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F8D4F" w14:textId="5D699329" w:rsidR="00132486" w:rsidRPr="00014CE7" w:rsidRDefault="00831D35" w:rsidP="000054A4">
      <w:pPr>
        <w:keepNext/>
        <w:keepLines/>
        <w:pBdr>
          <w:bottom w:val="single" w:sz="4" w:space="2" w:color="ED7D31" w:themeColor="accent2"/>
        </w:pBdr>
        <w:spacing w:before="360" w:after="120" w:line="240" w:lineRule="auto"/>
        <w:jc w:val="right"/>
        <w:outlineLvl w:val="0"/>
        <w:rPr>
          <w:rFonts w:eastAsiaTheme="majorEastAsia" w:cstheme="minorHAnsi"/>
          <w:b/>
          <w:lang w:eastAsia="lt-LT"/>
        </w:rPr>
      </w:pPr>
      <w:bookmarkStart w:id="0" w:name="_Toc124404956"/>
      <w:r w:rsidRPr="00014CE7">
        <w:rPr>
          <w:rFonts w:eastAsiaTheme="majorEastAsia" w:cstheme="minorHAnsi"/>
          <w:b/>
          <w:lang w:eastAsia="lt-LT"/>
        </w:rPr>
        <w:t>Pirkimo sąlygų 2</w:t>
      </w:r>
      <w:r w:rsidR="00DB0D38" w:rsidRPr="00014CE7">
        <w:rPr>
          <w:rFonts w:eastAsiaTheme="majorEastAsia" w:cstheme="minorHAnsi"/>
          <w:b/>
          <w:lang w:eastAsia="lt-LT"/>
        </w:rPr>
        <w:t xml:space="preserve"> </w:t>
      </w:r>
      <w:r w:rsidR="00132486" w:rsidRPr="00014CE7">
        <w:rPr>
          <w:rFonts w:eastAsiaTheme="majorEastAsia" w:cstheme="minorHAnsi"/>
          <w:b/>
          <w:lang w:eastAsia="lt-LT"/>
        </w:rPr>
        <w:t>priedas „</w:t>
      </w:r>
      <w:r w:rsidR="00C363D0" w:rsidRPr="00014CE7">
        <w:rPr>
          <w:rFonts w:eastAsiaTheme="majorEastAsia" w:cstheme="minorHAnsi"/>
          <w:b/>
          <w:lang w:eastAsia="lt-LT"/>
        </w:rPr>
        <w:t>Techninė specifikacija</w:t>
      </w:r>
      <w:r w:rsidR="00132486" w:rsidRPr="00014CE7">
        <w:rPr>
          <w:rFonts w:eastAsiaTheme="majorEastAsia" w:cstheme="minorHAnsi"/>
          <w:b/>
          <w:lang w:eastAsia="lt-LT"/>
        </w:rPr>
        <w:t>“</w:t>
      </w:r>
      <w:bookmarkEnd w:id="0"/>
    </w:p>
    <w:p w14:paraId="611CD408" w14:textId="77777777" w:rsidR="00034558" w:rsidRPr="00014CE7" w:rsidRDefault="00034558" w:rsidP="000054A4">
      <w:pPr>
        <w:jc w:val="both"/>
        <w:rPr>
          <w:rFonts w:ascii="Times New Roman" w:hAnsi="Times New Roman" w:cs="Times New Roman"/>
          <w:b/>
        </w:rPr>
      </w:pPr>
    </w:p>
    <w:p w14:paraId="589FEDDF" w14:textId="54FA8822" w:rsidR="00F44570" w:rsidRPr="00014CE7" w:rsidRDefault="00F44570" w:rsidP="000054A4">
      <w:pPr>
        <w:jc w:val="center"/>
        <w:rPr>
          <w:rFonts w:ascii="Times New Roman" w:hAnsi="Times New Roman" w:cs="Times New Roman"/>
          <w:b/>
          <w:bCs/>
        </w:rPr>
      </w:pPr>
      <w:r w:rsidRPr="00014CE7">
        <w:rPr>
          <w:rFonts w:ascii="Times New Roman" w:hAnsi="Times New Roman" w:cs="Times New Roman"/>
          <w:b/>
          <w:bCs/>
        </w:rPr>
        <w:t>TARPTAUTINĖS SKAITMENINĖS REKLAMOS PASLAUGOS ECIU UNIVERSITETUI</w:t>
      </w:r>
    </w:p>
    <w:p w14:paraId="67290922" w14:textId="77777777" w:rsidR="007F140B" w:rsidRPr="00014CE7" w:rsidRDefault="007F140B" w:rsidP="000054A4">
      <w:pPr>
        <w:tabs>
          <w:tab w:val="left" w:pos="8137"/>
        </w:tabs>
        <w:spacing w:after="0" w:line="276" w:lineRule="auto"/>
        <w:ind w:right="49"/>
        <w:jc w:val="both"/>
        <w:rPr>
          <w:rFonts w:ascii="Times New Roman" w:eastAsia="Times New Roman" w:hAnsi="Times New Roman" w:cs="Times New Roman"/>
          <w:b/>
          <w:bCs/>
          <w:lang w:eastAsia="lt-LT"/>
        </w:rPr>
      </w:pPr>
    </w:p>
    <w:p w14:paraId="7FEBD778" w14:textId="3E01EFD6" w:rsidR="007F140B" w:rsidRPr="00014CE7" w:rsidRDefault="007F140B" w:rsidP="000054A4">
      <w:pPr>
        <w:pStyle w:val="ListParagraph"/>
        <w:keepNext/>
        <w:numPr>
          <w:ilvl w:val="0"/>
          <w:numId w:val="5"/>
        </w:numPr>
        <w:pBdr>
          <w:top w:val="nil"/>
          <w:left w:val="nil"/>
          <w:bottom w:val="nil"/>
          <w:right w:val="nil"/>
          <w:between w:val="nil"/>
        </w:pBdr>
        <w:spacing w:after="120" w:line="278" w:lineRule="auto"/>
        <w:jc w:val="both"/>
        <w:rPr>
          <w:rFonts w:ascii="Times New Roman" w:hAnsi="Times New Roman" w:cs="Times New Roman"/>
          <w:b/>
          <w:color w:val="000000"/>
          <w:sz w:val="22"/>
          <w:szCs w:val="22"/>
        </w:rPr>
      </w:pPr>
      <w:r w:rsidRPr="00014CE7">
        <w:rPr>
          <w:rFonts w:ascii="Times New Roman" w:hAnsi="Times New Roman" w:cs="Times New Roman"/>
          <w:b/>
          <w:sz w:val="22"/>
          <w:szCs w:val="22"/>
        </w:rPr>
        <w:t>Sąvokos</w:t>
      </w:r>
      <w:r w:rsidR="00903DD4" w:rsidRPr="00014CE7">
        <w:rPr>
          <w:rFonts w:ascii="Times New Roman" w:hAnsi="Times New Roman" w:cs="Times New Roman"/>
          <w:b/>
          <w:sz w:val="22"/>
          <w:szCs w:val="22"/>
        </w:rPr>
        <w:t xml:space="preserve"> ir sutrumpinimai</w:t>
      </w:r>
    </w:p>
    <w:p w14:paraId="7684303B" w14:textId="77777777" w:rsidR="00903DD4" w:rsidRPr="00014CE7" w:rsidRDefault="00903DD4" w:rsidP="00903DD4">
      <w:pPr>
        <w:pStyle w:val="ListParagraph"/>
        <w:keepNext/>
        <w:pBdr>
          <w:top w:val="nil"/>
          <w:left w:val="nil"/>
          <w:bottom w:val="nil"/>
          <w:right w:val="nil"/>
          <w:between w:val="nil"/>
        </w:pBdr>
        <w:spacing w:after="120" w:line="278" w:lineRule="auto"/>
        <w:ind w:left="360"/>
        <w:jc w:val="both"/>
        <w:rPr>
          <w:rFonts w:ascii="Times New Roman" w:hAnsi="Times New Roman" w:cs="Times New Roman"/>
          <w:b/>
          <w:color w:val="000000"/>
          <w:sz w:val="22"/>
          <w:szCs w:val="22"/>
        </w:rPr>
      </w:pPr>
    </w:p>
    <w:p w14:paraId="15B62629" w14:textId="77777777" w:rsidR="007F140B" w:rsidRPr="00014CE7" w:rsidRDefault="007F140B" w:rsidP="00EB3EEB">
      <w:pPr>
        <w:pStyle w:val="ListParagraph"/>
        <w:keepNext/>
        <w:numPr>
          <w:ilvl w:val="1"/>
          <w:numId w:val="5"/>
        </w:numPr>
        <w:pBdr>
          <w:top w:val="nil"/>
          <w:left w:val="nil"/>
          <w:bottom w:val="nil"/>
          <w:right w:val="nil"/>
          <w:between w:val="nil"/>
        </w:pBdr>
        <w:spacing w:after="120" w:line="278" w:lineRule="auto"/>
        <w:ind w:left="567" w:hanging="567"/>
        <w:jc w:val="both"/>
        <w:rPr>
          <w:rFonts w:ascii="Times New Roman" w:hAnsi="Times New Roman" w:cs="Times New Roman"/>
          <w:b/>
          <w:color w:val="000000"/>
          <w:sz w:val="22"/>
          <w:szCs w:val="22"/>
        </w:rPr>
      </w:pPr>
      <w:r w:rsidRPr="00014CE7">
        <w:rPr>
          <w:rFonts w:ascii="Times New Roman" w:hAnsi="Times New Roman" w:cs="Times New Roman"/>
          <w:sz w:val="22"/>
          <w:szCs w:val="22"/>
        </w:rPr>
        <w:t>Užsakovas – Kauno technologijos universitetas.</w:t>
      </w:r>
    </w:p>
    <w:p w14:paraId="07E2A746" w14:textId="77777777" w:rsidR="007F140B" w:rsidRPr="00014CE7" w:rsidRDefault="007F140B" w:rsidP="00EB3EEB">
      <w:pPr>
        <w:pStyle w:val="ListParagraph"/>
        <w:keepNext/>
        <w:numPr>
          <w:ilvl w:val="1"/>
          <w:numId w:val="5"/>
        </w:numPr>
        <w:pBdr>
          <w:top w:val="nil"/>
          <w:left w:val="nil"/>
          <w:bottom w:val="nil"/>
          <w:right w:val="nil"/>
          <w:between w:val="nil"/>
        </w:pBdr>
        <w:spacing w:after="120" w:line="278" w:lineRule="auto"/>
        <w:ind w:left="567" w:hanging="567"/>
        <w:jc w:val="both"/>
        <w:rPr>
          <w:rFonts w:ascii="Times New Roman" w:hAnsi="Times New Roman" w:cs="Times New Roman"/>
          <w:color w:val="000000"/>
          <w:sz w:val="22"/>
          <w:szCs w:val="22"/>
        </w:rPr>
      </w:pPr>
      <w:r w:rsidRPr="00014CE7">
        <w:rPr>
          <w:rFonts w:ascii="Times New Roman" w:hAnsi="Times New Roman" w:cs="Times New Roman"/>
          <w:color w:val="000000"/>
          <w:sz w:val="22"/>
          <w:szCs w:val="22"/>
        </w:rPr>
        <w:t>Paslaugų teikėjas – ūkio subjektas – fizinis asmuo, privatusis juridinis asmuo, viešasis juridinis asmuo, kitos organizacijos ir jų padaliniai ar tokių asmenų grupė, su kuriuo Užsakovas sudaro Sutartį.</w:t>
      </w:r>
    </w:p>
    <w:p w14:paraId="1D37DAA2" w14:textId="77777777" w:rsidR="007F140B" w:rsidRPr="00014CE7" w:rsidRDefault="007F140B" w:rsidP="00EB3EEB">
      <w:pPr>
        <w:pStyle w:val="ListParagraph"/>
        <w:keepNext/>
        <w:numPr>
          <w:ilvl w:val="1"/>
          <w:numId w:val="5"/>
        </w:numPr>
        <w:pBdr>
          <w:top w:val="nil"/>
          <w:left w:val="nil"/>
          <w:bottom w:val="nil"/>
          <w:right w:val="nil"/>
          <w:between w:val="nil"/>
        </w:pBdr>
        <w:spacing w:after="120" w:line="278" w:lineRule="auto"/>
        <w:ind w:left="567" w:hanging="567"/>
        <w:jc w:val="both"/>
        <w:rPr>
          <w:rFonts w:ascii="Times New Roman" w:hAnsi="Times New Roman" w:cs="Times New Roman"/>
          <w:color w:val="000000"/>
          <w:sz w:val="22"/>
          <w:szCs w:val="22"/>
        </w:rPr>
      </w:pPr>
      <w:r w:rsidRPr="00014CE7">
        <w:rPr>
          <w:rFonts w:ascii="Times New Roman" w:hAnsi="Times New Roman" w:cs="Times New Roman"/>
          <w:color w:val="000000"/>
          <w:sz w:val="22"/>
          <w:szCs w:val="22"/>
        </w:rPr>
        <w:t xml:space="preserve">Paslaugos – </w:t>
      </w:r>
      <w:r w:rsidRPr="00014CE7">
        <w:rPr>
          <w:rFonts w:ascii="Times New Roman" w:hAnsi="Times New Roman" w:cs="Times New Roman"/>
          <w:sz w:val="22"/>
          <w:szCs w:val="22"/>
        </w:rPr>
        <w:t>tarptautinės skaitmeninės reklamos paslaugos.</w:t>
      </w:r>
    </w:p>
    <w:p w14:paraId="02CB4728" w14:textId="77777777" w:rsidR="007F140B" w:rsidRPr="00014CE7" w:rsidRDefault="007F140B" w:rsidP="00EB3EEB">
      <w:pPr>
        <w:pStyle w:val="ListParagraph"/>
        <w:keepNext/>
        <w:numPr>
          <w:ilvl w:val="1"/>
          <w:numId w:val="5"/>
        </w:numPr>
        <w:pBdr>
          <w:top w:val="nil"/>
          <w:left w:val="nil"/>
          <w:bottom w:val="nil"/>
          <w:right w:val="nil"/>
          <w:between w:val="nil"/>
        </w:pBdr>
        <w:spacing w:after="120" w:line="278" w:lineRule="auto"/>
        <w:ind w:left="567" w:hanging="567"/>
        <w:jc w:val="both"/>
        <w:rPr>
          <w:rFonts w:ascii="Times New Roman" w:hAnsi="Times New Roman" w:cs="Times New Roman"/>
          <w:color w:val="000000"/>
          <w:sz w:val="22"/>
          <w:szCs w:val="22"/>
        </w:rPr>
      </w:pPr>
      <w:r w:rsidRPr="00014CE7">
        <w:rPr>
          <w:rFonts w:ascii="Times New Roman" w:hAnsi="Times New Roman" w:cs="Times New Roman"/>
          <w:color w:val="000000"/>
          <w:sz w:val="22"/>
          <w:szCs w:val="22"/>
        </w:rPr>
        <w:t>Sutartis – Sutartis, sudaroma tarp Paslaugų teikėjo ir Užsakovo dėl Pirkimo objekto.</w:t>
      </w:r>
    </w:p>
    <w:p w14:paraId="1D311B2A" w14:textId="77777777" w:rsidR="007F140B" w:rsidRPr="00014CE7" w:rsidRDefault="007F140B" w:rsidP="000054A4">
      <w:pPr>
        <w:tabs>
          <w:tab w:val="left" w:pos="8137"/>
        </w:tabs>
        <w:spacing w:after="0" w:line="276" w:lineRule="auto"/>
        <w:ind w:right="49"/>
        <w:jc w:val="both"/>
        <w:rPr>
          <w:rFonts w:ascii="Times New Roman" w:eastAsia="Times New Roman" w:hAnsi="Times New Roman" w:cs="Times New Roman"/>
          <w:b/>
          <w:bCs/>
          <w:lang w:eastAsia="lt-LT"/>
        </w:rPr>
      </w:pPr>
    </w:p>
    <w:p w14:paraId="475879DF" w14:textId="77777777" w:rsidR="00920657" w:rsidRPr="00014CE7" w:rsidRDefault="00920657" w:rsidP="000054A4">
      <w:pPr>
        <w:pStyle w:val="ListParagraph"/>
        <w:keepNext/>
        <w:numPr>
          <w:ilvl w:val="0"/>
          <w:numId w:val="5"/>
        </w:numPr>
        <w:pBdr>
          <w:top w:val="nil"/>
          <w:left w:val="nil"/>
          <w:bottom w:val="nil"/>
          <w:right w:val="nil"/>
          <w:between w:val="nil"/>
        </w:pBdr>
        <w:spacing w:after="120" w:line="278" w:lineRule="auto"/>
        <w:jc w:val="both"/>
        <w:rPr>
          <w:rFonts w:ascii="Times New Roman" w:hAnsi="Times New Roman" w:cs="Times New Roman"/>
          <w:b/>
          <w:color w:val="000000"/>
          <w:sz w:val="22"/>
          <w:szCs w:val="22"/>
        </w:rPr>
      </w:pPr>
      <w:r w:rsidRPr="00014CE7">
        <w:rPr>
          <w:rFonts w:ascii="Times New Roman" w:hAnsi="Times New Roman" w:cs="Times New Roman"/>
          <w:b/>
          <w:sz w:val="22"/>
          <w:szCs w:val="22"/>
        </w:rPr>
        <w:t>Pirkimo objekt</w:t>
      </w:r>
      <w:bookmarkStart w:id="1" w:name="_Hlk144900451"/>
      <w:r w:rsidRPr="00014CE7">
        <w:rPr>
          <w:rFonts w:ascii="Times New Roman" w:hAnsi="Times New Roman" w:cs="Times New Roman"/>
          <w:b/>
          <w:sz w:val="22"/>
          <w:szCs w:val="22"/>
        </w:rPr>
        <w:t>as ir apimtys</w:t>
      </w:r>
    </w:p>
    <w:p w14:paraId="68801FA1" w14:textId="77777777" w:rsidR="00BA73A6" w:rsidRPr="00014CE7" w:rsidRDefault="00BA73A6" w:rsidP="00BA73A6">
      <w:pPr>
        <w:pStyle w:val="ListParagraph"/>
        <w:keepNext/>
        <w:pBdr>
          <w:top w:val="nil"/>
          <w:left w:val="nil"/>
          <w:bottom w:val="nil"/>
          <w:right w:val="nil"/>
          <w:between w:val="nil"/>
        </w:pBdr>
        <w:spacing w:after="120" w:line="278" w:lineRule="auto"/>
        <w:ind w:left="360"/>
        <w:jc w:val="both"/>
        <w:rPr>
          <w:rFonts w:ascii="Times New Roman" w:hAnsi="Times New Roman" w:cs="Times New Roman"/>
          <w:b/>
          <w:color w:val="000000"/>
          <w:sz w:val="22"/>
          <w:szCs w:val="22"/>
        </w:rPr>
      </w:pPr>
    </w:p>
    <w:p w14:paraId="284838A7" w14:textId="77777777" w:rsidR="00920657" w:rsidRPr="00014CE7" w:rsidRDefault="00920657" w:rsidP="00EB3EEB">
      <w:pPr>
        <w:pStyle w:val="ListParagraph"/>
        <w:keepNext/>
        <w:numPr>
          <w:ilvl w:val="1"/>
          <w:numId w:val="5"/>
        </w:numPr>
        <w:pBdr>
          <w:top w:val="nil"/>
          <w:left w:val="nil"/>
          <w:bottom w:val="nil"/>
          <w:right w:val="nil"/>
          <w:between w:val="nil"/>
        </w:pBdr>
        <w:spacing w:after="120" w:line="278" w:lineRule="auto"/>
        <w:ind w:left="567" w:hanging="567"/>
        <w:jc w:val="both"/>
        <w:rPr>
          <w:rFonts w:ascii="Times New Roman" w:hAnsi="Times New Roman" w:cs="Times New Roman"/>
          <w:b/>
          <w:color w:val="000000"/>
          <w:sz w:val="22"/>
          <w:szCs w:val="22"/>
        </w:rPr>
      </w:pPr>
      <w:r w:rsidRPr="00014CE7">
        <w:rPr>
          <w:rFonts w:ascii="Times New Roman" w:hAnsi="Times New Roman" w:cs="Times New Roman"/>
          <w:sz w:val="22"/>
          <w:szCs w:val="22"/>
        </w:rPr>
        <w:t xml:space="preserve">Pirkimo objektas – tarptautinės skaitmeninės reklamos paslaugos </w:t>
      </w:r>
      <w:r w:rsidRPr="00014CE7">
        <w:rPr>
          <w:rFonts w:ascii="Times New Roman" w:hAnsi="Times New Roman" w:cs="Times New Roman"/>
          <w:color w:val="000000" w:themeColor="text1"/>
          <w:sz w:val="22"/>
          <w:szCs w:val="22"/>
        </w:rPr>
        <w:t>(</w:t>
      </w:r>
      <w:r w:rsidRPr="00014CE7">
        <w:rPr>
          <w:rFonts w:ascii="Times New Roman" w:hAnsi="Times New Roman" w:cs="Times New Roman"/>
          <w:sz w:val="22"/>
          <w:szCs w:val="22"/>
        </w:rPr>
        <w:t>toliau – Paslaugos)</w:t>
      </w:r>
      <w:r w:rsidRPr="00014CE7">
        <w:rPr>
          <w:rFonts w:ascii="Times New Roman" w:hAnsi="Times New Roman" w:cs="Times New Roman"/>
          <w:color w:val="000000" w:themeColor="text1"/>
          <w:sz w:val="22"/>
          <w:szCs w:val="22"/>
        </w:rPr>
        <w:t xml:space="preserve">, skirtos ECIU Universiteto projekto (toliau – ECIU Universiteto) veiklų </w:t>
      </w:r>
      <w:bookmarkEnd w:id="1"/>
      <w:r w:rsidRPr="00014CE7">
        <w:rPr>
          <w:rFonts w:ascii="Times New Roman" w:hAnsi="Times New Roman" w:cs="Times New Roman"/>
          <w:sz w:val="22"/>
          <w:szCs w:val="22"/>
        </w:rPr>
        <w:t>Europoje</w:t>
      </w:r>
      <w:r w:rsidRPr="00014CE7">
        <w:rPr>
          <w:rFonts w:ascii="Times New Roman" w:hAnsi="Times New Roman" w:cs="Times New Roman"/>
          <w:color w:val="000000" w:themeColor="text1"/>
          <w:sz w:val="22"/>
          <w:szCs w:val="22"/>
        </w:rPr>
        <w:t xml:space="preserve"> įgyvendinimui</w:t>
      </w:r>
      <w:r w:rsidRPr="00014CE7">
        <w:rPr>
          <w:rFonts w:ascii="Times New Roman" w:hAnsi="Times New Roman" w:cs="Times New Roman"/>
          <w:sz w:val="22"/>
          <w:szCs w:val="22"/>
        </w:rPr>
        <w:t xml:space="preserve">. </w:t>
      </w:r>
    </w:p>
    <w:p w14:paraId="75B233EF" w14:textId="77777777" w:rsidR="00920657" w:rsidRPr="00014CE7" w:rsidRDefault="00920657" w:rsidP="00EB3EEB">
      <w:pPr>
        <w:pStyle w:val="ListParagraph"/>
        <w:keepNext/>
        <w:numPr>
          <w:ilvl w:val="1"/>
          <w:numId w:val="5"/>
        </w:numPr>
        <w:pBdr>
          <w:top w:val="nil"/>
          <w:left w:val="nil"/>
          <w:bottom w:val="nil"/>
          <w:right w:val="nil"/>
          <w:between w:val="nil"/>
        </w:pBdr>
        <w:spacing w:after="120" w:line="278" w:lineRule="auto"/>
        <w:ind w:left="567" w:hanging="567"/>
        <w:jc w:val="both"/>
        <w:rPr>
          <w:rFonts w:ascii="Times New Roman" w:hAnsi="Times New Roman" w:cs="Times New Roman"/>
          <w:sz w:val="22"/>
          <w:szCs w:val="22"/>
        </w:rPr>
      </w:pPr>
      <w:r w:rsidRPr="00014CE7">
        <w:rPr>
          <w:rFonts w:ascii="Times New Roman" w:hAnsi="Times New Roman" w:cs="Times New Roman"/>
          <w:color w:val="000000"/>
          <w:sz w:val="22"/>
          <w:szCs w:val="22"/>
        </w:rPr>
        <w:t>Užsakovas siekia įsigyti Paslaugas, kurių techniniai reikalavimai aprašyti šioje techninėje specifikacijoje.</w:t>
      </w:r>
    </w:p>
    <w:p w14:paraId="2A91CE31" w14:textId="71B1C68E" w:rsidR="009D5639" w:rsidRPr="00014CE7" w:rsidRDefault="009D5639" w:rsidP="00EB3EEB">
      <w:pPr>
        <w:pStyle w:val="ListParagraph"/>
        <w:keepNext/>
        <w:numPr>
          <w:ilvl w:val="1"/>
          <w:numId w:val="5"/>
        </w:numPr>
        <w:pBdr>
          <w:top w:val="nil"/>
          <w:left w:val="nil"/>
          <w:bottom w:val="nil"/>
          <w:right w:val="nil"/>
          <w:between w:val="nil"/>
        </w:pBdr>
        <w:spacing w:after="120" w:line="278" w:lineRule="auto"/>
        <w:ind w:left="567" w:hanging="567"/>
        <w:jc w:val="both"/>
        <w:rPr>
          <w:rFonts w:ascii="Times New Roman" w:hAnsi="Times New Roman" w:cs="Times New Roman"/>
          <w:sz w:val="22"/>
          <w:szCs w:val="22"/>
        </w:rPr>
      </w:pPr>
      <w:r w:rsidRPr="00014CE7">
        <w:rPr>
          <w:rFonts w:ascii="Times New Roman" w:hAnsi="Times New Roman" w:cs="Times New Roman"/>
          <w:color w:val="000000"/>
          <w:sz w:val="22"/>
          <w:szCs w:val="22"/>
        </w:rPr>
        <w:t xml:space="preserve">Pirkimo objekto pagrindinis kodas pagal bendrąjį viešųjų pirkimų žodyną: </w:t>
      </w:r>
      <w:r w:rsidR="000774E0" w:rsidRPr="00014CE7">
        <w:rPr>
          <w:rFonts w:ascii="Times New Roman" w:hAnsi="Times New Roman" w:cs="Times New Roman"/>
          <w:color w:val="000000"/>
          <w:sz w:val="22"/>
          <w:szCs w:val="22"/>
        </w:rPr>
        <w:t>79341000-6 Re</w:t>
      </w:r>
      <w:r w:rsidR="000E1175" w:rsidRPr="00014CE7">
        <w:rPr>
          <w:rFonts w:ascii="Times New Roman" w:hAnsi="Times New Roman" w:cs="Times New Roman"/>
          <w:color w:val="000000"/>
          <w:sz w:val="22"/>
          <w:szCs w:val="22"/>
        </w:rPr>
        <w:t xml:space="preserve">klamos paslaugos. Papildomas BVPŽ kodas: 79342000-3 Rinkodaros paslaugos. </w:t>
      </w:r>
    </w:p>
    <w:p w14:paraId="507F4CC9" w14:textId="77777777" w:rsidR="00920657" w:rsidRPr="00014CE7" w:rsidRDefault="00920657" w:rsidP="00EB3EEB">
      <w:pPr>
        <w:pStyle w:val="ListParagraph"/>
        <w:keepNext/>
        <w:numPr>
          <w:ilvl w:val="1"/>
          <w:numId w:val="5"/>
        </w:numPr>
        <w:pBdr>
          <w:top w:val="nil"/>
          <w:left w:val="nil"/>
          <w:bottom w:val="nil"/>
          <w:right w:val="nil"/>
          <w:between w:val="nil"/>
        </w:pBdr>
        <w:spacing w:after="120" w:line="278" w:lineRule="auto"/>
        <w:ind w:left="567" w:hanging="567"/>
        <w:jc w:val="both"/>
        <w:rPr>
          <w:rFonts w:ascii="Times New Roman" w:hAnsi="Times New Roman" w:cs="Times New Roman"/>
          <w:sz w:val="22"/>
          <w:szCs w:val="22"/>
        </w:rPr>
      </w:pPr>
      <w:bookmarkStart w:id="2" w:name="_Hlk208500992"/>
      <w:r w:rsidRPr="00014CE7">
        <w:rPr>
          <w:rFonts w:ascii="Times New Roman" w:hAnsi="Times New Roman" w:cs="Times New Roman"/>
          <w:color w:val="000000"/>
          <w:sz w:val="22"/>
          <w:szCs w:val="22"/>
        </w:rPr>
        <w:t>Informacija apie projektą:</w:t>
      </w:r>
      <w:r w:rsidRPr="00014CE7">
        <w:rPr>
          <w:rFonts w:ascii="Times New Roman" w:hAnsi="Times New Roman" w:cs="Times New Roman"/>
          <w:sz w:val="22"/>
          <w:szCs w:val="22"/>
        </w:rPr>
        <w:t xml:space="preserve"> Kauno technologijos universitetas įgyvendina projektą „</w:t>
      </w:r>
      <w:proofErr w:type="spellStart"/>
      <w:r w:rsidRPr="00014CE7">
        <w:rPr>
          <w:rFonts w:ascii="Times New Roman" w:hAnsi="Times New Roman" w:cs="Times New Roman"/>
          <w:sz w:val="22"/>
          <w:szCs w:val="22"/>
        </w:rPr>
        <w:t>ECIUn</w:t>
      </w:r>
      <w:proofErr w:type="spellEnd"/>
      <w:r w:rsidRPr="00014CE7">
        <w:rPr>
          <w:rFonts w:ascii="Times New Roman" w:hAnsi="Times New Roman" w:cs="Times New Roman"/>
          <w:sz w:val="22"/>
          <w:szCs w:val="22"/>
        </w:rPr>
        <w:t>+“, Nr. ERASMUS-EDU-2022-EUR-UNIV-1, finansuojamą Europos Sąjungos programos ERASMUS+ ir Lietuvos Respublikos valstybės biudžeto lėšomis.</w:t>
      </w:r>
    </w:p>
    <w:bookmarkEnd w:id="2"/>
    <w:p w14:paraId="3EB1A9B0" w14:textId="77777777" w:rsidR="00920657" w:rsidRPr="00014CE7" w:rsidRDefault="00920657" w:rsidP="00EB3EEB">
      <w:pPr>
        <w:pStyle w:val="ListParagraph"/>
        <w:keepNext/>
        <w:numPr>
          <w:ilvl w:val="1"/>
          <w:numId w:val="5"/>
        </w:numPr>
        <w:pBdr>
          <w:top w:val="nil"/>
          <w:left w:val="nil"/>
          <w:bottom w:val="nil"/>
          <w:right w:val="nil"/>
          <w:between w:val="nil"/>
        </w:pBdr>
        <w:spacing w:after="120" w:line="278" w:lineRule="auto"/>
        <w:ind w:left="567" w:hanging="567"/>
        <w:jc w:val="both"/>
        <w:rPr>
          <w:rFonts w:ascii="Times New Roman" w:hAnsi="Times New Roman" w:cs="Times New Roman"/>
          <w:b/>
          <w:color w:val="000000"/>
          <w:sz w:val="22"/>
          <w:szCs w:val="22"/>
        </w:rPr>
      </w:pPr>
      <w:r w:rsidRPr="00014CE7">
        <w:rPr>
          <w:rFonts w:ascii="Times New Roman" w:hAnsi="Times New Roman" w:cs="Times New Roman"/>
          <w:sz w:val="22"/>
          <w:szCs w:val="22"/>
        </w:rPr>
        <w:t xml:space="preserve">Skaitmeninės reklamos objektas –  </w:t>
      </w:r>
      <w:r w:rsidRPr="00014CE7">
        <w:rPr>
          <w:rFonts w:ascii="Times New Roman" w:hAnsi="Times New Roman" w:cs="Times New Roman"/>
          <w:color w:val="000000" w:themeColor="text1"/>
          <w:sz w:val="22"/>
          <w:szCs w:val="22"/>
        </w:rPr>
        <w:t xml:space="preserve">ECIU Universiteto </w:t>
      </w:r>
      <w:r w:rsidRPr="00014CE7">
        <w:rPr>
          <w:rFonts w:ascii="Times New Roman" w:hAnsi="Times New Roman" w:cs="Times New Roman"/>
          <w:sz w:val="22"/>
          <w:szCs w:val="22"/>
        </w:rPr>
        <w:t>teikiamos mokymosi galimybės.</w:t>
      </w:r>
    </w:p>
    <w:p w14:paraId="40C7A9A4" w14:textId="77777777" w:rsidR="00920657" w:rsidRPr="00014CE7" w:rsidRDefault="00920657" w:rsidP="00EB3EEB">
      <w:pPr>
        <w:pStyle w:val="ListParagraph"/>
        <w:keepNext/>
        <w:numPr>
          <w:ilvl w:val="1"/>
          <w:numId w:val="5"/>
        </w:numPr>
        <w:pBdr>
          <w:top w:val="nil"/>
          <w:left w:val="nil"/>
          <w:bottom w:val="nil"/>
          <w:right w:val="nil"/>
          <w:between w:val="nil"/>
        </w:pBdr>
        <w:spacing w:after="120" w:line="278" w:lineRule="auto"/>
        <w:ind w:left="567" w:hanging="567"/>
        <w:jc w:val="both"/>
        <w:rPr>
          <w:rFonts w:ascii="Times New Roman" w:hAnsi="Times New Roman" w:cs="Times New Roman"/>
          <w:b/>
          <w:color w:val="000000"/>
          <w:sz w:val="22"/>
          <w:szCs w:val="22"/>
        </w:rPr>
      </w:pPr>
      <w:r w:rsidRPr="00014CE7">
        <w:rPr>
          <w:rFonts w:ascii="Times New Roman" w:hAnsi="Times New Roman" w:cs="Times New Roman"/>
          <w:sz w:val="22"/>
          <w:szCs w:val="22"/>
        </w:rPr>
        <w:t xml:space="preserve">Skaitmeninės reklamos paslaugų tikslinė auditorija: esami ir potencialūs ECIU universiteto mokymosi galimybių (įvairių kursų ir modulių) dalyviai. </w:t>
      </w:r>
    </w:p>
    <w:p w14:paraId="46C3D736" w14:textId="77777777" w:rsidR="00920657" w:rsidRPr="00014CE7" w:rsidRDefault="00920657" w:rsidP="00EB3EEB">
      <w:pPr>
        <w:pStyle w:val="ListParagraph"/>
        <w:keepNext/>
        <w:numPr>
          <w:ilvl w:val="1"/>
          <w:numId w:val="5"/>
        </w:numPr>
        <w:pBdr>
          <w:top w:val="nil"/>
          <w:left w:val="nil"/>
          <w:bottom w:val="nil"/>
          <w:right w:val="nil"/>
          <w:between w:val="nil"/>
        </w:pBdr>
        <w:spacing w:after="120" w:line="278" w:lineRule="auto"/>
        <w:ind w:left="567" w:hanging="567"/>
        <w:jc w:val="both"/>
        <w:rPr>
          <w:rFonts w:ascii="Times New Roman" w:hAnsi="Times New Roman" w:cs="Times New Roman"/>
          <w:b/>
          <w:color w:val="000000"/>
          <w:sz w:val="22"/>
          <w:szCs w:val="22"/>
        </w:rPr>
      </w:pPr>
      <w:r w:rsidRPr="00014CE7">
        <w:rPr>
          <w:rFonts w:ascii="Times New Roman" w:hAnsi="Times New Roman" w:cs="Times New Roman"/>
          <w:sz w:val="22"/>
          <w:szCs w:val="22"/>
        </w:rPr>
        <w:t xml:space="preserve">Skaitmeninės reklamos paslaugų tikslinės auditorijos geografija yra ECIU universiteto  šalys-narės Europoje: Lietuva, Norvegija, Švedija, Suomija, Airija, Lenkija, Vokietija, Nyderlandai, Prancūzija, Ispanija, Portugalija, Italija. </w:t>
      </w:r>
    </w:p>
    <w:p w14:paraId="62241C44" w14:textId="1C5D2527" w:rsidR="00920657" w:rsidRPr="00014CE7" w:rsidRDefault="00920657" w:rsidP="00EB3EEB">
      <w:pPr>
        <w:pStyle w:val="ListParagraph"/>
        <w:keepNext/>
        <w:numPr>
          <w:ilvl w:val="1"/>
          <w:numId w:val="5"/>
        </w:numPr>
        <w:pBdr>
          <w:top w:val="nil"/>
          <w:left w:val="nil"/>
          <w:bottom w:val="nil"/>
          <w:right w:val="nil"/>
          <w:between w:val="nil"/>
        </w:pBdr>
        <w:spacing w:after="120" w:line="278" w:lineRule="auto"/>
        <w:ind w:left="567" w:hanging="567"/>
        <w:jc w:val="both"/>
        <w:rPr>
          <w:rFonts w:ascii="Times New Roman" w:hAnsi="Times New Roman" w:cs="Times New Roman"/>
          <w:b/>
          <w:color w:val="000000"/>
          <w:sz w:val="22"/>
          <w:szCs w:val="22"/>
        </w:rPr>
      </w:pPr>
      <w:r w:rsidRPr="00014CE7">
        <w:rPr>
          <w:rFonts w:ascii="Times New Roman" w:hAnsi="Times New Roman" w:cs="Times New Roman"/>
          <w:sz w:val="22"/>
          <w:szCs w:val="22"/>
        </w:rPr>
        <w:t>Skaitmeninės reklamos paslaugų tiksl</w:t>
      </w:r>
      <w:r w:rsidR="00487F8D" w:rsidRPr="00014CE7">
        <w:rPr>
          <w:rFonts w:ascii="Times New Roman" w:hAnsi="Times New Roman" w:cs="Times New Roman"/>
          <w:sz w:val="22"/>
          <w:szCs w:val="22"/>
        </w:rPr>
        <w:t>ai: didinti ECIU Universiteto žinomumą,</w:t>
      </w:r>
      <w:r w:rsidRPr="00014CE7">
        <w:rPr>
          <w:rFonts w:ascii="Times New Roman" w:hAnsi="Times New Roman" w:cs="Times New Roman"/>
          <w:sz w:val="22"/>
          <w:szCs w:val="22"/>
        </w:rPr>
        <w:t xml:space="preserve"> informuoti tikslinę auditoriją apie ECIU Universiteto mokymosi galimybes ir pritraukti užsiregistruoti į siūlomus kursus ir modulius. </w:t>
      </w:r>
    </w:p>
    <w:p w14:paraId="1E5D3AE4" w14:textId="7E98A1CF" w:rsidR="00920657" w:rsidRPr="00014CE7" w:rsidRDefault="00920657" w:rsidP="00EB3EEB">
      <w:pPr>
        <w:pStyle w:val="ListParagraph"/>
        <w:keepNext/>
        <w:numPr>
          <w:ilvl w:val="1"/>
          <w:numId w:val="5"/>
        </w:numPr>
        <w:pBdr>
          <w:top w:val="nil"/>
          <w:left w:val="nil"/>
          <w:bottom w:val="nil"/>
          <w:right w:val="nil"/>
          <w:between w:val="nil"/>
        </w:pBdr>
        <w:spacing w:after="120" w:line="278" w:lineRule="auto"/>
        <w:ind w:left="567" w:hanging="567"/>
        <w:jc w:val="both"/>
        <w:rPr>
          <w:rFonts w:ascii="Times New Roman" w:hAnsi="Times New Roman" w:cs="Times New Roman"/>
          <w:sz w:val="22"/>
          <w:szCs w:val="22"/>
        </w:rPr>
      </w:pPr>
      <w:r w:rsidRPr="00014CE7">
        <w:rPr>
          <w:rFonts w:ascii="Times New Roman" w:eastAsia="Times New Roman" w:hAnsi="Times New Roman" w:cs="Times New Roman"/>
          <w:sz w:val="22"/>
          <w:szCs w:val="22"/>
        </w:rPr>
        <w:t>Maksimali planuojama pirkimui skirti lėšų suma yra 300 000,00 Eur (</w:t>
      </w:r>
      <w:r w:rsidR="00745AFD" w:rsidRPr="00014CE7">
        <w:rPr>
          <w:rFonts w:ascii="Times New Roman" w:eastAsia="Times New Roman" w:hAnsi="Times New Roman" w:cs="Times New Roman"/>
          <w:sz w:val="22"/>
          <w:szCs w:val="22"/>
        </w:rPr>
        <w:t>trys</w:t>
      </w:r>
      <w:r w:rsidRPr="00014CE7">
        <w:rPr>
          <w:rFonts w:ascii="Times New Roman" w:eastAsia="Times New Roman" w:hAnsi="Times New Roman" w:cs="Times New Roman"/>
          <w:sz w:val="22"/>
          <w:szCs w:val="22"/>
        </w:rPr>
        <w:t xml:space="preserve"> šimtai tūkstančių Eur., 00 ct.)  be PVM. </w:t>
      </w:r>
      <w:r w:rsidRPr="00014CE7">
        <w:rPr>
          <w:rFonts w:ascii="Times New Roman" w:hAnsi="Times New Roman" w:cs="Times New Roman"/>
          <w:sz w:val="22"/>
          <w:szCs w:val="22"/>
        </w:rPr>
        <w:t>Paslaugos bus perkamos pagal Užsakovo poreikį</w:t>
      </w:r>
      <w:r w:rsidR="00780A0A" w:rsidRPr="00014CE7">
        <w:rPr>
          <w:rFonts w:ascii="Times New Roman" w:hAnsi="Times New Roman" w:cs="Times New Roman"/>
          <w:sz w:val="22"/>
          <w:szCs w:val="22"/>
        </w:rPr>
        <w:t xml:space="preserve"> „</w:t>
      </w:r>
      <w:proofErr w:type="spellStart"/>
      <w:r w:rsidR="00780A0A" w:rsidRPr="00014CE7">
        <w:rPr>
          <w:rFonts w:ascii="Times New Roman" w:hAnsi="Times New Roman" w:cs="Times New Roman"/>
          <w:sz w:val="22"/>
          <w:szCs w:val="22"/>
        </w:rPr>
        <w:t>ECIUn</w:t>
      </w:r>
      <w:proofErr w:type="spellEnd"/>
      <w:r w:rsidR="00780A0A" w:rsidRPr="00014CE7">
        <w:rPr>
          <w:rFonts w:ascii="Times New Roman" w:hAnsi="Times New Roman" w:cs="Times New Roman"/>
          <w:sz w:val="22"/>
          <w:szCs w:val="22"/>
        </w:rPr>
        <w:t>+“ projekto įgyvendinimui</w:t>
      </w:r>
      <w:r w:rsidRPr="00014CE7">
        <w:rPr>
          <w:rFonts w:ascii="Times New Roman" w:hAnsi="Times New Roman" w:cs="Times New Roman"/>
          <w:sz w:val="22"/>
          <w:szCs w:val="22"/>
        </w:rPr>
        <w:t xml:space="preserve">. Nurodyta maksimali Sutarties kaina neįpareigoja Perkančiosios organizacijos Sutarties galiojimo laikotarpiu įsigyti Paslaugų už šią sumą ir minimali šios Sutarties vertė nebus nustatyta. </w:t>
      </w:r>
    </w:p>
    <w:p w14:paraId="78771026" w14:textId="66EBC2D8" w:rsidR="00920657" w:rsidRPr="00014CE7" w:rsidRDefault="00920657" w:rsidP="00EB3EEB">
      <w:pPr>
        <w:pStyle w:val="ListParagraph"/>
        <w:keepNext/>
        <w:numPr>
          <w:ilvl w:val="1"/>
          <w:numId w:val="5"/>
        </w:numPr>
        <w:pBdr>
          <w:top w:val="nil"/>
          <w:left w:val="nil"/>
          <w:bottom w:val="nil"/>
          <w:right w:val="nil"/>
          <w:between w:val="nil"/>
        </w:pBdr>
        <w:spacing w:after="120" w:line="278" w:lineRule="auto"/>
        <w:ind w:left="567" w:hanging="567"/>
        <w:jc w:val="both"/>
        <w:rPr>
          <w:rFonts w:ascii="Times New Roman" w:hAnsi="Times New Roman" w:cs="Times New Roman"/>
          <w:b/>
          <w:color w:val="000000"/>
          <w:sz w:val="22"/>
          <w:szCs w:val="22"/>
        </w:rPr>
      </w:pPr>
      <w:bookmarkStart w:id="3" w:name="_Hlk210396059"/>
      <w:r w:rsidRPr="00014CE7">
        <w:rPr>
          <w:rFonts w:ascii="Times New Roman" w:eastAsia="Times New Roman" w:hAnsi="Times New Roman" w:cs="Times New Roman"/>
          <w:color w:val="000000" w:themeColor="text1"/>
          <w:sz w:val="22"/>
          <w:szCs w:val="22"/>
        </w:rPr>
        <w:t>Paslaugas numatoma pirkti iki 2026 m. spalio  31 d.</w:t>
      </w:r>
      <w:bookmarkEnd w:id="3"/>
      <w:r w:rsidRPr="00014CE7">
        <w:rPr>
          <w:rFonts w:ascii="Times New Roman" w:eastAsia="Times New Roman" w:hAnsi="Times New Roman" w:cs="Times New Roman"/>
          <w:color w:val="000000" w:themeColor="text1"/>
          <w:sz w:val="22"/>
          <w:szCs w:val="22"/>
        </w:rPr>
        <w:t xml:space="preserve"> </w:t>
      </w:r>
    </w:p>
    <w:p w14:paraId="7371ACD0" w14:textId="7869F1DE" w:rsidR="00E56195" w:rsidRPr="00014CE7" w:rsidRDefault="006D5F2C" w:rsidP="00EB3EEB">
      <w:pPr>
        <w:pStyle w:val="ListParagraph"/>
        <w:numPr>
          <w:ilvl w:val="1"/>
          <w:numId w:val="5"/>
        </w:numPr>
        <w:tabs>
          <w:tab w:val="left" w:pos="0"/>
          <w:tab w:val="left" w:pos="900"/>
          <w:tab w:val="left" w:pos="993"/>
        </w:tabs>
        <w:spacing w:after="120"/>
        <w:ind w:left="567" w:hanging="567"/>
        <w:jc w:val="both"/>
        <w:rPr>
          <w:rFonts w:ascii="Times New Roman" w:hAnsi="Times New Roman" w:cs="Times New Roman"/>
          <w:b/>
          <w:bCs/>
          <w:sz w:val="22"/>
          <w:szCs w:val="22"/>
        </w:rPr>
      </w:pPr>
      <w:r w:rsidRPr="00014CE7">
        <w:rPr>
          <w:rFonts w:ascii="Times New Roman" w:hAnsi="Times New Roman" w:cs="Times New Roman"/>
          <w:sz w:val="22"/>
          <w:szCs w:val="22"/>
        </w:rPr>
        <w:t>2.1 punkte įvardintas paslaugas sudaro</w:t>
      </w:r>
      <w:r w:rsidR="00B66DFF" w:rsidRPr="00014CE7">
        <w:rPr>
          <w:rFonts w:ascii="Times New Roman" w:hAnsi="Times New Roman" w:cs="Times New Roman"/>
          <w:sz w:val="22"/>
          <w:szCs w:val="22"/>
        </w:rPr>
        <w:t xml:space="preserve">: </w:t>
      </w:r>
      <w:r w:rsidR="00B66DFF" w:rsidRPr="00014CE7">
        <w:rPr>
          <w:rFonts w:ascii="Times New Roman" w:hAnsi="Times New Roman" w:cs="Times New Roman"/>
          <w:b/>
          <w:sz w:val="22"/>
          <w:szCs w:val="22"/>
        </w:rPr>
        <w:t>reklamos planavimo, reklamos įgyvendinimo, reklamos turinio rengimo, reklamos pozicijų pirkimo</w:t>
      </w:r>
      <w:r w:rsidR="0073384F" w:rsidRPr="00014CE7">
        <w:rPr>
          <w:rFonts w:ascii="Times New Roman" w:hAnsi="Times New Roman" w:cs="Times New Roman"/>
          <w:b/>
          <w:sz w:val="22"/>
          <w:szCs w:val="22"/>
        </w:rPr>
        <w:t xml:space="preserve"> paslaugos. </w:t>
      </w:r>
      <w:r w:rsidR="006F5C62" w:rsidRPr="00014CE7">
        <w:rPr>
          <w:rFonts w:ascii="Times New Roman" w:hAnsi="Times New Roman" w:cs="Times New Roman"/>
          <w:sz w:val="22"/>
          <w:szCs w:val="22"/>
        </w:rPr>
        <w:t>Paslaugos</w:t>
      </w:r>
      <w:r w:rsidR="00B66DFF" w:rsidRPr="00014CE7">
        <w:rPr>
          <w:rFonts w:ascii="Times New Roman" w:hAnsi="Times New Roman" w:cs="Times New Roman"/>
          <w:sz w:val="22"/>
          <w:szCs w:val="22"/>
        </w:rPr>
        <w:t xml:space="preserve"> </w:t>
      </w:r>
      <w:r w:rsidR="004B73F4" w:rsidRPr="00014CE7">
        <w:rPr>
          <w:rFonts w:ascii="Times New Roman" w:hAnsi="Times New Roman" w:cs="Times New Roman"/>
          <w:sz w:val="22"/>
          <w:szCs w:val="22"/>
        </w:rPr>
        <w:t>pagal numat</w:t>
      </w:r>
      <w:r w:rsidR="001870BD" w:rsidRPr="00014CE7">
        <w:rPr>
          <w:rFonts w:ascii="Times New Roman" w:hAnsi="Times New Roman" w:cs="Times New Roman"/>
          <w:sz w:val="22"/>
          <w:szCs w:val="22"/>
        </w:rPr>
        <w:t>o</w:t>
      </w:r>
      <w:r w:rsidR="004B73F4" w:rsidRPr="00014CE7">
        <w:rPr>
          <w:rFonts w:ascii="Times New Roman" w:hAnsi="Times New Roman" w:cs="Times New Roman"/>
          <w:sz w:val="22"/>
          <w:szCs w:val="22"/>
        </w:rPr>
        <w:t xml:space="preserve">mą pasirašyti sutartį bus </w:t>
      </w:r>
      <w:r w:rsidR="009F2CDF" w:rsidRPr="00014CE7">
        <w:rPr>
          <w:rFonts w:ascii="Times New Roman" w:hAnsi="Times New Roman" w:cs="Times New Roman"/>
          <w:sz w:val="22"/>
          <w:szCs w:val="22"/>
        </w:rPr>
        <w:t xml:space="preserve">užsakomos </w:t>
      </w:r>
      <w:r w:rsidR="00610840" w:rsidRPr="00014CE7">
        <w:rPr>
          <w:rFonts w:ascii="Times New Roman" w:hAnsi="Times New Roman" w:cs="Times New Roman"/>
          <w:sz w:val="22"/>
          <w:szCs w:val="22"/>
        </w:rPr>
        <w:t xml:space="preserve">atskirai, </w:t>
      </w:r>
      <w:r w:rsidR="00B66DFF" w:rsidRPr="00014CE7">
        <w:rPr>
          <w:rFonts w:ascii="Times New Roman" w:hAnsi="Times New Roman" w:cs="Times New Roman"/>
          <w:sz w:val="22"/>
          <w:szCs w:val="22"/>
        </w:rPr>
        <w:t xml:space="preserve">ir joms yra numatyti </w:t>
      </w:r>
      <w:r w:rsidR="003B2E83" w:rsidRPr="00014CE7">
        <w:rPr>
          <w:rFonts w:ascii="Times New Roman" w:hAnsi="Times New Roman" w:cs="Times New Roman"/>
          <w:sz w:val="22"/>
          <w:szCs w:val="22"/>
        </w:rPr>
        <w:t>4.1 p.</w:t>
      </w:r>
      <w:r w:rsidR="00B66DFF" w:rsidRPr="00014CE7">
        <w:rPr>
          <w:rFonts w:ascii="Times New Roman" w:hAnsi="Times New Roman" w:cs="Times New Roman"/>
          <w:sz w:val="22"/>
          <w:szCs w:val="22"/>
        </w:rPr>
        <w:t xml:space="preserve"> išvardinti reikalavimai.</w:t>
      </w:r>
    </w:p>
    <w:p w14:paraId="17845360" w14:textId="303014C1" w:rsidR="00F938DD" w:rsidRPr="00F938DD" w:rsidRDefault="00537DAE" w:rsidP="00F938DD">
      <w:pPr>
        <w:pStyle w:val="ListParagraph"/>
        <w:numPr>
          <w:ilvl w:val="1"/>
          <w:numId w:val="5"/>
        </w:numPr>
        <w:tabs>
          <w:tab w:val="left" w:pos="426"/>
        </w:tabs>
        <w:spacing w:after="0"/>
        <w:ind w:left="567" w:hanging="567"/>
        <w:jc w:val="both"/>
        <w:rPr>
          <w:rFonts w:ascii="Times New Roman" w:hAnsi="Times New Roman" w:cs="Times New Roman"/>
          <w:bCs/>
        </w:rPr>
      </w:pPr>
      <w:r w:rsidRPr="00F938DD">
        <w:rPr>
          <w:rFonts w:ascii="Times New Roman" w:hAnsi="Times New Roman" w:cs="Times New Roman"/>
        </w:rPr>
        <w:t xml:space="preserve">Pirkimo objektas į pirkimo dalis neskaidomas. Skaitmeninės reklamos planavimo, įgyvendinimo, turinio rengimo ir reklamos </w:t>
      </w:r>
      <w:r w:rsidRPr="00F938DD">
        <w:rPr>
          <w:rFonts w:ascii="Times New Roman" w:hAnsi="Times New Roman" w:cs="Times New Roman"/>
          <w:bCs/>
        </w:rPr>
        <w:t>pirkimo paslaugos yra glaudžiai susijusios.</w:t>
      </w:r>
      <w:r w:rsidRPr="00F938DD">
        <w:rPr>
          <w:rFonts w:ascii="Times New Roman" w:hAnsi="Times New Roman" w:cs="Times New Roman"/>
          <w:bCs/>
          <w:color w:val="EE0000"/>
        </w:rPr>
        <w:t xml:space="preserve"> </w:t>
      </w:r>
      <w:r w:rsidRPr="00F938DD">
        <w:rPr>
          <w:rFonts w:ascii="Times New Roman" w:hAnsi="Times New Roman" w:cs="Times New Roman"/>
          <w:bCs/>
        </w:rPr>
        <w:t xml:space="preserve">Norėdamas įvykdyti sutartį, Paslaugų teikėjas turi užtikrinti greitą reagavimą ir visų paslaugų suderinimą </w:t>
      </w:r>
      <w:proofErr w:type="spellStart"/>
      <w:r w:rsidRPr="00F938DD">
        <w:rPr>
          <w:rFonts w:ascii="Times New Roman" w:hAnsi="Times New Roman" w:cs="Times New Roman"/>
          <w:bCs/>
        </w:rPr>
        <w:t>t.y</w:t>
      </w:r>
      <w:proofErr w:type="spellEnd"/>
      <w:r w:rsidRPr="00F938DD">
        <w:rPr>
          <w:rFonts w:ascii="Times New Roman" w:hAnsi="Times New Roman" w:cs="Times New Roman"/>
          <w:bCs/>
        </w:rPr>
        <w:t xml:space="preserve">. parengti turinį pagal paruoštą planą ir </w:t>
      </w:r>
      <w:r w:rsidR="004951DE" w:rsidRPr="00F938DD">
        <w:rPr>
          <w:rFonts w:ascii="Times New Roman" w:hAnsi="Times New Roman" w:cs="Times New Roman"/>
          <w:bCs/>
        </w:rPr>
        <w:t>„</w:t>
      </w:r>
      <w:r w:rsidRPr="00F938DD">
        <w:rPr>
          <w:rFonts w:ascii="Times New Roman" w:hAnsi="Times New Roman" w:cs="Times New Roman"/>
          <w:bCs/>
        </w:rPr>
        <w:t>paleisti reklamą</w:t>
      </w:r>
      <w:r w:rsidR="004951DE" w:rsidRPr="00F938DD">
        <w:rPr>
          <w:rFonts w:ascii="Times New Roman" w:hAnsi="Times New Roman" w:cs="Times New Roman"/>
          <w:bCs/>
        </w:rPr>
        <w:t>“</w:t>
      </w:r>
      <w:r w:rsidRPr="00F938DD">
        <w:rPr>
          <w:rFonts w:ascii="Times New Roman" w:hAnsi="Times New Roman" w:cs="Times New Roman"/>
          <w:bCs/>
        </w:rPr>
        <w:t>, reikalui esant, keisti turinį ir</w:t>
      </w:r>
      <w:r w:rsidR="00610840" w:rsidRPr="00F938DD">
        <w:rPr>
          <w:rFonts w:ascii="Times New Roman" w:hAnsi="Times New Roman" w:cs="Times New Roman"/>
          <w:bCs/>
        </w:rPr>
        <w:t xml:space="preserve"> koreguoti</w:t>
      </w:r>
      <w:r w:rsidRPr="00F938DD">
        <w:rPr>
          <w:rFonts w:ascii="Times New Roman" w:hAnsi="Times New Roman" w:cs="Times New Roman"/>
          <w:bCs/>
        </w:rPr>
        <w:t xml:space="preserve"> reklamos </w:t>
      </w:r>
      <w:r w:rsidR="00D24B34" w:rsidRPr="00F938DD">
        <w:rPr>
          <w:rFonts w:ascii="Times New Roman" w:hAnsi="Times New Roman" w:cs="Times New Roman"/>
          <w:bCs/>
        </w:rPr>
        <w:t>„</w:t>
      </w:r>
      <w:r w:rsidRPr="00F938DD">
        <w:rPr>
          <w:rFonts w:ascii="Times New Roman" w:hAnsi="Times New Roman" w:cs="Times New Roman"/>
          <w:bCs/>
        </w:rPr>
        <w:t>paleidimą</w:t>
      </w:r>
      <w:r w:rsidR="00D24B34" w:rsidRPr="00F938DD">
        <w:rPr>
          <w:rFonts w:ascii="Times New Roman" w:hAnsi="Times New Roman" w:cs="Times New Roman"/>
          <w:bCs/>
        </w:rPr>
        <w:t>“</w:t>
      </w:r>
      <w:r w:rsidRPr="00F938DD">
        <w:rPr>
          <w:rFonts w:ascii="Times New Roman" w:hAnsi="Times New Roman" w:cs="Times New Roman"/>
          <w:bCs/>
        </w:rPr>
        <w:t>. Skaidant pirkimo objektą dalimis</w:t>
      </w:r>
      <w:r w:rsidRPr="00F938DD">
        <w:rPr>
          <w:rFonts w:ascii="Times New Roman" w:hAnsi="Times New Roman" w:cs="Times New Roman"/>
          <w:b/>
          <w:bCs/>
        </w:rPr>
        <w:t xml:space="preserve">, </w:t>
      </w:r>
      <w:r w:rsidRPr="00F938DD">
        <w:rPr>
          <w:rFonts w:ascii="Times New Roman" w:hAnsi="Times New Roman" w:cs="Times New Roman"/>
          <w:bCs/>
        </w:rPr>
        <w:t>Užsakovui atsirastų būtinybė koordinuoti šių dalių tiekėjus ir tai keltų riziką netinkamai įvykdyti pirkimo sutartį.</w:t>
      </w:r>
      <w:r w:rsidR="00F938DD" w:rsidRPr="00F938DD">
        <w:rPr>
          <w:rFonts w:ascii="Times New Roman" w:hAnsi="Times New Roman" w:cs="Times New Roman"/>
          <w:bCs/>
        </w:rPr>
        <w:t xml:space="preserve"> </w:t>
      </w:r>
      <w:r w:rsidR="00F938DD" w:rsidRPr="00F938DD">
        <w:rPr>
          <w:rFonts w:ascii="Times New Roman" w:hAnsi="Times New Roman" w:cs="Times New Roman"/>
          <w:bCs/>
        </w:rPr>
        <w:t xml:space="preserve">Perkančioji organizacija prieš pirkimo paskelbimą vykdė rinkos konsultaciją, kurios metu pateikė klausimus tiekėjams su prašymu pateikti komentarus bei pasiūlymus, paviešindama techninę specifikaciją. Perkančioji organizacija, priimdama sprendimą neskaidyti pirkimo objekto dalimis, atsižvelgė ir į tai, jog tiekėjai  rinkos konsultacijos metu nepateikė pastabų ar siūlymų dėl pirkimo objekto skaidymo. </w:t>
      </w:r>
    </w:p>
    <w:p w14:paraId="6CBFBCC7" w14:textId="77777777" w:rsidR="00E56195" w:rsidRPr="00014CE7" w:rsidRDefault="00E56195" w:rsidP="00E56195">
      <w:pPr>
        <w:pStyle w:val="ListParagraph"/>
        <w:tabs>
          <w:tab w:val="left" w:pos="0"/>
          <w:tab w:val="left" w:pos="900"/>
          <w:tab w:val="left" w:pos="993"/>
        </w:tabs>
        <w:spacing w:after="120"/>
        <w:ind w:left="792"/>
        <w:jc w:val="both"/>
        <w:rPr>
          <w:rFonts w:ascii="Times New Roman" w:hAnsi="Times New Roman" w:cs="Times New Roman"/>
          <w:b/>
          <w:bCs/>
          <w:sz w:val="22"/>
          <w:szCs w:val="22"/>
        </w:rPr>
      </w:pPr>
    </w:p>
    <w:p w14:paraId="4615ABA4" w14:textId="12BA149C" w:rsidR="00494F28" w:rsidRPr="00014CE7" w:rsidRDefault="00E71D2A" w:rsidP="00E56195">
      <w:pPr>
        <w:pStyle w:val="ListParagraph"/>
        <w:numPr>
          <w:ilvl w:val="1"/>
          <w:numId w:val="5"/>
        </w:numPr>
        <w:tabs>
          <w:tab w:val="left" w:pos="0"/>
          <w:tab w:val="left" w:pos="900"/>
          <w:tab w:val="left" w:pos="993"/>
        </w:tabs>
        <w:spacing w:after="120"/>
        <w:jc w:val="both"/>
        <w:rPr>
          <w:rFonts w:ascii="Times New Roman" w:hAnsi="Times New Roman" w:cs="Times New Roman"/>
          <w:b/>
          <w:bCs/>
          <w:sz w:val="22"/>
          <w:szCs w:val="22"/>
        </w:rPr>
      </w:pPr>
      <w:r w:rsidRPr="00014CE7">
        <w:rPr>
          <w:rFonts w:ascii="Times New Roman" w:hAnsi="Times New Roman" w:cs="Times New Roman"/>
          <w:b/>
          <w:bCs/>
        </w:rPr>
        <w:t xml:space="preserve"> </w:t>
      </w:r>
      <w:r w:rsidR="00494F28" w:rsidRPr="00014CE7">
        <w:rPr>
          <w:rFonts w:ascii="Times New Roman" w:hAnsi="Times New Roman" w:cs="Times New Roman"/>
          <w:b/>
          <w:bCs/>
          <w:sz w:val="22"/>
          <w:szCs w:val="22"/>
        </w:rPr>
        <w:t>Preliminarūs Paslaugų kiekiai:</w:t>
      </w:r>
    </w:p>
    <w:p w14:paraId="7D53A0C3" w14:textId="2A17DBB8" w:rsidR="00494F28" w:rsidRPr="00014CE7" w:rsidRDefault="00494F28" w:rsidP="00D96325">
      <w:pPr>
        <w:ind w:left="360"/>
        <w:jc w:val="both"/>
        <w:rPr>
          <w:rFonts w:ascii="Times New Roman" w:hAnsi="Times New Roman" w:cs="Times New Roman"/>
          <w:i/>
          <w:sz w:val="20"/>
          <w:szCs w:val="20"/>
        </w:rPr>
      </w:pPr>
      <w:r w:rsidRPr="00014CE7">
        <w:rPr>
          <w:rFonts w:ascii="Times New Roman" w:hAnsi="Times New Roman" w:cs="Times New Roman"/>
          <w:i/>
          <w:sz w:val="20"/>
          <w:szCs w:val="20"/>
        </w:rPr>
        <w:t>1 lentelė: Preliminarūs perkamų paslaugų kiekiai</w:t>
      </w:r>
      <w:r w:rsidR="008C4FC9" w:rsidRPr="00014CE7">
        <w:rPr>
          <w:rFonts w:ascii="Times New Roman" w:hAnsi="Times New Roman" w:cs="Times New Roman"/>
          <w:i/>
          <w:sz w:val="20"/>
          <w:szCs w:val="20"/>
        </w:rPr>
        <w:t xml:space="preserve">.  </w:t>
      </w:r>
    </w:p>
    <w:tbl>
      <w:tblPr>
        <w:tblStyle w:val="TableGrid"/>
        <w:tblW w:w="0" w:type="auto"/>
        <w:tblInd w:w="360" w:type="dxa"/>
        <w:tblLook w:val="04A0" w:firstRow="1" w:lastRow="0" w:firstColumn="1" w:lastColumn="0" w:noHBand="0" w:noVBand="1"/>
      </w:tblPr>
      <w:tblGrid>
        <w:gridCol w:w="1066"/>
        <w:gridCol w:w="5515"/>
        <w:gridCol w:w="1843"/>
        <w:gridCol w:w="1981"/>
      </w:tblGrid>
      <w:tr w:rsidR="001137F6" w:rsidRPr="00014CE7" w14:paraId="18D637C2" w14:textId="3E6E3D93" w:rsidTr="001137F6">
        <w:trPr>
          <w:trHeight w:val="228"/>
        </w:trPr>
        <w:tc>
          <w:tcPr>
            <w:tcW w:w="1066" w:type="dxa"/>
            <w:vAlign w:val="center"/>
          </w:tcPr>
          <w:p w14:paraId="58959164" w14:textId="43623284" w:rsidR="001137F6" w:rsidRPr="00014CE7" w:rsidRDefault="001137F6" w:rsidP="00300216">
            <w:pPr>
              <w:jc w:val="both"/>
            </w:pPr>
            <w:r w:rsidRPr="00014CE7">
              <w:rPr>
                <w:b/>
                <w:bCs/>
              </w:rPr>
              <w:t>Eil. Nr.</w:t>
            </w:r>
          </w:p>
        </w:tc>
        <w:tc>
          <w:tcPr>
            <w:tcW w:w="5515" w:type="dxa"/>
            <w:vAlign w:val="center"/>
          </w:tcPr>
          <w:p w14:paraId="7CF7967F" w14:textId="2938B9A9" w:rsidR="001137F6" w:rsidRPr="00014CE7" w:rsidRDefault="001137F6" w:rsidP="0099746F">
            <w:pPr>
              <w:jc w:val="center"/>
            </w:pPr>
            <w:r w:rsidRPr="00014CE7">
              <w:rPr>
                <w:b/>
                <w:bCs/>
              </w:rPr>
              <w:t>Perkama paslauga</w:t>
            </w:r>
          </w:p>
        </w:tc>
        <w:tc>
          <w:tcPr>
            <w:tcW w:w="1843" w:type="dxa"/>
            <w:vAlign w:val="center"/>
          </w:tcPr>
          <w:p w14:paraId="415578ED" w14:textId="00375BB8" w:rsidR="001137F6" w:rsidRPr="00014CE7" w:rsidRDefault="001137F6" w:rsidP="007A29FE">
            <w:pPr>
              <w:jc w:val="center"/>
            </w:pPr>
            <w:r w:rsidRPr="00014CE7">
              <w:rPr>
                <w:b/>
                <w:bCs/>
              </w:rPr>
              <w:t>Mato vienetas</w:t>
            </w:r>
          </w:p>
        </w:tc>
        <w:tc>
          <w:tcPr>
            <w:tcW w:w="1981" w:type="dxa"/>
            <w:vAlign w:val="center"/>
          </w:tcPr>
          <w:p w14:paraId="070D006E" w14:textId="66C654B8" w:rsidR="001137F6" w:rsidRPr="00014CE7" w:rsidRDefault="001137F6" w:rsidP="00D4694E">
            <w:pPr>
              <w:jc w:val="center"/>
            </w:pPr>
            <w:r w:rsidRPr="00014CE7">
              <w:rPr>
                <w:b/>
                <w:bCs/>
              </w:rPr>
              <w:t>Preliminarus kiekis</w:t>
            </w:r>
          </w:p>
        </w:tc>
      </w:tr>
      <w:tr w:rsidR="001137F6" w:rsidRPr="00014CE7" w14:paraId="38F32275" w14:textId="322BA28A" w:rsidTr="001137F6">
        <w:trPr>
          <w:trHeight w:val="1380"/>
        </w:trPr>
        <w:tc>
          <w:tcPr>
            <w:tcW w:w="1066" w:type="dxa"/>
            <w:vAlign w:val="center"/>
          </w:tcPr>
          <w:p w14:paraId="6D25BF00" w14:textId="47BE07C4" w:rsidR="001137F6" w:rsidRPr="00014CE7" w:rsidRDefault="001137F6" w:rsidP="001137F6">
            <w:pPr>
              <w:jc w:val="center"/>
            </w:pPr>
            <w:r w:rsidRPr="00014CE7">
              <w:t>1.</w:t>
            </w:r>
          </w:p>
        </w:tc>
        <w:tc>
          <w:tcPr>
            <w:tcW w:w="5515" w:type="dxa"/>
            <w:vAlign w:val="center"/>
          </w:tcPr>
          <w:p w14:paraId="1D945065" w14:textId="26A82275" w:rsidR="001137F6" w:rsidRPr="00014CE7" w:rsidRDefault="001137F6" w:rsidP="00D96325">
            <w:pPr>
              <w:jc w:val="both"/>
              <w:rPr>
                <w:b/>
              </w:rPr>
            </w:pPr>
            <w:r w:rsidRPr="00014CE7">
              <w:rPr>
                <w:b/>
              </w:rPr>
              <w:t>Skaitmeninės reklamos strategijos parengimas anglų kalba (1 strategija, 1 rinkai)</w:t>
            </w:r>
          </w:p>
          <w:p w14:paraId="5C1D65AC" w14:textId="647795F5" w:rsidR="001137F6" w:rsidRPr="00014CE7" w:rsidRDefault="001137F6" w:rsidP="008C081A">
            <w:pPr>
              <w:jc w:val="both"/>
            </w:pPr>
            <w:r w:rsidRPr="00014CE7">
              <w:t>Reikalavimai skaitmeninės reklamos strategijos parengimo paslaugoms yra nurodyti Techninės specifikacijos 4.1 punkte.</w:t>
            </w:r>
          </w:p>
        </w:tc>
        <w:tc>
          <w:tcPr>
            <w:tcW w:w="1843" w:type="dxa"/>
            <w:vAlign w:val="center"/>
          </w:tcPr>
          <w:p w14:paraId="6ED26F4B" w14:textId="0EC96DA2" w:rsidR="001137F6" w:rsidRPr="00014CE7" w:rsidRDefault="001137F6" w:rsidP="00727CD3">
            <w:pPr>
              <w:pStyle w:val="ListParagraph"/>
              <w:spacing w:line="240" w:lineRule="auto"/>
              <w:ind w:left="0"/>
              <w:jc w:val="center"/>
              <w:rPr>
                <w:rFonts w:eastAsia="Times New Roman"/>
                <w:sz w:val="20"/>
                <w:szCs w:val="20"/>
              </w:rPr>
            </w:pPr>
            <w:r w:rsidRPr="00014CE7">
              <w:rPr>
                <w:rFonts w:eastAsia="Times New Roman"/>
                <w:sz w:val="20"/>
                <w:szCs w:val="20"/>
              </w:rPr>
              <w:t>vnt.</w:t>
            </w:r>
          </w:p>
        </w:tc>
        <w:tc>
          <w:tcPr>
            <w:tcW w:w="1981" w:type="dxa"/>
            <w:vAlign w:val="center"/>
          </w:tcPr>
          <w:p w14:paraId="1A047B19" w14:textId="406CAFFD" w:rsidR="001137F6" w:rsidRPr="00014CE7" w:rsidRDefault="001137F6" w:rsidP="00727CD3">
            <w:pPr>
              <w:jc w:val="center"/>
            </w:pPr>
            <w:r w:rsidRPr="00014CE7">
              <w:t>12</w:t>
            </w:r>
          </w:p>
        </w:tc>
      </w:tr>
      <w:tr w:rsidR="001137F6" w:rsidRPr="00014CE7" w14:paraId="26142D45" w14:textId="3D4E316D" w:rsidTr="001137F6">
        <w:trPr>
          <w:trHeight w:val="1380"/>
        </w:trPr>
        <w:tc>
          <w:tcPr>
            <w:tcW w:w="1066" w:type="dxa"/>
            <w:vAlign w:val="center"/>
          </w:tcPr>
          <w:p w14:paraId="627DBB11" w14:textId="4B151C1D" w:rsidR="001137F6" w:rsidRPr="00014CE7" w:rsidRDefault="001137F6" w:rsidP="001137F6">
            <w:pPr>
              <w:jc w:val="center"/>
              <w:rPr>
                <w:b/>
              </w:rPr>
            </w:pPr>
            <w:r w:rsidRPr="00014CE7">
              <w:rPr>
                <w:b/>
              </w:rPr>
              <w:t>2.</w:t>
            </w:r>
          </w:p>
        </w:tc>
        <w:tc>
          <w:tcPr>
            <w:tcW w:w="5515" w:type="dxa"/>
          </w:tcPr>
          <w:p w14:paraId="512C5CF7" w14:textId="428E769B" w:rsidR="001137F6" w:rsidRPr="00014CE7" w:rsidRDefault="001137F6" w:rsidP="00B053F3">
            <w:pPr>
              <w:jc w:val="both"/>
              <w:rPr>
                <w:b/>
              </w:rPr>
            </w:pPr>
            <w:r w:rsidRPr="00014CE7">
              <w:rPr>
                <w:b/>
              </w:rPr>
              <w:t xml:space="preserve">Skaitmeninės reklamos kampanijos plano parengimas  anglų </w:t>
            </w:r>
            <w:r w:rsidRPr="007A5E92">
              <w:rPr>
                <w:b/>
              </w:rPr>
              <w:t>kalba</w:t>
            </w:r>
            <w:r w:rsidRPr="007A5E92">
              <w:t xml:space="preserve"> (Vienas planas </w:t>
            </w:r>
            <w:r>
              <w:t>turi atimti ne mažiau nei 3 (tris) užsienio</w:t>
            </w:r>
            <w:r w:rsidRPr="007A5E92">
              <w:t xml:space="preserve"> rink</w:t>
            </w:r>
            <w:r>
              <w:t>as</w:t>
            </w:r>
            <w:r w:rsidRPr="007A5E92">
              <w:t>)</w:t>
            </w:r>
            <w:r>
              <w:t>.</w:t>
            </w:r>
          </w:p>
          <w:p w14:paraId="0C7E6FD8" w14:textId="24449E87" w:rsidR="001137F6" w:rsidRPr="00014CE7" w:rsidRDefault="001137F6" w:rsidP="00B053F3">
            <w:pPr>
              <w:jc w:val="both"/>
            </w:pPr>
            <w:r w:rsidRPr="00014CE7">
              <w:t xml:space="preserve">Reikalavimai skaitmeninės reklamos veiksmų plano paregimo paslaugoms yra nurodyti Techninės specifikacijos 4.1 punkte. </w:t>
            </w:r>
          </w:p>
        </w:tc>
        <w:tc>
          <w:tcPr>
            <w:tcW w:w="1843" w:type="dxa"/>
            <w:vAlign w:val="center"/>
          </w:tcPr>
          <w:p w14:paraId="69955DD3" w14:textId="54C8899F" w:rsidR="001137F6" w:rsidRPr="00014CE7" w:rsidRDefault="001137F6" w:rsidP="00727CD3">
            <w:pPr>
              <w:jc w:val="center"/>
            </w:pPr>
            <w:r w:rsidRPr="00014CE7">
              <w:t>vnt.</w:t>
            </w:r>
          </w:p>
        </w:tc>
        <w:tc>
          <w:tcPr>
            <w:tcW w:w="1981" w:type="dxa"/>
            <w:vAlign w:val="center"/>
          </w:tcPr>
          <w:p w14:paraId="223D55E0" w14:textId="3A850EF3" w:rsidR="001137F6" w:rsidRPr="00014CE7" w:rsidRDefault="001137F6" w:rsidP="00727CD3">
            <w:pPr>
              <w:jc w:val="center"/>
            </w:pPr>
            <w:r w:rsidRPr="00014CE7">
              <w:t>30</w:t>
            </w:r>
          </w:p>
        </w:tc>
      </w:tr>
      <w:tr w:rsidR="001137F6" w:rsidRPr="00014CE7" w14:paraId="03BFE0C0" w14:textId="16AA4C46" w:rsidTr="00E77B4D">
        <w:trPr>
          <w:trHeight w:val="1540"/>
        </w:trPr>
        <w:tc>
          <w:tcPr>
            <w:tcW w:w="1066" w:type="dxa"/>
            <w:vAlign w:val="center"/>
          </w:tcPr>
          <w:p w14:paraId="2D5C1FEA" w14:textId="5194BCFF" w:rsidR="001137F6" w:rsidRPr="00014CE7" w:rsidRDefault="001137F6" w:rsidP="001137F6">
            <w:pPr>
              <w:jc w:val="center"/>
            </w:pPr>
            <w:r w:rsidRPr="00014CE7">
              <w:t>3.</w:t>
            </w:r>
          </w:p>
        </w:tc>
        <w:tc>
          <w:tcPr>
            <w:tcW w:w="5515" w:type="dxa"/>
          </w:tcPr>
          <w:p w14:paraId="4CADAA01" w14:textId="500F7D69" w:rsidR="001137F6" w:rsidRPr="00A85AF8" w:rsidRDefault="001137F6" w:rsidP="00062E7D">
            <w:pPr>
              <w:jc w:val="both"/>
              <w:rPr>
                <w:b/>
                <w:bCs/>
              </w:rPr>
            </w:pPr>
            <w:r w:rsidRPr="00A85AF8">
              <w:rPr>
                <w:b/>
              </w:rPr>
              <w:t xml:space="preserve">Reklamos specialisto ir analitiko paslaugos: </w:t>
            </w:r>
            <w:r w:rsidRPr="00A85AF8">
              <w:t xml:space="preserve"> reklamos kampanijų įgyvendinimas, pavyzdžiui, reklamos paleidimas,  </w:t>
            </w:r>
            <w:r w:rsidRPr="00A85AF8">
              <w:rPr>
                <w:bCs/>
              </w:rPr>
              <w:t>duomenų stebėsena, kanalų testavimas, plano korekcijos, optimizacija, ataskaitų rengimas ir rekomendacijų teikimas</w:t>
            </w:r>
            <w:r w:rsidRPr="00A85AF8">
              <w:rPr>
                <w:b/>
                <w:bCs/>
              </w:rPr>
              <w:t>.</w:t>
            </w:r>
          </w:p>
          <w:p w14:paraId="424130C5" w14:textId="30D1D125" w:rsidR="001137F6" w:rsidRPr="00014CE7" w:rsidRDefault="001137F6" w:rsidP="008C081A">
            <w:pPr>
              <w:jc w:val="both"/>
            </w:pPr>
            <w:r w:rsidRPr="00A85AF8">
              <w:t>Reikalavimai skaitmeninės reklamos įgyvendinimo paslaugoms yra nurodyti Techninės specifikacijos 4.</w:t>
            </w:r>
            <w:r>
              <w:t>3</w:t>
            </w:r>
            <w:r w:rsidRPr="00A85AF8">
              <w:t xml:space="preserve"> punkte.</w:t>
            </w:r>
          </w:p>
        </w:tc>
        <w:tc>
          <w:tcPr>
            <w:tcW w:w="1843" w:type="dxa"/>
            <w:vAlign w:val="center"/>
          </w:tcPr>
          <w:p w14:paraId="59F8CA75" w14:textId="3A6B667F" w:rsidR="001137F6" w:rsidRPr="00014CE7" w:rsidRDefault="00A6492D" w:rsidP="00727CD3">
            <w:pPr>
              <w:jc w:val="center"/>
            </w:pPr>
            <w:r>
              <w:t>v</w:t>
            </w:r>
            <w:r w:rsidR="001137F6" w:rsidRPr="00014CE7">
              <w:t>al.</w:t>
            </w:r>
          </w:p>
        </w:tc>
        <w:tc>
          <w:tcPr>
            <w:tcW w:w="1981" w:type="dxa"/>
            <w:vAlign w:val="center"/>
          </w:tcPr>
          <w:p w14:paraId="387BE2FD" w14:textId="27BA36F3" w:rsidR="001137F6" w:rsidRPr="00014CE7" w:rsidRDefault="001137F6" w:rsidP="00727CD3">
            <w:pPr>
              <w:jc w:val="center"/>
            </w:pPr>
            <w:r w:rsidRPr="00014CE7">
              <w:t>300</w:t>
            </w:r>
          </w:p>
        </w:tc>
      </w:tr>
      <w:tr w:rsidR="001137F6" w:rsidRPr="00014CE7" w14:paraId="73961DE6" w14:textId="139BE238" w:rsidTr="00E77B4D">
        <w:trPr>
          <w:trHeight w:val="456"/>
        </w:trPr>
        <w:tc>
          <w:tcPr>
            <w:tcW w:w="1066" w:type="dxa"/>
            <w:vAlign w:val="center"/>
          </w:tcPr>
          <w:p w14:paraId="731DDB3F" w14:textId="03E466FF" w:rsidR="001137F6" w:rsidRPr="00014CE7" w:rsidRDefault="001137F6" w:rsidP="001137F6">
            <w:pPr>
              <w:jc w:val="center"/>
            </w:pPr>
            <w:r w:rsidRPr="00014CE7">
              <w:t>4.</w:t>
            </w:r>
          </w:p>
        </w:tc>
        <w:tc>
          <w:tcPr>
            <w:tcW w:w="5515" w:type="dxa"/>
            <w:vAlign w:val="center"/>
          </w:tcPr>
          <w:p w14:paraId="16DDC2B8" w14:textId="77777777" w:rsidR="001137F6" w:rsidRDefault="001137F6" w:rsidP="00D96325">
            <w:pPr>
              <w:jc w:val="both"/>
            </w:pPr>
            <w:r w:rsidRPr="0070069E">
              <w:rPr>
                <w:b/>
              </w:rPr>
              <w:t>Reklamos stratego</w:t>
            </w:r>
            <w:r w:rsidRPr="0070069E">
              <w:t xml:space="preserve"> </w:t>
            </w:r>
            <w:r w:rsidRPr="0070069E">
              <w:rPr>
                <w:b/>
                <w:bCs/>
              </w:rPr>
              <w:t>paslaugos</w:t>
            </w:r>
            <w:r w:rsidRPr="0070069E">
              <w:t xml:space="preserve"> </w:t>
            </w:r>
            <w:bookmarkStart w:id="4" w:name="_Hlk213764457"/>
            <w:r w:rsidRPr="0070069E">
              <w:t>(nenurodytas Techninės specifikacijos 4.1 - 4.4 punktuose).</w:t>
            </w:r>
            <w:bookmarkEnd w:id="4"/>
          </w:p>
          <w:p w14:paraId="5B70F440" w14:textId="5F1E8516" w:rsidR="00E77B4D" w:rsidRPr="0070069E" w:rsidRDefault="00E77B4D" w:rsidP="00D96325">
            <w:pPr>
              <w:jc w:val="both"/>
            </w:pPr>
          </w:p>
        </w:tc>
        <w:tc>
          <w:tcPr>
            <w:tcW w:w="1843" w:type="dxa"/>
            <w:vAlign w:val="center"/>
          </w:tcPr>
          <w:p w14:paraId="1757188A" w14:textId="725E2C0B" w:rsidR="001137F6" w:rsidRPr="00014CE7" w:rsidRDefault="00A6492D" w:rsidP="00727CD3">
            <w:pPr>
              <w:jc w:val="center"/>
            </w:pPr>
            <w:r>
              <w:t>v</w:t>
            </w:r>
            <w:r w:rsidR="001137F6" w:rsidRPr="00014CE7">
              <w:t>al.</w:t>
            </w:r>
          </w:p>
        </w:tc>
        <w:tc>
          <w:tcPr>
            <w:tcW w:w="1981" w:type="dxa"/>
            <w:vAlign w:val="center"/>
          </w:tcPr>
          <w:p w14:paraId="03551F15" w14:textId="623571A9" w:rsidR="001137F6" w:rsidRPr="00014CE7" w:rsidRDefault="001137F6" w:rsidP="00727CD3">
            <w:pPr>
              <w:jc w:val="center"/>
            </w:pPr>
            <w:r w:rsidRPr="00014CE7">
              <w:t>50</w:t>
            </w:r>
          </w:p>
        </w:tc>
      </w:tr>
      <w:tr w:rsidR="001137F6" w:rsidRPr="00014CE7" w14:paraId="10860D74" w14:textId="7FFED820" w:rsidTr="001137F6">
        <w:trPr>
          <w:trHeight w:val="684"/>
        </w:trPr>
        <w:tc>
          <w:tcPr>
            <w:tcW w:w="1066" w:type="dxa"/>
            <w:vAlign w:val="center"/>
          </w:tcPr>
          <w:p w14:paraId="433077D3" w14:textId="6C4FEBAC" w:rsidR="001137F6" w:rsidRPr="00014CE7" w:rsidRDefault="001137F6" w:rsidP="001137F6">
            <w:pPr>
              <w:jc w:val="center"/>
            </w:pPr>
            <w:r w:rsidRPr="00014CE7">
              <w:t>5.</w:t>
            </w:r>
          </w:p>
        </w:tc>
        <w:tc>
          <w:tcPr>
            <w:tcW w:w="5515" w:type="dxa"/>
          </w:tcPr>
          <w:p w14:paraId="3571ADB9" w14:textId="68380B8F" w:rsidR="001137F6" w:rsidRPr="0070069E" w:rsidRDefault="001137F6" w:rsidP="002F68C1">
            <w:pPr>
              <w:jc w:val="both"/>
            </w:pPr>
            <w:r w:rsidRPr="0070069E">
              <w:rPr>
                <w:b/>
              </w:rPr>
              <w:t>Reklamos projektų vadovo</w:t>
            </w:r>
            <w:r w:rsidRPr="0070069E">
              <w:t xml:space="preserve"> </w:t>
            </w:r>
            <w:r w:rsidRPr="0070069E">
              <w:rPr>
                <w:b/>
                <w:bCs/>
              </w:rPr>
              <w:t xml:space="preserve">paslaugos </w:t>
            </w:r>
            <w:r w:rsidRPr="0070069E">
              <w:t>(nenurodytas Techninės specifikacijos 4.1. - 4.4 punktuose).</w:t>
            </w:r>
          </w:p>
        </w:tc>
        <w:tc>
          <w:tcPr>
            <w:tcW w:w="1843" w:type="dxa"/>
            <w:vAlign w:val="center"/>
          </w:tcPr>
          <w:p w14:paraId="65226467" w14:textId="40F6219B" w:rsidR="001137F6" w:rsidRPr="00014CE7" w:rsidRDefault="00A6492D" w:rsidP="00727CD3">
            <w:pPr>
              <w:jc w:val="center"/>
            </w:pPr>
            <w:r>
              <w:t>v</w:t>
            </w:r>
            <w:r w:rsidR="001137F6" w:rsidRPr="00014CE7">
              <w:t>al.</w:t>
            </w:r>
          </w:p>
        </w:tc>
        <w:tc>
          <w:tcPr>
            <w:tcW w:w="1981" w:type="dxa"/>
            <w:vAlign w:val="center"/>
          </w:tcPr>
          <w:p w14:paraId="7372A738" w14:textId="1646FBE7" w:rsidR="001137F6" w:rsidRPr="00014CE7" w:rsidRDefault="001137F6" w:rsidP="00727CD3">
            <w:pPr>
              <w:jc w:val="center"/>
            </w:pPr>
            <w:r w:rsidRPr="00014CE7">
              <w:t>100</w:t>
            </w:r>
          </w:p>
        </w:tc>
      </w:tr>
      <w:tr w:rsidR="001137F6" w:rsidRPr="00014CE7" w14:paraId="75020989" w14:textId="4E3B7A29" w:rsidTr="001137F6">
        <w:trPr>
          <w:trHeight w:val="1152"/>
        </w:trPr>
        <w:tc>
          <w:tcPr>
            <w:tcW w:w="1066" w:type="dxa"/>
            <w:vAlign w:val="center"/>
          </w:tcPr>
          <w:p w14:paraId="0A82765B" w14:textId="511117AD" w:rsidR="001137F6" w:rsidRPr="00014CE7" w:rsidRDefault="001137F6" w:rsidP="001137F6">
            <w:pPr>
              <w:jc w:val="center"/>
            </w:pPr>
            <w:r w:rsidRPr="00014CE7">
              <w:t>6.</w:t>
            </w:r>
          </w:p>
        </w:tc>
        <w:tc>
          <w:tcPr>
            <w:tcW w:w="5515" w:type="dxa"/>
          </w:tcPr>
          <w:p w14:paraId="547644E5" w14:textId="3A1823D9" w:rsidR="001137F6" w:rsidRPr="0070069E" w:rsidRDefault="001137F6" w:rsidP="00D96325">
            <w:pPr>
              <w:jc w:val="both"/>
            </w:pPr>
            <w:r w:rsidRPr="0070069E">
              <w:rPr>
                <w:b/>
              </w:rPr>
              <w:t>Reklamos</w:t>
            </w:r>
            <w:r w:rsidRPr="0070069E">
              <w:t xml:space="preserve"> </w:t>
            </w:r>
            <w:r w:rsidRPr="0070069E">
              <w:rPr>
                <w:b/>
              </w:rPr>
              <w:t xml:space="preserve">tekstų rašymo </w:t>
            </w:r>
            <w:r w:rsidRPr="0070069E">
              <w:t>(</w:t>
            </w:r>
            <w:proofErr w:type="spellStart"/>
            <w:r w:rsidRPr="0070069E">
              <w:t>copywriting</w:t>
            </w:r>
            <w:proofErr w:type="spellEnd"/>
            <w:r w:rsidRPr="0070069E">
              <w:t xml:space="preserve">) </w:t>
            </w:r>
            <w:r w:rsidRPr="0070069E">
              <w:rPr>
                <w:b/>
                <w:bCs/>
              </w:rPr>
              <w:t xml:space="preserve">paslaugos: </w:t>
            </w:r>
            <w:r w:rsidRPr="0070069E">
              <w:t xml:space="preserve">  tekstų kūrimas anglų kalba. </w:t>
            </w:r>
          </w:p>
          <w:p w14:paraId="4A03343C" w14:textId="03832A03" w:rsidR="001137F6" w:rsidRPr="0070069E" w:rsidRDefault="001137F6" w:rsidP="00D96325">
            <w:pPr>
              <w:jc w:val="both"/>
            </w:pPr>
            <w:r w:rsidRPr="0070069E">
              <w:t>Reikalavimai skaitmeninės reklamos turinio rengimo paslaugoms yra nurodyti Techninės specifikacijos 4.2 punkte  </w:t>
            </w:r>
          </w:p>
        </w:tc>
        <w:tc>
          <w:tcPr>
            <w:tcW w:w="1843" w:type="dxa"/>
            <w:vAlign w:val="center"/>
          </w:tcPr>
          <w:p w14:paraId="77F7BDF5" w14:textId="2641AD51" w:rsidR="001137F6" w:rsidRPr="00014CE7" w:rsidRDefault="00A6492D" w:rsidP="00727CD3">
            <w:pPr>
              <w:jc w:val="center"/>
            </w:pPr>
            <w:r>
              <w:t>v</w:t>
            </w:r>
            <w:r w:rsidR="001137F6" w:rsidRPr="00014CE7">
              <w:t>al.</w:t>
            </w:r>
          </w:p>
        </w:tc>
        <w:tc>
          <w:tcPr>
            <w:tcW w:w="1981" w:type="dxa"/>
            <w:vAlign w:val="center"/>
          </w:tcPr>
          <w:p w14:paraId="763F49E0" w14:textId="09727107" w:rsidR="001137F6" w:rsidRPr="00014CE7" w:rsidRDefault="001137F6" w:rsidP="00727CD3">
            <w:pPr>
              <w:jc w:val="center"/>
            </w:pPr>
            <w:r w:rsidRPr="00014CE7">
              <w:t>100</w:t>
            </w:r>
          </w:p>
        </w:tc>
      </w:tr>
      <w:tr w:rsidR="001137F6" w:rsidRPr="00014CE7" w14:paraId="56252F56" w14:textId="7B774E17" w:rsidTr="00E77B4D">
        <w:trPr>
          <w:trHeight w:val="1057"/>
        </w:trPr>
        <w:tc>
          <w:tcPr>
            <w:tcW w:w="1066" w:type="dxa"/>
            <w:vAlign w:val="center"/>
          </w:tcPr>
          <w:p w14:paraId="016C0C75" w14:textId="17C61ACC" w:rsidR="001137F6" w:rsidRPr="00014CE7" w:rsidRDefault="001137F6" w:rsidP="001137F6">
            <w:pPr>
              <w:jc w:val="center"/>
            </w:pPr>
            <w:r w:rsidRPr="00014CE7">
              <w:t>7.</w:t>
            </w:r>
          </w:p>
        </w:tc>
        <w:tc>
          <w:tcPr>
            <w:tcW w:w="5515" w:type="dxa"/>
          </w:tcPr>
          <w:p w14:paraId="68B3A8B0" w14:textId="44ABFD26" w:rsidR="001137F6" w:rsidRPr="0070069E" w:rsidRDefault="001137F6" w:rsidP="00ED293A">
            <w:pPr>
              <w:jc w:val="both"/>
            </w:pPr>
            <w:r w:rsidRPr="0070069E">
              <w:rPr>
                <w:b/>
              </w:rPr>
              <w:t xml:space="preserve">Reklamos dizaino </w:t>
            </w:r>
            <w:r w:rsidRPr="0070069E">
              <w:rPr>
                <w:b/>
                <w:bCs/>
              </w:rPr>
              <w:t>paslaugos:</w:t>
            </w:r>
            <w:r w:rsidRPr="0070069E">
              <w:t xml:space="preserve"> vizualinio turinio rengimas ir adaptavimas skaitmeniniams kanalams. </w:t>
            </w:r>
          </w:p>
          <w:p w14:paraId="2926A0BF" w14:textId="2A97E1D8" w:rsidR="001137F6" w:rsidRPr="0070069E" w:rsidRDefault="001137F6" w:rsidP="0068708A">
            <w:pPr>
              <w:jc w:val="both"/>
              <w:rPr>
                <w:b/>
              </w:rPr>
            </w:pPr>
            <w:r w:rsidRPr="0070069E">
              <w:t>Reikalavimai skaitmeninės reklamos turinio rengimo paslaugoms yra nurodyti Techninės specifikacijos 4.2 punkte. </w:t>
            </w:r>
          </w:p>
        </w:tc>
        <w:tc>
          <w:tcPr>
            <w:tcW w:w="1843" w:type="dxa"/>
            <w:vAlign w:val="center"/>
          </w:tcPr>
          <w:p w14:paraId="49F19ABA" w14:textId="41AF6420" w:rsidR="001137F6" w:rsidRPr="00014CE7" w:rsidRDefault="00A6492D" w:rsidP="00727CD3">
            <w:pPr>
              <w:jc w:val="center"/>
            </w:pPr>
            <w:r>
              <w:t>v</w:t>
            </w:r>
            <w:r w:rsidR="001137F6" w:rsidRPr="00014CE7">
              <w:t>al.</w:t>
            </w:r>
          </w:p>
        </w:tc>
        <w:tc>
          <w:tcPr>
            <w:tcW w:w="1981" w:type="dxa"/>
            <w:vAlign w:val="center"/>
          </w:tcPr>
          <w:p w14:paraId="54C9A0A8" w14:textId="2A295ECE" w:rsidR="001137F6" w:rsidRPr="00014CE7" w:rsidRDefault="001137F6" w:rsidP="00727CD3">
            <w:pPr>
              <w:jc w:val="center"/>
            </w:pPr>
            <w:r w:rsidRPr="00014CE7">
              <w:t>100</w:t>
            </w:r>
          </w:p>
        </w:tc>
      </w:tr>
      <w:tr w:rsidR="001137F6" w:rsidRPr="00014CE7" w14:paraId="65F89B53" w14:textId="3507E708" w:rsidTr="00E77B4D">
        <w:trPr>
          <w:trHeight w:val="1413"/>
        </w:trPr>
        <w:tc>
          <w:tcPr>
            <w:tcW w:w="1066" w:type="dxa"/>
            <w:vAlign w:val="center"/>
          </w:tcPr>
          <w:p w14:paraId="1DCB4EF2" w14:textId="25FEBA82" w:rsidR="001137F6" w:rsidRPr="00014CE7" w:rsidRDefault="001137F6" w:rsidP="001137F6">
            <w:pPr>
              <w:jc w:val="center"/>
            </w:pPr>
            <w:r w:rsidRPr="00014CE7">
              <w:t>8.</w:t>
            </w:r>
          </w:p>
        </w:tc>
        <w:tc>
          <w:tcPr>
            <w:tcW w:w="5515" w:type="dxa"/>
          </w:tcPr>
          <w:p w14:paraId="0BAEB244" w14:textId="18E91DE3" w:rsidR="001137F6" w:rsidRPr="0070069E" w:rsidRDefault="001137F6" w:rsidP="003B230C">
            <w:pPr>
              <w:jc w:val="both"/>
            </w:pPr>
            <w:r w:rsidRPr="0070069E">
              <w:rPr>
                <w:b/>
              </w:rPr>
              <w:t xml:space="preserve">Reklamos multimedijos paslaugos: </w:t>
            </w:r>
            <w:r w:rsidRPr="0070069E">
              <w:t>vizualinio turinio rengimas ir adaptavimas skaitmeniniams kanalams.</w:t>
            </w:r>
          </w:p>
          <w:p w14:paraId="54385134" w14:textId="77777777" w:rsidR="001137F6" w:rsidRPr="0070069E" w:rsidRDefault="001137F6" w:rsidP="003B230C">
            <w:pPr>
              <w:jc w:val="both"/>
            </w:pPr>
          </w:p>
          <w:p w14:paraId="1BA0521D" w14:textId="21B14F31" w:rsidR="001137F6" w:rsidRPr="0070069E" w:rsidRDefault="001137F6" w:rsidP="00E24210">
            <w:pPr>
              <w:jc w:val="both"/>
              <w:rPr>
                <w:b/>
              </w:rPr>
            </w:pPr>
            <w:r w:rsidRPr="0070069E">
              <w:t>Reikalavimai skaitmeninės reklamos turinio rengimo paslaugoms nurodyti Techninės specifikacijos 4.2 punkte. </w:t>
            </w:r>
          </w:p>
        </w:tc>
        <w:tc>
          <w:tcPr>
            <w:tcW w:w="1843" w:type="dxa"/>
            <w:vAlign w:val="center"/>
          </w:tcPr>
          <w:p w14:paraId="707ADEDA" w14:textId="3B27750C" w:rsidR="001137F6" w:rsidRPr="00014CE7" w:rsidRDefault="00A6492D" w:rsidP="00727CD3">
            <w:pPr>
              <w:jc w:val="center"/>
            </w:pPr>
            <w:r>
              <w:t>v</w:t>
            </w:r>
            <w:r w:rsidR="001137F6" w:rsidRPr="00014CE7">
              <w:t>al.</w:t>
            </w:r>
          </w:p>
        </w:tc>
        <w:tc>
          <w:tcPr>
            <w:tcW w:w="1981" w:type="dxa"/>
            <w:vAlign w:val="center"/>
          </w:tcPr>
          <w:p w14:paraId="34C43381" w14:textId="6963B82D" w:rsidR="001137F6" w:rsidRPr="00014CE7" w:rsidRDefault="001137F6" w:rsidP="00727CD3">
            <w:pPr>
              <w:jc w:val="center"/>
            </w:pPr>
            <w:r w:rsidRPr="00014CE7">
              <w:t>100</w:t>
            </w:r>
          </w:p>
        </w:tc>
      </w:tr>
      <w:tr w:rsidR="001137F6" w:rsidRPr="00014CE7" w14:paraId="028412C4" w14:textId="2705BAE7" w:rsidTr="00E77B4D">
        <w:trPr>
          <w:trHeight w:val="851"/>
        </w:trPr>
        <w:tc>
          <w:tcPr>
            <w:tcW w:w="1066" w:type="dxa"/>
            <w:vAlign w:val="center"/>
          </w:tcPr>
          <w:p w14:paraId="56C0DC24" w14:textId="488ED5B9" w:rsidR="001137F6" w:rsidRPr="00014CE7" w:rsidRDefault="001137F6" w:rsidP="001137F6">
            <w:pPr>
              <w:jc w:val="center"/>
            </w:pPr>
            <w:r w:rsidRPr="00014CE7">
              <w:t>9.</w:t>
            </w:r>
          </w:p>
        </w:tc>
        <w:tc>
          <w:tcPr>
            <w:tcW w:w="5515" w:type="dxa"/>
          </w:tcPr>
          <w:p w14:paraId="5186B39D" w14:textId="3A2675D1" w:rsidR="001137F6" w:rsidRPr="0070069E" w:rsidRDefault="001137F6" w:rsidP="00D96325">
            <w:pPr>
              <w:jc w:val="both"/>
              <w:rPr>
                <w:b/>
              </w:rPr>
            </w:pPr>
            <w:r w:rsidRPr="0070069E">
              <w:rPr>
                <w:b/>
              </w:rPr>
              <w:t>Reklamos tekstų vertimas į užsienio kalbą</w:t>
            </w:r>
            <w:r w:rsidRPr="0070069E">
              <w:t xml:space="preserve"> (iki 12 kalbų)</w:t>
            </w:r>
            <w:r w:rsidRPr="0070069E">
              <w:rPr>
                <w:b/>
              </w:rPr>
              <w:t>.</w:t>
            </w:r>
          </w:p>
          <w:p w14:paraId="3FCA3FD3" w14:textId="3C45A505" w:rsidR="001137F6" w:rsidRPr="0070069E" w:rsidRDefault="001137F6" w:rsidP="00D96325">
            <w:pPr>
              <w:jc w:val="both"/>
              <w:rPr>
                <w:b/>
              </w:rPr>
            </w:pPr>
            <w:r w:rsidRPr="0070069E">
              <w:t>Reikalavimai skaitmeninės reklamos turinio rengimo paslaugoms yra nurodyti Techninės specifikacijos 4.2. punkte  </w:t>
            </w:r>
          </w:p>
        </w:tc>
        <w:tc>
          <w:tcPr>
            <w:tcW w:w="1843" w:type="dxa"/>
            <w:vAlign w:val="center"/>
          </w:tcPr>
          <w:p w14:paraId="4CFF46F6" w14:textId="07613CC6" w:rsidR="001137F6" w:rsidRPr="00014CE7" w:rsidRDefault="001137F6" w:rsidP="00727CD3">
            <w:pPr>
              <w:jc w:val="center"/>
            </w:pPr>
            <w:r w:rsidRPr="00014CE7">
              <w:t>1 žodis (1 kalba)</w:t>
            </w:r>
          </w:p>
        </w:tc>
        <w:tc>
          <w:tcPr>
            <w:tcW w:w="1981" w:type="dxa"/>
            <w:vAlign w:val="center"/>
          </w:tcPr>
          <w:p w14:paraId="785225E1" w14:textId="738D034C" w:rsidR="001137F6" w:rsidRPr="00014CE7" w:rsidRDefault="001137F6" w:rsidP="00727CD3">
            <w:pPr>
              <w:jc w:val="center"/>
            </w:pPr>
            <w:r w:rsidRPr="00014CE7">
              <w:t>10</w:t>
            </w:r>
            <w:r>
              <w:t xml:space="preserve"> </w:t>
            </w:r>
            <w:r w:rsidRPr="00014CE7">
              <w:t>000</w:t>
            </w:r>
          </w:p>
        </w:tc>
      </w:tr>
    </w:tbl>
    <w:p w14:paraId="6AE9E190" w14:textId="77777777" w:rsidR="00300216" w:rsidRPr="00014CE7" w:rsidRDefault="00300216" w:rsidP="00D96325">
      <w:pPr>
        <w:ind w:left="360"/>
        <w:jc w:val="both"/>
        <w:rPr>
          <w:rFonts w:ascii="Times New Roman" w:hAnsi="Times New Roman" w:cs="Times New Roman"/>
          <w:sz w:val="20"/>
          <w:szCs w:val="20"/>
        </w:rPr>
      </w:pPr>
    </w:p>
    <w:p w14:paraId="1B5183BA" w14:textId="12579191" w:rsidR="00891B4F" w:rsidRPr="00014CE7" w:rsidRDefault="00D715DA" w:rsidP="0027515B">
      <w:pPr>
        <w:tabs>
          <w:tab w:val="left" w:pos="993"/>
        </w:tabs>
        <w:spacing w:line="278" w:lineRule="auto"/>
        <w:ind w:left="567" w:hanging="567"/>
        <w:jc w:val="both"/>
        <w:rPr>
          <w:rFonts w:ascii="Times New Roman" w:hAnsi="Times New Roman" w:cs="Times New Roman"/>
          <w:iCs/>
        </w:rPr>
      </w:pPr>
      <w:r w:rsidRPr="00014CE7">
        <w:rPr>
          <w:rFonts w:ascii="Times New Roman" w:hAnsi="Times New Roman" w:cs="Times New Roman"/>
          <w:b/>
          <w:bCs/>
          <w:iCs/>
        </w:rPr>
        <w:t>2.14.</w:t>
      </w:r>
      <w:r w:rsidRPr="00014CE7">
        <w:rPr>
          <w:rFonts w:ascii="Times New Roman" w:hAnsi="Times New Roman" w:cs="Times New Roman"/>
          <w:iCs/>
        </w:rPr>
        <w:t xml:space="preserve"> </w:t>
      </w:r>
      <w:r w:rsidR="00C12E2A" w:rsidRPr="00014CE7">
        <w:rPr>
          <w:rFonts w:ascii="Times New Roman" w:hAnsi="Times New Roman" w:cs="Times New Roman"/>
          <w:iCs/>
        </w:rPr>
        <w:t>Užsakovas neįsipareigoja sutarties galiojimo laikotarpiu nupirkti visas išvardintas paslaugas ir jų kiekius. Reklamos kampanijų planai bus kuriami</w:t>
      </w:r>
      <w:r w:rsidR="009E4716" w:rsidRPr="00014CE7">
        <w:rPr>
          <w:rFonts w:ascii="Times New Roman" w:hAnsi="Times New Roman" w:cs="Times New Roman"/>
          <w:iCs/>
        </w:rPr>
        <w:t xml:space="preserve">, tvirtinami, koreguojami ir adaptuojami pagal poreikį Sutarties įgyvendinimo laikotarpiu. </w:t>
      </w:r>
      <w:r w:rsidR="00907490" w:rsidRPr="00014CE7">
        <w:rPr>
          <w:rFonts w:ascii="Times New Roman" w:hAnsi="Times New Roman" w:cs="Times New Roman"/>
          <w:iCs/>
        </w:rPr>
        <w:t xml:space="preserve">Todėl Užsakovas </w:t>
      </w:r>
      <w:r w:rsidR="009F1769" w:rsidRPr="00014CE7">
        <w:rPr>
          <w:rFonts w:ascii="Times New Roman" w:hAnsi="Times New Roman" w:cs="Times New Roman"/>
          <w:iCs/>
        </w:rPr>
        <w:t xml:space="preserve">gali įsigyti didesnį ar mažesnį </w:t>
      </w:r>
      <w:r w:rsidR="009F1769" w:rsidRPr="00014CE7">
        <w:rPr>
          <w:rFonts w:ascii="Times New Roman" w:hAnsi="Times New Roman" w:cs="Times New Roman"/>
          <w:i/>
        </w:rPr>
        <w:t>1 lentelėje</w:t>
      </w:r>
      <w:r w:rsidR="009F1769" w:rsidRPr="00014CE7">
        <w:rPr>
          <w:rFonts w:ascii="Times New Roman" w:hAnsi="Times New Roman" w:cs="Times New Roman"/>
          <w:iCs/>
        </w:rPr>
        <w:t xml:space="preserve"> nurodytų paslaugų kiekį. </w:t>
      </w:r>
    </w:p>
    <w:p w14:paraId="30DF743A" w14:textId="0C99890F" w:rsidR="00494F28" w:rsidRPr="00014CE7" w:rsidRDefault="00D715DA" w:rsidP="00CA14CE">
      <w:pPr>
        <w:pStyle w:val="ListParagraph"/>
        <w:tabs>
          <w:tab w:val="left" w:pos="567"/>
        </w:tabs>
        <w:spacing w:line="278" w:lineRule="auto"/>
        <w:ind w:left="567" w:hanging="567"/>
        <w:jc w:val="both"/>
        <w:rPr>
          <w:rFonts w:ascii="Times New Roman" w:hAnsi="Times New Roman" w:cs="Times New Roman"/>
          <w:iCs/>
          <w:sz w:val="22"/>
          <w:szCs w:val="22"/>
        </w:rPr>
      </w:pPr>
      <w:r w:rsidRPr="00014CE7">
        <w:rPr>
          <w:rFonts w:ascii="Times New Roman" w:hAnsi="Times New Roman" w:cs="Times New Roman"/>
          <w:b/>
          <w:bCs/>
          <w:iCs/>
          <w:sz w:val="22"/>
          <w:szCs w:val="22"/>
        </w:rPr>
        <w:t>2.15</w:t>
      </w:r>
      <w:r w:rsidR="0027515B" w:rsidRPr="00014CE7">
        <w:rPr>
          <w:rFonts w:ascii="Times New Roman" w:hAnsi="Times New Roman" w:cs="Times New Roman"/>
          <w:iCs/>
          <w:sz w:val="22"/>
          <w:szCs w:val="22"/>
        </w:rPr>
        <w:t xml:space="preserve">   </w:t>
      </w:r>
      <w:r w:rsidRPr="00014CE7">
        <w:rPr>
          <w:rFonts w:ascii="Times New Roman" w:hAnsi="Times New Roman" w:cs="Times New Roman"/>
          <w:iCs/>
          <w:sz w:val="22"/>
          <w:szCs w:val="22"/>
        </w:rPr>
        <w:t xml:space="preserve"> </w:t>
      </w:r>
      <w:r w:rsidR="00494F28" w:rsidRPr="00014CE7">
        <w:rPr>
          <w:rFonts w:ascii="Times New Roman" w:hAnsi="Times New Roman" w:cs="Times New Roman"/>
          <w:iCs/>
          <w:sz w:val="22"/>
          <w:szCs w:val="22"/>
        </w:rPr>
        <w:t xml:space="preserve">Į paslaugų </w:t>
      </w:r>
      <w:r w:rsidR="00494F28" w:rsidRPr="004142E6">
        <w:rPr>
          <w:rFonts w:ascii="Times New Roman" w:hAnsi="Times New Roman" w:cs="Times New Roman"/>
          <w:iCs/>
          <w:sz w:val="22"/>
          <w:szCs w:val="22"/>
        </w:rPr>
        <w:t xml:space="preserve">kainas (nurodytas </w:t>
      </w:r>
      <w:r w:rsidR="00494F28" w:rsidRPr="004142E6">
        <w:rPr>
          <w:rFonts w:ascii="Times New Roman" w:hAnsi="Times New Roman" w:cs="Times New Roman"/>
          <w:i/>
          <w:sz w:val="22"/>
          <w:szCs w:val="22"/>
        </w:rPr>
        <w:t>1 lentelėje</w:t>
      </w:r>
      <w:r w:rsidR="00494F28" w:rsidRPr="004142E6">
        <w:rPr>
          <w:rFonts w:ascii="Times New Roman" w:hAnsi="Times New Roman" w:cs="Times New Roman"/>
          <w:iCs/>
          <w:sz w:val="22"/>
          <w:szCs w:val="22"/>
        </w:rPr>
        <w:t>) įskaičiuotos paslaugų sukūrimo ir administravimo išlaidos (projektų vadovo, asistento ir kt.</w:t>
      </w:r>
      <w:r w:rsidR="00831D35" w:rsidRPr="004142E6">
        <w:rPr>
          <w:rFonts w:ascii="Times New Roman" w:hAnsi="Times New Roman" w:cs="Times New Roman"/>
          <w:iCs/>
          <w:sz w:val="22"/>
          <w:szCs w:val="22"/>
        </w:rPr>
        <w:t xml:space="preserve"> specialistų</w:t>
      </w:r>
      <w:r w:rsidR="00494F28" w:rsidRPr="004142E6">
        <w:rPr>
          <w:rFonts w:ascii="Times New Roman" w:hAnsi="Times New Roman" w:cs="Times New Roman"/>
          <w:iCs/>
          <w:sz w:val="22"/>
          <w:szCs w:val="22"/>
        </w:rPr>
        <w:t xml:space="preserve"> darbo valandos), taip pat visi </w:t>
      </w:r>
      <w:r w:rsidR="00EC73E7" w:rsidRPr="004142E6">
        <w:rPr>
          <w:rFonts w:ascii="Times New Roman" w:hAnsi="Times New Roman" w:cs="Times New Roman"/>
          <w:iCs/>
          <w:sz w:val="22"/>
          <w:szCs w:val="22"/>
        </w:rPr>
        <w:t>P</w:t>
      </w:r>
      <w:r w:rsidR="007478F8" w:rsidRPr="004142E6">
        <w:rPr>
          <w:rFonts w:ascii="Times New Roman" w:hAnsi="Times New Roman" w:cs="Times New Roman"/>
          <w:iCs/>
          <w:sz w:val="22"/>
          <w:szCs w:val="22"/>
        </w:rPr>
        <w:t>aslaugų teikėjo</w:t>
      </w:r>
      <w:r w:rsidR="00494F28" w:rsidRPr="004142E6">
        <w:rPr>
          <w:rFonts w:ascii="Times New Roman" w:hAnsi="Times New Roman" w:cs="Times New Roman"/>
          <w:iCs/>
          <w:sz w:val="22"/>
          <w:szCs w:val="22"/>
        </w:rPr>
        <w:t xml:space="preserve"> mokami mokesčiai ir visos </w:t>
      </w:r>
      <w:r w:rsidR="00EC73E7" w:rsidRPr="004142E6">
        <w:rPr>
          <w:rFonts w:ascii="Times New Roman" w:hAnsi="Times New Roman" w:cs="Times New Roman"/>
          <w:iCs/>
          <w:sz w:val="22"/>
          <w:szCs w:val="22"/>
        </w:rPr>
        <w:t>Paslaugų teikėjo</w:t>
      </w:r>
      <w:r w:rsidR="00494F28" w:rsidRPr="004142E6">
        <w:rPr>
          <w:rFonts w:ascii="Times New Roman" w:hAnsi="Times New Roman" w:cs="Times New Roman"/>
          <w:iCs/>
          <w:sz w:val="22"/>
          <w:szCs w:val="22"/>
        </w:rPr>
        <w:t xml:space="preserve"> patiriamos su pirkimo sutarties vykdymu susijusios išlaidos.</w:t>
      </w:r>
    </w:p>
    <w:p w14:paraId="077AB522" w14:textId="77305238" w:rsidR="00494F28" w:rsidRPr="00014CE7" w:rsidRDefault="00D715DA" w:rsidP="00CA14CE">
      <w:pPr>
        <w:pStyle w:val="ListParagraph"/>
        <w:tabs>
          <w:tab w:val="left" w:pos="567"/>
        </w:tabs>
        <w:spacing w:line="278" w:lineRule="auto"/>
        <w:ind w:left="567" w:hanging="567"/>
        <w:jc w:val="both"/>
        <w:rPr>
          <w:rFonts w:ascii="Times New Roman" w:hAnsi="Times New Roman" w:cs="Times New Roman"/>
          <w:b/>
          <w:bCs/>
          <w:sz w:val="22"/>
          <w:szCs w:val="22"/>
        </w:rPr>
      </w:pPr>
      <w:r w:rsidRPr="00014CE7">
        <w:rPr>
          <w:rFonts w:ascii="Times New Roman" w:hAnsi="Times New Roman" w:cs="Times New Roman"/>
          <w:b/>
          <w:bCs/>
          <w:sz w:val="22"/>
          <w:szCs w:val="22"/>
        </w:rPr>
        <w:lastRenderedPageBreak/>
        <w:t>2.16.</w:t>
      </w:r>
      <w:r w:rsidRPr="00014CE7">
        <w:rPr>
          <w:rFonts w:ascii="Times New Roman" w:hAnsi="Times New Roman" w:cs="Times New Roman"/>
          <w:sz w:val="22"/>
          <w:szCs w:val="22"/>
        </w:rPr>
        <w:t xml:space="preserve"> </w:t>
      </w:r>
      <w:r w:rsidR="00494F28" w:rsidRPr="00014CE7">
        <w:rPr>
          <w:rFonts w:ascii="Times New Roman" w:hAnsi="Times New Roman" w:cs="Times New Roman"/>
          <w:sz w:val="22"/>
          <w:szCs w:val="22"/>
        </w:rPr>
        <w:t xml:space="preserve">Į lentelę nėra įtrauktos reklamos pozicijų pirkimo išlaidos (pvz. reklamos pozicijos Meta, </w:t>
      </w:r>
      <w:proofErr w:type="spellStart"/>
      <w:r w:rsidR="00494F28" w:rsidRPr="00014CE7">
        <w:rPr>
          <w:rFonts w:ascii="Times New Roman" w:hAnsi="Times New Roman" w:cs="Times New Roman"/>
          <w:sz w:val="22"/>
          <w:szCs w:val="22"/>
        </w:rPr>
        <w:t>Linkedin</w:t>
      </w:r>
      <w:proofErr w:type="spellEnd"/>
      <w:r w:rsidR="00494F28" w:rsidRPr="00014CE7">
        <w:rPr>
          <w:rFonts w:ascii="Times New Roman" w:hAnsi="Times New Roman" w:cs="Times New Roman"/>
          <w:sz w:val="22"/>
          <w:szCs w:val="22"/>
        </w:rPr>
        <w:t xml:space="preserve"> ir t.t.), kurios priskiriamos prie </w:t>
      </w:r>
      <w:r w:rsidR="00D20D93" w:rsidRPr="00014CE7">
        <w:rPr>
          <w:rFonts w:ascii="Times New Roman" w:hAnsi="Times New Roman" w:cs="Times New Roman"/>
          <w:sz w:val="22"/>
          <w:szCs w:val="22"/>
        </w:rPr>
        <w:t>Paslaugų teikėjo</w:t>
      </w:r>
      <w:r w:rsidR="00494F28" w:rsidRPr="00014CE7">
        <w:rPr>
          <w:rFonts w:ascii="Times New Roman" w:hAnsi="Times New Roman" w:cs="Times New Roman"/>
          <w:sz w:val="22"/>
          <w:szCs w:val="22"/>
        </w:rPr>
        <w:t xml:space="preserve"> faktiškai patiriamų išlaidų ir kompensuojamos pagal faktiškai reklamos pirkimui išleistas sumas (žr. 4.4. punktą „Reikalavimai reklamos pozicijų pirkimui“</w:t>
      </w:r>
      <w:r w:rsidR="00960C15" w:rsidRPr="00014CE7">
        <w:rPr>
          <w:rFonts w:ascii="Times New Roman" w:hAnsi="Times New Roman" w:cs="Times New Roman"/>
          <w:sz w:val="22"/>
          <w:szCs w:val="22"/>
        </w:rPr>
        <w:t>)</w:t>
      </w:r>
      <w:r w:rsidR="00494F28" w:rsidRPr="00014CE7">
        <w:rPr>
          <w:rFonts w:ascii="Times New Roman" w:hAnsi="Times New Roman" w:cs="Times New Roman"/>
          <w:sz w:val="22"/>
          <w:szCs w:val="22"/>
        </w:rPr>
        <w:t>.</w:t>
      </w:r>
    </w:p>
    <w:p w14:paraId="20A11A4E" w14:textId="77777777" w:rsidR="00920657" w:rsidRPr="00014CE7" w:rsidRDefault="00920657" w:rsidP="000054A4">
      <w:pPr>
        <w:pStyle w:val="ListParagraph"/>
        <w:keepNext/>
        <w:pBdr>
          <w:top w:val="nil"/>
          <w:left w:val="nil"/>
          <w:bottom w:val="nil"/>
          <w:right w:val="nil"/>
          <w:between w:val="nil"/>
        </w:pBdr>
        <w:spacing w:after="120"/>
        <w:ind w:left="792"/>
        <w:jc w:val="both"/>
        <w:rPr>
          <w:rFonts w:ascii="Times New Roman" w:hAnsi="Times New Roman" w:cs="Times New Roman"/>
          <w:color w:val="000000"/>
          <w:sz w:val="22"/>
          <w:szCs w:val="22"/>
        </w:rPr>
      </w:pPr>
    </w:p>
    <w:p w14:paraId="78FA9DDC" w14:textId="4186FCC7" w:rsidR="007E6067" w:rsidRPr="00014CE7" w:rsidRDefault="00920657" w:rsidP="007E6067">
      <w:pPr>
        <w:pStyle w:val="ListParagraph"/>
        <w:numPr>
          <w:ilvl w:val="0"/>
          <w:numId w:val="5"/>
        </w:numPr>
        <w:spacing w:line="278" w:lineRule="auto"/>
        <w:jc w:val="both"/>
        <w:rPr>
          <w:rFonts w:ascii="Times New Roman" w:hAnsi="Times New Roman" w:cs="Times New Roman"/>
          <w:b/>
          <w:sz w:val="22"/>
          <w:szCs w:val="22"/>
        </w:rPr>
      </w:pPr>
      <w:r w:rsidRPr="00014CE7">
        <w:rPr>
          <w:rFonts w:ascii="Times New Roman" w:hAnsi="Times New Roman" w:cs="Times New Roman"/>
          <w:b/>
          <w:sz w:val="22"/>
          <w:szCs w:val="22"/>
        </w:rPr>
        <w:t>Bendrieji reikalavimai paslaugų teikimui</w:t>
      </w:r>
    </w:p>
    <w:p w14:paraId="602AB38E" w14:textId="77777777" w:rsidR="003C5C83" w:rsidRPr="00014CE7" w:rsidRDefault="003C5C83" w:rsidP="001D77BF">
      <w:pPr>
        <w:pStyle w:val="ListParagraph"/>
        <w:spacing w:line="278" w:lineRule="auto"/>
        <w:ind w:left="360"/>
        <w:jc w:val="both"/>
        <w:rPr>
          <w:rFonts w:ascii="Times New Roman" w:hAnsi="Times New Roman" w:cs="Times New Roman"/>
          <w:b/>
          <w:sz w:val="22"/>
          <w:szCs w:val="22"/>
        </w:rPr>
      </w:pPr>
    </w:p>
    <w:p w14:paraId="08A56481" w14:textId="6366C759" w:rsidR="00920657" w:rsidRPr="00014CE7" w:rsidRDefault="00920657" w:rsidP="001D77BF">
      <w:pPr>
        <w:pStyle w:val="ListParagraph"/>
        <w:numPr>
          <w:ilvl w:val="1"/>
          <w:numId w:val="5"/>
        </w:numPr>
        <w:spacing w:line="278" w:lineRule="auto"/>
        <w:ind w:left="567" w:hanging="567"/>
        <w:jc w:val="both"/>
        <w:rPr>
          <w:rFonts w:ascii="Times New Roman" w:hAnsi="Times New Roman" w:cs="Times New Roman"/>
          <w:b/>
          <w:sz w:val="22"/>
          <w:szCs w:val="22"/>
        </w:rPr>
      </w:pPr>
      <w:r w:rsidRPr="00014CE7">
        <w:rPr>
          <w:rFonts w:ascii="Times New Roman" w:hAnsi="Times New Roman" w:cs="Times New Roman"/>
          <w:sz w:val="22"/>
          <w:szCs w:val="22"/>
        </w:rPr>
        <w:t xml:space="preserve">Paslaugos perkamos reklamos kampanijų principu: </w:t>
      </w:r>
      <w:proofErr w:type="spellStart"/>
      <w:r w:rsidRPr="00014CE7">
        <w:rPr>
          <w:rFonts w:ascii="Times New Roman" w:hAnsi="Times New Roman" w:cs="Times New Roman"/>
          <w:sz w:val="22"/>
          <w:szCs w:val="22"/>
        </w:rPr>
        <w:t>t.y</w:t>
      </w:r>
      <w:proofErr w:type="spellEnd"/>
      <w:r w:rsidRPr="00014CE7">
        <w:rPr>
          <w:rFonts w:ascii="Times New Roman" w:hAnsi="Times New Roman" w:cs="Times New Roman"/>
          <w:sz w:val="22"/>
          <w:szCs w:val="22"/>
        </w:rPr>
        <w:t xml:space="preserve">. Paslaugos bus užsakomos pateikiant informaciją apie kiekvieną kampaniją atskirai užduoties (angl. </w:t>
      </w:r>
      <w:proofErr w:type="spellStart"/>
      <w:r w:rsidRPr="00014CE7">
        <w:rPr>
          <w:rFonts w:ascii="Times New Roman" w:hAnsi="Times New Roman" w:cs="Times New Roman"/>
          <w:sz w:val="22"/>
          <w:szCs w:val="22"/>
        </w:rPr>
        <w:t>brief</w:t>
      </w:r>
      <w:proofErr w:type="spellEnd"/>
      <w:r w:rsidRPr="00014CE7">
        <w:rPr>
          <w:rFonts w:ascii="Times New Roman" w:hAnsi="Times New Roman" w:cs="Times New Roman"/>
          <w:sz w:val="22"/>
          <w:szCs w:val="22"/>
        </w:rPr>
        <w:t xml:space="preserve">) formatu. Pateikiamoje užduotyje bus patikslinti reklamos kampanijos tikslai, laikotarpiai, biudžetas ir kita informacija. Kiekvienos reklamos kampanijos paslaugų kiekis, sąmata ir paslaugų atlikimo terminas suderinami su </w:t>
      </w:r>
      <w:r w:rsidR="008773D6" w:rsidRPr="00014CE7">
        <w:rPr>
          <w:rFonts w:ascii="Times New Roman" w:hAnsi="Times New Roman" w:cs="Times New Roman"/>
          <w:sz w:val="22"/>
          <w:szCs w:val="22"/>
        </w:rPr>
        <w:t>Užsakovu</w:t>
      </w:r>
      <w:r w:rsidRPr="00014CE7">
        <w:rPr>
          <w:rFonts w:ascii="Times New Roman" w:hAnsi="Times New Roman" w:cs="Times New Roman"/>
          <w:sz w:val="22"/>
          <w:szCs w:val="22"/>
        </w:rPr>
        <w:t xml:space="preserve"> prieš užsakymo vykdymą.</w:t>
      </w:r>
    </w:p>
    <w:p w14:paraId="55F829B7" w14:textId="7F9325EE" w:rsidR="005356F9" w:rsidRPr="00014CE7" w:rsidRDefault="007B2DBA" w:rsidP="001D77BF">
      <w:pPr>
        <w:pStyle w:val="ListParagraph"/>
        <w:keepNext/>
        <w:numPr>
          <w:ilvl w:val="1"/>
          <w:numId w:val="5"/>
        </w:numPr>
        <w:pBdr>
          <w:top w:val="nil"/>
          <w:left w:val="nil"/>
          <w:bottom w:val="nil"/>
          <w:right w:val="nil"/>
          <w:between w:val="nil"/>
        </w:pBdr>
        <w:spacing w:after="120" w:line="278" w:lineRule="auto"/>
        <w:ind w:left="567" w:hanging="567"/>
        <w:jc w:val="both"/>
        <w:rPr>
          <w:rFonts w:ascii="Times New Roman" w:hAnsi="Times New Roman" w:cs="Times New Roman"/>
          <w:sz w:val="22"/>
          <w:szCs w:val="22"/>
        </w:rPr>
      </w:pPr>
      <w:r w:rsidRPr="00014CE7">
        <w:rPr>
          <w:rFonts w:ascii="Times New Roman" w:hAnsi="Times New Roman" w:cs="Times New Roman"/>
          <w:sz w:val="22"/>
          <w:szCs w:val="22"/>
        </w:rPr>
        <w:t xml:space="preserve">Pirkimui taikoma </w:t>
      </w:r>
      <w:r w:rsidR="003D5CCB" w:rsidRPr="00014CE7">
        <w:rPr>
          <w:rFonts w:ascii="Times New Roman" w:hAnsi="Times New Roman" w:cs="Times New Roman"/>
          <w:sz w:val="22"/>
          <w:szCs w:val="22"/>
        </w:rPr>
        <w:t>mišri</w:t>
      </w:r>
      <w:r w:rsidRPr="00014CE7">
        <w:rPr>
          <w:rFonts w:ascii="Times New Roman" w:hAnsi="Times New Roman" w:cs="Times New Roman"/>
          <w:sz w:val="22"/>
          <w:szCs w:val="22"/>
        </w:rPr>
        <w:t xml:space="preserve"> kainodara</w:t>
      </w:r>
      <w:r w:rsidR="003D5CCB" w:rsidRPr="00014CE7">
        <w:rPr>
          <w:rFonts w:ascii="Times New Roman" w:hAnsi="Times New Roman" w:cs="Times New Roman"/>
          <w:sz w:val="22"/>
          <w:szCs w:val="22"/>
        </w:rPr>
        <w:t xml:space="preserve">. </w:t>
      </w:r>
      <w:r w:rsidR="008327B4" w:rsidRPr="00014CE7">
        <w:rPr>
          <w:rFonts w:ascii="Times New Roman" w:hAnsi="Times New Roman" w:cs="Times New Roman"/>
          <w:sz w:val="22"/>
          <w:szCs w:val="22"/>
        </w:rPr>
        <w:t xml:space="preserve"> </w:t>
      </w:r>
      <w:r w:rsidR="003F365E" w:rsidRPr="00014CE7">
        <w:rPr>
          <w:rFonts w:ascii="Times New Roman" w:hAnsi="Times New Roman" w:cs="Times New Roman"/>
          <w:sz w:val="22"/>
          <w:szCs w:val="22"/>
        </w:rPr>
        <w:t xml:space="preserve">Paslaugoms, išvardintoms </w:t>
      </w:r>
      <w:r w:rsidR="003F365E" w:rsidRPr="00014CE7">
        <w:rPr>
          <w:rFonts w:ascii="Times New Roman" w:hAnsi="Times New Roman" w:cs="Times New Roman"/>
          <w:i/>
          <w:iCs/>
          <w:sz w:val="22"/>
          <w:szCs w:val="22"/>
        </w:rPr>
        <w:t>1 lentelėje</w:t>
      </w:r>
      <w:r w:rsidR="00DF4FD6" w:rsidRPr="00014CE7">
        <w:rPr>
          <w:rFonts w:ascii="Times New Roman" w:hAnsi="Times New Roman" w:cs="Times New Roman"/>
          <w:sz w:val="22"/>
          <w:szCs w:val="22"/>
        </w:rPr>
        <w:t>,</w:t>
      </w:r>
      <w:r w:rsidR="003F365E" w:rsidRPr="00014CE7">
        <w:rPr>
          <w:rFonts w:ascii="Times New Roman" w:hAnsi="Times New Roman" w:cs="Times New Roman"/>
          <w:sz w:val="22"/>
          <w:szCs w:val="22"/>
        </w:rPr>
        <w:t xml:space="preserve"> taikoma fiksuoto įkainio kainodara. </w:t>
      </w:r>
      <w:r w:rsidR="0087066C" w:rsidRPr="00014CE7">
        <w:rPr>
          <w:rFonts w:ascii="Times New Roman" w:hAnsi="Times New Roman" w:cs="Times New Roman"/>
          <w:sz w:val="22"/>
          <w:szCs w:val="22"/>
        </w:rPr>
        <w:t xml:space="preserve"> </w:t>
      </w:r>
      <w:r w:rsidR="004771D8" w:rsidRPr="00014CE7">
        <w:rPr>
          <w:rFonts w:ascii="Times New Roman" w:hAnsi="Times New Roman" w:cs="Times New Roman"/>
          <w:sz w:val="22"/>
          <w:szCs w:val="22"/>
        </w:rPr>
        <w:t xml:space="preserve">Reklamos iš trečiųjų šalių (Pvz. Meta, </w:t>
      </w:r>
      <w:proofErr w:type="spellStart"/>
      <w:r w:rsidR="004771D8" w:rsidRPr="00014CE7">
        <w:rPr>
          <w:rFonts w:ascii="Times New Roman" w:hAnsi="Times New Roman" w:cs="Times New Roman"/>
          <w:sz w:val="22"/>
          <w:szCs w:val="22"/>
        </w:rPr>
        <w:t>Linkedin</w:t>
      </w:r>
      <w:proofErr w:type="spellEnd"/>
      <w:r w:rsidR="004771D8" w:rsidRPr="00014CE7">
        <w:rPr>
          <w:rFonts w:ascii="Times New Roman" w:hAnsi="Times New Roman" w:cs="Times New Roman"/>
          <w:sz w:val="22"/>
          <w:szCs w:val="22"/>
        </w:rPr>
        <w:t xml:space="preserve"> ir kt.) </w:t>
      </w:r>
      <w:r w:rsidR="008558A0" w:rsidRPr="00014CE7">
        <w:rPr>
          <w:rFonts w:ascii="Times New Roman" w:hAnsi="Times New Roman" w:cs="Times New Roman"/>
          <w:sz w:val="22"/>
          <w:szCs w:val="22"/>
        </w:rPr>
        <w:t>pirkim</w:t>
      </w:r>
      <w:r w:rsidR="0087066C" w:rsidRPr="00014CE7">
        <w:rPr>
          <w:rFonts w:ascii="Times New Roman" w:hAnsi="Times New Roman" w:cs="Times New Roman"/>
          <w:sz w:val="22"/>
          <w:szCs w:val="22"/>
        </w:rPr>
        <w:t>ui taikoma sutarties vykdymo išlaidų atlyginimo kainodara</w:t>
      </w:r>
      <w:r w:rsidR="0006250C" w:rsidRPr="00014CE7">
        <w:rPr>
          <w:rFonts w:ascii="Times New Roman" w:hAnsi="Times New Roman" w:cs="Times New Roman"/>
          <w:sz w:val="22"/>
          <w:szCs w:val="22"/>
        </w:rPr>
        <w:t xml:space="preserve">. </w:t>
      </w:r>
      <w:r w:rsidR="002C4325" w:rsidRPr="00014CE7">
        <w:rPr>
          <w:rFonts w:ascii="Times New Roman" w:hAnsi="Times New Roman" w:cs="Times New Roman"/>
          <w:sz w:val="22"/>
          <w:szCs w:val="22"/>
        </w:rPr>
        <w:t xml:space="preserve"> </w:t>
      </w:r>
      <w:r w:rsidR="00292FF3" w:rsidRPr="00014CE7">
        <w:rPr>
          <w:rFonts w:ascii="Times New Roman" w:hAnsi="Times New Roman" w:cs="Times New Roman"/>
          <w:sz w:val="22"/>
          <w:szCs w:val="22"/>
        </w:rPr>
        <w:t>Paslaugų teikėjo</w:t>
      </w:r>
      <w:r w:rsidR="002C4325" w:rsidRPr="00014CE7">
        <w:rPr>
          <w:rFonts w:ascii="Times New Roman" w:hAnsi="Times New Roman" w:cs="Times New Roman"/>
          <w:sz w:val="22"/>
          <w:szCs w:val="22"/>
        </w:rPr>
        <w:t xml:space="preserve"> faktiškai </w:t>
      </w:r>
      <w:r w:rsidR="00DE356D" w:rsidRPr="00014CE7">
        <w:rPr>
          <w:rFonts w:ascii="Times New Roman" w:hAnsi="Times New Roman" w:cs="Times New Roman"/>
          <w:sz w:val="22"/>
          <w:szCs w:val="22"/>
        </w:rPr>
        <w:t xml:space="preserve">patiriamomis išlaidomis laikomos galutiniams paslaugas teikiantiems trečiųjų šalių tiekėjams mokamos kainos. </w:t>
      </w:r>
      <w:r w:rsidR="00A80CA1" w:rsidRPr="00014CE7">
        <w:rPr>
          <w:rFonts w:ascii="Times New Roman" w:hAnsi="Times New Roman" w:cs="Times New Roman"/>
          <w:sz w:val="22"/>
          <w:szCs w:val="22"/>
        </w:rPr>
        <w:t xml:space="preserve"> </w:t>
      </w:r>
      <w:r w:rsidR="008558A0" w:rsidRPr="00014CE7">
        <w:rPr>
          <w:rFonts w:ascii="Times New Roman" w:hAnsi="Times New Roman" w:cs="Times New Roman"/>
          <w:sz w:val="22"/>
          <w:szCs w:val="22"/>
        </w:rPr>
        <w:t xml:space="preserve"> </w:t>
      </w:r>
      <w:r w:rsidR="00292FF3" w:rsidRPr="00014CE7">
        <w:rPr>
          <w:rFonts w:ascii="Times New Roman" w:hAnsi="Times New Roman" w:cs="Times New Roman"/>
          <w:sz w:val="22"/>
          <w:szCs w:val="22"/>
        </w:rPr>
        <w:t xml:space="preserve">Paslaugų </w:t>
      </w:r>
      <w:r w:rsidR="008C31CB" w:rsidRPr="00014CE7">
        <w:rPr>
          <w:rFonts w:ascii="Times New Roman" w:hAnsi="Times New Roman" w:cs="Times New Roman"/>
          <w:sz w:val="22"/>
          <w:szCs w:val="22"/>
        </w:rPr>
        <w:t xml:space="preserve">teikėjas šioms išlaidoms pagrįsti turi pateikti sąskaitas faktūras ar kitus </w:t>
      </w:r>
      <w:r w:rsidR="0053228E" w:rsidRPr="00014CE7">
        <w:rPr>
          <w:rFonts w:ascii="Times New Roman" w:hAnsi="Times New Roman" w:cs="Times New Roman"/>
          <w:sz w:val="22"/>
          <w:szCs w:val="22"/>
        </w:rPr>
        <w:t xml:space="preserve">iš trečiųjų asmenų gautus dokumentus arba jų kopijas. </w:t>
      </w:r>
    </w:p>
    <w:p w14:paraId="48AAF7F1" w14:textId="77777777" w:rsidR="00920657" w:rsidRPr="00014CE7" w:rsidRDefault="00920657" w:rsidP="00D13F09">
      <w:pPr>
        <w:pStyle w:val="ListParagraph"/>
        <w:numPr>
          <w:ilvl w:val="1"/>
          <w:numId w:val="5"/>
        </w:numPr>
        <w:spacing w:line="278" w:lineRule="auto"/>
        <w:ind w:left="567" w:hanging="567"/>
        <w:jc w:val="both"/>
        <w:rPr>
          <w:rFonts w:ascii="Times New Roman" w:hAnsi="Times New Roman" w:cs="Times New Roman"/>
          <w:sz w:val="22"/>
          <w:szCs w:val="22"/>
        </w:rPr>
      </w:pPr>
      <w:r w:rsidRPr="00014CE7">
        <w:rPr>
          <w:rFonts w:ascii="Times New Roman" w:hAnsi="Times New Roman" w:cs="Times New Roman"/>
          <w:sz w:val="22"/>
          <w:szCs w:val="22"/>
        </w:rPr>
        <w:t xml:space="preserve">Paslaugų teikėjas užtikrina skaidrų skaitmeninės reklamos kanaluose reklamai išleistų lėšų ir trečiųjų šalių suteiktų paslaugų pagrindimą. Užsakovas įsipareigoja padengti tik tas išlaidas, kurios neabejotinai patiriamos vykdant Sutartį ir kurios yra suderintos ir patvirtintos teikiant Paslaugas. </w:t>
      </w:r>
    </w:p>
    <w:p w14:paraId="61F6A8F2" w14:textId="77777777" w:rsidR="00920657" w:rsidRPr="00014CE7" w:rsidRDefault="00920657" w:rsidP="00D13F09">
      <w:pPr>
        <w:pStyle w:val="ListParagraph"/>
        <w:numPr>
          <w:ilvl w:val="1"/>
          <w:numId w:val="5"/>
        </w:numPr>
        <w:spacing w:line="278" w:lineRule="auto"/>
        <w:ind w:left="567" w:hanging="567"/>
        <w:jc w:val="both"/>
        <w:rPr>
          <w:rFonts w:ascii="Times New Roman" w:hAnsi="Times New Roman" w:cs="Times New Roman"/>
          <w:sz w:val="22"/>
          <w:szCs w:val="22"/>
        </w:rPr>
      </w:pPr>
      <w:r w:rsidRPr="00014CE7">
        <w:rPr>
          <w:rFonts w:ascii="Times New Roman" w:hAnsi="Times New Roman" w:cs="Times New Roman"/>
          <w:sz w:val="22"/>
          <w:szCs w:val="22"/>
        </w:rPr>
        <w:t>Paslaugų teikėjas užtikrina, kad trečiųjų šalių paslaugos, reikalingos tinkamam užsakytų Paslaugų suteikimui, būtų įsigytos ne didesnę nei tuo metu esančią rinkos kainą. Į faktiškai patirtas išlaidas už paslaugų suteikimui reikalingas trečiųjų šalių paslaugas negali būti įtrauktas Paslaugų teikėjo pelnas.</w:t>
      </w:r>
    </w:p>
    <w:p w14:paraId="4EBC484B" w14:textId="77777777" w:rsidR="00920657" w:rsidRPr="00014CE7" w:rsidRDefault="00920657" w:rsidP="00D13F09">
      <w:pPr>
        <w:pStyle w:val="ListParagraph"/>
        <w:keepNext/>
        <w:numPr>
          <w:ilvl w:val="1"/>
          <w:numId w:val="5"/>
        </w:numPr>
        <w:pBdr>
          <w:top w:val="nil"/>
          <w:left w:val="nil"/>
          <w:bottom w:val="nil"/>
          <w:right w:val="nil"/>
          <w:between w:val="nil"/>
        </w:pBdr>
        <w:spacing w:after="120" w:line="278" w:lineRule="auto"/>
        <w:ind w:left="567" w:hanging="567"/>
        <w:jc w:val="both"/>
        <w:rPr>
          <w:rFonts w:ascii="Times New Roman" w:hAnsi="Times New Roman" w:cs="Times New Roman"/>
          <w:color w:val="000000"/>
          <w:sz w:val="22"/>
          <w:szCs w:val="22"/>
        </w:rPr>
      </w:pPr>
      <w:r w:rsidRPr="00014CE7">
        <w:rPr>
          <w:rFonts w:ascii="Times New Roman" w:hAnsi="Times New Roman" w:cs="Times New Roman"/>
          <w:color w:val="000000"/>
          <w:sz w:val="22"/>
          <w:szCs w:val="22"/>
        </w:rPr>
        <w:t xml:space="preserve">Esant poreikiui Užsakovas gali įsigyti techninėje specifikacijoje nenurodytų, tačiau su pirkimo objektu susijusių paslaugų, neviršijant 10 procentų pirkimui skirtų lėšų sumos, nurodytos Sutartyje. Už techninėje specifikacijoje nenurodytas, tačiau su pirkimo objektu susijusias paslaugas bus apmokėta ne didesnėmis nei užsakymo dieną viešai paskelbtomis paslaugų kainomis arba, jei tokios kainos neskelbiamos viešai, tiekėjo pasiūlytomis, konkurencingomis ir rinką atitinkančiomis kainomis. </w:t>
      </w:r>
      <w:r w:rsidRPr="00014CE7">
        <w:rPr>
          <w:rFonts w:ascii="Times New Roman" w:hAnsi="Times New Roman" w:cs="Times New Roman"/>
          <w:sz w:val="22"/>
          <w:szCs w:val="22"/>
        </w:rPr>
        <w:t>Paslaugų teikėjas Užsakovui paprašius turi pagrįsti faktines išlaidas paslaugų suteikimui ir pateikti jų įsigijimo iš trečiųjų šalių dokumentus - sąskaitas faktūras ar kitus įsigijimą patvirtinančius dokumentus.</w:t>
      </w:r>
    </w:p>
    <w:p w14:paraId="282E532B" w14:textId="696966CF" w:rsidR="00920657" w:rsidRPr="00014CE7" w:rsidRDefault="00920657" w:rsidP="00D13F09">
      <w:pPr>
        <w:pStyle w:val="ListParagraph"/>
        <w:numPr>
          <w:ilvl w:val="1"/>
          <w:numId w:val="5"/>
        </w:numPr>
        <w:spacing w:line="278" w:lineRule="auto"/>
        <w:ind w:left="567" w:hanging="567"/>
        <w:jc w:val="both"/>
        <w:rPr>
          <w:rFonts w:ascii="Times New Roman" w:hAnsi="Times New Roman" w:cs="Times New Roman"/>
          <w:sz w:val="22"/>
          <w:szCs w:val="22"/>
        </w:rPr>
      </w:pPr>
      <w:r w:rsidRPr="00014CE7">
        <w:rPr>
          <w:rFonts w:ascii="Times New Roman" w:hAnsi="Times New Roman" w:cs="Times New Roman"/>
          <w:sz w:val="22"/>
          <w:szCs w:val="22"/>
        </w:rPr>
        <w:t>Paslaugų t</w:t>
      </w:r>
      <w:r w:rsidR="00120C64" w:rsidRPr="00014CE7">
        <w:rPr>
          <w:rFonts w:ascii="Times New Roman" w:hAnsi="Times New Roman" w:cs="Times New Roman"/>
          <w:sz w:val="22"/>
          <w:szCs w:val="22"/>
        </w:rPr>
        <w:t>ei</w:t>
      </w:r>
      <w:r w:rsidRPr="00014CE7">
        <w:rPr>
          <w:rFonts w:ascii="Times New Roman" w:hAnsi="Times New Roman" w:cs="Times New Roman"/>
          <w:sz w:val="22"/>
          <w:szCs w:val="22"/>
        </w:rPr>
        <w:t>kėjas užtikrina konfidencialumą.</w:t>
      </w:r>
    </w:p>
    <w:p w14:paraId="14395E02" w14:textId="5D381AEE" w:rsidR="00920657" w:rsidRPr="00014CE7" w:rsidRDefault="00920657" w:rsidP="00D13F09">
      <w:pPr>
        <w:pStyle w:val="ListParagraph"/>
        <w:numPr>
          <w:ilvl w:val="1"/>
          <w:numId w:val="5"/>
        </w:numPr>
        <w:spacing w:line="278" w:lineRule="auto"/>
        <w:ind w:left="567" w:hanging="567"/>
        <w:jc w:val="both"/>
        <w:rPr>
          <w:rFonts w:ascii="Times New Roman" w:hAnsi="Times New Roman" w:cs="Times New Roman"/>
          <w:sz w:val="22"/>
          <w:szCs w:val="22"/>
        </w:rPr>
      </w:pPr>
      <w:r w:rsidRPr="00014CE7">
        <w:rPr>
          <w:rFonts w:ascii="Times New Roman" w:hAnsi="Times New Roman" w:cs="Times New Roman"/>
          <w:sz w:val="22"/>
          <w:szCs w:val="22"/>
        </w:rPr>
        <w:t>Visos perkamos skaitmeninės reklamos paslaugos</w:t>
      </w:r>
      <w:r w:rsidRPr="00014CE7">
        <w:rPr>
          <w:rFonts w:ascii="Times New Roman" w:hAnsi="Times New Roman" w:cs="Times New Roman"/>
          <w:b/>
          <w:sz w:val="22"/>
          <w:szCs w:val="22"/>
        </w:rPr>
        <w:t xml:space="preserve"> </w:t>
      </w:r>
      <w:r w:rsidRPr="00014CE7">
        <w:rPr>
          <w:rFonts w:ascii="Times New Roman" w:hAnsi="Times New Roman" w:cs="Times New Roman"/>
          <w:sz w:val="22"/>
          <w:szCs w:val="22"/>
        </w:rPr>
        <w:t xml:space="preserve">derinamos su Užsakovu, kurį atstovauja </w:t>
      </w:r>
      <w:r w:rsidR="00780A0A" w:rsidRPr="00014CE7">
        <w:rPr>
          <w:rFonts w:ascii="Times New Roman" w:hAnsi="Times New Roman" w:cs="Times New Roman"/>
          <w:sz w:val="22"/>
          <w:szCs w:val="22"/>
        </w:rPr>
        <w:t>„</w:t>
      </w:r>
      <w:proofErr w:type="spellStart"/>
      <w:r w:rsidR="00780A0A" w:rsidRPr="00014CE7">
        <w:rPr>
          <w:rFonts w:ascii="Times New Roman" w:hAnsi="Times New Roman" w:cs="Times New Roman"/>
          <w:sz w:val="22"/>
          <w:szCs w:val="22"/>
        </w:rPr>
        <w:t>ECIUn</w:t>
      </w:r>
      <w:proofErr w:type="spellEnd"/>
      <w:r w:rsidR="00780A0A" w:rsidRPr="00014CE7">
        <w:rPr>
          <w:rFonts w:ascii="Times New Roman" w:hAnsi="Times New Roman" w:cs="Times New Roman"/>
          <w:sz w:val="22"/>
          <w:szCs w:val="22"/>
        </w:rPr>
        <w:t>+“</w:t>
      </w:r>
      <w:r w:rsidRPr="00014CE7">
        <w:rPr>
          <w:rFonts w:ascii="Times New Roman" w:hAnsi="Times New Roman" w:cs="Times New Roman"/>
          <w:sz w:val="22"/>
          <w:szCs w:val="22"/>
        </w:rPr>
        <w:t xml:space="preserve"> projekto Marketingo ir komunikacijos vadovas (-ė), arba </w:t>
      </w:r>
      <w:r w:rsidR="00780A0A" w:rsidRPr="00014CE7">
        <w:rPr>
          <w:rFonts w:ascii="Times New Roman" w:hAnsi="Times New Roman" w:cs="Times New Roman"/>
          <w:sz w:val="22"/>
          <w:szCs w:val="22"/>
        </w:rPr>
        <w:t>„</w:t>
      </w:r>
      <w:proofErr w:type="spellStart"/>
      <w:r w:rsidR="00780A0A" w:rsidRPr="00014CE7">
        <w:rPr>
          <w:rFonts w:ascii="Times New Roman" w:hAnsi="Times New Roman" w:cs="Times New Roman"/>
          <w:sz w:val="22"/>
          <w:szCs w:val="22"/>
        </w:rPr>
        <w:t>ECIUn</w:t>
      </w:r>
      <w:proofErr w:type="spellEnd"/>
      <w:r w:rsidR="00780A0A" w:rsidRPr="00014CE7">
        <w:rPr>
          <w:rFonts w:ascii="Times New Roman" w:hAnsi="Times New Roman" w:cs="Times New Roman"/>
          <w:sz w:val="22"/>
          <w:szCs w:val="22"/>
        </w:rPr>
        <w:t>+“</w:t>
      </w:r>
      <w:r w:rsidRPr="00014CE7">
        <w:rPr>
          <w:rFonts w:ascii="Times New Roman" w:hAnsi="Times New Roman" w:cs="Times New Roman"/>
          <w:sz w:val="22"/>
          <w:szCs w:val="22"/>
        </w:rPr>
        <w:t xml:space="preserve"> projekto 9-ojo darbo paketo vadovas (-ė). </w:t>
      </w:r>
    </w:p>
    <w:p w14:paraId="77D82DD8" w14:textId="1389C988" w:rsidR="00920657" w:rsidRPr="00014CE7" w:rsidRDefault="00920657" w:rsidP="00D13F09">
      <w:pPr>
        <w:pStyle w:val="ListParagraph"/>
        <w:numPr>
          <w:ilvl w:val="1"/>
          <w:numId w:val="5"/>
        </w:numPr>
        <w:spacing w:line="278" w:lineRule="auto"/>
        <w:ind w:left="567" w:hanging="567"/>
        <w:jc w:val="both"/>
        <w:rPr>
          <w:rFonts w:ascii="Times New Roman" w:hAnsi="Times New Roman" w:cs="Times New Roman"/>
          <w:sz w:val="22"/>
          <w:szCs w:val="22"/>
        </w:rPr>
      </w:pPr>
      <w:r w:rsidRPr="00014CE7">
        <w:rPr>
          <w:rFonts w:ascii="Times New Roman" w:hAnsi="Times New Roman" w:cs="Times New Roman"/>
          <w:sz w:val="22"/>
          <w:szCs w:val="22"/>
        </w:rPr>
        <w:t>Paslaugų t</w:t>
      </w:r>
      <w:r w:rsidR="00A42E83" w:rsidRPr="00014CE7">
        <w:rPr>
          <w:rFonts w:ascii="Times New Roman" w:hAnsi="Times New Roman" w:cs="Times New Roman"/>
          <w:sz w:val="22"/>
          <w:szCs w:val="22"/>
        </w:rPr>
        <w:t>ei</w:t>
      </w:r>
      <w:r w:rsidRPr="00014CE7">
        <w:rPr>
          <w:rFonts w:ascii="Times New Roman" w:hAnsi="Times New Roman" w:cs="Times New Roman"/>
          <w:sz w:val="22"/>
          <w:szCs w:val="22"/>
        </w:rPr>
        <w:t xml:space="preserve">kėjas atsakingas už operatyvią komunikaciją ir greitą reagavimą: į užklausas pirminis atsakymas pateikiamas per 2 </w:t>
      </w:r>
      <w:r w:rsidR="00361CB3" w:rsidRPr="00014CE7">
        <w:rPr>
          <w:rFonts w:ascii="Times New Roman" w:hAnsi="Times New Roman" w:cs="Times New Roman"/>
          <w:sz w:val="22"/>
          <w:szCs w:val="22"/>
        </w:rPr>
        <w:t xml:space="preserve">(dvi) </w:t>
      </w:r>
      <w:r w:rsidRPr="00014CE7">
        <w:rPr>
          <w:rFonts w:ascii="Times New Roman" w:hAnsi="Times New Roman" w:cs="Times New Roman"/>
          <w:sz w:val="22"/>
          <w:szCs w:val="22"/>
        </w:rPr>
        <w:t xml:space="preserve">darbo dienas. </w:t>
      </w:r>
    </w:p>
    <w:p w14:paraId="3B639D5F" w14:textId="77777777" w:rsidR="00920657" w:rsidRPr="00014CE7" w:rsidRDefault="00920657" w:rsidP="00D13F09">
      <w:pPr>
        <w:pStyle w:val="ListParagraph"/>
        <w:numPr>
          <w:ilvl w:val="1"/>
          <w:numId w:val="5"/>
        </w:numPr>
        <w:tabs>
          <w:tab w:val="left" w:pos="0"/>
          <w:tab w:val="left" w:pos="900"/>
          <w:tab w:val="left" w:pos="993"/>
        </w:tabs>
        <w:spacing w:after="120" w:line="278" w:lineRule="auto"/>
        <w:ind w:left="567" w:hanging="567"/>
        <w:jc w:val="both"/>
        <w:rPr>
          <w:rFonts w:ascii="Times New Roman" w:hAnsi="Times New Roman" w:cs="Times New Roman"/>
          <w:b/>
          <w:bCs/>
          <w:sz w:val="22"/>
          <w:szCs w:val="22"/>
        </w:rPr>
      </w:pPr>
      <w:r w:rsidRPr="00014CE7">
        <w:rPr>
          <w:rFonts w:ascii="Times New Roman" w:hAnsi="Times New Roman" w:cs="Times New Roman"/>
          <w:sz w:val="22"/>
          <w:szCs w:val="22"/>
        </w:rPr>
        <w:t xml:space="preserve">Visi šių Paslaugų metu sukurti reklaminiai tekstai ir vizualinis turinys nuosavybės teise priklauso Užsakovui. </w:t>
      </w:r>
    </w:p>
    <w:p w14:paraId="7799208C" w14:textId="77777777" w:rsidR="00920657" w:rsidRDefault="00920657" w:rsidP="00D13F09">
      <w:pPr>
        <w:pStyle w:val="ListParagraph"/>
        <w:ind w:left="567" w:hanging="567"/>
        <w:jc w:val="both"/>
        <w:rPr>
          <w:rFonts w:ascii="Times New Roman" w:hAnsi="Times New Roman" w:cs="Times New Roman"/>
          <w:sz w:val="22"/>
          <w:szCs w:val="22"/>
        </w:rPr>
      </w:pPr>
    </w:p>
    <w:p w14:paraId="6E88571A" w14:textId="77777777" w:rsidR="00473F91" w:rsidRDefault="00473F91" w:rsidP="00D13F09">
      <w:pPr>
        <w:pStyle w:val="ListParagraph"/>
        <w:keepNext/>
        <w:pBdr>
          <w:top w:val="nil"/>
          <w:left w:val="nil"/>
          <w:bottom w:val="nil"/>
          <w:right w:val="nil"/>
          <w:between w:val="nil"/>
        </w:pBdr>
        <w:spacing w:after="120"/>
        <w:ind w:left="567" w:hanging="567"/>
        <w:jc w:val="both"/>
        <w:rPr>
          <w:rFonts w:ascii="Times New Roman" w:hAnsi="Times New Roman" w:cs="Times New Roman"/>
          <w:b/>
          <w:color w:val="000000"/>
          <w:sz w:val="22"/>
          <w:szCs w:val="22"/>
        </w:rPr>
      </w:pPr>
    </w:p>
    <w:p w14:paraId="53C03AF0" w14:textId="77777777" w:rsidR="00920657" w:rsidRPr="00014CE7" w:rsidRDefault="00920657" w:rsidP="000054A4">
      <w:pPr>
        <w:pStyle w:val="ListParagraph"/>
        <w:numPr>
          <w:ilvl w:val="0"/>
          <w:numId w:val="5"/>
        </w:numPr>
        <w:tabs>
          <w:tab w:val="left" w:pos="0"/>
          <w:tab w:val="left" w:pos="900"/>
          <w:tab w:val="left" w:pos="993"/>
        </w:tabs>
        <w:spacing w:after="120" w:line="278" w:lineRule="auto"/>
        <w:jc w:val="both"/>
        <w:rPr>
          <w:rFonts w:ascii="Times New Roman" w:hAnsi="Times New Roman" w:cs="Times New Roman"/>
          <w:b/>
          <w:bCs/>
          <w:sz w:val="22"/>
          <w:szCs w:val="22"/>
        </w:rPr>
      </w:pPr>
      <w:r w:rsidRPr="00014CE7">
        <w:rPr>
          <w:rFonts w:ascii="Times New Roman" w:hAnsi="Times New Roman" w:cs="Times New Roman"/>
          <w:b/>
          <w:bCs/>
          <w:sz w:val="22"/>
          <w:szCs w:val="22"/>
        </w:rPr>
        <w:t>Reikalavimai Paslaugoms</w:t>
      </w:r>
    </w:p>
    <w:p w14:paraId="3665C026" w14:textId="77777777" w:rsidR="00C02730" w:rsidRPr="00014CE7" w:rsidRDefault="00C02730" w:rsidP="00C02730">
      <w:pPr>
        <w:pStyle w:val="ListParagraph"/>
        <w:tabs>
          <w:tab w:val="left" w:pos="0"/>
          <w:tab w:val="left" w:pos="900"/>
          <w:tab w:val="left" w:pos="993"/>
        </w:tabs>
        <w:spacing w:after="120" w:line="278" w:lineRule="auto"/>
        <w:ind w:left="360"/>
        <w:jc w:val="both"/>
        <w:rPr>
          <w:rFonts w:ascii="Times New Roman" w:hAnsi="Times New Roman" w:cs="Times New Roman"/>
          <w:b/>
          <w:bCs/>
          <w:sz w:val="22"/>
          <w:szCs w:val="22"/>
        </w:rPr>
      </w:pPr>
    </w:p>
    <w:p w14:paraId="3F4CE23C" w14:textId="77777777" w:rsidR="00920657" w:rsidRPr="00AD69E3" w:rsidRDefault="00920657" w:rsidP="00E15C42">
      <w:pPr>
        <w:pStyle w:val="ListParagraph"/>
        <w:numPr>
          <w:ilvl w:val="1"/>
          <w:numId w:val="5"/>
        </w:numPr>
        <w:tabs>
          <w:tab w:val="left" w:pos="0"/>
          <w:tab w:val="left" w:pos="900"/>
          <w:tab w:val="left" w:pos="993"/>
        </w:tabs>
        <w:spacing w:after="120" w:line="278" w:lineRule="auto"/>
        <w:ind w:left="567" w:hanging="567"/>
        <w:jc w:val="both"/>
        <w:rPr>
          <w:rFonts w:ascii="Times New Roman" w:hAnsi="Times New Roman" w:cs="Times New Roman"/>
          <w:b/>
          <w:bCs/>
          <w:sz w:val="22"/>
          <w:szCs w:val="22"/>
        </w:rPr>
      </w:pPr>
      <w:r w:rsidRPr="00014CE7">
        <w:rPr>
          <w:rFonts w:ascii="Times New Roman" w:hAnsi="Times New Roman" w:cs="Times New Roman"/>
          <w:b/>
          <w:sz w:val="22"/>
          <w:szCs w:val="22"/>
        </w:rPr>
        <w:t>Reklamos planavimo paslaugos apima ir turi atitikti šiuos reikalavimus</w:t>
      </w:r>
      <w:r w:rsidRPr="00014CE7">
        <w:rPr>
          <w:rFonts w:ascii="Times New Roman" w:hAnsi="Times New Roman" w:cs="Times New Roman"/>
          <w:sz w:val="22"/>
          <w:szCs w:val="22"/>
        </w:rPr>
        <w:t>:</w:t>
      </w:r>
    </w:p>
    <w:p w14:paraId="48DCC9BF" w14:textId="77777777" w:rsidR="00AD69E3" w:rsidRPr="00014CE7" w:rsidRDefault="00AD69E3" w:rsidP="00AD69E3">
      <w:pPr>
        <w:pStyle w:val="ListParagraph"/>
        <w:tabs>
          <w:tab w:val="left" w:pos="0"/>
          <w:tab w:val="left" w:pos="900"/>
          <w:tab w:val="left" w:pos="993"/>
        </w:tabs>
        <w:spacing w:after="120" w:line="278" w:lineRule="auto"/>
        <w:ind w:left="567"/>
        <w:jc w:val="both"/>
        <w:rPr>
          <w:rFonts w:ascii="Times New Roman" w:hAnsi="Times New Roman" w:cs="Times New Roman"/>
          <w:b/>
          <w:bCs/>
          <w:sz w:val="22"/>
          <w:szCs w:val="22"/>
        </w:rPr>
      </w:pPr>
    </w:p>
    <w:p w14:paraId="030F129B" w14:textId="77777777" w:rsidR="00335936" w:rsidRPr="00335936" w:rsidRDefault="00920657" w:rsidP="00E15C42">
      <w:pPr>
        <w:pStyle w:val="ListParagraph"/>
        <w:numPr>
          <w:ilvl w:val="2"/>
          <w:numId w:val="5"/>
        </w:numPr>
        <w:tabs>
          <w:tab w:val="left" w:pos="0"/>
          <w:tab w:val="left" w:pos="567"/>
        </w:tabs>
        <w:spacing w:after="120" w:line="278" w:lineRule="auto"/>
        <w:ind w:left="567" w:hanging="567"/>
        <w:jc w:val="both"/>
        <w:rPr>
          <w:rFonts w:ascii="Times New Roman" w:hAnsi="Times New Roman" w:cs="Times New Roman"/>
          <w:b/>
          <w:bCs/>
          <w:sz w:val="22"/>
          <w:szCs w:val="22"/>
        </w:rPr>
      </w:pPr>
      <w:r w:rsidRPr="00014CE7">
        <w:rPr>
          <w:rFonts w:ascii="Times New Roman" w:hAnsi="Times New Roman" w:cs="Times New Roman"/>
          <w:b/>
          <w:sz w:val="22"/>
          <w:szCs w:val="22"/>
        </w:rPr>
        <w:t>Reklamos strategijos parengimas anglų kalba</w:t>
      </w:r>
      <w:r w:rsidRPr="00014CE7">
        <w:rPr>
          <w:rFonts w:ascii="Times New Roman" w:hAnsi="Times New Roman" w:cs="Times New Roman"/>
          <w:sz w:val="22"/>
          <w:szCs w:val="22"/>
        </w:rPr>
        <w:t>.</w:t>
      </w:r>
    </w:p>
    <w:p w14:paraId="038FE93F" w14:textId="425738D1" w:rsidR="00920657" w:rsidRPr="00014CE7" w:rsidRDefault="00335936" w:rsidP="00335936">
      <w:pPr>
        <w:pStyle w:val="ListParagraph"/>
        <w:tabs>
          <w:tab w:val="left" w:pos="0"/>
          <w:tab w:val="left" w:pos="567"/>
        </w:tabs>
        <w:spacing w:after="120" w:line="278" w:lineRule="auto"/>
        <w:ind w:left="567" w:hanging="567"/>
        <w:jc w:val="both"/>
        <w:rPr>
          <w:rFonts w:ascii="Times New Roman" w:hAnsi="Times New Roman" w:cs="Times New Roman"/>
          <w:b/>
          <w:bCs/>
          <w:sz w:val="22"/>
          <w:szCs w:val="22"/>
        </w:rPr>
      </w:pPr>
      <w:r w:rsidRPr="00335936">
        <w:rPr>
          <w:rFonts w:ascii="Times New Roman" w:hAnsi="Times New Roman" w:cs="Times New Roman"/>
          <w:b/>
          <w:sz w:val="22"/>
          <w:szCs w:val="22"/>
        </w:rPr>
        <w:t>4.1.1.1</w:t>
      </w:r>
      <w:r w:rsidR="00920657" w:rsidRPr="00014CE7">
        <w:rPr>
          <w:rFonts w:ascii="Times New Roman" w:hAnsi="Times New Roman" w:cs="Times New Roman"/>
          <w:sz w:val="22"/>
          <w:szCs w:val="22"/>
        </w:rPr>
        <w:t xml:space="preserve"> Reklamos strategijai sukurti Užsakovas pateikia informaciją užduoties (angl. </w:t>
      </w:r>
      <w:proofErr w:type="spellStart"/>
      <w:r w:rsidR="00920657" w:rsidRPr="00014CE7">
        <w:rPr>
          <w:rFonts w:ascii="Times New Roman" w:hAnsi="Times New Roman" w:cs="Times New Roman"/>
          <w:sz w:val="22"/>
          <w:szCs w:val="22"/>
        </w:rPr>
        <w:t>brief</w:t>
      </w:r>
      <w:proofErr w:type="spellEnd"/>
      <w:r w:rsidR="00920657" w:rsidRPr="00014CE7">
        <w:rPr>
          <w:rFonts w:ascii="Times New Roman" w:hAnsi="Times New Roman" w:cs="Times New Roman"/>
          <w:sz w:val="22"/>
          <w:szCs w:val="22"/>
        </w:rPr>
        <w:t xml:space="preserve">) formatu, įvardinamas tikslinę auditoriją, jos geografiją, biudžetą tikslą ir kitą svarbią informaciją. </w:t>
      </w:r>
      <w:r w:rsidR="00CF44FE" w:rsidRPr="00014CE7">
        <w:rPr>
          <w:rFonts w:ascii="Times New Roman" w:hAnsi="Times New Roman" w:cs="Times New Roman"/>
          <w:sz w:val="22"/>
          <w:szCs w:val="22"/>
        </w:rPr>
        <w:t>Paslaugų teikėjas</w:t>
      </w:r>
      <w:r w:rsidR="00920657" w:rsidRPr="00014CE7">
        <w:rPr>
          <w:rFonts w:ascii="Times New Roman" w:hAnsi="Times New Roman" w:cs="Times New Roman"/>
          <w:sz w:val="22"/>
          <w:szCs w:val="22"/>
        </w:rPr>
        <w:t xml:space="preserve"> parengia reklamos strategiją, kurioje pateikiam</w:t>
      </w:r>
      <w:r w:rsidR="00161131" w:rsidRPr="00014CE7">
        <w:rPr>
          <w:rFonts w:ascii="Times New Roman" w:hAnsi="Times New Roman" w:cs="Times New Roman"/>
          <w:sz w:val="22"/>
          <w:szCs w:val="22"/>
        </w:rPr>
        <w:t>a</w:t>
      </w:r>
      <w:r w:rsidR="00920657" w:rsidRPr="00014CE7">
        <w:rPr>
          <w:rFonts w:ascii="Times New Roman" w:hAnsi="Times New Roman" w:cs="Times New Roman"/>
          <w:sz w:val="22"/>
          <w:szCs w:val="22"/>
        </w:rPr>
        <w:t>:</w:t>
      </w:r>
    </w:p>
    <w:p w14:paraId="42F3DA5F" w14:textId="0BC4E3A1" w:rsidR="00920657" w:rsidRPr="00014CE7" w:rsidRDefault="00920657" w:rsidP="00E15C42">
      <w:pPr>
        <w:pStyle w:val="ListParagraph"/>
        <w:numPr>
          <w:ilvl w:val="0"/>
          <w:numId w:val="8"/>
        </w:numPr>
        <w:spacing w:line="278" w:lineRule="auto"/>
        <w:ind w:left="851" w:hanging="284"/>
        <w:jc w:val="both"/>
        <w:rPr>
          <w:rFonts w:ascii="Times New Roman" w:hAnsi="Times New Roman" w:cs="Times New Roman"/>
          <w:sz w:val="22"/>
          <w:szCs w:val="22"/>
        </w:rPr>
      </w:pPr>
      <w:r w:rsidRPr="00014CE7">
        <w:rPr>
          <w:rFonts w:ascii="Times New Roman" w:hAnsi="Times New Roman" w:cs="Times New Roman"/>
          <w:sz w:val="22"/>
          <w:szCs w:val="22"/>
        </w:rPr>
        <w:t>įžvalgos apie skaitmeninės reklamos tendencijas</w:t>
      </w:r>
      <w:r w:rsidR="00161131" w:rsidRPr="00014CE7">
        <w:rPr>
          <w:rFonts w:ascii="Times New Roman" w:hAnsi="Times New Roman" w:cs="Times New Roman"/>
          <w:sz w:val="22"/>
          <w:szCs w:val="22"/>
        </w:rPr>
        <w:t>;</w:t>
      </w:r>
      <w:r w:rsidRPr="00014CE7">
        <w:rPr>
          <w:rFonts w:ascii="Times New Roman" w:hAnsi="Times New Roman" w:cs="Times New Roman"/>
          <w:sz w:val="22"/>
          <w:szCs w:val="22"/>
        </w:rPr>
        <w:t xml:space="preserve"> </w:t>
      </w:r>
    </w:p>
    <w:p w14:paraId="200D491A" w14:textId="6477DDD7" w:rsidR="00920657" w:rsidRPr="00014CE7" w:rsidRDefault="00920657" w:rsidP="00E15C42">
      <w:pPr>
        <w:pStyle w:val="ListParagraph"/>
        <w:numPr>
          <w:ilvl w:val="0"/>
          <w:numId w:val="8"/>
        </w:numPr>
        <w:spacing w:line="278" w:lineRule="auto"/>
        <w:ind w:left="851" w:hanging="284"/>
        <w:jc w:val="both"/>
        <w:rPr>
          <w:rFonts w:ascii="Times New Roman" w:hAnsi="Times New Roman" w:cs="Times New Roman"/>
          <w:sz w:val="22"/>
          <w:szCs w:val="22"/>
        </w:rPr>
      </w:pPr>
      <w:r w:rsidRPr="00014CE7">
        <w:rPr>
          <w:rFonts w:ascii="Times New Roman" w:hAnsi="Times New Roman" w:cs="Times New Roman"/>
          <w:sz w:val="22"/>
          <w:szCs w:val="22"/>
        </w:rPr>
        <w:t xml:space="preserve">tikslinės auditorijos </w:t>
      </w:r>
      <w:r w:rsidR="00570CB3" w:rsidRPr="00014CE7">
        <w:rPr>
          <w:rFonts w:ascii="Times New Roman" w:hAnsi="Times New Roman" w:cs="Times New Roman"/>
          <w:sz w:val="22"/>
          <w:szCs w:val="22"/>
        </w:rPr>
        <w:t xml:space="preserve">ir jos medijų vartojimo </w:t>
      </w:r>
      <w:r w:rsidRPr="00014CE7">
        <w:rPr>
          <w:rFonts w:ascii="Times New Roman" w:hAnsi="Times New Roman" w:cs="Times New Roman"/>
          <w:sz w:val="22"/>
          <w:szCs w:val="22"/>
        </w:rPr>
        <w:t>analiz</w:t>
      </w:r>
      <w:r w:rsidR="00EB415B" w:rsidRPr="00014CE7">
        <w:rPr>
          <w:rFonts w:ascii="Times New Roman" w:hAnsi="Times New Roman" w:cs="Times New Roman"/>
          <w:sz w:val="22"/>
          <w:szCs w:val="22"/>
        </w:rPr>
        <w:t>ė</w:t>
      </w:r>
      <w:r w:rsidR="00161131" w:rsidRPr="00014CE7">
        <w:rPr>
          <w:rFonts w:ascii="Times New Roman" w:hAnsi="Times New Roman" w:cs="Times New Roman"/>
          <w:sz w:val="22"/>
          <w:szCs w:val="22"/>
        </w:rPr>
        <w:t>;</w:t>
      </w:r>
    </w:p>
    <w:p w14:paraId="38BA3513" w14:textId="7C779919" w:rsidR="00920657" w:rsidRPr="00014CE7" w:rsidRDefault="00920657" w:rsidP="00E15C42">
      <w:pPr>
        <w:pStyle w:val="ListParagraph"/>
        <w:numPr>
          <w:ilvl w:val="0"/>
          <w:numId w:val="8"/>
        </w:numPr>
        <w:spacing w:line="278" w:lineRule="auto"/>
        <w:ind w:left="851" w:hanging="284"/>
        <w:jc w:val="both"/>
        <w:rPr>
          <w:rFonts w:ascii="Times New Roman" w:hAnsi="Times New Roman" w:cs="Times New Roman"/>
          <w:sz w:val="22"/>
          <w:szCs w:val="22"/>
        </w:rPr>
      </w:pPr>
      <w:r w:rsidRPr="00014CE7">
        <w:rPr>
          <w:rFonts w:ascii="Times New Roman" w:hAnsi="Times New Roman" w:cs="Times New Roman"/>
          <w:sz w:val="22"/>
          <w:szCs w:val="22"/>
        </w:rPr>
        <w:t>skaitmeninės reklamos kanalų pagal tikslines auditorijas ir jos geografiją (</w:t>
      </w:r>
      <w:r w:rsidR="00300216" w:rsidRPr="00014CE7">
        <w:rPr>
          <w:rFonts w:ascii="Times New Roman" w:hAnsi="Times New Roman" w:cs="Times New Roman"/>
          <w:sz w:val="22"/>
          <w:szCs w:val="22"/>
        </w:rPr>
        <w:t xml:space="preserve">kiekvienai iš </w:t>
      </w:r>
      <w:r w:rsidRPr="00014CE7">
        <w:rPr>
          <w:rFonts w:ascii="Times New Roman" w:hAnsi="Times New Roman" w:cs="Times New Roman"/>
          <w:sz w:val="22"/>
          <w:szCs w:val="22"/>
        </w:rPr>
        <w:t>12 šalių) parinkim</w:t>
      </w:r>
      <w:r w:rsidR="009146E9" w:rsidRPr="00014CE7">
        <w:rPr>
          <w:rFonts w:ascii="Times New Roman" w:hAnsi="Times New Roman" w:cs="Times New Roman"/>
          <w:sz w:val="22"/>
          <w:szCs w:val="22"/>
        </w:rPr>
        <w:t>as</w:t>
      </w:r>
      <w:r w:rsidRPr="00014CE7">
        <w:rPr>
          <w:rFonts w:ascii="Times New Roman" w:hAnsi="Times New Roman" w:cs="Times New Roman"/>
          <w:sz w:val="22"/>
          <w:szCs w:val="22"/>
        </w:rPr>
        <w:t>, užtikrinant</w:t>
      </w:r>
      <w:r w:rsidR="009146E9" w:rsidRPr="00014CE7">
        <w:rPr>
          <w:rFonts w:ascii="Times New Roman" w:hAnsi="Times New Roman" w:cs="Times New Roman"/>
          <w:sz w:val="22"/>
          <w:szCs w:val="22"/>
        </w:rPr>
        <w:t>is</w:t>
      </w:r>
      <w:r w:rsidRPr="00014CE7">
        <w:rPr>
          <w:rFonts w:ascii="Times New Roman" w:hAnsi="Times New Roman" w:cs="Times New Roman"/>
          <w:sz w:val="22"/>
          <w:szCs w:val="22"/>
        </w:rPr>
        <w:t xml:space="preserve"> tikslinių auditorijų pasiekiamumą (angl. </w:t>
      </w:r>
      <w:proofErr w:type="spellStart"/>
      <w:r w:rsidRPr="00014CE7">
        <w:rPr>
          <w:rFonts w:ascii="Times New Roman" w:hAnsi="Times New Roman" w:cs="Times New Roman"/>
          <w:sz w:val="22"/>
          <w:szCs w:val="22"/>
        </w:rPr>
        <w:t>reach</w:t>
      </w:r>
      <w:proofErr w:type="spellEnd"/>
      <w:r w:rsidRPr="00014CE7">
        <w:rPr>
          <w:rFonts w:ascii="Times New Roman" w:hAnsi="Times New Roman" w:cs="Times New Roman"/>
          <w:sz w:val="22"/>
          <w:szCs w:val="22"/>
        </w:rPr>
        <w:t xml:space="preserve">), prekinio ženklo žinomumą (angl. </w:t>
      </w:r>
      <w:proofErr w:type="spellStart"/>
      <w:r w:rsidRPr="00014CE7">
        <w:rPr>
          <w:rFonts w:ascii="Times New Roman" w:hAnsi="Times New Roman" w:cs="Times New Roman"/>
          <w:sz w:val="22"/>
          <w:szCs w:val="22"/>
        </w:rPr>
        <w:t>brand</w:t>
      </w:r>
      <w:proofErr w:type="spellEnd"/>
      <w:r w:rsidRPr="00014CE7">
        <w:rPr>
          <w:rFonts w:ascii="Times New Roman" w:hAnsi="Times New Roman" w:cs="Times New Roman"/>
          <w:sz w:val="22"/>
          <w:szCs w:val="22"/>
        </w:rPr>
        <w:t xml:space="preserve"> </w:t>
      </w:r>
      <w:proofErr w:type="spellStart"/>
      <w:r w:rsidRPr="00014CE7">
        <w:rPr>
          <w:rFonts w:ascii="Times New Roman" w:hAnsi="Times New Roman" w:cs="Times New Roman"/>
          <w:sz w:val="22"/>
          <w:szCs w:val="22"/>
        </w:rPr>
        <w:t>awareness</w:t>
      </w:r>
      <w:proofErr w:type="spellEnd"/>
      <w:r w:rsidRPr="00014CE7">
        <w:rPr>
          <w:rFonts w:ascii="Times New Roman" w:hAnsi="Times New Roman" w:cs="Times New Roman"/>
          <w:sz w:val="22"/>
          <w:szCs w:val="22"/>
        </w:rPr>
        <w:t xml:space="preserve">) </w:t>
      </w:r>
      <w:r w:rsidRPr="00014CE7">
        <w:rPr>
          <w:rFonts w:ascii="Times New Roman" w:hAnsi="Times New Roman" w:cs="Times New Roman"/>
          <w:sz w:val="22"/>
          <w:szCs w:val="22"/>
        </w:rPr>
        <w:lastRenderedPageBreak/>
        <w:t xml:space="preserve">ir jų tikslinės auditorijos konvertavimą konkrečiam veiksmui atlikti (angl. </w:t>
      </w:r>
      <w:proofErr w:type="spellStart"/>
      <w:r w:rsidRPr="00014CE7">
        <w:rPr>
          <w:rFonts w:ascii="Times New Roman" w:hAnsi="Times New Roman" w:cs="Times New Roman"/>
          <w:sz w:val="22"/>
          <w:szCs w:val="22"/>
        </w:rPr>
        <w:t>conversion</w:t>
      </w:r>
      <w:proofErr w:type="spellEnd"/>
      <w:r w:rsidRPr="00014CE7">
        <w:rPr>
          <w:rFonts w:ascii="Times New Roman" w:hAnsi="Times New Roman" w:cs="Times New Roman"/>
          <w:sz w:val="22"/>
          <w:szCs w:val="22"/>
        </w:rPr>
        <w:t>), atsižvelgiantį į ECIU Universiteto kampanijų reklamos objektą, tikslą ir kampanijoms skirtą biudžetą</w:t>
      </w:r>
      <w:r w:rsidR="003F4294" w:rsidRPr="00014CE7">
        <w:rPr>
          <w:rFonts w:ascii="Times New Roman" w:hAnsi="Times New Roman" w:cs="Times New Roman"/>
          <w:sz w:val="22"/>
          <w:szCs w:val="22"/>
        </w:rPr>
        <w:t>;</w:t>
      </w:r>
    </w:p>
    <w:p w14:paraId="5A92F071" w14:textId="491B0EBA" w:rsidR="00920657" w:rsidRDefault="00920657" w:rsidP="00E15C42">
      <w:pPr>
        <w:pStyle w:val="ListParagraph"/>
        <w:numPr>
          <w:ilvl w:val="0"/>
          <w:numId w:val="8"/>
        </w:numPr>
        <w:spacing w:line="278" w:lineRule="auto"/>
        <w:ind w:left="851" w:hanging="284"/>
        <w:jc w:val="both"/>
        <w:rPr>
          <w:rFonts w:ascii="Times New Roman" w:hAnsi="Times New Roman" w:cs="Times New Roman"/>
          <w:sz w:val="22"/>
          <w:szCs w:val="22"/>
        </w:rPr>
      </w:pPr>
      <w:r w:rsidRPr="00014CE7">
        <w:rPr>
          <w:rFonts w:ascii="Times New Roman" w:hAnsi="Times New Roman" w:cs="Times New Roman"/>
          <w:sz w:val="22"/>
          <w:szCs w:val="22"/>
        </w:rPr>
        <w:t>pagrindinių kampanijos veiksmų aprašymas, kuriame aprašomos tikslinių auditorijų pasiekiamumo ir įsitraukimo priemonės.</w:t>
      </w:r>
    </w:p>
    <w:p w14:paraId="532C6579" w14:textId="7D14A129" w:rsidR="00335936" w:rsidRDefault="00F14FBA" w:rsidP="007A5E92">
      <w:pPr>
        <w:pStyle w:val="ListParagraph"/>
        <w:spacing w:line="278" w:lineRule="auto"/>
        <w:ind w:left="567" w:hanging="567"/>
        <w:jc w:val="both"/>
        <w:rPr>
          <w:rFonts w:ascii="Times New Roman" w:hAnsi="Times New Roman" w:cs="Times New Roman"/>
          <w:sz w:val="22"/>
          <w:szCs w:val="22"/>
        </w:rPr>
      </w:pPr>
      <w:r w:rsidRPr="001D6DC9">
        <w:rPr>
          <w:rFonts w:ascii="Times New Roman" w:hAnsi="Times New Roman" w:cs="Times New Roman"/>
          <w:b/>
          <w:bCs/>
          <w:sz w:val="22"/>
          <w:szCs w:val="22"/>
        </w:rPr>
        <w:t>4.1.1.2.</w:t>
      </w:r>
      <w:r>
        <w:rPr>
          <w:rFonts w:ascii="Times New Roman" w:hAnsi="Times New Roman" w:cs="Times New Roman"/>
          <w:sz w:val="22"/>
          <w:szCs w:val="22"/>
        </w:rPr>
        <w:t xml:space="preserve"> Stra</w:t>
      </w:r>
      <w:r w:rsidR="00D46BDA">
        <w:rPr>
          <w:rFonts w:ascii="Times New Roman" w:hAnsi="Times New Roman" w:cs="Times New Roman"/>
          <w:sz w:val="22"/>
          <w:szCs w:val="22"/>
        </w:rPr>
        <w:t xml:space="preserve">tegija parengiama kiekvienai rinkai atskirai  - ne vėliau kaip per </w:t>
      </w:r>
      <w:r w:rsidR="004A16EF">
        <w:rPr>
          <w:rFonts w:ascii="Times New Roman" w:hAnsi="Times New Roman" w:cs="Times New Roman"/>
          <w:sz w:val="22"/>
          <w:szCs w:val="22"/>
        </w:rPr>
        <w:t xml:space="preserve">20 (dvidešimt) kalendorinių dienų nuo </w:t>
      </w:r>
      <w:r w:rsidR="001D6DC9">
        <w:rPr>
          <w:rFonts w:ascii="Times New Roman" w:hAnsi="Times New Roman" w:cs="Times New Roman"/>
          <w:sz w:val="22"/>
          <w:szCs w:val="22"/>
        </w:rPr>
        <w:t xml:space="preserve">užduoties pateikimo. </w:t>
      </w:r>
    </w:p>
    <w:p w14:paraId="46F4A9DC" w14:textId="77777777" w:rsidR="00C93A8A" w:rsidRPr="00014CE7" w:rsidRDefault="00C93A8A" w:rsidP="007A5E92">
      <w:pPr>
        <w:pStyle w:val="ListParagraph"/>
        <w:spacing w:line="278" w:lineRule="auto"/>
        <w:ind w:left="567" w:hanging="567"/>
        <w:jc w:val="both"/>
        <w:rPr>
          <w:rFonts w:ascii="Times New Roman" w:hAnsi="Times New Roman" w:cs="Times New Roman"/>
          <w:sz w:val="22"/>
          <w:szCs w:val="22"/>
        </w:rPr>
      </w:pPr>
    </w:p>
    <w:p w14:paraId="57E6B46B" w14:textId="77777777" w:rsidR="007C0833" w:rsidRDefault="00920657" w:rsidP="00260D2C">
      <w:pPr>
        <w:pStyle w:val="ListParagraph"/>
        <w:numPr>
          <w:ilvl w:val="2"/>
          <w:numId w:val="5"/>
        </w:numPr>
        <w:spacing w:line="278" w:lineRule="auto"/>
        <w:ind w:left="567" w:hanging="567"/>
        <w:jc w:val="both"/>
        <w:rPr>
          <w:rFonts w:ascii="Times New Roman" w:hAnsi="Times New Roman" w:cs="Times New Roman"/>
          <w:sz w:val="22"/>
          <w:szCs w:val="22"/>
        </w:rPr>
      </w:pPr>
      <w:r w:rsidRPr="00014CE7">
        <w:rPr>
          <w:rFonts w:ascii="Times New Roman" w:hAnsi="Times New Roman" w:cs="Times New Roman"/>
          <w:b/>
          <w:sz w:val="22"/>
          <w:szCs w:val="22"/>
        </w:rPr>
        <w:t>Reklamos kampanijų planų rengimas anglų kalba</w:t>
      </w:r>
      <w:r w:rsidRPr="00014CE7">
        <w:rPr>
          <w:rFonts w:ascii="Times New Roman" w:hAnsi="Times New Roman" w:cs="Times New Roman"/>
          <w:sz w:val="22"/>
          <w:szCs w:val="22"/>
        </w:rPr>
        <w:t xml:space="preserve">, atsižvelgiant į reklamos strategiją. </w:t>
      </w:r>
    </w:p>
    <w:p w14:paraId="37F18EA6" w14:textId="77777777" w:rsidR="00C93A8A" w:rsidRDefault="00C93A8A" w:rsidP="00C93A8A">
      <w:pPr>
        <w:pStyle w:val="ListParagraph"/>
        <w:spacing w:line="278" w:lineRule="auto"/>
        <w:ind w:left="567"/>
        <w:jc w:val="both"/>
        <w:rPr>
          <w:rFonts w:ascii="Times New Roman" w:hAnsi="Times New Roman" w:cs="Times New Roman"/>
          <w:sz w:val="22"/>
          <w:szCs w:val="22"/>
        </w:rPr>
      </w:pPr>
    </w:p>
    <w:p w14:paraId="044A441D" w14:textId="77777777" w:rsidR="009145C7" w:rsidRDefault="00920657" w:rsidP="009145C7">
      <w:pPr>
        <w:pStyle w:val="ListParagraph"/>
        <w:numPr>
          <w:ilvl w:val="3"/>
          <w:numId w:val="18"/>
        </w:numPr>
        <w:tabs>
          <w:tab w:val="left" w:pos="709"/>
        </w:tabs>
        <w:spacing w:line="278" w:lineRule="auto"/>
        <w:ind w:left="567" w:hanging="567"/>
        <w:jc w:val="both"/>
        <w:rPr>
          <w:rFonts w:ascii="Times New Roman" w:hAnsi="Times New Roman" w:cs="Times New Roman"/>
          <w:sz w:val="22"/>
          <w:szCs w:val="22"/>
        </w:rPr>
      </w:pPr>
      <w:r w:rsidRPr="00014CE7">
        <w:rPr>
          <w:rFonts w:ascii="Times New Roman" w:hAnsi="Times New Roman" w:cs="Times New Roman"/>
          <w:sz w:val="22"/>
          <w:szCs w:val="22"/>
        </w:rPr>
        <w:t>Reklamos kampanijos planai rengiami pagal Užsakovo poreikį</w:t>
      </w:r>
      <w:r w:rsidR="009145C7">
        <w:rPr>
          <w:rFonts w:ascii="Times New Roman" w:hAnsi="Times New Roman" w:cs="Times New Roman"/>
          <w:sz w:val="22"/>
          <w:szCs w:val="22"/>
        </w:rPr>
        <w:t>. G</w:t>
      </w:r>
      <w:r w:rsidRPr="00014CE7">
        <w:rPr>
          <w:rFonts w:ascii="Times New Roman" w:hAnsi="Times New Roman" w:cs="Times New Roman"/>
          <w:sz w:val="22"/>
          <w:szCs w:val="22"/>
        </w:rPr>
        <w:t>alutinis kampanijų kiekis nėra numatytas.</w:t>
      </w:r>
    </w:p>
    <w:p w14:paraId="5738CBC9" w14:textId="0CE892BF" w:rsidR="009145C7" w:rsidRDefault="00570CB3" w:rsidP="009145C7">
      <w:pPr>
        <w:pStyle w:val="ListParagraph"/>
        <w:numPr>
          <w:ilvl w:val="3"/>
          <w:numId w:val="18"/>
        </w:numPr>
        <w:tabs>
          <w:tab w:val="left" w:pos="709"/>
        </w:tabs>
        <w:spacing w:line="278" w:lineRule="auto"/>
        <w:ind w:left="567" w:hanging="567"/>
        <w:jc w:val="both"/>
        <w:rPr>
          <w:rFonts w:ascii="Times New Roman" w:hAnsi="Times New Roman" w:cs="Times New Roman"/>
          <w:sz w:val="22"/>
          <w:szCs w:val="22"/>
        </w:rPr>
      </w:pPr>
      <w:r w:rsidRPr="00014CE7">
        <w:rPr>
          <w:rFonts w:ascii="Times New Roman" w:hAnsi="Times New Roman" w:cs="Times New Roman"/>
          <w:sz w:val="22"/>
          <w:szCs w:val="22"/>
        </w:rPr>
        <w:t>Reklamos kampanija yra ne trumpesnio laikotarpio nei</w:t>
      </w:r>
      <w:r w:rsidR="006A77D1">
        <w:rPr>
          <w:rFonts w:ascii="Times New Roman" w:hAnsi="Times New Roman" w:cs="Times New Roman"/>
          <w:sz w:val="22"/>
          <w:szCs w:val="22"/>
        </w:rPr>
        <w:t xml:space="preserve"> 1</w:t>
      </w:r>
      <w:r w:rsidRPr="00014CE7">
        <w:rPr>
          <w:rFonts w:ascii="Times New Roman" w:hAnsi="Times New Roman" w:cs="Times New Roman"/>
          <w:sz w:val="22"/>
          <w:szCs w:val="22"/>
        </w:rPr>
        <w:t xml:space="preserve"> </w:t>
      </w:r>
      <w:r w:rsidR="00D62F9F">
        <w:rPr>
          <w:rFonts w:ascii="Times New Roman" w:hAnsi="Times New Roman" w:cs="Times New Roman"/>
          <w:sz w:val="22"/>
          <w:szCs w:val="22"/>
        </w:rPr>
        <w:t>(</w:t>
      </w:r>
      <w:r w:rsidRPr="00014CE7">
        <w:rPr>
          <w:rFonts w:ascii="Times New Roman" w:hAnsi="Times New Roman" w:cs="Times New Roman"/>
          <w:sz w:val="22"/>
          <w:szCs w:val="22"/>
        </w:rPr>
        <w:t>vieno</w:t>
      </w:r>
      <w:r w:rsidR="00D62F9F">
        <w:rPr>
          <w:rFonts w:ascii="Times New Roman" w:hAnsi="Times New Roman" w:cs="Times New Roman"/>
          <w:sz w:val="22"/>
          <w:szCs w:val="22"/>
        </w:rPr>
        <w:t>)</w:t>
      </w:r>
      <w:r w:rsidRPr="00014CE7">
        <w:rPr>
          <w:rFonts w:ascii="Times New Roman" w:hAnsi="Times New Roman" w:cs="Times New Roman"/>
          <w:sz w:val="22"/>
          <w:szCs w:val="22"/>
        </w:rPr>
        <w:t xml:space="preserve"> mėnesio trukmės</w:t>
      </w:r>
      <w:r w:rsidR="00D62F9F">
        <w:rPr>
          <w:rFonts w:ascii="Times New Roman" w:hAnsi="Times New Roman" w:cs="Times New Roman"/>
          <w:sz w:val="22"/>
          <w:szCs w:val="22"/>
        </w:rPr>
        <w:t xml:space="preserve"> ir turi apimti ne mažiau nei 3 (tris) užsienio </w:t>
      </w:r>
      <w:r w:rsidR="00D918A2">
        <w:rPr>
          <w:rFonts w:ascii="Times New Roman" w:hAnsi="Times New Roman" w:cs="Times New Roman"/>
          <w:sz w:val="22"/>
          <w:szCs w:val="22"/>
        </w:rPr>
        <w:t>šalis (rinkas)</w:t>
      </w:r>
      <w:r w:rsidRPr="00014CE7">
        <w:rPr>
          <w:rFonts w:ascii="Times New Roman" w:hAnsi="Times New Roman" w:cs="Times New Roman"/>
          <w:sz w:val="22"/>
          <w:szCs w:val="22"/>
        </w:rPr>
        <w:t xml:space="preserve">. </w:t>
      </w:r>
    </w:p>
    <w:p w14:paraId="3CADDAF4" w14:textId="77777777" w:rsidR="009145C7" w:rsidRDefault="00920657" w:rsidP="009145C7">
      <w:pPr>
        <w:pStyle w:val="ListParagraph"/>
        <w:numPr>
          <w:ilvl w:val="3"/>
          <w:numId w:val="18"/>
        </w:numPr>
        <w:tabs>
          <w:tab w:val="left" w:pos="709"/>
        </w:tabs>
        <w:spacing w:line="278" w:lineRule="auto"/>
        <w:ind w:left="567" w:hanging="567"/>
        <w:jc w:val="both"/>
        <w:rPr>
          <w:rFonts w:ascii="Times New Roman" w:hAnsi="Times New Roman" w:cs="Times New Roman"/>
          <w:sz w:val="22"/>
          <w:szCs w:val="22"/>
        </w:rPr>
      </w:pPr>
      <w:r w:rsidRPr="00014CE7">
        <w:rPr>
          <w:rFonts w:ascii="Times New Roman" w:hAnsi="Times New Roman" w:cs="Times New Roman"/>
          <w:sz w:val="22"/>
          <w:szCs w:val="22"/>
        </w:rPr>
        <w:t xml:space="preserve">Užsakovas kiekvienai kampanijai atskirai pateikia informaciją užduoties (angl. </w:t>
      </w:r>
      <w:proofErr w:type="spellStart"/>
      <w:r w:rsidRPr="00014CE7">
        <w:rPr>
          <w:rFonts w:ascii="Times New Roman" w:hAnsi="Times New Roman" w:cs="Times New Roman"/>
          <w:sz w:val="22"/>
          <w:szCs w:val="22"/>
        </w:rPr>
        <w:t>brief</w:t>
      </w:r>
      <w:proofErr w:type="spellEnd"/>
      <w:r w:rsidRPr="00014CE7">
        <w:rPr>
          <w:rFonts w:ascii="Times New Roman" w:hAnsi="Times New Roman" w:cs="Times New Roman"/>
          <w:sz w:val="22"/>
          <w:szCs w:val="22"/>
        </w:rPr>
        <w:t xml:space="preserve">) formatu, kurioje patikslinami kampanijos tikslai, laikotarpiai, biudžetai ir kita kampanijos įgyvendinimui reikalinga informacija. </w:t>
      </w:r>
    </w:p>
    <w:p w14:paraId="521F1763" w14:textId="38EECFFC" w:rsidR="00920657" w:rsidRPr="00014CE7" w:rsidRDefault="00920657" w:rsidP="009145C7">
      <w:pPr>
        <w:pStyle w:val="ListParagraph"/>
        <w:numPr>
          <w:ilvl w:val="3"/>
          <w:numId w:val="18"/>
        </w:numPr>
        <w:tabs>
          <w:tab w:val="left" w:pos="709"/>
        </w:tabs>
        <w:spacing w:line="278" w:lineRule="auto"/>
        <w:ind w:left="567" w:hanging="567"/>
        <w:jc w:val="both"/>
        <w:rPr>
          <w:rFonts w:ascii="Times New Roman" w:hAnsi="Times New Roman" w:cs="Times New Roman"/>
          <w:sz w:val="22"/>
          <w:szCs w:val="22"/>
        </w:rPr>
      </w:pPr>
      <w:r w:rsidRPr="00014CE7">
        <w:rPr>
          <w:rFonts w:ascii="Times New Roman" w:hAnsi="Times New Roman" w:cs="Times New Roman"/>
          <w:sz w:val="22"/>
          <w:szCs w:val="22"/>
        </w:rPr>
        <w:t xml:space="preserve">Atsakydamas į užduotį, </w:t>
      </w:r>
      <w:r w:rsidR="00F91206" w:rsidRPr="00014CE7">
        <w:rPr>
          <w:rFonts w:ascii="Times New Roman" w:hAnsi="Times New Roman" w:cs="Times New Roman"/>
          <w:sz w:val="22"/>
          <w:szCs w:val="22"/>
        </w:rPr>
        <w:t>Paslaugų teikėjas</w:t>
      </w:r>
      <w:r w:rsidRPr="00014CE7">
        <w:rPr>
          <w:rFonts w:ascii="Times New Roman" w:hAnsi="Times New Roman" w:cs="Times New Roman"/>
          <w:sz w:val="22"/>
          <w:szCs w:val="22"/>
        </w:rPr>
        <w:t xml:space="preserve"> parengia reklamos kampanijos planą. Reklamos kampanijos plane kiekvienam reklamos veiksmui yra pateikiama:</w:t>
      </w:r>
      <w:r w:rsidRPr="00014CE7">
        <w:rPr>
          <w:rFonts w:ascii="Times New Roman" w:hAnsi="Times New Roman" w:cs="Times New Roman"/>
          <w:color w:val="FF0000"/>
          <w:sz w:val="22"/>
          <w:szCs w:val="22"/>
        </w:rPr>
        <w:t xml:space="preserve"> </w:t>
      </w:r>
    </w:p>
    <w:p w14:paraId="0DD0FFDE" w14:textId="77777777" w:rsidR="00920657" w:rsidRPr="00014CE7" w:rsidRDefault="00920657" w:rsidP="00A76ECA">
      <w:pPr>
        <w:pStyle w:val="ListParagraph"/>
        <w:numPr>
          <w:ilvl w:val="0"/>
          <w:numId w:val="7"/>
        </w:numPr>
        <w:spacing w:line="278" w:lineRule="auto"/>
        <w:ind w:left="851" w:hanging="284"/>
        <w:jc w:val="both"/>
        <w:rPr>
          <w:rFonts w:ascii="Times New Roman" w:hAnsi="Times New Roman" w:cs="Times New Roman"/>
          <w:sz w:val="22"/>
          <w:szCs w:val="22"/>
        </w:rPr>
      </w:pPr>
      <w:r w:rsidRPr="00014CE7">
        <w:rPr>
          <w:rFonts w:ascii="Times New Roman" w:hAnsi="Times New Roman" w:cs="Times New Roman"/>
          <w:sz w:val="22"/>
          <w:szCs w:val="22"/>
        </w:rPr>
        <w:t>tikslinės auditorijos aprašymas pagal demografiją ir kiekvieną ECIU Universiteto šalį-narę;</w:t>
      </w:r>
    </w:p>
    <w:p w14:paraId="25F4A564" w14:textId="1BCE0790" w:rsidR="00920657" w:rsidRPr="00014CE7" w:rsidRDefault="00A15ED7" w:rsidP="00A76ECA">
      <w:pPr>
        <w:pStyle w:val="ListParagraph"/>
        <w:numPr>
          <w:ilvl w:val="0"/>
          <w:numId w:val="7"/>
        </w:numPr>
        <w:spacing w:line="278" w:lineRule="auto"/>
        <w:ind w:left="851" w:hanging="284"/>
        <w:jc w:val="both"/>
        <w:rPr>
          <w:rFonts w:ascii="Times New Roman" w:hAnsi="Times New Roman" w:cs="Times New Roman"/>
          <w:sz w:val="22"/>
          <w:szCs w:val="22"/>
        </w:rPr>
      </w:pPr>
      <w:r w:rsidRPr="00014CE7">
        <w:rPr>
          <w:rFonts w:ascii="Times New Roman" w:hAnsi="Times New Roman" w:cs="Times New Roman"/>
          <w:sz w:val="22"/>
          <w:szCs w:val="22"/>
        </w:rPr>
        <w:t>k</w:t>
      </w:r>
      <w:r w:rsidR="00920657" w:rsidRPr="00014CE7">
        <w:rPr>
          <w:rFonts w:ascii="Times New Roman" w:hAnsi="Times New Roman" w:cs="Times New Roman"/>
          <w:sz w:val="22"/>
          <w:szCs w:val="22"/>
        </w:rPr>
        <w:t>iekvienai tikslinei auditorijai ir jos geografijai siūlomi skaitmeniniai reklamos kanalai ir reklamos formatai;</w:t>
      </w:r>
    </w:p>
    <w:p w14:paraId="3579BA95" w14:textId="0BE3E6B3" w:rsidR="00920657" w:rsidRPr="00014CE7" w:rsidRDefault="00920657" w:rsidP="00A76ECA">
      <w:pPr>
        <w:pStyle w:val="ListParagraph"/>
        <w:numPr>
          <w:ilvl w:val="0"/>
          <w:numId w:val="7"/>
        </w:numPr>
        <w:spacing w:line="278" w:lineRule="auto"/>
        <w:ind w:left="851" w:hanging="284"/>
        <w:jc w:val="both"/>
        <w:rPr>
          <w:rFonts w:ascii="Times New Roman" w:hAnsi="Times New Roman" w:cs="Times New Roman"/>
          <w:sz w:val="22"/>
          <w:szCs w:val="22"/>
        </w:rPr>
      </w:pPr>
      <w:r w:rsidRPr="00014CE7">
        <w:rPr>
          <w:rFonts w:ascii="Times New Roman" w:hAnsi="Times New Roman" w:cs="Times New Roman"/>
          <w:sz w:val="22"/>
          <w:szCs w:val="22"/>
        </w:rPr>
        <w:t>sklaidos grafikas: kanalų išdėstymas laike,</w:t>
      </w:r>
      <w:r w:rsidR="008B1D13">
        <w:rPr>
          <w:rFonts w:ascii="Times New Roman" w:hAnsi="Times New Roman" w:cs="Times New Roman"/>
          <w:sz w:val="22"/>
          <w:szCs w:val="22"/>
        </w:rPr>
        <w:t xml:space="preserve"> reklamos pradžios ir pabaigos datos</w:t>
      </w:r>
      <w:r w:rsidR="0062758A">
        <w:rPr>
          <w:rFonts w:ascii="Times New Roman" w:hAnsi="Times New Roman" w:cs="Times New Roman"/>
          <w:sz w:val="22"/>
          <w:szCs w:val="22"/>
        </w:rPr>
        <w:t>,</w:t>
      </w:r>
      <w:r w:rsidRPr="00014CE7">
        <w:rPr>
          <w:rFonts w:ascii="Times New Roman" w:hAnsi="Times New Roman" w:cs="Times New Roman"/>
          <w:sz w:val="22"/>
          <w:szCs w:val="22"/>
        </w:rPr>
        <w:t xml:space="preserve"> kanalų reklamos kiekiai ir kainos, nurodant</w:t>
      </w:r>
      <w:r w:rsidR="00570CB3" w:rsidRPr="00014CE7">
        <w:rPr>
          <w:rFonts w:ascii="Times New Roman" w:hAnsi="Times New Roman" w:cs="Times New Roman"/>
          <w:sz w:val="22"/>
          <w:szCs w:val="22"/>
        </w:rPr>
        <w:t xml:space="preserve"> planuojamas</w:t>
      </w:r>
      <w:r w:rsidRPr="00014CE7">
        <w:rPr>
          <w:rFonts w:ascii="Times New Roman" w:hAnsi="Times New Roman" w:cs="Times New Roman"/>
          <w:sz w:val="22"/>
          <w:szCs w:val="22"/>
        </w:rPr>
        <w:t xml:space="preserve"> </w:t>
      </w:r>
      <w:r w:rsidR="008E79CB" w:rsidRPr="00014CE7">
        <w:rPr>
          <w:rFonts w:ascii="Times New Roman" w:hAnsi="Times New Roman" w:cs="Times New Roman"/>
          <w:sz w:val="22"/>
          <w:szCs w:val="22"/>
        </w:rPr>
        <w:t>b</w:t>
      </w:r>
      <w:r w:rsidRPr="00014CE7">
        <w:rPr>
          <w:rFonts w:ascii="Times New Roman" w:hAnsi="Times New Roman" w:cs="Times New Roman"/>
          <w:sz w:val="22"/>
          <w:szCs w:val="22"/>
        </w:rPr>
        <w:t>ruto/</w:t>
      </w:r>
      <w:proofErr w:type="spellStart"/>
      <w:r w:rsidR="008E79CB" w:rsidRPr="00014CE7">
        <w:rPr>
          <w:rFonts w:ascii="Times New Roman" w:hAnsi="Times New Roman" w:cs="Times New Roman"/>
          <w:sz w:val="22"/>
          <w:szCs w:val="22"/>
        </w:rPr>
        <w:t>n</w:t>
      </w:r>
      <w:r w:rsidRPr="00014CE7">
        <w:rPr>
          <w:rFonts w:ascii="Times New Roman" w:hAnsi="Times New Roman" w:cs="Times New Roman"/>
          <w:sz w:val="22"/>
          <w:szCs w:val="22"/>
        </w:rPr>
        <w:t>eto</w:t>
      </w:r>
      <w:proofErr w:type="spellEnd"/>
      <w:r w:rsidRPr="00014CE7">
        <w:rPr>
          <w:rFonts w:ascii="Times New Roman" w:hAnsi="Times New Roman" w:cs="Times New Roman"/>
          <w:sz w:val="22"/>
          <w:szCs w:val="22"/>
        </w:rPr>
        <w:t xml:space="preserve"> kainas, nuolaidas;</w:t>
      </w:r>
    </w:p>
    <w:p w14:paraId="19F7A406" w14:textId="5822DDAD" w:rsidR="00920657" w:rsidRPr="00014CE7" w:rsidRDefault="00920657" w:rsidP="00A76ECA">
      <w:pPr>
        <w:pStyle w:val="ListParagraph"/>
        <w:numPr>
          <w:ilvl w:val="0"/>
          <w:numId w:val="7"/>
        </w:numPr>
        <w:spacing w:line="278" w:lineRule="auto"/>
        <w:ind w:left="851" w:hanging="284"/>
        <w:jc w:val="both"/>
        <w:rPr>
          <w:rFonts w:ascii="Times New Roman" w:hAnsi="Times New Roman" w:cs="Times New Roman"/>
          <w:sz w:val="22"/>
          <w:szCs w:val="22"/>
        </w:rPr>
      </w:pPr>
      <w:r w:rsidRPr="00014CE7">
        <w:rPr>
          <w:rFonts w:ascii="Times New Roman" w:hAnsi="Times New Roman" w:cs="Times New Roman"/>
          <w:sz w:val="22"/>
          <w:szCs w:val="22"/>
        </w:rPr>
        <w:t xml:space="preserve">kiekvieno kanalo tikslų – rezultatų prognozė pagal rodiklius: reklamos parodymų dažnis unikaliam vartotojui (angl. </w:t>
      </w:r>
      <w:proofErr w:type="spellStart"/>
      <w:r w:rsidRPr="00014CE7">
        <w:rPr>
          <w:rFonts w:ascii="Times New Roman" w:hAnsi="Times New Roman" w:cs="Times New Roman"/>
          <w:sz w:val="22"/>
          <w:szCs w:val="22"/>
        </w:rPr>
        <w:t>frequency</w:t>
      </w:r>
      <w:proofErr w:type="spellEnd"/>
      <w:r w:rsidRPr="00014CE7">
        <w:rPr>
          <w:rFonts w:ascii="Times New Roman" w:hAnsi="Times New Roman" w:cs="Times New Roman"/>
          <w:sz w:val="22"/>
          <w:szCs w:val="22"/>
        </w:rPr>
        <w:t xml:space="preserve">), paspaudimų skaičius, paspaudimų rodiklis (CTR), </w:t>
      </w:r>
      <w:proofErr w:type="spellStart"/>
      <w:r w:rsidRPr="00014CE7">
        <w:rPr>
          <w:rFonts w:ascii="Times New Roman" w:hAnsi="Times New Roman" w:cs="Times New Roman"/>
          <w:sz w:val="22"/>
          <w:szCs w:val="22"/>
        </w:rPr>
        <w:t>video</w:t>
      </w:r>
      <w:proofErr w:type="spellEnd"/>
      <w:r w:rsidRPr="00014CE7">
        <w:rPr>
          <w:rFonts w:ascii="Times New Roman" w:hAnsi="Times New Roman" w:cs="Times New Roman"/>
          <w:sz w:val="22"/>
          <w:szCs w:val="22"/>
        </w:rPr>
        <w:t xml:space="preserve"> formato peržiūrų ska</w:t>
      </w:r>
      <w:r w:rsidR="002D1B95" w:rsidRPr="00014CE7">
        <w:rPr>
          <w:rFonts w:ascii="Times New Roman" w:hAnsi="Times New Roman" w:cs="Times New Roman"/>
          <w:sz w:val="22"/>
          <w:szCs w:val="22"/>
        </w:rPr>
        <w:t>i</w:t>
      </w:r>
      <w:r w:rsidRPr="00014CE7">
        <w:rPr>
          <w:rFonts w:ascii="Times New Roman" w:hAnsi="Times New Roman" w:cs="Times New Roman"/>
          <w:sz w:val="22"/>
          <w:szCs w:val="22"/>
        </w:rPr>
        <w:t>čius (</w:t>
      </w:r>
      <w:proofErr w:type="spellStart"/>
      <w:r w:rsidRPr="00014CE7">
        <w:rPr>
          <w:rFonts w:ascii="Times New Roman" w:hAnsi="Times New Roman" w:cs="Times New Roman"/>
          <w:sz w:val="22"/>
          <w:szCs w:val="22"/>
        </w:rPr>
        <w:t>views</w:t>
      </w:r>
      <w:proofErr w:type="spellEnd"/>
      <w:r w:rsidRPr="00014CE7">
        <w:rPr>
          <w:rFonts w:ascii="Times New Roman" w:hAnsi="Times New Roman" w:cs="Times New Roman"/>
          <w:sz w:val="22"/>
          <w:szCs w:val="22"/>
        </w:rPr>
        <w:t xml:space="preserve">), 1000 </w:t>
      </w:r>
      <w:r w:rsidR="00CC5D2F" w:rsidRPr="00014CE7">
        <w:rPr>
          <w:rFonts w:ascii="Times New Roman" w:hAnsi="Times New Roman" w:cs="Times New Roman"/>
          <w:sz w:val="22"/>
          <w:szCs w:val="22"/>
        </w:rPr>
        <w:t xml:space="preserve">(vienam tūkstančiui) </w:t>
      </w:r>
      <w:r w:rsidRPr="00014CE7">
        <w:rPr>
          <w:rFonts w:ascii="Times New Roman" w:hAnsi="Times New Roman" w:cs="Times New Roman"/>
          <w:sz w:val="22"/>
          <w:szCs w:val="22"/>
        </w:rPr>
        <w:t xml:space="preserve">parodymų kaina (CPM), kanalo unikalių vartotojų pasiekiamumas (angl. </w:t>
      </w:r>
      <w:proofErr w:type="spellStart"/>
      <w:r w:rsidRPr="00014CE7">
        <w:rPr>
          <w:rFonts w:ascii="Times New Roman" w:hAnsi="Times New Roman" w:cs="Times New Roman"/>
          <w:sz w:val="22"/>
          <w:szCs w:val="22"/>
        </w:rPr>
        <w:t>unique</w:t>
      </w:r>
      <w:proofErr w:type="spellEnd"/>
      <w:r w:rsidRPr="00014CE7">
        <w:rPr>
          <w:rFonts w:ascii="Times New Roman" w:hAnsi="Times New Roman" w:cs="Times New Roman"/>
          <w:sz w:val="22"/>
          <w:szCs w:val="22"/>
        </w:rPr>
        <w:t xml:space="preserve"> </w:t>
      </w:r>
      <w:proofErr w:type="spellStart"/>
      <w:r w:rsidRPr="00014CE7">
        <w:rPr>
          <w:rFonts w:ascii="Times New Roman" w:hAnsi="Times New Roman" w:cs="Times New Roman"/>
          <w:sz w:val="22"/>
          <w:szCs w:val="22"/>
        </w:rPr>
        <w:t>reach</w:t>
      </w:r>
      <w:proofErr w:type="spellEnd"/>
      <w:r w:rsidRPr="00014CE7">
        <w:rPr>
          <w:rFonts w:ascii="Times New Roman" w:hAnsi="Times New Roman" w:cs="Times New Roman"/>
          <w:sz w:val="22"/>
          <w:szCs w:val="22"/>
        </w:rPr>
        <w:t xml:space="preserve">), pasiekto unikalaus vartotojo kontakto kaina. Kartu su kanalo prognozėmis pateikiama informacija, pagal ką </w:t>
      </w:r>
      <w:r w:rsidR="003024FE" w:rsidRPr="00014CE7">
        <w:rPr>
          <w:rFonts w:ascii="Times New Roman" w:hAnsi="Times New Roman" w:cs="Times New Roman"/>
          <w:sz w:val="22"/>
          <w:szCs w:val="22"/>
        </w:rPr>
        <w:t>Paslaugų teikėjas</w:t>
      </w:r>
      <w:r w:rsidRPr="00014CE7">
        <w:rPr>
          <w:rFonts w:ascii="Times New Roman" w:hAnsi="Times New Roman" w:cs="Times New Roman"/>
          <w:sz w:val="22"/>
          <w:szCs w:val="22"/>
        </w:rPr>
        <w:t xml:space="preserve"> apskaičiuoja konkretaus skaitmeninio kanalo prognozes.</w:t>
      </w:r>
    </w:p>
    <w:p w14:paraId="33E77E9E" w14:textId="7175BD14" w:rsidR="00780A0A" w:rsidRDefault="00780A0A" w:rsidP="00A76ECA">
      <w:pPr>
        <w:pStyle w:val="ListParagraph"/>
        <w:numPr>
          <w:ilvl w:val="0"/>
          <w:numId w:val="7"/>
        </w:numPr>
        <w:spacing w:line="278" w:lineRule="auto"/>
        <w:ind w:left="851" w:hanging="284"/>
        <w:jc w:val="both"/>
        <w:rPr>
          <w:rFonts w:ascii="Times New Roman" w:hAnsi="Times New Roman" w:cs="Times New Roman"/>
          <w:sz w:val="22"/>
          <w:szCs w:val="22"/>
        </w:rPr>
      </w:pPr>
      <w:r w:rsidRPr="00014CE7">
        <w:rPr>
          <w:rFonts w:ascii="Times New Roman" w:hAnsi="Times New Roman" w:cs="Times New Roman"/>
          <w:sz w:val="22"/>
          <w:szCs w:val="22"/>
        </w:rPr>
        <w:t>Kiti, Paslaugų teikėjo nuožiūra numatyti</w:t>
      </w:r>
      <w:r w:rsidR="00F25998" w:rsidRPr="00014CE7">
        <w:rPr>
          <w:rFonts w:ascii="Times New Roman" w:hAnsi="Times New Roman" w:cs="Times New Roman"/>
          <w:sz w:val="22"/>
          <w:szCs w:val="22"/>
        </w:rPr>
        <w:t xml:space="preserve"> ir reklamos planui reikalingi</w:t>
      </w:r>
      <w:r w:rsidRPr="00014CE7">
        <w:rPr>
          <w:rFonts w:ascii="Times New Roman" w:hAnsi="Times New Roman" w:cs="Times New Roman"/>
          <w:sz w:val="22"/>
          <w:szCs w:val="22"/>
        </w:rPr>
        <w:t xml:space="preserve"> duomenys.</w:t>
      </w:r>
    </w:p>
    <w:p w14:paraId="72CB942F" w14:textId="5152512C" w:rsidR="009145C7" w:rsidRPr="001266DC" w:rsidRDefault="009145C7" w:rsidP="009145C7">
      <w:pPr>
        <w:pStyle w:val="ListParagraph"/>
        <w:spacing w:line="278" w:lineRule="auto"/>
        <w:ind w:left="567" w:hanging="567"/>
        <w:jc w:val="both"/>
        <w:rPr>
          <w:rFonts w:ascii="Times New Roman" w:hAnsi="Times New Roman" w:cs="Times New Roman"/>
          <w:sz w:val="22"/>
          <w:szCs w:val="22"/>
        </w:rPr>
      </w:pPr>
      <w:r w:rsidRPr="009145C7">
        <w:rPr>
          <w:rFonts w:ascii="Times New Roman" w:hAnsi="Times New Roman" w:cs="Times New Roman"/>
          <w:b/>
          <w:bCs/>
          <w:sz w:val="22"/>
          <w:szCs w:val="22"/>
        </w:rPr>
        <w:t xml:space="preserve">4.1.2.5. </w:t>
      </w:r>
      <w:r w:rsidR="00E079DF" w:rsidRPr="0028044F">
        <w:rPr>
          <w:rFonts w:ascii="Times New Roman" w:hAnsi="Times New Roman" w:cs="Times New Roman"/>
          <w:sz w:val="22"/>
          <w:szCs w:val="22"/>
        </w:rPr>
        <w:t>Plan</w:t>
      </w:r>
      <w:r w:rsidR="0028044F" w:rsidRPr="0028044F">
        <w:rPr>
          <w:rFonts w:ascii="Times New Roman" w:hAnsi="Times New Roman" w:cs="Times New Roman"/>
          <w:sz w:val="22"/>
          <w:szCs w:val="22"/>
        </w:rPr>
        <w:t xml:space="preserve">as turi būti </w:t>
      </w:r>
      <w:r w:rsidR="00E079DF" w:rsidRPr="0028044F">
        <w:rPr>
          <w:rFonts w:ascii="Times New Roman" w:hAnsi="Times New Roman" w:cs="Times New Roman"/>
          <w:sz w:val="22"/>
          <w:szCs w:val="22"/>
        </w:rPr>
        <w:t xml:space="preserve"> pareng</w:t>
      </w:r>
      <w:r w:rsidR="00A0387C">
        <w:rPr>
          <w:rFonts w:ascii="Times New Roman" w:hAnsi="Times New Roman" w:cs="Times New Roman"/>
          <w:sz w:val="22"/>
          <w:szCs w:val="22"/>
        </w:rPr>
        <w:t>tas</w:t>
      </w:r>
      <w:r w:rsidR="00E079DF">
        <w:rPr>
          <w:rFonts w:ascii="Times New Roman" w:hAnsi="Times New Roman" w:cs="Times New Roman"/>
          <w:b/>
          <w:bCs/>
          <w:sz w:val="22"/>
          <w:szCs w:val="22"/>
        </w:rPr>
        <w:t xml:space="preserve"> </w:t>
      </w:r>
      <w:r w:rsidR="00366254">
        <w:rPr>
          <w:rFonts w:ascii="Times New Roman" w:hAnsi="Times New Roman" w:cs="Times New Roman"/>
          <w:sz w:val="22"/>
          <w:szCs w:val="22"/>
        </w:rPr>
        <w:t xml:space="preserve">ne ilgiau kaip per </w:t>
      </w:r>
      <w:r w:rsidR="005A6101">
        <w:rPr>
          <w:rFonts w:ascii="Times New Roman" w:hAnsi="Times New Roman" w:cs="Times New Roman"/>
          <w:sz w:val="22"/>
          <w:szCs w:val="22"/>
        </w:rPr>
        <w:t>7</w:t>
      </w:r>
      <w:r w:rsidR="00AD6C42">
        <w:rPr>
          <w:rFonts w:ascii="Times New Roman" w:hAnsi="Times New Roman" w:cs="Times New Roman"/>
          <w:sz w:val="22"/>
          <w:szCs w:val="22"/>
        </w:rPr>
        <w:t xml:space="preserve"> (</w:t>
      </w:r>
      <w:r w:rsidR="005A6101">
        <w:rPr>
          <w:rFonts w:ascii="Times New Roman" w:hAnsi="Times New Roman" w:cs="Times New Roman"/>
          <w:sz w:val="22"/>
          <w:szCs w:val="22"/>
        </w:rPr>
        <w:t>septynias</w:t>
      </w:r>
      <w:r w:rsidR="00AD6C42">
        <w:rPr>
          <w:rFonts w:ascii="Times New Roman" w:hAnsi="Times New Roman" w:cs="Times New Roman"/>
          <w:sz w:val="22"/>
          <w:szCs w:val="22"/>
        </w:rPr>
        <w:t xml:space="preserve">) </w:t>
      </w:r>
      <w:r w:rsidR="00133351">
        <w:rPr>
          <w:rFonts w:ascii="Times New Roman" w:hAnsi="Times New Roman" w:cs="Times New Roman"/>
          <w:sz w:val="22"/>
          <w:szCs w:val="22"/>
        </w:rPr>
        <w:t>darbo</w:t>
      </w:r>
      <w:r w:rsidR="00AD6C42">
        <w:rPr>
          <w:rFonts w:ascii="Times New Roman" w:hAnsi="Times New Roman" w:cs="Times New Roman"/>
          <w:sz w:val="22"/>
          <w:szCs w:val="22"/>
        </w:rPr>
        <w:t xml:space="preserve"> dien</w:t>
      </w:r>
      <w:r w:rsidR="00133351">
        <w:rPr>
          <w:rFonts w:ascii="Times New Roman" w:hAnsi="Times New Roman" w:cs="Times New Roman"/>
          <w:sz w:val="22"/>
          <w:szCs w:val="22"/>
        </w:rPr>
        <w:t>as</w:t>
      </w:r>
      <w:r w:rsidR="00AD6C42">
        <w:rPr>
          <w:rFonts w:ascii="Times New Roman" w:hAnsi="Times New Roman" w:cs="Times New Roman"/>
          <w:sz w:val="22"/>
          <w:szCs w:val="22"/>
        </w:rPr>
        <w:t xml:space="preserve"> nuo užduoties pateikimo. </w:t>
      </w:r>
    </w:p>
    <w:p w14:paraId="7134DFCF" w14:textId="77777777" w:rsidR="00920657" w:rsidRPr="00014CE7" w:rsidRDefault="00920657" w:rsidP="000054A4">
      <w:pPr>
        <w:pStyle w:val="ListParagraph"/>
        <w:ind w:left="1224"/>
        <w:jc w:val="both"/>
        <w:rPr>
          <w:rFonts w:ascii="Times New Roman" w:hAnsi="Times New Roman" w:cs="Times New Roman"/>
          <w:sz w:val="22"/>
          <w:szCs w:val="22"/>
        </w:rPr>
      </w:pPr>
    </w:p>
    <w:p w14:paraId="48FA3D1D" w14:textId="77777777" w:rsidR="00C93A8A" w:rsidRPr="00014CE7" w:rsidRDefault="00C93A8A" w:rsidP="00C93A8A">
      <w:pPr>
        <w:pStyle w:val="ListParagraph"/>
        <w:numPr>
          <w:ilvl w:val="1"/>
          <w:numId w:val="5"/>
        </w:numPr>
        <w:spacing w:line="278" w:lineRule="auto"/>
        <w:ind w:left="426" w:hanging="426"/>
        <w:jc w:val="both"/>
        <w:rPr>
          <w:rFonts w:ascii="Times New Roman" w:hAnsi="Times New Roman" w:cs="Times New Roman"/>
          <w:sz w:val="22"/>
          <w:szCs w:val="22"/>
        </w:rPr>
      </w:pPr>
      <w:r w:rsidRPr="00014CE7">
        <w:rPr>
          <w:rFonts w:ascii="Times New Roman" w:hAnsi="Times New Roman" w:cs="Times New Roman"/>
          <w:b/>
          <w:sz w:val="22"/>
          <w:szCs w:val="22"/>
        </w:rPr>
        <w:t xml:space="preserve">Reklamos turinio rengimo </w:t>
      </w:r>
      <w:r w:rsidRPr="00014CE7">
        <w:rPr>
          <w:rFonts w:ascii="Times New Roman" w:hAnsi="Times New Roman" w:cs="Times New Roman"/>
          <w:b/>
          <w:bCs/>
          <w:sz w:val="22"/>
          <w:szCs w:val="22"/>
        </w:rPr>
        <w:t xml:space="preserve">paslaugos apima ir turi atitikti šiuos reikalavimus: </w:t>
      </w:r>
    </w:p>
    <w:p w14:paraId="43074DF6" w14:textId="77777777" w:rsidR="00C93A8A" w:rsidRPr="00014CE7" w:rsidRDefault="00C93A8A" w:rsidP="00C93A8A">
      <w:pPr>
        <w:pStyle w:val="ListParagraph"/>
        <w:spacing w:line="278" w:lineRule="auto"/>
        <w:ind w:left="792"/>
        <w:jc w:val="both"/>
        <w:rPr>
          <w:rFonts w:ascii="Times New Roman" w:hAnsi="Times New Roman" w:cs="Times New Roman"/>
          <w:sz w:val="22"/>
          <w:szCs w:val="22"/>
        </w:rPr>
      </w:pPr>
    </w:p>
    <w:p w14:paraId="0A46BAB3" w14:textId="77777777" w:rsidR="00C93A8A" w:rsidRPr="00014CE7" w:rsidRDefault="00C93A8A" w:rsidP="00C93A8A">
      <w:pPr>
        <w:pStyle w:val="ListParagraph"/>
        <w:numPr>
          <w:ilvl w:val="2"/>
          <w:numId w:val="5"/>
        </w:numPr>
        <w:tabs>
          <w:tab w:val="left" w:pos="567"/>
        </w:tabs>
        <w:spacing w:line="278" w:lineRule="auto"/>
        <w:ind w:left="567" w:hanging="567"/>
        <w:jc w:val="both"/>
        <w:rPr>
          <w:rFonts w:ascii="Times New Roman" w:hAnsi="Times New Roman" w:cs="Times New Roman"/>
          <w:sz w:val="22"/>
          <w:szCs w:val="22"/>
        </w:rPr>
      </w:pPr>
      <w:r w:rsidRPr="00014CE7">
        <w:rPr>
          <w:rFonts w:ascii="Times New Roman" w:hAnsi="Times New Roman" w:cs="Times New Roman"/>
          <w:b/>
          <w:sz w:val="22"/>
          <w:szCs w:val="22"/>
        </w:rPr>
        <w:t>Reklamos tekstų rengimas anglų kalba</w:t>
      </w:r>
      <w:r w:rsidRPr="00014CE7">
        <w:rPr>
          <w:rFonts w:ascii="Times New Roman" w:hAnsi="Times New Roman" w:cs="Times New Roman"/>
          <w:sz w:val="22"/>
          <w:szCs w:val="22"/>
        </w:rPr>
        <w:t xml:space="preserve"> skaitmeniniams kanalams yra atliekamas pagal poreikį, atsižvelgiant į reklamos kampanijos planą ir konkretų kanalo, reklamos formatų ir dydžių poreikį (žr. 4.1.2. punktą).</w:t>
      </w:r>
    </w:p>
    <w:p w14:paraId="567520D2" w14:textId="77777777" w:rsidR="00C93A8A" w:rsidRPr="00014CE7" w:rsidRDefault="00C93A8A" w:rsidP="00C93A8A">
      <w:pPr>
        <w:pStyle w:val="ListParagraph"/>
        <w:numPr>
          <w:ilvl w:val="2"/>
          <w:numId w:val="5"/>
        </w:numPr>
        <w:tabs>
          <w:tab w:val="left" w:pos="567"/>
        </w:tabs>
        <w:spacing w:line="278" w:lineRule="auto"/>
        <w:ind w:left="567" w:hanging="567"/>
        <w:jc w:val="both"/>
        <w:rPr>
          <w:rFonts w:ascii="Times New Roman" w:hAnsi="Times New Roman" w:cs="Times New Roman"/>
          <w:sz w:val="22"/>
          <w:szCs w:val="22"/>
        </w:rPr>
      </w:pPr>
      <w:r w:rsidRPr="00014CE7">
        <w:rPr>
          <w:rFonts w:ascii="Times New Roman" w:hAnsi="Times New Roman" w:cs="Times New Roman"/>
          <w:sz w:val="22"/>
          <w:szCs w:val="22"/>
        </w:rPr>
        <w:t>Reklamos tekstai rengiami vadovaujantis originalumo ir tikslingumo principais, išlaikant tikslinėms auditorijoms tinkamą komunikacijos toną, reklamos objektą bei kampanijos plane pasirinktų skaitmeninių kanalų nustatytus kriterijus reklamos plotams.</w:t>
      </w:r>
    </w:p>
    <w:p w14:paraId="6678F02E" w14:textId="77777777" w:rsidR="00C93A8A" w:rsidRPr="00014CE7" w:rsidRDefault="00C93A8A" w:rsidP="00C93A8A">
      <w:pPr>
        <w:pStyle w:val="ListParagraph"/>
        <w:numPr>
          <w:ilvl w:val="2"/>
          <w:numId w:val="5"/>
        </w:numPr>
        <w:tabs>
          <w:tab w:val="left" w:pos="993"/>
        </w:tabs>
        <w:spacing w:line="278" w:lineRule="auto"/>
        <w:ind w:left="567" w:hanging="567"/>
        <w:jc w:val="both"/>
        <w:rPr>
          <w:rFonts w:ascii="Times New Roman" w:hAnsi="Times New Roman" w:cs="Times New Roman"/>
          <w:sz w:val="22"/>
          <w:szCs w:val="22"/>
        </w:rPr>
      </w:pPr>
      <w:r w:rsidRPr="00014CE7">
        <w:rPr>
          <w:rFonts w:ascii="Times New Roman" w:hAnsi="Times New Roman" w:cs="Times New Roman"/>
          <w:b/>
          <w:sz w:val="22"/>
          <w:szCs w:val="22"/>
        </w:rPr>
        <w:t>Reklamos tekstų vertimas</w:t>
      </w:r>
      <w:r w:rsidRPr="00014CE7">
        <w:rPr>
          <w:rFonts w:ascii="Times New Roman" w:hAnsi="Times New Roman" w:cs="Times New Roman"/>
          <w:sz w:val="22"/>
          <w:szCs w:val="22"/>
        </w:rPr>
        <w:t xml:space="preserve">. Pagal poreikį ir konkretaus komunikacijos kanalo arba/ir ECIU šalies-narės reikalavimus, kūrybiniai reklamos tekstai gali būti verčiami į </w:t>
      </w:r>
      <w:r>
        <w:rPr>
          <w:rFonts w:ascii="Times New Roman" w:hAnsi="Times New Roman" w:cs="Times New Roman"/>
          <w:sz w:val="22"/>
          <w:szCs w:val="22"/>
        </w:rPr>
        <w:t>užsienio</w:t>
      </w:r>
      <w:r w:rsidRPr="00014CE7">
        <w:rPr>
          <w:rFonts w:ascii="Times New Roman" w:hAnsi="Times New Roman" w:cs="Times New Roman"/>
          <w:sz w:val="22"/>
          <w:szCs w:val="22"/>
        </w:rPr>
        <w:t xml:space="preserve"> kalbas (iki 12 kalbų)</w:t>
      </w:r>
      <w:r w:rsidRPr="00014CE7">
        <w:rPr>
          <w:rFonts w:ascii="Times New Roman" w:hAnsi="Times New Roman" w:cs="Times New Roman"/>
          <w:b/>
          <w:sz w:val="22"/>
          <w:szCs w:val="22"/>
        </w:rPr>
        <w:t xml:space="preserve">. </w:t>
      </w:r>
      <w:r w:rsidRPr="00014CE7">
        <w:rPr>
          <w:rFonts w:ascii="Times New Roman" w:hAnsi="Times New Roman" w:cs="Times New Roman"/>
          <w:bCs/>
          <w:sz w:val="22"/>
          <w:szCs w:val="22"/>
        </w:rPr>
        <w:t xml:space="preserve">Tiekėjas užtikrina išverstų reklaminių tekstų kokybę: išversti </w:t>
      </w:r>
      <w:r w:rsidRPr="00014CE7">
        <w:rPr>
          <w:rFonts w:ascii="Times New Roman" w:hAnsi="Times New Roman" w:cs="Times New Roman"/>
          <w:sz w:val="22"/>
          <w:szCs w:val="22"/>
        </w:rPr>
        <w:t>tekstai turi išlaikyti tikslinėms auditorijoms tinkamą komunikacijos toną, reklamos objektą bei kampanijos plane pasirinktų skaitmeninių kanalų nustatytus kriterijus reklamos plotams</w:t>
      </w:r>
      <w:r w:rsidRPr="00014CE7">
        <w:rPr>
          <w:rFonts w:ascii="Times New Roman" w:hAnsi="Times New Roman" w:cs="Times New Roman"/>
          <w:bCs/>
          <w:sz w:val="22"/>
          <w:szCs w:val="22"/>
        </w:rPr>
        <w:t>.</w:t>
      </w:r>
    </w:p>
    <w:p w14:paraId="48A2F106" w14:textId="77777777" w:rsidR="00C93A8A" w:rsidRPr="00014CE7" w:rsidRDefault="00C93A8A" w:rsidP="00C93A8A">
      <w:pPr>
        <w:pStyle w:val="ListParagraph"/>
        <w:numPr>
          <w:ilvl w:val="2"/>
          <w:numId w:val="5"/>
        </w:numPr>
        <w:tabs>
          <w:tab w:val="left" w:pos="993"/>
        </w:tabs>
        <w:spacing w:line="278" w:lineRule="auto"/>
        <w:ind w:left="567" w:hanging="567"/>
        <w:jc w:val="both"/>
        <w:rPr>
          <w:rFonts w:ascii="Times New Roman" w:hAnsi="Times New Roman" w:cs="Times New Roman"/>
          <w:sz w:val="22"/>
          <w:szCs w:val="22"/>
        </w:rPr>
      </w:pPr>
      <w:r w:rsidRPr="00014CE7">
        <w:rPr>
          <w:rFonts w:ascii="Times New Roman" w:hAnsi="Times New Roman" w:cs="Times New Roman"/>
          <w:b/>
          <w:sz w:val="22"/>
          <w:szCs w:val="22"/>
        </w:rPr>
        <w:t>Vizualinio turinio kūrimas</w:t>
      </w:r>
      <w:r w:rsidRPr="00014CE7">
        <w:rPr>
          <w:rFonts w:ascii="Times New Roman" w:hAnsi="Times New Roman" w:cs="Times New Roman"/>
          <w:sz w:val="22"/>
          <w:szCs w:val="22"/>
        </w:rPr>
        <w:t xml:space="preserve"> (dizaino ir multimedijos darbai) reklamos kampanijų planuose numatytiems skaitmeniniams kanalams. Vizualinį turinį apima, tačiau neapsiribojant, statinių reklaminių skydelių kūrimas, animuotų/dinaminių (angl. </w:t>
      </w:r>
      <w:proofErr w:type="spellStart"/>
      <w:r w:rsidRPr="00014CE7">
        <w:rPr>
          <w:rFonts w:ascii="Times New Roman" w:hAnsi="Times New Roman" w:cs="Times New Roman"/>
          <w:sz w:val="22"/>
          <w:szCs w:val="22"/>
        </w:rPr>
        <w:t>rich</w:t>
      </w:r>
      <w:proofErr w:type="spellEnd"/>
      <w:r w:rsidRPr="00014CE7">
        <w:rPr>
          <w:rFonts w:ascii="Times New Roman" w:hAnsi="Times New Roman" w:cs="Times New Roman"/>
          <w:sz w:val="22"/>
          <w:szCs w:val="22"/>
        </w:rPr>
        <w:t xml:space="preserve"> </w:t>
      </w:r>
      <w:proofErr w:type="spellStart"/>
      <w:r w:rsidRPr="00014CE7">
        <w:rPr>
          <w:rFonts w:ascii="Times New Roman" w:hAnsi="Times New Roman" w:cs="Times New Roman"/>
          <w:sz w:val="22"/>
          <w:szCs w:val="22"/>
        </w:rPr>
        <w:t>media</w:t>
      </w:r>
      <w:proofErr w:type="spellEnd"/>
      <w:r w:rsidRPr="00014CE7">
        <w:rPr>
          <w:rFonts w:ascii="Times New Roman" w:hAnsi="Times New Roman" w:cs="Times New Roman"/>
          <w:sz w:val="22"/>
          <w:szCs w:val="22"/>
        </w:rPr>
        <w:t xml:space="preserve">) reklaminių skydelių kūrimas, vaizdo įrašų socialinei medijai kūrimas. </w:t>
      </w:r>
    </w:p>
    <w:p w14:paraId="2E0544A1" w14:textId="77777777" w:rsidR="00C93A8A" w:rsidRPr="00014CE7" w:rsidRDefault="00C93A8A" w:rsidP="00C93A8A">
      <w:pPr>
        <w:pStyle w:val="ListParagraph"/>
        <w:numPr>
          <w:ilvl w:val="2"/>
          <w:numId w:val="5"/>
        </w:numPr>
        <w:tabs>
          <w:tab w:val="left" w:pos="993"/>
        </w:tabs>
        <w:spacing w:line="278" w:lineRule="auto"/>
        <w:ind w:left="567" w:hanging="567"/>
        <w:jc w:val="both"/>
        <w:rPr>
          <w:rFonts w:ascii="Times New Roman" w:hAnsi="Times New Roman" w:cs="Times New Roman"/>
          <w:sz w:val="22"/>
          <w:szCs w:val="22"/>
        </w:rPr>
      </w:pPr>
      <w:r w:rsidRPr="00014CE7">
        <w:rPr>
          <w:rFonts w:ascii="Times New Roman" w:hAnsi="Times New Roman" w:cs="Times New Roman"/>
          <w:sz w:val="22"/>
          <w:szCs w:val="22"/>
        </w:rPr>
        <w:t xml:space="preserve">Kūrybiniai tekstai ir vizualinis turinys skaitmeninei reklamai yra kuriamas ir adaptuojamas atsižvelgiant ECIU Universitete naudojamas komunikacines žinutes, komunikacijos toną (angl. Tone </w:t>
      </w:r>
      <w:proofErr w:type="spellStart"/>
      <w:r w:rsidRPr="00014CE7">
        <w:rPr>
          <w:rFonts w:ascii="Times New Roman" w:hAnsi="Times New Roman" w:cs="Times New Roman"/>
          <w:sz w:val="22"/>
          <w:szCs w:val="22"/>
        </w:rPr>
        <w:t>of</w:t>
      </w:r>
      <w:proofErr w:type="spellEnd"/>
      <w:r w:rsidRPr="00014CE7">
        <w:rPr>
          <w:rFonts w:ascii="Times New Roman" w:hAnsi="Times New Roman" w:cs="Times New Roman"/>
          <w:sz w:val="22"/>
          <w:szCs w:val="22"/>
        </w:rPr>
        <w:t xml:space="preserve"> </w:t>
      </w:r>
      <w:proofErr w:type="spellStart"/>
      <w:r w:rsidRPr="00014CE7">
        <w:rPr>
          <w:rFonts w:ascii="Times New Roman" w:hAnsi="Times New Roman" w:cs="Times New Roman"/>
          <w:sz w:val="22"/>
          <w:szCs w:val="22"/>
        </w:rPr>
        <w:t>Voice</w:t>
      </w:r>
      <w:proofErr w:type="spellEnd"/>
      <w:r w:rsidRPr="00014CE7">
        <w:rPr>
          <w:rFonts w:ascii="Times New Roman" w:hAnsi="Times New Roman" w:cs="Times New Roman"/>
          <w:sz w:val="22"/>
          <w:szCs w:val="22"/>
        </w:rPr>
        <w:t xml:space="preserve">) bei ECIU Universiteto prekės ženklo gaires (angl. </w:t>
      </w:r>
      <w:proofErr w:type="spellStart"/>
      <w:r w:rsidRPr="00014CE7">
        <w:rPr>
          <w:rFonts w:ascii="Times New Roman" w:hAnsi="Times New Roman" w:cs="Times New Roman"/>
          <w:sz w:val="22"/>
          <w:szCs w:val="22"/>
        </w:rPr>
        <w:t>Brand</w:t>
      </w:r>
      <w:proofErr w:type="spellEnd"/>
      <w:r w:rsidRPr="00014CE7">
        <w:rPr>
          <w:rFonts w:ascii="Times New Roman" w:hAnsi="Times New Roman" w:cs="Times New Roman"/>
          <w:sz w:val="22"/>
          <w:szCs w:val="22"/>
        </w:rPr>
        <w:t xml:space="preserve"> </w:t>
      </w:r>
      <w:proofErr w:type="spellStart"/>
      <w:r w:rsidRPr="00014CE7">
        <w:rPr>
          <w:rFonts w:ascii="Times New Roman" w:hAnsi="Times New Roman" w:cs="Times New Roman"/>
          <w:sz w:val="22"/>
          <w:szCs w:val="22"/>
        </w:rPr>
        <w:t>book</w:t>
      </w:r>
      <w:proofErr w:type="spellEnd"/>
      <w:r w:rsidRPr="00014CE7">
        <w:rPr>
          <w:rFonts w:ascii="Times New Roman" w:hAnsi="Times New Roman" w:cs="Times New Roman"/>
          <w:sz w:val="22"/>
          <w:szCs w:val="22"/>
        </w:rPr>
        <w:t xml:space="preserve">). </w:t>
      </w:r>
    </w:p>
    <w:p w14:paraId="1B2698FA" w14:textId="77777777" w:rsidR="00C93A8A" w:rsidRPr="00014CE7" w:rsidRDefault="00C93A8A" w:rsidP="00C93A8A">
      <w:pPr>
        <w:pStyle w:val="ListParagraph"/>
        <w:numPr>
          <w:ilvl w:val="2"/>
          <w:numId w:val="5"/>
        </w:numPr>
        <w:tabs>
          <w:tab w:val="left" w:pos="993"/>
        </w:tabs>
        <w:spacing w:line="278" w:lineRule="auto"/>
        <w:ind w:left="567" w:hanging="567"/>
        <w:jc w:val="both"/>
        <w:rPr>
          <w:rFonts w:ascii="Times New Roman" w:hAnsi="Times New Roman" w:cs="Times New Roman"/>
          <w:sz w:val="22"/>
          <w:szCs w:val="22"/>
        </w:rPr>
      </w:pPr>
      <w:r w:rsidRPr="00014CE7">
        <w:rPr>
          <w:rFonts w:ascii="Times New Roman" w:hAnsi="Times New Roman" w:cs="Times New Roman"/>
          <w:sz w:val="22"/>
          <w:szCs w:val="22"/>
        </w:rPr>
        <w:t>Vizualinis turinys (dydžiai, formatai), turi būti adaptuojami reklamos kampanijų planuose numatytiems skaitmeniniams kanalams.</w:t>
      </w:r>
    </w:p>
    <w:p w14:paraId="32C7630C" w14:textId="77777777" w:rsidR="00C93A8A" w:rsidRPr="00014CE7" w:rsidRDefault="00C93A8A" w:rsidP="00C93A8A">
      <w:pPr>
        <w:pStyle w:val="ListParagraph"/>
        <w:numPr>
          <w:ilvl w:val="2"/>
          <w:numId w:val="5"/>
        </w:numPr>
        <w:tabs>
          <w:tab w:val="left" w:pos="993"/>
        </w:tabs>
        <w:spacing w:line="278" w:lineRule="auto"/>
        <w:ind w:left="567" w:hanging="567"/>
        <w:jc w:val="both"/>
        <w:rPr>
          <w:rFonts w:ascii="Times New Roman" w:hAnsi="Times New Roman" w:cs="Times New Roman"/>
          <w:sz w:val="22"/>
          <w:szCs w:val="22"/>
        </w:rPr>
      </w:pPr>
      <w:r w:rsidRPr="00014CE7">
        <w:rPr>
          <w:rFonts w:ascii="Times New Roman" w:hAnsi="Times New Roman" w:cs="Times New Roman"/>
          <w:sz w:val="22"/>
          <w:szCs w:val="22"/>
        </w:rPr>
        <w:lastRenderedPageBreak/>
        <w:t>Užsakovas turi teisę prašyti iki trijų kartų pakoreguoti ir pateikti atnaujintus tekstus bei vizualinį turinį, jei jis neatitinka 4.3. punkte nustatytų reikalavimų.</w:t>
      </w:r>
    </w:p>
    <w:p w14:paraId="262F8DFD" w14:textId="77777777" w:rsidR="00C93A8A" w:rsidRPr="00014CE7" w:rsidRDefault="00C93A8A" w:rsidP="00C93A8A">
      <w:pPr>
        <w:pStyle w:val="ListParagraph"/>
        <w:ind w:left="1224"/>
        <w:jc w:val="both"/>
        <w:rPr>
          <w:rFonts w:ascii="Times New Roman" w:hAnsi="Times New Roman" w:cs="Times New Roman"/>
          <w:sz w:val="22"/>
          <w:szCs w:val="22"/>
        </w:rPr>
      </w:pPr>
    </w:p>
    <w:p w14:paraId="66B94D5F" w14:textId="77777777" w:rsidR="00A76ECA" w:rsidRPr="00014CE7" w:rsidRDefault="00A76ECA" w:rsidP="000054A4">
      <w:pPr>
        <w:pStyle w:val="ListParagraph"/>
        <w:ind w:left="1224"/>
        <w:jc w:val="both"/>
        <w:rPr>
          <w:rFonts w:ascii="Times New Roman" w:hAnsi="Times New Roman" w:cs="Times New Roman"/>
          <w:sz w:val="22"/>
          <w:szCs w:val="22"/>
        </w:rPr>
      </w:pPr>
    </w:p>
    <w:p w14:paraId="147B0389" w14:textId="77777777" w:rsidR="00920657" w:rsidRPr="00014CE7" w:rsidRDefault="00920657" w:rsidP="002D081A">
      <w:pPr>
        <w:pStyle w:val="ListParagraph"/>
        <w:numPr>
          <w:ilvl w:val="1"/>
          <w:numId w:val="5"/>
        </w:numPr>
        <w:tabs>
          <w:tab w:val="left" w:pos="426"/>
        </w:tabs>
        <w:spacing w:line="278" w:lineRule="auto"/>
        <w:ind w:left="284" w:hanging="284"/>
        <w:jc w:val="both"/>
        <w:rPr>
          <w:rFonts w:ascii="Times New Roman" w:hAnsi="Times New Roman" w:cs="Times New Roman"/>
          <w:sz w:val="22"/>
          <w:szCs w:val="22"/>
        </w:rPr>
      </w:pPr>
      <w:r w:rsidRPr="00014CE7">
        <w:rPr>
          <w:rFonts w:ascii="Times New Roman" w:hAnsi="Times New Roman" w:cs="Times New Roman"/>
          <w:b/>
          <w:sz w:val="22"/>
          <w:szCs w:val="22"/>
        </w:rPr>
        <w:t>Reklamos įgyvendinimo paslaugo</w:t>
      </w:r>
      <w:bookmarkStart w:id="5" w:name="_Hlk192146584"/>
      <w:r w:rsidRPr="00014CE7">
        <w:rPr>
          <w:rFonts w:ascii="Times New Roman" w:hAnsi="Times New Roman" w:cs="Times New Roman"/>
          <w:b/>
          <w:sz w:val="22"/>
          <w:szCs w:val="22"/>
        </w:rPr>
        <w:t>s apima ir turi atitikti šiuos</w:t>
      </w:r>
      <w:r w:rsidRPr="00014CE7">
        <w:rPr>
          <w:rFonts w:ascii="Times New Roman" w:hAnsi="Times New Roman" w:cs="Times New Roman"/>
          <w:b/>
          <w:bCs/>
          <w:sz w:val="22"/>
          <w:szCs w:val="22"/>
        </w:rPr>
        <w:t xml:space="preserve"> reikalavimus:</w:t>
      </w:r>
      <w:bookmarkEnd w:id="5"/>
    </w:p>
    <w:p w14:paraId="2DDC02E5" w14:textId="77777777" w:rsidR="00A76ECA" w:rsidRPr="00014CE7" w:rsidRDefault="00A76ECA" w:rsidP="00A76ECA">
      <w:pPr>
        <w:pStyle w:val="ListParagraph"/>
        <w:spacing w:line="278" w:lineRule="auto"/>
        <w:ind w:left="716"/>
        <w:jc w:val="both"/>
        <w:rPr>
          <w:rFonts w:ascii="Times New Roman" w:hAnsi="Times New Roman" w:cs="Times New Roman"/>
          <w:sz w:val="22"/>
          <w:szCs w:val="22"/>
        </w:rPr>
      </w:pPr>
    </w:p>
    <w:p w14:paraId="07A00D99" w14:textId="27968687" w:rsidR="00920657" w:rsidRPr="00014CE7" w:rsidRDefault="00920657" w:rsidP="002D081A">
      <w:pPr>
        <w:pStyle w:val="ListParagraph"/>
        <w:numPr>
          <w:ilvl w:val="2"/>
          <w:numId w:val="5"/>
        </w:numPr>
        <w:spacing w:line="278" w:lineRule="auto"/>
        <w:ind w:left="567" w:hanging="567"/>
        <w:jc w:val="both"/>
        <w:rPr>
          <w:rFonts w:ascii="Times New Roman" w:hAnsi="Times New Roman" w:cs="Times New Roman"/>
        </w:rPr>
      </w:pPr>
      <w:r w:rsidRPr="00FE249F">
        <w:rPr>
          <w:rFonts w:ascii="Times New Roman" w:hAnsi="Times New Roman" w:cs="Times New Roman"/>
          <w:b/>
          <w:sz w:val="22"/>
          <w:szCs w:val="22"/>
        </w:rPr>
        <w:t>Suplanuot</w:t>
      </w:r>
      <w:r w:rsidR="00D715DA" w:rsidRPr="00FE249F">
        <w:rPr>
          <w:rFonts w:ascii="Times New Roman" w:hAnsi="Times New Roman" w:cs="Times New Roman"/>
          <w:b/>
          <w:sz w:val="22"/>
          <w:szCs w:val="22"/>
        </w:rPr>
        <w:t>os</w:t>
      </w:r>
      <w:r w:rsidRPr="00FE249F">
        <w:rPr>
          <w:rFonts w:ascii="Times New Roman" w:hAnsi="Times New Roman" w:cs="Times New Roman"/>
          <w:b/>
          <w:sz w:val="22"/>
          <w:szCs w:val="22"/>
        </w:rPr>
        <w:t xml:space="preserve"> tarptautin</w:t>
      </w:r>
      <w:r w:rsidR="00D715DA" w:rsidRPr="00FE249F">
        <w:rPr>
          <w:rFonts w:ascii="Times New Roman" w:hAnsi="Times New Roman" w:cs="Times New Roman"/>
          <w:b/>
          <w:sz w:val="22"/>
          <w:szCs w:val="22"/>
        </w:rPr>
        <w:t>ės</w:t>
      </w:r>
      <w:r w:rsidRPr="00FE249F">
        <w:rPr>
          <w:rFonts w:ascii="Times New Roman" w:hAnsi="Times New Roman" w:cs="Times New Roman"/>
          <w:b/>
          <w:sz w:val="22"/>
          <w:szCs w:val="22"/>
        </w:rPr>
        <w:t xml:space="preserve"> skaitmeni</w:t>
      </w:r>
      <w:r w:rsidR="00D715DA" w:rsidRPr="00FE249F">
        <w:rPr>
          <w:rFonts w:ascii="Times New Roman" w:hAnsi="Times New Roman" w:cs="Times New Roman"/>
          <w:b/>
        </w:rPr>
        <w:t>nės</w:t>
      </w:r>
      <w:r w:rsidRPr="00FE249F">
        <w:rPr>
          <w:rFonts w:ascii="Times New Roman" w:hAnsi="Times New Roman" w:cs="Times New Roman"/>
          <w:b/>
          <w:sz w:val="22"/>
          <w:szCs w:val="22"/>
        </w:rPr>
        <w:t xml:space="preserve"> reklamos paleidimas</w:t>
      </w:r>
      <w:r w:rsidR="00D715DA" w:rsidRPr="00FE249F">
        <w:rPr>
          <w:rFonts w:ascii="Times New Roman" w:hAnsi="Times New Roman" w:cs="Times New Roman"/>
          <w:b/>
          <w:sz w:val="22"/>
          <w:szCs w:val="22"/>
        </w:rPr>
        <w:t>,</w:t>
      </w:r>
      <w:r w:rsidRPr="00FE249F">
        <w:rPr>
          <w:rFonts w:ascii="Times New Roman" w:hAnsi="Times New Roman" w:cs="Times New Roman"/>
          <w:sz w:val="22"/>
          <w:szCs w:val="22"/>
        </w:rPr>
        <w:t xml:space="preserve"> </w:t>
      </w:r>
      <w:r w:rsidR="00D715DA" w:rsidRPr="00FE249F">
        <w:rPr>
          <w:rFonts w:ascii="Times New Roman" w:hAnsi="Times New Roman" w:cs="Times New Roman"/>
          <w:sz w:val="22"/>
          <w:szCs w:val="22"/>
        </w:rPr>
        <w:t xml:space="preserve"> </w:t>
      </w:r>
      <w:r w:rsidRPr="00FE249F">
        <w:rPr>
          <w:rFonts w:ascii="Times New Roman" w:hAnsi="Times New Roman" w:cs="Times New Roman"/>
          <w:b/>
          <w:bCs/>
        </w:rPr>
        <w:t>kampanijos duomenų stebėsena, kanalų testavimas</w:t>
      </w:r>
      <w:r w:rsidR="00DF1E8F" w:rsidRPr="00FE249F">
        <w:rPr>
          <w:rFonts w:ascii="Times New Roman" w:hAnsi="Times New Roman" w:cs="Times New Roman"/>
          <w:b/>
          <w:bCs/>
        </w:rPr>
        <w:t>,</w:t>
      </w:r>
      <w:r w:rsidR="00D715DA" w:rsidRPr="00FE249F">
        <w:rPr>
          <w:rFonts w:ascii="Times New Roman" w:hAnsi="Times New Roman" w:cs="Times New Roman"/>
          <w:b/>
          <w:bCs/>
        </w:rPr>
        <w:t xml:space="preserve"> </w:t>
      </w:r>
      <w:r w:rsidRPr="00FE249F">
        <w:rPr>
          <w:rFonts w:ascii="Times New Roman" w:hAnsi="Times New Roman" w:cs="Times New Roman"/>
          <w:b/>
          <w:bCs/>
        </w:rPr>
        <w:t>reklamos kampanijos plano korekcijos</w:t>
      </w:r>
      <w:r w:rsidR="00DF1E8F" w:rsidRPr="00FE249F">
        <w:rPr>
          <w:rFonts w:ascii="Times New Roman" w:hAnsi="Times New Roman" w:cs="Times New Roman"/>
          <w:b/>
          <w:bCs/>
        </w:rPr>
        <w:t xml:space="preserve">, </w:t>
      </w:r>
      <w:r w:rsidRPr="00FE249F">
        <w:rPr>
          <w:rFonts w:ascii="Times New Roman" w:hAnsi="Times New Roman" w:cs="Times New Roman"/>
          <w:b/>
          <w:bCs/>
        </w:rPr>
        <w:t>optimizacija</w:t>
      </w:r>
      <w:r w:rsidR="008C4FC9" w:rsidRPr="00FE249F">
        <w:rPr>
          <w:rFonts w:ascii="Times New Roman" w:hAnsi="Times New Roman" w:cs="Times New Roman"/>
          <w:b/>
          <w:bCs/>
        </w:rPr>
        <w:t>.</w:t>
      </w:r>
      <w:r w:rsidRPr="00FE249F">
        <w:rPr>
          <w:rFonts w:ascii="Times New Roman" w:hAnsi="Times New Roman" w:cs="Times New Roman"/>
        </w:rPr>
        <w:t xml:space="preserve"> Paslaugų t</w:t>
      </w:r>
      <w:r w:rsidR="00690C53" w:rsidRPr="00FE249F">
        <w:rPr>
          <w:rFonts w:ascii="Times New Roman" w:hAnsi="Times New Roman" w:cs="Times New Roman"/>
        </w:rPr>
        <w:t>ei</w:t>
      </w:r>
      <w:r w:rsidRPr="00FE249F">
        <w:rPr>
          <w:rFonts w:ascii="Times New Roman" w:hAnsi="Times New Roman" w:cs="Times New Roman"/>
        </w:rPr>
        <w:t>kėjas užtikrina operatyvią komunikaciją ir greitą reagavimą: pagrindiniai realūs skaitmeninės reklamos kampanijos</w:t>
      </w:r>
      <w:r w:rsidRPr="00014CE7">
        <w:rPr>
          <w:rFonts w:ascii="Times New Roman" w:hAnsi="Times New Roman" w:cs="Times New Roman"/>
        </w:rPr>
        <w:t xml:space="preserve"> rodikliai (tikslinės auditorijos pasiekiamumas, reklamos parodymų ir paspaudimų, konversijų skaičius, ir kiti aktualūs rodikliai, nurodyti 4.1.2 punkte), pateikiami per 10 </w:t>
      </w:r>
      <w:r w:rsidR="007B1AB0" w:rsidRPr="00014CE7">
        <w:rPr>
          <w:rFonts w:ascii="Times New Roman" w:hAnsi="Times New Roman" w:cs="Times New Roman"/>
        </w:rPr>
        <w:t xml:space="preserve">(dešimt) </w:t>
      </w:r>
      <w:r w:rsidRPr="00014CE7">
        <w:rPr>
          <w:rFonts w:ascii="Times New Roman" w:hAnsi="Times New Roman" w:cs="Times New Roman"/>
        </w:rPr>
        <w:t xml:space="preserve">darbo dienų. Jei paleistų ir realu laiku įgyvendinamų reklamos kampanijos rodikliai </w:t>
      </w:r>
      <w:r w:rsidR="002A4CAA" w:rsidRPr="00014CE7">
        <w:rPr>
          <w:rFonts w:ascii="Times New Roman" w:hAnsi="Times New Roman" w:cs="Times New Roman"/>
          <w:bCs/>
        </w:rPr>
        <w:t>neatitinka</w:t>
      </w:r>
      <w:r w:rsidR="00AD106F" w:rsidRPr="00014CE7">
        <w:rPr>
          <w:rFonts w:ascii="Times New Roman" w:hAnsi="Times New Roman" w:cs="Times New Roman"/>
        </w:rPr>
        <w:t xml:space="preserve"> </w:t>
      </w:r>
      <w:r w:rsidRPr="00014CE7">
        <w:rPr>
          <w:rFonts w:ascii="Times New Roman" w:hAnsi="Times New Roman" w:cs="Times New Roman"/>
        </w:rPr>
        <w:t xml:space="preserve">plano, reklamos kampanijos koreguojamos ir optimizuojamos per 5 </w:t>
      </w:r>
      <w:r w:rsidR="00646160" w:rsidRPr="00014CE7">
        <w:rPr>
          <w:rFonts w:ascii="Times New Roman" w:hAnsi="Times New Roman" w:cs="Times New Roman"/>
        </w:rPr>
        <w:t xml:space="preserve">(penkias) </w:t>
      </w:r>
      <w:r w:rsidRPr="00014CE7">
        <w:rPr>
          <w:rFonts w:ascii="Times New Roman" w:hAnsi="Times New Roman" w:cs="Times New Roman"/>
        </w:rPr>
        <w:t>darbo dien</w:t>
      </w:r>
      <w:r w:rsidR="00F25998" w:rsidRPr="00014CE7">
        <w:rPr>
          <w:rFonts w:ascii="Times New Roman" w:hAnsi="Times New Roman" w:cs="Times New Roman"/>
        </w:rPr>
        <w:t>as</w:t>
      </w:r>
      <w:r w:rsidRPr="00014CE7">
        <w:rPr>
          <w:rFonts w:ascii="Times New Roman" w:hAnsi="Times New Roman" w:cs="Times New Roman"/>
        </w:rPr>
        <w:t>, pasirenkant alternatyvius veiksmus</w:t>
      </w:r>
      <w:r w:rsidR="00DF1E8F" w:rsidRPr="00014CE7">
        <w:rPr>
          <w:rFonts w:ascii="Times New Roman" w:hAnsi="Times New Roman" w:cs="Times New Roman"/>
        </w:rPr>
        <w:t xml:space="preserve"> bei</w:t>
      </w:r>
      <w:r w:rsidRPr="00014CE7">
        <w:rPr>
          <w:rFonts w:ascii="Times New Roman" w:hAnsi="Times New Roman" w:cs="Times New Roman"/>
        </w:rPr>
        <w:t xml:space="preserve"> </w:t>
      </w:r>
      <w:r w:rsidR="00DF1E8F" w:rsidRPr="00014CE7">
        <w:rPr>
          <w:rFonts w:ascii="Times New Roman" w:hAnsi="Times New Roman" w:cs="Times New Roman"/>
        </w:rPr>
        <w:t>veiksmingiausius kanalus</w:t>
      </w:r>
      <w:r w:rsidRPr="00014CE7">
        <w:rPr>
          <w:rFonts w:ascii="Times New Roman" w:hAnsi="Times New Roman" w:cs="Times New Roman"/>
        </w:rPr>
        <w:t xml:space="preserve">. </w:t>
      </w:r>
    </w:p>
    <w:p w14:paraId="22365437" w14:textId="24F24489" w:rsidR="00920657" w:rsidRPr="00014CE7" w:rsidRDefault="00920657" w:rsidP="00646160">
      <w:pPr>
        <w:pStyle w:val="ListParagraph"/>
        <w:numPr>
          <w:ilvl w:val="2"/>
          <w:numId w:val="5"/>
        </w:numPr>
        <w:spacing w:line="278" w:lineRule="auto"/>
        <w:ind w:left="567" w:hanging="567"/>
        <w:jc w:val="both"/>
        <w:rPr>
          <w:rFonts w:ascii="Times New Roman" w:hAnsi="Times New Roman" w:cs="Times New Roman"/>
          <w:sz w:val="22"/>
          <w:szCs w:val="22"/>
        </w:rPr>
      </w:pPr>
      <w:r w:rsidRPr="00014CE7">
        <w:rPr>
          <w:rFonts w:ascii="Times New Roman" w:hAnsi="Times New Roman" w:cs="Times New Roman"/>
          <w:b/>
          <w:bCs/>
          <w:sz w:val="22"/>
          <w:szCs w:val="22"/>
        </w:rPr>
        <w:t xml:space="preserve">Galutinių ataskaitų </w:t>
      </w:r>
      <w:r w:rsidR="008C4FC9" w:rsidRPr="00014CE7">
        <w:rPr>
          <w:rFonts w:ascii="Times New Roman" w:hAnsi="Times New Roman" w:cs="Times New Roman"/>
          <w:b/>
          <w:bCs/>
          <w:sz w:val="22"/>
          <w:szCs w:val="22"/>
        </w:rPr>
        <w:t xml:space="preserve">ir rekomendacijų </w:t>
      </w:r>
      <w:r w:rsidRPr="00014CE7">
        <w:rPr>
          <w:rFonts w:ascii="Times New Roman" w:hAnsi="Times New Roman" w:cs="Times New Roman"/>
          <w:b/>
          <w:bCs/>
          <w:sz w:val="22"/>
          <w:szCs w:val="22"/>
        </w:rPr>
        <w:t xml:space="preserve">apie skaitmeninių reklamos kampanijų duomenis rengimas </w:t>
      </w:r>
      <w:r w:rsidR="00DF1E8F" w:rsidRPr="00014CE7">
        <w:rPr>
          <w:rFonts w:ascii="Times New Roman" w:hAnsi="Times New Roman" w:cs="Times New Roman"/>
          <w:b/>
          <w:bCs/>
          <w:sz w:val="22"/>
          <w:szCs w:val="22"/>
        </w:rPr>
        <w:t>anglų kalba</w:t>
      </w:r>
      <w:r w:rsidRPr="00014CE7">
        <w:rPr>
          <w:rFonts w:ascii="Times New Roman" w:hAnsi="Times New Roman" w:cs="Times New Roman"/>
          <w:sz w:val="22"/>
          <w:szCs w:val="22"/>
        </w:rPr>
        <w:t xml:space="preserve">. Galutinių ataskaitų teikimas anglų kalba kiekvienos skaitmeninės reklamos pabaigoje, ne vėliau nei 15 </w:t>
      </w:r>
      <w:r w:rsidR="00646160" w:rsidRPr="00014CE7">
        <w:rPr>
          <w:rFonts w:ascii="Times New Roman" w:hAnsi="Times New Roman" w:cs="Times New Roman"/>
          <w:sz w:val="22"/>
          <w:szCs w:val="22"/>
        </w:rPr>
        <w:t xml:space="preserve">(penkiolika) </w:t>
      </w:r>
      <w:r w:rsidR="006E3BD6" w:rsidRPr="00153E20">
        <w:rPr>
          <w:rFonts w:ascii="Times New Roman" w:hAnsi="Times New Roman" w:cs="Times New Roman"/>
          <w:sz w:val="22"/>
          <w:szCs w:val="22"/>
        </w:rPr>
        <w:t xml:space="preserve">darbo </w:t>
      </w:r>
      <w:r w:rsidRPr="00153E20">
        <w:rPr>
          <w:rFonts w:ascii="Times New Roman" w:hAnsi="Times New Roman" w:cs="Times New Roman"/>
          <w:sz w:val="22"/>
          <w:szCs w:val="22"/>
        </w:rPr>
        <w:t>dienų</w:t>
      </w:r>
      <w:r w:rsidRPr="00014CE7">
        <w:rPr>
          <w:rFonts w:ascii="Times New Roman" w:hAnsi="Times New Roman" w:cs="Times New Roman"/>
          <w:sz w:val="22"/>
          <w:szCs w:val="22"/>
        </w:rPr>
        <w:t xml:space="preserve"> po kampanijų pabaigos. Ataskaitose pateikiami skaitmeninės reklamos kampanijų rezultatai, reklamai išleistos lėšos, rezultatų apžvalga, optimizavimo įžvalgos ir rekomendacijos.</w:t>
      </w:r>
    </w:p>
    <w:p w14:paraId="19498D36" w14:textId="77777777" w:rsidR="00920657" w:rsidRDefault="00920657" w:rsidP="006E3BD6">
      <w:pPr>
        <w:pStyle w:val="ListParagraph"/>
        <w:numPr>
          <w:ilvl w:val="2"/>
          <w:numId w:val="5"/>
        </w:numPr>
        <w:spacing w:line="278" w:lineRule="auto"/>
        <w:ind w:left="567" w:hanging="567"/>
        <w:jc w:val="both"/>
        <w:rPr>
          <w:rFonts w:ascii="Times New Roman" w:hAnsi="Times New Roman" w:cs="Times New Roman"/>
          <w:sz w:val="22"/>
          <w:szCs w:val="22"/>
        </w:rPr>
      </w:pPr>
      <w:r w:rsidRPr="00014CE7">
        <w:rPr>
          <w:rFonts w:ascii="Times New Roman" w:hAnsi="Times New Roman" w:cs="Times New Roman"/>
          <w:sz w:val="22"/>
          <w:szCs w:val="22"/>
        </w:rPr>
        <w:t>Užsakovas neįsipareigoja išleisti viso reklamos kampanijai skirto biudžeto. Jei reklamos įgyvendinimo metu pavyksta pasiekti visų kampanijos plane numatytų tikslų, kampanijos įgyvendinimas ir reklamos pirkimas gali būti sustabdytas anksčiau numatyto kampanijos laiko, o sustabdytos kampanijos biudžeto likutis, reikalui esant, perkeltas kitai kampanijai.</w:t>
      </w:r>
    </w:p>
    <w:p w14:paraId="6A167135" w14:textId="36E96AA9" w:rsidR="00851899" w:rsidRPr="00014CE7" w:rsidRDefault="00851899" w:rsidP="006E3BD6">
      <w:pPr>
        <w:pStyle w:val="ListParagraph"/>
        <w:numPr>
          <w:ilvl w:val="2"/>
          <w:numId w:val="5"/>
        </w:numPr>
        <w:spacing w:line="278" w:lineRule="auto"/>
        <w:ind w:left="567" w:hanging="567"/>
        <w:jc w:val="both"/>
        <w:rPr>
          <w:rFonts w:ascii="Times New Roman" w:hAnsi="Times New Roman" w:cs="Times New Roman"/>
          <w:sz w:val="22"/>
          <w:szCs w:val="22"/>
        </w:rPr>
      </w:pPr>
      <w:r>
        <w:rPr>
          <w:rFonts w:ascii="Times New Roman" w:hAnsi="Times New Roman" w:cs="Times New Roman"/>
          <w:sz w:val="22"/>
          <w:szCs w:val="22"/>
        </w:rPr>
        <w:t xml:space="preserve">Paslaugų teikėjas atsako už kokybišką </w:t>
      </w:r>
      <w:r w:rsidR="00E242C5">
        <w:rPr>
          <w:rFonts w:ascii="Times New Roman" w:hAnsi="Times New Roman" w:cs="Times New Roman"/>
          <w:sz w:val="22"/>
          <w:szCs w:val="22"/>
        </w:rPr>
        <w:t xml:space="preserve">ir laiku (pagal </w:t>
      </w:r>
      <w:r w:rsidR="00547038">
        <w:rPr>
          <w:rFonts w:ascii="Times New Roman" w:hAnsi="Times New Roman" w:cs="Times New Roman"/>
          <w:sz w:val="22"/>
          <w:szCs w:val="22"/>
        </w:rPr>
        <w:t xml:space="preserve">reklamos planuose </w:t>
      </w:r>
      <w:r w:rsidR="00066369">
        <w:rPr>
          <w:rFonts w:ascii="Times New Roman" w:hAnsi="Times New Roman" w:cs="Times New Roman"/>
          <w:sz w:val="22"/>
          <w:szCs w:val="22"/>
        </w:rPr>
        <w:t>patvirtintus terminus</w:t>
      </w:r>
      <w:r w:rsidR="00ED6DC1">
        <w:rPr>
          <w:rFonts w:ascii="Times New Roman" w:hAnsi="Times New Roman" w:cs="Times New Roman"/>
          <w:sz w:val="22"/>
          <w:szCs w:val="22"/>
        </w:rPr>
        <w:t xml:space="preserve"> ir su Užsakovu suderintą turinį</w:t>
      </w:r>
      <w:r w:rsidR="00066369">
        <w:rPr>
          <w:rFonts w:ascii="Times New Roman" w:hAnsi="Times New Roman" w:cs="Times New Roman"/>
          <w:sz w:val="22"/>
          <w:szCs w:val="22"/>
        </w:rPr>
        <w:t xml:space="preserve">) </w:t>
      </w:r>
      <w:r w:rsidR="00EF5715">
        <w:rPr>
          <w:rFonts w:ascii="Times New Roman" w:hAnsi="Times New Roman" w:cs="Times New Roman"/>
          <w:sz w:val="22"/>
          <w:szCs w:val="22"/>
        </w:rPr>
        <w:t xml:space="preserve"> įgyvendintą reklamos kampaniją. </w:t>
      </w:r>
    </w:p>
    <w:p w14:paraId="35BB122E" w14:textId="77777777" w:rsidR="00920657" w:rsidRDefault="00920657" w:rsidP="000054A4">
      <w:pPr>
        <w:pStyle w:val="ListParagraph"/>
        <w:ind w:left="1224"/>
        <w:jc w:val="both"/>
        <w:rPr>
          <w:rFonts w:ascii="Times New Roman" w:hAnsi="Times New Roman" w:cs="Times New Roman"/>
          <w:sz w:val="22"/>
          <w:szCs w:val="22"/>
        </w:rPr>
      </w:pPr>
    </w:p>
    <w:p w14:paraId="434DA829" w14:textId="77777777" w:rsidR="00920657" w:rsidRPr="00014CE7" w:rsidRDefault="00920657" w:rsidP="000054A4">
      <w:pPr>
        <w:pStyle w:val="ListParagraph"/>
        <w:ind w:left="792"/>
        <w:jc w:val="both"/>
        <w:rPr>
          <w:rFonts w:ascii="Times New Roman" w:hAnsi="Times New Roman" w:cs="Times New Roman"/>
          <w:sz w:val="22"/>
          <w:szCs w:val="22"/>
        </w:rPr>
      </w:pPr>
    </w:p>
    <w:p w14:paraId="1538FC9F" w14:textId="77777777" w:rsidR="00920657" w:rsidRPr="00014CE7" w:rsidRDefault="00920657" w:rsidP="00E82309">
      <w:pPr>
        <w:pStyle w:val="ListParagraph"/>
        <w:numPr>
          <w:ilvl w:val="1"/>
          <w:numId w:val="5"/>
        </w:numPr>
        <w:spacing w:line="278" w:lineRule="auto"/>
        <w:ind w:left="426" w:hanging="426"/>
        <w:jc w:val="both"/>
        <w:rPr>
          <w:rFonts w:ascii="Times New Roman" w:hAnsi="Times New Roman" w:cs="Times New Roman"/>
          <w:sz w:val="22"/>
          <w:szCs w:val="22"/>
        </w:rPr>
      </w:pPr>
      <w:r w:rsidRPr="00014CE7">
        <w:rPr>
          <w:rFonts w:ascii="Times New Roman" w:hAnsi="Times New Roman" w:cs="Times New Roman"/>
          <w:b/>
          <w:sz w:val="22"/>
          <w:szCs w:val="22"/>
        </w:rPr>
        <w:t>Reklamos pozicijų pirkimo</w:t>
      </w:r>
      <w:r w:rsidRPr="00014CE7">
        <w:rPr>
          <w:rFonts w:ascii="Times New Roman" w:hAnsi="Times New Roman" w:cs="Times New Roman"/>
          <w:b/>
          <w:bCs/>
          <w:sz w:val="22"/>
          <w:szCs w:val="22"/>
        </w:rPr>
        <w:t xml:space="preserve"> paslaugos turi atitikti šiuos reikalavimus</w:t>
      </w:r>
      <w:r w:rsidRPr="00014CE7">
        <w:rPr>
          <w:rFonts w:ascii="Times New Roman" w:hAnsi="Times New Roman" w:cs="Times New Roman"/>
          <w:bCs/>
          <w:sz w:val="22"/>
          <w:szCs w:val="22"/>
        </w:rPr>
        <w:t>:</w:t>
      </w:r>
    </w:p>
    <w:p w14:paraId="46401D6D" w14:textId="77777777" w:rsidR="00920657" w:rsidRPr="00014CE7" w:rsidRDefault="00920657" w:rsidP="000054A4">
      <w:pPr>
        <w:pStyle w:val="ListParagraph"/>
        <w:jc w:val="both"/>
        <w:rPr>
          <w:rFonts w:ascii="Times New Roman" w:hAnsi="Times New Roman" w:cs="Times New Roman"/>
          <w:color w:val="FF0000"/>
          <w:sz w:val="22"/>
          <w:szCs w:val="22"/>
        </w:rPr>
      </w:pPr>
    </w:p>
    <w:p w14:paraId="24B5CB3F" w14:textId="77777777" w:rsidR="00920657" w:rsidRPr="00014CE7" w:rsidRDefault="00920657" w:rsidP="00E82309">
      <w:pPr>
        <w:pStyle w:val="ListParagraph"/>
        <w:numPr>
          <w:ilvl w:val="2"/>
          <w:numId w:val="5"/>
        </w:numPr>
        <w:spacing w:line="278" w:lineRule="auto"/>
        <w:ind w:left="567" w:hanging="567"/>
        <w:jc w:val="both"/>
        <w:rPr>
          <w:rFonts w:ascii="Times New Roman" w:hAnsi="Times New Roman" w:cs="Times New Roman"/>
          <w:sz w:val="22"/>
          <w:szCs w:val="22"/>
        </w:rPr>
      </w:pPr>
      <w:r w:rsidRPr="00014CE7">
        <w:rPr>
          <w:rFonts w:ascii="Times New Roman" w:hAnsi="Times New Roman" w:cs="Times New Roman"/>
          <w:sz w:val="22"/>
          <w:szCs w:val="22"/>
        </w:rPr>
        <w:t xml:space="preserve">Paslaugų teikėjas perka reklamos pozicijas iš skaitmeninės reklamos trečiųjų šalių tiekėjų (pvz. Meta, </w:t>
      </w:r>
      <w:proofErr w:type="spellStart"/>
      <w:r w:rsidRPr="00014CE7">
        <w:rPr>
          <w:rFonts w:ascii="Times New Roman" w:hAnsi="Times New Roman" w:cs="Times New Roman"/>
          <w:sz w:val="22"/>
          <w:szCs w:val="22"/>
        </w:rPr>
        <w:t>LinkedIn</w:t>
      </w:r>
      <w:proofErr w:type="spellEnd"/>
      <w:r w:rsidRPr="00014CE7">
        <w:rPr>
          <w:rFonts w:ascii="Times New Roman" w:hAnsi="Times New Roman" w:cs="Times New Roman"/>
          <w:sz w:val="22"/>
          <w:szCs w:val="22"/>
        </w:rPr>
        <w:t xml:space="preserve"> ir kt.), o užsakovas kompensuoja trečiųjų šalių išlaidas, susijusias su skaitmeninės reklamos pozicijų pirkimu. Tiekėjas šioms išlaidoms pagrįsti turi pateikti sąskaitas faktūras ar kitus iš trečiųjų asmenų gautus dokumentus arba jų kopijas.</w:t>
      </w:r>
    </w:p>
    <w:p w14:paraId="6D42F1E5" w14:textId="5A628A15" w:rsidR="00920657" w:rsidRPr="00014CE7" w:rsidRDefault="00920657" w:rsidP="00E82309">
      <w:pPr>
        <w:pStyle w:val="ListParagraph"/>
        <w:numPr>
          <w:ilvl w:val="2"/>
          <w:numId w:val="5"/>
        </w:numPr>
        <w:spacing w:line="278" w:lineRule="auto"/>
        <w:ind w:left="567" w:hanging="567"/>
        <w:jc w:val="both"/>
        <w:rPr>
          <w:rFonts w:ascii="Times New Roman" w:hAnsi="Times New Roman" w:cs="Times New Roman"/>
          <w:sz w:val="22"/>
          <w:szCs w:val="22"/>
        </w:rPr>
      </w:pPr>
      <w:r w:rsidRPr="00014CE7">
        <w:rPr>
          <w:rFonts w:ascii="Times New Roman" w:hAnsi="Times New Roman" w:cs="Times New Roman"/>
          <w:sz w:val="22"/>
          <w:szCs w:val="22"/>
        </w:rPr>
        <w:t>Reklamos pozicijos perkamos pagal suderintą skaitmeninės reklamos kampanijų planą (žr. 4.1.2 punktą)</w:t>
      </w:r>
      <w:r w:rsidR="006C10C3" w:rsidRPr="00014CE7">
        <w:rPr>
          <w:rFonts w:ascii="Times New Roman" w:hAnsi="Times New Roman" w:cs="Times New Roman"/>
          <w:sz w:val="22"/>
          <w:szCs w:val="22"/>
        </w:rPr>
        <w:t>, taip pat, esant reikalui, plano korekcijas bei optimizaciją (žr. 4.2.2 punktą)</w:t>
      </w:r>
      <w:r w:rsidRPr="00014CE7">
        <w:rPr>
          <w:rFonts w:ascii="Times New Roman" w:hAnsi="Times New Roman" w:cs="Times New Roman"/>
          <w:sz w:val="22"/>
          <w:szCs w:val="22"/>
        </w:rPr>
        <w:t xml:space="preserve">. </w:t>
      </w:r>
    </w:p>
    <w:p w14:paraId="3C46DF5E" w14:textId="32DC81FD" w:rsidR="00920657" w:rsidRPr="00014CE7" w:rsidRDefault="00920657" w:rsidP="00E82309">
      <w:pPr>
        <w:pStyle w:val="ListParagraph"/>
        <w:numPr>
          <w:ilvl w:val="2"/>
          <w:numId w:val="5"/>
        </w:numPr>
        <w:spacing w:line="278" w:lineRule="auto"/>
        <w:ind w:left="567" w:hanging="567"/>
        <w:jc w:val="both"/>
        <w:rPr>
          <w:rFonts w:ascii="Times New Roman" w:hAnsi="Times New Roman" w:cs="Times New Roman"/>
          <w:sz w:val="22"/>
          <w:szCs w:val="22"/>
        </w:rPr>
      </w:pPr>
      <w:r w:rsidRPr="00014CE7">
        <w:rPr>
          <w:rFonts w:ascii="Times New Roman" w:hAnsi="Times New Roman" w:cs="Times New Roman"/>
          <w:sz w:val="22"/>
          <w:szCs w:val="22"/>
        </w:rPr>
        <w:t xml:space="preserve">Reklamos pozicijų pirkimo paslaugoms taikoma </w:t>
      </w:r>
      <w:r w:rsidR="001E6647" w:rsidRPr="00014CE7">
        <w:rPr>
          <w:rFonts w:ascii="Times New Roman" w:hAnsi="Times New Roman" w:cs="Times New Roman"/>
          <w:sz w:val="22"/>
          <w:szCs w:val="22"/>
        </w:rPr>
        <w:t>sutarties vykdymo išlaidų atlyginimo kainodara</w:t>
      </w:r>
      <w:r w:rsidRPr="00014CE7">
        <w:rPr>
          <w:rFonts w:ascii="Times New Roman" w:hAnsi="Times New Roman" w:cs="Times New Roman"/>
          <w:sz w:val="22"/>
          <w:szCs w:val="22"/>
        </w:rPr>
        <w:t>.</w:t>
      </w:r>
    </w:p>
    <w:p w14:paraId="05F3F8B0" w14:textId="7575F3E9" w:rsidR="00920657" w:rsidRPr="007013E4" w:rsidRDefault="00920657" w:rsidP="00E82309">
      <w:pPr>
        <w:pStyle w:val="ListParagraph"/>
        <w:numPr>
          <w:ilvl w:val="2"/>
          <w:numId w:val="5"/>
        </w:numPr>
        <w:spacing w:after="0" w:line="278" w:lineRule="auto"/>
        <w:ind w:left="567" w:hanging="567"/>
        <w:jc w:val="both"/>
        <w:rPr>
          <w:rFonts w:ascii="Times New Roman" w:hAnsi="Times New Roman" w:cs="Times New Roman"/>
          <w:sz w:val="22"/>
          <w:szCs w:val="22"/>
        </w:rPr>
      </w:pPr>
      <w:r w:rsidRPr="007013E4">
        <w:rPr>
          <w:rFonts w:ascii="Times New Roman" w:hAnsi="Times New Roman" w:cs="Times New Roman"/>
          <w:sz w:val="22"/>
          <w:szCs w:val="22"/>
        </w:rPr>
        <w:t xml:space="preserve">Reklamos pirkimo administravimo </w:t>
      </w:r>
      <w:r w:rsidR="001822A7" w:rsidRPr="007013E4">
        <w:rPr>
          <w:rFonts w:ascii="Times New Roman" w:hAnsi="Times New Roman" w:cs="Times New Roman"/>
          <w:sz w:val="22"/>
          <w:szCs w:val="22"/>
        </w:rPr>
        <w:t>ir</w:t>
      </w:r>
      <w:r w:rsidR="00937298" w:rsidRPr="007013E4">
        <w:rPr>
          <w:rFonts w:ascii="Times New Roman" w:hAnsi="Times New Roman" w:cs="Times New Roman"/>
          <w:sz w:val="22"/>
          <w:szCs w:val="22"/>
        </w:rPr>
        <w:t>/ar</w:t>
      </w:r>
      <w:r w:rsidRPr="007013E4">
        <w:rPr>
          <w:rFonts w:ascii="Times New Roman" w:hAnsi="Times New Roman" w:cs="Times New Roman"/>
          <w:sz w:val="22"/>
          <w:szCs w:val="22"/>
        </w:rPr>
        <w:t xml:space="preserve"> aptarnavimo kaštai, susidarantys užsakant trečiųjų šalių paslaugas, </w:t>
      </w:r>
      <w:r w:rsidR="002F7A42" w:rsidRPr="007013E4">
        <w:rPr>
          <w:rFonts w:ascii="Times New Roman" w:hAnsi="Times New Roman" w:cs="Times New Roman"/>
          <w:sz w:val="22"/>
          <w:szCs w:val="22"/>
        </w:rPr>
        <w:t xml:space="preserve">turi būti </w:t>
      </w:r>
      <w:r w:rsidR="00E40B0B" w:rsidRPr="007013E4">
        <w:rPr>
          <w:rFonts w:ascii="Times New Roman" w:hAnsi="Times New Roman" w:cs="Times New Roman"/>
          <w:sz w:val="22"/>
          <w:szCs w:val="22"/>
        </w:rPr>
        <w:t>įskaičiuoti į</w:t>
      </w:r>
      <w:r w:rsidRPr="007013E4">
        <w:rPr>
          <w:rFonts w:ascii="Times New Roman" w:hAnsi="Times New Roman" w:cs="Times New Roman"/>
          <w:sz w:val="22"/>
          <w:szCs w:val="22"/>
        </w:rPr>
        <w:t xml:space="preserve"> reklamos įgyvendinimo paslaug</w:t>
      </w:r>
      <w:r w:rsidR="004D6569" w:rsidRPr="007013E4">
        <w:rPr>
          <w:rFonts w:ascii="Times New Roman" w:hAnsi="Times New Roman" w:cs="Times New Roman"/>
          <w:sz w:val="22"/>
          <w:szCs w:val="22"/>
        </w:rPr>
        <w:t>a</w:t>
      </w:r>
      <w:r w:rsidRPr="007013E4">
        <w:rPr>
          <w:rFonts w:ascii="Times New Roman" w:hAnsi="Times New Roman" w:cs="Times New Roman"/>
          <w:sz w:val="22"/>
          <w:szCs w:val="22"/>
        </w:rPr>
        <w:t>s ir nėra pateikiami atskirai.</w:t>
      </w:r>
    </w:p>
    <w:p w14:paraId="7B981BC0" w14:textId="5496171C" w:rsidR="00920657" w:rsidRPr="00014CE7" w:rsidRDefault="00045D21" w:rsidP="00E82309">
      <w:pPr>
        <w:spacing w:after="0" w:line="278" w:lineRule="auto"/>
        <w:ind w:left="567" w:hanging="567"/>
        <w:jc w:val="both"/>
        <w:rPr>
          <w:rFonts w:ascii="Times New Roman" w:hAnsi="Times New Roman" w:cs="Times New Roman"/>
        </w:rPr>
      </w:pPr>
      <w:r w:rsidRPr="00014CE7">
        <w:rPr>
          <w:rFonts w:ascii="Times New Roman" w:hAnsi="Times New Roman" w:cs="Times New Roman"/>
          <w:b/>
          <w:bCs/>
        </w:rPr>
        <w:t>4.4.5.</w:t>
      </w:r>
      <w:r w:rsidR="00920657" w:rsidRPr="00014CE7">
        <w:rPr>
          <w:rFonts w:ascii="Times New Roman" w:hAnsi="Times New Roman" w:cs="Times New Roman"/>
        </w:rPr>
        <w:t xml:space="preserve"> Užsakovas įsipareigoja padengti tik tas išlaidas, kurios neabejotinai patiriamos vykdant Sutartį ir kurios yra suderintos ir patvirtintos teikiant Paslaugas. </w:t>
      </w:r>
    </w:p>
    <w:p w14:paraId="156D8E36" w14:textId="71EFD239" w:rsidR="00920657" w:rsidRPr="00014CE7" w:rsidRDefault="00045D21" w:rsidP="00E82309">
      <w:pPr>
        <w:pStyle w:val="ListParagraph"/>
        <w:spacing w:after="0" w:line="278" w:lineRule="auto"/>
        <w:ind w:left="567" w:hanging="567"/>
        <w:jc w:val="both"/>
        <w:rPr>
          <w:rFonts w:ascii="Times New Roman" w:hAnsi="Times New Roman" w:cs="Times New Roman"/>
          <w:sz w:val="22"/>
          <w:szCs w:val="22"/>
        </w:rPr>
      </w:pPr>
      <w:r w:rsidRPr="00014CE7">
        <w:rPr>
          <w:rFonts w:ascii="Times New Roman" w:hAnsi="Times New Roman" w:cs="Times New Roman"/>
          <w:b/>
          <w:bCs/>
          <w:sz w:val="22"/>
          <w:szCs w:val="22"/>
        </w:rPr>
        <w:t>4.4.6.</w:t>
      </w:r>
      <w:r w:rsidRPr="00014CE7">
        <w:rPr>
          <w:rFonts w:ascii="Times New Roman" w:hAnsi="Times New Roman" w:cs="Times New Roman"/>
          <w:sz w:val="22"/>
          <w:szCs w:val="22"/>
        </w:rPr>
        <w:t xml:space="preserve"> </w:t>
      </w:r>
      <w:r w:rsidR="00920657" w:rsidRPr="00014CE7">
        <w:rPr>
          <w:rFonts w:ascii="Times New Roman" w:hAnsi="Times New Roman" w:cs="Times New Roman"/>
          <w:sz w:val="22"/>
          <w:szCs w:val="22"/>
        </w:rPr>
        <w:t>Paslaugų teikėjas užtikrina, kad trečiųjų šalių paslaugos, reikalingos tinkamam užsakytų Paslaugų suteikimui, būtų įsigytos ne didesn</w:t>
      </w:r>
      <w:r w:rsidR="0030055A" w:rsidRPr="00014CE7">
        <w:rPr>
          <w:rFonts w:ascii="Times New Roman" w:hAnsi="Times New Roman" w:cs="Times New Roman"/>
          <w:sz w:val="22"/>
          <w:szCs w:val="22"/>
        </w:rPr>
        <w:t>e</w:t>
      </w:r>
      <w:r w:rsidR="00920657" w:rsidRPr="00014CE7">
        <w:rPr>
          <w:rFonts w:ascii="Times New Roman" w:hAnsi="Times New Roman" w:cs="Times New Roman"/>
          <w:sz w:val="22"/>
          <w:szCs w:val="22"/>
        </w:rPr>
        <w:t xml:space="preserve"> nei tuo metu esanči</w:t>
      </w:r>
      <w:r w:rsidR="00A96158" w:rsidRPr="00014CE7">
        <w:rPr>
          <w:rFonts w:ascii="Times New Roman" w:hAnsi="Times New Roman" w:cs="Times New Roman"/>
          <w:sz w:val="22"/>
          <w:szCs w:val="22"/>
        </w:rPr>
        <w:t>a</w:t>
      </w:r>
      <w:r w:rsidR="00920657" w:rsidRPr="00014CE7">
        <w:rPr>
          <w:rFonts w:ascii="Times New Roman" w:hAnsi="Times New Roman" w:cs="Times New Roman"/>
          <w:sz w:val="22"/>
          <w:szCs w:val="22"/>
        </w:rPr>
        <w:t xml:space="preserve"> rinkos kain</w:t>
      </w:r>
      <w:r w:rsidR="00A96158" w:rsidRPr="00014CE7">
        <w:rPr>
          <w:rFonts w:ascii="Times New Roman" w:hAnsi="Times New Roman" w:cs="Times New Roman"/>
          <w:sz w:val="22"/>
          <w:szCs w:val="22"/>
        </w:rPr>
        <w:t>a</w:t>
      </w:r>
      <w:r w:rsidR="00920657" w:rsidRPr="00014CE7">
        <w:rPr>
          <w:rFonts w:ascii="Times New Roman" w:hAnsi="Times New Roman" w:cs="Times New Roman"/>
          <w:sz w:val="22"/>
          <w:szCs w:val="22"/>
        </w:rPr>
        <w:t>. Į faktiškai patirtas išlaidas už paslaugų suteikimui reikalingas trečiųjų šalių paslaugas negali būti įtrauktas Paslaugų teikėjo pelnas.</w:t>
      </w:r>
    </w:p>
    <w:p w14:paraId="26F57207" w14:textId="77777777" w:rsidR="00920657" w:rsidRPr="00014CE7" w:rsidRDefault="00920657" w:rsidP="000054A4">
      <w:pPr>
        <w:pStyle w:val="ListParagraph"/>
        <w:ind w:left="1224"/>
        <w:jc w:val="both"/>
        <w:rPr>
          <w:rFonts w:ascii="Times New Roman" w:hAnsi="Times New Roman" w:cs="Times New Roman"/>
          <w:sz w:val="22"/>
          <w:szCs w:val="22"/>
        </w:rPr>
      </w:pPr>
    </w:p>
    <w:p w14:paraId="27F9B753" w14:textId="77777777" w:rsidR="00920657" w:rsidRDefault="00920657" w:rsidP="000054A4">
      <w:pPr>
        <w:pStyle w:val="ListParagraph"/>
        <w:ind w:left="360"/>
        <w:jc w:val="both"/>
        <w:rPr>
          <w:rFonts w:ascii="Times New Roman" w:hAnsi="Times New Roman" w:cs="Times New Roman"/>
          <w:sz w:val="22"/>
          <w:szCs w:val="22"/>
        </w:rPr>
      </w:pPr>
    </w:p>
    <w:p w14:paraId="31FAB70E" w14:textId="710697C6" w:rsidR="00920657" w:rsidRPr="00014CE7" w:rsidRDefault="00920657" w:rsidP="00152E06">
      <w:pPr>
        <w:pStyle w:val="ListParagraph"/>
        <w:numPr>
          <w:ilvl w:val="0"/>
          <w:numId w:val="5"/>
        </w:numPr>
        <w:spacing w:line="278" w:lineRule="auto"/>
        <w:jc w:val="both"/>
        <w:rPr>
          <w:rFonts w:ascii="Times New Roman" w:hAnsi="Times New Roman" w:cs="Times New Roman"/>
          <w:sz w:val="22"/>
          <w:szCs w:val="22"/>
        </w:rPr>
      </w:pPr>
      <w:r w:rsidRPr="00014CE7">
        <w:rPr>
          <w:rFonts w:ascii="Times New Roman" w:hAnsi="Times New Roman" w:cs="Times New Roman"/>
          <w:b/>
          <w:bCs/>
          <w:sz w:val="22"/>
          <w:szCs w:val="22"/>
        </w:rPr>
        <w:t>Užduoties</w:t>
      </w:r>
      <w:r w:rsidR="000C566C" w:rsidRPr="00014CE7">
        <w:rPr>
          <w:rFonts w:ascii="Times New Roman" w:hAnsi="Times New Roman" w:cs="Times New Roman"/>
          <w:b/>
          <w:bCs/>
          <w:sz w:val="22"/>
          <w:szCs w:val="22"/>
        </w:rPr>
        <w:t xml:space="preserve"> Pirkimo</w:t>
      </w:r>
      <w:r w:rsidRPr="00014CE7">
        <w:rPr>
          <w:rFonts w:ascii="Times New Roman" w:hAnsi="Times New Roman" w:cs="Times New Roman"/>
          <w:b/>
          <w:bCs/>
          <w:sz w:val="22"/>
          <w:szCs w:val="22"/>
        </w:rPr>
        <w:t xml:space="preserve"> dalyviams specifikacija</w:t>
      </w:r>
    </w:p>
    <w:p w14:paraId="7A4D6DFF" w14:textId="77777777" w:rsidR="00920657" w:rsidRPr="00014CE7" w:rsidRDefault="00920657" w:rsidP="000054A4">
      <w:pPr>
        <w:pStyle w:val="ListParagraph"/>
        <w:ind w:left="360"/>
        <w:jc w:val="both"/>
        <w:rPr>
          <w:rFonts w:ascii="Times New Roman" w:hAnsi="Times New Roman" w:cs="Times New Roman"/>
          <w:sz w:val="22"/>
          <w:szCs w:val="22"/>
        </w:rPr>
      </w:pPr>
    </w:p>
    <w:p w14:paraId="0781CEA5" w14:textId="30D3A122" w:rsidR="00920657" w:rsidRPr="00014CE7" w:rsidRDefault="0028195F" w:rsidP="004F0ED4">
      <w:pPr>
        <w:pStyle w:val="ListParagraph"/>
        <w:numPr>
          <w:ilvl w:val="1"/>
          <w:numId w:val="5"/>
        </w:numPr>
        <w:spacing w:line="278" w:lineRule="auto"/>
        <w:ind w:left="567" w:hanging="567"/>
        <w:jc w:val="both"/>
        <w:rPr>
          <w:rFonts w:ascii="Times New Roman" w:hAnsi="Times New Roman" w:cs="Times New Roman"/>
          <w:sz w:val="22"/>
          <w:szCs w:val="22"/>
        </w:rPr>
      </w:pPr>
      <w:r w:rsidRPr="00014CE7">
        <w:rPr>
          <w:rFonts w:ascii="Times New Roman" w:hAnsi="Times New Roman" w:cs="Times New Roman"/>
          <w:b/>
          <w:sz w:val="22"/>
          <w:szCs w:val="22"/>
        </w:rPr>
        <w:t>U</w:t>
      </w:r>
      <w:r w:rsidR="00920657" w:rsidRPr="00014CE7">
        <w:rPr>
          <w:rFonts w:ascii="Times New Roman" w:hAnsi="Times New Roman" w:cs="Times New Roman"/>
          <w:b/>
          <w:sz w:val="22"/>
          <w:szCs w:val="22"/>
        </w:rPr>
        <w:t>žduoties vertinimas</w:t>
      </w:r>
      <w:r w:rsidR="00920657" w:rsidRPr="00014CE7">
        <w:rPr>
          <w:rFonts w:ascii="Times New Roman" w:hAnsi="Times New Roman" w:cs="Times New Roman"/>
          <w:sz w:val="22"/>
          <w:szCs w:val="22"/>
        </w:rPr>
        <w:t xml:space="preserve">: Tiekėjų atlikta užduotis bus vertinama pagal </w:t>
      </w:r>
      <w:r w:rsidR="00777E16" w:rsidRPr="00014CE7">
        <w:rPr>
          <w:rFonts w:ascii="Times New Roman" w:hAnsi="Times New Roman" w:cs="Times New Roman"/>
          <w:sz w:val="22"/>
          <w:szCs w:val="22"/>
        </w:rPr>
        <w:t>Pirkimo „</w:t>
      </w:r>
      <w:r w:rsidR="000E6200" w:rsidRPr="00014CE7">
        <w:rPr>
          <w:rFonts w:ascii="Times New Roman" w:hAnsi="Times New Roman" w:cs="Times New Roman"/>
          <w:sz w:val="22"/>
          <w:szCs w:val="22"/>
        </w:rPr>
        <w:t xml:space="preserve">Tarptautinės skaitmeninės reklamos </w:t>
      </w:r>
      <w:r w:rsidR="00777E16" w:rsidRPr="00014CE7">
        <w:rPr>
          <w:rFonts w:ascii="Times New Roman" w:hAnsi="Times New Roman" w:cs="Times New Roman"/>
          <w:sz w:val="22"/>
          <w:szCs w:val="22"/>
        </w:rPr>
        <w:t xml:space="preserve">paslaugos ECIU universitetui“ </w:t>
      </w:r>
      <w:r w:rsidR="00920657" w:rsidRPr="00014CE7">
        <w:rPr>
          <w:rFonts w:ascii="Times New Roman" w:hAnsi="Times New Roman" w:cs="Times New Roman"/>
          <w:sz w:val="22"/>
          <w:szCs w:val="22"/>
        </w:rPr>
        <w:t>sąlygose nurodytus vertinimo kriterijus</w:t>
      </w:r>
      <w:r w:rsidR="00A8306E" w:rsidRPr="00014CE7">
        <w:rPr>
          <w:rFonts w:ascii="Times New Roman" w:hAnsi="Times New Roman" w:cs="Times New Roman"/>
          <w:sz w:val="22"/>
          <w:szCs w:val="22"/>
        </w:rPr>
        <w:t xml:space="preserve"> (7 priedas)</w:t>
      </w:r>
      <w:r w:rsidR="00920657" w:rsidRPr="00014CE7">
        <w:rPr>
          <w:rFonts w:ascii="Times New Roman" w:hAnsi="Times New Roman" w:cs="Times New Roman"/>
          <w:sz w:val="22"/>
          <w:szCs w:val="22"/>
        </w:rPr>
        <w:t>. Pirkėjas neįsipareigoja užsakyti konkursui pateikto skaitmeninės reklamos kampanijos</w:t>
      </w:r>
      <w:r w:rsidR="006C5758" w:rsidRPr="00014CE7">
        <w:rPr>
          <w:rFonts w:ascii="Times New Roman" w:hAnsi="Times New Roman" w:cs="Times New Roman"/>
          <w:sz w:val="22"/>
          <w:szCs w:val="22"/>
        </w:rPr>
        <w:t>. Ž</w:t>
      </w:r>
      <w:r w:rsidR="008F6F8D" w:rsidRPr="00014CE7">
        <w:rPr>
          <w:rFonts w:ascii="Times New Roman" w:hAnsi="Times New Roman" w:cs="Times New Roman"/>
          <w:sz w:val="22"/>
          <w:szCs w:val="22"/>
        </w:rPr>
        <w:t>emiau aprašyta užduotis</w:t>
      </w:r>
      <w:r w:rsidR="0086655D" w:rsidRPr="00014CE7">
        <w:rPr>
          <w:rFonts w:ascii="Times New Roman" w:hAnsi="Times New Roman" w:cs="Times New Roman"/>
          <w:sz w:val="22"/>
          <w:szCs w:val="22"/>
        </w:rPr>
        <w:t xml:space="preserve"> skirta</w:t>
      </w:r>
      <w:r w:rsidR="008F6F8D" w:rsidRPr="00014CE7">
        <w:rPr>
          <w:rFonts w:ascii="Times New Roman" w:hAnsi="Times New Roman" w:cs="Times New Roman"/>
          <w:sz w:val="22"/>
          <w:szCs w:val="22"/>
        </w:rPr>
        <w:t xml:space="preserve"> tik Konkurso dalyvių įvertinimui</w:t>
      </w:r>
      <w:r w:rsidR="00920657" w:rsidRPr="00014CE7">
        <w:rPr>
          <w:rFonts w:ascii="Times New Roman" w:hAnsi="Times New Roman" w:cs="Times New Roman"/>
          <w:sz w:val="22"/>
          <w:szCs w:val="22"/>
        </w:rPr>
        <w:t>.</w:t>
      </w:r>
    </w:p>
    <w:p w14:paraId="72E683FE" w14:textId="0910D85B" w:rsidR="00D44270" w:rsidRPr="00014CE7" w:rsidRDefault="00A8306E" w:rsidP="004F0ED4">
      <w:pPr>
        <w:pStyle w:val="ListParagraph"/>
        <w:numPr>
          <w:ilvl w:val="1"/>
          <w:numId w:val="5"/>
        </w:numPr>
        <w:spacing w:line="278" w:lineRule="auto"/>
        <w:ind w:left="567" w:hanging="567"/>
        <w:jc w:val="both"/>
        <w:rPr>
          <w:rFonts w:ascii="Times New Roman" w:hAnsi="Times New Roman" w:cs="Times New Roman"/>
          <w:sz w:val="22"/>
          <w:szCs w:val="22"/>
        </w:rPr>
      </w:pPr>
      <w:r w:rsidRPr="00014CE7">
        <w:rPr>
          <w:rFonts w:ascii="Times New Roman" w:hAnsi="Times New Roman" w:cs="Times New Roman"/>
          <w:b/>
          <w:bCs/>
          <w:sz w:val="22"/>
          <w:szCs w:val="22"/>
        </w:rPr>
        <w:lastRenderedPageBreak/>
        <w:t>U</w:t>
      </w:r>
      <w:r w:rsidR="00920657" w:rsidRPr="00014CE7">
        <w:rPr>
          <w:rFonts w:ascii="Times New Roman" w:hAnsi="Times New Roman" w:cs="Times New Roman"/>
          <w:b/>
          <w:bCs/>
          <w:sz w:val="22"/>
          <w:szCs w:val="22"/>
        </w:rPr>
        <w:t xml:space="preserve">žduotis: </w:t>
      </w:r>
      <w:r w:rsidR="00920657" w:rsidRPr="00014CE7">
        <w:rPr>
          <w:rFonts w:ascii="Times New Roman" w:hAnsi="Times New Roman" w:cs="Times New Roman"/>
          <w:b/>
          <w:bCs/>
          <w:color w:val="000000" w:themeColor="text1"/>
          <w:sz w:val="22"/>
          <w:szCs w:val="22"/>
        </w:rPr>
        <w:t>parengti vien</w:t>
      </w:r>
      <w:r w:rsidR="00BA3455" w:rsidRPr="00014CE7">
        <w:rPr>
          <w:rFonts w:ascii="Times New Roman" w:hAnsi="Times New Roman" w:cs="Times New Roman"/>
          <w:b/>
          <w:bCs/>
          <w:color w:val="000000" w:themeColor="text1"/>
          <w:sz w:val="22"/>
          <w:szCs w:val="22"/>
        </w:rPr>
        <w:t>ą</w:t>
      </w:r>
      <w:r w:rsidR="00920657" w:rsidRPr="00014CE7">
        <w:rPr>
          <w:rFonts w:ascii="Times New Roman" w:hAnsi="Times New Roman" w:cs="Times New Roman"/>
          <w:b/>
          <w:bCs/>
          <w:color w:val="000000" w:themeColor="text1"/>
          <w:sz w:val="22"/>
          <w:szCs w:val="22"/>
        </w:rPr>
        <w:t xml:space="preserve"> </w:t>
      </w:r>
      <w:r w:rsidR="00920657" w:rsidRPr="00014CE7">
        <w:rPr>
          <w:rFonts w:ascii="Times New Roman" w:hAnsi="Times New Roman" w:cs="Times New Roman"/>
          <w:b/>
          <w:sz w:val="22"/>
          <w:szCs w:val="22"/>
        </w:rPr>
        <w:t>tarptautinės skaitmeninės reklam</w:t>
      </w:r>
      <w:r w:rsidR="00BF6B2F" w:rsidRPr="00014CE7">
        <w:rPr>
          <w:rFonts w:ascii="Times New Roman" w:hAnsi="Times New Roman" w:cs="Times New Roman"/>
          <w:b/>
          <w:sz w:val="22"/>
          <w:szCs w:val="22"/>
        </w:rPr>
        <w:t>os</w:t>
      </w:r>
      <w:r w:rsidR="00920657" w:rsidRPr="00014CE7">
        <w:rPr>
          <w:rFonts w:ascii="Times New Roman" w:hAnsi="Times New Roman" w:cs="Times New Roman"/>
          <w:b/>
          <w:sz w:val="22"/>
          <w:szCs w:val="22"/>
        </w:rPr>
        <w:t xml:space="preserve"> </w:t>
      </w:r>
      <w:r w:rsidR="008F6F8D" w:rsidRPr="00014CE7">
        <w:rPr>
          <w:rFonts w:ascii="Times New Roman" w:hAnsi="Times New Roman" w:cs="Times New Roman"/>
          <w:b/>
          <w:sz w:val="22"/>
          <w:szCs w:val="22"/>
        </w:rPr>
        <w:t>kampaniją</w:t>
      </w:r>
      <w:r w:rsidR="00F7473D" w:rsidRPr="00014CE7">
        <w:rPr>
          <w:rFonts w:ascii="Times New Roman" w:hAnsi="Times New Roman" w:cs="Times New Roman"/>
          <w:b/>
          <w:sz w:val="22"/>
          <w:szCs w:val="22"/>
        </w:rPr>
        <w:t>.</w:t>
      </w:r>
      <w:r w:rsidR="00920657" w:rsidRPr="00014CE7">
        <w:rPr>
          <w:rFonts w:ascii="Times New Roman" w:hAnsi="Times New Roman" w:cs="Times New Roman"/>
          <w:b/>
          <w:sz w:val="22"/>
          <w:szCs w:val="22"/>
        </w:rPr>
        <w:t xml:space="preserve"> </w:t>
      </w:r>
      <w:r w:rsidR="008F6F8D" w:rsidRPr="00014CE7">
        <w:rPr>
          <w:rFonts w:ascii="Times New Roman" w:hAnsi="Times New Roman" w:cs="Times New Roman"/>
          <w:sz w:val="22"/>
          <w:szCs w:val="22"/>
        </w:rPr>
        <w:t>Skaitmeninės reklamos kampaniją pagrįsti, atsižvelgiant į kiekvienos šalies vartotojų naudojamus skaitmeninius kanalus, kampanijos tikslus ir tikslinės auditorijos tipus.</w:t>
      </w:r>
    </w:p>
    <w:p w14:paraId="4587FC17" w14:textId="4812B7CE" w:rsidR="00846C4A" w:rsidRPr="00014CE7" w:rsidRDefault="00846C4A" w:rsidP="004F0ED4">
      <w:pPr>
        <w:pStyle w:val="ListParagraph"/>
        <w:numPr>
          <w:ilvl w:val="1"/>
          <w:numId w:val="5"/>
        </w:numPr>
        <w:spacing w:line="278" w:lineRule="auto"/>
        <w:ind w:left="567" w:hanging="567"/>
        <w:jc w:val="both"/>
        <w:rPr>
          <w:rFonts w:ascii="Times New Roman" w:hAnsi="Times New Roman" w:cs="Times New Roman"/>
          <w:sz w:val="22"/>
          <w:szCs w:val="22"/>
        </w:rPr>
      </w:pPr>
      <w:r w:rsidRPr="00014CE7">
        <w:rPr>
          <w:rFonts w:ascii="Times New Roman" w:hAnsi="Times New Roman" w:cs="Times New Roman"/>
          <w:b/>
          <w:sz w:val="22"/>
          <w:szCs w:val="22"/>
        </w:rPr>
        <w:t>Užduoties r</w:t>
      </w:r>
      <w:r w:rsidRPr="00014CE7">
        <w:rPr>
          <w:rFonts w:ascii="Times New Roman" w:hAnsi="Times New Roman" w:cs="Times New Roman"/>
          <w:b/>
          <w:bCs/>
          <w:sz w:val="22"/>
          <w:szCs w:val="22"/>
        </w:rPr>
        <w:t xml:space="preserve">eklamos kampanijos objektas </w:t>
      </w:r>
      <w:r w:rsidRPr="00014CE7">
        <w:rPr>
          <w:rFonts w:ascii="Times New Roman" w:hAnsi="Times New Roman" w:cs="Times New Roman"/>
          <w:bCs/>
          <w:sz w:val="22"/>
          <w:szCs w:val="22"/>
        </w:rPr>
        <w:t xml:space="preserve">– ECIU universiteto mokymosi galimybės (angl. </w:t>
      </w:r>
      <w:proofErr w:type="spellStart"/>
      <w:r w:rsidRPr="00014CE7">
        <w:rPr>
          <w:rFonts w:ascii="Times New Roman" w:hAnsi="Times New Roman" w:cs="Times New Roman"/>
          <w:bCs/>
          <w:sz w:val="22"/>
          <w:szCs w:val="22"/>
        </w:rPr>
        <w:t>learning</w:t>
      </w:r>
      <w:proofErr w:type="spellEnd"/>
      <w:r w:rsidRPr="00014CE7">
        <w:rPr>
          <w:rFonts w:ascii="Times New Roman" w:hAnsi="Times New Roman" w:cs="Times New Roman"/>
          <w:bCs/>
          <w:sz w:val="22"/>
          <w:szCs w:val="22"/>
        </w:rPr>
        <w:t xml:space="preserve"> </w:t>
      </w:r>
      <w:proofErr w:type="spellStart"/>
      <w:r w:rsidRPr="00014CE7">
        <w:rPr>
          <w:rFonts w:ascii="Times New Roman" w:hAnsi="Times New Roman" w:cs="Times New Roman"/>
          <w:bCs/>
          <w:sz w:val="22"/>
          <w:szCs w:val="22"/>
        </w:rPr>
        <w:t>opportunities</w:t>
      </w:r>
      <w:proofErr w:type="spellEnd"/>
      <w:r w:rsidRPr="00014CE7">
        <w:rPr>
          <w:rFonts w:ascii="Times New Roman" w:hAnsi="Times New Roman" w:cs="Times New Roman"/>
          <w:bCs/>
          <w:sz w:val="22"/>
          <w:szCs w:val="22"/>
        </w:rPr>
        <w:t>).</w:t>
      </w:r>
      <w:r w:rsidRPr="00014CE7">
        <w:rPr>
          <w:rFonts w:ascii="Times New Roman" w:hAnsi="Times New Roman" w:cs="Times New Roman"/>
          <w:b/>
          <w:bCs/>
          <w:sz w:val="22"/>
          <w:szCs w:val="22"/>
        </w:rPr>
        <w:t xml:space="preserve"> </w:t>
      </w:r>
      <w:r w:rsidRPr="00014CE7">
        <w:rPr>
          <w:rFonts w:ascii="Times New Roman" w:hAnsi="Times New Roman" w:cs="Times New Roman"/>
          <w:bCs/>
          <w:sz w:val="22"/>
          <w:szCs w:val="22"/>
        </w:rPr>
        <w:t>ECIU Universitetas – tai 12 (dvylikos) Europos universitetų aljansas,</w:t>
      </w:r>
      <w:r w:rsidRPr="00014CE7">
        <w:rPr>
          <w:rFonts w:ascii="Times New Roman" w:hAnsi="Times New Roman" w:cs="Times New Roman"/>
          <w:b/>
          <w:bCs/>
          <w:sz w:val="22"/>
          <w:szCs w:val="22"/>
        </w:rPr>
        <w:t xml:space="preserve"> </w:t>
      </w:r>
      <w:r w:rsidRPr="00014CE7">
        <w:rPr>
          <w:rFonts w:ascii="Times New Roman" w:hAnsi="Times New Roman" w:cs="Times New Roman"/>
          <w:bCs/>
          <w:sz w:val="22"/>
          <w:szCs w:val="22"/>
        </w:rPr>
        <w:t xml:space="preserve">kuris savo narių studentams ir alumnams teikia tarptautines mokymosi galimybes. Mokymosi galimybės yra įvairios trukmės, nuo kelių dienų iki kelių mėnesių, ir tikslinei auditorijai yra teikiamos nemokamai. Mokymosi galimybių pavyzdžiai skelbiami čia: </w:t>
      </w:r>
      <w:hyperlink r:id="rId11" w:history="1">
        <w:r w:rsidRPr="00014CE7">
          <w:rPr>
            <w:rStyle w:val="Hyperlink"/>
            <w:rFonts w:ascii="Times New Roman" w:hAnsi="Times New Roman" w:cs="Times New Roman"/>
            <w:bCs/>
            <w:sz w:val="22"/>
            <w:szCs w:val="22"/>
          </w:rPr>
          <w:t>https://engage.eciu.eu/browse</w:t>
        </w:r>
      </w:hyperlink>
      <w:r w:rsidR="005B36D8" w:rsidRPr="00014CE7">
        <w:rPr>
          <w:rFonts w:ascii="Times New Roman" w:hAnsi="Times New Roman" w:cs="Times New Roman"/>
          <w:b/>
          <w:bCs/>
          <w:sz w:val="22"/>
          <w:szCs w:val="22"/>
        </w:rPr>
        <w:t>.</w:t>
      </w:r>
      <w:r w:rsidRPr="00014CE7">
        <w:rPr>
          <w:rFonts w:ascii="Times New Roman" w:hAnsi="Times New Roman" w:cs="Times New Roman"/>
          <w:b/>
          <w:bCs/>
          <w:sz w:val="22"/>
          <w:szCs w:val="22"/>
        </w:rPr>
        <w:t xml:space="preserve"> </w:t>
      </w:r>
      <w:r w:rsidRPr="00014CE7">
        <w:rPr>
          <w:rFonts w:ascii="Times New Roman" w:hAnsi="Times New Roman" w:cs="Times New Roman"/>
          <w:bCs/>
          <w:sz w:val="22"/>
          <w:szCs w:val="22"/>
        </w:rPr>
        <w:t>Mokymosi galimybės yra dviejų tipų:</w:t>
      </w:r>
    </w:p>
    <w:p w14:paraId="0CDEE4B6" w14:textId="77777777" w:rsidR="00846C4A" w:rsidRPr="00014CE7" w:rsidRDefault="00846C4A" w:rsidP="004F0ED4">
      <w:pPr>
        <w:pStyle w:val="ListParagraph"/>
        <w:numPr>
          <w:ilvl w:val="0"/>
          <w:numId w:val="6"/>
        </w:numPr>
        <w:spacing w:line="278" w:lineRule="auto"/>
        <w:ind w:left="851" w:hanging="284"/>
        <w:jc w:val="both"/>
        <w:rPr>
          <w:rFonts w:ascii="Times New Roman" w:hAnsi="Times New Roman" w:cs="Times New Roman"/>
          <w:bCs/>
          <w:sz w:val="22"/>
          <w:szCs w:val="22"/>
        </w:rPr>
      </w:pPr>
      <w:r w:rsidRPr="00014CE7">
        <w:rPr>
          <w:rFonts w:ascii="Times New Roman" w:hAnsi="Times New Roman" w:cs="Times New Roman"/>
          <w:bCs/>
          <w:sz w:val="22"/>
          <w:szCs w:val="22"/>
        </w:rPr>
        <w:t xml:space="preserve">Iššūkiai (angl. </w:t>
      </w:r>
      <w:proofErr w:type="spellStart"/>
      <w:r w:rsidRPr="00014CE7">
        <w:rPr>
          <w:rFonts w:ascii="Times New Roman" w:hAnsi="Times New Roman" w:cs="Times New Roman"/>
          <w:bCs/>
          <w:sz w:val="22"/>
          <w:szCs w:val="22"/>
        </w:rPr>
        <w:t>Challenges</w:t>
      </w:r>
      <w:proofErr w:type="spellEnd"/>
      <w:r w:rsidRPr="00014CE7">
        <w:rPr>
          <w:rFonts w:ascii="Times New Roman" w:hAnsi="Times New Roman" w:cs="Times New Roman"/>
          <w:bCs/>
          <w:sz w:val="22"/>
          <w:szCs w:val="22"/>
        </w:rPr>
        <w:t>), kai kurso metu kartu su dėstytoju ir kitais dalyviais yra sprendžiama konkreti įmonės ar organizacijos problema.</w:t>
      </w:r>
    </w:p>
    <w:p w14:paraId="5DF8D23D" w14:textId="77777777" w:rsidR="00846C4A" w:rsidRPr="00014CE7" w:rsidRDefault="00846C4A" w:rsidP="004F0ED4">
      <w:pPr>
        <w:pStyle w:val="ListParagraph"/>
        <w:numPr>
          <w:ilvl w:val="0"/>
          <w:numId w:val="6"/>
        </w:numPr>
        <w:spacing w:line="278" w:lineRule="auto"/>
        <w:ind w:left="851" w:hanging="284"/>
        <w:jc w:val="both"/>
        <w:rPr>
          <w:rFonts w:ascii="Times New Roman" w:hAnsi="Times New Roman" w:cs="Times New Roman"/>
          <w:bCs/>
          <w:sz w:val="22"/>
          <w:szCs w:val="22"/>
        </w:rPr>
      </w:pPr>
      <w:proofErr w:type="spellStart"/>
      <w:r w:rsidRPr="00014CE7">
        <w:rPr>
          <w:rFonts w:ascii="Times New Roman" w:hAnsi="Times New Roman" w:cs="Times New Roman"/>
          <w:bCs/>
          <w:sz w:val="22"/>
          <w:szCs w:val="22"/>
        </w:rPr>
        <w:t>Mikro</w:t>
      </w:r>
      <w:proofErr w:type="spellEnd"/>
      <w:r w:rsidRPr="00014CE7">
        <w:rPr>
          <w:rFonts w:ascii="Times New Roman" w:hAnsi="Times New Roman" w:cs="Times New Roman"/>
          <w:bCs/>
          <w:sz w:val="22"/>
          <w:szCs w:val="22"/>
        </w:rPr>
        <w:t xml:space="preserve">-moduliai (angl. </w:t>
      </w:r>
      <w:proofErr w:type="spellStart"/>
      <w:r w:rsidRPr="00014CE7">
        <w:rPr>
          <w:rFonts w:ascii="Times New Roman" w:hAnsi="Times New Roman" w:cs="Times New Roman"/>
          <w:bCs/>
          <w:sz w:val="22"/>
          <w:szCs w:val="22"/>
        </w:rPr>
        <w:t>Micro</w:t>
      </w:r>
      <w:proofErr w:type="spellEnd"/>
      <w:r w:rsidRPr="00014CE7">
        <w:rPr>
          <w:rFonts w:ascii="Times New Roman" w:hAnsi="Times New Roman" w:cs="Times New Roman"/>
          <w:bCs/>
          <w:sz w:val="22"/>
          <w:szCs w:val="22"/>
        </w:rPr>
        <w:t xml:space="preserve">-modules) – trumpi mokymosi kursai, vykdomi internetu. </w:t>
      </w:r>
    </w:p>
    <w:p w14:paraId="5EDFC78A" w14:textId="77777777" w:rsidR="00846C4A" w:rsidRPr="00014CE7" w:rsidRDefault="00846C4A" w:rsidP="00846C4A">
      <w:pPr>
        <w:pStyle w:val="ListParagraph"/>
        <w:spacing w:line="278" w:lineRule="auto"/>
        <w:ind w:left="792"/>
        <w:jc w:val="both"/>
        <w:rPr>
          <w:rFonts w:ascii="Times New Roman" w:hAnsi="Times New Roman" w:cs="Times New Roman"/>
          <w:sz w:val="22"/>
          <w:szCs w:val="22"/>
        </w:rPr>
      </w:pPr>
    </w:p>
    <w:p w14:paraId="16970879" w14:textId="77777777" w:rsidR="008F6F8D" w:rsidRPr="00B41780" w:rsidRDefault="00D44270" w:rsidP="00014CE7">
      <w:pPr>
        <w:pStyle w:val="ListParagraph"/>
        <w:numPr>
          <w:ilvl w:val="1"/>
          <w:numId w:val="5"/>
        </w:numPr>
        <w:spacing w:line="278" w:lineRule="auto"/>
        <w:ind w:left="567" w:hanging="567"/>
        <w:jc w:val="both"/>
        <w:rPr>
          <w:rFonts w:ascii="Times New Roman" w:hAnsi="Times New Roman" w:cs="Times New Roman"/>
          <w:sz w:val="22"/>
          <w:szCs w:val="22"/>
        </w:rPr>
      </w:pPr>
      <w:r w:rsidRPr="00B41780">
        <w:rPr>
          <w:rFonts w:ascii="Times New Roman" w:hAnsi="Times New Roman" w:cs="Times New Roman"/>
          <w:b/>
          <w:bCs/>
          <w:sz w:val="22"/>
          <w:szCs w:val="22"/>
        </w:rPr>
        <w:t>Užduoties kampanijos tiksla</w:t>
      </w:r>
      <w:r w:rsidR="008F6F8D" w:rsidRPr="00B41780">
        <w:rPr>
          <w:rFonts w:ascii="Times New Roman" w:hAnsi="Times New Roman" w:cs="Times New Roman"/>
          <w:b/>
          <w:bCs/>
          <w:sz w:val="22"/>
          <w:szCs w:val="22"/>
        </w:rPr>
        <w:t>i yra du:</w:t>
      </w:r>
    </w:p>
    <w:p w14:paraId="458A1025" w14:textId="371994E8" w:rsidR="008F6F8D" w:rsidRPr="00014CE7" w:rsidRDefault="00041B27" w:rsidP="0015246B">
      <w:pPr>
        <w:pStyle w:val="ListParagraph"/>
        <w:numPr>
          <w:ilvl w:val="0"/>
          <w:numId w:val="15"/>
        </w:numPr>
        <w:spacing w:line="278" w:lineRule="auto"/>
        <w:ind w:left="851" w:hanging="284"/>
        <w:jc w:val="both"/>
        <w:rPr>
          <w:rFonts w:ascii="Times New Roman" w:hAnsi="Times New Roman" w:cs="Times New Roman"/>
          <w:sz w:val="22"/>
          <w:szCs w:val="22"/>
        </w:rPr>
      </w:pPr>
      <w:r w:rsidRPr="00014CE7">
        <w:rPr>
          <w:rFonts w:ascii="Times New Roman" w:hAnsi="Times New Roman" w:cs="Times New Roman"/>
          <w:sz w:val="22"/>
          <w:szCs w:val="22"/>
        </w:rPr>
        <w:t xml:space="preserve">didinti ECIU universiteto žinomumą </w:t>
      </w:r>
      <w:r w:rsidR="008F6F8D" w:rsidRPr="00014CE7">
        <w:rPr>
          <w:rFonts w:ascii="Times New Roman" w:hAnsi="Times New Roman" w:cs="Times New Roman"/>
          <w:sz w:val="22"/>
          <w:szCs w:val="22"/>
        </w:rPr>
        <w:t>tarp tikslinės auditorijos</w:t>
      </w:r>
      <w:r w:rsidR="00BA3455" w:rsidRPr="00014CE7">
        <w:rPr>
          <w:rFonts w:ascii="Times New Roman" w:hAnsi="Times New Roman" w:cs="Times New Roman"/>
          <w:sz w:val="22"/>
          <w:szCs w:val="22"/>
        </w:rPr>
        <w:t>;</w:t>
      </w:r>
    </w:p>
    <w:p w14:paraId="19E13EED" w14:textId="77ACA09F" w:rsidR="00920657" w:rsidRPr="00014CE7" w:rsidRDefault="00041B27" w:rsidP="0015246B">
      <w:pPr>
        <w:pStyle w:val="ListParagraph"/>
        <w:numPr>
          <w:ilvl w:val="0"/>
          <w:numId w:val="15"/>
        </w:numPr>
        <w:spacing w:line="278" w:lineRule="auto"/>
        <w:ind w:left="851" w:hanging="284"/>
        <w:jc w:val="both"/>
        <w:rPr>
          <w:rFonts w:ascii="Times New Roman" w:hAnsi="Times New Roman" w:cs="Times New Roman"/>
          <w:sz w:val="22"/>
          <w:szCs w:val="22"/>
        </w:rPr>
      </w:pPr>
      <w:r w:rsidRPr="00014CE7">
        <w:rPr>
          <w:rFonts w:ascii="Times New Roman" w:hAnsi="Times New Roman" w:cs="Times New Roman"/>
          <w:sz w:val="22"/>
          <w:szCs w:val="22"/>
        </w:rPr>
        <w:t xml:space="preserve">paskatinti </w:t>
      </w:r>
      <w:r w:rsidR="00920657" w:rsidRPr="00014CE7">
        <w:rPr>
          <w:rFonts w:ascii="Times New Roman" w:hAnsi="Times New Roman" w:cs="Times New Roman"/>
          <w:sz w:val="22"/>
          <w:szCs w:val="22"/>
        </w:rPr>
        <w:t xml:space="preserve"> tikslinę auditoriją</w:t>
      </w:r>
      <w:r w:rsidR="00846C4A" w:rsidRPr="00014CE7">
        <w:rPr>
          <w:rFonts w:ascii="Times New Roman" w:hAnsi="Times New Roman" w:cs="Times New Roman"/>
          <w:sz w:val="22"/>
          <w:szCs w:val="22"/>
        </w:rPr>
        <w:t xml:space="preserve"> </w:t>
      </w:r>
      <w:r w:rsidRPr="00014CE7">
        <w:rPr>
          <w:rFonts w:ascii="Times New Roman" w:hAnsi="Times New Roman" w:cs="Times New Roman"/>
          <w:sz w:val="22"/>
          <w:szCs w:val="22"/>
        </w:rPr>
        <w:t>apsilankyti</w:t>
      </w:r>
      <w:r w:rsidR="00C42810" w:rsidRPr="00014CE7">
        <w:rPr>
          <w:rFonts w:ascii="Times New Roman" w:hAnsi="Times New Roman" w:cs="Times New Roman"/>
          <w:sz w:val="22"/>
          <w:szCs w:val="22"/>
        </w:rPr>
        <w:t xml:space="preserve"> ECIU universiteto interneto puslap</w:t>
      </w:r>
      <w:r w:rsidRPr="00014CE7">
        <w:rPr>
          <w:rFonts w:ascii="Times New Roman" w:hAnsi="Times New Roman" w:cs="Times New Roman"/>
          <w:sz w:val="22"/>
          <w:szCs w:val="22"/>
        </w:rPr>
        <w:t>yje</w:t>
      </w:r>
      <w:r w:rsidR="008F6F8D" w:rsidRPr="00014CE7">
        <w:rPr>
          <w:rFonts w:ascii="Times New Roman" w:hAnsi="Times New Roman" w:cs="Times New Roman"/>
          <w:sz w:val="22"/>
          <w:szCs w:val="22"/>
        </w:rPr>
        <w:t xml:space="preserve"> ir pasidomėti mokymosi galimybėmis</w:t>
      </w:r>
      <w:r w:rsidR="00920657" w:rsidRPr="00014CE7">
        <w:rPr>
          <w:rFonts w:ascii="Times New Roman" w:hAnsi="Times New Roman" w:cs="Times New Roman"/>
          <w:sz w:val="22"/>
          <w:szCs w:val="22"/>
        </w:rPr>
        <w:t xml:space="preserve">. </w:t>
      </w:r>
    </w:p>
    <w:p w14:paraId="008CCBCA" w14:textId="77777777" w:rsidR="00920657" w:rsidRPr="00014CE7" w:rsidRDefault="00920657" w:rsidP="000054A4">
      <w:pPr>
        <w:pStyle w:val="ListParagraph"/>
        <w:spacing w:before="240" w:line="259" w:lineRule="auto"/>
        <w:jc w:val="both"/>
        <w:rPr>
          <w:rFonts w:ascii="Times New Roman" w:eastAsia="Calibri" w:hAnsi="Times New Roman" w:cs="Times New Roman"/>
          <w:sz w:val="22"/>
          <w:szCs w:val="22"/>
        </w:rPr>
      </w:pPr>
    </w:p>
    <w:p w14:paraId="32124CEE" w14:textId="371CD690" w:rsidR="00920657" w:rsidRPr="00014CE7" w:rsidRDefault="00B27203" w:rsidP="006744CE">
      <w:pPr>
        <w:pStyle w:val="ListParagraph"/>
        <w:numPr>
          <w:ilvl w:val="1"/>
          <w:numId w:val="5"/>
        </w:numPr>
        <w:spacing w:line="278" w:lineRule="auto"/>
        <w:ind w:left="567" w:hanging="567"/>
        <w:jc w:val="both"/>
        <w:rPr>
          <w:rFonts w:ascii="Times New Roman" w:hAnsi="Times New Roman" w:cs="Times New Roman"/>
          <w:b/>
          <w:bCs/>
          <w:sz w:val="22"/>
          <w:szCs w:val="22"/>
        </w:rPr>
      </w:pPr>
      <w:r w:rsidRPr="00014CE7">
        <w:rPr>
          <w:rFonts w:ascii="Times New Roman" w:hAnsi="Times New Roman" w:cs="Times New Roman"/>
          <w:b/>
          <w:bCs/>
          <w:sz w:val="22"/>
          <w:szCs w:val="22"/>
        </w:rPr>
        <w:t>Užduoties t</w:t>
      </w:r>
      <w:r w:rsidR="00920657" w:rsidRPr="00014CE7">
        <w:rPr>
          <w:rFonts w:ascii="Times New Roman" w:hAnsi="Times New Roman" w:cs="Times New Roman"/>
          <w:b/>
          <w:bCs/>
          <w:sz w:val="22"/>
          <w:szCs w:val="22"/>
        </w:rPr>
        <w:t xml:space="preserve">ikslinė auditorija yra </w:t>
      </w:r>
      <w:r w:rsidR="00920657" w:rsidRPr="00014CE7">
        <w:rPr>
          <w:rFonts w:ascii="Times New Roman" w:hAnsi="Times New Roman" w:cs="Times New Roman"/>
          <w:sz w:val="22"/>
          <w:szCs w:val="22"/>
        </w:rPr>
        <w:t xml:space="preserve">esami ir potencialūs ECIU universiteto mokymosi galimybių (įvairių kursų ir modulių) dalyviai. </w:t>
      </w:r>
      <w:r w:rsidR="000F7F3C" w:rsidRPr="00014CE7">
        <w:rPr>
          <w:rFonts w:ascii="Times New Roman" w:hAnsi="Times New Roman" w:cs="Times New Roman"/>
          <w:sz w:val="22"/>
          <w:szCs w:val="22"/>
        </w:rPr>
        <w:t xml:space="preserve">Tikslinė auditorija yra </w:t>
      </w:r>
      <w:r w:rsidR="00920657" w:rsidRPr="00014CE7">
        <w:rPr>
          <w:rFonts w:ascii="Times New Roman" w:hAnsi="Times New Roman" w:cs="Times New Roman"/>
          <w:sz w:val="22"/>
          <w:szCs w:val="22"/>
        </w:rPr>
        <w:t>dviejų tipų:</w:t>
      </w:r>
    </w:p>
    <w:p w14:paraId="031E121B" w14:textId="4447D1AE" w:rsidR="00920657" w:rsidRPr="00014CE7" w:rsidRDefault="00920657" w:rsidP="006B22C3">
      <w:pPr>
        <w:pStyle w:val="ListParagraph"/>
        <w:numPr>
          <w:ilvl w:val="0"/>
          <w:numId w:val="12"/>
        </w:numPr>
        <w:spacing w:line="278" w:lineRule="auto"/>
        <w:ind w:left="851" w:hanging="284"/>
        <w:jc w:val="both"/>
        <w:rPr>
          <w:rFonts w:ascii="Times New Roman" w:hAnsi="Times New Roman" w:cs="Times New Roman"/>
          <w:b/>
          <w:bCs/>
          <w:sz w:val="22"/>
          <w:szCs w:val="22"/>
        </w:rPr>
      </w:pPr>
      <w:r w:rsidRPr="004C446A">
        <w:rPr>
          <w:rFonts w:ascii="Times New Roman" w:eastAsia="Calibri" w:hAnsi="Times New Roman" w:cs="Times New Roman"/>
          <w:b/>
          <w:bCs/>
          <w:color w:val="000000" w:themeColor="text1"/>
          <w:sz w:val="22"/>
          <w:szCs w:val="22"/>
        </w:rPr>
        <w:t>St</w:t>
      </w:r>
      <w:r w:rsidRPr="00014CE7">
        <w:rPr>
          <w:rFonts w:ascii="Times New Roman" w:eastAsia="Calibri" w:hAnsi="Times New Roman" w:cs="Times New Roman"/>
          <w:b/>
          <w:color w:val="000000" w:themeColor="text1"/>
          <w:sz w:val="22"/>
          <w:szCs w:val="22"/>
        </w:rPr>
        <w:t xml:space="preserve">udentai, kurie </w:t>
      </w:r>
      <w:r w:rsidR="000F7F3C" w:rsidRPr="00014CE7">
        <w:rPr>
          <w:rFonts w:ascii="Times New Roman" w:eastAsia="Calibri" w:hAnsi="Times New Roman" w:cs="Times New Roman"/>
          <w:b/>
          <w:color w:val="000000" w:themeColor="text1"/>
          <w:sz w:val="22"/>
          <w:szCs w:val="22"/>
        </w:rPr>
        <w:t xml:space="preserve">šiuo metu mokosi ECIU </w:t>
      </w:r>
      <w:r w:rsidR="000F7F3C" w:rsidRPr="00014CE7">
        <w:rPr>
          <w:rFonts w:ascii="Times New Roman" w:eastAsia="Calibri" w:hAnsi="Times New Roman" w:cs="Times New Roman"/>
          <w:b/>
          <w:sz w:val="22"/>
          <w:szCs w:val="22"/>
        </w:rPr>
        <w:t>Universiteto aljansui priklausiančius universitetuose</w:t>
      </w:r>
      <w:r w:rsidR="00C448F1" w:rsidRPr="00014CE7">
        <w:rPr>
          <w:rFonts w:ascii="Times New Roman" w:eastAsia="Calibri" w:hAnsi="Times New Roman" w:cs="Times New Roman"/>
          <w:b/>
          <w:sz w:val="22"/>
          <w:szCs w:val="22"/>
        </w:rPr>
        <w:t xml:space="preserve"> (bakalauro ir magistro studijos). </w:t>
      </w:r>
      <w:r w:rsidR="00C448F1" w:rsidRPr="00014CE7">
        <w:rPr>
          <w:rFonts w:ascii="Times New Roman" w:eastAsia="Calibri" w:hAnsi="Times New Roman" w:cs="Times New Roman"/>
          <w:sz w:val="22"/>
          <w:szCs w:val="22"/>
        </w:rPr>
        <w:t xml:space="preserve">Studentų </w:t>
      </w:r>
      <w:r w:rsidR="00C448F1" w:rsidRPr="00014CE7">
        <w:rPr>
          <w:rFonts w:ascii="Times New Roman" w:eastAsia="Calibri" w:hAnsi="Times New Roman" w:cs="Times New Roman"/>
          <w:color w:val="000000" w:themeColor="text1"/>
          <w:sz w:val="22"/>
          <w:szCs w:val="22"/>
        </w:rPr>
        <w:t>a</w:t>
      </w:r>
      <w:r w:rsidR="00041B27" w:rsidRPr="00014CE7">
        <w:rPr>
          <w:rFonts w:ascii="Times New Roman" w:eastAsia="Calibri" w:hAnsi="Times New Roman" w:cs="Times New Roman"/>
          <w:color w:val="000000" w:themeColor="text1"/>
          <w:sz w:val="22"/>
          <w:szCs w:val="22"/>
        </w:rPr>
        <w:t>mžius nuo 20 iki 25 metų</w:t>
      </w:r>
      <w:r w:rsidR="00C448F1" w:rsidRPr="00014CE7">
        <w:rPr>
          <w:rFonts w:ascii="Times New Roman" w:eastAsia="Calibri" w:hAnsi="Times New Roman" w:cs="Times New Roman"/>
          <w:color w:val="000000" w:themeColor="text1"/>
          <w:sz w:val="22"/>
          <w:szCs w:val="22"/>
        </w:rPr>
        <w:t xml:space="preserve">, jie </w:t>
      </w:r>
      <w:r w:rsidR="00041B27" w:rsidRPr="00014CE7">
        <w:rPr>
          <w:rFonts w:ascii="Times New Roman" w:eastAsia="Calibri" w:hAnsi="Times New Roman" w:cs="Times New Roman"/>
          <w:color w:val="000000" w:themeColor="text1"/>
          <w:sz w:val="22"/>
          <w:szCs w:val="22"/>
        </w:rPr>
        <w:t>mokosi</w:t>
      </w:r>
      <w:r w:rsidR="001416A6" w:rsidRPr="00014CE7">
        <w:rPr>
          <w:rFonts w:ascii="Times New Roman" w:eastAsia="Calibri" w:hAnsi="Times New Roman" w:cs="Times New Roman"/>
          <w:color w:val="000000" w:themeColor="text1"/>
          <w:sz w:val="22"/>
          <w:szCs w:val="22"/>
        </w:rPr>
        <w:t xml:space="preserve"> tradiciniuose universitetuose, tačiau</w:t>
      </w:r>
      <w:r w:rsidR="00041B27" w:rsidRPr="00014CE7">
        <w:rPr>
          <w:rFonts w:ascii="Times New Roman" w:eastAsia="Calibri" w:hAnsi="Times New Roman" w:cs="Times New Roman"/>
          <w:color w:val="000000" w:themeColor="text1"/>
          <w:sz w:val="22"/>
          <w:szCs w:val="22"/>
        </w:rPr>
        <w:t xml:space="preserve"> ieško naujų, nestandartinių mokymosi </w:t>
      </w:r>
      <w:r w:rsidR="001416A6" w:rsidRPr="00014CE7">
        <w:rPr>
          <w:rFonts w:ascii="Times New Roman" w:eastAsia="Calibri" w:hAnsi="Times New Roman" w:cs="Times New Roman"/>
          <w:color w:val="000000" w:themeColor="text1"/>
          <w:sz w:val="22"/>
          <w:szCs w:val="22"/>
        </w:rPr>
        <w:t>galimybių</w:t>
      </w:r>
      <w:r w:rsidR="00041B27" w:rsidRPr="00014CE7">
        <w:rPr>
          <w:rFonts w:ascii="Times New Roman" w:eastAsia="Calibri" w:hAnsi="Times New Roman" w:cs="Times New Roman"/>
          <w:color w:val="000000" w:themeColor="text1"/>
          <w:sz w:val="22"/>
          <w:szCs w:val="22"/>
        </w:rPr>
        <w:t xml:space="preserve"> studijų metu</w:t>
      </w:r>
      <w:r w:rsidR="00C448F1" w:rsidRPr="00014CE7">
        <w:rPr>
          <w:rFonts w:ascii="Times New Roman" w:eastAsia="Calibri" w:hAnsi="Times New Roman" w:cs="Times New Roman"/>
          <w:color w:val="000000" w:themeColor="text1"/>
          <w:sz w:val="22"/>
          <w:szCs w:val="22"/>
        </w:rPr>
        <w:t>. Studentams</w:t>
      </w:r>
      <w:r w:rsidR="001416A6" w:rsidRPr="00014CE7">
        <w:rPr>
          <w:rFonts w:ascii="Times New Roman" w:eastAsia="Calibri" w:hAnsi="Times New Roman" w:cs="Times New Roman"/>
          <w:color w:val="000000" w:themeColor="text1"/>
          <w:sz w:val="22"/>
          <w:szCs w:val="22"/>
        </w:rPr>
        <w:t xml:space="preserve"> aktualu trumpam išvykti į užsienį,</w:t>
      </w:r>
      <w:r w:rsidR="00C448F1" w:rsidRPr="00014CE7">
        <w:rPr>
          <w:rFonts w:ascii="Times New Roman" w:eastAsia="Calibri" w:hAnsi="Times New Roman" w:cs="Times New Roman"/>
          <w:color w:val="000000" w:themeColor="text1"/>
          <w:sz w:val="22"/>
          <w:szCs w:val="22"/>
        </w:rPr>
        <w:t xml:space="preserve"> įgyti tarptautinės patirties,</w:t>
      </w:r>
      <w:r w:rsidR="001416A6" w:rsidRPr="00014CE7">
        <w:rPr>
          <w:rFonts w:ascii="Times New Roman" w:eastAsia="Calibri" w:hAnsi="Times New Roman" w:cs="Times New Roman"/>
          <w:color w:val="000000" w:themeColor="text1"/>
          <w:sz w:val="22"/>
          <w:szCs w:val="22"/>
        </w:rPr>
        <w:t xml:space="preserve"> taip pat užmegzti kontaktus su įmonėmis ir organizacijomis</w:t>
      </w:r>
      <w:r w:rsidR="00C448F1" w:rsidRPr="00014CE7">
        <w:rPr>
          <w:rFonts w:ascii="Times New Roman" w:eastAsia="Calibri" w:hAnsi="Times New Roman" w:cs="Times New Roman"/>
          <w:color w:val="000000" w:themeColor="text1"/>
          <w:sz w:val="22"/>
          <w:szCs w:val="22"/>
        </w:rPr>
        <w:t xml:space="preserve">, </w:t>
      </w:r>
      <w:r w:rsidR="00980109" w:rsidRPr="00014CE7">
        <w:rPr>
          <w:rFonts w:ascii="Times New Roman" w:eastAsia="Calibri" w:hAnsi="Times New Roman" w:cs="Times New Roman"/>
          <w:color w:val="000000" w:themeColor="text1"/>
          <w:sz w:val="22"/>
          <w:szCs w:val="22"/>
        </w:rPr>
        <w:t>o tai</w:t>
      </w:r>
      <w:r w:rsidR="00C448F1" w:rsidRPr="00014CE7">
        <w:rPr>
          <w:rFonts w:ascii="Times New Roman" w:eastAsia="Calibri" w:hAnsi="Times New Roman" w:cs="Times New Roman"/>
          <w:color w:val="000000" w:themeColor="text1"/>
          <w:sz w:val="22"/>
          <w:szCs w:val="22"/>
        </w:rPr>
        <w:t xml:space="preserve"> ir siūlo ECIU universitetas.</w:t>
      </w:r>
      <w:r w:rsidR="00041B27" w:rsidRPr="00014CE7">
        <w:rPr>
          <w:rFonts w:ascii="Times New Roman" w:eastAsia="Calibri" w:hAnsi="Times New Roman" w:cs="Times New Roman"/>
          <w:color w:val="000000" w:themeColor="text1"/>
          <w:sz w:val="22"/>
          <w:szCs w:val="22"/>
        </w:rPr>
        <w:t xml:space="preserve"> </w:t>
      </w:r>
    </w:p>
    <w:p w14:paraId="68CFCC3D" w14:textId="57949979" w:rsidR="00C448F1" w:rsidRPr="00014CE7" w:rsidRDefault="00920657" w:rsidP="006B22C3">
      <w:pPr>
        <w:pStyle w:val="ListParagraph"/>
        <w:numPr>
          <w:ilvl w:val="0"/>
          <w:numId w:val="12"/>
        </w:numPr>
        <w:spacing w:line="278" w:lineRule="auto"/>
        <w:ind w:left="851" w:hanging="284"/>
        <w:jc w:val="both"/>
        <w:rPr>
          <w:rFonts w:ascii="Times New Roman" w:hAnsi="Times New Roman" w:cs="Times New Roman"/>
          <w:b/>
          <w:bCs/>
          <w:sz w:val="22"/>
          <w:szCs w:val="22"/>
        </w:rPr>
      </w:pPr>
      <w:r w:rsidRPr="00014CE7">
        <w:rPr>
          <w:rFonts w:ascii="Times New Roman" w:eastAsia="Calibri" w:hAnsi="Times New Roman" w:cs="Times New Roman"/>
          <w:b/>
          <w:sz w:val="22"/>
          <w:szCs w:val="22"/>
        </w:rPr>
        <w:t xml:space="preserve">Alumnai, </w:t>
      </w:r>
      <w:r w:rsidR="00C448F1" w:rsidRPr="00014CE7">
        <w:rPr>
          <w:rFonts w:ascii="Times New Roman" w:eastAsia="Calibri" w:hAnsi="Times New Roman" w:cs="Times New Roman"/>
          <w:b/>
          <w:sz w:val="22"/>
          <w:szCs w:val="22"/>
        </w:rPr>
        <w:t>ne anksčiau negu prieš 2</w:t>
      </w:r>
      <w:r w:rsidRPr="00014CE7">
        <w:rPr>
          <w:rFonts w:ascii="Times New Roman" w:eastAsia="Calibri" w:hAnsi="Times New Roman" w:cs="Times New Roman"/>
          <w:b/>
          <w:sz w:val="22"/>
          <w:szCs w:val="22"/>
        </w:rPr>
        <w:t xml:space="preserve"> metus baigę ECIU Universiteto aljansui priklausiančius universitetus</w:t>
      </w:r>
      <w:r w:rsidR="00C448F1" w:rsidRPr="00014CE7">
        <w:rPr>
          <w:rFonts w:ascii="Times New Roman" w:eastAsia="Calibri" w:hAnsi="Times New Roman" w:cs="Times New Roman"/>
          <w:b/>
          <w:sz w:val="22"/>
          <w:szCs w:val="22"/>
        </w:rPr>
        <w:t>.</w:t>
      </w:r>
      <w:r w:rsidR="00C448F1" w:rsidRPr="00014CE7">
        <w:rPr>
          <w:rFonts w:ascii="Times New Roman" w:eastAsia="Calibri" w:hAnsi="Times New Roman" w:cs="Times New Roman"/>
          <w:color w:val="000000" w:themeColor="text1"/>
          <w:sz w:val="22"/>
          <w:szCs w:val="22"/>
        </w:rPr>
        <w:t xml:space="preserve"> Amžius nuo 25 iki 30 metų.</w:t>
      </w:r>
      <w:r w:rsidRPr="00014CE7">
        <w:rPr>
          <w:rFonts w:ascii="Times New Roman" w:eastAsia="Calibri" w:hAnsi="Times New Roman" w:cs="Times New Roman"/>
          <w:color w:val="000000" w:themeColor="text1"/>
          <w:sz w:val="22"/>
          <w:szCs w:val="22"/>
        </w:rPr>
        <w:t xml:space="preserve"> </w:t>
      </w:r>
      <w:r w:rsidR="00C448F1" w:rsidRPr="00014CE7">
        <w:rPr>
          <w:rFonts w:ascii="Times New Roman" w:eastAsia="Calibri" w:hAnsi="Times New Roman" w:cs="Times New Roman"/>
          <w:color w:val="000000" w:themeColor="text1"/>
          <w:sz w:val="22"/>
          <w:szCs w:val="22"/>
        </w:rPr>
        <w:t>Jie yra baigę universitetus, neseniai pradėję karjerą arba aktyviai ieškantys darbo. Jie aktualu įgauti praktinius</w:t>
      </w:r>
      <w:r w:rsidR="00BF6B2F" w:rsidRPr="00014CE7">
        <w:rPr>
          <w:rFonts w:ascii="Times New Roman" w:eastAsia="Calibri" w:hAnsi="Times New Roman" w:cs="Times New Roman"/>
          <w:color w:val="000000" w:themeColor="text1"/>
          <w:sz w:val="22"/>
          <w:szCs w:val="22"/>
        </w:rPr>
        <w:t xml:space="preserve"> įgūdžius, tokius kaip</w:t>
      </w:r>
      <w:r w:rsidR="00980109" w:rsidRPr="00014CE7">
        <w:rPr>
          <w:rFonts w:ascii="Times New Roman" w:eastAsia="Calibri" w:hAnsi="Times New Roman" w:cs="Times New Roman"/>
          <w:color w:val="000000" w:themeColor="text1"/>
          <w:sz w:val="22"/>
          <w:szCs w:val="22"/>
        </w:rPr>
        <w:t>:</w:t>
      </w:r>
      <w:r w:rsidR="00C448F1" w:rsidRPr="00014CE7">
        <w:rPr>
          <w:rFonts w:ascii="Times New Roman" w:eastAsia="Calibri" w:hAnsi="Times New Roman" w:cs="Times New Roman"/>
          <w:color w:val="000000" w:themeColor="text1"/>
          <w:sz w:val="22"/>
          <w:szCs w:val="22"/>
        </w:rPr>
        <w:t xml:space="preserve"> komandini</w:t>
      </w:r>
      <w:r w:rsidR="00BF6B2F" w:rsidRPr="00014CE7">
        <w:rPr>
          <w:rFonts w:ascii="Times New Roman" w:eastAsia="Calibri" w:hAnsi="Times New Roman" w:cs="Times New Roman"/>
          <w:color w:val="000000" w:themeColor="text1"/>
          <w:sz w:val="22"/>
          <w:szCs w:val="22"/>
        </w:rPr>
        <w:t>s</w:t>
      </w:r>
      <w:r w:rsidR="00C448F1" w:rsidRPr="00014CE7">
        <w:rPr>
          <w:rFonts w:ascii="Times New Roman" w:eastAsia="Calibri" w:hAnsi="Times New Roman" w:cs="Times New Roman"/>
          <w:color w:val="000000" w:themeColor="text1"/>
          <w:sz w:val="22"/>
          <w:szCs w:val="22"/>
        </w:rPr>
        <w:t xml:space="preserve"> darb</w:t>
      </w:r>
      <w:r w:rsidR="00BF6B2F" w:rsidRPr="00014CE7">
        <w:rPr>
          <w:rFonts w:ascii="Times New Roman" w:eastAsia="Calibri" w:hAnsi="Times New Roman" w:cs="Times New Roman"/>
          <w:color w:val="000000" w:themeColor="text1"/>
          <w:sz w:val="22"/>
          <w:szCs w:val="22"/>
        </w:rPr>
        <w:t>as</w:t>
      </w:r>
      <w:r w:rsidR="00C448F1" w:rsidRPr="00014CE7">
        <w:rPr>
          <w:rFonts w:ascii="Times New Roman" w:eastAsia="Calibri" w:hAnsi="Times New Roman" w:cs="Times New Roman"/>
          <w:color w:val="000000" w:themeColor="text1"/>
          <w:sz w:val="22"/>
          <w:szCs w:val="22"/>
        </w:rPr>
        <w:t>, idėjų pristatym</w:t>
      </w:r>
      <w:r w:rsidR="00BF6B2F" w:rsidRPr="00014CE7">
        <w:rPr>
          <w:rFonts w:ascii="Times New Roman" w:eastAsia="Calibri" w:hAnsi="Times New Roman" w:cs="Times New Roman"/>
          <w:color w:val="000000" w:themeColor="text1"/>
          <w:sz w:val="22"/>
          <w:szCs w:val="22"/>
        </w:rPr>
        <w:t>as</w:t>
      </w:r>
      <w:r w:rsidR="00C448F1" w:rsidRPr="00014CE7">
        <w:rPr>
          <w:rFonts w:ascii="Times New Roman" w:eastAsia="Calibri" w:hAnsi="Times New Roman" w:cs="Times New Roman"/>
          <w:color w:val="000000" w:themeColor="text1"/>
          <w:sz w:val="22"/>
          <w:szCs w:val="22"/>
        </w:rPr>
        <w:t xml:space="preserve">, taip pat </w:t>
      </w:r>
      <w:r w:rsidR="00980109" w:rsidRPr="00014CE7">
        <w:rPr>
          <w:rFonts w:ascii="Times New Roman" w:eastAsia="Calibri" w:hAnsi="Times New Roman" w:cs="Times New Roman"/>
          <w:color w:val="000000" w:themeColor="text1"/>
          <w:sz w:val="22"/>
          <w:szCs w:val="22"/>
        </w:rPr>
        <w:t xml:space="preserve">alumnams yra svarbu </w:t>
      </w:r>
      <w:r w:rsidR="00C448F1" w:rsidRPr="00014CE7">
        <w:rPr>
          <w:rFonts w:ascii="Times New Roman" w:eastAsia="Calibri" w:hAnsi="Times New Roman" w:cs="Times New Roman"/>
          <w:color w:val="000000" w:themeColor="text1"/>
          <w:sz w:val="22"/>
          <w:szCs w:val="22"/>
        </w:rPr>
        <w:t>užmegzti kontaktus su įmonėmis ir organizacijomis, ką ir siūlo ECIU universitetas.</w:t>
      </w:r>
    </w:p>
    <w:p w14:paraId="62727B6F" w14:textId="77777777" w:rsidR="00A46463" w:rsidRPr="00014CE7" w:rsidRDefault="00A46463" w:rsidP="006B22C3">
      <w:pPr>
        <w:pStyle w:val="ListParagraph"/>
        <w:spacing w:line="278" w:lineRule="auto"/>
        <w:ind w:left="1134"/>
        <w:jc w:val="both"/>
        <w:rPr>
          <w:rFonts w:ascii="Times New Roman" w:hAnsi="Times New Roman" w:cs="Times New Roman"/>
          <w:b/>
          <w:bCs/>
          <w:sz w:val="22"/>
          <w:szCs w:val="22"/>
        </w:rPr>
      </w:pPr>
    </w:p>
    <w:p w14:paraId="33A94427" w14:textId="3F2E0ADE" w:rsidR="00920657" w:rsidRPr="00014CE7" w:rsidRDefault="00C448F1" w:rsidP="0015246B">
      <w:pPr>
        <w:pStyle w:val="ListParagraph"/>
        <w:spacing w:line="278" w:lineRule="auto"/>
        <w:ind w:left="567"/>
        <w:jc w:val="both"/>
        <w:rPr>
          <w:rFonts w:ascii="Times New Roman" w:hAnsi="Times New Roman" w:cs="Times New Roman"/>
          <w:b/>
          <w:bCs/>
          <w:sz w:val="22"/>
          <w:szCs w:val="22"/>
        </w:rPr>
      </w:pPr>
      <w:r w:rsidRPr="00014CE7">
        <w:rPr>
          <w:rFonts w:ascii="Times New Roman" w:eastAsia="Calibri" w:hAnsi="Times New Roman" w:cs="Times New Roman"/>
          <w:color w:val="000000" w:themeColor="text1"/>
          <w:sz w:val="22"/>
          <w:szCs w:val="22"/>
        </w:rPr>
        <w:t xml:space="preserve">Tiek studentų, tiek alumnų atveju, apie </w:t>
      </w:r>
      <w:r w:rsidR="00980109" w:rsidRPr="00014CE7">
        <w:rPr>
          <w:rFonts w:ascii="Times New Roman" w:eastAsia="Calibri" w:hAnsi="Times New Roman" w:cs="Times New Roman"/>
          <w:color w:val="000000" w:themeColor="text1"/>
          <w:sz w:val="22"/>
          <w:szCs w:val="22"/>
        </w:rPr>
        <w:t>30</w:t>
      </w:r>
      <w:r w:rsidRPr="00014CE7">
        <w:rPr>
          <w:rFonts w:ascii="Times New Roman" w:eastAsia="Calibri" w:hAnsi="Times New Roman" w:cs="Times New Roman"/>
          <w:color w:val="000000" w:themeColor="text1"/>
          <w:sz w:val="22"/>
          <w:szCs w:val="22"/>
        </w:rPr>
        <w:t xml:space="preserve"> proc. studentų bus girdėję apie ECIU universitetą, ir tik maža dalis – iki 5 </w:t>
      </w:r>
      <w:proofErr w:type="spellStart"/>
      <w:r w:rsidRPr="00014CE7">
        <w:rPr>
          <w:rFonts w:ascii="Times New Roman" w:eastAsia="Calibri" w:hAnsi="Times New Roman" w:cs="Times New Roman"/>
          <w:color w:val="000000" w:themeColor="text1"/>
          <w:sz w:val="22"/>
          <w:szCs w:val="22"/>
        </w:rPr>
        <w:t>proc</w:t>
      </w:r>
      <w:proofErr w:type="spellEnd"/>
      <w:r w:rsidRPr="00014CE7">
        <w:rPr>
          <w:rFonts w:ascii="Times New Roman" w:eastAsia="Calibri" w:hAnsi="Times New Roman" w:cs="Times New Roman"/>
          <w:color w:val="000000" w:themeColor="text1"/>
          <w:sz w:val="22"/>
          <w:szCs w:val="22"/>
        </w:rPr>
        <w:t xml:space="preserve"> – dalyvavę ECIU universiteto veiklose</w:t>
      </w:r>
      <w:r w:rsidR="00A46463" w:rsidRPr="00014CE7">
        <w:rPr>
          <w:rFonts w:ascii="Times New Roman" w:eastAsia="Calibri" w:hAnsi="Times New Roman" w:cs="Times New Roman"/>
          <w:color w:val="000000" w:themeColor="text1"/>
          <w:sz w:val="22"/>
          <w:szCs w:val="22"/>
        </w:rPr>
        <w:t>.</w:t>
      </w:r>
    </w:p>
    <w:p w14:paraId="12C40984" w14:textId="77777777" w:rsidR="00C448F1" w:rsidRPr="00014CE7" w:rsidRDefault="00C448F1" w:rsidP="006B22C3">
      <w:pPr>
        <w:pStyle w:val="ListParagraph"/>
        <w:spacing w:line="278" w:lineRule="auto"/>
        <w:ind w:left="1134"/>
        <w:jc w:val="both"/>
        <w:rPr>
          <w:rFonts w:ascii="Times New Roman" w:hAnsi="Times New Roman" w:cs="Times New Roman"/>
          <w:b/>
          <w:bCs/>
          <w:sz w:val="22"/>
          <w:szCs w:val="22"/>
        </w:rPr>
      </w:pPr>
    </w:p>
    <w:p w14:paraId="7FA8600D" w14:textId="1AA9B352" w:rsidR="00920657" w:rsidRPr="00C463D5" w:rsidRDefault="00BF6B2F" w:rsidP="001E449B">
      <w:pPr>
        <w:pStyle w:val="ListParagraph"/>
        <w:numPr>
          <w:ilvl w:val="1"/>
          <w:numId w:val="5"/>
        </w:numPr>
        <w:spacing w:line="278" w:lineRule="auto"/>
        <w:ind w:left="567" w:hanging="567"/>
        <w:jc w:val="both"/>
        <w:rPr>
          <w:rFonts w:ascii="Times New Roman" w:hAnsi="Times New Roman" w:cs="Times New Roman"/>
          <w:b/>
          <w:bCs/>
          <w:sz w:val="22"/>
          <w:szCs w:val="22"/>
        </w:rPr>
      </w:pPr>
      <w:r w:rsidRPr="00C463D5">
        <w:rPr>
          <w:rFonts w:ascii="Times New Roman" w:eastAsia="Calibri" w:hAnsi="Times New Roman" w:cs="Times New Roman"/>
          <w:b/>
          <w:sz w:val="22"/>
          <w:szCs w:val="22"/>
        </w:rPr>
        <w:t xml:space="preserve">Užduoties </w:t>
      </w:r>
      <w:r w:rsidR="00D243CF" w:rsidRPr="00C463D5">
        <w:rPr>
          <w:rFonts w:ascii="Times New Roman" w:eastAsia="Calibri" w:hAnsi="Times New Roman" w:cs="Times New Roman"/>
          <w:b/>
          <w:sz w:val="22"/>
          <w:szCs w:val="22"/>
        </w:rPr>
        <w:t xml:space="preserve">kampanijos </w:t>
      </w:r>
      <w:r w:rsidRPr="00C463D5">
        <w:rPr>
          <w:rFonts w:ascii="Times New Roman" w:eastAsia="Calibri" w:hAnsi="Times New Roman" w:cs="Times New Roman"/>
          <w:b/>
          <w:sz w:val="22"/>
          <w:szCs w:val="22"/>
        </w:rPr>
        <w:t>g</w:t>
      </w:r>
      <w:r w:rsidR="00B27203" w:rsidRPr="00C463D5">
        <w:rPr>
          <w:rFonts w:ascii="Times New Roman" w:eastAsia="Calibri" w:hAnsi="Times New Roman" w:cs="Times New Roman"/>
          <w:b/>
          <w:sz w:val="22"/>
          <w:szCs w:val="22"/>
        </w:rPr>
        <w:t>eografija:</w:t>
      </w:r>
      <w:r w:rsidR="00415A2E" w:rsidRPr="00C463D5">
        <w:rPr>
          <w:rFonts w:ascii="Times New Roman" w:eastAsia="Calibri" w:hAnsi="Times New Roman" w:cs="Times New Roman"/>
          <w:b/>
          <w:sz w:val="22"/>
          <w:szCs w:val="22"/>
        </w:rPr>
        <w:t xml:space="preserve"> </w:t>
      </w:r>
      <w:r w:rsidR="00415A2E" w:rsidRPr="00C463D5">
        <w:rPr>
          <w:rFonts w:ascii="Times New Roman" w:eastAsia="Calibri" w:hAnsi="Times New Roman" w:cs="Times New Roman"/>
          <w:bCs/>
          <w:sz w:val="22"/>
          <w:szCs w:val="22"/>
        </w:rPr>
        <w:t>kadangi auditorija yra tiesiogiai susijusi su ECIU universiteto aljansui prikla</w:t>
      </w:r>
      <w:r w:rsidR="00980109" w:rsidRPr="00C463D5">
        <w:rPr>
          <w:rFonts w:ascii="Times New Roman" w:eastAsia="Calibri" w:hAnsi="Times New Roman" w:cs="Times New Roman"/>
          <w:bCs/>
          <w:sz w:val="22"/>
          <w:szCs w:val="22"/>
        </w:rPr>
        <w:t>usa</w:t>
      </w:r>
      <w:r w:rsidR="00415A2E" w:rsidRPr="00C463D5">
        <w:rPr>
          <w:rFonts w:ascii="Times New Roman" w:eastAsia="Calibri" w:hAnsi="Times New Roman" w:cs="Times New Roman"/>
          <w:bCs/>
          <w:sz w:val="22"/>
          <w:szCs w:val="22"/>
        </w:rPr>
        <w:t>nčiais universitetais,</w:t>
      </w:r>
      <w:r w:rsidR="00B27203" w:rsidRPr="00C463D5">
        <w:rPr>
          <w:rFonts w:ascii="Times New Roman" w:eastAsia="Calibri" w:hAnsi="Times New Roman" w:cs="Times New Roman"/>
          <w:bCs/>
          <w:sz w:val="22"/>
          <w:szCs w:val="22"/>
        </w:rPr>
        <w:t xml:space="preserve"> </w:t>
      </w:r>
      <w:r w:rsidRPr="00C463D5">
        <w:rPr>
          <w:rFonts w:ascii="Times New Roman" w:eastAsia="Calibri" w:hAnsi="Times New Roman" w:cs="Times New Roman"/>
          <w:bCs/>
          <w:sz w:val="22"/>
          <w:szCs w:val="22"/>
        </w:rPr>
        <w:t>skaitmenin</w:t>
      </w:r>
      <w:r w:rsidR="001E449B" w:rsidRPr="00C463D5">
        <w:rPr>
          <w:rFonts w:ascii="Times New Roman" w:eastAsia="Calibri" w:hAnsi="Times New Roman" w:cs="Times New Roman"/>
          <w:bCs/>
          <w:sz w:val="22"/>
          <w:szCs w:val="22"/>
        </w:rPr>
        <w:t>ei</w:t>
      </w:r>
      <w:r w:rsidRPr="00C463D5">
        <w:rPr>
          <w:rFonts w:ascii="Times New Roman" w:eastAsia="Calibri" w:hAnsi="Times New Roman" w:cs="Times New Roman"/>
          <w:bCs/>
          <w:sz w:val="22"/>
          <w:szCs w:val="22"/>
        </w:rPr>
        <w:t xml:space="preserve"> </w:t>
      </w:r>
      <w:r w:rsidR="00041B27" w:rsidRPr="00C463D5">
        <w:rPr>
          <w:rFonts w:ascii="Times New Roman" w:eastAsia="Calibri" w:hAnsi="Times New Roman" w:cs="Times New Roman"/>
          <w:bCs/>
          <w:sz w:val="22"/>
          <w:szCs w:val="22"/>
        </w:rPr>
        <w:t>kampanij</w:t>
      </w:r>
      <w:r w:rsidR="001E449B" w:rsidRPr="00C463D5">
        <w:rPr>
          <w:rFonts w:ascii="Times New Roman" w:eastAsia="Calibri" w:hAnsi="Times New Roman" w:cs="Times New Roman"/>
          <w:bCs/>
          <w:sz w:val="22"/>
          <w:szCs w:val="22"/>
        </w:rPr>
        <w:t>ai</w:t>
      </w:r>
      <w:r w:rsidR="008F6F8D" w:rsidRPr="00C463D5">
        <w:rPr>
          <w:rFonts w:ascii="Times New Roman" w:eastAsia="Calibri" w:hAnsi="Times New Roman" w:cs="Times New Roman"/>
          <w:bCs/>
          <w:sz w:val="22"/>
          <w:szCs w:val="22"/>
        </w:rPr>
        <w:t xml:space="preserve"> </w:t>
      </w:r>
      <w:r w:rsidR="00D44270" w:rsidRPr="00C463D5">
        <w:rPr>
          <w:rFonts w:ascii="Times New Roman" w:eastAsia="Calibri" w:hAnsi="Times New Roman" w:cs="Times New Roman"/>
          <w:bCs/>
          <w:sz w:val="22"/>
          <w:szCs w:val="22"/>
        </w:rPr>
        <w:t>paruošti reikia</w:t>
      </w:r>
      <w:r w:rsidR="000F7F3C" w:rsidRPr="00C463D5">
        <w:rPr>
          <w:rFonts w:ascii="Times New Roman" w:eastAsia="Calibri" w:hAnsi="Times New Roman" w:cs="Times New Roman"/>
          <w:bCs/>
          <w:sz w:val="22"/>
          <w:szCs w:val="22"/>
        </w:rPr>
        <w:t xml:space="preserve"> pasirinkti </w:t>
      </w:r>
      <w:r w:rsidR="00B27203" w:rsidRPr="00C463D5">
        <w:rPr>
          <w:rFonts w:ascii="Times New Roman" w:eastAsia="Calibri" w:hAnsi="Times New Roman" w:cs="Times New Roman"/>
          <w:bCs/>
          <w:sz w:val="22"/>
          <w:szCs w:val="22"/>
        </w:rPr>
        <w:t>tris iš 12-os</w:t>
      </w:r>
      <w:r w:rsidR="00920657" w:rsidRPr="00C463D5">
        <w:rPr>
          <w:rFonts w:ascii="Times New Roman" w:eastAsia="Calibri" w:hAnsi="Times New Roman" w:cs="Times New Roman"/>
          <w:bCs/>
          <w:color w:val="000000" w:themeColor="text1"/>
          <w:sz w:val="22"/>
          <w:szCs w:val="22"/>
        </w:rPr>
        <w:t xml:space="preserve"> universitet</w:t>
      </w:r>
      <w:r w:rsidR="00B27203" w:rsidRPr="00C463D5">
        <w:rPr>
          <w:rFonts w:ascii="Times New Roman" w:eastAsia="Calibri" w:hAnsi="Times New Roman" w:cs="Times New Roman"/>
          <w:bCs/>
          <w:color w:val="000000" w:themeColor="text1"/>
          <w:sz w:val="22"/>
          <w:szCs w:val="22"/>
        </w:rPr>
        <w:t>ų</w:t>
      </w:r>
      <w:r w:rsidR="00920657" w:rsidRPr="00C463D5">
        <w:rPr>
          <w:rFonts w:ascii="Times New Roman" w:eastAsia="Calibri" w:hAnsi="Times New Roman" w:cs="Times New Roman"/>
          <w:bCs/>
          <w:color w:val="000000" w:themeColor="text1"/>
          <w:sz w:val="22"/>
          <w:szCs w:val="22"/>
        </w:rPr>
        <w:t>:</w:t>
      </w:r>
    </w:p>
    <w:p w14:paraId="7979BDAE" w14:textId="77777777" w:rsidR="00920657" w:rsidRPr="00014CE7" w:rsidRDefault="00920657" w:rsidP="001E449B">
      <w:pPr>
        <w:pStyle w:val="ListParagraph"/>
        <w:numPr>
          <w:ilvl w:val="0"/>
          <w:numId w:val="9"/>
        </w:numPr>
        <w:spacing w:line="278" w:lineRule="auto"/>
        <w:ind w:left="851" w:hanging="284"/>
        <w:jc w:val="both"/>
        <w:rPr>
          <w:rFonts w:ascii="Times New Roman" w:hAnsi="Times New Roman" w:cs="Times New Roman"/>
          <w:b/>
          <w:bCs/>
          <w:sz w:val="22"/>
          <w:szCs w:val="22"/>
        </w:rPr>
      </w:pPr>
      <w:r w:rsidRPr="00014CE7">
        <w:rPr>
          <w:rFonts w:ascii="Times New Roman" w:eastAsia="Calibri" w:hAnsi="Times New Roman" w:cs="Times New Roman"/>
          <w:sz w:val="22"/>
          <w:szCs w:val="22"/>
        </w:rPr>
        <w:t xml:space="preserve">University </w:t>
      </w:r>
      <w:proofErr w:type="spellStart"/>
      <w:r w:rsidRPr="00014CE7">
        <w:rPr>
          <w:rFonts w:ascii="Times New Roman" w:eastAsia="Calibri" w:hAnsi="Times New Roman" w:cs="Times New Roman"/>
          <w:sz w:val="22"/>
          <w:szCs w:val="22"/>
        </w:rPr>
        <w:t>of</w:t>
      </w:r>
      <w:proofErr w:type="spellEnd"/>
      <w:r w:rsidRPr="00014CE7">
        <w:rPr>
          <w:rFonts w:ascii="Times New Roman" w:eastAsia="Calibri" w:hAnsi="Times New Roman" w:cs="Times New Roman"/>
          <w:sz w:val="22"/>
          <w:szCs w:val="22"/>
        </w:rPr>
        <w:t xml:space="preserve"> </w:t>
      </w:r>
      <w:proofErr w:type="spellStart"/>
      <w:r w:rsidRPr="00014CE7">
        <w:rPr>
          <w:rFonts w:ascii="Times New Roman" w:eastAsia="Calibri" w:hAnsi="Times New Roman" w:cs="Times New Roman"/>
          <w:sz w:val="22"/>
          <w:szCs w:val="22"/>
        </w:rPr>
        <w:t>Twente</w:t>
      </w:r>
      <w:proofErr w:type="spellEnd"/>
      <w:r w:rsidRPr="00014CE7">
        <w:rPr>
          <w:rFonts w:ascii="Times New Roman" w:eastAsia="Calibri" w:hAnsi="Times New Roman" w:cs="Times New Roman"/>
          <w:sz w:val="22"/>
          <w:szCs w:val="22"/>
        </w:rPr>
        <w:t xml:space="preserve"> (NL)</w:t>
      </w:r>
    </w:p>
    <w:p w14:paraId="4E6EB478" w14:textId="77777777" w:rsidR="00920657" w:rsidRPr="00014CE7" w:rsidRDefault="00920657" w:rsidP="001E449B">
      <w:pPr>
        <w:pStyle w:val="ListParagraph"/>
        <w:numPr>
          <w:ilvl w:val="0"/>
          <w:numId w:val="9"/>
        </w:numPr>
        <w:spacing w:line="278" w:lineRule="auto"/>
        <w:ind w:left="851" w:hanging="284"/>
        <w:jc w:val="both"/>
        <w:rPr>
          <w:rFonts w:ascii="Times New Roman" w:hAnsi="Times New Roman" w:cs="Times New Roman"/>
          <w:b/>
          <w:bCs/>
          <w:sz w:val="22"/>
          <w:szCs w:val="22"/>
        </w:rPr>
      </w:pPr>
      <w:r w:rsidRPr="00014CE7">
        <w:rPr>
          <w:rFonts w:ascii="Times New Roman" w:eastAsia="Calibri" w:hAnsi="Times New Roman" w:cs="Times New Roman"/>
          <w:sz w:val="22"/>
          <w:szCs w:val="22"/>
        </w:rPr>
        <w:t xml:space="preserve">Dublin </w:t>
      </w:r>
      <w:proofErr w:type="spellStart"/>
      <w:r w:rsidRPr="00014CE7">
        <w:rPr>
          <w:rFonts w:ascii="Times New Roman" w:eastAsia="Calibri" w:hAnsi="Times New Roman" w:cs="Times New Roman"/>
          <w:sz w:val="22"/>
          <w:szCs w:val="22"/>
        </w:rPr>
        <w:t>City</w:t>
      </w:r>
      <w:proofErr w:type="spellEnd"/>
      <w:r w:rsidRPr="00014CE7">
        <w:rPr>
          <w:rFonts w:ascii="Times New Roman" w:eastAsia="Calibri" w:hAnsi="Times New Roman" w:cs="Times New Roman"/>
          <w:sz w:val="22"/>
          <w:szCs w:val="22"/>
        </w:rPr>
        <w:t xml:space="preserve"> University (IE)</w:t>
      </w:r>
    </w:p>
    <w:p w14:paraId="080E4DF8" w14:textId="77777777" w:rsidR="00920657" w:rsidRPr="00014CE7" w:rsidRDefault="00920657" w:rsidP="001E449B">
      <w:pPr>
        <w:pStyle w:val="ListParagraph"/>
        <w:numPr>
          <w:ilvl w:val="0"/>
          <w:numId w:val="9"/>
        </w:numPr>
        <w:spacing w:line="278" w:lineRule="auto"/>
        <w:ind w:left="851" w:hanging="284"/>
        <w:jc w:val="both"/>
        <w:rPr>
          <w:rFonts w:ascii="Times New Roman" w:hAnsi="Times New Roman" w:cs="Times New Roman"/>
          <w:b/>
          <w:bCs/>
          <w:sz w:val="22"/>
          <w:szCs w:val="22"/>
        </w:rPr>
      </w:pPr>
      <w:proofErr w:type="spellStart"/>
      <w:r w:rsidRPr="00014CE7">
        <w:rPr>
          <w:rFonts w:ascii="Times New Roman" w:eastAsia="Calibri" w:hAnsi="Times New Roman" w:cs="Times New Roman"/>
          <w:sz w:val="22"/>
          <w:szCs w:val="22"/>
        </w:rPr>
        <w:t>Hamburg</w:t>
      </w:r>
      <w:proofErr w:type="spellEnd"/>
      <w:r w:rsidRPr="00014CE7">
        <w:rPr>
          <w:rFonts w:ascii="Times New Roman" w:eastAsia="Calibri" w:hAnsi="Times New Roman" w:cs="Times New Roman"/>
          <w:sz w:val="22"/>
          <w:szCs w:val="22"/>
        </w:rPr>
        <w:t xml:space="preserve"> University </w:t>
      </w:r>
      <w:proofErr w:type="spellStart"/>
      <w:r w:rsidRPr="00014CE7">
        <w:rPr>
          <w:rFonts w:ascii="Times New Roman" w:eastAsia="Calibri" w:hAnsi="Times New Roman" w:cs="Times New Roman"/>
          <w:sz w:val="22"/>
          <w:szCs w:val="22"/>
        </w:rPr>
        <w:t>of</w:t>
      </w:r>
      <w:proofErr w:type="spellEnd"/>
      <w:r w:rsidRPr="00014CE7">
        <w:rPr>
          <w:rFonts w:ascii="Times New Roman" w:eastAsia="Calibri" w:hAnsi="Times New Roman" w:cs="Times New Roman"/>
          <w:sz w:val="22"/>
          <w:szCs w:val="22"/>
        </w:rPr>
        <w:t xml:space="preserve"> </w:t>
      </w:r>
      <w:proofErr w:type="spellStart"/>
      <w:r w:rsidRPr="00014CE7">
        <w:rPr>
          <w:rFonts w:ascii="Times New Roman" w:eastAsia="Calibri" w:hAnsi="Times New Roman" w:cs="Times New Roman"/>
          <w:sz w:val="22"/>
          <w:szCs w:val="22"/>
        </w:rPr>
        <w:t>Technology</w:t>
      </w:r>
      <w:proofErr w:type="spellEnd"/>
      <w:r w:rsidRPr="00014CE7">
        <w:rPr>
          <w:rFonts w:ascii="Times New Roman" w:eastAsia="Calibri" w:hAnsi="Times New Roman" w:cs="Times New Roman"/>
          <w:sz w:val="22"/>
          <w:szCs w:val="22"/>
        </w:rPr>
        <w:t xml:space="preserve"> (DE)</w:t>
      </w:r>
    </w:p>
    <w:p w14:paraId="27D1C590" w14:textId="77777777" w:rsidR="00920657" w:rsidRPr="00014CE7" w:rsidRDefault="00920657" w:rsidP="001E449B">
      <w:pPr>
        <w:pStyle w:val="ListParagraph"/>
        <w:numPr>
          <w:ilvl w:val="0"/>
          <w:numId w:val="9"/>
        </w:numPr>
        <w:spacing w:line="278" w:lineRule="auto"/>
        <w:ind w:left="851" w:hanging="284"/>
        <w:jc w:val="both"/>
        <w:rPr>
          <w:rFonts w:ascii="Times New Roman" w:hAnsi="Times New Roman" w:cs="Times New Roman"/>
          <w:b/>
          <w:bCs/>
          <w:sz w:val="22"/>
          <w:szCs w:val="22"/>
        </w:rPr>
      </w:pPr>
      <w:r w:rsidRPr="00014CE7">
        <w:rPr>
          <w:rFonts w:ascii="Times New Roman" w:eastAsia="Calibri" w:hAnsi="Times New Roman" w:cs="Times New Roman"/>
          <w:sz w:val="22"/>
          <w:szCs w:val="22"/>
        </w:rPr>
        <w:t xml:space="preserve">Kaunas University </w:t>
      </w:r>
      <w:proofErr w:type="spellStart"/>
      <w:r w:rsidRPr="00014CE7">
        <w:rPr>
          <w:rFonts w:ascii="Times New Roman" w:eastAsia="Calibri" w:hAnsi="Times New Roman" w:cs="Times New Roman"/>
          <w:sz w:val="22"/>
          <w:szCs w:val="22"/>
        </w:rPr>
        <w:t>of</w:t>
      </w:r>
      <w:proofErr w:type="spellEnd"/>
      <w:r w:rsidRPr="00014CE7">
        <w:rPr>
          <w:rFonts w:ascii="Times New Roman" w:eastAsia="Calibri" w:hAnsi="Times New Roman" w:cs="Times New Roman"/>
          <w:sz w:val="22"/>
          <w:szCs w:val="22"/>
        </w:rPr>
        <w:t xml:space="preserve"> </w:t>
      </w:r>
      <w:proofErr w:type="spellStart"/>
      <w:r w:rsidRPr="00014CE7">
        <w:rPr>
          <w:rFonts w:ascii="Times New Roman" w:eastAsia="Calibri" w:hAnsi="Times New Roman" w:cs="Times New Roman"/>
          <w:sz w:val="22"/>
          <w:szCs w:val="22"/>
        </w:rPr>
        <w:t>Technology</w:t>
      </w:r>
      <w:proofErr w:type="spellEnd"/>
      <w:r w:rsidRPr="00014CE7">
        <w:rPr>
          <w:rFonts w:ascii="Times New Roman" w:eastAsia="Calibri" w:hAnsi="Times New Roman" w:cs="Times New Roman"/>
          <w:sz w:val="22"/>
          <w:szCs w:val="22"/>
        </w:rPr>
        <w:t xml:space="preserve"> (LT)</w:t>
      </w:r>
    </w:p>
    <w:p w14:paraId="3594EE12" w14:textId="77777777" w:rsidR="00920657" w:rsidRPr="00014CE7" w:rsidRDefault="00920657" w:rsidP="001E449B">
      <w:pPr>
        <w:pStyle w:val="ListParagraph"/>
        <w:numPr>
          <w:ilvl w:val="0"/>
          <w:numId w:val="9"/>
        </w:numPr>
        <w:spacing w:line="278" w:lineRule="auto"/>
        <w:ind w:left="851" w:hanging="284"/>
        <w:jc w:val="both"/>
        <w:rPr>
          <w:rFonts w:ascii="Times New Roman" w:hAnsi="Times New Roman" w:cs="Times New Roman"/>
          <w:b/>
          <w:bCs/>
          <w:sz w:val="22"/>
          <w:szCs w:val="22"/>
        </w:rPr>
      </w:pPr>
      <w:proofErr w:type="spellStart"/>
      <w:r w:rsidRPr="00014CE7">
        <w:rPr>
          <w:rFonts w:ascii="Times New Roman" w:eastAsia="Calibri" w:hAnsi="Times New Roman" w:cs="Times New Roman"/>
          <w:sz w:val="22"/>
          <w:szCs w:val="22"/>
        </w:rPr>
        <w:t>Linköping</w:t>
      </w:r>
      <w:proofErr w:type="spellEnd"/>
      <w:r w:rsidRPr="00014CE7">
        <w:rPr>
          <w:rFonts w:ascii="Times New Roman" w:eastAsia="Calibri" w:hAnsi="Times New Roman" w:cs="Times New Roman"/>
          <w:sz w:val="22"/>
          <w:szCs w:val="22"/>
        </w:rPr>
        <w:t xml:space="preserve"> University (SE)</w:t>
      </w:r>
    </w:p>
    <w:p w14:paraId="2D7DEA54" w14:textId="77777777" w:rsidR="00920657" w:rsidRPr="00014CE7" w:rsidRDefault="00920657" w:rsidP="001E449B">
      <w:pPr>
        <w:pStyle w:val="ListParagraph"/>
        <w:numPr>
          <w:ilvl w:val="0"/>
          <w:numId w:val="9"/>
        </w:numPr>
        <w:spacing w:line="278" w:lineRule="auto"/>
        <w:ind w:left="851" w:hanging="284"/>
        <w:jc w:val="both"/>
        <w:rPr>
          <w:rFonts w:ascii="Times New Roman" w:hAnsi="Times New Roman" w:cs="Times New Roman"/>
          <w:b/>
          <w:bCs/>
          <w:sz w:val="22"/>
          <w:szCs w:val="22"/>
        </w:rPr>
      </w:pPr>
      <w:proofErr w:type="spellStart"/>
      <w:r w:rsidRPr="00014CE7">
        <w:rPr>
          <w:rFonts w:ascii="Times New Roman" w:eastAsia="Calibri" w:hAnsi="Times New Roman" w:cs="Times New Roman"/>
          <w:sz w:val="22"/>
          <w:szCs w:val="22"/>
        </w:rPr>
        <w:t>Tampere</w:t>
      </w:r>
      <w:proofErr w:type="spellEnd"/>
      <w:r w:rsidRPr="00014CE7">
        <w:rPr>
          <w:rFonts w:ascii="Times New Roman" w:eastAsia="Calibri" w:hAnsi="Times New Roman" w:cs="Times New Roman"/>
          <w:sz w:val="22"/>
          <w:szCs w:val="22"/>
        </w:rPr>
        <w:t xml:space="preserve"> University (FI)</w:t>
      </w:r>
    </w:p>
    <w:p w14:paraId="52935E6C" w14:textId="77777777" w:rsidR="00920657" w:rsidRPr="00014CE7" w:rsidRDefault="00920657" w:rsidP="001E449B">
      <w:pPr>
        <w:pStyle w:val="ListParagraph"/>
        <w:numPr>
          <w:ilvl w:val="0"/>
          <w:numId w:val="9"/>
        </w:numPr>
        <w:spacing w:line="278" w:lineRule="auto"/>
        <w:ind w:left="851" w:hanging="284"/>
        <w:jc w:val="both"/>
        <w:rPr>
          <w:rFonts w:ascii="Times New Roman" w:hAnsi="Times New Roman" w:cs="Times New Roman"/>
          <w:b/>
          <w:bCs/>
          <w:sz w:val="22"/>
          <w:szCs w:val="22"/>
        </w:rPr>
      </w:pPr>
      <w:proofErr w:type="spellStart"/>
      <w:r w:rsidRPr="00014CE7">
        <w:rPr>
          <w:rFonts w:ascii="Times New Roman" w:eastAsia="Calibri" w:hAnsi="Times New Roman" w:cs="Times New Roman"/>
          <w:sz w:val="22"/>
          <w:szCs w:val="22"/>
        </w:rPr>
        <w:t>Autonomous</w:t>
      </w:r>
      <w:proofErr w:type="spellEnd"/>
      <w:r w:rsidRPr="00014CE7">
        <w:rPr>
          <w:rFonts w:ascii="Times New Roman" w:eastAsia="Calibri" w:hAnsi="Times New Roman" w:cs="Times New Roman"/>
          <w:sz w:val="22"/>
          <w:szCs w:val="22"/>
        </w:rPr>
        <w:t xml:space="preserve"> University </w:t>
      </w:r>
      <w:proofErr w:type="spellStart"/>
      <w:r w:rsidRPr="00014CE7">
        <w:rPr>
          <w:rFonts w:ascii="Times New Roman" w:eastAsia="Calibri" w:hAnsi="Times New Roman" w:cs="Times New Roman"/>
          <w:sz w:val="22"/>
          <w:szCs w:val="22"/>
        </w:rPr>
        <w:t>of</w:t>
      </w:r>
      <w:proofErr w:type="spellEnd"/>
      <w:r w:rsidRPr="00014CE7">
        <w:rPr>
          <w:rFonts w:ascii="Times New Roman" w:eastAsia="Calibri" w:hAnsi="Times New Roman" w:cs="Times New Roman"/>
          <w:sz w:val="22"/>
          <w:szCs w:val="22"/>
        </w:rPr>
        <w:t xml:space="preserve"> </w:t>
      </w:r>
      <w:proofErr w:type="spellStart"/>
      <w:r w:rsidRPr="00014CE7">
        <w:rPr>
          <w:rFonts w:ascii="Times New Roman" w:eastAsia="Calibri" w:hAnsi="Times New Roman" w:cs="Times New Roman"/>
          <w:sz w:val="22"/>
          <w:szCs w:val="22"/>
        </w:rPr>
        <w:t>Barcelona</w:t>
      </w:r>
      <w:proofErr w:type="spellEnd"/>
      <w:r w:rsidRPr="00014CE7">
        <w:rPr>
          <w:rFonts w:ascii="Times New Roman" w:eastAsia="Calibri" w:hAnsi="Times New Roman" w:cs="Times New Roman"/>
          <w:sz w:val="22"/>
          <w:szCs w:val="22"/>
        </w:rPr>
        <w:t xml:space="preserve"> (ES)</w:t>
      </w:r>
    </w:p>
    <w:p w14:paraId="7A9A4121" w14:textId="77777777" w:rsidR="00920657" w:rsidRPr="00014CE7" w:rsidRDefault="00920657" w:rsidP="001E449B">
      <w:pPr>
        <w:pStyle w:val="ListParagraph"/>
        <w:numPr>
          <w:ilvl w:val="0"/>
          <w:numId w:val="9"/>
        </w:numPr>
        <w:spacing w:line="278" w:lineRule="auto"/>
        <w:ind w:left="851" w:hanging="284"/>
        <w:jc w:val="both"/>
        <w:rPr>
          <w:rFonts w:ascii="Times New Roman" w:hAnsi="Times New Roman" w:cs="Times New Roman"/>
          <w:b/>
          <w:bCs/>
          <w:sz w:val="22"/>
          <w:szCs w:val="22"/>
        </w:rPr>
      </w:pPr>
      <w:r w:rsidRPr="00014CE7">
        <w:rPr>
          <w:rFonts w:ascii="Times New Roman" w:eastAsia="Calibri" w:hAnsi="Times New Roman" w:cs="Times New Roman"/>
          <w:sz w:val="22"/>
          <w:szCs w:val="22"/>
        </w:rPr>
        <w:t xml:space="preserve">University </w:t>
      </w:r>
      <w:proofErr w:type="spellStart"/>
      <w:r w:rsidRPr="00014CE7">
        <w:rPr>
          <w:rFonts w:ascii="Times New Roman" w:eastAsia="Calibri" w:hAnsi="Times New Roman" w:cs="Times New Roman"/>
          <w:sz w:val="22"/>
          <w:szCs w:val="22"/>
        </w:rPr>
        <w:t>of</w:t>
      </w:r>
      <w:proofErr w:type="spellEnd"/>
      <w:r w:rsidRPr="00014CE7">
        <w:rPr>
          <w:rFonts w:ascii="Times New Roman" w:eastAsia="Calibri" w:hAnsi="Times New Roman" w:cs="Times New Roman"/>
          <w:sz w:val="22"/>
          <w:szCs w:val="22"/>
        </w:rPr>
        <w:t xml:space="preserve"> </w:t>
      </w:r>
      <w:proofErr w:type="spellStart"/>
      <w:r w:rsidRPr="00014CE7">
        <w:rPr>
          <w:rFonts w:ascii="Times New Roman" w:eastAsia="Calibri" w:hAnsi="Times New Roman" w:cs="Times New Roman"/>
          <w:sz w:val="22"/>
          <w:szCs w:val="22"/>
        </w:rPr>
        <w:t>Aveiro</w:t>
      </w:r>
      <w:proofErr w:type="spellEnd"/>
      <w:r w:rsidRPr="00014CE7">
        <w:rPr>
          <w:rFonts w:ascii="Times New Roman" w:eastAsia="Calibri" w:hAnsi="Times New Roman" w:cs="Times New Roman"/>
          <w:sz w:val="22"/>
          <w:szCs w:val="22"/>
        </w:rPr>
        <w:t xml:space="preserve"> (PT)</w:t>
      </w:r>
    </w:p>
    <w:p w14:paraId="0AC17E69" w14:textId="77777777" w:rsidR="00920657" w:rsidRPr="00014CE7" w:rsidRDefault="00920657" w:rsidP="001E449B">
      <w:pPr>
        <w:pStyle w:val="ListParagraph"/>
        <w:numPr>
          <w:ilvl w:val="0"/>
          <w:numId w:val="9"/>
        </w:numPr>
        <w:spacing w:line="278" w:lineRule="auto"/>
        <w:ind w:left="851" w:hanging="284"/>
        <w:jc w:val="both"/>
        <w:rPr>
          <w:rFonts w:ascii="Times New Roman" w:hAnsi="Times New Roman" w:cs="Times New Roman"/>
          <w:b/>
          <w:bCs/>
          <w:sz w:val="22"/>
          <w:szCs w:val="22"/>
        </w:rPr>
      </w:pPr>
      <w:r w:rsidRPr="00014CE7">
        <w:rPr>
          <w:rFonts w:ascii="Times New Roman" w:eastAsia="Calibri" w:hAnsi="Times New Roman" w:cs="Times New Roman"/>
          <w:sz w:val="22"/>
          <w:szCs w:val="22"/>
        </w:rPr>
        <w:t xml:space="preserve">University </w:t>
      </w:r>
      <w:proofErr w:type="spellStart"/>
      <w:r w:rsidRPr="00014CE7">
        <w:rPr>
          <w:rFonts w:ascii="Times New Roman" w:eastAsia="Calibri" w:hAnsi="Times New Roman" w:cs="Times New Roman"/>
          <w:sz w:val="22"/>
          <w:szCs w:val="22"/>
        </w:rPr>
        <w:t>of</w:t>
      </w:r>
      <w:proofErr w:type="spellEnd"/>
      <w:r w:rsidRPr="00014CE7">
        <w:rPr>
          <w:rFonts w:ascii="Times New Roman" w:eastAsia="Calibri" w:hAnsi="Times New Roman" w:cs="Times New Roman"/>
          <w:sz w:val="22"/>
          <w:szCs w:val="22"/>
        </w:rPr>
        <w:t xml:space="preserve"> </w:t>
      </w:r>
      <w:proofErr w:type="spellStart"/>
      <w:r w:rsidRPr="00014CE7">
        <w:rPr>
          <w:rFonts w:ascii="Times New Roman" w:eastAsia="Calibri" w:hAnsi="Times New Roman" w:cs="Times New Roman"/>
          <w:sz w:val="22"/>
          <w:szCs w:val="22"/>
        </w:rPr>
        <w:t>Stavanger</w:t>
      </w:r>
      <w:proofErr w:type="spellEnd"/>
      <w:r w:rsidRPr="00014CE7">
        <w:rPr>
          <w:rFonts w:ascii="Times New Roman" w:eastAsia="Calibri" w:hAnsi="Times New Roman" w:cs="Times New Roman"/>
          <w:sz w:val="22"/>
          <w:szCs w:val="22"/>
        </w:rPr>
        <w:t xml:space="preserve"> (NO)</w:t>
      </w:r>
    </w:p>
    <w:p w14:paraId="3C1B3984" w14:textId="77777777" w:rsidR="00920657" w:rsidRPr="00014CE7" w:rsidRDefault="00920657" w:rsidP="001E449B">
      <w:pPr>
        <w:pStyle w:val="ListParagraph"/>
        <w:numPr>
          <w:ilvl w:val="0"/>
          <w:numId w:val="9"/>
        </w:numPr>
        <w:spacing w:line="278" w:lineRule="auto"/>
        <w:ind w:left="851" w:hanging="284"/>
        <w:jc w:val="both"/>
        <w:rPr>
          <w:rFonts w:ascii="Times New Roman" w:hAnsi="Times New Roman" w:cs="Times New Roman"/>
          <w:b/>
          <w:bCs/>
          <w:sz w:val="22"/>
          <w:szCs w:val="22"/>
        </w:rPr>
      </w:pPr>
      <w:r w:rsidRPr="00014CE7">
        <w:rPr>
          <w:rFonts w:ascii="Times New Roman" w:eastAsia="Calibri" w:hAnsi="Times New Roman" w:cs="Times New Roman"/>
          <w:sz w:val="22"/>
          <w:szCs w:val="22"/>
        </w:rPr>
        <w:t xml:space="preserve">University </w:t>
      </w:r>
      <w:proofErr w:type="spellStart"/>
      <w:r w:rsidRPr="00014CE7">
        <w:rPr>
          <w:rFonts w:ascii="Times New Roman" w:eastAsia="Calibri" w:hAnsi="Times New Roman" w:cs="Times New Roman"/>
          <w:sz w:val="22"/>
          <w:szCs w:val="22"/>
        </w:rPr>
        <w:t>of</w:t>
      </w:r>
      <w:proofErr w:type="spellEnd"/>
      <w:r w:rsidRPr="00014CE7">
        <w:rPr>
          <w:rFonts w:ascii="Times New Roman" w:eastAsia="Calibri" w:hAnsi="Times New Roman" w:cs="Times New Roman"/>
          <w:sz w:val="22"/>
          <w:szCs w:val="22"/>
        </w:rPr>
        <w:t xml:space="preserve"> Trento (IT)</w:t>
      </w:r>
    </w:p>
    <w:p w14:paraId="7B7A5FB5" w14:textId="77777777" w:rsidR="00920657" w:rsidRPr="00014CE7" w:rsidRDefault="00920657" w:rsidP="001E449B">
      <w:pPr>
        <w:pStyle w:val="ListParagraph"/>
        <w:numPr>
          <w:ilvl w:val="0"/>
          <w:numId w:val="9"/>
        </w:numPr>
        <w:spacing w:line="278" w:lineRule="auto"/>
        <w:ind w:left="851" w:hanging="284"/>
        <w:jc w:val="both"/>
        <w:rPr>
          <w:rFonts w:ascii="Times New Roman" w:hAnsi="Times New Roman" w:cs="Times New Roman"/>
          <w:b/>
          <w:bCs/>
          <w:sz w:val="22"/>
          <w:szCs w:val="22"/>
        </w:rPr>
      </w:pPr>
      <w:r w:rsidRPr="00014CE7">
        <w:rPr>
          <w:rFonts w:ascii="Times New Roman" w:eastAsia="Calibri" w:hAnsi="Times New Roman" w:cs="Times New Roman"/>
          <w:sz w:val="22"/>
          <w:szCs w:val="22"/>
        </w:rPr>
        <w:t>INSA Group (FR)</w:t>
      </w:r>
    </w:p>
    <w:p w14:paraId="20B68C08" w14:textId="77777777" w:rsidR="00920657" w:rsidRPr="00014CE7" w:rsidRDefault="00920657" w:rsidP="001E449B">
      <w:pPr>
        <w:pStyle w:val="ListParagraph"/>
        <w:numPr>
          <w:ilvl w:val="0"/>
          <w:numId w:val="9"/>
        </w:numPr>
        <w:spacing w:line="278" w:lineRule="auto"/>
        <w:ind w:left="851" w:hanging="284"/>
        <w:jc w:val="both"/>
        <w:rPr>
          <w:rFonts w:ascii="Times New Roman" w:hAnsi="Times New Roman" w:cs="Times New Roman"/>
          <w:b/>
          <w:bCs/>
          <w:sz w:val="22"/>
          <w:szCs w:val="22"/>
        </w:rPr>
      </w:pPr>
      <w:proofErr w:type="spellStart"/>
      <w:r w:rsidRPr="00014CE7">
        <w:rPr>
          <w:rFonts w:ascii="Times New Roman" w:eastAsia="Calibri" w:hAnsi="Times New Roman" w:cs="Times New Roman"/>
          <w:sz w:val="22"/>
          <w:szCs w:val="22"/>
        </w:rPr>
        <w:t>Lodz</w:t>
      </w:r>
      <w:proofErr w:type="spellEnd"/>
      <w:r w:rsidRPr="00014CE7">
        <w:rPr>
          <w:rFonts w:ascii="Times New Roman" w:eastAsia="Calibri" w:hAnsi="Times New Roman" w:cs="Times New Roman"/>
          <w:sz w:val="22"/>
          <w:szCs w:val="22"/>
        </w:rPr>
        <w:t xml:space="preserve"> University </w:t>
      </w:r>
      <w:proofErr w:type="spellStart"/>
      <w:r w:rsidRPr="00014CE7">
        <w:rPr>
          <w:rFonts w:ascii="Times New Roman" w:eastAsia="Calibri" w:hAnsi="Times New Roman" w:cs="Times New Roman"/>
          <w:sz w:val="22"/>
          <w:szCs w:val="22"/>
        </w:rPr>
        <w:t>of</w:t>
      </w:r>
      <w:proofErr w:type="spellEnd"/>
      <w:r w:rsidRPr="00014CE7">
        <w:rPr>
          <w:rFonts w:ascii="Times New Roman" w:eastAsia="Calibri" w:hAnsi="Times New Roman" w:cs="Times New Roman"/>
          <w:sz w:val="22"/>
          <w:szCs w:val="22"/>
        </w:rPr>
        <w:t xml:space="preserve"> </w:t>
      </w:r>
      <w:proofErr w:type="spellStart"/>
      <w:r w:rsidRPr="00014CE7">
        <w:rPr>
          <w:rFonts w:ascii="Times New Roman" w:eastAsia="Calibri" w:hAnsi="Times New Roman" w:cs="Times New Roman"/>
          <w:sz w:val="22"/>
          <w:szCs w:val="22"/>
        </w:rPr>
        <w:t>Technology</w:t>
      </w:r>
      <w:proofErr w:type="spellEnd"/>
      <w:r w:rsidRPr="00014CE7">
        <w:rPr>
          <w:rFonts w:ascii="Times New Roman" w:eastAsia="Calibri" w:hAnsi="Times New Roman" w:cs="Times New Roman"/>
          <w:sz w:val="22"/>
          <w:szCs w:val="22"/>
        </w:rPr>
        <w:t xml:space="preserve"> (PL)</w:t>
      </w:r>
    </w:p>
    <w:p w14:paraId="1626CA54" w14:textId="77777777" w:rsidR="00920657" w:rsidRPr="00014CE7" w:rsidRDefault="00920657" w:rsidP="000054A4">
      <w:pPr>
        <w:pStyle w:val="ListParagraph"/>
        <w:ind w:left="1512"/>
        <w:jc w:val="both"/>
        <w:rPr>
          <w:rFonts w:ascii="Times New Roman" w:hAnsi="Times New Roman" w:cs="Times New Roman"/>
          <w:b/>
          <w:bCs/>
          <w:sz w:val="22"/>
          <w:szCs w:val="22"/>
        </w:rPr>
      </w:pPr>
    </w:p>
    <w:p w14:paraId="692CAD90" w14:textId="6C29F603" w:rsidR="00920657" w:rsidRPr="00014CE7" w:rsidRDefault="006C10C3" w:rsidP="00F84493">
      <w:pPr>
        <w:pStyle w:val="ListParagraph"/>
        <w:numPr>
          <w:ilvl w:val="1"/>
          <w:numId w:val="5"/>
        </w:numPr>
        <w:spacing w:before="240" w:line="259" w:lineRule="auto"/>
        <w:ind w:left="567" w:hanging="567"/>
        <w:jc w:val="both"/>
        <w:rPr>
          <w:rFonts w:ascii="Times New Roman" w:hAnsi="Times New Roman" w:cs="Times New Roman"/>
          <w:sz w:val="22"/>
          <w:szCs w:val="22"/>
        </w:rPr>
      </w:pPr>
      <w:r w:rsidRPr="00014CE7">
        <w:rPr>
          <w:rFonts w:ascii="Times New Roman" w:hAnsi="Times New Roman" w:cs="Times New Roman"/>
          <w:b/>
          <w:sz w:val="22"/>
          <w:szCs w:val="22"/>
        </w:rPr>
        <w:t>Užduoties</w:t>
      </w:r>
      <w:r w:rsidR="00920657" w:rsidRPr="00014CE7">
        <w:rPr>
          <w:rFonts w:ascii="Times New Roman" w:hAnsi="Times New Roman" w:cs="Times New Roman"/>
          <w:sz w:val="22"/>
          <w:szCs w:val="22"/>
        </w:rPr>
        <w:t xml:space="preserve"> </w:t>
      </w:r>
      <w:r w:rsidR="00920657" w:rsidRPr="00014CE7">
        <w:rPr>
          <w:rFonts w:ascii="Times New Roman" w:hAnsi="Times New Roman" w:cs="Times New Roman"/>
          <w:b/>
          <w:bCs/>
          <w:sz w:val="22"/>
          <w:szCs w:val="22"/>
        </w:rPr>
        <w:t>k</w:t>
      </w:r>
      <w:r w:rsidR="00920657" w:rsidRPr="00014CE7">
        <w:rPr>
          <w:rFonts w:ascii="Times New Roman" w:hAnsi="Times New Roman" w:cs="Times New Roman"/>
          <w:b/>
          <w:sz w:val="22"/>
          <w:szCs w:val="22"/>
        </w:rPr>
        <w:t>ampanijos laikas</w:t>
      </w:r>
      <w:r w:rsidR="00920657" w:rsidRPr="00014CE7">
        <w:rPr>
          <w:rFonts w:ascii="Times New Roman" w:hAnsi="Times New Roman" w:cs="Times New Roman"/>
          <w:sz w:val="22"/>
          <w:szCs w:val="22"/>
        </w:rPr>
        <w:t xml:space="preserve">: </w:t>
      </w:r>
      <w:r w:rsidR="00B27203" w:rsidRPr="00014CE7">
        <w:rPr>
          <w:rFonts w:ascii="Times New Roman" w:hAnsi="Times New Roman" w:cs="Times New Roman"/>
          <w:sz w:val="22"/>
          <w:szCs w:val="22"/>
        </w:rPr>
        <w:t xml:space="preserve">2 </w:t>
      </w:r>
      <w:r w:rsidR="00F77382" w:rsidRPr="00014CE7">
        <w:rPr>
          <w:rFonts w:ascii="Times New Roman" w:hAnsi="Times New Roman" w:cs="Times New Roman"/>
          <w:sz w:val="22"/>
          <w:szCs w:val="22"/>
        </w:rPr>
        <w:t>(</w:t>
      </w:r>
      <w:r w:rsidR="00B27203" w:rsidRPr="00014CE7">
        <w:rPr>
          <w:rFonts w:ascii="Times New Roman" w:hAnsi="Times New Roman" w:cs="Times New Roman"/>
          <w:sz w:val="22"/>
          <w:szCs w:val="22"/>
        </w:rPr>
        <w:t>du</w:t>
      </w:r>
      <w:r w:rsidR="00F77382" w:rsidRPr="00014CE7">
        <w:rPr>
          <w:rFonts w:ascii="Times New Roman" w:hAnsi="Times New Roman" w:cs="Times New Roman"/>
          <w:sz w:val="22"/>
          <w:szCs w:val="22"/>
        </w:rPr>
        <w:t xml:space="preserve">) </w:t>
      </w:r>
      <w:r w:rsidR="00920657" w:rsidRPr="00014CE7">
        <w:rPr>
          <w:rFonts w:ascii="Times New Roman" w:hAnsi="Times New Roman" w:cs="Times New Roman"/>
          <w:sz w:val="22"/>
          <w:szCs w:val="22"/>
        </w:rPr>
        <w:t>mėnesiai</w:t>
      </w:r>
      <w:r w:rsidR="00241AB6" w:rsidRPr="00014CE7">
        <w:rPr>
          <w:rFonts w:ascii="Times New Roman" w:hAnsi="Times New Roman" w:cs="Times New Roman"/>
          <w:sz w:val="22"/>
          <w:szCs w:val="22"/>
        </w:rPr>
        <w:t xml:space="preserve">, 2026 m. </w:t>
      </w:r>
      <w:r w:rsidR="004A3B04" w:rsidRPr="00014CE7">
        <w:rPr>
          <w:rFonts w:ascii="Times New Roman" w:hAnsi="Times New Roman" w:cs="Times New Roman"/>
          <w:sz w:val="22"/>
          <w:szCs w:val="22"/>
        </w:rPr>
        <w:t>balandis</w:t>
      </w:r>
      <w:r w:rsidR="00241AB6" w:rsidRPr="00014CE7">
        <w:rPr>
          <w:rFonts w:ascii="Times New Roman" w:hAnsi="Times New Roman" w:cs="Times New Roman"/>
          <w:sz w:val="22"/>
          <w:szCs w:val="22"/>
        </w:rPr>
        <w:t>-</w:t>
      </w:r>
      <w:r w:rsidR="004A3B04" w:rsidRPr="00014CE7">
        <w:rPr>
          <w:rFonts w:ascii="Times New Roman" w:hAnsi="Times New Roman" w:cs="Times New Roman"/>
          <w:sz w:val="22"/>
          <w:szCs w:val="22"/>
        </w:rPr>
        <w:t>gegužė</w:t>
      </w:r>
      <w:r w:rsidR="00241AB6" w:rsidRPr="00014CE7">
        <w:rPr>
          <w:rFonts w:ascii="Times New Roman" w:hAnsi="Times New Roman" w:cs="Times New Roman"/>
          <w:sz w:val="22"/>
          <w:szCs w:val="22"/>
        </w:rPr>
        <w:t xml:space="preserve"> (imtinai)</w:t>
      </w:r>
      <w:r w:rsidR="00920657" w:rsidRPr="00014CE7">
        <w:rPr>
          <w:rFonts w:ascii="Times New Roman" w:hAnsi="Times New Roman" w:cs="Times New Roman"/>
          <w:sz w:val="22"/>
          <w:szCs w:val="22"/>
        </w:rPr>
        <w:t>.</w:t>
      </w:r>
    </w:p>
    <w:p w14:paraId="720B5E3A" w14:textId="62038191" w:rsidR="00920657" w:rsidRPr="00014CE7" w:rsidRDefault="0035166A" w:rsidP="00F84493">
      <w:pPr>
        <w:pStyle w:val="ListParagraph"/>
        <w:numPr>
          <w:ilvl w:val="1"/>
          <w:numId w:val="5"/>
        </w:numPr>
        <w:spacing w:before="240" w:line="259" w:lineRule="auto"/>
        <w:ind w:left="567" w:hanging="567"/>
        <w:jc w:val="both"/>
        <w:rPr>
          <w:rFonts w:ascii="Times New Roman" w:hAnsi="Times New Roman" w:cs="Times New Roman"/>
          <w:sz w:val="22"/>
          <w:szCs w:val="22"/>
        </w:rPr>
      </w:pPr>
      <w:r w:rsidRPr="00014CE7">
        <w:rPr>
          <w:rFonts w:ascii="Times New Roman" w:hAnsi="Times New Roman" w:cs="Times New Roman"/>
          <w:b/>
          <w:sz w:val="22"/>
          <w:szCs w:val="22"/>
        </w:rPr>
        <w:t>U</w:t>
      </w:r>
      <w:r w:rsidR="00920657" w:rsidRPr="00014CE7">
        <w:rPr>
          <w:rFonts w:ascii="Times New Roman" w:hAnsi="Times New Roman" w:cs="Times New Roman"/>
          <w:b/>
          <w:sz w:val="22"/>
          <w:szCs w:val="22"/>
        </w:rPr>
        <w:t>žduoties kampanijos žinučių kalba</w:t>
      </w:r>
      <w:r w:rsidR="00920657" w:rsidRPr="00014CE7">
        <w:rPr>
          <w:rFonts w:ascii="Times New Roman" w:hAnsi="Times New Roman" w:cs="Times New Roman"/>
          <w:sz w:val="22"/>
          <w:szCs w:val="22"/>
        </w:rPr>
        <w:t xml:space="preserve">: Anglų kalba. </w:t>
      </w:r>
    </w:p>
    <w:p w14:paraId="30647539" w14:textId="3DF8D68A" w:rsidR="008F6F8D" w:rsidRPr="00014CE7" w:rsidRDefault="0035166A" w:rsidP="00F84493">
      <w:pPr>
        <w:pStyle w:val="ListParagraph"/>
        <w:numPr>
          <w:ilvl w:val="1"/>
          <w:numId w:val="5"/>
        </w:numPr>
        <w:spacing w:before="240" w:line="259" w:lineRule="auto"/>
        <w:ind w:left="567" w:hanging="567"/>
        <w:jc w:val="both"/>
        <w:rPr>
          <w:rFonts w:ascii="Times New Roman" w:hAnsi="Times New Roman" w:cs="Times New Roman"/>
          <w:sz w:val="22"/>
          <w:szCs w:val="22"/>
        </w:rPr>
      </w:pPr>
      <w:r w:rsidRPr="00B41780">
        <w:rPr>
          <w:rFonts w:ascii="Times New Roman" w:hAnsi="Times New Roman" w:cs="Times New Roman"/>
          <w:b/>
          <w:sz w:val="22"/>
          <w:szCs w:val="22"/>
        </w:rPr>
        <w:lastRenderedPageBreak/>
        <w:t>U</w:t>
      </w:r>
      <w:r w:rsidR="00920657" w:rsidRPr="00B41780">
        <w:rPr>
          <w:rFonts w:ascii="Times New Roman" w:hAnsi="Times New Roman" w:cs="Times New Roman"/>
          <w:b/>
          <w:sz w:val="22"/>
          <w:szCs w:val="22"/>
        </w:rPr>
        <w:t xml:space="preserve">žduoties </w:t>
      </w:r>
      <w:r w:rsidR="00920657" w:rsidRPr="00B41780">
        <w:rPr>
          <w:rFonts w:ascii="Times New Roman" w:hAnsi="Times New Roman" w:cs="Times New Roman"/>
          <w:b/>
          <w:bCs/>
          <w:sz w:val="22"/>
          <w:szCs w:val="22"/>
        </w:rPr>
        <w:t xml:space="preserve">kampanijos </w:t>
      </w:r>
      <w:r w:rsidR="00B41780" w:rsidRPr="00B41780">
        <w:rPr>
          <w:rFonts w:ascii="Times New Roman" w:hAnsi="Times New Roman" w:cs="Times New Roman"/>
          <w:b/>
          <w:bCs/>
          <w:sz w:val="22"/>
          <w:szCs w:val="22"/>
        </w:rPr>
        <w:t>rezultatas</w:t>
      </w:r>
      <w:r w:rsidR="00920657" w:rsidRPr="00B41780">
        <w:rPr>
          <w:rFonts w:ascii="Times New Roman" w:hAnsi="Times New Roman" w:cs="Times New Roman"/>
          <w:b/>
          <w:bCs/>
          <w:sz w:val="22"/>
          <w:szCs w:val="22"/>
        </w:rPr>
        <w:t xml:space="preserve"> –</w:t>
      </w:r>
      <w:r w:rsidR="00BA3455" w:rsidRPr="00B41780">
        <w:rPr>
          <w:rFonts w:ascii="Times New Roman" w:hAnsi="Times New Roman" w:cs="Times New Roman"/>
          <w:b/>
          <w:bCs/>
          <w:sz w:val="22"/>
          <w:szCs w:val="22"/>
        </w:rPr>
        <w:t xml:space="preserve"> </w:t>
      </w:r>
      <w:r w:rsidR="004F1DEC" w:rsidRPr="00B41780">
        <w:rPr>
          <w:rFonts w:ascii="Times New Roman" w:hAnsi="Times New Roman" w:cs="Times New Roman"/>
          <w:sz w:val="22"/>
          <w:szCs w:val="22"/>
        </w:rPr>
        <w:t xml:space="preserve">ne mažiau negu </w:t>
      </w:r>
      <w:r w:rsidR="005F43A3" w:rsidRPr="00B41780">
        <w:rPr>
          <w:rFonts w:ascii="Times New Roman" w:hAnsi="Times New Roman" w:cs="Times New Roman"/>
          <w:sz w:val="22"/>
          <w:szCs w:val="22"/>
        </w:rPr>
        <w:t>10</w:t>
      </w:r>
      <w:r w:rsidR="00F84493" w:rsidRPr="00B41780">
        <w:rPr>
          <w:rFonts w:ascii="Times New Roman" w:hAnsi="Times New Roman" w:cs="Times New Roman"/>
          <w:sz w:val="22"/>
          <w:szCs w:val="22"/>
        </w:rPr>
        <w:t xml:space="preserve"> </w:t>
      </w:r>
      <w:r w:rsidR="008F6F8D" w:rsidRPr="00B41780">
        <w:rPr>
          <w:rFonts w:ascii="Times New Roman" w:hAnsi="Times New Roman" w:cs="Times New Roman"/>
          <w:sz w:val="22"/>
          <w:szCs w:val="22"/>
        </w:rPr>
        <w:t>000</w:t>
      </w:r>
      <w:r w:rsidR="004A3B04" w:rsidRPr="00014CE7">
        <w:rPr>
          <w:rFonts w:ascii="Times New Roman" w:hAnsi="Times New Roman" w:cs="Times New Roman"/>
          <w:sz w:val="22"/>
          <w:szCs w:val="22"/>
        </w:rPr>
        <w:t>,00</w:t>
      </w:r>
      <w:r w:rsidR="00BF6B2F" w:rsidRPr="00014CE7">
        <w:rPr>
          <w:rFonts w:ascii="Times New Roman" w:hAnsi="Times New Roman" w:cs="Times New Roman"/>
          <w:sz w:val="22"/>
          <w:szCs w:val="22"/>
        </w:rPr>
        <w:t xml:space="preserve"> (</w:t>
      </w:r>
      <w:r w:rsidR="005F43A3" w:rsidRPr="00014CE7">
        <w:rPr>
          <w:rFonts w:ascii="Times New Roman" w:hAnsi="Times New Roman" w:cs="Times New Roman"/>
          <w:sz w:val="22"/>
          <w:szCs w:val="22"/>
        </w:rPr>
        <w:t>dešimt</w:t>
      </w:r>
      <w:r w:rsidR="00C42810" w:rsidRPr="00014CE7">
        <w:rPr>
          <w:rFonts w:ascii="Times New Roman" w:hAnsi="Times New Roman" w:cs="Times New Roman"/>
          <w:sz w:val="22"/>
          <w:szCs w:val="22"/>
        </w:rPr>
        <w:t xml:space="preserve"> tūkstanč</w:t>
      </w:r>
      <w:r w:rsidR="005F43A3" w:rsidRPr="00014CE7">
        <w:rPr>
          <w:rFonts w:ascii="Times New Roman" w:hAnsi="Times New Roman" w:cs="Times New Roman"/>
          <w:sz w:val="22"/>
          <w:szCs w:val="22"/>
        </w:rPr>
        <w:t>ių</w:t>
      </w:r>
      <w:r w:rsidR="004A3B04" w:rsidRPr="00014CE7">
        <w:rPr>
          <w:rFonts w:ascii="Times New Roman" w:hAnsi="Times New Roman" w:cs="Times New Roman"/>
          <w:sz w:val="22"/>
          <w:szCs w:val="22"/>
        </w:rPr>
        <w:t>)</w:t>
      </w:r>
      <w:r w:rsidR="00C42810" w:rsidRPr="00014CE7">
        <w:rPr>
          <w:rFonts w:ascii="Times New Roman" w:hAnsi="Times New Roman" w:cs="Times New Roman"/>
          <w:sz w:val="22"/>
          <w:szCs w:val="22"/>
        </w:rPr>
        <w:t xml:space="preserve"> naujų </w:t>
      </w:r>
      <w:r w:rsidR="00D44270" w:rsidRPr="00014CE7">
        <w:rPr>
          <w:rFonts w:ascii="Times New Roman" w:hAnsi="Times New Roman" w:cs="Times New Roman"/>
          <w:sz w:val="22"/>
          <w:szCs w:val="22"/>
        </w:rPr>
        <w:t xml:space="preserve">unikalių </w:t>
      </w:r>
      <w:r w:rsidR="00C42810" w:rsidRPr="00014CE7">
        <w:rPr>
          <w:rFonts w:ascii="Times New Roman" w:hAnsi="Times New Roman" w:cs="Times New Roman"/>
          <w:sz w:val="22"/>
          <w:szCs w:val="22"/>
        </w:rPr>
        <w:t xml:space="preserve">vartotojų </w:t>
      </w:r>
      <w:r w:rsidR="00B27203" w:rsidRPr="00014CE7">
        <w:rPr>
          <w:rFonts w:ascii="Times New Roman" w:hAnsi="Times New Roman" w:cs="Times New Roman"/>
          <w:sz w:val="22"/>
          <w:szCs w:val="22"/>
        </w:rPr>
        <w:t>apsilankym</w:t>
      </w:r>
      <w:r w:rsidR="00C42810" w:rsidRPr="00014CE7">
        <w:rPr>
          <w:rFonts w:ascii="Times New Roman" w:hAnsi="Times New Roman" w:cs="Times New Roman"/>
          <w:sz w:val="22"/>
          <w:szCs w:val="22"/>
        </w:rPr>
        <w:t>ų</w:t>
      </w:r>
      <w:r w:rsidR="00B27203" w:rsidRPr="00014CE7">
        <w:rPr>
          <w:rFonts w:ascii="Times New Roman" w:hAnsi="Times New Roman" w:cs="Times New Roman"/>
          <w:sz w:val="22"/>
          <w:szCs w:val="22"/>
        </w:rPr>
        <w:t xml:space="preserve"> ECIU Universiteto puslapyje</w:t>
      </w:r>
      <w:r w:rsidR="008E2A12" w:rsidRPr="00014CE7">
        <w:rPr>
          <w:rFonts w:ascii="Times New Roman" w:hAnsi="Times New Roman" w:cs="Times New Roman"/>
          <w:sz w:val="22"/>
          <w:szCs w:val="22"/>
        </w:rPr>
        <w:t xml:space="preserve">, ateinančių iš reklaminės kampanijos </w:t>
      </w:r>
      <w:r w:rsidR="00161A53" w:rsidRPr="00014CE7">
        <w:rPr>
          <w:rFonts w:ascii="Times New Roman" w:hAnsi="Times New Roman" w:cs="Times New Roman"/>
          <w:sz w:val="22"/>
          <w:szCs w:val="22"/>
        </w:rPr>
        <w:t>kanalų</w:t>
      </w:r>
      <w:r w:rsidR="00D243CF" w:rsidRPr="00014CE7">
        <w:rPr>
          <w:rFonts w:ascii="Times New Roman" w:hAnsi="Times New Roman" w:cs="Times New Roman"/>
          <w:sz w:val="22"/>
          <w:szCs w:val="22"/>
        </w:rPr>
        <w:t xml:space="preserve">. </w:t>
      </w:r>
      <w:r w:rsidR="00B27203" w:rsidRPr="00014CE7">
        <w:rPr>
          <w:rFonts w:ascii="Times New Roman" w:hAnsi="Times New Roman" w:cs="Times New Roman"/>
          <w:sz w:val="22"/>
          <w:szCs w:val="22"/>
        </w:rPr>
        <w:t xml:space="preserve">Užduoties rengimo ir vertinimo metu </w:t>
      </w:r>
      <w:r w:rsidR="004B00A1" w:rsidRPr="00014CE7">
        <w:rPr>
          <w:rFonts w:ascii="Times New Roman" w:hAnsi="Times New Roman" w:cs="Times New Roman"/>
          <w:sz w:val="22"/>
          <w:szCs w:val="22"/>
        </w:rPr>
        <w:t>ECIU Universiteto</w:t>
      </w:r>
      <w:r w:rsidR="00B27203" w:rsidRPr="00014CE7">
        <w:rPr>
          <w:rFonts w:ascii="Times New Roman" w:hAnsi="Times New Roman" w:cs="Times New Roman"/>
          <w:sz w:val="22"/>
          <w:szCs w:val="22"/>
        </w:rPr>
        <w:t xml:space="preserve"> puslapis yra </w:t>
      </w:r>
      <w:r w:rsidR="00E05B92" w:rsidRPr="00014CE7">
        <w:rPr>
          <w:rFonts w:ascii="Times New Roman" w:hAnsi="Times New Roman" w:cs="Times New Roman"/>
          <w:sz w:val="22"/>
          <w:szCs w:val="22"/>
        </w:rPr>
        <w:t xml:space="preserve"> </w:t>
      </w:r>
      <w:hyperlink r:id="rId12" w:history="1">
        <w:r w:rsidR="00750FD6" w:rsidRPr="0044165B">
          <w:rPr>
            <w:rStyle w:val="Hyperlink"/>
            <w:rFonts w:ascii="Times New Roman" w:hAnsi="Times New Roman" w:cs="Times New Roman"/>
            <w:sz w:val="22"/>
            <w:szCs w:val="22"/>
          </w:rPr>
          <w:t>https://university.eciu.eu/</w:t>
        </w:r>
      </w:hyperlink>
      <w:r w:rsidR="00920657" w:rsidRPr="00014CE7">
        <w:rPr>
          <w:rFonts w:ascii="Times New Roman" w:hAnsi="Times New Roman" w:cs="Times New Roman"/>
          <w:sz w:val="22"/>
          <w:szCs w:val="22"/>
        </w:rPr>
        <w:t>.</w:t>
      </w:r>
      <w:r w:rsidR="00750FD6">
        <w:rPr>
          <w:rFonts w:ascii="Times New Roman" w:hAnsi="Times New Roman" w:cs="Times New Roman"/>
          <w:sz w:val="22"/>
          <w:szCs w:val="22"/>
        </w:rPr>
        <w:t xml:space="preserve"> </w:t>
      </w:r>
      <w:r w:rsidR="00920657" w:rsidRPr="00014CE7">
        <w:rPr>
          <w:rFonts w:ascii="Times New Roman" w:hAnsi="Times New Roman" w:cs="Times New Roman"/>
          <w:sz w:val="22"/>
          <w:szCs w:val="22"/>
        </w:rPr>
        <w:t xml:space="preserve"> </w:t>
      </w:r>
    </w:p>
    <w:p w14:paraId="1C39B577" w14:textId="0655261F" w:rsidR="005656CC" w:rsidRPr="00014CE7" w:rsidRDefault="008F6F8D" w:rsidP="005E24BE">
      <w:pPr>
        <w:pStyle w:val="ListParagraph"/>
        <w:numPr>
          <w:ilvl w:val="1"/>
          <w:numId w:val="5"/>
        </w:numPr>
        <w:spacing w:before="240" w:line="259" w:lineRule="auto"/>
        <w:ind w:left="567" w:hanging="567"/>
        <w:jc w:val="both"/>
        <w:rPr>
          <w:rFonts w:ascii="Times New Roman" w:hAnsi="Times New Roman" w:cs="Times New Roman"/>
          <w:sz w:val="22"/>
          <w:szCs w:val="22"/>
        </w:rPr>
      </w:pPr>
      <w:r w:rsidRPr="00014CE7">
        <w:rPr>
          <w:rFonts w:ascii="Times New Roman" w:hAnsi="Times New Roman" w:cs="Times New Roman"/>
          <w:b/>
          <w:sz w:val="22"/>
          <w:szCs w:val="22"/>
        </w:rPr>
        <w:t xml:space="preserve">Užduoties </w:t>
      </w:r>
      <w:r w:rsidRPr="002409EB">
        <w:rPr>
          <w:rFonts w:ascii="Times New Roman" w:hAnsi="Times New Roman" w:cs="Times New Roman"/>
          <w:b/>
          <w:sz w:val="22"/>
          <w:szCs w:val="22"/>
        </w:rPr>
        <w:t>kampaniją</w:t>
      </w:r>
      <w:r w:rsidRPr="00014CE7">
        <w:rPr>
          <w:rFonts w:ascii="Times New Roman" w:hAnsi="Times New Roman" w:cs="Times New Roman"/>
          <w:sz w:val="22"/>
          <w:szCs w:val="22"/>
        </w:rPr>
        <w:t xml:space="preserve"> gali sudaryti </w:t>
      </w:r>
      <w:r w:rsidR="00980109" w:rsidRPr="00014CE7">
        <w:rPr>
          <w:rFonts w:ascii="Times New Roman" w:hAnsi="Times New Roman" w:cs="Times New Roman"/>
          <w:sz w:val="22"/>
          <w:szCs w:val="22"/>
        </w:rPr>
        <w:t xml:space="preserve">bent </w:t>
      </w:r>
      <w:r w:rsidRPr="00014CE7">
        <w:rPr>
          <w:rFonts w:ascii="Times New Roman" w:hAnsi="Times New Roman" w:cs="Times New Roman"/>
          <w:sz w:val="22"/>
          <w:szCs w:val="22"/>
        </w:rPr>
        <w:t>dvi dalys</w:t>
      </w:r>
      <w:r w:rsidR="00980109" w:rsidRPr="00014CE7">
        <w:rPr>
          <w:rFonts w:ascii="Times New Roman" w:hAnsi="Times New Roman" w:cs="Times New Roman"/>
          <w:sz w:val="22"/>
          <w:szCs w:val="22"/>
        </w:rPr>
        <w:t xml:space="preserve"> (neapsiribojant)</w:t>
      </w:r>
      <w:r w:rsidRPr="00014CE7">
        <w:rPr>
          <w:rFonts w:ascii="Times New Roman" w:hAnsi="Times New Roman" w:cs="Times New Roman"/>
          <w:sz w:val="22"/>
          <w:szCs w:val="22"/>
        </w:rPr>
        <w:t xml:space="preserve">: žinomumo didinimo (angl. </w:t>
      </w:r>
      <w:proofErr w:type="spellStart"/>
      <w:r w:rsidRPr="00014CE7">
        <w:rPr>
          <w:rFonts w:ascii="Times New Roman" w:hAnsi="Times New Roman" w:cs="Times New Roman"/>
          <w:sz w:val="22"/>
          <w:szCs w:val="22"/>
        </w:rPr>
        <w:t>awareness</w:t>
      </w:r>
      <w:proofErr w:type="spellEnd"/>
      <w:r w:rsidRPr="00014CE7">
        <w:rPr>
          <w:rFonts w:ascii="Times New Roman" w:hAnsi="Times New Roman" w:cs="Times New Roman"/>
          <w:sz w:val="22"/>
          <w:szCs w:val="22"/>
        </w:rPr>
        <w:t>) ir nukreipimo</w:t>
      </w:r>
      <w:r w:rsidR="00F77B1B" w:rsidRPr="00014CE7">
        <w:rPr>
          <w:rFonts w:ascii="Times New Roman" w:hAnsi="Times New Roman" w:cs="Times New Roman"/>
          <w:sz w:val="22"/>
          <w:szCs w:val="22"/>
        </w:rPr>
        <w:t xml:space="preserve"> (</w:t>
      </w:r>
      <w:r w:rsidR="004A3B04" w:rsidRPr="00014CE7">
        <w:rPr>
          <w:rFonts w:ascii="Times New Roman" w:hAnsi="Times New Roman" w:cs="Times New Roman"/>
          <w:sz w:val="22"/>
          <w:szCs w:val="22"/>
        </w:rPr>
        <w:t xml:space="preserve">angl. </w:t>
      </w:r>
      <w:proofErr w:type="spellStart"/>
      <w:r w:rsidR="00F77B1B" w:rsidRPr="00014CE7">
        <w:rPr>
          <w:rFonts w:ascii="Times New Roman" w:hAnsi="Times New Roman" w:cs="Times New Roman"/>
          <w:sz w:val="22"/>
          <w:szCs w:val="22"/>
        </w:rPr>
        <w:t>traffic</w:t>
      </w:r>
      <w:proofErr w:type="spellEnd"/>
      <w:r w:rsidR="00F77B1B" w:rsidRPr="00014CE7">
        <w:rPr>
          <w:rFonts w:ascii="Times New Roman" w:hAnsi="Times New Roman" w:cs="Times New Roman"/>
          <w:sz w:val="22"/>
          <w:szCs w:val="22"/>
        </w:rPr>
        <w:t>)</w:t>
      </w:r>
      <w:r w:rsidRPr="00014CE7">
        <w:rPr>
          <w:rFonts w:ascii="Times New Roman" w:hAnsi="Times New Roman" w:cs="Times New Roman"/>
          <w:sz w:val="22"/>
          <w:szCs w:val="22"/>
        </w:rPr>
        <w:t>.</w:t>
      </w:r>
    </w:p>
    <w:p w14:paraId="3B556DD2" w14:textId="2F337B97" w:rsidR="002003A4" w:rsidRPr="009F6403" w:rsidRDefault="00D44270" w:rsidP="00677948">
      <w:pPr>
        <w:pStyle w:val="ListParagraph"/>
        <w:numPr>
          <w:ilvl w:val="1"/>
          <w:numId w:val="5"/>
        </w:numPr>
        <w:tabs>
          <w:tab w:val="left" w:pos="567"/>
        </w:tabs>
        <w:spacing w:before="240" w:line="259" w:lineRule="auto"/>
        <w:ind w:left="567" w:hanging="567"/>
        <w:jc w:val="both"/>
        <w:rPr>
          <w:rFonts w:ascii="Times New Roman" w:hAnsi="Times New Roman" w:cs="Times New Roman"/>
          <w:sz w:val="22"/>
          <w:szCs w:val="22"/>
        </w:rPr>
      </w:pPr>
      <w:r w:rsidRPr="009F6403">
        <w:rPr>
          <w:rFonts w:ascii="Times New Roman" w:hAnsi="Times New Roman" w:cs="Times New Roman"/>
          <w:b/>
          <w:bCs/>
          <w:sz w:val="22"/>
          <w:szCs w:val="22"/>
        </w:rPr>
        <w:t>Užduoties k</w:t>
      </w:r>
      <w:r w:rsidR="00920657" w:rsidRPr="009F6403">
        <w:rPr>
          <w:rFonts w:ascii="Times New Roman" w:hAnsi="Times New Roman" w:cs="Times New Roman"/>
          <w:b/>
          <w:bCs/>
          <w:sz w:val="22"/>
          <w:szCs w:val="22"/>
        </w:rPr>
        <w:t>ampanijos</w:t>
      </w:r>
      <w:r w:rsidRPr="009F6403">
        <w:rPr>
          <w:rFonts w:ascii="Times New Roman" w:hAnsi="Times New Roman" w:cs="Times New Roman"/>
          <w:b/>
          <w:bCs/>
          <w:sz w:val="22"/>
          <w:szCs w:val="22"/>
        </w:rPr>
        <w:t xml:space="preserve"> </w:t>
      </w:r>
      <w:r w:rsidR="00920657" w:rsidRPr="009F6403">
        <w:rPr>
          <w:rFonts w:ascii="Times New Roman" w:hAnsi="Times New Roman" w:cs="Times New Roman"/>
          <w:b/>
          <w:bCs/>
          <w:sz w:val="22"/>
          <w:szCs w:val="22"/>
        </w:rPr>
        <w:t>biudžetas:</w:t>
      </w:r>
      <w:r w:rsidR="00920657" w:rsidRPr="009F6403">
        <w:rPr>
          <w:rFonts w:ascii="Times New Roman" w:hAnsi="Times New Roman" w:cs="Times New Roman"/>
          <w:sz w:val="22"/>
          <w:szCs w:val="22"/>
        </w:rPr>
        <w:t xml:space="preserve"> </w:t>
      </w:r>
      <w:r w:rsidR="008F6F8D" w:rsidRPr="009F6403">
        <w:rPr>
          <w:rFonts w:ascii="Times New Roman" w:hAnsi="Times New Roman" w:cs="Times New Roman"/>
          <w:sz w:val="22"/>
          <w:szCs w:val="22"/>
        </w:rPr>
        <w:t xml:space="preserve">iki </w:t>
      </w:r>
      <w:r w:rsidR="00BA3455" w:rsidRPr="009F6403">
        <w:rPr>
          <w:rFonts w:ascii="Times New Roman" w:hAnsi="Times New Roman" w:cs="Times New Roman"/>
          <w:sz w:val="22"/>
          <w:szCs w:val="22"/>
        </w:rPr>
        <w:t>3</w:t>
      </w:r>
      <w:r w:rsidR="00D243CF" w:rsidRPr="009F6403">
        <w:rPr>
          <w:rFonts w:ascii="Times New Roman" w:hAnsi="Times New Roman" w:cs="Times New Roman"/>
          <w:sz w:val="22"/>
          <w:szCs w:val="22"/>
        </w:rPr>
        <w:t>0</w:t>
      </w:r>
      <w:r w:rsidR="00C42810" w:rsidRPr="009F6403">
        <w:rPr>
          <w:rFonts w:ascii="Times New Roman" w:hAnsi="Times New Roman" w:cs="Times New Roman"/>
          <w:sz w:val="22"/>
          <w:szCs w:val="22"/>
        </w:rPr>
        <w:t> </w:t>
      </w:r>
      <w:r w:rsidR="0099791F" w:rsidRPr="009F6403">
        <w:rPr>
          <w:rFonts w:ascii="Times New Roman" w:hAnsi="Times New Roman" w:cs="Times New Roman"/>
          <w:sz w:val="22"/>
          <w:szCs w:val="22"/>
        </w:rPr>
        <w:t>000,00</w:t>
      </w:r>
      <w:r w:rsidR="00920657" w:rsidRPr="009F6403">
        <w:rPr>
          <w:rFonts w:ascii="Times New Roman" w:hAnsi="Times New Roman" w:cs="Times New Roman"/>
          <w:sz w:val="22"/>
          <w:szCs w:val="22"/>
        </w:rPr>
        <w:t xml:space="preserve"> </w:t>
      </w:r>
      <w:r w:rsidR="0099791F" w:rsidRPr="009F6403">
        <w:rPr>
          <w:rFonts w:ascii="Times New Roman" w:hAnsi="Times New Roman" w:cs="Times New Roman"/>
          <w:sz w:val="22"/>
          <w:szCs w:val="22"/>
        </w:rPr>
        <w:t>Eur (</w:t>
      </w:r>
      <w:r w:rsidR="004B00A1" w:rsidRPr="009F6403">
        <w:rPr>
          <w:rFonts w:ascii="Times New Roman" w:hAnsi="Times New Roman" w:cs="Times New Roman"/>
          <w:sz w:val="22"/>
          <w:szCs w:val="22"/>
        </w:rPr>
        <w:t xml:space="preserve">iki </w:t>
      </w:r>
      <w:r w:rsidR="00BA3455" w:rsidRPr="009F6403">
        <w:rPr>
          <w:rFonts w:ascii="Times New Roman" w:hAnsi="Times New Roman" w:cs="Times New Roman"/>
          <w:sz w:val="22"/>
          <w:szCs w:val="22"/>
        </w:rPr>
        <w:t>trisdešimt</w:t>
      </w:r>
      <w:r w:rsidR="00370FE2" w:rsidRPr="009F6403">
        <w:rPr>
          <w:rFonts w:ascii="Times New Roman" w:hAnsi="Times New Roman" w:cs="Times New Roman"/>
          <w:sz w:val="22"/>
          <w:szCs w:val="22"/>
        </w:rPr>
        <w:t xml:space="preserve"> tūkstančių Eur., 00 ct</w:t>
      </w:r>
      <w:r w:rsidR="00F77382" w:rsidRPr="009F6403">
        <w:rPr>
          <w:rFonts w:ascii="Times New Roman" w:hAnsi="Times New Roman" w:cs="Times New Roman"/>
          <w:sz w:val="22"/>
          <w:szCs w:val="22"/>
        </w:rPr>
        <w:t>.</w:t>
      </w:r>
      <w:r w:rsidR="00370FE2" w:rsidRPr="009F6403">
        <w:rPr>
          <w:rFonts w:ascii="Times New Roman" w:hAnsi="Times New Roman" w:cs="Times New Roman"/>
          <w:sz w:val="22"/>
          <w:szCs w:val="22"/>
        </w:rPr>
        <w:t xml:space="preserve">) </w:t>
      </w:r>
      <w:r w:rsidR="00920657" w:rsidRPr="009F6403">
        <w:rPr>
          <w:rFonts w:ascii="Times New Roman" w:hAnsi="Times New Roman" w:cs="Times New Roman"/>
          <w:sz w:val="22"/>
          <w:szCs w:val="22"/>
        </w:rPr>
        <w:t>be PVM.</w:t>
      </w:r>
      <w:r w:rsidR="008E783B" w:rsidRPr="009F6403">
        <w:rPr>
          <w:rFonts w:ascii="Times New Roman" w:hAnsi="Times New Roman" w:cs="Times New Roman"/>
          <w:sz w:val="22"/>
          <w:szCs w:val="22"/>
        </w:rPr>
        <w:t xml:space="preserve"> Į šį biudžetą įeina tik trečiųjų šalių </w:t>
      </w:r>
      <w:r w:rsidR="00041B27" w:rsidRPr="009F6403">
        <w:rPr>
          <w:rFonts w:ascii="Times New Roman" w:hAnsi="Times New Roman" w:cs="Times New Roman"/>
          <w:sz w:val="22"/>
          <w:szCs w:val="22"/>
        </w:rPr>
        <w:t>(reklamos pozicijų pirkimo) išlaidos.</w:t>
      </w:r>
      <w:r w:rsidR="008F6F8D" w:rsidRPr="009F6403">
        <w:rPr>
          <w:rFonts w:ascii="Times New Roman" w:hAnsi="Times New Roman" w:cs="Times New Roman"/>
          <w:sz w:val="22"/>
          <w:szCs w:val="22"/>
        </w:rPr>
        <w:t xml:space="preserve"> </w:t>
      </w:r>
    </w:p>
    <w:p w14:paraId="16FEAB43" w14:textId="77777777" w:rsidR="008E2A12" w:rsidRPr="009F6403" w:rsidRDefault="008E2A12" w:rsidP="002003A4">
      <w:pPr>
        <w:pStyle w:val="ListParagraph"/>
        <w:spacing w:before="240" w:line="259" w:lineRule="auto"/>
        <w:ind w:left="284"/>
        <w:jc w:val="both"/>
        <w:rPr>
          <w:rFonts w:ascii="Times New Roman" w:hAnsi="Times New Roman" w:cs="Times New Roman"/>
          <w:sz w:val="22"/>
          <w:szCs w:val="22"/>
        </w:rPr>
      </w:pPr>
    </w:p>
    <w:p w14:paraId="0B4581A5" w14:textId="420F68F8" w:rsidR="008E2A12" w:rsidRPr="009F6403" w:rsidRDefault="00920657" w:rsidP="009C0837">
      <w:pPr>
        <w:pStyle w:val="ListParagraph"/>
        <w:numPr>
          <w:ilvl w:val="1"/>
          <w:numId w:val="5"/>
        </w:numPr>
        <w:spacing w:before="240" w:line="259" w:lineRule="auto"/>
        <w:ind w:left="567" w:hanging="567"/>
        <w:jc w:val="both"/>
        <w:rPr>
          <w:sz w:val="22"/>
          <w:szCs w:val="22"/>
        </w:rPr>
      </w:pPr>
      <w:r w:rsidRPr="009F6403">
        <w:rPr>
          <w:rFonts w:ascii="Times New Roman" w:hAnsi="Times New Roman" w:cs="Times New Roman"/>
          <w:b/>
          <w:bCs/>
          <w:sz w:val="22"/>
          <w:szCs w:val="22"/>
        </w:rPr>
        <w:t xml:space="preserve">Užduoties reikalavimai: </w:t>
      </w:r>
      <w:r w:rsidRPr="009F6403">
        <w:rPr>
          <w:rFonts w:ascii="Times New Roman" w:hAnsi="Times New Roman" w:cs="Times New Roman"/>
          <w:sz w:val="22"/>
          <w:szCs w:val="22"/>
        </w:rPr>
        <w:t xml:space="preserve">Paslaugų teikėjas turi pateikti skaitmeninės reklamos kampanijos </w:t>
      </w:r>
      <w:r w:rsidR="008E783B" w:rsidRPr="009F6403">
        <w:rPr>
          <w:rFonts w:ascii="Times New Roman" w:hAnsi="Times New Roman" w:cs="Times New Roman"/>
          <w:sz w:val="22"/>
          <w:szCs w:val="22"/>
        </w:rPr>
        <w:t>aprašymą</w:t>
      </w:r>
      <w:r w:rsidRPr="009F6403">
        <w:rPr>
          <w:rFonts w:ascii="Times New Roman" w:hAnsi="Times New Roman" w:cs="Times New Roman"/>
          <w:sz w:val="22"/>
          <w:szCs w:val="22"/>
        </w:rPr>
        <w:t>, kurį sudaro šios dalys:</w:t>
      </w:r>
    </w:p>
    <w:p w14:paraId="0E4DE257" w14:textId="3117E3B4" w:rsidR="00BA3455" w:rsidRPr="009F6403" w:rsidRDefault="006965F7" w:rsidP="00C14361">
      <w:pPr>
        <w:pStyle w:val="ListParagraph"/>
        <w:numPr>
          <w:ilvl w:val="2"/>
          <w:numId w:val="5"/>
        </w:numPr>
        <w:tabs>
          <w:tab w:val="left" w:pos="709"/>
        </w:tabs>
        <w:ind w:left="567" w:hanging="567"/>
        <w:jc w:val="both"/>
        <w:rPr>
          <w:rFonts w:ascii="Times New Roman" w:hAnsi="Times New Roman" w:cs="Times New Roman"/>
          <w:sz w:val="22"/>
          <w:szCs w:val="22"/>
        </w:rPr>
      </w:pPr>
      <w:r w:rsidRPr="009F6403">
        <w:rPr>
          <w:rFonts w:ascii="Times New Roman" w:hAnsi="Times New Roman" w:cs="Times New Roman"/>
          <w:sz w:val="22"/>
          <w:szCs w:val="22"/>
        </w:rPr>
        <w:t xml:space="preserve">skaitmeninės reklamos </w:t>
      </w:r>
      <w:r w:rsidR="00B21F2A" w:rsidRPr="009F6403">
        <w:rPr>
          <w:rFonts w:ascii="Times New Roman" w:hAnsi="Times New Roman" w:cs="Times New Roman"/>
          <w:sz w:val="22"/>
          <w:szCs w:val="22"/>
        </w:rPr>
        <w:t>k</w:t>
      </w:r>
      <w:r w:rsidR="00920657" w:rsidRPr="009F6403">
        <w:rPr>
          <w:rFonts w:ascii="Times New Roman" w:hAnsi="Times New Roman" w:cs="Times New Roman"/>
          <w:sz w:val="22"/>
          <w:szCs w:val="22"/>
        </w:rPr>
        <w:t>ampanijos tikslin</w:t>
      </w:r>
      <w:r w:rsidR="00980109" w:rsidRPr="009F6403">
        <w:rPr>
          <w:rFonts w:ascii="Times New Roman" w:hAnsi="Times New Roman" w:cs="Times New Roman"/>
          <w:sz w:val="22"/>
          <w:szCs w:val="22"/>
        </w:rPr>
        <w:t xml:space="preserve">ių </w:t>
      </w:r>
      <w:r w:rsidR="00920657" w:rsidRPr="009F6403">
        <w:rPr>
          <w:rFonts w:ascii="Times New Roman" w:hAnsi="Times New Roman" w:cs="Times New Roman"/>
          <w:sz w:val="22"/>
          <w:szCs w:val="22"/>
        </w:rPr>
        <w:t>auditorij</w:t>
      </w:r>
      <w:r w:rsidR="00980109" w:rsidRPr="009F6403">
        <w:rPr>
          <w:rFonts w:ascii="Times New Roman" w:hAnsi="Times New Roman" w:cs="Times New Roman"/>
          <w:sz w:val="22"/>
          <w:szCs w:val="22"/>
        </w:rPr>
        <w:t>ų</w:t>
      </w:r>
      <w:r w:rsidR="00920657" w:rsidRPr="009F6403">
        <w:rPr>
          <w:rFonts w:ascii="Times New Roman" w:hAnsi="Times New Roman" w:cs="Times New Roman"/>
          <w:sz w:val="22"/>
          <w:szCs w:val="22"/>
        </w:rPr>
        <w:t xml:space="preserve"> </w:t>
      </w:r>
      <w:r w:rsidR="008E783B" w:rsidRPr="009F6403">
        <w:rPr>
          <w:rFonts w:ascii="Times New Roman" w:hAnsi="Times New Roman" w:cs="Times New Roman"/>
          <w:sz w:val="22"/>
          <w:szCs w:val="22"/>
        </w:rPr>
        <w:t>apžvalga, įtraukiant pagrindinius tikslinės auditorijos skaitmeninių kanalų vartojimo įpročius</w:t>
      </w:r>
      <w:r w:rsidR="00E75D3F" w:rsidRPr="009F6403">
        <w:rPr>
          <w:rFonts w:ascii="Times New Roman" w:hAnsi="Times New Roman" w:cs="Times New Roman"/>
          <w:sz w:val="22"/>
          <w:szCs w:val="22"/>
        </w:rPr>
        <w:t xml:space="preserve"> ir tendencijas</w:t>
      </w:r>
      <w:r w:rsidR="00920657" w:rsidRPr="009F6403">
        <w:rPr>
          <w:rFonts w:ascii="Times New Roman" w:hAnsi="Times New Roman" w:cs="Times New Roman"/>
          <w:sz w:val="22"/>
          <w:szCs w:val="22"/>
        </w:rPr>
        <w:t>;</w:t>
      </w:r>
    </w:p>
    <w:p w14:paraId="3A02EF5B" w14:textId="17B5674A" w:rsidR="00BA3455" w:rsidRPr="009F6403" w:rsidRDefault="00ED5A8A" w:rsidP="006C5AAD">
      <w:pPr>
        <w:pStyle w:val="ListParagraph"/>
        <w:numPr>
          <w:ilvl w:val="2"/>
          <w:numId w:val="5"/>
        </w:numPr>
        <w:tabs>
          <w:tab w:val="left" w:pos="709"/>
        </w:tabs>
        <w:ind w:left="567" w:hanging="567"/>
        <w:jc w:val="both"/>
        <w:rPr>
          <w:rFonts w:ascii="Times New Roman" w:hAnsi="Times New Roman" w:cs="Times New Roman"/>
          <w:sz w:val="22"/>
          <w:szCs w:val="22"/>
        </w:rPr>
      </w:pPr>
      <w:r w:rsidRPr="009F6403">
        <w:rPr>
          <w:rFonts w:ascii="Times New Roman" w:hAnsi="Times New Roman" w:cs="Times New Roman"/>
          <w:sz w:val="22"/>
          <w:szCs w:val="22"/>
        </w:rPr>
        <w:t xml:space="preserve">skaitmeninės reklamos kampanijos detalizacija, apimanti </w:t>
      </w:r>
      <w:r w:rsidR="00B21F2A" w:rsidRPr="009F6403">
        <w:rPr>
          <w:rFonts w:ascii="Times New Roman" w:hAnsi="Times New Roman" w:cs="Times New Roman"/>
          <w:sz w:val="22"/>
          <w:szCs w:val="22"/>
        </w:rPr>
        <w:t>s</w:t>
      </w:r>
      <w:r w:rsidR="00920657" w:rsidRPr="009F6403">
        <w:rPr>
          <w:rFonts w:ascii="Times New Roman" w:hAnsi="Times New Roman" w:cs="Times New Roman"/>
          <w:sz w:val="22"/>
          <w:szCs w:val="22"/>
        </w:rPr>
        <w:t xml:space="preserve">kaitmeninės reklamos kanalų </w:t>
      </w:r>
      <w:r w:rsidR="004B00A1" w:rsidRPr="009F6403">
        <w:rPr>
          <w:rFonts w:ascii="Times New Roman" w:hAnsi="Times New Roman" w:cs="Times New Roman"/>
          <w:sz w:val="22"/>
          <w:szCs w:val="22"/>
        </w:rPr>
        <w:t>parinkim</w:t>
      </w:r>
      <w:r w:rsidRPr="009F6403">
        <w:rPr>
          <w:rFonts w:ascii="Times New Roman" w:hAnsi="Times New Roman" w:cs="Times New Roman"/>
          <w:sz w:val="22"/>
          <w:szCs w:val="22"/>
        </w:rPr>
        <w:t>ą</w:t>
      </w:r>
      <w:r w:rsidR="004B00A1" w:rsidRPr="009F6403">
        <w:rPr>
          <w:rFonts w:ascii="Times New Roman" w:hAnsi="Times New Roman" w:cs="Times New Roman"/>
          <w:sz w:val="22"/>
          <w:szCs w:val="22"/>
        </w:rPr>
        <w:t xml:space="preserve"> ir pagrindim</w:t>
      </w:r>
      <w:r w:rsidRPr="009F6403">
        <w:rPr>
          <w:rFonts w:ascii="Times New Roman" w:hAnsi="Times New Roman" w:cs="Times New Roman"/>
          <w:sz w:val="22"/>
          <w:szCs w:val="22"/>
        </w:rPr>
        <w:t>ą</w:t>
      </w:r>
      <w:r w:rsidR="004B00A1" w:rsidRPr="009F6403">
        <w:rPr>
          <w:rFonts w:ascii="Times New Roman" w:hAnsi="Times New Roman" w:cs="Times New Roman"/>
          <w:sz w:val="22"/>
          <w:szCs w:val="22"/>
        </w:rPr>
        <w:t xml:space="preserve"> </w:t>
      </w:r>
      <w:r w:rsidR="00920657" w:rsidRPr="009F6403">
        <w:rPr>
          <w:rFonts w:ascii="Times New Roman" w:hAnsi="Times New Roman" w:cs="Times New Roman"/>
          <w:sz w:val="22"/>
          <w:szCs w:val="22"/>
        </w:rPr>
        <w:t xml:space="preserve">pagal </w:t>
      </w:r>
      <w:r w:rsidR="00D44270" w:rsidRPr="009F6403">
        <w:rPr>
          <w:rFonts w:ascii="Times New Roman" w:hAnsi="Times New Roman" w:cs="Times New Roman"/>
          <w:sz w:val="22"/>
          <w:szCs w:val="22"/>
        </w:rPr>
        <w:t xml:space="preserve">kiekvieną </w:t>
      </w:r>
      <w:r w:rsidR="00920657" w:rsidRPr="009F6403">
        <w:rPr>
          <w:rFonts w:ascii="Times New Roman" w:hAnsi="Times New Roman" w:cs="Times New Roman"/>
          <w:sz w:val="22"/>
          <w:szCs w:val="22"/>
        </w:rPr>
        <w:t>auditori</w:t>
      </w:r>
      <w:r w:rsidR="00D44270" w:rsidRPr="009F6403">
        <w:rPr>
          <w:rFonts w:ascii="Times New Roman" w:hAnsi="Times New Roman" w:cs="Times New Roman"/>
          <w:sz w:val="22"/>
          <w:szCs w:val="22"/>
        </w:rPr>
        <w:t>jos tipą</w:t>
      </w:r>
      <w:r w:rsidR="004B00A1" w:rsidRPr="009F6403">
        <w:rPr>
          <w:rFonts w:ascii="Times New Roman" w:hAnsi="Times New Roman" w:cs="Times New Roman"/>
          <w:sz w:val="22"/>
          <w:szCs w:val="22"/>
        </w:rPr>
        <w:t>, kampanijos tikslus</w:t>
      </w:r>
      <w:r w:rsidR="00920657" w:rsidRPr="009F6403">
        <w:rPr>
          <w:rFonts w:ascii="Times New Roman" w:hAnsi="Times New Roman" w:cs="Times New Roman"/>
          <w:sz w:val="22"/>
          <w:szCs w:val="22"/>
        </w:rPr>
        <w:t xml:space="preserve"> ir </w:t>
      </w:r>
      <w:r w:rsidR="00D44270" w:rsidRPr="009F6403">
        <w:rPr>
          <w:rFonts w:ascii="Times New Roman" w:hAnsi="Times New Roman" w:cs="Times New Roman"/>
          <w:sz w:val="22"/>
          <w:szCs w:val="22"/>
        </w:rPr>
        <w:t>geografiją (</w:t>
      </w:r>
      <w:r w:rsidR="00B86B30" w:rsidRPr="009F6403">
        <w:rPr>
          <w:rFonts w:ascii="Times New Roman" w:hAnsi="Times New Roman" w:cs="Times New Roman"/>
          <w:sz w:val="22"/>
          <w:szCs w:val="22"/>
        </w:rPr>
        <w:t xml:space="preserve">pagal </w:t>
      </w:r>
      <w:r w:rsidR="00D44270" w:rsidRPr="009F6403">
        <w:rPr>
          <w:rFonts w:ascii="Times New Roman" w:hAnsi="Times New Roman" w:cs="Times New Roman"/>
          <w:sz w:val="22"/>
          <w:szCs w:val="22"/>
        </w:rPr>
        <w:t>ne mažiau negu 3 ECIU Universiteto aljanso nar</w:t>
      </w:r>
      <w:r w:rsidR="00B86B30" w:rsidRPr="009F6403">
        <w:rPr>
          <w:rFonts w:ascii="Times New Roman" w:hAnsi="Times New Roman" w:cs="Times New Roman"/>
          <w:sz w:val="22"/>
          <w:szCs w:val="22"/>
        </w:rPr>
        <w:t>e</w:t>
      </w:r>
      <w:r w:rsidR="00D44270" w:rsidRPr="009F6403">
        <w:rPr>
          <w:rFonts w:ascii="Times New Roman" w:hAnsi="Times New Roman" w:cs="Times New Roman"/>
          <w:sz w:val="22"/>
          <w:szCs w:val="22"/>
        </w:rPr>
        <w:t>s)</w:t>
      </w:r>
      <w:r w:rsidRPr="009F6403">
        <w:rPr>
          <w:rFonts w:ascii="Times New Roman" w:hAnsi="Times New Roman" w:cs="Times New Roman"/>
          <w:sz w:val="22"/>
          <w:szCs w:val="22"/>
        </w:rPr>
        <w:t>. D</w:t>
      </w:r>
      <w:r w:rsidR="007061AC" w:rsidRPr="009F6403">
        <w:rPr>
          <w:rFonts w:ascii="Times New Roman" w:hAnsi="Times New Roman" w:cs="Times New Roman"/>
          <w:sz w:val="22"/>
          <w:szCs w:val="22"/>
        </w:rPr>
        <w:t>etalizacij</w:t>
      </w:r>
      <w:r w:rsidRPr="009F6403">
        <w:rPr>
          <w:rFonts w:ascii="Times New Roman" w:hAnsi="Times New Roman" w:cs="Times New Roman"/>
          <w:sz w:val="22"/>
          <w:szCs w:val="22"/>
        </w:rPr>
        <w:t>oje</w:t>
      </w:r>
      <w:r w:rsidR="008E783B" w:rsidRPr="009F6403">
        <w:rPr>
          <w:rFonts w:ascii="Times New Roman" w:hAnsi="Times New Roman" w:cs="Times New Roman"/>
          <w:sz w:val="22"/>
          <w:szCs w:val="22"/>
        </w:rPr>
        <w:t xml:space="preserve"> </w:t>
      </w:r>
      <w:r w:rsidR="00E05B92" w:rsidRPr="009F6403">
        <w:rPr>
          <w:rFonts w:ascii="Times New Roman" w:hAnsi="Times New Roman" w:cs="Times New Roman"/>
          <w:sz w:val="22"/>
          <w:szCs w:val="22"/>
        </w:rPr>
        <w:t xml:space="preserve">turi būti </w:t>
      </w:r>
      <w:r w:rsidR="00C9240E" w:rsidRPr="009F6403">
        <w:rPr>
          <w:rFonts w:ascii="Times New Roman" w:hAnsi="Times New Roman" w:cs="Times New Roman"/>
          <w:sz w:val="22"/>
          <w:szCs w:val="22"/>
        </w:rPr>
        <w:t>išsamiai aprašyta</w:t>
      </w:r>
      <w:r w:rsidR="008C47F8" w:rsidRPr="009F6403">
        <w:rPr>
          <w:rFonts w:ascii="Times New Roman" w:hAnsi="Times New Roman" w:cs="Times New Roman"/>
          <w:sz w:val="22"/>
          <w:szCs w:val="22"/>
        </w:rPr>
        <w:t>,</w:t>
      </w:r>
      <w:r w:rsidR="00C9240E" w:rsidRPr="009F6403">
        <w:rPr>
          <w:rFonts w:ascii="Times New Roman" w:hAnsi="Times New Roman" w:cs="Times New Roman"/>
          <w:sz w:val="22"/>
          <w:szCs w:val="22"/>
        </w:rPr>
        <w:t xml:space="preserve"> </w:t>
      </w:r>
      <w:r w:rsidR="00920657" w:rsidRPr="009F6403">
        <w:rPr>
          <w:rFonts w:ascii="Times New Roman" w:hAnsi="Times New Roman" w:cs="Times New Roman"/>
          <w:sz w:val="22"/>
          <w:szCs w:val="22"/>
        </w:rPr>
        <w:t xml:space="preserve">kaip </w:t>
      </w:r>
      <w:r w:rsidR="00B21F2A" w:rsidRPr="009F6403">
        <w:rPr>
          <w:rFonts w:ascii="Times New Roman" w:hAnsi="Times New Roman" w:cs="Times New Roman"/>
          <w:sz w:val="22"/>
          <w:szCs w:val="22"/>
        </w:rPr>
        <w:t>Paslaugų teikėjas</w:t>
      </w:r>
      <w:r w:rsidR="00920657" w:rsidRPr="009F6403">
        <w:rPr>
          <w:rFonts w:ascii="Times New Roman" w:hAnsi="Times New Roman" w:cs="Times New Roman"/>
          <w:sz w:val="22"/>
          <w:szCs w:val="22"/>
        </w:rPr>
        <w:t xml:space="preserve"> užtikrins tikslinių auditorijų pasiekiamumą</w:t>
      </w:r>
      <w:r w:rsidR="005656CC" w:rsidRPr="009F6403">
        <w:rPr>
          <w:rFonts w:ascii="Times New Roman" w:hAnsi="Times New Roman" w:cs="Times New Roman"/>
          <w:sz w:val="22"/>
          <w:szCs w:val="22"/>
        </w:rPr>
        <w:t xml:space="preserve"> </w:t>
      </w:r>
      <w:r w:rsidR="00920657" w:rsidRPr="009F6403">
        <w:rPr>
          <w:rFonts w:ascii="Times New Roman" w:hAnsi="Times New Roman" w:cs="Times New Roman"/>
          <w:sz w:val="22"/>
          <w:szCs w:val="22"/>
        </w:rPr>
        <w:t xml:space="preserve">ir naujų </w:t>
      </w:r>
      <w:r w:rsidR="00D44270" w:rsidRPr="009F6403">
        <w:rPr>
          <w:rFonts w:ascii="Times New Roman" w:hAnsi="Times New Roman" w:cs="Times New Roman"/>
          <w:sz w:val="22"/>
          <w:szCs w:val="22"/>
        </w:rPr>
        <w:t>vartotojų apsilankym</w:t>
      </w:r>
      <w:r w:rsidR="00E05B92" w:rsidRPr="009F6403">
        <w:rPr>
          <w:rFonts w:ascii="Times New Roman" w:hAnsi="Times New Roman" w:cs="Times New Roman"/>
          <w:sz w:val="22"/>
          <w:szCs w:val="22"/>
        </w:rPr>
        <w:t>ą</w:t>
      </w:r>
      <w:r w:rsidR="00D44270" w:rsidRPr="009F6403">
        <w:rPr>
          <w:rFonts w:ascii="Times New Roman" w:hAnsi="Times New Roman" w:cs="Times New Roman"/>
          <w:sz w:val="22"/>
          <w:szCs w:val="22"/>
        </w:rPr>
        <w:t xml:space="preserve"> ECIU universiteto puslapyje</w:t>
      </w:r>
      <w:r w:rsidR="00920657" w:rsidRPr="009F6403">
        <w:rPr>
          <w:rFonts w:ascii="Times New Roman" w:hAnsi="Times New Roman" w:cs="Times New Roman"/>
          <w:sz w:val="22"/>
          <w:szCs w:val="22"/>
        </w:rPr>
        <w:t>;</w:t>
      </w:r>
    </w:p>
    <w:p w14:paraId="7FBC0095" w14:textId="3EB36414" w:rsidR="00BA3455" w:rsidRPr="009F6403" w:rsidRDefault="00B21F2A" w:rsidP="006C5AAD">
      <w:pPr>
        <w:pStyle w:val="ListParagraph"/>
        <w:numPr>
          <w:ilvl w:val="2"/>
          <w:numId w:val="5"/>
        </w:numPr>
        <w:tabs>
          <w:tab w:val="left" w:pos="709"/>
        </w:tabs>
        <w:ind w:left="567" w:hanging="567"/>
        <w:jc w:val="both"/>
        <w:rPr>
          <w:rFonts w:ascii="Times New Roman" w:hAnsi="Times New Roman" w:cs="Times New Roman"/>
          <w:sz w:val="22"/>
          <w:szCs w:val="22"/>
        </w:rPr>
      </w:pPr>
      <w:r w:rsidRPr="009F6403">
        <w:rPr>
          <w:rFonts w:ascii="Times New Roman" w:hAnsi="Times New Roman" w:cs="Times New Roman"/>
          <w:sz w:val="22"/>
          <w:szCs w:val="22"/>
        </w:rPr>
        <w:t>s</w:t>
      </w:r>
      <w:r w:rsidR="00920657" w:rsidRPr="009F6403">
        <w:rPr>
          <w:rFonts w:ascii="Times New Roman" w:hAnsi="Times New Roman" w:cs="Times New Roman"/>
          <w:sz w:val="22"/>
          <w:szCs w:val="22"/>
        </w:rPr>
        <w:t xml:space="preserve">kaitmeninės reklamos kampanijos </w:t>
      </w:r>
      <w:r w:rsidR="00ED5A8A" w:rsidRPr="009F6403">
        <w:rPr>
          <w:rFonts w:ascii="Times New Roman" w:hAnsi="Times New Roman" w:cs="Times New Roman"/>
          <w:sz w:val="22"/>
          <w:szCs w:val="22"/>
        </w:rPr>
        <w:t>planas-</w:t>
      </w:r>
      <w:r w:rsidR="00920657" w:rsidRPr="009F6403">
        <w:rPr>
          <w:rFonts w:ascii="Times New Roman" w:hAnsi="Times New Roman" w:cs="Times New Roman"/>
          <w:sz w:val="22"/>
          <w:szCs w:val="22"/>
        </w:rPr>
        <w:t>grafikas, kuriame nurodoma</w:t>
      </w:r>
      <w:r w:rsidR="00D5576C" w:rsidRPr="009F6403">
        <w:rPr>
          <w:rFonts w:ascii="Times New Roman" w:hAnsi="Times New Roman" w:cs="Times New Roman"/>
          <w:sz w:val="22"/>
          <w:szCs w:val="22"/>
        </w:rPr>
        <w:t>s</w:t>
      </w:r>
      <w:r w:rsidR="002625C2" w:rsidRPr="009F6403">
        <w:rPr>
          <w:rFonts w:ascii="Times New Roman" w:hAnsi="Times New Roman" w:cs="Times New Roman"/>
          <w:sz w:val="22"/>
          <w:szCs w:val="22"/>
        </w:rPr>
        <w:t xml:space="preserve"> </w:t>
      </w:r>
      <w:r w:rsidR="00D5576C" w:rsidRPr="009F6403">
        <w:rPr>
          <w:rFonts w:ascii="Times New Roman" w:hAnsi="Times New Roman" w:cs="Times New Roman"/>
          <w:sz w:val="22"/>
          <w:szCs w:val="22"/>
        </w:rPr>
        <w:t xml:space="preserve">komunikacijos kanalų išdėstymas laike, </w:t>
      </w:r>
      <w:r w:rsidR="00C6126A" w:rsidRPr="009F6403">
        <w:rPr>
          <w:rFonts w:ascii="Times New Roman" w:hAnsi="Times New Roman" w:cs="Times New Roman"/>
          <w:sz w:val="22"/>
          <w:szCs w:val="22"/>
        </w:rPr>
        <w:t xml:space="preserve">preliminarūs </w:t>
      </w:r>
      <w:r w:rsidR="00920657" w:rsidRPr="009F6403">
        <w:rPr>
          <w:rFonts w:ascii="Times New Roman" w:hAnsi="Times New Roman" w:cs="Times New Roman"/>
          <w:sz w:val="22"/>
          <w:szCs w:val="22"/>
        </w:rPr>
        <w:t>reklamos kiekiai ir kainos</w:t>
      </w:r>
      <w:r w:rsidR="00B86B30" w:rsidRPr="009F6403">
        <w:rPr>
          <w:rFonts w:ascii="Times New Roman" w:hAnsi="Times New Roman" w:cs="Times New Roman"/>
          <w:sz w:val="22"/>
          <w:szCs w:val="22"/>
        </w:rPr>
        <w:t xml:space="preserve">, </w:t>
      </w:r>
      <w:r w:rsidR="00B86B30" w:rsidRPr="009F6403">
        <w:rPr>
          <w:rFonts w:ascii="Times New Roman" w:eastAsia="Arial" w:hAnsi="Times New Roman" w:cs="Times New Roman"/>
          <w:sz w:val="22"/>
          <w:szCs w:val="22"/>
        </w:rPr>
        <w:t>sprendimų atitikimas esamai rinkos situacijai ir kampanijos tikslams</w:t>
      </w:r>
      <w:r w:rsidR="00920657" w:rsidRPr="009F6403">
        <w:rPr>
          <w:rFonts w:ascii="Times New Roman" w:hAnsi="Times New Roman" w:cs="Times New Roman"/>
          <w:sz w:val="22"/>
          <w:szCs w:val="22"/>
        </w:rPr>
        <w:t>;</w:t>
      </w:r>
    </w:p>
    <w:p w14:paraId="138F86CC" w14:textId="62ED46E2" w:rsidR="00BA3455" w:rsidRPr="009F6403" w:rsidRDefault="00B467C3" w:rsidP="00C14361">
      <w:pPr>
        <w:pStyle w:val="ListParagraph"/>
        <w:numPr>
          <w:ilvl w:val="2"/>
          <w:numId w:val="5"/>
        </w:numPr>
        <w:tabs>
          <w:tab w:val="left" w:pos="709"/>
        </w:tabs>
        <w:ind w:left="567" w:hanging="567"/>
        <w:jc w:val="both"/>
        <w:rPr>
          <w:rFonts w:ascii="Times New Roman" w:hAnsi="Times New Roman" w:cs="Times New Roman"/>
          <w:sz w:val="22"/>
          <w:szCs w:val="22"/>
        </w:rPr>
      </w:pPr>
      <w:r w:rsidRPr="009F6403">
        <w:rPr>
          <w:rFonts w:ascii="Times New Roman" w:hAnsi="Times New Roman" w:cs="Times New Roman"/>
          <w:sz w:val="22"/>
          <w:szCs w:val="22"/>
        </w:rPr>
        <w:t>k</w:t>
      </w:r>
      <w:r w:rsidR="00920657" w:rsidRPr="009F6403">
        <w:rPr>
          <w:rFonts w:ascii="Times New Roman" w:hAnsi="Times New Roman" w:cs="Times New Roman"/>
          <w:sz w:val="22"/>
          <w:szCs w:val="22"/>
        </w:rPr>
        <w:t xml:space="preserve">ampanijos pasiektų tikslų – rezultatų prognozė pagal </w:t>
      </w:r>
      <w:r w:rsidR="006C39D3" w:rsidRPr="009F6403">
        <w:rPr>
          <w:rFonts w:ascii="Times New Roman" w:hAnsi="Times New Roman" w:cs="Times New Roman"/>
          <w:sz w:val="22"/>
          <w:szCs w:val="22"/>
        </w:rPr>
        <w:t>pasirinktus komunikacijos kanalus</w:t>
      </w:r>
      <w:r w:rsidR="00FC10D8" w:rsidRPr="009F6403">
        <w:rPr>
          <w:rFonts w:ascii="Times New Roman" w:hAnsi="Times New Roman" w:cs="Times New Roman"/>
          <w:sz w:val="22"/>
          <w:szCs w:val="22"/>
        </w:rPr>
        <w:t xml:space="preserve">, įskaitant, bet neapsiribojant </w:t>
      </w:r>
      <w:r w:rsidR="0037254B" w:rsidRPr="009F6403">
        <w:rPr>
          <w:rFonts w:ascii="Times New Roman" w:hAnsi="Times New Roman" w:cs="Times New Roman"/>
          <w:sz w:val="22"/>
          <w:szCs w:val="22"/>
        </w:rPr>
        <w:t>šiais</w:t>
      </w:r>
      <w:r w:rsidR="00FC10D8" w:rsidRPr="009F6403">
        <w:rPr>
          <w:rFonts w:ascii="Times New Roman" w:hAnsi="Times New Roman" w:cs="Times New Roman"/>
          <w:sz w:val="22"/>
          <w:szCs w:val="22"/>
        </w:rPr>
        <w:t xml:space="preserve"> rodikli</w:t>
      </w:r>
      <w:r w:rsidR="0037254B" w:rsidRPr="009F6403">
        <w:rPr>
          <w:rFonts w:ascii="Times New Roman" w:hAnsi="Times New Roman" w:cs="Times New Roman"/>
          <w:sz w:val="22"/>
          <w:szCs w:val="22"/>
        </w:rPr>
        <w:t>ai</w:t>
      </w:r>
      <w:r w:rsidR="00FC10D8" w:rsidRPr="009F6403">
        <w:rPr>
          <w:rFonts w:ascii="Times New Roman" w:hAnsi="Times New Roman" w:cs="Times New Roman"/>
          <w:sz w:val="22"/>
          <w:szCs w:val="22"/>
        </w:rPr>
        <w:t>s</w:t>
      </w:r>
      <w:r w:rsidR="00E05B92" w:rsidRPr="009F6403">
        <w:rPr>
          <w:rFonts w:ascii="Times New Roman" w:hAnsi="Times New Roman" w:cs="Times New Roman"/>
          <w:sz w:val="22"/>
          <w:szCs w:val="22"/>
        </w:rPr>
        <w:t>:</w:t>
      </w:r>
      <w:r w:rsidR="0000194E" w:rsidRPr="009F6403">
        <w:rPr>
          <w:rFonts w:ascii="Times New Roman" w:hAnsi="Times New Roman" w:cs="Times New Roman"/>
          <w:sz w:val="22"/>
          <w:szCs w:val="22"/>
        </w:rPr>
        <w:t xml:space="preserve"> </w:t>
      </w:r>
      <w:r w:rsidR="008E783B" w:rsidRPr="009F6403">
        <w:rPr>
          <w:rFonts w:ascii="Times New Roman" w:hAnsi="Times New Roman" w:cs="Times New Roman"/>
          <w:sz w:val="22"/>
          <w:szCs w:val="22"/>
        </w:rPr>
        <w:t>1000 parodymų kaina (CPM),</w:t>
      </w:r>
      <w:r w:rsidR="002625C2" w:rsidRPr="009F6403">
        <w:rPr>
          <w:rFonts w:ascii="Times New Roman" w:hAnsi="Times New Roman" w:cs="Times New Roman"/>
          <w:sz w:val="22"/>
          <w:szCs w:val="22"/>
        </w:rPr>
        <w:t xml:space="preserve"> </w:t>
      </w:r>
      <w:r w:rsidR="00920657" w:rsidRPr="009F6403">
        <w:rPr>
          <w:rFonts w:ascii="Times New Roman" w:hAnsi="Times New Roman" w:cs="Times New Roman"/>
          <w:sz w:val="22"/>
          <w:szCs w:val="22"/>
        </w:rPr>
        <w:t xml:space="preserve">parodymų dažnis unikaliam vartotojui (angl. </w:t>
      </w:r>
      <w:proofErr w:type="spellStart"/>
      <w:r w:rsidR="00920657" w:rsidRPr="009F6403">
        <w:rPr>
          <w:rFonts w:ascii="Times New Roman" w:hAnsi="Times New Roman" w:cs="Times New Roman"/>
          <w:sz w:val="22"/>
          <w:szCs w:val="22"/>
        </w:rPr>
        <w:t>frequency</w:t>
      </w:r>
      <w:proofErr w:type="spellEnd"/>
      <w:r w:rsidR="00920657" w:rsidRPr="009F6403">
        <w:rPr>
          <w:rFonts w:ascii="Times New Roman" w:hAnsi="Times New Roman" w:cs="Times New Roman"/>
          <w:sz w:val="22"/>
          <w:szCs w:val="22"/>
        </w:rPr>
        <w:t xml:space="preserve">), </w:t>
      </w:r>
      <w:r w:rsidR="008E783B" w:rsidRPr="009F6403">
        <w:rPr>
          <w:rFonts w:ascii="Times New Roman" w:hAnsi="Times New Roman" w:cs="Times New Roman"/>
          <w:sz w:val="22"/>
          <w:szCs w:val="22"/>
        </w:rPr>
        <w:t xml:space="preserve">kanalo unikalių vartotojų pasiekiamumas (angl. </w:t>
      </w:r>
      <w:proofErr w:type="spellStart"/>
      <w:r w:rsidR="008E783B" w:rsidRPr="009F6403">
        <w:rPr>
          <w:rFonts w:ascii="Times New Roman" w:hAnsi="Times New Roman" w:cs="Times New Roman"/>
          <w:sz w:val="22"/>
          <w:szCs w:val="22"/>
        </w:rPr>
        <w:t>unique</w:t>
      </w:r>
      <w:proofErr w:type="spellEnd"/>
      <w:r w:rsidR="008E783B" w:rsidRPr="009F6403">
        <w:rPr>
          <w:rFonts w:ascii="Times New Roman" w:hAnsi="Times New Roman" w:cs="Times New Roman"/>
          <w:sz w:val="22"/>
          <w:szCs w:val="22"/>
        </w:rPr>
        <w:t xml:space="preserve"> </w:t>
      </w:r>
      <w:proofErr w:type="spellStart"/>
      <w:r w:rsidR="008E783B" w:rsidRPr="009F6403">
        <w:rPr>
          <w:rFonts w:ascii="Times New Roman" w:hAnsi="Times New Roman" w:cs="Times New Roman"/>
          <w:sz w:val="22"/>
          <w:szCs w:val="22"/>
        </w:rPr>
        <w:t>reach</w:t>
      </w:r>
      <w:proofErr w:type="spellEnd"/>
      <w:r w:rsidR="008E783B" w:rsidRPr="009F6403">
        <w:rPr>
          <w:rFonts w:ascii="Times New Roman" w:hAnsi="Times New Roman" w:cs="Times New Roman"/>
          <w:sz w:val="22"/>
          <w:szCs w:val="22"/>
        </w:rPr>
        <w:t>),</w:t>
      </w:r>
      <w:r w:rsidR="004B00A1" w:rsidRPr="009F6403">
        <w:rPr>
          <w:rFonts w:ascii="Times New Roman" w:hAnsi="Times New Roman" w:cs="Times New Roman"/>
          <w:sz w:val="22"/>
          <w:szCs w:val="22"/>
        </w:rPr>
        <w:t xml:space="preserve"> </w:t>
      </w:r>
      <w:r w:rsidR="00920657" w:rsidRPr="009F6403">
        <w:rPr>
          <w:rFonts w:ascii="Times New Roman" w:hAnsi="Times New Roman" w:cs="Times New Roman"/>
          <w:sz w:val="22"/>
          <w:szCs w:val="22"/>
        </w:rPr>
        <w:t>paspaudimų skaičius, paspaudimų rodiklis (CTR),  pasiekto unikalaus vartotojo kontakto kaina</w:t>
      </w:r>
      <w:r w:rsidR="008E2A12" w:rsidRPr="009F6403">
        <w:rPr>
          <w:rFonts w:ascii="Times New Roman" w:hAnsi="Times New Roman" w:cs="Times New Roman"/>
          <w:sz w:val="22"/>
          <w:szCs w:val="22"/>
        </w:rPr>
        <w:t>.</w:t>
      </w:r>
      <w:r w:rsidR="008E783B" w:rsidRPr="009F6403">
        <w:rPr>
          <w:rFonts w:ascii="Times New Roman" w:hAnsi="Times New Roman" w:cs="Times New Roman"/>
          <w:sz w:val="22"/>
          <w:szCs w:val="22"/>
        </w:rPr>
        <w:t xml:space="preserve"> Skaitmeninės reklamos kampanijos ECIU universitet</w:t>
      </w:r>
      <w:r w:rsidR="00B250D7" w:rsidRPr="009F6403">
        <w:rPr>
          <w:rFonts w:ascii="Times New Roman" w:hAnsi="Times New Roman" w:cs="Times New Roman"/>
          <w:sz w:val="22"/>
          <w:szCs w:val="22"/>
        </w:rPr>
        <w:t>o reklamai</w:t>
      </w:r>
      <w:r w:rsidR="008E783B" w:rsidRPr="009F6403">
        <w:rPr>
          <w:rFonts w:ascii="Times New Roman" w:hAnsi="Times New Roman" w:cs="Times New Roman"/>
          <w:sz w:val="22"/>
          <w:szCs w:val="22"/>
        </w:rPr>
        <w:t xml:space="preserve"> iki šiol nebuvo pirktos, todėl prognozė gali remtis </w:t>
      </w:r>
      <w:r w:rsidR="009E22E0" w:rsidRPr="009F6403">
        <w:rPr>
          <w:rFonts w:ascii="Times New Roman" w:hAnsi="Times New Roman" w:cs="Times New Roman"/>
          <w:sz w:val="22"/>
          <w:szCs w:val="22"/>
        </w:rPr>
        <w:t xml:space="preserve">aktualiais skaitmeninės reklamos rinkos </w:t>
      </w:r>
      <w:r w:rsidR="008E783B" w:rsidRPr="009F6403">
        <w:rPr>
          <w:rFonts w:ascii="Times New Roman" w:hAnsi="Times New Roman" w:cs="Times New Roman"/>
          <w:sz w:val="22"/>
          <w:szCs w:val="22"/>
        </w:rPr>
        <w:t>vidurkiais</w:t>
      </w:r>
      <w:r w:rsidR="009E22E0" w:rsidRPr="009F6403">
        <w:rPr>
          <w:rFonts w:ascii="Times New Roman" w:hAnsi="Times New Roman" w:cs="Times New Roman"/>
          <w:sz w:val="22"/>
          <w:szCs w:val="22"/>
        </w:rPr>
        <w:t>, arba</w:t>
      </w:r>
      <w:r w:rsidR="008E783B" w:rsidRPr="009F6403">
        <w:rPr>
          <w:rFonts w:ascii="Times New Roman" w:hAnsi="Times New Roman" w:cs="Times New Roman"/>
          <w:sz w:val="22"/>
          <w:szCs w:val="22"/>
        </w:rPr>
        <w:t xml:space="preserve"> Tiekėjo kitiems klientams įgyvendintų kampanijų duomenimis</w:t>
      </w:r>
      <w:r w:rsidR="004B00A1" w:rsidRPr="009F6403">
        <w:rPr>
          <w:rFonts w:ascii="Times New Roman" w:hAnsi="Times New Roman" w:cs="Times New Roman"/>
          <w:sz w:val="22"/>
          <w:szCs w:val="22"/>
        </w:rPr>
        <w:t>;</w:t>
      </w:r>
      <w:r w:rsidR="008E783B" w:rsidRPr="009F6403">
        <w:rPr>
          <w:rFonts w:ascii="Times New Roman" w:hAnsi="Times New Roman" w:cs="Times New Roman"/>
          <w:sz w:val="22"/>
          <w:szCs w:val="22"/>
        </w:rPr>
        <w:t xml:space="preserve"> </w:t>
      </w:r>
    </w:p>
    <w:p w14:paraId="0AF14B23" w14:textId="77777777" w:rsidR="002525B2" w:rsidRPr="009F6403" w:rsidRDefault="002525B2" w:rsidP="006C5AAD">
      <w:pPr>
        <w:pStyle w:val="ListParagraph"/>
        <w:ind w:left="567" w:hanging="567"/>
        <w:jc w:val="both"/>
        <w:rPr>
          <w:rFonts w:ascii="Times New Roman" w:hAnsi="Times New Roman" w:cs="Times New Roman"/>
          <w:sz w:val="22"/>
          <w:szCs w:val="22"/>
        </w:rPr>
      </w:pPr>
    </w:p>
    <w:p w14:paraId="609A7595" w14:textId="4AE5DCAD" w:rsidR="00920657" w:rsidRPr="00F80F9E" w:rsidRDefault="00DB475C" w:rsidP="001876D7">
      <w:pPr>
        <w:pStyle w:val="ListParagraph"/>
        <w:numPr>
          <w:ilvl w:val="1"/>
          <w:numId w:val="5"/>
        </w:numPr>
        <w:spacing w:line="278" w:lineRule="auto"/>
        <w:ind w:left="567" w:hanging="567"/>
        <w:jc w:val="both"/>
        <w:rPr>
          <w:rFonts w:ascii="Times New Roman" w:hAnsi="Times New Roman" w:cs="Times New Roman"/>
          <w:sz w:val="22"/>
          <w:szCs w:val="22"/>
        </w:rPr>
      </w:pPr>
      <w:r w:rsidRPr="00F80F9E">
        <w:rPr>
          <w:rFonts w:ascii="Times New Roman" w:hAnsi="Times New Roman" w:cs="Times New Roman"/>
          <w:b/>
          <w:bCs/>
          <w:sz w:val="22"/>
          <w:szCs w:val="22"/>
        </w:rPr>
        <w:t xml:space="preserve">Atlikta užduotis </w:t>
      </w:r>
      <w:r w:rsidR="008E2A12" w:rsidRPr="00F80F9E">
        <w:rPr>
          <w:rFonts w:ascii="Times New Roman" w:hAnsi="Times New Roman" w:cs="Times New Roman"/>
          <w:b/>
          <w:bCs/>
          <w:sz w:val="22"/>
          <w:szCs w:val="22"/>
        </w:rPr>
        <w:t>pateikiama 5-10 lapų apimties</w:t>
      </w:r>
      <w:r w:rsidR="00920657" w:rsidRPr="00F80F9E">
        <w:rPr>
          <w:rFonts w:ascii="Times New Roman" w:hAnsi="Times New Roman" w:cs="Times New Roman"/>
          <w:sz w:val="22"/>
          <w:szCs w:val="22"/>
        </w:rPr>
        <w:t xml:space="preserve"> PDF </w:t>
      </w:r>
      <w:r w:rsidR="00041B27" w:rsidRPr="00F80F9E">
        <w:rPr>
          <w:rFonts w:ascii="Times New Roman" w:hAnsi="Times New Roman" w:cs="Times New Roman"/>
          <w:sz w:val="22"/>
          <w:szCs w:val="22"/>
        </w:rPr>
        <w:t>dokument</w:t>
      </w:r>
      <w:r w:rsidR="008E2A12" w:rsidRPr="00F80F9E">
        <w:rPr>
          <w:rFonts w:ascii="Times New Roman" w:hAnsi="Times New Roman" w:cs="Times New Roman"/>
          <w:sz w:val="22"/>
          <w:szCs w:val="22"/>
        </w:rPr>
        <w:t xml:space="preserve">e, kurį sudaro </w:t>
      </w:r>
      <w:r w:rsidR="00354106" w:rsidRPr="00F80F9E">
        <w:rPr>
          <w:rFonts w:ascii="Times New Roman" w:hAnsi="Times New Roman" w:cs="Times New Roman"/>
          <w:sz w:val="22"/>
          <w:szCs w:val="22"/>
        </w:rPr>
        <w:t xml:space="preserve">pagal </w:t>
      </w:r>
      <w:r w:rsidR="008E2A12" w:rsidRPr="00F80F9E">
        <w:rPr>
          <w:rFonts w:ascii="Times New Roman" w:hAnsi="Times New Roman" w:cs="Times New Roman"/>
          <w:sz w:val="22"/>
          <w:szCs w:val="22"/>
        </w:rPr>
        <w:t>5.</w:t>
      </w:r>
      <w:r w:rsidR="00835F2B" w:rsidRPr="00F80F9E">
        <w:rPr>
          <w:rFonts w:ascii="Times New Roman" w:hAnsi="Times New Roman" w:cs="Times New Roman"/>
          <w:sz w:val="22"/>
          <w:szCs w:val="22"/>
        </w:rPr>
        <w:t>12</w:t>
      </w:r>
      <w:r w:rsidR="00A50CDA" w:rsidRPr="00F80F9E">
        <w:rPr>
          <w:rFonts w:ascii="Times New Roman" w:hAnsi="Times New Roman" w:cs="Times New Roman"/>
          <w:sz w:val="22"/>
          <w:szCs w:val="22"/>
        </w:rPr>
        <w:t>.1-5.12.4</w:t>
      </w:r>
      <w:r w:rsidR="00980109" w:rsidRPr="00F80F9E">
        <w:rPr>
          <w:rFonts w:ascii="Times New Roman" w:hAnsi="Times New Roman" w:cs="Times New Roman"/>
          <w:sz w:val="22"/>
          <w:szCs w:val="22"/>
        </w:rPr>
        <w:t xml:space="preserve"> punkt</w:t>
      </w:r>
      <w:r w:rsidR="00813170" w:rsidRPr="00F80F9E">
        <w:rPr>
          <w:rFonts w:ascii="Times New Roman" w:hAnsi="Times New Roman" w:cs="Times New Roman"/>
          <w:sz w:val="22"/>
          <w:szCs w:val="22"/>
        </w:rPr>
        <w:t xml:space="preserve">ų reikalavimus </w:t>
      </w:r>
      <w:r w:rsidR="008E2A12" w:rsidRPr="00F80F9E">
        <w:rPr>
          <w:rFonts w:ascii="Times New Roman" w:hAnsi="Times New Roman" w:cs="Times New Roman"/>
          <w:sz w:val="22"/>
          <w:szCs w:val="22"/>
        </w:rPr>
        <w:t xml:space="preserve"> </w:t>
      </w:r>
      <w:r w:rsidR="00D031F8" w:rsidRPr="00F80F9E">
        <w:rPr>
          <w:rFonts w:ascii="Times New Roman" w:hAnsi="Times New Roman" w:cs="Times New Roman"/>
          <w:sz w:val="22"/>
          <w:szCs w:val="22"/>
        </w:rPr>
        <w:t>parengta</w:t>
      </w:r>
      <w:r w:rsidR="002E6190" w:rsidRPr="00F80F9E">
        <w:rPr>
          <w:rFonts w:ascii="Times New Roman" w:hAnsi="Times New Roman" w:cs="Times New Roman"/>
          <w:sz w:val="22"/>
          <w:szCs w:val="22"/>
        </w:rPr>
        <w:t>s</w:t>
      </w:r>
      <w:r w:rsidRPr="00F80F9E">
        <w:rPr>
          <w:rFonts w:ascii="Times New Roman" w:hAnsi="Times New Roman" w:cs="Times New Roman"/>
          <w:sz w:val="22"/>
          <w:szCs w:val="22"/>
        </w:rPr>
        <w:t xml:space="preserve"> </w:t>
      </w:r>
      <w:r w:rsidRPr="00F80F9E">
        <w:rPr>
          <w:rFonts w:ascii="Times New Roman" w:hAnsi="Times New Roman" w:cs="Times New Roman"/>
          <w:b/>
          <w:bCs/>
          <w:sz w:val="22"/>
          <w:szCs w:val="22"/>
        </w:rPr>
        <w:t>reklaminės kampanijos aprašymas</w:t>
      </w:r>
      <w:r w:rsidR="002E6190" w:rsidRPr="00F80F9E">
        <w:rPr>
          <w:rFonts w:ascii="Times New Roman" w:hAnsi="Times New Roman" w:cs="Times New Roman"/>
          <w:sz w:val="22"/>
          <w:szCs w:val="22"/>
        </w:rPr>
        <w:t xml:space="preserve"> </w:t>
      </w:r>
      <w:r w:rsidR="000720FC" w:rsidRPr="00F80F9E">
        <w:rPr>
          <w:rFonts w:ascii="Times New Roman" w:hAnsi="Times New Roman" w:cs="Times New Roman"/>
          <w:sz w:val="22"/>
          <w:szCs w:val="22"/>
        </w:rPr>
        <w:t xml:space="preserve"> </w:t>
      </w:r>
      <w:r w:rsidRPr="00F80F9E">
        <w:rPr>
          <w:rFonts w:ascii="Times New Roman" w:hAnsi="Times New Roman" w:cs="Times New Roman"/>
          <w:sz w:val="22"/>
          <w:szCs w:val="22"/>
        </w:rPr>
        <w:t>(</w:t>
      </w:r>
      <w:r w:rsidR="004302F3" w:rsidRPr="00F80F9E">
        <w:rPr>
          <w:rFonts w:ascii="Times New Roman" w:hAnsi="Times New Roman" w:cs="Times New Roman"/>
          <w:sz w:val="22"/>
          <w:szCs w:val="22"/>
        </w:rPr>
        <w:t>apžvalga, detalizacija</w:t>
      </w:r>
      <w:r w:rsidR="00E76CDA" w:rsidRPr="00F80F9E">
        <w:rPr>
          <w:rFonts w:ascii="Times New Roman" w:hAnsi="Times New Roman" w:cs="Times New Roman"/>
          <w:sz w:val="22"/>
          <w:szCs w:val="22"/>
        </w:rPr>
        <w:t xml:space="preserve">, </w:t>
      </w:r>
      <w:r w:rsidR="00EE3A18" w:rsidRPr="00F80F9E">
        <w:rPr>
          <w:rFonts w:ascii="Times New Roman" w:hAnsi="Times New Roman" w:cs="Times New Roman"/>
          <w:sz w:val="22"/>
          <w:szCs w:val="22"/>
        </w:rPr>
        <w:t>planas-</w:t>
      </w:r>
      <w:r w:rsidR="004302F3" w:rsidRPr="00F80F9E">
        <w:rPr>
          <w:rFonts w:ascii="Times New Roman" w:hAnsi="Times New Roman" w:cs="Times New Roman"/>
          <w:sz w:val="22"/>
          <w:szCs w:val="22"/>
        </w:rPr>
        <w:t>grafikas</w:t>
      </w:r>
      <w:r w:rsidR="002E6190" w:rsidRPr="00F80F9E">
        <w:rPr>
          <w:rFonts w:ascii="Times New Roman" w:hAnsi="Times New Roman" w:cs="Times New Roman"/>
          <w:sz w:val="22"/>
          <w:szCs w:val="22"/>
        </w:rPr>
        <w:t>, rezultatų prognozė</w:t>
      </w:r>
      <w:r w:rsidRPr="00F80F9E">
        <w:rPr>
          <w:rFonts w:ascii="Times New Roman" w:hAnsi="Times New Roman" w:cs="Times New Roman"/>
          <w:sz w:val="22"/>
          <w:szCs w:val="22"/>
        </w:rPr>
        <w:t>)</w:t>
      </w:r>
      <w:r w:rsidR="00F80F9E">
        <w:rPr>
          <w:rFonts w:ascii="Times New Roman" w:hAnsi="Times New Roman" w:cs="Times New Roman"/>
          <w:sz w:val="22"/>
          <w:szCs w:val="22"/>
        </w:rPr>
        <w:t xml:space="preserve">. </w:t>
      </w:r>
    </w:p>
    <w:p w14:paraId="7309707E" w14:textId="77777777" w:rsidR="006F04DF" w:rsidRPr="001876D7" w:rsidRDefault="006F04DF" w:rsidP="001876D7">
      <w:pPr>
        <w:pStyle w:val="ListParagraph"/>
        <w:jc w:val="both"/>
        <w:rPr>
          <w:rFonts w:ascii="Times New Roman" w:hAnsi="Times New Roman" w:cs="Times New Roman"/>
          <w:sz w:val="22"/>
          <w:szCs w:val="22"/>
        </w:rPr>
      </w:pPr>
    </w:p>
    <w:p w14:paraId="768CB27E" w14:textId="77777777" w:rsidR="00A52FC3" w:rsidRPr="001876D7" w:rsidRDefault="00A52FC3" w:rsidP="001876D7">
      <w:pPr>
        <w:pStyle w:val="ListParagraph"/>
        <w:jc w:val="both"/>
        <w:rPr>
          <w:rFonts w:ascii="Times New Roman" w:hAnsi="Times New Roman" w:cs="Times New Roman"/>
          <w:sz w:val="22"/>
          <w:szCs w:val="22"/>
        </w:rPr>
      </w:pPr>
    </w:p>
    <w:p w14:paraId="209DB304" w14:textId="77777777" w:rsidR="00920657" w:rsidRPr="00014CE7" w:rsidRDefault="00920657" w:rsidP="00152E06">
      <w:pPr>
        <w:pStyle w:val="ListParagraph"/>
        <w:numPr>
          <w:ilvl w:val="0"/>
          <w:numId w:val="5"/>
        </w:numPr>
        <w:tabs>
          <w:tab w:val="left" w:pos="1560"/>
          <w:tab w:val="left" w:pos="1843"/>
        </w:tabs>
        <w:spacing w:after="0"/>
        <w:ind w:right="49"/>
        <w:jc w:val="both"/>
        <w:rPr>
          <w:rFonts w:ascii="Times New Roman" w:hAnsi="Times New Roman" w:cs="Times New Roman"/>
          <w:b/>
          <w:bCs/>
          <w:sz w:val="22"/>
          <w:szCs w:val="22"/>
        </w:rPr>
      </w:pPr>
      <w:r w:rsidRPr="00014CE7">
        <w:rPr>
          <w:rFonts w:ascii="Times New Roman" w:hAnsi="Times New Roman" w:cs="Times New Roman"/>
          <w:b/>
          <w:bCs/>
          <w:sz w:val="22"/>
          <w:szCs w:val="22"/>
        </w:rPr>
        <w:t xml:space="preserve">Aplinkosauginiai reikalavimai </w:t>
      </w:r>
    </w:p>
    <w:p w14:paraId="6FFB2B00" w14:textId="77777777" w:rsidR="00A52FC3" w:rsidRPr="00014CE7" w:rsidRDefault="00A52FC3" w:rsidP="00A52FC3">
      <w:pPr>
        <w:pStyle w:val="ListParagraph"/>
        <w:tabs>
          <w:tab w:val="left" w:pos="1560"/>
          <w:tab w:val="left" w:pos="1843"/>
        </w:tabs>
        <w:spacing w:after="0"/>
        <w:ind w:left="360" w:right="49"/>
        <w:jc w:val="both"/>
        <w:rPr>
          <w:rFonts w:ascii="Times New Roman" w:hAnsi="Times New Roman" w:cs="Times New Roman"/>
          <w:b/>
          <w:bCs/>
          <w:sz w:val="22"/>
          <w:szCs w:val="22"/>
        </w:rPr>
      </w:pPr>
    </w:p>
    <w:p w14:paraId="5CE96AC8" w14:textId="77777777" w:rsidR="00920657" w:rsidRPr="00014CE7" w:rsidRDefault="00920657" w:rsidP="00C42175">
      <w:pPr>
        <w:pStyle w:val="ListParagraph"/>
        <w:numPr>
          <w:ilvl w:val="1"/>
          <w:numId w:val="5"/>
        </w:numPr>
        <w:tabs>
          <w:tab w:val="left" w:pos="567"/>
          <w:tab w:val="left" w:pos="1843"/>
        </w:tabs>
        <w:spacing w:after="0"/>
        <w:ind w:left="567" w:right="49" w:hanging="567"/>
        <w:jc w:val="both"/>
        <w:rPr>
          <w:rFonts w:ascii="Times New Roman" w:hAnsi="Times New Roman" w:cs="Times New Roman"/>
          <w:b/>
          <w:bCs/>
          <w:sz w:val="22"/>
          <w:szCs w:val="22"/>
        </w:rPr>
      </w:pPr>
      <w:r w:rsidRPr="00014CE7">
        <w:rPr>
          <w:rFonts w:ascii="Times New Roman" w:hAnsi="Times New Roman" w:cs="Times New Roman"/>
          <w:color w:val="000000" w:themeColor="text1"/>
          <w:sz w:val="22"/>
          <w:szCs w:val="22"/>
        </w:rPr>
        <w:t>Perkančioji organizacija siekia, jog jo ir Paslaugų teikėjo veiksmai darytų kuo mažesnį poveikį aplinkai, todėl:</w:t>
      </w:r>
    </w:p>
    <w:p w14:paraId="01B25BB1" w14:textId="723FB6DA" w:rsidR="00920657" w:rsidRPr="00014CE7" w:rsidRDefault="00920657" w:rsidP="00C42175">
      <w:pPr>
        <w:pStyle w:val="ListParagraph"/>
        <w:numPr>
          <w:ilvl w:val="2"/>
          <w:numId w:val="5"/>
        </w:numPr>
        <w:tabs>
          <w:tab w:val="left" w:pos="709"/>
          <w:tab w:val="left" w:pos="1843"/>
        </w:tabs>
        <w:spacing w:after="0"/>
        <w:ind w:left="567" w:right="49" w:hanging="567"/>
        <w:jc w:val="both"/>
        <w:rPr>
          <w:rFonts w:ascii="Times New Roman" w:hAnsi="Times New Roman" w:cs="Times New Roman"/>
          <w:b/>
          <w:bCs/>
          <w:sz w:val="22"/>
          <w:szCs w:val="22"/>
        </w:rPr>
      </w:pPr>
      <w:r w:rsidRPr="00014CE7">
        <w:rPr>
          <w:rFonts w:ascii="Times New Roman" w:hAnsi="Times New Roman" w:cs="Times New Roman"/>
          <w:color w:val="000000" w:themeColor="text1"/>
          <w:sz w:val="22"/>
          <w:szCs w:val="22"/>
        </w:rPr>
        <w:t>Viešojo pirkimo ir Sutarties vykdymo metu bendravimas tarp Paslaugų teikėjo ir Užsakovo bus vykdomas tik elektroninėmis priemonėmis (CVP IS priemonėmis, telefonu, elektroniniu paštu ar kt.).</w:t>
      </w:r>
    </w:p>
    <w:p w14:paraId="32745165" w14:textId="41E038CB" w:rsidR="00920657" w:rsidRPr="00014CE7" w:rsidRDefault="00CA75E9" w:rsidP="00C42175">
      <w:pPr>
        <w:pStyle w:val="ListParagraph"/>
        <w:tabs>
          <w:tab w:val="left" w:pos="709"/>
          <w:tab w:val="left" w:pos="1843"/>
        </w:tabs>
        <w:spacing w:after="0"/>
        <w:ind w:left="567" w:right="49" w:hanging="567"/>
        <w:jc w:val="both"/>
        <w:rPr>
          <w:rFonts w:ascii="Times New Roman" w:hAnsi="Times New Roman" w:cs="Times New Roman"/>
          <w:b/>
          <w:bCs/>
          <w:sz w:val="22"/>
          <w:szCs w:val="22"/>
        </w:rPr>
      </w:pPr>
      <w:r w:rsidRPr="00014CE7">
        <w:rPr>
          <w:rFonts w:ascii="Times New Roman" w:hAnsi="Times New Roman" w:cs="Times New Roman"/>
          <w:b/>
          <w:bCs/>
          <w:color w:val="000000" w:themeColor="text1"/>
          <w:sz w:val="22"/>
          <w:szCs w:val="22"/>
        </w:rPr>
        <w:t>6.</w:t>
      </w:r>
      <w:r w:rsidR="00F50F07" w:rsidRPr="00014CE7">
        <w:rPr>
          <w:rFonts w:ascii="Times New Roman" w:hAnsi="Times New Roman" w:cs="Times New Roman"/>
          <w:b/>
          <w:bCs/>
          <w:color w:val="000000" w:themeColor="text1"/>
          <w:sz w:val="22"/>
          <w:szCs w:val="22"/>
        </w:rPr>
        <w:t>1</w:t>
      </w:r>
      <w:r w:rsidRPr="00014CE7">
        <w:rPr>
          <w:rFonts w:ascii="Times New Roman" w:hAnsi="Times New Roman" w:cs="Times New Roman"/>
          <w:b/>
          <w:bCs/>
          <w:color w:val="000000" w:themeColor="text1"/>
          <w:sz w:val="22"/>
          <w:szCs w:val="22"/>
        </w:rPr>
        <w:t>.</w:t>
      </w:r>
      <w:r w:rsidR="00F50F07" w:rsidRPr="00014CE7">
        <w:rPr>
          <w:rFonts w:ascii="Times New Roman" w:hAnsi="Times New Roman" w:cs="Times New Roman"/>
          <w:b/>
          <w:bCs/>
          <w:color w:val="000000" w:themeColor="text1"/>
          <w:sz w:val="22"/>
          <w:szCs w:val="22"/>
        </w:rPr>
        <w:t>2</w:t>
      </w:r>
      <w:r w:rsidRPr="00014CE7">
        <w:rPr>
          <w:rFonts w:ascii="Times New Roman" w:hAnsi="Times New Roman" w:cs="Times New Roman"/>
          <w:b/>
          <w:bCs/>
          <w:color w:val="000000" w:themeColor="text1"/>
          <w:sz w:val="22"/>
          <w:szCs w:val="22"/>
        </w:rPr>
        <w:t>.</w:t>
      </w:r>
      <w:r w:rsidR="00920657" w:rsidRPr="00014CE7">
        <w:rPr>
          <w:rFonts w:ascii="Times New Roman" w:hAnsi="Times New Roman" w:cs="Times New Roman"/>
          <w:color w:val="000000" w:themeColor="text1"/>
          <w:sz w:val="22"/>
          <w:szCs w:val="22"/>
        </w:rPr>
        <w:t xml:space="preserve"> Visa dokumentacija, susijusi su Sutarties vykdymu, teikiama Užsakovui ir Paslaugų teikėjui elektroninėmis priemonėmis (elektroniniu paštu ar kt.).</w:t>
      </w:r>
    </w:p>
    <w:p w14:paraId="33635D19" w14:textId="11F6519C" w:rsidR="00920657" w:rsidRPr="00014CE7" w:rsidRDefault="00F50F07" w:rsidP="00C42175">
      <w:pPr>
        <w:pStyle w:val="ListParagraph"/>
        <w:tabs>
          <w:tab w:val="left" w:pos="709"/>
          <w:tab w:val="left" w:pos="1843"/>
        </w:tabs>
        <w:spacing w:after="0"/>
        <w:ind w:left="567" w:right="49" w:hanging="567"/>
        <w:jc w:val="both"/>
        <w:rPr>
          <w:rFonts w:ascii="Times New Roman" w:hAnsi="Times New Roman" w:cs="Times New Roman"/>
          <w:b/>
          <w:bCs/>
          <w:sz w:val="22"/>
          <w:szCs w:val="22"/>
        </w:rPr>
      </w:pPr>
      <w:r w:rsidRPr="00014CE7">
        <w:rPr>
          <w:rFonts w:ascii="Times New Roman" w:hAnsi="Times New Roman" w:cs="Times New Roman"/>
          <w:b/>
          <w:bCs/>
          <w:color w:val="000000" w:themeColor="text1"/>
          <w:sz w:val="22"/>
          <w:szCs w:val="22"/>
        </w:rPr>
        <w:t>6.1.3.</w:t>
      </w:r>
      <w:r w:rsidRPr="00014CE7">
        <w:rPr>
          <w:rFonts w:ascii="Times New Roman" w:hAnsi="Times New Roman" w:cs="Times New Roman"/>
          <w:color w:val="000000" w:themeColor="text1"/>
          <w:sz w:val="22"/>
          <w:szCs w:val="22"/>
        </w:rPr>
        <w:t xml:space="preserve"> </w:t>
      </w:r>
      <w:r w:rsidR="00920657" w:rsidRPr="00014CE7">
        <w:rPr>
          <w:rFonts w:ascii="Times New Roman" w:hAnsi="Times New Roman" w:cs="Times New Roman"/>
          <w:color w:val="000000" w:themeColor="text1"/>
          <w:sz w:val="22"/>
          <w:szCs w:val="22"/>
        </w:rPr>
        <w:t>Sutartis bus pasirašoma tik elektroninėmis priemonėmis.</w:t>
      </w:r>
    </w:p>
    <w:p w14:paraId="05F7448E" w14:textId="71E0FEE7" w:rsidR="00920657" w:rsidRPr="00014CE7" w:rsidRDefault="00920657" w:rsidP="00C42175">
      <w:pPr>
        <w:pStyle w:val="ListParagraph"/>
        <w:numPr>
          <w:ilvl w:val="2"/>
          <w:numId w:val="13"/>
        </w:numPr>
        <w:tabs>
          <w:tab w:val="left" w:pos="709"/>
          <w:tab w:val="left" w:pos="1843"/>
        </w:tabs>
        <w:spacing w:after="0"/>
        <w:ind w:left="567" w:right="49" w:hanging="567"/>
        <w:jc w:val="both"/>
        <w:rPr>
          <w:rFonts w:ascii="Times New Roman" w:hAnsi="Times New Roman" w:cs="Times New Roman"/>
          <w:b/>
          <w:bCs/>
          <w:sz w:val="22"/>
          <w:szCs w:val="22"/>
        </w:rPr>
      </w:pPr>
      <w:r w:rsidRPr="00014CE7">
        <w:rPr>
          <w:rFonts w:ascii="Times New Roman" w:hAnsi="Times New Roman" w:cs="Times New Roman"/>
          <w:color w:val="000000" w:themeColor="text1"/>
          <w:sz w:val="22"/>
          <w:szCs w:val="22"/>
        </w:rPr>
        <w:t>Paslaugų teikėjas įsipareigoja mažinti popieriaus sunaudojimą, atsisakyti nebūtino dokumentų kopijavimo ir spausdinimo, jeigu bus naudojamos kanceliarinės prekės, jos turi būti pagamintos iš perdirbtų žaliavų arba tinkamos perdirbti.</w:t>
      </w:r>
    </w:p>
    <w:p w14:paraId="3AC25721" w14:textId="43EDC28B" w:rsidR="009E0C96" w:rsidRPr="00F33E41" w:rsidRDefault="00920657" w:rsidP="000054A4">
      <w:pPr>
        <w:pStyle w:val="ListParagraph"/>
        <w:numPr>
          <w:ilvl w:val="1"/>
          <w:numId w:val="13"/>
        </w:numPr>
        <w:tabs>
          <w:tab w:val="left" w:pos="709"/>
          <w:tab w:val="left" w:pos="1843"/>
        </w:tabs>
        <w:spacing w:after="0"/>
        <w:ind w:left="567" w:right="49" w:hanging="567"/>
        <w:jc w:val="both"/>
        <w:rPr>
          <w:rFonts w:ascii="Times New Roman" w:eastAsia="Times New Roman" w:hAnsi="Times New Roman" w:cs="Times New Roman"/>
        </w:rPr>
      </w:pPr>
      <w:r w:rsidRPr="00F33E41">
        <w:rPr>
          <w:rFonts w:ascii="Times New Roman" w:hAnsi="Times New Roman" w:cs="Times New Roman"/>
          <w:color w:val="000000" w:themeColor="text1"/>
          <w:sz w:val="22"/>
          <w:szCs w:val="22"/>
        </w:rPr>
        <w:t>Viešasis pirkimas laikomas žaliuoju, kadangi viešojo pirkimo objektas atitinka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papunktyje nurodytus reikalavimus: „</w:t>
      </w:r>
      <w:r w:rsidRPr="00F33E41">
        <w:rPr>
          <w:rFonts w:ascii="Times New Roman" w:hAnsi="Times New Roman" w:cs="Times New Roman"/>
          <w:i/>
          <w:iCs/>
          <w:color w:val="000000" w:themeColor="text1"/>
          <w:sz w:val="22"/>
          <w:szCs w:val="22"/>
        </w:rPr>
        <w:t>perkama tik nematerialaus pobūdžio (intelektinė) ar kitokia paslauga, nesusijusi su materialaus objekto sukūrimu, kurios teikimo metu nėra numatomas reikšmingas neigiamas poveikis aplinkai, nesukuriamas taršos šaltinis ir negeneruojamos atliekos</w:t>
      </w:r>
      <w:r w:rsidRPr="00F33E41">
        <w:rPr>
          <w:rFonts w:ascii="Times New Roman" w:hAnsi="Times New Roman" w:cs="Times New Roman"/>
          <w:color w:val="000000" w:themeColor="text1"/>
          <w:sz w:val="22"/>
          <w:szCs w:val="22"/>
        </w:rPr>
        <w:t>“.</w:t>
      </w:r>
    </w:p>
    <w:p w14:paraId="4C9571D7" w14:textId="77777777" w:rsidR="009E0C96" w:rsidRPr="00014CE7" w:rsidRDefault="009E0C96" w:rsidP="000054A4">
      <w:pPr>
        <w:tabs>
          <w:tab w:val="left" w:pos="0"/>
          <w:tab w:val="left" w:pos="851"/>
        </w:tabs>
        <w:spacing w:after="0" w:line="276" w:lineRule="auto"/>
        <w:ind w:right="49"/>
        <w:jc w:val="both"/>
        <w:rPr>
          <w:rFonts w:ascii="Times New Roman" w:eastAsia="Times New Roman" w:hAnsi="Times New Roman" w:cs="Times New Roman"/>
        </w:rPr>
      </w:pPr>
      <w:r w:rsidRPr="00014CE7">
        <w:rPr>
          <w:rFonts w:ascii="Times New Roman" w:eastAsia="Times New Roman" w:hAnsi="Times New Roman" w:cs="Times New Roman"/>
        </w:rPr>
        <w:tab/>
      </w:r>
    </w:p>
    <w:sectPr w:rsidR="009E0C96" w:rsidRPr="00014CE7" w:rsidSect="00473F91">
      <w:pgSz w:w="12240" w:h="15840"/>
      <w:pgMar w:top="720" w:right="720" w:bottom="720" w:left="720"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3B9EB" w14:textId="77777777" w:rsidR="000E1FB2" w:rsidRDefault="000E1FB2" w:rsidP="00705B83">
      <w:pPr>
        <w:spacing w:after="0" w:line="240" w:lineRule="auto"/>
      </w:pPr>
      <w:r>
        <w:separator/>
      </w:r>
    </w:p>
  </w:endnote>
  <w:endnote w:type="continuationSeparator" w:id="0">
    <w:p w14:paraId="5E374588" w14:textId="77777777" w:rsidR="000E1FB2" w:rsidRDefault="000E1FB2" w:rsidP="00705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5643C" w14:textId="77777777" w:rsidR="000E1FB2" w:rsidRDefault="000E1FB2" w:rsidP="00705B83">
      <w:pPr>
        <w:spacing w:after="0" w:line="240" w:lineRule="auto"/>
      </w:pPr>
      <w:r>
        <w:separator/>
      </w:r>
    </w:p>
  </w:footnote>
  <w:footnote w:type="continuationSeparator" w:id="0">
    <w:p w14:paraId="7E37D36D" w14:textId="77777777" w:rsidR="000E1FB2" w:rsidRDefault="000E1FB2" w:rsidP="00705B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444F"/>
    <w:multiLevelType w:val="hybridMultilevel"/>
    <w:tmpl w:val="9BCC7776"/>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1" w15:restartNumberingAfterBreak="0">
    <w:nsid w:val="06FE7183"/>
    <w:multiLevelType w:val="hybridMultilevel"/>
    <w:tmpl w:val="E4C0462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 w15:restartNumberingAfterBreak="0">
    <w:nsid w:val="0A0C2423"/>
    <w:multiLevelType w:val="multilevel"/>
    <w:tmpl w:val="1960DAFA"/>
    <w:lvl w:ilvl="0">
      <w:start w:val="44"/>
      <w:numFmt w:val="decimal"/>
      <w:lvlText w:val="%1."/>
      <w:lvlJc w:val="left"/>
      <w:pPr>
        <w:ind w:left="480" w:hanging="480"/>
      </w:pPr>
      <w:rPr>
        <w:rFonts w:hint="default"/>
      </w:rPr>
    </w:lvl>
    <w:lvl w:ilvl="1">
      <w:start w:val="5"/>
      <w:numFmt w:val="decimal"/>
      <w:lvlText w:val="%1.%2."/>
      <w:lvlJc w:val="left"/>
      <w:pPr>
        <w:ind w:left="1272" w:hanging="48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 w15:restartNumberingAfterBreak="0">
    <w:nsid w:val="0AB273CD"/>
    <w:multiLevelType w:val="hybridMultilevel"/>
    <w:tmpl w:val="E272E742"/>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A83D41"/>
    <w:multiLevelType w:val="hybridMultilevel"/>
    <w:tmpl w:val="55122556"/>
    <w:lvl w:ilvl="0" w:tplc="04270001">
      <w:start w:val="1"/>
      <w:numFmt w:val="bullet"/>
      <w:lvlText w:val=""/>
      <w:lvlJc w:val="left"/>
      <w:pPr>
        <w:ind w:left="2220" w:hanging="360"/>
      </w:pPr>
      <w:rPr>
        <w:rFonts w:ascii="Symbol" w:hAnsi="Symbol" w:hint="default"/>
      </w:rPr>
    </w:lvl>
    <w:lvl w:ilvl="1" w:tplc="04270003">
      <w:start w:val="1"/>
      <w:numFmt w:val="bullet"/>
      <w:lvlText w:val="o"/>
      <w:lvlJc w:val="left"/>
      <w:pPr>
        <w:ind w:left="2940" w:hanging="360"/>
      </w:pPr>
      <w:rPr>
        <w:rFonts w:ascii="Courier New" w:hAnsi="Courier New" w:cs="Courier New" w:hint="default"/>
      </w:rPr>
    </w:lvl>
    <w:lvl w:ilvl="2" w:tplc="04270005">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5" w15:restartNumberingAfterBreak="0">
    <w:nsid w:val="1A526F01"/>
    <w:multiLevelType w:val="hybridMultilevel"/>
    <w:tmpl w:val="A3EE4E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4242210"/>
    <w:multiLevelType w:val="multilevel"/>
    <w:tmpl w:val="D17CF8C2"/>
    <w:lvl w:ilvl="0">
      <w:start w:val="6"/>
      <w:numFmt w:val="decimal"/>
      <w:lvlText w:val="%1."/>
      <w:lvlJc w:val="left"/>
      <w:pPr>
        <w:ind w:left="540" w:hanging="540"/>
      </w:pPr>
      <w:rPr>
        <w:rFonts w:hint="default"/>
        <w:b w:val="0"/>
        <w:color w:val="000000" w:themeColor="text1"/>
      </w:rPr>
    </w:lvl>
    <w:lvl w:ilvl="1">
      <w:start w:val="1"/>
      <w:numFmt w:val="decimal"/>
      <w:lvlText w:val="%1.%2."/>
      <w:lvlJc w:val="left"/>
      <w:pPr>
        <w:ind w:left="936" w:hanging="540"/>
      </w:pPr>
      <w:rPr>
        <w:rFonts w:hint="default"/>
        <w:b/>
        <w:bCs w:val="0"/>
        <w:color w:val="000000" w:themeColor="text1"/>
      </w:rPr>
    </w:lvl>
    <w:lvl w:ilvl="2">
      <w:start w:val="4"/>
      <w:numFmt w:val="decimal"/>
      <w:lvlText w:val="%1.%2.%3."/>
      <w:lvlJc w:val="left"/>
      <w:pPr>
        <w:ind w:left="1146" w:hanging="720"/>
      </w:pPr>
      <w:rPr>
        <w:rFonts w:hint="default"/>
        <w:b/>
        <w:bCs w:val="0"/>
        <w:color w:val="000000" w:themeColor="text1"/>
      </w:rPr>
    </w:lvl>
    <w:lvl w:ilvl="3">
      <w:start w:val="1"/>
      <w:numFmt w:val="decimal"/>
      <w:lvlText w:val="%1.%2.%3.%4."/>
      <w:lvlJc w:val="left"/>
      <w:pPr>
        <w:ind w:left="1908" w:hanging="720"/>
      </w:pPr>
      <w:rPr>
        <w:rFonts w:hint="default"/>
        <w:b w:val="0"/>
        <w:color w:val="000000" w:themeColor="text1"/>
      </w:rPr>
    </w:lvl>
    <w:lvl w:ilvl="4">
      <w:start w:val="1"/>
      <w:numFmt w:val="decimal"/>
      <w:lvlText w:val="%1.%2.%3.%4.%5."/>
      <w:lvlJc w:val="left"/>
      <w:pPr>
        <w:ind w:left="2664" w:hanging="1080"/>
      </w:pPr>
      <w:rPr>
        <w:rFonts w:hint="default"/>
        <w:b w:val="0"/>
        <w:color w:val="000000" w:themeColor="text1"/>
      </w:rPr>
    </w:lvl>
    <w:lvl w:ilvl="5">
      <w:start w:val="1"/>
      <w:numFmt w:val="decimal"/>
      <w:lvlText w:val="%1.%2.%3.%4.%5.%6."/>
      <w:lvlJc w:val="left"/>
      <w:pPr>
        <w:ind w:left="3060" w:hanging="1080"/>
      </w:pPr>
      <w:rPr>
        <w:rFonts w:hint="default"/>
        <w:b w:val="0"/>
        <w:color w:val="000000" w:themeColor="text1"/>
      </w:rPr>
    </w:lvl>
    <w:lvl w:ilvl="6">
      <w:start w:val="1"/>
      <w:numFmt w:val="decimal"/>
      <w:lvlText w:val="%1.%2.%3.%4.%5.%6.%7."/>
      <w:lvlJc w:val="left"/>
      <w:pPr>
        <w:ind w:left="3816" w:hanging="1440"/>
      </w:pPr>
      <w:rPr>
        <w:rFonts w:hint="default"/>
        <w:b w:val="0"/>
        <w:color w:val="000000" w:themeColor="text1"/>
      </w:rPr>
    </w:lvl>
    <w:lvl w:ilvl="7">
      <w:start w:val="1"/>
      <w:numFmt w:val="decimal"/>
      <w:lvlText w:val="%1.%2.%3.%4.%5.%6.%7.%8."/>
      <w:lvlJc w:val="left"/>
      <w:pPr>
        <w:ind w:left="4212" w:hanging="1440"/>
      </w:pPr>
      <w:rPr>
        <w:rFonts w:hint="default"/>
        <w:b w:val="0"/>
        <w:color w:val="000000" w:themeColor="text1"/>
      </w:rPr>
    </w:lvl>
    <w:lvl w:ilvl="8">
      <w:start w:val="1"/>
      <w:numFmt w:val="decimal"/>
      <w:lvlText w:val="%1.%2.%3.%4.%5.%6.%7.%8.%9."/>
      <w:lvlJc w:val="left"/>
      <w:pPr>
        <w:ind w:left="4968" w:hanging="1800"/>
      </w:pPr>
      <w:rPr>
        <w:rFonts w:hint="default"/>
        <w:b w:val="0"/>
        <w:color w:val="000000" w:themeColor="text1"/>
      </w:rPr>
    </w:lvl>
  </w:abstractNum>
  <w:abstractNum w:abstractNumId="7" w15:restartNumberingAfterBreak="0">
    <w:nsid w:val="35FE0578"/>
    <w:multiLevelType w:val="hybridMultilevel"/>
    <w:tmpl w:val="D7EE602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3B2C4220"/>
    <w:multiLevelType w:val="hybridMultilevel"/>
    <w:tmpl w:val="FA3A503C"/>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9" w15:restartNumberingAfterBreak="0">
    <w:nsid w:val="50C978A9"/>
    <w:multiLevelType w:val="multilevel"/>
    <w:tmpl w:val="D3BC7478"/>
    <w:lvl w:ilvl="0">
      <w:start w:val="1"/>
      <w:numFmt w:val="decimal"/>
      <w:lvlText w:val="%1."/>
      <w:lvlJc w:val="left"/>
      <w:pPr>
        <w:ind w:left="360" w:hanging="360"/>
      </w:pPr>
      <w:rPr>
        <w:rFonts w:hint="default"/>
        <w:b/>
        <w:bCs/>
        <w:sz w:val="22"/>
        <w:szCs w:val="22"/>
      </w:rPr>
    </w:lvl>
    <w:lvl w:ilvl="1">
      <w:start w:val="1"/>
      <w:numFmt w:val="decimal"/>
      <w:lvlText w:val="%1.%2."/>
      <w:lvlJc w:val="left"/>
      <w:pPr>
        <w:ind w:left="716" w:hanging="432"/>
      </w:pPr>
      <w:rPr>
        <w:rFonts w:ascii="Times New Roman" w:hAnsi="Times New Roman" w:cs="Times New Roman" w:hint="default"/>
        <w:b/>
        <w:bCs/>
        <w:sz w:val="22"/>
        <w:szCs w:val="22"/>
      </w:rPr>
    </w:lvl>
    <w:lvl w:ilvl="2">
      <w:start w:val="1"/>
      <w:numFmt w:val="decimal"/>
      <w:lvlText w:val="%1.%2.%3."/>
      <w:lvlJc w:val="left"/>
      <w:pPr>
        <w:ind w:left="122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3E7930"/>
    <w:multiLevelType w:val="hybridMultilevel"/>
    <w:tmpl w:val="E758E192"/>
    <w:lvl w:ilvl="0" w:tplc="04270001">
      <w:start w:val="1"/>
      <w:numFmt w:val="bullet"/>
      <w:lvlText w:val=""/>
      <w:lvlJc w:val="left"/>
      <w:pPr>
        <w:ind w:left="1910" w:hanging="360"/>
      </w:pPr>
      <w:rPr>
        <w:rFonts w:ascii="Symbol" w:hAnsi="Symbol" w:hint="default"/>
      </w:rPr>
    </w:lvl>
    <w:lvl w:ilvl="1" w:tplc="04270003" w:tentative="1">
      <w:start w:val="1"/>
      <w:numFmt w:val="bullet"/>
      <w:lvlText w:val="o"/>
      <w:lvlJc w:val="left"/>
      <w:pPr>
        <w:ind w:left="2630" w:hanging="360"/>
      </w:pPr>
      <w:rPr>
        <w:rFonts w:ascii="Courier New" w:hAnsi="Courier New" w:cs="Courier New" w:hint="default"/>
      </w:rPr>
    </w:lvl>
    <w:lvl w:ilvl="2" w:tplc="04270005">
      <w:start w:val="1"/>
      <w:numFmt w:val="bullet"/>
      <w:lvlText w:val=""/>
      <w:lvlJc w:val="left"/>
      <w:pPr>
        <w:ind w:left="3350" w:hanging="360"/>
      </w:pPr>
      <w:rPr>
        <w:rFonts w:ascii="Wingdings" w:hAnsi="Wingdings" w:hint="default"/>
      </w:rPr>
    </w:lvl>
    <w:lvl w:ilvl="3" w:tplc="04270001" w:tentative="1">
      <w:start w:val="1"/>
      <w:numFmt w:val="bullet"/>
      <w:lvlText w:val=""/>
      <w:lvlJc w:val="left"/>
      <w:pPr>
        <w:ind w:left="4070" w:hanging="360"/>
      </w:pPr>
      <w:rPr>
        <w:rFonts w:ascii="Symbol" w:hAnsi="Symbol" w:hint="default"/>
      </w:rPr>
    </w:lvl>
    <w:lvl w:ilvl="4" w:tplc="04270003" w:tentative="1">
      <w:start w:val="1"/>
      <w:numFmt w:val="bullet"/>
      <w:lvlText w:val="o"/>
      <w:lvlJc w:val="left"/>
      <w:pPr>
        <w:ind w:left="4790" w:hanging="360"/>
      </w:pPr>
      <w:rPr>
        <w:rFonts w:ascii="Courier New" w:hAnsi="Courier New" w:cs="Courier New" w:hint="default"/>
      </w:rPr>
    </w:lvl>
    <w:lvl w:ilvl="5" w:tplc="04270005" w:tentative="1">
      <w:start w:val="1"/>
      <w:numFmt w:val="bullet"/>
      <w:lvlText w:val=""/>
      <w:lvlJc w:val="left"/>
      <w:pPr>
        <w:ind w:left="5510" w:hanging="360"/>
      </w:pPr>
      <w:rPr>
        <w:rFonts w:ascii="Wingdings" w:hAnsi="Wingdings" w:hint="default"/>
      </w:rPr>
    </w:lvl>
    <w:lvl w:ilvl="6" w:tplc="04270001" w:tentative="1">
      <w:start w:val="1"/>
      <w:numFmt w:val="bullet"/>
      <w:lvlText w:val=""/>
      <w:lvlJc w:val="left"/>
      <w:pPr>
        <w:ind w:left="6230" w:hanging="360"/>
      </w:pPr>
      <w:rPr>
        <w:rFonts w:ascii="Symbol" w:hAnsi="Symbol" w:hint="default"/>
      </w:rPr>
    </w:lvl>
    <w:lvl w:ilvl="7" w:tplc="04270003" w:tentative="1">
      <w:start w:val="1"/>
      <w:numFmt w:val="bullet"/>
      <w:lvlText w:val="o"/>
      <w:lvlJc w:val="left"/>
      <w:pPr>
        <w:ind w:left="6950" w:hanging="360"/>
      </w:pPr>
      <w:rPr>
        <w:rFonts w:ascii="Courier New" w:hAnsi="Courier New" w:cs="Courier New" w:hint="default"/>
      </w:rPr>
    </w:lvl>
    <w:lvl w:ilvl="8" w:tplc="04270005" w:tentative="1">
      <w:start w:val="1"/>
      <w:numFmt w:val="bullet"/>
      <w:lvlText w:val=""/>
      <w:lvlJc w:val="left"/>
      <w:pPr>
        <w:ind w:left="7670" w:hanging="360"/>
      </w:pPr>
      <w:rPr>
        <w:rFonts w:ascii="Wingdings" w:hAnsi="Wingdings" w:hint="default"/>
      </w:rPr>
    </w:lvl>
  </w:abstractNum>
  <w:abstractNum w:abstractNumId="11" w15:restartNumberingAfterBreak="0">
    <w:nsid w:val="56901F07"/>
    <w:multiLevelType w:val="multilevel"/>
    <w:tmpl w:val="B420B7CE"/>
    <w:lvl w:ilvl="0">
      <w:start w:val="1"/>
      <w:numFmt w:val="decimal"/>
      <w:lvlText w:val="%1."/>
      <w:lvlJc w:val="left"/>
      <w:pPr>
        <w:tabs>
          <w:tab w:val="num" w:pos="453"/>
        </w:tabs>
        <w:ind w:left="453" w:hanging="170"/>
      </w:pPr>
      <w:rPr>
        <w:rFonts w:ascii="Times New Roman" w:hAnsi="Times New Roman" w:cs="Times New Roman" w:hint="default"/>
        <w:b w:val="0"/>
        <w:caps w:val="0"/>
        <w:strike w:val="0"/>
        <w:dstrike w:val="0"/>
        <w:vanish w:val="0"/>
        <w:color w:val="000000"/>
        <w:sz w:val="24"/>
        <w:szCs w:val="24"/>
        <w:vertAlign w:val="baseline"/>
      </w:rPr>
    </w:lvl>
    <w:lvl w:ilvl="1">
      <w:start w:val="1"/>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738"/>
        </w:tabs>
        <w:ind w:left="738"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07E1BF5"/>
    <w:multiLevelType w:val="hybridMultilevel"/>
    <w:tmpl w:val="3C283F20"/>
    <w:lvl w:ilvl="0" w:tplc="D016753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A7959"/>
    <w:multiLevelType w:val="hybridMultilevel"/>
    <w:tmpl w:val="7C8EE266"/>
    <w:lvl w:ilvl="0" w:tplc="AD901C5C">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9D6098F"/>
    <w:multiLevelType w:val="hybridMultilevel"/>
    <w:tmpl w:val="DA4AD76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6ADC4846"/>
    <w:multiLevelType w:val="multilevel"/>
    <w:tmpl w:val="BDBC8CCC"/>
    <w:lvl w:ilvl="0">
      <w:start w:val="4"/>
      <w:numFmt w:val="decimal"/>
      <w:lvlText w:val="%1"/>
      <w:lvlJc w:val="left"/>
      <w:pPr>
        <w:ind w:left="645" w:hanging="645"/>
      </w:pPr>
      <w:rPr>
        <w:rFonts w:hint="default"/>
        <w:b/>
      </w:rPr>
    </w:lvl>
    <w:lvl w:ilvl="1">
      <w:start w:val="1"/>
      <w:numFmt w:val="decimal"/>
      <w:lvlText w:val="%1.%2"/>
      <w:lvlJc w:val="left"/>
      <w:pPr>
        <w:ind w:left="834" w:hanging="645"/>
      </w:pPr>
      <w:rPr>
        <w:rFonts w:hint="default"/>
        <w:b/>
      </w:rPr>
    </w:lvl>
    <w:lvl w:ilvl="2">
      <w:start w:val="2"/>
      <w:numFmt w:val="decimal"/>
      <w:lvlText w:val="%1.%2.%3"/>
      <w:lvlJc w:val="left"/>
      <w:pPr>
        <w:ind w:left="1098" w:hanging="720"/>
      </w:pPr>
      <w:rPr>
        <w:rFonts w:hint="default"/>
        <w:b/>
      </w:rPr>
    </w:lvl>
    <w:lvl w:ilvl="3">
      <w:start w:val="1"/>
      <w:numFmt w:val="decimal"/>
      <w:lvlText w:val="%1.%2.%3.%4"/>
      <w:lvlJc w:val="left"/>
      <w:pPr>
        <w:ind w:left="1287" w:hanging="720"/>
      </w:pPr>
      <w:rPr>
        <w:rFonts w:hint="default"/>
        <w:b/>
      </w:rPr>
    </w:lvl>
    <w:lvl w:ilvl="4">
      <w:start w:val="1"/>
      <w:numFmt w:val="decimal"/>
      <w:lvlText w:val="%1.%2.%3.%4.%5"/>
      <w:lvlJc w:val="left"/>
      <w:pPr>
        <w:ind w:left="1836" w:hanging="1080"/>
      </w:pPr>
      <w:rPr>
        <w:rFonts w:hint="default"/>
        <w:b/>
      </w:rPr>
    </w:lvl>
    <w:lvl w:ilvl="5">
      <w:start w:val="1"/>
      <w:numFmt w:val="decimal"/>
      <w:lvlText w:val="%1.%2.%3.%4.%5.%6"/>
      <w:lvlJc w:val="left"/>
      <w:pPr>
        <w:ind w:left="2025" w:hanging="1080"/>
      </w:pPr>
      <w:rPr>
        <w:rFonts w:hint="default"/>
        <w:b/>
      </w:rPr>
    </w:lvl>
    <w:lvl w:ilvl="6">
      <w:start w:val="1"/>
      <w:numFmt w:val="decimal"/>
      <w:lvlText w:val="%1.%2.%3.%4.%5.%6.%7"/>
      <w:lvlJc w:val="left"/>
      <w:pPr>
        <w:ind w:left="2574" w:hanging="1440"/>
      </w:pPr>
      <w:rPr>
        <w:rFonts w:hint="default"/>
        <w:b/>
      </w:rPr>
    </w:lvl>
    <w:lvl w:ilvl="7">
      <w:start w:val="1"/>
      <w:numFmt w:val="decimal"/>
      <w:lvlText w:val="%1.%2.%3.%4.%5.%6.%7.%8"/>
      <w:lvlJc w:val="left"/>
      <w:pPr>
        <w:ind w:left="2763" w:hanging="1440"/>
      </w:pPr>
      <w:rPr>
        <w:rFonts w:hint="default"/>
        <w:b/>
      </w:rPr>
    </w:lvl>
    <w:lvl w:ilvl="8">
      <w:start w:val="1"/>
      <w:numFmt w:val="decimal"/>
      <w:lvlText w:val="%1.%2.%3.%4.%5.%6.%7.%8.%9"/>
      <w:lvlJc w:val="left"/>
      <w:pPr>
        <w:ind w:left="2952" w:hanging="1440"/>
      </w:pPr>
      <w:rPr>
        <w:rFonts w:hint="default"/>
        <w:b/>
      </w:rPr>
    </w:lvl>
  </w:abstractNum>
  <w:abstractNum w:abstractNumId="16"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53687218">
    <w:abstractNumId w:val="17"/>
  </w:num>
  <w:num w:numId="2" w16cid:durableId="2028166665">
    <w:abstractNumId w:val="11"/>
  </w:num>
  <w:num w:numId="3" w16cid:durableId="1299409402">
    <w:abstractNumId w:val="13"/>
  </w:num>
  <w:num w:numId="4" w16cid:durableId="1020661920">
    <w:abstractNumId w:val="16"/>
  </w:num>
  <w:num w:numId="5" w16cid:durableId="2062552346">
    <w:abstractNumId w:val="9"/>
  </w:num>
  <w:num w:numId="6" w16cid:durableId="451022761">
    <w:abstractNumId w:val="5"/>
  </w:num>
  <w:num w:numId="7" w16cid:durableId="1160391926">
    <w:abstractNumId w:val="4"/>
  </w:num>
  <w:num w:numId="8" w16cid:durableId="2088336068">
    <w:abstractNumId w:val="10"/>
  </w:num>
  <w:num w:numId="9" w16cid:durableId="517734990">
    <w:abstractNumId w:val="0"/>
  </w:num>
  <w:num w:numId="10" w16cid:durableId="2033989552">
    <w:abstractNumId w:val="3"/>
  </w:num>
  <w:num w:numId="11" w16cid:durableId="772557766">
    <w:abstractNumId w:val="2"/>
  </w:num>
  <w:num w:numId="12" w16cid:durableId="1920602333">
    <w:abstractNumId w:val="1"/>
  </w:num>
  <w:num w:numId="13" w16cid:durableId="762148178">
    <w:abstractNumId w:val="6"/>
  </w:num>
  <w:num w:numId="14" w16cid:durableId="1613244302">
    <w:abstractNumId w:val="12"/>
  </w:num>
  <w:num w:numId="15" w16cid:durableId="1306622187">
    <w:abstractNumId w:val="8"/>
  </w:num>
  <w:num w:numId="16" w16cid:durableId="642663278">
    <w:abstractNumId w:val="14"/>
  </w:num>
  <w:num w:numId="17" w16cid:durableId="1068453463">
    <w:abstractNumId w:val="7"/>
  </w:num>
  <w:num w:numId="18" w16cid:durableId="1531067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86"/>
    <w:rsid w:val="0000194E"/>
    <w:rsid w:val="000054A4"/>
    <w:rsid w:val="00010B85"/>
    <w:rsid w:val="00010BA9"/>
    <w:rsid w:val="0001132F"/>
    <w:rsid w:val="00014CE7"/>
    <w:rsid w:val="00015967"/>
    <w:rsid w:val="00015DF9"/>
    <w:rsid w:val="00026A94"/>
    <w:rsid w:val="00031660"/>
    <w:rsid w:val="00034558"/>
    <w:rsid w:val="00040253"/>
    <w:rsid w:val="00041B27"/>
    <w:rsid w:val="00041D0C"/>
    <w:rsid w:val="00045D21"/>
    <w:rsid w:val="00055E51"/>
    <w:rsid w:val="00061221"/>
    <w:rsid w:val="0006250C"/>
    <w:rsid w:val="00062E7D"/>
    <w:rsid w:val="0006314F"/>
    <w:rsid w:val="0006440E"/>
    <w:rsid w:val="00066369"/>
    <w:rsid w:val="000720FC"/>
    <w:rsid w:val="000727C8"/>
    <w:rsid w:val="00073A3C"/>
    <w:rsid w:val="00075231"/>
    <w:rsid w:val="000774E0"/>
    <w:rsid w:val="00082E3B"/>
    <w:rsid w:val="000832FF"/>
    <w:rsid w:val="0008454B"/>
    <w:rsid w:val="0008731C"/>
    <w:rsid w:val="000925F8"/>
    <w:rsid w:val="000963C5"/>
    <w:rsid w:val="000A4EC9"/>
    <w:rsid w:val="000B7163"/>
    <w:rsid w:val="000C4523"/>
    <w:rsid w:val="000C566C"/>
    <w:rsid w:val="000D0C82"/>
    <w:rsid w:val="000D2B64"/>
    <w:rsid w:val="000D3A61"/>
    <w:rsid w:val="000E1175"/>
    <w:rsid w:val="000E1AFE"/>
    <w:rsid w:val="000E1FB2"/>
    <w:rsid w:val="000E44AB"/>
    <w:rsid w:val="000E4CCD"/>
    <w:rsid w:val="000E6200"/>
    <w:rsid w:val="000F05E0"/>
    <w:rsid w:val="000F1A86"/>
    <w:rsid w:val="000F7F3C"/>
    <w:rsid w:val="00107C40"/>
    <w:rsid w:val="001137F6"/>
    <w:rsid w:val="0011528E"/>
    <w:rsid w:val="001177A9"/>
    <w:rsid w:val="00120C64"/>
    <w:rsid w:val="00122296"/>
    <w:rsid w:val="00122816"/>
    <w:rsid w:val="001266DC"/>
    <w:rsid w:val="00132486"/>
    <w:rsid w:val="00133351"/>
    <w:rsid w:val="00140D7F"/>
    <w:rsid w:val="001416A6"/>
    <w:rsid w:val="00143BE7"/>
    <w:rsid w:val="00146A09"/>
    <w:rsid w:val="00150EFF"/>
    <w:rsid w:val="00150F41"/>
    <w:rsid w:val="0015246B"/>
    <w:rsid w:val="00152E06"/>
    <w:rsid w:val="00153E20"/>
    <w:rsid w:val="00161131"/>
    <w:rsid w:val="00161A53"/>
    <w:rsid w:val="001679FE"/>
    <w:rsid w:val="001760BA"/>
    <w:rsid w:val="001763A9"/>
    <w:rsid w:val="001765B6"/>
    <w:rsid w:val="001822A7"/>
    <w:rsid w:val="0018474A"/>
    <w:rsid w:val="001851B7"/>
    <w:rsid w:val="001870BD"/>
    <w:rsid w:val="001876D7"/>
    <w:rsid w:val="00192D58"/>
    <w:rsid w:val="00195210"/>
    <w:rsid w:val="001A1FEE"/>
    <w:rsid w:val="001A6E05"/>
    <w:rsid w:val="001B3C26"/>
    <w:rsid w:val="001B4930"/>
    <w:rsid w:val="001B5A68"/>
    <w:rsid w:val="001C2D02"/>
    <w:rsid w:val="001C7F3D"/>
    <w:rsid w:val="001D6DC9"/>
    <w:rsid w:val="001D77BF"/>
    <w:rsid w:val="001E3D09"/>
    <w:rsid w:val="001E449B"/>
    <w:rsid w:val="001E6647"/>
    <w:rsid w:val="001E7D96"/>
    <w:rsid w:val="002003A4"/>
    <w:rsid w:val="002029C4"/>
    <w:rsid w:val="00202DF2"/>
    <w:rsid w:val="00203020"/>
    <w:rsid w:val="0020311F"/>
    <w:rsid w:val="00203F02"/>
    <w:rsid w:val="002075FA"/>
    <w:rsid w:val="00211E10"/>
    <w:rsid w:val="00214A4A"/>
    <w:rsid w:val="002315AB"/>
    <w:rsid w:val="002409EB"/>
    <w:rsid w:val="00241AB6"/>
    <w:rsid w:val="00241D30"/>
    <w:rsid w:val="002425A2"/>
    <w:rsid w:val="002525B2"/>
    <w:rsid w:val="00253E59"/>
    <w:rsid w:val="0025732B"/>
    <w:rsid w:val="00257579"/>
    <w:rsid w:val="00260D2C"/>
    <w:rsid w:val="002625C2"/>
    <w:rsid w:val="0026762C"/>
    <w:rsid w:val="0027515B"/>
    <w:rsid w:val="0028044F"/>
    <w:rsid w:val="0028195F"/>
    <w:rsid w:val="00282072"/>
    <w:rsid w:val="00290F90"/>
    <w:rsid w:val="002929C2"/>
    <w:rsid w:val="00292FF3"/>
    <w:rsid w:val="002970AA"/>
    <w:rsid w:val="002A08A1"/>
    <w:rsid w:val="002A4CAA"/>
    <w:rsid w:val="002C0E48"/>
    <w:rsid w:val="002C1FC1"/>
    <w:rsid w:val="002C41DC"/>
    <w:rsid w:val="002C4325"/>
    <w:rsid w:val="002D081A"/>
    <w:rsid w:val="002D1B95"/>
    <w:rsid w:val="002D2B82"/>
    <w:rsid w:val="002E196E"/>
    <w:rsid w:val="002E6190"/>
    <w:rsid w:val="002F68C1"/>
    <w:rsid w:val="002F7A42"/>
    <w:rsid w:val="00300216"/>
    <w:rsid w:val="0030055A"/>
    <w:rsid w:val="003024FE"/>
    <w:rsid w:val="00303C2C"/>
    <w:rsid w:val="00304645"/>
    <w:rsid w:val="00312635"/>
    <w:rsid w:val="0031743D"/>
    <w:rsid w:val="00322054"/>
    <w:rsid w:val="0033549F"/>
    <w:rsid w:val="00335936"/>
    <w:rsid w:val="0035166A"/>
    <w:rsid w:val="00353D56"/>
    <w:rsid w:val="00353FB1"/>
    <w:rsid w:val="00354106"/>
    <w:rsid w:val="0036153A"/>
    <w:rsid w:val="00361CB3"/>
    <w:rsid w:val="00363813"/>
    <w:rsid w:val="00366254"/>
    <w:rsid w:val="00367C35"/>
    <w:rsid w:val="00370FE2"/>
    <w:rsid w:val="00371790"/>
    <w:rsid w:val="0037254B"/>
    <w:rsid w:val="00390B93"/>
    <w:rsid w:val="003A5BEB"/>
    <w:rsid w:val="003A79EE"/>
    <w:rsid w:val="003B230C"/>
    <w:rsid w:val="003B2E83"/>
    <w:rsid w:val="003B386A"/>
    <w:rsid w:val="003B603F"/>
    <w:rsid w:val="003B78D5"/>
    <w:rsid w:val="003C48F4"/>
    <w:rsid w:val="003C5C83"/>
    <w:rsid w:val="003D03D7"/>
    <w:rsid w:val="003D4C61"/>
    <w:rsid w:val="003D5CCB"/>
    <w:rsid w:val="003E6C9F"/>
    <w:rsid w:val="003E72A1"/>
    <w:rsid w:val="003F0D94"/>
    <w:rsid w:val="003F2D6A"/>
    <w:rsid w:val="003F365E"/>
    <w:rsid w:val="003F4294"/>
    <w:rsid w:val="004036C6"/>
    <w:rsid w:val="004142E6"/>
    <w:rsid w:val="00414561"/>
    <w:rsid w:val="00415A2E"/>
    <w:rsid w:val="004302F3"/>
    <w:rsid w:val="00430C22"/>
    <w:rsid w:val="004326D6"/>
    <w:rsid w:val="004655FB"/>
    <w:rsid w:val="00472F42"/>
    <w:rsid w:val="00473F91"/>
    <w:rsid w:val="00475B68"/>
    <w:rsid w:val="00475FFC"/>
    <w:rsid w:val="004765A0"/>
    <w:rsid w:val="004766AE"/>
    <w:rsid w:val="004771D8"/>
    <w:rsid w:val="0048321F"/>
    <w:rsid w:val="00487F8D"/>
    <w:rsid w:val="0049286A"/>
    <w:rsid w:val="00494F28"/>
    <w:rsid w:val="004951DE"/>
    <w:rsid w:val="004A16EF"/>
    <w:rsid w:val="004A24E3"/>
    <w:rsid w:val="004A3B04"/>
    <w:rsid w:val="004B00A1"/>
    <w:rsid w:val="004B73F4"/>
    <w:rsid w:val="004C32BE"/>
    <w:rsid w:val="004C446A"/>
    <w:rsid w:val="004C6B14"/>
    <w:rsid w:val="004D18A4"/>
    <w:rsid w:val="004D3395"/>
    <w:rsid w:val="004D6569"/>
    <w:rsid w:val="004F0ED4"/>
    <w:rsid w:val="004F1DEC"/>
    <w:rsid w:val="005119FC"/>
    <w:rsid w:val="0051227D"/>
    <w:rsid w:val="0051763E"/>
    <w:rsid w:val="0053228E"/>
    <w:rsid w:val="00532BA4"/>
    <w:rsid w:val="00532F2C"/>
    <w:rsid w:val="005344A0"/>
    <w:rsid w:val="005356F9"/>
    <w:rsid w:val="00537DAE"/>
    <w:rsid w:val="005468BD"/>
    <w:rsid w:val="00547038"/>
    <w:rsid w:val="0055064A"/>
    <w:rsid w:val="00554D79"/>
    <w:rsid w:val="005656CC"/>
    <w:rsid w:val="00565B70"/>
    <w:rsid w:val="00570CB3"/>
    <w:rsid w:val="005712B8"/>
    <w:rsid w:val="005732B6"/>
    <w:rsid w:val="00573567"/>
    <w:rsid w:val="0057391D"/>
    <w:rsid w:val="00574BAB"/>
    <w:rsid w:val="00591A37"/>
    <w:rsid w:val="00592497"/>
    <w:rsid w:val="005A008C"/>
    <w:rsid w:val="005A6101"/>
    <w:rsid w:val="005B141C"/>
    <w:rsid w:val="005B22AF"/>
    <w:rsid w:val="005B36D8"/>
    <w:rsid w:val="005C2EA6"/>
    <w:rsid w:val="005D03E9"/>
    <w:rsid w:val="005D522E"/>
    <w:rsid w:val="005D701E"/>
    <w:rsid w:val="005E24BE"/>
    <w:rsid w:val="005E57D1"/>
    <w:rsid w:val="005E5D84"/>
    <w:rsid w:val="005F43A3"/>
    <w:rsid w:val="00603599"/>
    <w:rsid w:val="00610840"/>
    <w:rsid w:val="00611AE1"/>
    <w:rsid w:val="00614168"/>
    <w:rsid w:val="00615CAA"/>
    <w:rsid w:val="00616A8D"/>
    <w:rsid w:val="00627314"/>
    <w:rsid w:val="0062758A"/>
    <w:rsid w:val="00646160"/>
    <w:rsid w:val="00650045"/>
    <w:rsid w:val="00657329"/>
    <w:rsid w:val="0066033D"/>
    <w:rsid w:val="006608BA"/>
    <w:rsid w:val="0066508C"/>
    <w:rsid w:val="00671C6C"/>
    <w:rsid w:val="006744CE"/>
    <w:rsid w:val="00677948"/>
    <w:rsid w:val="00681FBF"/>
    <w:rsid w:val="006820D3"/>
    <w:rsid w:val="0068475C"/>
    <w:rsid w:val="00685992"/>
    <w:rsid w:val="0068708A"/>
    <w:rsid w:val="00687B63"/>
    <w:rsid w:val="00690C53"/>
    <w:rsid w:val="00693020"/>
    <w:rsid w:val="00693C3E"/>
    <w:rsid w:val="0069433B"/>
    <w:rsid w:val="006965F7"/>
    <w:rsid w:val="006A1215"/>
    <w:rsid w:val="006A2724"/>
    <w:rsid w:val="006A5E7E"/>
    <w:rsid w:val="006A6617"/>
    <w:rsid w:val="006A77D1"/>
    <w:rsid w:val="006B22C3"/>
    <w:rsid w:val="006B3A05"/>
    <w:rsid w:val="006C10C3"/>
    <w:rsid w:val="006C39D3"/>
    <w:rsid w:val="006C5758"/>
    <w:rsid w:val="006C5AAD"/>
    <w:rsid w:val="006D5F2C"/>
    <w:rsid w:val="006D7DDD"/>
    <w:rsid w:val="006E3BD6"/>
    <w:rsid w:val="006F04DF"/>
    <w:rsid w:val="006F5C62"/>
    <w:rsid w:val="006F7218"/>
    <w:rsid w:val="0070069E"/>
    <w:rsid w:val="007013E4"/>
    <w:rsid w:val="00705571"/>
    <w:rsid w:val="00705B83"/>
    <w:rsid w:val="007061AC"/>
    <w:rsid w:val="00706283"/>
    <w:rsid w:val="00712C68"/>
    <w:rsid w:val="007143F1"/>
    <w:rsid w:val="00715416"/>
    <w:rsid w:val="00720446"/>
    <w:rsid w:val="00727CD3"/>
    <w:rsid w:val="00730614"/>
    <w:rsid w:val="0073384F"/>
    <w:rsid w:val="007361EC"/>
    <w:rsid w:val="00737A0D"/>
    <w:rsid w:val="007415B2"/>
    <w:rsid w:val="00745AFD"/>
    <w:rsid w:val="007478F8"/>
    <w:rsid w:val="0075013B"/>
    <w:rsid w:val="00750FD6"/>
    <w:rsid w:val="00752E28"/>
    <w:rsid w:val="0076202F"/>
    <w:rsid w:val="007742E5"/>
    <w:rsid w:val="00777E16"/>
    <w:rsid w:val="00780A0A"/>
    <w:rsid w:val="007849A1"/>
    <w:rsid w:val="00786B8B"/>
    <w:rsid w:val="00787794"/>
    <w:rsid w:val="00794EAF"/>
    <w:rsid w:val="0079760A"/>
    <w:rsid w:val="007A29FE"/>
    <w:rsid w:val="007A3A44"/>
    <w:rsid w:val="007A48DB"/>
    <w:rsid w:val="007A5CA9"/>
    <w:rsid w:val="007A5E92"/>
    <w:rsid w:val="007A781D"/>
    <w:rsid w:val="007B1AB0"/>
    <w:rsid w:val="007B2DBA"/>
    <w:rsid w:val="007B5A40"/>
    <w:rsid w:val="007C0833"/>
    <w:rsid w:val="007D0CD9"/>
    <w:rsid w:val="007D50B3"/>
    <w:rsid w:val="007E275F"/>
    <w:rsid w:val="007E6067"/>
    <w:rsid w:val="007F00DF"/>
    <w:rsid w:val="007F140B"/>
    <w:rsid w:val="007F321C"/>
    <w:rsid w:val="007F7459"/>
    <w:rsid w:val="00801FAE"/>
    <w:rsid w:val="00804AE6"/>
    <w:rsid w:val="0081120B"/>
    <w:rsid w:val="00813170"/>
    <w:rsid w:val="00814B6E"/>
    <w:rsid w:val="00814C86"/>
    <w:rsid w:val="00825AF9"/>
    <w:rsid w:val="008305A7"/>
    <w:rsid w:val="00831D35"/>
    <w:rsid w:val="008327B4"/>
    <w:rsid w:val="00835F2B"/>
    <w:rsid w:val="00841418"/>
    <w:rsid w:val="00842754"/>
    <w:rsid w:val="0084605B"/>
    <w:rsid w:val="00846155"/>
    <w:rsid w:val="00846C4A"/>
    <w:rsid w:val="00851899"/>
    <w:rsid w:val="008558A0"/>
    <w:rsid w:val="00862878"/>
    <w:rsid w:val="00862A76"/>
    <w:rsid w:val="0086655D"/>
    <w:rsid w:val="0087066C"/>
    <w:rsid w:val="00872FA9"/>
    <w:rsid w:val="00873FBB"/>
    <w:rsid w:val="008773D6"/>
    <w:rsid w:val="008913DA"/>
    <w:rsid w:val="00891B4F"/>
    <w:rsid w:val="008A4B3A"/>
    <w:rsid w:val="008A7B53"/>
    <w:rsid w:val="008B1D13"/>
    <w:rsid w:val="008B49F0"/>
    <w:rsid w:val="008B56E9"/>
    <w:rsid w:val="008C081A"/>
    <w:rsid w:val="008C0F79"/>
    <w:rsid w:val="008C31CB"/>
    <w:rsid w:val="008C47F8"/>
    <w:rsid w:val="008C4FC9"/>
    <w:rsid w:val="008C60FD"/>
    <w:rsid w:val="008E2A12"/>
    <w:rsid w:val="008E3CBA"/>
    <w:rsid w:val="008E783B"/>
    <w:rsid w:val="008E79CB"/>
    <w:rsid w:val="008F0B55"/>
    <w:rsid w:val="008F46EC"/>
    <w:rsid w:val="008F6F8D"/>
    <w:rsid w:val="008F79F0"/>
    <w:rsid w:val="00902E1F"/>
    <w:rsid w:val="00903DD4"/>
    <w:rsid w:val="00904906"/>
    <w:rsid w:val="00907490"/>
    <w:rsid w:val="009145C7"/>
    <w:rsid w:val="009146E9"/>
    <w:rsid w:val="009153B2"/>
    <w:rsid w:val="0091655E"/>
    <w:rsid w:val="00920053"/>
    <w:rsid w:val="00920657"/>
    <w:rsid w:val="00937298"/>
    <w:rsid w:val="00942765"/>
    <w:rsid w:val="00943258"/>
    <w:rsid w:val="00960C15"/>
    <w:rsid w:val="00963837"/>
    <w:rsid w:val="009674F3"/>
    <w:rsid w:val="009703BF"/>
    <w:rsid w:val="00975ABF"/>
    <w:rsid w:val="00976531"/>
    <w:rsid w:val="00980109"/>
    <w:rsid w:val="0098019B"/>
    <w:rsid w:val="0099746F"/>
    <w:rsid w:val="0099791F"/>
    <w:rsid w:val="009A3309"/>
    <w:rsid w:val="009C0837"/>
    <w:rsid w:val="009C1265"/>
    <w:rsid w:val="009C28F4"/>
    <w:rsid w:val="009C36F5"/>
    <w:rsid w:val="009D2D3D"/>
    <w:rsid w:val="009D5639"/>
    <w:rsid w:val="009D74AA"/>
    <w:rsid w:val="009E0C96"/>
    <w:rsid w:val="009E22E0"/>
    <w:rsid w:val="009E4716"/>
    <w:rsid w:val="009F1769"/>
    <w:rsid w:val="009F2CDF"/>
    <w:rsid w:val="009F3E2E"/>
    <w:rsid w:val="009F6403"/>
    <w:rsid w:val="00A0387C"/>
    <w:rsid w:val="00A052DE"/>
    <w:rsid w:val="00A15ED7"/>
    <w:rsid w:val="00A23F0A"/>
    <w:rsid w:val="00A4111C"/>
    <w:rsid w:val="00A42E83"/>
    <w:rsid w:val="00A46332"/>
    <w:rsid w:val="00A46463"/>
    <w:rsid w:val="00A508B8"/>
    <w:rsid w:val="00A50CDA"/>
    <w:rsid w:val="00A52FC3"/>
    <w:rsid w:val="00A56838"/>
    <w:rsid w:val="00A6492D"/>
    <w:rsid w:val="00A73791"/>
    <w:rsid w:val="00A75379"/>
    <w:rsid w:val="00A76ECA"/>
    <w:rsid w:val="00A80CA1"/>
    <w:rsid w:val="00A80F49"/>
    <w:rsid w:val="00A81C99"/>
    <w:rsid w:val="00A8306E"/>
    <w:rsid w:val="00A85AF8"/>
    <w:rsid w:val="00A96158"/>
    <w:rsid w:val="00AA6D55"/>
    <w:rsid w:val="00AB0AE4"/>
    <w:rsid w:val="00AB6EA1"/>
    <w:rsid w:val="00AC2491"/>
    <w:rsid w:val="00AD106F"/>
    <w:rsid w:val="00AD69E3"/>
    <w:rsid w:val="00AD6C42"/>
    <w:rsid w:val="00AE2564"/>
    <w:rsid w:val="00B053F3"/>
    <w:rsid w:val="00B06E14"/>
    <w:rsid w:val="00B17731"/>
    <w:rsid w:val="00B21F2A"/>
    <w:rsid w:val="00B250D7"/>
    <w:rsid w:val="00B27203"/>
    <w:rsid w:val="00B367BB"/>
    <w:rsid w:val="00B41780"/>
    <w:rsid w:val="00B4438E"/>
    <w:rsid w:val="00B44848"/>
    <w:rsid w:val="00B459DC"/>
    <w:rsid w:val="00B467C3"/>
    <w:rsid w:val="00B6345F"/>
    <w:rsid w:val="00B659FE"/>
    <w:rsid w:val="00B66DFF"/>
    <w:rsid w:val="00B70662"/>
    <w:rsid w:val="00B731E7"/>
    <w:rsid w:val="00B8403C"/>
    <w:rsid w:val="00B86B30"/>
    <w:rsid w:val="00B90873"/>
    <w:rsid w:val="00B979A6"/>
    <w:rsid w:val="00BA3455"/>
    <w:rsid w:val="00BA73A6"/>
    <w:rsid w:val="00BC382E"/>
    <w:rsid w:val="00BC446A"/>
    <w:rsid w:val="00BC5A37"/>
    <w:rsid w:val="00BC6E67"/>
    <w:rsid w:val="00BD3C44"/>
    <w:rsid w:val="00BE740D"/>
    <w:rsid w:val="00BF19DB"/>
    <w:rsid w:val="00BF5768"/>
    <w:rsid w:val="00BF6B2F"/>
    <w:rsid w:val="00C02730"/>
    <w:rsid w:val="00C12E2A"/>
    <w:rsid w:val="00C14361"/>
    <w:rsid w:val="00C14547"/>
    <w:rsid w:val="00C23570"/>
    <w:rsid w:val="00C318BA"/>
    <w:rsid w:val="00C32CBA"/>
    <w:rsid w:val="00C346CE"/>
    <w:rsid w:val="00C3512B"/>
    <w:rsid w:val="00C363D0"/>
    <w:rsid w:val="00C42175"/>
    <w:rsid w:val="00C42810"/>
    <w:rsid w:val="00C448F1"/>
    <w:rsid w:val="00C44F96"/>
    <w:rsid w:val="00C457E6"/>
    <w:rsid w:val="00C463D5"/>
    <w:rsid w:val="00C531EC"/>
    <w:rsid w:val="00C60F49"/>
    <w:rsid w:val="00C6126A"/>
    <w:rsid w:val="00C645E6"/>
    <w:rsid w:val="00C66065"/>
    <w:rsid w:val="00C70138"/>
    <w:rsid w:val="00C76B2C"/>
    <w:rsid w:val="00C8206F"/>
    <w:rsid w:val="00C855E4"/>
    <w:rsid w:val="00C9240E"/>
    <w:rsid w:val="00C93A8A"/>
    <w:rsid w:val="00C96E02"/>
    <w:rsid w:val="00CA14CE"/>
    <w:rsid w:val="00CA75E9"/>
    <w:rsid w:val="00CB2839"/>
    <w:rsid w:val="00CB2CF4"/>
    <w:rsid w:val="00CC133B"/>
    <w:rsid w:val="00CC199C"/>
    <w:rsid w:val="00CC5D2F"/>
    <w:rsid w:val="00CC7F52"/>
    <w:rsid w:val="00CD2035"/>
    <w:rsid w:val="00CD2820"/>
    <w:rsid w:val="00CE133F"/>
    <w:rsid w:val="00CE2CF8"/>
    <w:rsid w:val="00CE7A48"/>
    <w:rsid w:val="00CF0016"/>
    <w:rsid w:val="00CF44FE"/>
    <w:rsid w:val="00CF5FFD"/>
    <w:rsid w:val="00D008D5"/>
    <w:rsid w:val="00D01911"/>
    <w:rsid w:val="00D031F8"/>
    <w:rsid w:val="00D037F7"/>
    <w:rsid w:val="00D06D68"/>
    <w:rsid w:val="00D13F09"/>
    <w:rsid w:val="00D14B90"/>
    <w:rsid w:val="00D20D93"/>
    <w:rsid w:val="00D243CF"/>
    <w:rsid w:val="00D24B34"/>
    <w:rsid w:val="00D26BBF"/>
    <w:rsid w:val="00D31BC2"/>
    <w:rsid w:val="00D44270"/>
    <w:rsid w:val="00D4694E"/>
    <w:rsid w:val="00D46BDA"/>
    <w:rsid w:val="00D500AE"/>
    <w:rsid w:val="00D52304"/>
    <w:rsid w:val="00D5576C"/>
    <w:rsid w:val="00D5725D"/>
    <w:rsid w:val="00D61F8F"/>
    <w:rsid w:val="00D62F9F"/>
    <w:rsid w:val="00D65E09"/>
    <w:rsid w:val="00D70F18"/>
    <w:rsid w:val="00D715DA"/>
    <w:rsid w:val="00D71E82"/>
    <w:rsid w:val="00D842D9"/>
    <w:rsid w:val="00D90BA6"/>
    <w:rsid w:val="00D918A2"/>
    <w:rsid w:val="00D96325"/>
    <w:rsid w:val="00DA4DED"/>
    <w:rsid w:val="00DB0D38"/>
    <w:rsid w:val="00DB475C"/>
    <w:rsid w:val="00DD3F18"/>
    <w:rsid w:val="00DD4FC4"/>
    <w:rsid w:val="00DE356D"/>
    <w:rsid w:val="00DE6446"/>
    <w:rsid w:val="00DF1E8F"/>
    <w:rsid w:val="00DF4FD6"/>
    <w:rsid w:val="00DF7AB5"/>
    <w:rsid w:val="00E05B92"/>
    <w:rsid w:val="00E079DF"/>
    <w:rsid w:val="00E14AB7"/>
    <w:rsid w:val="00E15C42"/>
    <w:rsid w:val="00E215E5"/>
    <w:rsid w:val="00E2334A"/>
    <w:rsid w:val="00E238B8"/>
    <w:rsid w:val="00E24210"/>
    <w:rsid w:val="00E242C5"/>
    <w:rsid w:val="00E31274"/>
    <w:rsid w:val="00E35AA3"/>
    <w:rsid w:val="00E40B0B"/>
    <w:rsid w:val="00E469E1"/>
    <w:rsid w:val="00E56195"/>
    <w:rsid w:val="00E56CB5"/>
    <w:rsid w:val="00E61D8E"/>
    <w:rsid w:val="00E71D2A"/>
    <w:rsid w:val="00E75D3F"/>
    <w:rsid w:val="00E76CDA"/>
    <w:rsid w:val="00E77B4D"/>
    <w:rsid w:val="00E82309"/>
    <w:rsid w:val="00E935C5"/>
    <w:rsid w:val="00E93AB1"/>
    <w:rsid w:val="00EA15C6"/>
    <w:rsid w:val="00EA7FC8"/>
    <w:rsid w:val="00EB3EEB"/>
    <w:rsid w:val="00EB415B"/>
    <w:rsid w:val="00EC2BA4"/>
    <w:rsid w:val="00EC4C76"/>
    <w:rsid w:val="00EC5100"/>
    <w:rsid w:val="00EC73E7"/>
    <w:rsid w:val="00ED293A"/>
    <w:rsid w:val="00ED5A8A"/>
    <w:rsid w:val="00ED6DC1"/>
    <w:rsid w:val="00EE0683"/>
    <w:rsid w:val="00EE24C0"/>
    <w:rsid w:val="00EE35FB"/>
    <w:rsid w:val="00EE3A18"/>
    <w:rsid w:val="00EE56AA"/>
    <w:rsid w:val="00EF0A27"/>
    <w:rsid w:val="00EF38C2"/>
    <w:rsid w:val="00EF5715"/>
    <w:rsid w:val="00EF781C"/>
    <w:rsid w:val="00F010BE"/>
    <w:rsid w:val="00F0210E"/>
    <w:rsid w:val="00F04F2D"/>
    <w:rsid w:val="00F0630A"/>
    <w:rsid w:val="00F13F03"/>
    <w:rsid w:val="00F14FBA"/>
    <w:rsid w:val="00F1708C"/>
    <w:rsid w:val="00F17F67"/>
    <w:rsid w:val="00F23A13"/>
    <w:rsid w:val="00F25998"/>
    <w:rsid w:val="00F33E41"/>
    <w:rsid w:val="00F34848"/>
    <w:rsid w:val="00F44570"/>
    <w:rsid w:val="00F475AC"/>
    <w:rsid w:val="00F50F07"/>
    <w:rsid w:val="00F60D61"/>
    <w:rsid w:val="00F64638"/>
    <w:rsid w:val="00F67DA2"/>
    <w:rsid w:val="00F7473D"/>
    <w:rsid w:val="00F77382"/>
    <w:rsid w:val="00F77B1B"/>
    <w:rsid w:val="00F80F9E"/>
    <w:rsid w:val="00F84493"/>
    <w:rsid w:val="00F84CAD"/>
    <w:rsid w:val="00F91206"/>
    <w:rsid w:val="00F9122D"/>
    <w:rsid w:val="00F92BC0"/>
    <w:rsid w:val="00F938DD"/>
    <w:rsid w:val="00F94926"/>
    <w:rsid w:val="00F949F2"/>
    <w:rsid w:val="00FA0050"/>
    <w:rsid w:val="00FA0B37"/>
    <w:rsid w:val="00FA1F61"/>
    <w:rsid w:val="00FA4D4A"/>
    <w:rsid w:val="00FB78B0"/>
    <w:rsid w:val="00FB78C0"/>
    <w:rsid w:val="00FC10D8"/>
    <w:rsid w:val="00FC12B6"/>
    <w:rsid w:val="00FC4895"/>
    <w:rsid w:val="00FD6E1E"/>
    <w:rsid w:val="00FE0992"/>
    <w:rsid w:val="00FE249F"/>
    <w:rsid w:val="00FF30BE"/>
    <w:rsid w:val="00FF31B5"/>
    <w:rsid w:val="00FF45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F8D4F"/>
  <w15:chartTrackingRefBased/>
  <w15:docId w15:val="{1C97B8AE-986B-48BC-BED6-855A978C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C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B83"/>
    <w:pPr>
      <w:tabs>
        <w:tab w:val="center" w:pos="4986"/>
        <w:tab w:val="right" w:pos="9972"/>
      </w:tabs>
      <w:spacing w:after="0" w:line="240" w:lineRule="auto"/>
    </w:pPr>
  </w:style>
  <w:style w:type="character" w:customStyle="1" w:styleId="HeaderChar">
    <w:name w:val="Header Char"/>
    <w:basedOn w:val="DefaultParagraphFont"/>
    <w:link w:val="Header"/>
    <w:uiPriority w:val="99"/>
    <w:rsid w:val="00705B83"/>
  </w:style>
  <w:style w:type="paragraph" w:styleId="Footer">
    <w:name w:val="footer"/>
    <w:basedOn w:val="Normal"/>
    <w:link w:val="FooterChar"/>
    <w:uiPriority w:val="99"/>
    <w:unhideWhenUsed/>
    <w:rsid w:val="00705B83"/>
    <w:pPr>
      <w:tabs>
        <w:tab w:val="center" w:pos="4986"/>
        <w:tab w:val="right" w:pos="9972"/>
      </w:tabs>
      <w:spacing w:after="0" w:line="240" w:lineRule="auto"/>
    </w:pPr>
  </w:style>
  <w:style w:type="character" w:customStyle="1" w:styleId="FooterChar">
    <w:name w:val="Footer Char"/>
    <w:basedOn w:val="DefaultParagraphFont"/>
    <w:link w:val="Footer"/>
    <w:uiPriority w:val="99"/>
    <w:rsid w:val="00705B83"/>
  </w:style>
  <w:style w:type="paragraph" w:styleId="ListParagraph">
    <w:name w:val="List Paragraph"/>
    <w:aliases w:val="Numbering,ERP-List Paragraph,List Paragraph11,Bullet EY,List Paragraph2,List Paragraph Red,List Paragraph1,Table of contents numbered,List Paragraph21,Sąrašo pastraipa.Bullet,Bullet,Lentele,Buletai,lp1,Bullet 1,Paragra,List Paragraph111"/>
    <w:basedOn w:val="Normal"/>
    <w:link w:val="ListParagraphChar"/>
    <w:uiPriority w:val="34"/>
    <w:qFormat/>
    <w:rsid w:val="00034558"/>
    <w:pPr>
      <w:spacing w:line="276" w:lineRule="auto"/>
      <w:ind w:left="720"/>
      <w:contextualSpacing/>
    </w:pPr>
    <w:rPr>
      <w:rFonts w:eastAsiaTheme="minorEastAsia"/>
      <w:sz w:val="21"/>
      <w:szCs w:val="21"/>
    </w:rPr>
  </w:style>
  <w:style w:type="table" w:styleId="TableGrid">
    <w:name w:val="Table Grid"/>
    <w:basedOn w:val="TableNormal"/>
    <w:uiPriority w:val="99"/>
    <w:rsid w:val="0003455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Bullet EY Char,List Paragraph2 Char,List Paragraph Red Char,List Paragraph1 Char,Table of contents numbered Char,List Paragraph21 Char,Sąrašo pastraipa.Bullet Char,lp1 Char"/>
    <w:link w:val="ListParagraph"/>
    <w:uiPriority w:val="34"/>
    <w:qFormat/>
    <w:locked/>
    <w:rsid w:val="00034558"/>
    <w:rPr>
      <w:rFonts w:eastAsiaTheme="minorEastAsia"/>
      <w:sz w:val="21"/>
      <w:szCs w:val="21"/>
    </w:rPr>
  </w:style>
  <w:style w:type="character" w:styleId="CommentReference">
    <w:name w:val="annotation reference"/>
    <w:basedOn w:val="DefaultParagraphFont"/>
    <w:uiPriority w:val="99"/>
    <w:semiHidden/>
    <w:unhideWhenUsed/>
    <w:rsid w:val="00F44570"/>
    <w:rPr>
      <w:sz w:val="16"/>
      <w:szCs w:val="16"/>
    </w:rPr>
  </w:style>
  <w:style w:type="paragraph" w:styleId="CommentText">
    <w:name w:val="annotation text"/>
    <w:basedOn w:val="Normal"/>
    <w:link w:val="CommentTextChar"/>
    <w:uiPriority w:val="99"/>
    <w:unhideWhenUsed/>
    <w:rsid w:val="00F44570"/>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F44570"/>
    <w:rPr>
      <w:kern w:val="2"/>
      <w:sz w:val="20"/>
      <w:szCs w:val="20"/>
      <w14:ligatures w14:val="standardContextual"/>
    </w:rPr>
  </w:style>
  <w:style w:type="character" w:styleId="Hyperlink">
    <w:name w:val="Hyperlink"/>
    <w:basedOn w:val="DefaultParagraphFont"/>
    <w:uiPriority w:val="99"/>
    <w:unhideWhenUsed/>
    <w:rsid w:val="00920657"/>
    <w:rPr>
      <w:color w:val="0563C1" w:themeColor="hyperlink"/>
      <w:u w:val="single"/>
    </w:rPr>
  </w:style>
  <w:style w:type="character" w:styleId="UnresolvedMention">
    <w:name w:val="Unresolved Mention"/>
    <w:basedOn w:val="DefaultParagraphFont"/>
    <w:uiPriority w:val="99"/>
    <w:semiHidden/>
    <w:unhideWhenUsed/>
    <w:rsid w:val="003D03D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A4CAA"/>
    <w:rPr>
      <w:b/>
      <w:bCs/>
      <w:kern w:val="0"/>
      <w14:ligatures w14:val="none"/>
    </w:rPr>
  </w:style>
  <w:style w:type="character" w:customStyle="1" w:styleId="CommentSubjectChar">
    <w:name w:val="Comment Subject Char"/>
    <w:basedOn w:val="CommentTextChar"/>
    <w:link w:val="CommentSubject"/>
    <w:uiPriority w:val="99"/>
    <w:semiHidden/>
    <w:rsid w:val="002A4CAA"/>
    <w:rPr>
      <w:b/>
      <w:bCs/>
      <w:kern w:val="2"/>
      <w:sz w:val="20"/>
      <w:szCs w:val="20"/>
      <w14:ligatures w14:val="standardContextual"/>
    </w:rPr>
  </w:style>
  <w:style w:type="paragraph" w:styleId="BalloonText">
    <w:name w:val="Balloon Text"/>
    <w:basedOn w:val="Normal"/>
    <w:link w:val="BalloonTextChar"/>
    <w:uiPriority w:val="99"/>
    <w:semiHidden/>
    <w:unhideWhenUsed/>
    <w:rsid w:val="002A4C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CAA"/>
    <w:rPr>
      <w:rFonts w:ascii="Segoe UI" w:hAnsi="Segoe UI" w:cs="Segoe UI"/>
      <w:sz w:val="18"/>
      <w:szCs w:val="18"/>
    </w:rPr>
  </w:style>
  <w:style w:type="paragraph" w:styleId="Revision">
    <w:name w:val="Revision"/>
    <w:hidden/>
    <w:uiPriority w:val="99"/>
    <w:semiHidden/>
    <w:rsid w:val="007E60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iversity.eciu.e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gage.eciu.eu/brows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45102AE7B82FB4295891D154708E756" ma:contentTypeVersion="16" ma:contentTypeDescription="Kurkite naują dokumentą." ma:contentTypeScope="" ma:versionID="9f69d6b7cbcb1aa08f86d7c4d3b5b2d8">
  <xsd:schema xmlns:xsd="http://www.w3.org/2001/XMLSchema" xmlns:xs="http://www.w3.org/2001/XMLSchema" xmlns:p="http://schemas.microsoft.com/office/2006/metadata/properties" xmlns:ns3="db5e7535-893b-4159-a825-b121eddc959f" xmlns:ns4="f166ce20-1725-4dc4-b6e4-e2a44b5413c9" targetNamespace="http://schemas.microsoft.com/office/2006/metadata/properties" ma:root="true" ma:fieldsID="9423790aff42abf3ebcdbc2af2388411" ns3:_="" ns4:_="">
    <xsd:import namespace="db5e7535-893b-4159-a825-b121eddc959f"/>
    <xsd:import namespace="f166ce20-1725-4dc4-b6e4-e2a44b5413c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SearchProperties" minOccurs="0"/>
                <xsd:element ref="ns3:_activity" minOccurs="0"/>
                <xsd:element ref="ns3:MediaServiceDateTaken" minOccurs="0"/>
                <xsd:element ref="ns3:MediaLengthInSeconds" minOccurs="0"/>
                <xsd:element ref="ns3:MediaServiceGenerationTime" minOccurs="0"/>
                <xsd:element ref="ns3:MediaServiceEventHashCode" minOccurs="0"/>
                <xsd:element ref="ns3:MediaServiceLocation"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5e7535-893b-4159-a825-b121eddc95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_activity" ma:index="16" nillable="true" ma:displayName="_activity" ma:hidden="true" ma:internalName="_activity">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66ce20-1725-4dc4-b6e4-e2a44b5413c9"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db5e7535-893b-4159-a825-b121eddc959f" xsi:nil="true"/>
  </documentManagement>
</p:properties>
</file>

<file path=customXml/itemProps1.xml><?xml version="1.0" encoding="utf-8"?>
<ds:datastoreItem xmlns:ds="http://schemas.openxmlformats.org/officeDocument/2006/customXml" ds:itemID="{F02D1B49-004F-4220-A8AC-1F5C24643DF7}">
  <ds:schemaRefs>
    <ds:schemaRef ds:uri="http://schemas.microsoft.com/sharepoint/v3/contenttype/forms"/>
  </ds:schemaRefs>
</ds:datastoreItem>
</file>

<file path=customXml/itemProps2.xml><?xml version="1.0" encoding="utf-8"?>
<ds:datastoreItem xmlns:ds="http://schemas.openxmlformats.org/officeDocument/2006/customXml" ds:itemID="{BF1768ED-8B4D-4127-87C0-1275CB7F20E0}">
  <ds:schemaRefs>
    <ds:schemaRef ds:uri="http://schemas.openxmlformats.org/officeDocument/2006/bibliography"/>
  </ds:schemaRefs>
</ds:datastoreItem>
</file>

<file path=customXml/itemProps3.xml><?xml version="1.0" encoding="utf-8"?>
<ds:datastoreItem xmlns:ds="http://schemas.openxmlformats.org/officeDocument/2006/customXml" ds:itemID="{2FC81B74-C599-4BCF-A042-92C35B5F6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5e7535-893b-4159-a825-b121eddc959f"/>
    <ds:schemaRef ds:uri="f166ce20-1725-4dc4-b6e4-e2a44b5413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B1B1E6-C5BD-45D2-8294-8D1A019DA0A0}">
  <ds:schemaRefs>
    <ds:schemaRef ds:uri="http://schemas.microsoft.com/office/2006/metadata/properties"/>
    <ds:schemaRef ds:uri="http://schemas.microsoft.com/office/infopath/2007/PartnerControls"/>
    <ds:schemaRef ds:uri="db5e7535-893b-4159-a825-b121eddc959f"/>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7</Pages>
  <Words>2926</Words>
  <Characters>21656</Characters>
  <Application>Microsoft Office Word</Application>
  <DocSecurity>0</DocSecurity>
  <Lines>367</Lines>
  <Paragraphs>189</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24393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Zinevičienė Almina</dc:creator>
  <cp:keywords/>
  <dc:description/>
  <cp:lastModifiedBy>Renata Aukštikalnienė</cp:lastModifiedBy>
  <cp:revision>264</cp:revision>
  <cp:lastPrinted>2025-12-22T09:42:00Z</cp:lastPrinted>
  <dcterms:created xsi:type="dcterms:W3CDTF">2025-12-15T07:46:00Z</dcterms:created>
  <dcterms:modified xsi:type="dcterms:W3CDTF">2025-12-23T19:13:00Z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0x010100945102AE7B82FB4295891D154708E756</vt:lpwstr>
  </property>
</Properties>
</file>