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12C7F" w14:textId="47428BFA" w:rsidR="00483B4D" w:rsidRPr="001F3711" w:rsidRDefault="00483B4D" w:rsidP="00483B4D">
      <w:pPr>
        <w:suppressAutoHyphens w:val="0"/>
        <w:spacing w:after="160" w:line="247" w:lineRule="auto"/>
        <w:jc w:val="right"/>
        <w:rPr>
          <w:rFonts w:eastAsiaTheme="minorHAnsi"/>
          <w:szCs w:val="24"/>
        </w:rPr>
      </w:pPr>
      <w:r w:rsidRPr="001F3711">
        <w:t xml:space="preserve">Pirkimo </w:t>
      </w:r>
      <w:r w:rsidR="00E75DB9">
        <w:t>sąlygų</w:t>
      </w:r>
      <w:r w:rsidR="00E75DB9" w:rsidRPr="001F3711">
        <w:t xml:space="preserve"> </w:t>
      </w:r>
      <w:r w:rsidR="00E152D0">
        <w:t>6</w:t>
      </w:r>
      <w:r w:rsidRPr="001F3711">
        <w:t xml:space="preserve"> priedas</w:t>
      </w:r>
    </w:p>
    <w:p w14:paraId="18E4FB6D" w14:textId="77777777" w:rsidR="00483B4D" w:rsidRPr="001F3711" w:rsidRDefault="00483B4D" w:rsidP="00483B4D">
      <w:pPr>
        <w:tabs>
          <w:tab w:val="left" w:pos="567"/>
          <w:tab w:val="left" w:pos="1276"/>
        </w:tabs>
        <w:ind w:right="368"/>
        <w:jc w:val="center"/>
        <w:rPr>
          <w:sz w:val="20"/>
          <w:szCs w:val="16"/>
        </w:rPr>
      </w:pPr>
      <w:r w:rsidRPr="001F3711">
        <w:rPr>
          <w:sz w:val="20"/>
          <w:szCs w:val="16"/>
        </w:rPr>
        <w:t>Herbas arba prekių ženklas</w:t>
      </w:r>
    </w:p>
    <w:p w14:paraId="238E3EAB" w14:textId="77777777" w:rsidR="00483B4D" w:rsidRPr="001F3711" w:rsidRDefault="00483B4D" w:rsidP="00483B4D">
      <w:pPr>
        <w:tabs>
          <w:tab w:val="left" w:pos="567"/>
          <w:tab w:val="left" w:pos="1276"/>
        </w:tabs>
        <w:ind w:right="368"/>
        <w:jc w:val="center"/>
        <w:rPr>
          <w:sz w:val="20"/>
          <w:szCs w:val="16"/>
        </w:rPr>
      </w:pPr>
      <w:r w:rsidRPr="001F3711">
        <w:rPr>
          <w:sz w:val="20"/>
          <w:szCs w:val="16"/>
        </w:rPr>
        <w:t>(Tiekėjo pavadinimas)</w:t>
      </w:r>
    </w:p>
    <w:p w14:paraId="2306F732" w14:textId="77777777" w:rsidR="00483B4D" w:rsidRPr="001F3711" w:rsidRDefault="00483B4D" w:rsidP="00483B4D">
      <w:pPr>
        <w:tabs>
          <w:tab w:val="left" w:pos="567"/>
          <w:tab w:val="left" w:pos="1276"/>
        </w:tabs>
        <w:ind w:right="368"/>
        <w:jc w:val="center"/>
        <w:rPr>
          <w:sz w:val="20"/>
          <w:szCs w:val="16"/>
        </w:rPr>
      </w:pPr>
      <w:r w:rsidRPr="001F371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46012B" w14:textId="77777777" w:rsidR="00483B4D" w:rsidRPr="001F3711" w:rsidRDefault="00483B4D" w:rsidP="00483B4D">
      <w:pPr>
        <w:tabs>
          <w:tab w:val="left" w:pos="567"/>
          <w:tab w:val="left" w:pos="1276"/>
        </w:tabs>
        <w:ind w:right="368"/>
        <w:jc w:val="center"/>
        <w:rPr>
          <w:b/>
          <w:bCs/>
          <w:szCs w:val="24"/>
        </w:rPr>
      </w:pPr>
    </w:p>
    <w:p w14:paraId="61A7BDD0" w14:textId="77777777" w:rsidR="00483B4D" w:rsidRPr="001F3711" w:rsidRDefault="00483B4D" w:rsidP="00483B4D">
      <w:pPr>
        <w:tabs>
          <w:tab w:val="left" w:pos="567"/>
          <w:tab w:val="left" w:pos="1276"/>
          <w:tab w:val="center" w:pos="2520"/>
        </w:tabs>
        <w:ind w:right="368"/>
        <w:jc w:val="both"/>
        <w:rPr>
          <w:szCs w:val="24"/>
        </w:rPr>
      </w:pPr>
      <w:r w:rsidRPr="001F3711">
        <w:rPr>
          <w:szCs w:val="24"/>
        </w:rPr>
        <w:t>Lietuvos Respublikos vyriausiajai rinkimų komisijai</w:t>
      </w:r>
    </w:p>
    <w:p w14:paraId="7B29C3AE" w14:textId="77777777" w:rsidR="00483B4D" w:rsidRPr="001F3711" w:rsidRDefault="00483B4D" w:rsidP="00483B4D">
      <w:pPr>
        <w:tabs>
          <w:tab w:val="left" w:pos="567"/>
          <w:tab w:val="left" w:pos="1276"/>
        </w:tabs>
        <w:ind w:right="368"/>
        <w:jc w:val="center"/>
        <w:rPr>
          <w:b/>
          <w:szCs w:val="24"/>
        </w:rPr>
      </w:pPr>
      <w:r w:rsidRPr="001F3711">
        <w:rPr>
          <w:b/>
          <w:szCs w:val="24"/>
        </w:rPr>
        <w:t xml:space="preserve"> </w:t>
      </w:r>
    </w:p>
    <w:p w14:paraId="0C44D25D" w14:textId="77777777" w:rsidR="00483B4D" w:rsidRPr="001F3711" w:rsidRDefault="00483B4D" w:rsidP="00483B4D">
      <w:pPr>
        <w:tabs>
          <w:tab w:val="left" w:pos="567"/>
          <w:tab w:val="left" w:pos="1276"/>
        </w:tabs>
        <w:ind w:right="-1"/>
        <w:jc w:val="center"/>
        <w:rPr>
          <w:b/>
          <w:szCs w:val="24"/>
        </w:rPr>
      </w:pPr>
      <w:bookmarkStart w:id="0" w:name="_Hlk517694748"/>
      <w:r w:rsidRPr="001F3711">
        <w:rPr>
          <w:b/>
          <w:szCs w:val="24"/>
        </w:rPr>
        <w:t xml:space="preserve">PASIŪLYMAS </w:t>
      </w:r>
    </w:p>
    <w:p w14:paraId="4746FFD8" w14:textId="22B8AC28" w:rsidR="00483B4D" w:rsidRPr="001F3711" w:rsidRDefault="00314F9E" w:rsidP="00483B4D">
      <w:pPr>
        <w:jc w:val="center"/>
        <w:outlineLvl w:val="0"/>
        <w:rPr>
          <w:b/>
          <w:szCs w:val="24"/>
        </w:rPr>
      </w:pPr>
      <w:r w:rsidRPr="00CF4AE7">
        <w:rPr>
          <w:rFonts w:eastAsia="TimesNewRomanPS-BoldMT"/>
          <w:b/>
          <w:bCs/>
          <w:szCs w:val="24"/>
        </w:rPr>
        <w:t>REZERVINĖS INTERNETO LINIJOS ĮSIGIJI</w:t>
      </w:r>
      <w:r>
        <w:rPr>
          <w:rFonts w:eastAsia="TimesNewRomanPS-BoldMT"/>
          <w:b/>
          <w:bCs/>
          <w:szCs w:val="24"/>
        </w:rPr>
        <w:t>MO</w:t>
      </w:r>
      <w:r w:rsidRPr="00CF4AE7">
        <w:rPr>
          <w:rFonts w:eastAsia="TimesNewRomanPS-BoldMT"/>
          <w:b/>
          <w:bCs/>
          <w:szCs w:val="24"/>
        </w:rPr>
        <w:t xml:space="preserve"> IR JOS PRIEŽIŪROS</w:t>
      </w:r>
      <w:r>
        <w:rPr>
          <w:rFonts w:eastAsia="TimesNewRomanPS-BoldMT"/>
          <w:b/>
          <w:bCs/>
          <w:szCs w:val="24"/>
        </w:rPr>
        <w:t xml:space="preserve"> </w:t>
      </w:r>
      <w:r w:rsidR="00483B4D" w:rsidRPr="001F3711">
        <w:rPr>
          <w:b/>
        </w:rPr>
        <w:t xml:space="preserve"> PASLAUGŲ</w:t>
      </w:r>
      <w:r w:rsidR="00483B4D" w:rsidRPr="001F3711">
        <w:rPr>
          <w:b/>
          <w:szCs w:val="24"/>
        </w:rPr>
        <w:t xml:space="preserve"> </w:t>
      </w:r>
    </w:p>
    <w:p w14:paraId="09D1D4F1" w14:textId="77777777" w:rsidR="00483B4D" w:rsidRPr="001F3711" w:rsidRDefault="00483B4D" w:rsidP="00483B4D">
      <w:pPr>
        <w:jc w:val="center"/>
        <w:outlineLvl w:val="0"/>
      </w:pPr>
      <w:r w:rsidRPr="001F3711">
        <w:rPr>
          <w:b/>
          <w:bCs/>
          <w:szCs w:val="24"/>
        </w:rPr>
        <w:t>PIRKIMUI</w:t>
      </w:r>
      <w:bookmarkEnd w:id="0"/>
      <w:r w:rsidRPr="001F3711">
        <w:rPr>
          <w:noProof/>
          <w:szCs w:val="24"/>
          <w:lang w:eastAsia="lt-LT"/>
        </w:rPr>
        <mc:AlternateContent>
          <mc:Choice Requires="wps">
            <w:drawing>
              <wp:anchor distT="0" distB="0" distL="114300" distR="114300" simplePos="0" relativeHeight="251659264" behindDoc="0" locked="0" layoutInCell="1" allowOverlap="1" wp14:anchorId="148E3421" wp14:editId="2E7289D7">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0D0ED741" w14:textId="77777777" w:rsidR="00483B4D" w:rsidRDefault="00483B4D" w:rsidP="00483B4D">
                            <w:pPr>
                              <w:jc w:val="center"/>
                              <w:rPr>
                                <w:sz w:val="20"/>
                              </w:rPr>
                            </w:pPr>
                          </w:p>
                        </w:txbxContent>
                      </wps:txbx>
                      <wps:bodyPr vert="horz" wrap="square" lIns="0" tIns="0" rIns="0" bIns="0" anchor="t" anchorCtr="0" compatLnSpc="0">
                        <a:noAutofit/>
                      </wps:bodyPr>
                    </wps:wsp>
                  </a:graphicData>
                </a:graphic>
              </wp:anchor>
            </w:drawing>
          </mc:Choice>
          <mc:Fallback>
            <w:pict>
              <v:shapetype w14:anchorId="148E3421" id="_x0000_t202" coordsize="21600,21600" o:spt="202" path="m,l,21600r21600,l21600,xe">
                <v:stroke joinstyle="miter"/>
                <v:path gradientshapeok="t" o:connecttype="rect"/>
              </v:shapetype>
              <v:shape id="Text Box 3" o:spid="_x0000_s1026" type="#_x0000_t202" style="position:absolute;left:0;text-align:left;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0D0ED741" w14:textId="77777777" w:rsidR="00483B4D" w:rsidRDefault="00483B4D" w:rsidP="00483B4D">
                      <w:pPr>
                        <w:jc w:val="center"/>
                        <w:rPr>
                          <w:sz w:val="20"/>
                        </w:rPr>
                      </w:pPr>
                    </w:p>
                  </w:txbxContent>
                </v:textbox>
              </v:shape>
            </w:pict>
          </mc:Fallback>
        </mc:AlternateContent>
      </w:r>
    </w:p>
    <w:p w14:paraId="51E2E25D"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0812E833" w14:textId="77777777" w:rsidR="00483B4D" w:rsidRPr="001F3711" w:rsidRDefault="00483B4D" w:rsidP="00483B4D">
      <w:pPr>
        <w:tabs>
          <w:tab w:val="left" w:pos="567"/>
          <w:tab w:val="left" w:pos="1276"/>
        </w:tabs>
        <w:ind w:right="368"/>
        <w:jc w:val="center"/>
        <w:rPr>
          <w:szCs w:val="24"/>
        </w:rPr>
      </w:pPr>
      <w:r w:rsidRPr="001F3711">
        <w:rPr>
          <w:szCs w:val="24"/>
        </w:rPr>
        <w:t>(Data)</w:t>
      </w:r>
    </w:p>
    <w:p w14:paraId="58629AE8" w14:textId="77777777" w:rsidR="00483B4D" w:rsidRPr="001F3711" w:rsidRDefault="00483B4D" w:rsidP="00483B4D">
      <w:pPr>
        <w:tabs>
          <w:tab w:val="left" w:pos="567"/>
          <w:tab w:val="left" w:pos="1276"/>
        </w:tabs>
        <w:ind w:right="368"/>
        <w:jc w:val="center"/>
        <w:rPr>
          <w:szCs w:val="24"/>
        </w:rPr>
      </w:pPr>
      <w:r w:rsidRPr="001F3711">
        <w:rPr>
          <w:szCs w:val="24"/>
        </w:rPr>
        <w:t>____________________</w:t>
      </w:r>
    </w:p>
    <w:p w14:paraId="59DDA0D4" w14:textId="77777777" w:rsidR="00483B4D" w:rsidRPr="001F3711" w:rsidRDefault="00483B4D" w:rsidP="00483B4D">
      <w:pPr>
        <w:tabs>
          <w:tab w:val="left" w:pos="567"/>
          <w:tab w:val="left" w:pos="1276"/>
        </w:tabs>
        <w:ind w:right="368"/>
        <w:jc w:val="center"/>
        <w:rPr>
          <w:szCs w:val="24"/>
        </w:rPr>
      </w:pPr>
      <w:r w:rsidRPr="001F3711">
        <w:rPr>
          <w:szCs w:val="24"/>
        </w:rPr>
        <w:t>(Vieta)</w:t>
      </w:r>
    </w:p>
    <w:p w14:paraId="266FCA19" w14:textId="77777777" w:rsidR="00483B4D" w:rsidRPr="001F3711" w:rsidRDefault="00483B4D" w:rsidP="00483B4D">
      <w:pPr>
        <w:tabs>
          <w:tab w:val="left" w:pos="567"/>
          <w:tab w:val="left" w:pos="1276"/>
        </w:tabs>
        <w:ind w:right="368" w:firstLine="567"/>
        <w:rPr>
          <w:bCs/>
          <w:szCs w:val="24"/>
        </w:rPr>
      </w:pPr>
      <w:r w:rsidRPr="001F371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483B4D" w:rsidRPr="001F3711" w14:paraId="2A776DD7"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8D5D5" w14:textId="77777777" w:rsidR="00483B4D" w:rsidRPr="001F3711" w:rsidRDefault="00483B4D" w:rsidP="00483B4D">
            <w:pPr>
              <w:pStyle w:val="Turinys1"/>
              <w:ind w:right="340"/>
              <w:rPr>
                <w:rFonts w:ascii="Times New Roman" w:hAnsi="Times New Roman"/>
              </w:rPr>
            </w:pPr>
            <w:r w:rsidRPr="001F371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0216C" w14:textId="77777777" w:rsidR="00483B4D" w:rsidRPr="001F3711" w:rsidRDefault="00483B4D" w:rsidP="00483B4D">
            <w:pPr>
              <w:tabs>
                <w:tab w:val="left" w:pos="567"/>
                <w:tab w:val="left" w:pos="1276"/>
              </w:tabs>
              <w:ind w:right="340"/>
              <w:jc w:val="center"/>
              <w:rPr>
                <w:szCs w:val="24"/>
              </w:rPr>
            </w:pPr>
          </w:p>
          <w:p w14:paraId="64AF0C4A" w14:textId="77777777" w:rsidR="00483B4D" w:rsidRPr="001F3711" w:rsidRDefault="00483B4D" w:rsidP="00483B4D">
            <w:pPr>
              <w:tabs>
                <w:tab w:val="left" w:pos="567"/>
                <w:tab w:val="left" w:pos="1276"/>
              </w:tabs>
              <w:ind w:right="340"/>
              <w:jc w:val="center"/>
              <w:rPr>
                <w:szCs w:val="24"/>
              </w:rPr>
            </w:pPr>
          </w:p>
        </w:tc>
      </w:tr>
      <w:tr w:rsidR="00483B4D" w:rsidRPr="001F3711" w14:paraId="08EC39D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DADB8" w14:textId="77777777" w:rsidR="00483B4D" w:rsidRPr="001F3711" w:rsidRDefault="00483B4D" w:rsidP="00483B4D">
            <w:pPr>
              <w:tabs>
                <w:tab w:val="left" w:pos="567"/>
                <w:tab w:val="left" w:pos="1276"/>
              </w:tabs>
              <w:ind w:right="340"/>
              <w:rPr>
                <w:szCs w:val="24"/>
              </w:rPr>
            </w:pPr>
            <w:r w:rsidRPr="001F371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E32CE" w14:textId="77777777" w:rsidR="00483B4D" w:rsidRPr="001F3711" w:rsidRDefault="00483B4D" w:rsidP="00483B4D">
            <w:pPr>
              <w:tabs>
                <w:tab w:val="left" w:pos="567"/>
                <w:tab w:val="left" w:pos="1276"/>
              </w:tabs>
              <w:ind w:right="340"/>
              <w:jc w:val="center"/>
              <w:rPr>
                <w:szCs w:val="24"/>
              </w:rPr>
            </w:pPr>
          </w:p>
          <w:p w14:paraId="78AFBCD5" w14:textId="77777777" w:rsidR="00483B4D" w:rsidRPr="001F3711" w:rsidRDefault="00483B4D" w:rsidP="00483B4D">
            <w:pPr>
              <w:tabs>
                <w:tab w:val="left" w:pos="567"/>
                <w:tab w:val="left" w:pos="1276"/>
              </w:tabs>
              <w:ind w:right="340"/>
              <w:jc w:val="center"/>
              <w:rPr>
                <w:szCs w:val="24"/>
              </w:rPr>
            </w:pPr>
          </w:p>
        </w:tc>
      </w:tr>
      <w:tr w:rsidR="00483B4D" w:rsidRPr="001F3711" w14:paraId="7B681C06"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373EC" w14:textId="77777777" w:rsidR="00483B4D" w:rsidRPr="001F3711" w:rsidRDefault="00483B4D" w:rsidP="00483B4D">
            <w:pPr>
              <w:tabs>
                <w:tab w:val="left" w:pos="567"/>
                <w:tab w:val="left" w:pos="1276"/>
              </w:tabs>
              <w:ind w:right="340"/>
              <w:rPr>
                <w:szCs w:val="24"/>
              </w:rPr>
            </w:pPr>
            <w:r w:rsidRPr="001F371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312E2" w14:textId="77777777" w:rsidR="00483B4D" w:rsidRPr="001F3711" w:rsidRDefault="00483B4D" w:rsidP="00483B4D">
            <w:pPr>
              <w:tabs>
                <w:tab w:val="left" w:pos="567"/>
                <w:tab w:val="left" w:pos="1276"/>
              </w:tabs>
              <w:ind w:right="340"/>
              <w:jc w:val="center"/>
              <w:rPr>
                <w:szCs w:val="24"/>
              </w:rPr>
            </w:pPr>
          </w:p>
        </w:tc>
      </w:tr>
      <w:tr w:rsidR="00483B4D" w:rsidRPr="001F3711" w14:paraId="07B06ABE"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80DA9" w14:textId="77777777" w:rsidR="00483B4D" w:rsidRPr="001F3711" w:rsidRDefault="00483B4D" w:rsidP="00483B4D">
            <w:pPr>
              <w:tabs>
                <w:tab w:val="left" w:pos="567"/>
                <w:tab w:val="left" w:pos="1276"/>
              </w:tabs>
              <w:ind w:right="340"/>
            </w:pPr>
            <w:r w:rsidRPr="001F371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0F36C" w14:textId="77777777" w:rsidR="00483B4D" w:rsidRPr="001F3711" w:rsidRDefault="00483B4D" w:rsidP="00483B4D">
            <w:pPr>
              <w:tabs>
                <w:tab w:val="left" w:pos="567"/>
                <w:tab w:val="left" w:pos="1276"/>
              </w:tabs>
              <w:ind w:right="340"/>
              <w:jc w:val="center"/>
              <w:rPr>
                <w:szCs w:val="24"/>
              </w:rPr>
            </w:pPr>
          </w:p>
          <w:p w14:paraId="538746B5" w14:textId="77777777" w:rsidR="00483B4D" w:rsidRPr="001F3711" w:rsidRDefault="00483B4D" w:rsidP="00483B4D">
            <w:pPr>
              <w:tabs>
                <w:tab w:val="left" w:pos="567"/>
                <w:tab w:val="left" w:pos="1276"/>
              </w:tabs>
              <w:ind w:right="340"/>
              <w:jc w:val="center"/>
              <w:rPr>
                <w:szCs w:val="24"/>
              </w:rPr>
            </w:pPr>
          </w:p>
        </w:tc>
      </w:tr>
      <w:tr w:rsidR="00AC0624" w:rsidRPr="001F3711" w14:paraId="6DE7D4F2"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6109C" w14:textId="71B4BACB" w:rsidR="00AC0624" w:rsidRPr="001F3711" w:rsidRDefault="00AC0624" w:rsidP="00483B4D">
            <w:pPr>
              <w:tabs>
                <w:tab w:val="left" w:pos="567"/>
                <w:tab w:val="left" w:pos="1276"/>
              </w:tabs>
              <w:ind w:right="340"/>
              <w:rPr>
                <w:szCs w:val="24"/>
              </w:rPr>
            </w:pPr>
            <w:r>
              <w:rPr>
                <w:szCs w:val="24"/>
              </w:rPr>
              <w:t>Sutartį pasirašysian</w:t>
            </w:r>
            <w:r w:rsidR="008A3C8B">
              <w:rPr>
                <w:szCs w:val="24"/>
              </w:rPr>
              <w:t>čio asmens pareigos, vardas, pavardė</w:t>
            </w:r>
            <w:r w:rsidR="00120764">
              <w:rPr>
                <w:szCs w:val="24"/>
              </w:rPr>
              <w:t xml:space="preserve"> </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7F827" w14:textId="77777777" w:rsidR="00AC0624" w:rsidRPr="001F3711" w:rsidRDefault="00AC0624" w:rsidP="00483B4D">
            <w:pPr>
              <w:tabs>
                <w:tab w:val="left" w:pos="567"/>
                <w:tab w:val="left" w:pos="1276"/>
              </w:tabs>
              <w:ind w:right="340"/>
              <w:jc w:val="center"/>
              <w:rPr>
                <w:szCs w:val="24"/>
              </w:rPr>
            </w:pPr>
          </w:p>
        </w:tc>
      </w:tr>
      <w:tr w:rsidR="00483B4D" w:rsidRPr="001F3711" w14:paraId="766A5F70"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BE76" w14:textId="77777777" w:rsidR="00483B4D" w:rsidRPr="001F3711" w:rsidRDefault="00483B4D" w:rsidP="00483B4D">
            <w:pPr>
              <w:tabs>
                <w:tab w:val="left" w:pos="567"/>
                <w:tab w:val="left" w:pos="1276"/>
              </w:tabs>
              <w:ind w:right="340"/>
            </w:pPr>
            <w:r w:rsidRPr="001F371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67A9F" w14:textId="77777777" w:rsidR="00483B4D" w:rsidRPr="001F3711" w:rsidRDefault="00483B4D" w:rsidP="00483B4D">
            <w:pPr>
              <w:tabs>
                <w:tab w:val="left" w:pos="567"/>
                <w:tab w:val="left" w:pos="1276"/>
              </w:tabs>
              <w:ind w:right="340"/>
              <w:jc w:val="center"/>
              <w:rPr>
                <w:szCs w:val="24"/>
              </w:rPr>
            </w:pPr>
          </w:p>
          <w:p w14:paraId="5A5B2A15" w14:textId="77777777" w:rsidR="00483B4D" w:rsidRPr="001F3711" w:rsidRDefault="00483B4D" w:rsidP="00483B4D">
            <w:pPr>
              <w:tabs>
                <w:tab w:val="left" w:pos="567"/>
                <w:tab w:val="left" w:pos="1276"/>
              </w:tabs>
              <w:ind w:right="340"/>
              <w:jc w:val="center"/>
              <w:rPr>
                <w:szCs w:val="24"/>
              </w:rPr>
            </w:pPr>
          </w:p>
        </w:tc>
      </w:tr>
      <w:tr w:rsidR="00483B4D" w:rsidRPr="001F3711" w14:paraId="7048610B" w14:textId="77777777" w:rsidTr="00483B4D">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C3688" w14:textId="77777777" w:rsidR="00483B4D" w:rsidRPr="001F3711" w:rsidRDefault="00483B4D" w:rsidP="00483B4D">
            <w:pPr>
              <w:tabs>
                <w:tab w:val="left" w:pos="567"/>
                <w:tab w:val="left" w:pos="1276"/>
              </w:tabs>
              <w:ind w:right="340"/>
            </w:pPr>
            <w:r w:rsidRPr="001F371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50082" w14:textId="77777777" w:rsidR="00483B4D" w:rsidRPr="001F3711" w:rsidRDefault="00483B4D" w:rsidP="00483B4D">
            <w:pPr>
              <w:tabs>
                <w:tab w:val="left" w:pos="567"/>
                <w:tab w:val="left" w:pos="1276"/>
              </w:tabs>
              <w:ind w:right="340"/>
              <w:jc w:val="center"/>
              <w:rPr>
                <w:szCs w:val="24"/>
              </w:rPr>
            </w:pPr>
          </w:p>
          <w:p w14:paraId="669153CA" w14:textId="77777777" w:rsidR="00483B4D" w:rsidRPr="001F3711" w:rsidRDefault="00483B4D" w:rsidP="00483B4D">
            <w:pPr>
              <w:tabs>
                <w:tab w:val="left" w:pos="567"/>
                <w:tab w:val="left" w:pos="1276"/>
              </w:tabs>
              <w:ind w:right="340"/>
              <w:jc w:val="center"/>
              <w:rPr>
                <w:szCs w:val="24"/>
              </w:rPr>
            </w:pPr>
          </w:p>
        </w:tc>
      </w:tr>
    </w:tbl>
    <w:p w14:paraId="23BFDC15" w14:textId="77777777" w:rsidR="00483B4D" w:rsidRPr="001F3711" w:rsidRDefault="00483B4D" w:rsidP="00483B4D">
      <w:pPr>
        <w:tabs>
          <w:tab w:val="left" w:pos="567"/>
          <w:tab w:val="left" w:pos="1276"/>
        </w:tabs>
        <w:ind w:right="368" w:firstLine="851"/>
        <w:rPr>
          <w:szCs w:val="24"/>
        </w:rPr>
      </w:pPr>
    </w:p>
    <w:p w14:paraId="126AD97D" w14:textId="77777777" w:rsidR="00483B4D" w:rsidRPr="001F3711" w:rsidRDefault="00483B4D" w:rsidP="00483B4D">
      <w:pPr>
        <w:tabs>
          <w:tab w:val="left" w:pos="9639"/>
        </w:tabs>
        <w:ind w:firstLine="567"/>
        <w:jc w:val="both"/>
      </w:pPr>
      <w:r w:rsidRPr="001F3711">
        <w:rPr>
          <w:rFonts w:eastAsia="SimSun"/>
        </w:rPr>
        <w:t xml:space="preserve">Šiuo pasiūlymu pažymime, kad sutinkame su visais reikalavimais nustatytais </w:t>
      </w:r>
      <w:r w:rsidRPr="001F3711">
        <w:t>pirkimo dokumentuose</w:t>
      </w:r>
      <w:r w:rsidRPr="001F3711">
        <w:rPr>
          <w:rFonts w:eastAsia="SimSun"/>
        </w:rPr>
        <w:t>, paskelbtuose Viešųjų pirkimų tarnybos Centrinėje viešųjų pirkimų informacinėje sistemoje.</w:t>
      </w:r>
    </w:p>
    <w:p w14:paraId="28264B4E" w14:textId="77777777" w:rsidR="00483B4D" w:rsidRPr="001F3711" w:rsidRDefault="00483B4D" w:rsidP="00483B4D">
      <w:pPr>
        <w:tabs>
          <w:tab w:val="left" w:pos="9639"/>
        </w:tabs>
        <w:ind w:firstLine="567"/>
        <w:jc w:val="both"/>
        <w:rPr>
          <w:rFonts w:eastAsia="Calibri"/>
        </w:rPr>
      </w:pPr>
      <w:r w:rsidRPr="001F371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023C055" w14:textId="77777777" w:rsidR="00483B4D" w:rsidRPr="001F3711" w:rsidRDefault="00483B4D" w:rsidP="00483B4D">
      <w:pPr>
        <w:tabs>
          <w:tab w:val="left" w:pos="9639"/>
        </w:tabs>
        <w:ind w:firstLine="567"/>
        <w:jc w:val="both"/>
        <w:rPr>
          <w:rFonts w:eastAsia="Calibri"/>
        </w:rPr>
      </w:pPr>
      <w:r w:rsidRPr="001F3711">
        <w:rPr>
          <w:rFonts w:eastAsia="Calibri"/>
        </w:rPr>
        <w:t>Suprantame, kad išaiškėjus aukščiau nurodytoms aplinkybėms būsime pašalinti iš šio pirkimo ir mūsų pateiktas pasiūlymas bus atmestas.</w:t>
      </w:r>
    </w:p>
    <w:p w14:paraId="56966447" w14:textId="77777777" w:rsidR="00483B4D" w:rsidRPr="001F3711" w:rsidRDefault="00483B4D" w:rsidP="00483B4D">
      <w:pPr>
        <w:pStyle w:val="Pagrindiniotekstotrauka2"/>
        <w:tabs>
          <w:tab w:val="left" w:pos="284"/>
          <w:tab w:val="left" w:pos="720"/>
          <w:tab w:val="left" w:pos="1134"/>
        </w:tabs>
        <w:spacing w:after="0" w:line="240" w:lineRule="auto"/>
        <w:ind w:left="0" w:right="-58"/>
        <w:rPr>
          <w:b/>
          <w:bCs/>
          <w:szCs w:val="24"/>
        </w:rPr>
      </w:pPr>
    </w:p>
    <w:p w14:paraId="6291EB1B" w14:textId="77777777" w:rsidR="00483B4D" w:rsidRPr="001F3711" w:rsidRDefault="00483B4D" w:rsidP="00483B4D">
      <w:pPr>
        <w:tabs>
          <w:tab w:val="left" w:pos="9639"/>
        </w:tabs>
        <w:ind w:firstLine="567"/>
        <w:jc w:val="both"/>
      </w:pPr>
      <w:r w:rsidRPr="001F3711">
        <w:rPr>
          <w:rFonts w:eastAsia="Calibri"/>
        </w:rPr>
        <w:t>2 lentelė. Siūlomoms paslaugoms atlikti bus pasitelkti šie subtiekėjai, kurių pajėgumais remiamasi</w:t>
      </w:r>
      <w:r w:rsidRPr="001F3711">
        <w:rPr>
          <w:rFonts w:eastAsia="Calibri"/>
          <w:vertAlign w:val="superscript"/>
        </w:rPr>
        <w:t>1</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84"/>
        <w:gridCol w:w="1942"/>
        <w:gridCol w:w="2406"/>
        <w:gridCol w:w="2677"/>
      </w:tblGrid>
      <w:tr w:rsidR="00483B4D" w:rsidRPr="001F3711" w14:paraId="3F203574"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598E" w14:textId="77777777" w:rsidR="00483B4D" w:rsidRPr="001F3711" w:rsidRDefault="00483B4D" w:rsidP="00E745E4">
            <w:pPr>
              <w:jc w:val="center"/>
              <w:rPr>
                <w:rFonts w:eastAsia="Calibri"/>
              </w:rPr>
            </w:pPr>
            <w:r w:rsidRPr="001F3711">
              <w:rPr>
                <w:rFonts w:eastAsia="Calibri"/>
              </w:rPr>
              <w:t>Eil. Nr.</w:t>
            </w: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7961E4" w14:textId="77777777" w:rsidR="00483B4D" w:rsidRPr="001F3711" w:rsidRDefault="00483B4D" w:rsidP="00E745E4">
            <w:pPr>
              <w:jc w:val="center"/>
              <w:rPr>
                <w:rFonts w:eastAsia="Calibri"/>
              </w:rPr>
            </w:pPr>
            <w:r w:rsidRPr="001F3711">
              <w:rPr>
                <w:rFonts w:eastAsia="Calibri"/>
              </w:rPr>
              <w:t>Pavadinimas</w:t>
            </w: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68B4" w14:textId="77777777" w:rsidR="00483B4D" w:rsidRPr="001F3711" w:rsidRDefault="00483B4D" w:rsidP="00E745E4">
            <w:pPr>
              <w:jc w:val="center"/>
              <w:rPr>
                <w:rFonts w:eastAsia="Calibri"/>
              </w:rPr>
            </w:pPr>
            <w:r w:rsidRPr="001F3711">
              <w:rPr>
                <w:rFonts w:eastAsia="Calibri"/>
              </w:rPr>
              <w:t>Adresas, tel. Nr.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6AB6A" w14:textId="77777777" w:rsidR="00483B4D" w:rsidRPr="001F3711" w:rsidRDefault="00483B4D" w:rsidP="00E745E4">
            <w:pPr>
              <w:jc w:val="center"/>
              <w:rPr>
                <w:rFonts w:eastAsia="Calibri"/>
              </w:rPr>
            </w:pPr>
            <w:r w:rsidRPr="001F3711">
              <w:rPr>
                <w:rFonts w:eastAsia="Calibri"/>
              </w:rPr>
              <w:t xml:space="preserve">Pasitelkiamo subtiekėjo numatomų </w:t>
            </w:r>
            <w:r w:rsidRPr="001F3711">
              <w:rPr>
                <w:rFonts w:eastAsia="Calibri"/>
              </w:rPr>
              <w:lastRenderedPageBreak/>
              <w:t>atlikti paslaugų pavadinimas</w:t>
            </w: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ADC3E" w14:textId="77777777" w:rsidR="00483B4D" w:rsidRPr="001F3711" w:rsidRDefault="00483B4D" w:rsidP="00E745E4">
            <w:pPr>
              <w:jc w:val="center"/>
            </w:pPr>
            <w:r w:rsidRPr="001F3711">
              <w:rPr>
                <w:rFonts w:eastAsia="Calibri"/>
              </w:rPr>
              <w:lastRenderedPageBreak/>
              <w:t>Pasitelkiamo subtiekėjo paslaugų planuojama vertė</w:t>
            </w:r>
            <w:r w:rsidRPr="001F3711">
              <w:rPr>
                <w:rFonts w:eastAsia="Calibri"/>
                <w:vertAlign w:val="superscript"/>
              </w:rPr>
              <w:t>2</w:t>
            </w:r>
            <w:r w:rsidRPr="001F3711">
              <w:rPr>
                <w:rFonts w:eastAsia="Calibri"/>
              </w:rPr>
              <w:t xml:space="preserve"> procentais</w:t>
            </w:r>
          </w:p>
        </w:tc>
      </w:tr>
      <w:tr w:rsidR="00483B4D" w:rsidRPr="001F3711" w14:paraId="0D7D439A"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7197" w14:textId="77777777" w:rsidR="00483B4D" w:rsidRPr="001F3711" w:rsidRDefault="00483B4D" w:rsidP="00E745E4">
            <w:pPr>
              <w:rPr>
                <w:rFonts w:eastAsia="Calibri"/>
              </w:rPr>
            </w:pPr>
          </w:p>
        </w:tc>
        <w:tc>
          <w:tcPr>
            <w:tcW w:w="2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8E83" w14:textId="77777777" w:rsidR="00483B4D" w:rsidRPr="001F3711" w:rsidRDefault="00483B4D" w:rsidP="00E745E4">
            <w:pPr>
              <w:rPr>
                <w:rFonts w:eastAsia="Calibri"/>
              </w:rPr>
            </w:pPr>
          </w:p>
        </w:tc>
        <w:tc>
          <w:tcPr>
            <w:tcW w:w="1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91D91" w14:textId="77777777" w:rsidR="00483B4D" w:rsidRPr="001F3711" w:rsidRDefault="00483B4D" w:rsidP="00E745E4">
            <w:pPr>
              <w:rPr>
                <w:rFonts w:eastAsia="Calibri"/>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25AE" w14:textId="77777777" w:rsidR="00483B4D" w:rsidRPr="001F3711" w:rsidRDefault="00483B4D" w:rsidP="00E745E4">
            <w:pPr>
              <w:rPr>
                <w:rFonts w:eastAsia="Calibri"/>
              </w:rPr>
            </w:pPr>
          </w:p>
        </w:tc>
        <w:tc>
          <w:tcPr>
            <w:tcW w:w="2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7488" w14:textId="77777777" w:rsidR="00483B4D" w:rsidRPr="001F3711" w:rsidRDefault="00483B4D" w:rsidP="00E745E4">
            <w:pPr>
              <w:rPr>
                <w:rFonts w:eastAsia="Calibri"/>
              </w:rPr>
            </w:pPr>
          </w:p>
        </w:tc>
      </w:tr>
    </w:tbl>
    <w:p w14:paraId="19971548" w14:textId="77777777" w:rsidR="00483B4D" w:rsidRPr="001F3711" w:rsidRDefault="00483B4D" w:rsidP="00483B4D">
      <w:pPr>
        <w:ind w:firstLine="567"/>
      </w:pPr>
      <w:r w:rsidRPr="001F3711">
        <w:rPr>
          <w:rFonts w:eastAsia="Calibri"/>
          <w:sz w:val="22"/>
          <w:szCs w:val="22"/>
          <w:vertAlign w:val="superscript"/>
        </w:rPr>
        <w:t>1</w:t>
      </w:r>
      <w:r w:rsidRPr="001F3711">
        <w:rPr>
          <w:bCs/>
          <w:color w:val="000000"/>
          <w:sz w:val="22"/>
          <w:szCs w:val="22"/>
        </w:rPr>
        <w:t xml:space="preserve"> Pildoma jei sutarties vykdymui bus pasitelkti subtiekėjai, kurių pajėgumais tiekėjas remiasi.</w:t>
      </w:r>
    </w:p>
    <w:p w14:paraId="541836AF" w14:textId="77777777" w:rsidR="00483B4D" w:rsidRPr="001F3711" w:rsidRDefault="00483B4D" w:rsidP="00483B4D">
      <w:pPr>
        <w:ind w:firstLine="567"/>
      </w:pPr>
      <w:r w:rsidRPr="001F3711">
        <w:rPr>
          <w:rFonts w:eastAsia="Calibri"/>
          <w:sz w:val="22"/>
          <w:szCs w:val="22"/>
          <w:vertAlign w:val="superscript"/>
        </w:rPr>
        <w:t xml:space="preserve">2 </w:t>
      </w:r>
      <w:r w:rsidRPr="001F3711">
        <w:rPr>
          <w:rFonts w:eastAsia="Calibri"/>
          <w:sz w:val="22"/>
          <w:szCs w:val="22"/>
        </w:rPr>
        <w:t>Pasitelkiamų subtiekėjų planuojamų atlikti paslaugų vertė įeina į bendrą pasiūlymo kainą.</w:t>
      </w:r>
    </w:p>
    <w:p w14:paraId="3FF6B503"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768AFAF8"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CCAF5DA" w14:textId="77777777" w:rsidR="00483B4D" w:rsidRPr="001F3711" w:rsidRDefault="00483B4D" w:rsidP="00483B4D">
      <w:pPr>
        <w:tabs>
          <w:tab w:val="left" w:pos="9639"/>
        </w:tabs>
        <w:ind w:firstLine="567"/>
        <w:jc w:val="both"/>
      </w:pPr>
      <w:r w:rsidRPr="001F3711">
        <w:rPr>
          <w:rFonts w:eastAsia="Calibri"/>
        </w:rPr>
        <w:t>3 lentelė. Siūlomoms paslaugoms atlikti bus pasitelkti šie subtiekėjai, kurių pajėgumais nesiremiama</w:t>
      </w:r>
      <w:r w:rsidRPr="001F3711">
        <w:rPr>
          <w:rFonts w:eastAsia="Calibri"/>
          <w:vertAlign w:val="superscript"/>
        </w:rPr>
        <w:t>3</w:t>
      </w:r>
      <w:r w:rsidRPr="001F3711">
        <w:rPr>
          <w:rFonts w:eastAsia="Calibri"/>
        </w:rPr>
        <w:t>:</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483B4D" w:rsidRPr="001F3711" w14:paraId="2B8D214B"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68C7B" w14:textId="77777777" w:rsidR="00483B4D" w:rsidRPr="001F3711" w:rsidRDefault="00483B4D" w:rsidP="00E745E4">
            <w:pPr>
              <w:jc w:val="center"/>
              <w:rPr>
                <w:rFonts w:eastAsia="Calibri"/>
              </w:rPr>
            </w:pPr>
            <w:r w:rsidRPr="001F371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80DD2" w14:textId="77777777" w:rsidR="00483B4D" w:rsidRPr="001F3711" w:rsidRDefault="00483B4D" w:rsidP="00E745E4">
            <w:pPr>
              <w:jc w:val="center"/>
              <w:rPr>
                <w:rFonts w:eastAsia="Calibri"/>
              </w:rPr>
            </w:pPr>
            <w:r w:rsidRPr="001F371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7018A" w14:textId="77777777" w:rsidR="00483B4D" w:rsidRPr="001F3711" w:rsidRDefault="00483B4D" w:rsidP="00E745E4">
            <w:pPr>
              <w:jc w:val="center"/>
              <w:rPr>
                <w:rFonts w:eastAsia="Calibri"/>
              </w:rPr>
            </w:pPr>
            <w:r w:rsidRPr="001F371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2D337" w14:textId="77777777" w:rsidR="00483B4D" w:rsidRPr="001F3711" w:rsidRDefault="00483B4D" w:rsidP="00E745E4">
            <w:pPr>
              <w:jc w:val="center"/>
              <w:rPr>
                <w:rFonts w:eastAsia="Calibri"/>
              </w:rPr>
            </w:pPr>
            <w:r w:rsidRPr="001F371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DB4C8" w14:textId="77777777" w:rsidR="00483B4D" w:rsidRPr="001F3711" w:rsidRDefault="00483B4D" w:rsidP="00E745E4">
            <w:pPr>
              <w:jc w:val="center"/>
            </w:pPr>
            <w:r w:rsidRPr="001F3711">
              <w:rPr>
                <w:rFonts w:eastAsia="Calibri"/>
              </w:rPr>
              <w:t>Pasitelkiamo subtiekėjo paslaugų planuojama vertė</w:t>
            </w:r>
            <w:r w:rsidRPr="001F3711">
              <w:rPr>
                <w:rFonts w:eastAsia="Calibri"/>
                <w:vertAlign w:val="superscript"/>
              </w:rPr>
              <w:t>4</w:t>
            </w:r>
            <w:r w:rsidRPr="001F3711">
              <w:rPr>
                <w:rFonts w:eastAsia="Calibri"/>
              </w:rPr>
              <w:t xml:space="preserve"> procentais</w:t>
            </w:r>
          </w:p>
        </w:tc>
      </w:tr>
      <w:tr w:rsidR="00483B4D" w:rsidRPr="001F3711" w14:paraId="0FD16539"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FC69" w14:textId="77777777" w:rsidR="00483B4D" w:rsidRPr="001F3711" w:rsidRDefault="00483B4D" w:rsidP="00E745E4">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A218A" w14:textId="77777777" w:rsidR="00483B4D" w:rsidRPr="001F3711" w:rsidRDefault="00483B4D" w:rsidP="00E745E4">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52FF" w14:textId="77777777" w:rsidR="00483B4D" w:rsidRPr="001F3711" w:rsidRDefault="00483B4D" w:rsidP="00E745E4">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CC63" w14:textId="77777777" w:rsidR="00483B4D" w:rsidRPr="001F3711" w:rsidRDefault="00483B4D" w:rsidP="00E745E4">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6E44F" w14:textId="77777777" w:rsidR="00483B4D" w:rsidRPr="001F3711" w:rsidRDefault="00483B4D" w:rsidP="00E745E4">
            <w:pPr>
              <w:rPr>
                <w:rFonts w:eastAsia="Calibri"/>
              </w:rPr>
            </w:pPr>
          </w:p>
        </w:tc>
      </w:tr>
    </w:tbl>
    <w:p w14:paraId="6F24E9DC" w14:textId="77777777" w:rsidR="00483B4D" w:rsidRPr="001F3711" w:rsidRDefault="00483B4D" w:rsidP="00483B4D">
      <w:pPr>
        <w:ind w:firstLine="567"/>
      </w:pPr>
      <w:r w:rsidRPr="001F3711">
        <w:rPr>
          <w:rFonts w:eastAsia="Calibri"/>
          <w:sz w:val="22"/>
          <w:szCs w:val="22"/>
          <w:vertAlign w:val="superscript"/>
        </w:rPr>
        <w:t>3</w:t>
      </w:r>
      <w:r w:rsidRPr="001F3711">
        <w:rPr>
          <w:bCs/>
          <w:color w:val="000000"/>
          <w:sz w:val="22"/>
          <w:szCs w:val="22"/>
        </w:rPr>
        <w:t xml:space="preserve"> Pildoma jei sutarties vykdymui bus pasitelkti subtiekėjai, kurių pajėgumais tiekėjas nesiremia.</w:t>
      </w:r>
    </w:p>
    <w:p w14:paraId="762C98ED" w14:textId="77777777" w:rsidR="00483B4D" w:rsidRPr="001F3711" w:rsidRDefault="00483B4D" w:rsidP="00483B4D">
      <w:pPr>
        <w:ind w:firstLine="567"/>
      </w:pPr>
      <w:r w:rsidRPr="001F3711">
        <w:rPr>
          <w:rFonts w:eastAsia="Calibri"/>
          <w:sz w:val="22"/>
          <w:szCs w:val="22"/>
          <w:vertAlign w:val="superscript"/>
        </w:rPr>
        <w:t xml:space="preserve">4 </w:t>
      </w:r>
      <w:r w:rsidRPr="001F3711">
        <w:rPr>
          <w:rFonts w:eastAsia="Calibri"/>
          <w:sz w:val="22"/>
          <w:szCs w:val="22"/>
        </w:rPr>
        <w:t>Pasitelkiamų subtiekėjų planuojamų atlikti pasaugų vertė įeina į bendrą pasiūlymo kainą.</w:t>
      </w:r>
    </w:p>
    <w:p w14:paraId="27F3AD9E" w14:textId="77777777" w:rsidR="00483B4D" w:rsidRPr="001F3711" w:rsidRDefault="00483B4D" w:rsidP="00483B4D">
      <w:pPr>
        <w:pStyle w:val="Pagrindiniotekstotrauka2"/>
        <w:tabs>
          <w:tab w:val="left" w:pos="284"/>
          <w:tab w:val="left" w:pos="720"/>
          <w:tab w:val="left" w:pos="1134"/>
        </w:tabs>
        <w:spacing w:after="0" w:line="240" w:lineRule="auto"/>
        <w:ind w:left="0" w:right="368"/>
        <w:rPr>
          <w:b/>
          <w:bCs/>
          <w:szCs w:val="24"/>
        </w:rPr>
      </w:pPr>
    </w:p>
    <w:p w14:paraId="4A584111" w14:textId="77777777" w:rsidR="00483B4D" w:rsidRPr="001F3711" w:rsidRDefault="00483B4D" w:rsidP="00483B4D">
      <w:pPr>
        <w:tabs>
          <w:tab w:val="left" w:pos="9639"/>
        </w:tabs>
        <w:ind w:firstLine="567"/>
        <w:jc w:val="both"/>
        <w:rPr>
          <w:rFonts w:eastAsia="Calibri"/>
        </w:rPr>
      </w:pPr>
      <w:r w:rsidRPr="001F3711">
        <w:rPr>
          <w:rFonts w:eastAsia="Calibri"/>
        </w:rPr>
        <w:t>4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483B4D" w:rsidRPr="001F3711" w14:paraId="79F571FE"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50BA2" w14:textId="77777777" w:rsidR="00483B4D" w:rsidRPr="001F3711" w:rsidRDefault="00483B4D" w:rsidP="00E745E4">
            <w:pPr>
              <w:rPr>
                <w:rFonts w:eastAsia="Calibri"/>
              </w:rPr>
            </w:pPr>
            <w:r w:rsidRPr="001F371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341" w14:textId="77777777" w:rsidR="00483B4D" w:rsidRPr="001F3711" w:rsidRDefault="00483B4D" w:rsidP="00E745E4">
            <w:pPr>
              <w:ind w:firstLine="567"/>
              <w:jc w:val="center"/>
              <w:rPr>
                <w:rFonts w:eastAsia="Calibri"/>
              </w:rPr>
            </w:pPr>
            <w:r w:rsidRPr="001F371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B7071" w14:textId="77777777" w:rsidR="00483B4D" w:rsidRPr="001F3711" w:rsidRDefault="00483B4D" w:rsidP="00E745E4">
            <w:pPr>
              <w:ind w:firstLine="567"/>
              <w:jc w:val="center"/>
              <w:rPr>
                <w:rFonts w:eastAsia="Calibri"/>
              </w:rPr>
            </w:pPr>
            <w:r w:rsidRPr="001F3711">
              <w:rPr>
                <w:rFonts w:eastAsia="Calibri"/>
              </w:rPr>
              <w:t>Pasitelkiamo asmens numatomų atlikti paslaugų pavadinimas</w:t>
            </w:r>
          </w:p>
        </w:tc>
      </w:tr>
      <w:tr w:rsidR="00483B4D" w:rsidRPr="001F3711" w14:paraId="5E9F2AA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32066" w14:textId="77777777" w:rsidR="00483B4D" w:rsidRPr="001F3711" w:rsidRDefault="00483B4D" w:rsidP="00E745E4">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BE19" w14:textId="77777777" w:rsidR="00483B4D" w:rsidRPr="001F3711" w:rsidRDefault="00483B4D" w:rsidP="00E745E4">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FA524" w14:textId="77777777" w:rsidR="00483B4D" w:rsidRPr="001F3711" w:rsidRDefault="00483B4D" w:rsidP="00E745E4">
            <w:pPr>
              <w:ind w:firstLine="567"/>
              <w:rPr>
                <w:rFonts w:eastAsia="Calibri"/>
              </w:rPr>
            </w:pPr>
          </w:p>
        </w:tc>
      </w:tr>
    </w:tbl>
    <w:p w14:paraId="1B34E519" w14:textId="77777777" w:rsidR="00483B4D" w:rsidRPr="001F3711" w:rsidRDefault="00483B4D" w:rsidP="00483B4D">
      <w:pPr>
        <w:ind w:firstLine="567"/>
        <w:jc w:val="both"/>
      </w:pPr>
      <w:r w:rsidRPr="001F3711">
        <w:rPr>
          <w:rFonts w:eastAsia="Calibri"/>
          <w:b/>
        </w:rPr>
        <w:t xml:space="preserve">Vadovaujantis Viešųjų pirkimų įstatymo 86 straipsnio 9 dalimi </w:t>
      </w:r>
      <w:r w:rsidRPr="001F3711">
        <w:rPr>
          <w:b/>
          <w:szCs w:val="24"/>
        </w:rPr>
        <w:t>perkančioji organizacija</w:t>
      </w:r>
      <w:r w:rsidRPr="001F371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F371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745B70A" w14:textId="77777777" w:rsidR="00483B4D" w:rsidRPr="001F3711" w:rsidRDefault="00483B4D" w:rsidP="00483B4D">
      <w:pPr>
        <w:ind w:firstLine="567"/>
        <w:jc w:val="both"/>
        <w:rPr>
          <w:rFonts w:eastAsia="Calibri"/>
          <w:b/>
        </w:rPr>
      </w:pPr>
    </w:p>
    <w:p w14:paraId="288BD500" w14:textId="77777777" w:rsidR="00483B4D" w:rsidRPr="001F3711" w:rsidRDefault="00483B4D" w:rsidP="00483B4D">
      <w:pPr>
        <w:ind w:firstLine="567"/>
        <w:jc w:val="both"/>
      </w:pPr>
      <w:r w:rsidRPr="001F3711">
        <w:rPr>
          <w:rFonts w:eastAsia="Calibri"/>
          <w:bCs/>
        </w:rPr>
        <w:t>5 lentelė.</w:t>
      </w:r>
      <w:r w:rsidRPr="001F3711">
        <w:rPr>
          <w:rFonts w:eastAsia="Calibri"/>
          <w:b/>
        </w:rPr>
        <w:t xml:space="preserve"> </w:t>
      </w:r>
      <w:r w:rsidRPr="001F3711">
        <w:rPr>
          <w:rFonts w:eastAsia="Calibri"/>
          <w:bCs/>
        </w:rPr>
        <w:t>Šiame pasiūlyme yra pateikta ir konfidenciali informacija</w:t>
      </w:r>
      <w:r w:rsidRPr="001F3711">
        <w:rPr>
          <w:rFonts w:eastAsia="Calibri"/>
          <w:bCs/>
          <w:vertAlign w:val="superscript"/>
        </w:rPr>
        <w:t>5</w:t>
      </w:r>
      <w:r w:rsidRPr="001F371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483B4D" w:rsidRPr="001F3711" w14:paraId="4EFF5811"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16BA" w14:textId="77777777" w:rsidR="00483B4D" w:rsidRPr="001F3711" w:rsidRDefault="00483B4D" w:rsidP="00E745E4">
            <w:pPr>
              <w:jc w:val="both"/>
              <w:rPr>
                <w:rFonts w:eastAsia="Calibri"/>
              </w:rPr>
            </w:pPr>
            <w:r w:rsidRPr="001F371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9A1D" w14:textId="77777777" w:rsidR="00483B4D" w:rsidRPr="001F3711" w:rsidRDefault="00483B4D" w:rsidP="00E745E4">
            <w:pPr>
              <w:jc w:val="both"/>
              <w:rPr>
                <w:rFonts w:eastAsia="Calibri"/>
              </w:rPr>
            </w:pPr>
            <w:r w:rsidRPr="001F371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81B62" w14:textId="77777777" w:rsidR="00483B4D" w:rsidRPr="001F3711" w:rsidRDefault="00483B4D" w:rsidP="00E745E4">
            <w:pPr>
              <w:jc w:val="both"/>
              <w:rPr>
                <w:rFonts w:eastAsia="Calibri"/>
              </w:rPr>
            </w:pPr>
            <w:r w:rsidRPr="001F3711">
              <w:rPr>
                <w:rFonts w:eastAsia="Calibri"/>
              </w:rPr>
              <w:t>Dokumento tekstas (nurodoma kuri informacija yra konfidenciali)</w:t>
            </w:r>
          </w:p>
        </w:tc>
      </w:tr>
      <w:tr w:rsidR="00483B4D" w:rsidRPr="001F3711" w14:paraId="18DCC51C" w14:textId="77777777" w:rsidTr="00E745E4">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2595F" w14:textId="77777777" w:rsidR="00483B4D" w:rsidRPr="001F3711" w:rsidRDefault="00483B4D" w:rsidP="00E745E4">
            <w:pPr>
              <w:jc w:val="both"/>
              <w:rPr>
                <w:rFonts w:eastAsia="Calibri"/>
              </w:rPr>
            </w:pPr>
            <w:r w:rsidRPr="001F371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B5924" w14:textId="77777777" w:rsidR="00483B4D" w:rsidRPr="001F3711" w:rsidRDefault="00483B4D" w:rsidP="00E745E4">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7ACCA" w14:textId="77777777" w:rsidR="00483B4D" w:rsidRPr="001F3711" w:rsidRDefault="00483B4D" w:rsidP="00E745E4">
            <w:pPr>
              <w:jc w:val="both"/>
              <w:rPr>
                <w:rFonts w:eastAsia="Calibri"/>
              </w:rPr>
            </w:pPr>
          </w:p>
        </w:tc>
      </w:tr>
    </w:tbl>
    <w:p w14:paraId="6882833C" w14:textId="77777777" w:rsidR="00483B4D" w:rsidRPr="001F3711" w:rsidRDefault="00483B4D" w:rsidP="00483B4D">
      <w:pPr>
        <w:ind w:firstLine="567"/>
        <w:jc w:val="both"/>
      </w:pPr>
      <w:r w:rsidRPr="001F3711">
        <w:rPr>
          <w:rFonts w:eastAsia="Calibri"/>
          <w:sz w:val="22"/>
          <w:szCs w:val="22"/>
          <w:vertAlign w:val="superscript"/>
        </w:rPr>
        <w:t xml:space="preserve">5 </w:t>
      </w:r>
      <w:r w:rsidRPr="001F3711">
        <w:rPr>
          <w:rFonts w:eastAsia="Calibri"/>
          <w:sz w:val="22"/>
          <w:szCs w:val="22"/>
        </w:rPr>
        <w:t>Pildyti tuomet, jei bus pateikta konfidenciali informacija. Tiekėjas negali nurodyti, kad konfidencialus yra pasiūlymo kaina arba, kad visas pasiūlymas yra konfidencialus.</w:t>
      </w:r>
    </w:p>
    <w:p w14:paraId="71F17A3F" w14:textId="77777777" w:rsidR="00483B4D" w:rsidRPr="001F3711" w:rsidRDefault="00483B4D" w:rsidP="00483B4D">
      <w:pPr>
        <w:tabs>
          <w:tab w:val="left" w:pos="360"/>
          <w:tab w:val="left" w:pos="567"/>
          <w:tab w:val="left" w:pos="1134"/>
        </w:tabs>
        <w:ind w:right="368"/>
        <w:jc w:val="both"/>
        <w:rPr>
          <w:b/>
          <w:bCs/>
          <w:szCs w:val="24"/>
          <w:u w:val="single"/>
        </w:rPr>
      </w:pPr>
    </w:p>
    <w:p w14:paraId="57EBC0D7" w14:textId="77777777" w:rsidR="00483B4D" w:rsidRPr="001F3711" w:rsidRDefault="00483B4D" w:rsidP="00483B4D">
      <w:pPr>
        <w:tabs>
          <w:tab w:val="left" w:pos="360"/>
          <w:tab w:val="left" w:pos="567"/>
          <w:tab w:val="left" w:pos="1134"/>
        </w:tabs>
        <w:ind w:right="368" w:firstLine="567"/>
        <w:jc w:val="both"/>
        <w:rPr>
          <w:b/>
          <w:bCs/>
          <w:szCs w:val="24"/>
          <w:u w:val="single"/>
        </w:rPr>
      </w:pPr>
      <w:r w:rsidRPr="001F3711">
        <w:rPr>
          <w:b/>
          <w:bCs/>
          <w:szCs w:val="24"/>
          <w:u w:val="single"/>
        </w:rPr>
        <w:t>Mūsų siūlomų paslaugų atitikimas pirkimo techninės specifikacijos reikalavimams:</w:t>
      </w:r>
    </w:p>
    <w:p w14:paraId="0A51DEFC" w14:textId="77777777" w:rsidR="00483B4D" w:rsidRDefault="00483B4D" w:rsidP="00483B4D"/>
    <w:p w14:paraId="1FB2C6A5" w14:textId="350BBB96" w:rsidR="00085525" w:rsidRPr="001F3711" w:rsidRDefault="00085525" w:rsidP="0055184F">
      <w:pPr>
        <w:ind w:firstLine="567"/>
      </w:pPr>
      <w:r>
        <w:t>6 lentelė</w:t>
      </w:r>
      <w:r w:rsidR="00645FF4">
        <w:t xml:space="preserve">. </w:t>
      </w:r>
      <w:r w:rsidR="00D61114" w:rsidRPr="00D61114">
        <w:t xml:space="preserve">Rezervinės interneto linijos įsigijimo ir jos priežiūros </w:t>
      </w:r>
      <w:r w:rsidR="00645FF4">
        <w:t>paslaugų reikalavimai</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545"/>
        <w:gridCol w:w="3968"/>
        <w:gridCol w:w="2719"/>
      </w:tblGrid>
      <w:tr w:rsidR="00085525" w:rsidRPr="00EF2275" w14:paraId="76204475" w14:textId="77777777" w:rsidTr="00E745E4">
        <w:trPr>
          <w:cantSplit/>
          <w:tblHeader/>
          <w:jc w:val="center"/>
        </w:trPr>
        <w:tc>
          <w:tcPr>
            <w:tcW w:w="291"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654E0B" w14:textId="77777777" w:rsidR="00085525" w:rsidRPr="00EF2275" w:rsidRDefault="00085525" w:rsidP="00E745E4">
            <w:pPr>
              <w:rPr>
                <w:b/>
              </w:rPr>
            </w:pPr>
            <w:bookmarkStart w:id="1" w:name="_Hlk30496226"/>
            <w:r w:rsidRPr="00EF2275">
              <w:rPr>
                <w:b/>
              </w:rPr>
              <w:t>Eil. Nr.</w:t>
            </w:r>
          </w:p>
        </w:tc>
        <w:tc>
          <w:tcPr>
            <w:tcW w:w="1298"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F6FC0EE" w14:textId="77777777" w:rsidR="00085525" w:rsidRPr="00EF2275" w:rsidRDefault="00085525" w:rsidP="00E745E4">
            <w:pPr>
              <w:rPr>
                <w:b/>
              </w:rPr>
            </w:pPr>
            <w:r w:rsidRPr="00EF2275">
              <w:rPr>
                <w:b/>
              </w:rPr>
              <w:t>Rodiklis</w:t>
            </w:r>
          </w:p>
        </w:tc>
        <w:tc>
          <w:tcPr>
            <w:tcW w:w="2024"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D494880" w14:textId="77777777" w:rsidR="00085525" w:rsidRPr="00EF2275" w:rsidRDefault="00085525" w:rsidP="00E745E4">
            <w:pPr>
              <w:rPr>
                <w:b/>
              </w:rPr>
            </w:pPr>
            <w:r w:rsidRPr="00EF2275">
              <w:rPr>
                <w:b/>
              </w:rPr>
              <w:t>Reikalavimai</w:t>
            </w:r>
          </w:p>
        </w:tc>
        <w:tc>
          <w:tcPr>
            <w:tcW w:w="1387" w:type="pct"/>
            <w:shd w:val="clear" w:color="auto" w:fill="C1E4F5" w:themeFill="accent1" w:themeFillTint="33"/>
            <w:vAlign w:val="center"/>
          </w:tcPr>
          <w:p w14:paraId="4F6F0867" w14:textId="77777777" w:rsidR="00085525" w:rsidRPr="00A00418" w:rsidRDefault="00085525" w:rsidP="00E745E4">
            <w:pPr>
              <w:jc w:val="center"/>
              <w:rPr>
                <w:b/>
              </w:rPr>
            </w:pPr>
            <w:r w:rsidRPr="00A00418">
              <w:rPr>
                <w:b/>
              </w:rPr>
              <w:t>Tiekėjo siūlomi parametrai</w:t>
            </w:r>
          </w:p>
          <w:p w14:paraId="71A23035" w14:textId="77777777" w:rsidR="00085525" w:rsidRPr="00EF2275" w:rsidRDefault="00085525" w:rsidP="00E745E4">
            <w:pPr>
              <w:jc w:val="center"/>
              <w:rPr>
                <w:b/>
              </w:rPr>
            </w:pPr>
            <w:r w:rsidRPr="00A00418">
              <w:rPr>
                <w:b/>
              </w:rPr>
              <w:t>Pateikiama užpildant pasiūlymo formą</w:t>
            </w:r>
          </w:p>
        </w:tc>
        <w:bookmarkEnd w:id="1"/>
      </w:tr>
      <w:tr w:rsidR="00085525" w:rsidRPr="00EF2275" w14:paraId="042345B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EEF2939"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80D5F20" w14:textId="77777777" w:rsidR="00085525" w:rsidRPr="00EF2275" w:rsidRDefault="00085525" w:rsidP="00E745E4">
            <w:r w:rsidRPr="00EF2275">
              <w:rPr>
                <w:b/>
                <w:bCs/>
              </w:rPr>
              <w:t>Rezervinė interneto ryšio linija</w:t>
            </w:r>
          </w:p>
        </w:tc>
        <w:tc>
          <w:tcPr>
            <w:tcW w:w="2024" w:type="pct"/>
            <w:tcBorders>
              <w:top w:val="single" w:sz="4" w:space="0" w:color="auto"/>
              <w:left w:val="single" w:sz="4" w:space="0" w:color="auto"/>
              <w:bottom w:val="single" w:sz="4" w:space="0" w:color="auto"/>
              <w:right w:val="single" w:sz="4" w:space="0" w:color="auto"/>
            </w:tcBorders>
          </w:tcPr>
          <w:p w14:paraId="44072C49" w14:textId="77777777" w:rsidR="00085525" w:rsidRPr="00EF2275" w:rsidRDefault="00085525" w:rsidP="00E745E4"/>
        </w:tc>
        <w:tc>
          <w:tcPr>
            <w:tcW w:w="1387" w:type="pct"/>
          </w:tcPr>
          <w:p w14:paraId="623AC84E" w14:textId="77777777" w:rsidR="00085525" w:rsidRPr="00EF2275" w:rsidRDefault="00085525" w:rsidP="00E745E4"/>
        </w:tc>
      </w:tr>
      <w:tr w:rsidR="00085525" w:rsidRPr="00EF2275" w14:paraId="62A2AB3E"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836F844"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FDF20AB" w14:textId="77777777" w:rsidR="00085525" w:rsidRPr="00EF2275" w:rsidRDefault="00085525" w:rsidP="00E745E4">
            <w:r w:rsidRPr="00EF2275">
              <w:t>Ryšio linijos prijungimo taškas</w:t>
            </w:r>
          </w:p>
        </w:tc>
        <w:tc>
          <w:tcPr>
            <w:tcW w:w="2024" w:type="pct"/>
            <w:tcBorders>
              <w:top w:val="single" w:sz="4" w:space="0" w:color="auto"/>
              <w:left w:val="single" w:sz="4" w:space="0" w:color="auto"/>
              <w:bottom w:val="single" w:sz="4" w:space="0" w:color="auto"/>
              <w:right w:val="single" w:sz="4" w:space="0" w:color="auto"/>
            </w:tcBorders>
            <w:hideMark/>
          </w:tcPr>
          <w:p w14:paraId="3DF52367" w14:textId="77777777" w:rsidR="00085525" w:rsidRPr="00EF2275" w:rsidRDefault="00085525" w:rsidP="00E745E4">
            <w:r w:rsidRPr="00EF2275">
              <w:t>Perkančiosios organizacijos pastate Gynėjų g. 8, Vilniuje (ryšio mazgo patalpos)</w:t>
            </w:r>
          </w:p>
        </w:tc>
        <w:tc>
          <w:tcPr>
            <w:tcW w:w="1387" w:type="pct"/>
          </w:tcPr>
          <w:p w14:paraId="005BF3C0" w14:textId="77777777" w:rsidR="00085525" w:rsidRPr="00EF2275" w:rsidRDefault="00085525" w:rsidP="00E745E4"/>
        </w:tc>
      </w:tr>
      <w:tr w:rsidR="00085525" w:rsidRPr="00EF2275" w14:paraId="79FB296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59066F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FCA8969" w14:textId="77777777" w:rsidR="00085525" w:rsidRPr="00EF2275" w:rsidRDefault="00085525" w:rsidP="00E745E4">
            <w:r w:rsidRPr="00EF2275">
              <w:t>Reikalavimai ryšio linijos įrengimui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8067B20" w14:textId="77777777" w:rsidR="00085525" w:rsidRPr="00EF2275" w:rsidRDefault="00085525" w:rsidP="00E745E4">
            <w:r w:rsidRPr="00EF2275">
              <w:rPr>
                <w:bCs/>
              </w:rPr>
              <w:t xml:space="preserve">Turi būti įrengta ne blogesnė nei optinė </w:t>
            </w:r>
            <w:r w:rsidRPr="00EF2275">
              <w:t>ryšio linija tarp paslaugos teikėjo ryšio mazgo ir užsakovo</w:t>
            </w:r>
            <w:r w:rsidRPr="00EF2275">
              <w:rPr>
                <w:bCs/>
              </w:rPr>
              <w:t xml:space="preserve"> </w:t>
            </w:r>
            <w:r w:rsidRPr="00EF2275">
              <w:t>ryšio mazgo</w:t>
            </w:r>
          </w:p>
          <w:p w14:paraId="2BAE6FBD" w14:textId="77777777" w:rsidR="00085525" w:rsidRPr="00EF2275" w:rsidRDefault="00085525" w:rsidP="00E745E4">
            <w:pPr>
              <w:rPr>
                <w:i/>
              </w:rPr>
            </w:pPr>
            <w:r w:rsidRPr="00EF2275">
              <w:rPr>
                <w:b/>
                <w:bCs/>
                <w:i/>
              </w:rPr>
              <w:t>(</w:t>
            </w:r>
            <w:r w:rsidRPr="00EF2275">
              <w:rPr>
                <w:b/>
                <w:i/>
              </w:rPr>
              <w:t>pasiūlyme pateikti ryšio linijos išpildymo būdą</w:t>
            </w:r>
            <w:r w:rsidRPr="00EF2275">
              <w:rPr>
                <w:b/>
                <w:bCs/>
                <w:i/>
              </w:rPr>
              <w:t>)</w:t>
            </w:r>
          </w:p>
        </w:tc>
        <w:tc>
          <w:tcPr>
            <w:tcW w:w="1387" w:type="pct"/>
          </w:tcPr>
          <w:p w14:paraId="5E017BE7" w14:textId="77777777" w:rsidR="00085525" w:rsidRPr="00EF2275" w:rsidRDefault="00085525" w:rsidP="00E745E4">
            <w:pPr>
              <w:rPr>
                <w:bCs/>
              </w:rPr>
            </w:pPr>
          </w:p>
        </w:tc>
      </w:tr>
      <w:tr w:rsidR="00085525" w:rsidRPr="00EF2275" w14:paraId="3E78C49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36F4DA0"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001AF71" w14:textId="77777777" w:rsidR="00085525" w:rsidRPr="00EF2275" w:rsidRDefault="00085525" w:rsidP="00E745E4">
            <w:r w:rsidRPr="00EF2275">
              <w:t>Reikalavimai ryšio linijos greitaveikai į Lietuvos tinklus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BB4645B" w14:textId="77777777" w:rsidR="00085525" w:rsidRPr="00EF2275" w:rsidRDefault="00085525" w:rsidP="00E745E4">
            <w:r w:rsidRPr="00EF2275">
              <w:rPr>
                <w:bCs/>
              </w:rPr>
              <w:t>Ryšio linija turi užtikrinti ne mažiau kaip 5</w:t>
            </w:r>
            <w:r w:rsidRPr="00EF2275">
              <w:rPr>
                <w:b/>
                <w:bCs/>
              </w:rPr>
              <w:t>00/500 Mbps</w:t>
            </w:r>
            <w:r w:rsidRPr="00EF2275">
              <w:t xml:space="preserve"> (angl. „</w:t>
            </w:r>
            <w:proofErr w:type="spellStart"/>
            <w:r w:rsidRPr="00EF2275">
              <w:t>full-duplex</w:t>
            </w:r>
            <w:proofErr w:type="spellEnd"/>
            <w:r w:rsidRPr="00EF2275">
              <w:t xml:space="preserve">”) parsiuntimo/išsiuntimo </w:t>
            </w:r>
            <w:r w:rsidRPr="00EF2275">
              <w:rPr>
                <w:bCs/>
              </w:rPr>
              <w:t xml:space="preserve">greitaveiką </w:t>
            </w:r>
            <w:r w:rsidRPr="00EF2275">
              <w:t xml:space="preserve">su dalijimu </w:t>
            </w:r>
            <w:r w:rsidRPr="00EF2275">
              <w:rPr>
                <w:b/>
              </w:rPr>
              <w:t xml:space="preserve">1:1 </w:t>
            </w:r>
            <w:r w:rsidRPr="00EF2275">
              <w:t>į Lietuvos tinklus</w:t>
            </w:r>
          </w:p>
        </w:tc>
        <w:tc>
          <w:tcPr>
            <w:tcW w:w="1387" w:type="pct"/>
          </w:tcPr>
          <w:p w14:paraId="027ADCE4" w14:textId="77777777" w:rsidR="00085525" w:rsidRPr="00EF2275" w:rsidRDefault="00085525" w:rsidP="00E745E4">
            <w:pPr>
              <w:rPr>
                <w:bCs/>
              </w:rPr>
            </w:pPr>
          </w:p>
        </w:tc>
      </w:tr>
      <w:tr w:rsidR="00085525" w:rsidRPr="00EF2275" w14:paraId="2CECD89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A1B6DD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951A16E" w14:textId="77777777" w:rsidR="00085525" w:rsidRPr="00EF2275" w:rsidRDefault="00085525" w:rsidP="00E745E4">
            <w:r w:rsidRPr="00EF2275">
              <w:t>Reikalavimai ryšio linijos greitaveikai į tarptautinį (esantį už Lietuvos ribų) interneto tinklą</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BAAC802" w14:textId="77777777" w:rsidR="00085525" w:rsidRPr="00EF2275" w:rsidRDefault="00085525" w:rsidP="00E745E4">
            <w:r w:rsidRPr="00EF2275">
              <w:rPr>
                <w:bCs/>
              </w:rPr>
              <w:t xml:space="preserve">Ryšio linija turi užtikrinti ne mažiau kaip </w:t>
            </w:r>
            <w:r w:rsidRPr="00EF2275">
              <w:rPr>
                <w:b/>
              </w:rPr>
              <w:t>3</w:t>
            </w:r>
            <w:r w:rsidRPr="00EF2275">
              <w:rPr>
                <w:b/>
                <w:bCs/>
              </w:rPr>
              <w:t xml:space="preserve">00/300 Mbps </w:t>
            </w:r>
            <w:r w:rsidRPr="00EF2275">
              <w:rPr>
                <w:bCs/>
              </w:rPr>
              <w:t>(angl. „</w:t>
            </w:r>
            <w:proofErr w:type="spellStart"/>
            <w:r w:rsidRPr="00EF2275">
              <w:rPr>
                <w:bCs/>
              </w:rPr>
              <w:t>full-duplex</w:t>
            </w:r>
            <w:proofErr w:type="spellEnd"/>
            <w:r w:rsidRPr="00EF2275">
              <w:rPr>
                <w:bCs/>
              </w:rPr>
              <w:t xml:space="preserve">“) </w:t>
            </w:r>
            <w:r w:rsidRPr="00EF2275">
              <w:t xml:space="preserve">parsiuntimo/išsiuntimo </w:t>
            </w:r>
            <w:r w:rsidRPr="00EF2275">
              <w:rPr>
                <w:bCs/>
              </w:rPr>
              <w:t xml:space="preserve">greitaveiką </w:t>
            </w:r>
            <w:r w:rsidRPr="00EF2275">
              <w:t xml:space="preserve">su dalijimu </w:t>
            </w:r>
            <w:r w:rsidRPr="00EF2275">
              <w:rPr>
                <w:b/>
              </w:rPr>
              <w:t xml:space="preserve">1:5 </w:t>
            </w:r>
            <w:r w:rsidRPr="00EF2275">
              <w:t>į tarptautinį interneto tinklą</w:t>
            </w:r>
          </w:p>
        </w:tc>
        <w:tc>
          <w:tcPr>
            <w:tcW w:w="1387" w:type="pct"/>
          </w:tcPr>
          <w:p w14:paraId="41C7E6C5" w14:textId="77777777" w:rsidR="00085525" w:rsidRPr="00EF2275" w:rsidRDefault="00085525" w:rsidP="00E745E4">
            <w:pPr>
              <w:rPr>
                <w:bCs/>
              </w:rPr>
            </w:pPr>
          </w:p>
        </w:tc>
      </w:tr>
      <w:tr w:rsidR="00085525" w:rsidRPr="00EF2275" w14:paraId="18B5360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53D646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F41BDEC" w14:textId="77777777" w:rsidR="00085525" w:rsidRPr="00EF2275" w:rsidRDefault="00085525" w:rsidP="00E745E4">
            <w:r w:rsidRPr="00EF2275">
              <w:t>Pagrindinio interneto ryšio Paslaugos teikėjo suteikiama galinės įrangos sąsaja</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8200643" w14:textId="77777777" w:rsidR="00085525" w:rsidRPr="00EF2275" w:rsidRDefault="00085525" w:rsidP="00E745E4">
            <w:r w:rsidRPr="00EF2275">
              <w:rPr>
                <w:b/>
              </w:rPr>
              <w:t>RJ45</w:t>
            </w:r>
            <w:r w:rsidRPr="00EF2275">
              <w:t xml:space="preserve"> (</w:t>
            </w:r>
            <w:proofErr w:type="spellStart"/>
            <w:r w:rsidRPr="00EF2275">
              <w:t>Ethernet</w:t>
            </w:r>
            <w:proofErr w:type="spellEnd"/>
            <w:r w:rsidRPr="00EF2275">
              <w:t xml:space="preserve"> 1000BaseT)</w:t>
            </w:r>
          </w:p>
        </w:tc>
        <w:tc>
          <w:tcPr>
            <w:tcW w:w="1387" w:type="pct"/>
          </w:tcPr>
          <w:p w14:paraId="0F9D182D" w14:textId="77777777" w:rsidR="00085525" w:rsidRPr="00EF2275" w:rsidRDefault="00085525" w:rsidP="00E745E4">
            <w:pPr>
              <w:rPr>
                <w:b/>
              </w:rPr>
            </w:pPr>
          </w:p>
        </w:tc>
      </w:tr>
      <w:tr w:rsidR="00085525" w:rsidRPr="00EF2275" w14:paraId="61513B1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AE6E03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63596B9" w14:textId="77777777" w:rsidR="00085525" w:rsidRPr="00EF2275" w:rsidRDefault="00085525" w:rsidP="00E745E4">
            <w:r w:rsidRPr="00EF2275">
              <w:t>Interneto ryšys apkrova</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0E3F5C5" w14:textId="77777777" w:rsidR="00085525" w:rsidRPr="00EF2275" w:rsidRDefault="00085525" w:rsidP="00E745E4">
            <w:pPr>
              <w:rPr>
                <w:bCs/>
              </w:rPr>
            </w:pPr>
            <w:r w:rsidRPr="00EF2275">
              <w:t>Interneto ryšys gali būti apkraunamas iki 100% vietinės bei tarptautinės greitaveikų be jokių apribojimų ir be jokių papildomų mokesčių tiek ateinantiems, tiek išeinantiems duomenų srautams</w:t>
            </w:r>
          </w:p>
        </w:tc>
        <w:tc>
          <w:tcPr>
            <w:tcW w:w="1387" w:type="pct"/>
          </w:tcPr>
          <w:p w14:paraId="54587A1B" w14:textId="77777777" w:rsidR="00085525" w:rsidRPr="00EF2275" w:rsidRDefault="00085525" w:rsidP="00E745E4"/>
        </w:tc>
      </w:tr>
      <w:tr w:rsidR="00085525" w:rsidRPr="00EF2275" w14:paraId="159E677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454E708"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82FD32E" w14:textId="77777777" w:rsidR="00085525" w:rsidRPr="00EF2275" w:rsidRDefault="00085525" w:rsidP="00E745E4">
            <w:r w:rsidRPr="00EF2275">
              <w:t>Paslaugos teikimo užtikrinimas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DC56B2B" w14:textId="77777777" w:rsidR="00085525" w:rsidRPr="00EF2275" w:rsidRDefault="00085525" w:rsidP="00E745E4">
            <w:pPr>
              <w:rPr>
                <w:b/>
              </w:rPr>
            </w:pPr>
            <w:r w:rsidRPr="00EF2275">
              <w:t>Teikėjas užtikrina ne mažesnį kaip 99 % paslaugos teikimą</w:t>
            </w:r>
          </w:p>
        </w:tc>
        <w:tc>
          <w:tcPr>
            <w:tcW w:w="1387" w:type="pct"/>
          </w:tcPr>
          <w:p w14:paraId="49AD3A32" w14:textId="77777777" w:rsidR="00085525" w:rsidRPr="00EF2275" w:rsidRDefault="00085525" w:rsidP="00E745E4"/>
        </w:tc>
      </w:tr>
      <w:tr w:rsidR="00085525" w:rsidRPr="00EF2275" w14:paraId="553C5B2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8F3BE6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9DD7461" w14:textId="77777777" w:rsidR="00085525" w:rsidRPr="00EF2275" w:rsidRDefault="00085525" w:rsidP="00E745E4">
            <w:r w:rsidRPr="00EF2275">
              <w:t>Paketų praradimas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FC66ECC" w14:textId="77777777" w:rsidR="00085525" w:rsidRPr="00EF2275" w:rsidRDefault="00085525" w:rsidP="00E745E4">
            <w:pPr>
              <w:rPr>
                <w:b/>
              </w:rPr>
            </w:pPr>
            <w:r w:rsidRPr="00EF2275">
              <w:t>Paketų praradimas neturi viršyti 0,1 proc.</w:t>
            </w:r>
          </w:p>
        </w:tc>
        <w:tc>
          <w:tcPr>
            <w:tcW w:w="1387" w:type="pct"/>
          </w:tcPr>
          <w:p w14:paraId="7A9585D6" w14:textId="77777777" w:rsidR="00085525" w:rsidRPr="00EF2275" w:rsidRDefault="00085525" w:rsidP="00E745E4"/>
        </w:tc>
      </w:tr>
      <w:tr w:rsidR="00085525" w:rsidRPr="00EF2275" w14:paraId="6E7EF02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781BD1D"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740C220" w14:textId="77777777" w:rsidR="00085525" w:rsidRPr="00EF2275" w:rsidRDefault="00085525" w:rsidP="00E745E4">
            <w:r w:rsidRPr="00EF2275">
              <w:t>Išorinių IP adresų poreikis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A640F22" w14:textId="57A81D6A" w:rsidR="00085525" w:rsidRPr="00EF2275" w:rsidRDefault="00085525" w:rsidP="00E745E4">
            <w:pPr>
              <w:rPr>
                <w:lang w:val="en-US"/>
              </w:rPr>
            </w:pPr>
            <w:r w:rsidRPr="00EF2275">
              <w:t xml:space="preserve">Teikėjas kartu su paslauga pateikia ne mažiau kaip 3 vnt. internete </w:t>
            </w:r>
            <w:proofErr w:type="spellStart"/>
            <w:r w:rsidRPr="00EF2275">
              <w:t>maršrutizuojamų</w:t>
            </w:r>
            <w:proofErr w:type="spellEnd"/>
            <w:r w:rsidRPr="00EF2275">
              <w:t xml:space="preserve"> (</w:t>
            </w:r>
            <w:proofErr w:type="spellStart"/>
            <w:r w:rsidRPr="00EF2275">
              <w:t>išorin</w:t>
            </w:r>
            <w:proofErr w:type="spellEnd"/>
            <w:r w:rsidRPr="00EF2275">
              <w:t>) IP adresų</w:t>
            </w:r>
          </w:p>
        </w:tc>
        <w:tc>
          <w:tcPr>
            <w:tcW w:w="1387" w:type="pct"/>
          </w:tcPr>
          <w:p w14:paraId="5BA54618" w14:textId="77777777" w:rsidR="00085525" w:rsidRPr="00EF2275" w:rsidRDefault="00085525" w:rsidP="00E745E4"/>
        </w:tc>
      </w:tr>
      <w:tr w:rsidR="00085525" w:rsidRPr="00EF2275" w14:paraId="3913F51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6CF84B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223798F" w14:textId="77777777" w:rsidR="00085525" w:rsidRPr="00EF2275" w:rsidRDefault="00085525" w:rsidP="00E745E4">
            <w:pPr>
              <w:rPr>
                <w:iCs/>
              </w:rPr>
            </w:pPr>
            <w:r w:rsidRPr="00EF2275">
              <w:t>Nepriklausomos ir tiesioginės interneto paslaugos sąsajos su tarptautiniais interneto tinklo paslaugos teikėjais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5FB4050" w14:textId="77777777" w:rsidR="00085525" w:rsidRPr="00EF2275" w:rsidRDefault="00085525" w:rsidP="00E745E4">
            <w:r w:rsidRPr="00EF2275">
              <w:t xml:space="preserve">Teikėjas turi turėti ne mažiau nei 2 (dvi) nepriklausomas ir tiesiogines (ne per kitus Lietuvos interneto paslaugos teikėjus) sąsajas su skirtingais tarptautinio (esančio už Lietuvos Respublikos ribų) interneto tinklo paslaugos teikėjais arba su skirtingais tarptautiniais (ne Lietuvos Respublikos teritorijoje veikiančiais) interneto srauto apsikeitimo mazgais (angl. „Internet Exchange“). Sąsajų greitaveika turi būti ne mažesnė kaip 10 </w:t>
            </w:r>
            <w:proofErr w:type="spellStart"/>
            <w:r w:rsidRPr="00EF2275">
              <w:t>Gbps</w:t>
            </w:r>
            <w:proofErr w:type="spellEnd"/>
            <w:r w:rsidRPr="00EF2275">
              <w:t>.</w:t>
            </w:r>
          </w:p>
          <w:p w14:paraId="62DEFCF9" w14:textId="77777777" w:rsidR="00085525" w:rsidRPr="00EF2275" w:rsidRDefault="00085525" w:rsidP="00E745E4">
            <w:r w:rsidRPr="00EF2275">
              <w:rPr>
                <w:b/>
                <w:bCs/>
                <w:i/>
              </w:rPr>
              <w:t>(pasiūlyme nurodyti sąsajas)</w:t>
            </w:r>
          </w:p>
        </w:tc>
        <w:tc>
          <w:tcPr>
            <w:tcW w:w="1387" w:type="pct"/>
          </w:tcPr>
          <w:p w14:paraId="1F9BDA57" w14:textId="77777777" w:rsidR="00085525" w:rsidRPr="00EF2275" w:rsidRDefault="00085525" w:rsidP="00E745E4"/>
        </w:tc>
      </w:tr>
      <w:tr w:rsidR="00085525" w:rsidRPr="00EF2275" w14:paraId="4D9E9FF6"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DADBFF4"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DA9DC9E" w14:textId="77777777" w:rsidR="00085525" w:rsidRPr="00EF2275" w:rsidRDefault="00085525" w:rsidP="00E745E4">
            <w:pPr>
              <w:rPr>
                <w:iCs/>
              </w:rPr>
            </w:pPr>
            <w:r w:rsidRPr="00EF2275">
              <w:t>Paslaugų pasiekiamumas internetu</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8815F3C" w14:textId="77777777" w:rsidR="00085525" w:rsidRPr="00EF2275" w:rsidRDefault="00085525" w:rsidP="00E745E4">
            <w:r w:rsidRPr="00EF2275">
              <w:t>Paslaugos teikėjas turi užtikrinti galimybę naudotis visomis internetu pasiekiamomis paslaugomis (nenaudoti filtrų jokiems užsakovo naudojamiems protokolams bei servisams)</w:t>
            </w:r>
          </w:p>
        </w:tc>
        <w:tc>
          <w:tcPr>
            <w:tcW w:w="1387" w:type="pct"/>
          </w:tcPr>
          <w:p w14:paraId="362F3F5D" w14:textId="77777777" w:rsidR="00085525" w:rsidRPr="00EF2275" w:rsidRDefault="00085525" w:rsidP="00E745E4"/>
        </w:tc>
      </w:tr>
      <w:tr w:rsidR="00085525" w:rsidRPr="00EF2275" w14:paraId="69451A1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96B7DA7"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BC04EFB" w14:textId="77777777" w:rsidR="00085525" w:rsidRPr="00EF2275" w:rsidRDefault="00085525" w:rsidP="00E745E4">
            <w:pPr>
              <w:rPr>
                <w:b/>
                <w:bCs/>
              </w:rPr>
            </w:pPr>
            <w:r w:rsidRPr="00EF2275">
              <w:rPr>
                <w:b/>
                <w:bCs/>
              </w:rPr>
              <w:t>Maršrutizatoriaus nuoma</w:t>
            </w:r>
          </w:p>
        </w:tc>
        <w:tc>
          <w:tcPr>
            <w:tcW w:w="2024" w:type="pct"/>
            <w:tcBorders>
              <w:top w:val="single" w:sz="4" w:space="0" w:color="auto"/>
              <w:left w:val="single" w:sz="4" w:space="0" w:color="auto"/>
              <w:bottom w:val="single" w:sz="4" w:space="0" w:color="auto"/>
              <w:right w:val="single" w:sz="4" w:space="0" w:color="auto"/>
            </w:tcBorders>
            <w:vAlign w:val="center"/>
          </w:tcPr>
          <w:p w14:paraId="6BA2A875" w14:textId="77777777" w:rsidR="00085525" w:rsidRPr="00EF2275" w:rsidRDefault="00085525" w:rsidP="00E745E4">
            <w:pPr>
              <w:rPr>
                <w:bCs/>
              </w:rPr>
            </w:pPr>
          </w:p>
        </w:tc>
        <w:tc>
          <w:tcPr>
            <w:tcW w:w="1387" w:type="pct"/>
          </w:tcPr>
          <w:p w14:paraId="5A256FF6" w14:textId="77777777" w:rsidR="00085525" w:rsidRPr="00EF2275" w:rsidRDefault="00085525" w:rsidP="00E745E4">
            <w:pPr>
              <w:rPr>
                <w:bCs/>
              </w:rPr>
            </w:pPr>
          </w:p>
        </w:tc>
      </w:tr>
      <w:tr w:rsidR="00085525" w:rsidRPr="00EF2275" w14:paraId="0297180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B06C98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E6D624E" w14:textId="77777777" w:rsidR="00085525" w:rsidRPr="00EF2275" w:rsidRDefault="00085525" w:rsidP="00E745E4">
            <w:r w:rsidRPr="00EF2275">
              <w:rPr>
                <w:bCs/>
              </w:rPr>
              <w:t>Maršrutizatorius su ugniasiene</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561419E" w14:textId="77777777" w:rsidR="00085525" w:rsidRPr="00EF2275" w:rsidRDefault="00085525" w:rsidP="00E745E4">
            <w:r w:rsidRPr="00EF2275">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EF2275">
              <w:t>gamykliškai</w:t>
            </w:r>
            <w:proofErr w:type="spellEnd"/>
            <w:r w:rsidRPr="00EF2275">
              <w:t xml:space="preserve"> naujas „</w:t>
            </w:r>
            <w:proofErr w:type="spellStart"/>
            <w:r w:rsidRPr="00EF2275">
              <w:t>brand</w:t>
            </w:r>
            <w:proofErr w:type="spellEnd"/>
            <w:r w:rsidRPr="00EF2275">
              <w:t xml:space="preserve"> </w:t>
            </w:r>
            <w:proofErr w:type="spellStart"/>
            <w:r w:rsidRPr="00EF2275">
              <w:t>new</w:t>
            </w:r>
            <w:proofErr w:type="spellEnd"/>
            <w:r w:rsidRPr="00EF2275">
              <w:t xml:space="preserve">“. </w:t>
            </w:r>
            <w:proofErr w:type="spellStart"/>
            <w:r w:rsidRPr="00EF2275">
              <w:t>Gamykliškai</w:t>
            </w:r>
            <w:proofErr w:type="spellEnd"/>
            <w:r w:rsidRPr="00EF2275">
              <w:t xml:space="preserve"> atnaujinti „</w:t>
            </w:r>
            <w:proofErr w:type="spellStart"/>
            <w:r w:rsidRPr="00EF2275">
              <w:t>renew</w:t>
            </w:r>
            <w:proofErr w:type="spellEnd"/>
            <w:r w:rsidRPr="00EF2275">
              <w:t>“ / „</w:t>
            </w:r>
            <w:proofErr w:type="spellStart"/>
            <w:r w:rsidRPr="00EF2275">
              <w:t>refurbished</w:t>
            </w:r>
            <w:proofErr w:type="spellEnd"/>
            <w:r w:rsidRPr="00EF2275">
              <w:t>“ /„</w:t>
            </w:r>
            <w:proofErr w:type="spellStart"/>
            <w:r w:rsidRPr="00EF2275">
              <w:t>remarked</w:t>
            </w:r>
            <w:proofErr w:type="spellEnd"/>
            <w:r w:rsidRPr="00EF2275">
              <w:t>“ komponentai neleistini.</w:t>
            </w:r>
          </w:p>
          <w:p w14:paraId="2F1F5132" w14:textId="46F76896" w:rsidR="00085525" w:rsidRPr="00EF2275" w:rsidRDefault="00FF48D8" w:rsidP="00E745E4">
            <w:pPr>
              <w:rPr>
                <w:b/>
              </w:rPr>
            </w:pPr>
            <w:r>
              <w:rPr>
                <w:b/>
              </w:rPr>
              <w:t>Pasiūlyme nurodyti įrenginio gamintoją ir modelį. Pateikti nuorodą į siūlomo įrenginio techninę specifikaciją.</w:t>
            </w:r>
          </w:p>
        </w:tc>
        <w:tc>
          <w:tcPr>
            <w:tcW w:w="1387" w:type="pct"/>
          </w:tcPr>
          <w:p w14:paraId="5F7ABC4F" w14:textId="77777777" w:rsidR="00085525" w:rsidRPr="00EF2275" w:rsidRDefault="00085525" w:rsidP="00E745E4"/>
        </w:tc>
      </w:tr>
      <w:tr w:rsidR="00085525" w:rsidRPr="00EF2275" w14:paraId="4BB669C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981FC5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ABA851B" w14:textId="77777777" w:rsidR="00085525" w:rsidRPr="00EF2275" w:rsidRDefault="00085525" w:rsidP="00E745E4">
            <w:pPr>
              <w:rPr>
                <w:bCs/>
              </w:rPr>
            </w:pPr>
            <w:r w:rsidRPr="00EF2275">
              <w:rPr>
                <w:bCs/>
              </w:rPr>
              <w:t>Kiekis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0910BCA" w14:textId="77777777" w:rsidR="00085525" w:rsidRPr="00EF2275" w:rsidRDefault="00085525" w:rsidP="00E745E4">
            <w:pPr>
              <w:rPr>
                <w:bCs/>
              </w:rPr>
            </w:pPr>
            <w:r w:rsidRPr="00EF2275">
              <w:rPr>
                <w:bCs/>
              </w:rPr>
              <w:t>1 vnt.</w:t>
            </w:r>
          </w:p>
        </w:tc>
        <w:tc>
          <w:tcPr>
            <w:tcW w:w="1387" w:type="pct"/>
          </w:tcPr>
          <w:p w14:paraId="477E19F3" w14:textId="77777777" w:rsidR="00085525" w:rsidRPr="00EF2275" w:rsidRDefault="00085525" w:rsidP="00E745E4">
            <w:pPr>
              <w:rPr>
                <w:bCs/>
              </w:rPr>
            </w:pPr>
          </w:p>
        </w:tc>
      </w:tr>
      <w:tr w:rsidR="00085525" w:rsidRPr="00EF2275" w14:paraId="57B0831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003C8DC"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C3D7F29" w14:textId="77777777" w:rsidR="00085525" w:rsidRPr="00EF2275" w:rsidRDefault="00085525" w:rsidP="00E745E4">
            <w:r w:rsidRPr="00EF2275">
              <w:t>Tinklo sąsajų skaičius</w:t>
            </w:r>
          </w:p>
        </w:tc>
        <w:tc>
          <w:tcPr>
            <w:tcW w:w="2024" w:type="pct"/>
            <w:tcBorders>
              <w:top w:val="single" w:sz="4" w:space="0" w:color="auto"/>
              <w:left w:val="single" w:sz="4" w:space="0" w:color="auto"/>
              <w:bottom w:val="single" w:sz="4" w:space="0" w:color="auto"/>
              <w:right w:val="single" w:sz="4" w:space="0" w:color="auto"/>
            </w:tcBorders>
            <w:hideMark/>
          </w:tcPr>
          <w:p w14:paraId="7E43F632" w14:textId="77777777" w:rsidR="00085525" w:rsidRPr="00EF2275" w:rsidRDefault="00085525" w:rsidP="00E745E4">
            <w:r w:rsidRPr="00EF2275">
              <w:t xml:space="preserve">Ne mažiau kaip 10 vnt. 10/100/1000 Mbps </w:t>
            </w:r>
            <w:proofErr w:type="spellStart"/>
            <w:r w:rsidRPr="00EF2275">
              <w:t>Ethernet</w:t>
            </w:r>
            <w:proofErr w:type="spellEnd"/>
            <w:r w:rsidRPr="00EF2275">
              <w:t xml:space="preserve"> RJ45 sąsajų</w:t>
            </w:r>
          </w:p>
        </w:tc>
        <w:tc>
          <w:tcPr>
            <w:tcW w:w="1387" w:type="pct"/>
          </w:tcPr>
          <w:p w14:paraId="1048E61C" w14:textId="77777777" w:rsidR="00085525" w:rsidRPr="00EF2275" w:rsidRDefault="00085525" w:rsidP="00E745E4"/>
        </w:tc>
      </w:tr>
      <w:tr w:rsidR="00085525" w:rsidRPr="00EF2275" w14:paraId="23C2C46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9A19E5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8441DB0" w14:textId="77777777" w:rsidR="00085525" w:rsidRPr="00EF2275" w:rsidRDefault="00085525" w:rsidP="00E745E4">
            <w:r w:rsidRPr="00EF2275">
              <w:t>Prijungimas prie interneto tiekėjo tinklo</w:t>
            </w:r>
          </w:p>
        </w:tc>
        <w:tc>
          <w:tcPr>
            <w:tcW w:w="2024" w:type="pct"/>
            <w:tcBorders>
              <w:top w:val="single" w:sz="4" w:space="0" w:color="auto"/>
              <w:left w:val="single" w:sz="4" w:space="0" w:color="auto"/>
              <w:bottom w:val="single" w:sz="4" w:space="0" w:color="auto"/>
              <w:right w:val="single" w:sz="4" w:space="0" w:color="auto"/>
            </w:tcBorders>
            <w:hideMark/>
          </w:tcPr>
          <w:p w14:paraId="2833B79D" w14:textId="77777777" w:rsidR="00085525" w:rsidRPr="00EF2275" w:rsidRDefault="00085525" w:rsidP="00E745E4">
            <w:r w:rsidRPr="00EF2275">
              <w:t xml:space="preserve">Įrenginys turi turėti galimybę prisijungti prie interneto naudojant statinį IP adresą, DHCP arba </w:t>
            </w:r>
            <w:proofErr w:type="spellStart"/>
            <w:r w:rsidRPr="00EF2275">
              <w:t>PPPoE</w:t>
            </w:r>
            <w:proofErr w:type="spellEnd"/>
            <w:r w:rsidRPr="00EF2275">
              <w:t>.</w:t>
            </w:r>
          </w:p>
        </w:tc>
        <w:tc>
          <w:tcPr>
            <w:tcW w:w="1387" w:type="pct"/>
          </w:tcPr>
          <w:p w14:paraId="6317D13C" w14:textId="77777777" w:rsidR="00085525" w:rsidRPr="00EF2275" w:rsidRDefault="00085525" w:rsidP="00E745E4"/>
        </w:tc>
      </w:tr>
      <w:tr w:rsidR="00085525" w:rsidRPr="00EF2275" w14:paraId="351D637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1F5D34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EB70A2F" w14:textId="77777777" w:rsidR="00085525" w:rsidRPr="00EF2275" w:rsidRDefault="00085525" w:rsidP="00E745E4">
            <w:r w:rsidRPr="00EF2275">
              <w:t>Interneto prieigų suderinamumas</w:t>
            </w:r>
          </w:p>
        </w:tc>
        <w:tc>
          <w:tcPr>
            <w:tcW w:w="2024" w:type="pct"/>
            <w:tcBorders>
              <w:top w:val="single" w:sz="4" w:space="0" w:color="auto"/>
              <w:left w:val="single" w:sz="4" w:space="0" w:color="auto"/>
              <w:bottom w:val="single" w:sz="4" w:space="0" w:color="auto"/>
              <w:right w:val="single" w:sz="4" w:space="0" w:color="auto"/>
            </w:tcBorders>
            <w:hideMark/>
          </w:tcPr>
          <w:p w14:paraId="5F0E7A2D" w14:textId="77777777" w:rsidR="00085525" w:rsidRPr="00EF2275" w:rsidRDefault="00085525" w:rsidP="00E745E4">
            <w:r w:rsidRPr="00EF2275">
              <w:t>Ne mažiau nei dvi interneto prieigos.</w:t>
            </w:r>
          </w:p>
        </w:tc>
        <w:tc>
          <w:tcPr>
            <w:tcW w:w="1387" w:type="pct"/>
          </w:tcPr>
          <w:p w14:paraId="4971FDAB" w14:textId="77777777" w:rsidR="00085525" w:rsidRPr="00EF2275" w:rsidRDefault="00085525" w:rsidP="00E745E4"/>
        </w:tc>
      </w:tr>
      <w:tr w:rsidR="00085525" w:rsidRPr="00EF2275" w14:paraId="0B78D35B"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37E6822"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36DC341" w14:textId="77777777" w:rsidR="00085525" w:rsidRPr="00EF2275" w:rsidRDefault="00085525" w:rsidP="00E745E4">
            <w:proofErr w:type="spellStart"/>
            <w:r w:rsidRPr="00EF2275">
              <w:t>Maršrutizavimas</w:t>
            </w:r>
            <w:proofErr w:type="spellEnd"/>
          </w:p>
        </w:tc>
        <w:tc>
          <w:tcPr>
            <w:tcW w:w="2024" w:type="pct"/>
            <w:tcBorders>
              <w:top w:val="single" w:sz="4" w:space="0" w:color="auto"/>
              <w:left w:val="single" w:sz="4" w:space="0" w:color="auto"/>
              <w:bottom w:val="single" w:sz="4" w:space="0" w:color="auto"/>
              <w:right w:val="single" w:sz="4" w:space="0" w:color="auto"/>
            </w:tcBorders>
            <w:hideMark/>
          </w:tcPr>
          <w:p w14:paraId="04E88BD4" w14:textId="77777777" w:rsidR="00085525" w:rsidRPr="00EF2275" w:rsidRDefault="00085525" w:rsidP="00E745E4">
            <w:r w:rsidRPr="00EF2275">
              <w:t xml:space="preserve">Turi palaikyti RIP v1 ir v2, OSPF, BGP protokolus, bei </w:t>
            </w:r>
            <w:proofErr w:type="spellStart"/>
            <w:r w:rsidRPr="00EF2275">
              <w:t>Policy</w:t>
            </w:r>
            <w:proofErr w:type="spellEnd"/>
            <w:r w:rsidRPr="00EF2275">
              <w:t xml:space="preserve"> </w:t>
            </w:r>
            <w:proofErr w:type="spellStart"/>
            <w:r w:rsidRPr="00EF2275">
              <w:t>Based</w:t>
            </w:r>
            <w:proofErr w:type="spellEnd"/>
            <w:r w:rsidRPr="00EF2275">
              <w:t xml:space="preserve"> </w:t>
            </w:r>
            <w:proofErr w:type="spellStart"/>
            <w:r w:rsidRPr="00EF2275">
              <w:t>routing</w:t>
            </w:r>
            <w:proofErr w:type="spellEnd"/>
            <w:r w:rsidRPr="00EF2275">
              <w:t xml:space="preserve"> </w:t>
            </w:r>
            <w:proofErr w:type="spellStart"/>
            <w:r w:rsidRPr="00EF2275">
              <w:t>maršrutizavimą</w:t>
            </w:r>
            <w:proofErr w:type="spellEnd"/>
            <w:r w:rsidRPr="00EF2275">
              <w:t>.</w:t>
            </w:r>
          </w:p>
          <w:p w14:paraId="6848F71D" w14:textId="77777777" w:rsidR="00085525" w:rsidRPr="00EF2275" w:rsidRDefault="00085525" w:rsidP="00E745E4">
            <w:r w:rsidRPr="00EF2275">
              <w:t xml:space="preserve">Turi būti galimybė </w:t>
            </w:r>
            <w:proofErr w:type="spellStart"/>
            <w:r w:rsidRPr="00EF2275">
              <w:t>maršrutizuoti</w:t>
            </w:r>
            <w:proofErr w:type="spellEnd"/>
            <w:r w:rsidRPr="00EF2275">
              <w:t xml:space="preserve"> srautą tarp virtualių ugniasienių.</w:t>
            </w:r>
          </w:p>
        </w:tc>
        <w:tc>
          <w:tcPr>
            <w:tcW w:w="1387" w:type="pct"/>
          </w:tcPr>
          <w:p w14:paraId="523D0F17" w14:textId="77777777" w:rsidR="00085525" w:rsidRPr="00EF2275" w:rsidRDefault="00085525" w:rsidP="00E745E4"/>
        </w:tc>
      </w:tr>
      <w:tr w:rsidR="00085525" w:rsidRPr="00EF2275" w14:paraId="0B9D4F0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550F00C"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D15D9B7" w14:textId="77777777" w:rsidR="00085525" w:rsidRPr="00EF2275" w:rsidRDefault="00085525" w:rsidP="00E745E4">
            <w:r w:rsidRPr="00EF2275">
              <w:t>Darbo režimai</w:t>
            </w:r>
          </w:p>
        </w:tc>
        <w:tc>
          <w:tcPr>
            <w:tcW w:w="2024" w:type="pct"/>
            <w:tcBorders>
              <w:top w:val="single" w:sz="4" w:space="0" w:color="auto"/>
              <w:left w:val="single" w:sz="4" w:space="0" w:color="auto"/>
              <w:bottom w:val="single" w:sz="4" w:space="0" w:color="auto"/>
              <w:right w:val="single" w:sz="4" w:space="0" w:color="auto"/>
            </w:tcBorders>
            <w:hideMark/>
          </w:tcPr>
          <w:p w14:paraId="4A4E4E1F" w14:textId="77777777" w:rsidR="00085525" w:rsidRPr="00EF2275" w:rsidRDefault="00085525" w:rsidP="00E745E4">
            <w:r w:rsidRPr="00EF2275">
              <w:t>Turi būti palaikomi darbo režimai:</w:t>
            </w:r>
          </w:p>
          <w:p w14:paraId="3917D2DB" w14:textId="77777777" w:rsidR="00085525" w:rsidRPr="00EF2275" w:rsidRDefault="00085525" w:rsidP="00853E26">
            <w:pPr>
              <w:numPr>
                <w:ilvl w:val="0"/>
                <w:numId w:val="81"/>
              </w:numPr>
              <w:ind w:left="0" w:firstLine="0"/>
            </w:pPr>
            <w:r w:rsidRPr="00EF2275">
              <w:t xml:space="preserve"> Įprastas (</w:t>
            </w:r>
            <w:proofErr w:type="spellStart"/>
            <w:r w:rsidRPr="00EF2275">
              <w:t>route</w:t>
            </w:r>
            <w:proofErr w:type="spellEnd"/>
            <w:r w:rsidRPr="00EF2275">
              <w:t>) darbo režimas;</w:t>
            </w:r>
          </w:p>
          <w:p w14:paraId="6200DBFF" w14:textId="77777777" w:rsidR="00085525" w:rsidRPr="00EF2275" w:rsidRDefault="00085525" w:rsidP="00853E26">
            <w:pPr>
              <w:numPr>
                <w:ilvl w:val="0"/>
                <w:numId w:val="81"/>
              </w:numPr>
              <w:ind w:left="0" w:firstLine="0"/>
            </w:pPr>
            <w:r w:rsidRPr="00EF2275">
              <w:t xml:space="preserve"> Skaidrus (L2 </w:t>
            </w:r>
            <w:proofErr w:type="spellStart"/>
            <w:r w:rsidRPr="00EF2275">
              <w:t>trasparent</w:t>
            </w:r>
            <w:proofErr w:type="spellEnd"/>
            <w:r w:rsidRPr="00EF2275">
              <w:t>) darbo režimas.</w:t>
            </w:r>
          </w:p>
        </w:tc>
        <w:tc>
          <w:tcPr>
            <w:tcW w:w="1387" w:type="pct"/>
          </w:tcPr>
          <w:p w14:paraId="5604A791" w14:textId="77777777" w:rsidR="00085525" w:rsidRPr="00EF2275" w:rsidRDefault="00085525" w:rsidP="00E745E4"/>
        </w:tc>
      </w:tr>
      <w:tr w:rsidR="00085525" w:rsidRPr="00EF2275" w14:paraId="2D88E69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CED81DB"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E9B7EE2" w14:textId="77777777" w:rsidR="00085525" w:rsidRPr="00EF2275" w:rsidRDefault="00085525" w:rsidP="00E745E4">
            <w:r w:rsidRPr="00EF2275">
              <w:t>Aukšto patikimumo funkcija</w:t>
            </w:r>
          </w:p>
        </w:tc>
        <w:tc>
          <w:tcPr>
            <w:tcW w:w="2024" w:type="pct"/>
            <w:tcBorders>
              <w:top w:val="single" w:sz="4" w:space="0" w:color="auto"/>
              <w:left w:val="single" w:sz="4" w:space="0" w:color="auto"/>
              <w:bottom w:val="single" w:sz="4" w:space="0" w:color="auto"/>
              <w:right w:val="single" w:sz="4" w:space="0" w:color="auto"/>
            </w:tcBorders>
            <w:hideMark/>
          </w:tcPr>
          <w:p w14:paraId="1E5F7327" w14:textId="77777777" w:rsidR="00085525" w:rsidRPr="00EF2275" w:rsidRDefault="00085525" w:rsidP="00E745E4">
            <w:r w:rsidRPr="00EF2275">
              <w:t>Aukšto patikimumo funkcijos darbo režimai:</w:t>
            </w:r>
          </w:p>
          <w:p w14:paraId="4ED16AD8" w14:textId="77777777" w:rsidR="00085525" w:rsidRPr="00EF2275" w:rsidRDefault="00085525" w:rsidP="00853E26">
            <w:pPr>
              <w:numPr>
                <w:ilvl w:val="0"/>
                <w:numId w:val="82"/>
              </w:numPr>
              <w:ind w:left="0" w:firstLine="0"/>
            </w:pPr>
            <w:r w:rsidRPr="00EF2275">
              <w:t xml:space="preserve"> Aktyvus/Pasyvus;</w:t>
            </w:r>
          </w:p>
          <w:p w14:paraId="52FCCBD7" w14:textId="77777777" w:rsidR="00085525" w:rsidRPr="00EF2275" w:rsidRDefault="00085525" w:rsidP="00853E26">
            <w:pPr>
              <w:numPr>
                <w:ilvl w:val="0"/>
                <w:numId w:val="82"/>
              </w:numPr>
              <w:ind w:left="0" w:firstLine="0"/>
            </w:pPr>
            <w:r w:rsidRPr="00EF2275">
              <w:t xml:space="preserve"> Aktyvus/Aktyvus.</w:t>
            </w:r>
          </w:p>
          <w:p w14:paraId="4724DC1C" w14:textId="77777777" w:rsidR="00085525" w:rsidRPr="00EF2275" w:rsidRDefault="00085525" w:rsidP="00E745E4">
            <w:r w:rsidRPr="00EF2275">
              <w:t>Aukšto patikimumo sistema turi užtikrinti sesijų būsenos sinchronizaciją.</w:t>
            </w:r>
          </w:p>
        </w:tc>
        <w:tc>
          <w:tcPr>
            <w:tcW w:w="1387" w:type="pct"/>
          </w:tcPr>
          <w:p w14:paraId="6C1CF250" w14:textId="77777777" w:rsidR="00085525" w:rsidRPr="00EF2275" w:rsidRDefault="00085525" w:rsidP="00E745E4"/>
        </w:tc>
      </w:tr>
      <w:tr w:rsidR="00085525" w:rsidRPr="00EF2275" w14:paraId="3B673CB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8030EB0"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8575BFE" w14:textId="77777777" w:rsidR="00085525" w:rsidRPr="00EF2275" w:rsidRDefault="00085525" w:rsidP="00E745E4">
            <w:r w:rsidRPr="00EF2275">
              <w:t>Ugniasienės funkcijos</w:t>
            </w:r>
          </w:p>
        </w:tc>
        <w:tc>
          <w:tcPr>
            <w:tcW w:w="2024" w:type="pct"/>
            <w:tcBorders>
              <w:top w:val="single" w:sz="4" w:space="0" w:color="auto"/>
              <w:left w:val="single" w:sz="4" w:space="0" w:color="auto"/>
              <w:bottom w:val="single" w:sz="4" w:space="0" w:color="auto"/>
              <w:right w:val="single" w:sz="4" w:space="0" w:color="auto"/>
            </w:tcBorders>
            <w:hideMark/>
          </w:tcPr>
          <w:p w14:paraId="3A70E209" w14:textId="77777777" w:rsidR="00085525" w:rsidRPr="00EF2275" w:rsidRDefault="00085525" w:rsidP="00E745E4">
            <w:r w:rsidRPr="00EF2275">
              <w:t>Įrenginys turi užtikrinti apsaugą nuo nesankcionuotos prieigos prie vidinių tinklo resursų (ugniasienės funkcija).</w:t>
            </w:r>
          </w:p>
          <w:p w14:paraId="179C470B" w14:textId="77777777" w:rsidR="00085525" w:rsidRPr="00EF2275" w:rsidRDefault="00085525" w:rsidP="00E745E4">
            <w:r w:rsidRPr="00EF2275">
              <w:t xml:space="preserve">Turi turėti ICSA Labs </w:t>
            </w:r>
            <w:proofErr w:type="spellStart"/>
            <w:r w:rsidRPr="00EF2275">
              <w:t>sertifikaciją</w:t>
            </w:r>
            <w:proofErr w:type="spellEnd"/>
            <w:r w:rsidRPr="00EF2275">
              <w:t xml:space="preserve"> (</w:t>
            </w:r>
            <w:proofErr w:type="spellStart"/>
            <w:r w:rsidRPr="00EF2275">
              <w:t>Firewall</w:t>
            </w:r>
            <w:proofErr w:type="spellEnd"/>
            <w:r w:rsidRPr="00EF2275">
              <w:t>).</w:t>
            </w:r>
          </w:p>
          <w:p w14:paraId="615E2751" w14:textId="77777777" w:rsidR="00085525" w:rsidRPr="00EF2275" w:rsidRDefault="00085525" w:rsidP="00E745E4">
            <w:r w:rsidRPr="00EF2275">
              <w:t>Vartotojų kiekis neturi būti ribojamas.</w:t>
            </w:r>
          </w:p>
        </w:tc>
        <w:tc>
          <w:tcPr>
            <w:tcW w:w="1387" w:type="pct"/>
          </w:tcPr>
          <w:p w14:paraId="741742B6" w14:textId="77777777" w:rsidR="00085525" w:rsidRPr="00EF2275" w:rsidRDefault="00085525" w:rsidP="00E745E4"/>
        </w:tc>
      </w:tr>
      <w:tr w:rsidR="00085525" w:rsidRPr="00EF2275" w14:paraId="6ED80E11"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29161B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E5F9C61" w14:textId="77777777" w:rsidR="00085525" w:rsidRPr="00EF2275" w:rsidRDefault="00085525" w:rsidP="00E745E4">
            <w:r w:rsidRPr="00EF2275">
              <w:t>VPN funkcijos</w:t>
            </w:r>
          </w:p>
        </w:tc>
        <w:tc>
          <w:tcPr>
            <w:tcW w:w="2024" w:type="pct"/>
            <w:tcBorders>
              <w:top w:val="single" w:sz="4" w:space="0" w:color="auto"/>
              <w:left w:val="single" w:sz="4" w:space="0" w:color="auto"/>
              <w:bottom w:val="single" w:sz="4" w:space="0" w:color="auto"/>
              <w:right w:val="single" w:sz="4" w:space="0" w:color="auto"/>
            </w:tcBorders>
            <w:hideMark/>
          </w:tcPr>
          <w:p w14:paraId="54FEED5C" w14:textId="77777777" w:rsidR="00085525" w:rsidRPr="00EF2275" w:rsidRDefault="00085525" w:rsidP="00E745E4">
            <w:r w:rsidRPr="00EF2275">
              <w:t>Turi būti:</w:t>
            </w:r>
          </w:p>
          <w:p w14:paraId="52E4D523" w14:textId="77777777" w:rsidR="00085525" w:rsidRPr="00EF2275" w:rsidRDefault="00085525" w:rsidP="00853E26">
            <w:pPr>
              <w:numPr>
                <w:ilvl w:val="0"/>
                <w:numId w:val="82"/>
              </w:numPr>
              <w:ind w:left="0" w:firstLine="0"/>
            </w:pPr>
            <w:r w:rsidRPr="00EF2275">
              <w:t xml:space="preserve"> </w:t>
            </w:r>
            <w:proofErr w:type="spellStart"/>
            <w:r w:rsidRPr="00EF2275">
              <w:t>IPSec</w:t>
            </w:r>
            <w:proofErr w:type="spellEnd"/>
            <w:r w:rsidRPr="00EF2275">
              <w:t xml:space="preserve"> </w:t>
            </w:r>
            <w:proofErr w:type="spellStart"/>
            <w:r w:rsidRPr="00EF2275">
              <w:t>and</w:t>
            </w:r>
            <w:proofErr w:type="spellEnd"/>
            <w:r w:rsidRPr="00EF2275">
              <w:t xml:space="preserve"> SSL VPN tunelių palaikymas;</w:t>
            </w:r>
          </w:p>
          <w:p w14:paraId="2FD17D14" w14:textId="77777777" w:rsidR="00085525" w:rsidRPr="00EF2275" w:rsidRDefault="00085525" w:rsidP="00853E26">
            <w:pPr>
              <w:numPr>
                <w:ilvl w:val="0"/>
                <w:numId w:val="82"/>
              </w:numPr>
              <w:ind w:left="0" w:firstLine="0"/>
            </w:pPr>
            <w:r w:rsidRPr="00EF2275">
              <w:t xml:space="preserve"> </w:t>
            </w:r>
            <w:proofErr w:type="spellStart"/>
            <w:r w:rsidRPr="00EF2275">
              <w:t>Site</w:t>
            </w:r>
            <w:proofErr w:type="spellEnd"/>
            <w:r w:rsidRPr="00EF2275">
              <w:t>-to-</w:t>
            </w:r>
            <w:proofErr w:type="spellStart"/>
            <w:r w:rsidRPr="00EF2275">
              <w:t>Site</w:t>
            </w:r>
            <w:proofErr w:type="spellEnd"/>
            <w:r w:rsidRPr="00EF2275">
              <w:t xml:space="preserve"> VPN palaikymas;</w:t>
            </w:r>
          </w:p>
          <w:p w14:paraId="12B8282F" w14:textId="77777777" w:rsidR="00085525" w:rsidRPr="00EF2275" w:rsidRDefault="00085525" w:rsidP="00853E26">
            <w:pPr>
              <w:numPr>
                <w:ilvl w:val="0"/>
                <w:numId w:val="82"/>
              </w:numPr>
              <w:ind w:left="0" w:firstLine="0"/>
            </w:pPr>
            <w:r w:rsidRPr="00EF2275">
              <w:t xml:space="preserve"> </w:t>
            </w:r>
            <w:proofErr w:type="spellStart"/>
            <w:r w:rsidRPr="00EF2275">
              <w:t>Remote</w:t>
            </w:r>
            <w:proofErr w:type="spellEnd"/>
            <w:r w:rsidRPr="00EF2275">
              <w:t>-Access VPN palaikymas;</w:t>
            </w:r>
          </w:p>
          <w:p w14:paraId="3DEA443A" w14:textId="77777777" w:rsidR="00085525" w:rsidRPr="00EF2275" w:rsidRDefault="00085525" w:rsidP="00853E26">
            <w:pPr>
              <w:numPr>
                <w:ilvl w:val="0"/>
                <w:numId w:val="82"/>
              </w:numPr>
              <w:ind w:left="0" w:firstLine="0"/>
            </w:pPr>
            <w:r w:rsidRPr="00EF2275">
              <w:t xml:space="preserve"> Microsoft </w:t>
            </w:r>
            <w:proofErr w:type="spellStart"/>
            <w:r w:rsidRPr="00EF2275">
              <w:t>Active</w:t>
            </w:r>
            <w:proofErr w:type="spellEnd"/>
            <w:r w:rsidRPr="00EF2275">
              <w:t xml:space="preserve"> </w:t>
            </w:r>
            <w:proofErr w:type="spellStart"/>
            <w:r w:rsidRPr="00EF2275">
              <w:t>Directory</w:t>
            </w:r>
            <w:proofErr w:type="spellEnd"/>
            <w:r w:rsidRPr="00EF2275">
              <w:t xml:space="preserve"> naudotojų palaikymas ne mažiau 50.</w:t>
            </w:r>
          </w:p>
          <w:p w14:paraId="5F4844E7" w14:textId="77777777" w:rsidR="00085525" w:rsidRPr="00EF2275" w:rsidRDefault="00085525" w:rsidP="00E745E4">
            <w:proofErr w:type="spellStart"/>
            <w:r w:rsidRPr="00EF2275">
              <w:t>Preshared</w:t>
            </w:r>
            <w:proofErr w:type="spellEnd"/>
            <w:r w:rsidRPr="00EF2275">
              <w:t xml:space="preserve"> </w:t>
            </w:r>
            <w:proofErr w:type="spellStart"/>
            <w:r w:rsidRPr="00EF2275">
              <w:t>Key</w:t>
            </w:r>
            <w:proofErr w:type="spellEnd"/>
            <w:r w:rsidRPr="00EF2275">
              <w:t xml:space="preserve"> bei CA </w:t>
            </w:r>
            <w:proofErr w:type="spellStart"/>
            <w:r w:rsidRPr="00EF2275">
              <w:t>IPSec</w:t>
            </w:r>
            <w:proofErr w:type="spellEnd"/>
            <w:r w:rsidRPr="00EF2275">
              <w:t xml:space="preserve"> autentifikavimo mechanizmo palaikymas.</w:t>
            </w:r>
          </w:p>
        </w:tc>
        <w:tc>
          <w:tcPr>
            <w:tcW w:w="1387" w:type="pct"/>
          </w:tcPr>
          <w:p w14:paraId="728837F8" w14:textId="77777777" w:rsidR="00085525" w:rsidRPr="00EF2275" w:rsidRDefault="00085525" w:rsidP="00E745E4"/>
        </w:tc>
      </w:tr>
      <w:tr w:rsidR="00085525" w:rsidRPr="00EF2275" w14:paraId="5C5104C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1A08E72"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7859763" w14:textId="77777777" w:rsidR="00085525" w:rsidRPr="00EF2275" w:rsidRDefault="00085525" w:rsidP="00E745E4">
            <w:r w:rsidRPr="00EF2275">
              <w:t>Našumas</w:t>
            </w:r>
          </w:p>
        </w:tc>
        <w:tc>
          <w:tcPr>
            <w:tcW w:w="2024" w:type="pct"/>
            <w:tcBorders>
              <w:top w:val="single" w:sz="4" w:space="0" w:color="auto"/>
              <w:left w:val="single" w:sz="4" w:space="0" w:color="auto"/>
              <w:bottom w:val="single" w:sz="4" w:space="0" w:color="auto"/>
              <w:right w:val="single" w:sz="4" w:space="0" w:color="auto"/>
            </w:tcBorders>
            <w:hideMark/>
          </w:tcPr>
          <w:p w14:paraId="1B0D8111" w14:textId="77777777" w:rsidR="00085525" w:rsidRPr="00EF2275" w:rsidRDefault="00085525" w:rsidP="00E745E4">
            <w:r w:rsidRPr="00EF2275">
              <w:t xml:space="preserve">Ugniasienės našumas 64 baitų paketais – ne mažiau kaip 10 </w:t>
            </w:r>
            <w:proofErr w:type="spellStart"/>
            <w:r w:rsidRPr="00EF2275">
              <w:t>Gbps</w:t>
            </w:r>
            <w:proofErr w:type="spellEnd"/>
            <w:r w:rsidRPr="00EF2275">
              <w:t>;</w:t>
            </w:r>
          </w:p>
          <w:p w14:paraId="701D2351" w14:textId="77777777" w:rsidR="00085525" w:rsidRPr="00EF2275" w:rsidRDefault="00085525" w:rsidP="00E745E4">
            <w:r w:rsidRPr="00EF2275">
              <w:t>Šifruoto VPN srauto našumas – ne mažiau 300 Mbps;</w:t>
            </w:r>
          </w:p>
          <w:p w14:paraId="28E0D8D5" w14:textId="77777777" w:rsidR="00085525" w:rsidRPr="00EF2275" w:rsidRDefault="00085525" w:rsidP="00E745E4">
            <w:r w:rsidRPr="00EF2275">
              <w:t>Vienu metu palaikomų loginių sujungimų (IP sesijų) skaičius – ne mažiau kaip 1 500 000.</w:t>
            </w:r>
          </w:p>
        </w:tc>
        <w:tc>
          <w:tcPr>
            <w:tcW w:w="1387" w:type="pct"/>
          </w:tcPr>
          <w:p w14:paraId="54EB2757" w14:textId="77777777" w:rsidR="00085525" w:rsidRPr="00EF2275" w:rsidRDefault="00085525" w:rsidP="00E745E4"/>
        </w:tc>
      </w:tr>
      <w:tr w:rsidR="00085525" w:rsidRPr="00EF2275" w14:paraId="22F6559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B312DC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8B5B27D" w14:textId="77777777" w:rsidR="00085525" w:rsidRPr="00EF2275" w:rsidRDefault="00085525" w:rsidP="00E745E4">
            <w:r w:rsidRPr="00EF2275">
              <w:t>IPS funkcijos</w:t>
            </w:r>
          </w:p>
        </w:tc>
        <w:tc>
          <w:tcPr>
            <w:tcW w:w="2024" w:type="pct"/>
            <w:tcBorders>
              <w:top w:val="single" w:sz="4" w:space="0" w:color="auto"/>
              <w:left w:val="single" w:sz="4" w:space="0" w:color="auto"/>
              <w:bottom w:val="single" w:sz="4" w:space="0" w:color="auto"/>
              <w:right w:val="single" w:sz="4" w:space="0" w:color="auto"/>
            </w:tcBorders>
            <w:hideMark/>
          </w:tcPr>
          <w:p w14:paraId="0D8D29AC" w14:textId="77777777" w:rsidR="00085525" w:rsidRPr="00EF2275" w:rsidRDefault="00085525" w:rsidP="00E745E4">
            <w:r w:rsidRPr="00EF2275">
              <w:t>Įrenginys turi turėti tinklo atakų prevencijos (IPS) funkciją, kuriai gamintojas garantiniu laikotarpiu suteikia atakų aprašų atnaujinimus.</w:t>
            </w:r>
          </w:p>
        </w:tc>
        <w:tc>
          <w:tcPr>
            <w:tcW w:w="1387" w:type="pct"/>
          </w:tcPr>
          <w:p w14:paraId="7B84712A" w14:textId="77777777" w:rsidR="00085525" w:rsidRPr="00EF2275" w:rsidRDefault="00085525" w:rsidP="00E745E4"/>
        </w:tc>
      </w:tr>
      <w:tr w:rsidR="00085525" w:rsidRPr="00EF2275" w14:paraId="39AE9A5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F3F3D8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828478D" w14:textId="77777777" w:rsidR="00085525" w:rsidRPr="00EF2275" w:rsidRDefault="00085525" w:rsidP="00E745E4">
            <w:r w:rsidRPr="00EF2275">
              <w:t>AntiVirus apsaugos funkcijos</w:t>
            </w:r>
          </w:p>
        </w:tc>
        <w:tc>
          <w:tcPr>
            <w:tcW w:w="2024" w:type="pct"/>
            <w:tcBorders>
              <w:top w:val="single" w:sz="4" w:space="0" w:color="auto"/>
              <w:left w:val="single" w:sz="4" w:space="0" w:color="auto"/>
              <w:bottom w:val="single" w:sz="4" w:space="0" w:color="auto"/>
              <w:right w:val="single" w:sz="4" w:space="0" w:color="auto"/>
            </w:tcBorders>
            <w:hideMark/>
          </w:tcPr>
          <w:p w14:paraId="5C4DA817" w14:textId="77777777" w:rsidR="00085525" w:rsidRPr="00EF2275" w:rsidRDefault="00085525" w:rsidP="00E745E4">
            <w:r w:rsidRPr="00EF2275">
              <w:t>Įrenginys turi turėti šias AntiVirus apsaugos funkcijas:</w:t>
            </w:r>
          </w:p>
          <w:p w14:paraId="2A365937" w14:textId="77777777" w:rsidR="00085525" w:rsidRPr="00EF2275" w:rsidRDefault="00085525" w:rsidP="00853E26">
            <w:pPr>
              <w:numPr>
                <w:ilvl w:val="0"/>
                <w:numId w:val="82"/>
              </w:numPr>
              <w:ind w:left="0" w:firstLine="0"/>
            </w:pPr>
            <w:r w:rsidRPr="00EF2275">
              <w:t xml:space="preserve"> HTTP/HTTPS/SMTP/FTP/POP3/IMAP/IM sraute aptikti kompiuterinius virusus bei „</w:t>
            </w:r>
            <w:proofErr w:type="spellStart"/>
            <w:r w:rsidRPr="00EF2275">
              <w:t>Spyware</w:t>
            </w:r>
            <w:proofErr w:type="spellEnd"/>
            <w:r w:rsidRPr="00EF2275">
              <w:t>“ tipo kenksmingas programas;</w:t>
            </w:r>
          </w:p>
          <w:p w14:paraId="02096B2D" w14:textId="77777777" w:rsidR="00085525" w:rsidRPr="00EF2275" w:rsidRDefault="00085525" w:rsidP="00853E26">
            <w:pPr>
              <w:numPr>
                <w:ilvl w:val="0"/>
                <w:numId w:val="82"/>
              </w:numPr>
              <w:ind w:left="0" w:firstLine="0"/>
            </w:pPr>
            <w:r w:rsidRPr="00EF2275">
              <w:t xml:space="preserve"> automatiškai atnaujinti virusų duomenų bazes;</w:t>
            </w:r>
          </w:p>
          <w:p w14:paraId="3E6148CE" w14:textId="77777777" w:rsidR="00085525" w:rsidRPr="00EF2275" w:rsidRDefault="00085525" w:rsidP="00853E26">
            <w:pPr>
              <w:numPr>
                <w:ilvl w:val="0"/>
                <w:numId w:val="82"/>
              </w:numPr>
              <w:ind w:left="0" w:firstLine="0"/>
            </w:pPr>
            <w:r w:rsidRPr="00EF2275">
              <w:t xml:space="preserve"> bylų karantino palaikymo galimybė;</w:t>
            </w:r>
          </w:p>
          <w:p w14:paraId="3532EE2A" w14:textId="77777777" w:rsidR="00085525" w:rsidRPr="00EF2275" w:rsidRDefault="00085525" w:rsidP="00853E26">
            <w:pPr>
              <w:numPr>
                <w:ilvl w:val="0"/>
                <w:numId w:val="82"/>
              </w:numPr>
              <w:ind w:left="0" w:firstLine="0"/>
            </w:pPr>
            <w:r w:rsidRPr="00EF2275">
              <w:t xml:space="preserve"> blokuoti siunčiamas bylas remiantis jos plėtiniu arba dydžiu.</w:t>
            </w:r>
          </w:p>
        </w:tc>
        <w:tc>
          <w:tcPr>
            <w:tcW w:w="1387" w:type="pct"/>
          </w:tcPr>
          <w:p w14:paraId="7DE79E3E" w14:textId="77777777" w:rsidR="00085525" w:rsidRPr="00EF2275" w:rsidRDefault="00085525" w:rsidP="00E745E4"/>
        </w:tc>
      </w:tr>
      <w:tr w:rsidR="00085525" w:rsidRPr="00EF2275" w14:paraId="408A6C6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A6327E8"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8FEF39B" w14:textId="77777777" w:rsidR="00085525" w:rsidRPr="00EF2275" w:rsidRDefault="00085525" w:rsidP="00E745E4">
            <w:proofErr w:type="spellStart"/>
            <w:r w:rsidRPr="00EF2275">
              <w:t>Web</w:t>
            </w:r>
            <w:proofErr w:type="spellEnd"/>
            <w:r w:rsidRPr="00EF2275">
              <w:t xml:space="preserve"> apsaugos funkcijos</w:t>
            </w:r>
          </w:p>
        </w:tc>
        <w:tc>
          <w:tcPr>
            <w:tcW w:w="2024" w:type="pct"/>
            <w:tcBorders>
              <w:top w:val="single" w:sz="4" w:space="0" w:color="auto"/>
              <w:left w:val="single" w:sz="4" w:space="0" w:color="auto"/>
              <w:bottom w:val="single" w:sz="4" w:space="0" w:color="auto"/>
              <w:right w:val="single" w:sz="4" w:space="0" w:color="auto"/>
            </w:tcBorders>
            <w:hideMark/>
          </w:tcPr>
          <w:p w14:paraId="77D452C1" w14:textId="77777777" w:rsidR="00085525" w:rsidRPr="00EF2275" w:rsidRDefault="00085525" w:rsidP="00E745E4">
            <w:r w:rsidRPr="00EF2275">
              <w:t xml:space="preserve">Įrenginys turi atlikti šias </w:t>
            </w:r>
            <w:proofErr w:type="spellStart"/>
            <w:r w:rsidRPr="00EF2275">
              <w:t>web</w:t>
            </w:r>
            <w:proofErr w:type="spellEnd"/>
            <w:r w:rsidRPr="00EF2275">
              <w:t xml:space="preserve"> apsaugos funkcijas:</w:t>
            </w:r>
          </w:p>
          <w:p w14:paraId="2777A0F6" w14:textId="77777777" w:rsidR="00085525" w:rsidRPr="00EF2275" w:rsidRDefault="00085525" w:rsidP="00853E26">
            <w:pPr>
              <w:numPr>
                <w:ilvl w:val="0"/>
                <w:numId w:val="82"/>
              </w:numPr>
              <w:ind w:left="0" w:firstLine="0"/>
            </w:pPr>
            <w:r w:rsidRPr="00EF2275">
              <w:t xml:space="preserve"> blokuoti interneto naršymą pagal adresą (URL), raktinius žodžius/frazes;</w:t>
            </w:r>
          </w:p>
          <w:p w14:paraId="3366D81B" w14:textId="77777777" w:rsidR="00085525" w:rsidRPr="00EF2275" w:rsidRDefault="00085525" w:rsidP="00853E26">
            <w:pPr>
              <w:numPr>
                <w:ilvl w:val="0"/>
                <w:numId w:val="82"/>
              </w:numPr>
              <w:ind w:left="0" w:firstLine="0"/>
            </w:pPr>
            <w:r w:rsidRPr="00EF2275">
              <w:t xml:space="preserve"> kurti įvairius naršymo profilius (skirtingus taisyklių  rinkinius) skirtingoms vartotojų grupėms;</w:t>
            </w:r>
          </w:p>
          <w:p w14:paraId="0B7D5C61" w14:textId="77777777" w:rsidR="00085525" w:rsidRPr="00EF2275" w:rsidRDefault="00085525" w:rsidP="00853E26">
            <w:pPr>
              <w:numPr>
                <w:ilvl w:val="0"/>
                <w:numId w:val="82"/>
              </w:numPr>
              <w:ind w:left="0" w:firstLine="0"/>
            </w:pPr>
            <w:r w:rsidRPr="00EF2275">
              <w:t xml:space="preserve"> blokuoti potencialiai pavojingus programinius intarpus (Java </w:t>
            </w:r>
            <w:proofErr w:type="spellStart"/>
            <w:r w:rsidRPr="00EF2275">
              <w:t>Applet</w:t>
            </w:r>
            <w:proofErr w:type="spellEnd"/>
            <w:r w:rsidRPr="00EF2275">
              <w:t xml:space="preserve">, </w:t>
            </w:r>
            <w:proofErr w:type="spellStart"/>
            <w:r w:rsidRPr="00EF2275">
              <w:t>ActiveX</w:t>
            </w:r>
            <w:proofErr w:type="spellEnd"/>
            <w:r w:rsidRPr="00EF2275">
              <w:t xml:space="preserve">,  </w:t>
            </w:r>
            <w:proofErr w:type="spellStart"/>
            <w:r w:rsidRPr="00EF2275">
              <w:t>Cookies</w:t>
            </w:r>
            <w:proofErr w:type="spellEnd"/>
            <w:r w:rsidRPr="00EF2275">
              <w:t>);</w:t>
            </w:r>
          </w:p>
          <w:p w14:paraId="634D9D2C" w14:textId="77777777" w:rsidR="00085525" w:rsidRPr="00EF2275" w:rsidRDefault="00085525" w:rsidP="00853E26">
            <w:pPr>
              <w:numPr>
                <w:ilvl w:val="0"/>
                <w:numId w:val="82"/>
              </w:numPr>
              <w:ind w:left="0" w:firstLine="0"/>
            </w:pPr>
            <w:r w:rsidRPr="00EF2275">
              <w:t xml:space="preserve"> turi turėti gamintojo palaikomą ir nuolat atnaujinamą tinklapių duomenų bazę (pagal kategorijas).</w:t>
            </w:r>
          </w:p>
        </w:tc>
        <w:tc>
          <w:tcPr>
            <w:tcW w:w="1387" w:type="pct"/>
          </w:tcPr>
          <w:p w14:paraId="33939A12" w14:textId="77777777" w:rsidR="00085525" w:rsidRPr="00EF2275" w:rsidRDefault="00085525" w:rsidP="00E745E4"/>
        </w:tc>
      </w:tr>
      <w:tr w:rsidR="00085525" w:rsidRPr="00EF2275" w14:paraId="6F28125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96D3FF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F3B1E47" w14:textId="77777777" w:rsidR="00085525" w:rsidRPr="00EF2275" w:rsidRDefault="00085525" w:rsidP="00E745E4">
            <w:proofErr w:type="spellStart"/>
            <w:r w:rsidRPr="00EF2275">
              <w:t>Antispam</w:t>
            </w:r>
            <w:proofErr w:type="spellEnd"/>
            <w:r w:rsidRPr="00EF2275">
              <w:t xml:space="preserve"> apsaugos funkcijos</w:t>
            </w:r>
          </w:p>
        </w:tc>
        <w:tc>
          <w:tcPr>
            <w:tcW w:w="2024" w:type="pct"/>
            <w:tcBorders>
              <w:top w:val="single" w:sz="4" w:space="0" w:color="auto"/>
              <w:left w:val="single" w:sz="4" w:space="0" w:color="auto"/>
              <w:bottom w:val="single" w:sz="4" w:space="0" w:color="auto"/>
              <w:right w:val="single" w:sz="4" w:space="0" w:color="auto"/>
            </w:tcBorders>
            <w:hideMark/>
          </w:tcPr>
          <w:p w14:paraId="6A054AD4" w14:textId="77777777" w:rsidR="00085525" w:rsidRPr="00EF2275" w:rsidRDefault="00085525" w:rsidP="00E745E4">
            <w:r w:rsidRPr="00EF2275">
              <w:t>Įrenginys turi užtikrinti nepageidaujamos korespondencijos atpažinimo priemones:</w:t>
            </w:r>
          </w:p>
          <w:p w14:paraId="68149A54" w14:textId="77777777" w:rsidR="00085525" w:rsidRPr="00EF2275" w:rsidRDefault="00085525" w:rsidP="00853E26">
            <w:pPr>
              <w:numPr>
                <w:ilvl w:val="0"/>
                <w:numId w:val="82"/>
              </w:numPr>
              <w:ind w:left="0" w:firstLine="0"/>
            </w:pPr>
            <w:r w:rsidRPr="00EF2275">
              <w:t xml:space="preserve"> realaus laiko </w:t>
            </w:r>
            <w:proofErr w:type="spellStart"/>
            <w:r w:rsidRPr="00EF2275">
              <w:t>Blacklist</w:t>
            </w:r>
            <w:proofErr w:type="spellEnd"/>
            <w:r w:rsidRPr="00EF2275">
              <w:t>/</w:t>
            </w:r>
            <w:proofErr w:type="spellStart"/>
            <w:r w:rsidRPr="00EF2275">
              <w:t>Open</w:t>
            </w:r>
            <w:proofErr w:type="spellEnd"/>
            <w:r w:rsidRPr="00EF2275">
              <w:t xml:space="preserve"> </w:t>
            </w:r>
            <w:proofErr w:type="spellStart"/>
            <w:r w:rsidRPr="00EF2275">
              <w:t>Relay</w:t>
            </w:r>
            <w:proofErr w:type="spellEnd"/>
            <w:r w:rsidRPr="00EF2275">
              <w:t xml:space="preserve"> duomenų bazės serverių palaikymas;</w:t>
            </w:r>
          </w:p>
          <w:p w14:paraId="79717742" w14:textId="77777777" w:rsidR="00085525" w:rsidRPr="00EF2275" w:rsidRDefault="00085525" w:rsidP="00853E26">
            <w:pPr>
              <w:numPr>
                <w:ilvl w:val="0"/>
                <w:numId w:val="82"/>
              </w:numPr>
              <w:ind w:left="0" w:firstLine="0"/>
            </w:pPr>
            <w:r w:rsidRPr="00EF2275">
              <w:t xml:space="preserve"> MIME </w:t>
            </w:r>
            <w:proofErr w:type="spellStart"/>
            <w:r w:rsidRPr="00EF2275">
              <w:t>Header</w:t>
            </w:r>
            <w:proofErr w:type="spellEnd"/>
            <w:r w:rsidRPr="00EF2275">
              <w:t xml:space="preserve"> patikrinimas;</w:t>
            </w:r>
          </w:p>
          <w:p w14:paraId="10F90AA7" w14:textId="77777777" w:rsidR="00085525" w:rsidRPr="00EF2275" w:rsidRDefault="00085525" w:rsidP="00853E26">
            <w:pPr>
              <w:numPr>
                <w:ilvl w:val="0"/>
                <w:numId w:val="82"/>
              </w:numPr>
              <w:ind w:left="0" w:firstLine="0"/>
            </w:pPr>
            <w:r w:rsidRPr="00EF2275">
              <w:t xml:space="preserve"> </w:t>
            </w:r>
            <w:proofErr w:type="spellStart"/>
            <w:r w:rsidRPr="00EF2275">
              <w:t>Keyword</w:t>
            </w:r>
            <w:proofErr w:type="spellEnd"/>
            <w:r w:rsidRPr="00EF2275">
              <w:t>/</w:t>
            </w:r>
            <w:proofErr w:type="spellStart"/>
            <w:r w:rsidRPr="00EF2275">
              <w:t>Phrase</w:t>
            </w:r>
            <w:proofErr w:type="spellEnd"/>
            <w:r w:rsidRPr="00EF2275">
              <w:t xml:space="preserve"> filtravimas;</w:t>
            </w:r>
          </w:p>
          <w:p w14:paraId="3D1A5CE5" w14:textId="77777777" w:rsidR="00085525" w:rsidRPr="00EF2275" w:rsidRDefault="00085525" w:rsidP="00853E26">
            <w:pPr>
              <w:numPr>
                <w:ilvl w:val="0"/>
                <w:numId w:val="82"/>
              </w:numPr>
              <w:ind w:left="0" w:firstLine="0"/>
            </w:pPr>
            <w:r w:rsidRPr="00EF2275">
              <w:t xml:space="preserve"> IP adresų balti ir juodi sąrašai;</w:t>
            </w:r>
          </w:p>
          <w:p w14:paraId="376A87D2" w14:textId="77777777" w:rsidR="00085525" w:rsidRPr="00EF2275" w:rsidRDefault="00085525" w:rsidP="00853E26">
            <w:pPr>
              <w:numPr>
                <w:ilvl w:val="0"/>
                <w:numId w:val="82"/>
              </w:numPr>
              <w:ind w:left="0" w:firstLine="0"/>
            </w:pPr>
            <w:r w:rsidRPr="00EF2275">
              <w:t xml:space="preserve"> automatinis atnaujinimas iš centralizuotos duomenų bazės.</w:t>
            </w:r>
          </w:p>
        </w:tc>
        <w:tc>
          <w:tcPr>
            <w:tcW w:w="1387" w:type="pct"/>
          </w:tcPr>
          <w:p w14:paraId="0CE959D6" w14:textId="77777777" w:rsidR="00085525" w:rsidRPr="00EF2275" w:rsidRDefault="00085525" w:rsidP="00E745E4"/>
        </w:tc>
      </w:tr>
      <w:tr w:rsidR="00085525" w:rsidRPr="00EF2275" w14:paraId="026EA3C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F54D598"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4930C66" w14:textId="77777777" w:rsidR="00085525" w:rsidRPr="00EF2275" w:rsidRDefault="00085525" w:rsidP="00E745E4">
            <w:r w:rsidRPr="00EF2275">
              <w:t>P2P/IM valdymas</w:t>
            </w:r>
          </w:p>
        </w:tc>
        <w:tc>
          <w:tcPr>
            <w:tcW w:w="2024" w:type="pct"/>
            <w:tcBorders>
              <w:top w:val="single" w:sz="4" w:space="0" w:color="auto"/>
              <w:left w:val="single" w:sz="4" w:space="0" w:color="auto"/>
              <w:bottom w:val="single" w:sz="4" w:space="0" w:color="auto"/>
              <w:right w:val="single" w:sz="4" w:space="0" w:color="auto"/>
            </w:tcBorders>
            <w:hideMark/>
          </w:tcPr>
          <w:p w14:paraId="384F795A" w14:textId="77777777" w:rsidR="00085525" w:rsidRPr="00EF2275" w:rsidRDefault="00085525" w:rsidP="00E745E4">
            <w:r w:rsidRPr="00EF2275">
              <w:t>Įrenginys turi turėti galimybę kontroliuoti P2P ir IM tipo programas.</w:t>
            </w:r>
          </w:p>
        </w:tc>
        <w:tc>
          <w:tcPr>
            <w:tcW w:w="1387" w:type="pct"/>
          </w:tcPr>
          <w:p w14:paraId="5BEF326F" w14:textId="77777777" w:rsidR="00085525" w:rsidRPr="00EF2275" w:rsidRDefault="00085525" w:rsidP="00E745E4"/>
        </w:tc>
      </w:tr>
      <w:tr w:rsidR="00085525" w:rsidRPr="00EF2275" w14:paraId="14EB8A4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98D6F11"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1EAC959" w14:textId="77777777" w:rsidR="00085525" w:rsidRPr="00EF2275" w:rsidRDefault="00085525" w:rsidP="00E745E4">
            <w:r w:rsidRPr="00EF2275">
              <w:t>Tinklo prieigos kontrolės taisyklės</w:t>
            </w:r>
          </w:p>
        </w:tc>
        <w:tc>
          <w:tcPr>
            <w:tcW w:w="2024" w:type="pct"/>
            <w:tcBorders>
              <w:top w:val="single" w:sz="4" w:space="0" w:color="auto"/>
              <w:left w:val="single" w:sz="4" w:space="0" w:color="auto"/>
              <w:bottom w:val="single" w:sz="4" w:space="0" w:color="auto"/>
              <w:right w:val="single" w:sz="4" w:space="0" w:color="auto"/>
            </w:tcBorders>
            <w:hideMark/>
          </w:tcPr>
          <w:p w14:paraId="573B5AEF" w14:textId="77777777" w:rsidR="00085525" w:rsidRPr="00EF2275" w:rsidRDefault="00085525" w:rsidP="00E745E4">
            <w:r w:rsidRPr="00EF2275">
              <w:t>Turi būti galimybė kurti tinklo prieigos kontrolės taisykles:</w:t>
            </w:r>
          </w:p>
          <w:p w14:paraId="1B1C698E" w14:textId="77777777" w:rsidR="00085525" w:rsidRPr="00EF2275" w:rsidRDefault="00085525" w:rsidP="00853E26">
            <w:pPr>
              <w:numPr>
                <w:ilvl w:val="0"/>
                <w:numId w:val="82"/>
              </w:numPr>
              <w:ind w:left="0" w:firstLine="0"/>
            </w:pPr>
            <w:r w:rsidRPr="00EF2275">
              <w:t xml:space="preserve"> tiek įeinančiam, tiek išeinančiam srautui;</w:t>
            </w:r>
          </w:p>
          <w:p w14:paraId="2C0A2130" w14:textId="77777777" w:rsidR="00085525" w:rsidRPr="00EF2275" w:rsidRDefault="00085525" w:rsidP="00853E26">
            <w:pPr>
              <w:numPr>
                <w:ilvl w:val="0"/>
                <w:numId w:val="82"/>
              </w:numPr>
              <w:ind w:left="0" w:firstLine="0"/>
            </w:pPr>
            <w:r w:rsidRPr="00EF2275">
              <w:t xml:space="preserve"> tam tikram laiko tarpui;</w:t>
            </w:r>
          </w:p>
          <w:p w14:paraId="1BA7F58C" w14:textId="77777777" w:rsidR="00085525" w:rsidRPr="00EF2275" w:rsidRDefault="00085525" w:rsidP="00853E26">
            <w:pPr>
              <w:numPr>
                <w:ilvl w:val="0"/>
                <w:numId w:val="82"/>
              </w:numPr>
              <w:ind w:left="0" w:firstLine="0"/>
            </w:pPr>
            <w:r w:rsidRPr="00EF2275">
              <w:t xml:space="preserve"> sąsajai, vartotojui ar jų grupei;</w:t>
            </w:r>
          </w:p>
          <w:p w14:paraId="1583BDCD" w14:textId="77777777" w:rsidR="00085525" w:rsidRPr="00EF2275" w:rsidRDefault="00085525" w:rsidP="00853E26">
            <w:pPr>
              <w:numPr>
                <w:ilvl w:val="0"/>
                <w:numId w:val="82"/>
              </w:numPr>
              <w:ind w:left="0" w:firstLine="0"/>
            </w:pPr>
            <w:r w:rsidRPr="00EF2275">
              <w:t xml:space="preserve"> turi būti galimybė laikinai sustabdyti taisyklių veikimą, jų neištrynus.</w:t>
            </w:r>
          </w:p>
        </w:tc>
        <w:tc>
          <w:tcPr>
            <w:tcW w:w="1387" w:type="pct"/>
          </w:tcPr>
          <w:p w14:paraId="7A150EF3" w14:textId="77777777" w:rsidR="00085525" w:rsidRPr="00EF2275" w:rsidRDefault="00085525" w:rsidP="00E745E4"/>
        </w:tc>
      </w:tr>
      <w:tr w:rsidR="00085525" w:rsidRPr="00EF2275" w14:paraId="0D96A9B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B254F91"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16A2BDE" w14:textId="77777777" w:rsidR="00085525" w:rsidRPr="00EF2275" w:rsidRDefault="00085525" w:rsidP="00E745E4">
            <w:r w:rsidRPr="00EF2275">
              <w:t>Srautų valdymas</w:t>
            </w:r>
          </w:p>
        </w:tc>
        <w:tc>
          <w:tcPr>
            <w:tcW w:w="2024" w:type="pct"/>
            <w:tcBorders>
              <w:top w:val="single" w:sz="4" w:space="0" w:color="auto"/>
              <w:left w:val="single" w:sz="4" w:space="0" w:color="auto"/>
              <w:bottom w:val="single" w:sz="4" w:space="0" w:color="auto"/>
              <w:right w:val="single" w:sz="4" w:space="0" w:color="auto"/>
            </w:tcBorders>
            <w:hideMark/>
          </w:tcPr>
          <w:p w14:paraId="7121B458" w14:textId="77777777" w:rsidR="00085525" w:rsidRPr="00EF2275" w:rsidRDefault="00085525" w:rsidP="00E745E4">
            <w:r w:rsidRPr="00EF2275">
              <w:t>Įrenginys turi turėti šias srautų valdymo ir prioretizavimo priemones:</w:t>
            </w:r>
          </w:p>
          <w:p w14:paraId="351085DC" w14:textId="77777777" w:rsidR="00085525" w:rsidRPr="00EF2275" w:rsidRDefault="00085525" w:rsidP="00853E26">
            <w:pPr>
              <w:numPr>
                <w:ilvl w:val="0"/>
                <w:numId w:val="82"/>
              </w:numPr>
              <w:ind w:left="0" w:firstLine="0"/>
            </w:pPr>
            <w:r w:rsidRPr="00EF2275">
              <w:t xml:space="preserve"> </w:t>
            </w:r>
            <w:proofErr w:type="spellStart"/>
            <w:r w:rsidRPr="00EF2275">
              <w:t>Policy-based</w:t>
            </w:r>
            <w:proofErr w:type="spellEnd"/>
            <w:r w:rsidRPr="00EF2275">
              <w:t xml:space="preserve"> duomenų srauto ribojimas;</w:t>
            </w:r>
          </w:p>
          <w:p w14:paraId="55EC265B" w14:textId="77777777" w:rsidR="00085525" w:rsidRPr="00EF2275" w:rsidRDefault="00085525" w:rsidP="00853E26">
            <w:pPr>
              <w:numPr>
                <w:ilvl w:val="0"/>
                <w:numId w:val="82"/>
              </w:numPr>
              <w:ind w:left="0" w:firstLine="0"/>
            </w:pPr>
            <w:r w:rsidRPr="00EF2275">
              <w:t xml:space="preserve"> garantijų/maksimalaus srauto/prioritetų dėliojimas. </w:t>
            </w:r>
          </w:p>
        </w:tc>
        <w:tc>
          <w:tcPr>
            <w:tcW w:w="1387" w:type="pct"/>
          </w:tcPr>
          <w:p w14:paraId="5F885E4D" w14:textId="77777777" w:rsidR="00085525" w:rsidRPr="00EF2275" w:rsidRDefault="00085525" w:rsidP="00E745E4"/>
        </w:tc>
      </w:tr>
      <w:tr w:rsidR="00085525" w:rsidRPr="00EF2275" w14:paraId="646EAB86"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7FA4B24"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821869D" w14:textId="77777777" w:rsidR="00085525" w:rsidRPr="00EF2275" w:rsidRDefault="00085525" w:rsidP="00E745E4">
            <w:proofErr w:type="spellStart"/>
            <w:r w:rsidRPr="00EF2275">
              <w:t>Virtualizavimo</w:t>
            </w:r>
            <w:proofErr w:type="spellEnd"/>
            <w:r w:rsidRPr="00EF2275">
              <w:t xml:space="preserve"> savybės</w:t>
            </w:r>
          </w:p>
        </w:tc>
        <w:tc>
          <w:tcPr>
            <w:tcW w:w="2024" w:type="pct"/>
            <w:tcBorders>
              <w:top w:val="single" w:sz="4" w:space="0" w:color="auto"/>
              <w:left w:val="single" w:sz="4" w:space="0" w:color="auto"/>
              <w:bottom w:val="single" w:sz="4" w:space="0" w:color="auto"/>
              <w:right w:val="single" w:sz="4" w:space="0" w:color="auto"/>
            </w:tcBorders>
            <w:hideMark/>
          </w:tcPr>
          <w:p w14:paraId="0935E30B" w14:textId="77777777" w:rsidR="00085525" w:rsidRPr="00EF2275" w:rsidRDefault="00085525" w:rsidP="00E745E4">
            <w:r w:rsidRPr="00EF2275">
              <w:t xml:space="preserve">Įrenginys turi palaikyti IEEE 802.1q VLAN </w:t>
            </w:r>
            <w:proofErr w:type="spellStart"/>
            <w:r w:rsidRPr="00EF2275">
              <w:t>tag</w:t>
            </w:r>
            <w:proofErr w:type="spellEnd"/>
            <w:r w:rsidRPr="00EF2275">
              <w:t xml:space="preserve"> mechanizmą.</w:t>
            </w:r>
          </w:p>
          <w:p w14:paraId="7353E4B3" w14:textId="77777777" w:rsidR="00085525" w:rsidRPr="00EF2275" w:rsidRDefault="00085525" w:rsidP="00E745E4">
            <w:r w:rsidRPr="00EF2275">
              <w:t>Įrenginys turi palaikyti virtualias ugniasienes. Turi būti galimybė kiekvienai virtualiai ugniasienei nustatyti:</w:t>
            </w:r>
          </w:p>
          <w:p w14:paraId="7479A0B5" w14:textId="77777777" w:rsidR="00085525" w:rsidRPr="00EF2275" w:rsidRDefault="00085525" w:rsidP="00853E26">
            <w:pPr>
              <w:numPr>
                <w:ilvl w:val="0"/>
                <w:numId w:val="82"/>
              </w:numPr>
              <w:ind w:left="0" w:firstLine="0"/>
            </w:pPr>
            <w:r w:rsidRPr="00EF2275">
              <w:t xml:space="preserve"> skirtingus taisyklių rinkinius;</w:t>
            </w:r>
          </w:p>
          <w:p w14:paraId="79173F5B" w14:textId="77777777" w:rsidR="00085525" w:rsidRPr="00EF2275" w:rsidRDefault="00085525" w:rsidP="00853E26">
            <w:pPr>
              <w:numPr>
                <w:ilvl w:val="0"/>
                <w:numId w:val="82"/>
              </w:numPr>
              <w:ind w:left="0" w:firstLine="0"/>
            </w:pPr>
            <w:r w:rsidRPr="00EF2275">
              <w:t xml:space="preserve"> skirtingas logines sąsajas;</w:t>
            </w:r>
          </w:p>
          <w:p w14:paraId="0BE66CCA" w14:textId="77777777" w:rsidR="00085525" w:rsidRPr="00EF2275" w:rsidRDefault="00085525" w:rsidP="00E745E4">
            <w:r w:rsidRPr="00EF2275">
              <w:t>skirtingas administravimo sritis sistemos administratoriams.</w:t>
            </w:r>
          </w:p>
        </w:tc>
        <w:tc>
          <w:tcPr>
            <w:tcW w:w="1387" w:type="pct"/>
          </w:tcPr>
          <w:p w14:paraId="21E8360F" w14:textId="77777777" w:rsidR="00085525" w:rsidRPr="00EF2275" w:rsidRDefault="00085525" w:rsidP="00E745E4"/>
        </w:tc>
      </w:tr>
      <w:tr w:rsidR="00085525" w:rsidRPr="00EF2275" w14:paraId="1E0DD41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4B717DD"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F1B2723" w14:textId="77777777" w:rsidR="00085525" w:rsidRPr="00EF2275" w:rsidRDefault="00085525" w:rsidP="00E745E4">
            <w:pPr>
              <w:rPr>
                <w:b/>
              </w:rPr>
            </w:pPr>
            <w:r w:rsidRPr="00EF2275">
              <w:rPr>
                <w:b/>
              </w:rPr>
              <w:t>Vidinių tinklo komutatorių nuoma</w:t>
            </w:r>
          </w:p>
        </w:tc>
        <w:tc>
          <w:tcPr>
            <w:tcW w:w="2024" w:type="pct"/>
            <w:tcBorders>
              <w:top w:val="single" w:sz="4" w:space="0" w:color="auto"/>
              <w:left w:val="single" w:sz="4" w:space="0" w:color="auto"/>
              <w:bottom w:val="single" w:sz="4" w:space="0" w:color="auto"/>
              <w:right w:val="single" w:sz="4" w:space="0" w:color="auto"/>
            </w:tcBorders>
            <w:vAlign w:val="center"/>
          </w:tcPr>
          <w:p w14:paraId="4FB97036" w14:textId="77777777" w:rsidR="00085525" w:rsidRPr="00EF2275" w:rsidRDefault="00085525" w:rsidP="00E745E4">
            <w:pPr>
              <w:rPr>
                <w:b/>
              </w:rPr>
            </w:pPr>
          </w:p>
        </w:tc>
        <w:tc>
          <w:tcPr>
            <w:tcW w:w="1387" w:type="pct"/>
          </w:tcPr>
          <w:p w14:paraId="1812A342" w14:textId="77777777" w:rsidR="00085525" w:rsidRPr="00EF2275" w:rsidRDefault="00085525" w:rsidP="00E745E4">
            <w:pPr>
              <w:rPr>
                <w:b/>
              </w:rPr>
            </w:pPr>
          </w:p>
        </w:tc>
      </w:tr>
      <w:tr w:rsidR="00085525" w:rsidRPr="00EF2275" w14:paraId="1442BD2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38DA01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B444FC1" w14:textId="77777777" w:rsidR="00085525" w:rsidRPr="00EF2275" w:rsidRDefault="00085525" w:rsidP="00E745E4">
            <w:pPr>
              <w:rPr>
                <w:bCs/>
              </w:rPr>
            </w:pPr>
            <w:r w:rsidRPr="00EF2275">
              <w:rPr>
                <w:bCs/>
              </w:rPr>
              <w:t>Vidiniai tinklo komutatoriai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6B46313" w14:textId="77777777" w:rsidR="00085525" w:rsidRPr="00EF2275" w:rsidRDefault="00085525" w:rsidP="00E745E4">
            <w:r w:rsidRPr="00EF2275">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EF2275">
              <w:t>gamykliškai</w:t>
            </w:r>
            <w:proofErr w:type="spellEnd"/>
            <w:r w:rsidRPr="00EF2275">
              <w:t xml:space="preserve"> naujas „</w:t>
            </w:r>
            <w:proofErr w:type="spellStart"/>
            <w:r w:rsidRPr="00EF2275">
              <w:t>brand</w:t>
            </w:r>
            <w:proofErr w:type="spellEnd"/>
            <w:r w:rsidRPr="00EF2275">
              <w:t xml:space="preserve"> </w:t>
            </w:r>
            <w:proofErr w:type="spellStart"/>
            <w:r w:rsidRPr="00EF2275">
              <w:t>new</w:t>
            </w:r>
            <w:proofErr w:type="spellEnd"/>
            <w:r w:rsidRPr="00EF2275">
              <w:t xml:space="preserve">“. </w:t>
            </w:r>
            <w:proofErr w:type="spellStart"/>
            <w:r w:rsidRPr="00EF2275">
              <w:t>Gamykliškai</w:t>
            </w:r>
            <w:proofErr w:type="spellEnd"/>
            <w:r w:rsidRPr="00EF2275">
              <w:t xml:space="preserve"> atnaujinti „</w:t>
            </w:r>
            <w:proofErr w:type="spellStart"/>
            <w:r w:rsidRPr="00EF2275">
              <w:t>renew</w:t>
            </w:r>
            <w:proofErr w:type="spellEnd"/>
            <w:r w:rsidRPr="00EF2275">
              <w:t>“ / „</w:t>
            </w:r>
            <w:proofErr w:type="spellStart"/>
            <w:r w:rsidRPr="00EF2275">
              <w:t>refurbished</w:t>
            </w:r>
            <w:proofErr w:type="spellEnd"/>
            <w:r w:rsidRPr="00EF2275">
              <w:t>“ /„</w:t>
            </w:r>
            <w:proofErr w:type="spellStart"/>
            <w:r w:rsidRPr="00EF2275">
              <w:t>remarked</w:t>
            </w:r>
            <w:proofErr w:type="spellEnd"/>
            <w:r w:rsidRPr="00EF2275">
              <w:t>“ komponentai neleistini.</w:t>
            </w:r>
          </w:p>
          <w:p w14:paraId="1149A014" w14:textId="2C058AD9" w:rsidR="00085525" w:rsidRPr="00EF2275" w:rsidRDefault="00FF48D8" w:rsidP="00E745E4">
            <w:pPr>
              <w:rPr>
                <w:b/>
              </w:rPr>
            </w:pPr>
            <w:r>
              <w:rPr>
                <w:b/>
              </w:rPr>
              <w:t>Pasiūlyme nurodyti įrenginio gamintoją ir modelį. Pateikti nuorodą į siūlomo įrenginio techninę specifikaciją.</w:t>
            </w:r>
          </w:p>
        </w:tc>
        <w:tc>
          <w:tcPr>
            <w:tcW w:w="1387" w:type="pct"/>
          </w:tcPr>
          <w:p w14:paraId="508EE061" w14:textId="77777777" w:rsidR="00085525" w:rsidRPr="00EF2275" w:rsidRDefault="00085525" w:rsidP="00E745E4"/>
        </w:tc>
      </w:tr>
      <w:tr w:rsidR="00085525" w:rsidRPr="00EF2275" w14:paraId="7A7978C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F5F922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076CE36" w14:textId="77777777" w:rsidR="00085525" w:rsidRPr="00EF2275" w:rsidRDefault="00085525" w:rsidP="00E745E4">
            <w:pPr>
              <w:rPr>
                <w:bCs/>
              </w:rPr>
            </w:pPr>
            <w:r w:rsidRPr="00EF2275">
              <w:rPr>
                <w:bCs/>
              </w:rPr>
              <w:t>Komutatorių kiekis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8D1EAFA" w14:textId="77777777" w:rsidR="00085525" w:rsidRPr="00EF2275" w:rsidRDefault="00085525" w:rsidP="00E745E4">
            <w:r w:rsidRPr="00EF2275">
              <w:rPr>
                <w:bCs/>
              </w:rPr>
              <w:t>3 vnt.</w:t>
            </w:r>
          </w:p>
        </w:tc>
        <w:tc>
          <w:tcPr>
            <w:tcW w:w="1387" w:type="pct"/>
          </w:tcPr>
          <w:p w14:paraId="483027F3" w14:textId="77777777" w:rsidR="00085525" w:rsidRPr="00EF2275" w:rsidRDefault="00085525" w:rsidP="00E745E4">
            <w:pPr>
              <w:rPr>
                <w:bCs/>
              </w:rPr>
            </w:pPr>
          </w:p>
        </w:tc>
      </w:tr>
      <w:tr w:rsidR="00085525" w:rsidRPr="00EF2275" w14:paraId="1099E2E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11B72E4"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5134D66" w14:textId="77777777" w:rsidR="00085525" w:rsidRPr="00EF2275" w:rsidRDefault="00085525" w:rsidP="00E745E4">
            <w:r w:rsidRPr="00EF2275">
              <w:rPr>
                <w:bCs/>
              </w:rPr>
              <w:t xml:space="preserve">Vieno komutatoriaus prievadų kiekis </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08D2137" w14:textId="1968E457" w:rsidR="00085525" w:rsidRPr="00EF2275" w:rsidRDefault="00085525" w:rsidP="00E745E4">
            <w:r w:rsidRPr="00EF2275">
              <w:rPr>
                <w:bCs/>
              </w:rPr>
              <w:t xml:space="preserve">nemažiau kaip </w:t>
            </w:r>
            <w:r w:rsidR="00853E26">
              <w:rPr>
                <w:bCs/>
              </w:rPr>
              <w:t>50</w:t>
            </w:r>
            <w:r w:rsidR="00853E26" w:rsidRPr="00EF2275">
              <w:rPr>
                <w:bCs/>
              </w:rPr>
              <w:t xml:space="preserve"> </w:t>
            </w:r>
            <w:r w:rsidRPr="00EF2275">
              <w:rPr>
                <w:bCs/>
              </w:rPr>
              <w:t>vnt.</w:t>
            </w:r>
          </w:p>
        </w:tc>
        <w:tc>
          <w:tcPr>
            <w:tcW w:w="1387" w:type="pct"/>
          </w:tcPr>
          <w:p w14:paraId="014008AF" w14:textId="77777777" w:rsidR="00085525" w:rsidRPr="00EF2275" w:rsidRDefault="00085525" w:rsidP="00E745E4">
            <w:pPr>
              <w:rPr>
                <w:bCs/>
              </w:rPr>
            </w:pPr>
          </w:p>
        </w:tc>
      </w:tr>
      <w:tr w:rsidR="00085525" w:rsidRPr="00EF2275" w14:paraId="135D63CE"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AA2ED78"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77CFE5B" w14:textId="77777777" w:rsidR="00085525" w:rsidRPr="00EF2275" w:rsidRDefault="00085525" w:rsidP="00E745E4">
            <w:pPr>
              <w:rPr>
                <w:bCs/>
              </w:rPr>
            </w:pPr>
            <w:r w:rsidRPr="00EF2275">
              <w:rPr>
                <w:bCs/>
              </w:rPr>
              <w:t>Komutatorių palaikomi protokolai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136BE8D" w14:textId="77777777" w:rsidR="00085525" w:rsidRPr="00EF2275" w:rsidRDefault="00085525" w:rsidP="00E745E4">
            <w:pPr>
              <w:rPr>
                <w:bCs/>
              </w:rPr>
            </w:pPr>
            <w:r w:rsidRPr="00EF2275">
              <w:t xml:space="preserve">SNMPv1, v2c, </w:t>
            </w:r>
            <w:proofErr w:type="spellStart"/>
            <w:r w:rsidRPr="00EF2275">
              <w:t>and</w:t>
            </w:r>
            <w:proofErr w:type="spellEnd"/>
            <w:r w:rsidRPr="00EF2275">
              <w:t xml:space="preserve"> v3,</w:t>
            </w:r>
            <w:r w:rsidRPr="00EF2275">
              <w:rPr>
                <w:bCs/>
              </w:rPr>
              <w:t xml:space="preserve"> </w:t>
            </w:r>
            <w:r w:rsidRPr="00EF2275">
              <w:t xml:space="preserve">IEEE 802.1Q, IEEE 802.1p (RFC 2474), IEEE 802.3x, IEEE 802.1X, IEEE 802.1D STP, IEEE 802.1w, IEEE 802.1s, IEEE 802.3ad, IEEE 802.3ab, IEEE 802.1AB, RFC 2819 RMON, </w:t>
            </w:r>
            <w:proofErr w:type="spellStart"/>
            <w:r w:rsidRPr="00EF2275">
              <w:t>Web</w:t>
            </w:r>
            <w:proofErr w:type="spellEnd"/>
            <w:r w:rsidRPr="00EF2275">
              <w:t xml:space="preserve"> UI.</w:t>
            </w:r>
          </w:p>
        </w:tc>
        <w:tc>
          <w:tcPr>
            <w:tcW w:w="1387" w:type="pct"/>
          </w:tcPr>
          <w:p w14:paraId="5C390ABA" w14:textId="77777777" w:rsidR="00085525" w:rsidRPr="00EF2275" w:rsidRDefault="00085525" w:rsidP="00E745E4"/>
        </w:tc>
      </w:tr>
      <w:tr w:rsidR="00085525" w:rsidRPr="00EF2275" w14:paraId="52C0A2D1"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0CA8E5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5C32B11" w14:textId="77777777" w:rsidR="00085525" w:rsidRPr="00EF2275" w:rsidRDefault="00085525" w:rsidP="00E745E4">
            <w:pPr>
              <w:rPr>
                <w:bCs/>
              </w:rPr>
            </w:pPr>
            <w:r w:rsidRPr="00EF2275">
              <w:rPr>
                <w:bCs/>
              </w:rPr>
              <w:t>Prievadų tipas RJ45</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B58235C" w14:textId="77777777" w:rsidR="00085525" w:rsidRPr="00EF2275" w:rsidRDefault="00085525" w:rsidP="00E745E4">
            <w:r w:rsidRPr="00EF2275">
              <w:rPr>
                <w:bCs/>
              </w:rPr>
              <w:t>Ne mažiau 48 vnt.</w:t>
            </w:r>
          </w:p>
        </w:tc>
        <w:tc>
          <w:tcPr>
            <w:tcW w:w="1387" w:type="pct"/>
          </w:tcPr>
          <w:p w14:paraId="5F517349" w14:textId="77777777" w:rsidR="00085525" w:rsidRPr="00EF2275" w:rsidRDefault="00085525" w:rsidP="00E745E4">
            <w:pPr>
              <w:rPr>
                <w:bCs/>
              </w:rPr>
            </w:pPr>
          </w:p>
        </w:tc>
      </w:tr>
      <w:tr w:rsidR="00085525" w:rsidRPr="00EF2275" w14:paraId="71FCFC6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33309F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811FAA3" w14:textId="77777777" w:rsidR="00085525" w:rsidRPr="00EF2275" w:rsidRDefault="00085525" w:rsidP="00E745E4">
            <w:pPr>
              <w:rPr>
                <w:bCs/>
              </w:rPr>
            </w:pPr>
            <w:r w:rsidRPr="00EF2275">
              <w:rPr>
                <w:bCs/>
              </w:rPr>
              <w:t>Prievadų tipas SFP</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4C8F1A5" w14:textId="77777777" w:rsidR="00085525" w:rsidRPr="00EF2275" w:rsidRDefault="00085525" w:rsidP="00E745E4">
            <w:pPr>
              <w:rPr>
                <w:bCs/>
              </w:rPr>
            </w:pPr>
            <w:r w:rsidRPr="00EF2275">
              <w:rPr>
                <w:bCs/>
              </w:rPr>
              <w:t>Ne mažiau 2 vnt.</w:t>
            </w:r>
          </w:p>
        </w:tc>
        <w:tc>
          <w:tcPr>
            <w:tcW w:w="1387" w:type="pct"/>
          </w:tcPr>
          <w:p w14:paraId="2BEB03C9" w14:textId="77777777" w:rsidR="00085525" w:rsidRPr="00EF2275" w:rsidRDefault="00085525" w:rsidP="00E745E4">
            <w:pPr>
              <w:rPr>
                <w:bCs/>
              </w:rPr>
            </w:pPr>
          </w:p>
        </w:tc>
      </w:tr>
      <w:tr w:rsidR="00085525" w:rsidRPr="00EF2275" w14:paraId="5E8DE06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16ADE3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BDBE12F" w14:textId="77777777" w:rsidR="00085525" w:rsidRPr="00EF2275" w:rsidRDefault="00085525" w:rsidP="00E745E4">
            <w:pPr>
              <w:rPr>
                <w:bCs/>
              </w:rPr>
            </w:pPr>
            <w:r w:rsidRPr="00EF2275">
              <w:rPr>
                <w:bCs/>
              </w:rPr>
              <w:t>Prievadų greitaveika</w:t>
            </w:r>
          </w:p>
        </w:tc>
        <w:tc>
          <w:tcPr>
            <w:tcW w:w="2024" w:type="pct"/>
            <w:tcBorders>
              <w:top w:val="single" w:sz="4" w:space="0" w:color="auto"/>
              <w:left w:val="single" w:sz="4" w:space="0" w:color="auto"/>
              <w:bottom w:val="single" w:sz="4" w:space="0" w:color="auto"/>
              <w:right w:val="single" w:sz="4" w:space="0" w:color="auto"/>
            </w:tcBorders>
            <w:vAlign w:val="center"/>
            <w:hideMark/>
          </w:tcPr>
          <w:p w14:paraId="4D5AB5EB" w14:textId="77777777" w:rsidR="00085525" w:rsidRPr="00EF2275" w:rsidRDefault="00085525" w:rsidP="00E745E4">
            <w:pPr>
              <w:rPr>
                <w:bCs/>
              </w:rPr>
            </w:pPr>
            <w:r w:rsidRPr="00EF2275">
              <w:rPr>
                <w:bCs/>
              </w:rPr>
              <w:t>10/100/1000 BASE T</w:t>
            </w:r>
          </w:p>
        </w:tc>
        <w:tc>
          <w:tcPr>
            <w:tcW w:w="1387" w:type="pct"/>
          </w:tcPr>
          <w:p w14:paraId="2C01DD27" w14:textId="77777777" w:rsidR="00085525" w:rsidRPr="00EF2275" w:rsidRDefault="00085525" w:rsidP="00E745E4">
            <w:pPr>
              <w:rPr>
                <w:bCs/>
              </w:rPr>
            </w:pPr>
          </w:p>
        </w:tc>
      </w:tr>
      <w:tr w:rsidR="00085525" w:rsidRPr="00EF2275" w14:paraId="62B00612"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3E6DB50"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A784442" w14:textId="77777777" w:rsidR="00085525" w:rsidRPr="00EF2275" w:rsidRDefault="00085525" w:rsidP="00E745E4">
            <w:r w:rsidRPr="00EF2275">
              <w:rPr>
                <w:b/>
                <w:bCs/>
              </w:rPr>
              <w:t>Bevielės prieigos įrangos nuoma</w:t>
            </w:r>
          </w:p>
        </w:tc>
        <w:tc>
          <w:tcPr>
            <w:tcW w:w="2024" w:type="pct"/>
            <w:tcBorders>
              <w:top w:val="single" w:sz="4" w:space="0" w:color="auto"/>
              <w:left w:val="single" w:sz="4" w:space="0" w:color="auto"/>
              <w:bottom w:val="single" w:sz="4" w:space="0" w:color="auto"/>
              <w:right w:val="single" w:sz="4" w:space="0" w:color="auto"/>
            </w:tcBorders>
          </w:tcPr>
          <w:p w14:paraId="02DF7AA9" w14:textId="77777777" w:rsidR="00085525" w:rsidRPr="00EF2275" w:rsidRDefault="00085525" w:rsidP="00E745E4"/>
        </w:tc>
        <w:tc>
          <w:tcPr>
            <w:tcW w:w="1387" w:type="pct"/>
          </w:tcPr>
          <w:p w14:paraId="52716156" w14:textId="77777777" w:rsidR="00085525" w:rsidRPr="00EF2275" w:rsidRDefault="00085525" w:rsidP="00E745E4"/>
        </w:tc>
      </w:tr>
      <w:tr w:rsidR="00085525" w:rsidRPr="00EF2275" w14:paraId="32B6D94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5E5CB9D"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BC10F2B" w14:textId="77777777" w:rsidR="00085525" w:rsidRPr="00EF2275" w:rsidRDefault="00085525" w:rsidP="00E745E4">
            <w:pPr>
              <w:rPr>
                <w:bCs/>
              </w:rPr>
            </w:pPr>
            <w:r w:rsidRPr="00EF2275">
              <w:t>Bevielės prieigos įranga</w:t>
            </w:r>
          </w:p>
        </w:tc>
        <w:tc>
          <w:tcPr>
            <w:tcW w:w="2024" w:type="pct"/>
            <w:tcBorders>
              <w:top w:val="single" w:sz="4" w:space="0" w:color="auto"/>
              <w:left w:val="single" w:sz="4" w:space="0" w:color="auto"/>
              <w:bottom w:val="single" w:sz="4" w:space="0" w:color="auto"/>
              <w:right w:val="single" w:sz="4" w:space="0" w:color="auto"/>
            </w:tcBorders>
            <w:hideMark/>
          </w:tcPr>
          <w:p w14:paraId="286FA2E3" w14:textId="77777777" w:rsidR="00085525" w:rsidRPr="00EF2275" w:rsidRDefault="00085525" w:rsidP="00E745E4">
            <w:r w:rsidRPr="00EF2275">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EF2275">
              <w:t>gamykliškai</w:t>
            </w:r>
            <w:proofErr w:type="spellEnd"/>
            <w:r w:rsidRPr="00EF2275">
              <w:t xml:space="preserve"> naujas „</w:t>
            </w:r>
            <w:proofErr w:type="spellStart"/>
            <w:r w:rsidRPr="00EF2275">
              <w:t>brand</w:t>
            </w:r>
            <w:proofErr w:type="spellEnd"/>
            <w:r w:rsidRPr="00EF2275">
              <w:t xml:space="preserve"> </w:t>
            </w:r>
            <w:proofErr w:type="spellStart"/>
            <w:r w:rsidRPr="00EF2275">
              <w:t>new</w:t>
            </w:r>
            <w:proofErr w:type="spellEnd"/>
            <w:r w:rsidRPr="00EF2275">
              <w:t xml:space="preserve">“. </w:t>
            </w:r>
            <w:proofErr w:type="spellStart"/>
            <w:r w:rsidRPr="00EF2275">
              <w:t>Gamykliškai</w:t>
            </w:r>
            <w:proofErr w:type="spellEnd"/>
            <w:r w:rsidRPr="00EF2275">
              <w:t xml:space="preserve"> atnaujinti „</w:t>
            </w:r>
            <w:proofErr w:type="spellStart"/>
            <w:r w:rsidRPr="00EF2275">
              <w:t>renew</w:t>
            </w:r>
            <w:proofErr w:type="spellEnd"/>
            <w:r w:rsidRPr="00EF2275">
              <w:t>“ / „</w:t>
            </w:r>
            <w:proofErr w:type="spellStart"/>
            <w:r w:rsidRPr="00EF2275">
              <w:t>refurbished</w:t>
            </w:r>
            <w:proofErr w:type="spellEnd"/>
            <w:r w:rsidRPr="00EF2275">
              <w:t>“ /„</w:t>
            </w:r>
            <w:proofErr w:type="spellStart"/>
            <w:r w:rsidRPr="00EF2275">
              <w:t>remarked</w:t>
            </w:r>
            <w:proofErr w:type="spellEnd"/>
            <w:r w:rsidRPr="00EF2275">
              <w:t>“ komponentai neleistini.</w:t>
            </w:r>
          </w:p>
          <w:p w14:paraId="5DC8B621" w14:textId="5113B7B6" w:rsidR="00085525" w:rsidRPr="00EF2275" w:rsidRDefault="00FF48D8" w:rsidP="00E745E4">
            <w:pPr>
              <w:rPr>
                <w:bCs/>
              </w:rPr>
            </w:pPr>
            <w:r>
              <w:rPr>
                <w:b/>
              </w:rPr>
              <w:t>Pasiūlyme nurodyti įrenginio gamintoją ir modelį. Pateikti nuorodą į siūlomo įrenginio techninę specifikaciją.</w:t>
            </w:r>
          </w:p>
        </w:tc>
        <w:tc>
          <w:tcPr>
            <w:tcW w:w="1387" w:type="pct"/>
          </w:tcPr>
          <w:p w14:paraId="77FFFDC1" w14:textId="77777777" w:rsidR="00085525" w:rsidRPr="00EF2275" w:rsidRDefault="00085525" w:rsidP="00E745E4"/>
        </w:tc>
      </w:tr>
      <w:tr w:rsidR="00085525" w:rsidRPr="00EF2275" w14:paraId="2080C70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BBAAF3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3E1C2AD" w14:textId="77777777" w:rsidR="00085525" w:rsidRPr="00EF2275" w:rsidRDefault="00085525" w:rsidP="00E745E4">
            <w:r w:rsidRPr="00EF2275">
              <w:t>Kiekis</w:t>
            </w:r>
          </w:p>
        </w:tc>
        <w:tc>
          <w:tcPr>
            <w:tcW w:w="2024" w:type="pct"/>
            <w:tcBorders>
              <w:top w:val="single" w:sz="4" w:space="0" w:color="auto"/>
              <w:left w:val="single" w:sz="4" w:space="0" w:color="auto"/>
              <w:bottom w:val="single" w:sz="4" w:space="0" w:color="auto"/>
              <w:right w:val="single" w:sz="4" w:space="0" w:color="auto"/>
            </w:tcBorders>
            <w:hideMark/>
          </w:tcPr>
          <w:p w14:paraId="76F648ED" w14:textId="77777777" w:rsidR="00085525" w:rsidRPr="00EF2275" w:rsidRDefault="00085525" w:rsidP="00E745E4">
            <w:r w:rsidRPr="00EF2275">
              <w:t>4 vnt.</w:t>
            </w:r>
          </w:p>
        </w:tc>
        <w:tc>
          <w:tcPr>
            <w:tcW w:w="1387" w:type="pct"/>
          </w:tcPr>
          <w:p w14:paraId="6158A362" w14:textId="77777777" w:rsidR="00085525" w:rsidRPr="00EF2275" w:rsidRDefault="00085525" w:rsidP="00E745E4"/>
        </w:tc>
      </w:tr>
      <w:tr w:rsidR="00085525" w:rsidRPr="00EF2275" w14:paraId="62D61962"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760755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A8278FA" w14:textId="77777777" w:rsidR="00085525" w:rsidRPr="00EF2275" w:rsidRDefault="00085525" w:rsidP="00E745E4">
            <w:r w:rsidRPr="00EF2275">
              <w:t>Radijų skaičius</w:t>
            </w:r>
          </w:p>
        </w:tc>
        <w:tc>
          <w:tcPr>
            <w:tcW w:w="2024" w:type="pct"/>
            <w:tcBorders>
              <w:top w:val="single" w:sz="4" w:space="0" w:color="auto"/>
              <w:left w:val="single" w:sz="4" w:space="0" w:color="auto"/>
              <w:bottom w:val="single" w:sz="4" w:space="0" w:color="auto"/>
              <w:right w:val="single" w:sz="4" w:space="0" w:color="auto"/>
            </w:tcBorders>
            <w:hideMark/>
          </w:tcPr>
          <w:p w14:paraId="1A67D7A7" w14:textId="77777777" w:rsidR="00085525" w:rsidRPr="00EF2275" w:rsidRDefault="00085525" w:rsidP="00E745E4">
            <w:r w:rsidRPr="00EF2275">
              <w:t>Ne mažiau kaip 2 vnt.</w:t>
            </w:r>
          </w:p>
        </w:tc>
        <w:tc>
          <w:tcPr>
            <w:tcW w:w="1387" w:type="pct"/>
          </w:tcPr>
          <w:p w14:paraId="1CC8EA6D" w14:textId="77777777" w:rsidR="00085525" w:rsidRPr="00EF2275" w:rsidRDefault="00085525" w:rsidP="00E745E4"/>
        </w:tc>
      </w:tr>
      <w:tr w:rsidR="00085525" w:rsidRPr="00EF2275" w14:paraId="6BDC14DF"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A98B0D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EC646E8" w14:textId="77777777" w:rsidR="00085525" w:rsidRPr="00EF2275" w:rsidRDefault="00085525" w:rsidP="00E745E4">
            <w:r w:rsidRPr="00EF2275">
              <w:t>Vidinės antenos</w:t>
            </w:r>
          </w:p>
        </w:tc>
        <w:tc>
          <w:tcPr>
            <w:tcW w:w="2024" w:type="pct"/>
            <w:tcBorders>
              <w:top w:val="single" w:sz="4" w:space="0" w:color="auto"/>
              <w:left w:val="single" w:sz="4" w:space="0" w:color="auto"/>
              <w:bottom w:val="single" w:sz="4" w:space="0" w:color="auto"/>
              <w:right w:val="single" w:sz="4" w:space="0" w:color="auto"/>
            </w:tcBorders>
            <w:hideMark/>
          </w:tcPr>
          <w:p w14:paraId="779B21B2" w14:textId="77777777" w:rsidR="00085525" w:rsidRPr="00EF2275" w:rsidRDefault="00085525" w:rsidP="00E745E4">
            <w:r w:rsidRPr="00EF2275">
              <w:t>Adaptyvi vidinė antena, turinti ne mažiau kaip 64 unikalius antenos šablonus</w:t>
            </w:r>
          </w:p>
        </w:tc>
        <w:tc>
          <w:tcPr>
            <w:tcW w:w="1387" w:type="pct"/>
          </w:tcPr>
          <w:p w14:paraId="1568ADB1" w14:textId="77777777" w:rsidR="00085525" w:rsidRPr="00EF2275" w:rsidRDefault="00085525" w:rsidP="00E745E4"/>
        </w:tc>
      </w:tr>
      <w:tr w:rsidR="00085525" w:rsidRPr="00EF2275" w14:paraId="0036B6C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519AA5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4A8CB35" w14:textId="77777777" w:rsidR="00085525" w:rsidRPr="00EF2275" w:rsidRDefault="00085525" w:rsidP="00E745E4">
            <w:r w:rsidRPr="00EF2275">
              <w:t>Dažniai</w:t>
            </w:r>
          </w:p>
        </w:tc>
        <w:tc>
          <w:tcPr>
            <w:tcW w:w="2024" w:type="pct"/>
            <w:tcBorders>
              <w:top w:val="single" w:sz="4" w:space="0" w:color="auto"/>
              <w:left w:val="single" w:sz="4" w:space="0" w:color="auto"/>
              <w:bottom w:val="single" w:sz="4" w:space="0" w:color="auto"/>
              <w:right w:val="single" w:sz="4" w:space="0" w:color="auto"/>
            </w:tcBorders>
            <w:hideMark/>
          </w:tcPr>
          <w:p w14:paraId="0A8896FC" w14:textId="77777777" w:rsidR="00085525" w:rsidRPr="00EF2275" w:rsidRDefault="00085525" w:rsidP="00E745E4">
            <w:r w:rsidRPr="00EF2275">
              <w:t>Turi palaikyti 2,4 GHz ir 5 GHz dažnius</w:t>
            </w:r>
          </w:p>
        </w:tc>
        <w:tc>
          <w:tcPr>
            <w:tcW w:w="1387" w:type="pct"/>
          </w:tcPr>
          <w:p w14:paraId="3514F639" w14:textId="77777777" w:rsidR="00085525" w:rsidRPr="00EF2275" w:rsidRDefault="00085525" w:rsidP="00E745E4"/>
        </w:tc>
      </w:tr>
      <w:tr w:rsidR="00085525" w:rsidRPr="00EF2275" w14:paraId="5C2D435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E0EFAD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FB9B7F7" w14:textId="77777777" w:rsidR="00085525" w:rsidRPr="00EF2275" w:rsidRDefault="00085525" w:rsidP="00E745E4">
            <w:r w:rsidRPr="00EF2275">
              <w:t>Palaikomi dažnių standartai</w:t>
            </w:r>
          </w:p>
        </w:tc>
        <w:tc>
          <w:tcPr>
            <w:tcW w:w="2024" w:type="pct"/>
            <w:tcBorders>
              <w:top w:val="single" w:sz="4" w:space="0" w:color="auto"/>
              <w:left w:val="single" w:sz="4" w:space="0" w:color="auto"/>
              <w:bottom w:val="single" w:sz="4" w:space="0" w:color="auto"/>
              <w:right w:val="single" w:sz="4" w:space="0" w:color="auto"/>
            </w:tcBorders>
            <w:hideMark/>
          </w:tcPr>
          <w:p w14:paraId="02D346E4" w14:textId="77777777" w:rsidR="00085525" w:rsidRPr="00EF2275" w:rsidRDefault="00085525" w:rsidP="00E745E4">
            <w:r w:rsidRPr="00EF2275">
              <w:t>802.11 a/n/</w:t>
            </w:r>
            <w:proofErr w:type="spellStart"/>
            <w:r w:rsidRPr="00EF2275">
              <w:t>ac</w:t>
            </w:r>
            <w:proofErr w:type="spellEnd"/>
            <w:r w:rsidRPr="00EF2275">
              <w:t>/</w:t>
            </w:r>
            <w:proofErr w:type="spellStart"/>
            <w:r w:rsidRPr="00EF2275">
              <w:t>ax</w:t>
            </w:r>
            <w:proofErr w:type="spellEnd"/>
          </w:p>
        </w:tc>
        <w:tc>
          <w:tcPr>
            <w:tcW w:w="1387" w:type="pct"/>
          </w:tcPr>
          <w:p w14:paraId="7E53493A" w14:textId="77777777" w:rsidR="00085525" w:rsidRPr="00EF2275" w:rsidRDefault="00085525" w:rsidP="00E745E4"/>
        </w:tc>
      </w:tr>
      <w:tr w:rsidR="00085525" w:rsidRPr="00EF2275" w14:paraId="390A5BD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F7C2D9A"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9EE491B" w14:textId="77777777" w:rsidR="00085525" w:rsidRPr="00EF2275" w:rsidRDefault="00085525" w:rsidP="00E745E4">
            <w:r w:rsidRPr="00EF2275">
              <w:t>Prievadai pajungimui</w:t>
            </w:r>
          </w:p>
        </w:tc>
        <w:tc>
          <w:tcPr>
            <w:tcW w:w="2024" w:type="pct"/>
            <w:tcBorders>
              <w:top w:val="single" w:sz="4" w:space="0" w:color="auto"/>
              <w:left w:val="single" w:sz="4" w:space="0" w:color="auto"/>
              <w:bottom w:val="single" w:sz="4" w:space="0" w:color="auto"/>
              <w:right w:val="single" w:sz="4" w:space="0" w:color="auto"/>
            </w:tcBorders>
            <w:hideMark/>
          </w:tcPr>
          <w:p w14:paraId="75777AAE" w14:textId="77777777" w:rsidR="00085525" w:rsidRPr="00EF2275" w:rsidRDefault="00085525" w:rsidP="00E745E4">
            <w:r w:rsidRPr="00EF2275">
              <w:t>Turi būti ne mažiau kaip 1 x 10/100/1000 RJ-45</w:t>
            </w:r>
          </w:p>
        </w:tc>
        <w:tc>
          <w:tcPr>
            <w:tcW w:w="1387" w:type="pct"/>
          </w:tcPr>
          <w:p w14:paraId="03AA584E" w14:textId="77777777" w:rsidR="00085525" w:rsidRPr="00EF2275" w:rsidRDefault="00085525" w:rsidP="00E745E4"/>
        </w:tc>
      </w:tr>
      <w:tr w:rsidR="00085525" w:rsidRPr="00EF2275" w14:paraId="7EBFB4A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D710C3C"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4EF332F" w14:textId="77777777" w:rsidR="00085525" w:rsidRPr="00EF2275" w:rsidRDefault="00085525" w:rsidP="00E745E4">
            <w:proofErr w:type="spellStart"/>
            <w:r w:rsidRPr="00EF2275">
              <w:t>PoE</w:t>
            </w:r>
            <w:proofErr w:type="spellEnd"/>
            <w:r w:rsidRPr="00EF2275">
              <w:t xml:space="preserve"> palaikymas </w:t>
            </w:r>
          </w:p>
        </w:tc>
        <w:tc>
          <w:tcPr>
            <w:tcW w:w="2024" w:type="pct"/>
            <w:tcBorders>
              <w:top w:val="single" w:sz="4" w:space="0" w:color="auto"/>
              <w:left w:val="single" w:sz="4" w:space="0" w:color="auto"/>
              <w:bottom w:val="single" w:sz="4" w:space="0" w:color="auto"/>
              <w:right w:val="single" w:sz="4" w:space="0" w:color="auto"/>
            </w:tcBorders>
            <w:hideMark/>
          </w:tcPr>
          <w:p w14:paraId="778B86A9" w14:textId="77777777" w:rsidR="00085525" w:rsidRPr="00EF2275" w:rsidRDefault="00085525" w:rsidP="00E745E4">
            <w:r w:rsidRPr="00EF2275">
              <w:t>Turi būti. Standartas IEEE 802.3f arba lygiavertis</w:t>
            </w:r>
          </w:p>
        </w:tc>
        <w:tc>
          <w:tcPr>
            <w:tcW w:w="1387" w:type="pct"/>
          </w:tcPr>
          <w:p w14:paraId="3EB9F383" w14:textId="77777777" w:rsidR="00085525" w:rsidRPr="00EF2275" w:rsidRDefault="00085525" w:rsidP="00E745E4"/>
        </w:tc>
      </w:tr>
      <w:tr w:rsidR="00085525" w:rsidRPr="00EF2275" w14:paraId="1988467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B81DF6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0654F82" w14:textId="77777777" w:rsidR="00085525" w:rsidRPr="00EF2275" w:rsidRDefault="00085525" w:rsidP="00E745E4">
            <w:r w:rsidRPr="00EF2275">
              <w:t>Interferencijos slopinimas</w:t>
            </w:r>
          </w:p>
        </w:tc>
        <w:tc>
          <w:tcPr>
            <w:tcW w:w="2024" w:type="pct"/>
            <w:tcBorders>
              <w:top w:val="single" w:sz="4" w:space="0" w:color="auto"/>
              <w:left w:val="single" w:sz="4" w:space="0" w:color="auto"/>
              <w:bottom w:val="single" w:sz="4" w:space="0" w:color="auto"/>
              <w:right w:val="single" w:sz="4" w:space="0" w:color="auto"/>
            </w:tcBorders>
            <w:hideMark/>
          </w:tcPr>
          <w:p w14:paraId="29A8122F" w14:textId="77777777" w:rsidR="00085525" w:rsidRPr="00EF2275" w:rsidRDefault="00085525" w:rsidP="00E745E4">
            <w:r w:rsidRPr="00EF2275">
              <w:t xml:space="preserve">Ne mažiau kaip 8 </w:t>
            </w:r>
            <w:proofErr w:type="spellStart"/>
            <w:r w:rsidRPr="00EF2275">
              <w:t>dB</w:t>
            </w:r>
            <w:proofErr w:type="spellEnd"/>
            <w:r w:rsidRPr="00EF2275">
              <w:t>, pritaikyta tankaus vartotojų susibūrimo vietoms</w:t>
            </w:r>
          </w:p>
        </w:tc>
        <w:tc>
          <w:tcPr>
            <w:tcW w:w="1387" w:type="pct"/>
          </w:tcPr>
          <w:p w14:paraId="2FCE5464" w14:textId="77777777" w:rsidR="00085525" w:rsidRPr="00EF2275" w:rsidRDefault="00085525" w:rsidP="00E745E4"/>
        </w:tc>
      </w:tr>
      <w:tr w:rsidR="00085525" w:rsidRPr="00EF2275" w14:paraId="75FA466B"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C03F74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F334E64" w14:textId="77777777" w:rsidR="00085525" w:rsidRPr="00EF2275" w:rsidRDefault="00085525" w:rsidP="00E745E4">
            <w:r w:rsidRPr="00EF2275">
              <w:t>Apkrovos balansavimas</w:t>
            </w:r>
          </w:p>
        </w:tc>
        <w:tc>
          <w:tcPr>
            <w:tcW w:w="2024" w:type="pct"/>
            <w:tcBorders>
              <w:top w:val="single" w:sz="4" w:space="0" w:color="auto"/>
              <w:left w:val="single" w:sz="4" w:space="0" w:color="auto"/>
              <w:bottom w:val="single" w:sz="4" w:space="0" w:color="auto"/>
              <w:right w:val="single" w:sz="4" w:space="0" w:color="auto"/>
            </w:tcBorders>
            <w:hideMark/>
          </w:tcPr>
          <w:p w14:paraId="4E53311D" w14:textId="77777777" w:rsidR="00085525" w:rsidRPr="00EF2275" w:rsidRDefault="00085525" w:rsidP="00E745E4">
            <w:r w:rsidRPr="00EF2275">
              <w:t>Turi būti</w:t>
            </w:r>
          </w:p>
        </w:tc>
        <w:tc>
          <w:tcPr>
            <w:tcW w:w="1387" w:type="pct"/>
          </w:tcPr>
          <w:p w14:paraId="688FF6C1" w14:textId="77777777" w:rsidR="00085525" w:rsidRPr="00EF2275" w:rsidRDefault="00085525" w:rsidP="00E745E4"/>
        </w:tc>
      </w:tr>
      <w:tr w:rsidR="00085525" w:rsidRPr="00EF2275" w14:paraId="4A87474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D6C5DD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158314E" w14:textId="77777777" w:rsidR="00085525" w:rsidRPr="00EF2275" w:rsidRDefault="00085525" w:rsidP="00E745E4">
            <w:r w:rsidRPr="00EF2275">
              <w:t>Palaikomas SSID skaičius</w:t>
            </w:r>
          </w:p>
        </w:tc>
        <w:tc>
          <w:tcPr>
            <w:tcW w:w="2024" w:type="pct"/>
            <w:tcBorders>
              <w:top w:val="single" w:sz="4" w:space="0" w:color="auto"/>
              <w:left w:val="single" w:sz="4" w:space="0" w:color="auto"/>
              <w:bottom w:val="single" w:sz="4" w:space="0" w:color="auto"/>
              <w:right w:val="single" w:sz="4" w:space="0" w:color="auto"/>
            </w:tcBorders>
            <w:hideMark/>
          </w:tcPr>
          <w:p w14:paraId="0F686C62" w14:textId="77777777" w:rsidR="00085525" w:rsidRPr="00EF2275" w:rsidRDefault="00085525" w:rsidP="00E745E4">
            <w:r w:rsidRPr="00EF2275">
              <w:t>Ne mažiau kaip 16</w:t>
            </w:r>
          </w:p>
        </w:tc>
        <w:tc>
          <w:tcPr>
            <w:tcW w:w="1387" w:type="pct"/>
          </w:tcPr>
          <w:p w14:paraId="3412A66C" w14:textId="77777777" w:rsidR="00085525" w:rsidRPr="00EF2275" w:rsidRDefault="00085525" w:rsidP="00E745E4"/>
        </w:tc>
      </w:tr>
      <w:tr w:rsidR="00085525" w:rsidRPr="00EF2275" w14:paraId="163A605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2C5C0DD"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784AADD" w14:textId="77777777" w:rsidR="00085525" w:rsidRPr="00EF2275" w:rsidRDefault="00085525" w:rsidP="00E745E4">
            <w:r w:rsidRPr="00EF2275">
              <w:t>Maršrutizatoriaus režimas</w:t>
            </w:r>
          </w:p>
        </w:tc>
        <w:tc>
          <w:tcPr>
            <w:tcW w:w="2024" w:type="pct"/>
            <w:tcBorders>
              <w:top w:val="single" w:sz="4" w:space="0" w:color="auto"/>
              <w:left w:val="single" w:sz="4" w:space="0" w:color="auto"/>
              <w:bottom w:val="single" w:sz="4" w:space="0" w:color="auto"/>
              <w:right w:val="single" w:sz="4" w:space="0" w:color="auto"/>
            </w:tcBorders>
            <w:hideMark/>
          </w:tcPr>
          <w:p w14:paraId="779BAC2F" w14:textId="77777777" w:rsidR="00085525" w:rsidRPr="00EF2275" w:rsidRDefault="00085525" w:rsidP="00E745E4">
            <w:r w:rsidRPr="00EF2275">
              <w:t>Turi būti (su NAT ir DHCP)</w:t>
            </w:r>
          </w:p>
        </w:tc>
        <w:tc>
          <w:tcPr>
            <w:tcW w:w="1387" w:type="pct"/>
          </w:tcPr>
          <w:p w14:paraId="2A29875A" w14:textId="77777777" w:rsidR="00085525" w:rsidRPr="00EF2275" w:rsidRDefault="00085525" w:rsidP="00E745E4"/>
        </w:tc>
      </w:tr>
      <w:tr w:rsidR="00085525" w:rsidRPr="00EF2275" w14:paraId="5EC2AE6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88E9882"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17DA830" w14:textId="77777777" w:rsidR="00085525" w:rsidRPr="00EF2275" w:rsidRDefault="00085525" w:rsidP="00E745E4">
            <w:r w:rsidRPr="00EF2275">
              <w:t>Paslaugų kokybės (</w:t>
            </w:r>
            <w:proofErr w:type="spellStart"/>
            <w:r w:rsidRPr="00EF2275">
              <w:t>QoS</w:t>
            </w:r>
            <w:proofErr w:type="spellEnd"/>
            <w:r w:rsidRPr="00EF2275">
              <w:t>) valdymas</w:t>
            </w:r>
          </w:p>
        </w:tc>
        <w:tc>
          <w:tcPr>
            <w:tcW w:w="2024" w:type="pct"/>
            <w:tcBorders>
              <w:top w:val="single" w:sz="4" w:space="0" w:color="auto"/>
              <w:left w:val="single" w:sz="4" w:space="0" w:color="auto"/>
              <w:bottom w:val="single" w:sz="4" w:space="0" w:color="auto"/>
              <w:right w:val="single" w:sz="4" w:space="0" w:color="auto"/>
            </w:tcBorders>
            <w:hideMark/>
          </w:tcPr>
          <w:p w14:paraId="7CAA2807" w14:textId="77777777" w:rsidR="00085525" w:rsidRPr="00EF2275" w:rsidRDefault="00085525" w:rsidP="00E745E4">
            <w:r w:rsidRPr="00EF2275">
              <w:t>Pažangus paketų klasifikavimas ir automatizuotas prioretizavimas pagal paslaugų kokybės (</w:t>
            </w:r>
            <w:proofErr w:type="spellStart"/>
            <w:r w:rsidRPr="00EF2275">
              <w:t>QoS</w:t>
            </w:r>
            <w:proofErr w:type="spellEnd"/>
            <w:r w:rsidRPr="00EF2275">
              <w:t>) lygmenis vėlinimui jautriam duomenų srautui</w:t>
            </w:r>
          </w:p>
        </w:tc>
        <w:tc>
          <w:tcPr>
            <w:tcW w:w="1387" w:type="pct"/>
          </w:tcPr>
          <w:p w14:paraId="26CE98A5" w14:textId="77777777" w:rsidR="00085525" w:rsidRPr="00EF2275" w:rsidRDefault="00085525" w:rsidP="00E745E4"/>
        </w:tc>
      </w:tr>
      <w:tr w:rsidR="00085525" w:rsidRPr="00EF2275" w14:paraId="00F973BB"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DA9BC0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39F0FC4" w14:textId="77777777" w:rsidR="00085525" w:rsidRPr="00EF2275" w:rsidRDefault="00085525" w:rsidP="00E745E4">
            <w:r w:rsidRPr="00EF2275">
              <w:t>Vartotojų prisijungimo šifravimo protokolai</w:t>
            </w:r>
          </w:p>
        </w:tc>
        <w:tc>
          <w:tcPr>
            <w:tcW w:w="2024" w:type="pct"/>
            <w:tcBorders>
              <w:top w:val="single" w:sz="4" w:space="0" w:color="auto"/>
              <w:left w:val="single" w:sz="4" w:space="0" w:color="auto"/>
              <w:bottom w:val="single" w:sz="4" w:space="0" w:color="auto"/>
              <w:right w:val="single" w:sz="4" w:space="0" w:color="auto"/>
            </w:tcBorders>
            <w:hideMark/>
          </w:tcPr>
          <w:p w14:paraId="282CA719" w14:textId="77777777" w:rsidR="00085525" w:rsidRPr="00EF2275" w:rsidRDefault="00085525" w:rsidP="00E745E4">
            <w:r w:rsidRPr="00EF2275">
              <w:t xml:space="preserve">WPA2 AES, WPA2-Enterprise, WPA3 </w:t>
            </w:r>
            <w:proofErr w:type="spellStart"/>
            <w:r w:rsidRPr="00EF2275">
              <w:t>Enterprise</w:t>
            </w:r>
            <w:proofErr w:type="spellEnd"/>
            <w:r w:rsidRPr="00EF2275">
              <w:t xml:space="preserve">, WPA3 </w:t>
            </w:r>
            <w:proofErr w:type="spellStart"/>
            <w:r w:rsidRPr="00EF2275">
              <w:t>Enterprise</w:t>
            </w:r>
            <w:proofErr w:type="spellEnd"/>
            <w:r w:rsidRPr="00EF2275">
              <w:t xml:space="preserve"> </w:t>
            </w:r>
            <w:proofErr w:type="spellStart"/>
            <w:r w:rsidRPr="00EF2275">
              <w:t>Transition</w:t>
            </w:r>
            <w:proofErr w:type="spellEnd"/>
            <w:r w:rsidRPr="00EF2275">
              <w:t>, 802.11i, 802.1x</w:t>
            </w:r>
          </w:p>
        </w:tc>
        <w:tc>
          <w:tcPr>
            <w:tcW w:w="1387" w:type="pct"/>
          </w:tcPr>
          <w:p w14:paraId="54133C34" w14:textId="77777777" w:rsidR="00085525" w:rsidRPr="00EF2275" w:rsidRDefault="00085525" w:rsidP="00E745E4"/>
        </w:tc>
      </w:tr>
      <w:tr w:rsidR="00085525" w:rsidRPr="00EF2275" w14:paraId="21C9379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CD9826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F6DAA53" w14:textId="77777777" w:rsidR="00085525" w:rsidRPr="00EF2275" w:rsidRDefault="00085525" w:rsidP="00E745E4">
            <w:r w:rsidRPr="00EF2275">
              <w:t>Konfigūravimas</w:t>
            </w:r>
          </w:p>
        </w:tc>
        <w:tc>
          <w:tcPr>
            <w:tcW w:w="2024" w:type="pct"/>
            <w:tcBorders>
              <w:top w:val="single" w:sz="4" w:space="0" w:color="auto"/>
              <w:left w:val="single" w:sz="4" w:space="0" w:color="auto"/>
              <w:bottom w:val="single" w:sz="4" w:space="0" w:color="auto"/>
              <w:right w:val="single" w:sz="4" w:space="0" w:color="auto"/>
            </w:tcBorders>
            <w:hideMark/>
          </w:tcPr>
          <w:p w14:paraId="6D2C1AF9" w14:textId="77777777" w:rsidR="00085525" w:rsidRPr="00EF2275" w:rsidRDefault="00085525" w:rsidP="00E745E4">
            <w:proofErr w:type="spellStart"/>
            <w:r w:rsidRPr="00EF2275">
              <w:t>Web</w:t>
            </w:r>
            <w:proofErr w:type="spellEnd"/>
            <w:r w:rsidRPr="00EF2275">
              <w:t xml:space="preserve"> </w:t>
            </w:r>
            <w:proofErr w:type="spellStart"/>
            <w:r w:rsidRPr="00EF2275">
              <w:t>User</w:t>
            </w:r>
            <w:proofErr w:type="spellEnd"/>
            <w:r w:rsidRPr="00EF2275">
              <w:t xml:space="preserve"> </w:t>
            </w:r>
            <w:proofErr w:type="spellStart"/>
            <w:r w:rsidRPr="00EF2275">
              <w:t>Interface</w:t>
            </w:r>
            <w:proofErr w:type="spellEnd"/>
            <w:r w:rsidRPr="00EF2275">
              <w:t xml:space="preserve"> (HTTP/S), CLI (</w:t>
            </w:r>
            <w:proofErr w:type="spellStart"/>
            <w:r w:rsidRPr="00EF2275">
              <w:t>Telnet</w:t>
            </w:r>
            <w:proofErr w:type="spellEnd"/>
            <w:r w:rsidRPr="00EF2275">
              <w:t>/SSH), SNMP v1, 2, 3</w:t>
            </w:r>
          </w:p>
        </w:tc>
        <w:tc>
          <w:tcPr>
            <w:tcW w:w="1387" w:type="pct"/>
          </w:tcPr>
          <w:p w14:paraId="5013C714" w14:textId="77777777" w:rsidR="00085525" w:rsidRPr="00EF2275" w:rsidRDefault="00085525" w:rsidP="00E745E4"/>
        </w:tc>
      </w:tr>
      <w:tr w:rsidR="00085525" w:rsidRPr="00EF2275" w14:paraId="484C29A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F664FDB"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31260A5" w14:textId="77777777" w:rsidR="00085525" w:rsidRPr="00EF2275" w:rsidRDefault="00085525" w:rsidP="00E745E4">
            <w:r w:rsidRPr="00EF2275">
              <w:t xml:space="preserve">Centralizuotas valdymas </w:t>
            </w:r>
          </w:p>
        </w:tc>
        <w:tc>
          <w:tcPr>
            <w:tcW w:w="2024" w:type="pct"/>
            <w:tcBorders>
              <w:top w:val="single" w:sz="4" w:space="0" w:color="auto"/>
              <w:left w:val="single" w:sz="4" w:space="0" w:color="auto"/>
              <w:bottom w:val="single" w:sz="4" w:space="0" w:color="auto"/>
              <w:right w:val="single" w:sz="4" w:space="0" w:color="auto"/>
            </w:tcBorders>
            <w:hideMark/>
          </w:tcPr>
          <w:p w14:paraId="03127CDA" w14:textId="77777777" w:rsidR="00085525" w:rsidRPr="00EF2275" w:rsidRDefault="00085525" w:rsidP="00E745E4">
            <w:r w:rsidRPr="00EF2275">
              <w:t>AP turi būti valdomas centralizuotai su valdikliu iš paslaugų teikėjo duomenų centro (DC)</w:t>
            </w:r>
          </w:p>
        </w:tc>
        <w:tc>
          <w:tcPr>
            <w:tcW w:w="1387" w:type="pct"/>
          </w:tcPr>
          <w:p w14:paraId="774C61AD" w14:textId="77777777" w:rsidR="00085525" w:rsidRPr="00EF2275" w:rsidRDefault="00085525" w:rsidP="00E745E4"/>
        </w:tc>
      </w:tr>
      <w:tr w:rsidR="00085525" w:rsidRPr="00EF2275" w14:paraId="2C1A3E2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CE7BE1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17570CB" w14:textId="77777777" w:rsidR="00085525" w:rsidRPr="00EF2275" w:rsidRDefault="00085525" w:rsidP="00E745E4">
            <w:r w:rsidRPr="00EF2275">
              <w:t>Aptarnaujamų vartotojų skaičius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1750B2B" w14:textId="77777777" w:rsidR="00085525" w:rsidRPr="00EF2275" w:rsidRDefault="00085525" w:rsidP="00E745E4">
            <w:r w:rsidRPr="00EF2275">
              <w:t>Kiekvienas belaidžio interneto prieigos taškas (AP) privalo aptarnauti ne mažiau kaip 50 vnt. belaidžių vartotojų</w:t>
            </w:r>
          </w:p>
        </w:tc>
        <w:tc>
          <w:tcPr>
            <w:tcW w:w="1387" w:type="pct"/>
          </w:tcPr>
          <w:p w14:paraId="223A27EC" w14:textId="77777777" w:rsidR="00085525" w:rsidRPr="00EF2275" w:rsidRDefault="00085525" w:rsidP="00E745E4"/>
        </w:tc>
      </w:tr>
      <w:tr w:rsidR="00085525" w:rsidRPr="00EF2275" w14:paraId="72F43D91"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5CF71EE"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252726F" w14:textId="77777777" w:rsidR="00085525" w:rsidRPr="00EF2275" w:rsidRDefault="00085525" w:rsidP="00E745E4">
            <w:pPr>
              <w:rPr>
                <w:b/>
                <w:bCs/>
              </w:rPr>
            </w:pPr>
            <w:r w:rsidRPr="00EF2275">
              <w:rPr>
                <w:b/>
                <w:bCs/>
              </w:rPr>
              <w:t>IP telefonijos (</w:t>
            </w:r>
            <w:proofErr w:type="spellStart"/>
            <w:r w:rsidRPr="00EF2275">
              <w:rPr>
                <w:b/>
                <w:bCs/>
              </w:rPr>
              <w:t>VoIP</w:t>
            </w:r>
            <w:proofErr w:type="spellEnd"/>
            <w:r w:rsidRPr="00EF2275">
              <w:rPr>
                <w:b/>
                <w:bCs/>
              </w:rPr>
              <w:t xml:space="preserve">) paslaugos </w:t>
            </w:r>
          </w:p>
        </w:tc>
        <w:tc>
          <w:tcPr>
            <w:tcW w:w="2024" w:type="pct"/>
            <w:tcBorders>
              <w:top w:val="single" w:sz="4" w:space="0" w:color="auto"/>
              <w:left w:val="single" w:sz="4" w:space="0" w:color="auto"/>
              <w:bottom w:val="single" w:sz="4" w:space="0" w:color="auto"/>
              <w:right w:val="single" w:sz="4" w:space="0" w:color="auto"/>
            </w:tcBorders>
          </w:tcPr>
          <w:p w14:paraId="2FFCBDEE" w14:textId="77777777" w:rsidR="00085525" w:rsidRPr="00EF2275" w:rsidRDefault="00085525" w:rsidP="00E745E4"/>
        </w:tc>
        <w:tc>
          <w:tcPr>
            <w:tcW w:w="1387" w:type="pct"/>
          </w:tcPr>
          <w:p w14:paraId="0E0F1062" w14:textId="77777777" w:rsidR="00085525" w:rsidRPr="00EF2275" w:rsidRDefault="00085525" w:rsidP="00E745E4"/>
        </w:tc>
      </w:tr>
      <w:tr w:rsidR="00085525" w:rsidRPr="00EF2275" w14:paraId="090F25D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EEAC5D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FB4546C" w14:textId="77777777" w:rsidR="00085525" w:rsidRPr="00EF2275" w:rsidRDefault="00085525" w:rsidP="00E745E4">
            <w:r w:rsidRPr="00EF2275">
              <w:t xml:space="preserve">Ryšio paslaugos paskirtis </w:t>
            </w:r>
          </w:p>
        </w:tc>
        <w:tc>
          <w:tcPr>
            <w:tcW w:w="2024" w:type="pct"/>
            <w:tcBorders>
              <w:top w:val="single" w:sz="4" w:space="0" w:color="auto"/>
              <w:left w:val="single" w:sz="4" w:space="0" w:color="auto"/>
              <w:bottom w:val="single" w:sz="4" w:space="0" w:color="auto"/>
              <w:right w:val="single" w:sz="4" w:space="0" w:color="auto"/>
            </w:tcBorders>
            <w:hideMark/>
          </w:tcPr>
          <w:p w14:paraId="3417771F" w14:textId="77777777" w:rsidR="00085525" w:rsidRPr="00EF2275" w:rsidRDefault="00085525" w:rsidP="00E745E4">
            <w:r w:rsidRPr="00EF2275">
              <w:t>Fiksuoto ryšio paslaugų teikimas Perkančiosios organizacijos būstinėje Gynėjų g. 8, Vilniuje</w:t>
            </w:r>
          </w:p>
        </w:tc>
        <w:tc>
          <w:tcPr>
            <w:tcW w:w="1387" w:type="pct"/>
          </w:tcPr>
          <w:p w14:paraId="0341A978" w14:textId="77777777" w:rsidR="00085525" w:rsidRPr="00EF2275" w:rsidRDefault="00085525" w:rsidP="00E745E4"/>
        </w:tc>
      </w:tr>
      <w:tr w:rsidR="00085525" w:rsidRPr="00EF2275" w14:paraId="41DE73C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52B0991"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F1AB815" w14:textId="77777777" w:rsidR="00085525" w:rsidRPr="00EF2275" w:rsidRDefault="00085525" w:rsidP="00E745E4">
            <w:r w:rsidRPr="00EF2275">
              <w:t xml:space="preserve">Reikalingas numerių kiekis </w:t>
            </w:r>
          </w:p>
        </w:tc>
        <w:tc>
          <w:tcPr>
            <w:tcW w:w="2024" w:type="pct"/>
            <w:tcBorders>
              <w:top w:val="single" w:sz="4" w:space="0" w:color="auto"/>
              <w:left w:val="single" w:sz="4" w:space="0" w:color="auto"/>
              <w:bottom w:val="single" w:sz="4" w:space="0" w:color="auto"/>
              <w:right w:val="single" w:sz="4" w:space="0" w:color="auto"/>
            </w:tcBorders>
            <w:hideMark/>
          </w:tcPr>
          <w:p w14:paraId="3F150C55" w14:textId="77777777" w:rsidR="00085525" w:rsidRPr="00EF2275" w:rsidRDefault="00085525" w:rsidP="00E745E4">
            <w:r w:rsidRPr="00EF2275">
              <w:t xml:space="preserve">Suteikiamas tiesioginių miesto numerių kiekis ne mažesnis nei 40. </w:t>
            </w:r>
          </w:p>
        </w:tc>
        <w:tc>
          <w:tcPr>
            <w:tcW w:w="1387" w:type="pct"/>
          </w:tcPr>
          <w:p w14:paraId="2586DD24" w14:textId="77777777" w:rsidR="00085525" w:rsidRPr="00EF2275" w:rsidRDefault="00085525" w:rsidP="00E745E4"/>
        </w:tc>
      </w:tr>
      <w:tr w:rsidR="00085525" w:rsidRPr="00EF2275" w14:paraId="638CBEAF"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E0BD6D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73D7ECB" w14:textId="77777777" w:rsidR="00085525" w:rsidRPr="00EF2275" w:rsidRDefault="00085525" w:rsidP="00E745E4">
            <w:r w:rsidRPr="00EF2275">
              <w:t>Reikalingas balso kanalų kiekis</w:t>
            </w:r>
          </w:p>
        </w:tc>
        <w:tc>
          <w:tcPr>
            <w:tcW w:w="2024" w:type="pct"/>
            <w:tcBorders>
              <w:top w:val="single" w:sz="4" w:space="0" w:color="auto"/>
              <w:left w:val="single" w:sz="4" w:space="0" w:color="auto"/>
              <w:bottom w:val="single" w:sz="4" w:space="0" w:color="auto"/>
              <w:right w:val="single" w:sz="4" w:space="0" w:color="auto"/>
            </w:tcBorders>
            <w:hideMark/>
          </w:tcPr>
          <w:p w14:paraId="0D3634A6" w14:textId="77777777" w:rsidR="00085525" w:rsidRPr="00EF2275" w:rsidRDefault="00085525" w:rsidP="00E745E4">
            <w:r w:rsidRPr="00EF2275">
              <w:t>Lygiagrečiai vykstančių pokalbių vienu metu skaičius ne mažesnis kaip 11.</w:t>
            </w:r>
          </w:p>
          <w:p w14:paraId="738E845E" w14:textId="77777777" w:rsidR="00085525" w:rsidRPr="00EF2275" w:rsidRDefault="00085525" w:rsidP="00E745E4">
            <w:pPr>
              <w:rPr>
                <w:bCs/>
              </w:rPr>
            </w:pPr>
            <w:r w:rsidRPr="00EF2275">
              <w:t xml:space="preserve">Turi būti sudaryta galimybė ne mažiau kaip 11 vartotojų vienu metu skambinti miesto linijomis </w:t>
            </w:r>
          </w:p>
        </w:tc>
        <w:tc>
          <w:tcPr>
            <w:tcW w:w="1387" w:type="pct"/>
          </w:tcPr>
          <w:p w14:paraId="3D78EF9A" w14:textId="77777777" w:rsidR="00085525" w:rsidRPr="00EF2275" w:rsidRDefault="00085525" w:rsidP="00E745E4"/>
        </w:tc>
      </w:tr>
      <w:tr w:rsidR="00085525" w:rsidRPr="00EF2275" w14:paraId="29176C42"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97C3450"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CEFBAC1" w14:textId="77777777" w:rsidR="00085525" w:rsidRPr="00EF2275" w:rsidRDefault="00085525" w:rsidP="00E745E4">
            <w:r w:rsidRPr="00EF2275">
              <w:t>Reikalingų balso paslaugų sąrašas</w:t>
            </w:r>
          </w:p>
        </w:tc>
        <w:tc>
          <w:tcPr>
            <w:tcW w:w="2024" w:type="pct"/>
            <w:tcBorders>
              <w:top w:val="single" w:sz="4" w:space="0" w:color="auto"/>
              <w:left w:val="single" w:sz="4" w:space="0" w:color="auto"/>
              <w:bottom w:val="single" w:sz="4" w:space="0" w:color="auto"/>
              <w:right w:val="single" w:sz="4" w:space="0" w:color="auto"/>
            </w:tcBorders>
            <w:hideMark/>
          </w:tcPr>
          <w:p w14:paraId="33DC41D9" w14:textId="77777777" w:rsidR="00085525" w:rsidRPr="00EF2275" w:rsidRDefault="00085525" w:rsidP="00853E26">
            <w:pPr>
              <w:numPr>
                <w:ilvl w:val="0"/>
                <w:numId w:val="82"/>
              </w:numPr>
              <w:ind w:left="0" w:firstLine="0"/>
            </w:pPr>
            <w:r w:rsidRPr="00EF2275">
              <w:t xml:space="preserve"> vietinio ryšio paslauga;</w:t>
            </w:r>
          </w:p>
          <w:p w14:paraId="23D70377" w14:textId="77777777" w:rsidR="00085525" w:rsidRPr="00EF2275" w:rsidRDefault="00085525" w:rsidP="00853E26">
            <w:pPr>
              <w:numPr>
                <w:ilvl w:val="0"/>
                <w:numId w:val="82"/>
              </w:numPr>
              <w:ind w:left="0" w:firstLine="0"/>
            </w:pPr>
            <w:r w:rsidRPr="00EF2275">
              <w:t xml:space="preserve"> tarpmiestinio ryšio paslauga;</w:t>
            </w:r>
          </w:p>
          <w:p w14:paraId="0AACB9B6" w14:textId="77777777" w:rsidR="00085525" w:rsidRPr="00EF2275" w:rsidRDefault="00085525" w:rsidP="00853E26">
            <w:pPr>
              <w:numPr>
                <w:ilvl w:val="0"/>
                <w:numId w:val="82"/>
              </w:numPr>
              <w:ind w:left="0" w:firstLine="0"/>
            </w:pPr>
            <w:r w:rsidRPr="00EF2275">
              <w:t xml:space="preserve"> tarptautinio ryšio paslauga;</w:t>
            </w:r>
          </w:p>
          <w:p w14:paraId="1F5D278D" w14:textId="77777777" w:rsidR="00085525" w:rsidRPr="00EF2275" w:rsidRDefault="00085525" w:rsidP="00853E26">
            <w:pPr>
              <w:numPr>
                <w:ilvl w:val="0"/>
                <w:numId w:val="82"/>
              </w:numPr>
              <w:ind w:left="0" w:firstLine="0"/>
            </w:pPr>
            <w:r w:rsidRPr="00EF2275">
              <w:t xml:space="preserve"> užtikrinti ryšio paslaugas su visais Lietuvoje paslaugas teikiančiais fiksuoto telefono ryšio operatoriais;</w:t>
            </w:r>
          </w:p>
          <w:p w14:paraId="53C31B0C" w14:textId="77777777" w:rsidR="00085525" w:rsidRPr="00EF2275" w:rsidRDefault="00085525" w:rsidP="00853E26">
            <w:pPr>
              <w:numPr>
                <w:ilvl w:val="0"/>
                <w:numId w:val="82"/>
              </w:numPr>
              <w:ind w:left="0" w:firstLine="0"/>
            </w:pPr>
            <w:r w:rsidRPr="00EF2275">
              <w:t xml:space="preserve"> užtikrinti ryšio paslaugas su visais Lietuvoje judriojo telefono ryšio operatoriais;</w:t>
            </w:r>
          </w:p>
          <w:p w14:paraId="7EF1787E" w14:textId="77777777" w:rsidR="00085525" w:rsidRPr="00EF2275" w:rsidRDefault="00085525" w:rsidP="00853E26">
            <w:pPr>
              <w:numPr>
                <w:ilvl w:val="0"/>
                <w:numId w:val="82"/>
              </w:numPr>
              <w:ind w:left="0" w:firstLine="0"/>
            </w:pPr>
            <w:r w:rsidRPr="00EF2275">
              <w:t xml:space="preserve"> Perkančiosios organizacijos (PO) pasiūlymo formoje nedetalizuotas paslaugas apmokestinti pagal tą dieną paslaugų teikėjo viešai skelbiamus ir galiojančius viešojo fiksuoto telefono ryšio paslaugų įkainius;</w:t>
            </w:r>
          </w:p>
        </w:tc>
        <w:tc>
          <w:tcPr>
            <w:tcW w:w="1387" w:type="pct"/>
          </w:tcPr>
          <w:p w14:paraId="10A87183" w14:textId="77777777" w:rsidR="00085525" w:rsidRPr="00EF2275" w:rsidRDefault="00085525" w:rsidP="00E745E4"/>
        </w:tc>
      </w:tr>
      <w:tr w:rsidR="00085525" w:rsidRPr="00EF2275" w14:paraId="065D1E31"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2A0E64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1AE5A59" w14:textId="77777777" w:rsidR="00085525" w:rsidRPr="00EF2275" w:rsidRDefault="00085525" w:rsidP="00E745E4">
            <w:r w:rsidRPr="00EF2275">
              <w:t>Numerių išsaugojimas</w:t>
            </w:r>
          </w:p>
        </w:tc>
        <w:tc>
          <w:tcPr>
            <w:tcW w:w="2024" w:type="pct"/>
            <w:tcBorders>
              <w:top w:val="single" w:sz="4" w:space="0" w:color="auto"/>
              <w:left w:val="single" w:sz="4" w:space="0" w:color="auto"/>
              <w:bottom w:val="single" w:sz="4" w:space="0" w:color="auto"/>
              <w:right w:val="single" w:sz="4" w:space="0" w:color="auto"/>
            </w:tcBorders>
            <w:hideMark/>
          </w:tcPr>
          <w:p w14:paraId="48CD0983" w14:textId="77777777" w:rsidR="00085525" w:rsidRPr="00EF2275" w:rsidRDefault="00085525" w:rsidP="00E745E4">
            <w:r w:rsidRPr="00EF2275">
              <w:t>Paslaugų teikėjas turi išsaugoti šiuo metu Perkančiosios organizacijos turimus telefono numerius bei esamą skambinimo tvarką iš fiksuoto ryšio telefonų, o pareikalavus Perkančiajai organizacijai nemokamai panaikinti nereikalingus ar suteikti reikalingus naujus papildomus telefono numerius ar pakeisti skambinimo tvarką.</w:t>
            </w:r>
          </w:p>
        </w:tc>
        <w:tc>
          <w:tcPr>
            <w:tcW w:w="1387" w:type="pct"/>
          </w:tcPr>
          <w:p w14:paraId="7CF2B6D6" w14:textId="77777777" w:rsidR="00085525" w:rsidRPr="00EF2275" w:rsidRDefault="00085525" w:rsidP="00E745E4"/>
        </w:tc>
      </w:tr>
      <w:tr w:rsidR="00085525" w:rsidRPr="00EF2275" w14:paraId="3FE8CDF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D5BE76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9C8938A" w14:textId="77777777" w:rsidR="00085525" w:rsidRPr="00EF2275" w:rsidRDefault="00085525" w:rsidP="00E745E4">
            <w:r w:rsidRPr="00EF2275">
              <w:t>Įkainiai</w:t>
            </w:r>
          </w:p>
        </w:tc>
        <w:tc>
          <w:tcPr>
            <w:tcW w:w="2024" w:type="pct"/>
            <w:tcBorders>
              <w:top w:val="single" w:sz="4" w:space="0" w:color="auto"/>
              <w:left w:val="single" w:sz="4" w:space="0" w:color="auto"/>
              <w:bottom w:val="single" w:sz="4" w:space="0" w:color="auto"/>
              <w:right w:val="single" w:sz="4" w:space="0" w:color="auto"/>
            </w:tcBorders>
            <w:hideMark/>
          </w:tcPr>
          <w:p w14:paraId="6ED0CF0D" w14:textId="77777777" w:rsidR="00085525" w:rsidRPr="00EF2275" w:rsidRDefault="00085525" w:rsidP="00E745E4">
            <w:r w:rsidRPr="00EF2275">
              <w:t>Naujų abonentų pajungimas ir esamų atjungimas turi būti nemokamas. Naujiems abonentams viešojo fiksuoto telefono ryšio paslaugos turi būti teikiamos iki pirkimo sutarties galiojimo termino pabaigos ir pagal pirmines pirkimo sąlygas.</w:t>
            </w:r>
          </w:p>
        </w:tc>
        <w:tc>
          <w:tcPr>
            <w:tcW w:w="1387" w:type="pct"/>
          </w:tcPr>
          <w:p w14:paraId="5BA40F38" w14:textId="77777777" w:rsidR="00085525" w:rsidRPr="00EF2275" w:rsidRDefault="00085525" w:rsidP="00E745E4"/>
        </w:tc>
      </w:tr>
      <w:tr w:rsidR="00085525" w:rsidRPr="00EF2275" w14:paraId="603CDD9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131F81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50733CA" w14:textId="77777777" w:rsidR="00085525" w:rsidRPr="00EF2275" w:rsidRDefault="00085525" w:rsidP="00E745E4">
            <w:r w:rsidRPr="00EF2275">
              <w:t>Numerio rodymas</w:t>
            </w:r>
          </w:p>
        </w:tc>
        <w:tc>
          <w:tcPr>
            <w:tcW w:w="2024" w:type="pct"/>
            <w:tcBorders>
              <w:top w:val="single" w:sz="4" w:space="0" w:color="auto"/>
              <w:left w:val="single" w:sz="4" w:space="0" w:color="auto"/>
              <w:bottom w:val="single" w:sz="4" w:space="0" w:color="auto"/>
              <w:right w:val="single" w:sz="4" w:space="0" w:color="auto"/>
            </w:tcBorders>
            <w:hideMark/>
          </w:tcPr>
          <w:p w14:paraId="105AB762" w14:textId="77777777" w:rsidR="00085525" w:rsidRPr="00EF2275" w:rsidRDefault="00085525" w:rsidP="00E745E4">
            <w:r w:rsidRPr="00EF2275">
              <w:t>Paslaugų teikėjas privalo užtikrinti, kad skambinant kitiems abonentams ir priimant skambučius, bus rodomas teisingas skambinančiojo numeris.</w:t>
            </w:r>
          </w:p>
        </w:tc>
        <w:tc>
          <w:tcPr>
            <w:tcW w:w="1387" w:type="pct"/>
          </w:tcPr>
          <w:p w14:paraId="0339ECC4" w14:textId="77777777" w:rsidR="00085525" w:rsidRPr="00EF2275" w:rsidRDefault="00085525" w:rsidP="00E745E4"/>
        </w:tc>
      </w:tr>
      <w:tr w:rsidR="00085525" w:rsidRPr="00EF2275" w14:paraId="01B544B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A0DC127"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CB7B0BD" w14:textId="77777777" w:rsidR="00085525" w:rsidRPr="00EF2275" w:rsidRDefault="00085525" w:rsidP="00E745E4">
            <w:r w:rsidRPr="00EF2275">
              <w:t>Trumpieji numeriai</w:t>
            </w:r>
          </w:p>
        </w:tc>
        <w:tc>
          <w:tcPr>
            <w:tcW w:w="2024" w:type="pct"/>
            <w:tcBorders>
              <w:top w:val="single" w:sz="4" w:space="0" w:color="auto"/>
              <w:left w:val="single" w:sz="4" w:space="0" w:color="auto"/>
              <w:bottom w:val="single" w:sz="4" w:space="0" w:color="auto"/>
              <w:right w:val="single" w:sz="4" w:space="0" w:color="auto"/>
            </w:tcBorders>
            <w:hideMark/>
          </w:tcPr>
          <w:p w14:paraId="4E0405A5" w14:textId="77777777" w:rsidR="00085525" w:rsidRPr="00EF2275" w:rsidRDefault="00085525" w:rsidP="00E745E4">
            <w:r w:rsidRPr="00EF2275">
              <w:t>Turi būti galimybė naudoti trumpuosius numerius. Paslaugų tiekėjas turi užtikrinti nemokamai skambinti trumpaisiais numeriais tarp visų Perkančiosios organizacijos numerių.</w:t>
            </w:r>
          </w:p>
        </w:tc>
        <w:tc>
          <w:tcPr>
            <w:tcW w:w="1387" w:type="pct"/>
          </w:tcPr>
          <w:p w14:paraId="0B59739F" w14:textId="77777777" w:rsidR="00085525" w:rsidRPr="00EF2275" w:rsidRDefault="00085525" w:rsidP="00E745E4"/>
        </w:tc>
      </w:tr>
      <w:tr w:rsidR="00085525" w:rsidRPr="00EF2275" w14:paraId="15D5FAC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21A3C42"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3867BA8" w14:textId="77777777" w:rsidR="00085525" w:rsidRPr="00EF2275" w:rsidRDefault="00085525" w:rsidP="00E745E4">
            <w:r w:rsidRPr="00EF2275">
              <w:t>Telefonijos naudojamas protokolas</w:t>
            </w:r>
          </w:p>
        </w:tc>
        <w:tc>
          <w:tcPr>
            <w:tcW w:w="2024" w:type="pct"/>
            <w:tcBorders>
              <w:top w:val="single" w:sz="4" w:space="0" w:color="auto"/>
              <w:left w:val="single" w:sz="4" w:space="0" w:color="auto"/>
              <w:bottom w:val="single" w:sz="4" w:space="0" w:color="auto"/>
              <w:right w:val="single" w:sz="4" w:space="0" w:color="auto"/>
            </w:tcBorders>
            <w:hideMark/>
          </w:tcPr>
          <w:p w14:paraId="3942B80B" w14:textId="77777777" w:rsidR="00085525" w:rsidRPr="00EF2275" w:rsidRDefault="00085525" w:rsidP="00E745E4">
            <w:r w:rsidRPr="00EF2275">
              <w:t xml:space="preserve">Telefonijos paslaugos, turi būti teikiamoms IP protokolu duomenų perdavimo tinklais, o kokybei užtikrinti turi būti naudojamas G.711 </w:t>
            </w:r>
            <w:proofErr w:type="spellStart"/>
            <w:r w:rsidRPr="00EF2275">
              <w:t>kodekas</w:t>
            </w:r>
            <w:proofErr w:type="spellEnd"/>
            <w:r w:rsidRPr="00EF2275">
              <w:t xml:space="preserve"> (be tylos intervalų pašalinimo, pakete nepernešama daugiau nei 20 </w:t>
            </w:r>
            <w:proofErr w:type="spellStart"/>
            <w:r w:rsidRPr="00EF2275">
              <w:t>ms</w:t>
            </w:r>
            <w:proofErr w:type="spellEnd"/>
            <w:r w:rsidRPr="00EF2275">
              <w:t xml:space="preserve"> trukmės balsas). Duomenų perdavimo tinklų pralaida turi užtikrinti galimybę visoms užsakytoms fiksuoto telefono ryšio paslaugoms veikti lygiagrečiai (vienu metu visoms paslaugoms).</w:t>
            </w:r>
          </w:p>
        </w:tc>
        <w:tc>
          <w:tcPr>
            <w:tcW w:w="1387" w:type="pct"/>
          </w:tcPr>
          <w:p w14:paraId="4F9B59EF" w14:textId="77777777" w:rsidR="00085525" w:rsidRPr="00EF2275" w:rsidRDefault="00085525" w:rsidP="00E745E4"/>
        </w:tc>
      </w:tr>
      <w:tr w:rsidR="00085525" w:rsidRPr="00EF2275" w14:paraId="49CF807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D0316D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tcPr>
          <w:p w14:paraId="0A8FE876" w14:textId="77777777" w:rsidR="00085525" w:rsidRPr="00EF2275" w:rsidRDefault="00085525" w:rsidP="00E745E4"/>
        </w:tc>
        <w:tc>
          <w:tcPr>
            <w:tcW w:w="2024" w:type="pct"/>
            <w:tcBorders>
              <w:top w:val="single" w:sz="4" w:space="0" w:color="auto"/>
              <w:left w:val="single" w:sz="4" w:space="0" w:color="auto"/>
              <w:bottom w:val="single" w:sz="4" w:space="0" w:color="auto"/>
              <w:right w:val="single" w:sz="4" w:space="0" w:color="auto"/>
            </w:tcBorders>
            <w:hideMark/>
          </w:tcPr>
          <w:p w14:paraId="4DD5ACBD" w14:textId="77777777" w:rsidR="00085525" w:rsidRPr="00EF2275" w:rsidRDefault="00085525" w:rsidP="00E745E4">
            <w:r w:rsidRPr="00EF2275">
              <w:t xml:space="preserve">Maksimalus vėlinimas nuo paslaugų teikėjo balso telefonijos platformos iki PO vietinio kompiuterių tinklo (LAN) 200 baitų dydžio IP paketams (naudojant G.711 </w:t>
            </w:r>
            <w:proofErr w:type="spellStart"/>
            <w:r w:rsidRPr="00EF2275">
              <w:t>kodeką</w:t>
            </w:r>
            <w:proofErr w:type="spellEnd"/>
            <w:r w:rsidRPr="00EF2275">
              <w:t xml:space="preserve">) turi būti ne didesnis nei 50 </w:t>
            </w:r>
            <w:proofErr w:type="spellStart"/>
            <w:r w:rsidRPr="00EF2275">
              <w:t>ms</w:t>
            </w:r>
            <w:proofErr w:type="spellEnd"/>
            <w:r w:rsidRPr="00EF2275">
              <w:t xml:space="preserve"> (100 </w:t>
            </w:r>
            <w:proofErr w:type="spellStart"/>
            <w:r w:rsidRPr="00EF2275">
              <w:t>ms</w:t>
            </w:r>
            <w:proofErr w:type="spellEnd"/>
            <w:r w:rsidRPr="00EF2275">
              <w:t xml:space="preserve"> </w:t>
            </w:r>
            <w:proofErr w:type="spellStart"/>
            <w:r w:rsidRPr="00EF2275">
              <w:t>round</w:t>
            </w:r>
            <w:proofErr w:type="spellEnd"/>
            <w:r w:rsidRPr="00EF2275">
              <w:t xml:space="preserve"> </w:t>
            </w:r>
            <w:proofErr w:type="spellStart"/>
            <w:r w:rsidRPr="00EF2275">
              <w:t>trip</w:t>
            </w:r>
            <w:proofErr w:type="spellEnd"/>
            <w:r w:rsidRPr="00EF2275">
              <w:t xml:space="preserve"> </w:t>
            </w:r>
            <w:proofErr w:type="spellStart"/>
            <w:r w:rsidRPr="00EF2275">
              <w:t>delay</w:t>
            </w:r>
            <w:proofErr w:type="spellEnd"/>
            <w:r w:rsidRPr="00EF2275">
              <w:t>). Vėlinimo svyravimas (</w:t>
            </w:r>
            <w:proofErr w:type="spellStart"/>
            <w:r w:rsidRPr="00EF2275">
              <w:t>Jitter</w:t>
            </w:r>
            <w:proofErr w:type="spellEnd"/>
            <w:r w:rsidRPr="00EF2275">
              <w:t xml:space="preserve">) turi būti ne didesnis nei 5 </w:t>
            </w:r>
            <w:proofErr w:type="spellStart"/>
            <w:r w:rsidRPr="00EF2275">
              <w:t>ms</w:t>
            </w:r>
            <w:proofErr w:type="spellEnd"/>
            <w:r w:rsidRPr="00EF2275">
              <w:t>. Paketų praradimai turi būti ne didesni nei 0,1%.</w:t>
            </w:r>
          </w:p>
        </w:tc>
        <w:tc>
          <w:tcPr>
            <w:tcW w:w="1387" w:type="pct"/>
          </w:tcPr>
          <w:p w14:paraId="1950BF81" w14:textId="77777777" w:rsidR="00085525" w:rsidRPr="00EF2275" w:rsidRDefault="00085525" w:rsidP="00E745E4"/>
        </w:tc>
      </w:tr>
      <w:tr w:rsidR="00085525" w:rsidRPr="00EF2275" w14:paraId="51FDEC2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88055C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E68B45A" w14:textId="77777777" w:rsidR="00085525" w:rsidRPr="00EF2275" w:rsidRDefault="00085525" w:rsidP="00E745E4">
            <w:r w:rsidRPr="00EF2275">
              <w:t>Pokalbių ataskaitos</w:t>
            </w:r>
          </w:p>
        </w:tc>
        <w:tc>
          <w:tcPr>
            <w:tcW w:w="2024" w:type="pct"/>
            <w:tcBorders>
              <w:top w:val="single" w:sz="4" w:space="0" w:color="auto"/>
              <w:left w:val="single" w:sz="4" w:space="0" w:color="auto"/>
              <w:bottom w:val="single" w:sz="4" w:space="0" w:color="auto"/>
              <w:right w:val="single" w:sz="4" w:space="0" w:color="auto"/>
            </w:tcBorders>
            <w:hideMark/>
          </w:tcPr>
          <w:p w14:paraId="01DBA57C" w14:textId="77777777" w:rsidR="00085525" w:rsidRPr="00EF2275" w:rsidRDefault="00085525" w:rsidP="00E745E4">
            <w:r w:rsidRPr="00EF2275">
              <w:t>Paslaugų teikėjas turi užtikrinti mokėjimo planą su sekundine pokalbių trukmės apskaita ir  Perkančiajai organizacijai kas mėnesį nemokamai teikti pokalbių 1 sekundės tikslumu ataskaitas.</w:t>
            </w:r>
          </w:p>
        </w:tc>
        <w:tc>
          <w:tcPr>
            <w:tcW w:w="1387" w:type="pct"/>
          </w:tcPr>
          <w:p w14:paraId="62682FC8" w14:textId="77777777" w:rsidR="00085525" w:rsidRPr="00EF2275" w:rsidRDefault="00085525" w:rsidP="00E745E4"/>
        </w:tc>
      </w:tr>
      <w:tr w:rsidR="00085525" w:rsidRPr="00EF2275" w14:paraId="13B4388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559F64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74AC928" w14:textId="77777777" w:rsidR="00085525" w:rsidRPr="00EF2275" w:rsidRDefault="00085525" w:rsidP="00E745E4">
            <w:r w:rsidRPr="00EF2275">
              <w:t>Skambučių išklotinės</w:t>
            </w:r>
          </w:p>
        </w:tc>
        <w:tc>
          <w:tcPr>
            <w:tcW w:w="2024" w:type="pct"/>
            <w:tcBorders>
              <w:top w:val="single" w:sz="4" w:space="0" w:color="auto"/>
              <w:left w:val="single" w:sz="4" w:space="0" w:color="auto"/>
              <w:bottom w:val="single" w:sz="4" w:space="0" w:color="auto"/>
              <w:right w:val="single" w:sz="4" w:space="0" w:color="auto"/>
            </w:tcBorders>
            <w:hideMark/>
          </w:tcPr>
          <w:p w14:paraId="4B13CD8F" w14:textId="77777777" w:rsidR="00085525" w:rsidRPr="00EF2275" w:rsidRDefault="00085525" w:rsidP="00E745E4">
            <w:r w:rsidRPr="00EF2275">
              <w:t xml:space="preserve">Paslaugų teikėjas turi suteikti internetinę įstaigos abonentų apskaitos informacijos bei paslaugų valdymo (skambučių išklotinių, paslaugų atjungimo/prijungimo) prieigą (suteikti prisijungimo duomenis prie savitarnos svetainės). Šioje teikėjo savitarnos svetainėje Perkančiajai organizacijai turi būti prieinama ne mažiau kaip paskutinių 6 mėn. apskaitos informacija </w:t>
            </w:r>
            <w:proofErr w:type="spellStart"/>
            <w:r w:rsidRPr="00EF2275">
              <w:t>pdf</w:t>
            </w:r>
            <w:proofErr w:type="spellEnd"/>
            <w:r w:rsidRPr="00EF2275">
              <w:t xml:space="preserve"> formatu (</w:t>
            </w:r>
            <w:r w:rsidRPr="00EF2275">
              <w:rPr>
                <w:b/>
              </w:rPr>
              <w:t>pateikiamas savitarnos svetainės adresas</w:t>
            </w:r>
            <w:r w:rsidRPr="00EF2275">
              <w:t xml:space="preserve">). </w:t>
            </w:r>
            <w:r w:rsidRPr="00EF2275">
              <w:rPr>
                <w:b/>
              </w:rPr>
              <w:t>Apskaitos informacija taip pat turi būti pateikiama ir atvirų duomenų formatu (XLS, CSV)</w:t>
            </w:r>
          </w:p>
        </w:tc>
        <w:tc>
          <w:tcPr>
            <w:tcW w:w="1387" w:type="pct"/>
          </w:tcPr>
          <w:p w14:paraId="51C1D278" w14:textId="77777777" w:rsidR="00085525" w:rsidRPr="00EF2275" w:rsidRDefault="00085525" w:rsidP="00E745E4"/>
        </w:tc>
      </w:tr>
      <w:tr w:rsidR="00085525" w:rsidRPr="00EF2275" w14:paraId="2C76206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3E9ABAD"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66BBF66" w14:textId="77777777" w:rsidR="00085525" w:rsidRPr="00EF2275" w:rsidRDefault="00085525" w:rsidP="00E745E4">
            <w:r w:rsidRPr="00EF2275">
              <w:t xml:space="preserve">Ryšio </w:t>
            </w:r>
            <w:proofErr w:type="spellStart"/>
            <w:r w:rsidRPr="00EF2275">
              <w:t>pateikiamumas</w:t>
            </w:r>
            <w:proofErr w:type="spellEnd"/>
          </w:p>
        </w:tc>
        <w:tc>
          <w:tcPr>
            <w:tcW w:w="2024" w:type="pct"/>
            <w:tcBorders>
              <w:top w:val="single" w:sz="4" w:space="0" w:color="auto"/>
              <w:left w:val="single" w:sz="4" w:space="0" w:color="auto"/>
              <w:bottom w:val="single" w:sz="4" w:space="0" w:color="auto"/>
              <w:right w:val="single" w:sz="4" w:space="0" w:color="auto"/>
            </w:tcBorders>
            <w:hideMark/>
          </w:tcPr>
          <w:p w14:paraId="5E9A84B1" w14:textId="77777777" w:rsidR="00085525" w:rsidRPr="00EF2275" w:rsidRDefault="00085525" w:rsidP="00E745E4">
            <w:r w:rsidRPr="00EF2275">
              <w:t xml:space="preserve">Viešojo fiksuoto telefono ryšio paslaugų </w:t>
            </w:r>
            <w:proofErr w:type="spellStart"/>
            <w:r w:rsidRPr="00EF2275">
              <w:t>pateikiamumas</w:t>
            </w:r>
            <w:proofErr w:type="spellEnd"/>
            <w:r w:rsidRPr="00EF2275">
              <w:t xml:space="preserve"> pirkimo sutarties vykdymo metu turi būti ne mažesnis kaip 97 %.</w:t>
            </w:r>
          </w:p>
        </w:tc>
        <w:tc>
          <w:tcPr>
            <w:tcW w:w="1387" w:type="pct"/>
          </w:tcPr>
          <w:p w14:paraId="68E175EE" w14:textId="77777777" w:rsidR="00085525" w:rsidRPr="00EF2275" w:rsidRDefault="00085525" w:rsidP="00E745E4"/>
        </w:tc>
      </w:tr>
      <w:tr w:rsidR="00085525" w:rsidRPr="00EF2275" w14:paraId="3A74056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AC6BDD4"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56D4BC0" w14:textId="77777777" w:rsidR="00085525" w:rsidRPr="00EF2275" w:rsidRDefault="00085525" w:rsidP="00E745E4">
            <w:pPr>
              <w:rPr>
                <w:b/>
                <w:bCs/>
              </w:rPr>
            </w:pPr>
            <w:r w:rsidRPr="00EF2275">
              <w:rPr>
                <w:b/>
                <w:bCs/>
              </w:rPr>
              <w:t>IP telefonijos (</w:t>
            </w:r>
            <w:proofErr w:type="spellStart"/>
            <w:r w:rsidRPr="00EF2275">
              <w:rPr>
                <w:b/>
                <w:bCs/>
              </w:rPr>
              <w:t>VoIP</w:t>
            </w:r>
            <w:proofErr w:type="spellEnd"/>
            <w:r w:rsidRPr="00EF2275">
              <w:rPr>
                <w:b/>
                <w:bCs/>
              </w:rPr>
              <w:t>) aparatų nuoma</w:t>
            </w:r>
          </w:p>
        </w:tc>
        <w:tc>
          <w:tcPr>
            <w:tcW w:w="2024" w:type="pct"/>
            <w:tcBorders>
              <w:top w:val="single" w:sz="4" w:space="0" w:color="auto"/>
              <w:left w:val="single" w:sz="4" w:space="0" w:color="auto"/>
              <w:bottom w:val="single" w:sz="4" w:space="0" w:color="auto"/>
              <w:right w:val="single" w:sz="4" w:space="0" w:color="auto"/>
            </w:tcBorders>
          </w:tcPr>
          <w:p w14:paraId="0CFFE782" w14:textId="77777777" w:rsidR="00085525" w:rsidRPr="00EF2275" w:rsidRDefault="00085525" w:rsidP="00E745E4"/>
        </w:tc>
        <w:tc>
          <w:tcPr>
            <w:tcW w:w="1387" w:type="pct"/>
          </w:tcPr>
          <w:p w14:paraId="50612923" w14:textId="77777777" w:rsidR="00085525" w:rsidRPr="00EF2275" w:rsidRDefault="00085525" w:rsidP="00E745E4"/>
        </w:tc>
      </w:tr>
      <w:tr w:rsidR="00085525" w:rsidRPr="00EF2275" w14:paraId="7D72FB5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000D4A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AEBE5E4" w14:textId="77777777" w:rsidR="00085525" w:rsidRPr="00EF2275" w:rsidRDefault="00085525" w:rsidP="00E745E4">
            <w:pPr>
              <w:rPr>
                <w:b/>
                <w:bCs/>
              </w:rPr>
            </w:pPr>
            <w:r w:rsidRPr="00EF2275">
              <w:t>IP telefonijos aparatas</w:t>
            </w:r>
          </w:p>
        </w:tc>
        <w:tc>
          <w:tcPr>
            <w:tcW w:w="2024" w:type="pct"/>
            <w:tcBorders>
              <w:top w:val="single" w:sz="4" w:space="0" w:color="auto"/>
              <w:left w:val="single" w:sz="4" w:space="0" w:color="auto"/>
              <w:bottom w:val="single" w:sz="4" w:space="0" w:color="auto"/>
              <w:right w:val="single" w:sz="4" w:space="0" w:color="auto"/>
            </w:tcBorders>
            <w:hideMark/>
          </w:tcPr>
          <w:p w14:paraId="16DF04AB" w14:textId="77777777" w:rsidR="00085525" w:rsidRPr="00EF2275" w:rsidRDefault="00085525" w:rsidP="00E745E4">
            <w:r w:rsidRPr="00EF2275">
              <w:t xml:space="preserve">Specializuotas įrenginys, susidedantis iš techninės ir programinės įrangos. Visa įrenginyje instaliuota programinė įranga yra specializuota programinė įranga numatytoms funkcijoms atlikti, užtikrinanti įrenginio veikimo patikimumą bei saugumą. Įrenginys turi būti </w:t>
            </w:r>
            <w:proofErr w:type="spellStart"/>
            <w:r w:rsidRPr="00EF2275">
              <w:t>gamykliškai</w:t>
            </w:r>
            <w:proofErr w:type="spellEnd"/>
            <w:r w:rsidRPr="00EF2275">
              <w:t xml:space="preserve"> naujas „</w:t>
            </w:r>
            <w:proofErr w:type="spellStart"/>
            <w:r w:rsidRPr="00EF2275">
              <w:t>brand</w:t>
            </w:r>
            <w:proofErr w:type="spellEnd"/>
            <w:r w:rsidRPr="00EF2275">
              <w:t xml:space="preserve"> </w:t>
            </w:r>
            <w:proofErr w:type="spellStart"/>
            <w:r w:rsidRPr="00EF2275">
              <w:t>new</w:t>
            </w:r>
            <w:proofErr w:type="spellEnd"/>
            <w:r w:rsidRPr="00EF2275">
              <w:t xml:space="preserve">“. </w:t>
            </w:r>
            <w:proofErr w:type="spellStart"/>
            <w:r w:rsidRPr="00EF2275">
              <w:t>Gamykliškai</w:t>
            </w:r>
            <w:proofErr w:type="spellEnd"/>
            <w:r w:rsidRPr="00EF2275">
              <w:t xml:space="preserve"> atnaujinti „</w:t>
            </w:r>
            <w:proofErr w:type="spellStart"/>
            <w:r w:rsidRPr="00EF2275">
              <w:t>renew</w:t>
            </w:r>
            <w:proofErr w:type="spellEnd"/>
            <w:r w:rsidRPr="00EF2275">
              <w:t>“ / „</w:t>
            </w:r>
            <w:proofErr w:type="spellStart"/>
            <w:r w:rsidRPr="00EF2275">
              <w:t>refurbished</w:t>
            </w:r>
            <w:proofErr w:type="spellEnd"/>
            <w:r w:rsidRPr="00EF2275">
              <w:t>“ /„</w:t>
            </w:r>
            <w:proofErr w:type="spellStart"/>
            <w:r w:rsidRPr="00EF2275">
              <w:t>remarked</w:t>
            </w:r>
            <w:proofErr w:type="spellEnd"/>
            <w:r w:rsidRPr="00EF2275">
              <w:t>“ komponentai neleistini.</w:t>
            </w:r>
          </w:p>
          <w:p w14:paraId="04C2C760" w14:textId="116519F5" w:rsidR="00085525" w:rsidRPr="00EF2275" w:rsidRDefault="00FF48D8" w:rsidP="00E745E4">
            <w:r>
              <w:rPr>
                <w:b/>
              </w:rPr>
              <w:t>Pasiūlyme nurodyti įrenginio gamintoją ir modelį. Pateikti nuorodą į siūlomo įrenginio techninę specifikaciją.</w:t>
            </w:r>
          </w:p>
        </w:tc>
        <w:tc>
          <w:tcPr>
            <w:tcW w:w="1387" w:type="pct"/>
          </w:tcPr>
          <w:p w14:paraId="3F676AA4" w14:textId="77777777" w:rsidR="00085525" w:rsidRPr="00EF2275" w:rsidRDefault="00085525" w:rsidP="00E745E4"/>
        </w:tc>
      </w:tr>
      <w:tr w:rsidR="00085525" w:rsidRPr="00EF2275" w14:paraId="49200D7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F20B8FB"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5654B93" w14:textId="77777777" w:rsidR="00085525" w:rsidRPr="00EF2275" w:rsidRDefault="00085525" w:rsidP="00E745E4">
            <w:pPr>
              <w:rPr>
                <w:b/>
                <w:bCs/>
              </w:rPr>
            </w:pPr>
            <w:r w:rsidRPr="00EF2275">
              <w:t>Reikalaujamas kiekis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A1130CC" w14:textId="77777777" w:rsidR="00085525" w:rsidRPr="00EF2275" w:rsidRDefault="00085525" w:rsidP="00E745E4">
            <w:r w:rsidRPr="00EF2275">
              <w:rPr>
                <w:bCs/>
              </w:rPr>
              <w:t>Iki 40 telefono aparatų (pagal poreikį)</w:t>
            </w:r>
          </w:p>
        </w:tc>
        <w:tc>
          <w:tcPr>
            <w:tcW w:w="1387" w:type="pct"/>
          </w:tcPr>
          <w:p w14:paraId="0089FF9E" w14:textId="77777777" w:rsidR="00085525" w:rsidRPr="00EF2275" w:rsidRDefault="00085525" w:rsidP="00E745E4">
            <w:pPr>
              <w:rPr>
                <w:bCs/>
              </w:rPr>
            </w:pPr>
          </w:p>
        </w:tc>
      </w:tr>
      <w:tr w:rsidR="00085525" w:rsidRPr="00EF2275" w14:paraId="5D92D4C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DB1697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A28F538" w14:textId="77777777" w:rsidR="00085525" w:rsidRPr="00EF2275" w:rsidRDefault="00085525" w:rsidP="00E745E4">
            <w:r w:rsidRPr="00EF2275">
              <w:t>LCD ekranas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054354B" w14:textId="77777777" w:rsidR="00085525" w:rsidRPr="00EF2275" w:rsidRDefault="00085525" w:rsidP="00E745E4">
            <w:pPr>
              <w:rPr>
                <w:bCs/>
              </w:rPr>
            </w:pPr>
            <w:r w:rsidRPr="00EF2275">
              <w:rPr>
                <w:bCs/>
              </w:rPr>
              <w:t>Ne mažiau 3 colių</w:t>
            </w:r>
          </w:p>
          <w:p w14:paraId="598D50D1" w14:textId="77777777" w:rsidR="00085525" w:rsidRPr="00EF2275" w:rsidRDefault="00085525" w:rsidP="00E745E4">
            <w:pPr>
              <w:rPr>
                <w:bCs/>
              </w:rPr>
            </w:pPr>
            <w:r w:rsidRPr="00EF2275">
              <w:rPr>
                <w:bCs/>
              </w:rPr>
              <w:t>128x64 taškų</w:t>
            </w:r>
          </w:p>
        </w:tc>
        <w:tc>
          <w:tcPr>
            <w:tcW w:w="1387" w:type="pct"/>
          </w:tcPr>
          <w:p w14:paraId="1D624236" w14:textId="77777777" w:rsidR="00085525" w:rsidRPr="00EF2275" w:rsidRDefault="00085525" w:rsidP="00E745E4">
            <w:pPr>
              <w:rPr>
                <w:bCs/>
              </w:rPr>
            </w:pPr>
          </w:p>
        </w:tc>
      </w:tr>
      <w:tr w:rsidR="00085525" w:rsidRPr="00EF2275" w14:paraId="70C6ABAB"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4F8C05C"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5F877DE" w14:textId="77777777" w:rsidR="00085525" w:rsidRPr="00EF2275" w:rsidRDefault="00085525" w:rsidP="00E745E4">
            <w:r w:rsidRPr="00EF2275">
              <w:t>Ekrano pašvietimas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81B4F73" w14:textId="77777777" w:rsidR="00085525" w:rsidRPr="00EF2275" w:rsidRDefault="00085525" w:rsidP="00E745E4">
            <w:pPr>
              <w:rPr>
                <w:bCs/>
              </w:rPr>
            </w:pPr>
            <w:r w:rsidRPr="00EF2275">
              <w:rPr>
                <w:bCs/>
              </w:rPr>
              <w:t>Nebūtina</w:t>
            </w:r>
          </w:p>
        </w:tc>
        <w:tc>
          <w:tcPr>
            <w:tcW w:w="1387" w:type="pct"/>
          </w:tcPr>
          <w:p w14:paraId="6AC3B369" w14:textId="77777777" w:rsidR="00085525" w:rsidRPr="00EF2275" w:rsidRDefault="00085525" w:rsidP="00E745E4">
            <w:pPr>
              <w:rPr>
                <w:bCs/>
              </w:rPr>
            </w:pPr>
          </w:p>
        </w:tc>
      </w:tr>
      <w:tr w:rsidR="00085525" w:rsidRPr="00EF2275" w14:paraId="44B5F43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0B4A7E0"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D98ED73" w14:textId="77777777" w:rsidR="00085525" w:rsidRPr="00EF2275" w:rsidRDefault="00085525" w:rsidP="00E745E4">
            <w:r w:rsidRPr="00EF2275">
              <w:t>Užrašai ekrane lietuvių kalba</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EDA5401" w14:textId="77777777" w:rsidR="00085525" w:rsidRPr="00EF2275" w:rsidRDefault="00085525" w:rsidP="00E745E4">
            <w:pPr>
              <w:rPr>
                <w:bCs/>
              </w:rPr>
            </w:pPr>
            <w:r w:rsidRPr="00EF2275">
              <w:t>Turi būti</w:t>
            </w:r>
          </w:p>
        </w:tc>
        <w:tc>
          <w:tcPr>
            <w:tcW w:w="1387" w:type="pct"/>
          </w:tcPr>
          <w:p w14:paraId="48D594B0" w14:textId="77777777" w:rsidR="00085525" w:rsidRPr="00EF2275" w:rsidRDefault="00085525" w:rsidP="00E745E4"/>
        </w:tc>
      </w:tr>
      <w:tr w:rsidR="00085525" w:rsidRPr="00EF2275" w14:paraId="7156963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3659D8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C58C71E" w14:textId="77777777" w:rsidR="00085525" w:rsidRPr="00EF2275" w:rsidRDefault="00085525" w:rsidP="00E745E4">
            <w:r w:rsidRPr="00EF2275">
              <w:t>Praleistų, atliktų ir priimtų skambučių numerių sąrašai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4DB8E89" w14:textId="77777777" w:rsidR="00085525" w:rsidRPr="00EF2275" w:rsidRDefault="00085525" w:rsidP="00E745E4">
            <w:r w:rsidRPr="00EF2275">
              <w:t>Ne mažiau 60 vnt. skambučių sąrašas</w:t>
            </w:r>
          </w:p>
        </w:tc>
        <w:tc>
          <w:tcPr>
            <w:tcW w:w="1387" w:type="pct"/>
          </w:tcPr>
          <w:p w14:paraId="65F7DFEE" w14:textId="77777777" w:rsidR="00085525" w:rsidRPr="00EF2275" w:rsidRDefault="00085525" w:rsidP="00E745E4"/>
        </w:tc>
      </w:tr>
      <w:tr w:rsidR="00085525" w:rsidRPr="00EF2275" w14:paraId="23F415E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1CD6CE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0D7F1A5" w14:textId="77777777" w:rsidR="00085525" w:rsidRPr="00EF2275" w:rsidRDefault="00085525" w:rsidP="00E745E4">
            <w:r w:rsidRPr="00EF2275">
              <w:t xml:space="preserve">HD </w:t>
            </w:r>
            <w:proofErr w:type="spellStart"/>
            <w:r w:rsidRPr="00EF2275">
              <w:t>Voice</w:t>
            </w:r>
            <w:proofErr w:type="spellEnd"/>
            <w:r w:rsidRPr="00EF2275">
              <w:t xml:space="preserve"> palaikymas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75E4053" w14:textId="77777777" w:rsidR="00085525" w:rsidRPr="00EF2275" w:rsidRDefault="00085525" w:rsidP="00E745E4">
            <w:r w:rsidRPr="00EF2275">
              <w:t>Būtina</w:t>
            </w:r>
          </w:p>
        </w:tc>
        <w:tc>
          <w:tcPr>
            <w:tcW w:w="1387" w:type="pct"/>
          </w:tcPr>
          <w:p w14:paraId="55D693E2" w14:textId="77777777" w:rsidR="00085525" w:rsidRPr="00EF2275" w:rsidRDefault="00085525" w:rsidP="00E745E4"/>
        </w:tc>
      </w:tr>
      <w:tr w:rsidR="00085525" w:rsidRPr="00EF2275" w14:paraId="6D90D662"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5F804DE"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6DFB853" w14:textId="77777777" w:rsidR="00085525" w:rsidRPr="00EF2275" w:rsidRDefault="00085525" w:rsidP="00E745E4">
            <w:proofErr w:type="spellStart"/>
            <w:r w:rsidRPr="00EF2275">
              <w:t>Ethernet</w:t>
            </w:r>
            <w:proofErr w:type="spellEnd"/>
            <w:r w:rsidRPr="00EF2275">
              <w:t xml:space="preserve"> 10/100/1000 Mbps jungtys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FAF35C5" w14:textId="77777777" w:rsidR="00085525" w:rsidRPr="00EF2275" w:rsidRDefault="00085525" w:rsidP="00E745E4">
            <w:r w:rsidRPr="00EF2275">
              <w:rPr>
                <w:bCs/>
              </w:rPr>
              <w:t>Ne mažiau 2 vnt.</w:t>
            </w:r>
          </w:p>
        </w:tc>
        <w:tc>
          <w:tcPr>
            <w:tcW w:w="1387" w:type="pct"/>
          </w:tcPr>
          <w:p w14:paraId="7FAEBCE0" w14:textId="77777777" w:rsidR="00085525" w:rsidRPr="00EF2275" w:rsidRDefault="00085525" w:rsidP="00E745E4">
            <w:pPr>
              <w:rPr>
                <w:bCs/>
              </w:rPr>
            </w:pPr>
          </w:p>
        </w:tc>
      </w:tr>
      <w:tr w:rsidR="00085525" w:rsidRPr="00EF2275" w14:paraId="415DD79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87D54ED"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B2FF485" w14:textId="77777777" w:rsidR="00085525" w:rsidRPr="00EF2275" w:rsidRDefault="00085525" w:rsidP="00E745E4">
            <w:proofErr w:type="spellStart"/>
            <w:r w:rsidRPr="00EF2275">
              <w:t>Ethernet</w:t>
            </w:r>
            <w:proofErr w:type="spellEnd"/>
            <w:r w:rsidRPr="00EF2275">
              <w:t xml:space="preserve"> jungtys palaiko </w:t>
            </w:r>
            <w:proofErr w:type="spellStart"/>
            <w:r w:rsidRPr="00EF2275">
              <w:t>PoE</w:t>
            </w:r>
            <w:proofErr w:type="spellEnd"/>
          </w:p>
        </w:tc>
        <w:tc>
          <w:tcPr>
            <w:tcW w:w="2024" w:type="pct"/>
            <w:tcBorders>
              <w:top w:val="single" w:sz="4" w:space="0" w:color="auto"/>
              <w:left w:val="single" w:sz="4" w:space="0" w:color="auto"/>
              <w:bottom w:val="single" w:sz="4" w:space="0" w:color="auto"/>
              <w:right w:val="single" w:sz="4" w:space="0" w:color="auto"/>
            </w:tcBorders>
            <w:vAlign w:val="center"/>
            <w:hideMark/>
          </w:tcPr>
          <w:p w14:paraId="69C465C9" w14:textId="77777777" w:rsidR="00085525" w:rsidRPr="00EF2275" w:rsidRDefault="00085525" w:rsidP="00E745E4">
            <w:pPr>
              <w:rPr>
                <w:bCs/>
              </w:rPr>
            </w:pPr>
            <w:r w:rsidRPr="00EF2275">
              <w:rPr>
                <w:bCs/>
              </w:rPr>
              <w:t>Nebūtina</w:t>
            </w:r>
          </w:p>
        </w:tc>
        <w:tc>
          <w:tcPr>
            <w:tcW w:w="1387" w:type="pct"/>
          </w:tcPr>
          <w:p w14:paraId="2E81B732" w14:textId="77777777" w:rsidR="00085525" w:rsidRPr="00EF2275" w:rsidRDefault="00085525" w:rsidP="00E745E4">
            <w:pPr>
              <w:rPr>
                <w:bCs/>
              </w:rPr>
            </w:pPr>
          </w:p>
        </w:tc>
      </w:tr>
      <w:tr w:rsidR="00085525" w:rsidRPr="00EF2275" w14:paraId="3438FA3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823F72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6CD30FE" w14:textId="77777777" w:rsidR="00085525" w:rsidRPr="00EF2275" w:rsidRDefault="00085525" w:rsidP="00E745E4">
            <w:r w:rsidRPr="00EF2275">
              <w:t>4 funkcijų valdymo mygtukai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8DD3EFD" w14:textId="77777777" w:rsidR="00085525" w:rsidRPr="00EF2275" w:rsidRDefault="00085525" w:rsidP="00E745E4">
            <w:pPr>
              <w:rPr>
                <w:bCs/>
              </w:rPr>
            </w:pPr>
            <w:r w:rsidRPr="00EF2275">
              <w:rPr>
                <w:bCs/>
              </w:rPr>
              <w:t>Būtina</w:t>
            </w:r>
          </w:p>
        </w:tc>
        <w:tc>
          <w:tcPr>
            <w:tcW w:w="1387" w:type="pct"/>
          </w:tcPr>
          <w:p w14:paraId="4AC64B06" w14:textId="77777777" w:rsidR="00085525" w:rsidRPr="00EF2275" w:rsidRDefault="00085525" w:rsidP="00E745E4">
            <w:pPr>
              <w:rPr>
                <w:bCs/>
              </w:rPr>
            </w:pPr>
          </w:p>
        </w:tc>
      </w:tr>
      <w:tr w:rsidR="00085525" w:rsidRPr="00EF2275" w14:paraId="123CFEB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8E43CC5"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6FBFFCC" w14:textId="77777777" w:rsidR="00085525" w:rsidRPr="00EF2275" w:rsidRDefault="00085525" w:rsidP="00E745E4">
            <w:r w:rsidRPr="00EF2275">
              <w:t xml:space="preserve">4 krypčių </w:t>
            </w:r>
            <w:proofErr w:type="spellStart"/>
            <w:r w:rsidRPr="00EF2275">
              <w:t>navigavimo</w:t>
            </w:r>
            <w:proofErr w:type="spellEnd"/>
            <w:r w:rsidRPr="00EF2275">
              <w:t xml:space="preserve"> mygtukas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C9111B8" w14:textId="77777777" w:rsidR="00085525" w:rsidRPr="00EF2275" w:rsidRDefault="00085525" w:rsidP="00E745E4">
            <w:pPr>
              <w:rPr>
                <w:bCs/>
              </w:rPr>
            </w:pPr>
            <w:r w:rsidRPr="00EF2275">
              <w:rPr>
                <w:bCs/>
              </w:rPr>
              <w:t>Būtina</w:t>
            </w:r>
          </w:p>
        </w:tc>
        <w:tc>
          <w:tcPr>
            <w:tcW w:w="1387" w:type="pct"/>
          </w:tcPr>
          <w:p w14:paraId="6461AD2A" w14:textId="77777777" w:rsidR="00085525" w:rsidRPr="00EF2275" w:rsidRDefault="00085525" w:rsidP="00E745E4">
            <w:pPr>
              <w:rPr>
                <w:bCs/>
              </w:rPr>
            </w:pPr>
          </w:p>
        </w:tc>
      </w:tr>
      <w:tr w:rsidR="00085525" w:rsidRPr="00EF2275" w14:paraId="5B9DA566"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903D5B8"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332AD2A1" w14:textId="77777777" w:rsidR="00085525" w:rsidRPr="00EF2275" w:rsidRDefault="00085525" w:rsidP="00E745E4">
            <w:r w:rsidRPr="00EF2275">
              <w:t>Paieška įmonės darbuotojų informaciniame kataloge</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CDF3BB7" w14:textId="77777777" w:rsidR="00085525" w:rsidRPr="00EF2275" w:rsidRDefault="00085525" w:rsidP="00E745E4">
            <w:pPr>
              <w:rPr>
                <w:bCs/>
              </w:rPr>
            </w:pPr>
            <w:r w:rsidRPr="00EF2275">
              <w:rPr>
                <w:bCs/>
              </w:rPr>
              <w:t>Būtina</w:t>
            </w:r>
          </w:p>
        </w:tc>
        <w:tc>
          <w:tcPr>
            <w:tcW w:w="1387" w:type="pct"/>
          </w:tcPr>
          <w:p w14:paraId="6B028B0F" w14:textId="77777777" w:rsidR="00085525" w:rsidRPr="00EF2275" w:rsidRDefault="00085525" w:rsidP="00E745E4">
            <w:pPr>
              <w:rPr>
                <w:bCs/>
              </w:rPr>
            </w:pPr>
          </w:p>
        </w:tc>
      </w:tr>
      <w:tr w:rsidR="00085525" w:rsidRPr="00EF2275" w14:paraId="42BF330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9DF2A12"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15DE396" w14:textId="77777777" w:rsidR="00085525" w:rsidRPr="00EF2275" w:rsidRDefault="00085525" w:rsidP="00E745E4">
            <w:r w:rsidRPr="00EF2275">
              <w:t>Atskiri mygtukai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9F0AC4F" w14:textId="77777777" w:rsidR="00085525" w:rsidRPr="00EF2275" w:rsidRDefault="00085525" w:rsidP="00E745E4">
            <w:r w:rsidRPr="00EF2275">
              <w:t>Būtini šie:</w:t>
            </w:r>
          </w:p>
          <w:p w14:paraId="010F4319" w14:textId="77777777" w:rsidR="00085525" w:rsidRPr="00EF2275" w:rsidRDefault="00085525" w:rsidP="00853E26">
            <w:pPr>
              <w:numPr>
                <w:ilvl w:val="0"/>
                <w:numId w:val="82"/>
              </w:numPr>
              <w:ind w:left="0" w:firstLine="0"/>
              <w:rPr>
                <w:bCs/>
              </w:rPr>
            </w:pPr>
            <w:r w:rsidRPr="00EF2275">
              <w:t xml:space="preserve"> MUTE mygtukas (apšviečiamas);</w:t>
            </w:r>
          </w:p>
          <w:p w14:paraId="418DB4E1" w14:textId="77777777" w:rsidR="00085525" w:rsidRPr="00EF2275" w:rsidRDefault="00085525" w:rsidP="00853E26">
            <w:pPr>
              <w:numPr>
                <w:ilvl w:val="0"/>
                <w:numId w:val="82"/>
              </w:numPr>
              <w:ind w:left="0" w:firstLine="0"/>
              <w:rPr>
                <w:bCs/>
              </w:rPr>
            </w:pPr>
            <w:r w:rsidRPr="00EF2275">
              <w:t xml:space="preserve"> ausinėms ir garsiakalbio režimui nustatyti (apšviečiami);</w:t>
            </w:r>
          </w:p>
          <w:p w14:paraId="7460E850" w14:textId="77777777" w:rsidR="00085525" w:rsidRPr="00EF2275" w:rsidRDefault="00085525" w:rsidP="00853E26">
            <w:pPr>
              <w:numPr>
                <w:ilvl w:val="0"/>
                <w:numId w:val="82"/>
              </w:numPr>
              <w:ind w:left="0" w:firstLine="0"/>
              <w:rPr>
                <w:bCs/>
              </w:rPr>
            </w:pPr>
            <w:r w:rsidRPr="00EF2275">
              <w:t xml:space="preserve"> mygtukai garsui reguliuoti;</w:t>
            </w:r>
          </w:p>
          <w:p w14:paraId="44BD42CB" w14:textId="77777777" w:rsidR="00085525" w:rsidRPr="00EF2275" w:rsidRDefault="00085525" w:rsidP="00853E26">
            <w:pPr>
              <w:numPr>
                <w:ilvl w:val="0"/>
                <w:numId w:val="82"/>
              </w:numPr>
              <w:ind w:left="0" w:firstLine="0"/>
              <w:rPr>
                <w:bCs/>
              </w:rPr>
            </w:pPr>
            <w:r w:rsidRPr="00EF2275">
              <w:t xml:space="preserve"> meniu mygtukas;</w:t>
            </w:r>
          </w:p>
          <w:p w14:paraId="2BB837CB" w14:textId="77777777" w:rsidR="00085525" w:rsidRPr="00EF2275" w:rsidRDefault="00085525" w:rsidP="00853E26">
            <w:pPr>
              <w:numPr>
                <w:ilvl w:val="0"/>
                <w:numId w:val="82"/>
              </w:numPr>
              <w:ind w:left="0" w:firstLine="0"/>
              <w:rPr>
                <w:bCs/>
              </w:rPr>
            </w:pPr>
            <w:r w:rsidRPr="00EF2275">
              <w:t xml:space="preserve"> HOLD mygtukas.</w:t>
            </w:r>
          </w:p>
        </w:tc>
        <w:tc>
          <w:tcPr>
            <w:tcW w:w="1387" w:type="pct"/>
          </w:tcPr>
          <w:p w14:paraId="55413C9D" w14:textId="77777777" w:rsidR="00085525" w:rsidRPr="00EF2275" w:rsidRDefault="00085525" w:rsidP="00E745E4"/>
        </w:tc>
      </w:tr>
      <w:tr w:rsidR="00085525" w:rsidRPr="00EF2275" w14:paraId="1E4E6EB6"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C151471"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0FBE13C9" w14:textId="77777777" w:rsidR="00085525" w:rsidRPr="00EF2275" w:rsidRDefault="00085525" w:rsidP="00E745E4">
            <w:r w:rsidRPr="00EF2275">
              <w:t>Trijų spalvų LED mygtukai, rodantys kito abonento būseną</w:t>
            </w:r>
          </w:p>
        </w:tc>
        <w:tc>
          <w:tcPr>
            <w:tcW w:w="2024" w:type="pct"/>
            <w:tcBorders>
              <w:top w:val="single" w:sz="4" w:space="0" w:color="auto"/>
              <w:left w:val="single" w:sz="4" w:space="0" w:color="auto"/>
              <w:bottom w:val="single" w:sz="4" w:space="0" w:color="auto"/>
              <w:right w:val="single" w:sz="4" w:space="0" w:color="auto"/>
            </w:tcBorders>
            <w:vAlign w:val="center"/>
            <w:hideMark/>
          </w:tcPr>
          <w:p w14:paraId="0A09CC9B" w14:textId="77777777" w:rsidR="00085525" w:rsidRPr="00EF2275" w:rsidRDefault="00085525" w:rsidP="00E745E4">
            <w:r w:rsidRPr="00EF2275">
              <w:rPr>
                <w:bCs/>
              </w:rPr>
              <w:t>Ne mažiau 3 vnt.</w:t>
            </w:r>
          </w:p>
        </w:tc>
        <w:tc>
          <w:tcPr>
            <w:tcW w:w="1387" w:type="pct"/>
          </w:tcPr>
          <w:p w14:paraId="34FB0DD5" w14:textId="77777777" w:rsidR="00085525" w:rsidRPr="00EF2275" w:rsidRDefault="00085525" w:rsidP="00E745E4">
            <w:pPr>
              <w:rPr>
                <w:bCs/>
              </w:rPr>
            </w:pPr>
          </w:p>
        </w:tc>
      </w:tr>
      <w:tr w:rsidR="00085525" w:rsidRPr="00EF2275" w14:paraId="0817D53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1F9F6C9"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D7D5F7A" w14:textId="77777777" w:rsidR="00085525" w:rsidRPr="00EF2275" w:rsidRDefault="00085525" w:rsidP="00E745E4">
            <w:r w:rsidRPr="00EF2275">
              <w:t>Palaikomas linijų skaičius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3DC498B9" w14:textId="77777777" w:rsidR="00085525" w:rsidRPr="00EF2275" w:rsidRDefault="00085525" w:rsidP="00E745E4">
            <w:pPr>
              <w:rPr>
                <w:bCs/>
              </w:rPr>
            </w:pPr>
            <w:r w:rsidRPr="00EF2275">
              <w:rPr>
                <w:bCs/>
              </w:rPr>
              <w:t>Ne mažiau 3 vnt.</w:t>
            </w:r>
          </w:p>
        </w:tc>
        <w:tc>
          <w:tcPr>
            <w:tcW w:w="1387" w:type="pct"/>
          </w:tcPr>
          <w:p w14:paraId="3A23BD09" w14:textId="77777777" w:rsidR="00085525" w:rsidRPr="00EF2275" w:rsidRDefault="00085525" w:rsidP="00E745E4">
            <w:pPr>
              <w:rPr>
                <w:bCs/>
              </w:rPr>
            </w:pPr>
          </w:p>
        </w:tc>
      </w:tr>
      <w:tr w:rsidR="00085525" w:rsidRPr="00EF2275" w14:paraId="135F3F8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55B7BBF"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1A6FCEA" w14:textId="77777777" w:rsidR="00085525" w:rsidRPr="00EF2275" w:rsidRDefault="00085525" w:rsidP="00E745E4">
            <w:r w:rsidRPr="00EF2275">
              <w:t>Telefonų aparato maitinimas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E41957E" w14:textId="77777777" w:rsidR="00085525" w:rsidRPr="00EF2275" w:rsidRDefault="00085525" w:rsidP="00E745E4">
            <w:pPr>
              <w:rPr>
                <w:bCs/>
              </w:rPr>
            </w:pPr>
            <w:r w:rsidRPr="00EF2275">
              <w:rPr>
                <w:bCs/>
              </w:rPr>
              <w:t>Turi būti komplektuojamas kartu su maitinimo bloku.</w:t>
            </w:r>
          </w:p>
        </w:tc>
        <w:tc>
          <w:tcPr>
            <w:tcW w:w="1387" w:type="pct"/>
          </w:tcPr>
          <w:p w14:paraId="2510DF9D" w14:textId="77777777" w:rsidR="00085525" w:rsidRPr="00EF2275" w:rsidRDefault="00085525" w:rsidP="00E745E4">
            <w:pPr>
              <w:rPr>
                <w:bCs/>
              </w:rPr>
            </w:pPr>
          </w:p>
        </w:tc>
      </w:tr>
      <w:tr w:rsidR="00085525" w:rsidRPr="00EF2275" w14:paraId="728A09A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81538C5" w14:textId="77777777" w:rsidR="00085525" w:rsidRPr="00EF2275" w:rsidRDefault="00085525"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12FBAC6" w14:textId="77777777" w:rsidR="00085525" w:rsidRPr="00EF2275" w:rsidRDefault="00085525" w:rsidP="00E745E4">
            <w:pPr>
              <w:rPr>
                <w:b/>
                <w:bCs/>
              </w:rPr>
            </w:pPr>
            <w:r w:rsidRPr="00EF2275">
              <w:rPr>
                <w:b/>
                <w:bCs/>
              </w:rPr>
              <w:t>Televizijos paslaugos</w:t>
            </w:r>
          </w:p>
        </w:tc>
        <w:tc>
          <w:tcPr>
            <w:tcW w:w="2024" w:type="pct"/>
            <w:tcBorders>
              <w:top w:val="single" w:sz="4" w:space="0" w:color="auto"/>
              <w:left w:val="single" w:sz="4" w:space="0" w:color="auto"/>
              <w:bottom w:val="single" w:sz="4" w:space="0" w:color="auto"/>
              <w:right w:val="single" w:sz="4" w:space="0" w:color="auto"/>
            </w:tcBorders>
            <w:vAlign w:val="center"/>
          </w:tcPr>
          <w:p w14:paraId="4F1D3CA2" w14:textId="77777777" w:rsidR="00085525" w:rsidRPr="00EF2275" w:rsidRDefault="00085525" w:rsidP="00E745E4">
            <w:pPr>
              <w:rPr>
                <w:bCs/>
              </w:rPr>
            </w:pPr>
          </w:p>
        </w:tc>
        <w:tc>
          <w:tcPr>
            <w:tcW w:w="1387" w:type="pct"/>
          </w:tcPr>
          <w:p w14:paraId="2FABF2B0" w14:textId="77777777" w:rsidR="00085525" w:rsidRPr="00EF2275" w:rsidRDefault="00085525" w:rsidP="00E745E4">
            <w:pPr>
              <w:rPr>
                <w:bCs/>
              </w:rPr>
            </w:pPr>
          </w:p>
        </w:tc>
      </w:tr>
      <w:tr w:rsidR="00085525" w:rsidRPr="00EF2275" w14:paraId="01AA521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4A0281A"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7F2F335A" w14:textId="77777777" w:rsidR="00085525" w:rsidRPr="00EF2275" w:rsidRDefault="00085525" w:rsidP="00E745E4">
            <w:pPr>
              <w:rPr>
                <w:b/>
                <w:bCs/>
              </w:rPr>
            </w:pPr>
            <w:r w:rsidRPr="00EF2275">
              <w:t>Paslaugos apimtis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0D1EF97" w14:textId="0291C64C" w:rsidR="00085525" w:rsidRPr="00EF2275" w:rsidRDefault="00085525" w:rsidP="00E745E4">
            <w:pPr>
              <w:rPr>
                <w:bCs/>
              </w:rPr>
            </w:pPr>
            <w:r w:rsidRPr="00EF2275">
              <w:rPr>
                <w:bCs/>
              </w:rPr>
              <w:t xml:space="preserve">Televizijos paslaugos turi būti teikiamos ne mažiau kaip </w:t>
            </w:r>
            <w:r w:rsidR="00853E26">
              <w:rPr>
                <w:bCs/>
              </w:rPr>
              <w:t>5</w:t>
            </w:r>
            <w:r w:rsidRPr="00EF2275">
              <w:rPr>
                <w:bCs/>
              </w:rPr>
              <w:t xml:space="preserve"> vnt. perkančiosios organizacijos turimiems televizoriams</w:t>
            </w:r>
          </w:p>
        </w:tc>
        <w:tc>
          <w:tcPr>
            <w:tcW w:w="1387" w:type="pct"/>
          </w:tcPr>
          <w:p w14:paraId="20E16347" w14:textId="77777777" w:rsidR="00085525" w:rsidRPr="00EF2275" w:rsidRDefault="00085525" w:rsidP="00E745E4">
            <w:pPr>
              <w:rPr>
                <w:bCs/>
              </w:rPr>
            </w:pPr>
          </w:p>
        </w:tc>
      </w:tr>
      <w:tr w:rsidR="00085525" w:rsidRPr="00EF2275" w14:paraId="74221E45"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E1C1824"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16D70A7A" w14:textId="77777777" w:rsidR="00085525" w:rsidRPr="00EF2275" w:rsidRDefault="00085525" w:rsidP="00E745E4">
            <w:r w:rsidRPr="00EF2275">
              <w:t>Paslaugos technologija</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2B9B0D4" w14:textId="77777777" w:rsidR="00085525" w:rsidRPr="00EF2275" w:rsidRDefault="00085525" w:rsidP="00E745E4">
            <w:pPr>
              <w:rPr>
                <w:bCs/>
              </w:rPr>
            </w:pPr>
            <w:r w:rsidRPr="00EF2275">
              <w:rPr>
                <w:bCs/>
              </w:rPr>
              <w:t>IPTV</w:t>
            </w:r>
          </w:p>
        </w:tc>
        <w:tc>
          <w:tcPr>
            <w:tcW w:w="1387" w:type="pct"/>
          </w:tcPr>
          <w:p w14:paraId="38C18BEF" w14:textId="77777777" w:rsidR="00085525" w:rsidRPr="00EF2275" w:rsidRDefault="00085525" w:rsidP="00E745E4">
            <w:pPr>
              <w:rPr>
                <w:bCs/>
              </w:rPr>
            </w:pPr>
          </w:p>
        </w:tc>
      </w:tr>
      <w:tr w:rsidR="00085525" w:rsidRPr="00EF2275" w14:paraId="1CB1C22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BF0441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2B70E61F" w14:textId="77777777" w:rsidR="00085525" w:rsidRPr="00EF2275" w:rsidRDefault="00085525" w:rsidP="00E745E4">
            <w:r w:rsidRPr="00EF2275">
              <w:t>Pagrindinių TV kanalų kiekis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538FCD8" w14:textId="77777777" w:rsidR="00085525" w:rsidRPr="00EF2275" w:rsidRDefault="00085525" w:rsidP="00E745E4">
            <w:pPr>
              <w:rPr>
                <w:bCs/>
              </w:rPr>
            </w:pPr>
            <w:r w:rsidRPr="00EF2275">
              <w:rPr>
                <w:bCs/>
              </w:rPr>
              <w:t>Ne mažiau 35 vnt. TV kanalų iš kurių:</w:t>
            </w:r>
          </w:p>
          <w:p w14:paraId="1648AC2F" w14:textId="77777777" w:rsidR="00085525" w:rsidRPr="00EF2275" w:rsidRDefault="00085525" w:rsidP="00853E26">
            <w:pPr>
              <w:numPr>
                <w:ilvl w:val="0"/>
                <w:numId w:val="82"/>
              </w:numPr>
              <w:ind w:left="0" w:firstLine="0"/>
              <w:rPr>
                <w:bCs/>
              </w:rPr>
            </w:pPr>
            <w:r w:rsidRPr="00EF2275">
              <w:rPr>
                <w:bCs/>
              </w:rPr>
              <w:t xml:space="preserve"> ne mažiau 12 vnt. lietuviškų kanalų;</w:t>
            </w:r>
          </w:p>
          <w:p w14:paraId="7D024603" w14:textId="77777777" w:rsidR="00085525" w:rsidRPr="00EF2275" w:rsidRDefault="00085525" w:rsidP="00853E26">
            <w:pPr>
              <w:numPr>
                <w:ilvl w:val="0"/>
                <w:numId w:val="82"/>
              </w:numPr>
              <w:ind w:left="0" w:firstLine="0"/>
              <w:rPr>
                <w:bCs/>
              </w:rPr>
            </w:pPr>
            <w:r w:rsidRPr="00EF2275">
              <w:rPr>
                <w:bCs/>
              </w:rPr>
              <w:t xml:space="preserve"> ne mažiau 4 vnt. informacinių kanalų;</w:t>
            </w:r>
          </w:p>
          <w:p w14:paraId="5B44D11B" w14:textId="77777777" w:rsidR="00085525" w:rsidRPr="00EF2275" w:rsidRDefault="00085525" w:rsidP="00853E26">
            <w:pPr>
              <w:numPr>
                <w:ilvl w:val="0"/>
                <w:numId w:val="82"/>
              </w:numPr>
              <w:ind w:left="0" w:firstLine="0"/>
              <w:rPr>
                <w:bCs/>
              </w:rPr>
            </w:pPr>
            <w:r w:rsidRPr="00EF2275">
              <w:rPr>
                <w:bCs/>
              </w:rPr>
              <w:t xml:space="preserve"> ne mažiau 2 vnt. sporto kanalų;</w:t>
            </w:r>
          </w:p>
          <w:p w14:paraId="7A16E7ED" w14:textId="77777777" w:rsidR="00085525" w:rsidRPr="00EF2275" w:rsidRDefault="00085525" w:rsidP="00853E26">
            <w:pPr>
              <w:numPr>
                <w:ilvl w:val="0"/>
                <w:numId w:val="82"/>
              </w:numPr>
              <w:ind w:left="0" w:firstLine="0"/>
              <w:rPr>
                <w:bCs/>
              </w:rPr>
            </w:pPr>
            <w:r w:rsidRPr="00EF2275">
              <w:rPr>
                <w:bCs/>
              </w:rPr>
              <w:t xml:space="preserve"> ne mažiau 2 vnt. dokumentinių kanalų;</w:t>
            </w:r>
          </w:p>
          <w:p w14:paraId="5BCC573F" w14:textId="77777777" w:rsidR="00085525" w:rsidRPr="00EF2275" w:rsidRDefault="00085525" w:rsidP="00853E26">
            <w:pPr>
              <w:numPr>
                <w:ilvl w:val="0"/>
                <w:numId w:val="82"/>
              </w:numPr>
              <w:ind w:left="0" w:firstLine="0"/>
              <w:rPr>
                <w:bCs/>
              </w:rPr>
            </w:pPr>
            <w:r w:rsidRPr="00EF2275">
              <w:rPr>
                <w:bCs/>
              </w:rPr>
              <w:t>ne mažiau 2 vnt. muzikinių kanalų.</w:t>
            </w:r>
          </w:p>
        </w:tc>
        <w:tc>
          <w:tcPr>
            <w:tcW w:w="1387" w:type="pct"/>
          </w:tcPr>
          <w:p w14:paraId="493BF84F" w14:textId="77777777" w:rsidR="00085525" w:rsidRPr="00EF2275" w:rsidRDefault="00085525" w:rsidP="00E745E4">
            <w:pPr>
              <w:rPr>
                <w:bCs/>
              </w:rPr>
            </w:pPr>
          </w:p>
        </w:tc>
      </w:tr>
      <w:tr w:rsidR="00085525" w:rsidRPr="00EF2275" w14:paraId="4B0FBDD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A72D2CC"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520DBA85" w14:textId="77777777" w:rsidR="00085525" w:rsidRPr="00EF2275" w:rsidRDefault="00085525" w:rsidP="00E745E4">
            <w:r w:rsidRPr="00EF2275">
              <w:t>Papildomų TV kanalų kiekis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3B9550F" w14:textId="77777777" w:rsidR="00085525" w:rsidRPr="00EF2275" w:rsidRDefault="00085525" w:rsidP="00E745E4">
            <w:pPr>
              <w:rPr>
                <w:bCs/>
              </w:rPr>
            </w:pPr>
            <w:r w:rsidRPr="00EF2275">
              <w:t>Turi būti galimybė rinktis ne mažiau kaip 3 vnt. papildomų kanalų rinkinius</w:t>
            </w:r>
          </w:p>
        </w:tc>
        <w:tc>
          <w:tcPr>
            <w:tcW w:w="1387" w:type="pct"/>
          </w:tcPr>
          <w:p w14:paraId="28010B00" w14:textId="77777777" w:rsidR="00085525" w:rsidRPr="00EF2275" w:rsidRDefault="00085525" w:rsidP="00E745E4"/>
        </w:tc>
      </w:tr>
      <w:tr w:rsidR="00085525" w:rsidRPr="00EF2275" w14:paraId="2B13646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5F3B056"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60C0A00B" w14:textId="77777777" w:rsidR="00085525" w:rsidRPr="00EF2275" w:rsidRDefault="00085525" w:rsidP="00E745E4">
            <w:r w:rsidRPr="00EF2275">
              <w:t>Interaktyvus meniu</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8C8A6CD" w14:textId="77777777" w:rsidR="00085525" w:rsidRPr="00EF2275" w:rsidRDefault="00085525" w:rsidP="00E745E4">
            <w:r w:rsidRPr="00EF2275">
              <w:t>Turi būti interaktyvus TV meniu, valdomas TV priedėlio pulteliu, kuriame turi būti:</w:t>
            </w:r>
          </w:p>
          <w:p w14:paraId="24B3FA64" w14:textId="77777777" w:rsidR="00085525" w:rsidRPr="00EF2275" w:rsidRDefault="00085525" w:rsidP="00853E26">
            <w:pPr>
              <w:numPr>
                <w:ilvl w:val="1"/>
                <w:numId w:val="83"/>
              </w:numPr>
              <w:ind w:left="0" w:firstLine="0"/>
            </w:pPr>
            <w:r w:rsidRPr="00EF2275">
              <w:t>kanalų sąrašas;</w:t>
            </w:r>
          </w:p>
          <w:p w14:paraId="279981BB" w14:textId="77777777" w:rsidR="00085525" w:rsidRPr="00EF2275" w:rsidRDefault="00085525" w:rsidP="00853E26">
            <w:pPr>
              <w:numPr>
                <w:ilvl w:val="1"/>
                <w:numId w:val="83"/>
              </w:numPr>
              <w:ind w:left="0" w:firstLine="0"/>
            </w:pPr>
            <w:r w:rsidRPr="00EF2275">
              <w:t>mėgstamų kanalų sąrašų sudarymas;</w:t>
            </w:r>
          </w:p>
          <w:p w14:paraId="4712ADA3" w14:textId="77777777" w:rsidR="00085525" w:rsidRPr="00EF2275" w:rsidRDefault="00085525" w:rsidP="00E745E4">
            <w:r w:rsidRPr="00EF2275">
              <w:t>TV programa.</w:t>
            </w:r>
          </w:p>
        </w:tc>
        <w:tc>
          <w:tcPr>
            <w:tcW w:w="1387" w:type="pct"/>
          </w:tcPr>
          <w:p w14:paraId="329C23BA" w14:textId="77777777" w:rsidR="00085525" w:rsidRPr="00EF2275" w:rsidRDefault="00085525" w:rsidP="00E745E4"/>
        </w:tc>
      </w:tr>
      <w:tr w:rsidR="00085525" w:rsidRPr="00EF2275" w14:paraId="535B060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2005283" w14:textId="77777777" w:rsidR="00085525" w:rsidRPr="00EF2275" w:rsidRDefault="00085525"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016A25D0" w14:textId="77777777" w:rsidR="00085525" w:rsidRPr="00EF2275" w:rsidRDefault="00085525" w:rsidP="00E745E4">
            <w:r w:rsidRPr="00EF2275">
              <w:t>Įrangos tipas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60395535" w14:textId="77777777" w:rsidR="00085525" w:rsidRPr="00EF2275" w:rsidRDefault="00085525" w:rsidP="00E745E4">
            <w:pPr>
              <w:rPr>
                <w:iCs/>
              </w:rPr>
            </w:pPr>
            <w:r w:rsidRPr="00EF2275">
              <w:rPr>
                <w:iCs/>
              </w:rPr>
              <w:t>IPTV priedėlis arba aplikacija diegiama į televizoriaus operacinę sistemą</w:t>
            </w:r>
          </w:p>
          <w:p w14:paraId="1286B863" w14:textId="77777777" w:rsidR="00085525" w:rsidRPr="00EF2275" w:rsidRDefault="00085525" w:rsidP="00E745E4">
            <w:pPr>
              <w:rPr>
                <w:b/>
                <w:bCs/>
              </w:rPr>
            </w:pPr>
            <w:r w:rsidRPr="00EF2275">
              <w:rPr>
                <w:b/>
                <w:bCs/>
                <w:iCs/>
              </w:rPr>
              <w:t>Nurodyti tipą ir įrangos/aplikacijos pavadinimą</w:t>
            </w:r>
          </w:p>
        </w:tc>
        <w:tc>
          <w:tcPr>
            <w:tcW w:w="1387" w:type="pct"/>
          </w:tcPr>
          <w:p w14:paraId="555C5CA5" w14:textId="77777777" w:rsidR="00085525" w:rsidRPr="00EF2275" w:rsidRDefault="00085525" w:rsidP="00E745E4">
            <w:pPr>
              <w:rPr>
                <w:iCs/>
              </w:rPr>
            </w:pPr>
          </w:p>
        </w:tc>
      </w:tr>
      <w:tr w:rsidR="00086BDB" w:rsidRPr="00EF2275" w14:paraId="778C324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6020298" w14:textId="77777777" w:rsidR="00086BDB" w:rsidRPr="00EF2275" w:rsidRDefault="00086BDB" w:rsidP="00853E26">
            <w:pPr>
              <w:numPr>
                <w:ilvl w:val="0"/>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762A5DD4" w14:textId="1726FF95" w:rsidR="00086BDB" w:rsidRPr="00EF2275" w:rsidRDefault="00086BDB" w:rsidP="00086BDB">
            <w:pPr>
              <w:rPr>
                <w:b/>
                <w:bCs/>
              </w:rPr>
            </w:pPr>
            <w:r>
              <w:rPr>
                <w:rFonts w:eastAsiaTheme="minorHAnsi"/>
                <w:b/>
                <w:bCs/>
                <w:color w:val="000000"/>
                <w:szCs w:val="24"/>
                <w:lang w:eastAsia="lt-LT"/>
              </w:rPr>
              <w:t>Interneto p</w:t>
            </w:r>
            <w:r w:rsidRPr="00A92250">
              <w:rPr>
                <w:rFonts w:eastAsiaTheme="minorHAnsi"/>
                <w:b/>
                <w:bCs/>
                <w:color w:val="000000"/>
                <w:szCs w:val="24"/>
                <w:lang w:eastAsia="lt-LT"/>
              </w:rPr>
              <w:t>aslaugų priežiūra ir konfigūravimas</w:t>
            </w:r>
          </w:p>
        </w:tc>
        <w:tc>
          <w:tcPr>
            <w:tcW w:w="2024" w:type="pct"/>
            <w:tcBorders>
              <w:top w:val="single" w:sz="4" w:space="0" w:color="auto"/>
              <w:left w:val="single" w:sz="4" w:space="0" w:color="auto"/>
              <w:bottom w:val="single" w:sz="4" w:space="0" w:color="auto"/>
              <w:right w:val="single" w:sz="4" w:space="0" w:color="auto"/>
            </w:tcBorders>
            <w:vAlign w:val="center"/>
          </w:tcPr>
          <w:p w14:paraId="525E7B56" w14:textId="77777777" w:rsidR="00086BDB" w:rsidRPr="00EF2275" w:rsidRDefault="00086BDB" w:rsidP="00086BDB">
            <w:pPr>
              <w:rPr>
                <w:iCs/>
              </w:rPr>
            </w:pPr>
          </w:p>
        </w:tc>
        <w:tc>
          <w:tcPr>
            <w:tcW w:w="1387" w:type="pct"/>
          </w:tcPr>
          <w:p w14:paraId="0DAE6CAF" w14:textId="77777777" w:rsidR="00086BDB" w:rsidRPr="00EF2275" w:rsidRDefault="00086BDB" w:rsidP="00086BDB">
            <w:pPr>
              <w:rPr>
                <w:iCs/>
              </w:rPr>
            </w:pPr>
          </w:p>
        </w:tc>
      </w:tr>
      <w:tr w:rsidR="00086BDB" w:rsidRPr="00EF2275" w14:paraId="1337C4E3" w14:textId="77777777" w:rsidTr="00192E9D">
        <w:trPr>
          <w:cantSplit/>
          <w:jc w:val="center"/>
        </w:trPr>
        <w:tc>
          <w:tcPr>
            <w:tcW w:w="291" w:type="pct"/>
            <w:tcBorders>
              <w:top w:val="single" w:sz="4" w:space="0" w:color="auto"/>
              <w:left w:val="single" w:sz="4" w:space="0" w:color="auto"/>
              <w:bottom w:val="single" w:sz="4" w:space="0" w:color="auto"/>
              <w:right w:val="single" w:sz="4" w:space="0" w:color="auto"/>
            </w:tcBorders>
          </w:tcPr>
          <w:p w14:paraId="5871397C"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tcPr>
          <w:p w14:paraId="0AB741B6" w14:textId="4E27A80E" w:rsidR="00086BDB" w:rsidRPr="00EF2275" w:rsidRDefault="00086BDB" w:rsidP="00086BDB">
            <w:r>
              <w:rPr>
                <w:rFonts w:eastAsiaTheme="minorHAnsi"/>
                <w:color w:val="000000"/>
                <w:szCs w:val="24"/>
                <w:lang w:eastAsia="lt-LT"/>
              </w:rPr>
              <w:t>Interneto paslaugų priežiūra ir konfigūravimas</w:t>
            </w:r>
          </w:p>
        </w:tc>
        <w:tc>
          <w:tcPr>
            <w:tcW w:w="2024" w:type="pct"/>
            <w:tcBorders>
              <w:top w:val="single" w:sz="4" w:space="0" w:color="auto"/>
              <w:left w:val="single" w:sz="4" w:space="0" w:color="auto"/>
              <w:bottom w:val="single" w:sz="4" w:space="0" w:color="auto"/>
              <w:right w:val="single" w:sz="4" w:space="0" w:color="auto"/>
            </w:tcBorders>
            <w:vAlign w:val="center"/>
          </w:tcPr>
          <w:p w14:paraId="1BF3F197" w14:textId="62671260" w:rsidR="00086BDB" w:rsidRPr="00EF2275" w:rsidRDefault="00086BDB" w:rsidP="00086BDB">
            <w:pPr>
              <w:rPr>
                <w:iCs/>
              </w:rPr>
            </w:pPr>
            <w:r>
              <w:rPr>
                <w:rFonts w:eastAsiaTheme="minorHAnsi"/>
                <w:iCs/>
                <w:szCs w:val="24"/>
              </w:rPr>
              <w:t>Turi būti užtikrinta visos nuomojamos techninės įrangos priežiūra ir konfigūravimas</w:t>
            </w:r>
          </w:p>
        </w:tc>
        <w:tc>
          <w:tcPr>
            <w:tcW w:w="1387" w:type="pct"/>
          </w:tcPr>
          <w:p w14:paraId="7887F7BB" w14:textId="77777777" w:rsidR="00086BDB" w:rsidRPr="00EF2275" w:rsidRDefault="00086BDB" w:rsidP="00086BDB"/>
        </w:tc>
      </w:tr>
      <w:tr w:rsidR="00086BDB" w:rsidRPr="00EF2275" w14:paraId="0FA322B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7DC3963"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tcPr>
          <w:p w14:paraId="269246E9" w14:textId="38F4B518" w:rsidR="00086BDB" w:rsidRPr="00EF2275" w:rsidRDefault="00086BDB" w:rsidP="00086BDB">
            <w:r w:rsidRPr="00EF2275">
              <w:t>Centralizuota pagalbos tarnyba</w:t>
            </w:r>
          </w:p>
        </w:tc>
        <w:tc>
          <w:tcPr>
            <w:tcW w:w="2024" w:type="pct"/>
            <w:tcBorders>
              <w:top w:val="single" w:sz="4" w:space="0" w:color="auto"/>
              <w:left w:val="single" w:sz="4" w:space="0" w:color="auto"/>
              <w:bottom w:val="single" w:sz="4" w:space="0" w:color="auto"/>
              <w:right w:val="single" w:sz="4" w:space="0" w:color="auto"/>
            </w:tcBorders>
            <w:vAlign w:val="center"/>
          </w:tcPr>
          <w:p w14:paraId="1ED43762" w14:textId="77777777" w:rsidR="00086BDB" w:rsidRPr="00EF2275" w:rsidRDefault="00086BDB" w:rsidP="00086BDB">
            <w:r w:rsidRPr="00EF2275">
              <w:t>Visi incidentai, kreipiniai, užsakymai, paslaugų modifikavimai turi būti valdomi per centralizuotą pagalbos tarnybą, kuri realizuota vieno langelio principu užtikrinant perkančiosios organizacijos procesų valdymą. Ši paslauga teikiama visoms Paslaugoms centralizuotai. Visi šios centralizuotos pagalbos tarnybos procesai turi būti teikiami remiantis ITIL (</w:t>
            </w:r>
            <w:proofErr w:type="spellStart"/>
            <w:r w:rsidRPr="00EF2275">
              <w:t>Information</w:t>
            </w:r>
            <w:proofErr w:type="spellEnd"/>
            <w:r w:rsidRPr="00EF2275">
              <w:t xml:space="preserve"> </w:t>
            </w:r>
            <w:proofErr w:type="spellStart"/>
            <w:r w:rsidRPr="00EF2275">
              <w:t>Technology</w:t>
            </w:r>
            <w:proofErr w:type="spellEnd"/>
            <w:r w:rsidRPr="00EF2275">
              <w:t xml:space="preserve"> </w:t>
            </w:r>
            <w:proofErr w:type="spellStart"/>
            <w:r w:rsidRPr="00EF2275">
              <w:t>Infrastructure</w:t>
            </w:r>
            <w:proofErr w:type="spellEnd"/>
            <w:r w:rsidRPr="00EF2275">
              <w:t xml:space="preserve"> </w:t>
            </w:r>
            <w:proofErr w:type="spellStart"/>
            <w:r w:rsidRPr="00EF2275">
              <w:t>Library</w:t>
            </w:r>
            <w:proofErr w:type="spellEnd"/>
            <w:r w:rsidRPr="00EF2275">
              <w:t>) arba lygiaverte metodologija.</w:t>
            </w:r>
          </w:p>
          <w:p w14:paraId="54B7181C" w14:textId="77777777" w:rsidR="00086BDB" w:rsidRPr="00EF2275" w:rsidRDefault="00086BDB" w:rsidP="00086BDB"/>
        </w:tc>
        <w:tc>
          <w:tcPr>
            <w:tcW w:w="1387" w:type="pct"/>
          </w:tcPr>
          <w:p w14:paraId="0F24BE3F" w14:textId="77777777" w:rsidR="00086BDB" w:rsidRPr="00EF2275" w:rsidRDefault="00086BDB" w:rsidP="00086BDB"/>
        </w:tc>
      </w:tr>
      <w:tr w:rsidR="00086BDB" w:rsidRPr="00EF2275" w14:paraId="6D335F1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D88E6FE"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681296C2" w14:textId="77777777" w:rsidR="00086BDB" w:rsidRPr="00EF2275" w:rsidRDefault="00086BDB" w:rsidP="00086BDB">
            <w:r w:rsidRPr="00EF2275">
              <w:t>Įprastos darbo valandos</w:t>
            </w:r>
          </w:p>
        </w:tc>
        <w:tc>
          <w:tcPr>
            <w:tcW w:w="2024" w:type="pct"/>
            <w:tcBorders>
              <w:top w:val="single" w:sz="4" w:space="0" w:color="auto"/>
              <w:left w:val="single" w:sz="4" w:space="0" w:color="auto"/>
              <w:bottom w:val="single" w:sz="4" w:space="0" w:color="auto"/>
              <w:right w:val="single" w:sz="4" w:space="0" w:color="auto"/>
            </w:tcBorders>
            <w:hideMark/>
          </w:tcPr>
          <w:p w14:paraId="2C2E6D50" w14:textId="77777777" w:rsidR="00086BDB" w:rsidRPr="00EF2275" w:rsidRDefault="00086BDB" w:rsidP="00086BDB">
            <w:r w:rsidRPr="00EF2275">
              <w:t xml:space="preserve">Teikėjas turi turėti Perkančiosios organizacijos darbo valandomis veikiančią centralizuotą pagalbos tarnybą, kuri visiems Perkančios organizacijos kreipiniams bei incidentams talpinti ir valdyti naudoja specializuotą įrankį (angl. </w:t>
            </w:r>
            <w:proofErr w:type="spellStart"/>
            <w:r w:rsidRPr="00EF2275">
              <w:t>Servicedesk</w:t>
            </w:r>
            <w:proofErr w:type="spellEnd"/>
            <w:r w:rsidRPr="00EF2275">
              <w:t>, toliau – SD).</w:t>
            </w:r>
          </w:p>
        </w:tc>
        <w:tc>
          <w:tcPr>
            <w:tcW w:w="1387" w:type="pct"/>
          </w:tcPr>
          <w:p w14:paraId="0C2471EE" w14:textId="77777777" w:rsidR="00086BDB" w:rsidRPr="00EF2275" w:rsidRDefault="00086BDB" w:rsidP="00086BDB"/>
        </w:tc>
      </w:tr>
      <w:tr w:rsidR="00086BDB" w:rsidRPr="00EF2275" w14:paraId="2886A9CB"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6D41F4A"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72C15895" w14:textId="77777777" w:rsidR="00086BDB" w:rsidRPr="00EF2275" w:rsidRDefault="00086BDB" w:rsidP="00086BDB">
            <w:r w:rsidRPr="00EF2275">
              <w:t>Derinamos darbo valandos</w:t>
            </w:r>
          </w:p>
        </w:tc>
        <w:tc>
          <w:tcPr>
            <w:tcW w:w="2024" w:type="pct"/>
            <w:tcBorders>
              <w:top w:val="single" w:sz="4" w:space="0" w:color="auto"/>
              <w:left w:val="single" w:sz="4" w:space="0" w:color="auto"/>
              <w:bottom w:val="single" w:sz="4" w:space="0" w:color="auto"/>
              <w:right w:val="single" w:sz="4" w:space="0" w:color="auto"/>
            </w:tcBorders>
            <w:hideMark/>
          </w:tcPr>
          <w:p w14:paraId="7E70523F" w14:textId="77777777" w:rsidR="00086BDB" w:rsidRPr="00EF2275" w:rsidRDefault="00086BDB" w:rsidP="00086BDB">
            <w:r w:rsidRPr="00EF2275">
              <w:t>Teikėjas turi turėti veikiančią centralizuotą pagalbos tarnybą, kuri pagal išankstinį suderinimą su Perkančiąja organizacija, teiktų incidentų šalinimo paslaugas ne darbo valandomis ne mažiau kaip 192 val. per metus.</w:t>
            </w:r>
          </w:p>
        </w:tc>
        <w:tc>
          <w:tcPr>
            <w:tcW w:w="1387" w:type="pct"/>
          </w:tcPr>
          <w:p w14:paraId="3610407C" w14:textId="77777777" w:rsidR="00086BDB" w:rsidRPr="00EF2275" w:rsidRDefault="00086BDB" w:rsidP="00086BDB"/>
        </w:tc>
      </w:tr>
      <w:tr w:rsidR="00086BDB" w:rsidRPr="00EF2275" w14:paraId="109ACB86"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12C94EE"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365A538A" w14:textId="77777777" w:rsidR="00086BDB" w:rsidRPr="00EF2275" w:rsidRDefault="00086BDB" w:rsidP="00086BDB">
            <w:r w:rsidRPr="00EF2275">
              <w:t>Stebėjimo ir valdymo kontrolės įrankis</w:t>
            </w:r>
          </w:p>
        </w:tc>
        <w:tc>
          <w:tcPr>
            <w:tcW w:w="2024" w:type="pct"/>
            <w:tcBorders>
              <w:top w:val="single" w:sz="4" w:space="0" w:color="auto"/>
              <w:left w:val="single" w:sz="4" w:space="0" w:color="auto"/>
              <w:bottom w:val="single" w:sz="4" w:space="0" w:color="auto"/>
              <w:right w:val="single" w:sz="4" w:space="0" w:color="auto"/>
            </w:tcBorders>
            <w:hideMark/>
          </w:tcPr>
          <w:p w14:paraId="4243B03F" w14:textId="77777777" w:rsidR="00086BDB" w:rsidRPr="00EF2275" w:rsidRDefault="00086BDB" w:rsidP="00086BDB">
            <w:r w:rsidRPr="00EF2275">
              <w:t xml:space="preserve">Teikėjas, kartu su centralizuotos pagalbos tarnybos sistema turi turėti ir nuotolinio stebėjimo ir valdymo kontrolės įrankį (angl. </w:t>
            </w:r>
            <w:proofErr w:type="spellStart"/>
            <w:r w:rsidRPr="00EF2275">
              <w:t>Remote</w:t>
            </w:r>
            <w:proofErr w:type="spellEnd"/>
            <w:r w:rsidRPr="00EF2275">
              <w:t xml:space="preserve"> </w:t>
            </w:r>
            <w:proofErr w:type="spellStart"/>
            <w:r w:rsidRPr="00EF2275">
              <w:t>monitoring</w:t>
            </w:r>
            <w:proofErr w:type="spellEnd"/>
            <w:r w:rsidRPr="00EF2275">
              <w:t xml:space="preserve"> </w:t>
            </w:r>
            <w:proofErr w:type="spellStart"/>
            <w:r w:rsidRPr="00EF2275">
              <w:t>and</w:t>
            </w:r>
            <w:proofErr w:type="spellEnd"/>
            <w:r w:rsidRPr="00EF2275">
              <w:t xml:space="preserve"> </w:t>
            </w:r>
            <w:proofErr w:type="spellStart"/>
            <w:r w:rsidRPr="00EF2275">
              <w:t>management</w:t>
            </w:r>
            <w:proofErr w:type="spellEnd"/>
            <w:r w:rsidRPr="00EF2275">
              <w:t>) (toliau – RMM), kurio pagalba, incidentai, įvykę Perkančios organizacijos programinėje ir/ar techninėje įrangoje automatiškai registruojami kaip incidentai Teikėjo pagalbos tarnybos SD įrankyje.</w:t>
            </w:r>
          </w:p>
        </w:tc>
        <w:tc>
          <w:tcPr>
            <w:tcW w:w="1387" w:type="pct"/>
          </w:tcPr>
          <w:p w14:paraId="39CD35EE" w14:textId="77777777" w:rsidR="00086BDB" w:rsidRPr="00EF2275" w:rsidRDefault="00086BDB" w:rsidP="00086BDB"/>
        </w:tc>
      </w:tr>
      <w:tr w:rsidR="00086BDB" w:rsidRPr="00EF2275" w14:paraId="0606DA8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D7E81EA"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194AA442" w14:textId="77777777" w:rsidR="00086BDB" w:rsidRPr="00EF2275" w:rsidRDefault="00086BDB" w:rsidP="00086BDB">
            <w:r w:rsidRPr="00EF2275">
              <w:t>Pagalbos tarnybos komunikacija</w:t>
            </w:r>
          </w:p>
        </w:tc>
        <w:tc>
          <w:tcPr>
            <w:tcW w:w="2024" w:type="pct"/>
            <w:tcBorders>
              <w:top w:val="single" w:sz="4" w:space="0" w:color="auto"/>
              <w:left w:val="single" w:sz="4" w:space="0" w:color="auto"/>
              <w:bottom w:val="single" w:sz="4" w:space="0" w:color="auto"/>
              <w:right w:val="single" w:sz="4" w:space="0" w:color="auto"/>
            </w:tcBorders>
            <w:hideMark/>
          </w:tcPr>
          <w:p w14:paraId="5F8C3EEF" w14:textId="77777777" w:rsidR="00086BDB" w:rsidRPr="00EF2275" w:rsidRDefault="00086BDB" w:rsidP="00086BDB">
            <w:r w:rsidRPr="00EF2275">
              <w:t>Teikėjas turi turėti pagalbos tarnybą komunikuojančią lietuvių kalba su Perkančiąja organizacija el. paštu, raštu ir žodžiu.</w:t>
            </w:r>
          </w:p>
        </w:tc>
        <w:tc>
          <w:tcPr>
            <w:tcW w:w="1387" w:type="pct"/>
          </w:tcPr>
          <w:p w14:paraId="22573131" w14:textId="77777777" w:rsidR="00086BDB" w:rsidRPr="00EF2275" w:rsidRDefault="00086BDB" w:rsidP="00086BDB"/>
        </w:tc>
      </w:tr>
      <w:tr w:rsidR="00086BDB" w:rsidRPr="00EF2275" w14:paraId="7BC429E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FFA2996"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4B1A3057" w14:textId="77777777" w:rsidR="00086BDB" w:rsidRPr="00EF2275" w:rsidRDefault="00086BDB" w:rsidP="00086BDB">
            <w:r w:rsidRPr="00EF2275">
              <w:t>Incidentų, kreipinių registravimas</w:t>
            </w:r>
          </w:p>
        </w:tc>
        <w:tc>
          <w:tcPr>
            <w:tcW w:w="2024" w:type="pct"/>
            <w:tcBorders>
              <w:top w:val="single" w:sz="4" w:space="0" w:color="auto"/>
              <w:left w:val="single" w:sz="4" w:space="0" w:color="auto"/>
              <w:bottom w:val="single" w:sz="4" w:space="0" w:color="auto"/>
              <w:right w:val="single" w:sz="4" w:space="0" w:color="auto"/>
            </w:tcBorders>
            <w:hideMark/>
          </w:tcPr>
          <w:p w14:paraId="46BD5312" w14:textId="77777777" w:rsidR="00086BDB" w:rsidRPr="00EF2275" w:rsidRDefault="00086BDB" w:rsidP="00086BDB">
            <w:r w:rsidRPr="00EF2275">
              <w:t>Teikėjo pagalbos tarnyba turi suteikti galimybes registruoti kreipinius įvairiais nurodytais kanalais: elektroniniu paštu; telefonu; naudojant WEB sąsaja.</w:t>
            </w:r>
          </w:p>
        </w:tc>
        <w:tc>
          <w:tcPr>
            <w:tcW w:w="1387" w:type="pct"/>
          </w:tcPr>
          <w:p w14:paraId="6828AEBB" w14:textId="77777777" w:rsidR="00086BDB" w:rsidRPr="00EF2275" w:rsidRDefault="00086BDB" w:rsidP="00086BDB"/>
        </w:tc>
      </w:tr>
      <w:tr w:rsidR="00086BDB" w:rsidRPr="00EF2275" w14:paraId="1B36235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F895BD0"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43941800" w14:textId="77777777" w:rsidR="00086BDB" w:rsidRPr="00EF2275" w:rsidRDefault="00086BDB" w:rsidP="00086BDB">
            <w:r w:rsidRPr="00EF2275">
              <w:t>Techninės įrangos atnaujinimai</w:t>
            </w:r>
          </w:p>
        </w:tc>
        <w:tc>
          <w:tcPr>
            <w:tcW w:w="2024" w:type="pct"/>
            <w:tcBorders>
              <w:top w:val="single" w:sz="4" w:space="0" w:color="auto"/>
              <w:left w:val="single" w:sz="4" w:space="0" w:color="auto"/>
              <w:bottom w:val="single" w:sz="4" w:space="0" w:color="auto"/>
              <w:right w:val="single" w:sz="4" w:space="0" w:color="auto"/>
            </w:tcBorders>
            <w:hideMark/>
          </w:tcPr>
          <w:p w14:paraId="23697EE2" w14:textId="77777777" w:rsidR="00086BDB" w:rsidRPr="00EF2275" w:rsidRDefault="00086BDB" w:rsidP="00086BDB">
            <w:r w:rsidRPr="00EF2275">
              <w:t xml:space="preserve">Teikėjas, pagalbos tarnybos pagalba, turi nuolat automatizuotai stebėti bei pagal iš anksto suderintą grafiką be papildomų mokesčių vykdyti Perkančiosios organizacijos naudojamos techninės įrangos programinio kodo (angl. </w:t>
            </w:r>
            <w:proofErr w:type="spellStart"/>
            <w:r w:rsidRPr="00EF2275">
              <w:rPr>
                <w:i/>
                <w:iCs/>
              </w:rPr>
              <w:t>Firmware</w:t>
            </w:r>
            <w:proofErr w:type="spellEnd"/>
            <w:r w:rsidRPr="00EF2275">
              <w:t xml:space="preserve">), saugos pataisymų bei naujų versijų diegimą (angl. </w:t>
            </w:r>
            <w:proofErr w:type="spellStart"/>
            <w:r w:rsidRPr="00EF2275">
              <w:rPr>
                <w:i/>
              </w:rPr>
              <w:t>Upgrades</w:t>
            </w:r>
            <w:proofErr w:type="spellEnd"/>
            <w:r w:rsidRPr="00EF2275">
              <w:t xml:space="preserve">). Techninės įrangos saugumo ir kritiniai atnaujinimai turi būti įdiegiami nedelsiant (pagal suderintą periodiškumą ir tvarką), jeigu nėra žinomų faktų, jog atnaujinimai gali sutrikdyti paslaugos veiklą. Apie naujinimų techninės įrangos diegimą Teikėjas turi informuoti Perkančiosios organizacijos atsakingą asmenį bei pateikti siūlymus dėl naujinimų diegimo atidėjimo ar jų diegimą suderintų grafiku. </w:t>
            </w:r>
          </w:p>
        </w:tc>
        <w:tc>
          <w:tcPr>
            <w:tcW w:w="1387" w:type="pct"/>
          </w:tcPr>
          <w:p w14:paraId="21357780" w14:textId="77777777" w:rsidR="00086BDB" w:rsidRPr="00EF2275" w:rsidRDefault="00086BDB" w:rsidP="00086BDB"/>
        </w:tc>
      </w:tr>
      <w:tr w:rsidR="00086BDB" w:rsidRPr="00EF2275" w14:paraId="26B55B1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6F6C981"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449D07DF" w14:textId="77777777" w:rsidR="00086BDB" w:rsidRPr="00EF2275" w:rsidRDefault="00086BDB" w:rsidP="00086BDB">
            <w:r w:rsidRPr="00EF2275">
              <w:t>Reakcijos laikai</w:t>
            </w:r>
          </w:p>
        </w:tc>
        <w:tc>
          <w:tcPr>
            <w:tcW w:w="2024" w:type="pct"/>
            <w:tcBorders>
              <w:top w:val="single" w:sz="4" w:space="0" w:color="auto"/>
              <w:left w:val="single" w:sz="4" w:space="0" w:color="auto"/>
              <w:bottom w:val="single" w:sz="4" w:space="0" w:color="auto"/>
              <w:right w:val="single" w:sz="4" w:space="0" w:color="auto"/>
            </w:tcBorders>
            <w:hideMark/>
          </w:tcPr>
          <w:p w14:paraId="5743BDB8" w14:textId="77777777" w:rsidR="00086BDB" w:rsidRPr="00EF2275" w:rsidRDefault="00086BDB" w:rsidP="00086BDB">
            <w:r w:rsidRPr="00EF2275">
              <w:t>Visoms paslaugoms taikomi žemiau išvardinti paslaugos kokybės reikalavimai Darbo valandomis:</w:t>
            </w:r>
          </w:p>
          <w:p w14:paraId="5CD20F2A" w14:textId="77777777" w:rsidR="00086BDB" w:rsidRPr="00EF2275" w:rsidRDefault="00086BDB" w:rsidP="00086BDB">
            <w:r w:rsidRPr="00EF2275">
              <w:t>Reakcijos į incidentus laikas: ne ilgiau kaip 1 (viena) valanda.</w:t>
            </w:r>
          </w:p>
          <w:p w14:paraId="019C9780" w14:textId="77777777" w:rsidR="00086BDB" w:rsidRPr="00EF2275" w:rsidRDefault="00086BDB" w:rsidP="00086BDB">
            <w:r w:rsidRPr="00EF2275">
              <w:t>Incidentų išsprendimo laikas: ne ilgiau kaip 8 (aštuonios) valandos.</w:t>
            </w:r>
          </w:p>
          <w:p w14:paraId="6F6CC9C9" w14:textId="77777777" w:rsidR="00086BDB" w:rsidRPr="00EF2275" w:rsidRDefault="00086BDB" w:rsidP="00086BDB">
            <w:r w:rsidRPr="00EF2275">
              <w:t>Reakcijos į užklausas ir keitimus laikas: ne ilgiau kaip 4 (keturios) valandos.</w:t>
            </w:r>
          </w:p>
          <w:p w14:paraId="3B861E61" w14:textId="77777777" w:rsidR="00086BDB" w:rsidRPr="00EF2275" w:rsidRDefault="00086BDB" w:rsidP="00086BDB">
            <w:r w:rsidRPr="00EF2275">
              <w:t>Užklausų ir keitimų išsprendimo laikas: ne ilgiau kaip 24 (dvidešimt keturios) valandos, kuomet tai įmanoma ir nereikia derinti veiksmų su trečiomis šalimis ar Perkančiąja organizacija.</w:t>
            </w:r>
          </w:p>
        </w:tc>
        <w:tc>
          <w:tcPr>
            <w:tcW w:w="1387" w:type="pct"/>
          </w:tcPr>
          <w:p w14:paraId="23484615" w14:textId="77777777" w:rsidR="00086BDB" w:rsidRPr="00EF2275" w:rsidRDefault="00086BDB" w:rsidP="00086BDB"/>
        </w:tc>
      </w:tr>
      <w:tr w:rsidR="00086BDB" w:rsidRPr="00EF2275" w14:paraId="028157CC"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67525F4"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273DC0E2" w14:textId="77777777" w:rsidR="00086BDB" w:rsidRPr="00EF2275" w:rsidRDefault="00086BDB" w:rsidP="00086BDB">
            <w:r w:rsidRPr="00EF2275">
              <w:t>Reakcijos laikai suderintomis iš anksto darbo valandomis</w:t>
            </w:r>
          </w:p>
        </w:tc>
        <w:tc>
          <w:tcPr>
            <w:tcW w:w="2024" w:type="pct"/>
            <w:tcBorders>
              <w:top w:val="single" w:sz="4" w:space="0" w:color="auto"/>
              <w:left w:val="single" w:sz="4" w:space="0" w:color="auto"/>
              <w:bottom w:val="single" w:sz="4" w:space="0" w:color="auto"/>
              <w:right w:val="single" w:sz="4" w:space="0" w:color="auto"/>
            </w:tcBorders>
            <w:hideMark/>
          </w:tcPr>
          <w:p w14:paraId="071D5D45" w14:textId="77777777" w:rsidR="00086BDB" w:rsidRPr="00EF2275" w:rsidRDefault="00086BDB" w:rsidP="00086BDB">
            <w:r w:rsidRPr="00EF2275">
              <w:t>Visoms paslaugoms taikomi žemiau išvardinti paslaugos kokybės reikalavimai Darbo valandomis:</w:t>
            </w:r>
          </w:p>
          <w:p w14:paraId="0C8FD844" w14:textId="77777777" w:rsidR="00086BDB" w:rsidRPr="00EF2275" w:rsidRDefault="00086BDB" w:rsidP="00086BDB">
            <w:r w:rsidRPr="00EF2275">
              <w:t>Reakcijos į incidentus laikas: ne ilgiau kaip 15 minučių.</w:t>
            </w:r>
          </w:p>
          <w:p w14:paraId="05686506" w14:textId="77777777" w:rsidR="00086BDB" w:rsidRPr="00EF2275" w:rsidRDefault="00086BDB" w:rsidP="00086BDB">
            <w:r w:rsidRPr="00EF2275">
              <w:t>Incidentų išsprendimo laikas: ne ilgiau kaip 2 (dvi) valandos.</w:t>
            </w:r>
          </w:p>
          <w:p w14:paraId="10F85320" w14:textId="77777777" w:rsidR="00086BDB" w:rsidRPr="00EF2275" w:rsidRDefault="00086BDB" w:rsidP="00086BDB">
            <w:r w:rsidRPr="00EF2275">
              <w:t>Reakcijos į užklausas ir keitimus laikas: ne ilgiau kaip 15 (keturios) valandos.</w:t>
            </w:r>
          </w:p>
          <w:p w14:paraId="2199B217" w14:textId="77777777" w:rsidR="00086BDB" w:rsidRPr="00EF2275" w:rsidRDefault="00086BDB" w:rsidP="00086BDB">
            <w:r w:rsidRPr="00EF2275">
              <w:t>Užklausų ir keitimų išsprendimo laikas: ne ilgiau kaip 2 (dvi) valandos, kuomet tai įmanoma ir nereikia derinti veiksmų su trečiomis šalimis ar Perkančiąja organizacija.</w:t>
            </w:r>
          </w:p>
        </w:tc>
        <w:tc>
          <w:tcPr>
            <w:tcW w:w="1387" w:type="pct"/>
          </w:tcPr>
          <w:p w14:paraId="2051F06D" w14:textId="77777777" w:rsidR="00086BDB" w:rsidRPr="00EF2275" w:rsidRDefault="00086BDB" w:rsidP="00086BDB"/>
        </w:tc>
      </w:tr>
      <w:tr w:rsidR="00086BDB" w:rsidRPr="00EF2275" w14:paraId="5121A88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711EA8D"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455FFAF7" w14:textId="77777777" w:rsidR="00086BDB" w:rsidRPr="00EF2275" w:rsidRDefault="00086BDB" w:rsidP="00086BDB">
            <w:r w:rsidRPr="00EF2275">
              <w:t>Ataskaitų teikimas</w:t>
            </w:r>
          </w:p>
        </w:tc>
        <w:tc>
          <w:tcPr>
            <w:tcW w:w="2024" w:type="pct"/>
            <w:tcBorders>
              <w:top w:val="single" w:sz="4" w:space="0" w:color="auto"/>
              <w:left w:val="single" w:sz="4" w:space="0" w:color="auto"/>
              <w:bottom w:val="single" w:sz="4" w:space="0" w:color="auto"/>
              <w:right w:val="single" w:sz="4" w:space="0" w:color="auto"/>
            </w:tcBorders>
            <w:hideMark/>
          </w:tcPr>
          <w:p w14:paraId="0E2BBB1D" w14:textId="77777777" w:rsidR="00086BDB" w:rsidRPr="00EF2275" w:rsidRDefault="00086BDB" w:rsidP="00086BDB">
            <w:r w:rsidRPr="00EF2275">
              <w:t>Teikėjas iki kiekvieno einamojo mėnesio 10 (dešimtos)  pateikia perkančiajai organizacijai:</w:t>
            </w:r>
          </w:p>
          <w:p w14:paraId="3EB5F1CC" w14:textId="77777777" w:rsidR="00086BDB" w:rsidRPr="00EF2275" w:rsidRDefault="00086BDB" w:rsidP="00853E26">
            <w:pPr>
              <w:numPr>
                <w:ilvl w:val="1"/>
                <w:numId w:val="83"/>
              </w:numPr>
              <w:ind w:left="0" w:firstLine="0"/>
            </w:pPr>
            <w:r w:rsidRPr="00EF2275">
              <w:t xml:space="preserve"> Visų paslaugų prieinamumo ataskaitą;</w:t>
            </w:r>
          </w:p>
          <w:p w14:paraId="6509E3AB" w14:textId="77777777" w:rsidR="00086BDB" w:rsidRPr="00EF2275" w:rsidRDefault="00086BDB" w:rsidP="00853E26">
            <w:pPr>
              <w:numPr>
                <w:ilvl w:val="1"/>
                <w:numId w:val="83"/>
              </w:numPr>
              <w:ind w:left="0" w:firstLine="0"/>
            </w:pPr>
            <w:r w:rsidRPr="00EF2275">
              <w:t xml:space="preserve"> Kreipinių ir incidentų ataskaitą;</w:t>
            </w:r>
          </w:p>
          <w:p w14:paraId="476FF8AD" w14:textId="77777777" w:rsidR="00086BDB" w:rsidRPr="00EF2275" w:rsidRDefault="00086BDB" w:rsidP="00853E26">
            <w:pPr>
              <w:numPr>
                <w:ilvl w:val="1"/>
                <w:numId w:val="83"/>
              </w:numPr>
              <w:ind w:left="0" w:firstLine="0"/>
            </w:pPr>
            <w:r w:rsidRPr="00EF2275">
              <w:t xml:space="preserve"> Pavėluotai išspręstų kreipinių ir incidentų ataskaitą;</w:t>
            </w:r>
          </w:p>
          <w:p w14:paraId="2DA3F1B8" w14:textId="77777777" w:rsidR="00086BDB" w:rsidRPr="00EF2275" w:rsidRDefault="00086BDB" w:rsidP="00853E26">
            <w:pPr>
              <w:numPr>
                <w:ilvl w:val="1"/>
                <w:numId w:val="83"/>
              </w:numPr>
              <w:ind w:left="0" w:firstLine="0"/>
            </w:pPr>
            <w:r w:rsidRPr="00EF2275">
              <w:t xml:space="preserve"> Pastebėtų saugos incidentų sąrašą;</w:t>
            </w:r>
          </w:p>
          <w:p w14:paraId="057CF6C4" w14:textId="77777777" w:rsidR="00086BDB" w:rsidRPr="00EF2275" w:rsidRDefault="00086BDB" w:rsidP="00853E26">
            <w:pPr>
              <w:numPr>
                <w:ilvl w:val="1"/>
                <w:numId w:val="83"/>
              </w:numPr>
              <w:ind w:left="0" w:firstLine="0"/>
            </w:pPr>
            <w:r w:rsidRPr="00EF2275">
              <w:t xml:space="preserve"> Naudotojų sąrašą, kurie turi prieigą prie nuomojamos techninės įrangos</w:t>
            </w:r>
          </w:p>
        </w:tc>
        <w:tc>
          <w:tcPr>
            <w:tcW w:w="1387" w:type="pct"/>
          </w:tcPr>
          <w:p w14:paraId="2613654B" w14:textId="77777777" w:rsidR="00086BDB" w:rsidRPr="00EF2275" w:rsidRDefault="00086BDB" w:rsidP="00086BDB"/>
        </w:tc>
      </w:tr>
      <w:tr w:rsidR="00086BDB" w:rsidRPr="00EF2275" w14:paraId="4D5A51C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34B9C1D"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56B0C02D" w14:textId="77777777" w:rsidR="00086BDB" w:rsidRPr="00EF2275" w:rsidRDefault="00086BDB" w:rsidP="00086BDB">
            <w:r w:rsidRPr="00EF2275">
              <w:t>Įrangos konfigūracija</w:t>
            </w:r>
          </w:p>
        </w:tc>
        <w:tc>
          <w:tcPr>
            <w:tcW w:w="2024" w:type="pct"/>
            <w:tcBorders>
              <w:top w:val="single" w:sz="4" w:space="0" w:color="auto"/>
              <w:left w:val="single" w:sz="4" w:space="0" w:color="auto"/>
              <w:bottom w:val="single" w:sz="4" w:space="0" w:color="auto"/>
              <w:right w:val="single" w:sz="4" w:space="0" w:color="auto"/>
            </w:tcBorders>
            <w:hideMark/>
          </w:tcPr>
          <w:p w14:paraId="55C96EAA" w14:textId="77777777" w:rsidR="00086BDB" w:rsidRPr="00EF2275" w:rsidRDefault="00086BDB" w:rsidP="00086BDB">
            <w:r w:rsidRPr="00EF2275">
              <w:t xml:space="preserve">Tiekėjas privalo į naujai diegiamą įrangą (maršrutizatorių, komutatorius, belaidžio tinklo įrangą, IP telefonijos komponentus) perkelti visus esamus perkančiosios organizacijos tinklo </w:t>
            </w:r>
            <w:proofErr w:type="spellStart"/>
            <w:r w:rsidRPr="00EF2275">
              <w:t>konfigūracinius</w:t>
            </w:r>
            <w:proofErr w:type="spellEnd"/>
            <w:r w:rsidRPr="00EF2275">
              <w:t xml:space="preserve"> nustatymus, užtikrinant pilną funkcionalumo tęstinumą. Konfigūracijos turi būti atkurtos taip, kad tinklas veiktų identiškai arba geriau nei anksčiau, išlaikant VLAN, ugniasienės taisykles, VPN konfigūracijas, IP schemas, </w:t>
            </w:r>
            <w:proofErr w:type="spellStart"/>
            <w:r w:rsidRPr="00EF2275">
              <w:t>QoS</w:t>
            </w:r>
            <w:proofErr w:type="spellEnd"/>
            <w:r w:rsidRPr="00EF2275">
              <w:t xml:space="preserve">, DHCP, </w:t>
            </w:r>
            <w:proofErr w:type="spellStart"/>
            <w:r w:rsidRPr="00EF2275">
              <w:t>Wi</w:t>
            </w:r>
            <w:proofErr w:type="spellEnd"/>
            <w:r w:rsidRPr="00EF2275">
              <w:t xml:space="preserve">-Fi SSID, </w:t>
            </w:r>
            <w:proofErr w:type="spellStart"/>
            <w:r w:rsidRPr="00EF2275">
              <w:t>VoIP</w:t>
            </w:r>
            <w:proofErr w:type="spellEnd"/>
            <w:r w:rsidRPr="00EF2275">
              <w:t>.</w:t>
            </w:r>
          </w:p>
        </w:tc>
        <w:tc>
          <w:tcPr>
            <w:tcW w:w="1387" w:type="pct"/>
          </w:tcPr>
          <w:p w14:paraId="2BA75450" w14:textId="77777777" w:rsidR="00086BDB" w:rsidRPr="00EF2275" w:rsidRDefault="00086BDB" w:rsidP="00086BDB"/>
        </w:tc>
      </w:tr>
      <w:tr w:rsidR="00086BDB" w:rsidRPr="00EF2275" w14:paraId="416E82BD"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CFF715F"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0EAD0096" w14:textId="77777777" w:rsidR="00086BDB" w:rsidRPr="00EF2275" w:rsidRDefault="00086BDB" w:rsidP="00086BDB">
            <w:r w:rsidRPr="00EF2275">
              <w:t>Naujų funkcionalumų įgyvendinimas</w:t>
            </w:r>
          </w:p>
        </w:tc>
        <w:tc>
          <w:tcPr>
            <w:tcW w:w="2024" w:type="pct"/>
            <w:tcBorders>
              <w:top w:val="single" w:sz="4" w:space="0" w:color="auto"/>
              <w:left w:val="single" w:sz="4" w:space="0" w:color="auto"/>
              <w:bottom w:val="single" w:sz="4" w:space="0" w:color="auto"/>
              <w:right w:val="single" w:sz="4" w:space="0" w:color="auto"/>
            </w:tcBorders>
            <w:hideMark/>
          </w:tcPr>
          <w:p w14:paraId="1DFC4160" w14:textId="77777777" w:rsidR="00086BDB" w:rsidRPr="00EF2275" w:rsidRDefault="00086BDB" w:rsidP="00853E26">
            <w:pPr>
              <w:numPr>
                <w:ilvl w:val="1"/>
                <w:numId w:val="83"/>
              </w:numPr>
              <w:ind w:left="0" w:firstLine="0"/>
            </w:pPr>
            <w:r w:rsidRPr="00EF2275">
              <w:t xml:space="preserve"> Tinklo prieigos kontrolės sprendimas - užtikrinantis įrenginių autentifikaciją jungiantis prie laidinio ir (ar) belaidžio tinklo (pvz., 802.1X su RADIUS arba lygiaverčiu autentifikavimo mechanizmu).</w:t>
            </w:r>
          </w:p>
          <w:p w14:paraId="7164D344" w14:textId="77777777" w:rsidR="00086BDB" w:rsidRPr="00EF2275" w:rsidRDefault="00086BDB" w:rsidP="00853E26">
            <w:pPr>
              <w:numPr>
                <w:ilvl w:val="1"/>
                <w:numId w:val="83"/>
              </w:numPr>
              <w:ind w:left="0" w:firstLine="0"/>
            </w:pPr>
            <w:r w:rsidRPr="00EF2275">
              <w:t xml:space="preserve"> Belaidžio tinklo saugumo funkcionalumas - WPA3-Enterprise, užtikrinant pažangų vartotojų ir įrenginių autentifikavimą bei duomenų apsaugą. Sprendimas turi integruotis su esama Užsakovo autentifikavimo infrastruktūra (pvz., </w:t>
            </w:r>
            <w:proofErr w:type="spellStart"/>
            <w:r w:rsidRPr="00EF2275">
              <w:t>Active</w:t>
            </w:r>
            <w:proofErr w:type="spellEnd"/>
            <w:r w:rsidRPr="00EF2275">
              <w:t xml:space="preserve"> </w:t>
            </w:r>
            <w:proofErr w:type="spellStart"/>
            <w:r w:rsidRPr="00EF2275">
              <w:t>Directory</w:t>
            </w:r>
            <w:proofErr w:type="spellEnd"/>
            <w:r w:rsidRPr="00EF2275">
              <w:t xml:space="preserve"> arba RADIUS serveriu).</w:t>
            </w:r>
          </w:p>
          <w:p w14:paraId="4409DE46" w14:textId="77777777" w:rsidR="00086BDB" w:rsidRPr="00EF2275" w:rsidRDefault="00086BDB" w:rsidP="00853E26">
            <w:pPr>
              <w:numPr>
                <w:ilvl w:val="1"/>
                <w:numId w:val="83"/>
              </w:numPr>
              <w:ind w:left="0" w:firstLine="0"/>
            </w:pPr>
            <w:r w:rsidRPr="00EF2275">
              <w:t xml:space="preserve"> Tinklo srauto </w:t>
            </w:r>
            <w:proofErr w:type="spellStart"/>
            <w:r w:rsidRPr="00EF2275">
              <w:t>prioritetizavimo</w:t>
            </w:r>
            <w:proofErr w:type="spellEnd"/>
            <w:r w:rsidRPr="00EF2275">
              <w:t xml:space="preserve"> (</w:t>
            </w:r>
            <w:proofErr w:type="spellStart"/>
            <w:r w:rsidRPr="00EF2275">
              <w:t>QoS</w:t>
            </w:r>
            <w:proofErr w:type="spellEnd"/>
            <w:r w:rsidRPr="00EF2275">
              <w:t xml:space="preserve">) mechanizmas - kurie užtikrina, kad kritinės paslaugos (tokios kaip </w:t>
            </w:r>
            <w:proofErr w:type="spellStart"/>
            <w:r w:rsidRPr="00EF2275">
              <w:t>VoIP</w:t>
            </w:r>
            <w:proofErr w:type="spellEnd"/>
            <w:r w:rsidRPr="00EF2275">
              <w:t xml:space="preserve"> ar kiti realaus laiko srautai) turėtų aukštesnį prioritetą ir garantuotų veikimo resursus. </w:t>
            </w:r>
            <w:proofErr w:type="spellStart"/>
            <w:r w:rsidRPr="00EF2275">
              <w:t>QoS</w:t>
            </w:r>
            <w:proofErr w:type="spellEnd"/>
            <w:r w:rsidRPr="00EF2275">
              <w:t xml:space="preserve"> turi būti sukonfigūruotas maršrutizatoriuje, komutatoriuose ir belaidžio tinklo segmentuose, kad būtų pasiektas nuoseklus prioritetų taikymas visoje infrastruktūroje.</w:t>
            </w:r>
          </w:p>
        </w:tc>
        <w:tc>
          <w:tcPr>
            <w:tcW w:w="1387" w:type="pct"/>
          </w:tcPr>
          <w:p w14:paraId="49A105F6" w14:textId="77777777" w:rsidR="00086BDB" w:rsidRPr="00EF2275" w:rsidRDefault="00086BDB" w:rsidP="00853E26">
            <w:pPr>
              <w:numPr>
                <w:ilvl w:val="1"/>
                <w:numId w:val="83"/>
              </w:numPr>
              <w:ind w:left="0" w:firstLine="0"/>
            </w:pPr>
          </w:p>
        </w:tc>
      </w:tr>
      <w:tr w:rsidR="00086BDB" w:rsidRPr="00EF2275" w14:paraId="0093E5E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79A545E"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06A36D79" w14:textId="77777777" w:rsidR="00086BDB" w:rsidRPr="00EF2275" w:rsidRDefault="00086BDB" w:rsidP="00086BDB">
            <w:r w:rsidRPr="00EF2275">
              <w:t>Įrangos ir paslaugų suderinamumas</w:t>
            </w:r>
          </w:p>
        </w:tc>
        <w:tc>
          <w:tcPr>
            <w:tcW w:w="2024" w:type="pct"/>
            <w:tcBorders>
              <w:top w:val="single" w:sz="4" w:space="0" w:color="auto"/>
              <w:left w:val="single" w:sz="4" w:space="0" w:color="auto"/>
              <w:bottom w:val="single" w:sz="4" w:space="0" w:color="auto"/>
              <w:right w:val="single" w:sz="4" w:space="0" w:color="auto"/>
            </w:tcBorders>
            <w:hideMark/>
          </w:tcPr>
          <w:p w14:paraId="46AB6DD5" w14:textId="77777777" w:rsidR="00086BDB" w:rsidRPr="00EF2275" w:rsidRDefault="00086BDB" w:rsidP="00086BDB">
            <w:r w:rsidRPr="00EF2275">
              <w:t>Visi paslaugų teikėjo tiekiami įrenginiai ir paslaugos privalo būti pilnai tarpusavyje suderinami, integruoti ir veikti kaip vientisa infrastruktūra.</w:t>
            </w:r>
          </w:p>
        </w:tc>
        <w:tc>
          <w:tcPr>
            <w:tcW w:w="1387" w:type="pct"/>
          </w:tcPr>
          <w:p w14:paraId="39A16B08" w14:textId="77777777" w:rsidR="00086BDB" w:rsidRPr="00EF2275" w:rsidRDefault="00086BDB" w:rsidP="00086BDB"/>
        </w:tc>
      </w:tr>
      <w:tr w:rsidR="00086BDB" w:rsidRPr="00EF2275" w14:paraId="1B2C5F67"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4E79A25"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0411655F" w14:textId="77777777" w:rsidR="00086BDB" w:rsidRPr="00EF2275" w:rsidRDefault="00086BDB" w:rsidP="00086BDB">
            <w:r w:rsidRPr="00EF2275">
              <w:t>Prieiga prie techninės įrangos</w:t>
            </w:r>
          </w:p>
        </w:tc>
        <w:tc>
          <w:tcPr>
            <w:tcW w:w="2024" w:type="pct"/>
            <w:tcBorders>
              <w:top w:val="single" w:sz="4" w:space="0" w:color="auto"/>
              <w:left w:val="single" w:sz="4" w:space="0" w:color="auto"/>
              <w:bottom w:val="single" w:sz="4" w:space="0" w:color="auto"/>
              <w:right w:val="single" w:sz="4" w:space="0" w:color="auto"/>
            </w:tcBorders>
            <w:hideMark/>
          </w:tcPr>
          <w:p w14:paraId="2A6AA9FB" w14:textId="77777777" w:rsidR="00086BDB" w:rsidRPr="00EF2275" w:rsidRDefault="00086BDB" w:rsidP="00086BDB">
            <w:r w:rsidRPr="00EF2275">
              <w:t>Perkančiajai organizacijai turi būti suteikta prieiga prie visos administruojamos tinklo įrangos valdymo ir stebėsenos aplinkos, įskaitant maršrutizatorių, komutatorius, belaidžio tinklo prieigos taškus, IP telefonijos infrastruktūrą ir kitus nuomojamus įrenginius.</w:t>
            </w:r>
          </w:p>
        </w:tc>
        <w:tc>
          <w:tcPr>
            <w:tcW w:w="1387" w:type="pct"/>
          </w:tcPr>
          <w:p w14:paraId="5907CC10" w14:textId="77777777" w:rsidR="00086BDB" w:rsidRPr="00EF2275" w:rsidRDefault="00086BDB" w:rsidP="00086BDB"/>
        </w:tc>
      </w:tr>
      <w:tr w:rsidR="00086BDB" w:rsidRPr="00EF2275" w14:paraId="6F3683EE"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054A0E0"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19AC7C88" w14:textId="77777777" w:rsidR="00086BDB" w:rsidRPr="00EF2275" w:rsidRDefault="00086BDB" w:rsidP="00086BDB">
            <w:r w:rsidRPr="00EF2275">
              <w:t>Saugi prieiga</w:t>
            </w:r>
          </w:p>
        </w:tc>
        <w:tc>
          <w:tcPr>
            <w:tcW w:w="2024" w:type="pct"/>
            <w:tcBorders>
              <w:top w:val="single" w:sz="4" w:space="0" w:color="auto"/>
              <w:left w:val="single" w:sz="4" w:space="0" w:color="auto"/>
              <w:bottom w:val="single" w:sz="4" w:space="0" w:color="auto"/>
              <w:right w:val="single" w:sz="4" w:space="0" w:color="auto"/>
            </w:tcBorders>
            <w:hideMark/>
          </w:tcPr>
          <w:p w14:paraId="09322801" w14:textId="77777777" w:rsidR="00086BDB" w:rsidRPr="00EF2275" w:rsidRDefault="00086BDB" w:rsidP="00086BDB">
            <w:r w:rsidRPr="00EF2275">
              <w:t xml:space="preserve">Turi būti suteiktos administracinės (valdymo) prieigos tik per saugią autentifikavimo sistemą, kuri privalo naudoti privalomą dviejų veiksnių autentifikaciją (MFA), taikomą visiems administraciniams prisijungimams prie maršrutizatoriaus, komutatorių, </w:t>
            </w:r>
            <w:proofErr w:type="spellStart"/>
            <w:r w:rsidRPr="00EF2275">
              <w:t>Wi</w:t>
            </w:r>
            <w:proofErr w:type="spellEnd"/>
            <w:r w:rsidRPr="00EF2275">
              <w:t>-Fi valdiklio ir kitų tinklo valdymo sistemų, kurie palaiko šį sprendimą.</w:t>
            </w:r>
          </w:p>
        </w:tc>
        <w:tc>
          <w:tcPr>
            <w:tcW w:w="1387" w:type="pct"/>
          </w:tcPr>
          <w:p w14:paraId="6435637C" w14:textId="77777777" w:rsidR="00086BDB" w:rsidRPr="00EF2275" w:rsidRDefault="00086BDB" w:rsidP="00086BDB"/>
        </w:tc>
      </w:tr>
      <w:tr w:rsidR="00086BDB" w:rsidRPr="00EF2275" w14:paraId="1450254F"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19703348"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vAlign w:val="center"/>
            <w:hideMark/>
          </w:tcPr>
          <w:p w14:paraId="006C0157" w14:textId="77777777" w:rsidR="00086BDB" w:rsidRPr="00EF2275" w:rsidRDefault="00086BDB" w:rsidP="00086BDB">
            <w:r w:rsidRPr="00EF2275">
              <w:t>Valdymas techninės įrangos</w:t>
            </w:r>
          </w:p>
        </w:tc>
        <w:tc>
          <w:tcPr>
            <w:tcW w:w="2024" w:type="pct"/>
            <w:tcBorders>
              <w:top w:val="single" w:sz="4" w:space="0" w:color="auto"/>
              <w:left w:val="single" w:sz="4" w:space="0" w:color="auto"/>
              <w:bottom w:val="single" w:sz="4" w:space="0" w:color="auto"/>
              <w:right w:val="single" w:sz="4" w:space="0" w:color="auto"/>
            </w:tcBorders>
            <w:hideMark/>
          </w:tcPr>
          <w:p w14:paraId="4A7C1237" w14:textId="77777777" w:rsidR="00086BDB" w:rsidRPr="00EF2275" w:rsidRDefault="00086BDB" w:rsidP="00086BDB">
            <w:r w:rsidRPr="00EF2275">
              <w:t>Valdymo prieiga prie tinklo įrangos turi būti izoliuota naudojant atskirą administravimo VLAN ar lygiaverčiu sprendimu, užtikrinant, kad prieiga būtų pasiekiama tik autorizuotiems asmenims, jeigu nėra galimybės naudoti MFA.</w:t>
            </w:r>
          </w:p>
        </w:tc>
        <w:tc>
          <w:tcPr>
            <w:tcW w:w="1387" w:type="pct"/>
          </w:tcPr>
          <w:p w14:paraId="14D396E2" w14:textId="77777777" w:rsidR="00086BDB" w:rsidRPr="00EF2275" w:rsidRDefault="00086BDB" w:rsidP="00086BDB"/>
        </w:tc>
      </w:tr>
      <w:tr w:rsidR="00086BDB" w:rsidRPr="00EF2275" w14:paraId="3139C1E0"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61B40CEE"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361005E" w14:textId="77777777" w:rsidR="00086BDB" w:rsidRPr="00EF2275" w:rsidRDefault="00086BDB" w:rsidP="00086BDB">
            <w:r w:rsidRPr="00EF2275">
              <w:t>Vartotojų autentifikacija</w:t>
            </w:r>
          </w:p>
        </w:tc>
        <w:tc>
          <w:tcPr>
            <w:tcW w:w="2024" w:type="pct"/>
            <w:tcBorders>
              <w:top w:val="single" w:sz="4" w:space="0" w:color="auto"/>
              <w:left w:val="single" w:sz="4" w:space="0" w:color="auto"/>
              <w:bottom w:val="single" w:sz="4" w:space="0" w:color="auto"/>
              <w:right w:val="single" w:sz="4" w:space="0" w:color="auto"/>
            </w:tcBorders>
            <w:hideMark/>
          </w:tcPr>
          <w:p w14:paraId="4B58044B" w14:textId="77777777" w:rsidR="00086BDB" w:rsidRPr="00EF2275" w:rsidRDefault="00086BDB" w:rsidP="00086BDB">
            <w:r w:rsidRPr="00EF2275">
              <w:t>Įrenginys turi turėti galimybę autentifikuoti vartotojus naudojant:</w:t>
            </w:r>
          </w:p>
          <w:p w14:paraId="0AA98B8A" w14:textId="77777777" w:rsidR="00086BDB" w:rsidRPr="00EF2275" w:rsidRDefault="00086BDB" w:rsidP="00853E26">
            <w:pPr>
              <w:numPr>
                <w:ilvl w:val="1"/>
                <w:numId w:val="83"/>
              </w:numPr>
              <w:ind w:left="0" w:firstLine="0"/>
            </w:pPr>
            <w:r w:rsidRPr="00EF2275">
              <w:t xml:space="preserve"> lokalią bazę;</w:t>
            </w:r>
          </w:p>
          <w:p w14:paraId="255ADBE4" w14:textId="77777777" w:rsidR="00086BDB" w:rsidRPr="00EF2275" w:rsidRDefault="00086BDB" w:rsidP="00853E26">
            <w:pPr>
              <w:numPr>
                <w:ilvl w:val="1"/>
                <w:numId w:val="83"/>
              </w:numPr>
              <w:ind w:left="0" w:firstLine="0"/>
            </w:pPr>
            <w:r w:rsidRPr="00EF2275">
              <w:t xml:space="preserve"> Microsoft </w:t>
            </w:r>
            <w:proofErr w:type="spellStart"/>
            <w:r w:rsidRPr="00EF2275">
              <w:t>Active</w:t>
            </w:r>
            <w:proofErr w:type="spellEnd"/>
            <w:r w:rsidRPr="00EF2275">
              <w:t xml:space="preserve"> </w:t>
            </w:r>
            <w:proofErr w:type="spellStart"/>
            <w:r w:rsidRPr="00EF2275">
              <w:t>Directory</w:t>
            </w:r>
            <w:proofErr w:type="spellEnd"/>
            <w:r w:rsidRPr="00EF2275">
              <w:t>;</w:t>
            </w:r>
          </w:p>
          <w:p w14:paraId="29B27A7E" w14:textId="77777777" w:rsidR="00086BDB" w:rsidRPr="00EF2275" w:rsidRDefault="00086BDB" w:rsidP="00853E26">
            <w:pPr>
              <w:numPr>
                <w:ilvl w:val="1"/>
                <w:numId w:val="83"/>
              </w:numPr>
              <w:ind w:left="0" w:firstLine="0"/>
            </w:pPr>
            <w:r w:rsidRPr="00EF2275">
              <w:t xml:space="preserve"> išorinę RADIUS/LDAP tarnybą.</w:t>
            </w:r>
          </w:p>
        </w:tc>
        <w:tc>
          <w:tcPr>
            <w:tcW w:w="1387" w:type="pct"/>
          </w:tcPr>
          <w:p w14:paraId="3F12043F" w14:textId="77777777" w:rsidR="00086BDB" w:rsidRPr="00EF2275" w:rsidRDefault="00086BDB" w:rsidP="00086BDB"/>
        </w:tc>
      </w:tr>
      <w:tr w:rsidR="00086BDB" w:rsidRPr="00EF2275" w14:paraId="0039AD63"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0FCF71D0"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44DFE53" w14:textId="77777777" w:rsidR="00086BDB" w:rsidRPr="00EF2275" w:rsidRDefault="00086BDB" w:rsidP="00086BDB">
            <w:r w:rsidRPr="00EF2275">
              <w:t>Valdymas/Administravimo funkcionalumas</w:t>
            </w:r>
          </w:p>
        </w:tc>
        <w:tc>
          <w:tcPr>
            <w:tcW w:w="2024" w:type="pct"/>
            <w:tcBorders>
              <w:top w:val="single" w:sz="4" w:space="0" w:color="auto"/>
              <w:left w:val="single" w:sz="4" w:space="0" w:color="auto"/>
              <w:bottom w:val="single" w:sz="4" w:space="0" w:color="auto"/>
              <w:right w:val="single" w:sz="4" w:space="0" w:color="auto"/>
            </w:tcBorders>
            <w:hideMark/>
          </w:tcPr>
          <w:p w14:paraId="5F226DBF" w14:textId="77777777" w:rsidR="00086BDB" w:rsidRPr="00EF2275" w:rsidRDefault="00086BDB" w:rsidP="00086BDB">
            <w:r w:rsidRPr="00EF2275">
              <w:t>Turi būti realizuoti šie įrenginio valdymo būdai:</w:t>
            </w:r>
          </w:p>
          <w:p w14:paraId="46D9300C" w14:textId="77777777" w:rsidR="00086BDB" w:rsidRPr="00EF2275" w:rsidRDefault="00086BDB" w:rsidP="00853E26">
            <w:pPr>
              <w:numPr>
                <w:ilvl w:val="1"/>
                <w:numId w:val="83"/>
              </w:numPr>
              <w:ind w:left="0" w:firstLine="0"/>
            </w:pPr>
            <w:r w:rsidRPr="00EF2275">
              <w:t xml:space="preserve"> valdymas grafinėje aplinkoje interneto naršyklės pagalba;</w:t>
            </w:r>
          </w:p>
          <w:p w14:paraId="15151946" w14:textId="77777777" w:rsidR="00086BDB" w:rsidRPr="00EF2275" w:rsidRDefault="00086BDB" w:rsidP="00853E26">
            <w:pPr>
              <w:numPr>
                <w:ilvl w:val="1"/>
                <w:numId w:val="83"/>
              </w:numPr>
              <w:ind w:left="0" w:firstLine="0"/>
            </w:pPr>
            <w:r w:rsidRPr="00EF2275">
              <w:t xml:space="preserve"> komandinės eilutės pagalba (CLI);</w:t>
            </w:r>
          </w:p>
          <w:p w14:paraId="65774EE5" w14:textId="77777777" w:rsidR="00086BDB" w:rsidRPr="00EF2275" w:rsidRDefault="00086BDB" w:rsidP="00853E26">
            <w:pPr>
              <w:numPr>
                <w:ilvl w:val="1"/>
                <w:numId w:val="83"/>
              </w:numPr>
              <w:ind w:left="0" w:firstLine="0"/>
            </w:pPr>
            <w:r w:rsidRPr="00EF2275">
              <w:t xml:space="preserve"> turi būti galimybė suteikti keliems administratoriams ribotas galimybes valdyti įrenginį;</w:t>
            </w:r>
          </w:p>
          <w:p w14:paraId="2D1A976F" w14:textId="77777777" w:rsidR="00086BDB" w:rsidRPr="00EF2275" w:rsidRDefault="00086BDB" w:rsidP="00853E26">
            <w:pPr>
              <w:numPr>
                <w:ilvl w:val="1"/>
                <w:numId w:val="83"/>
              </w:numPr>
              <w:ind w:left="0" w:firstLine="0"/>
            </w:pPr>
            <w:r w:rsidRPr="00EF2275">
              <w:t xml:space="preserve"> turi būti palaikomas (SSH);</w:t>
            </w:r>
          </w:p>
          <w:p w14:paraId="70305AE8" w14:textId="77777777" w:rsidR="00086BDB" w:rsidRPr="00EF2275" w:rsidRDefault="00086BDB" w:rsidP="00853E26">
            <w:pPr>
              <w:numPr>
                <w:ilvl w:val="1"/>
                <w:numId w:val="83"/>
              </w:numPr>
              <w:ind w:left="0" w:firstLine="0"/>
            </w:pPr>
            <w:r w:rsidRPr="00EF2275">
              <w:t xml:space="preserve"> valdymui skirtas ryšys turi būti šifruojamas;</w:t>
            </w:r>
          </w:p>
        </w:tc>
        <w:tc>
          <w:tcPr>
            <w:tcW w:w="1387" w:type="pct"/>
          </w:tcPr>
          <w:p w14:paraId="0A1C7178" w14:textId="77777777" w:rsidR="00086BDB" w:rsidRPr="00EF2275" w:rsidRDefault="00086BDB" w:rsidP="00086BDB"/>
        </w:tc>
      </w:tr>
      <w:tr w:rsidR="00086BDB" w:rsidRPr="00EF2275" w14:paraId="12F81068"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FBD698F"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60876E70" w14:textId="77777777" w:rsidR="00086BDB" w:rsidRPr="00EF2275" w:rsidRDefault="00086BDB" w:rsidP="00086BDB">
            <w:r w:rsidRPr="00EF2275">
              <w:t>Sisteminiai įrašai/Stebėjimas</w:t>
            </w:r>
          </w:p>
        </w:tc>
        <w:tc>
          <w:tcPr>
            <w:tcW w:w="2024" w:type="pct"/>
            <w:tcBorders>
              <w:top w:val="single" w:sz="4" w:space="0" w:color="auto"/>
              <w:left w:val="single" w:sz="4" w:space="0" w:color="auto"/>
              <w:bottom w:val="single" w:sz="4" w:space="0" w:color="auto"/>
              <w:right w:val="single" w:sz="4" w:space="0" w:color="auto"/>
            </w:tcBorders>
            <w:hideMark/>
          </w:tcPr>
          <w:p w14:paraId="46A49E98" w14:textId="77777777" w:rsidR="00086BDB" w:rsidRPr="00EF2275" w:rsidRDefault="00086BDB" w:rsidP="00086BDB">
            <w:r w:rsidRPr="00EF2275">
              <w:t>Turi būti realizuotos šios funkcijos:</w:t>
            </w:r>
          </w:p>
          <w:p w14:paraId="34651A3E" w14:textId="77777777" w:rsidR="00086BDB" w:rsidRPr="00EF2275" w:rsidRDefault="00086BDB" w:rsidP="00853E26">
            <w:pPr>
              <w:numPr>
                <w:ilvl w:val="1"/>
                <w:numId w:val="83"/>
              </w:numPr>
              <w:ind w:left="0" w:firstLine="0"/>
            </w:pPr>
            <w:r w:rsidRPr="00EF2275">
              <w:t xml:space="preserve"> Vidinis įvykių žurnalas;</w:t>
            </w:r>
          </w:p>
          <w:p w14:paraId="25AC7B04" w14:textId="77777777" w:rsidR="00086BDB" w:rsidRPr="00EF2275" w:rsidRDefault="00086BDB" w:rsidP="00853E26">
            <w:pPr>
              <w:numPr>
                <w:ilvl w:val="1"/>
                <w:numId w:val="83"/>
              </w:numPr>
              <w:ind w:left="0" w:firstLine="0"/>
            </w:pPr>
            <w:r w:rsidRPr="00EF2275">
              <w:t xml:space="preserve"> Grafinis realaus laiko ir istorinis stebėjimas;</w:t>
            </w:r>
          </w:p>
          <w:p w14:paraId="64F80EA9" w14:textId="77777777" w:rsidR="00086BDB" w:rsidRPr="00EF2275" w:rsidRDefault="00086BDB" w:rsidP="00853E26">
            <w:pPr>
              <w:numPr>
                <w:ilvl w:val="1"/>
                <w:numId w:val="83"/>
              </w:numPr>
              <w:ind w:left="0" w:firstLine="0"/>
            </w:pPr>
            <w:r w:rsidRPr="00EF2275">
              <w:t xml:space="preserve"> VPN tunelių stebėjimas.</w:t>
            </w:r>
          </w:p>
          <w:p w14:paraId="1B574ACE" w14:textId="77777777" w:rsidR="00086BDB" w:rsidRPr="00EF2275" w:rsidRDefault="00086BDB" w:rsidP="00853E26">
            <w:pPr>
              <w:numPr>
                <w:ilvl w:val="1"/>
                <w:numId w:val="83"/>
              </w:numPr>
              <w:ind w:left="0" w:firstLine="0"/>
            </w:pPr>
            <w:r w:rsidRPr="00EF2275">
              <w:t xml:space="preserve"> Pranešimai </w:t>
            </w:r>
          </w:p>
          <w:p w14:paraId="7EDD7967" w14:textId="77777777" w:rsidR="00086BDB" w:rsidRPr="00EF2275" w:rsidRDefault="00086BDB" w:rsidP="00853E26">
            <w:pPr>
              <w:numPr>
                <w:ilvl w:val="1"/>
                <w:numId w:val="83"/>
              </w:numPr>
              <w:ind w:left="0" w:firstLine="0"/>
            </w:pPr>
            <w:r w:rsidRPr="00EF2275">
              <w:t xml:space="preserve"> El. paštu apie grėsmes.</w:t>
            </w:r>
          </w:p>
        </w:tc>
        <w:tc>
          <w:tcPr>
            <w:tcW w:w="1387" w:type="pct"/>
          </w:tcPr>
          <w:p w14:paraId="118769F1" w14:textId="77777777" w:rsidR="00086BDB" w:rsidRPr="00EF2275" w:rsidRDefault="00086BDB" w:rsidP="00086BDB"/>
        </w:tc>
      </w:tr>
      <w:tr w:rsidR="00086BDB" w:rsidRPr="00EF2275" w14:paraId="11F5DC8E"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19A0EB1"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E327CE3" w14:textId="77777777" w:rsidR="00086BDB" w:rsidRPr="00EF2275" w:rsidRDefault="00086BDB" w:rsidP="00086BDB">
            <w:r w:rsidRPr="00EF2275">
              <w:rPr>
                <w:bCs/>
              </w:rPr>
              <w:t>Tiekėjas teikdamas pasiūlymą turi įvertinti tai, kad siūlomą techninę įrangą reikės sumontuoti kliento patalpose, prijungti prie darbo vietų įrangą ir atlikti kitus su paslaugos įdiegimu susijusius darbus. Darbų atlikimui reikiamos medžiagos turi būti įtrauktos į pasiūlymą.</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1EDC91D" w14:textId="77777777" w:rsidR="00086BDB" w:rsidRPr="00EF2275" w:rsidRDefault="00086BDB" w:rsidP="00086BDB">
            <w:r w:rsidRPr="00EF2275">
              <w:rPr>
                <w:bCs/>
              </w:rPr>
              <w:t>Taip</w:t>
            </w:r>
          </w:p>
        </w:tc>
        <w:tc>
          <w:tcPr>
            <w:tcW w:w="1387" w:type="pct"/>
          </w:tcPr>
          <w:p w14:paraId="6A491D4C" w14:textId="77777777" w:rsidR="00086BDB" w:rsidRPr="00EF2275" w:rsidRDefault="00086BDB" w:rsidP="00086BDB">
            <w:pPr>
              <w:rPr>
                <w:bCs/>
              </w:rPr>
            </w:pPr>
          </w:p>
        </w:tc>
      </w:tr>
      <w:tr w:rsidR="00086BDB" w:rsidRPr="00EF2275" w14:paraId="7EA23B0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201AF54D"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454149EA" w14:textId="77777777" w:rsidR="00086BDB" w:rsidRPr="00EF2275" w:rsidRDefault="00086BDB" w:rsidP="00086BDB">
            <w:r w:rsidRPr="00EF2275">
              <w:t>Neatlygintini techninės įrangos pakeitimai</w:t>
            </w:r>
          </w:p>
        </w:tc>
        <w:tc>
          <w:tcPr>
            <w:tcW w:w="2024" w:type="pct"/>
            <w:tcBorders>
              <w:top w:val="single" w:sz="4" w:space="0" w:color="auto"/>
              <w:left w:val="single" w:sz="4" w:space="0" w:color="auto"/>
              <w:bottom w:val="single" w:sz="4" w:space="0" w:color="auto"/>
              <w:right w:val="single" w:sz="4" w:space="0" w:color="auto"/>
            </w:tcBorders>
            <w:vAlign w:val="center"/>
            <w:hideMark/>
          </w:tcPr>
          <w:p w14:paraId="74BD5FA9" w14:textId="77777777" w:rsidR="00086BDB" w:rsidRPr="00EF2275" w:rsidRDefault="00086BDB" w:rsidP="00086BDB">
            <w:r w:rsidRPr="00EF2275">
              <w:t xml:space="preserve">Tiekėjas privalo atlikti esamų tinklo nustatymų korekcijas ir priežiūrą, kurios nereikalauja tinklo architektūros keitimo ar naujų funkcionalumų diegimo, įskaitant esamų VLAN, ugniasienės taisyklių, </w:t>
            </w:r>
            <w:proofErr w:type="spellStart"/>
            <w:r w:rsidRPr="00EF2275">
              <w:t>Wi</w:t>
            </w:r>
            <w:proofErr w:type="spellEnd"/>
            <w:r w:rsidRPr="00EF2275">
              <w:t xml:space="preserve">-Fi nustatymų, IP </w:t>
            </w:r>
            <w:proofErr w:type="spellStart"/>
            <w:r w:rsidRPr="00EF2275">
              <w:t>adresacijos</w:t>
            </w:r>
            <w:proofErr w:type="spellEnd"/>
            <w:r w:rsidRPr="00EF2275">
              <w:t>, VPN ar paslaugų parametrų korekcijas bei įrangos klaidų taisymus.</w:t>
            </w:r>
          </w:p>
        </w:tc>
        <w:tc>
          <w:tcPr>
            <w:tcW w:w="1387" w:type="pct"/>
          </w:tcPr>
          <w:p w14:paraId="200BC571" w14:textId="77777777" w:rsidR="00086BDB" w:rsidRPr="00EF2275" w:rsidRDefault="00086BDB" w:rsidP="00086BDB"/>
        </w:tc>
      </w:tr>
      <w:tr w:rsidR="00086BDB" w:rsidRPr="00EF2275" w14:paraId="52A99009"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30BF06C9"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2B740A16" w14:textId="77777777" w:rsidR="00086BDB" w:rsidRPr="00EF2275" w:rsidRDefault="00086BDB" w:rsidP="00086BDB">
            <w:r w:rsidRPr="00EF2275">
              <w:rPr>
                <w:bCs/>
              </w:rPr>
              <w:t xml:space="preserve">Paslaugos teikėjo tinklo </w:t>
            </w:r>
            <w:r w:rsidRPr="00EF2275">
              <w:rPr>
                <w:iCs/>
              </w:rPr>
              <w:t>planiniai remonto arba profilaktikos darbai turi būti vykdomi tik raštu suderinus jų laiką su paslaugos gavėju</w:t>
            </w:r>
          </w:p>
        </w:tc>
        <w:tc>
          <w:tcPr>
            <w:tcW w:w="2024" w:type="pct"/>
            <w:tcBorders>
              <w:top w:val="single" w:sz="4" w:space="0" w:color="auto"/>
              <w:left w:val="single" w:sz="4" w:space="0" w:color="auto"/>
              <w:bottom w:val="single" w:sz="4" w:space="0" w:color="auto"/>
              <w:right w:val="single" w:sz="4" w:space="0" w:color="auto"/>
            </w:tcBorders>
            <w:vAlign w:val="center"/>
            <w:hideMark/>
          </w:tcPr>
          <w:p w14:paraId="1DB3C942" w14:textId="77777777" w:rsidR="00086BDB" w:rsidRPr="00EF2275" w:rsidRDefault="00086BDB" w:rsidP="00086BDB">
            <w:r w:rsidRPr="00EF2275">
              <w:rPr>
                <w:bCs/>
              </w:rPr>
              <w:t>Taip</w:t>
            </w:r>
          </w:p>
        </w:tc>
        <w:tc>
          <w:tcPr>
            <w:tcW w:w="1387" w:type="pct"/>
          </w:tcPr>
          <w:p w14:paraId="153CA599" w14:textId="77777777" w:rsidR="00086BDB" w:rsidRPr="00EF2275" w:rsidRDefault="00086BDB" w:rsidP="00086BDB">
            <w:pPr>
              <w:rPr>
                <w:bCs/>
              </w:rPr>
            </w:pPr>
          </w:p>
        </w:tc>
      </w:tr>
      <w:tr w:rsidR="00086BDB" w:rsidRPr="00EF2275" w14:paraId="5E04226A"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4E077E9D"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1091229B" w14:textId="77777777" w:rsidR="00086BDB" w:rsidRPr="00EF2275" w:rsidRDefault="00086BDB" w:rsidP="00086BDB">
            <w:proofErr w:type="spellStart"/>
            <w:r w:rsidRPr="00EF2275">
              <w:rPr>
                <w:bCs/>
              </w:rPr>
              <w:t>Konfigūracinių</w:t>
            </w:r>
            <w:proofErr w:type="spellEnd"/>
            <w:r w:rsidRPr="00EF2275">
              <w:rPr>
                <w:bCs/>
              </w:rPr>
              <w:t xml:space="preserve"> failų perdavimas</w:t>
            </w:r>
          </w:p>
        </w:tc>
        <w:tc>
          <w:tcPr>
            <w:tcW w:w="2024" w:type="pct"/>
            <w:tcBorders>
              <w:top w:val="single" w:sz="4" w:space="0" w:color="auto"/>
              <w:left w:val="single" w:sz="4" w:space="0" w:color="auto"/>
              <w:bottom w:val="single" w:sz="4" w:space="0" w:color="auto"/>
              <w:right w:val="single" w:sz="4" w:space="0" w:color="auto"/>
            </w:tcBorders>
            <w:vAlign w:val="center"/>
            <w:hideMark/>
          </w:tcPr>
          <w:p w14:paraId="2AE9586C" w14:textId="77777777" w:rsidR="00086BDB" w:rsidRPr="00EF2275" w:rsidRDefault="00086BDB" w:rsidP="00086BDB">
            <w:r w:rsidRPr="00EF2275">
              <w:rPr>
                <w:bCs/>
              </w:rPr>
              <w:t xml:space="preserve">Pasibaigus sutarties galiojimui, tiekėjas privalo perduoti perkančiajai organizacijai visus tinklo įrangos </w:t>
            </w:r>
            <w:proofErr w:type="spellStart"/>
            <w:r w:rsidRPr="00EF2275">
              <w:rPr>
                <w:bCs/>
              </w:rPr>
              <w:t>konfigūracinius</w:t>
            </w:r>
            <w:proofErr w:type="spellEnd"/>
            <w:r w:rsidRPr="00EF2275">
              <w:rPr>
                <w:bCs/>
              </w:rPr>
              <w:t xml:space="preserve"> failus.</w:t>
            </w:r>
          </w:p>
        </w:tc>
        <w:tc>
          <w:tcPr>
            <w:tcW w:w="1387" w:type="pct"/>
          </w:tcPr>
          <w:p w14:paraId="54F1DEFB" w14:textId="77777777" w:rsidR="00086BDB" w:rsidRPr="00EF2275" w:rsidRDefault="00086BDB" w:rsidP="00086BDB">
            <w:pPr>
              <w:rPr>
                <w:bCs/>
              </w:rPr>
            </w:pPr>
          </w:p>
        </w:tc>
      </w:tr>
      <w:tr w:rsidR="00086BDB" w:rsidRPr="00EF2275" w14:paraId="3254B6A4"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5FA9378A"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79C48CB6" w14:textId="77777777" w:rsidR="00086BDB" w:rsidRPr="00EF2275" w:rsidRDefault="00086BDB" w:rsidP="00086BDB">
            <w:r w:rsidRPr="00EF2275">
              <w:t>Techninės įrangos garantija</w:t>
            </w:r>
          </w:p>
        </w:tc>
        <w:tc>
          <w:tcPr>
            <w:tcW w:w="2024" w:type="pct"/>
            <w:tcBorders>
              <w:top w:val="single" w:sz="4" w:space="0" w:color="auto"/>
              <w:left w:val="single" w:sz="4" w:space="0" w:color="auto"/>
              <w:bottom w:val="single" w:sz="4" w:space="0" w:color="auto"/>
              <w:right w:val="single" w:sz="4" w:space="0" w:color="auto"/>
            </w:tcBorders>
            <w:hideMark/>
          </w:tcPr>
          <w:p w14:paraId="04570B52" w14:textId="77777777" w:rsidR="00086BDB" w:rsidRPr="00EF2275" w:rsidRDefault="00086BDB" w:rsidP="00086BDB">
            <w:r w:rsidRPr="00EF2275">
              <w:t>Ne mažiau 36 mėnesių garantija.</w:t>
            </w:r>
          </w:p>
          <w:p w14:paraId="1A59FD2B" w14:textId="77777777" w:rsidR="00086BDB" w:rsidRPr="00EF2275" w:rsidRDefault="00086BDB" w:rsidP="00086BDB">
            <w:r w:rsidRPr="00EF2275">
              <w:t>Techninė įranga turi būti pateikiama su tokiu garantiniu palaikymu:</w:t>
            </w:r>
          </w:p>
          <w:p w14:paraId="09520CD4" w14:textId="77777777" w:rsidR="00086BDB" w:rsidRPr="00EF2275" w:rsidRDefault="00086BDB" w:rsidP="00853E26">
            <w:pPr>
              <w:numPr>
                <w:ilvl w:val="1"/>
                <w:numId w:val="83"/>
              </w:numPr>
              <w:ind w:left="0" w:firstLine="0"/>
            </w:pPr>
            <w:r w:rsidRPr="00EF2275">
              <w:t xml:space="preserve"> programinės įrangos palaikymas (teisė gauti klaidų pataisymus, taip pat naujesnes  programinės įrangos versijas);</w:t>
            </w:r>
          </w:p>
          <w:p w14:paraId="2BC2C8F4" w14:textId="77777777" w:rsidR="00086BDB" w:rsidRPr="00EF2275" w:rsidRDefault="00086BDB" w:rsidP="00853E26">
            <w:pPr>
              <w:numPr>
                <w:ilvl w:val="1"/>
                <w:numId w:val="83"/>
              </w:numPr>
              <w:ind w:left="0" w:firstLine="0"/>
            </w:pPr>
            <w:r w:rsidRPr="00EF2275">
              <w:t xml:space="preserve"> teisė gauti iš gamintojo naujausius saugumo aprašų (</w:t>
            </w:r>
            <w:proofErr w:type="spellStart"/>
            <w:r w:rsidRPr="00EF2275">
              <w:t>antivirus</w:t>
            </w:r>
            <w:proofErr w:type="spellEnd"/>
            <w:r w:rsidRPr="00EF2275">
              <w:t xml:space="preserve">, </w:t>
            </w:r>
            <w:proofErr w:type="spellStart"/>
            <w:r w:rsidRPr="00EF2275">
              <w:t>antispam</w:t>
            </w:r>
            <w:proofErr w:type="spellEnd"/>
            <w:r w:rsidRPr="00EF2275">
              <w:t xml:space="preserve">, IPS, URL </w:t>
            </w:r>
            <w:proofErr w:type="spellStart"/>
            <w:r w:rsidRPr="00EF2275">
              <w:t>filtering</w:t>
            </w:r>
            <w:proofErr w:type="spellEnd"/>
            <w:r w:rsidRPr="00EF2275">
              <w:t>) atnaujinimus.</w:t>
            </w:r>
          </w:p>
        </w:tc>
        <w:tc>
          <w:tcPr>
            <w:tcW w:w="1387" w:type="pct"/>
          </w:tcPr>
          <w:p w14:paraId="6AA40B5C" w14:textId="77777777" w:rsidR="00086BDB" w:rsidRPr="00EF2275" w:rsidRDefault="00086BDB" w:rsidP="00086BDB"/>
        </w:tc>
      </w:tr>
      <w:tr w:rsidR="00086BDB" w:rsidRPr="00EF2275" w14:paraId="5414CB01" w14:textId="77777777" w:rsidTr="00E745E4">
        <w:trPr>
          <w:cantSplit/>
          <w:jc w:val="center"/>
        </w:trPr>
        <w:tc>
          <w:tcPr>
            <w:tcW w:w="291" w:type="pct"/>
            <w:tcBorders>
              <w:top w:val="single" w:sz="4" w:space="0" w:color="auto"/>
              <w:left w:val="single" w:sz="4" w:space="0" w:color="auto"/>
              <w:bottom w:val="single" w:sz="4" w:space="0" w:color="auto"/>
              <w:right w:val="single" w:sz="4" w:space="0" w:color="auto"/>
            </w:tcBorders>
          </w:tcPr>
          <w:p w14:paraId="76EF92D5" w14:textId="77777777" w:rsidR="00086BDB" w:rsidRPr="00EF2275" w:rsidRDefault="00086BDB" w:rsidP="00853E26">
            <w:pPr>
              <w:numPr>
                <w:ilvl w:val="1"/>
                <w:numId w:val="80"/>
              </w:numPr>
              <w:ind w:left="0" w:firstLine="0"/>
              <w:rPr>
                <w:bCs/>
              </w:rPr>
            </w:pPr>
          </w:p>
        </w:tc>
        <w:tc>
          <w:tcPr>
            <w:tcW w:w="1298" w:type="pct"/>
            <w:tcBorders>
              <w:top w:val="single" w:sz="4" w:space="0" w:color="auto"/>
              <w:left w:val="single" w:sz="4" w:space="0" w:color="auto"/>
              <w:bottom w:val="single" w:sz="4" w:space="0" w:color="auto"/>
              <w:right w:val="single" w:sz="4" w:space="0" w:color="auto"/>
            </w:tcBorders>
            <w:hideMark/>
          </w:tcPr>
          <w:p w14:paraId="5FE0ECBD" w14:textId="77777777" w:rsidR="00086BDB" w:rsidRPr="00EF2275" w:rsidRDefault="00086BDB" w:rsidP="00086BDB">
            <w:r w:rsidRPr="00EF2275">
              <w:rPr>
                <w:bCs/>
              </w:rPr>
              <w:t xml:space="preserve">Paslaugų teikimo pradžios data </w:t>
            </w:r>
          </w:p>
        </w:tc>
        <w:tc>
          <w:tcPr>
            <w:tcW w:w="2024" w:type="pct"/>
            <w:tcBorders>
              <w:top w:val="single" w:sz="4" w:space="0" w:color="auto"/>
              <w:left w:val="single" w:sz="4" w:space="0" w:color="auto"/>
              <w:bottom w:val="single" w:sz="4" w:space="0" w:color="auto"/>
              <w:right w:val="single" w:sz="4" w:space="0" w:color="auto"/>
            </w:tcBorders>
            <w:vAlign w:val="center"/>
            <w:hideMark/>
          </w:tcPr>
          <w:p w14:paraId="52E6F623" w14:textId="77777777" w:rsidR="00086BDB" w:rsidRPr="00EF2275" w:rsidRDefault="00086BDB" w:rsidP="00086BDB">
            <w:pPr>
              <w:rPr>
                <w:bCs/>
              </w:rPr>
            </w:pPr>
            <w:r w:rsidRPr="00EF2275">
              <w:rPr>
                <w:bCs/>
              </w:rPr>
              <w:t>Nuo 2026 m. vasario 10 d.</w:t>
            </w:r>
          </w:p>
          <w:p w14:paraId="017D70A4" w14:textId="77777777" w:rsidR="00086BDB" w:rsidRPr="00EF2275" w:rsidRDefault="00086BDB" w:rsidP="00086BDB">
            <w:pPr>
              <w:rPr>
                <w:bCs/>
              </w:rPr>
            </w:pPr>
            <w:r w:rsidRPr="00EF2275">
              <w:t>Pastaba: tiekėjas paslaugoms teikti gali laikinai naudoti ne naujus įrenginius, kurie atitinka visus keliamus 2, 3, 4, 6, 7 p. techninius reikalavimus, bet ne ilgiau kaip iki 2026 m. liepos 10 d.</w:t>
            </w:r>
          </w:p>
        </w:tc>
        <w:tc>
          <w:tcPr>
            <w:tcW w:w="1387" w:type="pct"/>
          </w:tcPr>
          <w:p w14:paraId="4456E179" w14:textId="77777777" w:rsidR="00086BDB" w:rsidRPr="00EF2275" w:rsidRDefault="00086BDB" w:rsidP="00086BDB">
            <w:pPr>
              <w:rPr>
                <w:bCs/>
              </w:rPr>
            </w:pPr>
          </w:p>
        </w:tc>
      </w:tr>
    </w:tbl>
    <w:p w14:paraId="38E741E1" w14:textId="77777777" w:rsidR="00483B4D" w:rsidRPr="001F3711" w:rsidRDefault="00483B4D" w:rsidP="00483B4D">
      <w:pPr>
        <w:tabs>
          <w:tab w:val="left" w:pos="360"/>
          <w:tab w:val="left" w:pos="567"/>
          <w:tab w:val="left" w:pos="1134"/>
        </w:tabs>
        <w:ind w:right="368"/>
        <w:jc w:val="both"/>
        <w:rPr>
          <w:b/>
          <w:bCs/>
          <w:szCs w:val="24"/>
          <w:u w:val="single"/>
        </w:rPr>
      </w:pPr>
    </w:p>
    <w:p w14:paraId="1AD71DB9" w14:textId="77777777" w:rsidR="00483B4D" w:rsidRPr="001F3711" w:rsidRDefault="00483B4D" w:rsidP="00483B4D">
      <w:pPr>
        <w:tabs>
          <w:tab w:val="left" w:pos="360"/>
          <w:tab w:val="left" w:pos="567"/>
          <w:tab w:val="left" w:pos="1134"/>
        </w:tabs>
        <w:ind w:right="368"/>
        <w:jc w:val="both"/>
        <w:rPr>
          <w:b/>
          <w:bCs/>
          <w:szCs w:val="24"/>
          <w:u w:val="single"/>
        </w:rPr>
      </w:pPr>
    </w:p>
    <w:p w14:paraId="499BF289" w14:textId="77777777" w:rsidR="00483B4D" w:rsidRPr="001F3711" w:rsidRDefault="00483B4D" w:rsidP="00483B4D">
      <w:pPr>
        <w:tabs>
          <w:tab w:val="left" w:pos="360"/>
          <w:tab w:val="left" w:pos="567"/>
          <w:tab w:val="left" w:pos="1134"/>
        </w:tabs>
        <w:ind w:right="368"/>
        <w:jc w:val="both"/>
        <w:rPr>
          <w:b/>
          <w:bCs/>
          <w:szCs w:val="24"/>
          <w:u w:val="single"/>
        </w:rPr>
      </w:pPr>
    </w:p>
    <w:p w14:paraId="7EB451AD" w14:textId="77777777" w:rsidR="00483B4D" w:rsidRPr="001F3711" w:rsidRDefault="00483B4D" w:rsidP="00483B4D">
      <w:pPr>
        <w:ind w:firstLine="426"/>
        <w:jc w:val="both"/>
        <w:outlineLvl w:val="0"/>
      </w:pPr>
      <w:r w:rsidRPr="001F3711">
        <w:rPr>
          <w:b/>
          <w:bCs/>
          <w:szCs w:val="24"/>
        </w:rPr>
        <w:t xml:space="preserve">Mes siūlome interneto paslaugas atitinkančias </w:t>
      </w:r>
      <w:r w:rsidRPr="001F3711">
        <w:rPr>
          <w:b/>
          <w:bCs/>
        </w:rPr>
        <w:t>keliamus reikalavimus, tokiomis kainomis eurais:</w:t>
      </w:r>
    </w:p>
    <w:p w14:paraId="66AE46DE" w14:textId="44623E77" w:rsidR="00483B4D" w:rsidRPr="001F3711" w:rsidRDefault="00107E6E" w:rsidP="00483B4D">
      <w:pPr>
        <w:ind w:firstLine="567"/>
      </w:pPr>
      <w:r>
        <w:t>7</w:t>
      </w:r>
      <w:r w:rsidR="00483B4D" w:rsidRPr="001F3711">
        <w:t xml:space="preserve"> lentelė. Interneto paslaugų abonentiniai mokesčiai:</w:t>
      </w:r>
    </w:p>
    <w:tbl>
      <w:tblPr>
        <w:tblpPr w:leftFromText="180" w:rightFromText="180" w:vertAnchor="text" w:tblpY="1"/>
        <w:tblOverlap w:val="never"/>
        <w:tblW w:w="9586" w:type="dxa"/>
        <w:tblLayout w:type="fixed"/>
        <w:tblCellMar>
          <w:left w:w="10" w:type="dxa"/>
          <w:right w:w="10" w:type="dxa"/>
        </w:tblCellMar>
        <w:tblLook w:val="04A0" w:firstRow="1" w:lastRow="0" w:firstColumn="1" w:lastColumn="0" w:noHBand="0" w:noVBand="1"/>
      </w:tblPr>
      <w:tblGrid>
        <w:gridCol w:w="704"/>
        <w:gridCol w:w="3544"/>
        <w:gridCol w:w="1134"/>
        <w:gridCol w:w="850"/>
        <w:gridCol w:w="1701"/>
        <w:gridCol w:w="1653"/>
      </w:tblGrid>
      <w:tr w:rsidR="00483B4D" w:rsidRPr="001F3711" w14:paraId="337C3371" w14:textId="77777777" w:rsidTr="00E745E4">
        <w:trPr>
          <w:trHeight w:val="84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19794" w14:textId="77777777" w:rsidR="00483B4D" w:rsidRPr="001F3711" w:rsidRDefault="00483B4D" w:rsidP="00E745E4">
            <w:pPr>
              <w:jc w:val="center"/>
              <w:rPr>
                <w:b/>
              </w:rPr>
            </w:pPr>
            <w:r w:rsidRPr="001F3711">
              <w:rPr>
                <w:b/>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D5F1" w14:textId="77777777" w:rsidR="00483B4D" w:rsidRPr="001F3711" w:rsidRDefault="00483B4D" w:rsidP="00E745E4">
            <w:pPr>
              <w:jc w:val="center"/>
              <w:rPr>
                <w:b/>
              </w:rPr>
            </w:pPr>
            <w:r w:rsidRPr="001F3711">
              <w:rPr>
                <w:b/>
              </w:rPr>
              <w:t>Paslaugos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5BD7" w14:textId="77777777" w:rsidR="00483B4D" w:rsidRPr="001F3711" w:rsidRDefault="00483B4D" w:rsidP="00E745E4">
            <w:pPr>
              <w:jc w:val="center"/>
              <w:rPr>
                <w:b/>
                <w:vertAlign w:val="superscript"/>
              </w:rPr>
            </w:pPr>
            <w:r w:rsidRPr="001F3711">
              <w:rPr>
                <w:b/>
              </w:rPr>
              <w:t>Preliminarus kiekis</w:t>
            </w:r>
            <w:r w:rsidRPr="001F3711">
              <w:rPr>
                <w:b/>
                <w:vertAlign w:val="superscript"/>
              </w:rPr>
              <w:t>6</w:t>
            </w:r>
          </w:p>
        </w:tc>
        <w:tc>
          <w:tcPr>
            <w:tcW w:w="850" w:type="dxa"/>
            <w:tcBorders>
              <w:top w:val="single" w:sz="4" w:space="0" w:color="000000"/>
              <w:left w:val="single" w:sz="4" w:space="0" w:color="000000"/>
              <w:bottom w:val="single" w:sz="4" w:space="0" w:color="000000"/>
              <w:right w:val="single" w:sz="4" w:space="0" w:color="000000"/>
            </w:tcBorders>
          </w:tcPr>
          <w:p w14:paraId="7D7C000C" w14:textId="77777777" w:rsidR="00483B4D" w:rsidRPr="001F3711" w:rsidRDefault="00483B4D" w:rsidP="00E745E4">
            <w:pPr>
              <w:jc w:val="center"/>
            </w:pPr>
            <w:r w:rsidRPr="001F3711">
              <w:rPr>
                <w:b/>
              </w:rPr>
              <w:t>Mato vnt.</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14:paraId="191ACE5D" w14:textId="4D345D55" w:rsidR="00483B4D" w:rsidRPr="001F3711" w:rsidRDefault="00483B4D" w:rsidP="00E745E4">
            <w:pPr>
              <w:jc w:val="center"/>
              <w:rPr>
                <w:b/>
              </w:rPr>
            </w:pPr>
            <w:r w:rsidRPr="001F3711">
              <w:rPr>
                <w:b/>
              </w:rPr>
              <w:t>Vieno vieneto</w:t>
            </w:r>
            <w:r w:rsidR="006849F5">
              <w:rPr>
                <w:b/>
              </w:rPr>
              <w:t xml:space="preserve"> mėnesinis</w:t>
            </w:r>
            <w:r w:rsidRPr="001F3711">
              <w:rPr>
                <w:b/>
              </w:rPr>
              <w:t xml:space="preserve"> įkainis,</w:t>
            </w:r>
          </w:p>
          <w:p w14:paraId="346B7EF5" w14:textId="77777777" w:rsidR="00483B4D" w:rsidRPr="001F3711" w:rsidRDefault="00483B4D" w:rsidP="00E745E4">
            <w:pPr>
              <w:jc w:val="center"/>
            </w:pPr>
            <w:r w:rsidRPr="001F3711">
              <w:rPr>
                <w:rFonts w:eastAsia="Calibri"/>
                <w:b/>
                <w:bCs/>
              </w:rPr>
              <w:t>Eur</w:t>
            </w:r>
            <w:r w:rsidRPr="001F3711">
              <w:rPr>
                <w:b/>
              </w:rPr>
              <w:t xml:space="preserve"> be PVM</w:t>
            </w:r>
          </w:p>
        </w:tc>
        <w:tc>
          <w:tcPr>
            <w:tcW w:w="1653" w:type="dxa"/>
            <w:tcBorders>
              <w:top w:val="single" w:sz="4" w:space="0" w:color="000000"/>
              <w:left w:val="single" w:sz="4" w:space="0" w:color="000000"/>
              <w:right w:val="single" w:sz="4" w:space="0" w:color="000000"/>
            </w:tcBorders>
          </w:tcPr>
          <w:p w14:paraId="1AF2472F" w14:textId="77777777" w:rsidR="00483B4D" w:rsidRPr="001F3711" w:rsidRDefault="00483B4D" w:rsidP="00E745E4">
            <w:pPr>
              <w:jc w:val="center"/>
              <w:rPr>
                <w:b/>
              </w:rPr>
            </w:pPr>
            <w:r w:rsidRPr="001F3711">
              <w:rPr>
                <w:b/>
              </w:rPr>
              <w:t>36 mėn. kaina</w:t>
            </w:r>
            <w:r w:rsidRPr="001F3711">
              <w:rPr>
                <w:b/>
                <w:vertAlign w:val="superscript"/>
              </w:rPr>
              <w:t>7</w:t>
            </w:r>
            <w:r w:rsidRPr="001F3711">
              <w:rPr>
                <w:b/>
              </w:rPr>
              <w:t xml:space="preserve">, </w:t>
            </w:r>
          </w:p>
          <w:p w14:paraId="5BA1A92B" w14:textId="77777777" w:rsidR="00483B4D" w:rsidRPr="001F3711" w:rsidRDefault="00483B4D" w:rsidP="00E745E4">
            <w:pPr>
              <w:jc w:val="center"/>
              <w:rPr>
                <w:b/>
              </w:rPr>
            </w:pPr>
            <w:r w:rsidRPr="001F3711">
              <w:rPr>
                <w:b/>
              </w:rPr>
              <w:t>Eur be PVM</w:t>
            </w:r>
          </w:p>
          <w:p w14:paraId="63E3C151" w14:textId="77777777" w:rsidR="00483B4D" w:rsidRPr="001F3711" w:rsidRDefault="00483B4D" w:rsidP="00E745E4">
            <w:pPr>
              <w:jc w:val="center"/>
              <w:rPr>
                <w:b/>
              </w:rPr>
            </w:pPr>
            <w:r w:rsidRPr="001F3711">
              <w:rPr>
                <w:bCs/>
                <w:i/>
                <w:iCs/>
              </w:rPr>
              <w:t>36x(3x5)</w:t>
            </w:r>
          </w:p>
        </w:tc>
      </w:tr>
      <w:tr w:rsidR="00483B4D" w:rsidRPr="001F3711" w14:paraId="5812B109" w14:textId="77777777" w:rsidTr="00E745E4">
        <w:trPr>
          <w:trHeight w:val="125"/>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E48EC" w14:textId="77777777" w:rsidR="00483B4D" w:rsidRPr="001F3711" w:rsidRDefault="00483B4D" w:rsidP="00E745E4">
            <w:pPr>
              <w:jc w:val="center"/>
              <w:rPr>
                <w:i/>
                <w:sz w:val="16"/>
                <w:szCs w:val="16"/>
              </w:rPr>
            </w:pPr>
            <w:r w:rsidRPr="001F3711">
              <w:rPr>
                <w:i/>
                <w:sz w:val="16"/>
                <w:szCs w:val="16"/>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05B88" w14:textId="77777777" w:rsidR="00483B4D" w:rsidRPr="001F3711" w:rsidRDefault="00483B4D" w:rsidP="00E745E4">
            <w:pPr>
              <w:jc w:val="center"/>
              <w:rPr>
                <w:i/>
                <w:sz w:val="16"/>
                <w:szCs w:val="16"/>
              </w:rPr>
            </w:pPr>
            <w:r w:rsidRPr="001F3711">
              <w:rPr>
                <w:i/>
                <w:sz w:val="16"/>
                <w:szCs w:val="16"/>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4230E" w14:textId="77777777" w:rsidR="00483B4D" w:rsidRPr="001F3711" w:rsidRDefault="00483B4D" w:rsidP="00E745E4">
            <w:pPr>
              <w:jc w:val="center"/>
              <w:rPr>
                <w:i/>
                <w:sz w:val="16"/>
                <w:szCs w:val="16"/>
              </w:rPr>
            </w:pPr>
            <w:r w:rsidRPr="001F3711">
              <w:rPr>
                <w:i/>
                <w:sz w:val="16"/>
                <w:szCs w:val="16"/>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4D1C833" w14:textId="77777777" w:rsidR="00483B4D" w:rsidRPr="001F3711" w:rsidRDefault="00483B4D" w:rsidP="00E745E4">
            <w:pPr>
              <w:jc w:val="center"/>
              <w:rPr>
                <w:i/>
                <w:sz w:val="16"/>
                <w:szCs w:val="16"/>
              </w:rPr>
            </w:pPr>
            <w:r w:rsidRPr="001F3711">
              <w:rPr>
                <w:i/>
                <w:sz w:val="16"/>
                <w:szCs w:val="16"/>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A0699" w14:textId="77777777" w:rsidR="00483B4D" w:rsidRPr="001F3711" w:rsidRDefault="00483B4D" w:rsidP="00E745E4">
            <w:pPr>
              <w:jc w:val="center"/>
              <w:rPr>
                <w:i/>
                <w:sz w:val="16"/>
                <w:szCs w:val="16"/>
              </w:rPr>
            </w:pPr>
            <w:r w:rsidRPr="001F3711">
              <w:rPr>
                <w:i/>
                <w:sz w:val="16"/>
                <w:szCs w:val="16"/>
              </w:rPr>
              <w:t>5</w:t>
            </w:r>
          </w:p>
        </w:tc>
        <w:tc>
          <w:tcPr>
            <w:tcW w:w="1653" w:type="dxa"/>
            <w:tcBorders>
              <w:top w:val="single" w:sz="4" w:space="0" w:color="000000"/>
              <w:left w:val="single" w:sz="4" w:space="0" w:color="000000"/>
              <w:bottom w:val="single" w:sz="4" w:space="0" w:color="000000"/>
              <w:right w:val="single" w:sz="4" w:space="0" w:color="000000"/>
            </w:tcBorders>
            <w:vAlign w:val="center"/>
          </w:tcPr>
          <w:p w14:paraId="68DBECA7" w14:textId="77777777" w:rsidR="00483B4D" w:rsidRPr="001F3711" w:rsidRDefault="00483B4D" w:rsidP="00E745E4">
            <w:pPr>
              <w:jc w:val="center"/>
              <w:rPr>
                <w:i/>
                <w:sz w:val="16"/>
                <w:szCs w:val="16"/>
              </w:rPr>
            </w:pPr>
            <w:r w:rsidRPr="001F3711">
              <w:rPr>
                <w:i/>
                <w:sz w:val="16"/>
                <w:szCs w:val="16"/>
              </w:rPr>
              <w:t>6</w:t>
            </w:r>
          </w:p>
        </w:tc>
      </w:tr>
      <w:tr w:rsidR="00246EFE" w:rsidRPr="001F3711" w14:paraId="3B8A3713"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E9576" w14:textId="77777777" w:rsidR="00246EFE" w:rsidRPr="001F3711" w:rsidRDefault="00246EFE" w:rsidP="00246EFE">
            <w:pPr>
              <w:jc w:val="center"/>
            </w:pPr>
            <w:r w:rsidRPr="001F3711">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8BEFD" w14:textId="01E655BB" w:rsidR="00246EFE" w:rsidRPr="00616452" w:rsidRDefault="00246EFE" w:rsidP="00246EFE">
            <w:pPr>
              <w:jc w:val="both"/>
              <w:rPr>
                <w:highlight w:val="yellow"/>
              </w:rPr>
            </w:pPr>
            <w:r w:rsidRPr="00A453D1">
              <w:rPr>
                <w:rFonts w:eastAsiaTheme="minorHAnsi"/>
                <w:szCs w:val="24"/>
              </w:rPr>
              <w:t>Rezervinė interneto ryšio linija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3B1B3" w14:textId="7C739FF3" w:rsidR="00246EFE" w:rsidRPr="001F3711" w:rsidRDefault="00246EFE" w:rsidP="00246EFE">
            <w:pPr>
              <w:jc w:val="center"/>
            </w:pPr>
            <w:r w:rsidRPr="0095528A">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1DE4E5F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EDB8"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88D9B44" w14:textId="77777777" w:rsidR="00246EFE" w:rsidRPr="001F3711" w:rsidRDefault="00246EFE" w:rsidP="00246EFE">
            <w:pPr>
              <w:jc w:val="both"/>
            </w:pPr>
          </w:p>
        </w:tc>
      </w:tr>
      <w:tr w:rsidR="00246EFE" w:rsidRPr="001F3711" w14:paraId="0489FBF2"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FB6A8" w14:textId="77777777" w:rsidR="00246EFE" w:rsidRPr="001F3711" w:rsidRDefault="00246EFE" w:rsidP="00246EFE">
            <w:pPr>
              <w:jc w:val="center"/>
            </w:pPr>
            <w:r w:rsidRPr="001F3711">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344F" w14:textId="7ACC363F" w:rsidR="00246EFE" w:rsidRPr="00616452" w:rsidRDefault="00246EFE" w:rsidP="00246EFE">
            <w:pPr>
              <w:jc w:val="both"/>
              <w:rPr>
                <w:szCs w:val="24"/>
                <w:highlight w:val="yellow"/>
              </w:rPr>
            </w:pPr>
            <w:r w:rsidRPr="00A453D1">
              <w:rPr>
                <w:rFonts w:eastAsiaTheme="minorHAnsi"/>
                <w:szCs w:val="24"/>
              </w:rPr>
              <w:t>Maršrutizatoriaus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6760A" w14:textId="074A014E" w:rsidR="00246EFE" w:rsidRPr="001F3711" w:rsidRDefault="00246EFE" w:rsidP="00246EFE">
            <w:pPr>
              <w:jc w:val="center"/>
            </w:pPr>
            <w:r w:rsidRPr="0095528A">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7C2B5870"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CB5CD"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5074FB8" w14:textId="77777777" w:rsidR="00246EFE" w:rsidRPr="001F3711" w:rsidRDefault="00246EFE" w:rsidP="00246EFE">
            <w:pPr>
              <w:jc w:val="both"/>
            </w:pPr>
          </w:p>
        </w:tc>
      </w:tr>
      <w:tr w:rsidR="00246EFE" w:rsidRPr="001F3711" w14:paraId="62155BF0"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2BEF" w14:textId="77777777" w:rsidR="00246EFE" w:rsidRPr="001F3711" w:rsidRDefault="00246EFE" w:rsidP="00246EFE">
            <w:pPr>
              <w:jc w:val="center"/>
            </w:pPr>
            <w:r w:rsidRPr="001F3711">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9526D" w14:textId="3D20CEE6" w:rsidR="00246EFE" w:rsidRPr="00616452" w:rsidRDefault="00246EFE" w:rsidP="00246EFE">
            <w:pPr>
              <w:jc w:val="both"/>
              <w:rPr>
                <w:szCs w:val="24"/>
                <w:highlight w:val="yellow"/>
              </w:rPr>
            </w:pPr>
            <w:r w:rsidRPr="00A453D1">
              <w:rPr>
                <w:rFonts w:eastAsiaTheme="minorHAnsi"/>
                <w:szCs w:val="24"/>
              </w:rPr>
              <w:t>Vidinių tinklo komutatorių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C214D" w14:textId="5DA904AF" w:rsidR="00246EFE" w:rsidRPr="001F3711" w:rsidRDefault="00891B83" w:rsidP="00246EFE">
            <w:pPr>
              <w:jc w:val="center"/>
            </w:pPr>
            <w:r>
              <w:rPr>
                <w:rFonts w:eastAsiaTheme="minorHAnsi"/>
                <w:szCs w:val="24"/>
              </w:rPr>
              <w:t>3</w:t>
            </w:r>
          </w:p>
        </w:tc>
        <w:tc>
          <w:tcPr>
            <w:tcW w:w="850" w:type="dxa"/>
            <w:tcBorders>
              <w:top w:val="single" w:sz="4" w:space="0" w:color="000000"/>
              <w:left w:val="single" w:sz="4" w:space="0" w:color="000000"/>
              <w:bottom w:val="single" w:sz="4" w:space="0" w:color="000000"/>
              <w:right w:val="single" w:sz="4" w:space="0" w:color="000000"/>
            </w:tcBorders>
          </w:tcPr>
          <w:p w14:paraId="43864AA2"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0385"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5995C78D" w14:textId="77777777" w:rsidR="00246EFE" w:rsidRPr="001F3711" w:rsidRDefault="00246EFE" w:rsidP="00246EFE">
            <w:pPr>
              <w:jc w:val="both"/>
            </w:pPr>
          </w:p>
        </w:tc>
      </w:tr>
      <w:tr w:rsidR="00246EFE" w:rsidRPr="001F3711" w14:paraId="2C2F1A44"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FFB8" w14:textId="77777777" w:rsidR="00246EFE" w:rsidRPr="001F3711" w:rsidRDefault="00246EFE" w:rsidP="00246EFE">
            <w:pPr>
              <w:jc w:val="center"/>
            </w:pPr>
            <w:r w:rsidRPr="001F3711">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32782" w14:textId="69CB43A1" w:rsidR="00246EFE" w:rsidRPr="00616452" w:rsidRDefault="00246EFE" w:rsidP="00246EFE">
            <w:pPr>
              <w:jc w:val="both"/>
              <w:rPr>
                <w:szCs w:val="24"/>
                <w:highlight w:val="yellow"/>
              </w:rPr>
            </w:pPr>
            <w:r w:rsidRPr="00A453D1">
              <w:rPr>
                <w:rFonts w:eastAsiaTheme="minorHAnsi"/>
                <w:szCs w:val="24"/>
              </w:rPr>
              <w:t>Bevielės prieigos įrangos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F951F" w14:textId="151044EE" w:rsidR="00246EFE" w:rsidRPr="001F3711" w:rsidRDefault="00891B83" w:rsidP="00246EFE">
            <w:pPr>
              <w:jc w:val="center"/>
            </w:pPr>
            <w:r>
              <w:rPr>
                <w:rFonts w:eastAsia="SimSun"/>
                <w:szCs w:val="24"/>
              </w:rPr>
              <w:t>4</w:t>
            </w:r>
          </w:p>
        </w:tc>
        <w:tc>
          <w:tcPr>
            <w:tcW w:w="850" w:type="dxa"/>
            <w:tcBorders>
              <w:top w:val="single" w:sz="4" w:space="0" w:color="000000"/>
              <w:left w:val="single" w:sz="4" w:space="0" w:color="000000"/>
              <w:bottom w:val="single" w:sz="4" w:space="0" w:color="000000"/>
              <w:right w:val="single" w:sz="4" w:space="0" w:color="000000"/>
            </w:tcBorders>
          </w:tcPr>
          <w:p w14:paraId="1C589982"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E280"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12CF0CEA" w14:textId="77777777" w:rsidR="00246EFE" w:rsidRPr="001F3711" w:rsidRDefault="00246EFE" w:rsidP="00246EFE">
            <w:pPr>
              <w:jc w:val="both"/>
            </w:pPr>
          </w:p>
        </w:tc>
      </w:tr>
      <w:tr w:rsidR="00246EFE" w:rsidRPr="001F3711" w14:paraId="48C1EAE8"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7174" w14:textId="77777777" w:rsidR="00246EFE" w:rsidRPr="001F3711" w:rsidRDefault="00246EFE" w:rsidP="00246EFE">
            <w:pPr>
              <w:jc w:val="center"/>
            </w:pPr>
            <w:r w:rsidRPr="001F3711">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454F" w14:textId="15C391E2" w:rsidR="00246EFE" w:rsidRPr="00616452" w:rsidRDefault="00246EFE" w:rsidP="00246EFE">
            <w:pPr>
              <w:jc w:val="both"/>
              <w:rPr>
                <w:szCs w:val="24"/>
                <w:highlight w:val="yellow"/>
              </w:rPr>
            </w:pPr>
            <w:r w:rsidRPr="00A453D1">
              <w:rPr>
                <w:rFonts w:eastAsiaTheme="minorHAnsi"/>
                <w:color w:val="000000"/>
                <w:szCs w:val="24"/>
                <w:lang w:eastAsia="lt-LT"/>
              </w:rPr>
              <w:t>IP telefonijos (</w:t>
            </w:r>
            <w:proofErr w:type="spellStart"/>
            <w:r w:rsidRPr="00A453D1">
              <w:rPr>
                <w:rFonts w:eastAsiaTheme="minorHAnsi"/>
                <w:color w:val="000000"/>
                <w:szCs w:val="24"/>
                <w:lang w:eastAsia="lt-LT"/>
              </w:rPr>
              <w:t>VoIP</w:t>
            </w:r>
            <w:proofErr w:type="spellEnd"/>
            <w:r w:rsidRPr="00A453D1">
              <w:rPr>
                <w:rFonts w:eastAsiaTheme="minorHAnsi"/>
                <w:color w:val="000000"/>
                <w:szCs w:val="24"/>
                <w:lang w:eastAsia="lt-LT"/>
              </w:rPr>
              <w:t>)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FBD32" w14:textId="0AC057FB" w:rsidR="00246EFE" w:rsidRPr="001F3711" w:rsidRDefault="00246EFE" w:rsidP="00246EFE">
            <w:pPr>
              <w:jc w:val="center"/>
            </w:pPr>
            <w:r w:rsidRPr="0095528A">
              <w:rPr>
                <w:rFonts w:eastAsia="SimSun"/>
                <w:szCs w:val="24"/>
              </w:rPr>
              <w:t>40</w:t>
            </w:r>
          </w:p>
        </w:tc>
        <w:tc>
          <w:tcPr>
            <w:tcW w:w="850" w:type="dxa"/>
            <w:tcBorders>
              <w:top w:val="single" w:sz="4" w:space="0" w:color="000000"/>
              <w:left w:val="single" w:sz="4" w:space="0" w:color="000000"/>
              <w:bottom w:val="single" w:sz="4" w:space="0" w:color="000000"/>
              <w:right w:val="single" w:sz="4" w:space="0" w:color="000000"/>
            </w:tcBorders>
          </w:tcPr>
          <w:p w14:paraId="7039E44E"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86690"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F83A79D" w14:textId="77777777" w:rsidR="00246EFE" w:rsidRPr="001F3711" w:rsidRDefault="00246EFE" w:rsidP="00246EFE">
            <w:pPr>
              <w:jc w:val="both"/>
            </w:pPr>
          </w:p>
        </w:tc>
      </w:tr>
      <w:tr w:rsidR="007A73D9" w:rsidRPr="001F3711" w14:paraId="4BBACFE7"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B282" w14:textId="4551CB41" w:rsidR="007A73D9" w:rsidRPr="001F3711" w:rsidRDefault="007A73D9" w:rsidP="00246EFE">
            <w:pPr>
              <w:jc w:val="center"/>
            </w:pPr>
            <w:r>
              <w:t>5.1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3E332" w14:textId="667D18F0" w:rsidR="007A73D9" w:rsidRPr="00207168" w:rsidRDefault="00AC7CB4" w:rsidP="00246EFE">
            <w:pPr>
              <w:jc w:val="both"/>
              <w:rPr>
                <w:rFonts w:eastAsiaTheme="minorHAnsi"/>
                <w:color w:val="000000"/>
                <w:szCs w:val="24"/>
                <w:vertAlign w:val="superscript"/>
                <w:lang w:eastAsia="lt-LT"/>
              </w:rPr>
            </w:pPr>
            <w:r>
              <w:rPr>
                <w:rFonts w:eastAsiaTheme="minorHAnsi"/>
                <w:color w:val="000000"/>
                <w:szCs w:val="24"/>
                <w:lang w:eastAsia="lt-LT"/>
              </w:rPr>
              <w:t>Tarptautiniai skambučiai</w:t>
            </w:r>
            <w:r w:rsidR="00207168">
              <w:rPr>
                <w:rFonts w:eastAsiaTheme="minorHAnsi"/>
                <w:color w:val="000000"/>
                <w:szCs w:val="24"/>
                <w:vertAlign w:val="superscript"/>
                <w:lang w:eastAsia="lt-LT"/>
              </w:rPr>
              <w:t>8</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FB0F4" w14:textId="30B084FB" w:rsidR="007A73D9" w:rsidRPr="0095528A" w:rsidRDefault="00C92553" w:rsidP="00246EFE">
            <w:pPr>
              <w:jc w:val="center"/>
              <w:rPr>
                <w:rFonts w:eastAsia="SimSun"/>
                <w:szCs w:val="24"/>
              </w:rPr>
            </w:pPr>
            <w:r>
              <w:rPr>
                <w:rFonts w:eastAsia="SimSun"/>
                <w:szCs w:val="24"/>
              </w:rPr>
              <w:t>40</w:t>
            </w:r>
          </w:p>
        </w:tc>
        <w:tc>
          <w:tcPr>
            <w:tcW w:w="850" w:type="dxa"/>
            <w:tcBorders>
              <w:top w:val="single" w:sz="4" w:space="0" w:color="000000"/>
              <w:left w:val="single" w:sz="4" w:space="0" w:color="000000"/>
              <w:bottom w:val="single" w:sz="4" w:space="0" w:color="000000"/>
              <w:right w:val="single" w:sz="4" w:space="0" w:color="000000"/>
            </w:tcBorders>
          </w:tcPr>
          <w:p w14:paraId="01447EE6" w14:textId="199CDE84" w:rsidR="007A73D9" w:rsidRPr="001F3711" w:rsidRDefault="00C92553" w:rsidP="00246EFE">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4F394" w14:textId="77777777" w:rsidR="007A73D9" w:rsidRPr="001F3711" w:rsidRDefault="007A73D9"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0DC14D30" w14:textId="77777777" w:rsidR="007A73D9" w:rsidRPr="001F3711" w:rsidRDefault="007A73D9" w:rsidP="00246EFE">
            <w:pPr>
              <w:jc w:val="both"/>
            </w:pPr>
          </w:p>
        </w:tc>
      </w:tr>
      <w:tr w:rsidR="00246EFE" w:rsidRPr="001F3711" w14:paraId="5E3E0E8E"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3C91F" w14:textId="23460666" w:rsidR="00246EFE" w:rsidRPr="001F3711" w:rsidRDefault="00246EFE" w:rsidP="00246EFE">
            <w:pPr>
              <w:jc w:val="center"/>
            </w:pPr>
            <w: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647C" w14:textId="0FFBF999" w:rsidR="00246EFE" w:rsidRPr="00616452" w:rsidRDefault="00246EFE" w:rsidP="00246EFE">
            <w:pPr>
              <w:jc w:val="both"/>
              <w:rPr>
                <w:highlight w:val="yellow"/>
              </w:rPr>
            </w:pPr>
            <w:r w:rsidRPr="00A453D1">
              <w:rPr>
                <w:rFonts w:eastAsiaTheme="minorHAnsi"/>
                <w:szCs w:val="24"/>
              </w:rPr>
              <w:t>IP telefonijos (</w:t>
            </w:r>
            <w:proofErr w:type="spellStart"/>
            <w:r w:rsidRPr="00A453D1">
              <w:rPr>
                <w:rFonts w:eastAsiaTheme="minorHAnsi"/>
                <w:szCs w:val="24"/>
              </w:rPr>
              <w:t>VoIP</w:t>
            </w:r>
            <w:proofErr w:type="spellEnd"/>
            <w:r w:rsidRPr="00A453D1">
              <w:rPr>
                <w:rFonts w:eastAsiaTheme="minorHAnsi"/>
                <w:szCs w:val="24"/>
              </w:rPr>
              <w:t>) aparatų nuoma</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A1B1" w14:textId="50A32C03" w:rsidR="00246EFE" w:rsidRDefault="00246EFE" w:rsidP="00246EFE">
            <w:pPr>
              <w:jc w:val="center"/>
            </w:pPr>
            <w:r w:rsidRPr="0095528A">
              <w:rPr>
                <w:rFonts w:eastAsiaTheme="minorHAnsi"/>
                <w:szCs w:val="24"/>
              </w:rPr>
              <w:t>40</w:t>
            </w:r>
          </w:p>
        </w:tc>
        <w:tc>
          <w:tcPr>
            <w:tcW w:w="850" w:type="dxa"/>
            <w:tcBorders>
              <w:top w:val="single" w:sz="4" w:space="0" w:color="000000"/>
              <w:left w:val="single" w:sz="4" w:space="0" w:color="000000"/>
              <w:bottom w:val="single" w:sz="4" w:space="0" w:color="000000"/>
              <w:right w:val="single" w:sz="4" w:space="0" w:color="000000"/>
            </w:tcBorders>
          </w:tcPr>
          <w:p w14:paraId="2D25E96E" w14:textId="56ED38AB" w:rsidR="00246EFE" w:rsidRPr="001F3711" w:rsidRDefault="00CF7273" w:rsidP="00246EFE">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EA8B"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13CA9836" w14:textId="77777777" w:rsidR="00246EFE" w:rsidRPr="001F3711" w:rsidRDefault="00246EFE" w:rsidP="00246EFE">
            <w:pPr>
              <w:jc w:val="both"/>
            </w:pPr>
          </w:p>
        </w:tc>
      </w:tr>
      <w:tr w:rsidR="00246EFE" w:rsidRPr="001F3711" w14:paraId="794AE158"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29664" w14:textId="7B27C90C" w:rsidR="00246EFE" w:rsidRPr="001F3711" w:rsidRDefault="00246EFE" w:rsidP="00246EFE">
            <w:pPr>
              <w:jc w:val="center"/>
            </w:pPr>
            <w: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05AC2" w14:textId="1EDC493B" w:rsidR="00246EFE" w:rsidRPr="00616452" w:rsidRDefault="00246EFE" w:rsidP="00246EFE">
            <w:pPr>
              <w:jc w:val="both"/>
              <w:rPr>
                <w:highlight w:val="yellow"/>
              </w:rPr>
            </w:pPr>
            <w:r w:rsidRPr="00A453D1">
              <w:rPr>
                <w:rFonts w:eastAsiaTheme="minorHAnsi"/>
                <w:szCs w:val="24"/>
              </w:rPr>
              <w:t>Televizijos paslaugos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6BBEB" w14:textId="03F2239F" w:rsidR="00246EFE" w:rsidRDefault="00246EFE" w:rsidP="00246EFE">
            <w:pPr>
              <w:jc w:val="center"/>
            </w:pPr>
            <w:r w:rsidRPr="0095528A">
              <w:rPr>
                <w:rFonts w:eastAsiaTheme="minorHAnsi"/>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323C829" w14:textId="24E059A5" w:rsidR="00246EFE" w:rsidRPr="001F3711" w:rsidRDefault="00CF7273" w:rsidP="00246EFE">
            <w:pPr>
              <w:jc w:val="center"/>
            </w:pPr>
            <w:r>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2CA06"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41CD3A85" w14:textId="77777777" w:rsidR="00246EFE" w:rsidRPr="001F3711" w:rsidRDefault="00246EFE" w:rsidP="00246EFE">
            <w:pPr>
              <w:jc w:val="both"/>
            </w:pPr>
          </w:p>
        </w:tc>
      </w:tr>
      <w:tr w:rsidR="00246EFE" w:rsidRPr="001F3711" w14:paraId="6EDA7A81" w14:textId="77777777" w:rsidTr="00E745E4">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D9AF3" w14:textId="4E9256FE" w:rsidR="00246EFE" w:rsidRPr="001F3711" w:rsidRDefault="00246EFE" w:rsidP="00246EFE">
            <w:pPr>
              <w:jc w:val="center"/>
            </w:pPr>
            <w: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E3FDB" w14:textId="4F19334F" w:rsidR="00246EFE" w:rsidRPr="00616452" w:rsidRDefault="004B4D13" w:rsidP="00246EFE">
            <w:pPr>
              <w:jc w:val="both"/>
              <w:rPr>
                <w:highlight w:val="yellow"/>
              </w:rPr>
            </w:pPr>
            <w:r w:rsidRPr="004B4D13">
              <w:rPr>
                <w:rFonts w:eastAsiaTheme="minorHAnsi"/>
                <w:szCs w:val="24"/>
              </w:rPr>
              <w:t>Interneto paslaugų priežiūra ir konfigūravimas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49DC1" w14:textId="5ACFD90F" w:rsidR="00246EFE" w:rsidRPr="001F3711" w:rsidRDefault="00246EFE" w:rsidP="00246EFE">
            <w:pPr>
              <w:jc w:val="center"/>
            </w:pPr>
            <w:r w:rsidRPr="0095528A">
              <w:rPr>
                <w:rFonts w:eastAsiaTheme="minorHAnsi"/>
                <w:szCs w:val="24"/>
              </w:rPr>
              <w:t>1</w:t>
            </w:r>
          </w:p>
        </w:tc>
        <w:tc>
          <w:tcPr>
            <w:tcW w:w="850" w:type="dxa"/>
            <w:tcBorders>
              <w:top w:val="single" w:sz="4" w:space="0" w:color="000000"/>
              <w:left w:val="single" w:sz="4" w:space="0" w:color="000000"/>
              <w:bottom w:val="single" w:sz="4" w:space="0" w:color="000000"/>
              <w:right w:val="single" w:sz="4" w:space="0" w:color="000000"/>
            </w:tcBorders>
          </w:tcPr>
          <w:p w14:paraId="2114F638" w14:textId="77777777" w:rsidR="00246EFE" w:rsidRPr="001F3711" w:rsidRDefault="00246EFE" w:rsidP="00246EFE">
            <w:pPr>
              <w:jc w:val="center"/>
            </w:pPr>
            <w:r w:rsidRPr="001F3711">
              <w:t>Vnt.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749F" w14:textId="77777777" w:rsidR="00246EFE" w:rsidRPr="001F3711" w:rsidRDefault="00246EFE" w:rsidP="00246EFE">
            <w:pPr>
              <w:jc w:val="both"/>
            </w:pPr>
          </w:p>
        </w:tc>
        <w:tc>
          <w:tcPr>
            <w:tcW w:w="1653" w:type="dxa"/>
            <w:tcBorders>
              <w:top w:val="single" w:sz="4" w:space="0" w:color="000000"/>
              <w:left w:val="single" w:sz="4" w:space="0" w:color="000000"/>
              <w:bottom w:val="single" w:sz="4" w:space="0" w:color="000000"/>
              <w:right w:val="single" w:sz="4" w:space="0" w:color="000000"/>
            </w:tcBorders>
          </w:tcPr>
          <w:p w14:paraId="1024CD09" w14:textId="77777777" w:rsidR="00246EFE" w:rsidRPr="001F3711" w:rsidRDefault="00246EFE" w:rsidP="00246EFE">
            <w:pPr>
              <w:jc w:val="both"/>
            </w:pPr>
          </w:p>
        </w:tc>
      </w:tr>
      <w:tr w:rsidR="00246EFE" w:rsidRPr="001F3711" w14:paraId="7AA511EA" w14:textId="77777777" w:rsidTr="00E745E4">
        <w:trPr>
          <w:trHeight w:val="468"/>
        </w:trPr>
        <w:tc>
          <w:tcPr>
            <w:tcW w:w="7933" w:type="dxa"/>
            <w:gridSpan w:val="5"/>
            <w:tcBorders>
              <w:top w:val="single" w:sz="4" w:space="0" w:color="000000"/>
              <w:left w:val="single" w:sz="4" w:space="0" w:color="000000"/>
              <w:bottom w:val="single" w:sz="4" w:space="0" w:color="000000"/>
              <w:right w:val="single" w:sz="4" w:space="0" w:color="000000"/>
            </w:tcBorders>
          </w:tcPr>
          <w:p w14:paraId="4E9A9575" w14:textId="56D9F84B" w:rsidR="00246EFE" w:rsidRPr="001F3711" w:rsidRDefault="00246EFE" w:rsidP="00246EFE">
            <w:pPr>
              <w:ind w:right="138"/>
              <w:jc w:val="right"/>
            </w:pPr>
            <w:r w:rsidRPr="001F3711">
              <w:tab/>
              <w:t xml:space="preserve">  </w:t>
            </w:r>
            <w:r w:rsidRPr="001F3711">
              <w:rPr>
                <w:b/>
                <w:bCs/>
              </w:rPr>
              <w:t>Iš viso</w:t>
            </w:r>
            <w:r w:rsidR="002E657E">
              <w:rPr>
                <w:b/>
                <w:bCs/>
              </w:rPr>
              <w:t>:</w:t>
            </w:r>
          </w:p>
        </w:tc>
        <w:tc>
          <w:tcPr>
            <w:tcW w:w="1653" w:type="dxa"/>
            <w:tcBorders>
              <w:top w:val="single" w:sz="4" w:space="0" w:color="000000"/>
              <w:left w:val="single" w:sz="4" w:space="0" w:color="000000"/>
              <w:bottom w:val="single" w:sz="4" w:space="0" w:color="000000"/>
              <w:right w:val="single" w:sz="4" w:space="0" w:color="000000"/>
            </w:tcBorders>
          </w:tcPr>
          <w:p w14:paraId="1B64873E" w14:textId="77777777" w:rsidR="00246EFE" w:rsidRPr="001F3711" w:rsidRDefault="00246EFE" w:rsidP="00246EFE">
            <w:pPr>
              <w:jc w:val="right"/>
            </w:pPr>
          </w:p>
        </w:tc>
      </w:tr>
    </w:tbl>
    <w:p w14:paraId="29AD2749" w14:textId="7A598A01" w:rsidR="00483B4D" w:rsidRPr="001F3711" w:rsidRDefault="00483B4D" w:rsidP="00483B4D">
      <w:pPr>
        <w:ind w:firstLine="567"/>
        <w:jc w:val="both"/>
        <w:rPr>
          <w:i/>
          <w:szCs w:val="24"/>
        </w:rPr>
      </w:pPr>
      <w:r w:rsidRPr="001F3711">
        <w:rPr>
          <w:sz w:val="22"/>
          <w:szCs w:val="22"/>
          <w:vertAlign w:val="superscript"/>
        </w:rPr>
        <w:t>6</w:t>
      </w:r>
      <w:r w:rsidRPr="001F3711">
        <w:rPr>
          <w:i/>
          <w:szCs w:val="24"/>
        </w:rPr>
        <w:t xml:space="preserve"> </w:t>
      </w:r>
      <w:r w:rsidRPr="001F3711">
        <w:rPr>
          <w:iCs/>
          <w:szCs w:val="24"/>
        </w:rPr>
        <w:t>Perkančioji organizacija neįsipareigoja įsigyti viso nurodyto kiekio, visos pirkimo sutartyje numatytos paslaugos bus perkamos pagal poreikį neviršijant nurodyto kiekio ir pirkimo sutarties vertės (</w:t>
      </w:r>
      <w:r w:rsidR="003B4C20" w:rsidRPr="003B4C20">
        <w:rPr>
          <w:iCs/>
          <w:szCs w:val="24"/>
        </w:rPr>
        <w:t>72.600</w:t>
      </w:r>
      <w:r w:rsidRPr="003B4C20">
        <w:rPr>
          <w:iCs/>
          <w:szCs w:val="24"/>
        </w:rPr>
        <w:t xml:space="preserve">,00 Eur su PVM arba  </w:t>
      </w:r>
      <w:r w:rsidR="00F679DC" w:rsidRPr="003B4C20">
        <w:rPr>
          <w:iCs/>
          <w:szCs w:val="24"/>
        </w:rPr>
        <w:t>60.000</w:t>
      </w:r>
      <w:r w:rsidRPr="003B4C20">
        <w:rPr>
          <w:iCs/>
          <w:szCs w:val="24"/>
        </w:rPr>
        <w:t>,00 Eur</w:t>
      </w:r>
      <w:r w:rsidRPr="001F3711">
        <w:rPr>
          <w:iCs/>
          <w:szCs w:val="24"/>
        </w:rPr>
        <w:t xml:space="preserve"> be PVM) vertės.</w:t>
      </w:r>
    </w:p>
    <w:p w14:paraId="72C8D6EF" w14:textId="77777777" w:rsidR="00483B4D" w:rsidRPr="001F3711" w:rsidRDefault="00483B4D" w:rsidP="00483B4D">
      <w:pPr>
        <w:ind w:firstLine="567"/>
        <w:jc w:val="both"/>
        <w:rPr>
          <w:sz w:val="22"/>
          <w:szCs w:val="22"/>
        </w:rPr>
      </w:pPr>
      <w:r w:rsidRPr="001F3711">
        <w:rPr>
          <w:sz w:val="22"/>
          <w:szCs w:val="22"/>
          <w:vertAlign w:val="superscript"/>
        </w:rPr>
        <w:t xml:space="preserve">7 </w:t>
      </w:r>
      <w:r w:rsidRPr="001F3711">
        <w:rPr>
          <w:sz w:val="22"/>
          <w:szCs w:val="22"/>
        </w:rPr>
        <w:t>Nurodoma dviejų skaičių po kablelio tikslumu.</w:t>
      </w:r>
    </w:p>
    <w:p w14:paraId="1DEA909A" w14:textId="6B05C16A" w:rsidR="00483B4D" w:rsidRPr="001F3711" w:rsidRDefault="00483B4D" w:rsidP="00483B4D">
      <w:pPr>
        <w:ind w:firstLine="567"/>
        <w:jc w:val="both"/>
        <w:rPr>
          <w:i/>
          <w:szCs w:val="24"/>
        </w:rPr>
      </w:pPr>
      <w:r w:rsidRPr="001F3711">
        <w:rPr>
          <w:sz w:val="22"/>
          <w:szCs w:val="22"/>
          <w:vertAlign w:val="superscript"/>
        </w:rPr>
        <w:t>8</w:t>
      </w:r>
      <w:r w:rsidRPr="001F3711">
        <w:rPr>
          <w:sz w:val="22"/>
          <w:szCs w:val="22"/>
        </w:rPr>
        <w:t xml:space="preserve"> </w:t>
      </w:r>
      <w:r w:rsidRPr="001F3711">
        <w:t xml:space="preserve">Užpildoma </w:t>
      </w:r>
      <w:r w:rsidR="00C92553">
        <w:t>8</w:t>
      </w:r>
      <w:r w:rsidRPr="001F3711">
        <w:t xml:space="preserve"> lentelė </w:t>
      </w:r>
      <w:r w:rsidR="00C92553">
        <w:rPr>
          <w:i/>
          <w:iCs/>
        </w:rPr>
        <w:t>Tarptautiniai skambučių</w:t>
      </w:r>
      <w:r w:rsidRPr="001F3711">
        <w:rPr>
          <w:i/>
          <w:iCs/>
        </w:rPr>
        <w:t xml:space="preserve"> tarifai</w:t>
      </w:r>
      <w:r w:rsidR="00D35F7C">
        <w:rPr>
          <w:i/>
          <w:iCs/>
        </w:rPr>
        <w:t xml:space="preserve"> </w:t>
      </w:r>
      <w:r w:rsidR="00D35F7C">
        <w:t xml:space="preserve">ir įrašoma </w:t>
      </w:r>
      <w:r w:rsidR="002E657E">
        <w:t>gauta iš viso suma</w:t>
      </w:r>
      <w:r w:rsidRPr="001F3711">
        <w:rPr>
          <w:i/>
          <w:iCs/>
        </w:rPr>
        <w:t>.</w:t>
      </w:r>
    </w:p>
    <w:p w14:paraId="4ABA2E80" w14:textId="77777777" w:rsidR="00483B4D" w:rsidRDefault="00483B4D" w:rsidP="00483B4D">
      <w:pPr>
        <w:ind w:firstLine="567"/>
        <w:jc w:val="both"/>
        <w:rPr>
          <w:sz w:val="22"/>
          <w:szCs w:val="22"/>
        </w:rPr>
      </w:pPr>
    </w:p>
    <w:p w14:paraId="0900C29B" w14:textId="77777777" w:rsidR="00F95E74" w:rsidRDefault="00F95E74" w:rsidP="00483B4D">
      <w:pPr>
        <w:ind w:firstLine="567"/>
        <w:jc w:val="both"/>
        <w:rPr>
          <w:sz w:val="22"/>
          <w:szCs w:val="22"/>
        </w:rPr>
      </w:pPr>
    </w:p>
    <w:p w14:paraId="2924939E" w14:textId="77777777" w:rsidR="00F95E74" w:rsidRDefault="00F95E74" w:rsidP="00483B4D">
      <w:pPr>
        <w:ind w:firstLine="567"/>
        <w:jc w:val="both"/>
        <w:rPr>
          <w:sz w:val="22"/>
          <w:szCs w:val="22"/>
        </w:rPr>
      </w:pPr>
    </w:p>
    <w:p w14:paraId="01F59C9A" w14:textId="77777777" w:rsidR="00F95E74" w:rsidRDefault="00F95E74" w:rsidP="00483B4D">
      <w:pPr>
        <w:ind w:firstLine="567"/>
        <w:jc w:val="both"/>
        <w:rPr>
          <w:sz w:val="22"/>
          <w:szCs w:val="22"/>
        </w:rPr>
      </w:pPr>
    </w:p>
    <w:p w14:paraId="01328D4A" w14:textId="77777777" w:rsidR="00B56842" w:rsidRDefault="00B56842" w:rsidP="00483B4D">
      <w:pPr>
        <w:ind w:firstLine="567"/>
        <w:jc w:val="both"/>
        <w:rPr>
          <w:sz w:val="22"/>
          <w:szCs w:val="22"/>
        </w:rPr>
      </w:pPr>
    </w:p>
    <w:p w14:paraId="09000408" w14:textId="77777777" w:rsidR="00F95E74" w:rsidRDefault="00F95E74" w:rsidP="00483B4D">
      <w:pPr>
        <w:ind w:firstLine="567"/>
        <w:jc w:val="both"/>
        <w:rPr>
          <w:sz w:val="22"/>
          <w:szCs w:val="22"/>
        </w:rPr>
      </w:pPr>
    </w:p>
    <w:p w14:paraId="4E2998E6" w14:textId="55F8B355" w:rsidR="00F95E74" w:rsidRPr="001F3711" w:rsidRDefault="00F95E74" w:rsidP="00F95E74">
      <w:pPr>
        <w:ind w:firstLine="567"/>
      </w:pPr>
      <w:r>
        <w:lastRenderedPageBreak/>
        <w:t>8</w:t>
      </w:r>
      <w:r w:rsidRPr="001F3711">
        <w:t xml:space="preserve"> lentelė. </w:t>
      </w:r>
      <w:r>
        <w:t>Tarptautiniai</w:t>
      </w:r>
      <w:r w:rsidR="00C92553">
        <w:t xml:space="preserve"> skambučių</w:t>
      </w:r>
      <w:r w:rsidRPr="001F3711">
        <w:t xml:space="preserve"> tarifai:</w:t>
      </w:r>
    </w:p>
    <w:tbl>
      <w:tblPr>
        <w:tblW w:w="9209" w:type="dxa"/>
        <w:tblCellMar>
          <w:left w:w="10" w:type="dxa"/>
          <w:right w:w="10" w:type="dxa"/>
        </w:tblCellMar>
        <w:tblLook w:val="04A0" w:firstRow="1" w:lastRow="0" w:firstColumn="1" w:lastColumn="0" w:noHBand="0" w:noVBand="1"/>
      </w:tblPr>
      <w:tblGrid>
        <w:gridCol w:w="3788"/>
        <w:gridCol w:w="3153"/>
        <w:gridCol w:w="2268"/>
      </w:tblGrid>
      <w:tr w:rsidR="002E657E" w:rsidRPr="001F3711" w14:paraId="3E26939F" w14:textId="77777777" w:rsidTr="00FE31A3">
        <w:trPr>
          <w:trHeight w:val="525"/>
          <w:tblHeader/>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B9B01" w14:textId="77777777" w:rsidR="002E657E" w:rsidRPr="001F3711" w:rsidRDefault="002E657E" w:rsidP="00E745E4">
            <w:r w:rsidRPr="001F3711">
              <w:rPr>
                <w:sz w:val="22"/>
              </w:rPr>
              <w:t>Šalių grupė</w:t>
            </w:r>
          </w:p>
        </w:tc>
        <w:tc>
          <w:tcPr>
            <w:tcW w:w="3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63AF8" w14:textId="4049074E" w:rsidR="002E657E" w:rsidRPr="001F3711" w:rsidRDefault="002E657E" w:rsidP="00E745E4">
            <w:pPr>
              <w:jc w:val="center"/>
            </w:pPr>
            <w:r>
              <w:rPr>
                <w:b/>
                <w:bCs/>
              </w:rPr>
              <w:t>Preliminarus k</w:t>
            </w:r>
            <w:r w:rsidRPr="00A90E46">
              <w:rPr>
                <w:b/>
                <w:bCs/>
              </w:rPr>
              <w:t>iekis (vienetų skaičius per mėn.)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1327B" w14:textId="77777777" w:rsidR="002E657E" w:rsidRPr="00A90E46" w:rsidRDefault="002E657E" w:rsidP="00E745E4">
            <w:pPr>
              <w:jc w:val="center"/>
              <w:rPr>
                <w:b/>
                <w:bCs/>
              </w:rPr>
            </w:pPr>
            <w:r w:rsidRPr="00A90E46">
              <w:rPr>
                <w:b/>
                <w:bCs/>
              </w:rPr>
              <w:t>Vieneto</w:t>
            </w:r>
          </w:p>
          <w:p w14:paraId="3B1A7239" w14:textId="77777777" w:rsidR="002E657E" w:rsidRPr="00A90E46" w:rsidRDefault="002E657E" w:rsidP="00E745E4">
            <w:pPr>
              <w:spacing w:line="276" w:lineRule="auto"/>
              <w:jc w:val="center"/>
              <w:rPr>
                <w:b/>
                <w:bCs/>
              </w:rPr>
            </w:pPr>
            <w:r w:rsidRPr="00A90E46">
              <w:rPr>
                <w:b/>
                <w:bCs/>
              </w:rPr>
              <w:t>kaina</w:t>
            </w:r>
            <w:r>
              <w:rPr>
                <w:b/>
                <w:bCs/>
              </w:rPr>
              <w:t>,</w:t>
            </w:r>
            <w:r w:rsidRPr="00A90E46">
              <w:rPr>
                <w:b/>
                <w:bCs/>
              </w:rPr>
              <w:t xml:space="preserve"> </w:t>
            </w:r>
            <w:r>
              <w:rPr>
                <w:b/>
                <w:bCs/>
              </w:rPr>
              <w:t>Eur</w:t>
            </w:r>
          </w:p>
          <w:p w14:paraId="009CD0DF" w14:textId="74AD1404" w:rsidR="002E657E" w:rsidRPr="00FE31A3" w:rsidRDefault="002E657E" w:rsidP="00E745E4">
            <w:pPr>
              <w:jc w:val="center"/>
              <w:rPr>
                <w:vertAlign w:val="superscript"/>
              </w:rPr>
            </w:pPr>
            <w:r w:rsidRPr="00A90E46">
              <w:rPr>
                <w:b/>
                <w:bCs/>
              </w:rPr>
              <w:t>be PVM</w:t>
            </w:r>
            <w:r w:rsidR="00FE31A3">
              <w:rPr>
                <w:b/>
                <w:bCs/>
                <w:vertAlign w:val="superscript"/>
              </w:rPr>
              <w:t>1</w:t>
            </w:r>
          </w:p>
        </w:tc>
      </w:tr>
      <w:tr w:rsidR="002E657E" w:rsidRPr="001F3711" w14:paraId="53186AEF"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A04DD" w14:textId="77777777" w:rsidR="002E657E" w:rsidRPr="001F3711" w:rsidRDefault="002E657E" w:rsidP="00E745E4">
            <w:r>
              <w:rPr>
                <w:rFonts w:eastAsiaTheme="minorHAnsi"/>
                <w:color w:val="000000"/>
                <w:szCs w:val="24"/>
                <w:lang w:eastAsia="lt-LT"/>
              </w:rPr>
              <w:t>Skambučiai į Europos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9984C6"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8EC0" w14:textId="77777777" w:rsidR="002E657E" w:rsidRPr="001F3711" w:rsidRDefault="002E657E" w:rsidP="00E745E4">
            <w:pPr>
              <w:rPr>
                <w:b/>
                <w:bCs/>
              </w:rPr>
            </w:pPr>
          </w:p>
        </w:tc>
      </w:tr>
      <w:tr w:rsidR="002E657E" w:rsidRPr="001F3711" w14:paraId="108C81EE"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3D38" w14:textId="77777777" w:rsidR="002E657E" w:rsidRPr="001F3711" w:rsidRDefault="002E657E" w:rsidP="00E745E4">
            <w:r>
              <w:rPr>
                <w:rFonts w:eastAsiaTheme="minorHAnsi"/>
                <w:color w:val="000000"/>
                <w:szCs w:val="24"/>
                <w:lang w:eastAsia="lt-LT"/>
              </w:rPr>
              <w:t>Skambučiai į Azijos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F88ADA"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8A44" w14:textId="77777777" w:rsidR="002E657E" w:rsidRPr="001F3711" w:rsidRDefault="002E657E" w:rsidP="00E745E4">
            <w:pPr>
              <w:rPr>
                <w:b/>
                <w:bCs/>
              </w:rPr>
            </w:pPr>
          </w:p>
        </w:tc>
      </w:tr>
      <w:tr w:rsidR="002E657E" w:rsidRPr="001F3711" w14:paraId="68BBAFB6"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138E9" w14:textId="77777777" w:rsidR="002E657E" w:rsidRPr="001F3711" w:rsidRDefault="002E657E" w:rsidP="00E745E4">
            <w:r>
              <w:rPr>
                <w:rFonts w:eastAsiaTheme="minorHAnsi"/>
                <w:color w:val="000000"/>
                <w:szCs w:val="24"/>
                <w:lang w:eastAsia="lt-LT"/>
              </w:rPr>
              <w:t>Skambučiai į Š. Amerikos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D13E5A"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D856" w14:textId="77777777" w:rsidR="002E657E" w:rsidRPr="001F3711" w:rsidRDefault="002E657E" w:rsidP="00E745E4">
            <w:pPr>
              <w:rPr>
                <w:b/>
                <w:bCs/>
              </w:rPr>
            </w:pPr>
          </w:p>
        </w:tc>
      </w:tr>
      <w:tr w:rsidR="002E657E" w:rsidRPr="001F3711" w14:paraId="7106B60F"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0C6AB" w14:textId="77777777" w:rsidR="002E657E" w:rsidRPr="001F3711" w:rsidRDefault="002E657E" w:rsidP="00E745E4">
            <w:r>
              <w:rPr>
                <w:rFonts w:eastAsiaTheme="minorHAnsi"/>
                <w:color w:val="000000"/>
                <w:szCs w:val="24"/>
                <w:lang w:eastAsia="lt-LT"/>
              </w:rPr>
              <w:t>Skambučiai į P. Amerikos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E230AA"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1B97D" w14:textId="77777777" w:rsidR="002E657E" w:rsidRPr="001F3711" w:rsidRDefault="002E657E" w:rsidP="00E745E4">
            <w:pPr>
              <w:rPr>
                <w:b/>
                <w:bCs/>
              </w:rPr>
            </w:pPr>
          </w:p>
        </w:tc>
      </w:tr>
      <w:tr w:rsidR="002E657E" w:rsidRPr="001F3711" w14:paraId="1CBFAEC2"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346A6" w14:textId="77777777" w:rsidR="002E657E" w:rsidRPr="001F3711" w:rsidRDefault="002E657E" w:rsidP="00E745E4">
            <w:r>
              <w:rPr>
                <w:rFonts w:eastAsiaTheme="minorHAnsi"/>
                <w:color w:val="000000"/>
                <w:szCs w:val="24"/>
                <w:lang w:eastAsia="lt-LT"/>
              </w:rPr>
              <w:t>Skambučiai į Afrikos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3A290B"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6390" w14:textId="77777777" w:rsidR="002E657E" w:rsidRPr="001F3711" w:rsidRDefault="002E657E" w:rsidP="00E745E4">
            <w:pPr>
              <w:rPr>
                <w:b/>
                <w:bCs/>
              </w:rPr>
            </w:pPr>
          </w:p>
        </w:tc>
      </w:tr>
      <w:tr w:rsidR="002E657E" w:rsidRPr="001F3711" w14:paraId="666E3D60"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01056" w14:textId="77777777" w:rsidR="002E657E" w:rsidRPr="001F3711" w:rsidRDefault="002E657E" w:rsidP="00E745E4">
            <w:r>
              <w:rPr>
                <w:rFonts w:eastAsiaTheme="minorHAnsi"/>
                <w:color w:val="000000"/>
                <w:szCs w:val="24"/>
                <w:lang w:eastAsia="lt-LT"/>
              </w:rPr>
              <w:t>Skambučiai į Australijos šalis</w:t>
            </w: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9F6E23" w14:textId="77777777" w:rsidR="002E657E" w:rsidRPr="001F3711" w:rsidRDefault="002E657E" w:rsidP="00AF6125">
            <w:pPr>
              <w:jc w:val="center"/>
            </w:pPr>
            <w: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05B6" w14:textId="77777777" w:rsidR="002E657E" w:rsidRPr="001F3711" w:rsidRDefault="002E657E" w:rsidP="00E745E4">
            <w:pPr>
              <w:rPr>
                <w:b/>
                <w:bCs/>
              </w:rPr>
            </w:pPr>
          </w:p>
        </w:tc>
      </w:tr>
      <w:tr w:rsidR="002E657E" w:rsidRPr="001F3711" w14:paraId="67DA411F" w14:textId="77777777" w:rsidTr="00FE31A3">
        <w:trPr>
          <w:trHeight w:val="260"/>
        </w:trPr>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58AE1" w14:textId="77777777" w:rsidR="002E657E" w:rsidRDefault="002E657E" w:rsidP="00E745E4">
            <w:pPr>
              <w:rPr>
                <w:rFonts w:eastAsiaTheme="minorHAnsi"/>
                <w:color w:val="000000"/>
                <w:szCs w:val="24"/>
                <w:lang w:eastAsia="lt-LT"/>
              </w:rPr>
            </w:pPr>
          </w:p>
        </w:tc>
        <w:tc>
          <w:tcPr>
            <w:tcW w:w="315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1DAF01" w14:textId="5CB46615" w:rsidR="002E657E" w:rsidRPr="001F3711" w:rsidRDefault="002E657E" w:rsidP="00E336D5">
            <w:pPr>
              <w:jc w:val="right"/>
            </w:pPr>
            <w:r>
              <w:rPr>
                <w:b/>
                <w:bCs/>
              </w:rPr>
              <w:t>Iš viso: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FAE54" w14:textId="2A56BD99" w:rsidR="002E657E" w:rsidRPr="001F3711" w:rsidRDefault="002E657E" w:rsidP="00E745E4">
            <w:pPr>
              <w:rPr>
                <w:b/>
                <w:bCs/>
              </w:rPr>
            </w:pPr>
          </w:p>
        </w:tc>
      </w:tr>
    </w:tbl>
    <w:p w14:paraId="014D1345" w14:textId="41010611" w:rsidR="00FE31A3" w:rsidRPr="001F3711" w:rsidRDefault="00FE31A3" w:rsidP="00FE31A3">
      <w:pPr>
        <w:ind w:firstLine="567"/>
        <w:jc w:val="both"/>
        <w:rPr>
          <w:sz w:val="22"/>
          <w:szCs w:val="22"/>
        </w:rPr>
      </w:pPr>
      <w:r>
        <w:rPr>
          <w:sz w:val="22"/>
          <w:szCs w:val="22"/>
          <w:vertAlign w:val="superscript"/>
        </w:rPr>
        <w:t>1</w:t>
      </w:r>
      <w:r w:rsidRPr="001F3711">
        <w:rPr>
          <w:sz w:val="22"/>
          <w:szCs w:val="22"/>
          <w:vertAlign w:val="superscript"/>
        </w:rPr>
        <w:t xml:space="preserve"> </w:t>
      </w:r>
      <w:r w:rsidRPr="001F3711">
        <w:rPr>
          <w:sz w:val="22"/>
          <w:szCs w:val="22"/>
        </w:rPr>
        <w:t>Nurodoma dviejų skaičių po kablelio tikslumu.</w:t>
      </w:r>
    </w:p>
    <w:p w14:paraId="3B012505" w14:textId="77777777" w:rsidR="00F95E74" w:rsidRPr="001F3711" w:rsidRDefault="00F95E74" w:rsidP="00F95E74"/>
    <w:p w14:paraId="6396B412" w14:textId="741CF02C" w:rsidR="00483B4D" w:rsidRPr="001F3711" w:rsidRDefault="00F95E74" w:rsidP="00483B4D">
      <w:pPr>
        <w:ind w:firstLine="567"/>
      </w:pPr>
      <w:r>
        <w:t>9</w:t>
      </w:r>
      <w:r w:rsidR="00483B4D" w:rsidRPr="001F3711">
        <w:t xml:space="preserve"> lentelė. Vienkartiniai mokesčiai už paslaugas:</w:t>
      </w:r>
    </w:p>
    <w:tbl>
      <w:tblPr>
        <w:tblpPr w:leftFromText="180" w:rightFromText="180" w:vertAnchor="text" w:tblpY="1"/>
        <w:tblOverlap w:val="never"/>
        <w:tblW w:w="9462" w:type="dxa"/>
        <w:tblLayout w:type="fixed"/>
        <w:tblCellMar>
          <w:left w:w="10" w:type="dxa"/>
          <w:right w:w="10" w:type="dxa"/>
        </w:tblCellMar>
        <w:tblLook w:val="04A0" w:firstRow="1" w:lastRow="0" w:firstColumn="1" w:lastColumn="0" w:noHBand="0" w:noVBand="1"/>
      </w:tblPr>
      <w:tblGrid>
        <w:gridCol w:w="704"/>
        <w:gridCol w:w="3402"/>
        <w:gridCol w:w="1276"/>
        <w:gridCol w:w="1276"/>
        <w:gridCol w:w="1417"/>
        <w:gridCol w:w="1387"/>
      </w:tblGrid>
      <w:tr w:rsidR="00483B4D" w:rsidRPr="001F3711" w14:paraId="6D19802C" w14:textId="77777777" w:rsidTr="009E2F05">
        <w:trPr>
          <w:trHeight w:val="1457"/>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12FF" w14:textId="77777777" w:rsidR="00483B4D" w:rsidRPr="001F3711" w:rsidRDefault="00483B4D" w:rsidP="00E745E4">
            <w:pPr>
              <w:jc w:val="center"/>
              <w:rPr>
                <w:b/>
              </w:rPr>
            </w:pPr>
            <w:r w:rsidRPr="001F3711">
              <w:rPr>
                <w:b/>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F2A" w14:textId="77777777" w:rsidR="00483B4D" w:rsidRPr="001F3711" w:rsidRDefault="00483B4D" w:rsidP="00E745E4">
            <w:pPr>
              <w:jc w:val="center"/>
              <w:rPr>
                <w:b/>
              </w:rPr>
            </w:pPr>
            <w:r w:rsidRPr="001F3711">
              <w:rPr>
                <w:b/>
              </w:rPr>
              <w:t>Paslaugos pavadinimas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0FF85" w14:textId="77777777" w:rsidR="00483B4D" w:rsidRPr="001F3711" w:rsidRDefault="00483B4D" w:rsidP="00E745E4">
            <w:pPr>
              <w:jc w:val="center"/>
              <w:rPr>
                <w:b/>
                <w:vertAlign w:val="superscript"/>
              </w:rPr>
            </w:pPr>
            <w:r w:rsidRPr="001F3711">
              <w:rPr>
                <w:b/>
              </w:rPr>
              <w:t>Preliminarus kiekis</w:t>
            </w:r>
            <w:r w:rsidRPr="001F3711">
              <w:rPr>
                <w:b/>
                <w:vertAlign w:val="superscript"/>
              </w:rPr>
              <w:t>9</w:t>
            </w:r>
          </w:p>
        </w:tc>
        <w:tc>
          <w:tcPr>
            <w:tcW w:w="1276" w:type="dxa"/>
            <w:tcBorders>
              <w:top w:val="single" w:sz="4" w:space="0" w:color="000000"/>
              <w:left w:val="single" w:sz="4" w:space="0" w:color="000000"/>
              <w:bottom w:val="single" w:sz="4" w:space="0" w:color="000000"/>
              <w:right w:val="single" w:sz="4" w:space="0" w:color="000000"/>
            </w:tcBorders>
          </w:tcPr>
          <w:p w14:paraId="2747732D" w14:textId="77777777" w:rsidR="00483B4D" w:rsidRPr="001F3711" w:rsidRDefault="00483B4D" w:rsidP="00E745E4">
            <w:pPr>
              <w:jc w:val="center"/>
            </w:pPr>
            <w:r w:rsidRPr="001F3711">
              <w:rPr>
                <w:b/>
              </w:rPr>
              <w:t>Mato vnt.</w:t>
            </w:r>
          </w:p>
        </w:tc>
        <w:tc>
          <w:tcPr>
            <w:tcW w:w="1417" w:type="dxa"/>
            <w:tcBorders>
              <w:top w:val="single" w:sz="4" w:space="0" w:color="000000"/>
              <w:left w:val="single" w:sz="4" w:space="0" w:color="000000"/>
              <w:right w:val="single" w:sz="4" w:space="0" w:color="000000"/>
            </w:tcBorders>
            <w:tcMar>
              <w:top w:w="0" w:type="dxa"/>
              <w:left w:w="108" w:type="dxa"/>
              <w:bottom w:w="0" w:type="dxa"/>
              <w:right w:w="108" w:type="dxa"/>
            </w:tcMar>
          </w:tcPr>
          <w:p w14:paraId="7B1A415D" w14:textId="255AEB63" w:rsidR="00483B4D" w:rsidRPr="001F3711" w:rsidRDefault="00483B4D" w:rsidP="00E745E4">
            <w:pPr>
              <w:jc w:val="center"/>
              <w:rPr>
                <w:b/>
              </w:rPr>
            </w:pPr>
            <w:r w:rsidRPr="001F3711">
              <w:rPr>
                <w:b/>
              </w:rPr>
              <w:t>Vieno vieneto</w:t>
            </w:r>
            <w:r w:rsidR="00DF3225">
              <w:rPr>
                <w:b/>
              </w:rPr>
              <w:t>/val.</w:t>
            </w:r>
            <w:r w:rsidRPr="001F3711">
              <w:rPr>
                <w:b/>
              </w:rPr>
              <w:t xml:space="preserve"> įkainis,</w:t>
            </w:r>
          </w:p>
          <w:p w14:paraId="394A7995" w14:textId="77777777" w:rsidR="00483B4D" w:rsidRPr="001F3711" w:rsidRDefault="00483B4D" w:rsidP="00E745E4">
            <w:pPr>
              <w:jc w:val="center"/>
            </w:pPr>
            <w:r w:rsidRPr="001F3711">
              <w:rPr>
                <w:rFonts w:eastAsia="Calibri"/>
                <w:b/>
                <w:bCs/>
              </w:rPr>
              <w:t>Eur</w:t>
            </w:r>
            <w:r w:rsidRPr="001F3711">
              <w:rPr>
                <w:b/>
              </w:rPr>
              <w:t xml:space="preserve"> be PVM</w:t>
            </w:r>
          </w:p>
        </w:tc>
        <w:tc>
          <w:tcPr>
            <w:tcW w:w="1387" w:type="dxa"/>
            <w:tcBorders>
              <w:top w:val="single" w:sz="4" w:space="0" w:color="000000"/>
              <w:left w:val="single" w:sz="4" w:space="0" w:color="000000"/>
              <w:right w:val="single" w:sz="4" w:space="0" w:color="000000"/>
            </w:tcBorders>
          </w:tcPr>
          <w:p w14:paraId="79271913" w14:textId="77777777" w:rsidR="00483B4D" w:rsidRPr="001F3711" w:rsidRDefault="00483B4D" w:rsidP="00E745E4">
            <w:pPr>
              <w:jc w:val="center"/>
              <w:rPr>
                <w:b/>
              </w:rPr>
            </w:pPr>
            <w:r w:rsidRPr="001F3711">
              <w:rPr>
                <w:b/>
              </w:rPr>
              <w:t>Kaina</w:t>
            </w:r>
            <w:r w:rsidRPr="001F3711">
              <w:rPr>
                <w:b/>
                <w:vertAlign w:val="superscript"/>
              </w:rPr>
              <w:t>10</w:t>
            </w:r>
            <w:r w:rsidRPr="001F3711">
              <w:rPr>
                <w:b/>
              </w:rPr>
              <w:t xml:space="preserve"> , Eur be PVM</w:t>
            </w:r>
          </w:p>
          <w:p w14:paraId="6BF9E6D6" w14:textId="77777777" w:rsidR="00483B4D" w:rsidRPr="001F3711" w:rsidRDefault="00483B4D" w:rsidP="00E745E4">
            <w:pPr>
              <w:jc w:val="center"/>
              <w:rPr>
                <w:b/>
              </w:rPr>
            </w:pPr>
            <w:r w:rsidRPr="001F3711">
              <w:rPr>
                <w:bCs/>
                <w:i/>
                <w:iCs/>
              </w:rPr>
              <w:t>(3x5)</w:t>
            </w:r>
          </w:p>
        </w:tc>
      </w:tr>
      <w:tr w:rsidR="00483B4D" w:rsidRPr="001F3711" w14:paraId="61EA95FF" w14:textId="77777777" w:rsidTr="009E2F05">
        <w:trPr>
          <w:trHeight w:val="311"/>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70F80" w14:textId="77777777" w:rsidR="00483B4D" w:rsidRPr="001F3711" w:rsidRDefault="00483B4D" w:rsidP="00E745E4">
            <w:pPr>
              <w:jc w:val="center"/>
              <w:rPr>
                <w:i/>
                <w:sz w:val="16"/>
                <w:szCs w:val="16"/>
              </w:rPr>
            </w:pPr>
            <w:r w:rsidRPr="001F3711">
              <w:rPr>
                <w:i/>
                <w:sz w:val="16"/>
                <w:szCs w:val="16"/>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A4A2F" w14:textId="77777777" w:rsidR="00483B4D" w:rsidRPr="001F3711" w:rsidRDefault="00483B4D" w:rsidP="00E745E4">
            <w:pPr>
              <w:jc w:val="center"/>
              <w:rPr>
                <w:i/>
                <w:sz w:val="16"/>
                <w:szCs w:val="16"/>
              </w:rPr>
            </w:pPr>
            <w:r w:rsidRPr="001F3711">
              <w:rPr>
                <w:i/>
                <w:sz w:val="16"/>
                <w:szCs w:val="16"/>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CDF1E" w14:textId="77777777" w:rsidR="00483B4D" w:rsidRPr="001F3711" w:rsidRDefault="00483B4D" w:rsidP="00E745E4">
            <w:pPr>
              <w:jc w:val="center"/>
              <w:rPr>
                <w:i/>
                <w:sz w:val="16"/>
                <w:szCs w:val="16"/>
              </w:rPr>
            </w:pPr>
            <w:r w:rsidRPr="001F3711">
              <w:rPr>
                <w:i/>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00846E9" w14:textId="77777777" w:rsidR="00483B4D" w:rsidRPr="001F3711" w:rsidRDefault="00483B4D" w:rsidP="00E745E4">
            <w:pPr>
              <w:jc w:val="center"/>
              <w:rPr>
                <w:i/>
                <w:sz w:val="16"/>
                <w:szCs w:val="16"/>
              </w:rPr>
            </w:pPr>
            <w:r w:rsidRPr="001F3711">
              <w:rPr>
                <w:i/>
                <w:sz w:val="16"/>
                <w:szCs w:val="1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51748" w14:textId="77777777" w:rsidR="00483B4D" w:rsidRPr="001F3711" w:rsidRDefault="00483B4D" w:rsidP="00E745E4">
            <w:pPr>
              <w:jc w:val="center"/>
              <w:rPr>
                <w:i/>
                <w:sz w:val="16"/>
                <w:szCs w:val="16"/>
              </w:rPr>
            </w:pPr>
            <w:r w:rsidRPr="001F3711">
              <w:rPr>
                <w:i/>
                <w:sz w:val="16"/>
                <w:szCs w:val="16"/>
              </w:rPr>
              <w:t>5</w:t>
            </w:r>
          </w:p>
        </w:tc>
        <w:tc>
          <w:tcPr>
            <w:tcW w:w="1387" w:type="dxa"/>
            <w:tcBorders>
              <w:top w:val="single" w:sz="4" w:space="0" w:color="000000"/>
              <w:left w:val="single" w:sz="4" w:space="0" w:color="000000"/>
              <w:bottom w:val="single" w:sz="4" w:space="0" w:color="000000"/>
              <w:right w:val="single" w:sz="4" w:space="0" w:color="000000"/>
            </w:tcBorders>
            <w:vAlign w:val="center"/>
          </w:tcPr>
          <w:p w14:paraId="0AAB1FAB" w14:textId="77777777" w:rsidR="00483B4D" w:rsidRPr="001F3711" w:rsidRDefault="00483B4D" w:rsidP="00E745E4">
            <w:pPr>
              <w:jc w:val="center"/>
              <w:rPr>
                <w:i/>
                <w:sz w:val="16"/>
                <w:szCs w:val="16"/>
              </w:rPr>
            </w:pPr>
            <w:r w:rsidRPr="001F3711">
              <w:rPr>
                <w:i/>
                <w:sz w:val="16"/>
                <w:szCs w:val="16"/>
              </w:rPr>
              <w:t>6</w:t>
            </w:r>
          </w:p>
        </w:tc>
      </w:tr>
      <w:tr w:rsidR="00483B4D" w:rsidRPr="001F3711" w14:paraId="424B2EF1"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93E49" w14:textId="77777777" w:rsidR="00483B4D" w:rsidRPr="001F3711" w:rsidRDefault="00483B4D" w:rsidP="00E745E4">
            <w:pPr>
              <w:jc w:val="center"/>
            </w:pPr>
            <w:r w:rsidRPr="001F3711">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770E0" w14:textId="63988768" w:rsidR="00483B4D" w:rsidRPr="001F3711" w:rsidRDefault="00856DAB" w:rsidP="00E745E4">
            <w:pPr>
              <w:jc w:val="both"/>
            </w:pPr>
            <w:r w:rsidRPr="00856DAB">
              <w:t xml:space="preserve">Paslaugų diegimo, migravimo, aktyvavimo, montavimo, pajungimo mokestis </w:t>
            </w:r>
            <w:r w:rsidR="009C767F">
              <w:t>(</w:t>
            </w:r>
            <w:r w:rsidR="00001E5C">
              <w:t>aprašymas</w:t>
            </w:r>
            <w:r w:rsidR="00DC62C5">
              <w:t xml:space="preserve"> techninėje specifikacijoje)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2330B" w14:textId="77777777" w:rsidR="00483B4D" w:rsidRPr="001F3711" w:rsidRDefault="00483B4D" w:rsidP="00E745E4">
            <w:pPr>
              <w:jc w:val="center"/>
            </w:pPr>
            <w:r w:rsidRPr="001F3711">
              <w:t>1</w:t>
            </w:r>
          </w:p>
        </w:tc>
        <w:tc>
          <w:tcPr>
            <w:tcW w:w="1276" w:type="dxa"/>
            <w:tcBorders>
              <w:top w:val="single" w:sz="4" w:space="0" w:color="000000"/>
              <w:left w:val="single" w:sz="4" w:space="0" w:color="000000"/>
              <w:bottom w:val="single" w:sz="4" w:space="0" w:color="000000"/>
              <w:right w:val="single" w:sz="4" w:space="0" w:color="000000"/>
            </w:tcBorders>
          </w:tcPr>
          <w:p w14:paraId="360CF587" w14:textId="77777777" w:rsidR="00483B4D" w:rsidRPr="001F3711" w:rsidRDefault="00483B4D" w:rsidP="00E745E4">
            <w:pPr>
              <w:jc w:val="center"/>
            </w:pPr>
            <w:r w:rsidRPr="001F3711">
              <w:t>Vnt.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40F4A" w14:textId="77777777" w:rsidR="00483B4D" w:rsidRPr="001F3711" w:rsidRDefault="00483B4D" w:rsidP="00E745E4">
            <w:pPr>
              <w:jc w:val="both"/>
            </w:pPr>
          </w:p>
        </w:tc>
        <w:tc>
          <w:tcPr>
            <w:tcW w:w="1387" w:type="dxa"/>
            <w:tcBorders>
              <w:top w:val="single" w:sz="4" w:space="0" w:color="000000"/>
              <w:left w:val="single" w:sz="4" w:space="0" w:color="000000"/>
              <w:bottom w:val="single" w:sz="4" w:space="0" w:color="000000"/>
              <w:right w:val="single" w:sz="4" w:space="0" w:color="000000"/>
            </w:tcBorders>
          </w:tcPr>
          <w:p w14:paraId="2A3B5C28" w14:textId="77777777" w:rsidR="00483B4D" w:rsidRPr="001F3711" w:rsidRDefault="00483B4D" w:rsidP="00E745E4">
            <w:pPr>
              <w:jc w:val="both"/>
            </w:pPr>
          </w:p>
        </w:tc>
      </w:tr>
      <w:tr w:rsidR="00483B4D" w:rsidRPr="001F3711" w14:paraId="0F32EA32"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4A72B" w14:textId="77777777" w:rsidR="00483B4D" w:rsidRPr="001F3711" w:rsidRDefault="00483B4D" w:rsidP="00E745E4">
            <w:pPr>
              <w:jc w:val="center"/>
            </w:pPr>
            <w:r w:rsidRPr="001F3711">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E11BC" w14:textId="0F463EFE" w:rsidR="00483B4D" w:rsidRPr="001F3711" w:rsidRDefault="00483B4D" w:rsidP="00E745E4">
            <w:pPr>
              <w:jc w:val="both"/>
              <w:rPr>
                <w:szCs w:val="24"/>
              </w:rPr>
            </w:pPr>
            <w:r w:rsidRPr="001F3711">
              <w:t>Papildomi darbai</w:t>
            </w:r>
            <w:r w:rsidR="00681CBB">
              <w:t xml:space="preserve"> (</w:t>
            </w:r>
            <w:r w:rsidR="00681CBB" w:rsidRPr="00681CBB">
              <w:t>fiziniai montavimo ir pajungimo darbai</w:t>
            </w:r>
            <w:r w:rsidR="00681CBB">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B2F78" w14:textId="2C930E52" w:rsidR="00483B4D" w:rsidRPr="001F3711" w:rsidRDefault="009E2F05" w:rsidP="00E745E4">
            <w:pPr>
              <w:jc w:val="center"/>
            </w:pPr>
            <w:r>
              <w:t>50</w:t>
            </w:r>
          </w:p>
        </w:tc>
        <w:tc>
          <w:tcPr>
            <w:tcW w:w="1276" w:type="dxa"/>
            <w:tcBorders>
              <w:top w:val="single" w:sz="4" w:space="0" w:color="000000"/>
              <w:left w:val="single" w:sz="4" w:space="0" w:color="000000"/>
              <w:bottom w:val="single" w:sz="4" w:space="0" w:color="000000"/>
              <w:right w:val="single" w:sz="4" w:space="0" w:color="000000"/>
            </w:tcBorders>
          </w:tcPr>
          <w:p w14:paraId="43F8BDB9" w14:textId="77777777" w:rsidR="00483B4D" w:rsidRPr="001F3711" w:rsidRDefault="00483B4D" w:rsidP="00E745E4">
            <w:pPr>
              <w:jc w:val="center"/>
            </w:pPr>
            <w:r w:rsidRPr="001F3711">
              <w:t>Val.</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345B6" w14:textId="77777777" w:rsidR="00483B4D" w:rsidRPr="001F3711" w:rsidRDefault="00483B4D" w:rsidP="00E745E4">
            <w:pPr>
              <w:jc w:val="both"/>
            </w:pPr>
          </w:p>
        </w:tc>
        <w:tc>
          <w:tcPr>
            <w:tcW w:w="1387" w:type="dxa"/>
            <w:tcBorders>
              <w:top w:val="single" w:sz="4" w:space="0" w:color="000000"/>
              <w:left w:val="single" w:sz="4" w:space="0" w:color="000000"/>
              <w:bottom w:val="single" w:sz="4" w:space="0" w:color="000000"/>
              <w:right w:val="single" w:sz="4" w:space="0" w:color="000000"/>
            </w:tcBorders>
          </w:tcPr>
          <w:p w14:paraId="04E6395A" w14:textId="77777777" w:rsidR="00483B4D" w:rsidRPr="001F3711" w:rsidRDefault="00483B4D" w:rsidP="00E745E4">
            <w:pPr>
              <w:jc w:val="both"/>
            </w:pPr>
          </w:p>
        </w:tc>
      </w:tr>
      <w:tr w:rsidR="009466B6" w:rsidRPr="001F3711" w14:paraId="796CB71F" w14:textId="77777777" w:rsidTr="009E2F05">
        <w:trPr>
          <w:trHeight w:val="4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9ABE" w14:textId="77777777" w:rsidR="009466B6" w:rsidRPr="001F3711" w:rsidRDefault="009466B6" w:rsidP="00E745E4">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5305" w14:textId="41F7B542" w:rsidR="009466B6" w:rsidRPr="001F3711" w:rsidRDefault="009466B6" w:rsidP="00E745E4">
            <w:pPr>
              <w:jc w:val="both"/>
            </w:pPr>
            <w:r w:rsidRPr="001F3711">
              <w:t>Papildomi</w:t>
            </w:r>
            <w:r w:rsidR="00C4130D">
              <w:t xml:space="preserve"> įrangos konfigūravimo</w:t>
            </w:r>
            <w:r w:rsidR="00E33DDB">
              <w:t xml:space="preserve"> </w:t>
            </w:r>
            <w:r w:rsidRPr="001F3711">
              <w:t>darbai (</w:t>
            </w:r>
            <w:r w:rsidR="00125875">
              <w:t xml:space="preserve">naujų funkcionalumų </w:t>
            </w:r>
            <w:r w:rsidR="00820AF8">
              <w:t>diegimas</w:t>
            </w:r>
            <w:r w:rsidRPr="001F3711">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EB83" w14:textId="0BAA1DEF" w:rsidR="009466B6" w:rsidRPr="001F3711" w:rsidRDefault="00B67E5D" w:rsidP="00E745E4">
            <w:pPr>
              <w:jc w:val="center"/>
            </w:pPr>
            <w:r>
              <w:t>50</w:t>
            </w:r>
          </w:p>
        </w:tc>
        <w:tc>
          <w:tcPr>
            <w:tcW w:w="1276" w:type="dxa"/>
            <w:tcBorders>
              <w:top w:val="single" w:sz="4" w:space="0" w:color="000000"/>
              <w:left w:val="single" w:sz="4" w:space="0" w:color="000000"/>
              <w:bottom w:val="single" w:sz="4" w:space="0" w:color="000000"/>
              <w:right w:val="single" w:sz="4" w:space="0" w:color="000000"/>
            </w:tcBorders>
          </w:tcPr>
          <w:p w14:paraId="2499F4CE" w14:textId="6A0CDA88" w:rsidR="009466B6" w:rsidRPr="001F3711" w:rsidRDefault="00B67E5D" w:rsidP="00E745E4">
            <w:pPr>
              <w:jc w:val="center"/>
            </w:pPr>
            <w:r>
              <w:t>Val.</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521C" w14:textId="77777777" w:rsidR="009466B6" w:rsidRPr="001F3711" w:rsidRDefault="009466B6" w:rsidP="00E745E4">
            <w:pPr>
              <w:jc w:val="both"/>
            </w:pPr>
          </w:p>
        </w:tc>
        <w:tc>
          <w:tcPr>
            <w:tcW w:w="1387" w:type="dxa"/>
            <w:tcBorders>
              <w:top w:val="single" w:sz="4" w:space="0" w:color="000000"/>
              <w:left w:val="single" w:sz="4" w:space="0" w:color="000000"/>
              <w:bottom w:val="single" w:sz="4" w:space="0" w:color="000000"/>
              <w:right w:val="single" w:sz="4" w:space="0" w:color="000000"/>
            </w:tcBorders>
          </w:tcPr>
          <w:p w14:paraId="67C7DCC1" w14:textId="77777777" w:rsidR="009466B6" w:rsidRPr="001F3711" w:rsidRDefault="009466B6" w:rsidP="00E745E4">
            <w:pPr>
              <w:jc w:val="both"/>
            </w:pPr>
          </w:p>
        </w:tc>
      </w:tr>
      <w:tr w:rsidR="00483B4D" w:rsidRPr="001F3711" w14:paraId="3573130C" w14:textId="77777777" w:rsidTr="00E745E4">
        <w:trPr>
          <w:trHeight w:val="468"/>
        </w:trPr>
        <w:tc>
          <w:tcPr>
            <w:tcW w:w="8075" w:type="dxa"/>
            <w:gridSpan w:val="5"/>
            <w:tcBorders>
              <w:top w:val="single" w:sz="4" w:space="0" w:color="000000"/>
              <w:left w:val="single" w:sz="4" w:space="0" w:color="000000"/>
              <w:bottom w:val="single" w:sz="4" w:space="0" w:color="000000"/>
              <w:right w:val="single" w:sz="4" w:space="0" w:color="000000"/>
            </w:tcBorders>
          </w:tcPr>
          <w:p w14:paraId="2F4F31FE" w14:textId="77777777" w:rsidR="00483B4D" w:rsidRPr="001F3711" w:rsidRDefault="00483B4D" w:rsidP="00E745E4">
            <w:pPr>
              <w:ind w:right="132"/>
              <w:jc w:val="right"/>
            </w:pPr>
            <w:r w:rsidRPr="001F3711">
              <w:t xml:space="preserve">  </w:t>
            </w:r>
            <w:r w:rsidRPr="001F3711">
              <w:rPr>
                <w:b/>
                <w:bCs/>
              </w:rPr>
              <w:t>Iš viso</w:t>
            </w:r>
          </w:p>
        </w:tc>
        <w:tc>
          <w:tcPr>
            <w:tcW w:w="1387" w:type="dxa"/>
            <w:tcBorders>
              <w:top w:val="single" w:sz="4" w:space="0" w:color="000000"/>
              <w:left w:val="single" w:sz="4" w:space="0" w:color="000000"/>
              <w:bottom w:val="single" w:sz="4" w:space="0" w:color="000000"/>
              <w:right w:val="single" w:sz="4" w:space="0" w:color="000000"/>
            </w:tcBorders>
          </w:tcPr>
          <w:p w14:paraId="0C3DAF19" w14:textId="77777777" w:rsidR="00483B4D" w:rsidRPr="001F3711" w:rsidRDefault="00483B4D" w:rsidP="00E745E4">
            <w:pPr>
              <w:jc w:val="right"/>
            </w:pPr>
          </w:p>
        </w:tc>
      </w:tr>
    </w:tbl>
    <w:p w14:paraId="1AAE7958" w14:textId="026F436E" w:rsidR="00483B4D" w:rsidRPr="001F3711" w:rsidRDefault="00483B4D" w:rsidP="00483B4D">
      <w:pPr>
        <w:ind w:firstLine="567"/>
        <w:jc w:val="both"/>
        <w:rPr>
          <w:i/>
          <w:szCs w:val="24"/>
        </w:rPr>
      </w:pPr>
      <w:r w:rsidRPr="001F3711">
        <w:rPr>
          <w:iCs/>
          <w:sz w:val="22"/>
          <w:szCs w:val="22"/>
          <w:vertAlign w:val="superscript"/>
        </w:rPr>
        <w:t>9</w:t>
      </w:r>
      <w:r w:rsidRPr="001F3711">
        <w:rPr>
          <w:iCs/>
          <w:szCs w:val="24"/>
        </w:rPr>
        <w:t xml:space="preserve"> Perkančioji organizacija neįsipareigoja įsigyti viso nurodyto kiekio, visos pirkimo sutartyje numatytos paslaugos bus perkamos pagal poreikį neviršijant nurodyto kiekio ir pirkimo sutarties vertės (</w:t>
      </w:r>
      <w:r w:rsidR="00E336D5" w:rsidRPr="003B4C20">
        <w:rPr>
          <w:iCs/>
          <w:szCs w:val="24"/>
        </w:rPr>
        <w:t>72.600,00 Eur su PVM arba  60.000,00 Eur</w:t>
      </w:r>
      <w:r w:rsidR="00E336D5" w:rsidRPr="001F3711">
        <w:rPr>
          <w:iCs/>
          <w:szCs w:val="24"/>
        </w:rPr>
        <w:t xml:space="preserve"> be PVM</w:t>
      </w:r>
      <w:r w:rsidRPr="001F3711">
        <w:rPr>
          <w:iCs/>
          <w:szCs w:val="24"/>
        </w:rPr>
        <w:t>).</w:t>
      </w:r>
    </w:p>
    <w:p w14:paraId="3271F179" w14:textId="77777777" w:rsidR="00483B4D" w:rsidRPr="001F3711" w:rsidRDefault="00483B4D" w:rsidP="00483B4D">
      <w:pPr>
        <w:ind w:firstLine="567"/>
        <w:jc w:val="both"/>
        <w:rPr>
          <w:sz w:val="22"/>
          <w:szCs w:val="22"/>
        </w:rPr>
      </w:pPr>
      <w:r w:rsidRPr="001F3711">
        <w:rPr>
          <w:sz w:val="22"/>
          <w:szCs w:val="22"/>
          <w:vertAlign w:val="superscript"/>
        </w:rPr>
        <w:t xml:space="preserve">10 </w:t>
      </w:r>
      <w:r w:rsidRPr="001F3711">
        <w:rPr>
          <w:sz w:val="22"/>
          <w:szCs w:val="22"/>
        </w:rPr>
        <w:t>Nurodoma dviejų skaičių po kablelio tikslumu.</w:t>
      </w:r>
    </w:p>
    <w:p w14:paraId="584973E4" w14:textId="77777777" w:rsidR="00483B4D" w:rsidRPr="001F3711" w:rsidRDefault="00483B4D" w:rsidP="00483B4D">
      <w:pPr>
        <w:jc w:val="both"/>
        <w:rPr>
          <w:sz w:val="22"/>
          <w:szCs w:val="22"/>
        </w:rPr>
      </w:pPr>
    </w:p>
    <w:p w14:paraId="14EFCFDE" w14:textId="10838B33" w:rsidR="00483B4D" w:rsidRPr="001F3711" w:rsidRDefault="00F95E74" w:rsidP="00483B4D">
      <w:pPr>
        <w:ind w:firstLine="567"/>
        <w:jc w:val="both"/>
        <w:rPr>
          <w:sz w:val="22"/>
          <w:szCs w:val="22"/>
        </w:rPr>
      </w:pPr>
      <w:r>
        <w:rPr>
          <w:sz w:val="22"/>
          <w:szCs w:val="22"/>
        </w:rPr>
        <w:t>10</w:t>
      </w:r>
      <w:r w:rsidR="00483B4D" w:rsidRPr="001F3711">
        <w:rPr>
          <w:sz w:val="22"/>
          <w:szCs w:val="22"/>
        </w:rPr>
        <w:t xml:space="preserve"> lentelė. Bendra pasiūlymo kaina:</w:t>
      </w:r>
    </w:p>
    <w:tbl>
      <w:tblPr>
        <w:tblStyle w:val="Lentelstinklelis"/>
        <w:tblW w:w="0" w:type="auto"/>
        <w:tblLook w:val="04A0" w:firstRow="1" w:lastRow="0" w:firstColumn="1" w:lastColumn="0" w:noHBand="0" w:noVBand="1"/>
      </w:tblPr>
      <w:tblGrid>
        <w:gridCol w:w="704"/>
        <w:gridCol w:w="6520"/>
        <w:gridCol w:w="2404"/>
      </w:tblGrid>
      <w:tr w:rsidR="00483B4D" w:rsidRPr="001F3711" w14:paraId="791A7EF7" w14:textId="77777777" w:rsidTr="00E745E4">
        <w:tc>
          <w:tcPr>
            <w:tcW w:w="704" w:type="dxa"/>
          </w:tcPr>
          <w:p w14:paraId="4F06298D" w14:textId="77777777" w:rsidR="00483B4D" w:rsidRPr="001F3711" w:rsidRDefault="00483B4D" w:rsidP="00E745E4">
            <w:pPr>
              <w:jc w:val="center"/>
              <w:rPr>
                <w:sz w:val="22"/>
                <w:szCs w:val="22"/>
              </w:rPr>
            </w:pPr>
            <w:r w:rsidRPr="001F3711">
              <w:rPr>
                <w:b/>
              </w:rPr>
              <w:t>Eil. Nr.</w:t>
            </w:r>
          </w:p>
        </w:tc>
        <w:tc>
          <w:tcPr>
            <w:tcW w:w="6521" w:type="dxa"/>
          </w:tcPr>
          <w:p w14:paraId="3A74DF03" w14:textId="77777777" w:rsidR="00483B4D" w:rsidRPr="001F3711" w:rsidRDefault="00483B4D" w:rsidP="00E745E4">
            <w:pPr>
              <w:jc w:val="center"/>
              <w:rPr>
                <w:sz w:val="22"/>
                <w:szCs w:val="22"/>
              </w:rPr>
            </w:pPr>
            <w:r w:rsidRPr="001F3711">
              <w:rPr>
                <w:b/>
              </w:rPr>
              <w:t>Paslaugos pavadinimas</w:t>
            </w:r>
          </w:p>
        </w:tc>
        <w:tc>
          <w:tcPr>
            <w:tcW w:w="2404" w:type="dxa"/>
          </w:tcPr>
          <w:p w14:paraId="309C594C" w14:textId="77777777" w:rsidR="00483B4D" w:rsidRPr="001F3711" w:rsidRDefault="00483B4D" w:rsidP="00E745E4">
            <w:pPr>
              <w:jc w:val="center"/>
              <w:rPr>
                <w:b/>
                <w:bCs/>
                <w:sz w:val="22"/>
                <w:szCs w:val="22"/>
                <w:vertAlign w:val="superscript"/>
              </w:rPr>
            </w:pPr>
            <w:r w:rsidRPr="001F3711">
              <w:rPr>
                <w:b/>
                <w:bCs/>
                <w:sz w:val="22"/>
                <w:szCs w:val="22"/>
              </w:rPr>
              <w:t>Kaina</w:t>
            </w:r>
          </w:p>
        </w:tc>
      </w:tr>
      <w:tr w:rsidR="00483B4D" w:rsidRPr="001F3711" w14:paraId="21043B6E" w14:textId="77777777" w:rsidTr="00E745E4">
        <w:tc>
          <w:tcPr>
            <w:tcW w:w="704" w:type="dxa"/>
            <w:vAlign w:val="center"/>
          </w:tcPr>
          <w:p w14:paraId="0885B914" w14:textId="77777777" w:rsidR="00483B4D" w:rsidRPr="001F3711" w:rsidRDefault="00483B4D" w:rsidP="00E745E4">
            <w:pPr>
              <w:jc w:val="center"/>
              <w:rPr>
                <w:sz w:val="22"/>
                <w:szCs w:val="22"/>
              </w:rPr>
            </w:pPr>
            <w:r w:rsidRPr="001F3711">
              <w:rPr>
                <w:i/>
                <w:sz w:val="16"/>
                <w:szCs w:val="16"/>
              </w:rPr>
              <w:t>1</w:t>
            </w:r>
          </w:p>
        </w:tc>
        <w:tc>
          <w:tcPr>
            <w:tcW w:w="6521" w:type="dxa"/>
            <w:vAlign w:val="center"/>
          </w:tcPr>
          <w:p w14:paraId="0D19E4BF" w14:textId="77777777" w:rsidR="00483B4D" w:rsidRPr="001F3711" w:rsidRDefault="00483B4D" w:rsidP="00E745E4">
            <w:pPr>
              <w:jc w:val="center"/>
              <w:rPr>
                <w:sz w:val="22"/>
                <w:szCs w:val="22"/>
              </w:rPr>
            </w:pPr>
            <w:r w:rsidRPr="001F3711">
              <w:rPr>
                <w:i/>
                <w:sz w:val="16"/>
                <w:szCs w:val="16"/>
              </w:rPr>
              <w:t>2</w:t>
            </w:r>
          </w:p>
        </w:tc>
        <w:tc>
          <w:tcPr>
            <w:tcW w:w="2404" w:type="dxa"/>
            <w:vAlign w:val="center"/>
          </w:tcPr>
          <w:p w14:paraId="35693ADF" w14:textId="77777777" w:rsidR="00483B4D" w:rsidRPr="001F3711" w:rsidRDefault="00483B4D" w:rsidP="00E745E4">
            <w:pPr>
              <w:jc w:val="center"/>
              <w:rPr>
                <w:sz w:val="22"/>
                <w:szCs w:val="22"/>
              </w:rPr>
            </w:pPr>
            <w:r w:rsidRPr="001F3711">
              <w:rPr>
                <w:i/>
                <w:sz w:val="16"/>
                <w:szCs w:val="16"/>
              </w:rPr>
              <w:t>3</w:t>
            </w:r>
          </w:p>
        </w:tc>
      </w:tr>
      <w:tr w:rsidR="00483B4D" w:rsidRPr="001F3711" w14:paraId="121D03A0" w14:textId="77777777" w:rsidTr="00E745E4">
        <w:tc>
          <w:tcPr>
            <w:tcW w:w="704" w:type="dxa"/>
          </w:tcPr>
          <w:p w14:paraId="3A68AA33" w14:textId="77777777" w:rsidR="00483B4D" w:rsidRPr="001F3711" w:rsidRDefault="00483B4D" w:rsidP="00E745E4">
            <w:pPr>
              <w:jc w:val="center"/>
              <w:rPr>
                <w:sz w:val="22"/>
                <w:szCs w:val="22"/>
              </w:rPr>
            </w:pPr>
            <w:r w:rsidRPr="001F3711">
              <w:rPr>
                <w:sz w:val="22"/>
                <w:szCs w:val="22"/>
              </w:rPr>
              <w:t>1.</w:t>
            </w:r>
          </w:p>
        </w:tc>
        <w:tc>
          <w:tcPr>
            <w:tcW w:w="6521" w:type="dxa"/>
          </w:tcPr>
          <w:p w14:paraId="5C564C0E" w14:textId="4E282E2A" w:rsidR="00483B4D" w:rsidRPr="00DE1642" w:rsidRDefault="00483B4D" w:rsidP="00E745E4">
            <w:r w:rsidRPr="00DE1642">
              <w:t xml:space="preserve">Interneto paslaugų abonentiniai mokesčiai </w:t>
            </w:r>
            <w:r w:rsidRPr="00DE1642">
              <w:rPr>
                <w:i/>
                <w:iCs/>
              </w:rPr>
              <w:t>(</w:t>
            </w:r>
            <w:r w:rsidR="00232BC7" w:rsidRPr="00DE1642">
              <w:rPr>
                <w:i/>
                <w:iCs/>
              </w:rPr>
              <w:t>7</w:t>
            </w:r>
            <w:r w:rsidRPr="00DE1642">
              <w:rPr>
                <w:i/>
                <w:iCs/>
              </w:rPr>
              <w:t xml:space="preserve"> lentelė)</w:t>
            </w:r>
          </w:p>
        </w:tc>
        <w:tc>
          <w:tcPr>
            <w:tcW w:w="2404" w:type="dxa"/>
          </w:tcPr>
          <w:p w14:paraId="75B093A4" w14:textId="77777777" w:rsidR="00483B4D" w:rsidRPr="001F3711" w:rsidRDefault="00483B4D" w:rsidP="00E745E4">
            <w:pPr>
              <w:jc w:val="both"/>
              <w:rPr>
                <w:sz w:val="22"/>
                <w:szCs w:val="22"/>
              </w:rPr>
            </w:pPr>
          </w:p>
        </w:tc>
      </w:tr>
      <w:tr w:rsidR="00483B4D" w:rsidRPr="001F3711" w14:paraId="215319BA" w14:textId="77777777" w:rsidTr="00E745E4">
        <w:tc>
          <w:tcPr>
            <w:tcW w:w="704" w:type="dxa"/>
          </w:tcPr>
          <w:p w14:paraId="7E20CD24" w14:textId="77777777" w:rsidR="00483B4D" w:rsidRPr="001F3711" w:rsidRDefault="00483B4D" w:rsidP="00E745E4">
            <w:pPr>
              <w:jc w:val="center"/>
              <w:rPr>
                <w:sz w:val="22"/>
                <w:szCs w:val="22"/>
              </w:rPr>
            </w:pPr>
            <w:r w:rsidRPr="001F3711">
              <w:rPr>
                <w:sz w:val="22"/>
                <w:szCs w:val="22"/>
              </w:rPr>
              <w:t>2.</w:t>
            </w:r>
          </w:p>
        </w:tc>
        <w:tc>
          <w:tcPr>
            <w:tcW w:w="6521" w:type="dxa"/>
          </w:tcPr>
          <w:p w14:paraId="4B6ACAE0" w14:textId="58E81559" w:rsidR="00483B4D" w:rsidRPr="00DE1642" w:rsidRDefault="00483B4D" w:rsidP="00E745E4">
            <w:r w:rsidRPr="00DE1642">
              <w:t xml:space="preserve">Vienkartiniai mokesčiai </w:t>
            </w:r>
            <w:r w:rsidRPr="00DE1642">
              <w:rPr>
                <w:i/>
                <w:iCs/>
              </w:rPr>
              <w:t>(</w:t>
            </w:r>
            <w:r w:rsidR="00DE1642" w:rsidRPr="00DE1642">
              <w:rPr>
                <w:i/>
                <w:iCs/>
              </w:rPr>
              <w:t>9</w:t>
            </w:r>
            <w:r w:rsidRPr="00DE1642">
              <w:rPr>
                <w:i/>
                <w:iCs/>
              </w:rPr>
              <w:t xml:space="preserve"> lentelė)</w:t>
            </w:r>
          </w:p>
        </w:tc>
        <w:tc>
          <w:tcPr>
            <w:tcW w:w="2404" w:type="dxa"/>
          </w:tcPr>
          <w:p w14:paraId="5AF5C352" w14:textId="77777777" w:rsidR="00483B4D" w:rsidRPr="001F3711" w:rsidRDefault="00483B4D" w:rsidP="00E745E4">
            <w:pPr>
              <w:jc w:val="both"/>
              <w:rPr>
                <w:sz w:val="22"/>
                <w:szCs w:val="22"/>
              </w:rPr>
            </w:pPr>
          </w:p>
        </w:tc>
      </w:tr>
      <w:tr w:rsidR="00483B4D" w:rsidRPr="001F3711" w14:paraId="4802ECE4" w14:textId="77777777" w:rsidTr="00E745E4">
        <w:tc>
          <w:tcPr>
            <w:tcW w:w="7225" w:type="dxa"/>
            <w:gridSpan w:val="2"/>
          </w:tcPr>
          <w:p w14:paraId="0C0EAE7E" w14:textId="5758DC22" w:rsidR="00483B4D" w:rsidRPr="001F3711" w:rsidRDefault="00483B4D" w:rsidP="00E745E4">
            <w:pPr>
              <w:jc w:val="right"/>
              <w:rPr>
                <w:sz w:val="22"/>
                <w:szCs w:val="22"/>
              </w:rPr>
            </w:pPr>
            <w:r w:rsidRPr="001F3711">
              <w:rPr>
                <w:rFonts w:eastAsia="Calibri"/>
                <w:b/>
              </w:rPr>
              <w:t>Bendra pasiūlymo kaina</w:t>
            </w:r>
            <w:r w:rsidR="00DE1642">
              <w:rPr>
                <w:rFonts w:eastAsia="Calibri"/>
                <w:b/>
                <w:vertAlign w:val="superscript"/>
              </w:rPr>
              <w:t>4</w:t>
            </w:r>
            <w:r w:rsidRPr="001F3711">
              <w:rPr>
                <w:b/>
                <w:bCs/>
              </w:rPr>
              <w:t>, Eur be PVM</w:t>
            </w:r>
          </w:p>
        </w:tc>
        <w:tc>
          <w:tcPr>
            <w:tcW w:w="2404" w:type="dxa"/>
          </w:tcPr>
          <w:p w14:paraId="2A48DAE9" w14:textId="77777777" w:rsidR="00483B4D" w:rsidRPr="001F3711" w:rsidRDefault="00483B4D" w:rsidP="00E745E4">
            <w:pPr>
              <w:jc w:val="both"/>
              <w:rPr>
                <w:sz w:val="22"/>
                <w:szCs w:val="22"/>
              </w:rPr>
            </w:pPr>
          </w:p>
        </w:tc>
      </w:tr>
      <w:tr w:rsidR="00483B4D" w:rsidRPr="001F3711" w14:paraId="60D8D211" w14:textId="77777777" w:rsidTr="00E745E4">
        <w:tc>
          <w:tcPr>
            <w:tcW w:w="7225" w:type="dxa"/>
            <w:gridSpan w:val="2"/>
          </w:tcPr>
          <w:p w14:paraId="3346D546" w14:textId="77777777" w:rsidR="00483B4D" w:rsidRPr="001F3711" w:rsidRDefault="00483B4D" w:rsidP="00E745E4">
            <w:pPr>
              <w:jc w:val="right"/>
              <w:rPr>
                <w:b/>
                <w:bCs/>
                <w:sz w:val="22"/>
                <w:szCs w:val="22"/>
              </w:rPr>
            </w:pPr>
            <w:r w:rsidRPr="001F3711">
              <w:rPr>
                <w:b/>
                <w:bCs/>
                <w:sz w:val="22"/>
                <w:szCs w:val="22"/>
              </w:rPr>
              <w:t>PVM suma</w:t>
            </w:r>
          </w:p>
        </w:tc>
        <w:tc>
          <w:tcPr>
            <w:tcW w:w="2404" w:type="dxa"/>
          </w:tcPr>
          <w:p w14:paraId="3F70AE3B" w14:textId="77777777" w:rsidR="00483B4D" w:rsidRPr="001F3711" w:rsidRDefault="00483B4D" w:rsidP="00E745E4">
            <w:pPr>
              <w:jc w:val="both"/>
              <w:rPr>
                <w:sz w:val="22"/>
                <w:szCs w:val="22"/>
              </w:rPr>
            </w:pPr>
          </w:p>
        </w:tc>
      </w:tr>
      <w:tr w:rsidR="00483B4D" w:rsidRPr="001F3711" w14:paraId="706DC6BB" w14:textId="77777777" w:rsidTr="00E745E4">
        <w:tc>
          <w:tcPr>
            <w:tcW w:w="7225" w:type="dxa"/>
            <w:gridSpan w:val="2"/>
          </w:tcPr>
          <w:p w14:paraId="78FFBEB3" w14:textId="77777777" w:rsidR="00483B4D" w:rsidRPr="001F3711" w:rsidRDefault="00483B4D" w:rsidP="00E745E4">
            <w:pPr>
              <w:jc w:val="right"/>
              <w:rPr>
                <w:b/>
                <w:bCs/>
                <w:sz w:val="22"/>
                <w:szCs w:val="22"/>
              </w:rPr>
            </w:pPr>
            <w:r w:rsidRPr="001F3711">
              <w:rPr>
                <w:rFonts w:eastAsia="Calibri"/>
                <w:b/>
              </w:rPr>
              <w:t>Bendra pasiūlymo kaina</w:t>
            </w:r>
            <w:r w:rsidRPr="001F3711">
              <w:rPr>
                <w:b/>
                <w:bCs/>
              </w:rPr>
              <w:t>, Eur su PVM</w:t>
            </w:r>
          </w:p>
        </w:tc>
        <w:tc>
          <w:tcPr>
            <w:tcW w:w="2404" w:type="dxa"/>
          </w:tcPr>
          <w:p w14:paraId="0643C1C8" w14:textId="77777777" w:rsidR="00483B4D" w:rsidRPr="001F3711" w:rsidRDefault="00483B4D" w:rsidP="00E745E4">
            <w:pPr>
              <w:jc w:val="both"/>
              <w:rPr>
                <w:sz w:val="22"/>
                <w:szCs w:val="22"/>
              </w:rPr>
            </w:pPr>
          </w:p>
        </w:tc>
      </w:tr>
    </w:tbl>
    <w:p w14:paraId="3E6DF32A" w14:textId="03369F72" w:rsidR="00483B4D" w:rsidRPr="001F3711" w:rsidRDefault="00E052AD" w:rsidP="00483B4D">
      <w:pPr>
        <w:ind w:firstLine="567"/>
        <w:jc w:val="both"/>
      </w:pPr>
      <w:r>
        <w:rPr>
          <w:b/>
          <w:bCs/>
          <w:sz w:val="22"/>
          <w:szCs w:val="22"/>
          <w:vertAlign w:val="superscript"/>
        </w:rPr>
        <w:t>4</w:t>
      </w:r>
      <w:r w:rsidR="00483B4D" w:rsidRPr="001F3711">
        <w:rPr>
          <w:b/>
          <w:bCs/>
          <w:sz w:val="22"/>
          <w:szCs w:val="22"/>
          <w:vertAlign w:val="superscript"/>
        </w:rPr>
        <w:t xml:space="preserve"> </w:t>
      </w:r>
      <w:r w:rsidR="00483B4D" w:rsidRPr="001F3711">
        <w:rPr>
          <w:sz w:val="22"/>
          <w:szCs w:val="22"/>
        </w:rPr>
        <w:t>Bendra pasiūlymo kaina bus naudojama tiekėjų pasiūlymų vertinimui ir laimėtojo nustatymui.</w:t>
      </w:r>
      <w:r w:rsidR="00483B4D" w:rsidRPr="001F3711">
        <w:t xml:space="preserve"> </w:t>
      </w:r>
      <w:r w:rsidR="00483B4D" w:rsidRPr="001F3711">
        <w:rPr>
          <w:szCs w:val="24"/>
        </w:rPr>
        <w:t xml:space="preserve">Numatoma pirkimo sutarties vertė </w:t>
      </w:r>
      <w:r w:rsidR="00631863" w:rsidRPr="003B4C20">
        <w:rPr>
          <w:iCs/>
          <w:szCs w:val="24"/>
        </w:rPr>
        <w:t xml:space="preserve">72.600,00 Eur su PVM arba </w:t>
      </w:r>
      <w:r w:rsidR="00631863">
        <w:rPr>
          <w:iCs/>
          <w:szCs w:val="24"/>
        </w:rPr>
        <w:t xml:space="preserve"> </w:t>
      </w:r>
      <w:r w:rsidR="00631863" w:rsidRPr="003B4C20">
        <w:rPr>
          <w:iCs/>
          <w:szCs w:val="24"/>
        </w:rPr>
        <w:t>60.000,00 Eur</w:t>
      </w:r>
      <w:r w:rsidR="00631863" w:rsidRPr="001F3711">
        <w:rPr>
          <w:iCs/>
          <w:szCs w:val="24"/>
        </w:rPr>
        <w:t xml:space="preserve"> </w:t>
      </w:r>
      <w:r w:rsidR="00631863">
        <w:rPr>
          <w:iCs/>
          <w:szCs w:val="24"/>
        </w:rPr>
        <w:t xml:space="preserve"> </w:t>
      </w:r>
      <w:r w:rsidR="00483B4D" w:rsidRPr="001F3711">
        <w:rPr>
          <w:szCs w:val="24"/>
        </w:rPr>
        <w:t>(</w:t>
      </w:r>
      <w:r w:rsidR="00631863">
        <w:rPr>
          <w:szCs w:val="24"/>
        </w:rPr>
        <w:t>šešiasde</w:t>
      </w:r>
      <w:r w:rsidR="00232BC7">
        <w:rPr>
          <w:szCs w:val="24"/>
        </w:rPr>
        <w:t>šimt tūkstančių</w:t>
      </w:r>
      <w:r w:rsidR="00483B4D" w:rsidRPr="001F3711">
        <w:rPr>
          <w:szCs w:val="24"/>
        </w:rPr>
        <w:t xml:space="preserve"> eurų) be PVM.</w:t>
      </w:r>
    </w:p>
    <w:p w14:paraId="42F67284" w14:textId="77777777" w:rsidR="00483B4D" w:rsidRPr="001F3711" w:rsidRDefault="00483B4D" w:rsidP="00483B4D">
      <w:pPr>
        <w:spacing w:line="300" w:lineRule="exact"/>
        <w:ind w:firstLine="567"/>
        <w:jc w:val="both"/>
      </w:pPr>
      <w:r w:rsidRPr="001F3711">
        <w:rPr>
          <w:rFonts w:eastAsia="Calibri"/>
          <w:b/>
        </w:rPr>
        <w:t xml:space="preserve">Bendra pasiūlymo kaina _______________ Eur su PVM __________________ </w:t>
      </w:r>
      <w:r w:rsidRPr="001F3711">
        <w:rPr>
          <w:rFonts w:eastAsia="Calibri"/>
          <w:bCs/>
        </w:rPr>
        <w:t>.</w:t>
      </w:r>
    </w:p>
    <w:p w14:paraId="0394196F" w14:textId="25030F69" w:rsidR="00483B4D" w:rsidRPr="001F3711" w:rsidRDefault="00483B4D" w:rsidP="00856DAB">
      <w:pPr>
        <w:spacing w:line="300" w:lineRule="exact"/>
        <w:jc w:val="both"/>
      </w:pPr>
      <w:r w:rsidRPr="001F3711">
        <w:rPr>
          <w:rFonts w:eastAsia="Calibri"/>
          <w:bCs/>
          <w:sz w:val="16"/>
          <w:szCs w:val="16"/>
        </w:rPr>
        <w:t xml:space="preserve">                                                            </w:t>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Pr="001F3711">
        <w:rPr>
          <w:rFonts w:eastAsia="Calibri"/>
          <w:bCs/>
          <w:sz w:val="16"/>
          <w:szCs w:val="16"/>
        </w:rPr>
        <w:t xml:space="preserve">                (suma skaičiais) </w:t>
      </w:r>
      <w:r w:rsidRPr="001F3711">
        <w:rPr>
          <w:rFonts w:eastAsia="Calibri"/>
          <w:bCs/>
          <w:sz w:val="16"/>
          <w:szCs w:val="16"/>
        </w:rPr>
        <w:tab/>
      </w:r>
      <w:r w:rsidRPr="001F3711">
        <w:rPr>
          <w:rFonts w:eastAsia="Calibri"/>
          <w:bCs/>
          <w:sz w:val="16"/>
          <w:szCs w:val="16"/>
        </w:rPr>
        <w:tab/>
        <w:t xml:space="preserve">  </w:t>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00856DAB">
        <w:rPr>
          <w:rFonts w:eastAsia="Calibri"/>
          <w:bCs/>
          <w:sz w:val="16"/>
          <w:szCs w:val="16"/>
        </w:rPr>
        <w:tab/>
      </w:r>
      <w:r w:rsidRPr="001F3711">
        <w:rPr>
          <w:rFonts w:eastAsia="Calibri"/>
          <w:bCs/>
          <w:sz w:val="16"/>
          <w:szCs w:val="16"/>
        </w:rPr>
        <w:t xml:space="preserve"> (suma žodžiais)</w:t>
      </w:r>
    </w:p>
    <w:p w14:paraId="63411E04" w14:textId="77777777" w:rsidR="00483B4D" w:rsidRPr="001F3711" w:rsidRDefault="00483B4D" w:rsidP="00483B4D">
      <w:pPr>
        <w:spacing w:line="260" w:lineRule="exact"/>
        <w:ind w:firstLine="720"/>
        <w:jc w:val="both"/>
        <w:rPr>
          <w:rFonts w:eastAsia="Calibri"/>
        </w:rPr>
      </w:pPr>
      <w:r w:rsidRPr="001F3711">
        <w:rPr>
          <w:rFonts w:eastAsia="Calibri"/>
        </w:rPr>
        <w:lastRenderedPageBreak/>
        <w:t>Kartu su pasiūlymu pateikiame šiuos dokumentus:</w:t>
      </w:r>
    </w:p>
    <w:tbl>
      <w:tblPr>
        <w:tblW w:w="9526" w:type="dxa"/>
        <w:tblInd w:w="108" w:type="dxa"/>
        <w:tblLayout w:type="fixed"/>
        <w:tblCellMar>
          <w:left w:w="10" w:type="dxa"/>
          <w:right w:w="10" w:type="dxa"/>
        </w:tblCellMar>
        <w:tblLook w:val="04A0" w:firstRow="1" w:lastRow="0" w:firstColumn="1" w:lastColumn="0" w:noHBand="0" w:noVBand="1"/>
      </w:tblPr>
      <w:tblGrid>
        <w:gridCol w:w="993"/>
        <w:gridCol w:w="8533"/>
      </w:tblGrid>
      <w:tr w:rsidR="00483B4D" w:rsidRPr="001F3711" w14:paraId="287B15B4" w14:textId="77777777" w:rsidTr="00E745E4">
        <w:trPr>
          <w:trHeight w:val="152"/>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9602F" w14:textId="77777777" w:rsidR="00483B4D" w:rsidRPr="001F3711" w:rsidRDefault="00483B4D" w:rsidP="00E745E4">
            <w:pPr>
              <w:spacing w:line="260" w:lineRule="exact"/>
              <w:jc w:val="center"/>
              <w:rPr>
                <w:rFonts w:eastAsia="Calibri"/>
              </w:rPr>
            </w:pPr>
            <w:r w:rsidRPr="001F371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BD805" w14:textId="77777777" w:rsidR="00483B4D" w:rsidRPr="001F3711" w:rsidRDefault="00483B4D" w:rsidP="00E745E4">
            <w:pPr>
              <w:spacing w:line="260" w:lineRule="exact"/>
              <w:jc w:val="center"/>
              <w:rPr>
                <w:rFonts w:eastAsia="Calibri"/>
              </w:rPr>
            </w:pPr>
            <w:r w:rsidRPr="001F3711">
              <w:rPr>
                <w:rFonts w:eastAsia="Calibri"/>
              </w:rPr>
              <w:t>Pateiktų dokumentų pavadinimas</w:t>
            </w:r>
          </w:p>
        </w:tc>
      </w:tr>
      <w:tr w:rsidR="00483B4D" w:rsidRPr="001F3711" w14:paraId="65F0BED4"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64B9"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C7E1" w14:textId="77777777" w:rsidR="00483B4D" w:rsidRPr="001F3711" w:rsidRDefault="00483B4D" w:rsidP="00E745E4">
            <w:pPr>
              <w:spacing w:line="260" w:lineRule="exact"/>
              <w:jc w:val="both"/>
              <w:rPr>
                <w:rFonts w:eastAsia="Calibri"/>
              </w:rPr>
            </w:pPr>
          </w:p>
        </w:tc>
      </w:tr>
      <w:tr w:rsidR="00483B4D" w:rsidRPr="001F3711" w14:paraId="20D8C9FF" w14:textId="77777777" w:rsidTr="00E745E4">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5BEC7" w14:textId="77777777" w:rsidR="00483B4D" w:rsidRPr="001F3711" w:rsidRDefault="00483B4D" w:rsidP="00E745E4">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CA7C" w14:textId="77777777" w:rsidR="00483B4D" w:rsidRPr="001F3711" w:rsidRDefault="00483B4D" w:rsidP="00E745E4">
            <w:pPr>
              <w:spacing w:line="260" w:lineRule="exact"/>
              <w:jc w:val="both"/>
              <w:rPr>
                <w:rFonts w:eastAsia="Calibri"/>
              </w:rPr>
            </w:pPr>
          </w:p>
        </w:tc>
      </w:tr>
    </w:tbl>
    <w:p w14:paraId="37C9F209" w14:textId="77777777" w:rsidR="00483B4D" w:rsidRPr="001F3711" w:rsidRDefault="00483B4D" w:rsidP="00483B4D">
      <w:pPr>
        <w:spacing w:line="260" w:lineRule="exact"/>
        <w:ind w:firstLine="720"/>
        <w:jc w:val="both"/>
        <w:rPr>
          <w:rFonts w:eastAsia="Calibri"/>
        </w:rPr>
      </w:pPr>
    </w:p>
    <w:p w14:paraId="59571829" w14:textId="53E723E4" w:rsidR="00483B4D" w:rsidRPr="001F3711" w:rsidRDefault="00483B4D" w:rsidP="00483B4D">
      <w:pPr>
        <w:ind w:firstLine="567"/>
        <w:jc w:val="both"/>
      </w:pPr>
      <w:r w:rsidRPr="00853E26">
        <w:rPr>
          <w:rFonts w:eastAsia="Calibri"/>
        </w:rPr>
        <w:t>Pasiūlymas galioja</w:t>
      </w:r>
      <w:r w:rsidR="00B44253" w:rsidRPr="00853E26">
        <w:rPr>
          <w:rFonts w:eastAsia="Calibri"/>
        </w:rPr>
        <w:t xml:space="preserve"> tiek kiek nurodyta</w:t>
      </w:r>
      <w:r w:rsidRPr="00853E26">
        <w:rPr>
          <w:rFonts w:eastAsia="Calibri"/>
        </w:rPr>
        <w:t xml:space="preserve"> pirkimo dokumen</w:t>
      </w:r>
      <w:r w:rsidR="009D72C0">
        <w:rPr>
          <w:rFonts w:eastAsia="Calibri"/>
        </w:rPr>
        <w:t>t</w:t>
      </w:r>
      <w:r w:rsidR="00B44253" w:rsidRPr="00853E26">
        <w:rPr>
          <w:rFonts w:eastAsia="Calibri"/>
        </w:rPr>
        <w:t>uose</w:t>
      </w:r>
      <w:r w:rsidRPr="00853E26">
        <w:rPr>
          <w:rFonts w:eastAsia="Calibri"/>
        </w:rPr>
        <w:t>.</w:t>
      </w:r>
    </w:p>
    <w:p w14:paraId="7D46D560" w14:textId="77777777" w:rsidR="00483B4D" w:rsidRPr="001F3711" w:rsidRDefault="00483B4D" w:rsidP="00483B4D">
      <w:pPr>
        <w:ind w:firstLine="567"/>
        <w:jc w:val="both"/>
        <w:rPr>
          <w:rFonts w:eastAsia="Calibri"/>
        </w:rPr>
      </w:pPr>
    </w:p>
    <w:p w14:paraId="2174C714" w14:textId="77777777" w:rsidR="00483B4D" w:rsidRPr="001F3711" w:rsidRDefault="00483B4D" w:rsidP="00483B4D">
      <w:pPr>
        <w:ind w:firstLine="567"/>
        <w:jc w:val="both"/>
        <w:rPr>
          <w:rFonts w:eastAsia="Calibri"/>
        </w:rPr>
      </w:pPr>
    </w:p>
    <w:p w14:paraId="1805FFD8" w14:textId="77777777" w:rsidR="00483B4D" w:rsidRPr="001F3711" w:rsidRDefault="00483B4D" w:rsidP="00483B4D">
      <w:pPr>
        <w:ind w:firstLine="567"/>
        <w:jc w:val="both"/>
        <w:rPr>
          <w:rFonts w:eastAsia="Calibri"/>
        </w:rPr>
      </w:pPr>
    </w:p>
    <w:p w14:paraId="3934B013" w14:textId="77777777" w:rsidR="00483B4D" w:rsidRPr="001F3711" w:rsidRDefault="00483B4D" w:rsidP="00483B4D">
      <w:pPr>
        <w:jc w:val="both"/>
        <w:rPr>
          <w:rFonts w:eastAsia="Calibri"/>
          <w:sz w:val="22"/>
          <w:szCs w:val="22"/>
        </w:rPr>
      </w:pPr>
      <w:r w:rsidRPr="001F3711">
        <w:rPr>
          <w:rFonts w:eastAsia="Calibri"/>
          <w:sz w:val="22"/>
          <w:szCs w:val="22"/>
        </w:rPr>
        <w:t xml:space="preserve">________________________________                ____________           </w:t>
      </w:r>
      <w:r w:rsidRPr="001F3711">
        <w:rPr>
          <w:rFonts w:eastAsia="Calibri"/>
          <w:sz w:val="22"/>
          <w:szCs w:val="22"/>
        </w:rPr>
        <w:tab/>
      </w:r>
      <w:r w:rsidRPr="001F3711">
        <w:rPr>
          <w:rFonts w:eastAsia="Calibri"/>
          <w:sz w:val="22"/>
          <w:szCs w:val="22"/>
        </w:rPr>
        <w:tab/>
        <w:t xml:space="preserve"> ________________</w:t>
      </w:r>
    </w:p>
    <w:p w14:paraId="3553A1FE" w14:textId="6CCBCD43" w:rsidR="00483B4D" w:rsidRPr="001F3711" w:rsidRDefault="00483B4D" w:rsidP="00483B4D">
      <w:pPr>
        <w:jc w:val="both"/>
        <w:rPr>
          <w:rFonts w:eastAsia="Calibri"/>
          <w:sz w:val="20"/>
        </w:rPr>
      </w:pPr>
      <w:r w:rsidRPr="001F3711">
        <w:rPr>
          <w:rFonts w:eastAsia="Calibri"/>
          <w:sz w:val="20"/>
        </w:rPr>
        <w:t xml:space="preserve">(Tiekėjo vadovo  arba jo įgalioto asmens </w:t>
      </w:r>
      <w:r w:rsidRPr="001F3711">
        <w:rPr>
          <w:rFonts w:eastAsia="Calibri"/>
          <w:sz w:val="20"/>
        </w:rPr>
        <w:tab/>
        <w:t xml:space="preserve">         </w:t>
      </w:r>
      <w:r w:rsidR="00E75DB9">
        <w:rPr>
          <w:rFonts w:eastAsia="Calibri"/>
          <w:sz w:val="20"/>
        </w:rPr>
        <w:t xml:space="preserve">               </w:t>
      </w:r>
      <w:r w:rsidRPr="001F3711">
        <w:rPr>
          <w:rFonts w:eastAsia="Calibri"/>
          <w:sz w:val="20"/>
        </w:rPr>
        <w:t xml:space="preserve">   (parašas)                    </w:t>
      </w:r>
      <w:r w:rsidRPr="001F3711">
        <w:rPr>
          <w:rFonts w:eastAsia="Calibri"/>
          <w:sz w:val="20"/>
        </w:rPr>
        <w:tab/>
      </w:r>
      <w:r w:rsidRPr="001F3711">
        <w:rPr>
          <w:rFonts w:eastAsia="Calibri"/>
          <w:sz w:val="20"/>
        </w:rPr>
        <w:tab/>
        <w:t xml:space="preserve">(Vardas ir pavardė) </w:t>
      </w:r>
    </w:p>
    <w:p w14:paraId="647A65FD" w14:textId="77777777" w:rsidR="00483B4D" w:rsidRPr="001F3711" w:rsidRDefault="00483B4D" w:rsidP="00483B4D">
      <w:pPr>
        <w:jc w:val="both"/>
        <w:rPr>
          <w:rFonts w:eastAsia="Calibri"/>
          <w:sz w:val="20"/>
        </w:rPr>
      </w:pPr>
      <w:r w:rsidRPr="001F3711">
        <w:rPr>
          <w:rFonts w:eastAsia="Calibri"/>
          <w:sz w:val="20"/>
        </w:rPr>
        <w:t>pareigų  pavadinimas)</w:t>
      </w:r>
    </w:p>
    <w:p w14:paraId="46A77726" w14:textId="77777777" w:rsidR="00483B4D" w:rsidRPr="001F3711" w:rsidRDefault="00483B4D" w:rsidP="00483B4D">
      <w:pPr>
        <w:suppressAutoHyphens w:val="0"/>
        <w:spacing w:after="160" w:line="247" w:lineRule="auto"/>
        <w:rPr>
          <w:szCs w:val="24"/>
        </w:rPr>
      </w:pPr>
    </w:p>
    <w:p w14:paraId="62021069" w14:textId="0C8AB78A" w:rsidR="008C6883" w:rsidRPr="00483B4D" w:rsidRDefault="008C6883" w:rsidP="00483B4D">
      <w:pPr>
        <w:suppressAutoHyphens w:val="0"/>
        <w:spacing w:after="160" w:line="247" w:lineRule="auto"/>
        <w:rPr>
          <w:b/>
          <w:bCs/>
          <w:i/>
          <w:iCs/>
          <w:szCs w:val="24"/>
        </w:rPr>
      </w:pPr>
    </w:p>
    <w:sectPr w:rsidR="008C6883" w:rsidRPr="00483B4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103E" w14:textId="77777777" w:rsidR="00E75DB9" w:rsidRDefault="00E75DB9" w:rsidP="00E75DB9">
      <w:r>
        <w:separator/>
      </w:r>
    </w:p>
  </w:endnote>
  <w:endnote w:type="continuationSeparator" w:id="0">
    <w:p w14:paraId="68314342" w14:textId="77777777" w:rsidR="00E75DB9" w:rsidRDefault="00E75DB9" w:rsidP="00E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ZapfDingbats">
    <w:altName w:val="Times New Roman"/>
    <w:charset w:val="00"/>
    <w:family w:val="auto"/>
    <w:pitch w:val="default"/>
  </w:font>
  <w:font w:name="EYInterstate">
    <w:altName w:val="Calibri"/>
    <w:charset w:val="BA"/>
    <w:family w:val="auto"/>
    <w:pitch w:val="variable"/>
    <w:sig w:usb0="00000001" w:usb1="5000206A" w:usb2="00000000" w:usb3="00000000" w:csb0="0000009F" w:csb1="00000000"/>
  </w:font>
  <w:font w:name="EYInterstate Light">
    <w:altName w:val="Calibri"/>
    <w:charset w:val="BA"/>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UI"/>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altName w:val="Century Gothic"/>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Palemonas">
    <w:charset w:val="BA"/>
    <w:family w:val="roman"/>
    <w:pitch w:val="variable"/>
    <w:sig w:usb0="E00002FF" w:usb1="1000086F"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2EF9" w14:textId="77777777" w:rsidR="00E75DB9" w:rsidRDefault="00E75DB9" w:rsidP="00E75DB9">
      <w:r>
        <w:separator/>
      </w:r>
    </w:p>
  </w:footnote>
  <w:footnote w:type="continuationSeparator" w:id="0">
    <w:p w14:paraId="2678F9EB" w14:textId="77777777" w:rsidR="00E75DB9" w:rsidRDefault="00E75DB9" w:rsidP="00E7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278672"/>
      <w:docPartObj>
        <w:docPartGallery w:val="Page Numbers (Top of Page)"/>
        <w:docPartUnique/>
      </w:docPartObj>
    </w:sdtPr>
    <w:sdtContent>
      <w:p w14:paraId="1B6D57E5" w14:textId="017EE6BC" w:rsidR="00E75DB9" w:rsidRDefault="00E75DB9">
        <w:pPr>
          <w:pStyle w:val="Antrats"/>
          <w:jc w:val="center"/>
        </w:pPr>
        <w:r>
          <w:fldChar w:fldCharType="begin"/>
        </w:r>
        <w:r>
          <w:instrText>PAGE   \* MERGEFORMAT</w:instrText>
        </w:r>
        <w:r>
          <w:fldChar w:fldCharType="separate"/>
        </w:r>
        <w:r>
          <w:t>2</w:t>
        </w:r>
        <w:r>
          <w:fldChar w:fldCharType="end"/>
        </w:r>
      </w:p>
    </w:sdtContent>
  </w:sdt>
  <w:p w14:paraId="3D9134B7" w14:textId="77777777" w:rsidR="00E75DB9" w:rsidRDefault="00E75D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BD21342_"/>
      </v:shape>
    </w:pict>
  </w:numPicBullet>
  <w:numPicBullet w:numPicBulletId="1">
    <w:pict>
      <v:shape id="_x0000_i1026" type="#_x0000_t75" style="width:63.25pt;height:135.25pt" o:bullet="t">
        <v:imagedata r:id="rId2" o:title="S4ID bullet"/>
      </v:shape>
    </w:pict>
  </w:numPicBullet>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8A0BFD"/>
    <w:multiLevelType w:val="hybridMultilevel"/>
    <w:tmpl w:val="FE6E46FE"/>
    <w:lvl w:ilvl="0" w:tplc="04270005">
      <w:start w:val="1"/>
      <w:numFmt w:val="bullet"/>
      <w:lvlText w:val=""/>
      <w:lvlJc w:val="left"/>
      <w:pPr>
        <w:ind w:left="1953" w:hanging="360"/>
      </w:pPr>
      <w:rPr>
        <w:rFonts w:ascii="Wingdings" w:hAnsi="Wingdings" w:hint="default"/>
      </w:rPr>
    </w:lvl>
    <w:lvl w:ilvl="1" w:tplc="04270003">
      <w:start w:val="1"/>
      <w:numFmt w:val="bullet"/>
      <w:lvlText w:val="o"/>
      <w:lvlJc w:val="left"/>
      <w:pPr>
        <w:ind w:left="2673" w:hanging="360"/>
      </w:pPr>
      <w:rPr>
        <w:rFonts w:ascii="Courier New" w:hAnsi="Courier New" w:cs="Courier New" w:hint="default"/>
      </w:rPr>
    </w:lvl>
    <w:lvl w:ilvl="2" w:tplc="04270005">
      <w:start w:val="1"/>
      <w:numFmt w:val="bullet"/>
      <w:lvlText w:val=""/>
      <w:lvlJc w:val="left"/>
      <w:pPr>
        <w:ind w:left="3393" w:hanging="360"/>
      </w:pPr>
      <w:rPr>
        <w:rFonts w:ascii="Wingdings" w:hAnsi="Wingdings" w:hint="default"/>
      </w:rPr>
    </w:lvl>
    <w:lvl w:ilvl="3" w:tplc="04270001">
      <w:start w:val="1"/>
      <w:numFmt w:val="bullet"/>
      <w:lvlText w:val=""/>
      <w:lvlJc w:val="left"/>
      <w:pPr>
        <w:ind w:left="4113" w:hanging="360"/>
      </w:pPr>
      <w:rPr>
        <w:rFonts w:ascii="Symbol" w:hAnsi="Symbol" w:hint="default"/>
      </w:rPr>
    </w:lvl>
    <w:lvl w:ilvl="4" w:tplc="04270003">
      <w:start w:val="1"/>
      <w:numFmt w:val="bullet"/>
      <w:lvlText w:val="o"/>
      <w:lvlJc w:val="left"/>
      <w:pPr>
        <w:ind w:left="4833" w:hanging="360"/>
      </w:pPr>
      <w:rPr>
        <w:rFonts w:ascii="Courier New" w:hAnsi="Courier New" w:cs="Courier New" w:hint="default"/>
      </w:rPr>
    </w:lvl>
    <w:lvl w:ilvl="5" w:tplc="04270005">
      <w:start w:val="1"/>
      <w:numFmt w:val="bullet"/>
      <w:lvlText w:val=""/>
      <w:lvlJc w:val="left"/>
      <w:pPr>
        <w:ind w:left="5553" w:hanging="360"/>
      </w:pPr>
      <w:rPr>
        <w:rFonts w:ascii="Wingdings" w:hAnsi="Wingdings" w:hint="default"/>
      </w:rPr>
    </w:lvl>
    <w:lvl w:ilvl="6" w:tplc="04270001">
      <w:start w:val="1"/>
      <w:numFmt w:val="bullet"/>
      <w:lvlText w:val=""/>
      <w:lvlJc w:val="left"/>
      <w:pPr>
        <w:ind w:left="6273" w:hanging="360"/>
      </w:pPr>
      <w:rPr>
        <w:rFonts w:ascii="Symbol" w:hAnsi="Symbol" w:hint="default"/>
      </w:rPr>
    </w:lvl>
    <w:lvl w:ilvl="7" w:tplc="04270003">
      <w:start w:val="1"/>
      <w:numFmt w:val="bullet"/>
      <w:lvlText w:val="o"/>
      <w:lvlJc w:val="left"/>
      <w:pPr>
        <w:ind w:left="6993" w:hanging="360"/>
      </w:pPr>
      <w:rPr>
        <w:rFonts w:ascii="Courier New" w:hAnsi="Courier New" w:cs="Courier New" w:hint="default"/>
      </w:rPr>
    </w:lvl>
    <w:lvl w:ilvl="8" w:tplc="04270005">
      <w:start w:val="1"/>
      <w:numFmt w:val="bullet"/>
      <w:lvlText w:val=""/>
      <w:lvlJc w:val="left"/>
      <w:pPr>
        <w:ind w:left="7713" w:hanging="360"/>
      </w:pPr>
      <w:rPr>
        <w:rFonts w:ascii="Wingdings" w:hAnsi="Wingdings" w:hint="default"/>
      </w:rPr>
    </w:lvl>
  </w:abstractNum>
  <w:abstractNum w:abstractNumId="6"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14"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5" w15:restartNumberingAfterBreak="0">
    <w:nsid w:val="0F086B55"/>
    <w:multiLevelType w:val="multilevel"/>
    <w:tmpl w:val="8DEAD55A"/>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6" w15:restartNumberingAfterBreak="0">
    <w:nsid w:val="109E3D40"/>
    <w:multiLevelType w:val="multilevel"/>
    <w:tmpl w:val="48624518"/>
    <w:lvl w:ilvl="0">
      <w:start w:val="1"/>
      <w:numFmt w:val="bullet"/>
      <w:pStyle w:val="bulletai1"/>
      <w:lvlText w:val=""/>
      <w:lvlJc w:val="left"/>
      <w:pPr>
        <w:tabs>
          <w:tab w:val="num" w:pos="1418"/>
        </w:tabs>
        <w:ind w:left="1134" w:firstLine="0"/>
      </w:pPr>
      <w:rPr>
        <w:rFonts w:ascii="Symbol" w:hAnsi="Symbol" w:hint="default"/>
      </w:rPr>
    </w:lvl>
    <w:lvl w:ilvl="1">
      <w:start w:val="1"/>
      <w:numFmt w:val="bullet"/>
      <w:pStyle w:val="bulletai2"/>
      <w:lvlText w:val=""/>
      <w:lvlJc w:val="left"/>
      <w:pPr>
        <w:tabs>
          <w:tab w:val="num" w:pos="2268"/>
        </w:tabs>
        <w:ind w:left="1985" w:firstLine="0"/>
      </w:pPr>
      <w:rPr>
        <w:rFonts w:ascii="Wingdings" w:hAnsi="Wingdings" w:hint="default"/>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
      <w:lvlJc w:val="left"/>
      <w:pPr>
        <w:tabs>
          <w:tab w:val="num" w:pos="2934"/>
        </w:tabs>
        <w:ind w:left="2934" w:hanging="360"/>
      </w:pPr>
      <w:rPr>
        <w:rFonts w:ascii="Symbol" w:hAnsi="Symbol" w:hint="default"/>
      </w:rPr>
    </w:lvl>
    <w:lvl w:ilvl="5">
      <w:start w:val="1"/>
      <w:numFmt w:val="bullet"/>
      <w:lvlText w:val=""/>
      <w:lvlJc w:val="left"/>
      <w:pPr>
        <w:tabs>
          <w:tab w:val="num" w:pos="3294"/>
        </w:tabs>
        <w:ind w:left="3294" w:hanging="360"/>
      </w:pPr>
      <w:rPr>
        <w:rFonts w:ascii="Wingdings" w:hAnsi="Wingdings" w:hint="default"/>
      </w:rPr>
    </w:lvl>
    <w:lvl w:ilvl="6">
      <w:start w:val="1"/>
      <w:numFmt w:val="bullet"/>
      <w:lvlText w:val=""/>
      <w:lvlJc w:val="left"/>
      <w:pPr>
        <w:tabs>
          <w:tab w:val="num" w:pos="3654"/>
        </w:tabs>
        <w:ind w:left="3654" w:hanging="360"/>
      </w:pPr>
      <w:rPr>
        <w:rFonts w:ascii="Wingdings" w:hAnsi="Wingdings" w:hint="default"/>
      </w:rPr>
    </w:lvl>
    <w:lvl w:ilvl="7">
      <w:start w:val="1"/>
      <w:numFmt w:val="bullet"/>
      <w:lvlText w:val=""/>
      <w:lvlJc w:val="left"/>
      <w:pPr>
        <w:tabs>
          <w:tab w:val="num" w:pos="4014"/>
        </w:tabs>
        <w:ind w:left="4014" w:hanging="360"/>
      </w:pPr>
      <w:rPr>
        <w:rFonts w:ascii="Symbol" w:hAnsi="Symbol" w:hint="default"/>
      </w:rPr>
    </w:lvl>
    <w:lvl w:ilvl="8">
      <w:start w:val="1"/>
      <w:numFmt w:val="bullet"/>
      <w:lvlText w:val=""/>
      <w:lvlJc w:val="left"/>
      <w:pPr>
        <w:tabs>
          <w:tab w:val="num" w:pos="4374"/>
        </w:tabs>
        <w:ind w:left="4374" w:hanging="360"/>
      </w:pPr>
      <w:rPr>
        <w:rFonts w:ascii="Symbol" w:hAnsi="Symbol" w:hint="default"/>
      </w:rPr>
    </w:lvl>
  </w:abstractNum>
  <w:abstractNum w:abstractNumId="1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12FA36BF"/>
    <w:multiLevelType w:val="multilevel"/>
    <w:tmpl w:val="03565B6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22"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159E0D31"/>
    <w:multiLevelType w:val="multilevel"/>
    <w:tmpl w:val="5EA4206C"/>
    <w:lvl w:ilvl="0">
      <w:start w:val="13"/>
      <w:numFmt w:val="decimal"/>
      <w:pStyle w:val="HSPunktai"/>
      <w:lvlText w:val="%1."/>
      <w:lvlJc w:val="left"/>
      <w:pPr>
        <w:tabs>
          <w:tab w:val="num" w:pos="1070"/>
        </w:tabs>
        <w:ind w:left="1070" w:hanging="360"/>
      </w:pPr>
      <w:rPr>
        <w:rFonts w:hint="default"/>
        <w:b w:val="0"/>
      </w:rPr>
    </w:lvl>
    <w:lvl w:ilvl="1">
      <w:start w:val="1"/>
      <w:numFmt w:val="decimal"/>
      <w:pStyle w:val="Punktai11"/>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4"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1BF957B4"/>
    <w:multiLevelType w:val="multilevel"/>
    <w:tmpl w:val="34F4F9AC"/>
    <w:styleLink w:val="Stilius14"/>
    <w:lvl w:ilvl="0">
      <w:start w:val="1"/>
      <w:numFmt w:val="decimal"/>
      <w:pStyle w:val="Tablenumber"/>
      <w:lvlText w:val="%1."/>
      <w:lvlJc w:val="left"/>
      <w:rPr>
        <w:rFonts w:cs="Times New Roman" w:hint="default"/>
        <w:sz w:val="24"/>
        <w:szCs w:val="24"/>
      </w:rPr>
    </w:lvl>
    <w:lvl w:ilvl="1">
      <w:start w:val="1"/>
      <w:numFmt w:val="decimal"/>
      <w:lvlText w:val="%1.%2."/>
      <w:lvlJc w:val="left"/>
      <w:rPr>
        <w:rFonts w:cs="Times New Roman" w:hint="default"/>
        <w:sz w:val="24"/>
        <w:szCs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2B071C9"/>
    <w:multiLevelType w:val="multilevel"/>
    <w:tmpl w:val="7B4A6B86"/>
    <w:lvl w:ilvl="0">
      <w:start w:val="1"/>
      <w:numFmt w:val="decimal"/>
      <w:pStyle w:val="AlnosNumbered"/>
      <w:lvlText w:val="%1."/>
      <w:lvlJc w:val="left"/>
      <w:pPr>
        <w:tabs>
          <w:tab w:val="num" w:pos="794"/>
        </w:tabs>
        <w:ind w:left="794" w:hanging="397"/>
      </w:pPr>
    </w:lvl>
    <w:lvl w:ilvl="1">
      <w:start w:val="1"/>
      <w:numFmt w:val="decimal"/>
      <w:lvlText w:val="%1.%2."/>
      <w:lvlJc w:val="left"/>
      <w:pPr>
        <w:tabs>
          <w:tab w:val="num" w:pos="1191"/>
        </w:tabs>
        <w:ind w:left="1191" w:hanging="397"/>
      </w:pPr>
    </w:lvl>
    <w:lvl w:ilvl="2">
      <w:start w:val="1"/>
      <w:numFmt w:val="decimal"/>
      <w:lvlText w:val="%1.%2.%3."/>
      <w:lvlJc w:val="left"/>
      <w:pPr>
        <w:tabs>
          <w:tab w:val="num" w:pos="1588"/>
        </w:tabs>
        <w:ind w:left="1588" w:hanging="624"/>
      </w:pPr>
    </w:lvl>
    <w:lvl w:ilvl="3">
      <w:start w:val="1"/>
      <w:numFmt w:val="decimal"/>
      <w:lvlText w:val="%1.%2.%3.%4."/>
      <w:lvlJc w:val="left"/>
      <w:pPr>
        <w:tabs>
          <w:tab w:val="num" w:pos="2125"/>
        </w:tabs>
        <w:ind w:left="2125" w:hanging="648"/>
      </w:pPr>
    </w:lvl>
    <w:lvl w:ilvl="4">
      <w:start w:val="1"/>
      <w:numFmt w:val="decimal"/>
      <w:lvlText w:val="%1.%2.%3.%4.%5."/>
      <w:lvlJc w:val="left"/>
      <w:pPr>
        <w:tabs>
          <w:tab w:val="num" w:pos="2629"/>
        </w:tabs>
        <w:ind w:left="2629" w:hanging="792"/>
      </w:pPr>
    </w:lvl>
    <w:lvl w:ilvl="5">
      <w:start w:val="1"/>
      <w:numFmt w:val="decimal"/>
      <w:lvlText w:val="%1.%2.%3.%4.%5.%6."/>
      <w:lvlJc w:val="left"/>
      <w:pPr>
        <w:tabs>
          <w:tab w:val="num" w:pos="3133"/>
        </w:tabs>
        <w:ind w:left="3133" w:hanging="936"/>
      </w:pPr>
    </w:lvl>
    <w:lvl w:ilvl="6">
      <w:start w:val="1"/>
      <w:numFmt w:val="decimal"/>
      <w:lvlText w:val="%1.%2.%3.%4.%5.%6.%7."/>
      <w:lvlJc w:val="left"/>
      <w:pPr>
        <w:tabs>
          <w:tab w:val="num" w:pos="3637"/>
        </w:tabs>
        <w:ind w:left="3637" w:hanging="1080"/>
      </w:pPr>
    </w:lvl>
    <w:lvl w:ilvl="7">
      <w:start w:val="1"/>
      <w:numFmt w:val="decimal"/>
      <w:lvlText w:val="%1.%2.%3.%4.%5.%6.%7.%8."/>
      <w:lvlJc w:val="left"/>
      <w:pPr>
        <w:tabs>
          <w:tab w:val="num" w:pos="4141"/>
        </w:tabs>
        <w:ind w:left="4141" w:hanging="1224"/>
      </w:pPr>
    </w:lvl>
    <w:lvl w:ilvl="8">
      <w:start w:val="1"/>
      <w:numFmt w:val="decimal"/>
      <w:lvlText w:val="%1.%2.%3.%4.%5.%6.%7.%8.%9."/>
      <w:lvlJc w:val="left"/>
      <w:pPr>
        <w:tabs>
          <w:tab w:val="num" w:pos="4717"/>
        </w:tabs>
        <w:ind w:left="4717" w:hanging="1440"/>
      </w:pPr>
    </w:lvl>
  </w:abstractNum>
  <w:abstractNum w:abstractNumId="31" w15:restartNumberingAfterBreak="0">
    <w:nsid w:val="248667A8"/>
    <w:multiLevelType w:val="hybridMultilevel"/>
    <w:tmpl w:val="BE009CFC"/>
    <w:lvl w:ilvl="0" w:tplc="16F41128">
      <w:start w:val="1"/>
      <w:numFmt w:val="bullet"/>
      <w:pStyle w:val="Bullet"/>
      <w:lvlText w:val=""/>
      <w:lvlPicBulletId w:val="1"/>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3"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5" w15:restartNumberingAfterBreak="0">
    <w:nsid w:val="31EC5BC8"/>
    <w:multiLevelType w:val="multilevel"/>
    <w:tmpl w:val="097C51EE"/>
    <w:lvl w:ilvl="0">
      <w:start w:val="1"/>
      <w:numFmt w:val="decimal"/>
      <w:pStyle w:val="1BODYTEKSTAS"/>
      <w:lvlText w:val="%1."/>
      <w:lvlJc w:val="left"/>
      <w:pPr>
        <w:ind w:left="1070" w:hanging="360"/>
      </w:pPr>
      <w:rPr>
        <w:rFonts w:hint="default"/>
        <w:sz w:val="24"/>
      </w:rPr>
    </w:lvl>
    <w:lvl w:ilvl="1">
      <w:start w:val="1"/>
      <w:numFmt w:val="decimal"/>
      <w:pStyle w:val="2BODYTEKTAS"/>
      <w:lvlText w:val="%1.%2."/>
      <w:lvlJc w:val="left"/>
      <w:pPr>
        <w:ind w:left="1142" w:hanging="432"/>
      </w:pPr>
    </w:lvl>
    <w:lvl w:ilvl="2">
      <w:start w:val="1"/>
      <w:numFmt w:val="decimal"/>
      <w:pStyle w:val="2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6"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39" w15:restartNumberingAfterBreak="0">
    <w:nsid w:val="35110664"/>
    <w:multiLevelType w:val="multilevel"/>
    <w:tmpl w:val="00E247EA"/>
    <w:styleLink w:val="Stilius1"/>
    <w:lvl w:ilvl="0">
      <w:start w:val="6"/>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b w:val="0"/>
      </w:rPr>
    </w:lvl>
    <w:lvl w:ilvl="2">
      <w:start w:val="1"/>
      <w:numFmt w:val="decimal"/>
      <w:lvlText w:val="%1.%2.%3."/>
      <w:lvlJc w:val="left"/>
      <w:pPr>
        <w:ind w:left="0" w:firstLine="567"/>
      </w:pPr>
      <w:rPr>
        <w:rFonts w:hint="default"/>
        <w:color w:val="auto"/>
      </w:rPr>
    </w:lvl>
    <w:lvl w:ilvl="3">
      <w:start w:val="1"/>
      <w:numFmt w:val="decimal"/>
      <w:lvlText w:val="%1.%2.%3.%4."/>
      <w:lvlJc w:val="left"/>
      <w:pPr>
        <w:ind w:left="0" w:firstLine="567"/>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6702456"/>
    <w:multiLevelType w:val="multilevel"/>
    <w:tmpl w:val="04686356"/>
    <w:lvl w:ilvl="0">
      <w:start w:val="13"/>
      <w:numFmt w:val="decimal"/>
      <w:pStyle w:val="Sutartiespunktas-1lygis"/>
      <w:lvlText w:val="%1"/>
      <w:lvlJc w:val="left"/>
      <w:pPr>
        <w:tabs>
          <w:tab w:val="num" w:pos="570"/>
        </w:tabs>
        <w:ind w:left="570" w:hanging="570"/>
      </w:pPr>
      <w:rPr>
        <w:rFonts w:hint="default"/>
      </w:rPr>
    </w:lvl>
    <w:lvl w:ilvl="1">
      <w:start w:val="1"/>
      <w:numFmt w:val="decimal"/>
      <w:pStyle w:val="Sutartiespunktas"/>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36870574"/>
    <w:multiLevelType w:val="multilevel"/>
    <w:tmpl w:val="550C0334"/>
    <w:lvl w:ilvl="0">
      <w:start w:val="8"/>
      <w:numFmt w:val="decimal"/>
      <w:lvlText w:val="%1."/>
      <w:lvlJc w:val="left"/>
      <w:pPr>
        <w:ind w:left="1080" w:hanging="360"/>
      </w:pPr>
      <w:rPr>
        <w:rFonts w:hint="default"/>
        <w:b/>
        <w:i/>
      </w:rPr>
    </w:lvl>
    <w:lvl w:ilvl="1">
      <w:start w:val="1"/>
      <w:numFmt w:val="decimal"/>
      <w:lvlText w:val="%1.%2."/>
      <w:lvlJc w:val="left"/>
      <w:pPr>
        <w:ind w:left="1512" w:hanging="432"/>
      </w:pPr>
      <w:rPr>
        <w:rFonts w:hint="default"/>
        <w:b/>
        <w:i/>
        <w:sz w:val="20"/>
      </w:rPr>
    </w:lvl>
    <w:lvl w:ilvl="2">
      <w:start w:val="1"/>
      <w:numFmt w:val="decimal"/>
      <w:pStyle w:val="111TILTAS"/>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46" w15:restartNumberingAfterBreak="0">
    <w:nsid w:val="3EF32B29"/>
    <w:multiLevelType w:val="hybridMultilevel"/>
    <w:tmpl w:val="DFD807D2"/>
    <w:styleLink w:val="StyleBulleted7pt21"/>
    <w:lvl w:ilvl="0" w:tplc="0409000F">
      <w:start w:val="1"/>
      <w:numFmt w:val="bullet"/>
      <w:lvlText w:val=""/>
      <w:lvlJc w:val="left"/>
      <w:pPr>
        <w:ind w:left="1077" w:hanging="360"/>
      </w:pPr>
      <w:rPr>
        <w:rFonts w:ascii="Symbol" w:hAnsi="Symbol" w:hint="default"/>
      </w:rPr>
    </w:lvl>
    <w:lvl w:ilvl="1" w:tplc="04090019">
      <w:start w:val="1"/>
      <w:numFmt w:val="bullet"/>
      <w:lvlText w:val="o"/>
      <w:lvlJc w:val="left"/>
      <w:pPr>
        <w:ind w:left="1797" w:hanging="360"/>
      </w:pPr>
      <w:rPr>
        <w:rFonts w:ascii="Courier New" w:hAnsi="Courier New" w:hint="default"/>
      </w:rPr>
    </w:lvl>
    <w:lvl w:ilvl="2" w:tplc="0409001B">
      <w:start w:val="1"/>
      <w:numFmt w:val="bullet"/>
      <w:lvlText w:val=""/>
      <w:lvlJc w:val="left"/>
      <w:pPr>
        <w:ind w:left="2517" w:hanging="360"/>
      </w:pPr>
      <w:rPr>
        <w:rFonts w:ascii="Wingdings" w:hAnsi="Wingdings" w:hint="default"/>
      </w:rPr>
    </w:lvl>
    <w:lvl w:ilvl="3" w:tplc="0409000F">
      <w:start w:val="1"/>
      <w:numFmt w:val="bullet"/>
      <w:lvlText w:val=""/>
      <w:lvlJc w:val="left"/>
      <w:pPr>
        <w:ind w:left="3237" w:hanging="360"/>
      </w:pPr>
      <w:rPr>
        <w:rFonts w:ascii="Symbol" w:hAnsi="Symbol" w:hint="default"/>
      </w:rPr>
    </w:lvl>
    <w:lvl w:ilvl="4" w:tplc="04090019">
      <w:start w:val="1"/>
      <w:numFmt w:val="bullet"/>
      <w:lvlText w:val="o"/>
      <w:lvlJc w:val="left"/>
      <w:pPr>
        <w:ind w:left="3957" w:hanging="360"/>
      </w:pPr>
      <w:rPr>
        <w:rFonts w:ascii="Courier New" w:hAnsi="Courier New" w:hint="default"/>
      </w:rPr>
    </w:lvl>
    <w:lvl w:ilvl="5" w:tplc="0409001B">
      <w:start w:val="1"/>
      <w:numFmt w:val="bullet"/>
      <w:lvlText w:val=""/>
      <w:lvlJc w:val="left"/>
      <w:pPr>
        <w:ind w:left="4677" w:hanging="360"/>
      </w:pPr>
      <w:rPr>
        <w:rFonts w:ascii="Wingdings" w:hAnsi="Wingdings" w:hint="default"/>
      </w:rPr>
    </w:lvl>
    <w:lvl w:ilvl="6" w:tplc="0409000F">
      <w:start w:val="1"/>
      <w:numFmt w:val="bullet"/>
      <w:lvlText w:val=""/>
      <w:lvlJc w:val="left"/>
      <w:pPr>
        <w:ind w:left="5397" w:hanging="360"/>
      </w:pPr>
      <w:rPr>
        <w:rFonts w:ascii="Symbol" w:hAnsi="Symbol" w:hint="default"/>
      </w:rPr>
    </w:lvl>
    <w:lvl w:ilvl="7" w:tplc="04090019">
      <w:start w:val="1"/>
      <w:numFmt w:val="bullet"/>
      <w:lvlText w:val="o"/>
      <w:lvlJc w:val="left"/>
      <w:pPr>
        <w:ind w:left="6117" w:hanging="360"/>
      </w:pPr>
      <w:rPr>
        <w:rFonts w:ascii="Courier New" w:hAnsi="Courier New" w:hint="default"/>
      </w:rPr>
    </w:lvl>
    <w:lvl w:ilvl="8" w:tplc="0409001B">
      <w:start w:val="1"/>
      <w:numFmt w:val="bullet"/>
      <w:lvlText w:val=""/>
      <w:lvlJc w:val="left"/>
      <w:pPr>
        <w:ind w:left="6837" w:hanging="360"/>
      </w:pPr>
      <w:rPr>
        <w:rFonts w:ascii="Wingdings" w:hAnsi="Wingdings" w:hint="default"/>
      </w:rPr>
    </w:lvl>
  </w:abstractNum>
  <w:abstractNum w:abstractNumId="47"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48"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A974EB5"/>
    <w:multiLevelType w:val="hybridMultilevel"/>
    <w:tmpl w:val="67AEF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BODYTEKTA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C7447F7"/>
    <w:multiLevelType w:val="hybridMultilevel"/>
    <w:tmpl w:val="5D6A3F20"/>
    <w:lvl w:ilvl="0" w:tplc="3F7265F2">
      <w:start w:val="1"/>
      <w:numFmt w:val="decimalZero"/>
      <w:pStyle w:val="Reik"/>
      <w:lvlText w:val="Reik_%1"/>
      <w:lvlJc w:val="left"/>
      <w:pPr>
        <w:tabs>
          <w:tab w:val="num" w:pos="567"/>
        </w:tabs>
        <w:ind w:left="567" w:firstLine="0"/>
      </w:pPr>
      <w:rPr>
        <w:rFonts w:ascii="Times New Roman" w:hAnsi="Times New Roman" w:cs="Times New Roman"/>
        <w:b w:val="0"/>
        <w:bCs w:val="0"/>
        <w:i w:val="0"/>
        <w:iCs w:val="0"/>
        <w:caps w:val="0"/>
        <w:smallCaps w:val="0"/>
        <w:strike w:val="0"/>
        <w:dstrike w:val="0"/>
        <w:noProof w:val="0"/>
        <w:vanish w:val="0"/>
        <w:spacing w:val="0"/>
        <w:kern w:val="0"/>
        <w:position w:val="0"/>
        <w:sz w:val="22"/>
        <w:szCs w:val="22"/>
        <w:u w:val="none"/>
        <w:vertAlign w:val="baseline"/>
        <w:em w:val="none"/>
      </w:rPr>
    </w:lvl>
    <w:lvl w:ilvl="1" w:tplc="90349F9A" w:tentative="1">
      <w:start w:val="1"/>
      <w:numFmt w:val="lowerLetter"/>
      <w:lvlText w:val="%2."/>
      <w:lvlJc w:val="left"/>
      <w:pPr>
        <w:tabs>
          <w:tab w:val="num" w:pos="1440"/>
        </w:tabs>
        <w:ind w:left="1440" w:hanging="360"/>
      </w:pPr>
    </w:lvl>
    <w:lvl w:ilvl="2" w:tplc="805AA06E" w:tentative="1">
      <w:start w:val="1"/>
      <w:numFmt w:val="lowerRoman"/>
      <w:lvlText w:val="%3."/>
      <w:lvlJc w:val="right"/>
      <w:pPr>
        <w:tabs>
          <w:tab w:val="num" w:pos="2160"/>
        </w:tabs>
        <w:ind w:left="2160" w:hanging="180"/>
      </w:pPr>
    </w:lvl>
    <w:lvl w:ilvl="3" w:tplc="065C60DA" w:tentative="1">
      <w:start w:val="1"/>
      <w:numFmt w:val="decimal"/>
      <w:lvlText w:val="%4."/>
      <w:lvlJc w:val="left"/>
      <w:pPr>
        <w:tabs>
          <w:tab w:val="num" w:pos="2880"/>
        </w:tabs>
        <w:ind w:left="2880" w:hanging="360"/>
      </w:pPr>
    </w:lvl>
    <w:lvl w:ilvl="4" w:tplc="06006FD8" w:tentative="1">
      <w:start w:val="1"/>
      <w:numFmt w:val="lowerLetter"/>
      <w:lvlText w:val="%5."/>
      <w:lvlJc w:val="left"/>
      <w:pPr>
        <w:tabs>
          <w:tab w:val="num" w:pos="3600"/>
        </w:tabs>
        <w:ind w:left="3600" w:hanging="360"/>
      </w:pPr>
    </w:lvl>
    <w:lvl w:ilvl="5" w:tplc="37065CAC" w:tentative="1">
      <w:start w:val="1"/>
      <w:numFmt w:val="lowerRoman"/>
      <w:lvlText w:val="%6."/>
      <w:lvlJc w:val="right"/>
      <w:pPr>
        <w:tabs>
          <w:tab w:val="num" w:pos="4320"/>
        </w:tabs>
        <w:ind w:left="4320" w:hanging="180"/>
      </w:pPr>
    </w:lvl>
    <w:lvl w:ilvl="6" w:tplc="9A0401A6" w:tentative="1">
      <w:start w:val="1"/>
      <w:numFmt w:val="decimal"/>
      <w:lvlText w:val="%7."/>
      <w:lvlJc w:val="left"/>
      <w:pPr>
        <w:tabs>
          <w:tab w:val="num" w:pos="5040"/>
        </w:tabs>
        <w:ind w:left="5040" w:hanging="360"/>
      </w:pPr>
    </w:lvl>
    <w:lvl w:ilvl="7" w:tplc="9D7E6BB6" w:tentative="1">
      <w:start w:val="1"/>
      <w:numFmt w:val="lowerLetter"/>
      <w:lvlText w:val="%8."/>
      <w:lvlJc w:val="left"/>
      <w:pPr>
        <w:tabs>
          <w:tab w:val="num" w:pos="5760"/>
        </w:tabs>
        <w:ind w:left="5760" w:hanging="360"/>
      </w:pPr>
    </w:lvl>
    <w:lvl w:ilvl="8" w:tplc="81028FA6" w:tentative="1">
      <w:start w:val="1"/>
      <w:numFmt w:val="lowerRoman"/>
      <w:lvlText w:val="%9."/>
      <w:lvlJc w:val="right"/>
      <w:pPr>
        <w:tabs>
          <w:tab w:val="num" w:pos="6480"/>
        </w:tabs>
        <w:ind w:left="6480" w:hanging="180"/>
      </w:pPr>
    </w:lvl>
  </w:abstractNum>
  <w:abstractNum w:abstractNumId="53"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54"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56" w15:restartNumberingAfterBreak="0">
    <w:nsid w:val="54DF24C6"/>
    <w:multiLevelType w:val="multilevel"/>
    <w:tmpl w:val="65587848"/>
    <w:lvl w:ilvl="0">
      <w:start w:val="1"/>
      <w:numFmt w:val="decimal"/>
      <w:pStyle w:val="Sraassunumeriais"/>
      <w:suff w:val="space"/>
      <w:lvlText w:val="%1."/>
      <w:lvlJc w:val="left"/>
      <w:pPr>
        <w:ind w:left="211"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0"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7"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987310"/>
    <w:multiLevelType w:val="hybridMultilevel"/>
    <w:tmpl w:val="D7F0AEF8"/>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1"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67" w15:restartNumberingAfterBreak="0">
    <w:nsid w:val="676D1225"/>
    <w:multiLevelType w:val="multilevel"/>
    <w:tmpl w:val="CBB2EACC"/>
    <w:styleLink w:val="Style31"/>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69"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B86D59"/>
    <w:multiLevelType w:val="multilevel"/>
    <w:tmpl w:val="7B5E2F1E"/>
    <w:lvl w:ilvl="0">
      <w:start w:val="1"/>
      <w:numFmt w:val="decimal"/>
      <w:pStyle w:val="Numeracija"/>
      <w:suff w:val="space"/>
      <w:lvlText w:val="%1."/>
      <w:lvlJc w:val="left"/>
      <w:pPr>
        <w:ind w:left="50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C426CA0"/>
    <w:multiLevelType w:val="hybridMultilevel"/>
    <w:tmpl w:val="92D6B926"/>
    <w:lvl w:ilvl="0" w:tplc="04270001">
      <w:start w:val="1"/>
      <w:numFmt w:val="lowerLetter"/>
      <w:pStyle w:val="Punktai"/>
      <w:lvlText w:val="%1)"/>
      <w:lvlJc w:val="left"/>
      <w:pPr>
        <w:tabs>
          <w:tab w:val="num" w:pos="851"/>
        </w:tabs>
        <w:ind w:left="851" w:hanging="284"/>
      </w:pPr>
      <w:rPr>
        <w:rFonts w:ascii="Times New Roman" w:eastAsia="Times New Roman" w:hAnsi="Times New Roman" w:cs="Times New Roman"/>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numFmt w:val="bullet"/>
      <w:lvlText w:val="-"/>
      <w:lvlJc w:val="left"/>
      <w:pPr>
        <w:tabs>
          <w:tab w:val="num" w:pos="2160"/>
        </w:tabs>
        <w:ind w:left="2160" w:hanging="360"/>
      </w:pPr>
      <w:rPr>
        <w:rFonts w:ascii="Times New Roman" w:eastAsia="Times New Roman" w:hAnsi="Times New Roman" w:cs="Times New Roman" w:hint="default"/>
      </w:rPr>
    </w:lvl>
    <w:lvl w:ilvl="3" w:tplc="04270001">
      <w:start w:val="1"/>
      <w:numFmt w:val="decimal"/>
      <w:lvlText w:val="%4."/>
      <w:lvlJc w:val="left"/>
      <w:pPr>
        <w:ind w:left="2880" w:hanging="36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74" w15:restartNumberingAfterBreak="0">
    <w:nsid w:val="6EA50034"/>
    <w:multiLevelType w:val="hybridMultilevel"/>
    <w:tmpl w:val="E8A81158"/>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6" w15:restartNumberingAfterBreak="0">
    <w:nsid w:val="70F112B9"/>
    <w:multiLevelType w:val="hybridMultilevel"/>
    <w:tmpl w:val="F1A49F8E"/>
    <w:lvl w:ilvl="0" w:tplc="0427000F">
      <w:start w:val="1"/>
      <w:numFmt w:val="decimal"/>
      <w:pStyle w:val="Lentelsenumeracija1stleve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78"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D64EB2"/>
    <w:multiLevelType w:val="hybridMultilevel"/>
    <w:tmpl w:val="909E770E"/>
    <w:lvl w:ilvl="0" w:tplc="0409000F">
      <w:start w:val="1"/>
      <w:numFmt w:val="bullet"/>
      <w:pStyle w:val="Tablebullets"/>
      <w:lvlText w:val=""/>
      <w:lvlJc w:val="left"/>
      <w:pPr>
        <w:ind w:left="720" w:hanging="360"/>
      </w:pPr>
      <w:rPr>
        <w:rFonts w:ascii="Symbol" w:hAnsi="Symbol" w:hint="default"/>
        <w:color w:val="4F5660"/>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0" w15:restartNumberingAfterBreak="0">
    <w:nsid w:val="7E3E5D2B"/>
    <w:multiLevelType w:val="multilevel"/>
    <w:tmpl w:val="CF4E6056"/>
    <w:lvl w:ilvl="0">
      <w:start w:val="1"/>
      <w:numFmt w:val="decimal"/>
      <w:pStyle w:val="1sablon"/>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54"/>
  </w:num>
  <w:num w:numId="2" w16cid:durableId="890458704">
    <w:abstractNumId w:val="44"/>
  </w:num>
  <w:num w:numId="3" w16cid:durableId="873420712">
    <w:abstractNumId w:val="17"/>
  </w:num>
  <w:num w:numId="4" w16cid:durableId="892274099">
    <w:abstractNumId w:val="81"/>
  </w:num>
  <w:num w:numId="5" w16cid:durableId="994527749">
    <w:abstractNumId w:val="59"/>
  </w:num>
  <w:num w:numId="6" w16cid:durableId="1006861660">
    <w:abstractNumId w:val="63"/>
  </w:num>
  <w:num w:numId="7" w16cid:durableId="590167079">
    <w:abstractNumId w:val="1"/>
  </w:num>
  <w:num w:numId="8" w16cid:durableId="578683607">
    <w:abstractNumId w:val="64"/>
  </w:num>
  <w:num w:numId="9" w16cid:durableId="984242774">
    <w:abstractNumId w:val="34"/>
  </w:num>
  <w:num w:numId="10" w16cid:durableId="599485896">
    <w:abstractNumId w:val="57"/>
  </w:num>
  <w:num w:numId="11" w16cid:durableId="1259098518">
    <w:abstractNumId w:val="66"/>
  </w:num>
  <w:num w:numId="12" w16cid:durableId="40371511">
    <w:abstractNumId w:val="27"/>
  </w:num>
  <w:num w:numId="13" w16cid:durableId="1956138658">
    <w:abstractNumId w:val="43"/>
  </w:num>
  <w:num w:numId="14" w16cid:durableId="856388993">
    <w:abstractNumId w:val="65"/>
  </w:num>
  <w:num w:numId="15" w16cid:durableId="939603393">
    <w:abstractNumId w:val="32"/>
  </w:num>
  <w:num w:numId="16" w16cid:durableId="1453210202">
    <w:abstractNumId w:val="61"/>
  </w:num>
  <w:num w:numId="17" w16cid:durableId="2093893560">
    <w:abstractNumId w:val="55"/>
  </w:num>
  <w:num w:numId="18" w16cid:durableId="149638589">
    <w:abstractNumId w:val="37"/>
  </w:num>
  <w:num w:numId="19" w16cid:durableId="692464215">
    <w:abstractNumId w:val="13"/>
  </w:num>
  <w:num w:numId="20" w16cid:durableId="553155134">
    <w:abstractNumId w:val="10"/>
  </w:num>
  <w:num w:numId="21" w16cid:durableId="1634360233">
    <w:abstractNumId w:val="78"/>
  </w:num>
  <w:num w:numId="22" w16cid:durableId="1646355174">
    <w:abstractNumId w:val="33"/>
  </w:num>
  <w:num w:numId="23" w16cid:durableId="2131000899">
    <w:abstractNumId w:val="73"/>
  </w:num>
  <w:num w:numId="24" w16cid:durableId="506097980">
    <w:abstractNumId w:val="36"/>
  </w:num>
  <w:num w:numId="25" w16cid:durableId="977761977">
    <w:abstractNumId w:val="50"/>
  </w:num>
  <w:num w:numId="26" w16cid:durableId="1755667388">
    <w:abstractNumId w:val="62"/>
  </w:num>
  <w:num w:numId="27" w16cid:durableId="537546103">
    <w:abstractNumId w:val="19"/>
  </w:num>
  <w:num w:numId="28" w16cid:durableId="1495031375">
    <w:abstractNumId w:val="7"/>
  </w:num>
  <w:num w:numId="29" w16cid:durableId="489562527">
    <w:abstractNumId w:val="47"/>
  </w:num>
  <w:num w:numId="30" w16cid:durableId="876896386">
    <w:abstractNumId w:val="22"/>
  </w:num>
  <w:num w:numId="31" w16cid:durableId="777145651">
    <w:abstractNumId w:val="21"/>
  </w:num>
  <w:num w:numId="32" w16cid:durableId="2085906824">
    <w:abstractNumId w:val="68"/>
  </w:num>
  <w:num w:numId="33" w16cid:durableId="1282347428">
    <w:abstractNumId w:val="48"/>
  </w:num>
  <w:num w:numId="34" w16cid:durableId="1870871355">
    <w:abstractNumId w:val="75"/>
  </w:num>
  <w:num w:numId="35" w16cid:durableId="685978722">
    <w:abstractNumId w:val="8"/>
  </w:num>
  <w:num w:numId="36" w16cid:durableId="1636637113">
    <w:abstractNumId w:val="49"/>
  </w:num>
  <w:num w:numId="37" w16cid:durableId="819730203">
    <w:abstractNumId w:val="14"/>
  </w:num>
  <w:num w:numId="38" w16cid:durableId="1285648379">
    <w:abstractNumId w:val="58"/>
  </w:num>
  <w:num w:numId="39" w16cid:durableId="1009212813">
    <w:abstractNumId w:val="51"/>
  </w:num>
  <w:num w:numId="40" w16cid:durableId="905068389">
    <w:abstractNumId w:val="52"/>
  </w:num>
  <w:num w:numId="41" w16cid:durableId="981883017">
    <w:abstractNumId w:val="70"/>
  </w:num>
  <w:num w:numId="42" w16cid:durableId="1230880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5738870">
    <w:abstractNumId w:val="35"/>
  </w:num>
  <w:num w:numId="44" w16cid:durableId="64888175">
    <w:abstractNumId w:val="2"/>
  </w:num>
  <w:num w:numId="45" w16cid:durableId="1569029282">
    <w:abstractNumId w:val="15"/>
  </w:num>
  <w:num w:numId="46" w16cid:durableId="542013410">
    <w:abstractNumId w:val="16"/>
  </w:num>
  <w:num w:numId="47" w16cid:durableId="1781030326">
    <w:abstractNumId w:val="4"/>
  </w:num>
  <w:num w:numId="48" w16cid:durableId="1692610598">
    <w:abstractNumId w:val="6"/>
  </w:num>
  <w:num w:numId="49" w16cid:durableId="1858080547">
    <w:abstractNumId w:val="20"/>
  </w:num>
  <w:num w:numId="50" w16cid:durableId="1651517261">
    <w:abstractNumId w:val="53"/>
  </w:num>
  <w:num w:numId="51" w16cid:durableId="2095978885">
    <w:abstractNumId w:val="45"/>
  </w:num>
  <w:num w:numId="52" w16cid:durableId="722483596">
    <w:abstractNumId w:val="77"/>
  </w:num>
  <w:num w:numId="53" w16cid:durableId="1560826014">
    <w:abstractNumId w:val="42"/>
  </w:num>
  <w:num w:numId="54" w16cid:durableId="222181699">
    <w:abstractNumId w:val="31"/>
  </w:num>
  <w:num w:numId="55" w16cid:durableId="1893226651">
    <w:abstractNumId w:val="80"/>
  </w:num>
  <w:num w:numId="56" w16cid:durableId="2085031214">
    <w:abstractNumId w:val="3"/>
  </w:num>
  <w:num w:numId="57" w16cid:durableId="1080129824">
    <w:abstractNumId w:val="71"/>
  </w:num>
  <w:num w:numId="58" w16cid:durableId="24209960">
    <w:abstractNumId w:val="76"/>
  </w:num>
  <w:num w:numId="59" w16cid:durableId="761032136">
    <w:abstractNumId w:val="39"/>
  </w:num>
  <w:num w:numId="60" w16cid:durableId="1619291061">
    <w:abstractNumId w:val="12"/>
  </w:num>
  <w:num w:numId="61" w16cid:durableId="1095789893">
    <w:abstractNumId w:val="24"/>
  </w:num>
  <w:num w:numId="62" w16cid:durableId="5096112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88631499">
    <w:abstractNumId w:val="72"/>
  </w:num>
  <w:num w:numId="64" w16cid:durableId="1679579415">
    <w:abstractNumId w:val="69"/>
  </w:num>
  <w:num w:numId="65" w16cid:durableId="1660114501">
    <w:abstractNumId w:val="23"/>
  </w:num>
  <w:num w:numId="66" w16cid:durableId="1882597842">
    <w:abstractNumId w:val="40"/>
  </w:num>
  <w:num w:numId="67" w16cid:durableId="615062019">
    <w:abstractNumId w:val="0"/>
  </w:num>
  <w:num w:numId="68" w16cid:durableId="12268404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044495">
    <w:abstractNumId w:val="67"/>
  </w:num>
  <w:num w:numId="70" w16cid:durableId="1900702971">
    <w:abstractNumId w:val="11"/>
  </w:num>
  <w:num w:numId="71" w16cid:durableId="990671849">
    <w:abstractNumId w:val="29"/>
  </w:num>
  <w:num w:numId="72" w16cid:durableId="1893420363">
    <w:abstractNumId w:val="9"/>
  </w:num>
  <w:num w:numId="73" w16cid:durableId="187836583">
    <w:abstractNumId w:val="28"/>
  </w:num>
  <w:num w:numId="74" w16cid:durableId="1453284343">
    <w:abstractNumId w:val="25"/>
  </w:num>
  <w:num w:numId="75" w16cid:durableId="1363476916">
    <w:abstractNumId w:val="38"/>
  </w:num>
  <w:num w:numId="76" w16cid:durableId="328094428">
    <w:abstractNumId w:val="79"/>
  </w:num>
  <w:num w:numId="77" w16cid:durableId="268776134">
    <w:abstractNumId w:val="46"/>
  </w:num>
  <w:num w:numId="78" w16cid:durableId="118232848">
    <w:abstractNumId w:val="41"/>
  </w:num>
  <w:num w:numId="79" w16cid:durableId="773675364">
    <w:abstractNumId w:val="26"/>
  </w:num>
  <w:num w:numId="80" w16cid:durableId="11808571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7492904">
    <w:abstractNumId w:val="60"/>
  </w:num>
  <w:num w:numId="82" w16cid:durableId="31655472">
    <w:abstractNumId w:val="5"/>
  </w:num>
  <w:num w:numId="83" w16cid:durableId="1352683530">
    <w:abstractNumId w:val="7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DE"/>
    <w:rsid w:val="00001E5C"/>
    <w:rsid w:val="00030287"/>
    <w:rsid w:val="00053226"/>
    <w:rsid w:val="00085525"/>
    <w:rsid w:val="00086BDB"/>
    <w:rsid w:val="000A2A18"/>
    <w:rsid w:val="000C5C7F"/>
    <w:rsid w:val="00107E6E"/>
    <w:rsid w:val="00114905"/>
    <w:rsid w:val="00120764"/>
    <w:rsid w:val="00125875"/>
    <w:rsid w:val="001310E0"/>
    <w:rsid w:val="00192E9D"/>
    <w:rsid w:val="001A66C8"/>
    <w:rsid w:val="001E2C5C"/>
    <w:rsid w:val="001E766F"/>
    <w:rsid w:val="00207168"/>
    <w:rsid w:val="00232BC7"/>
    <w:rsid w:val="00246EFE"/>
    <w:rsid w:val="00271B64"/>
    <w:rsid w:val="00282136"/>
    <w:rsid w:val="002A12F2"/>
    <w:rsid w:val="002B28E8"/>
    <w:rsid w:val="002C555A"/>
    <w:rsid w:val="002E657E"/>
    <w:rsid w:val="002F751D"/>
    <w:rsid w:val="003012DB"/>
    <w:rsid w:val="00314F9E"/>
    <w:rsid w:val="00377B33"/>
    <w:rsid w:val="003B4C20"/>
    <w:rsid w:val="003C1EDE"/>
    <w:rsid w:val="003D37A8"/>
    <w:rsid w:val="003F4858"/>
    <w:rsid w:val="00483B4D"/>
    <w:rsid w:val="004B4D13"/>
    <w:rsid w:val="004B5D65"/>
    <w:rsid w:val="004D6160"/>
    <w:rsid w:val="004D66B1"/>
    <w:rsid w:val="004E1228"/>
    <w:rsid w:val="0055184F"/>
    <w:rsid w:val="005D007F"/>
    <w:rsid w:val="005E210C"/>
    <w:rsid w:val="00616452"/>
    <w:rsid w:val="00631863"/>
    <w:rsid w:val="00645FF4"/>
    <w:rsid w:val="00681CBB"/>
    <w:rsid w:val="006849F5"/>
    <w:rsid w:val="00777D1E"/>
    <w:rsid w:val="007A73D9"/>
    <w:rsid w:val="007B477D"/>
    <w:rsid w:val="0081157D"/>
    <w:rsid w:val="00820AF8"/>
    <w:rsid w:val="00844589"/>
    <w:rsid w:val="00853E26"/>
    <w:rsid w:val="00856DAB"/>
    <w:rsid w:val="00882F85"/>
    <w:rsid w:val="00891B83"/>
    <w:rsid w:val="008A3C8B"/>
    <w:rsid w:val="008C3934"/>
    <w:rsid w:val="008C6883"/>
    <w:rsid w:val="009466B6"/>
    <w:rsid w:val="009C3562"/>
    <w:rsid w:val="009C39D4"/>
    <w:rsid w:val="009C767F"/>
    <w:rsid w:val="009D72C0"/>
    <w:rsid w:val="009E2F05"/>
    <w:rsid w:val="009F456F"/>
    <w:rsid w:val="00A04D2C"/>
    <w:rsid w:val="00A97DE5"/>
    <w:rsid w:val="00AA02EE"/>
    <w:rsid w:val="00AC0624"/>
    <w:rsid w:val="00AC7CB4"/>
    <w:rsid w:val="00AF6125"/>
    <w:rsid w:val="00B00048"/>
    <w:rsid w:val="00B44253"/>
    <w:rsid w:val="00B56842"/>
    <w:rsid w:val="00B67E5D"/>
    <w:rsid w:val="00C4130D"/>
    <w:rsid w:val="00C5133F"/>
    <w:rsid w:val="00C92553"/>
    <w:rsid w:val="00CE17E3"/>
    <w:rsid w:val="00CF7273"/>
    <w:rsid w:val="00D35F7C"/>
    <w:rsid w:val="00D557BC"/>
    <w:rsid w:val="00D61114"/>
    <w:rsid w:val="00DC62C5"/>
    <w:rsid w:val="00DE1642"/>
    <w:rsid w:val="00DF3225"/>
    <w:rsid w:val="00E052AD"/>
    <w:rsid w:val="00E152D0"/>
    <w:rsid w:val="00E336D5"/>
    <w:rsid w:val="00E33DDB"/>
    <w:rsid w:val="00E75DB9"/>
    <w:rsid w:val="00ED2DAA"/>
    <w:rsid w:val="00F27FA0"/>
    <w:rsid w:val="00F679DC"/>
    <w:rsid w:val="00F95E74"/>
    <w:rsid w:val="00FE19FE"/>
    <w:rsid w:val="00FE31A3"/>
    <w:rsid w:val="00FF4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3D6E73"/>
  <w15:chartTrackingRefBased/>
  <w15:docId w15:val="{C613581F-DA7F-40D6-B952-3B38732D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
    <w:qFormat/>
    <w:rsid w:val="003C1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unhideWhenUsed/>
    <w:qFormat/>
    <w:rsid w:val="003C1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l3,3,h3,H3,3heading,heading 3,3 bullet,bullet,SECOND,Second,BLANK2,4 bullet,bdullet,pc heading3,1.2.3.,Org Heading 1,h1,Unterabschnitt,Arial 12 Fett,3m,prop3,TF-Overskrift 3,CT,H31,l31,CT1,H32,H311,l32"/>
    <w:basedOn w:val="prastasis"/>
    <w:next w:val="prastasis"/>
    <w:link w:val="Antrat3Diagrama"/>
    <w:uiPriority w:val="9"/>
    <w:unhideWhenUsed/>
    <w:qFormat/>
    <w:rsid w:val="003C1E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 Sub-Clause Sub-paragraph,Sub-Clause Sub-paragraph,Heading 4 Char Char Char Char,I4,4,l4,heading4,I41,41,l41,heading41,h4,4heading,H4,4 dash,d,Ref Heading 1,rh1,Unterunterabschnitt,Heading4,H4-Heading 4,a.,heading 4,TF-Overskrift 4,H41,H42"/>
    <w:basedOn w:val="prastasis"/>
    <w:next w:val="prastasis"/>
    <w:link w:val="Antrat4Diagrama"/>
    <w:unhideWhenUsed/>
    <w:qFormat/>
    <w:rsid w:val="003C1EDE"/>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
    <w:uiPriority w:val="9"/>
    <w:unhideWhenUsed/>
    <w:qFormat/>
    <w:rsid w:val="003C1EDE"/>
    <w:pPr>
      <w:keepNext/>
      <w:keepLines/>
      <w:spacing w:before="80" w:after="40"/>
      <w:outlineLvl w:val="4"/>
    </w:pPr>
    <w:rPr>
      <w:rFonts w:eastAsiaTheme="majorEastAsia" w:cstheme="majorBidi"/>
      <w:color w:val="0F4761" w:themeColor="accent1" w:themeShade="BF"/>
    </w:rPr>
  </w:style>
  <w:style w:type="paragraph" w:styleId="Antrat6">
    <w:name w:val="heading 6"/>
    <w:aliases w:val="PIM 6,6,Annex Heading 1"/>
    <w:basedOn w:val="prastasis"/>
    <w:next w:val="prastasis"/>
    <w:link w:val="Antrat6Diagrama"/>
    <w:uiPriority w:val="9"/>
    <w:unhideWhenUsed/>
    <w:qFormat/>
    <w:rsid w:val="003C1EDE"/>
    <w:pPr>
      <w:keepNext/>
      <w:keepLines/>
      <w:spacing w:before="40"/>
      <w:outlineLvl w:val="5"/>
    </w:pPr>
    <w:rPr>
      <w:rFonts w:eastAsiaTheme="majorEastAsia" w:cstheme="majorBidi"/>
      <w:i/>
      <w:iCs/>
      <w:color w:val="595959" w:themeColor="text1" w:themeTint="A6"/>
    </w:rPr>
  </w:style>
  <w:style w:type="paragraph" w:styleId="Antrat7">
    <w:name w:val="heading 7"/>
    <w:aliases w:val="LKIIS specifikacija,PIM 7,Annex Heading 2"/>
    <w:basedOn w:val="prastasis"/>
    <w:next w:val="prastasis"/>
    <w:link w:val="Antrat7Diagrama"/>
    <w:uiPriority w:val="9"/>
    <w:unhideWhenUsed/>
    <w:qFormat/>
    <w:rsid w:val="003C1ED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3C1EDE"/>
    <w:pPr>
      <w:keepNext/>
      <w:keepLines/>
      <w:outlineLvl w:val="7"/>
    </w:pPr>
    <w:rPr>
      <w:rFonts w:eastAsiaTheme="majorEastAsia" w:cstheme="majorBidi"/>
      <w:i/>
      <w:iCs/>
      <w:color w:val="272727" w:themeColor="text1" w:themeTint="D8"/>
    </w:rPr>
  </w:style>
  <w:style w:type="paragraph" w:styleId="Antrat9">
    <w:name w:val="heading 9"/>
    <w:aliases w:val="PIM 9,Annex Heading 4"/>
    <w:basedOn w:val="prastasis"/>
    <w:next w:val="prastasis"/>
    <w:link w:val="Antrat9Diagrama"/>
    <w:unhideWhenUsed/>
    <w:qFormat/>
    <w:rsid w:val="003C1ED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3C1E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3C1E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l3 Diagrama,3 Diagrama,h3 Diagrama,H3 Diagrama,3heading Diagrama,heading 3 Diagrama,3 bullet Diagrama,bullet Diagrama,SECOND Diagrama,Second Diagrama,BLANK2 Diagrama,h1 Diagrama"/>
    <w:basedOn w:val="Numatytasispastraiposriftas"/>
    <w:link w:val="Antrat3"/>
    <w:uiPriority w:val="9"/>
    <w:rsid w:val="003C1EDE"/>
    <w:rPr>
      <w:rFonts w:eastAsiaTheme="majorEastAsia" w:cstheme="majorBidi"/>
      <w:color w:val="0F4761" w:themeColor="accent1" w:themeShade="BF"/>
      <w:sz w:val="28"/>
      <w:szCs w:val="28"/>
    </w:rPr>
  </w:style>
  <w:style w:type="character" w:customStyle="1" w:styleId="Antrat4Diagrama">
    <w:name w:val="Antraštė 4 Diagrama"/>
    <w:aliases w:val=" Sub-Clause Sub-paragraph Diagrama,Sub-Clause Sub-paragraph Diagrama,Heading 4 Char Char Char Char Diagrama,I4 Diagrama,4 Diagrama,l4 Diagrama,heading4 Diagrama,I41 Diagrama,41 Diagrama,l41 Diagrama,heading41 Diagrama,h4 Diagrama"/>
    <w:basedOn w:val="Numatytasispastraiposriftas"/>
    <w:link w:val="Antrat4"/>
    <w:rsid w:val="003C1EDE"/>
    <w:rPr>
      <w:rFonts w:eastAsiaTheme="majorEastAsia" w:cstheme="majorBidi"/>
      <w:i/>
      <w:iCs/>
      <w:color w:val="0F4761" w:themeColor="accent1" w:themeShade="BF"/>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link w:val="Antrat5"/>
    <w:uiPriority w:val="9"/>
    <w:rsid w:val="003C1EDE"/>
    <w:rPr>
      <w:rFonts w:eastAsiaTheme="majorEastAsia" w:cstheme="majorBidi"/>
      <w:color w:val="0F4761" w:themeColor="accent1" w:themeShade="BF"/>
    </w:rPr>
  </w:style>
  <w:style w:type="character" w:customStyle="1" w:styleId="Antrat6Diagrama">
    <w:name w:val="Antraštė 6 Diagrama"/>
    <w:aliases w:val="PIM 6 Diagrama,6 Diagrama,Annex Heading 1 Diagrama"/>
    <w:basedOn w:val="Numatytasispastraiposriftas"/>
    <w:link w:val="Antrat6"/>
    <w:uiPriority w:val="9"/>
    <w:rsid w:val="003C1EDE"/>
    <w:rPr>
      <w:rFonts w:eastAsiaTheme="majorEastAsia" w:cstheme="majorBidi"/>
      <w:i/>
      <w:iCs/>
      <w:color w:val="595959" w:themeColor="text1" w:themeTint="A6"/>
    </w:rPr>
  </w:style>
  <w:style w:type="character" w:customStyle="1" w:styleId="Antrat7Diagrama">
    <w:name w:val="Antraštė 7 Diagrama"/>
    <w:aliases w:val="LKIIS specifikacija Diagrama,PIM 7 Diagrama,Annex Heading 2 Diagrama"/>
    <w:basedOn w:val="Numatytasispastraiposriftas"/>
    <w:link w:val="Antrat7"/>
    <w:uiPriority w:val="9"/>
    <w:rsid w:val="003C1E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3C1EDE"/>
    <w:rPr>
      <w:rFonts w:eastAsiaTheme="majorEastAsia" w:cstheme="majorBidi"/>
      <w:i/>
      <w:iCs/>
      <w:color w:val="272727" w:themeColor="text1" w:themeTint="D8"/>
    </w:rPr>
  </w:style>
  <w:style w:type="character" w:customStyle="1" w:styleId="Antrat9Diagrama">
    <w:name w:val="Antraštė 9 Diagrama"/>
    <w:aliases w:val="PIM 9 Diagrama,Annex Heading 4 Diagrama"/>
    <w:basedOn w:val="Numatytasispastraiposriftas"/>
    <w:link w:val="Antrat9"/>
    <w:rsid w:val="003C1E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C1ED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C1E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3C1E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3C1E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C1E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C1EDE"/>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2"/>
    <w:uiPriority w:val="99"/>
    <w:qFormat/>
    <w:rsid w:val="003C1EDE"/>
    <w:pPr>
      <w:ind w:left="720"/>
      <w:contextualSpacing/>
    </w:pPr>
  </w:style>
  <w:style w:type="character" w:styleId="Rykuspabraukimas">
    <w:name w:val="Intense Emphasis"/>
    <w:basedOn w:val="Numatytasispastraiposriftas"/>
    <w:uiPriority w:val="21"/>
    <w:qFormat/>
    <w:rsid w:val="003C1EDE"/>
    <w:rPr>
      <w:i/>
      <w:iCs/>
      <w:color w:val="0F4761" w:themeColor="accent1" w:themeShade="BF"/>
    </w:rPr>
  </w:style>
  <w:style w:type="paragraph" w:styleId="Iskirtacitata">
    <w:name w:val="Intense Quote"/>
    <w:basedOn w:val="prastasis"/>
    <w:next w:val="prastasis"/>
    <w:link w:val="IskirtacitataDiagrama"/>
    <w:uiPriority w:val="30"/>
    <w:qFormat/>
    <w:rsid w:val="003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C1EDE"/>
    <w:rPr>
      <w:i/>
      <w:iCs/>
      <w:color w:val="0F4761" w:themeColor="accent1" w:themeShade="BF"/>
    </w:rPr>
  </w:style>
  <w:style w:type="character" w:styleId="Rykinuoroda">
    <w:name w:val="Intense Reference"/>
    <w:basedOn w:val="Numatytasispastraiposriftas"/>
    <w:uiPriority w:val="32"/>
    <w:qFormat/>
    <w:rsid w:val="003C1EDE"/>
    <w:rPr>
      <w:b/>
      <w:bCs/>
      <w:smallCaps/>
      <w:color w:val="0F4761" w:themeColor="accent1" w:themeShade="BF"/>
      <w:spacing w:val="5"/>
    </w:rPr>
  </w:style>
  <w:style w:type="numbering" w:customStyle="1" w:styleId="WWOutlineListStyle6">
    <w:name w:val="WW_OutlineListStyle_6"/>
    <w:basedOn w:val="Sraonra"/>
    <w:rsid w:val="00483B4D"/>
    <w:pPr>
      <w:numPr>
        <w:numId w:val="1"/>
      </w:numPr>
    </w:pPr>
  </w:style>
  <w:style w:type="paragraph" w:customStyle="1" w:styleId="Numberedlist21">
    <w:name w:val="Numbered list 2.1"/>
    <w:basedOn w:val="Antrat1"/>
    <w:next w:val="prastasis"/>
    <w:rsid w:val="00483B4D"/>
    <w:pPr>
      <w:keepLines w:val="0"/>
      <w:numPr>
        <w:numId w:val="1"/>
      </w:numPr>
      <w:tabs>
        <w:tab w:val="left" w:pos="-2160"/>
        <w:tab w:val="left" w:pos="-1800"/>
      </w:tabs>
      <w:spacing w:before="240" w:after="60"/>
      <w:ind w:left="0" w:firstLine="0"/>
    </w:pPr>
    <w:rPr>
      <w:rFonts w:ascii="Arial" w:eastAsia="Times New Roman" w:hAnsi="Arial" w:cs="Times New Roman"/>
      <w:b/>
      <w:color w:val="auto"/>
      <w:kern w:val="3"/>
      <w:sz w:val="28"/>
      <w:szCs w:val="20"/>
      <w:lang w:val="en-US"/>
    </w:rPr>
  </w:style>
  <w:style w:type="paragraph" w:customStyle="1" w:styleId="Numberedlist22">
    <w:name w:val="Numbered list 2.2"/>
    <w:basedOn w:val="Antrat2"/>
    <w:next w:val="prastasis"/>
    <w:rsid w:val="00483B4D"/>
    <w:pPr>
      <w:keepLines w:val="0"/>
      <w:numPr>
        <w:ilvl w:val="1"/>
        <w:numId w:val="1"/>
      </w:numPr>
      <w:tabs>
        <w:tab w:val="left" w:pos="-7757"/>
        <w:tab w:val="left" w:pos="-7685"/>
        <w:tab w:val="left" w:pos="-6906"/>
      </w:tabs>
      <w:spacing w:before="240" w:after="60"/>
      <w:ind w:left="0" w:firstLine="0"/>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rsid w:val="00483B4D"/>
    <w:pPr>
      <w:keepLines w:val="0"/>
      <w:numPr>
        <w:ilvl w:val="2"/>
        <w:numId w:val="1"/>
      </w:numPr>
      <w:tabs>
        <w:tab w:val="left" w:pos="-8538"/>
        <w:tab w:val="left" w:pos="-8178"/>
        <w:tab w:val="left" w:pos="-8034"/>
      </w:tabs>
      <w:spacing w:before="240" w:after="60"/>
      <w:ind w:left="0" w:firstLine="0"/>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483B4D"/>
    <w:pPr>
      <w:keepLines w:val="0"/>
      <w:numPr>
        <w:ilvl w:val="3"/>
        <w:numId w:val="1"/>
      </w:numPr>
      <w:tabs>
        <w:tab w:val="left" w:pos="2088"/>
        <w:tab w:val="left" w:pos="2448"/>
        <w:tab w:val="left" w:pos="2808"/>
        <w:tab w:val="left" w:pos="3168"/>
      </w:tabs>
      <w:spacing w:before="240" w:after="60"/>
      <w:ind w:left="0" w:firstLine="0"/>
      <w:jc w:val="both"/>
    </w:pPr>
    <w:rPr>
      <w:rFonts w:ascii="Arial" w:eastAsia="Times New Roman" w:hAnsi="Arial" w:cs="Times New Roman"/>
      <w:b/>
      <w:i w:val="0"/>
      <w:iCs w:val="0"/>
      <w:color w:val="auto"/>
      <w:sz w:val="20"/>
      <w:lang w:val="en-US"/>
    </w:rPr>
  </w:style>
  <w:style w:type="paragraph" w:customStyle="1" w:styleId="Level5">
    <w:name w:val="Level 5"/>
    <w:basedOn w:val="prastasis"/>
    <w:next w:val="prastasis"/>
    <w:rsid w:val="00483B4D"/>
    <w:pPr>
      <w:numPr>
        <w:ilvl w:val="4"/>
        <w:numId w:val="1"/>
      </w:numPr>
      <w:spacing w:after="210" w:line="264" w:lineRule="auto"/>
      <w:ind w:left="0" w:firstLine="0"/>
      <w:jc w:val="both"/>
      <w:outlineLvl w:val="4"/>
    </w:pPr>
    <w:rPr>
      <w:rFonts w:ascii="Arial" w:eastAsia="Arial Unicode MS" w:hAnsi="Arial"/>
      <w:sz w:val="21"/>
      <w:szCs w:val="21"/>
      <w:lang w:val="en-GB" w:eastAsia="en-GB"/>
    </w:rPr>
  </w:style>
  <w:style w:type="paragraph" w:styleId="Pagrindiniotekstotrauka3">
    <w:name w:val="Body Text Indent 3"/>
    <w:basedOn w:val="prastasis"/>
    <w:link w:val="Pagrindiniotekstotrauka3Diagrama"/>
    <w:uiPriority w:val="99"/>
    <w:rsid w:val="00483B4D"/>
    <w:pPr>
      <w:ind w:firstLine="709"/>
      <w:jc w:val="both"/>
    </w:pPr>
    <w:rPr>
      <w:rFonts w:ascii="TimesLT" w:hAnsi="TimesLT"/>
    </w:rPr>
  </w:style>
  <w:style w:type="character" w:customStyle="1" w:styleId="Pagrindiniotekstotrauka3Diagrama">
    <w:name w:val="Pagrindinio teksto įtrauka 3 Diagrama"/>
    <w:basedOn w:val="Numatytasispastraiposriftas"/>
    <w:link w:val="Pagrindiniotekstotrauka3"/>
    <w:uiPriority w:val="99"/>
    <w:rsid w:val="00483B4D"/>
    <w:rPr>
      <w:rFonts w:ascii="TimesLT" w:eastAsia="Times New Roman" w:hAnsi="TimesLT" w:cs="Times New Roman"/>
      <w:kern w:val="0"/>
      <w:szCs w:val="20"/>
      <w14:ligatures w14:val="none"/>
    </w:rPr>
  </w:style>
  <w:style w:type="paragraph" w:styleId="Pagrindinistekstas">
    <w:name w:val="Body Text"/>
    <w:aliases w:val=" Char Char,body text,contents,bt,Corps de texte,body tesx,heading_txt,bodytxy2...,bodytxy2,Body Text - Level 2,??2,Head3NoNumber,?drad,ändrad,Body Text Ro,body indent, ändrad,Body single,EHPT,Standard paragraph,Char Char, Char,Char,b"/>
    <w:basedOn w:val="prastasis"/>
    <w:link w:val="PagrindinistekstasDiagrama"/>
    <w:qFormat/>
    <w:rsid w:val="00483B4D"/>
    <w:rPr>
      <w:rFonts w:ascii="TimesLT" w:hAnsi="TimesLT"/>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b Diagrama"/>
    <w:basedOn w:val="Numatytasispastraiposriftas"/>
    <w:link w:val="Pagrindinistekstas"/>
    <w:rsid w:val="00483B4D"/>
    <w:rPr>
      <w:rFonts w:ascii="TimesLT" w:eastAsia="Times New Roman" w:hAnsi="TimesLT" w:cs="Times New Roman"/>
      <w:kern w:val="0"/>
      <w:szCs w:val="20"/>
      <w14:ligatures w14:val="none"/>
    </w:rPr>
  </w:style>
  <w:style w:type="character" w:styleId="Hipersaitas">
    <w:name w:val="Hyperlink"/>
    <w:aliases w:val="Alna"/>
    <w:uiPriority w:val="99"/>
    <w:rsid w:val="00483B4D"/>
    <w:rPr>
      <w:color w:val="0000FF"/>
      <w:u w:val="single"/>
    </w:rPr>
  </w:style>
  <w:style w:type="paragraph" w:styleId="Turinys1">
    <w:name w:val="toc 1"/>
    <w:basedOn w:val="prastasis"/>
    <w:next w:val="prastasis"/>
    <w:autoRedefine/>
    <w:uiPriority w:val="39"/>
    <w:rsid w:val="00483B4D"/>
    <w:pPr>
      <w:tabs>
        <w:tab w:val="left" w:pos="561"/>
      </w:tabs>
      <w:jc w:val="both"/>
    </w:pPr>
    <w:rPr>
      <w:rFonts w:ascii="Trebuchet MS" w:hAnsi="Trebuchet MS"/>
      <w:color w:val="000000"/>
      <w:szCs w:val="22"/>
      <w:lang w:eastAsia="lt-LT"/>
    </w:rPr>
  </w:style>
  <w:style w:type="paragraph" w:customStyle="1" w:styleId="Lentaprasas">
    <w:name w:val="Lent.aprasas"/>
    <w:basedOn w:val="prastasis"/>
    <w:rsid w:val="00483B4D"/>
    <w:pPr>
      <w:jc w:val="center"/>
    </w:pPr>
    <w:rPr>
      <w:b/>
    </w:rPr>
  </w:style>
  <w:style w:type="character" w:customStyle="1" w:styleId="FontStyle75">
    <w:name w:val="Font Style75"/>
    <w:rsid w:val="00483B4D"/>
    <w:rPr>
      <w:rFonts w:ascii="Times New Roman" w:hAnsi="Times New Roman" w:cs="Times New Roman"/>
      <w:b/>
      <w:bCs/>
      <w:sz w:val="22"/>
      <w:szCs w:val="22"/>
    </w:rPr>
  </w:style>
  <w:style w:type="character" w:customStyle="1" w:styleId="FontStyle77">
    <w:name w:val="Font Style77"/>
    <w:rsid w:val="00483B4D"/>
    <w:rPr>
      <w:rFonts w:ascii="Times New Roman" w:hAnsi="Times New Roman" w:cs="Times New Roman"/>
      <w:sz w:val="22"/>
      <w:szCs w:val="22"/>
    </w:rPr>
  </w:style>
  <w:style w:type="paragraph" w:customStyle="1" w:styleId="Head1">
    <w:name w:val="Head1"/>
    <w:basedOn w:val="prastasis"/>
    <w:rsid w:val="00483B4D"/>
    <w:pPr>
      <w:jc w:val="both"/>
    </w:pPr>
    <w:rPr>
      <w:szCs w:val="24"/>
    </w:rPr>
  </w:style>
  <w:style w:type="paragraph" w:customStyle="1" w:styleId="Head2">
    <w:name w:val="Head2"/>
    <w:basedOn w:val="prastasis"/>
    <w:rsid w:val="00483B4D"/>
    <w:pPr>
      <w:jc w:val="both"/>
    </w:pPr>
    <w:rPr>
      <w:szCs w:val="24"/>
    </w:rPr>
  </w:style>
  <w:style w:type="paragraph" w:customStyle="1" w:styleId="Head3">
    <w:name w:val="Head3"/>
    <w:basedOn w:val="prastasis"/>
    <w:rsid w:val="00483B4D"/>
    <w:pPr>
      <w:numPr>
        <w:numId w:val="12"/>
      </w:numPr>
      <w:ind w:left="0" w:firstLine="0"/>
      <w:jc w:val="both"/>
    </w:pPr>
    <w:rPr>
      <w:szCs w:val="24"/>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sid w:val="00483B4D"/>
    <w:rPr>
      <w:rFonts w:ascii="Calibri" w:eastAsia="Times New Roman" w:hAnsi="Calibri" w:cs="Times New Roman"/>
      <w:sz w:val="24"/>
    </w:rPr>
  </w:style>
  <w:style w:type="paragraph" w:customStyle="1" w:styleId="Dok1">
    <w:name w:val="Dok1"/>
    <w:basedOn w:val="prastasis"/>
    <w:rsid w:val="00483B4D"/>
    <w:pPr>
      <w:tabs>
        <w:tab w:val="left" w:pos="4139"/>
      </w:tabs>
      <w:ind w:left="3686" w:firstLine="454"/>
      <w:jc w:val="center"/>
    </w:pPr>
    <w:rPr>
      <w:b/>
      <w:szCs w:val="24"/>
    </w:rPr>
  </w:style>
  <w:style w:type="paragraph" w:styleId="Betarp">
    <w:name w:val="No Spacing"/>
    <w:uiPriority w:val="1"/>
    <w:qFormat/>
    <w:rsid w:val="00483B4D"/>
    <w:pPr>
      <w:suppressAutoHyphens/>
      <w:autoSpaceDN w:val="0"/>
      <w:spacing w:after="0" w:line="240" w:lineRule="auto"/>
    </w:pPr>
    <w:rPr>
      <w:rFonts w:ascii="Times New Roman" w:eastAsia="Times New Roman" w:hAnsi="Times New Roman" w:cs="Times New Roman"/>
      <w:kern w:val="0"/>
      <w:szCs w:val="20"/>
      <w14:ligatures w14:val="none"/>
    </w:rPr>
  </w:style>
  <w:style w:type="paragraph" w:styleId="Turinioantrat">
    <w:name w:val="TOC Heading"/>
    <w:basedOn w:val="Antrat1"/>
    <w:next w:val="prastasis"/>
    <w:uiPriority w:val="39"/>
    <w:qFormat/>
    <w:rsid w:val="00483B4D"/>
    <w:pPr>
      <w:spacing w:before="240" w:after="0"/>
      <w:jc w:val="center"/>
    </w:pPr>
    <w:rPr>
      <w:rFonts w:ascii="Times New Roman" w:eastAsia="Times New Roman" w:hAnsi="Times New Roman" w:cs="Times New Roman"/>
      <w:b/>
      <w:color w:val="auto"/>
      <w:sz w:val="24"/>
      <w:szCs w:val="32"/>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qFormat/>
    <w:rsid w:val="00483B4D"/>
    <w:rPr>
      <w:sz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83B4D"/>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iPriority w:val="99"/>
    <w:rsid w:val="00483B4D"/>
    <w:rPr>
      <w:position w:val="0"/>
      <w:vertAlign w:val="superscript"/>
    </w:rPr>
  </w:style>
  <w:style w:type="character" w:styleId="Emfaz">
    <w:name w:val="Emphasis"/>
    <w:basedOn w:val="Numatytasispastraiposriftas"/>
    <w:uiPriority w:val="20"/>
    <w:qFormat/>
    <w:rsid w:val="00483B4D"/>
    <w:rPr>
      <w:b/>
      <w:bCs/>
      <w:i w:val="0"/>
      <w:iCs w:val="0"/>
    </w:rPr>
  </w:style>
  <w:style w:type="character" w:customStyle="1" w:styleId="st1">
    <w:name w:val="st1"/>
    <w:basedOn w:val="Numatytasispastraiposriftas"/>
    <w:rsid w:val="00483B4D"/>
  </w:style>
  <w:style w:type="paragraph" w:customStyle="1" w:styleId="Body">
    <w:name w:val="Body"/>
    <w:qFormat/>
    <w:rsid w:val="00483B4D"/>
    <w:pPr>
      <w:suppressAutoHyphens/>
      <w:autoSpaceDN w:val="0"/>
      <w:spacing w:after="0" w:line="240" w:lineRule="auto"/>
    </w:pPr>
    <w:rPr>
      <w:rFonts w:ascii="Helvetica" w:eastAsia="ヒラギノ角ゴ Pro W3" w:hAnsi="Helvetica" w:cs="Times New Roman"/>
      <w:color w:val="000000"/>
      <w:kern w:val="0"/>
      <w:szCs w:val="20"/>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 Diagrama, Char Diagrama1,hd,En-tête-1"/>
    <w:basedOn w:val="prastasis"/>
    <w:link w:val="AntratsDiagrama"/>
    <w:uiPriority w:val="99"/>
    <w:rsid w:val="00483B4D"/>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83B4D"/>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rsid w:val="00483B4D"/>
    <w:pPr>
      <w:tabs>
        <w:tab w:val="center" w:pos="4819"/>
        <w:tab w:val="right" w:pos="9638"/>
      </w:tabs>
    </w:pPr>
  </w:style>
  <w:style w:type="character" w:customStyle="1" w:styleId="PoratDiagrama">
    <w:name w:val="Poraštė Diagrama"/>
    <w:basedOn w:val="Numatytasispastraiposriftas"/>
    <w:link w:val="Porat"/>
    <w:uiPriority w:val="99"/>
    <w:rsid w:val="00483B4D"/>
    <w:rPr>
      <w:rFonts w:ascii="Times New Roman" w:eastAsia="Times New Roman" w:hAnsi="Times New Roman" w:cs="Times New Roman"/>
      <w:kern w:val="0"/>
      <w:szCs w:val="20"/>
      <w14:ligatures w14:val="none"/>
    </w:rPr>
  </w:style>
  <w:style w:type="paragraph" w:customStyle="1" w:styleId="Hyperlink1">
    <w:name w:val="Hyperlink1"/>
    <w:rsid w:val="00483B4D"/>
    <w:pPr>
      <w:suppressAutoHyphens/>
      <w:autoSpaceDE w:val="0"/>
      <w:autoSpaceDN w:val="0"/>
      <w:spacing w:after="0" w:line="240" w:lineRule="auto"/>
      <w:ind w:firstLine="312"/>
      <w:jc w:val="both"/>
    </w:pPr>
    <w:rPr>
      <w:rFonts w:ascii="TimesLT" w:eastAsia="Times New Roman" w:hAnsi="TimesLT" w:cs="TimesLT"/>
      <w:kern w:val="0"/>
      <w:sz w:val="20"/>
      <w:szCs w:val="20"/>
      <w:lang w:val="en-US" w:eastAsia="zh-CN"/>
      <w14:ligatures w14:val="none"/>
    </w:rPr>
  </w:style>
  <w:style w:type="paragraph" w:customStyle="1" w:styleId="Body2">
    <w:name w:val="Body 2"/>
    <w:rsid w:val="00483B4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basedOn w:val="Hipersaitas"/>
    <w:rsid w:val="00483B4D"/>
    <w:rPr>
      <w:color w:val="0000FF"/>
      <w:u w:val="single"/>
    </w:rPr>
  </w:style>
  <w:style w:type="paragraph" w:styleId="Pagrindiniotekstotrauka2">
    <w:name w:val="Body Text Indent 2"/>
    <w:basedOn w:val="prastasis"/>
    <w:link w:val="Pagrindiniotekstotrauka2Diagrama"/>
    <w:rsid w:val="00483B4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83B4D"/>
    <w:rPr>
      <w:rFonts w:ascii="Times New Roman" w:eastAsia="Times New Roman" w:hAnsi="Times New Roman" w:cs="Times New Roman"/>
      <w:kern w:val="0"/>
      <w:szCs w:val="20"/>
      <w14:ligatures w14:val="none"/>
    </w:rPr>
  </w:style>
  <w:style w:type="character" w:customStyle="1" w:styleId="apple-converted-space">
    <w:name w:val="apple-converted-space"/>
    <w:basedOn w:val="Numatytasispastraiposriftas"/>
    <w:rsid w:val="00483B4D"/>
  </w:style>
  <w:style w:type="paragraph" w:customStyle="1" w:styleId="Hyperlink2">
    <w:name w:val="Hyperlink2"/>
    <w:basedOn w:val="prastasis"/>
    <w:rsid w:val="00483B4D"/>
    <w:pPr>
      <w:ind w:firstLine="720"/>
      <w:jc w:val="both"/>
    </w:pPr>
  </w:style>
  <w:style w:type="paragraph" w:customStyle="1" w:styleId="BodyText3">
    <w:name w:val="Body Text3"/>
    <w:uiPriority w:val="99"/>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rsid w:val="00483B4D"/>
    <w:rPr>
      <w:rFonts w:ascii="TimesLT" w:eastAsia="Times New Roman" w:hAnsi="TimesLT" w:cs="Times New Roman"/>
      <w:sz w:val="20"/>
      <w:szCs w:val="20"/>
      <w:lang w:val="en-US"/>
    </w:rPr>
  </w:style>
  <w:style w:type="character" w:customStyle="1" w:styleId="FontStyle13">
    <w:name w:val="Font Style13"/>
    <w:basedOn w:val="Numatytasispastraiposriftas"/>
    <w:rsid w:val="00483B4D"/>
    <w:rPr>
      <w:rFonts w:ascii="Times New Roman" w:hAnsi="Times New Roman" w:cs="Times New Roman"/>
      <w:sz w:val="22"/>
      <w:szCs w:val="22"/>
    </w:rPr>
  </w:style>
  <w:style w:type="character" w:styleId="Komentaronuoroda">
    <w:name w:val="annotation reference"/>
    <w:uiPriority w:val="99"/>
    <w:rsid w:val="00483B4D"/>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w:basedOn w:val="prastasis"/>
    <w:link w:val="KomentarotekstasDiagrama"/>
    <w:uiPriority w:val="99"/>
    <w:rsid w:val="00483B4D"/>
    <w:pPr>
      <w:spacing w:after="200" w:line="276" w:lineRule="auto"/>
    </w:pPr>
    <w:rPr>
      <w:rFonts w:eastAsia="Calibri"/>
      <w:sz w:val="20"/>
    </w:rPr>
  </w:style>
  <w:style w:type="character" w:customStyle="1" w:styleId="KomentarotekstasDiagrama">
    <w:name w:val="Komentaro tekstas Diagrama"/>
    <w:aliases w:val="Diagrama Diagrama2,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483B4D"/>
    <w:rPr>
      <w:rFonts w:ascii="Times New Roman" w:eastAsia="Calibri" w:hAnsi="Times New Roman" w:cs="Times New Roman"/>
      <w:kern w:val="0"/>
      <w:sz w:val="20"/>
      <w:szCs w:val="20"/>
      <w14:ligatures w14:val="none"/>
    </w:rPr>
  </w:style>
  <w:style w:type="paragraph" w:styleId="Debesliotekstas">
    <w:name w:val="Balloon Text"/>
    <w:basedOn w:val="prastasis"/>
    <w:link w:val="DebesliotekstasDiagrama"/>
    <w:uiPriority w:val="99"/>
    <w:rsid w:val="00483B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83B4D"/>
    <w:rPr>
      <w:rFonts w:ascii="Tahoma" w:eastAsia="Times New Roman" w:hAnsi="Tahoma" w:cs="Tahoma"/>
      <w:kern w:val="0"/>
      <w:sz w:val="16"/>
      <w:szCs w:val="16"/>
      <w14:ligatures w14:val="none"/>
    </w:rPr>
  </w:style>
  <w:style w:type="paragraph" w:styleId="Komentarotema">
    <w:name w:val="annotation subject"/>
    <w:basedOn w:val="Komentarotekstas"/>
    <w:next w:val="Komentarotekstas"/>
    <w:link w:val="KomentarotemaDiagrama"/>
    <w:uiPriority w:val="99"/>
    <w:rsid w:val="00483B4D"/>
    <w:pPr>
      <w:spacing w:after="0" w:line="240" w:lineRule="auto"/>
    </w:pPr>
    <w:rPr>
      <w:rFonts w:eastAsia="Times New Roman"/>
      <w:b/>
      <w:bCs/>
    </w:rPr>
  </w:style>
  <w:style w:type="character" w:customStyle="1" w:styleId="KomentarotemaDiagrama">
    <w:name w:val="Komentaro tema Diagrama"/>
    <w:basedOn w:val="KomentarotekstasDiagrama"/>
    <w:link w:val="Komentarotema"/>
    <w:uiPriority w:val="99"/>
    <w:rsid w:val="00483B4D"/>
    <w:rPr>
      <w:rFonts w:ascii="Times New Roman" w:eastAsia="Times New Roman" w:hAnsi="Times New Roman" w:cs="Times New Roman"/>
      <w:b/>
      <w:bCs/>
      <w:kern w:val="0"/>
      <w:sz w:val="20"/>
      <w:szCs w:val="20"/>
      <w14:ligatures w14:val="none"/>
    </w:rPr>
  </w:style>
  <w:style w:type="paragraph" w:styleId="Iliustracijsraas">
    <w:name w:val="table of figures"/>
    <w:basedOn w:val="prastasis"/>
    <w:next w:val="prastasis"/>
    <w:rsid w:val="00483B4D"/>
  </w:style>
  <w:style w:type="paragraph" w:customStyle="1" w:styleId="BodyText4">
    <w:name w:val="Body Text4"/>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483B4D"/>
    <w:pPr>
      <w:tabs>
        <w:tab w:val="left" w:pos="1304"/>
        <w:tab w:val="left" w:pos="1457"/>
        <w:tab w:val="left" w:pos="1604"/>
        <w:tab w:val="left" w:pos="1757"/>
      </w:tabs>
      <w:suppressAutoHyphens/>
      <w:autoSpaceDE w:val="0"/>
      <w:autoSpaceDN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483B4D"/>
    <w:pPr>
      <w:autoSpaceDE w:val="0"/>
      <w:jc w:val="center"/>
    </w:pPr>
    <w:rPr>
      <w:rFonts w:ascii="TimesLT" w:hAnsi="TimesLT"/>
      <w:b/>
      <w:bCs/>
      <w:sz w:val="20"/>
      <w:szCs w:val="24"/>
      <w:lang w:val="en-US"/>
    </w:rPr>
  </w:style>
  <w:style w:type="character" w:customStyle="1" w:styleId="hps">
    <w:name w:val="hps"/>
    <w:basedOn w:val="Numatytasispastraiposriftas"/>
    <w:rsid w:val="00483B4D"/>
  </w:style>
  <w:style w:type="character" w:styleId="Grietas">
    <w:name w:val="Strong"/>
    <w:basedOn w:val="Numatytasispastraiposriftas"/>
    <w:uiPriority w:val="22"/>
    <w:qFormat/>
    <w:rsid w:val="00483B4D"/>
    <w:rPr>
      <w:b/>
      <w:bCs/>
    </w:rPr>
  </w:style>
  <w:style w:type="paragraph" w:styleId="Pagrindinistekstas2">
    <w:name w:val="Body Text 2"/>
    <w:basedOn w:val="prastasis"/>
    <w:link w:val="Pagrindinistekstas2Diagrama"/>
    <w:rsid w:val="00483B4D"/>
    <w:pPr>
      <w:spacing w:after="120" w:line="480" w:lineRule="auto"/>
    </w:pPr>
  </w:style>
  <w:style w:type="character" w:customStyle="1" w:styleId="Pagrindinistekstas2Diagrama">
    <w:name w:val="Pagrindinis tekstas 2 Diagrama"/>
    <w:basedOn w:val="Numatytasispastraiposriftas"/>
    <w:link w:val="Pagrindinistekstas2"/>
    <w:rsid w:val="00483B4D"/>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rsid w:val="00483B4D"/>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483B4D"/>
    <w:rPr>
      <w:rFonts w:ascii="Calibri" w:eastAsia="Calibri" w:hAnsi="Calibri" w:cs="Times New Roman"/>
      <w:kern w:val="0"/>
      <w:sz w:val="22"/>
      <w:szCs w:val="22"/>
      <w14:ligatures w14:val="none"/>
    </w:rPr>
  </w:style>
  <w:style w:type="character" w:styleId="Neapdorotaspaminjimas">
    <w:name w:val="Unresolved Mention"/>
    <w:basedOn w:val="Numatytasispastraiposriftas"/>
    <w:uiPriority w:val="99"/>
    <w:rsid w:val="00483B4D"/>
    <w:rPr>
      <w:color w:val="808080"/>
      <w:shd w:val="clear" w:color="auto" w:fill="E6E6E6"/>
    </w:rPr>
  </w:style>
  <w:style w:type="character" w:customStyle="1" w:styleId="FontStyle12">
    <w:name w:val="Font Style12"/>
    <w:rsid w:val="00483B4D"/>
    <w:rPr>
      <w:rFonts w:ascii="Times New Roman" w:hAnsi="Times New Roman" w:cs="Times New Roman"/>
      <w:sz w:val="24"/>
      <w:szCs w:val="24"/>
    </w:rPr>
  </w:style>
  <w:style w:type="paragraph" w:customStyle="1" w:styleId="Pagrindinistekstas1">
    <w:name w:val="Pagrindinis tekstas1"/>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ndard">
    <w:name w:val="Standard"/>
    <w:rsid w:val="00483B4D"/>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rsid w:val="00483B4D"/>
    <w:rPr>
      <w:rFonts w:ascii="Times New Roman" w:eastAsia="Calibri" w:hAnsi="Times New Roman" w:cs="Times New Roman"/>
      <w:kern w:val="3"/>
      <w:sz w:val="24"/>
    </w:rPr>
  </w:style>
  <w:style w:type="character" w:customStyle="1" w:styleId="Antrat1Diagrama1">
    <w:name w:val="Antraštė 1 Diagrama1"/>
    <w:basedOn w:val="Numatytasispastraiposriftas"/>
    <w:rsid w:val="00483B4D"/>
    <w:rPr>
      <w:rFonts w:ascii="Times New Roman" w:eastAsia="Calibri" w:hAnsi="Times New Roman" w:cs="Times New Roman"/>
      <w:sz w:val="28"/>
      <w:szCs w:val="20"/>
    </w:rPr>
  </w:style>
  <w:style w:type="paragraph" w:customStyle="1" w:styleId="Point1">
    <w:name w:val="Point 1"/>
    <w:basedOn w:val="prastasis"/>
    <w:link w:val="Point1Char1"/>
    <w:rsid w:val="00483B4D"/>
    <w:pPr>
      <w:spacing w:before="120" w:after="120"/>
      <w:ind w:left="1418" w:hanging="567"/>
      <w:jc w:val="both"/>
    </w:pPr>
    <w:rPr>
      <w:lang w:val="en-GB"/>
    </w:rPr>
  </w:style>
  <w:style w:type="paragraph" w:customStyle="1" w:styleId="NormalJustified">
    <w:name w:val="Normal + Justified"/>
    <w:basedOn w:val="prastasis"/>
    <w:rsid w:val="00483B4D"/>
    <w:pPr>
      <w:spacing w:after="200" w:line="276" w:lineRule="auto"/>
      <w:jc w:val="both"/>
    </w:pPr>
    <w:rPr>
      <w:rFonts w:eastAsia="Calibri"/>
      <w:szCs w:val="22"/>
    </w:rPr>
  </w:style>
  <w:style w:type="paragraph" w:customStyle="1" w:styleId="Default">
    <w:name w:val="Default"/>
    <w:rsid w:val="00483B4D"/>
    <w:pPr>
      <w:suppressAutoHyphens/>
      <w:autoSpaceDE w:val="0"/>
      <w:autoSpaceDN w:val="0"/>
      <w:spacing w:after="0" w:line="240" w:lineRule="auto"/>
      <w:jc w:val="both"/>
    </w:pPr>
    <w:rPr>
      <w:rFonts w:ascii="Times New Roman" w:eastAsia="Calibri" w:hAnsi="Times New Roman" w:cs="Times New Roman"/>
      <w:color w:val="000000"/>
      <w:kern w:val="0"/>
      <w:lang w:val="en-US"/>
      <w14:ligatures w14:val="none"/>
    </w:rPr>
  </w:style>
  <w:style w:type="paragraph" w:styleId="Tekstoblokas">
    <w:name w:val="Block Text"/>
    <w:basedOn w:val="prastasis"/>
    <w:rsid w:val="00483B4D"/>
    <w:pPr>
      <w:ind w:left="1440" w:right="142"/>
      <w:jc w:val="both"/>
    </w:pPr>
    <w:rPr>
      <w:rFonts w:eastAsia="SimSun"/>
    </w:rPr>
  </w:style>
  <w:style w:type="paragraph" w:customStyle="1" w:styleId="EYBulletText">
    <w:name w:val="EY Bullet Text"/>
    <w:basedOn w:val="prastasis"/>
    <w:rsid w:val="00483B4D"/>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rsid w:val="00483B4D"/>
    <w:pPr>
      <w:spacing w:before="100" w:after="100"/>
      <w:jc w:val="both"/>
    </w:pPr>
    <w:rPr>
      <w:szCs w:val="24"/>
      <w:lang w:eastAsia="lt-LT"/>
    </w:rPr>
  </w:style>
  <w:style w:type="character" w:customStyle="1" w:styleId="CommentTextChar1">
    <w:name w:val="Comment Text Char1"/>
    <w:basedOn w:val="Numatytasispastraiposriftas"/>
    <w:rsid w:val="00483B4D"/>
    <w:rPr>
      <w:rFonts w:ascii="Times New Roman" w:eastAsia="Calibri" w:hAnsi="Times New Roman" w:cs="Times New Roman"/>
      <w:sz w:val="20"/>
      <w:szCs w:val="20"/>
    </w:rPr>
  </w:style>
  <w:style w:type="paragraph" w:customStyle="1" w:styleId="xl35">
    <w:name w:val="xl35"/>
    <w:basedOn w:val="prastasis"/>
    <w:rsid w:val="00483B4D"/>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sid w:val="00483B4D"/>
    <w:rPr>
      <w:rFonts w:ascii="Segoe UI" w:eastAsia="Calibri" w:hAnsi="Segoe UI" w:cs="Segoe UI"/>
      <w:sz w:val="18"/>
      <w:szCs w:val="18"/>
      <w:lang w:val="lt-LT"/>
    </w:rPr>
  </w:style>
  <w:style w:type="character" w:customStyle="1" w:styleId="BodyTextIndent3Char">
    <w:name w:val="Body Text Indent 3 Char"/>
    <w:rsid w:val="00483B4D"/>
    <w:rPr>
      <w:rFonts w:eastAsia="Times New Roman"/>
      <w:sz w:val="24"/>
    </w:rPr>
  </w:style>
  <w:style w:type="character" w:customStyle="1" w:styleId="PlainTextChar">
    <w:name w:val="Plain Text Char"/>
    <w:rsid w:val="00483B4D"/>
    <w:rPr>
      <w:rFonts w:ascii="Courier New" w:hAnsi="Courier New"/>
      <w:sz w:val="24"/>
    </w:rPr>
  </w:style>
  <w:style w:type="paragraph" w:styleId="Paprastasistekstas">
    <w:name w:val="Plain Text"/>
    <w:basedOn w:val="prastasis"/>
    <w:link w:val="PaprastasistekstasDiagrama"/>
    <w:rsid w:val="00483B4D"/>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rsid w:val="00483B4D"/>
    <w:rPr>
      <w:rFonts w:ascii="Courier New" w:eastAsia="Times New Roman" w:hAnsi="Courier New" w:cs="Times New Roman"/>
      <w:kern w:val="0"/>
      <w:szCs w:val="20"/>
      <w:lang w:eastAsia="lt-LT"/>
      <w14:ligatures w14:val="none"/>
    </w:rPr>
  </w:style>
  <w:style w:type="character" w:customStyle="1" w:styleId="CommentSubjectChar1">
    <w:name w:val="Comment Subject Char1"/>
    <w:basedOn w:val="CommentTextChar1"/>
    <w:rsid w:val="00483B4D"/>
    <w:rPr>
      <w:rFonts w:ascii="Calibri" w:eastAsia="Times New Roman" w:hAnsi="Calibri" w:cs="Times New Roman"/>
      <w:sz w:val="20"/>
      <w:szCs w:val="20"/>
      <w:lang w:val="lt-LT" w:eastAsia="lt-LT"/>
    </w:rPr>
  </w:style>
  <w:style w:type="paragraph" w:customStyle="1" w:styleId="MAZAS">
    <w:name w:val="MAZAS"/>
    <w:rsid w:val="00483B4D"/>
    <w:pPr>
      <w:suppressAutoHyphens/>
      <w:autoSpaceDE w:val="0"/>
      <w:autoSpaceDN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odyTextChar0">
    <w:name w:val="Body Text Char"/>
    <w:rsid w:val="00483B4D"/>
    <w:rPr>
      <w:rFonts w:ascii="Times New Roman" w:hAnsi="Times New Roman"/>
      <w:sz w:val="24"/>
    </w:rPr>
  </w:style>
  <w:style w:type="character" w:styleId="Puslapionumeris">
    <w:name w:val="page number"/>
    <w:uiPriority w:val="99"/>
    <w:rsid w:val="00483B4D"/>
    <w:rPr>
      <w:rFonts w:cs="Times New Roman"/>
    </w:rPr>
  </w:style>
  <w:style w:type="paragraph" w:customStyle="1" w:styleId="pavadinimas1">
    <w:name w:val="pavadinimas1"/>
    <w:basedOn w:val="prastasis"/>
    <w:rsid w:val="00483B4D"/>
    <w:pPr>
      <w:spacing w:before="100" w:after="100"/>
      <w:jc w:val="both"/>
    </w:pPr>
    <w:rPr>
      <w:rFonts w:eastAsia="Calibri"/>
      <w:szCs w:val="24"/>
      <w:lang w:eastAsia="lt-LT"/>
    </w:rPr>
  </w:style>
  <w:style w:type="paragraph" w:customStyle="1" w:styleId="bodytext">
    <w:name w:val="bodytext"/>
    <w:basedOn w:val="prastasis"/>
    <w:rsid w:val="00483B4D"/>
    <w:pPr>
      <w:spacing w:before="100" w:after="100"/>
      <w:jc w:val="both"/>
    </w:pPr>
    <w:rPr>
      <w:szCs w:val="24"/>
      <w:lang w:eastAsia="lt-LT"/>
    </w:rPr>
  </w:style>
  <w:style w:type="paragraph" w:customStyle="1" w:styleId="lentacentr">
    <w:name w:val="lentacentr"/>
    <w:basedOn w:val="prastasis"/>
    <w:rsid w:val="00483B4D"/>
    <w:pPr>
      <w:spacing w:before="100" w:after="100"/>
      <w:jc w:val="both"/>
    </w:pPr>
    <w:rPr>
      <w:szCs w:val="24"/>
      <w:lang w:eastAsia="lt-LT"/>
    </w:rPr>
  </w:style>
  <w:style w:type="character" w:customStyle="1" w:styleId="color4">
    <w:name w:val="color4"/>
    <w:rsid w:val="00483B4D"/>
    <w:rPr>
      <w:rFonts w:cs="Times New Roman"/>
    </w:rPr>
  </w:style>
  <w:style w:type="paragraph" w:customStyle="1" w:styleId="DiagramaCharCharDiagrama">
    <w:name w:val="Diagrama Char Char Diagrama"/>
    <w:basedOn w:val="prastasis"/>
    <w:rsid w:val="00483B4D"/>
    <w:pPr>
      <w:spacing w:after="160" w:line="240" w:lineRule="exact"/>
      <w:jc w:val="both"/>
    </w:pPr>
    <w:rPr>
      <w:rFonts w:ascii="Tahoma" w:hAnsi="Tahoma"/>
      <w:sz w:val="20"/>
      <w:lang w:val="en-US"/>
    </w:rPr>
  </w:style>
  <w:style w:type="character" w:customStyle="1" w:styleId="tblrowlbl1">
    <w:name w:val="tblrowlbl1"/>
    <w:rsid w:val="00483B4D"/>
    <w:rPr>
      <w:rFonts w:ascii="Arial" w:hAnsi="Arial" w:cs="Arial"/>
      <w:b/>
      <w:bCs/>
      <w:color w:val="000000"/>
      <w:sz w:val="18"/>
      <w:szCs w:val="18"/>
      <w:shd w:val="clear" w:color="auto" w:fill="FFFFFF"/>
    </w:rPr>
  </w:style>
  <w:style w:type="character" w:customStyle="1" w:styleId="parahead1">
    <w:name w:val="parahead1"/>
    <w:rsid w:val="00483B4D"/>
    <w:rPr>
      <w:rFonts w:ascii="Verdana" w:hAnsi="Verdana" w:cs="Times New Roman"/>
      <w:b/>
      <w:bCs/>
      <w:color w:val="000000"/>
      <w:sz w:val="17"/>
      <w:szCs w:val="17"/>
    </w:rPr>
  </w:style>
  <w:style w:type="paragraph" w:customStyle="1" w:styleId="pavadinimas0">
    <w:name w:val="pavadinimas"/>
    <w:basedOn w:val="prastasis"/>
    <w:rsid w:val="00483B4D"/>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rsid w:val="00483B4D"/>
    <w:pPr>
      <w:spacing w:after="160" w:line="240" w:lineRule="exact"/>
      <w:jc w:val="both"/>
    </w:pPr>
    <w:rPr>
      <w:rFonts w:ascii="Verdana" w:hAnsi="Verdana" w:cs="Verdana"/>
      <w:sz w:val="20"/>
      <w:lang w:eastAsia="lt-LT"/>
    </w:rPr>
  </w:style>
  <w:style w:type="paragraph" w:customStyle="1" w:styleId="abc">
    <w:name w:val="abc"/>
    <w:basedOn w:val="prastasis"/>
    <w:autoRedefine/>
    <w:rsid w:val="00483B4D"/>
    <w:pPr>
      <w:jc w:val="both"/>
    </w:pPr>
    <w:rPr>
      <w:sz w:val="20"/>
    </w:rPr>
  </w:style>
  <w:style w:type="paragraph" w:customStyle="1" w:styleId="Headnorm3">
    <w:name w:val="Headnorm3"/>
    <w:basedOn w:val="prastasis"/>
    <w:rsid w:val="00483B4D"/>
    <w:pPr>
      <w:keepNext/>
      <w:spacing w:after="120"/>
      <w:jc w:val="both"/>
    </w:pPr>
    <w:rPr>
      <w:szCs w:val="24"/>
      <w:lang w:val="en-US"/>
    </w:rPr>
  </w:style>
  <w:style w:type="paragraph" w:customStyle="1" w:styleId="a0">
    <w:name w:val="?????"/>
    <w:basedOn w:val="prastasis"/>
    <w:rsid w:val="00483B4D"/>
    <w:pPr>
      <w:jc w:val="center"/>
    </w:pPr>
    <w:rPr>
      <w:szCs w:val="24"/>
      <w:lang w:val="en-US"/>
    </w:rPr>
  </w:style>
  <w:style w:type="paragraph" w:styleId="HTMLiankstoformatuotas">
    <w:name w:val="HTML Preformatted"/>
    <w:basedOn w:val="prastasis"/>
    <w:link w:val="HTMLiankstoformatuotasDiagrama"/>
    <w:rsid w:val="0048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83B4D"/>
    <w:rPr>
      <w:rFonts w:ascii="Courier New" w:eastAsia="Times New Roman" w:hAnsi="Courier New" w:cs="Courier New"/>
      <w:kern w:val="0"/>
      <w:sz w:val="20"/>
      <w:szCs w:val="20"/>
      <w:lang w:eastAsia="lt-LT"/>
      <w14:ligatures w14:val="none"/>
    </w:rPr>
  </w:style>
  <w:style w:type="paragraph" w:customStyle="1" w:styleId="DiagramaCharChar1Diagrama">
    <w:name w:val="Diagrama Char Char1 Diagrama"/>
    <w:basedOn w:val="prastasis"/>
    <w:rsid w:val="00483B4D"/>
    <w:pPr>
      <w:spacing w:after="160" w:line="240" w:lineRule="exact"/>
      <w:jc w:val="both"/>
    </w:pPr>
    <w:rPr>
      <w:rFonts w:ascii="Tahoma" w:hAnsi="Tahoma"/>
      <w:sz w:val="20"/>
      <w:lang w:val="en-US"/>
    </w:rPr>
  </w:style>
  <w:style w:type="paragraph" w:styleId="prastasiniatinklio">
    <w:name w:val="Normal (Web)"/>
    <w:basedOn w:val="prastasis"/>
    <w:uiPriority w:val="99"/>
    <w:rsid w:val="00483B4D"/>
    <w:pPr>
      <w:spacing w:before="100" w:after="100"/>
      <w:jc w:val="both"/>
    </w:pPr>
    <w:rPr>
      <w:rFonts w:ascii="Arial" w:hAnsi="Arial" w:cs="Arial"/>
      <w:sz w:val="18"/>
      <w:szCs w:val="18"/>
      <w:lang w:eastAsia="lt-LT"/>
    </w:rPr>
  </w:style>
  <w:style w:type="paragraph" w:styleId="Sraassuenkleliais">
    <w:name w:val="List Bullet"/>
    <w:basedOn w:val="prastasis"/>
    <w:rsid w:val="00483B4D"/>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rsid w:val="00483B4D"/>
    <w:pPr>
      <w:tabs>
        <w:tab w:val="left" w:pos="113"/>
        <w:tab w:val="left" w:pos="170"/>
      </w:tabs>
      <w:spacing w:line="360" w:lineRule="auto"/>
      <w:ind w:firstLine="0"/>
    </w:pPr>
    <w:rPr>
      <w:i/>
      <w:iCs/>
      <w:sz w:val="22"/>
    </w:rPr>
  </w:style>
  <w:style w:type="paragraph" w:customStyle="1" w:styleId="TableSmall">
    <w:name w:val="Table_Small"/>
    <w:basedOn w:val="prastasis"/>
    <w:rsid w:val="00483B4D"/>
    <w:pPr>
      <w:spacing w:before="40" w:after="40"/>
      <w:jc w:val="both"/>
    </w:pPr>
    <w:rPr>
      <w:rFonts w:ascii="Arial" w:hAnsi="Arial"/>
      <w:sz w:val="16"/>
      <w:lang w:val="en-US"/>
    </w:rPr>
  </w:style>
  <w:style w:type="paragraph" w:customStyle="1" w:styleId="TableSmHeading">
    <w:name w:val="Table_Sm_Heading"/>
    <w:basedOn w:val="prastasis"/>
    <w:rsid w:val="00483B4D"/>
    <w:pPr>
      <w:keepNext/>
      <w:keepLines/>
      <w:spacing w:before="60" w:after="40"/>
      <w:jc w:val="both"/>
    </w:pPr>
    <w:rPr>
      <w:rFonts w:ascii="Arial" w:hAnsi="Arial"/>
      <w:b/>
      <w:sz w:val="16"/>
      <w:lang w:val="en-US"/>
    </w:rPr>
  </w:style>
  <w:style w:type="paragraph" w:styleId="Antrat">
    <w:name w:val="caption"/>
    <w:aliases w:val="paveikslo pav,Table caption,paveikslas,Paveikslo pavadinimas,A pilka,TabelOverskrift,Paveiksliukai"/>
    <w:basedOn w:val="prastasis"/>
    <w:next w:val="prastasis"/>
    <w:uiPriority w:val="35"/>
    <w:qFormat/>
    <w:rsid w:val="00483B4D"/>
    <w:pPr>
      <w:spacing w:before="60" w:after="360"/>
      <w:jc w:val="center"/>
    </w:pPr>
    <w:rPr>
      <w:rFonts w:ascii="Arial" w:hAnsi="Arial"/>
      <w:i/>
      <w:sz w:val="16"/>
      <w:lang w:val="en-US"/>
    </w:rPr>
  </w:style>
  <w:style w:type="paragraph" w:customStyle="1" w:styleId="Numberedlist1">
    <w:name w:val="Numbered list 1"/>
    <w:basedOn w:val="prastasis"/>
    <w:next w:val="prastasis"/>
    <w:rsid w:val="00483B4D"/>
    <w:pPr>
      <w:jc w:val="both"/>
    </w:pPr>
    <w:rPr>
      <w:rFonts w:ascii="Arial" w:hAnsi="Arial"/>
      <w:sz w:val="20"/>
      <w:lang w:val="en-US"/>
    </w:rPr>
  </w:style>
  <w:style w:type="character" w:customStyle="1" w:styleId="bold1">
    <w:name w:val="bold1"/>
    <w:rsid w:val="00483B4D"/>
    <w:rPr>
      <w:rFonts w:cs="Times New Roman"/>
      <w:b/>
      <w:bCs/>
    </w:rPr>
  </w:style>
  <w:style w:type="paragraph" w:customStyle="1" w:styleId="Bulletwithtext3">
    <w:name w:val="Bullet with text 3"/>
    <w:basedOn w:val="prastasis"/>
    <w:rsid w:val="00483B4D"/>
    <w:pPr>
      <w:numPr>
        <w:numId w:val="13"/>
      </w:numPr>
      <w:ind w:left="0" w:firstLine="0"/>
      <w:jc w:val="both"/>
    </w:pPr>
    <w:rPr>
      <w:rFonts w:ascii="Arial" w:hAnsi="Arial"/>
      <w:sz w:val="20"/>
      <w:lang w:val="en-US"/>
    </w:rPr>
  </w:style>
  <w:style w:type="character" w:customStyle="1" w:styleId="content">
    <w:name w:val="content"/>
    <w:rsid w:val="00483B4D"/>
    <w:rPr>
      <w:rFonts w:cs="Times New Roman"/>
    </w:rPr>
  </w:style>
  <w:style w:type="paragraph" w:customStyle="1" w:styleId="Skyriauspav">
    <w:name w:val="Skyriaus_pav"/>
    <w:basedOn w:val="prastasis"/>
    <w:rsid w:val="00483B4D"/>
    <w:pPr>
      <w:spacing w:line="240" w:lineRule="atLeast"/>
      <w:jc w:val="center"/>
    </w:pPr>
    <w:rPr>
      <w:rFonts w:ascii="!_Times" w:hAnsi="!_Times"/>
      <w:b/>
      <w:sz w:val="22"/>
      <w:lang w:val="en-US"/>
    </w:rPr>
  </w:style>
  <w:style w:type="character" w:customStyle="1" w:styleId="hdrtxt">
    <w:name w:val="hdrtxt"/>
    <w:rsid w:val="00483B4D"/>
    <w:rPr>
      <w:rFonts w:cs="Times New Roman"/>
    </w:rPr>
  </w:style>
  <w:style w:type="paragraph" w:customStyle="1" w:styleId="ttttext">
    <w:name w:val="ttt text"/>
    <w:basedOn w:val="prastasis"/>
    <w:rsid w:val="00483B4D"/>
    <w:pPr>
      <w:spacing w:before="120" w:after="120"/>
      <w:jc w:val="both"/>
    </w:pPr>
    <w:rPr>
      <w:rFonts w:ascii="Arial" w:hAnsi="Arial"/>
      <w:sz w:val="20"/>
      <w:szCs w:val="24"/>
    </w:rPr>
  </w:style>
  <w:style w:type="character" w:customStyle="1" w:styleId="ttttextDiagrama">
    <w:name w:val="ttt text Diagrama"/>
    <w:rsid w:val="00483B4D"/>
    <w:rPr>
      <w:rFonts w:ascii="Arial" w:eastAsia="Times New Roman" w:hAnsi="Arial" w:cs="Times New Roman"/>
      <w:sz w:val="20"/>
      <w:szCs w:val="24"/>
    </w:rPr>
  </w:style>
  <w:style w:type="character" w:customStyle="1" w:styleId="AntratDiagrama">
    <w:name w:val="Antraštė Diagrama"/>
    <w:aliases w:val="paveikslo pav Diagrama,Table caption Diagrama,paveikslas Diagrama,Paveikslo pavadinimas Diagrama,Antraštė1 Diagrama,A pilka Diagrama,TabelOverskrift Diagrama,Paveiksliukai Diagrama"/>
    <w:rsid w:val="00483B4D"/>
    <w:rPr>
      <w:rFonts w:ascii="Arial" w:eastAsia="Times New Roman" w:hAnsi="Arial" w:cs="Times New Roman"/>
      <w:i/>
      <w:sz w:val="16"/>
      <w:szCs w:val="20"/>
      <w:lang w:val="en-US"/>
    </w:rPr>
  </w:style>
  <w:style w:type="character" w:customStyle="1" w:styleId="SpecialiojiymaCharChar1">
    <w:name w:val="Specialioji žyma Char Char1"/>
    <w:rsid w:val="00483B4D"/>
    <w:rPr>
      <w:rFonts w:cs="Times New Roman"/>
      <w:sz w:val="24"/>
      <w:lang w:val="lt-LT" w:eastAsia="lt-LT" w:bidi="ar-SA"/>
    </w:rPr>
  </w:style>
  <w:style w:type="paragraph" w:customStyle="1" w:styleId="Normall">
    <w:name w:val="Normal_l"/>
    <w:basedOn w:val="prastasis"/>
    <w:rsid w:val="00483B4D"/>
    <w:pPr>
      <w:jc w:val="both"/>
    </w:pPr>
    <w:rPr>
      <w:rFonts w:ascii="TimesLT" w:hAnsi="TimesLT"/>
      <w:sz w:val="20"/>
      <w:lang w:val="en-GB"/>
    </w:rPr>
  </w:style>
  <w:style w:type="paragraph" w:customStyle="1" w:styleId="normaltableau">
    <w:name w:val="normal_tableau"/>
    <w:basedOn w:val="prastasis"/>
    <w:rsid w:val="00483B4D"/>
    <w:pPr>
      <w:spacing w:before="120" w:after="120"/>
      <w:jc w:val="both"/>
    </w:pPr>
    <w:rPr>
      <w:rFonts w:ascii="Optima" w:hAnsi="Optima"/>
      <w:sz w:val="22"/>
    </w:rPr>
  </w:style>
  <w:style w:type="paragraph" w:customStyle="1" w:styleId="prastasistinklapis1">
    <w:name w:val="Įprastasis (tinklapis)1"/>
    <w:basedOn w:val="prastasis"/>
    <w:rsid w:val="00483B4D"/>
    <w:pPr>
      <w:spacing w:before="100" w:after="100"/>
      <w:jc w:val="both"/>
    </w:pPr>
    <w:rPr>
      <w:rFonts w:ascii="Arial Unicode MS" w:eastAsia="Arial Unicode MS" w:hAnsi="Arial Unicode MS"/>
      <w:lang w:val="en-GB"/>
    </w:rPr>
  </w:style>
  <w:style w:type="paragraph" w:styleId="Sraas">
    <w:name w:val="List"/>
    <w:basedOn w:val="prastasis"/>
    <w:uiPriority w:val="99"/>
    <w:rsid w:val="00483B4D"/>
    <w:pPr>
      <w:numPr>
        <w:numId w:val="14"/>
      </w:numPr>
      <w:spacing w:line="360" w:lineRule="auto"/>
      <w:ind w:left="0" w:firstLine="0"/>
      <w:jc w:val="both"/>
    </w:pPr>
    <w:rPr>
      <w:sz w:val="22"/>
      <w:szCs w:val="24"/>
      <w:lang w:eastAsia="lt-LT"/>
    </w:rPr>
  </w:style>
  <w:style w:type="paragraph" w:customStyle="1" w:styleId="paragrafesrasas2lygis">
    <w:name w:val="_paragrafe sąrasas 2 lygis"/>
    <w:basedOn w:val="Pagrindiniotekstotrauka2"/>
    <w:rsid w:val="00483B4D"/>
    <w:pPr>
      <w:numPr>
        <w:numId w:val="15"/>
      </w:numPr>
      <w:spacing w:line="276" w:lineRule="auto"/>
      <w:ind w:left="0" w:firstLine="0"/>
      <w:jc w:val="both"/>
    </w:pPr>
    <w:rPr>
      <w:sz w:val="22"/>
      <w:szCs w:val="22"/>
    </w:rPr>
  </w:style>
  <w:style w:type="character" w:customStyle="1" w:styleId="paragrafesrasas2lygisDiagrama">
    <w:name w:val="_paragrafe sąrasas 2 lygis Diagrama"/>
    <w:rsid w:val="00483B4D"/>
    <w:rPr>
      <w:rFonts w:ascii="Times New Roman" w:eastAsia="Times New Roman" w:hAnsi="Times New Roman" w:cs="Times New Roman"/>
    </w:rPr>
  </w:style>
  <w:style w:type="paragraph" w:styleId="Pataisymai">
    <w:name w:val="Revision"/>
    <w:uiPriority w:val="99"/>
    <w:rsid w:val="00483B4D"/>
    <w:pPr>
      <w:suppressAutoHyphens/>
      <w:autoSpaceDN w:val="0"/>
      <w:spacing w:after="0" w:line="240" w:lineRule="auto"/>
      <w:jc w:val="both"/>
    </w:pPr>
    <w:rPr>
      <w:rFonts w:ascii="Calibri" w:eastAsia="Calibri" w:hAnsi="Calibri" w:cs="Times New Roman"/>
      <w:kern w:val="0"/>
      <w:sz w:val="22"/>
      <w:szCs w:val="22"/>
      <w:lang w:val="en-GB"/>
      <w14:ligatures w14:val="none"/>
    </w:rPr>
  </w:style>
  <w:style w:type="character" w:customStyle="1" w:styleId="st">
    <w:name w:val="st"/>
    <w:basedOn w:val="Numatytasispastraiposriftas"/>
    <w:rsid w:val="00483B4D"/>
  </w:style>
  <w:style w:type="paragraph" w:customStyle="1" w:styleId="TEKSTAS">
    <w:name w:val="TEKSTAS"/>
    <w:basedOn w:val="prastasis"/>
    <w:uiPriority w:val="99"/>
    <w:rsid w:val="00483B4D"/>
    <w:pPr>
      <w:widowControl w:val="0"/>
      <w:spacing w:before="60" w:after="60"/>
      <w:jc w:val="both"/>
    </w:pPr>
    <w:rPr>
      <w:lang w:val="en-GB"/>
    </w:rPr>
  </w:style>
  <w:style w:type="paragraph" w:customStyle="1" w:styleId="Sraopastraipa1">
    <w:name w:val="Sąrašo pastraipa1"/>
    <w:basedOn w:val="prastasis"/>
    <w:qFormat/>
    <w:rsid w:val="00483B4D"/>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rsid w:val="00483B4D"/>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uiPriority w:val="39"/>
    <w:rsid w:val="00483B4D"/>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sid w:val="00483B4D"/>
    <w:rPr>
      <w:color w:val="954F72"/>
      <w:u w:val="single"/>
    </w:rPr>
  </w:style>
  <w:style w:type="paragraph" w:styleId="prastojitrauka">
    <w:name w:val="Normal Indent"/>
    <w:basedOn w:val="prastasis"/>
    <w:rsid w:val="00483B4D"/>
    <w:pPr>
      <w:spacing w:after="200" w:line="276" w:lineRule="auto"/>
      <w:ind w:left="720"/>
    </w:pPr>
    <w:rPr>
      <w:rFonts w:eastAsia="Calibri"/>
      <w:szCs w:val="22"/>
    </w:rPr>
  </w:style>
  <w:style w:type="character" w:customStyle="1" w:styleId="prastojitraukaDiagrama">
    <w:name w:val="Įprastoji įtrauka Diagrama"/>
    <w:basedOn w:val="Numatytasispastraiposriftas"/>
    <w:rsid w:val="00483B4D"/>
    <w:rPr>
      <w:rFonts w:ascii="Times New Roman" w:eastAsia="Calibri" w:hAnsi="Times New Roman" w:cs="Times New Roman"/>
      <w:sz w:val="24"/>
    </w:rPr>
  </w:style>
  <w:style w:type="paragraph" w:customStyle="1" w:styleId="Style2">
    <w:name w:val="Style2"/>
    <w:basedOn w:val="prastasis"/>
    <w:qFormat/>
    <w:rsid w:val="00483B4D"/>
    <w:pPr>
      <w:widowControl w:val="0"/>
      <w:autoSpaceDE w:val="0"/>
      <w:spacing w:line="275" w:lineRule="exact"/>
      <w:ind w:firstLine="845"/>
      <w:jc w:val="both"/>
    </w:pPr>
    <w:rPr>
      <w:szCs w:val="24"/>
      <w:lang w:eastAsia="lt-LT"/>
    </w:rPr>
  </w:style>
  <w:style w:type="character" w:customStyle="1" w:styleId="FontStyle11">
    <w:name w:val="Font Style11"/>
    <w:rsid w:val="00483B4D"/>
    <w:rPr>
      <w:rFonts w:ascii="Times New Roman" w:hAnsi="Times New Roman" w:cs="Times New Roman"/>
      <w:color w:val="000000"/>
      <w:sz w:val="22"/>
      <w:szCs w:val="22"/>
    </w:rPr>
  </w:style>
  <w:style w:type="character" w:customStyle="1" w:styleId="FontStyle20">
    <w:name w:val="Font Style20"/>
    <w:rsid w:val="00483B4D"/>
    <w:rPr>
      <w:rFonts w:ascii="Times New Roman" w:hAnsi="Times New Roman" w:cs="Times New Roman"/>
      <w:color w:val="000000"/>
      <w:sz w:val="22"/>
      <w:szCs w:val="22"/>
    </w:rPr>
  </w:style>
  <w:style w:type="paragraph" w:customStyle="1" w:styleId="Pagrindinistekstas20">
    <w:name w:val="Pagrindinis tekstas2"/>
    <w:rsid w:val="00483B4D"/>
    <w:pPr>
      <w:suppressAutoHyphens/>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3">
    <w:name w:val="Body Text 3"/>
    <w:basedOn w:val="prastasis"/>
    <w:link w:val="Pagrindinistekstas3Diagrama"/>
    <w:uiPriority w:val="99"/>
    <w:rsid w:val="00483B4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483B4D"/>
    <w:rPr>
      <w:rFonts w:ascii="Times New Roman" w:eastAsia="Times New Roman" w:hAnsi="Times New Roman" w:cs="Times New Roman"/>
      <w:kern w:val="0"/>
      <w:sz w:val="16"/>
      <w:szCs w:val="16"/>
      <w:lang w:eastAsia="lt-LT"/>
      <w14:ligatures w14:val="none"/>
    </w:rPr>
  </w:style>
  <w:style w:type="character" w:customStyle="1" w:styleId="BetarpDiagrama">
    <w:name w:val="Be tarpų Diagrama"/>
    <w:uiPriority w:val="1"/>
    <w:rsid w:val="00483B4D"/>
    <w:rPr>
      <w:rFonts w:ascii="Times New Roman" w:eastAsia="Times New Roman" w:hAnsi="Times New Roman" w:cs="Times New Roman"/>
      <w:sz w:val="24"/>
      <w:szCs w:val="20"/>
    </w:rPr>
  </w:style>
  <w:style w:type="character" w:customStyle="1" w:styleId="ListParagraphChar">
    <w:name w:val="List Paragraph Char"/>
    <w:rsid w:val="00483B4D"/>
    <w:rPr>
      <w:rFonts w:ascii="TimesLT" w:hAnsi="TimesLT" w:cs="TimesLT"/>
      <w:sz w:val="24"/>
      <w:szCs w:val="24"/>
    </w:rPr>
  </w:style>
  <w:style w:type="paragraph" w:customStyle="1" w:styleId="Style17">
    <w:name w:val="Style17"/>
    <w:basedOn w:val="prastasis"/>
    <w:rsid w:val="00483B4D"/>
    <w:pPr>
      <w:widowControl w:val="0"/>
      <w:autoSpaceDE w:val="0"/>
    </w:pPr>
    <w:rPr>
      <w:szCs w:val="24"/>
      <w:lang w:eastAsia="lt-LT"/>
    </w:rPr>
  </w:style>
  <w:style w:type="paragraph" w:customStyle="1" w:styleId="22Lentelsnumeravimas">
    <w:name w:val="2.2 Lentelės numeravimas"/>
    <w:basedOn w:val="Antrat2"/>
    <w:rsid w:val="00483B4D"/>
    <w:pPr>
      <w:keepLines w:val="0"/>
      <w:spacing w:before="0" w:after="0"/>
      <w:ind w:left="576" w:hanging="576"/>
    </w:pPr>
    <w:rPr>
      <w:rFonts w:ascii="Times New Roman" w:eastAsia="Times New Roman" w:hAnsi="Times New Roman" w:cs="Times New Roman"/>
      <w:bCs/>
      <w:iCs/>
      <w:color w:val="000000"/>
      <w:sz w:val="22"/>
      <w:szCs w:val="22"/>
      <w:lang w:val="en-GB"/>
    </w:rPr>
  </w:style>
  <w:style w:type="paragraph" w:customStyle="1" w:styleId="prastasis1">
    <w:name w:val="Įprastasis1"/>
    <w:rsid w:val="00483B4D"/>
    <w:pPr>
      <w:widowControl w:val="0"/>
      <w:suppressAutoHyphens/>
      <w:autoSpaceDN w:val="0"/>
      <w:spacing w:after="200" w:line="276" w:lineRule="auto"/>
    </w:pPr>
    <w:rPr>
      <w:rFonts w:ascii="Times New Roman" w:eastAsia="Calibri" w:hAnsi="Times New Roman" w:cs="Calibri"/>
      <w:color w:val="00000A"/>
      <w:kern w:val="0"/>
      <w:lang w:val="en-US"/>
      <w14:ligatures w14:val="none"/>
    </w:rPr>
  </w:style>
  <w:style w:type="character" w:customStyle="1" w:styleId="InternetLink">
    <w:name w:val="Internet Link"/>
    <w:rsid w:val="00483B4D"/>
    <w:rPr>
      <w:color w:val="0000FF"/>
      <w:u w:val="single"/>
    </w:rPr>
  </w:style>
  <w:style w:type="character" w:customStyle="1" w:styleId="FooterChar1">
    <w:name w:val="Footer Char1"/>
    <w:basedOn w:val="Numatytasispastraiposriftas"/>
    <w:rsid w:val="00483B4D"/>
    <w:rPr>
      <w:rFonts w:cs="Calibri"/>
      <w:sz w:val="24"/>
      <w:lang w:eastAsia="ar-SA"/>
    </w:rPr>
  </w:style>
  <w:style w:type="paragraph" w:customStyle="1" w:styleId="LIST--Simple1">
    <w:name w:val="LIST -- Simple 1"/>
    <w:basedOn w:val="prastasis1"/>
    <w:rsid w:val="00483B4D"/>
    <w:pPr>
      <w:tabs>
        <w:tab w:val="left" w:pos="2520"/>
      </w:tabs>
      <w:spacing w:after="0" w:line="240" w:lineRule="auto"/>
      <w:jc w:val="both"/>
    </w:pPr>
    <w:rPr>
      <w:rFonts w:eastAsia="Arial Unicode MS"/>
      <w:szCs w:val="18"/>
    </w:rPr>
  </w:style>
  <w:style w:type="paragraph" w:customStyle="1" w:styleId="Style9">
    <w:name w:val="Style9"/>
    <w:basedOn w:val="prastasis1"/>
    <w:rsid w:val="00483B4D"/>
    <w:pPr>
      <w:spacing w:after="0" w:line="279" w:lineRule="exact"/>
      <w:ind w:firstLine="1296"/>
      <w:jc w:val="both"/>
    </w:pPr>
    <w:rPr>
      <w:rFonts w:eastAsia="Times New Roman" w:cs="Times New Roman"/>
      <w:lang w:eastAsia="lt-LT"/>
    </w:rPr>
  </w:style>
  <w:style w:type="paragraph" w:customStyle="1" w:styleId="NormalBold">
    <w:name w:val="Normal + Bold"/>
    <w:basedOn w:val="prastasis"/>
    <w:rsid w:val="00483B4D"/>
    <w:pPr>
      <w:spacing w:after="120"/>
      <w:jc w:val="center"/>
    </w:pPr>
    <w:rPr>
      <w:b/>
      <w:sz w:val="20"/>
      <w:szCs w:val="24"/>
      <w:lang w:val="en-GB" w:eastAsia="ar-SA"/>
    </w:rPr>
  </w:style>
  <w:style w:type="paragraph" w:customStyle="1" w:styleId="Bodytext1">
    <w:name w:val="Body text1"/>
    <w:basedOn w:val="prastasis"/>
    <w:rsid w:val="00483B4D"/>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sid w:val="00483B4D"/>
    <w:rPr>
      <w:rFonts w:ascii="Wingdings" w:hAnsi="Wingdings"/>
    </w:rPr>
  </w:style>
  <w:style w:type="paragraph" w:customStyle="1" w:styleId="Rub3">
    <w:name w:val="Rub3"/>
    <w:basedOn w:val="prastasis"/>
    <w:next w:val="prastasis"/>
    <w:rsid w:val="00483B4D"/>
    <w:pPr>
      <w:tabs>
        <w:tab w:val="left" w:pos="709"/>
      </w:tabs>
      <w:jc w:val="both"/>
    </w:pPr>
    <w:rPr>
      <w:b/>
      <w:i/>
      <w:sz w:val="20"/>
      <w:lang w:val="en-GB"/>
    </w:rPr>
  </w:style>
  <w:style w:type="paragraph" w:customStyle="1" w:styleId="Rub2">
    <w:name w:val="Rub2"/>
    <w:basedOn w:val="prastasis"/>
    <w:next w:val="prastasis"/>
    <w:rsid w:val="00483B4D"/>
    <w:pPr>
      <w:tabs>
        <w:tab w:val="left" w:pos="709"/>
        <w:tab w:val="left" w:pos="5670"/>
        <w:tab w:val="left" w:pos="6663"/>
        <w:tab w:val="left" w:pos="7088"/>
      </w:tabs>
      <w:ind w:right="-596"/>
    </w:pPr>
    <w:rPr>
      <w:smallCaps/>
      <w:sz w:val="20"/>
      <w:lang w:val="en-GB"/>
    </w:rPr>
  </w:style>
  <w:style w:type="paragraph" w:customStyle="1" w:styleId="Rub1">
    <w:name w:val="Rub1"/>
    <w:basedOn w:val="prastasis"/>
    <w:rsid w:val="00483B4D"/>
    <w:pPr>
      <w:tabs>
        <w:tab w:val="left" w:pos="1276"/>
      </w:tabs>
      <w:jc w:val="both"/>
    </w:pPr>
    <w:rPr>
      <w:b/>
      <w:smallCaps/>
      <w:sz w:val="20"/>
      <w:lang w:val="en-GB"/>
    </w:rPr>
  </w:style>
  <w:style w:type="paragraph" w:customStyle="1" w:styleId="xl67">
    <w:name w:val="xl67"/>
    <w:basedOn w:val="prastasis"/>
    <w:rsid w:val="00483B4D"/>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rsid w:val="00483B4D"/>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rsid w:val="00483B4D"/>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uiPriority w:val="99"/>
    <w:rsid w:val="00483B4D"/>
    <w:rPr>
      <w:color w:val="954F72"/>
      <w:u w:val="single"/>
    </w:rPr>
  </w:style>
  <w:style w:type="paragraph" w:customStyle="1" w:styleId="TS11">
    <w:name w:val="TS 1.1."/>
    <w:basedOn w:val="prastasis"/>
    <w:rsid w:val="00483B4D"/>
    <w:pPr>
      <w:spacing w:before="120" w:line="276" w:lineRule="auto"/>
      <w:ind w:left="-294" w:firstLine="720"/>
      <w:contextualSpacing/>
      <w:jc w:val="both"/>
    </w:pPr>
    <w:rPr>
      <w:rFonts w:eastAsia="Calibri"/>
      <w:szCs w:val="24"/>
    </w:rPr>
  </w:style>
  <w:style w:type="paragraph" w:customStyle="1" w:styleId="TS111">
    <w:name w:val="TS 1.1.1."/>
    <w:basedOn w:val="prastasis"/>
    <w:rsid w:val="00483B4D"/>
    <w:pPr>
      <w:spacing w:line="276" w:lineRule="auto"/>
      <w:contextualSpacing/>
      <w:jc w:val="both"/>
    </w:pPr>
    <w:rPr>
      <w:sz w:val="20"/>
      <w:lang w:eastAsia="lt-LT"/>
    </w:rPr>
  </w:style>
  <w:style w:type="character" w:customStyle="1" w:styleId="TS1111Diagrama">
    <w:name w:val="TS 1.1.1.1. Diagrama"/>
    <w:rsid w:val="00483B4D"/>
  </w:style>
  <w:style w:type="paragraph" w:customStyle="1" w:styleId="TS1111">
    <w:name w:val="TS 1.1.1.1."/>
    <w:basedOn w:val="prastasis"/>
    <w:rsid w:val="00483B4D"/>
    <w:pPr>
      <w:spacing w:line="276" w:lineRule="auto"/>
      <w:contextualSpacing/>
      <w:jc w:val="both"/>
    </w:pPr>
    <w:rPr>
      <w:rFonts w:ascii="Calibri" w:eastAsia="Calibri" w:hAnsi="Calibri"/>
      <w:sz w:val="22"/>
      <w:szCs w:val="22"/>
    </w:rPr>
  </w:style>
  <w:style w:type="paragraph" w:customStyle="1" w:styleId="TS11111">
    <w:name w:val="TS 1.1.1.1.1."/>
    <w:basedOn w:val="prastasis"/>
    <w:rsid w:val="00483B4D"/>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rsid w:val="00483B4D"/>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rsid w:val="00483B4D"/>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rsid w:val="00483B4D"/>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rsid w:val="00483B4D"/>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rsid w:val="00483B4D"/>
    <w:pPr>
      <w:keepNext/>
      <w:numPr>
        <w:numId w:val="17"/>
      </w:numPr>
      <w:spacing w:before="120" w:line="276" w:lineRule="auto"/>
      <w:ind w:firstLine="0"/>
      <w:contextualSpacing/>
      <w:jc w:val="both"/>
    </w:pPr>
    <w:rPr>
      <w:rFonts w:eastAsia="Calibri"/>
      <w:b/>
      <w:bCs/>
      <w:szCs w:val="24"/>
    </w:rPr>
  </w:style>
  <w:style w:type="character" w:customStyle="1" w:styleId="AntratDiagrama1">
    <w:name w:val="Antraštė Diagrama1"/>
    <w:rsid w:val="00483B4D"/>
    <w:rPr>
      <w:rFonts w:ascii="Arial" w:hAnsi="Arial" w:cs="Arial"/>
      <w:b/>
      <w:iCs/>
      <w:sz w:val="18"/>
      <w:lang w:val="en-US"/>
    </w:rPr>
  </w:style>
  <w:style w:type="paragraph" w:customStyle="1" w:styleId="TaBult3">
    <w:name w:val="TaBult 3"/>
    <w:basedOn w:val="prastasis"/>
    <w:rsid w:val="00483B4D"/>
    <w:pPr>
      <w:numPr>
        <w:numId w:val="18"/>
      </w:numPr>
      <w:tabs>
        <w:tab w:val="left" w:pos="-5249"/>
        <w:tab w:val="left" w:pos="-4180"/>
      </w:tabs>
      <w:ind w:left="0" w:firstLine="0"/>
    </w:pPr>
    <w:rPr>
      <w:rFonts w:ascii="Arial" w:hAnsi="Arial" w:cs="Arial"/>
      <w:sz w:val="20"/>
    </w:rPr>
  </w:style>
  <w:style w:type="character" w:customStyle="1" w:styleId="PagrindinistekstasDiagrama1">
    <w:name w:val="Pagrindinis tekstas Diagrama1"/>
    <w:basedOn w:val="Numatytasispastraiposriftas"/>
    <w:rsid w:val="00483B4D"/>
    <w:rPr>
      <w:rFonts w:ascii="Times New Roman" w:eastAsia="Calibri" w:hAnsi="Times New Roman" w:cs="Times New Roman"/>
      <w:sz w:val="24"/>
    </w:rPr>
  </w:style>
  <w:style w:type="paragraph" w:customStyle="1" w:styleId="IVPKHeading4">
    <w:name w:val="IVPK Heading 4"/>
    <w:basedOn w:val="prastasis"/>
    <w:rsid w:val="00483B4D"/>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rsid w:val="00483B4D"/>
    <w:pPr>
      <w:tabs>
        <w:tab w:val="clear" w:pos="1440"/>
        <w:tab w:val="left" w:pos="360"/>
        <w:tab w:val="left" w:pos="2041"/>
        <w:tab w:val="left" w:pos="2880"/>
      </w:tabs>
      <w:spacing w:before="0" w:after="0"/>
      <w:ind w:left="2880" w:hanging="360"/>
    </w:pPr>
  </w:style>
  <w:style w:type="character" w:styleId="Nerykuspabraukimas">
    <w:name w:val="Subtle Emphasis"/>
    <w:basedOn w:val="Numatytasispastraiposriftas"/>
    <w:uiPriority w:val="19"/>
    <w:qFormat/>
    <w:rsid w:val="00483B4D"/>
    <w:rPr>
      <w:i/>
      <w:iCs/>
      <w:color w:val="808080"/>
    </w:rPr>
  </w:style>
  <w:style w:type="character" w:customStyle="1" w:styleId="SraassuenkleliaisDiagrama">
    <w:name w:val="Sąrašas su ženkleliais Diagrama"/>
    <w:basedOn w:val="Numatytasispastraiposriftas"/>
    <w:rsid w:val="00483B4D"/>
    <w:rPr>
      <w:rFonts w:ascii="Arial" w:eastAsia="Times New Roman" w:hAnsi="Arial" w:cs="Times New Roman"/>
      <w:sz w:val="16"/>
      <w:szCs w:val="20"/>
      <w:lang w:eastAsia="lt-LT"/>
    </w:rPr>
  </w:style>
  <w:style w:type="paragraph" w:styleId="Dokumentostruktra">
    <w:name w:val="Document Map"/>
    <w:basedOn w:val="prastasis"/>
    <w:link w:val="DokumentostruktraDiagrama"/>
    <w:uiPriority w:val="99"/>
    <w:rsid w:val="00483B4D"/>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rsid w:val="00483B4D"/>
    <w:rPr>
      <w:rFonts w:ascii="Tahoma" w:eastAsia="Calibri" w:hAnsi="Tahoma" w:cs="Tahoma"/>
      <w:kern w:val="0"/>
      <w:sz w:val="16"/>
      <w:szCs w:val="16"/>
      <w14:ligatures w14:val="none"/>
    </w:rPr>
  </w:style>
  <w:style w:type="paragraph" w:customStyle="1" w:styleId="modPunktai">
    <w:name w:val="mod: Punktai"/>
    <w:basedOn w:val="Antrat2"/>
    <w:rsid w:val="00483B4D"/>
    <w:pPr>
      <w:keepNext w:val="0"/>
      <w:keepLines w:val="0"/>
      <w:widowControl w:val="0"/>
      <w:tabs>
        <w:tab w:val="left" w:pos="360"/>
      </w:tabs>
      <w:spacing w:before="0" w:after="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483B4D"/>
    <w:pPr>
      <w:numPr>
        <w:numId w:val="19"/>
      </w:numPr>
      <w:tabs>
        <w:tab w:val="clear" w:pos="360"/>
        <w:tab w:val="left" w:pos="-3015"/>
        <w:tab w:val="left" w:pos="-2099"/>
      </w:tabs>
      <w:ind w:left="0" w:firstLine="0"/>
    </w:pPr>
  </w:style>
  <w:style w:type="paragraph" w:customStyle="1" w:styleId="Style4">
    <w:name w:val="Style4"/>
    <w:basedOn w:val="prastasis"/>
    <w:rsid w:val="00483B4D"/>
    <w:pPr>
      <w:numPr>
        <w:numId w:val="16"/>
      </w:numPr>
      <w:ind w:left="0" w:right="-6" w:firstLine="0"/>
      <w:jc w:val="center"/>
    </w:pPr>
    <w:rPr>
      <w:rFonts w:ascii="Arial Narrow" w:hAnsi="Arial Narrow"/>
      <w:color w:val="000000"/>
      <w:sz w:val="22"/>
      <w:szCs w:val="22"/>
      <w:lang w:eastAsia="lt-LT"/>
    </w:rPr>
  </w:style>
  <w:style w:type="character" w:customStyle="1" w:styleId="Style4Char">
    <w:name w:val="Style4 Char"/>
    <w:basedOn w:val="Numatytasispastraiposriftas"/>
    <w:rsid w:val="00483B4D"/>
    <w:rPr>
      <w:rFonts w:ascii="Arial Narrow" w:eastAsia="Times New Roman" w:hAnsi="Arial Narrow" w:cs="Times New Roman"/>
      <w:color w:val="000000"/>
      <w:lang w:eastAsia="lt-LT"/>
    </w:rPr>
  </w:style>
  <w:style w:type="paragraph" w:styleId="Sraassuenkleliais2">
    <w:name w:val="List Bullet 2"/>
    <w:basedOn w:val="prastasis"/>
    <w:rsid w:val="00483B4D"/>
    <w:pPr>
      <w:numPr>
        <w:numId w:val="20"/>
      </w:numPr>
      <w:spacing w:after="200" w:line="276" w:lineRule="auto"/>
      <w:ind w:left="0" w:firstLine="0"/>
      <w:contextualSpacing/>
    </w:pPr>
    <w:rPr>
      <w:rFonts w:ascii="Calibri" w:eastAsia="Calibri" w:hAnsi="Calibri"/>
      <w:sz w:val="22"/>
      <w:szCs w:val="22"/>
    </w:rPr>
  </w:style>
  <w:style w:type="paragraph" w:customStyle="1" w:styleId="L1pastraipa">
    <w:name w:val="L1 pastraipa"/>
    <w:basedOn w:val="Pagrindinistekstas"/>
    <w:rsid w:val="00483B4D"/>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rsid w:val="00483B4D"/>
    <w:pPr>
      <w:tabs>
        <w:tab w:val="clear" w:pos="360"/>
        <w:tab w:val="left" w:pos="779"/>
      </w:tabs>
    </w:pPr>
  </w:style>
  <w:style w:type="paragraph" w:customStyle="1" w:styleId="L3pastraipa">
    <w:name w:val="L3 pastraipa"/>
    <w:basedOn w:val="L2pastraipa"/>
    <w:rsid w:val="00483B4D"/>
    <w:pPr>
      <w:numPr>
        <w:numId w:val="21"/>
      </w:numPr>
      <w:tabs>
        <w:tab w:val="clear" w:pos="779"/>
        <w:tab w:val="left" w:pos="3306"/>
      </w:tabs>
      <w:ind w:left="0" w:firstLine="0"/>
    </w:pPr>
  </w:style>
  <w:style w:type="paragraph" w:customStyle="1" w:styleId="Prezidentas">
    <w:name w:val="Prezidentas"/>
    <w:basedOn w:val="prastasis"/>
    <w:rsid w:val="00483B4D"/>
    <w:pPr>
      <w:tabs>
        <w:tab w:val="right" w:pos="9808"/>
      </w:tabs>
      <w:autoSpaceDE w:val="0"/>
      <w:spacing w:line="288" w:lineRule="auto"/>
      <w:textAlignment w:val="center"/>
    </w:pPr>
    <w:rPr>
      <w:caps/>
      <w:color w:val="000000"/>
      <w:sz w:val="20"/>
    </w:rPr>
  </w:style>
  <w:style w:type="paragraph" w:customStyle="1" w:styleId="Linija0">
    <w:name w:val="Linija"/>
    <w:basedOn w:val="prastasis"/>
    <w:rsid w:val="00483B4D"/>
    <w:pPr>
      <w:autoSpaceDE w:val="0"/>
      <w:spacing w:line="288" w:lineRule="auto"/>
      <w:jc w:val="center"/>
      <w:textAlignment w:val="center"/>
    </w:pPr>
    <w:rPr>
      <w:color w:val="000000"/>
      <w:sz w:val="12"/>
      <w:szCs w:val="12"/>
    </w:rPr>
  </w:style>
  <w:style w:type="character" w:customStyle="1" w:styleId="BodyTextChar6">
    <w:name w:val="Body Text Char6"/>
    <w:rsid w:val="00483B4D"/>
    <w:rPr>
      <w:rFonts w:ascii="Times New Roman" w:hAnsi="Times New Roman" w:cs="Times New Roman"/>
      <w:sz w:val="24"/>
      <w:szCs w:val="24"/>
      <w:lang w:val="lt-LT"/>
    </w:rPr>
  </w:style>
  <w:style w:type="character" w:customStyle="1" w:styleId="BodyTextChar5">
    <w:name w:val="Body Text Char5"/>
    <w:rsid w:val="00483B4D"/>
    <w:rPr>
      <w:rFonts w:ascii="Times New Roman" w:hAnsi="Times New Roman" w:cs="Times New Roman"/>
      <w:sz w:val="24"/>
      <w:szCs w:val="24"/>
      <w:lang w:val="lt-LT"/>
    </w:rPr>
  </w:style>
  <w:style w:type="character" w:customStyle="1" w:styleId="BodyTextChar4">
    <w:name w:val="Body Text Char4"/>
    <w:rsid w:val="00483B4D"/>
    <w:rPr>
      <w:rFonts w:ascii="Times New Roman" w:hAnsi="Times New Roman" w:cs="Times New Roman"/>
      <w:sz w:val="24"/>
      <w:szCs w:val="24"/>
      <w:lang w:val="lt-LT"/>
    </w:rPr>
  </w:style>
  <w:style w:type="character" w:customStyle="1" w:styleId="BodyTextChar3">
    <w:name w:val="Body Text Char3"/>
    <w:rsid w:val="00483B4D"/>
    <w:rPr>
      <w:rFonts w:ascii="Times New Roman" w:hAnsi="Times New Roman" w:cs="Times New Roman"/>
      <w:sz w:val="24"/>
      <w:szCs w:val="24"/>
      <w:lang w:val="lt-LT"/>
    </w:rPr>
  </w:style>
  <w:style w:type="character" w:customStyle="1" w:styleId="BodyTextChar2">
    <w:name w:val="Body Text Char2"/>
    <w:rsid w:val="00483B4D"/>
    <w:rPr>
      <w:rFonts w:ascii="Times New Roman" w:hAnsi="Times New Roman" w:cs="Times New Roman"/>
      <w:sz w:val="24"/>
      <w:szCs w:val="24"/>
      <w:lang w:val="lt-LT"/>
    </w:rPr>
  </w:style>
  <w:style w:type="paragraph" w:customStyle="1" w:styleId="NoSpacing1">
    <w:name w:val="No Spacing1"/>
    <w:qFormat/>
    <w:rsid w:val="00483B4D"/>
    <w:pPr>
      <w:suppressAutoHyphens/>
      <w:autoSpaceDN w:val="0"/>
      <w:spacing w:after="0" w:line="240" w:lineRule="auto"/>
    </w:pPr>
    <w:rPr>
      <w:rFonts w:ascii="Calibri" w:eastAsia="Calibri" w:hAnsi="Calibri" w:cs="Calibri"/>
      <w:kern w:val="0"/>
      <w14:ligatures w14:val="none"/>
    </w:rPr>
  </w:style>
  <w:style w:type="character" w:customStyle="1" w:styleId="NoSpacingChar">
    <w:name w:val="No Spacing Char"/>
    <w:rsid w:val="00483B4D"/>
    <w:rPr>
      <w:rFonts w:ascii="Calibri" w:eastAsia="Calibri" w:hAnsi="Calibri" w:cs="Calibri"/>
      <w:sz w:val="24"/>
      <w:szCs w:val="24"/>
    </w:rPr>
  </w:style>
  <w:style w:type="character" w:customStyle="1" w:styleId="FontStyle28">
    <w:name w:val="Font Style28"/>
    <w:rsid w:val="00483B4D"/>
    <w:rPr>
      <w:rFonts w:ascii="Times New Roman" w:hAnsi="Times New Roman" w:cs="Times New Roman"/>
      <w:sz w:val="22"/>
      <w:szCs w:val="22"/>
    </w:rPr>
  </w:style>
  <w:style w:type="paragraph" w:customStyle="1" w:styleId="Betarp1">
    <w:name w:val="Be tarpų1"/>
    <w:qFormat/>
    <w:rsid w:val="00483B4D"/>
    <w:pPr>
      <w:suppressAutoHyphens/>
      <w:autoSpaceDN w:val="0"/>
      <w:spacing w:after="0" w:line="240" w:lineRule="auto"/>
    </w:pPr>
    <w:rPr>
      <w:rFonts w:ascii="Times New Roman" w:eastAsia="Calibri" w:hAnsi="Times New Roman" w:cs="Times New Roman"/>
      <w:kern w:val="0"/>
      <w14:ligatures w14:val="none"/>
    </w:rPr>
  </w:style>
  <w:style w:type="character" w:customStyle="1" w:styleId="NoSpacingChar1">
    <w:name w:val="No Spacing Char1"/>
    <w:rsid w:val="00483B4D"/>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sid w:val="00483B4D"/>
    <w:rPr>
      <w:sz w:val="20"/>
      <w:szCs w:val="20"/>
    </w:rPr>
  </w:style>
  <w:style w:type="character" w:customStyle="1" w:styleId="Pagrindiniotekstotrauka3Diagrama1">
    <w:name w:val="Pagrindinio teksto įtrauka 3 Diagrama1"/>
    <w:basedOn w:val="Numatytasispastraiposriftas"/>
    <w:rsid w:val="00483B4D"/>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sid w:val="00483B4D"/>
    <w:rPr>
      <w:rFonts w:ascii="Consolas" w:eastAsia="Times New Roman" w:hAnsi="Consolas"/>
      <w:sz w:val="21"/>
      <w:szCs w:val="21"/>
      <w:lang w:eastAsia="en-US"/>
    </w:rPr>
  </w:style>
  <w:style w:type="character" w:customStyle="1" w:styleId="KomentarotemaDiagrama1">
    <w:name w:val="Komentaro tema Diagrama1"/>
    <w:basedOn w:val="KomentarotekstasDiagrama1"/>
    <w:rsid w:val="00483B4D"/>
    <w:rPr>
      <w:b/>
      <w:bCs/>
      <w:sz w:val="20"/>
      <w:szCs w:val="20"/>
    </w:rPr>
  </w:style>
  <w:style w:type="character" w:customStyle="1" w:styleId="DebesliotekstasDiagrama1">
    <w:name w:val="Debesėlio tekstas Diagrama1"/>
    <w:basedOn w:val="Numatytasispastraiposriftas"/>
    <w:rsid w:val="00483B4D"/>
    <w:rPr>
      <w:rFonts w:ascii="Segoe UI" w:eastAsia="Calibri" w:hAnsi="Segoe UI" w:cs="Segoe UI"/>
      <w:sz w:val="18"/>
      <w:szCs w:val="18"/>
      <w:lang w:eastAsia="en-US"/>
    </w:rPr>
  </w:style>
  <w:style w:type="character" w:customStyle="1" w:styleId="tblrowlbl">
    <w:name w:val="tblrowlbl"/>
    <w:basedOn w:val="Numatytasispastraiposriftas"/>
    <w:rsid w:val="00483B4D"/>
  </w:style>
  <w:style w:type="character" w:customStyle="1" w:styleId="BodyTextIndent3Char1">
    <w:name w:val="Body Text Indent 3 Char1"/>
    <w:uiPriority w:val="99"/>
    <w:rsid w:val="00483B4D"/>
    <w:rPr>
      <w:rFonts w:cs="Times New Roman"/>
      <w:sz w:val="16"/>
      <w:szCs w:val="16"/>
      <w:lang w:val="lt-LT"/>
    </w:rPr>
  </w:style>
  <w:style w:type="character" w:customStyle="1" w:styleId="PlainTextChar1">
    <w:name w:val="Plain Text Char1"/>
    <w:rsid w:val="00483B4D"/>
    <w:rPr>
      <w:rFonts w:ascii="Courier New" w:hAnsi="Courier New" w:cs="Courier New"/>
      <w:sz w:val="20"/>
      <w:szCs w:val="20"/>
      <w:lang w:val="lt-LT"/>
    </w:rPr>
  </w:style>
  <w:style w:type="paragraph" w:customStyle="1" w:styleId="pavadinimai">
    <w:name w:val="pavadinimai"/>
    <w:basedOn w:val="prastasis"/>
    <w:rsid w:val="00483B4D"/>
    <w:pPr>
      <w:spacing w:before="360" w:after="240"/>
      <w:jc w:val="center"/>
    </w:pPr>
    <w:rPr>
      <w:b/>
      <w:bCs/>
      <w:szCs w:val="24"/>
    </w:rPr>
  </w:style>
  <w:style w:type="paragraph" w:customStyle="1" w:styleId="Pagrindiniotekstotrauka1">
    <w:name w:val="Pagrindinio teksto įtrauka1"/>
    <w:basedOn w:val="prastasis"/>
    <w:rsid w:val="00483B4D"/>
    <w:pPr>
      <w:widowControl w:val="0"/>
      <w:ind w:firstLine="720"/>
      <w:jc w:val="both"/>
    </w:pPr>
  </w:style>
  <w:style w:type="character" w:customStyle="1" w:styleId="CharChar7">
    <w:name w:val="Char Char7"/>
    <w:rsid w:val="00483B4D"/>
    <w:rPr>
      <w:sz w:val="24"/>
      <w:lang w:val="lt-LT" w:eastAsia="lt-LT" w:bidi="ar-SA"/>
    </w:rPr>
  </w:style>
  <w:style w:type="character" w:customStyle="1" w:styleId="CharChar6">
    <w:name w:val="Char Char6"/>
    <w:rsid w:val="00483B4D"/>
    <w:rPr>
      <w:sz w:val="24"/>
      <w:lang w:val="lt-LT" w:eastAsia="lt-LT" w:bidi="ar-SA"/>
    </w:rPr>
  </w:style>
  <w:style w:type="character" w:customStyle="1" w:styleId="CharChar17">
    <w:name w:val="Char Char17"/>
    <w:rsid w:val="00483B4D"/>
    <w:rPr>
      <w:sz w:val="28"/>
      <w:szCs w:val="28"/>
      <w:lang w:val="lt-LT" w:eastAsia="lt-LT" w:bidi="ar-SA"/>
    </w:rPr>
  </w:style>
  <w:style w:type="character" w:customStyle="1" w:styleId="CharChar16">
    <w:name w:val="Char Char16"/>
    <w:rsid w:val="00483B4D"/>
    <w:rPr>
      <w:sz w:val="24"/>
      <w:szCs w:val="24"/>
      <w:lang w:val="lt-LT" w:eastAsia="lt-LT" w:bidi="ar-SA"/>
    </w:rPr>
  </w:style>
  <w:style w:type="character" w:customStyle="1" w:styleId="CharChar15">
    <w:name w:val="Char Char15"/>
    <w:rsid w:val="00483B4D"/>
    <w:rPr>
      <w:sz w:val="24"/>
      <w:szCs w:val="24"/>
      <w:lang w:val="lt-LT" w:eastAsia="lt-LT" w:bidi="ar-SA"/>
    </w:rPr>
  </w:style>
  <w:style w:type="character" w:customStyle="1" w:styleId="CharChar14">
    <w:name w:val="Char Char14"/>
    <w:rsid w:val="00483B4D"/>
    <w:rPr>
      <w:b/>
      <w:bCs/>
      <w:sz w:val="44"/>
      <w:szCs w:val="44"/>
      <w:lang w:val="lt-LT" w:eastAsia="lt-LT" w:bidi="ar-SA"/>
    </w:rPr>
  </w:style>
  <w:style w:type="character" w:customStyle="1" w:styleId="CharChar13">
    <w:name w:val="Char Char13"/>
    <w:rsid w:val="00483B4D"/>
    <w:rPr>
      <w:b/>
      <w:bCs/>
      <w:sz w:val="40"/>
      <w:szCs w:val="40"/>
      <w:lang w:val="lt-LT" w:eastAsia="lt-LT" w:bidi="ar-SA"/>
    </w:rPr>
  </w:style>
  <w:style w:type="character" w:customStyle="1" w:styleId="CharChar12">
    <w:name w:val="Char Char12"/>
    <w:rsid w:val="00483B4D"/>
    <w:rPr>
      <w:b/>
      <w:bCs/>
      <w:sz w:val="36"/>
      <w:szCs w:val="36"/>
      <w:lang w:val="lt-LT" w:eastAsia="lt-LT" w:bidi="ar-SA"/>
    </w:rPr>
  </w:style>
  <w:style w:type="character" w:customStyle="1" w:styleId="CharChar11">
    <w:name w:val="Char Char11"/>
    <w:rsid w:val="00483B4D"/>
    <w:rPr>
      <w:sz w:val="48"/>
      <w:szCs w:val="48"/>
      <w:lang w:val="lt-LT" w:eastAsia="lt-LT" w:bidi="ar-SA"/>
    </w:rPr>
  </w:style>
  <w:style w:type="character" w:customStyle="1" w:styleId="CharChar10">
    <w:name w:val="Char Char10"/>
    <w:rsid w:val="00483B4D"/>
    <w:rPr>
      <w:b/>
      <w:bCs/>
      <w:sz w:val="18"/>
      <w:szCs w:val="18"/>
      <w:lang w:val="lt-LT" w:eastAsia="lt-LT" w:bidi="ar-SA"/>
    </w:rPr>
  </w:style>
  <w:style w:type="character" w:customStyle="1" w:styleId="CharChar9">
    <w:name w:val="Char Char9"/>
    <w:rsid w:val="00483B4D"/>
    <w:rPr>
      <w:sz w:val="40"/>
      <w:szCs w:val="40"/>
      <w:lang w:val="lt-LT" w:eastAsia="lt-LT" w:bidi="ar-SA"/>
    </w:rPr>
  </w:style>
  <w:style w:type="character" w:customStyle="1" w:styleId="FontStyle17">
    <w:name w:val="Font Style17"/>
    <w:rsid w:val="00483B4D"/>
    <w:rPr>
      <w:rFonts w:ascii="Times New Roman" w:hAnsi="Times New Roman" w:cs="Times New Roman"/>
      <w:sz w:val="20"/>
      <w:szCs w:val="20"/>
    </w:rPr>
  </w:style>
  <w:style w:type="character" w:customStyle="1" w:styleId="FontStyle16">
    <w:name w:val="Font Style16"/>
    <w:rsid w:val="00483B4D"/>
    <w:rPr>
      <w:rFonts w:ascii="Times New Roman" w:hAnsi="Times New Roman" w:cs="Times New Roman"/>
      <w:b/>
      <w:bCs/>
      <w:sz w:val="20"/>
      <w:szCs w:val="20"/>
    </w:rPr>
  </w:style>
  <w:style w:type="character" w:customStyle="1" w:styleId="FontStyle19">
    <w:name w:val="Font Style19"/>
    <w:rsid w:val="00483B4D"/>
    <w:rPr>
      <w:rFonts w:ascii="Times New Roman" w:hAnsi="Times New Roman" w:cs="Times New Roman"/>
      <w:sz w:val="20"/>
      <w:szCs w:val="20"/>
    </w:rPr>
  </w:style>
  <w:style w:type="character" w:customStyle="1" w:styleId="FontStyle65">
    <w:name w:val="Font Style65"/>
    <w:rsid w:val="00483B4D"/>
    <w:rPr>
      <w:rFonts w:ascii="Cambria" w:hAnsi="Cambria" w:cs="Cambria"/>
      <w:sz w:val="16"/>
      <w:szCs w:val="16"/>
    </w:rPr>
  </w:style>
  <w:style w:type="character" w:customStyle="1" w:styleId="FontStyle68">
    <w:name w:val="Font Style68"/>
    <w:rsid w:val="00483B4D"/>
    <w:rPr>
      <w:rFonts w:ascii="Cambria" w:hAnsi="Cambria" w:cs="Cambria"/>
      <w:i/>
      <w:iCs/>
      <w:sz w:val="16"/>
      <w:szCs w:val="16"/>
    </w:rPr>
  </w:style>
  <w:style w:type="paragraph" w:customStyle="1" w:styleId="Style10">
    <w:name w:val="Style10"/>
    <w:basedOn w:val="prastasis"/>
    <w:rsid w:val="00483B4D"/>
    <w:pPr>
      <w:widowControl w:val="0"/>
      <w:autoSpaceDE w:val="0"/>
    </w:pPr>
    <w:rPr>
      <w:rFonts w:ascii="Franklin Gothic Medium" w:hAnsi="Franklin Gothic Medium"/>
      <w:szCs w:val="24"/>
      <w:lang w:eastAsia="lt-LT"/>
    </w:rPr>
  </w:style>
  <w:style w:type="paragraph" w:customStyle="1" w:styleId="Style11">
    <w:name w:val="Style11"/>
    <w:basedOn w:val="prastasis"/>
    <w:rsid w:val="00483B4D"/>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sid w:val="00483B4D"/>
    <w:rPr>
      <w:rFonts w:ascii="TimesLT" w:hAnsi="TimesLT"/>
      <w:lang w:val="en-US"/>
    </w:rPr>
  </w:style>
  <w:style w:type="paragraph" w:customStyle="1" w:styleId="Headnorm1">
    <w:name w:val="Headnorm1"/>
    <w:basedOn w:val="Antrat1"/>
    <w:rsid w:val="00483B4D"/>
    <w:pPr>
      <w:keepLines w:val="0"/>
      <w:tabs>
        <w:tab w:val="left" w:pos="360"/>
      </w:tabs>
      <w:spacing w:before="60" w:after="60"/>
      <w:ind w:left="747" w:hanging="567"/>
      <w:jc w:val="both"/>
      <w:outlineLvl w:val="1"/>
    </w:pPr>
    <w:rPr>
      <w:rFonts w:ascii="Arial" w:eastAsia="Times New Roman" w:hAnsi="Arial" w:cs="Arial"/>
      <w:bCs/>
      <w:color w:val="auto"/>
      <w:kern w:val="3"/>
      <w:sz w:val="20"/>
      <w:szCs w:val="32"/>
    </w:rPr>
  </w:style>
  <w:style w:type="paragraph" w:customStyle="1" w:styleId="Headnorm10">
    <w:name w:val="Headnorm1_"/>
    <w:basedOn w:val="Headnorm1"/>
    <w:rsid w:val="00483B4D"/>
    <w:pPr>
      <w:tabs>
        <w:tab w:val="left" w:pos="1134"/>
      </w:tabs>
      <w:spacing w:before="0" w:after="0"/>
      <w:outlineLvl w:val="2"/>
    </w:pPr>
  </w:style>
  <w:style w:type="character" w:customStyle="1" w:styleId="Char2">
    <w:name w:val="Char2"/>
    <w:basedOn w:val="Numatytasispastraiposriftas"/>
    <w:rsid w:val="00483B4D"/>
    <w:rPr>
      <w:strike/>
      <w:sz w:val="24"/>
      <w:lang w:val="lt-LT" w:eastAsia="en-US" w:bidi="ar-SA"/>
    </w:rPr>
  </w:style>
  <w:style w:type="paragraph" w:customStyle="1" w:styleId="Avtalsinledning">
    <w:name w:val="Avtalsinledning"/>
    <w:rsid w:val="00483B4D"/>
    <w:pPr>
      <w:suppressAutoHyphens/>
      <w:autoSpaceDN w:val="0"/>
      <w:spacing w:before="120" w:after="240" w:line="240" w:lineRule="auto"/>
    </w:pPr>
    <w:rPr>
      <w:rFonts w:ascii="Arial" w:eastAsia="Times New Roman" w:hAnsi="Arial" w:cs="Times New Roman"/>
      <w:kern w:val="0"/>
      <w:sz w:val="22"/>
      <w:lang w:val="en-GB" w:eastAsia="sv-SE"/>
      <w14:ligatures w14:val="none"/>
    </w:rPr>
  </w:style>
  <w:style w:type="character" w:customStyle="1" w:styleId="AvtalsinledningChar">
    <w:name w:val="Avtalsinledning Char"/>
    <w:rsid w:val="00483B4D"/>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rsid w:val="00483B4D"/>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sid w:val="00483B4D"/>
    <w:rPr>
      <w:rFonts w:ascii="Arial" w:eastAsia="Times New Roman" w:hAnsi="Arial" w:cs="Times New Roman"/>
      <w:b/>
      <w:bCs/>
      <w:caps/>
      <w:szCs w:val="24"/>
      <w:lang w:val="en-GB" w:eastAsia="sv-SE"/>
    </w:rPr>
  </w:style>
  <w:style w:type="paragraph" w:customStyle="1" w:styleId="Level1">
    <w:name w:val="Level 1"/>
    <w:basedOn w:val="prastasis"/>
    <w:next w:val="prastasis"/>
    <w:rsid w:val="00483B4D"/>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rsid w:val="00483B4D"/>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rsid w:val="00483B4D"/>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rsid w:val="00483B4D"/>
    <w:pPr>
      <w:numPr>
        <w:numId w:val="22"/>
      </w:numPr>
      <w:spacing w:after="210" w:line="264" w:lineRule="auto"/>
      <w:ind w:left="0" w:firstLine="0"/>
      <w:jc w:val="both"/>
      <w:outlineLvl w:val="3"/>
    </w:pPr>
    <w:rPr>
      <w:rFonts w:ascii="Arial" w:eastAsia="Arial Unicode MS" w:hAnsi="Arial"/>
      <w:sz w:val="21"/>
      <w:szCs w:val="21"/>
      <w:lang w:val="en-GB" w:eastAsia="en-GB"/>
    </w:rPr>
  </w:style>
  <w:style w:type="character" w:customStyle="1" w:styleId="Level3Char">
    <w:name w:val="Level 3 Char"/>
    <w:rsid w:val="00483B4D"/>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uiPriority w:val="99"/>
    <w:rsid w:val="00483B4D"/>
    <w:rPr>
      <w:color w:val="808080"/>
      <w:shd w:val="clear" w:color="auto" w:fill="E6E6E6"/>
    </w:rPr>
  </w:style>
  <w:style w:type="paragraph" w:customStyle="1" w:styleId="Regulartext">
    <w:name w:val="Regular text"/>
    <w:basedOn w:val="prastasis"/>
    <w:rsid w:val="00483B4D"/>
    <w:pPr>
      <w:spacing w:before="120" w:after="120"/>
      <w:ind w:left="142"/>
      <w:jc w:val="both"/>
    </w:pPr>
    <w:rPr>
      <w:rFonts w:ascii="Verdana" w:hAnsi="Verdana"/>
      <w:sz w:val="18"/>
    </w:rPr>
  </w:style>
  <w:style w:type="paragraph" w:customStyle="1" w:styleId="Paraas1">
    <w:name w:val="Parašas1"/>
    <w:basedOn w:val="prastasis"/>
    <w:rsid w:val="00483B4D"/>
    <w:pPr>
      <w:spacing w:line="360" w:lineRule="auto"/>
      <w:jc w:val="both"/>
    </w:pPr>
    <w:rPr>
      <w:rFonts w:ascii="Arial Narrow" w:hAnsi="Arial Narrow"/>
    </w:rPr>
  </w:style>
  <w:style w:type="character" w:customStyle="1" w:styleId="Pagrindinistekstas3Diagrama1">
    <w:name w:val="Pagrindinis tekstas 3 Diagrama1"/>
    <w:basedOn w:val="Numatytasispastraiposriftas"/>
    <w:rsid w:val="00483B4D"/>
    <w:rPr>
      <w:rFonts w:ascii="Times New Roman" w:eastAsia="Times New Roman" w:hAnsi="Times New Roman" w:cs="Times New Roman"/>
      <w:sz w:val="16"/>
      <w:szCs w:val="16"/>
    </w:rPr>
  </w:style>
  <w:style w:type="paragraph" w:styleId="Literatrossraoantrat">
    <w:name w:val="toa heading"/>
    <w:basedOn w:val="prastasis"/>
    <w:next w:val="prastasis"/>
    <w:rsid w:val="00483B4D"/>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sid w:val="00483B4D"/>
    <w:rPr>
      <w:rFonts w:ascii="Times New Roman" w:eastAsia="Times New Roman" w:hAnsi="Times New Roman" w:cs="Times New Roman"/>
      <w:sz w:val="20"/>
      <w:szCs w:val="20"/>
    </w:rPr>
  </w:style>
  <w:style w:type="paragraph" w:styleId="Dokumentoinaostekstas">
    <w:name w:val="endnote text"/>
    <w:basedOn w:val="prastasis"/>
    <w:link w:val="DokumentoinaostekstasDiagrama1"/>
    <w:rsid w:val="00483B4D"/>
    <w:rPr>
      <w:sz w:val="20"/>
    </w:rPr>
  </w:style>
  <w:style w:type="character" w:customStyle="1" w:styleId="DokumentoinaostekstasDiagrama1">
    <w:name w:val="Dokumento išnašos tekstas Diagrama1"/>
    <w:basedOn w:val="Numatytasispastraiposriftas"/>
    <w:link w:val="Dokumentoinaostekstas"/>
    <w:rsid w:val="00483B4D"/>
    <w:rPr>
      <w:rFonts w:ascii="Times New Roman" w:eastAsia="Times New Roman" w:hAnsi="Times New Roman" w:cs="Times New Roman"/>
      <w:kern w:val="0"/>
      <w:sz w:val="20"/>
      <w:szCs w:val="20"/>
      <w14:ligatures w14:val="none"/>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483B4D"/>
    <w:pPr>
      <w:spacing w:after="160" w:line="240" w:lineRule="exact"/>
    </w:pPr>
    <w:rPr>
      <w:rFonts w:ascii="Tahoma" w:hAnsi="Tahoma"/>
      <w:sz w:val="20"/>
      <w:lang w:val="en-US"/>
    </w:rPr>
  </w:style>
  <w:style w:type="character" w:customStyle="1" w:styleId="zinlist1">
    <w:name w:val="zin_list1"/>
    <w:basedOn w:val="Numatytasispastraiposriftas"/>
    <w:rsid w:val="00483B4D"/>
    <w:rPr>
      <w:i/>
      <w:iCs/>
      <w:sz w:val="17"/>
      <w:szCs w:val="17"/>
    </w:rPr>
  </w:style>
  <w:style w:type="paragraph" w:customStyle="1" w:styleId="Pointabc">
    <w:name w:val="Point abc"/>
    <w:basedOn w:val="prastasis"/>
    <w:rsid w:val="00483B4D"/>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rsid w:val="00483B4D"/>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rsid w:val="00483B4D"/>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rsid w:val="00483B4D"/>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rsid w:val="00483B4D"/>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rsid w:val="00483B4D"/>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rsid w:val="00483B4D"/>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rsid w:val="00483B4D"/>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rsid w:val="00483B4D"/>
    <w:pPr>
      <w:numPr>
        <w:numId w:val="23"/>
      </w:numPr>
      <w:tabs>
        <w:tab w:val="left" w:pos="-1986"/>
      </w:tabs>
      <w:spacing w:before="120" w:after="120" w:line="360" w:lineRule="auto"/>
      <w:ind w:left="0" w:firstLine="0"/>
    </w:pPr>
    <w:rPr>
      <w:rFonts w:eastAsia="Calibri"/>
      <w:szCs w:val="24"/>
      <w:lang w:val="en-US"/>
    </w:rPr>
  </w:style>
  <w:style w:type="character" w:customStyle="1" w:styleId="HTMLiankstoformatuotasDiagrama1">
    <w:name w:val="HTML iš anksto formatuotas Diagrama1"/>
    <w:uiPriority w:val="99"/>
    <w:rsid w:val="00483B4D"/>
    <w:rPr>
      <w:rFonts w:ascii="Courier New" w:eastAsia="Times New Roman" w:hAnsi="Courier New" w:cs="Courier New"/>
      <w:sz w:val="20"/>
      <w:szCs w:val="20"/>
      <w:lang w:val="en-US"/>
    </w:rPr>
  </w:style>
  <w:style w:type="character" w:customStyle="1" w:styleId="AntratsDiagrama1">
    <w:name w:val="Antraštės Diagrama1"/>
    <w:rsid w:val="00483B4D"/>
    <w:rPr>
      <w:rFonts w:ascii="Times New Roman" w:eastAsia="Times New Roman" w:hAnsi="Times New Roman" w:cs="Times New Roman"/>
      <w:sz w:val="24"/>
      <w:szCs w:val="20"/>
    </w:rPr>
  </w:style>
  <w:style w:type="paragraph" w:customStyle="1" w:styleId="prastasis2">
    <w:name w:val="Įprastasis2"/>
    <w:rsid w:val="00483B4D"/>
    <w:pPr>
      <w:suppressAutoHyphens/>
      <w:autoSpaceDN w:val="0"/>
      <w:spacing w:after="200" w:line="276" w:lineRule="auto"/>
    </w:pPr>
    <w:rPr>
      <w:rFonts w:ascii="Times New Roman" w:eastAsia="ヒラギノ角ゴ Pro W3" w:hAnsi="Times New Roman" w:cs="Times New Roman"/>
      <w:color w:val="000000"/>
      <w:kern w:val="0"/>
      <w:szCs w:val="20"/>
      <w:lang w:val="en-US"/>
      <w14:ligatures w14:val="none"/>
    </w:rPr>
  </w:style>
  <w:style w:type="character" w:customStyle="1" w:styleId="quatationtext">
    <w:name w:val="quatation_text"/>
    <w:basedOn w:val="Numatytasispastraiposriftas"/>
    <w:rsid w:val="00483B4D"/>
    <w:rPr>
      <w:rFonts w:ascii="Arial" w:hAnsi="Arial" w:cs="Arial"/>
      <w:b/>
      <w:bCs/>
      <w:vanish w:val="0"/>
      <w:color w:val="4A473C"/>
      <w:sz w:val="17"/>
      <w:szCs w:val="17"/>
    </w:rPr>
  </w:style>
  <w:style w:type="character" w:customStyle="1" w:styleId="PoratDiagrama1">
    <w:name w:val="Poraštė Diagrama1"/>
    <w:rsid w:val="00483B4D"/>
    <w:rPr>
      <w:rFonts w:ascii="Times New Roman" w:eastAsia="Times New Roman" w:hAnsi="Times New Roman" w:cs="Times New Roman"/>
      <w:sz w:val="24"/>
      <w:szCs w:val="20"/>
    </w:rPr>
  </w:style>
  <w:style w:type="paragraph" w:customStyle="1" w:styleId="tin">
    <w:name w:val="tin"/>
    <w:basedOn w:val="prastasis"/>
    <w:rsid w:val="00483B4D"/>
    <w:pPr>
      <w:spacing w:before="100" w:after="100"/>
    </w:pPr>
    <w:rPr>
      <w:szCs w:val="24"/>
      <w:lang w:eastAsia="lt-LT"/>
    </w:rPr>
  </w:style>
  <w:style w:type="paragraph" w:customStyle="1" w:styleId="tactin">
    <w:name w:val="tactin"/>
    <w:basedOn w:val="prastasis"/>
    <w:rsid w:val="00483B4D"/>
    <w:pPr>
      <w:spacing w:before="100" w:after="100"/>
    </w:pPr>
    <w:rPr>
      <w:szCs w:val="24"/>
      <w:lang w:eastAsia="lt-LT"/>
    </w:rPr>
  </w:style>
  <w:style w:type="paragraph" w:customStyle="1" w:styleId="authorgroup">
    <w:name w:val="authorgroup"/>
    <w:basedOn w:val="prastasis"/>
    <w:rsid w:val="00483B4D"/>
    <w:pPr>
      <w:spacing w:before="100" w:after="100"/>
    </w:pPr>
    <w:rPr>
      <w:szCs w:val="24"/>
      <w:lang w:val="en-US"/>
    </w:rPr>
  </w:style>
  <w:style w:type="paragraph" w:customStyle="1" w:styleId="DiagramaDiagrama1">
    <w:name w:val="Diagrama Diagrama1"/>
    <w:basedOn w:val="prastasis"/>
    <w:rsid w:val="00483B4D"/>
    <w:pPr>
      <w:spacing w:after="160" w:line="240" w:lineRule="exact"/>
    </w:pPr>
    <w:rPr>
      <w:rFonts w:ascii="Tahoma" w:hAnsi="Tahoma"/>
      <w:sz w:val="20"/>
      <w:lang w:val="en-US"/>
    </w:rPr>
  </w:style>
  <w:style w:type="character" w:customStyle="1" w:styleId="t198">
    <w:name w:val="t198"/>
    <w:basedOn w:val="Numatytasispastraiposriftas"/>
    <w:rsid w:val="00483B4D"/>
  </w:style>
  <w:style w:type="character" w:customStyle="1" w:styleId="t199">
    <w:name w:val="t199"/>
    <w:basedOn w:val="Numatytasispastraiposriftas"/>
    <w:rsid w:val="00483B4D"/>
  </w:style>
  <w:style w:type="character" w:customStyle="1" w:styleId="FootnoteAnchor">
    <w:name w:val="Footnote Anchor"/>
    <w:rsid w:val="00483B4D"/>
    <w:rPr>
      <w:position w:val="0"/>
      <w:vertAlign w:val="superscript"/>
    </w:rPr>
  </w:style>
  <w:style w:type="paragraph" w:customStyle="1" w:styleId="Footnote">
    <w:name w:val="Footnote"/>
    <w:basedOn w:val="prastasis"/>
    <w:rsid w:val="00483B4D"/>
    <w:rPr>
      <w:szCs w:val="24"/>
    </w:rPr>
  </w:style>
  <w:style w:type="paragraph" w:styleId="Turinys3">
    <w:name w:val="toc 3"/>
    <w:basedOn w:val="prastasis"/>
    <w:next w:val="prastasis"/>
    <w:autoRedefine/>
    <w:uiPriority w:val="39"/>
    <w:rsid w:val="00483B4D"/>
    <w:pPr>
      <w:spacing w:after="100"/>
      <w:ind w:left="480"/>
    </w:pPr>
  </w:style>
  <w:style w:type="character" w:customStyle="1" w:styleId="Heading2Char">
    <w:name w:val="Heading 2 Char"/>
    <w:rsid w:val="00483B4D"/>
    <w:rPr>
      <w:rFonts w:ascii="Cambria" w:hAnsi="Cambria" w:cs="Times New Roman"/>
      <w:b/>
      <w:bCs/>
      <w:i/>
      <w:iCs/>
      <w:sz w:val="28"/>
      <w:szCs w:val="28"/>
      <w:lang w:val="lt-LT" w:eastAsia="lt-LT"/>
    </w:rPr>
  </w:style>
  <w:style w:type="character" w:customStyle="1" w:styleId="Heading3Char">
    <w:name w:val="Heading 3 Char"/>
    <w:rsid w:val="00483B4D"/>
    <w:rPr>
      <w:rFonts w:cs="Times New Roman"/>
      <w:b/>
    </w:rPr>
  </w:style>
  <w:style w:type="character" w:customStyle="1" w:styleId="Heading2Char2">
    <w:name w:val="Heading 2 Char2"/>
    <w:rsid w:val="00483B4D"/>
    <w:rPr>
      <w:rFonts w:ascii="Cambria" w:hAnsi="Cambria" w:cs="Times New Roman"/>
      <w:b/>
      <w:smallCaps/>
      <w:color w:val="0070C0"/>
      <w:sz w:val="20"/>
      <w:szCs w:val="20"/>
      <w:lang w:eastAsia="en-US"/>
    </w:rPr>
  </w:style>
  <w:style w:type="paragraph" w:customStyle="1" w:styleId="AppendixHeading1">
    <w:name w:val="Appendix Heading 1"/>
    <w:next w:val="prastasis"/>
    <w:rsid w:val="00483B4D"/>
    <w:pPr>
      <w:numPr>
        <w:numId w:val="29"/>
      </w:numPr>
      <w:suppressAutoHyphens/>
      <w:autoSpaceDN w:val="0"/>
      <w:spacing w:before="480" w:after="120" w:line="240" w:lineRule="auto"/>
      <w:ind w:left="0" w:firstLine="0"/>
      <w:outlineLvl w:val="0"/>
    </w:pPr>
    <w:rPr>
      <w:rFonts w:ascii="Arial" w:eastAsia="Calibri" w:hAnsi="Arial" w:cs="Times New Roman"/>
      <w:b/>
      <w:caps/>
      <w:color w:val="0000FF"/>
      <w:kern w:val="3"/>
      <w:sz w:val="32"/>
      <w:szCs w:val="20"/>
      <w14:ligatures w14:val="none"/>
    </w:rPr>
  </w:style>
  <w:style w:type="paragraph" w:customStyle="1" w:styleId="AppendixHeading2">
    <w:name w:val="Appendix Heading 2"/>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rsid w:val="00483B4D"/>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rsid w:val="00483B4D"/>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rsid w:val="00483B4D"/>
    <w:pPr>
      <w:spacing w:before="240"/>
      <w:ind w:left="851"/>
      <w:jc w:val="both"/>
    </w:pPr>
    <w:rPr>
      <w:rFonts w:ascii="Courier New" w:hAnsi="Courier New" w:cs="Arial"/>
      <w:b/>
      <w:sz w:val="20"/>
    </w:rPr>
  </w:style>
  <w:style w:type="paragraph" w:customStyle="1" w:styleId="Frame">
    <w:name w:val="Frame"/>
    <w:basedOn w:val="prastasis"/>
    <w:rsid w:val="00483B4D"/>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rsid w:val="00483B4D"/>
    <w:pPr>
      <w:tabs>
        <w:tab w:val="left" w:pos="360"/>
        <w:tab w:val="left" w:pos="720"/>
      </w:tabs>
    </w:pPr>
  </w:style>
  <w:style w:type="paragraph" w:customStyle="1" w:styleId="Headingpp">
    <w:name w:val="Heading_pp"/>
    <w:basedOn w:val="prastasis"/>
    <w:rsid w:val="00483B4D"/>
    <w:pPr>
      <w:keepNext/>
      <w:spacing w:before="480" w:after="240"/>
      <w:jc w:val="center"/>
    </w:pPr>
    <w:rPr>
      <w:rFonts w:ascii="Arial" w:hAnsi="Arial" w:cs="Arial"/>
      <w:b/>
      <w:caps/>
    </w:rPr>
  </w:style>
  <w:style w:type="paragraph" w:customStyle="1" w:styleId="ListBullet1">
    <w:name w:val="List Bullet 1"/>
    <w:basedOn w:val="prastasis"/>
    <w:rsid w:val="00483B4D"/>
    <w:pPr>
      <w:numPr>
        <w:numId w:val="24"/>
      </w:numPr>
      <w:spacing w:before="120"/>
      <w:ind w:left="0" w:firstLine="0"/>
      <w:jc w:val="both"/>
    </w:pPr>
    <w:rPr>
      <w:rFonts w:ascii="Arial" w:hAnsi="Arial" w:cs="Arial"/>
      <w:sz w:val="20"/>
    </w:rPr>
  </w:style>
  <w:style w:type="paragraph" w:styleId="Sraassuenkleliais3">
    <w:name w:val="List Bullet 3"/>
    <w:basedOn w:val="Sraassuenkleliais2"/>
    <w:autoRedefine/>
    <w:uiPriority w:val="99"/>
    <w:rsid w:val="00483B4D"/>
    <w:pPr>
      <w:numPr>
        <w:numId w:val="25"/>
      </w:numPr>
      <w:tabs>
        <w:tab w:val="left" w:pos="-13809"/>
        <w:tab w:val="left" w:pos="-13680"/>
        <w:tab w:val="left" w:pos="-13449"/>
        <w:tab w:val="left" w:pos="-13111"/>
        <w:tab w:val="left" w:pos="-12763"/>
      </w:tabs>
      <w:spacing w:before="60" w:after="0" w:line="240" w:lineRule="auto"/>
      <w:ind w:left="0" w:firstLine="0"/>
      <w:contextualSpacing w:val="0"/>
      <w:jc w:val="both"/>
    </w:pPr>
    <w:rPr>
      <w:rFonts w:ascii="Arial" w:eastAsia="Times New Roman" w:hAnsi="Arial" w:cs="Arial"/>
      <w:sz w:val="20"/>
      <w:szCs w:val="20"/>
    </w:rPr>
  </w:style>
  <w:style w:type="paragraph" w:styleId="Sraassuenkleliais4">
    <w:name w:val="List Bullet 4"/>
    <w:basedOn w:val="prastasis"/>
    <w:autoRedefine/>
    <w:rsid w:val="00483B4D"/>
    <w:pPr>
      <w:numPr>
        <w:numId w:val="26"/>
      </w:numPr>
      <w:spacing w:before="60"/>
      <w:ind w:left="0" w:firstLine="0"/>
      <w:jc w:val="both"/>
    </w:pPr>
    <w:rPr>
      <w:rFonts w:ascii="Arial" w:hAnsi="Arial" w:cs="Arial"/>
      <w:sz w:val="20"/>
    </w:rPr>
  </w:style>
  <w:style w:type="paragraph" w:customStyle="1" w:styleId="Normal2">
    <w:name w:val="Normal 2"/>
    <w:basedOn w:val="prastasis"/>
    <w:rsid w:val="00483B4D"/>
    <w:pPr>
      <w:spacing w:before="120"/>
      <w:ind w:left="1276"/>
      <w:jc w:val="both"/>
    </w:pPr>
    <w:rPr>
      <w:rFonts w:ascii="Arial" w:hAnsi="Arial" w:cs="Arial"/>
      <w:sz w:val="20"/>
    </w:rPr>
  </w:style>
  <w:style w:type="paragraph" w:customStyle="1" w:styleId="Normal3">
    <w:name w:val="Normal 3"/>
    <w:basedOn w:val="Normal2"/>
    <w:rsid w:val="00483B4D"/>
    <w:pPr>
      <w:spacing w:before="60"/>
      <w:ind w:left="1701"/>
    </w:pPr>
  </w:style>
  <w:style w:type="paragraph" w:customStyle="1" w:styleId="Normal4">
    <w:name w:val="Normal 4"/>
    <w:basedOn w:val="Normal3"/>
    <w:rsid w:val="00483B4D"/>
    <w:pPr>
      <w:ind w:left="2126"/>
    </w:pPr>
  </w:style>
  <w:style w:type="paragraph" w:customStyle="1" w:styleId="Normal5">
    <w:name w:val="Normal 5"/>
    <w:basedOn w:val="Normal4"/>
    <w:rsid w:val="00483B4D"/>
    <w:pPr>
      <w:ind w:left="2552"/>
    </w:pPr>
  </w:style>
  <w:style w:type="paragraph" w:customStyle="1" w:styleId="NormalNoSpace">
    <w:name w:val="Normal No Space"/>
    <w:basedOn w:val="prastasis"/>
    <w:rsid w:val="00483B4D"/>
    <w:pPr>
      <w:ind w:left="851"/>
      <w:jc w:val="both"/>
    </w:pPr>
    <w:rPr>
      <w:rFonts w:ascii="Arial" w:hAnsi="Arial" w:cs="Arial"/>
      <w:sz w:val="20"/>
    </w:rPr>
  </w:style>
  <w:style w:type="paragraph" w:customStyle="1" w:styleId="NormalNotJustified">
    <w:name w:val="Normal Not Justified"/>
    <w:basedOn w:val="prastasis"/>
    <w:next w:val="prastasis"/>
    <w:rsid w:val="00483B4D"/>
    <w:pPr>
      <w:spacing w:before="240"/>
      <w:ind w:left="851"/>
    </w:pPr>
    <w:rPr>
      <w:rFonts w:ascii="Arial" w:hAnsi="Arial" w:cs="Arial"/>
      <w:sz w:val="20"/>
    </w:rPr>
  </w:style>
  <w:style w:type="paragraph" w:customStyle="1" w:styleId="Normalnumbered4">
    <w:name w:val="Normal numbered 4"/>
    <w:basedOn w:val="Normalnumbered3"/>
    <w:rsid w:val="00483B4D"/>
    <w:pPr>
      <w:tabs>
        <w:tab w:val="clear" w:pos="-5871"/>
        <w:tab w:val="left" w:pos="-6500"/>
        <w:tab w:val="left" w:pos="-5945"/>
      </w:tabs>
    </w:pPr>
  </w:style>
  <w:style w:type="paragraph" w:customStyle="1" w:styleId="Table">
    <w:name w:val="Table"/>
    <w:basedOn w:val="prastasis"/>
    <w:rsid w:val="00483B4D"/>
    <w:pPr>
      <w:spacing w:before="40" w:after="40"/>
    </w:pPr>
    <w:rPr>
      <w:rFonts w:ascii="Arial" w:hAnsi="Arial" w:cs="Arial"/>
      <w:sz w:val="20"/>
    </w:rPr>
  </w:style>
  <w:style w:type="paragraph" w:customStyle="1" w:styleId="TableTitle">
    <w:name w:val="Table Title"/>
    <w:basedOn w:val="Table"/>
    <w:rsid w:val="00483B4D"/>
    <w:pPr>
      <w:keepNext/>
      <w:spacing w:before="80" w:after="80"/>
      <w:jc w:val="center"/>
    </w:pPr>
    <w:rPr>
      <w:b/>
    </w:rPr>
  </w:style>
  <w:style w:type="paragraph" w:customStyle="1" w:styleId="TaBult1">
    <w:name w:val="TaBult 1"/>
    <w:basedOn w:val="Table"/>
    <w:rsid w:val="00483B4D"/>
    <w:pPr>
      <w:numPr>
        <w:numId w:val="27"/>
      </w:numPr>
      <w:tabs>
        <w:tab w:val="left" w:pos="-2076"/>
        <w:tab w:val="left" w:pos="-489"/>
      </w:tabs>
      <w:ind w:left="0" w:firstLine="0"/>
    </w:pPr>
  </w:style>
  <w:style w:type="paragraph" w:customStyle="1" w:styleId="TaBult2">
    <w:name w:val="TaBult 2"/>
    <w:basedOn w:val="TaBult1"/>
    <w:rsid w:val="00483B4D"/>
    <w:pPr>
      <w:numPr>
        <w:numId w:val="28"/>
      </w:numPr>
      <w:tabs>
        <w:tab w:val="clear" w:pos="-2076"/>
        <w:tab w:val="clear" w:pos="-489"/>
        <w:tab w:val="left" w:pos="-3829"/>
        <w:tab w:val="left" w:pos="-3611"/>
        <w:tab w:val="left" w:pos="-2193"/>
      </w:tabs>
      <w:spacing w:before="0"/>
      <w:ind w:left="0" w:firstLine="0"/>
    </w:pPr>
  </w:style>
  <w:style w:type="paragraph" w:customStyle="1" w:styleId="TOC0">
    <w:name w:val="TOC 0"/>
    <w:basedOn w:val="Turinys1"/>
    <w:rsid w:val="00483B4D"/>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uiPriority w:val="39"/>
    <w:rsid w:val="00483B4D"/>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39"/>
    <w:rsid w:val="00483B4D"/>
    <w:pPr>
      <w:ind w:left="880"/>
    </w:pPr>
  </w:style>
  <w:style w:type="paragraph" w:styleId="Turinys6">
    <w:name w:val="toc 6"/>
    <w:basedOn w:val="Turinys5"/>
    <w:autoRedefine/>
    <w:uiPriority w:val="39"/>
    <w:rsid w:val="00483B4D"/>
    <w:pPr>
      <w:ind w:left="1100"/>
    </w:pPr>
  </w:style>
  <w:style w:type="paragraph" w:styleId="Turinys7">
    <w:name w:val="toc 7"/>
    <w:basedOn w:val="prastasis"/>
    <w:next w:val="prastasis"/>
    <w:autoRedefine/>
    <w:uiPriority w:val="39"/>
    <w:rsid w:val="00483B4D"/>
    <w:pPr>
      <w:ind w:left="1320"/>
    </w:pPr>
    <w:rPr>
      <w:rFonts w:ascii="Calibri" w:hAnsi="Calibri" w:cs="Calibri"/>
      <w:sz w:val="18"/>
      <w:szCs w:val="18"/>
      <w:lang w:eastAsia="lt-LT"/>
    </w:rPr>
  </w:style>
  <w:style w:type="paragraph" w:customStyle="1" w:styleId="Note">
    <w:name w:val="Note"/>
    <w:basedOn w:val="prastasis"/>
    <w:rsid w:val="00483B4D"/>
    <w:pPr>
      <w:spacing w:before="60"/>
      <w:ind w:left="851"/>
      <w:jc w:val="both"/>
    </w:pPr>
    <w:rPr>
      <w:rFonts w:ascii="Arial" w:hAnsi="Arial" w:cs="Arial"/>
      <w:i/>
      <w:sz w:val="16"/>
    </w:rPr>
  </w:style>
  <w:style w:type="paragraph" w:styleId="Turinys8">
    <w:name w:val="toc 8"/>
    <w:basedOn w:val="prastasis"/>
    <w:next w:val="prastasis"/>
    <w:autoRedefine/>
    <w:uiPriority w:val="39"/>
    <w:rsid w:val="00483B4D"/>
    <w:pPr>
      <w:ind w:left="1540"/>
    </w:pPr>
    <w:rPr>
      <w:rFonts w:ascii="Calibri" w:hAnsi="Calibri" w:cs="Calibri"/>
      <w:sz w:val="18"/>
      <w:szCs w:val="18"/>
      <w:lang w:eastAsia="lt-LT"/>
    </w:rPr>
  </w:style>
  <w:style w:type="paragraph" w:styleId="Turinys9">
    <w:name w:val="toc 9"/>
    <w:basedOn w:val="prastasis"/>
    <w:next w:val="prastasis"/>
    <w:autoRedefine/>
    <w:uiPriority w:val="39"/>
    <w:rsid w:val="00483B4D"/>
    <w:pPr>
      <w:ind w:left="1760"/>
    </w:pPr>
    <w:rPr>
      <w:rFonts w:ascii="Calibri" w:hAnsi="Calibri" w:cs="Calibri"/>
      <w:sz w:val="18"/>
      <w:szCs w:val="18"/>
      <w:lang w:eastAsia="lt-LT"/>
    </w:rPr>
  </w:style>
  <w:style w:type="paragraph" w:customStyle="1" w:styleId="Table2">
    <w:name w:val="Table 2"/>
    <w:basedOn w:val="Table"/>
    <w:rsid w:val="00483B4D"/>
    <w:pPr>
      <w:ind w:left="425"/>
    </w:pPr>
  </w:style>
  <w:style w:type="paragraph" w:customStyle="1" w:styleId="Table3">
    <w:name w:val="Table 3"/>
    <w:basedOn w:val="Table2"/>
    <w:rsid w:val="00483B4D"/>
    <w:pPr>
      <w:spacing w:before="0"/>
      <w:ind w:left="709"/>
    </w:pPr>
  </w:style>
  <w:style w:type="paragraph" w:customStyle="1" w:styleId="Normalnumbered1">
    <w:name w:val="Normal numbered 1"/>
    <w:basedOn w:val="prastasis"/>
    <w:rsid w:val="00483B4D"/>
    <w:pPr>
      <w:spacing w:before="120"/>
      <w:jc w:val="both"/>
    </w:pPr>
    <w:rPr>
      <w:rFonts w:ascii="Arial" w:hAnsi="Arial" w:cs="Arial"/>
      <w:sz w:val="20"/>
    </w:rPr>
  </w:style>
  <w:style w:type="paragraph" w:customStyle="1" w:styleId="Normalnumbered3">
    <w:name w:val="Normal numbered 3"/>
    <w:basedOn w:val="Normalnumbered2"/>
    <w:rsid w:val="00483B4D"/>
    <w:pPr>
      <w:numPr>
        <w:numId w:val="0"/>
      </w:numPr>
      <w:tabs>
        <w:tab w:val="left" w:pos="-5871"/>
      </w:tabs>
    </w:pPr>
  </w:style>
  <w:style w:type="paragraph" w:customStyle="1" w:styleId="TableNumbering">
    <w:name w:val="Table Numbering"/>
    <w:basedOn w:val="Table"/>
    <w:rsid w:val="00483B4D"/>
    <w:pPr>
      <w:numPr>
        <w:numId w:val="30"/>
      </w:numPr>
      <w:tabs>
        <w:tab w:val="left" w:pos="-853"/>
      </w:tabs>
      <w:ind w:left="0" w:firstLine="0"/>
    </w:pPr>
  </w:style>
  <w:style w:type="paragraph" w:customStyle="1" w:styleId="ProgramCode">
    <w:name w:val="Program Code"/>
    <w:basedOn w:val="Code"/>
    <w:rsid w:val="00483B4D"/>
    <w:pPr>
      <w:spacing w:before="0"/>
      <w:ind w:left="0"/>
      <w:jc w:val="left"/>
    </w:pPr>
    <w:rPr>
      <w:b w:val="0"/>
      <w:sz w:val="16"/>
    </w:rPr>
  </w:style>
  <w:style w:type="paragraph" w:customStyle="1" w:styleId="Normalnumbered2">
    <w:name w:val="Normal numbered 2"/>
    <w:basedOn w:val="Normalnumbered1"/>
    <w:rsid w:val="00483B4D"/>
    <w:pPr>
      <w:numPr>
        <w:numId w:val="34"/>
      </w:numPr>
      <w:tabs>
        <w:tab w:val="left" w:pos="-5706"/>
      </w:tabs>
      <w:ind w:left="0" w:firstLine="0"/>
    </w:pPr>
  </w:style>
  <w:style w:type="paragraph" w:customStyle="1" w:styleId="TableNumbering2">
    <w:name w:val="Table Numbering 2"/>
    <w:basedOn w:val="TableNumbering1"/>
    <w:rsid w:val="00483B4D"/>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rsid w:val="00483B4D"/>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rsid w:val="00483B4D"/>
    <w:pPr>
      <w:numPr>
        <w:numId w:val="31"/>
      </w:numPr>
      <w:tabs>
        <w:tab w:val="clear" w:pos="441"/>
        <w:tab w:val="clear" w:pos="1172"/>
        <w:tab w:val="clear" w:pos="1303"/>
        <w:tab w:val="clear" w:pos="1892"/>
        <w:tab w:val="left" w:pos="-348"/>
        <w:tab w:val="left" w:pos="-274"/>
        <w:tab w:val="left" w:pos="231"/>
        <w:tab w:val="left" w:pos="820"/>
      </w:tabs>
      <w:ind w:left="0" w:firstLine="0"/>
    </w:pPr>
  </w:style>
  <w:style w:type="paragraph" w:customStyle="1" w:styleId="TableNumbering5">
    <w:name w:val="Table Numbering 5"/>
    <w:basedOn w:val="TableNumbering4"/>
    <w:next w:val="TableNumbering4"/>
    <w:rsid w:val="00483B4D"/>
    <w:pPr>
      <w:numPr>
        <w:numId w:val="32"/>
      </w:numPr>
      <w:tabs>
        <w:tab w:val="clear" w:pos="-348"/>
        <w:tab w:val="clear" w:pos="-274"/>
        <w:tab w:val="clear" w:pos="231"/>
        <w:tab w:val="clear" w:pos="820"/>
        <w:tab w:val="left" w:pos="3978"/>
        <w:tab w:val="left" w:pos="4066"/>
        <w:tab w:val="left" w:pos="4557"/>
        <w:tab w:val="left" w:pos="5146"/>
      </w:tabs>
      <w:ind w:left="0" w:firstLine="0"/>
    </w:pPr>
  </w:style>
  <w:style w:type="paragraph" w:customStyle="1" w:styleId="statymopavad">
    <w:name w:val="statymopavad"/>
    <w:basedOn w:val="prastasis"/>
    <w:rsid w:val="00483B4D"/>
    <w:pPr>
      <w:spacing w:before="100" w:after="100"/>
    </w:pPr>
    <w:rPr>
      <w:rFonts w:eastAsia="Calibri"/>
      <w:szCs w:val="24"/>
      <w:lang w:eastAsia="lt-LT"/>
    </w:rPr>
  </w:style>
  <w:style w:type="character" w:customStyle="1" w:styleId="datametai">
    <w:name w:val="datametai"/>
    <w:rsid w:val="00483B4D"/>
    <w:rPr>
      <w:rFonts w:cs="Times New Roman"/>
    </w:rPr>
  </w:style>
  <w:style w:type="character" w:customStyle="1" w:styleId="datamnuo">
    <w:name w:val="datamnuo"/>
    <w:rsid w:val="00483B4D"/>
    <w:rPr>
      <w:rFonts w:cs="Times New Roman"/>
    </w:rPr>
  </w:style>
  <w:style w:type="character" w:customStyle="1" w:styleId="datadiena">
    <w:name w:val="datadiena"/>
    <w:rsid w:val="00483B4D"/>
    <w:rPr>
      <w:rFonts w:cs="Times New Roman"/>
    </w:rPr>
  </w:style>
  <w:style w:type="character" w:customStyle="1" w:styleId="statymonr">
    <w:name w:val="statymonr"/>
    <w:rsid w:val="00483B4D"/>
    <w:rPr>
      <w:rFonts w:cs="Times New Roman"/>
    </w:rPr>
  </w:style>
  <w:style w:type="paragraph" w:customStyle="1" w:styleId="Content0">
    <w:name w:val="Content"/>
    <w:basedOn w:val="Antrat"/>
    <w:next w:val="Pagrindinistekstas"/>
    <w:autoRedefine/>
    <w:rsid w:val="00483B4D"/>
    <w:pPr>
      <w:keepNext/>
      <w:keepLines/>
      <w:spacing w:before="240" w:after="120"/>
      <w:jc w:val="left"/>
    </w:pPr>
    <w:rPr>
      <w:rFonts w:eastAsia="Calibri" w:cs="Arial"/>
      <w:b/>
      <w:i w:val="0"/>
      <w:sz w:val="36"/>
      <w:lang w:val="lt-LT"/>
    </w:rPr>
  </w:style>
  <w:style w:type="paragraph" w:customStyle="1" w:styleId="Topic">
    <w:name w:val="Topic"/>
    <w:basedOn w:val="prastasis"/>
    <w:next w:val="prastasis"/>
    <w:rsid w:val="00483B4D"/>
    <w:pPr>
      <w:keepNext/>
      <w:keepLines/>
      <w:numPr>
        <w:numId w:val="33"/>
      </w:numPr>
      <w:spacing w:before="120" w:after="120"/>
    </w:pPr>
    <w:rPr>
      <w:rFonts w:eastAsia="Calibri"/>
      <w:b/>
      <w:szCs w:val="24"/>
    </w:rPr>
  </w:style>
  <w:style w:type="character" w:customStyle="1" w:styleId="boldbodycopy">
    <w:name w:val="boldbodycopy"/>
    <w:rsid w:val="00483B4D"/>
    <w:rPr>
      <w:rFonts w:cs="Times New Roman"/>
    </w:rPr>
  </w:style>
  <w:style w:type="paragraph" w:customStyle="1" w:styleId="Tekstas0">
    <w:name w:val="Tekstas"/>
    <w:basedOn w:val="prastasis"/>
    <w:rsid w:val="00483B4D"/>
    <w:pPr>
      <w:keepLines/>
      <w:spacing w:before="120" w:after="120"/>
      <w:ind w:firstLine="567"/>
      <w:jc w:val="both"/>
    </w:pPr>
    <w:rPr>
      <w:rFonts w:ascii="Arial" w:eastAsia="Calibri" w:hAnsi="Arial"/>
      <w:sz w:val="20"/>
    </w:rPr>
  </w:style>
  <w:style w:type="paragraph" w:customStyle="1" w:styleId="ListBullet5o">
    <w:name w:val="List Bullet 5o"/>
    <w:basedOn w:val="Sraassuenkleliais5"/>
    <w:rsid w:val="00483B4D"/>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rsid w:val="00483B4D"/>
    <w:pPr>
      <w:tabs>
        <w:tab w:val="left" w:pos="1492"/>
      </w:tabs>
      <w:spacing w:before="240"/>
      <w:ind w:left="1492" w:hanging="360"/>
      <w:jc w:val="both"/>
    </w:pPr>
    <w:rPr>
      <w:rFonts w:ascii="Arial" w:hAnsi="Arial" w:cs="Arial"/>
      <w:sz w:val="20"/>
    </w:rPr>
  </w:style>
  <w:style w:type="character" w:customStyle="1" w:styleId="TableChar">
    <w:name w:val="Table Char"/>
    <w:rsid w:val="00483B4D"/>
    <w:rPr>
      <w:rFonts w:ascii="Arial" w:eastAsia="Times New Roman" w:hAnsi="Arial" w:cs="Arial"/>
      <w:sz w:val="20"/>
      <w:szCs w:val="20"/>
    </w:rPr>
  </w:style>
  <w:style w:type="paragraph" w:customStyle="1" w:styleId="DefaultParagraphFontParaChar">
    <w:name w:val="Default Paragraph Font Para Char"/>
    <w:basedOn w:val="prastasis"/>
    <w:rsid w:val="00483B4D"/>
    <w:pPr>
      <w:spacing w:after="160" w:line="240" w:lineRule="exact"/>
    </w:pPr>
    <w:rPr>
      <w:rFonts w:ascii="Verdana" w:eastAsia="Calibri" w:hAnsi="Verdana"/>
      <w:sz w:val="20"/>
      <w:lang w:val="en-US"/>
    </w:rPr>
  </w:style>
  <w:style w:type="paragraph" w:customStyle="1" w:styleId="Lentele">
    <w:name w:val="Lentele"/>
    <w:basedOn w:val="prastasis"/>
    <w:rsid w:val="00483B4D"/>
    <w:rPr>
      <w:rFonts w:eastAsia="Calibri"/>
      <w:sz w:val="20"/>
    </w:rPr>
  </w:style>
  <w:style w:type="paragraph" w:customStyle="1" w:styleId="Bulleted">
    <w:name w:val="Bulleted"/>
    <w:basedOn w:val="prastasis"/>
    <w:rsid w:val="00483B4D"/>
    <w:pPr>
      <w:numPr>
        <w:numId w:val="35"/>
      </w:numPr>
      <w:spacing w:before="240"/>
      <w:ind w:left="0" w:firstLine="0"/>
      <w:jc w:val="both"/>
    </w:pPr>
    <w:rPr>
      <w:rFonts w:ascii="Arial" w:hAnsi="Arial" w:cs="Arial"/>
      <w:kern w:val="3"/>
      <w:sz w:val="31"/>
      <w:szCs w:val="31"/>
    </w:rPr>
  </w:style>
  <w:style w:type="character" w:customStyle="1" w:styleId="BulletedChar">
    <w:name w:val="Bulleted Char"/>
    <w:rsid w:val="00483B4D"/>
    <w:rPr>
      <w:rFonts w:ascii="Arial" w:eastAsia="Times New Roman" w:hAnsi="Arial" w:cs="Arial"/>
      <w:kern w:val="3"/>
      <w:sz w:val="31"/>
      <w:szCs w:val="31"/>
    </w:rPr>
  </w:style>
  <w:style w:type="paragraph" w:customStyle="1" w:styleId="prastasisTarpaitarpeiluiKeli1">
    <w:name w:val="Įprastasis + Tarpai tarp eilučių:  Keli 1"/>
    <w:basedOn w:val="prastasis"/>
    <w:rsid w:val="00483B4D"/>
    <w:pPr>
      <w:numPr>
        <w:numId w:val="36"/>
      </w:numPr>
      <w:tabs>
        <w:tab w:val="left" w:pos="-1368"/>
      </w:tabs>
      <w:spacing w:after="200" w:line="408" w:lineRule="auto"/>
      <w:ind w:left="0" w:firstLine="0"/>
    </w:pPr>
    <w:rPr>
      <w:szCs w:val="24"/>
    </w:rPr>
  </w:style>
  <w:style w:type="paragraph" w:customStyle="1" w:styleId="TOCHeading1">
    <w:name w:val="TOC Heading1"/>
    <w:basedOn w:val="Antrat1"/>
    <w:next w:val="prastasis"/>
    <w:rsid w:val="00483B4D"/>
    <w:pPr>
      <w:spacing w:before="480" w:after="0" w:line="276" w:lineRule="auto"/>
    </w:pPr>
    <w:rPr>
      <w:rFonts w:ascii="Cambria" w:eastAsia="Calibri" w:hAnsi="Cambria" w:cs="Times New Roman"/>
      <w:b/>
      <w:bCs/>
      <w:color w:val="365F91"/>
      <w:sz w:val="28"/>
      <w:szCs w:val="28"/>
      <w:lang w:val="en-US" w:eastAsia="ja-JP"/>
    </w:rPr>
  </w:style>
  <w:style w:type="paragraph" w:customStyle="1" w:styleId="Revision1">
    <w:name w:val="Revision1"/>
    <w:rsid w:val="00483B4D"/>
    <w:pPr>
      <w:suppressAutoHyphens/>
      <w:autoSpaceDN w:val="0"/>
      <w:spacing w:after="0" w:line="240" w:lineRule="auto"/>
    </w:pPr>
    <w:rPr>
      <w:rFonts w:ascii="Calibri" w:eastAsia="Times New Roman" w:hAnsi="Calibri" w:cs="Calibri"/>
      <w:kern w:val="0"/>
      <w:sz w:val="22"/>
      <w:szCs w:val="22"/>
      <w:lang w:eastAsia="lt-LT"/>
      <w14:ligatures w14:val="none"/>
    </w:rPr>
  </w:style>
  <w:style w:type="paragraph" w:customStyle="1" w:styleId="3">
    <w:name w:val="Стиль3"/>
    <w:basedOn w:val="prastasis"/>
    <w:rsid w:val="00483B4D"/>
    <w:pPr>
      <w:jc w:val="center"/>
    </w:pPr>
    <w:rPr>
      <w:rFonts w:eastAsia="Calibri"/>
      <w:lang w:val="en-GB"/>
    </w:rPr>
  </w:style>
  <w:style w:type="character" w:customStyle="1" w:styleId="apple-style-span">
    <w:name w:val="apple-style-span"/>
    <w:rsid w:val="00483B4D"/>
    <w:rPr>
      <w:rFonts w:cs="Times New Roman"/>
    </w:rPr>
  </w:style>
  <w:style w:type="paragraph" w:styleId="Indeksas5">
    <w:name w:val="index 5"/>
    <w:basedOn w:val="prastasis"/>
    <w:next w:val="prastasis"/>
    <w:autoRedefine/>
    <w:rsid w:val="00483B4D"/>
    <w:pPr>
      <w:ind w:left="1100" w:hanging="220"/>
    </w:pPr>
    <w:rPr>
      <w:rFonts w:ascii="Calibri" w:hAnsi="Calibri" w:cs="Calibri"/>
      <w:sz w:val="22"/>
      <w:szCs w:val="22"/>
      <w:lang w:eastAsia="lt-LT"/>
    </w:rPr>
  </w:style>
  <w:style w:type="paragraph" w:customStyle="1" w:styleId="IntenseQuote1">
    <w:name w:val="Intense Quote1"/>
    <w:basedOn w:val="prastasis"/>
    <w:next w:val="prastasis"/>
    <w:rsid w:val="00483B4D"/>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sid w:val="00483B4D"/>
    <w:rPr>
      <w:rFonts w:ascii="Calibri" w:eastAsia="Times New Roman" w:hAnsi="Calibri" w:cs="Calibri"/>
      <w:b/>
      <w:bCs/>
      <w:i/>
      <w:iCs/>
      <w:color w:val="4F81BD"/>
      <w:lang w:eastAsia="lt-LT"/>
    </w:rPr>
  </w:style>
  <w:style w:type="character" w:customStyle="1" w:styleId="SubtleReference1">
    <w:name w:val="Subtle Reference1"/>
    <w:rsid w:val="00483B4D"/>
    <w:rPr>
      <w:rFonts w:cs="Times New Roman"/>
      <w:smallCaps/>
      <w:color w:val="C0504D"/>
      <w:u w:val="single"/>
    </w:rPr>
  </w:style>
  <w:style w:type="character" w:customStyle="1" w:styleId="IntenseReference1">
    <w:name w:val="Intense Reference1"/>
    <w:rsid w:val="00483B4D"/>
    <w:rPr>
      <w:rFonts w:cs="Times New Roman"/>
      <w:b/>
      <w:bCs/>
      <w:smallCaps/>
      <w:color w:val="C0504D"/>
      <w:spacing w:val="5"/>
      <w:u w:val="single"/>
    </w:rPr>
  </w:style>
  <w:style w:type="character" w:customStyle="1" w:styleId="BookTitle1">
    <w:name w:val="Book Title1"/>
    <w:rsid w:val="00483B4D"/>
    <w:rPr>
      <w:rFonts w:cs="Times New Roman"/>
      <w:b/>
      <w:bCs/>
      <w:smallCaps/>
      <w:spacing w:val="5"/>
    </w:rPr>
  </w:style>
  <w:style w:type="character" w:customStyle="1" w:styleId="ddat">
    <w:name w:val="ddat"/>
    <w:rsid w:val="00483B4D"/>
    <w:rPr>
      <w:rFonts w:cs="Times New Roman"/>
    </w:rPr>
  </w:style>
  <w:style w:type="character" w:customStyle="1" w:styleId="dnr">
    <w:name w:val="dnr"/>
    <w:rsid w:val="00483B4D"/>
    <w:rPr>
      <w:rFonts w:cs="Times New Roman"/>
    </w:rPr>
  </w:style>
  <w:style w:type="character" w:customStyle="1" w:styleId="dtip">
    <w:name w:val="dtip"/>
    <w:rsid w:val="00483B4D"/>
    <w:rPr>
      <w:rFonts w:cs="Times New Roman"/>
    </w:rPr>
  </w:style>
  <w:style w:type="character" w:customStyle="1" w:styleId="UnresolvedMention1">
    <w:name w:val="Unresolved Mention1"/>
    <w:basedOn w:val="Numatytasispastraiposriftas"/>
    <w:uiPriority w:val="99"/>
    <w:rsid w:val="00483B4D"/>
    <w:rPr>
      <w:color w:val="605E5C"/>
      <w:shd w:val="clear" w:color="auto" w:fill="E1DFDD"/>
    </w:rPr>
  </w:style>
  <w:style w:type="character" w:customStyle="1" w:styleId="Heading1Char1">
    <w:name w:val="Heading 1 Char1"/>
    <w:basedOn w:val="Numatytasispastraiposriftas"/>
    <w:rsid w:val="00483B4D"/>
    <w:rPr>
      <w:rFonts w:ascii="Calibri Light" w:eastAsia="Times New Roman" w:hAnsi="Calibri Light" w:cs="Times New Roman"/>
      <w:color w:val="2F5496"/>
      <w:sz w:val="32"/>
      <w:szCs w:val="32"/>
    </w:rPr>
  </w:style>
  <w:style w:type="character" w:customStyle="1" w:styleId="Heading4Char1">
    <w:name w:val="Heading 4 Char1"/>
    <w:basedOn w:val="Numatytasispastraiposriftas"/>
    <w:rsid w:val="00483B4D"/>
    <w:rPr>
      <w:rFonts w:ascii="Calibri Light" w:eastAsia="Times New Roman" w:hAnsi="Calibri Light" w:cs="Times New Roman"/>
      <w:i/>
      <w:iCs/>
      <w:color w:val="2F5496"/>
      <w:sz w:val="24"/>
    </w:rPr>
  </w:style>
  <w:style w:type="character" w:customStyle="1" w:styleId="Heading5Char1">
    <w:name w:val="Heading 5 Char1"/>
    <w:basedOn w:val="Numatytasispastraiposriftas"/>
    <w:rsid w:val="00483B4D"/>
    <w:rPr>
      <w:rFonts w:ascii="Calibri Light" w:eastAsia="Times New Roman" w:hAnsi="Calibri Light" w:cs="Times New Roman"/>
      <w:color w:val="2F5496"/>
      <w:sz w:val="24"/>
    </w:rPr>
  </w:style>
  <w:style w:type="paragraph" w:customStyle="1" w:styleId="msonormal0">
    <w:name w:val="msonormal"/>
    <w:basedOn w:val="prastasis"/>
    <w:rsid w:val="00483B4D"/>
    <w:pPr>
      <w:spacing w:before="100" w:after="100"/>
      <w:jc w:val="both"/>
    </w:pPr>
    <w:rPr>
      <w:rFonts w:ascii="Arial" w:hAnsi="Arial" w:cs="Arial"/>
      <w:sz w:val="18"/>
      <w:szCs w:val="18"/>
      <w:lang w:eastAsia="lt-LT"/>
    </w:rPr>
  </w:style>
  <w:style w:type="character" w:customStyle="1" w:styleId="FootnoteTextChar1">
    <w:name w:val="Footnote Text Char1"/>
    <w:aliases w:val="Car Char1,Footnote Char1, Car Char1"/>
    <w:basedOn w:val="Numatytasispastraiposriftas"/>
    <w:uiPriority w:val="99"/>
    <w:rsid w:val="00483B4D"/>
    <w:rPr>
      <w:rFonts w:ascii="Times New Roman" w:eastAsia="Times New Roman" w:hAnsi="Times New Roman" w:cs="Times New Roman"/>
      <w:sz w:val="20"/>
      <w:szCs w:val="20"/>
    </w:rPr>
  </w:style>
  <w:style w:type="character" w:customStyle="1" w:styleId="HeaderChar1">
    <w:name w:val="Header Char1"/>
    <w:basedOn w:val="Numatytasispastraiposriftas"/>
    <w:rsid w:val="00483B4D"/>
    <w:rPr>
      <w:rFonts w:ascii="Times New Roman" w:eastAsia="Times New Roman" w:hAnsi="Times New Roman" w:cs="Times New Roman"/>
      <w:sz w:val="24"/>
      <w:szCs w:val="20"/>
    </w:rPr>
  </w:style>
  <w:style w:type="character" w:customStyle="1" w:styleId="TitleChar1">
    <w:name w:val="Title Char1"/>
    <w:basedOn w:val="Numatytasispastraiposriftas"/>
    <w:rsid w:val="00483B4D"/>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sid w:val="00483B4D"/>
    <w:rPr>
      <w:rFonts w:ascii="Times New Roman" w:eastAsia="Times New Roman" w:hAnsi="Times New Roman" w:cs="Times New Roman"/>
      <w:sz w:val="20"/>
      <w:szCs w:val="20"/>
    </w:rPr>
  </w:style>
  <w:style w:type="character" w:styleId="Nerykinuoroda">
    <w:name w:val="Subtle Reference"/>
    <w:uiPriority w:val="31"/>
    <w:qFormat/>
    <w:rsid w:val="00483B4D"/>
    <w:rPr>
      <w:b/>
      <w:bCs/>
      <w:color w:val="4472C4"/>
    </w:rPr>
  </w:style>
  <w:style w:type="character" w:styleId="Knygospavadinimas">
    <w:name w:val="Book Title"/>
    <w:uiPriority w:val="33"/>
    <w:qFormat/>
    <w:rsid w:val="00483B4D"/>
    <w:rPr>
      <w:b/>
      <w:bCs/>
      <w:i/>
      <w:iCs/>
      <w:spacing w:val="0"/>
    </w:rPr>
  </w:style>
  <w:style w:type="character" w:styleId="Paminjimas">
    <w:name w:val="Mention"/>
    <w:basedOn w:val="Numatytasispastraiposriftas"/>
    <w:rsid w:val="00483B4D"/>
    <w:rPr>
      <w:color w:val="2B579A"/>
      <w:shd w:val="clear" w:color="auto" w:fill="E1DFDD"/>
    </w:rPr>
  </w:style>
  <w:style w:type="character" w:customStyle="1" w:styleId="Komentaronuoroda1">
    <w:name w:val="Komentaro nuoroda1"/>
    <w:rsid w:val="00483B4D"/>
    <w:rPr>
      <w:rFonts w:ascii="Tahoma" w:hAnsi="Tahoma"/>
      <w:i/>
      <w:vanish/>
      <w:sz w:val="16"/>
    </w:rPr>
  </w:style>
  <w:style w:type="numbering" w:customStyle="1" w:styleId="WWOutlineListStyle5">
    <w:name w:val="WW_OutlineListStyle_5"/>
    <w:basedOn w:val="Sraonra"/>
    <w:rsid w:val="00483B4D"/>
    <w:pPr>
      <w:numPr>
        <w:numId w:val="2"/>
      </w:numPr>
    </w:pPr>
  </w:style>
  <w:style w:type="numbering" w:customStyle="1" w:styleId="WWOutlineListStyle4">
    <w:name w:val="WW_OutlineListStyle_4"/>
    <w:basedOn w:val="Sraonra"/>
    <w:rsid w:val="00483B4D"/>
    <w:pPr>
      <w:numPr>
        <w:numId w:val="3"/>
      </w:numPr>
    </w:pPr>
  </w:style>
  <w:style w:type="numbering" w:customStyle="1" w:styleId="WWOutlineListStyle3">
    <w:name w:val="WW_OutlineListStyle_3"/>
    <w:basedOn w:val="Sraonra"/>
    <w:rsid w:val="00483B4D"/>
    <w:pPr>
      <w:numPr>
        <w:numId w:val="4"/>
      </w:numPr>
    </w:pPr>
  </w:style>
  <w:style w:type="numbering" w:customStyle="1" w:styleId="WWOutlineListStyle2">
    <w:name w:val="WW_OutlineListStyle_2"/>
    <w:basedOn w:val="Sraonra"/>
    <w:rsid w:val="00483B4D"/>
    <w:pPr>
      <w:numPr>
        <w:numId w:val="5"/>
      </w:numPr>
    </w:pPr>
  </w:style>
  <w:style w:type="numbering" w:customStyle="1" w:styleId="WWOutlineListStyle1">
    <w:name w:val="WW_OutlineListStyle_1"/>
    <w:basedOn w:val="Sraonra"/>
    <w:rsid w:val="00483B4D"/>
    <w:pPr>
      <w:numPr>
        <w:numId w:val="6"/>
      </w:numPr>
    </w:pPr>
  </w:style>
  <w:style w:type="numbering" w:customStyle="1" w:styleId="WWOutlineListStyle">
    <w:name w:val="WW_OutlineListStyle"/>
    <w:basedOn w:val="Sraonra"/>
    <w:rsid w:val="00483B4D"/>
    <w:pPr>
      <w:numPr>
        <w:numId w:val="7"/>
      </w:numPr>
    </w:pPr>
  </w:style>
  <w:style w:type="numbering" w:customStyle="1" w:styleId="1111111">
    <w:name w:val="1 / 1.1 / 1.1.11"/>
    <w:basedOn w:val="Sraonra"/>
    <w:rsid w:val="00483B4D"/>
    <w:pPr>
      <w:numPr>
        <w:numId w:val="8"/>
      </w:numPr>
    </w:pPr>
  </w:style>
  <w:style w:type="numbering" w:customStyle="1" w:styleId="Style1">
    <w:name w:val="Style1"/>
    <w:basedOn w:val="Sraonra"/>
    <w:rsid w:val="00483B4D"/>
    <w:pPr>
      <w:numPr>
        <w:numId w:val="9"/>
      </w:numPr>
    </w:pPr>
  </w:style>
  <w:style w:type="numbering" w:customStyle="1" w:styleId="WWNum8">
    <w:name w:val="WWNum8"/>
    <w:basedOn w:val="Sraonra"/>
    <w:rsid w:val="00483B4D"/>
    <w:pPr>
      <w:numPr>
        <w:numId w:val="10"/>
      </w:numPr>
    </w:pPr>
  </w:style>
  <w:style w:type="numbering" w:customStyle="1" w:styleId="WWNum9">
    <w:name w:val="WWNum9"/>
    <w:basedOn w:val="Sraonra"/>
    <w:rsid w:val="00483B4D"/>
    <w:pPr>
      <w:numPr>
        <w:numId w:val="11"/>
      </w:numPr>
    </w:pPr>
  </w:style>
  <w:style w:type="numbering" w:customStyle="1" w:styleId="LFO1">
    <w:name w:val="LFO1"/>
    <w:basedOn w:val="Sraonra"/>
    <w:rsid w:val="00483B4D"/>
    <w:pPr>
      <w:numPr>
        <w:numId w:val="12"/>
      </w:numPr>
    </w:pPr>
  </w:style>
  <w:style w:type="numbering" w:customStyle="1" w:styleId="LFO5">
    <w:name w:val="LFO5"/>
    <w:basedOn w:val="Sraonra"/>
    <w:rsid w:val="00483B4D"/>
    <w:pPr>
      <w:numPr>
        <w:numId w:val="13"/>
      </w:numPr>
    </w:pPr>
  </w:style>
  <w:style w:type="numbering" w:customStyle="1" w:styleId="LFO7">
    <w:name w:val="LFO7"/>
    <w:basedOn w:val="Sraonra"/>
    <w:rsid w:val="00483B4D"/>
    <w:pPr>
      <w:numPr>
        <w:numId w:val="14"/>
      </w:numPr>
    </w:pPr>
  </w:style>
  <w:style w:type="numbering" w:customStyle="1" w:styleId="LFO8">
    <w:name w:val="LFO8"/>
    <w:basedOn w:val="Sraonra"/>
    <w:rsid w:val="00483B4D"/>
    <w:pPr>
      <w:numPr>
        <w:numId w:val="15"/>
      </w:numPr>
    </w:pPr>
  </w:style>
  <w:style w:type="numbering" w:customStyle="1" w:styleId="LFO9">
    <w:name w:val="LFO9"/>
    <w:basedOn w:val="Sraonra"/>
    <w:rsid w:val="00483B4D"/>
    <w:pPr>
      <w:numPr>
        <w:numId w:val="16"/>
      </w:numPr>
    </w:pPr>
  </w:style>
  <w:style w:type="numbering" w:customStyle="1" w:styleId="LFO10">
    <w:name w:val="LFO10"/>
    <w:basedOn w:val="Sraonra"/>
    <w:rsid w:val="00483B4D"/>
    <w:pPr>
      <w:numPr>
        <w:numId w:val="17"/>
      </w:numPr>
    </w:pPr>
  </w:style>
  <w:style w:type="numbering" w:customStyle="1" w:styleId="LFO11">
    <w:name w:val="LFO11"/>
    <w:basedOn w:val="Sraonra"/>
    <w:rsid w:val="00483B4D"/>
    <w:pPr>
      <w:numPr>
        <w:numId w:val="18"/>
      </w:numPr>
    </w:pPr>
  </w:style>
  <w:style w:type="numbering" w:customStyle="1" w:styleId="LFO12">
    <w:name w:val="LFO12"/>
    <w:basedOn w:val="Sraonra"/>
    <w:rsid w:val="00483B4D"/>
    <w:pPr>
      <w:numPr>
        <w:numId w:val="19"/>
      </w:numPr>
    </w:pPr>
  </w:style>
  <w:style w:type="numbering" w:customStyle="1" w:styleId="LFO13">
    <w:name w:val="LFO13"/>
    <w:basedOn w:val="Sraonra"/>
    <w:rsid w:val="00483B4D"/>
    <w:pPr>
      <w:numPr>
        <w:numId w:val="20"/>
      </w:numPr>
    </w:pPr>
  </w:style>
  <w:style w:type="numbering" w:customStyle="1" w:styleId="LFO14">
    <w:name w:val="LFO14"/>
    <w:basedOn w:val="Sraonra"/>
    <w:rsid w:val="00483B4D"/>
    <w:pPr>
      <w:numPr>
        <w:numId w:val="21"/>
      </w:numPr>
    </w:pPr>
  </w:style>
  <w:style w:type="numbering" w:customStyle="1" w:styleId="LFO19">
    <w:name w:val="LFO19"/>
    <w:basedOn w:val="Sraonra"/>
    <w:rsid w:val="00483B4D"/>
    <w:pPr>
      <w:numPr>
        <w:numId w:val="22"/>
      </w:numPr>
    </w:pPr>
  </w:style>
  <w:style w:type="numbering" w:customStyle="1" w:styleId="LFO20">
    <w:name w:val="LFO20"/>
    <w:basedOn w:val="Sraonra"/>
    <w:rsid w:val="00483B4D"/>
    <w:pPr>
      <w:numPr>
        <w:numId w:val="23"/>
      </w:numPr>
    </w:pPr>
  </w:style>
  <w:style w:type="numbering" w:customStyle="1" w:styleId="LFO21">
    <w:name w:val="LFO21"/>
    <w:basedOn w:val="Sraonra"/>
    <w:rsid w:val="00483B4D"/>
    <w:pPr>
      <w:numPr>
        <w:numId w:val="24"/>
      </w:numPr>
    </w:pPr>
  </w:style>
  <w:style w:type="numbering" w:customStyle="1" w:styleId="LFO22">
    <w:name w:val="LFO22"/>
    <w:basedOn w:val="Sraonra"/>
    <w:rsid w:val="00483B4D"/>
    <w:pPr>
      <w:numPr>
        <w:numId w:val="25"/>
      </w:numPr>
    </w:pPr>
  </w:style>
  <w:style w:type="numbering" w:customStyle="1" w:styleId="LFO23">
    <w:name w:val="LFO23"/>
    <w:basedOn w:val="Sraonra"/>
    <w:rsid w:val="00483B4D"/>
    <w:pPr>
      <w:numPr>
        <w:numId w:val="26"/>
      </w:numPr>
    </w:pPr>
  </w:style>
  <w:style w:type="numbering" w:customStyle="1" w:styleId="LFO24">
    <w:name w:val="LFO24"/>
    <w:basedOn w:val="Sraonra"/>
    <w:rsid w:val="00483B4D"/>
    <w:pPr>
      <w:numPr>
        <w:numId w:val="27"/>
      </w:numPr>
    </w:pPr>
  </w:style>
  <w:style w:type="numbering" w:customStyle="1" w:styleId="LFO25">
    <w:name w:val="LFO25"/>
    <w:basedOn w:val="Sraonra"/>
    <w:rsid w:val="00483B4D"/>
    <w:pPr>
      <w:numPr>
        <w:numId w:val="28"/>
      </w:numPr>
    </w:pPr>
  </w:style>
  <w:style w:type="numbering" w:customStyle="1" w:styleId="LFO26">
    <w:name w:val="LFO26"/>
    <w:basedOn w:val="Sraonra"/>
    <w:rsid w:val="00483B4D"/>
    <w:pPr>
      <w:numPr>
        <w:numId w:val="29"/>
      </w:numPr>
    </w:pPr>
  </w:style>
  <w:style w:type="numbering" w:customStyle="1" w:styleId="LFO27">
    <w:name w:val="LFO27"/>
    <w:basedOn w:val="Sraonra"/>
    <w:rsid w:val="00483B4D"/>
    <w:pPr>
      <w:numPr>
        <w:numId w:val="30"/>
      </w:numPr>
    </w:pPr>
  </w:style>
  <w:style w:type="numbering" w:customStyle="1" w:styleId="LFO28">
    <w:name w:val="LFO28"/>
    <w:basedOn w:val="Sraonra"/>
    <w:rsid w:val="00483B4D"/>
    <w:pPr>
      <w:numPr>
        <w:numId w:val="31"/>
      </w:numPr>
    </w:pPr>
  </w:style>
  <w:style w:type="numbering" w:customStyle="1" w:styleId="LFO29">
    <w:name w:val="LFO29"/>
    <w:basedOn w:val="Sraonra"/>
    <w:rsid w:val="00483B4D"/>
    <w:pPr>
      <w:numPr>
        <w:numId w:val="32"/>
      </w:numPr>
    </w:pPr>
  </w:style>
  <w:style w:type="numbering" w:customStyle="1" w:styleId="LFO30">
    <w:name w:val="LFO30"/>
    <w:basedOn w:val="Sraonra"/>
    <w:rsid w:val="00483B4D"/>
    <w:pPr>
      <w:numPr>
        <w:numId w:val="33"/>
      </w:numPr>
    </w:pPr>
  </w:style>
  <w:style w:type="numbering" w:customStyle="1" w:styleId="LFO31">
    <w:name w:val="LFO31"/>
    <w:basedOn w:val="Sraonra"/>
    <w:rsid w:val="00483B4D"/>
    <w:pPr>
      <w:numPr>
        <w:numId w:val="34"/>
      </w:numPr>
    </w:pPr>
  </w:style>
  <w:style w:type="numbering" w:customStyle="1" w:styleId="LFO32">
    <w:name w:val="LFO32"/>
    <w:basedOn w:val="Sraonra"/>
    <w:rsid w:val="00483B4D"/>
    <w:pPr>
      <w:numPr>
        <w:numId w:val="35"/>
      </w:numPr>
    </w:pPr>
  </w:style>
  <w:style w:type="numbering" w:customStyle="1" w:styleId="LFO33">
    <w:name w:val="LFO33"/>
    <w:basedOn w:val="Sraonra"/>
    <w:rsid w:val="00483B4D"/>
    <w:pPr>
      <w:numPr>
        <w:numId w:val="36"/>
      </w:numPr>
    </w:pPr>
  </w:style>
  <w:style w:type="table" w:styleId="Lentelstinklelis">
    <w:name w:val="Table Grid"/>
    <w:basedOn w:val="prastojilentel"/>
    <w:uiPriority w:val="3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483B4D"/>
  </w:style>
  <w:style w:type="paragraph" w:customStyle="1" w:styleId="Paraai">
    <w:name w:val="Parašai"/>
    <w:basedOn w:val="prastasis"/>
    <w:rsid w:val="00483B4D"/>
    <w:pPr>
      <w:tabs>
        <w:tab w:val="left" w:pos="6237"/>
      </w:tabs>
      <w:suppressAutoHyphens w:val="0"/>
      <w:autoSpaceDN/>
      <w:spacing w:before="240"/>
      <w:jc w:val="both"/>
    </w:pPr>
  </w:style>
  <w:style w:type="paragraph" w:customStyle="1" w:styleId="1">
    <w:name w:val="Стиль1"/>
    <w:basedOn w:val="prastasis"/>
    <w:rsid w:val="00483B4D"/>
    <w:pPr>
      <w:suppressAutoHyphens w:val="0"/>
      <w:autoSpaceDN/>
      <w:jc w:val="center"/>
    </w:pPr>
    <w:rPr>
      <w:lang w:val="ru-RU"/>
    </w:rPr>
  </w:style>
  <w:style w:type="table" w:customStyle="1" w:styleId="Lentelstinklelis1">
    <w:name w:val="Lentelės tinklelis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8">
    <w:name w:val="Char Style 28"/>
    <w:basedOn w:val="Numatytasispastraiposriftas"/>
    <w:rsid w:val="00483B4D"/>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21">
    <w:name w:val="Style21"/>
    <w:basedOn w:val="prastasis"/>
    <w:rsid w:val="00483B4D"/>
    <w:pPr>
      <w:widowControl w:val="0"/>
      <w:suppressAutoHyphens w:val="0"/>
      <w:autoSpaceDE w:val="0"/>
      <w:adjustRightInd w:val="0"/>
      <w:spacing w:line="274" w:lineRule="exact"/>
      <w:jc w:val="both"/>
    </w:pPr>
    <w:rPr>
      <w:rFonts w:ascii="Lucida Sans Unicode" w:hAnsi="Lucida Sans Unicode"/>
      <w:szCs w:val="24"/>
      <w:lang w:val="en-US"/>
    </w:rPr>
  </w:style>
  <w:style w:type="paragraph" w:customStyle="1" w:styleId="NormalLent">
    <w:name w:val="Normal Lent"/>
    <w:basedOn w:val="prastasis"/>
    <w:uiPriority w:val="99"/>
    <w:rsid w:val="00483B4D"/>
    <w:pPr>
      <w:suppressAutoHyphens w:val="0"/>
      <w:autoSpaceDN/>
      <w:jc w:val="both"/>
    </w:pPr>
    <w:rPr>
      <w:rFonts w:eastAsia="Calibri"/>
    </w:rPr>
  </w:style>
  <w:style w:type="character" w:customStyle="1" w:styleId="SraopastraipaDiagrama1">
    <w:name w:val="Sąrašo pastraipa Diagrama1"/>
    <w:aliases w:val="Bullet EY Diagrama1,List Paragraph2 Diagrama1,List Paragraph Red Diagrama1,Numbering Diagrama1,ERP-List Paragraph Diagrama1,List Paragraph11 Diagrama1,Sąrašo pastraipa.Bullet Diagrama1,Sąrašo pastraipa;Bullet Diagrama"/>
    <w:uiPriority w:val="99"/>
    <w:locked/>
    <w:rsid w:val="00483B4D"/>
    <w:rPr>
      <w:rFonts w:ascii="Times New Roman" w:eastAsia="Times New Roman" w:hAnsi="Times New Roman" w:cs="Times New Roman"/>
      <w:sz w:val="20"/>
      <w:szCs w:val="20"/>
      <w:lang w:val="en-US"/>
    </w:rPr>
  </w:style>
  <w:style w:type="paragraph" w:customStyle="1" w:styleId="headingas">
    <w:name w:val="headingas"/>
    <w:basedOn w:val="Antrat9"/>
    <w:rsid w:val="00483B4D"/>
    <w:pPr>
      <w:keepNext w:val="0"/>
      <w:keepLines w:val="0"/>
      <w:numPr>
        <w:ilvl w:val="8"/>
      </w:numPr>
      <w:autoSpaceDE w:val="0"/>
      <w:adjustRightInd w:val="0"/>
      <w:spacing w:line="360" w:lineRule="auto"/>
      <w:ind w:left="2304" w:firstLine="720"/>
      <w:jc w:val="center"/>
    </w:pPr>
    <w:rPr>
      <w:rFonts w:eastAsia="Times New Roman" w:cs="Times New Roman"/>
      <w:b/>
      <w:bCs/>
      <w:caps/>
      <w:color w:val="auto"/>
      <w:lang w:val="en-US"/>
    </w:rPr>
  </w:style>
  <w:style w:type="paragraph" w:customStyle="1" w:styleId="tmsnrmn">
    <w:name w:val="tmsnrmn"/>
    <w:basedOn w:val="prastasis"/>
    <w:link w:val="tmsnrmnChar"/>
    <w:rsid w:val="00483B4D"/>
    <w:pPr>
      <w:suppressAutoHyphens w:val="0"/>
      <w:autoSpaceDN/>
    </w:pPr>
    <w:rPr>
      <w:rFonts w:eastAsia="Calibri"/>
      <w:b/>
      <w:szCs w:val="24"/>
    </w:rPr>
  </w:style>
  <w:style w:type="character" w:customStyle="1" w:styleId="tmsnrmnChar">
    <w:name w:val="tmsnrmn Char"/>
    <w:link w:val="tmsnrmn"/>
    <w:rsid w:val="00483B4D"/>
    <w:rPr>
      <w:rFonts w:ascii="Times New Roman" w:eastAsia="Calibri" w:hAnsi="Times New Roman" w:cs="Times New Roman"/>
      <w:b/>
      <w:kern w:val="0"/>
      <w14:ligatures w14:val="none"/>
    </w:rPr>
  </w:style>
  <w:style w:type="paragraph" w:styleId="Adresasantvoko">
    <w:name w:val="envelope address"/>
    <w:basedOn w:val="prastasis"/>
    <w:semiHidden/>
    <w:rsid w:val="00483B4D"/>
    <w:pPr>
      <w:framePr w:w="7920" w:h="1980" w:hRule="exact" w:hSpace="180" w:wrap="auto" w:hAnchor="page" w:xAlign="center" w:yAlign="bottom"/>
      <w:suppressAutoHyphens w:val="0"/>
      <w:autoSpaceDN/>
      <w:ind w:left="2880"/>
    </w:pPr>
    <w:rPr>
      <w:rFonts w:ascii="Arial" w:hAnsi="Arial"/>
      <w:lang w:val="en-US"/>
    </w:rPr>
  </w:style>
  <w:style w:type="paragraph" w:customStyle="1" w:styleId="ContractItem1">
    <w:name w:val="Contract Item 1"/>
    <w:basedOn w:val="prastasis"/>
    <w:rsid w:val="00483B4D"/>
    <w:pPr>
      <w:numPr>
        <w:numId w:val="37"/>
      </w:numPr>
      <w:tabs>
        <w:tab w:val="clear" w:pos="360"/>
        <w:tab w:val="left" w:pos="709"/>
      </w:tabs>
      <w:suppressAutoHyphens w:val="0"/>
      <w:autoSpaceDN/>
      <w:spacing w:before="120" w:after="120"/>
      <w:jc w:val="both"/>
      <w:outlineLvl w:val="0"/>
    </w:pPr>
    <w:rPr>
      <w:b/>
      <w:sz w:val="22"/>
      <w:szCs w:val="22"/>
    </w:rPr>
  </w:style>
  <w:style w:type="paragraph" w:customStyle="1" w:styleId="ContractItem2">
    <w:name w:val="Contract Item 2"/>
    <w:basedOn w:val="ContractItem1"/>
    <w:rsid w:val="00483B4D"/>
    <w:pPr>
      <w:numPr>
        <w:ilvl w:val="1"/>
      </w:numPr>
      <w:tabs>
        <w:tab w:val="clear" w:pos="720"/>
        <w:tab w:val="left" w:pos="397"/>
        <w:tab w:val="num" w:pos="1080"/>
        <w:tab w:val="num" w:pos="1800"/>
      </w:tabs>
      <w:spacing w:before="0" w:after="80"/>
      <w:outlineLvl w:val="1"/>
    </w:pPr>
    <w:rPr>
      <w:b w:val="0"/>
      <w:bCs/>
    </w:rPr>
  </w:style>
  <w:style w:type="paragraph" w:customStyle="1" w:styleId="ContractItem3">
    <w:name w:val="Contract Item 3"/>
    <w:basedOn w:val="ContractItem2"/>
    <w:rsid w:val="00483B4D"/>
    <w:pPr>
      <w:numPr>
        <w:ilvl w:val="2"/>
      </w:numPr>
      <w:tabs>
        <w:tab w:val="clear" w:pos="397"/>
        <w:tab w:val="clear" w:pos="1080"/>
        <w:tab w:val="left" w:pos="794"/>
        <w:tab w:val="num" w:pos="2520"/>
      </w:tabs>
      <w:outlineLvl w:val="2"/>
    </w:pPr>
  </w:style>
  <w:style w:type="paragraph" w:customStyle="1" w:styleId="Style6">
    <w:name w:val="Style6"/>
    <w:basedOn w:val="prastasis"/>
    <w:rsid w:val="00483B4D"/>
    <w:pPr>
      <w:widowControl w:val="0"/>
      <w:suppressAutoHyphens w:val="0"/>
      <w:autoSpaceDE w:val="0"/>
      <w:adjustRightInd w:val="0"/>
      <w:jc w:val="center"/>
    </w:pPr>
    <w:rPr>
      <w:szCs w:val="24"/>
      <w:lang w:val="ru-RU" w:eastAsia="ru-RU"/>
    </w:rPr>
  </w:style>
  <w:style w:type="character" w:customStyle="1" w:styleId="FontStyle44">
    <w:name w:val="Font Style44"/>
    <w:rsid w:val="00483B4D"/>
    <w:rPr>
      <w:rFonts w:ascii="Times New Roman" w:hAnsi="Times New Roman" w:cs="Times New Roman"/>
      <w:sz w:val="22"/>
      <w:szCs w:val="22"/>
    </w:rPr>
  </w:style>
  <w:style w:type="paragraph" w:customStyle="1" w:styleId="bodis">
    <w:name w:val="bodis"/>
    <w:basedOn w:val="prastasis"/>
    <w:rsid w:val="00483B4D"/>
    <w:pPr>
      <w:suppressAutoHyphens w:val="0"/>
      <w:autoSpaceDN/>
      <w:spacing w:line="360" w:lineRule="auto"/>
      <w:ind w:firstLine="720"/>
      <w:jc w:val="both"/>
    </w:pPr>
    <w:rPr>
      <w:lang w:val="en-GB"/>
    </w:rPr>
  </w:style>
  <w:style w:type="character" w:customStyle="1" w:styleId="FontStyle61">
    <w:name w:val="Font Style61"/>
    <w:rsid w:val="00483B4D"/>
    <w:rPr>
      <w:rFonts w:ascii="Arial Unicode MS" w:eastAsia="Arial Unicode MS" w:cs="Arial Unicode MS"/>
      <w:sz w:val="18"/>
      <w:szCs w:val="18"/>
    </w:rPr>
  </w:style>
  <w:style w:type="character" w:customStyle="1" w:styleId="FontStyle60">
    <w:name w:val="Font Style60"/>
    <w:rsid w:val="00483B4D"/>
    <w:rPr>
      <w:rFonts w:ascii="Arial Unicode MS" w:eastAsia="Arial Unicode MS" w:cs="Arial Unicode MS"/>
      <w:b/>
      <w:bCs/>
      <w:sz w:val="18"/>
      <w:szCs w:val="18"/>
    </w:rPr>
  </w:style>
  <w:style w:type="paragraph" w:customStyle="1" w:styleId="Style-7">
    <w:name w:val="Style-7"/>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CommentSubject1">
    <w:name w:val="Comment Subject1"/>
    <w:basedOn w:val="Komentarotekstas"/>
    <w:next w:val="Komentarotekstas"/>
    <w:semiHidden/>
    <w:rsid w:val="00483B4D"/>
    <w:pPr>
      <w:suppressAutoHyphens w:val="0"/>
      <w:autoSpaceDN/>
      <w:spacing w:after="0" w:line="240" w:lineRule="auto"/>
    </w:pPr>
    <w:rPr>
      <w:rFonts w:eastAsia="Times New Roman"/>
      <w:b/>
      <w:bCs/>
      <w:lang w:eastAsia="lt-LT"/>
    </w:rPr>
  </w:style>
  <w:style w:type="paragraph" w:customStyle="1" w:styleId="ListStyle">
    <w:name w:val="ListStyle"/>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odytekstas">
    <w:name w:val="Body tekstas"/>
    <w:basedOn w:val="prastasis"/>
    <w:rsid w:val="00483B4D"/>
    <w:pPr>
      <w:keepLines/>
      <w:suppressAutoHyphens w:val="0"/>
      <w:autoSpaceDN/>
      <w:spacing w:after="120"/>
      <w:ind w:firstLine="567"/>
      <w:jc w:val="both"/>
    </w:pPr>
    <w:rPr>
      <w:szCs w:val="24"/>
    </w:rPr>
  </w:style>
  <w:style w:type="paragraph" w:customStyle="1" w:styleId="xl87">
    <w:name w:val="xl87"/>
    <w:basedOn w:val="prastasis"/>
    <w:rsid w:val="00483B4D"/>
    <w:pPr>
      <w:suppressAutoHyphens w:val="0"/>
      <w:autoSpaceDN/>
      <w:spacing w:before="100" w:beforeAutospacing="1" w:after="100" w:afterAutospacing="1"/>
      <w:jc w:val="center"/>
    </w:pPr>
    <w:rPr>
      <w:szCs w:val="24"/>
      <w:lang w:eastAsia="lt-LT"/>
    </w:rPr>
  </w:style>
  <w:style w:type="paragraph" w:customStyle="1" w:styleId="Style24">
    <w:name w:val="Style24"/>
    <w:basedOn w:val="prastasis"/>
    <w:rsid w:val="00483B4D"/>
    <w:pPr>
      <w:widowControl w:val="0"/>
      <w:suppressAutoHyphens w:val="0"/>
      <w:autoSpaceDE w:val="0"/>
      <w:adjustRightInd w:val="0"/>
    </w:pPr>
    <w:rPr>
      <w:rFonts w:ascii="Lucida Sans Unicode" w:hAnsi="Lucida Sans Unicode"/>
      <w:szCs w:val="24"/>
      <w:lang w:val="en-US"/>
    </w:rPr>
  </w:style>
  <w:style w:type="paragraph" w:customStyle="1" w:styleId="Style-20">
    <w:name w:val="Style-20"/>
    <w:rsid w:val="00483B4D"/>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lloonText1">
    <w:name w:val="Balloon Text1"/>
    <w:basedOn w:val="prastasis"/>
    <w:semiHidden/>
    <w:unhideWhenUsed/>
    <w:rsid w:val="00483B4D"/>
    <w:pPr>
      <w:suppressAutoHyphens w:val="0"/>
      <w:autoSpaceDN/>
    </w:pPr>
    <w:rPr>
      <w:rFonts w:ascii="Tahoma" w:hAnsi="Tahoma" w:cs="Tahoma"/>
      <w:sz w:val="16"/>
      <w:szCs w:val="16"/>
      <w:lang w:val="en-US"/>
    </w:rPr>
  </w:style>
  <w:style w:type="character" w:customStyle="1" w:styleId="BalloonTextChar">
    <w:name w:val="Balloon Text Char"/>
    <w:semiHidden/>
    <w:rsid w:val="00483B4D"/>
    <w:rPr>
      <w:rFonts w:ascii="Tahoma" w:hAnsi="Tahoma" w:cs="Tahoma"/>
      <w:sz w:val="16"/>
      <w:szCs w:val="16"/>
      <w:lang w:val="en-US" w:eastAsia="en-US"/>
    </w:rPr>
  </w:style>
  <w:style w:type="character" w:customStyle="1" w:styleId="Style1Char">
    <w:name w:val="Style1 Char"/>
    <w:rsid w:val="00483B4D"/>
    <w:rPr>
      <w:sz w:val="24"/>
      <w:szCs w:val="24"/>
      <w:lang w:val="en-US" w:eastAsia="en-US"/>
    </w:rPr>
  </w:style>
  <w:style w:type="paragraph" w:customStyle="1" w:styleId="LentelesAntraste">
    <w:name w:val="LentelesAntraste"/>
    <w:basedOn w:val="prastasis"/>
    <w:rsid w:val="00483B4D"/>
    <w:pPr>
      <w:suppressAutoHyphens w:val="0"/>
      <w:autoSpaceDN/>
      <w:spacing w:before="120" w:after="120"/>
      <w:jc w:val="center"/>
    </w:pPr>
    <w:rPr>
      <w:b/>
      <w:szCs w:val="24"/>
    </w:rPr>
  </w:style>
  <w:style w:type="character" w:customStyle="1" w:styleId="eop">
    <w:name w:val="eop"/>
    <w:basedOn w:val="Numatytasispastraiposriftas"/>
    <w:rsid w:val="00483B4D"/>
  </w:style>
  <w:style w:type="character" w:customStyle="1" w:styleId="PaantratDiagrama1">
    <w:name w:val="Paantraštė Diagrama1"/>
    <w:rsid w:val="00483B4D"/>
    <w:rPr>
      <w:b/>
      <w:bCs/>
      <w:sz w:val="24"/>
      <w:szCs w:val="24"/>
      <w:lang w:val="en-GB" w:eastAsia="en-US"/>
    </w:rPr>
  </w:style>
  <w:style w:type="paragraph" w:customStyle="1" w:styleId="CentrBold">
    <w:name w:val="CentrBold"/>
    <w:rsid w:val="00483B4D"/>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1">
    <w:name w:val="b1"/>
    <w:basedOn w:val="Sraopastraipa"/>
    <w:qFormat/>
    <w:rsid w:val="00483B4D"/>
    <w:pPr>
      <w:numPr>
        <w:ilvl w:val="1"/>
        <w:numId w:val="38"/>
      </w:numPr>
      <w:tabs>
        <w:tab w:val="left" w:pos="714"/>
        <w:tab w:val="num" w:pos="2149"/>
      </w:tabs>
      <w:autoSpaceDE w:val="0"/>
      <w:adjustRightInd w:val="0"/>
      <w:spacing w:before="100" w:after="80"/>
      <w:ind w:left="0" w:firstLine="0"/>
      <w:contextualSpacing w:val="0"/>
      <w:jc w:val="both"/>
    </w:pPr>
    <w:rPr>
      <w:rFonts w:ascii="Arial" w:eastAsia="SimSun" w:hAnsi="Arial" w:cs="Arial"/>
      <w:sz w:val="21"/>
    </w:rPr>
  </w:style>
  <w:style w:type="paragraph" w:customStyle="1" w:styleId="IVPKHeading2">
    <w:name w:val="IVPK Heading 2"/>
    <w:basedOn w:val="prastasis"/>
    <w:rsid w:val="00483B4D"/>
    <w:pPr>
      <w:tabs>
        <w:tab w:val="num" w:pos="360"/>
      </w:tabs>
      <w:suppressAutoHyphens w:val="0"/>
      <w:autoSpaceDN/>
      <w:spacing w:before="240" w:after="240"/>
      <w:ind w:left="360" w:hanging="360"/>
      <w:jc w:val="both"/>
    </w:pPr>
    <w:rPr>
      <w:rFonts w:ascii="Garamond" w:hAnsi="Garamond"/>
      <w:b/>
      <w:sz w:val="28"/>
      <w:szCs w:val="24"/>
      <w:lang w:eastAsia="lt-LT"/>
    </w:rPr>
  </w:style>
  <w:style w:type="paragraph" w:customStyle="1" w:styleId="IVPKHeading3">
    <w:name w:val="IVPK Heading 3"/>
    <w:basedOn w:val="Antrat2"/>
    <w:rsid w:val="00483B4D"/>
    <w:pPr>
      <w:keepLines w:val="0"/>
      <w:tabs>
        <w:tab w:val="num" w:pos="612"/>
        <w:tab w:val="left" w:pos="833"/>
      </w:tabs>
      <w:spacing w:before="240" w:after="60"/>
      <w:ind w:left="612" w:hanging="432"/>
    </w:pPr>
    <w:rPr>
      <w:rFonts w:ascii="Garamond" w:eastAsia="Times New Roman" w:hAnsi="Garamond" w:cs="Garamond"/>
      <w:b/>
      <w:bCs/>
      <w:iCs/>
      <w:color w:val="A6A6A6"/>
      <w:sz w:val="24"/>
      <w:szCs w:val="24"/>
      <w:lang w:val="x-none" w:eastAsia="lt-LT"/>
    </w:rPr>
  </w:style>
  <w:style w:type="paragraph" w:customStyle="1" w:styleId="IVPKHeading6">
    <w:name w:val="IVPK Heading 6"/>
    <w:basedOn w:val="IVPKHeading5"/>
    <w:rsid w:val="00483B4D"/>
    <w:pPr>
      <w:tabs>
        <w:tab w:val="clear" w:pos="2041"/>
        <w:tab w:val="clear" w:pos="2880"/>
        <w:tab w:val="num" w:pos="360"/>
        <w:tab w:val="num" w:pos="643"/>
        <w:tab w:val="left" w:pos="2381"/>
        <w:tab w:val="num" w:pos="2804"/>
        <w:tab w:val="num" w:pos="3524"/>
        <w:tab w:val="num" w:pos="3600"/>
      </w:tabs>
      <w:suppressAutoHyphens w:val="0"/>
      <w:autoSpaceDN/>
      <w:ind w:left="3600"/>
    </w:pPr>
    <w:rPr>
      <w:lang w:val="x-none"/>
    </w:rPr>
  </w:style>
  <w:style w:type="character" w:customStyle="1" w:styleId="IVPKHeading4Char">
    <w:name w:val="IVPK Heading 4 Char"/>
    <w:rsid w:val="00483B4D"/>
    <w:rPr>
      <w:rFonts w:ascii="Garamond" w:hAnsi="Garamond"/>
      <w:sz w:val="22"/>
      <w:szCs w:val="24"/>
      <w:lang w:val="x-none" w:eastAsia="en-US"/>
    </w:rPr>
  </w:style>
  <w:style w:type="character" w:customStyle="1" w:styleId="dpav">
    <w:name w:val="dpav"/>
    <w:rsid w:val="00483B4D"/>
    <w:rPr>
      <w:sz w:val="26"/>
      <w:szCs w:val="26"/>
    </w:rPr>
  </w:style>
  <w:style w:type="paragraph" w:customStyle="1" w:styleId="IVPKparagrafai">
    <w:name w:val="IVPK paragrafai"/>
    <w:basedOn w:val="prastasis"/>
    <w:rsid w:val="00483B4D"/>
    <w:pPr>
      <w:suppressAutoHyphens w:val="0"/>
      <w:autoSpaceDN/>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483B4D"/>
    <w:rPr>
      <w:rFonts w:ascii="Garamond" w:hAnsi="Garamond"/>
      <w:sz w:val="22"/>
      <w:szCs w:val="22"/>
    </w:rPr>
  </w:style>
  <w:style w:type="paragraph" w:customStyle="1" w:styleId="Style15">
    <w:name w:val="Style15"/>
    <w:basedOn w:val="prastasis"/>
    <w:uiPriority w:val="99"/>
    <w:rsid w:val="00483B4D"/>
    <w:pPr>
      <w:widowControl w:val="0"/>
      <w:suppressAutoHyphens w:val="0"/>
      <w:autoSpaceDE w:val="0"/>
      <w:adjustRightInd w:val="0"/>
      <w:spacing w:line="206" w:lineRule="exact"/>
      <w:jc w:val="both"/>
    </w:pPr>
    <w:rPr>
      <w:szCs w:val="24"/>
      <w:lang w:eastAsia="lt-LT"/>
    </w:rPr>
  </w:style>
  <w:style w:type="character" w:customStyle="1" w:styleId="FontStyle32">
    <w:name w:val="Font Style32"/>
    <w:uiPriority w:val="99"/>
    <w:rsid w:val="00483B4D"/>
    <w:rPr>
      <w:rFonts w:ascii="Times New Roman" w:hAnsi="Times New Roman" w:cs="Times New Roman"/>
      <w:sz w:val="16"/>
      <w:szCs w:val="16"/>
    </w:rPr>
  </w:style>
  <w:style w:type="paragraph" w:customStyle="1" w:styleId="Listoutline2">
    <w:name w:val="List outline2"/>
    <w:basedOn w:val="Sraopastraipa"/>
    <w:qFormat/>
    <w:rsid w:val="00483B4D"/>
    <w:pPr>
      <w:tabs>
        <w:tab w:val="num" w:pos="1440"/>
      </w:tabs>
      <w:spacing w:before="80"/>
      <w:ind w:left="1440" w:hanging="360"/>
      <w:contextualSpacing w:val="0"/>
      <w:jc w:val="both"/>
    </w:pPr>
    <w:rPr>
      <w:rFonts w:eastAsia="Calibri"/>
    </w:rPr>
  </w:style>
  <w:style w:type="paragraph" w:styleId="Sraassunumeriais">
    <w:name w:val="List Number"/>
    <w:basedOn w:val="prastasis"/>
    <w:semiHidden/>
    <w:unhideWhenUsed/>
    <w:rsid w:val="00483B4D"/>
    <w:pPr>
      <w:numPr>
        <w:numId w:val="42"/>
      </w:numPr>
      <w:suppressAutoHyphens w:val="0"/>
      <w:autoSpaceDN/>
      <w:spacing w:after="160" w:line="480" w:lineRule="auto"/>
      <w:ind w:left="0" w:firstLine="0"/>
      <w:contextualSpacing/>
    </w:pPr>
    <w:rPr>
      <w:rFonts w:eastAsia="Calibri"/>
      <w:szCs w:val="24"/>
    </w:rPr>
  </w:style>
  <w:style w:type="character" w:styleId="Dokumentoinaosnumeris">
    <w:name w:val="endnote reference"/>
    <w:uiPriority w:val="99"/>
    <w:rsid w:val="00483B4D"/>
    <w:rPr>
      <w:vertAlign w:val="superscript"/>
    </w:rPr>
  </w:style>
  <w:style w:type="character" w:customStyle="1" w:styleId="ListParagraphCharChar">
    <w:name w:val="List Paragraph Char Char"/>
    <w:rsid w:val="00483B4D"/>
    <w:rPr>
      <w:rFonts w:eastAsia="MS Mincho"/>
      <w:szCs w:val="24"/>
      <w:lang w:val="en-US" w:eastAsia="ja-JP" w:bidi="ar-SA"/>
    </w:rPr>
  </w:style>
  <w:style w:type="paragraph" w:customStyle="1" w:styleId="l2">
    <w:name w:val="l2"/>
    <w:basedOn w:val="prastasis"/>
    <w:link w:val="l2Char"/>
    <w:autoRedefine/>
    <w:uiPriority w:val="99"/>
    <w:rsid w:val="00483B4D"/>
    <w:pPr>
      <w:widowControl w:val="0"/>
      <w:suppressAutoHyphens w:val="0"/>
      <w:autoSpaceDN/>
      <w:ind w:left="1080"/>
      <w:jc w:val="both"/>
    </w:pPr>
    <w:rPr>
      <w:b/>
      <w:szCs w:val="24"/>
      <w:lang w:eastAsia="lt-LT"/>
    </w:rPr>
  </w:style>
  <w:style w:type="paragraph" w:customStyle="1" w:styleId="Lentelsheaderis">
    <w:name w:val="_Lentelės headeris"/>
    <w:basedOn w:val="prastasis"/>
    <w:qFormat/>
    <w:rsid w:val="00483B4D"/>
    <w:pPr>
      <w:suppressAutoHyphens w:val="0"/>
      <w:autoSpaceDN/>
      <w:spacing w:before="60" w:after="60"/>
      <w:jc w:val="center"/>
    </w:pPr>
    <w:rPr>
      <w:rFonts w:eastAsia="Calibri"/>
      <w:b/>
      <w:sz w:val="22"/>
      <w:szCs w:val="22"/>
      <w:lang w:val="en-US"/>
    </w:rPr>
  </w:style>
  <w:style w:type="paragraph" w:customStyle="1" w:styleId="Reik">
    <w:name w:val="Reik"/>
    <w:basedOn w:val="prastasis"/>
    <w:rsid w:val="00483B4D"/>
    <w:pPr>
      <w:numPr>
        <w:numId w:val="40"/>
      </w:numPr>
      <w:tabs>
        <w:tab w:val="clear" w:pos="567"/>
      </w:tabs>
      <w:suppressAutoHyphens w:val="0"/>
      <w:autoSpaceDN/>
      <w:ind w:left="0"/>
    </w:pPr>
    <w:rPr>
      <w:rFonts w:ascii="Garamond" w:hAnsi="Garamond"/>
      <w:b/>
      <w:sz w:val="20"/>
      <w:lang w:eastAsia="lt-LT"/>
    </w:rPr>
  </w:style>
  <w:style w:type="paragraph" w:customStyle="1" w:styleId="Numeracija">
    <w:name w:val="_Numeracija"/>
    <w:basedOn w:val="prastasis"/>
    <w:qFormat/>
    <w:rsid w:val="00483B4D"/>
    <w:pPr>
      <w:numPr>
        <w:numId w:val="41"/>
      </w:numPr>
      <w:suppressAutoHyphens w:val="0"/>
      <w:autoSpaceDN/>
      <w:spacing w:before="60" w:after="60" w:line="480" w:lineRule="auto"/>
      <w:ind w:left="0" w:firstLine="0"/>
      <w:jc w:val="both"/>
    </w:pPr>
    <w:rPr>
      <w:color w:val="000000"/>
      <w:sz w:val="22"/>
      <w:szCs w:val="22"/>
      <w:lang w:eastAsia="lt-LT"/>
    </w:rPr>
  </w:style>
  <w:style w:type="paragraph" w:customStyle="1" w:styleId="Lentelespavadinimas">
    <w:name w:val="_Lenteles pavadinimas"/>
    <w:basedOn w:val="Antrat"/>
    <w:qFormat/>
    <w:rsid w:val="00483B4D"/>
    <w:pPr>
      <w:keepNext/>
      <w:suppressAutoHyphens w:val="0"/>
      <w:autoSpaceDN/>
      <w:spacing w:before="120" w:after="60"/>
      <w:jc w:val="both"/>
    </w:pPr>
    <w:rPr>
      <w:rFonts w:ascii="Times New Roman" w:hAnsi="Times New Roman"/>
      <w:bCs/>
      <w:i w:val="0"/>
      <w:sz w:val="22"/>
      <w:szCs w:val="22"/>
      <w:lang w:val="lt-LT" w:eastAsia="lt-LT"/>
    </w:rPr>
  </w:style>
  <w:style w:type="character" w:customStyle="1" w:styleId="NumeracijaChar">
    <w:name w:val="_Numeracija Char"/>
    <w:rsid w:val="00483B4D"/>
    <w:rPr>
      <w:rFonts w:eastAsia="Times New Roman"/>
      <w:color w:val="000000"/>
      <w:sz w:val="22"/>
      <w:szCs w:val="22"/>
    </w:rPr>
  </w:style>
  <w:style w:type="character" w:customStyle="1" w:styleId="LentelespavadinimasChar">
    <w:name w:val="_Lenteles pavadinimas Char"/>
    <w:rsid w:val="00483B4D"/>
    <w:rPr>
      <w:rFonts w:eastAsia="Times New Roman"/>
      <w:bCs/>
      <w:sz w:val="22"/>
      <w:szCs w:val="22"/>
    </w:rPr>
  </w:style>
  <w:style w:type="character" w:customStyle="1" w:styleId="LentelsheaderisChar">
    <w:name w:val="_Lentelės headeris Char"/>
    <w:rsid w:val="00483B4D"/>
    <w:rPr>
      <w:rFonts w:eastAsia="Calibri"/>
      <w:b/>
      <w:sz w:val="22"/>
      <w:szCs w:val="22"/>
      <w:lang w:val="en-US" w:eastAsia="en-US"/>
    </w:rPr>
  </w:style>
  <w:style w:type="paragraph" w:styleId="Sraassunumeriais2">
    <w:name w:val="List Number 2"/>
    <w:basedOn w:val="prastasis"/>
    <w:semiHidden/>
    <w:unhideWhenUsed/>
    <w:rsid w:val="00483B4D"/>
    <w:pPr>
      <w:numPr>
        <w:ilvl w:val="1"/>
        <w:numId w:val="42"/>
      </w:numPr>
      <w:suppressAutoHyphens w:val="0"/>
      <w:autoSpaceDN/>
      <w:spacing w:after="160" w:line="480" w:lineRule="auto"/>
      <w:ind w:firstLine="0"/>
      <w:contextualSpacing/>
    </w:pPr>
    <w:rPr>
      <w:rFonts w:eastAsia="Calibri"/>
      <w:szCs w:val="24"/>
    </w:rPr>
  </w:style>
  <w:style w:type="paragraph" w:styleId="Sraassunumeriais3">
    <w:name w:val="List Number 3"/>
    <w:basedOn w:val="prastasis"/>
    <w:semiHidden/>
    <w:unhideWhenUsed/>
    <w:rsid w:val="00483B4D"/>
    <w:pPr>
      <w:numPr>
        <w:ilvl w:val="2"/>
        <w:numId w:val="42"/>
      </w:numPr>
      <w:suppressAutoHyphens w:val="0"/>
      <w:autoSpaceDN/>
      <w:spacing w:after="160" w:line="480" w:lineRule="auto"/>
      <w:ind w:firstLine="0"/>
      <w:contextualSpacing/>
    </w:pPr>
    <w:rPr>
      <w:rFonts w:eastAsia="Calibri"/>
      <w:szCs w:val="24"/>
    </w:rPr>
  </w:style>
  <w:style w:type="paragraph" w:styleId="Sraassunumeriais4">
    <w:name w:val="List Number 4"/>
    <w:basedOn w:val="prastasis"/>
    <w:semiHidden/>
    <w:unhideWhenUsed/>
    <w:rsid w:val="00483B4D"/>
    <w:pPr>
      <w:numPr>
        <w:ilvl w:val="3"/>
        <w:numId w:val="42"/>
      </w:numPr>
      <w:suppressAutoHyphens w:val="0"/>
      <w:autoSpaceDN/>
      <w:spacing w:after="160" w:line="480" w:lineRule="auto"/>
      <w:ind w:firstLine="0"/>
      <w:contextualSpacing/>
    </w:pPr>
    <w:rPr>
      <w:rFonts w:eastAsia="Calibri"/>
      <w:szCs w:val="24"/>
    </w:rPr>
  </w:style>
  <w:style w:type="paragraph" w:styleId="Sraassunumeriais5">
    <w:name w:val="List Number 5"/>
    <w:basedOn w:val="prastasis"/>
    <w:semiHidden/>
    <w:unhideWhenUsed/>
    <w:rsid w:val="00483B4D"/>
    <w:pPr>
      <w:numPr>
        <w:ilvl w:val="4"/>
        <w:numId w:val="42"/>
      </w:numPr>
      <w:suppressAutoHyphens w:val="0"/>
      <w:autoSpaceDN/>
      <w:spacing w:after="160" w:line="480" w:lineRule="auto"/>
      <w:ind w:firstLine="0"/>
      <w:contextualSpacing/>
    </w:pPr>
    <w:rPr>
      <w:rFonts w:eastAsia="Calibri"/>
      <w:szCs w:val="24"/>
    </w:rPr>
  </w:style>
  <w:style w:type="paragraph" w:customStyle="1" w:styleId="li">
    <w:name w:val="li"/>
    <w:basedOn w:val="prastasis"/>
    <w:rsid w:val="00483B4D"/>
    <w:pPr>
      <w:numPr>
        <w:ilvl w:val="5"/>
        <w:numId w:val="42"/>
      </w:numPr>
      <w:tabs>
        <w:tab w:val="clear" w:pos="1437"/>
      </w:tabs>
      <w:suppressAutoHyphens w:val="0"/>
      <w:autoSpaceDN/>
      <w:spacing w:after="160" w:line="480" w:lineRule="auto"/>
      <w:ind w:firstLine="0"/>
    </w:pPr>
    <w:rPr>
      <w:rFonts w:eastAsia="Calibri"/>
      <w:szCs w:val="24"/>
    </w:rPr>
  </w:style>
  <w:style w:type="paragraph" w:customStyle="1" w:styleId="Paprastasis">
    <w:name w:val="Paprastasis"/>
    <w:basedOn w:val="Antrat2"/>
    <w:link w:val="PaprastasisChar"/>
    <w:rsid w:val="00483B4D"/>
    <w:pPr>
      <w:spacing w:before="200" w:after="240" w:line="288" w:lineRule="auto"/>
      <w:jc w:val="both"/>
    </w:pPr>
    <w:rPr>
      <w:rFonts w:ascii="Times New Roman" w:eastAsia="Times New Roman" w:hAnsi="Times New Roman" w:cs="Times New Roman"/>
      <w:b/>
      <w:bCs/>
      <w:color w:val="auto"/>
      <w:sz w:val="26"/>
      <w:szCs w:val="26"/>
      <w:lang w:val="en-US" w:eastAsia="lt-LT"/>
    </w:rPr>
  </w:style>
  <w:style w:type="character" w:customStyle="1" w:styleId="PaprastasisChar">
    <w:name w:val="Paprastasis Char"/>
    <w:link w:val="Paprastasis"/>
    <w:rsid w:val="00483B4D"/>
    <w:rPr>
      <w:rFonts w:ascii="Times New Roman" w:eastAsia="Times New Roman" w:hAnsi="Times New Roman" w:cs="Times New Roman"/>
      <w:b/>
      <w:bCs/>
      <w:kern w:val="0"/>
      <w:sz w:val="26"/>
      <w:szCs w:val="26"/>
      <w:lang w:val="en-US" w:eastAsia="lt-LT"/>
      <w14:ligatures w14:val="none"/>
    </w:rPr>
  </w:style>
  <w:style w:type="character" w:customStyle="1" w:styleId="AntrinispavadinimasDiagrama">
    <w:name w:val="Antrinis pavadinimas Diagrama"/>
    <w:uiPriority w:val="11"/>
    <w:rsid w:val="00483B4D"/>
    <w:rPr>
      <w:rFonts w:ascii="Cambria" w:eastAsia="Times New Roman" w:hAnsi="Cambria" w:cs="Times New Roman"/>
      <w:i/>
      <w:iCs/>
      <w:color w:val="4F81BD"/>
      <w:spacing w:val="15"/>
      <w:sz w:val="24"/>
      <w:szCs w:val="24"/>
    </w:rPr>
  </w:style>
  <w:style w:type="character" w:customStyle="1" w:styleId="prastasVerdana9B">
    <w:name w:val="Įprastas Verdana 9B"/>
    <w:rsid w:val="00483B4D"/>
    <w:rPr>
      <w:rFonts w:ascii="Verdana" w:hAnsi="Verdana" w:cs="Verdana"/>
      <w:b/>
      <w:bCs/>
      <w:sz w:val="18"/>
      <w:szCs w:val="18"/>
    </w:rPr>
  </w:style>
  <w:style w:type="paragraph" w:customStyle="1" w:styleId="Lentelesstulppavadinimas">
    <w:name w:val="Lenteles stulp. pavadinimas"/>
    <w:basedOn w:val="prastasis"/>
    <w:uiPriority w:val="34"/>
    <w:qFormat/>
    <w:rsid w:val="00483B4D"/>
    <w:pPr>
      <w:suppressAutoHyphens w:val="0"/>
      <w:autoSpaceDN/>
      <w:spacing w:line="288" w:lineRule="auto"/>
      <w:ind w:left="437"/>
      <w:jc w:val="both"/>
    </w:pPr>
    <w:rPr>
      <w:rFonts w:ascii="Calibri" w:hAnsi="Calibri" w:cs="Calibri"/>
      <w:b/>
      <w:bCs/>
      <w:color w:val="FFFFFF"/>
      <w:sz w:val="20"/>
      <w:lang w:eastAsia="lt-LT"/>
    </w:rPr>
  </w:style>
  <w:style w:type="character" w:customStyle="1" w:styleId="ListParagraph2Char">
    <w:name w:val="List Paragraph2 Char"/>
    <w:aliases w:val="Lentele Char,List Paragraph22 Char,List Paragraph21 Char,Sąrašo pastraipa.Bullet Char,Bullet EY Char,Sąrašo pastraipa1 Char,Numbering Char,ERP-List Paragraph Char,List Paragraph11 Char,List Paragraph1 Char,Sąrašo pastraipa Char"/>
    <w:rsid w:val="00483B4D"/>
    <w:rPr>
      <w:rFonts w:ascii="Calibri" w:eastAsia="Times New Roman" w:hAnsi="Calibri" w:cs="Calibri"/>
      <w:sz w:val="20"/>
      <w:szCs w:val="20"/>
    </w:rPr>
  </w:style>
  <w:style w:type="paragraph" w:customStyle="1" w:styleId="bodybody">
    <w:name w:val="body body"/>
    <w:basedOn w:val="prastasis"/>
    <w:link w:val="bodybodyChar"/>
    <w:qFormat/>
    <w:rsid w:val="00483B4D"/>
    <w:pPr>
      <w:suppressAutoHyphens w:val="0"/>
      <w:autoSpaceDN/>
      <w:spacing w:line="288" w:lineRule="auto"/>
      <w:ind w:firstLine="851"/>
      <w:jc w:val="both"/>
    </w:pPr>
    <w:rPr>
      <w:rFonts w:ascii="Arial" w:hAnsi="Arial"/>
      <w:sz w:val="20"/>
      <w:lang w:eastAsia="lt-LT"/>
    </w:rPr>
  </w:style>
  <w:style w:type="character" w:customStyle="1" w:styleId="bodybodyChar">
    <w:name w:val="body body Char"/>
    <w:link w:val="bodybody"/>
    <w:locked/>
    <w:rsid w:val="00483B4D"/>
    <w:rPr>
      <w:rFonts w:ascii="Arial" w:eastAsia="Times New Roman" w:hAnsi="Arial" w:cs="Times New Roman"/>
      <w:kern w:val="0"/>
      <w:sz w:val="20"/>
      <w:szCs w:val="20"/>
      <w:lang w:eastAsia="lt-LT"/>
      <w14:ligatures w14:val="none"/>
    </w:rPr>
  </w:style>
  <w:style w:type="paragraph" w:customStyle="1" w:styleId="BodyText10">
    <w:name w:val="Body Text1"/>
    <w:basedOn w:val="prastasis"/>
    <w:rsid w:val="00483B4D"/>
    <w:pPr>
      <w:autoSpaceDE w:val="0"/>
      <w:adjustRightInd w:val="0"/>
      <w:spacing w:line="298" w:lineRule="auto"/>
      <w:ind w:firstLine="312"/>
      <w:jc w:val="both"/>
      <w:textAlignment w:val="center"/>
    </w:pPr>
    <w:rPr>
      <w:color w:val="000000"/>
      <w:sz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483B4D"/>
    <w:pPr>
      <w:suppressAutoHyphens w:val="0"/>
      <w:autoSpaceDN/>
      <w:spacing w:after="160" w:line="240" w:lineRule="exact"/>
    </w:pPr>
    <w:rPr>
      <w:rFonts w:ascii="Tahoma" w:hAnsi="Tahoma"/>
      <w:sz w:val="20"/>
      <w:lang w:val="en-US"/>
    </w:rPr>
  </w:style>
  <w:style w:type="paragraph" w:customStyle="1" w:styleId="1BODYTEKSTAS">
    <w:name w:val="1 BODY TEKSTAS"/>
    <w:basedOn w:val="prastasis"/>
    <w:link w:val="1BODYTEKSTASChar"/>
    <w:qFormat/>
    <w:rsid w:val="00483B4D"/>
    <w:pPr>
      <w:numPr>
        <w:numId w:val="43"/>
      </w:numPr>
      <w:tabs>
        <w:tab w:val="left" w:pos="426"/>
        <w:tab w:val="left" w:pos="851"/>
      </w:tabs>
      <w:suppressAutoHyphens w:val="0"/>
      <w:autoSpaceDN/>
      <w:ind w:left="0" w:firstLine="0"/>
      <w:contextualSpacing/>
      <w:jc w:val="both"/>
    </w:pPr>
    <w:rPr>
      <w:szCs w:val="24"/>
    </w:rPr>
  </w:style>
  <w:style w:type="character" w:customStyle="1" w:styleId="1BODYTEKSTASChar">
    <w:name w:val="1 BODY TEKSTAS Char"/>
    <w:link w:val="1BODYTEKSTAS"/>
    <w:rsid w:val="00483B4D"/>
    <w:rPr>
      <w:rFonts w:ascii="Times New Roman" w:eastAsia="Times New Roman" w:hAnsi="Times New Roman" w:cs="Times New Roman"/>
      <w:kern w:val="0"/>
      <w14:ligatures w14:val="none"/>
    </w:rPr>
  </w:style>
  <w:style w:type="paragraph" w:customStyle="1" w:styleId="2BODYTEKTAS">
    <w:name w:val="2 BODY TEKTAS"/>
    <w:basedOn w:val="1BODYTEKSTAS"/>
    <w:link w:val="2BODYTEKTASChar"/>
    <w:qFormat/>
    <w:rsid w:val="00483B4D"/>
    <w:pPr>
      <w:numPr>
        <w:ilvl w:val="2"/>
      </w:numPr>
      <w:tabs>
        <w:tab w:val="clear" w:pos="851"/>
        <w:tab w:val="left" w:pos="1418"/>
      </w:tabs>
      <w:ind w:left="0" w:firstLine="0"/>
    </w:pPr>
  </w:style>
  <w:style w:type="character" w:customStyle="1" w:styleId="2BODYTEKTASChar">
    <w:name w:val="2 BODY TEKTAS Char"/>
    <w:link w:val="2BODYTEKTAS"/>
    <w:rsid w:val="00483B4D"/>
    <w:rPr>
      <w:rFonts w:ascii="Times New Roman" w:eastAsia="Times New Roman" w:hAnsi="Times New Roman" w:cs="Times New Roman"/>
      <w:kern w:val="0"/>
      <w14:ligatures w14:val="none"/>
    </w:rPr>
  </w:style>
  <w:style w:type="paragraph" w:customStyle="1" w:styleId="3BODYTEKTAS">
    <w:name w:val="3 BODY TEKTAS"/>
    <w:basedOn w:val="2BODYTEKTAS"/>
    <w:qFormat/>
    <w:rsid w:val="00483B4D"/>
    <w:pPr>
      <w:numPr>
        <w:numId w:val="39"/>
      </w:numPr>
      <w:tabs>
        <w:tab w:val="clear" w:pos="2160"/>
        <w:tab w:val="left" w:pos="1701"/>
        <w:tab w:val="left" w:pos="2268"/>
        <w:tab w:val="left" w:pos="2410"/>
      </w:tabs>
      <w:ind w:left="0" w:firstLine="0"/>
    </w:pPr>
  </w:style>
  <w:style w:type="paragraph" w:customStyle="1" w:styleId="MEPISTable">
    <w:name w:val="MEPIS_Table"/>
    <w:basedOn w:val="prastasis"/>
    <w:next w:val="prastasis"/>
    <w:qFormat/>
    <w:rsid w:val="00483B4D"/>
    <w:pPr>
      <w:suppressAutoHyphens w:val="0"/>
      <w:autoSpaceDN/>
    </w:pPr>
    <w:rPr>
      <w:rFonts w:ascii="Calibri" w:eastAsia="Calibri" w:hAnsi="Calibri" w:cs="Calibri"/>
      <w:b/>
      <w:color w:val="44697D"/>
      <w:sz w:val="20"/>
      <w:szCs w:val="22"/>
    </w:rPr>
  </w:style>
  <w:style w:type="paragraph" w:customStyle="1" w:styleId="lentele0">
    <w:name w:val="lentele"/>
    <w:basedOn w:val="Antrat"/>
    <w:next w:val="Sraas"/>
    <w:link w:val="lenteleChar"/>
    <w:qFormat/>
    <w:rsid w:val="00483B4D"/>
    <w:pPr>
      <w:keepNext/>
      <w:suppressAutoHyphens w:val="0"/>
      <w:autoSpaceDE w:val="0"/>
      <w:adjustRightInd w:val="0"/>
      <w:spacing w:before="0" w:after="0"/>
    </w:pPr>
    <w:rPr>
      <w:rFonts w:ascii="Calibri" w:eastAsia="MS Mincho" w:hAnsi="Calibri"/>
      <w:b/>
      <w:sz w:val="22"/>
      <w:szCs w:val="24"/>
      <w:lang w:eastAsia="lt-LT"/>
    </w:rPr>
  </w:style>
  <w:style w:type="character" w:customStyle="1" w:styleId="typewriter">
    <w:name w:val="typewriter"/>
    <w:rsid w:val="00483B4D"/>
  </w:style>
  <w:style w:type="paragraph" w:customStyle="1" w:styleId="centrbold0">
    <w:name w:val="centrbold"/>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11">
    <w:name w:val="Body Text11"/>
    <w:link w:val="BodyText11Char"/>
    <w:rsid w:val="00483B4D"/>
    <w:pPr>
      <w:suppressAutoHyphens/>
      <w:snapToGrid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11Char">
    <w:name w:val="Body Text11 Char"/>
    <w:link w:val="BodyText11"/>
    <w:rsid w:val="00483B4D"/>
    <w:rPr>
      <w:rFonts w:ascii="TimesLT" w:eastAsia="Arial" w:hAnsi="TimesLT" w:cs="Times New Roman"/>
      <w:kern w:val="0"/>
      <w:sz w:val="20"/>
      <w:szCs w:val="20"/>
      <w:lang w:val="en-US" w:eastAsia="ar-SA"/>
      <w14:ligatures w14:val="none"/>
    </w:rPr>
  </w:style>
  <w:style w:type="character" w:customStyle="1" w:styleId="DokumentostruktraDiagrama1">
    <w:name w:val="Dokumento struktūra Diagrama1"/>
    <w:basedOn w:val="Numatytasispastraiposriftas"/>
    <w:uiPriority w:val="99"/>
    <w:semiHidden/>
    <w:rsid w:val="00483B4D"/>
    <w:rPr>
      <w:rFonts w:ascii="Segoe UI" w:eastAsiaTheme="minorEastAsia" w:hAnsi="Segoe UI" w:cs="Segoe UI"/>
      <w:sz w:val="16"/>
      <w:szCs w:val="16"/>
      <w:lang w:eastAsia="zh-CN"/>
    </w:rPr>
  </w:style>
  <w:style w:type="paragraph" w:customStyle="1" w:styleId="Normal1">
    <w:name w:val="Normal1"/>
    <w:basedOn w:val="prastasis"/>
    <w:rsid w:val="00483B4D"/>
    <w:pPr>
      <w:suppressAutoHyphens w:val="0"/>
      <w:autoSpaceDN/>
      <w:spacing w:before="225" w:after="225" w:line="255" w:lineRule="atLeast"/>
      <w:ind w:left="450" w:right="450"/>
    </w:pPr>
    <w:rPr>
      <w:b/>
      <w:color w:val="46433A"/>
      <w:sz w:val="20"/>
      <w:lang w:eastAsia="lt-LT"/>
    </w:rPr>
  </w:style>
  <w:style w:type="paragraph" w:customStyle="1" w:styleId="Small">
    <w:name w:val="Small"/>
    <w:rsid w:val="00483B4D"/>
    <w:pPr>
      <w:spacing w:before="20" w:after="200" w:line="240" w:lineRule="auto"/>
      <w:contextualSpacing/>
    </w:pPr>
    <w:rPr>
      <w:rFonts w:ascii="Tahoma" w:eastAsia="Calibri" w:hAnsi="Tahoma" w:cs="Times New Roman"/>
      <w:color w:val="404040"/>
      <w:kern w:val="0"/>
      <w:sz w:val="14"/>
      <w:szCs w:val="22"/>
      <w14:ligatures w14:val="none"/>
    </w:rPr>
  </w:style>
  <w:style w:type="paragraph" w:customStyle="1" w:styleId="sraopastraipa0">
    <w:name w:val="sraopastraipa"/>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483B4D"/>
    <w:pPr>
      <w:suppressAutoHyphens w:val="0"/>
      <w:autoSpaceDN/>
      <w:spacing w:after="160" w:line="240" w:lineRule="exact"/>
    </w:pPr>
    <w:rPr>
      <w:rFonts w:ascii="Tahoma" w:hAnsi="Tahoma"/>
      <w:b/>
      <w:noProof/>
      <w:color w:val="44697D"/>
      <w:sz w:val="28"/>
    </w:rPr>
  </w:style>
  <w:style w:type="paragraph" w:customStyle="1" w:styleId="BodyTextVSD">
    <w:name w:val="Body Text VSD"/>
    <w:basedOn w:val="Body"/>
    <w:link w:val="BodyTextVSDChar"/>
    <w:qFormat/>
    <w:rsid w:val="00483B4D"/>
    <w:pPr>
      <w:suppressAutoHyphens w:val="0"/>
      <w:autoSpaceDN/>
      <w:spacing w:before="120" w:after="120"/>
      <w:jc w:val="both"/>
    </w:pPr>
    <w:rPr>
      <w:rFonts w:ascii="Arial" w:eastAsia="Times New Roman" w:hAnsi="Arial"/>
      <w:color w:val="auto"/>
      <w:sz w:val="20"/>
      <w:szCs w:val="24"/>
      <w:lang w:val="en-US" w:eastAsia="ar-SA"/>
    </w:rPr>
  </w:style>
  <w:style w:type="character" w:customStyle="1" w:styleId="BodyTextVSDChar">
    <w:name w:val="Body Text VSD Char"/>
    <w:link w:val="BodyTextVSD"/>
    <w:rsid w:val="00483B4D"/>
    <w:rPr>
      <w:rFonts w:ascii="Arial" w:eastAsia="Times New Roman" w:hAnsi="Arial" w:cs="Times New Roman"/>
      <w:kern w:val="0"/>
      <w:sz w:val="20"/>
      <w:lang w:val="en-US" w:eastAsia="ar-SA"/>
      <w14:ligatures w14:val="none"/>
    </w:rPr>
  </w:style>
  <w:style w:type="paragraph" w:customStyle="1" w:styleId="NumberedlistVSD">
    <w:name w:val="Numbered list VSD"/>
    <w:qFormat/>
    <w:rsid w:val="00483B4D"/>
    <w:pPr>
      <w:numPr>
        <w:numId w:val="47"/>
      </w:numPr>
      <w:tabs>
        <w:tab w:val="left" w:pos="1134"/>
        <w:tab w:val="left" w:pos="1418"/>
      </w:tabs>
      <w:spacing w:after="0" w:line="240" w:lineRule="auto"/>
      <w:ind w:left="0" w:firstLine="0"/>
      <w:jc w:val="both"/>
    </w:pPr>
    <w:rPr>
      <w:rFonts w:ascii="Arial" w:eastAsia="Arial" w:hAnsi="Arial" w:cs="Arial"/>
      <w:kern w:val="0"/>
      <w:sz w:val="22"/>
      <w:lang w:eastAsia="ar-SA"/>
      <w14:ligatures w14:val="none"/>
    </w:rPr>
  </w:style>
  <w:style w:type="paragraph" w:customStyle="1" w:styleId="rfrenceinstitutionelle">
    <w:name w:val="rfrenceinstitutionelle"/>
    <w:basedOn w:val="prastasis"/>
    <w:rsid w:val="00483B4D"/>
    <w:pPr>
      <w:suppressAutoHyphens w:val="0"/>
      <w:autoSpaceDN/>
      <w:spacing w:before="100" w:beforeAutospacing="1" w:after="100" w:afterAutospacing="1"/>
    </w:pPr>
    <w:rPr>
      <w:b/>
      <w:color w:val="44697D"/>
      <w:sz w:val="28"/>
      <w:szCs w:val="24"/>
      <w:lang w:val="en-GB" w:eastAsia="en-GB"/>
    </w:rPr>
  </w:style>
  <w:style w:type="paragraph" w:customStyle="1" w:styleId="PrSpecText">
    <w:name w:val="PrSpecText"/>
    <w:basedOn w:val="prastasis"/>
    <w:rsid w:val="00483B4D"/>
    <w:pPr>
      <w:suppressAutoHyphens w:val="0"/>
      <w:autoSpaceDN/>
      <w:spacing w:before="60" w:after="120"/>
      <w:ind w:firstLine="397"/>
      <w:jc w:val="both"/>
    </w:pPr>
    <w:rPr>
      <w:b/>
      <w:color w:val="44697D"/>
      <w:sz w:val="28"/>
    </w:rPr>
  </w:style>
  <w:style w:type="paragraph" w:customStyle="1" w:styleId="Punktas">
    <w:name w:val="Punktas"/>
    <w:basedOn w:val="Pagrindiniotekstotrauka"/>
    <w:rsid w:val="00483B4D"/>
    <w:pPr>
      <w:numPr>
        <w:numId w:val="44"/>
      </w:numPr>
      <w:tabs>
        <w:tab w:val="num" w:pos="360"/>
      </w:tabs>
      <w:suppressAutoHyphens w:val="0"/>
      <w:autoSpaceDN/>
      <w:spacing w:before="60" w:after="60" w:line="240" w:lineRule="auto"/>
      <w:ind w:left="0" w:firstLine="0"/>
      <w:jc w:val="both"/>
    </w:pPr>
    <w:rPr>
      <w:rFonts w:ascii="Times New Roman" w:eastAsia="MS Mincho" w:hAnsi="Times New Roman"/>
      <w:b/>
      <w:color w:val="44697D"/>
      <w:sz w:val="28"/>
      <w:szCs w:val="24"/>
    </w:rPr>
  </w:style>
  <w:style w:type="paragraph" w:customStyle="1" w:styleId="Papunktis">
    <w:name w:val="Papunktis"/>
    <w:basedOn w:val="Pagrindiniotekstotrauka"/>
    <w:rsid w:val="00483B4D"/>
    <w:pPr>
      <w:numPr>
        <w:ilvl w:val="1"/>
        <w:numId w:val="44"/>
      </w:numPr>
      <w:tabs>
        <w:tab w:val="num" w:pos="360"/>
      </w:tabs>
      <w:suppressAutoHyphens w:val="0"/>
      <w:autoSpaceDN/>
      <w:spacing w:after="0" w:line="240" w:lineRule="auto"/>
      <w:ind w:firstLine="0"/>
      <w:jc w:val="both"/>
    </w:pPr>
    <w:rPr>
      <w:rFonts w:ascii="Times New Roman" w:eastAsia="MS Mincho" w:hAnsi="Times New Roman"/>
      <w:b/>
      <w:color w:val="44697D"/>
      <w:sz w:val="28"/>
      <w:szCs w:val="24"/>
    </w:rPr>
  </w:style>
  <w:style w:type="paragraph" w:customStyle="1" w:styleId="Papunkiopapunktis">
    <w:name w:val="Papunkčio papunktis"/>
    <w:basedOn w:val="prastasis"/>
    <w:rsid w:val="00483B4D"/>
    <w:pPr>
      <w:numPr>
        <w:ilvl w:val="2"/>
        <w:numId w:val="44"/>
      </w:numPr>
      <w:tabs>
        <w:tab w:val="clear" w:pos="1287"/>
      </w:tabs>
      <w:suppressAutoHyphens w:val="0"/>
      <w:autoSpaceDN/>
      <w:ind w:left="0" w:firstLine="0"/>
      <w:jc w:val="both"/>
    </w:pPr>
    <w:rPr>
      <w:rFonts w:eastAsia="MS Mincho"/>
      <w:b/>
      <w:color w:val="44697D"/>
      <w:sz w:val="28"/>
      <w:szCs w:val="24"/>
    </w:rPr>
  </w:style>
  <w:style w:type="paragraph" w:customStyle="1" w:styleId="basicparagraph">
    <w:name w:val="basicparagraph"/>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ToRdestymasnenumeruotas">
    <w:name w:val="ToR_destymas_nenumeruotas"/>
    <w:basedOn w:val="prastasis"/>
    <w:rsid w:val="00483B4D"/>
    <w:pPr>
      <w:suppressAutoHyphens w:val="0"/>
      <w:autoSpaceDN/>
      <w:ind w:firstLine="748"/>
      <w:jc w:val="both"/>
    </w:pPr>
    <w:rPr>
      <w:b/>
      <w:color w:val="44697D"/>
      <w:sz w:val="28"/>
      <w:lang w:eastAsia="lt-LT"/>
    </w:rPr>
  </w:style>
  <w:style w:type="paragraph" w:customStyle="1" w:styleId="ToRdaliugrupes">
    <w:name w:val="ToR_daliu_grupes"/>
    <w:basedOn w:val="Pagrindinistekstas"/>
    <w:rsid w:val="00483B4D"/>
    <w:pPr>
      <w:numPr>
        <w:ilvl w:val="1"/>
        <w:numId w:val="45"/>
      </w:numPr>
      <w:suppressAutoHyphens w:val="0"/>
      <w:autoSpaceDN/>
      <w:spacing w:before="60"/>
      <w:ind w:left="0" w:firstLine="0"/>
      <w:jc w:val="both"/>
    </w:pPr>
    <w:rPr>
      <w:rFonts w:ascii="Times New Roman" w:hAnsi="Times New Roman"/>
      <w:color w:val="44697D"/>
      <w:sz w:val="28"/>
      <w:lang w:eastAsia="lt-LT"/>
    </w:rPr>
  </w:style>
  <w:style w:type="paragraph" w:customStyle="1" w:styleId="ToRdaliugrupiupapunkciai">
    <w:name w:val="ToR_daliu_grupiu_papunkciai"/>
    <w:basedOn w:val="ToRdaliugrupes"/>
    <w:rsid w:val="00483B4D"/>
    <w:pPr>
      <w:numPr>
        <w:ilvl w:val="2"/>
      </w:numPr>
      <w:ind w:left="0" w:firstLine="0"/>
    </w:pPr>
    <w:rPr>
      <w:b/>
    </w:rPr>
  </w:style>
  <w:style w:type="paragraph" w:customStyle="1" w:styleId="ToRdaliupapunkciupapunkciai">
    <w:name w:val="ToR_daliu_papunkciu_papunkciai"/>
    <w:basedOn w:val="ToRdaliugrupiupapunkciai"/>
    <w:rsid w:val="00483B4D"/>
    <w:pPr>
      <w:numPr>
        <w:ilvl w:val="3"/>
      </w:numPr>
      <w:ind w:left="0" w:firstLine="0"/>
    </w:pPr>
  </w:style>
  <w:style w:type="paragraph" w:customStyle="1" w:styleId="NormalES">
    <w:name w:val="Normal ES"/>
    <w:basedOn w:val="prastasis"/>
    <w:link w:val="NormalESChar"/>
    <w:autoRedefine/>
    <w:rsid w:val="00483B4D"/>
    <w:pPr>
      <w:suppressAutoHyphens w:val="0"/>
      <w:autoSpaceDN/>
      <w:ind w:firstLine="851"/>
      <w:contextualSpacing/>
      <w:jc w:val="both"/>
    </w:pPr>
    <w:rPr>
      <w:rFonts w:eastAsia="Calibri"/>
      <w:b/>
      <w:color w:val="44697D"/>
      <w:sz w:val="22"/>
      <w:szCs w:val="22"/>
      <w:lang w:val="x-none"/>
    </w:rPr>
  </w:style>
  <w:style w:type="character" w:customStyle="1" w:styleId="NormalESChar">
    <w:name w:val="Normal ES Char"/>
    <w:link w:val="NormalES"/>
    <w:rsid w:val="00483B4D"/>
    <w:rPr>
      <w:rFonts w:ascii="Times New Roman" w:eastAsia="Calibri" w:hAnsi="Times New Roman" w:cs="Times New Roman"/>
      <w:b/>
      <w:color w:val="44697D"/>
      <w:kern w:val="0"/>
      <w:sz w:val="22"/>
      <w:szCs w:val="22"/>
      <w:lang w:val="x-none"/>
      <w14:ligatures w14:val="none"/>
    </w:rPr>
  </w:style>
  <w:style w:type="paragraph" w:customStyle="1" w:styleId="Sraopastraipa4">
    <w:name w:val="Sąrašo pastraipa4"/>
    <w:basedOn w:val="prastasis"/>
    <w:uiPriority w:val="99"/>
    <w:rsid w:val="00483B4D"/>
    <w:pPr>
      <w:suppressAutoHyphens w:val="0"/>
      <w:autoSpaceDN/>
      <w:ind w:left="720"/>
      <w:contextualSpacing/>
    </w:pPr>
    <w:rPr>
      <w:b/>
      <w:color w:val="44697D"/>
      <w:sz w:val="28"/>
      <w:szCs w:val="24"/>
      <w:lang w:val="en-GB"/>
    </w:rPr>
  </w:style>
  <w:style w:type="paragraph" w:customStyle="1" w:styleId="bulletai1">
    <w:name w:val="bulletai 1"/>
    <w:basedOn w:val="prastasis"/>
    <w:rsid w:val="00483B4D"/>
    <w:pPr>
      <w:numPr>
        <w:numId w:val="46"/>
      </w:numPr>
      <w:tabs>
        <w:tab w:val="clear" w:pos="1418"/>
      </w:tabs>
      <w:suppressAutoHyphens w:val="0"/>
      <w:autoSpaceDN/>
      <w:spacing w:before="120" w:after="120"/>
      <w:ind w:left="0"/>
      <w:jc w:val="both"/>
    </w:pPr>
    <w:rPr>
      <w:b/>
      <w:color w:val="44697D"/>
      <w:sz w:val="28"/>
      <w:szCs w:val="24"/>
      <w:lang w:val="en-US"/>
    </w:rPr>
  </w:style>
  <w:style w:type="paragraph" w:customStyle="1" w:styleId="bulletai2">
    <w:name w:val="bulletai 2"/>
    <w:basedOn w:val="bulletai1"/>
    <w:rsid w:val="00483B4D"/>
    <w:pPr>
      <w:numPr>
        <w:ilvl w:val="1"/>
      </w:numPr>
      <w:tabs>
        <w:tab w:val="clear" w:pos="2268"/>
      </w:tabs>
      <w:ind w:left="0"/>
    </w:pPr>
  </w:style>
  <w:style w:type="paragraph" w:customStyle="1" w:styleId="istatymas">
    <w:name w:val="istatymas"/>
    <w:basedOn w:val="prastasis"/>
    <w:rsid w:val="00483B4D"/>
    <w:pPr>
      <w:suppressAutoHyphens w:val="0"/>
      <w:autoSpaceDN/>
      <w:spacing w:before="100" w:beforeAutospacing="1" w:after="100" w:afterAutospacing="1"/>
    </w:pPr>
    <w:rPr>
      <w:b/>
      <w:color w:val="44697D"/>
      <w:sz w:val="28"/>
      <w:szCs w:val="24"/>
      <w:lang w:eastAsia="lt-LT"/>
    </w:rPr>
  </w:style>
  <w:style w:type="paragraph" w:customStyle="1" w:styleId="BodyText2">
    <w:name w:val="Body Text2"/>
    <w:basedOn w:val="prastasis"/>
    <w:rsid w:val="00483B4D"/>
    <w:pPr>
      <w:autoSpaceDE w:val="0"/>
      <w:adjustRightInd w:val="0"/>
      <w:spacing w:line="298" w:lineRule="auto"/>
      <w:ind w:firstLine="312"/>
      <w:jc w:val="both"/>
      <w:textAlignment w:val="center"/>
    </w:pPr>
    <w:rPr>
      <w:b/>
      <w:color w:val="000000"/>
      <w:sz w:val="20"/>
    </w:rPr>
  </w:style>
  <w:style w:type="paragraph" w:customStyle="1" w:styleId="Specif">
    <w:name w:val="Specif"/>
    <w:basedOn w:val="prastasis"/>
    <w:link w:val="SpecifChar1"/>
    <w:autoRedefine/>
    <w:rsid w:val="00483B4D"/>
    <w:pPr>
      <w:suppressAutoHyphens w:val="0"/>
      <w:autoSpaceDN/>
      <w:spacing w:before="120" w:after="120"/>
      <w:ind w:firstLine="340"/>
      <w:jc w:val="both"/>
    </w:pPr>
    <w:rPr>
      <w:rFonts w:ascii="Times-Italic" w:hAnsi="Times-Italic"/>
      <w:b/>
      <w:color w:val="000000"/>
      <w:spacing w:val="-2"/>
      <w:sz w:val="28"/>
      <w:szCs w:val="24"/>
      <w:lang w:val="x-none"/>
    </w:rPr>
  </w:style>
  <w:style w:type="character" w:customStyle="1" w:styleId="SpecifChar1">
    <w:name w:val="Specif Char1"/>
    <w:link w:val="Specif"/>
    <w:rsid w:val="00483B4D"/>
    <w:rPr>
      <w:rFonts w:ascii="Times-Italic" w:eastAsia="Times New Roman" w:hAnsi="Times-Italic" w:cs="Times New Roman"/>
      <w:b/>
      <w:color w:val="000000"/>
      <w:spacing w:val="-2"/>
      <w:kern w:val="0"/>
      <w:sz w:val="28"/>
      <w:lang w:val="x-none"/>
      <w14:ligatures w14:val="none"/>
    </w:rPr>
  </w:style>
  <w:style w:type="paragraph" w:customStyle="1" w:styleId="Bulletspecif">
    <w:name w:val="Bullet_specif"/>
    <w:basedOn w:val="Specif"/>
    <w:autoRedefine/>
    <w:rsid w:val="00483B4D"/>
    <w:pPr>
      <w:numPr>
        <w:numId w:val="48"/>
      </w:numPr>
      <w:tabs>
        <w:tab w:val="left" w:pos="401"/>
      </w:tabs>
      <w:spacing w:before="0" w:after="0"/>
      <w:ind w:left="0" w:firstLine="0"/>
      <w:jc w:val="left"/>
    </w:pPr>
    <w:rPr>
      <w:rFonts w:ascii="Times New Roman" w:hAnsi="Times New Roman"/>
    </w:rPr>
  </w:style>
  <w:style w:type="paragraph" w:customStyle="1" w:styleId="Hyperlink11">
    <w:name w:val="Hyperlink11"/>
    <w:basedOn w:val="prastasis"/>
    <w:rsid w:val="00483B4D"/>
    <w:pPr>
      <w:autoSpaceDE w:val="0"/>
      <w:adjustRightInd w:val="0"/>
      <w:spacing w:line="298" w:lineRule="auto"/>
      <w:ind w:firstLine="312"/>
      <w:jc w:val="both"/>
      <w:textAlignment w:val="center"/>
    </w:pPr>
    <w:rPr>
      <w:b/>
      <w:color w:val="000000"/>
      <w:sz w:val="20"/>
      <w:lang w:val="en-GB"/>
    </w:rPr>
  </w:style>
  <w:style w:type="paragraph" w:customStyle="1" w:styleId="Specifund">
    <w:name w:val="Specif_und"/>
    <w:basedOn w:val="Specif"/>
    <w:autoRedefine/>
    <w:rsid w:val="00483B4D"/>
    <w:pPr>
      <w:ind w:left="340" w:firstLine="0"/>
    </w:pPr>
    <w:rPr>
      <w:u w:val="single"/>
    </w:rPr>
  </w:style>
  <w:style w:type="character" w:customStyle="1" w:styleId="googqs-tidbit-0">
    <w:name w:val="goog_qs-tidbit-0"/>
    <w:rsid w:val="00483B4D"/>
  </w:style>
  <w:style w:type="paragraph" w:customStyle="1" w:styleId="EYSIGNATURE">
    <w:name w:val="EY SIGNATURE"/>
    <w:basedOn w:val="prastasis"/>
    <w:rsid w:val="00483B4D"/>
    <w:pPr>
      <w:widowControl w:val="0"/>
      <w:tabs>
        <w:tab w:val="left" w:pos="4680"/>
      </w:tabs>
      <w:suppressAutoHyphens w:val="0"/>
      <w:overflowPunct w:val="0"/>
      <w:autoSpaceDE w:val="0"/>
      <w:adjustRightInd w:val="0"/>
      <w:spacing w:after="80" w:line="280" w:lineRule="atLeast"/>
      <w:jc w:val="both"/>
      <w:textAlignment w:val="baseline"/>
    </w:pPr>
    <w:rPr>
      <w:b/>
      <w:color w:val="44697D"/>
      <w:sz w:val="22"/>
      <w:lang w:val="en-US"/>
    </w:rPr>
  </w:style>
  <w:style w:type="paragraph" w:customStyle="1" w:styleId="Normalfirstline">
    <w:name w:val="Normal first line"/>
    <w:basedOn w:val="prastasis"/>
    <w:link w:val="NormalfirstlineChar"/>
    <w:rsid w:val="00483B4D"/>
    <w:pPr>
      <w:autoSpaceDN/>
      <w:spacing w:line="360" w:lineRule="auto"/>
      <w:ind w:firstLine="540"/>
      <w:jc w:val="both"/>
    </w:pPr>
    <w:rPr>
      <w:rFonts w:ascii="Verdana" w:hAnsi="Verdana"/>
      <w:b/>
      <w:color w:val="000000"/>
      <w:sz w:val="22"/>
      <w:szCs w:val="24"/>
      <w:lang w:val="en-GB" w:eastAsia="ar-SA"/>
    </w:rPr>
  </w:style>
  <w:style w:type="character" w:customStyle="1" w:styleId="NormalfirstlineChar">
    <w:name w:val="Normal first line Char"/>
    <w:link w:val="Normalfirstline"/>
    <w:rsid w:val="00483B4D"/>
    <w:rPr>
      <w:rFonts w:ascii="Verdana" w:eastAsia="Times New Roman" w:hAnsi="Verdana" w:cs="Times New Roman"/>
      <w:b/>
      <w:color w:val="000000"/>
      <w:kern w:val="0"/>
      <w:sz w:val="22"/>
      <w:lang w:val="en-GB" w:eastAsia="ar-SA"/>
      <w14:ligatures w14:val="none"/>
    </w:rPr>
  </w:style>
  <w:style w:type="paragraph" w:customStyle="1" w:styleId="Bullets1">
    <w:name w:val="Bullets1"/>
    <w:basedOn w:val="Pagrindinistekstas"/>
    <w:rsid w:val="00483B4D"/>
    <w:pPr>
      <w:numPr>
        <w:numId w:val="49"/>
      </w:numPr>
      <w:tabs>
        <w:tab w:val="clear" w:pos="720"/>
      </w:tabs>
      <w:suppressAutoHyphens w:val="0"/>
      <w:autoSpaceDN/>
      <w:spacing w:after="100" w:line="360" w:lineRule="auto"/>
      <w:ind w:left="0" w:firstLine="0"/>
      <w:jc w:val="both"/>
    </w:pPr>
    <w:rPr>
      <w:rFonts w:ascii="Times New Roman" w:hAnsi="Times New Roman"/>
      <w:b/>
      <w:color w:val="44697D"/>
      <w:sz w:val="28"/>
      <w:szCs w:val="24"/>
      <w:lang w:val="x-none" w:eastAsia="lt-LT"/>
    </w:rPr>
  </w:style>
  <w:style w:type="paragraph" w:customStyle="1" w:styleId="EYbullet1stlevel">
    <w:name w:val="EY bullet 1st level"/>
    <w:basedOn w:val="prastasis"/>
    <w:link w:val="EYbullet1stlevelChar"/>
    <w:rsid w:val="00483B4D"/>
    <w:pPr>
      <w:numPr>
        <w:numId w:val="50"/>
      </w:numPr>
      <w:tabs>
        <w:tab w:val="left" w:pos="851"/>
      </w:tabs>
      <w:suppressAutoHyphens w:val="0"/>
      <w:autoSpaceDN/>
      <w:adjustRightInd w:val="0"/>
      <w:spacing w:before="40" w:after="60" w:line="260" w:lineRule="atLeast"/>
      <w:ind w:left="0" w:firstLine="0"/>
      <w:jc w:val="both"/>
      <w:textAlignment w:val="baseline"/>
    </w:pPr>
    <w:rPr>
      <w:rFonts w:eastAsia="SimSun"/>
      <w:b/>
      <w:color w:val="44697D"/>
      <w:kern w:val="12"/>
      <w:sz w:val="20"/>
      <w:szCs w:val="24"/>
    </w:rPr>
  </w:style>
  <w:style w:type="character" w:customStyle="1" w:styleId="EYbullet1stlevelChar">
    <w:name w:val="EY bullet 1st level Char"/>
    <w:link w:val="EYbullet1stlevel"/>
    <w:rsid w:val="00483B4D"/>
    <w:rPr>
      <w:rFonts w:ascii="Times New Roman" w:eastAsia="SimSun" w:hAnsi="Times New Roman" w:cs="Times New Roman"/>
      <w:b/>
      <w:color w:val="44697D"/>
      <w:kern w:val="12"/>
      <w:sz w:val="20"/>
      <w14:ligatures w14:val="none"/>
    </w:rPr>
  </w:style>
  <w:style w:type="paragraph" w:customStyle="1" w:styleId="ttext">
    <w:name w:val="ttext"/>
    <w:basedOn w:val="prastasis"/>
    <w:link w:val="ttextChar"/>
    <w:rsid w:val="00483B4D"/>
    <w:pPr>
      <w:suppressAutoHyphens w:val="0"/>
      <w:autoSpaceDN/>
      <w:adjustRightInd w:val="0"/>
      <w:spacing w:before="120" w:after="120" w:line="260" w:lineRule="atLeast"/>
      <w:jc w:val="center"/>
      <w:textAlignment w:val="baseline"/>
    </w:pPr>
    <w:rPr>
      <w:b/>
      <w:color w:val="44697D"/>
      <w:kern w:val="12"/>
      <w:szCs w:val="24"/>
      <w:lang w:eastAsia="lt-LT"/>
    </w:rPr>
  </w:style>
  <w:style w:type="character" w:customStyle="1" w:styleId="ttextChar">
    <w:name w:val="ttext Char"/>
    <w:link w:val="ttext"/>
    <w:rsid w:val="00483B4D"/>
    <w:rPr>
      <w:rFonts w:ascii="Times New Roman" w:eastAsia="Times New Roman" w:hAnsi="Times New Roman" w:cs="Times New Roman"/>
      <w:b/>
      <w:color w:val="44697D"/>
      <w:kern w:val="12"/>
      <w:lang w:eastAsia="lt-LT"/>
      <w14:ligatures w14:val="none"/>
    </w:rPr>
  </w:style>
  <w:style w:type="paragraph" w:customStyle="1" w:styleId="EYBulletedList1">
    <w:name w:val="EY Bulleted List 1"/>
    <w:rsid w:val="00483B4D"/>
    <w:pPr>
      <w:widowControl w:val="0"/>
      <w:numPr>
        <w:numId w:val="51"/>
      </w:numPr>
      <w:tabs>
        <w:tab w:val="clear" w:pos="288"/>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EYBulletedList3">
    <w:name w:val="EY Bulleted List 3"/>
    <w:rsid w:val="00483B4D"/>
    <w:pPr>
      <w:widowControl w:val="0"/>
      <w:numPr>
        <w:ilvl w:val="2"/>
        <w:numId w:val="51"/>
      </w:numPr>
      <w:tabs>
        <w:tab w:val="clear" w:pos="864"/>
      </w:tabs>
      <w:adjustRightInd w:val="0"/>
      <w:spacing w:after="0" w:line="360" w:lineRule="atLeast"/>
      <w:ind w:left="0" w:firstLine="0"/>
      <w:jc w:val="both"/>
      <w:textAlignment w:val="baseline"/>
    </w:pPr>
    <w:rPr>
      <w:rFonts w:ascii="EYInterstate Light" w:eastAsia="Times New Roman" w:hAnsi="EYInterstate Light" w:cs="Times New Roman"/>
      <w:kern w:val="12"/>
      <w:sz w:val="20"/>
      <w:lang w:eastAsia="lt-LT"/>
      <w14:ligatures w14:val="none"/>
    </w:rPr>
  </w:style>
  <w:style w:type="paragraph" w:customStyle="1" w:styleId="Buletas">
    <w:name w:val="Buletas"/>
    <w:basedOn w:val="BodyTextVSD"/>
    <w:link w:val="BuletasChar"/>
    <w:qFormat/>
    <w:rsid w:val="00483B4D"/>
    <w:pPr>
      <w:numPr>
        <w:numId w:val="52"/>
      </w:numPr>
      <w:ind w:left="0" w:firstLine="0"/>
    </w:pPr>
    <w:rPr>
      <w:szCs w:val="18"/>
    </w:rPr>
  </w:style>
  <w:style w:type="character" w:customStyle="1" w:styleId="BuletasChar">
    <w:name w:val="Buletas Char"/>
    <w:link w:val="Buletas"/>
    <w:rsid w:val="00483B4D"/>
    <w:rPr>
      <w:rFonts w:ascii="Arial" w:eastAsia="Times New Roman" w:hAnsi="Arial" w:cs="Times New Roman"/>
      <w:kern w:val="0"/>
      <w:sz w:val="20"/>
      <w:szCs w:val="18"/>
      <w:lang w:val="en-US" w:eastAsia="ar-SA"/>
      <w14:ligatures w14:val="none"/>
    </w:rPr>
  </w:style>
  <w:style w:type="paragraph" w:customStyle="1" w:styleId="BULLETLENTELE">
    <w:name w:val="BULLETLENTELE"/>
    <w:basedOn w:val="Sraopastraipa"/>
    <w:link w:val="BULLETLENTELEChar"/>
    <w:qFormat/>
    <w:rsid w:val="00483B4D"/>
    <w:pPr>
      <w:numPr>
        <w:numId w:val="53"/>
      </w:numPr>
      <w:ind w:left="0" w:firstLine="0"/>
      <w:contextualSpacing w:val="0"/>
      <w:jc w:val="both"/>
    </w:pPr>
    <w:rPr>
      <w:rFonts w:ascii="Calibri" w:eastAsia="Arial" w:hAnsi="Calibri"/>
      <w:color w:val="000000"/>
      <w:sz w:val="20"/>
      <w:lang w:eastAsia="lt-LT"/>
    </w:rPr>
  </w:style>
  <w:style w:type="character" w:customStyle="1" w:styleId="BULLETLENTELEChar">
    <w:name w:val="BULLETLENTELE Char"/>
    <w:link w:val="BULLETLENTELE"/>
    <w:rsid w:val="00483B4D"/>
    <w:rPr>
      <w:rFonts w:ascii="Calibri" w:eastAsia="Arial" w:hAnsi="Calibri" w:cs="Times New Roman"/>
      <w:color w:val="000000"/>
      <w:kern w:val="0"/>
      <w:sz w:val="20"/>
      <w:szCs w:val="20"/>
      <w:lang w:eastAsia="lt-LT"/>
      <w14:ligatures w14:val="none"/>
    </w:rPr>
  </w:style>
  <w:style w:type="character" w:customStyle="1" w:styleId="AlnostextChar">
    <w:name w:val="Alnos text Char"/>
    <w:link w:val="Alnostext"/>
    <w:locked/>
    <w:rsid w:val="00483B4D"/>
    <w:rPr>
      <w:rFonts w:ascii="Arial" w:hAnsi="Arial" w:cs="Arial"/>
    </w:rPr>
  </w:style>
  <w:style w:type="paragraph" w:customStyle="1" w:styleId="Alnostext">
    <w:name w:val="Alnos text"/>
    <w:basedOn w:val="prastasis"/>
    <w:link w:val="AlnostextChar"/>
    <w:rsid w:val="00483B4D"/>
    <w:pPr>
      <w:suppressAutoHyphens w:val="0"/>
      <w:autoSpaceDN/>
      <w:spacing w:before="120" w:after="120"/>
      <w:jc w:val="both"/>
    </w:pPr>
    <w:rPr>
      <w:rFonts w:ascii="Arial" w:eastAsiaTheme="minorHAnsi" w:hAnsi="Arial" w:cs="Arial"/>
      <w:kern w:val="2"/>
      <w:szCs w:val="24"/>
      <w14:ligatures w14:val="standardContextual"/>
    </w:rPr>
  </w:style>
  <w:style w:type="paragraph" w:customStyle="1" w:styleId="Bullet">
    <w:name w:val="Bullet"/>
    <w:basedOn w:val="bodybody"/>
    <w:link w:val="BulletChar"/>
    <w:rsid w:val="00483B4D"/>
    <w:pPr>
      <w:numPr>
        <w:numId w:val="54"/>
      </w:numPr>
      <w:tabs>
        <w:tab w:val="left" w:pos="1418"/>
      </w:tabs>
      <w:spacing w:after="100" w:afterAutospacing="1" w:line="240" w:lineRule="auto"/>
      <w:ind w:left="0" w:firstLine="0"/>
    </w:pPr>
    <w:rPr>
      <w:rFonts w:ascii="Calibri" w:hAnsi="Calibri"/>
      <w:sz w:val="22"/>
      <w:szCs w:val="22"/>
      <w:lang w:val="x-none" w:eastAsia="en-US" w:bidi="en-US"/>
    </w:rPr>
  </w:style>
  <w:style w:type="character" w:customStyle="1" w:styleId="BulletChar">
    <w:name w:val="Bullet Char"/>
    <w:link w:val="Bullet"/>
    <w:rsid w:val="00483B4D"/>
    <w:rPr>
      <w:rFonts w:ascii="Calibri" w:eastAsia="Times New Roman" w:hAnsi="Calibri" w:cs="Times New Roman"/>
      <w:kern w:val="0"/>
      <w:sz w:val="22"/>
      <w:szCs w:val="22"/>
      <w:lang w:val="x-none" w:bidi="en-US"/>
      <w14:ligatures w14:val="none"/>
    </w:rPr>
  </w:style>
  <w:style w:type="paragraph" w:customStyle="1" w:styleId="TABLECAPTION">
    <w:name w:val="TABLECAPTION"/>
    <w:basedOn w:val="Antrat"/>
    <w:link w:val="TABLECAPTIONChar"/>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TABLECAPTIONChar">
    <w:name w:val="TABLECAPTION Char"/>
    <w:link w:val="TABLECAPTION"/>
    <w:rsid w:val="00483B4D"/>
    <w:rPr>
      <w:rFonts w:ascii="Times New Roman" w:eastAsia="Calibri" w:hAnsi="Times New Roman" w:cs="Times New Roman"/>
      <w:b/>
      <w:bCs/>
      <w:kern w:val="0"/>
      <w:sz w:val="20"/>
      <w:szCs w:val="20"/>
      <w14:ligatures w14:val="none"/>
    </w:rPr>
  </w:style>
  <w:style w:type="paragraph" w:customStyle="1" w:styleId="Bullet2lrnte">
    <w:name w:val="Bullet2lrnte"/>
    <w:basedOn w:val="BULLETLENTELE"/>
    <w:link w:val="Bullet2lrnteChar"/>
    <w:qFormat/>
    <w:rsid w:val="00483B4D"/>
    <w:pPr>
      <w:numPr>
        <w:ilvl w:val="1"/>
      </w:numPr>
      <w:ind w:left="0" w:firstLine="0"/>
    </w:pPr>
    <w:rPr>
      <w:lang w:bidi="en-US"/>
    </w:rPr>
  </w:style>
  <w:style w:type="character" w:customStyle="1" w:styleId="Bullet2lrnteChar">
    <w:name w:val="Bullet2lrnte Char"/>
    <w:link w:val="Bullet2lrnte"/>
    <w:rsid w:val="00483B4D"/>
    <w:rPr>
      <w:rFonts w:ascii="Calibri" w:eastAsia="Arial" w:hAnsi="Calibri" w:cs="Times New Roman"/>
      <w:color w:val="000000"/>
      <w:kern w:val="0"/>
      <w:sz w:val="20"/>
      <w:szCs w:val="20"/>
      <w:lang w:eastAsia="lt-LT" w:bidi="en-US"/>
      <w14:ligatures w14:val="none"/>
    </w:rPr>
  </w:style>
  <w:style w:type="paragraph" w:customStyle="1" w:styleId="lentelespavadinimas0">
    <w:name w:val="lenteles pavadinimas"/>
    <w:basedOn w:val="Antrat"/>
    <w:link w:val="lentelespavadinimasChar0"/>
    <w:qFormat/>
    <w:rsid w:val="00483B4D"/>
    <w:pPr>
      <w:keepNext/>
      <w:suppressAutoHyphens w:val="0"/>
      <w:autoSpaceDN/>
      <w:spacing w:before="0" w:after="0"/>
      <w:jc w:val="left"/>
    </w:pPr>
    <w:rPr>
      <w:rFonts w:ascii="Times New Roman" w:eastAsia="Calibri" w:hAnsi="Times New Roman"/>
      <w:b/>
      <w:bCs/>
      <w:i w:val="0"/>
      <w:sz w:val="20"/>
      <w:lang w:val="lt-LT"/>
    </w:rPr>
  </w:style>
  <w:style w:type="character" w:customStyle="1" w:styleId="lentelespavadinimasChar0">
    <w:name w:val="lenteles pavadinimas Char"/>
    <w:link w:val="lentelespavadinimas0"/>
    <w:rsid w:val="00483B4D"/>
    <w:rPr>
      <w:rFonts w:ascii="Times New Roman" w:eastAsia="Calibri" w:hAnsi="Times New Roman" w:cs="Times New Roman"/>
      <w:b/>
      <w:bCs/>
      <w:kern w:val="0"/>
      <w:sz w:val="20"/>
      <w:szCs w:val="20"/>
      <w14:ligatures w14:val="none"/>
    </w:rPr>
  </w:style>
  <w:style w:type="paragraph" w:customStyle="1" w:styleId="1sablon">
    <w:name w:val="1sablon"/>
    <w:basedOn w:val="BodyTextVSD"/>
    <w:link w:val="1sablonChar"/>
    <w:qFormat/>
    <w:rsid w:val="00483B4D"/>
    <w:pPr>
      <w:numPr>
        <w:numId w:val="55"/>
      </w:numPr>
      <w:ind w:left="0" w:firstLine="0"/>
    </w:pPr>
    <w:rPr>
      <w:b/>
      <w:color w:val="44697D"/>
      <w:sz w:val="32"/>
    </w:rPr>
  </w:style>
  <w:style w:type="character" w:customStyle="1" w:styleId="1sablonChar">
    <w:name w:val="1sablon Char"/>
    <w:link w:val="1sablon"/>
    <w:rsid w:val="00483B4D"/>
    <w:rPr>
      <w:rFonts w:ascii="Arial" w:eastAsia="Times New Roman" w:hAnsi="Arial" w:cs="Times New Roman"/>
      <w:b/>
      <w:color w:val="44697D"/>
      <w:kern w:val="0"/>
      <w:sz w:val="32"/>
      <w:lang w:val="en-US" w:eastAsia="ar-SA"/>
      <w14:ligatures w14:val="none"/>
    </w:rPr>
  </w:style>
  <w:style w:type="paragraph" w:customStyle="1" w:styleId="2sablo">
    <w:name w:val="2 sablo"/>
    <w:basedOn w:val="BodyTextVSD"/>
    <w:link w:val="2sabloChar"/>
    <w:qFormat/>
    <w:rsid w:val="00483B4D"/>
    <w:pPr>
      <w:numPr>
        <w:ilvl w:val="1"/>
        <w:numId w:val="55"/>
      </w:numPr>
      <w:ind w:left="0" w:firstLine="0"/>
    </w:pPr>
    <w:rPr>
      <w:color w:val="44697D"/>
      <w:sz w:val="28"/>
    </w:rPr>
  </w:style>
  <w:style w:type="character" w:customStyle="1" w:styleId="2sabloChar">
    <w:name w:val="2 sablo Char"/>
    <w:link w:val="2sablo"/>
    <w:rsid w:val="00483B4D"/>
    <w:rPr>
      <w:rFonts w:ascii="Arial" w:eastAsia="Times New Roman" w:hAnsi="Arial" w:cs="Times New Roman"/>
      <w:color w:val="44697D"/>
      <w:kern w:val="0"/>
      <w:sz w:val="28"/>
      <w:lang w:val="en-US" w:eastAsia="ar-SA"/>
      <w14:ligatures w14:val="none"/>
    </w:rPr>
  </w:style>
  <w:style w:type="paragraph" w:customStyle="1" w:styleId="3sabl">
    <w:name w:val="3 sabl"/>
    <w:basedOn w:val="2sablo"/>
    <w:link w:val="3sablChar"/>
    <w:autoRedefine/>
    <w:qFormat/>
    <w:rsid w:val="00483B4D"/>
    <w:pPr>
      <w:numPr>
        <w:ilvl w:val="2"/>
      </w:numPr>
      <w:tabs>
        <w:tab w:val="left" w:pos="1418"/>
      </w:tabs>
      <w:ind w:left="0" w:firstLine="0"/>
    </w:pPr>
    <w:rPr>
      <w:rFonts w:ascii="Times New Roman" w:hAnsi="Times New Roman"/>
      <w:i/>
      <w:sz w:val="24"/>
    </w:rPr>
  </w:style>
  <w:style w:type="character" w:customStyle="1" w:styleId="3sablChar">
    <w:name w:val="3 sabl Char"/>
    <w:link w:val="3sabl"/>
    <w:rsid w:val="00483B4D"/>
    <w:rPr>
      <w:rFonts w:ascii="Times New Roman" w:eastAsia="Times New Roman" w:hAnsi="Times New Roman" w:cs="Times New Roman"/>
      <w:i/>
      <w:color w:val="44697D"/>
      <w:kern w:val="0"/>
      <w:lang w:val="en-US" w:eastAsia="ar-SA"/>
      <w14:ligatures w14:val="none"/>
    </w:rPr>
  </w:style>
  <w:style w:type="paragraph" w:customStyle="1" w:styleId="sabl">
    <w:name w:val="sabl"/>
    <w:basedOn w:val="BodyTextVSD"/>
    <w:link w:val="sablChar"/>
    <w:qFormat/>
    <w:rsid w:val="00483B4D"/>
    <w:rPr>
      <w:i/>
    </w:rPr>
  </w:style>
  <w:style w:type="character" w:customStyle="1" w:styleId="sablChar">
    <w:name w:val="sabl Char"/>
    <w:link w:val="sabl"/>
    <w:rsid w:val="00483B4D"/>
    <w:rPr>
      <w:rFonts w:ascii="Arial" w:eastAsia="Times New Roman" w:hAnsi="Arial" w:cs="Times New Roman"/>
      <w:i/>
      <w:kern w:val="0"/>
      <w:sz w:val="20"/>
      <w:lang w:val="en-US" w:eastAsia="ar-SA"/>
      <w14:ligatures w14:val="none"/>
    </w:rPr>
  </w:style>
  <w:style w:type="paragraph" w:customStyle="1" w:styleId="sablbul">
    <w:name w:val="sablbul"/>
    <w:basedOn w:val="Buletas"/>
    <w:link w:val="sablbulChar"/>
    <w:qFormat/>
    <w:rsid w:val="00483B4D"/>
    <w:rPr>
      <w:i/>
    </w:rPr>
  </w:style>
  <w:style w:type="character" w:customStyle="1" w:styleId="sablbulChar">
    <w:name w:val="sablbul Char"/>
    <w:link w:val="sablbul"/>
    <w:rsid w:val="00483B4D"/>
    <w:rPr>
      <w:rFonts w:ascii="Arial" w:eastAsia="Times New Roman" w:hAnsi="Arial" w:cs="Times New Roman"/>
      <w:i/>
      <w:kern w:val="0"/>
      <w:sz w:val="20"/>
      <w:szCs w:val="18"/>
      <w:lang w:val="en-US" w:eastAsia="ar-SA"/>
      <w14:ligatures w14:val="none"/>
    </w:rPr>
  </w:style>
  <w:style w:type="paragraph" w:customStyle="1" w:styleId="lenpavadin">
    <w:name w:val="len pavadin"/>
    <w:basedOn w:val="TABLECAPTION"/>
    <w:link w:val="lenpavadinChar"/>
    <w:qFormat/>
    <w:rsid w:val="00483B4D"/>
    <w:rPr>
      <w:b w:val="0"/>
      <w:i/>
    </w:rPr>
  </w:style>
  <w:style w:type="character" w:customStyle="1" w:styleId="lenpavadinChar">
    <w:name w:val="len pavadin Char"/>
    <w:link w:val="lenpavadin"/>
    <w:rsid w:val="00483B4D"/>
    <w:rPr>
      <w:rFonts w:ascii="Times New Roman" w:eastAsia="Calibri" w:hAnsi="Times New Roman" w:cs="Times New Roman"/>
      <w:bCs/>
      <w:i/>
      <w:kern w:val="0"/>
      <w:sz w:val="20"/>
      <w:szCs w:val="20"/>
      <w14:ligatures w14:val="none"/>
    </w:rPr>
  </w:style>
  <w:style w:type="paragraph" w:customStyle="1" w:styleId="bule2">
    <w:name w:val="bule2"/>
    <w:basedOn w:val="Buletas"/>
    <w:link w:val="bule2Char"/>
    <w:qFormat/>
    <w:rsid w:val="00483B4D"/>
    <w:pPr>
      <w:numPr>
        <w:numId w:val="56"/>
      </w:numPr>
      <w:tabs>
        <w:tab w:val="left" w:pos="1276"/>
      </w:tabs>
      <w:ind w:left="0" w:firstLine="0"/>
    </w:pPr>
  </w:style>
  <w:style w:type="character" w:customStyle="1" w:styleId="bule2Char">
    <w:name w:val="bule2 Char"/>
    <w:link w:val="bule2"/>
    <w:rsid w:val="00483B4D"/>
    <w:rPr>
      <w:rFonts w:ascii="Arial" w:eastAsia="Times New Roman" w:hAnsi="Arial" w:cs="Times New Roman"/>
      <w:kern w:val="0"/>
      <w:sz w:val="20"/>
      <w:szCs w:val="18"/>
      <w:lang w:val="en-US" w:eastAsia="ar-SA"/>
      <w14:ligatures w14:val="none"/>
    </w:rPr>
  </w:style>
  <w:style w:type="character" w:customStyle="1" w:styleId="l2Char">
    <w:name w:val="l2 Char"/>
    <w:link w:val="l2"/>
    <w:uiPriority w:val="99"/>
    <w:rsid w:val="00483B4D"/>
    <w:rPr>
      <w:rFonts w:ascii="Times New Roman" w:eastAsia="Times New Roman" w:hAnsi="Times New Roman" w:cs="Times New Roman"/>
      <w:b/>
      <w:kern w:val="0"/>
      <w:lang w:eastAsia="lt-LT"/>
      <w14:ligatures w14:val="none"/>
    </w:rPr>
  </w:style>
  <w:style w:type="paragraph" w:customStyle="1" w:styleId="PrSpecBullet">
    <w:name w:val="PrSpecBullet"/>
    <w:basedOn w:val="prastasis"/>
    <w:autoRedefine/>
    <w:rsid w:val="00483B4D"/>
    <w:pPr>
      <w:numPr>
        <w:numId w:val="57"/>
      </w:numPr>
      <w:tabs>
        <w:tab w:val="clear" w:pos="360"/>
      </w:tabs>
      <w:suppressAutoHyphens w:val="0"/>
      <w:autoSpaceDN/>
      <w:spacing w:before="120" w:after="120"/>
      <w:ind w:left="0" w:firstLine="0"/>
      <w:jc w:val="both"/>
    </w:pPr>
  </w:style>
  <w:style w:type="paragraph" w:customStyle="1" w:styleId="a">
    <w:name w:val="!!!"/>
    <w:basedOn w:val="prastasis"/>
    <w:uiPriority w:val="99"/>
    <w:rsid w:val="00483B4D"/>
    <w:pPr>
      <w:numPr>
        <w:ilvl w:val="1"/>
        <w:numId w:val="57"/>
      </w:numPr>
      <w:tabs>
        <w:tab w:val="clear" w:pos="1418"/>
      </w:tabs>
      <w:suppressAutoHyphens w:val="0"/>
      <w:autoSpaceDN/>
      <w:ind w:left="0" w:firstLine="0"/>
    </w:pPr>
    <w:rPr>
      <w:b/>
      <w:szCs w:val="24"/>
      <w:lang w:eastAsia="lt-LT"/>
    </w:rPr>
  </w:style>
  <w:style w:type="paragraph" w:customStyle="1" w:styleId="Lentelsenumeracija1stlevel">
    <w:name w:val="Lentelėse numeracija 1st level"/>
    <w:basedOn w:val="prastasis"/>
    <w:link w:val="Lentelsenumeracija1stlevelChar"/>
    <w:qFormat/>
    <w:rsid w:val="00483B4D"/>
    <w:pPr>
      <w:numPr>
        <w:numId w:val="58"/>
      </w:numPr>
      <w:suppressAutoHyphens w:val="0"/>
      <w:autoSpaceDN/>
      <w:adjustRightInd w:val="0"/>
      <w:spacing w:before="120" w:after="120" w:line="260" w:lineRule="atLeast"/>
      <w:ind w:left="0" w:firstLine="0"/>
      <w:jc w:val="both"/>
      <w:textAlignment w:val="baseline"/>
    </w:pPr>
    <w:rPr>
      <w:rFonts w:ascii="Arial" w:hAnsi="Arial"/>
      <w:kern w:val="12"/>
      <w:sz w:val="20"/>
      <w:szCs w:val="24"/>
      <w:lang w:eastAsia="lt-LT"/>
    </w:rPr>
  </w:style>
  <w:style w:type="character" w:customStyle="1" w:styleId="Lentelsenumeracija1stlevelChar">
    <w:name w:val="Lentelėse numeracija 1st level Char"/>
    <w:link w:val="Lentelsenumeracija1stlevel"/>
    <w:rsid w:val="00483B4D"/>
    <w:rPr>
      <w:rFonts w:ascii="Arial" w:eastAsia="Times New Roman" w:hAnsi="Arial" w:cs="Times New Roman"/>
      <w:kern w:val="12"/>
      <w:sz w:val="20"/>
      <w:lang w:eastAsia="lt-LT"/>
      <w14:ligatures w14:val="none"/>
    </w:rPr>
  </w:style>
  <w:style w:type="paragraph" w:customStyle="1" w:styleId="xl63">
    <w:name w:val="xl63"/>
    <w:basedOn w:val="prastasis"/>
    <w:rsid w:val="00483B4D"/>
    <w:pPr>
      <w:suppressAutoHyphens w:val="0"/>
      <w:autoSpaceDN/>
      <w:spacing w:before="100" w:beforeAutospacing="1" w:after="100" w:afterAutospacing="1"/>
      <w:textAlignment w:val="top"/>
    </w:pPr>
    <w:rPr>
      <w:szCs w:val="24"/>
      <w:lang w:eastAsia="lt-LT"/>
    </w:rPr>
  </w:style>
  <w:style w:type="paragraph" w:customStyle="1" w:styleId="xl64">
    <w:name w:val="xl64"/>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5">
    <w:name w:val="xl65"/>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b/>
      <w:bCs/>
      <w:color w:val="000000"/>
      <w:sz w:val="20"/>
      <w:lang w:eastAsia="lt-LT"/>
    </w:rPr>
  </w:style>
  <w:style w:type="paragraph" w:customStyle="1" w:styleId="xl66">
    <w:name w:val="xl66"/>
    <w:basedOn w:val="prastasis"/>
    <w:rsid w:val="00483B4D"/>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textAlignment w:val="top"/>
    </w:pPr>
    <w:rPr>
      <w:color w:val="000000"/>
      <w:sz w:val="20"/>
      <w:lang w:eastAsia="lt-LT"/>
    </w:rPr>
  </w:style>
  <w:style w:type="paragraph" w:customStyle="1" w:styleId="xl68">
    <w:name w:val="xl68"/>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textAlignment w:val="top"/>
    </w:pPr>
    <w:rPr>
      <w:b/>
      <w:bCs/>
      <w:sz w:val="20"/>
      <w:lang w:eastAsia="lt-LT"/>
    </w:rPr>
  </w:style>
  <w:style w:type="paragraph" w:customStyle="1" w:styleId="xl69">
    <w:name w:val="xl69"/>
    <w:basedOn w:val="prastasis"/>
    <w:rsid w:val="00483B4D"/>
    <w:pPr>
      <w:suppressAutoHyphens w:val="0"/>
      <w:autoSpaceDN/>
      <w:spacing w:before="100" w:beforeAutospacing="1" w:after="100" w:afterAutospacing="1"/>
      <w:textAlignment w:val="top"/>
    </w:pPr>
    <w:rPr>
      <w:b/>
      <w:bCs/>
      <w:szCs w:val="24"/>
      <w:lang w:eastAsia="lt-LT"/>
    </w:rPr>
  </w:style>
  <w:style w:type="paragraph" w:customStyle="1" w:styleId="xl70">
    <w:name w:val="xl70"/>
    <w:basedOn w:val="prastasis"/>
    <w:rsid w:val="00483B4D"/>
    <w:pPr>
      <w:suppressAutoHyphens w:val="0"/>
      <w:autoSpaceDN/>
      <w:spacing w:before="100" w:beforeAutospacing="1" w:after="100" w:afterAutospacing="1"/>
      <w:textAlignment w:val="top"/>
    </w:pPr>
    <w:rPr>
      <w:sz w:val="20"/>
      <w:lang w:eastAsia="lt-LT"/>
    </w:rPr>
  </w:style>
  <w:style w:type="paragraph" w:customStyle="1" w:styleId="xl71">
    <w:name w:val="xl71"/>
    <w:basedOn w:val="prastasis"/>
    <w:rsid w:val="00483B4D"/>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jc w:val="center"/>
      <w:textAlignment w:val="top"/>
    </w:pPr>
    <w:rPr>
      <w:rFonts w:ascii="Times Roman" w:hAnsi="Times Roman"/>
      <w:color w:val="363636"/>
      <w:sz w:val="20"/>
      <w:lang w:eastAsia="lt-LT"/>
    </w:rPr>
  </w:style>
  <w:style w:type="paragraph" w:customStyle="1" w:styleId="Knyga">
    <w:name w:val="Knyga"/>
    <w:basedOn w:val="Pagrindinistekstas"/>
    <w:rsid w:val="00483B4D"/>
    <w:pPr>
      <w:suppressAutoHyphens w:val="0"/>
      <w:autoSpaceDN/>
      <w:jc w:val="both"/>
    </w:pPr>
    <w:rPr>
      <w:rFonts w:ascii="Times New Roman" w:eastAsia="Times" w:hAnsi="Times New Roman"/>
      <w:noProof/>
      <w:lang w:val="en-GB"/>
    </w:rPr>
  </w:style>
  <w:style w:type="paragraph" w:customStyle="1" w:styleId="western">
    <w:name w:val="western"/>
    <w:basedOn w:val="prastasis"/>
    <w:rsid w:val="00483B4D"/>
    <w:pPr>
      <w:suppressAutoHyphens w:val="0"/>
      <w:autoSpaceDN/>
      <w:ind w:firstLine="992"/>
      <w:jc w:val="both"/>
    </w:pPr>
    <w:rPr>
      <w:szCs w:val="24"/>
      <w:lang w:val="en-US"/>
    </w:rPr>
  </w:style>
  <w:style w:type="character" w:customStyle="1" w:styleId="PaantratDiagrama2">
    <w:name w:val="Paantraštė Diagrama2"/>
    <w:basedOn w:val="Numatytasispastraiposriftas"/>
    <w:rsid w:val="00483B4D"/>
    <w:rPr>
      <w:rFonts w:ascii="Calibri Light" w:eastAsia="Times New Roman" w:hAnsi="Calibri Light"/>
      <w:i/>
      <w:iCs/>
      <w:color w:val="4472C4"/>
      <w:spacing w:val="15"/>
      <w:sz w:val="24"/>
      <w:szCs w:val="24"/>
    </w:rPr>
  </w:style>
  <w:style w:type="paragraph" w:customStyle="1" w:styleId="ListBold">
    <w:name w:val="List Bold"/>
    <w:basedOn w:val="Sraopastraipa"/>
    <w:qFormat/>
    <w:rsid w:val="00483B4D"/>
    <w:pPr>
      <w:spacing w:before="160"/>
      <w:ind w:left="0"/>
      <w:jc w:val="both"/>
    </w:pPr>
    <w:rPr>
      <w:rFonts w:eastAsia="Calibri"/>
      <w:b/>
    </w:rPr>
  </w:style>
  <w:style w:type="paragraph" w:customStyle="1" w:styleId="Sraopastraipa3">
    <w:name w:val="Sąrašo pastraipa3"/>
    <w:basedOn w:val="prastasis"/>
    <w:qFormat/>
    <w:rsid w:val="00483B4D"/>
    <w:pPr>
      <w:suppressAutoHyphens w:val="0"/>
      <w:autoSpaceDN/>
      <w:spacing w:after="120"/>
      <w:ind w:left="360" w:hanging="360"/>
      <w:jc w:val="both"/>
    </w:pPr>
    <w:rPr>
      <w:rFonts w:ascii="Calibri" w:eastAsia="Calibri" w:hAnsi="Calibri"/>
      <w:snapToGrid w:val="0"/>
      <w:sz w:val="16"/>
      <w:szCs w:val="16"/>
      <w:lang w:eastAsia="lt-LT"/>
    </w:rPr>
  </w:style>
  <w:style w:type="numbering" w:customStyle="1" w:styleId="Stilius1">
    <w:name w:val="Stilius1"/>
    <w:uiPriority w:val="99"/>
    <w:rsid w:val="00483B4D"/>
    <w:pPr>
      <w:numPr>
        <w:numId w:val="59"/>
      </w:numPr>
    </w:pPr>
  </w:style>
  <w:style w:type="character" w:customStyle="1" w:styleId="Pagrindinistekstas2Diagrama1">
    <w:name w:val="Pagrindinis tekstas 2 Diagrama1"/>
    <w:basedOn w:val="Numatytasispastraiposriftas"/>
    <w:uiPriority w:val="99"/>
    <w:semiHidden/>
    <w:rsid w:val="00483B4D"/>
    <w:rPr>
      <w:rFonts w:ascii="Times New Roman" w:hAnsi="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483B4D"/>
    <w:rPr>
      <w:rFonts w:ascii="Times New Roman" w:hAnsi="Times New Roman"/>
      <w:sz w:val="24"/>
      <w:szCs w:val="24"/>
      <w:lang w:val="en-US" w:eastAsia="en-US"/>
    </w:rPr>
  </w:style>
  <w:style w:type="table" w:customStyle="1" w:styleId="Lentelstinklelis4">
    <w:name w:val="Lentelės tinklelis4"/>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83B4D"/>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483B4D"/>
    <w:rPr>
      <w:rFonts w:ascii="Cambria" w:hAnsi="Cambria" w:cs="Times New Roman"/>
      <w:b/>
      <w:bCs/>
      <w:kern w:val="32"/>
      <w:sz w:val="32"/>
      <w:szCs w:val="32"/>
      <w:lang w:eastAsia="en-US"/>
    </w:rPr>
  </w:style>
  <w:style w:type="paragraph" w:customStyle="1" w:styleId="FMNormal">
    <w:name w:val="FM_Normal"/>
    <w:basedOn w:val="prastasis"/>
    <w:link w:val="FMNormalChar"/>
    <w:rsid w:val="00483B4D"/>
    <w:pPr>
      <w:suppressAutoHyphens w:val="0"/>
      <w:autoSpaceDN/>
    </w:pPr>
    <w:rPr>
      <w:szCs w:val="24"/>
      <w:lang w:eastAsia="lt-LT"/>
    </w:rPr>
  </w:style>
  <w:style w:type="paragraph" w:customStyle="1" w:styleId="Heading3Justified">
    <w:name w:val="Heading 3 + Justified"/>
    <w:basedOn w:val="Antrat2"/>
    <w:rsid w:val="00483B4D"/>
    <w:pPr>
      <w:keepLines w:val="0"/>
      <w:tabs>
        <w:tab w:val="num" w:pos="862"/>
      </w:tabs>
      <w:spacing w:before="240" w:after="60"/>
      <w:ind w:left="646" w:hanging="504"/>
      <w:jc w:val="both"/>
    </w:pPr>
    <w:rPr>
      <w:rFonts w:ascii="Arial" w:eastAsia="Times New Roman" w:hAnsi="Arial" w:cs="Times New Roman"/>
      <w:b/>
      <w:bCs/>
      <w:i/>
      <w:iCs/>
      <w:color w:val="auto"/>
      <w:sz w:val="28"/>
      <w:szCs w:val="28"/>
      <w:lang w:val="x-none" w:eastAsia="x-none"/>
    </w:rPr>
  </w:style>
  <w:style w:type="character" w:customStyle="1" w:styleId="FMNormalChar">
    <w:name w:val="FM_Normal Char"/>
    <w:link w:val="FMNormal"/>
    <w:rsid w:val="00483B4D"/>
    <w:rPr>
      <w:rFonts w:ascii="Times New Roman" w:eastAsia="Times New Roman" w:hAnsi="Times New Roman" w:cs="Times New Roman"/>
      <w:kern w:val="0"/>
      <w:lang w:eastAsia="lt-LT"/>
      <w14:ligatures w14:val="none"/>
    </w:rPr>
  </w:style>
  <w:style w:type="character" w:customStyle="1" w:styleId="SraopastraipaDiagrama2">
    <w:name w:val="Sąrašo pastraipa Diagrama2"/>
    <w:aliases w:val="List Paragraph21 Diagrama1,Buletai Diagrama1,Bullet EY Diagrama2,List Paragraph1 Diagrama1,List Paragraph2 Diagrama2,lp1 Diagrama1,Bullet 1 Diagrama1,Use Case List Paragraph Diagrama1,Numbering Diagrama2,Paragraph Diagrama"/>
    <w:link w:val="Sraopastraipa"/>
    <w:uiPriority w:val="99"/>
    <w:rsid w:val="00483B4D"/>
  </w:style>
  <w:style w:type="character" w:customStyle="1" w:styleId="Char16">
    <w:name w:val="Char16"/>
    <w:rsid w:val="00483B4D"/>
    <w:rPr>
      <w:rFonts w:ascii="Times New Roman" w:eastAsia="Times New Roman" w:hAnsi="Times New Roman" w:cs="Times New Roman"/>
      <w:sz w:val="28"/>
      <w:lang w:val="lt-LT" w:eastAsia="lt-LT"/>
    </w:rPr>
  </w:style>
  <w:style w:type="character" w:customStyle="1" w:styleId="Char15">
    <w:name w:val="Char15"/>
    <w:semiHidden/>
    <w:rsid w:val="00483B4D"/>
    <w:rPr>
      <w:rFonts w:ascii="Times New Roman" w:eastAsia="Times New Roman" w:hAnsi="Times New Roman" w:cs="Times New Roman"/>
      <w:sz w:val="24"/>
      <w:szCs w:val="20"/>
      <w:lang w:val="lt-LT" w:eastAsia="lt-LT"/>
    </w:rPr>
  </w:style>
  <w:style w:type="character" w:customStyle="1" w:styleId="Char14">
    <w:name w:val="Char14"/>
    <w:semiHidden/>
    <w:rsid w:val="00483B4D"/>
    <w:rPr>
      <w:rFonts w:ascii="Times New Roman" w:eastAsia="Times New Roman" w:hAnsi="Times New Roman" w:cs="Times New Roman"/>
      <w:sz w:val="24"/>
      <w:szCs w:val="20"/>
      <w:lang w:val="lt-LT" w:eastAsia="lt-LT"/>
    </w:rPr>
  </w:style>
  <w:style w:type="character" w:customStyle="1" w:styleId="Char13">
    <w:name w:val="Char13"/>
    <w:semiHidden/>
    <w:rsid w:val="00483B4D"/>
    <w:rPr>
      <w:rFonts w:ascii="Times New Roman" w:eastAsia="Times New Roman" w:hAnsi="Times New Roman" w:cs="Times New Roman"/>
      <w:b/>
      <w:sz w:val="44"/>
      <w:szCs w:val="20"/>
      <w:lang w:val="lt-LT" w:eastAsia="lt-LT"/>
    </w:rPr>
  </w:style>
  <w:style w:type="character" w:customStyle="1" w:styleId="Char12">
    <w:name w:val="Char12"/>
    <w:semiHidden/>
    <w:rsid w:val="00483B4D"/>
    <w:rPr>
      <w:rFonts w:ascii="Times New Roman" w:eastAsia="Times New Roman" w:hAnsi="Times New Roman" w:cs="Times New Roman"/>
      <w:b/>
      <w:sz w:val="40"/>
      <w:szCs w:val="20"/>
      <w:lang w:val="lt-LT" w:eastAsia="lt-LT"/>
    </w:rPr>
  </w:style>
  <w:style w:type="character" w:customStyle="1" w:styleId="Char11">
    <w:name w:val="Char11"/>
    <w:semiHidden/>
    <w:rsid w:val="00483B4D"/>
    <w:rPr>
      <w:rFonts w:ascii="Times New Roman" w:eastAsia="Times New Roman" w:hAnsi="Times New Roman" w:cs="Times New Roman"/>
      <w:b/>
      <w:sz w:val="36"/>
      <w:szCs w:val="20"/>
      <w:lang w:val="lt-LT" w:eastAsia="lt-LT"/>
    </w:rPr>
  </w:style>
  <w:style w:type="character" w:customStyle="1" w:styleId="Char10">
    <w:name w:val="Char10"/>
    <w:semiHidden/>
    <w:rsid w:val="00483B4D"/>
    <w:rPr>
      <w:rFonts w:ascii="Times New Roman" w:eastAsia="Times New Roman" w:hAnsi="Times New Roman" w:cs="Times New Roman"/>
      <w:sz w:val="48"/>
      <w:szCs w:val="20"/>
      <w:lang w:val="lt-LT" w:eastAsia="lt-LT"/>
    </w:rPr>
  </w:style>
  <w:style w:type="character" w:customStyle="1" w:styleId="Char9">
    <w:name w:val="Char9"/>
    <w:semiHidden/>
    <w:rsid w:val="00483B4D"/>
    <w:rPr>
      <w:rFonts w:ascii="Times New Roman" w:eastAsia="Times New Roman" w:hAnsi="Times New Roman" w:cs="Times New Roman"/>
      <w:b/>
      <w:sz w:val="18"/>
      <w:szCs w:val="20"/>
      <w:lang w:val="lt-LT" w:eastAsia="lt-LT"/>
    </w:rPr>
  </w:style>
  <w:style w:type="character" w:customStyle="1" w:styleId="Char8">
    <w:name w:val="Char8"/>
    <w:semiHidden/>
    <w:rsid w:val="00483B4D"/>
    <w:rPr>
      <w:rFonts w:ascii="Times New Roman" w:eastAsia="Times New Roman" w:hAnsi="Times New Roman" w:cs="Times New Roman"/>
      <w:sz w:val="40"/>
      <w:szCs w:val="20"/>
      <w:lang w:val="lt-LT" w:eastAsia="lt-LT"/>
    </w:rPr>
  </w:style>
  <w:style w:type="character" w:customStyle="1" w:styleId="Char7">
    <w:name w:val="Char7"/>
    <w:semiHidden/>
    <w:rsid w:val="00483B4D"/>
    <w:rPr>
      <w:rFonts w:ascii="Times New Roman" w:eastAsia="Calibri" w:hAnsi="Times New Roman" w:cs="Times New Roman"/>
      <w:sz w:val="20"/>
      <w:szCs w:val="20"/>
      <w:lang w:val="lt-LT"/>
    </w:rPr>
  </w:style>
  <w:style w:type="character" w:customStyle="1" w:styleId="Char6">
    <w:name w:val="Char6"/>
    <w:rsid w:val="00483B4D"/>
    <w:rPr>
      <w:rFonts w:ascii="Times New Roman" w:eastAsia="Times New Roman" w:hAnsi="Times New Roman" w:cs="Times New Roman"/>
      <w:sz w:val="24"/>
      <w:szCs w:val="20"/>
      <w:lang w:val="lt-LT" w:eastAsia="lt-LT"/>
    </w:rPr>
  </w:style>
  <w:style w:type="character" w:customStyle="1" w:styleId="Char5">
    <w:name w:val="Char5"/>
    <w:semiHidden/>
    <w:rsid w:val="00483B4D"/>
    <w:rPr>
      <w:rFonts w:ascii="Times New Roman" w:eastAsia="Times New Roman" w:hAnsi="Times New Roman" w:cs="Times New Roman"/>
      <w:sz w:val="24"/>
      <w:szCs w:val="20"/>
      <w:lang w:val="lt-LT" w:eastAsia="lt-LT"/>
    </w:rPr>
  </w:style>
  <w:style w:type="character" w:customStyle="1" w:styleId="Char4">
    <w:name w:val="Char4"/>
    <w:semiHidden/>
    <w:rsid w:val="00483B4D"/>
    <w:rPr>
      <w:rFonts w:ascii="Times New Roman" w:eastAsia="Calibri" w:hAnsi="Times New Roman" w:cs="Times New Roman"/>
      <w:sz w:val="24"/>
      <w:lang w:val="lt-LT"/>
    </w:rPr>
  </w:style>
  <w:style w:type="character" w:customStyle="1" w:styleId="CommentSubjectChar">
    <w:name w:val="Comment Subject Char"/>
    <w:semiHidden/>
    <w:rsid w:val="00483B4D"/>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483B4D"/>
    <w:pPr>
      <w:suppressAutoHyphens w:val="0"/>
      <w:autoSpaceDN/>
      <w:spacing w:after="160" w:line="480" w:lineRule="auto"/>
    </w:pPr>
    <w:rPr>
      <w:rFonts w:ascii="Tahoma" w:eastAsia="Calibri" w:hAnsi="Tahoma" w:cs="Tahoma"/>
      <w:sz w:val="16"/>
      <w:szCs w:val="16"/>
    </w:rPr>
  </w:style>
  <w:style w:type="character" w:customStyle="1" w:styleId="Char3">
    <w:name w:val="Char3"/>
    <w:semiHidden/>
    <w:locked/>
    <w:rsid w:val="00483B4D"/>
    <w:rPr>
      <w:rFonts w:ascii="Times New Roman" w:eastAsia="Calibri" w:hAnsi="Times New Roman" w:cs="Times New Roman"/>
      <w:sz w:val="20"/>
      <w:szCs w:val="20"/>
    </w:rPr>
  </w:style>
  <w:style w:type="character" w:customStyle="1" w:styleId="Char17">
    <w:name w:val="Char17"/>
    <w:semiHidden/>
    <w:locked/>
    <w:rsid w:val="00483B4D"/>
    <w:rPr>
      <w:rFonts w:ascii="Tahoma" w:eastAsia="Calibri" w:hAnsi="Tahoma" w:cs="Tahoma"/>
      <w:sz w:val="16"/>
      <w:szCs w:val="16"/>
    </w:rPr>
  </w:style>
  <w:style w:type="paragraph" w:styleId="Indeksas1">
    <w:name w:val="index 1"/>
    <w:basedOn w:val="prastasis"/>
    <w:next w:val="prastasis"/>
    <w:autoRedefine/>
    <w:semiHidden/>
    <w:rsid w:val="00483B4D"/>
    <w:pPr>
      <w:suppressAutoHyphens w:val="0"/>
      <w:autoSpaceDN/>
      <w:spacing w:after="160" w:line="480" w:lineRule="auto"/>
      <w:ind w:left="240" w:hanging="240"/>
    </w:pPr>
    <w:rPr>
      <w:rFonts w:eastAsia="Calibri"/>
      <w:szCs w:val="22"/>
    </w:rPr>
  </w:style>
  <w:style w:type="paragraph" w:styleId="Indeksas2">
    <w:name w:val="index 2"/>
    <w:basedOn w:val="prastasis"/>
    <w:next w:val="prastasis"/>
    <w:autoRedefine/>
    <w:semiHidden/>
    <w:rsid w:val="00483B4D"/>
    <w:pPr>
      <w:suppressAutoHyphens w:val="0"/>
      <w:autoSpaceDN/>
      <w:spacing w:after="160" w:line="480" w:lineRule="auto"/>
      <w:ind w:left="480" w:hanging="240"/>
    </w:pPr>
    <w:rPr>
      <w:rFonts w:eastAsia="Calibri"/>
      <w:szCs w:val="22"/>
    </w:rPr>
  </w:style>
  <w:style w:type="paragraph" w:styleId="Indeksas3">
    <w:name w:val="index 3"/>
    <w:basedOn w:val="prastasis"/>
    <w:next w:val="prastasis"/>
    <w:autoRedefine/>
    <w:semiHidden/>
    <w:rsid w:val="00483B4D"/>
    <w:pPr>
      <w:suppressAutoHyphens w:val="0"/>
      <w:autoSpaceDN/>
      <w:spacing w:after="160" w:line="480" w:lineRule="auto"/>
      <w:ind w:left="720" w:hanging="240"/>
    </w:pPr>
    <w:rPr>
      <w:rFonts w:eastAsia="Calibri"/>
      <w:szCs w:val="22"/>
    </w:rPr>
  </w:style>
  <w:style w:type="paragraph" w:styleId="Indeksas4">
    <w:name w:val="index 4"/>
    <w:basedOn w:val="prastasis"/>
    <w:next w:val="prastasis"/>
    <w:autoRedefine/>
    <w:semiHidden/>
    <w:rsid w:val="00483B4D"/>
    <w:pPr>
      <w:suppressAutoHyphens w:val="0"/>
      <w:autoSpaceDN/>
      <w:spacing w:after="160" w:line="480" w:lineRule="auto"/>
      <w:ind w:left="960" w:hanging="240"/>
    </w:pPr>
    <w:rPr>
      <w:rFonts w:eastAsia="Calibri"/>
      <w:szCs w:val="22"/>
    </w:rPr>
  </w:style>
  <w:style w:type="paragraph" w:styleId="Indeksas6">
    <w:name w:val="index 6"/>
    <w:basedOn w:val="prastasis"/>
    <w:next w:val="prastasis"/>
    <w:autoRedefine/>
    <w:semiHidden/>
    <w:rsid w:val="00483B4D"/>
    <w:pPr>
      <w:suppressAutoHyphens w:val="0"/>
      <w:autoSpaceDN/>
      <w:spacing w:after="160" w:line="480" w:lineRule="auto"/>
      <w:ind w:left="1440" w:hanging="240"/>
    </w:pPr>
    <w:rPr>
      <w:rFonts w:eastAsia="Calibri"/>
      <w:szCs w:val="22"/>
    </w:rPr>
  </w:style>
  <w:style w:type="paragraph" w:styleId="Indeksas7">
    <w:name w:val="index 7"/>
    <w:basedOn w:val="prastasis"/>
    <w:next w:val="prastasis"/>
    <w:autoRedefine/>
    <w:semiHidden/>
    <w:rsid w:val="00483B4D"/>
    <w:pPr>
      <w:suppressAutoHyphens w:val="0"/>
      <w:autoSpaceDN/>
      <w:spacing w:after="160" w:line="480" w:lineRule="auto"/>
      <w:ind w:left="1680" w:hanging="240"/>
    </w:pPr>
    <w:rPr>
      <w:rFonts w:eastAsia="Calibri"/>
      <w:szCs w:val="22"/>
    </w:rPr>
  </w:style>
  <w:style w:type="paragraph" w:styleId="Indeksas8">
    <w:name w:val="index 8"/>
    <w:basedOn w:val="prastasis"/>
    <w:next w:val="prastasis"/>
    <w:autoRedefine/>
    <w:semiHidden/>
    <w:rsid w:val="00483B4D"/>
    <w:pPr>
      <w:suppressAutoHyphens w:val="0"/>
      <w:autoSpaceDN/>
      <w:spacing w:after="160" w:line="480" w:lineRule="auto"/>
      <w:ind w:left="1920" w:hanging="240"/>
    </w:pPr>
    <w:rPr>
      <w:rFonts w:eastAsia="Calibri"/>
      <w:szCs w:val="22"/>
    </w:rPr>
  </w:style>
  <w:style w:type="paragraph" w:styleId="Indeksas9">
    <w:name w:val="index 9"/>
    <w:basedOn w:val="prastasis"/>
    <w:next w:val="prastasis"/>
    <w:autoRedefine/>
    <w:semiHidden/>
    <w:rsid w:val="00483B4D"/>
    <w:pPr>
      <w:suppressAutoHyphens w:val="0"/>
      <w:autoSpaceDN/>
      <w:spacing w:after="160" w:line="480" w:lineRule="auto"/>
      <w:ind w:left="2160" w:hanging="240"/>
    </w:pPr>
    <w:rPr>
      <w:rFonts w:eastAsia="Calibri"/>
      <w:szCs w:val="22"/>
    </w:rPr>
  </w:style>
  <w:style w:type="paragraph" w:styleId="Indeksoantrat">
    <w:name w:val="index heading"/>
    <w:basedOn w:val="prastasis"/>
    <w:next w:val="Indeksas1"/>
    <w:semiHidden/>
    <w:rsid w:val="00483B4D"/>
    <w:pPr>
      <w:suppressAutoHyphens w:val="0"/>
      <w:autoSpaceDN/>
      <w:spacing w:after="160" w:line="480" w:lineRule="auto"/>
    </w:pPr>
    <w:rPr>
      <w:rFonts w:eastAsia="Calibri"/>
      <w:szCs w:val="22"/>
    </w:rPr>
  </w:style>
  <w:style w:type="paragraph" w:styleId="Literatra">
    <w:name w:val="table of authorities"/>
    <w:basedOn w:val="prastasis"/>
    <w:next w:val="prastasis"/>
    <w:semiHidden/>
    <w:rsid w:val="00483B4D"/>
    <w:pPr>
      <w:suppressAutoHyphens w:val="0"/>
      <w:autoSpaceDN/>
      <w:spacing w:after="160" w:line="480" w:lineRule="auto"/>
      <w:ind w:left="240" w:hanging="240"/>
    </w:pPr>
    <w:rPr>
      <w:rFonts w:eastAsia="Calibri"/>
      <w:szCs w:val="22"/>
    </w:rPr>
  </w:style>
  <w:style w:type="paragraph" w:customStyle="1" w:styleId="Stylenumber">
    <w:name w:val="Style number"/>
    <w:basedOn w:val="prastasis"/>
    <w:autoRedefine/>
    <w:rsid w:val="00483B4D"/>
    <w:pPr>
      <w:numPr>
        <w:numId w:val="60"/>
      </w:numPr>
      <w:tabs>
        <w:tab w:val="clear" w:pos="1138"/>
      </w:tabs>
      <w:suppressAutoHyphens w:val="0"/>
      <w:autoSpaceDN/>
      <w:spacing w:before="100" w:beforeAutospacing="1" w:after="100" w:afterAutospacing="1"/>
      <w:ind w:left="0" w:firstLine="0"/>
      <w:jc w:val="both"/>
    </w:pPr>
  </w:style>
  <w:style w:type="paragraph" w:customStyle="1" w:styleId="pastraipa">
    <w:name w:val="pastraipa"/>
    <w:basedOn w:val="prastasis"/>
    <w:rsid w:val="00483B4D"/>
    <w:pPr>
      <w:suppressAutoHyphens w:val="0"/>
      <w:autoSpaceDN/>
      <w:spacing w:before="120" w:after="120"/>
      <w:ind w:firstLine="720"/>
    </w:pPr>
    <w:rPr>
      <w:szCs w:val="24"/>
      <w:lang w:eastAsia="en-GB"/>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rsid w:val="00483B4D"/>
    <w:rPr>
      <w:rFonts w:ascii="Times New Roman" w:eastAsia="Times New Roman" w:hAnsi="Times New Roman"/>
      <w:sz w:val="24"/>
    </w:rPr>
  </w:style>
  <w:style w:type="paragraph" w:customStyle="1" w:styleId="Style48">
    <w:name w:val="Style48"/>
    <w:basedOn w:val="prastasis"/>
    <w:rsid w:val="00483B4D"/>
    <w:pPr>
      <w:widowControl w:val="0"/>
      <w:suppressAutoHyphens w:val="0"/>
      <w:autoSpaceDE w:val="0"/>
      <w:adjustRightInd w:val="0"/>
    </w:pPr>
    <w:rPr>
      <w:szCs w:val="24"/>
      <w:lang w:val="ru-RU" w:eastAsia="ru-RU"/>
    </w:rPr>
  </w:style>
  <w:style w:type="character" w:customStyle="1" w:styleId="FontStyle57">
    <w:name w:val="Font Style57"/>
    <w:rsid w:val="00483B4D"/>
    <w:rPr>
      <w:rFonts w:ascii="Arial Unicode MS" w:eastAsia="Arial Unicode MS" w:cs="Arial Unicode MS"/>
      <w:sz w:val="24"/>
      <w:szCs w:val="24"/>
    </w:rPr>
  </w:style>
  <w:style w:type="paragraph" w:customStyle="1" w:styleId="Style50">
    <w:name w:val="Style50"/>
    <w:basedOn w:val="prastasis"/>
    <w:rsid w:val="00483B4D"/>
    <w:pPr>
      <w:widowControl w:val="0"/>
      <w:suppressAutoHyphens w:val="0"/>
      <w:autoSpaceDE w:val="0"/>
      <w:adjustRightInd w:val="0"/>
    </w:pPr>
    <w:rPr>
      <w:szCs w:val="24"/>
      <w:lang w:val="ru-RU" w:eastAsia="ru-RU"/>
    </w:rPr>
  </w:style>
  <w:style w:type="paragraph" w:customStyle="1" w:styleId="Style34">
    <w:name w:val="Style34"/>
    <w:basedOn w:val="prastasis"/>
    <w:rsid w:val="00483B4D"/>
    <w:pPr>
      <w:widowControl w:val="0"/>
      <w:suppressAutoHyphens w:val="0"/>
      <w:autoSpaceDE w:val="0"/>
      <w:adjustRightInd w:val="0"/>
    </w:pPr>
    <w:rPr>
      <w:szCs w:val="24"/>
      <w:lang w:val="ru-RU" w:eastAsia="ru-RU"/>
    </w:rPr>
  </w:style>
  <w:style w:type="paragraph" w:customStyle="1" w:styleId="font5">
    <w:name w:val="font5"/>
    <w:basedOn w:val="prastasis"/>
    <w:rsid w:val="00483B4D"/>
    <w:pPr>
      <w:suppressAutoHyphens w:val="0"/>
      <w:autoSpaceDN/>
      <w:spacing w:before="100" w:beforeAutospacing="1" w:after="100" w:afterAutospacing="1"/>
    </w:pPr>
    <w:rPr>
      <w:i/>
      <w:iCs/>
      <w:color w:val="000000"/>
      <w:szCs w:val="24"/>
      <w:lang w:eastAsia="lt-LT"/>
    </w:rPr>
  </w:style>
  <w:style w:type="paragraph" w:customStyle="1" w:styleId="xl72">
    <w:name w:val="xl7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3">
    <w:name w:val="xl7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Cs w:val="24"/>
      <w:lang w:eastAsia="lt-LT"/>
    </w:rPr>
  </w:style>
  <w:style w:type="paragraph" w:customStyle="1" w:styleId="xl74">
    <w:name w:val="xl7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75">
    <w:name w:val="xl7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b/>
      <w:bCs/>
      <w:color w:val="0033CC"/>
      <w:szCs w:val="24"/>
      <w:lang w:eastAsia="lt-LT"/>
    </w:rPr>
  </w:style>
  <w:style w:type="paragraph" w:customStyle="1" w:styleId="xl76">
    <w:name w:val="xl7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77">
    <w:name w:val="xl77"/>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78">
    <w:name w:val="xl78"/>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79">
    <w:name w:val="xl79"/>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0">
    <w:name w:val="xl80"/>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1">
    <w:name w:val="xl81"/>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2">
    <w:name w:val="xl82"/>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Cs w:val="24"/>
      <w:lang w:eastAsia="lt-LT"/>
    </w:rPr>
  </w:style>
  <w:style w:type="paragraph" w:customStyle="1" w:styleId="xl83">
    <w:name w:val="xl83"/>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4">
    <w:name w:val="xl84"/>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5">
    <w:name w:val="xl8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top"/>
    </w:pPr>
    <w:rPr>
      <w:szCs w:val="24"/>
      <w:lang w:eastAsia="lt-LT"/>
    </w:rPr>
  </w:style>
  <w:style w:type="paragraph" w:customStyle="1" w:styleId="xl86">
    <w:name w:val="xl8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88">
    <w:name w:val="xl88"/>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89">
    <w:name w:val="xl8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0">
    <w:name w:val="xl90"/>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1">
    <w:name w:val="xl91"/>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2">
    <w:name w:val="xl92"/>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3">
    <w:name w:val="xl93"/>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b/>
      <w:bCs/>
      <w:szCs w:val="24"/>
      <w:lang w:eastAsia="lt-LT"/>
    </w:rPr>
  </w:style>
  <w:style w:type="paragraph" w:customStyle="1" w:styleId="xl94">
    <w:name w:val="xl94"/>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textAlignment w:val="top"/>
    </w:pPr>
    <w:rPr>
      <w:szCs w:val="24"/>
      <w:lang w:eastAsia="lt-LT"/>
    </w:rPr>
  </w:style>
  <w:style w:type="paragraph" w:customStyle="1" w:styleId="xl95">
    <w:name w:val="xl95"/>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szCs w:val="24"/>
      <w:lang w:eastAsia="lt-LT"/>
    </w:rPr>
  </w:style>
  <w:style w:type="paragraph" w:customStyle="1" w:styleId="xl96">
    <w:name w:val="xl96"/>
    <w:basedOn w:val="prastasis"/>
    <w:rsid w:val="00483B4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b/>
      <w:bCs/>
      <w:szCs w:val="24"/>
      <w:lang w:eastAsia="lt-LT"/>
    </w:rPr>
  </w:style>
  <w:style w:type="paragraph" w:customStyle="1" w:styleId="xl97">
    <w:name w:val="xl97"/>
    <w:basedOn w:val="prastasis"/>
    <w:rsid w:val="00483B4D"/>
    <w:pPr>
      <w:pBdr>
        <w:top w:val="single" w:sz="4" w:space="0" w:color="auto"/>
        <w:left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8">
    <w:name w:val="xl98"/>
    <w:basedOn w:val="prastasis"/>
    <w:rsid w:val="00483B4D"/>
    <w:pPr>
      <w:pBdr>
        <w:top w:val="single" w:sz="4" w:space="0" w:color="auto"/>
        <w:bottom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xl99">
    <w:name w:val="xl99"/>
    <w:basedOn w:val="prastasis"/>
    <w:rsid w:val="00483B4D"/>
    <w:pPr>
      <w:pBdr>
        <w:top w:val="single" w:sz="4" w:space="0" w:color="auto"/>
        <w:bottom w:val="single" w:sz="4" w:space="0" w:color="auto"/>
        <w:right w:val="single" w:sz="4" w:space="0" w:color="auto"/>
      </w:pBdr>
      <w:suppressAutoHyphens w:val="0"/>
      <w:autoSpaceDN/>
      <w:spacing w:before="100" w:beforeAutospacing="1" w:after="100" w:afterAutospacing="1"/>
      <w:jc w:val="right"/>
      <w:textAlignment w:val="center"/>
    </w:pPr>
    <w:rPr>
      <w:b/>
      <w:bCs/>
      <w:szCs w:val="24"/>
      <w:lang w:eastAsia="lt-LT"/>
    </w:rPr>
  </w:style>
  <w:style w:type="paragraph" w:customStyle="1" w:styleId="Bulletindent">
    <w:name w:val="Bullet indent"/>
    <w:basedOn w:val="prastasis"/>
    <w:rsid w:val="00483B4D"/>
    <w:pPr>
      <w:widowControl w:val="0"/>
      <w:numPr>
        <w:numId w:val="61"/>
      </w:numPr>
      <w:tabs>
        <w:tab w:val="clear" w:pos="360"/>
      </w:tabs>
      <w:suppressAutoHyphens w:val="0"/>
      <w:overflowPunct w:val="0"/>
      <w:autoSpaceDE w:val="0"/>
      <w:adjustRightInd w:val="0"/>
      <w:spacing w:line="280" w:lineRule="exact"/>
      <w:ind w:left="0" w:firstLine="0"/>
      <w:jc w:val="both"/>
      <w:textAlignment w:val="baseline"/>
    </w:pPr>
    <w:rPr>
      <w:sz w:val="22"/>
      <w:lang w:val="en-GB"/>
    </w:rPr>
  </w:style>
  <w:style w:type="paragraph" w:customStyle="1" w:styleId="ListUnderline">
    <w:name w:val="List Underline"/>
    <w:basedOn w:val="Sraopastraipa"/>
    <w:qFormat/>
    <w:rsid w:val="00483B4D"/>
    <w:pPr>
      <w:tabs>
        <w:tab w:val="num" w:pos="2160"/>
      </w:tabs>
      <w:spacing w:before="80"/>
      <w:ind w:left="2160" w:hanging="360"/>
      <w:jc w:val="both"/>
    </w:pPr>
    <w:rPr>
      <w:rFonts w:eastAsia="Calibri"/>
      <w:u w:val="single"/>
    </w:rPr>
  </w:style>
  <w:style w:type="character" w:customStyle="1" w:styleId="KomentarotekstasDiagrama2">
    <w:name w:val="Komentaro tekstas Diagrama2"/>
    <w:rsid w:val="00483B4D"/>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483B4D"/>
    <w:rPr>
      <w:rFonts w:ascii="Times New Roman" w:eastAsia="Times New Roman" w:hAnsi="Times New Roman"/>
      <w:sz w:val="24"/>
    </w:rPr>
  </w:style>
  <w:style w:type="character" w:customStyle="1" w:styleId="a1">
    <w:name w:val="a"/>
    <w:rsid w:val="00483B4D"/>
  </w:style>
  <w:style w:type="paragraph" w:customStyle="1" w:styleId="Betarp2">
    <w:name w:val="Be tarpų2"/>
    <w:qFormat/>
    <w:rsid w:val="00483B4D"/>
    <w:pPr>
      <w:spacing w:after="0" w:line="240" w:lineRule="auto"/>
    </w:pPr>
    <w:rPr>
      <w:rFonts w:ascii="Times New Roman" w:eastAsia="Calibri" w:hAnsi="Times New Roman" w:cs="Times New Roman"/>
      <w:kern w:val="0"/>
      <w:szCs w:val="22"/>
      <w14:ligatures w14:val="none"/>
    </w:rPr>
  </w:style>
  <w:style w:type="table" w:customStyle="1" w:styleId="Lentelstinklelis6">
    <w:name w:val="Lentelės tinklelis6"/>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1parykinimas">
    <w:name w:val="Light List Accent 1"/>
    <w:basedOn w:val="prastojilentel"/>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Pavad">
    <w:name w:val="Pavad"/>
    <w:basedOn w:val="prastasis"/>
    <w:rsid w:val="00483B4D"/>
    <w:pPr>
      <w:widowControl w:val="0"/>
      <w:suppressAutoHyphens w:val="0"/>
      <w:autoSpaceDN/>
      <w:spacing w:before="120" w:after="240" w:line="480" w:lineRule="atLeast"/>
      <w:ind w:right="11" w:firstLine="425"/>
      <w:jc w:val="center"/>
    </w:pPr>
    <w:rPr>
      <w:rFonts w:ascii="!_Times" w:hAnsi="!_Times"/>
      <w:b/>
      <w:sz w:val="22"/>
      <w:lang w:val="en-GB"/>
    </w:rPr>
  </w:style>
  <w:style w:type="paragraph" w:customStyle="1" w:styleId="sutartis">
    <w:name w:val="sutartis"/>
    <w:basedOn w:val="prastasis"/>
    <w:rsid w:val="00483B4D"/>
    <w:pPr>
      <w:widowControl w:val="0"/>
      <w:suppressAutoHyphens w:val="0"/>
      <w:autoSpaceDN/>
      <w:spacing w:after="120" w:line="240" w:lineRule="atLeast"/>
      <w:ind w:left="426" w:right="11" w:hanging="426"/>
      <w:jc w:val="both"/>
    </w:pPr>
    <w:rPr>
      <w:rFonts w:ascii="!_Times" w:hAnsi="!_Times"/>
      <w:sz w:val="22"/>
      <w:lang w:val="en-GB"/>
    </w:rPr>
  </w:style>
  <w:style w:type="paragraph" w:customStyle="1" w:styleId="Tablenumber">
    <w:name w:val="Table number"/>
    <w:basedOn w:val="prastasis"/>
    <w:link w:val="TablenumberChar"/>
    <w:qFormat/>
    <w:rsid w:val="00483B4D"/>
    <w:pPr>
      <w:numPr>
        <w:numId w:val="62"/>
      </w:numPr>
      <w:suppressAutoHyphens w:val="0"/>
      <w:autoSpaceDN/>
      <w:contextualSpacing/>
      <w:jc w:val="both"/>
    </w:pPr>
    <w:rPr>
      <w:rFonts w:eastAsia="Calibri"/>
      <w:szCs w:val="24"/>
      <w:lang w:eastAsia="lt-LT"/>
    </w:rPr>
  </w:style>
  <w:style w:type="character" w:customStyle="1" w:styleId="TablenumberChar">
    <w:name w:val="Table number Char"/>
    <w:link w:val="Tablenumber"/>
    <w:locked/>
    <w:rsid w:val="00483B4D"/>
    <w:rPr>
      <w:rFonts w:ascii="Times New Roman" w:eastAsia="Calibri" w:hAnsi="Times New Roman" w:cs="Times New Roman"/>
      <w:kern w:val="0"/>
      <w:lang w:eastAsia="lt-LT"/>
      <w14:ligatures w14:val="none"/>
    </w:rPr>
  </w:style>
  <w:style w:type="table" w:customStyle="1" w:styleId="viesussraas1parykinimas2">
    <w:name w:val="Šviesus sąrašas – 1 paryškinimas2"/>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unktai">
    <w:name w:val="Punktai"/>
    <w:basedOn w:val="prastasis"/>
    <w:rsid w:val="00483B4D"/>
    <w:pPr>
      <w:numPr>
        <w:numId w:val="63"/>
      </w:numPr>
      <w:tabs>
        <w:tab w:val="clear" w:pos="851"/>
        <w:tab w:val="left" w:pos="993"/>
      </w:tabs>
      <w:suppressAutoHyphens w:val="0"/>
      <w:autoSpaceDN/>
      <w:spacing w:line="360" w:lineRule="auto"/>
      <w:ind w:left="0" w:firstLine="0"/>
      <w:jc w:val="both"/>
    </w:pPr>
    <w:rPr>
      <w:lang w:eastAsia="lt-LT"/>
    </w:rPr>
  </w:style>
  <w:style w:type="paragraph" w:customStyle="1" w:styleId="S1lygis">
    <w:name w:val="_S 1 lygis"/>
    <w:basedOn w:val="prastasis"/>
    <w:rsid w:val="00483B4D"/>
    <w:pPr>
      <w:numPr>
        <w:numId w:val="64"/>
      </w:numPr>
      <w:tabs>
        <w:tab w:val="clear" w:pos="709"/>
      </w:tabs>
      <w:suppressAutoHyphens w:val="0"/>
      <w:autoSpaceDN/>
      <w:spacing w:before="240" w:after="240"/>
      <w:ind w:left="0" w:firstLine="0"/>
    </w:pPr>
    <w:rPr>
      <w:b/>
      <w:szCs w:val="24"/>
      <w:lang w:eastAsia="lt-LT"/>
    </w:rPr>
  </w:style>
  <w:style w:type="paragraph" w:customStyle="1" w:styleId="S2lygis">
    <w:name w:val="_S 2 lygis"/>
    <w:basedOn w:val="prastasis"/>
    <w:rsid w:val="00483B4D"/>
    <w:pPr>
      <w:numPr>
        <w:ilvl w:val="1"/>
        <w:numId w:val="64"/>
      </w:numPr>
      <w:tabs>
        <w:tab w:val="clear" w:pos="709"/>
      </w:tabs>
      <w:suppressAutoHyphens w:val="0"/>
      <w:autoSpaceDN/>
      <w:spacing w:before="120" w:after="120"/>
      <w:ind w:left="0" w:firstLine="0"/>
      <w:jc w:val="both"/>
    </w:pPr>
    <w:rPr>
      <w:szCs w:val="24"/>
      <w:lang w:eastAsia="lt-LT"/>
    </w:rPr>
  </w:style>
  <w:style w:type="paragraph" w:customStyle="1" w:styleId="S3lygis">
    <w:name w:val="_S 3 lygis"/>
    <w:basedOn w:val="S2lygis"/>
    <w:rsid w:val="00483B4D"/>
    <w:pPr>
      <w:numPr>
        <w:ilvl w:val="2"/>
      </w:numPr>
      <w:tabs>
        <w:tab w:val="clear" w:pos="992"/>
      </w:tabs>
      <w:ind w:left="0" w:firstLine="0"/>
    </w:pPr>
  </w:style>
  <w:style w:type="character" w:customStyle="1" w:styleId="FontStyle50">
    <w:name w:val="Font Style50"/>
    <w:uiPriority w:val="99"/>
    <w:rsid w:val="00483B4D"/>
    <w:rPr>
      <w:rFonts w:ascii="Times New Roman" w:hAnsi="Times New Roman" w:cs="Times New Roman" w:hint="default"/>
      <w:sz w:val="22"/>
      <w:szCs w:val="22"/>
    </w:rPr>
  </w:style>
  <w:style w:type="table" w:customStyle="1" w:styleId="Lentelstinklelis11">
    <w:name w:val="Lentelės tinklelis11"/>
    <w:basedOn w:val="prastojilentel"/>
    <w:next w:val="Lentelstinklelis"/>
    <w:uiPriority w:val="3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2">
    <w:name w:val="List 2"/>
    <w:basedOn w:val="prastasis"/>
    <w:uiPriority w:val="99"/>
    <w:semiHidden/>
    <w:unhideWhenUsed/>
    <w:rsid w:val="00483B4D"/>
    <w:pPr>
      <w:suppressAutoHyphens w:val="0"/>
      <w:autoSpaceDN/>
      <w:ind w:left="566" w:hanging="283"/>
      <w:contextualSpacing/>
    </w:pPr>
    <w:rPr>
      <w:sz w:val="20"/>
    </w:rPr>
  </w:style>
  <w:style w:type="character" w:customStyle="1" w:styleId="Point1Char1">
    <w:name w:val="Point 1 Char1"/>
    <w:link w:val="Point1"/>
    <w:locked/>
    <w:rsid w:val="00483B4D"/>
    <w:rPr>
      <w:rFonts w:ascii="Times New Roman" w:eastAsia="Times New Roman" w:hAnsi="Times New Roman" w:cs="Times New Roman"/>
      <w:kern w:val="0"/>
      <w:szCs w:val="20"/>
      <w:lang w:val="en-GB"/>
      <w14:ligatures w14:val="none"/>
    </w:rPr>
  </w:style>
  <w:style w:type="paragraph" w:customStyle="1" w:styleId="HSPunktai">
    <w:name w:val="HSPunktai"/>
    <w:basedOn w:val="prastasis"/>
    <w:link w:val="HSPunktaiChar1"/>
    <w:qFormat/>
    <w:rsid w:val="00483B4D"/>
    <w:pPr>
      <w:numPr>
        <w:numId w:val="65"/>
      </w:numPr>
      <w:tabs>
        <w:tab w:val="clear" w:pos="1070"/>
      </w:tabs>
      <w:suppressAutoHyphens w:val="0"/>
      <w:autoSpaceDN/>
      <w:spacing w:line="360" w:lineRule="auto"/>
      <w:ind w:left="0" w:firstLine="0"/>
      <w:contextualSpacing/>
      <w:jc w:val="both"/>
    </w:pPr>
    <w:rPr>
      <w:lang w:val="x-none"/>
    </w:rPr>
  </w:style>
  <w:style w:type="character" w:customStyle="1" w:styleId="HSPunktaiChar1">
    <w:name w:val="HSPunktai Char1"/>
    <w:link w:val="HSPunktai"/>
    <w:rsid w:val="00483B4D"/>
    <w:rPr>
      <w:rFonts w:ascii="Times New Roman" w:eastAsia="Times New Roman" w:hAnsi="Times New Roman" w:cs="Times New Roman"/>
      <w:kern w:val="0"/>
      <w:szCs w:val="20"/>
      <w:lang w:val="x-none"/>
      <w14:ligatures w14:val="none"/>
    </w:rPr>
  </w:style>
  <w:style w:type="paragraph" w:customStyle="1" w:styleId="Punktai11">
    <w:name w:val="Punktai 1.1"/>
    <w:basedOn w:val="HSPunktai"/>
    <w:qFormat/>
    <w:rsid w:val="00483B4D"/>
    <w:pPr>
      <w:numPr>
        <w:ilvl w:val="1"/>
      </w:numPr>
      <w:tabs>
        <w:tab w:val="clear" w:pos="1512"/>
        <w:tab w:val="num" w:pos="360"/>
        <w:tab w:val="num" w:pos="1155"/>
        <w:tab w:val="left" w:pos="1276"/>
        <w:tab w:val="num" w:pos="1440"/>
      </w:tabs>
      <w:ind w:left="0" w:firstLine="0"/>
    </w:pPr>
  </w:style>
  <w:style w:type="table" w:customStyle="1" w:styleId="Lentelstinklelis21">
    <w:name w:val="Lentelės tinklelis21"/>
    <w:basedOn w:val="prastojilentel"/>
    <w:next w:val="Lentelstinklelis"/>
    <w:uiPriority w:val="59"/>
    <w:rsid w:val="00483B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espunktas">
    <w:name w:val="Sutarties punktas"/>
    <w:basedOn w:val="prastasis"/>
    <w:rsid w:val="00483B4D"/>
    <w:pPr>
      <w:numPr>
        <w:ilvl w:val="1"/>
        <w:numId w:val="66"/>
      </w:numPr>
      <w:tabs>
        <w:tab w:val="clear" w:pos="570"/>
      </w:tabs>
      <w:suppressAutoHyphens w:val="0"/>
      <w:autoSpaceDN/>
      <w:spacing w:after="120"/>
      <w:ind w:left="0" w:firstLine="0"/>
      <w:jc w:val="both"/>
    </w:pPr>
    <w:rPr>
      <w:rFonts w:ascii="Arial" w:hAnsi="Arial"/>
      <w:noProof/>
      <w:sz w:val="19"/>
      <w:lang w:val="en-AU"/>
    </w:rPr>
  </w:style>
  <w:style w:type="paragraph" w:customStyle="1" w:styleId="Sutartiespunktas-1lygis">
    <w:name w:val="Sutarties punktas - 1 lygis"/>
    <w:basedOn w:val="prastasis"/>
    <w:rsid w:val="00483B4D"/>
    <w:pPr>
      <w:numPr>
        <w:numId w:val="66"/>
      </w:numPr>
      <w:tabs>
        <w:tab w:val="clear" w:pos="570"/>
      </w:tabs>
      <w:suppressAutoHyphens w:val="0"/>
      <w:autoSpaceDN/>
      <w:spacing w:before="240" w:after="240"/>
      <w:ind w:left="0" w:firstLine="0"/>
    </w:pPr>
    <w:rPr>
      <w:rFonts w:ascii="Arial" w:hAnsi="Arial"/>
      <w:b/>
      <w:noProof/>
      <w:lang w:val="en-AU"/>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483B4D"/>
    <w:rPr>
      <w:rFonts w:ascii="Cambria" w:hAnsi="Cambria" w:cs="Times New Roman"/>
      <w:b/>
      <w:bCs/>
      <w:kern w:val="32"/>
      <w:sz w:val="32"/>
      <w:szCs w:val="32"/>
      <w:lang w:eastAsia="en-US"/>
    </w:rPr>
  </w:style>
  <w:style w:type="paragraph" w:customStyle="1" w:styleId="N1">
    <w:name w:val="N1"/>
    <w:basedOn w:val="prastasis"/>
    <w:link w:val="N1Char"/>
    <w:qFormat/>
    <w:rsid w:val="00483B4D"/>
    <w:pPr>
      <w:numPr>
        <w:numId w:val="67"/>
      </w:numPr>
      <w:suppressAutoHyphens w:val="0"/>
      <w:autoSpaceDN/>
      <w:ind w:left="0" w:firstLine="0"/>
      <w:jc w:val="center"/>
    </w:pPr>
    <w:rPr>
      <w:rFonts w:cs="Arial"/>
      <w:b/>
      <w:caps/>
      <w:lang w:eastAsia="lt-LT"/>
    </w:rPr>
  </w:style>
  <w:style w:type="paragraph" w:customStyle="1" w:styleId="N2">
    <w:name w:val="N2"/>
    <w:basedOn w:val="N1"/>
    <w:link w:val="N2Char"/>
    <w:qFormat/>
    <w:rsid w:val="00483B4D"/>
    <w:pPr>
      <w:numPr>
        <w:ilvl w:val="1"/>
      </w:numPr>
      <w:ind w:left="0" w:firstLine="0"/>
      <w:jc w:val="both"/>
    </w:pPr>
    <w:rPr>
      <w:b w:val="0"/>
      <w:caps w:val="0"/>
    </w:rPr>
  </w:style>
  <w:style w:type="character" w:customStyle="1" w:styleId="N1Char">
    <w:name w:val="N1 Char"/>
    <w:link w:val="N1"/>
    <w:rsid w:val="00483B4D"/>
    <w:rPr>
      <w:rFonts w:ascii="Times New Roman" w:eastAsia="Times New Roman" w:hAnsi="Times New Roman" w:cs="Arial"/>
      <w:b/>
      <w:caps/>
      <w:kern w:val="0"/>
      <w:szCs w:val="20"/>
      <w:lang w:eastAsia="lt-LT"/>
      <w14:ligatures w14:val="none"/>
    </w:rPr>
  </w:style>
  <w:style w:type="paragraph" w:customStyle="1" w:styleId="N3">
    <w:name w:val="N3"/>
    <w:basedOn w:val="N2"/>
    <w:link w:val="N3Char"/>
    <w:qFormat/>
    <w:rsid w:val="00483B4D"/>
    <w:pPr>
      <w:numPr>
        <w:ilvl w:val="2"/>
      </w:numPr>
      <w:tabs>
        <w:tab w:val="left" w:pos="1560"/>
      </w:tabs>
      <w:ind w:left="0" w:firstLine="0"/>
    </w:pPr>
  </w:style>
  <w:style w:type="character" w:customStyle="1" w:styleId="N2Char">
    <w:name w:val="N2 Char"/>
    <w:link w:val="N2"/>
    <w:rsid w:val="00483B4D"/>
    <w:rPr>
      <w:rFonts w:ascii="Times New Roman" w:eastAsia="Times New Roman" w:hAnsi="Times New Roman" w:cs="Arial"/>
      <w:kern w:val="0"/>
      <w:szCs w:val="20"/>
      <w:lang w:eastAsia="lt-LT"/>
      <w14:ligatures w14:val="none"/>
    </w:rPr>
  </w:style>
  <w:style w:type="paragraph" w:customStyle="1" w:styleId="N4">
    <w:name w:val="N4"/>
    <w:basedOn w:val="N3"/>
    <w:link w:val="N4Char"/>
    <w:qFormat/>
    <w:rsid w:val="00483B4D"/>
    <w:pPr>
      <w:numPr>
        <w:ilvl w:val="3"/>
      </w:numPr>
      <w:tabs>
        <w:tab w:val="clear" w:pos="1560"/>
        <w:tab w:val="left" w:pos="1701"/>
      </w:tabs>
      <w:ind w:left="0" w:firstLine="0"/>
    </w:pPr>
  </w:style>
  <w:style w:type="character" w:customStyle="1" w:styleId="N3Char">
    <w:name w:val="N3 Char"/>
    <w:link w:val="N3"/>
    <w:rsid w:val="00483B4D"/>
    <w:rPr>
      <w:rFonts w:ascii="Times New Roman" w:eastAsia="Times New Roman" w:hAnsi="Times New Roman" w:cs="Arial"/>
      <w:kern w:val="0"/>
      <w:szCs w:val="20"/>
      <w:lang w:eastAsia="lt-LT"/>
      <w14:ligatures w14:val="none"/>
    </w:rPr>
  </w:style>
  <w:style w:type="character" w:customStyle="1" w:styleId="N4Char">
    <w:name w:val="N4 Char"/>
    <w:link w:val="N4"/>
    <w:rsid w:val="00483B4D"/>
    <w:rPr>
      <w:rFonts w:ascii="Times New Roman" w:eastAsia="Times New Roman" w:hAnsi="Times New Roman" w:cs="Arial"/>
      <w:kern w:val="0"/>
      <w:szCs w:val="20"/>
      <w:lang w:eastAsia="lt-LT"/>
      <w14:ligatures w14:val="none"/>
    </w:rPr>
  </w:style>
  <w:style w:type="paragraph" w:customStyle="1" w:styleId="N5">
    <w:name w:val="N5"/>
    <w:basedOn w:val="N4"/>
    <w:link w:val="N5Char"/>
    <w:qFormat/>
    <w:rsid w:val="00483B4D"/>
    <w:pPr>
      <w:numPr>
        <w:ilvl w:val="4"/>
      </w:numPr>
      <w:tabs>
        <w:tab w:val="clear" w:pos="1701"/>
        <w:tab w:val="left" w:pos="1843"/>
      </w:tabs>
      <w:ind w:left="0" w:firstLine="0"/>
    </w:pPr>
  </w:style>
  <w:style w:type="character" w:customStyle="1" w:styleId="N5Char">
    <w:name w:val="N5 Char"/>
    <w:link w:val="N5"/>
    <w:rsid w:val="00483B4D"/>
    <w:rPr>
      <w:rFonts w:ascii="Times New Roman" w:eastAsia="Times New Roman" w:hAnsi="Times New Roman" w:cs="Arial"/>
      <w:kern w:val="0"/>
      <w:szCs w:val="20"/>
      <w:lang w:eastAsia="lt-LT"/>
      <w14:ligatures w14:val="none"/>
    </w:rPr>
  </w:style>
  <w:style w:type="paragraph" w:customStyle="1" w:styleId="AlnosNumbered">
    <w:name w:val="Alnos Numbered"/>
    <w:basedOn w:val="prastasis"/>
    <w:rsid w:val="00483B4D"/>
    <w:pPr>
      <w:numPr>
        <w:numId w:val="68"/>
      </w:numPr>
      <w:tabs>
        <w:tab w:val="clear" w:pos="794"/>
      </w:tabs>
      <w:suppressAutoHyphens w:val="0"/>
      <w:autoSpaceDN/>
      <w:spacing w:before="60"/>
      <w:ind w:left="0" w:firstLine="0"/>
      <w:jc w:val="both"/>
    </w:pPr>
    <w:rPr>
      <w:rFonts w:ascii="Arial" w:eastAsia="Calibri" w:hAnsi="Arial" w:cs="Arial"/>
      <w:szCs w:val="24"/>
    </w:rPr>
  </w:style>
  <w:style w:type="table" w:customStyle="1" w:styleId="Lentelstinklelis7">
    <w:name w:val="Lentelės tinklelis7"/>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4">
    <w:name w:val="Stilius14"/>
    <w:uiPriority w:val="99"/>
    <w:rsid w:val="00483B4D"/>
    <w:pPr>
      <w:numPr>
        <w:numId w:val="79"/>
      </w:numPr>
    </w:pPr>
  </w:style>
  <w:style w:type="table" w:customStyle="1" w:styleId="Lentelstinklelis31">
    <w:name w:val="Lentelės tinklelis3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59"/>
    <w:rsid w:val="00483B4D"/>
    <w:pPr>
      <w:spacing w:after="0" w:line="240" w:lineRule="auto"/>
    </w:pPr>
    <w:rPr>
      <w:rFonts w:eastAsia="Calibri"/>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uiPriority w:val="99"/>
    <w:rsid w:val="00483B4D"/>
    <w:pPr>
      <w:numPr>
        <w:numId w:val="69"/>
      </w:numPr>
    </w:pPr>
  </w:style>
  <w:style w:type="table" w:customStyle="1" w:styleId="Lentelstinklelis61">
    <w:name w:val="Lentelės tinklelis6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1">
    <w:name w:val="Šviesus sąrašas – 1 paryškinimas1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parykinimas3">
    <w:name w:val="Šviesus sąrašas – 1 paryškinimas3"/>
    <w:basedOn w:val="prastojilentel"/>
    <w:next w:val="viesussraas1parykinimas"/>
    <w:uiPriority w:val="61"/>
    <w:rsid w:val="00483B4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viesussraas1parykinimas21">
    <w:name w:val="Šviesus sąrašas – 1 paryškinimas21"/>
    <w:basedOn w:val="prastojilentel"/>
    <w:next w:val="viesussraas1parykinimas"/>
    <w:uiPriority w:val="61"/>
    <w:rsid w:val="00483B4D"/>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entelstinklelis111">
    <w:name w:val="Lentelės tinklelis111"/>
    <w:basedOn w:val="prastojilentel"/>
    <w:next w:val="Lentelstinklelis"/>
    <w:uiPriority w:val="3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483B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7DiagramaDiagramaCharDiagramaDiagramaCharDiagramaDiagrama">
    <w:name w:val="Char7 Diagrama Diagrama Char Diagrama Diagrama Char Diagrama Diagrama"/>
    <w:basedOn w:val="prastasis"/>
    <w:rsid w:val="00483B4D"/>
    <w:pPr>
      <w:suppressAutoHyphens w:val="0"/>
      <w:autoSpaceDN/>
      <w:spacing w:after="160" w:line="240" w:lineRule="exact"/>
      <w:jc w:val="both"/>
    </w:pPr>
    <w:rPr>
      <w:rFonts w:ascii="Tahoma" w:hAnsi="Tahoma"/>
      <w:sz w:val="20"/>
    </w:rPr>
  </w:style>
  <w:style w:type="paragraph" w:customStyle="1" w:styleId="Tablebody">
    <w:name w:val="Table_body"/>
    <w:basedOn w:val="prastasis"/>
    <w:link w:val="TablebodyChar"/>
    <w:rsid w:val="00483B4D"/>
    <w:pPr>
      <w:suppressAutoHyphens w:val="0"/>
      <w:autoSpaceDN/>
      <w:spacing w:before="120" w:after="120"/>
      <w:contextualSpacing/>
      <w:jc w:val="both"/>
    </w:pPr>
    <w:rPr>
      <w:lang w:eastAsia="lt-LT"/>
    </w:rPr>
  </w:style>
  <w:style w:type="character" w:styleId="Eilutsnumeris">
    <w:name w:val="line number"/>
    <w:rsid w:val="00483B4D"/>
    <w:rPr>
      <w:rFonts w:cs="Times New Roman"/>
    </w:rPr>
  </w:style>
  <w:style w:type="character" w:customStyle="1" w:styleId="TablebodyChar">
    <w:name w:val="Table_body Char"/>
    <w:link w:val="Tablebody"/>
    <w:locked/>
    <w:rsid w:val="00483B4D"/>
    <w:rPr>
      <w:rFonts w:ascii="Times New Roman" w:eastAsia="Times New Roman" w:hAnsi="Times New Roman" w:cs="Times New Roman"/>
      <w:kern w:val="0"/>
      <w:szCs w:val="20"/>
      <w:lang w:eastAsia="lt-LT"/>
      <w14:ligatures w14:val="none"/>
    </w:rPr>
  </w:style>
  <w:style w:type="character" w:customStyle="1" w:styleId="Heading2">
    <w:name w:val="Heading #2_"/>
    <w:link w:val="Heading20"/>
    <w:rsid w:val="00483B4D"/>
    <w:rPr>
      <w:rFonts w:eastAsia="Times New Roman"/>
      <w:sz w:val="23"/>
      <w:szCs w:val="23"/>
      <w:shd w:val="clear" w:color="auto" w:fill="FFFFFF"/>
    </w:rPr>
  </w:style>
  <w:style w:type="paragraph" w:customStyle="1" w:styleId="Heading20">
    <w:name w:val="Heading #2"/>
    <w:basedOn w:val="prastasis"/>
    <w:link w:val="Heading2"/>
    <w:rsid w:val="00483B4D"/>
    <w:pPr>
      <w:shd w:val="clear" w:color="auto" w:fill="FFFFFF"/>
      <w:suppressAutoHyphens w:val="0"/>
      <w:autoSpaceDN/>
      <w:spacing w:before="300" w:after="180" w:line="0" w:lineRule="atLeast"/>
      <w:jc w:val="both"/>
      <w:outlineLvl w:val="1"/>
    </w:pPr>
    <w:rPr>
      <w:rFonts w:asciiTheme="minorHAnsi" w:hAnsiTheme="minorHAnsi" w:cstheme="minorBidi"/>
      <w:kern w:val="2"/>
      <w:sz w:val="23"/>
      <w:szCs w:val="23"/>
      <w14:ligatures w14:val="standardContextual"/>
    </w:rPr>
  </w:style>
  <w:style w:type="character" w:customStyle="1" w:styleId="bzdidziosiospetitu">
    <w:name w:val="bz didziosios petitu"/>
    <w:rsid w:val="00483B4D"/>
    <w:rPr>
      <w:rFonts w:ascii="Palemonas" w:hAnsi="Palemonas"/>
      <w:smallCaps/>
      <w:color w:val="000000"/>
      <w:sz w:val="20"/>
    </w:rPr>
  </w:style>
  <w:style w:type="character" w:customStyle="1" w:styleId="bzkursyvas">
    <w:name w:val="bz kursyvas"/>
    <w:rsid w:val="00483B4D"/>
    <w:rPr>
      <w:rFonts w:ascii="Palemonas" w:hAnsi="Palemonas"/>
      <w:i/>
      <w:color w:val="000000"/>
      <w:sz w:val="24"/>
    </w:rPr>
  </w:style>
  <w:style w:type="character" w:customStyle="1" w:styleId="bzpaprastas">
    <w:name w:val="bz paprastas"/>
    <w:rsid w:val="00483B4D"/>
    <w:rPr>
      <w:rFonts w:ascii="Palemonas" w:hAnsi="Palemonas"/>
      <w:color w:val="000000"/>
      <w:sz w:val="24"/>
    </w:rPr>
  </w:style>
  <w:style w:type="character" w:customStyle="1" w:styleId="bzpetitas">
    <w:name w:val="bz petitas"/>
    <w:rsid w:val="00483B4D"/>
    <w:rPr>
      <w:rFonts w:ascii="Palemonas" w:hAnsi="Palemonas"/>
      <w:color w:val="000000"/>
      <w:sz w:val="20"/>
    </w:rPr>
  </w:style>
  <w:style w:type="character" w:customStyle="1" w:styleId="bzpusjuodis">
    <w:name w:val="bz pusjuodis"/>
    <w:rsid w:val="00483B4D"/>
    <w:rPr>
      <w:rFonts w:ascii="Palemonas" w:hAnsi="Palemonas"/>
      <w:b/>
      <w:color w:val="000000"/>
      <w:sz w:val="24"/>
    </w:rPr>
  </w:style>
  <w:style w:type="paragraph" w:customStyle="1" w:styleId="Char7DiagramaDiagramaCharDiagramaDiagramaCharDiagramaDiagrama3">
    <w:name w:val="Char7 Diagrama Diagrama Char Diagrama Diagrama Char Diagrama Diagrama3"/>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2">
    <w:name w:val="Char7 Diagrama Diagrama Char Diagrama Diagrama Char Diagrama Diagrama2"/>
    <w:basedOn w:val="prastasis"/>
    <w:rsid w:val="00483B4D"/>
    <w:pPr>
      <w:suppressAutoHyphens w:val="0"/>
      <w:autoSpaceDN/>
      <w:spacing w:after="160" w:line="240" w:lineRule="exact"/>
      <w:jc w:val="both"/>
    </w:pPr>
    <w:rPr>
      <w:rFonts w:ascii="Tahoma" w:hAnsi="Tahoma"/>
      <w:sz w:val="20"/>
    </w:rPr>
  </w:style>
  <w:style w:type="paragraph" w:customStyle="1" w:styleId="Char7DiagramaDiagramaCharDiagramaDiagramaCharDiagramaDiagrama1">
    <w:name w:val="Char7 Diagrama Diagrama Char Diagrama Diagrama Char Diagrama Diagrama1"/>
    <w:basedOn w:val="prastasis"/>
    <w:rsid w:val="00483B4D"/>
    <w:pPr>
      <w:suppressAutoHyphens w:val="0"/>
      <w:autoSpaceDN/>
      <w:spacing w:after="160" w:line="240" w:lineRule="exact"/>
      <w:jc w:val="both"/>
    </w:pPr>
    <w:rPr>
      <w:rFonts w:ascii="Tahoma" w:hAnsi="Tahoma"/>
      <w:sz w:val="20"/>
    </w:rPr>
  </w:style>
  <w:style w:type="paragraph" w:customStyle="1" w:styleId="Numberedtext">
    <w:name w:val="Numbered text"/>
    <w:basedOn w:val="Sraopastraipa"/>
    <w:link w:val="NumberedtextChar"/>
    <w:qFormat/>
    <w:rsid w:val="00483B4D"/>
    <w:pPr>
      <w:numPr>
        <w:numId w:val="70"/>
      </w:numPr>
      <w:ind w:left="0" w:firstLine="0"/>
      <w:jc w:val="both"/>
    </w:pPr>
    <w:rPr>
      <w:rFonts w:eastAsia="Calibri"/>
      <w:szCs w:val="22"/>
    </w:rPr>
  </w:style>
  <w:style w:type="character" w:customStyle="1" w:styleId="NumberedtextChar">
    <w:name w:val="Numbered text Char"/>
    <w:basedOn w:val="Numatytasispastraiposriftas"/>
    <w:link w:val="Numberedtext"/>
    <w:rsid w:val="00483B4D"/>
    <w:rPr>
      <w:rFonts w:ascii="Times New Roman" w:eastAsia="Calibri" w:hAnsi="Times New Roman" w:cs="Times New Roman"/>
      <w:kern w:val="0"/>
      <w:szCs w:val="22"/>
      <w14:ligatures w14:val="none"/>
    </w:rPr>
  </w:style>
  <w:style w:type="paragraph" w:customStyle="1" w:styleId="Tabletext">
    <w:name w:val="Table text"/>
    <w:basedOn w:val="prastasis"/>
    <w:link w:val="TabletextChar"/>
    <w:qFormat/>
    <w:rsid w:val="00483B4D"/>
    <w:pPr>
      <w:suppressAutoHyphens w:val="0"/>
      <w:autoSpaceDN/>
      <w:jc w:val="both"/>
    </w:pPr>
    <w:rPr>
      <w:rFonts w:eastAsia="Calibri"/>
      <w:sz w:val="22"/>
      <w:szCs w:val="24"/>
    </w:rPr>
  </w:style>
  <w:style w:type="character" w:customStyle="1" w:styleId="TabletextChar">
    <w:name w:val="Table text Char"/>
    <w:link w:val="Tabletext"/>
    <w:rsid w:val="00483B4D"/>
    <w:rPr>
      <w:rFonts w:ascii="Times New Roman" w:eastAsia="Calibri" w:hAnsi="Times New Roman" w:cs="Times New Roman"/>
      <w:kern w:val="0"/>
      <w:sz w:val="22"/>
      <w14:ligatures w14:val="none"/>
    </w:rPr>
  </w:style>
  <w:style w:type="paragraph" w:customStyle="1" w:styleId="Normaltext">
    <w:name w:val="Normal text"/>
    <w:basedOn w:val="prastasis"/>
    <w:link w:val="NormaltextChar"/>
    <w:qFormat/>
    <w:rsid w:val="00483B4D"/>
    <w:pPr>
      <w:suppressAutoHyphens w:val="0"/>
      <w:autoSpaceDN/>
      <w:ind w:firstLine="567"/>
      <w:jc w:val="both"/>
    </w:pPr>
    <w:rPr>
      <w:rFonts w:eastAsia="Calibri"/>
      <w:szCs w:val="24"/>
    </w:rPr>
  </w:style>
  <w:style w:type="paragraph" w:customStyle="1" w:styleId="Tableheader">
    <w:name w:val="Table header"/>
    <w:basedOn w:val="prastasis"/>
    <w:link w:val="TableheaderChar"/>
    <w:qFormat/>
    <w:rsid w:val="00483B4D"/>
    <w:pPr>
      <w:suppressAutoHyphens w:val="0"/>
      <w:autoSpaceDN/>
      <w:spacing w:before="120" w:after="120"/>
      <w:jc w:val="both"/>
    </w:pPr>
    <w:rPr>
      <w:rFonts w:ascii="Arial" w:eastAsia="MS Mincho" w:hAnsi="Arial" w:cs="Arial Narrow"/>
      <w:b/>
      <w:color w:val="FFFFFF"/>
      <w:sz w:val="20"/>
      <w:szCs w:val="22"/>
    </w:rPr>
  </w:style>
  <w:style w:type="character" w:customStyle="1" w:styleId="NormaltextChar">
    <w:name w:val="Normal text Char"/>
    <w:link w:val="Normaltext"/>
    <w:rsid w:val="00483B4D"/>
    <w:rPr>
      <w:rFonts w:ascii="Times New Roman" w:eastAsia="Calibri" w:hAnsi="Times New Roman" w:cs="Times New Roman"/>
      <w:kern w:val="0"/>
      <w14:ligatures w14:val="none"/>
    </w:rPr>
  </w:style>
  <w:style w:type="character" w:customStyle="1" w:styleId="TableheaderChar">
    <w:name w:val="Table header Char"/>
    <w:link w:val="Tableheader"/>
    <w:rsid w:val="00483B4D"/>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rsid w:val="00483B4D"/>
    <w:pPr>
      <w:spacing w:after="240"/>
    </w:pPr>
  </w:style>
  <w:style w:type="paragraph" w:customStyle="1" w:styleId="Normalpo">
    <w:name w:val="Normal po"/>
    <w:basedOn w:val="Normaltext"/>
    <w:link w:val="NormalpoChar"/>
    <w:qFormat/>
    <w:rsid w:val="00483B4D"/>
    <w:pPr>
      <w:spacing w:before="240"/>
    </w:pPr>
  </w:style>
  <w:style w:type="character" w:customStyle="1" w:styleId="NormalpriesChar">
    <w:name w:val="Normal pries Char"/>
    <w:link w:val="Normalpries"/>
    <w:rsid w:val="00483B4D"/>
    <w:rPr>
      <w:rFonts w:ascii="Times New Roman" w:eastAsia="Calibri" w:hAnsi="Times New Roman" w:cs="Times New Roman"/>
      <w:kern w:val="0"/>
      <w14:ligatures w14:val="none"/>
    </w:rPr>
  </w:style>
  <w:style w:type="character" w:customStyle="1" w:styleId="NormalpoChar">
    <w:name w:val="Normal po Char"/>
    <w:link w:val="Normalpo"/>
    <w:rsid w:val="00483B4D"/>
    <w:rPr>
      <w:rFonts w:ascii="Times New Roman" w:eastAsia="Calibri" w:hAnsi="Times New Roman" w:cs="Times New Roman"/>
      <w:kern w:val="0"/>
      <w14:ligatures w14:val="none"/>
    </w:rPr>
  </w:style>
  <w:style w:type="paragraph" w:customStyle="1" w:styleId="Heading3">
    <w:name w:val="Heading3"/>
    <w:basedOn w:val="Antrat2"/>
    <w:link w:val="Heading3Char0"/>
    <w:qFormat/>
    <w:rsid w:val="00483B4D"/>
    <w:pPr>
      <w:spacing w:before="240" w:after="120"/>
      <w:ind w:left="504" w:hanging="504"/>
      <w:jc w:val="center"/>
      <w:outlineLvl w:val="2"/>
    </w:pPr>
    <w:rPr>
      <w:rFonts w:ascii="Times New Roman" w:eastAsia="Times New Roman" w:hAnsi="Times New Roman" w:cs="Times New Roman"/>
      <w:b/>
      <w:bCs/>
      <w:i/>
      <w:color w:val="auto"/>
      <w:sz w:val="24"/>
      <w:szCs w:val="24"/>
    </w:rPr>
  </w:style>
  <w:style w:type="paragraph" w:customStyle="1" w:styleId="Paveikslas">
    <w:name w:val="Paveikslas"/>
    <w:basedOn w:val="prastasis"/>
    <w:link w:val="PaveikslasChar"/>
    <w:qFormat/>
    <w:rsid w:val="00483B4D"/>
    <w:pPr>
      <w:suppressAutoHyphens w:val="0"/>
      <w:autoSpaceDN/>
      <w:spacing w:after="120"/>
      <w:jc w:val="center"/>
    </w:pPr>
    <w:rPr>
      <w:rFonts w:eastAsia="Calibri"/>
      <w:b/>
      <w:bCs/>
      <w:sz w:val="22"/>
      <w:szCs w:val="22"/>
    </w:rPr>
  </w:style>
  <w:style w:type="character" w:customStyle="1" w:styleId="Heading3Char0">
    <w:name w:val="Heading3 Char"/>
    <w:link w:val="Heading3"/>
    <w:rsid w:val="00483B4D"/>
    <w:rPr>
      <w:rFonts w:ascii="Times New Roman" w:eastAsia="Times New Roman" w:hAnsi="Times New Roman" w:cs="Times New Roman"/>
      <w:b/>
      <w:bCs/>
      <w:i/>
      <w:kern w:val="0"/>
      <w14:ligatures w14:val="none"/>
    </w:rPr>
  </w:style>
  <w:style w:type="character" w:customStyle="1" w:styleId="PaveikslasChar">
    <w:name w:val="Paveikslas Char"/>
    <w:link w:val="Paveikslas"/>
    <w:rsid w:val="00483B4D"/>
    <w:rPr>
      <w:rFonts w:ascii="Times New Roman" w:eastAsia="Calibri" w:hAnsi="Times New Roman" w:cs="Times New Roman"/>
      <w:b/>
      <w:bCs/>
      <w:kern w:val="0"/>
      <w:sz w:val="22"/>
      <w:szCs w:val="22"/>
      <w14:ligatures w14:val="none"/>
    </w:rPr>
  </w:style>
  <w:style w:type="table" w:customStyle="1" w:styleId="TableGrid1">
    <w:name w:val="Table Grid1"/>
    <w:basedOn w:val="prastojilentel"/>
    <w:next w:val="Lentelstinklelis"/>
    <w:uiPriority w:val="59"/>
    <w:rsid w:val="00483B4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eChar">
    <w:name w:val="lentele Char"/>
    <w:link w:val="lentele0"/>
    <w:rsid w:val="00483B4D"/>
    <w:rPr>
      <w:rFonts w:ascii="Calibri" w:eastAsia="MS Mincho" w:hAnsi="Calibri" w:cs="Times New Roman"/>
      <w:b/>
      <w:i/>
      <w:kern w:val="0"/>
      <w:sz w:val="22"/>
      <w:lang w:val="en-US" w:eastAsia="lt-LT"/>
      <w14:ligatures w14:val="none"/>
    </w:rPr>
  </w:style>
  <w:style w:type="paragraph" w:customStyle="1" w:styleId="123">
    <w:name w:val="123"/>
    <w:basedOn w:val="Antrat3"/>
    <w:rsid w:val="00483B4D"/>
    <w:pPr>
      <w:numPr>
        <w:numId w:val="71"/>
      </w:numPr>
      <w:spacing w:before="240" w:after="200" w:line="276" w:lineRule="auto"/>
      <w:ind w:left="0" w:firstLine="0"/>
      <w:jc w:val="both"/>
    </w:pPr>
    <w:rPr>
      <w:rFonts w:ascii="Arial" w:eastAsia="Times New Roman" w:hAnsi="Arial" w:cs="Times New Roman"/>
      <w:bCs/>
      <w:color w:val="4F5660"/>
      <w:sz w:val="32"/>
      <w:szCs w:val="22"/>
    </w:rPr>
  </w:style>
  <w:style w:type="paragraph" w:customStyle="1" w:styleId="Tablenumbered">
    <w:name w:val="Table numbered"/>
    <w:basedOn w:val="Tabletext"/>
    <w:link w:val="TablenumberedChar"/>
    <w:rsid w:val="00483B4D"/>
    <w:pPr>
      <w:numPr>
        <w:numId w:val="72"/>
      </w:numPr>
      <w:spacing w:before="60" w:after="60" w:line="276" w:lineRule="auto"/>
      <w:ind w:left="0" w:firstLine="0"/>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83B4D"/>
    <w:rPr>
      <w:rFonts w:ascii="Arial" w:eastAsia="MS Mincho" w:hAnsi="Arial" w:cs="Arial Narrow"/>
      <w:color w:val="4F5660"/>
      <w:kern w:val="0"/>
      <w:sz w:val="18"/>
      <w:szCs w:val="22"/>
      <w:lang w:eastAsia="ja-JP"/>
      <w14:ligatures w14:val="none"/>
    </w:rPr>
  </w:style>
  <w:style w:type="paragraph" w:customStyle="1" w:styleId="Paveikslelis">
    <w:name w:val="Paveikslelis"/>
    <w:basedOn w:val="Antrat"/>
    <w:link w:val="PaveikslelisChar"/>
    <w:qFormat/>
    <w:rsid w:val="00483B4D"/>
    <w:pPr>
      <w:suppressAutoHyphens w:val="0"/>
      <w:autoSpaceDN/>
      <w:spacing w:before="0" w:after="240" w:line="276" w:lineRule="auto"/>
    </w:pPr>
    <w:rPr>
      <w:rFonts w:eastAsia="Calibri"/>
      <w:b/>
      <w:bCs/>
      <w:i w:val="0"/>
      <w:color w:val="4F5660"/>
      <w:sz w:val="18"/>
      <w:szCs w:val="24"/>
      <w:lang w:val="lt-LT"/>
    </w:rPr>
  </w:style>
  <w:style w:type="character" w:customStyle="1" w:styleId="PaveikslelisChar">
    <w:name w:val="Paveikslelis Char"/>
    <w:link w:val="Paveikslelis"/>
    <w:rsid w:val="00483B4D"/>
    <w:rPr>
      <w:rFonts w:ascii="Arial" w:eastAsia="Calibri" w:hAnsi="Arial" w:cs="Times New Roman"/>
      <w:b/>
      <w:bCs/>
      <w:color w:val="4F5660"/>
      <w:kern w:val="0"/>
      <w:sz w:val="18"/>
      <w14:ligatures w14:val="none"/>
    </w:rPr>
  </w:style>
  <w:style w:type="paragraph" w:customStyle="1" w:styleId="SraasBullet">
    <w:name w:val="Sąrašas Bullet"/>
    <w:basedOn w:val="prastasis"/>
    <w:link w:val="SraasBulletDiagrama"/>
    <w:rsid w:val="00483B4D"/>
    <w:pPr>
      <w:numPr>
        <w:numId w:val="73"/>
      </w:numPr>
      <w:suppressAutoHyphens w:val="0"/>
      <w:autoSpaceDN/>
      <w:spacing w:line="480" w:lineRule="auto"/>
      <w:ind w:left="0" w:firstLine="0"/>
      <w:jc w:val="both"/>
    </w:pPr>
    <w:rPr>
      <w:rFonts w:ascii="Verdana" w:hAnsi="Verdana"/>
      <w:color w:val="4F5660"/>
      <w:sz w:val="20"/>
      <w:szCs w:val="24"/>
    </w:rPr>
  </w:style>
  <w:style w:type="character" w:customStyle="1" w:styleId="SraasBulletDiagrama">
    <w:name w:val="Sąrašas Bullet Diagrama"/>
    <w:link w:val="SraasBullet"/>
    <w:rsid w:val="00483B4D"/>
    <w:rPr>
      <w:rFonts w:ascii="Verdana" w:eastAsia="Times New Roman" w:hAnsi="Verdana" w:cs="Times New Roman"/>
      <w:color w:val="4F5660"/>
      <w:kern w:val="0"/>
      <w:sz w:val="20"/>
      <w14:ligatures w14:val="none"/>
    </w:rPr>
  </w:style>
  <w:style w:type="paragraph" w:customStyle="1" w:styleId="Bullets">
    <w:name w:val="Bullets"/>
    <w:basedOn w:val="Sraopastraipa"/>
    <w:link w:val="BulletsChar"/>
    <w:qFormat/>
    <w:rsid w:val="00483B4D"/>
    <w:pPr>
      <w:numPr>
        <w:numId w:val="74"/>
      </w:numPr>
      <w:spacing w:after="200" w:line="276" w:lineRule="auto"/>
      <w:ind w:left="0" w:firstLine="0"/>
      <w:jc w:val="both"/>
    </w:pPr>
    <w:rPr>
      <w:rFonts w:ascii="Arial" w:eastAsia="Calibri" w:hAnsi="Arial"/>
      <w:color w:val="4F5660"/>
      <w:sz w:val="20"/>
      <w:szCs w:val="22"/>
      <w:lang w:eastAsia="lt-LT"/>
    </w:rPr>
  </w:style>
  <w:style w:type="character" w:customStyle="1" w:styleId="BulletsChar">
    <w:name w:val="Bullets Char"/>
    <w:link w:val="Bullets"/>
    <w:rsid w:val="00483B4D"/>
    <w:rPr>
      <w:rFonts w:ascii="Arial" w:eastAsia="Calibri" w:hAnsi="Arial" w:cs="Times New Roman"/>
      <w:color w:val="4F5660"/>
      <w:kern w:val="0"/>
      <w:sz w:val="20"/>
      <w:szCs w:val="22"/>
      <w:lang w:eastAsia="lt-LT"/>
      <w14:ligatures w14:val="none"/>
    </w:rPr>
  </w:style>
  <w:style w:type="character" w:customStyle="1" w:styleId="Heading4Char">
    <w:name w:val="Heading4 Char"/>
    <w:rsid w:val="00483B4D"/>
    <w:rPr>
      <w:rFonts w:ascii="Times New Roman" w:eastAsia="Times New Roman" w:hAnsi="Times New Roman"/>
      <w:bCs/>
      <w:sz w:val="24"/>
      <w:szCs w:val="24"/>
      <w:lang w:val="lt-LT"/>
    </w:rPr>
  </w:style>
  <w:style w:type="paragraph" w:customStyle="1" w:styleId="Lentelsvidus">
    <w:name w:val="_Lentelės vidus"/>
    <w:basedOn w:val="prastasis"/>
    <w:qFormat/>
    <w:rsid w:val="00483B4D"/>
    <w:pPr>
      <w:suppressAutoHyphens w:val="0"/>
      <w:autoSpaceDN/>
      <w:spacing w:before="60" w:after="60" w:line="480" w:lineRule="auto"/>
    </w:pPr>
    <w:rPr>
      <w:sz w:val="22"/>
      <w:szCs w:val="22"/>
      <w:lang w:eastAsia="lt-LT"/>
    </w:rPr>
  </w:style>
  <w:style w:type="paragraph" w:customStyle="1" w:styleId="ERP-TableText">
    <w:name w:val="ERP-Table Text"/>
    <w:basedOn w:val="prastasis"/>
    <w:qFormat/>
    <w:rsid w:val="00483B4D"/>
    <w:pPr>
      <w:keepNext/>
      <w:suppressAutoHyphens w:val="0"/>
      <w:autoSpaceDN/>
    </w:pPr>
    <w:rPr>
      <w:sz w:val="20"/>
      <w:szCs w:val="24"/>
    </w:rPr>
  </w:style>
  <w:style w:type="paragraph" w:customStyle="1" w:styleId="Pagrindinistekstas0">
    <w:name w:val="_Pagrindinis tekstas"/>
    <w:basedOn w:val="prastasis"/>
    <w:link w:val="PagrindinistekstasChar"/>
    <w:qFormat/>
    <w:rsid w:val="00483B4D"/>
    <w:pPr>
      <w:suppressAutoHyphens w:val="0"/>
      <w:autoSpaceDN/>
      <w:jc w:val="both"/>
    </w:pPr>
    <w:rPr>
      <w:sz w:val="22"/>
      <w:szCs w:val="22"/>
      <w:lang w:eastAsia="lt-LT"/>
    </w:rPr>
  </w:style>
  <w:style w:type="character" w:customStyle="1" w:styleId="PagrindinistekstasChar">
    <w:name w:val="_Pagrindinis tekstas Char"/>
    <w:basedOn w:val="Numatytasispastraiposriftas"/>
    <w:link w:val="Pagrindinistekstas0"/>
    <w:rsid w:val="00483B4D"/>
    <w:rPr>
      <w:rFonts w:ascii="Times New Roman" w:eastAsia="Times New Roman" w:hAnsi="Times New Roman" w:cs="Times New Roman"/>
      <w:kern w:val="0"/>
      <w:sz w:val="22"/>
      <w:szCs w:val="22"/>
      <w:lang w:eastAsia="lt-LT"/>
      <w14:ligatures w14:val="none"/>
    </w:rPr>
  </w:style>
  <w:style w:type="paragraph" w:customStyle="1" w:styleId="4lygis">
    <w:name w:val="_4 lygis"/>
    <w:basedOn w:val="prastasis"/>
    <w:link w:val="4lygisChar"/>
    <w:qFormat/>
    <w:rsid w:val="00483B4D"/>
    <w:pPr>
      <w:keepNext/>
      <w:tabs>
        <w:tab w:val="left" w:pos="851"/>
      </w:tabs>
      <w:suppressAutoHyphens w:val="0"/>
      <w:autoSpaceDN/>
      <w:spacing w:before="120" w:after="120" w:line="480" w:lineRule="auto"/>
      <w:ind w:left="1985" w:hanging="992"/>
      <w:jc w:val="both"/>
      <w:outlineLvl w:val="1"/>
    </w:pPr>
    <w:rPr>
      <w:rFonts w:eastAsia="SimSun"/>
      <w:kern w:val="12"/>
      <w:sz w:val="22"/>
      <w:szCs w:val="22"/>
    </w:rPr>
  </w:style>
  <w:style w:type="paragraph" w:customStyle="1" w:styleId="Paveikslunumeracija">
    <w:name w:val="_Paveikslu numeracija"/>
    <w:basedOn w:val="Antrat"/>
    <w:link w:val="PaveikslunumeracijaChar"/>
    <w:qFormat/>
    <w:rsid w:val="00483B4D"/>
    <w:pPr>
      <w:suppressAutoHyphens w:val="0"/>
      <w:autoSpaceDN/>
      <w:spacing w:before="120" w:after="60"/>
    </w:pPr>
    <w:rPr>
      <w:rFonts w:ascii="Times New Roman" w:hAnsi="Times New Roman"/>
      <w:bCs/>
      <w:i w:val="0"/>
      <w:sz w:val="20"/>
      <w:lang w:val="lt-LT" w:eastAsia="lt-LT"/>
    </w:rPr>
  </w:style>
  <w:style w:type="character" w:customStyle="1" w:styleId="4lygisChar">
    <w:name w:val="_4 lygis Char"/>
    <w:basedOn w:val="Numatytasispastraiposriftas"/>
    <w:link w:val="4lygis"/>
    <w:rsid w:val="00483B4D"/>
    <w:rPr>
      <w:rFonts w:ascii="Times New Roman" w:eastAsia="SimSun" w:hAnsi="Times New Roman" w:cs="Times New Roman"/>
      <w:kern w:val="12"/>
      <w:sz w:val="22"/>
      <w:szCs w:val="22"/>
      <w14:ligatures w14:val="none"/>
    </w:rPr>
  </w:style>
  <w:style w:type="character" w:customStyle="1" w:styleId="PaveikslunumeracijaChar">
    <w:name w:val="_Paveikslu numeracija Char"/>
    <w:basedOn w:val="Numatytasispastraiposriftas"/>
    <w:link w:val="Paveikslunumeracija"/>
    <w:rsid w:val="00483B4D"/>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
    <w:qFormat/>
    <w:rsid w:val="00483B4D"/>
    <w:pPr>
      <w:numPr>
        <w:numId w:val="75"/>
      </w:numPr>
      <w:ind w:left="0" w:firstLine="0"/>
    </w:pPr>
  </w:style>
  <w:style w:type="paragraph" w:customStyle="1" w:styleId="3lygis">
    <w:name w:val="_3 lygis"/>
    <w:basedOn w:val="prastasis"/>
    <w:link w:val="3lygisChar"/>
    <w:rsid w:val="00483B4D"/>
    <w:pPr>
      <w:keepNext/>
      <w:tabs>
        <w:tab w:val="left" w:pos="709"/>
      </w:tabs>
      <w:suppressAutoHyphens w:val="0"/>
      <w:autoSpaceDN/>
      <w:spacing w:before="120" w:after="120" w:line="480" w:lineRule="auto"/>
      <w:ind w:firstLine="851"/>
      <w:jc w:val="both"/>
      <w:outlineLvl w:val="1"/>
    </w:pPr>
    <w:rPr>
      <w:rFonts w:eastAsia="SimSun"/>
      <w:b/>
      <w:kern w:val="12"/>
      <w:sz w:val="22"/>
      <w:szCs w:val="22"/>
    </w:rPr>
  </w:style>
  <w:style w:type="character" w:customStyle="1" w:styleId="3lygisChar">
    <w:name w:val="_3 lygis Char"/>
    <w:basedOn w:val="Numatytasispastraiposriftas"/>
    <w:link w:val="3lygis"/>
    <w:rsid w:val="00483B4D"/>
    <w:rPr>
      <w:rFonts w:ascii="Times New Roman" w:eastAsia="SimSun" w:hAnsi="Times New Roman" w:cs="Times New Roman"/>
      <w:b/>
      <w:kern w:val="12"/>
      <w:sz w:val="22"/>
      <w:szCs w:val="22"/>
      <w14:ligatures w14:val="none"/>
    </w:rPr>
  </w:style>
  <w:style w:type="table" w:customStyle="1" w:styleId="AteaTBL1">
    <w:name w:val="Atea TBL1"/>
    <w:basedOn w:val="prastojilentel"/>
    <w:uiPriority w:val="99"/>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customStyle="1" w:styleId="Tablebullets">
    <w:name w:val="Table bullets"/>
    <w:basedOn w:val="Bullets"/>
    <w:link w:val="TablebulletsChar"/>
    <w:qFormat/>
    <w:rsid w:val="00483B4D"/>
    <w:pPr>
      <w:numPr>
        <w:numId w:val="76"/>
      </w:numPr>
      <w:spacing w:after="0"/>
      <w:ind w:left="0" w:firstLine="0"/>
    </w:pPr>
    <w:rPr>
      <w:sz w:val="18"/>
      <w:szCs w:val="18"/>
    </w:rPr>
  </w:style>
  <w:style w:type="character" w:customStyle="1" w:styleId="TablebulletsChar">
    <w:name w:val="Table bullets Char"/>
    <w:basedOn w:val="BulletsChar"/>
    <w:link w:val="Tablebullets"/>
    <w:rsid w:val="00483B4D"/>
    <w:rPr>
      <w:rFonts w:ascii="Arial" w:eastAsia="Calibri" w:hAnsi="Arial" w:cs="Times New Roman"/>
      <w:color w:val="4F5660"/>
      <w:kern w:val="0"/>
      <w:sz w:val="18"/>
      <w:szCs w:val="18"/>
      <w:lang w:eastAsia="lt-LT"/>
      <w14:ligatures w14:val="none"/>
    </w:rPr>
  </w:style>
  <w:style w:type="numbering" w:customStyle="1" w:styleId="StyleBulleted7pt21">
    <w:name w:val="Style Bulleted 7 pt21"/>
    <w:basedOn w:val="Sraonra"/>
    <w:rsid w:val="00483B4D"/>
    <w:pPr>
      <w:numPr>
        <w:numId w:val="77"/>
      </w:numPr>
    </w:pPr>
  </w:style>
  <w:style w:type="table" w:customStyle="1" w:styleId="GridTable1Light-Accent11">
    <w:name w:val="Grid Table 1 Light - Accent 11"/>
    <w:basedOn w:val="prastojilentel"/>
    <w:uiPriority w:val="46"/>
    <w:rsid w:val="00483B4D"/>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tajtip">
    <w:name w:val="tajtip"/>
    <w:basedOn w:val="prastasis"/>
    <w:rsid w:val="00483B4D"/>
    <w:pPr>
      <w:suppressAutoHyphens w:val="0"/>
      <w:autoSpaceDN/>
      <w:spacing w:before="100" w:beforeAutospacing="1" w:after="100" w:afterAutospacing="1"/>
    </w:pPr>
    <w:rPr>
      <w:szCs w:val="24"/>
      <w:lang w:eastAsia="lt-LT"/>
    </w:rPr>
  </w:style>
  <w:style w:type="character" w:customStyle="1" w:styleId="FontStyle15">
    <w:name w:val="Font Style15"/>
    <w:basedOn w:val="Numatytasispastraiposriftas"/>
    <w:uiPriority w:val="99"/>
    <w:rsid w:val="00483B4D"/>
    <w:rPr>
      <w:rFonts w:ascii="Times New Roman" w:hAnsi="Times New Roman" w:cs="Times New Roman"/>
      <w:sz w:val="22"/>
      <w:szCs w:val="22"/>
    </w:rPr>
  </w:style>
  <w:style w:type="paragraph" w:customStyle="1" w:styleId="Style7">
    <w:name w:val="Style7"/>
    <w:basedOn w:val="prastasis"/>
    <w:uiPriority w:val="99"/>
    <w:rsid w:val="00483B4D"/>
    <w:pPr>
      <w:widowControl w:val="0"/>
      <w:suppressAutoHyphens w:val="0"/>
      <w:autoSpaceDE w:val="0"/>
      <w:adjustRightInd w:val="0"/>
      <w:spacing w:line="274" w:lineRule="exact"/>
      <w:ind w:firstLine="576"/>
      <w:jc w:val="both"/>
    </w:pPr>
    <w:rPr>
      <w:rFonts w:eastAsiaTheme="minorEastAsia"/>
      <w:szCs w:val="24"/>
      <w:lang w:eastAsia="lt-LT"/>
    </w:rPr>
  </w:style>
  <w:style w:type="paragraph" w:customStyle="1" w:styleId="Caption1">
    <w:name w:val="Caption1"/>
    <w:basedOn w:val="prastasis"/>
    <w:next w:val="prastasis"/>
    <w:uiPriority w:val="35"/>
    <w:unhideWhenUsed/>
    <w:qFormat/>
    <w:rsid w:val="00483B4D"/>
    <w:pPr>
      <w:suppressAutoHyphens w:val="0"/>
      <w:autoSpaceDN/>
      <w:spacing w:after="160"/>
      <w:jc w:val="both"/>
    </w:pPr>
    <w:rPr>
      <w:rFonts w:ascii="Arial" w:eastAsia="Calibri" w:hAnsi="Arial"/>
      <w:i/>
      <w:iCs/>
      <w:color w:val="44546A"/>
      <w:sz w:val="18"/>
      <w:szCs w:val="18"/>
    </w:rPr>
  </w:style>
  <w:style w:type="paragraph" w:customStyle="1" w:styleId="Pagrindinantrat">
    <w:name w:val="Pagrindinė antraštė"/>
    <w:basedOn w:val="prastasis"/>
    <w:link w:val="PagrindinantratChar"/>
    <w:qFormat/>
    <w:rsid w:val="00483B4D"/>
    <w:pPr>
      <w:suppressAutoHyphens w:val="0"/>
      <w:autoSpaceDN/>
      <w:jc w:val="both"/>
    </w:pPr>
    <w:rPr>
      <w:rFonts w:ascii="Arial" w:eastAsia="Calibri" w:hAnsi="Arial"/>
      <w:color w:val="1987A8"/>
      <w:sz w:val="40"/>
      <w:szCs w:val="22"/>
    </w:rPr>
  </w:style>
  <w:style w:type="character" w:customStyle="1" w:styleId="PagrindinantratChar">
    <w:name w:val="Pagrindinė antraštė Char"/>
    <w:basedOn w:val="Numatytasispastraiposriftas"/>
    <w:link w:val="Pagrindinantrat"/>
    <w:rsid w:val="00483B4D"/>
    <w:rPr>
      <w:rFonts w:ascii="Arial" w:eastAsia="Calibri" w:hAnsi="Arial" w:cs="Times New Roman"/>
      <w:color w:val="1987A8"/>
      <w:kern w:val="0"/>
      <w:sz w:val="40"/>
      <w:szCs w:val="22"/>
      <w14:ligatures w14:val="none"/>
    </w:rPr>
  </w:style>
  <w:style w:type="table" w:customStyle="1" w:styleId="TableGrid2">
    <w:name w:val="Table Grid2"/>
    <w:basedOn w:val="prastojilentel"/>
    <w:next w:val="Lentelstinklelis"/>
    <w:rsid w:val="00483B4D"/>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prastasis"/>
    <w:next w:val="prastasis"/>
    <w:autoRedefine/>
    <w:uiPriority w:val="39"/>
    <w:unhideWhenUsed/>
    <w:rsid w:val="00483B4D"/>
    <w:pPr>
      <w:suppressAutoHyphens w:val="0"/>
      <w:autoSpaceDN/>
      <w:spacing w:after="100" w:line="480" w:lineRule="auto"/>
      <w:ind w:left="880"/>
    </w:pPr>
    <w:rPr>
      <w:rFonts w:ascii="Calibri" w:hAnsi="Calibri"/>
      <w:sz w:val="22"/>
      <w:szCs w:val="22"/>
      <w:lang w:val="en-US"/>
    </w:rPr>
  </w:style>
  <w:style w:type="paragraph" w:customStyle="1" w:styleId="TOC61">
    <w:name w:val="TOC 61"/>
    <w:basedOn w:val="prastasis"/>
    <w:next w:val="prastasis"/>
    <w:autoRedefine/>
    <w:uiPriority w:val="39"/>
    <w:unhideWhenUsed/>
    <w:rsid w:val="00483B4D"/>
    <w:pPr>
      <w:suppressAutoHyphens w:val="0"/>
      <w:autoSpaceDN/>
      <w:spacing w:after="100" w:line="480" w:lineRule="auto"/>
      <w:ind w:left="1100"/>
    </w:pPr>
    <w:rPr>
      <w:rFonts w:ascii="Calibri" w:hAnsi="Calibri"/>
      <w:sz w:val="22"/>
      <w:szCs w:val="22"/>
      <w:lang w:val="en-US"/>
    </w:rPr>
  </w:style>
  <w:style w:type="paragraph" w:customStyle="1" w:styleId="TOC71">
    <w:name w:val="TOC 71"/>
    <w:basedOn w:val="prastasis"/>
    <w:next w:val="prastasis"/>
    <w:autoRedefine/>
    <w:uiPriority w:val="39"/>
    <w:unhideWhenUsed/>
    <w:rsid w:val="00483B4D"/>
    <w:pPr>
      <w:suppressAutoHyphens w:val="0"/>
      <w:autoSpaceDN/>
      <w:spacing w:after="100" w:line="480" w:lineRule="auto"/>
      <w:ind w:left="1320"/>
    </w:pPr>
    <w:rPr>
      <w:rFonts w:ascii="Calibri" w:hAnsi="Calibri"/>
      <w:sz w:val="22"/>
      <w:szCs w:val="22"/>
      <w:lang w:val="en-US"/>
    </w:rPr>
  </w:style>
  <w:style w:type="paragraph" w:customStyle="1" w:styleId="TOC81">
    <w:name w:val="TOC 81"/>
    <w:basedOn w:val="prastasis"/>
    <w:next w:val="prastasis"/>
    <w:autoRedefine/>
    <w:uiPriority w:val="39"/>
    <w:unhideWhenUsed/>
    <w:rsid w:val="00483B4D"/>
    <w:pPr>
      <w:suppressAutoHyphens w:val="0"/>
      <w:autoSpaceDN/>
      <w:spacing w:after="100" w:line="480" w:lineRule="auto"/>
      <w:ind w:left="1540"/>
    </w:pPr>
    <w:rPr>
      <w:rFonts w:ascii="Calibri" w:hAnsi="Calibri"/>
      <w:sz w:val="22"/>
      <w:szCs w:val="22"/>
      <w:lang w:val="en-US"/>
    </w:rPr>
  </w:style>
  <w:style w:type="paragraph" w:customStyle="1" w:styleId="TOC91">
    <w:name w:val="TOC 91"/>
    <w:basedOn w:val="prastasis"/>
    <w:next w:val="prastasis"/>
    <w:autoRedefine/>
    <w:uiPriority w:val="39"/>
    <w:unhideWhenUsed/>
    <w:rsid w:val="00483B4D"/>
    <w:pPr>
      <w:suppressAutoHyphens w:val="0"/>
      <w:autoSpaceDN/>
      <w:spacing w:after="100" w:line="480" w:lineRule="auto"/>
      <w:ind w:left="1760"/>
    </w:pPr>
    <w:rPr>
      <w:rFonts w:ascii="Calibri" w:hAnsi="Calibri"/>
      <w:sz w:val="22"/>
      <w:szCs w:val="22"/>
      <w:lang w:val="en-US"/>
    </w:rPr>
  </w:style>
  <w:style w:type="paragraph" w:customStyle="1" w:styleId="11TILTAS">
    <w:name w:val="1.1. TILTAS"/>
    <w:basedOn w:val="Antrat2"/>
    <w:link w:val="11TILTASDiagrama"/>
    <w:qFormat/>
    <w:rsid w:val="00483B4D"/>
    <w:pPr>
      <w:numPr>
        <w:ilvl w:val="1"/>
      </w:numPr>
      <w:spacing w:before="0" w:after="0"/>
      <w:ind w:left="792" w:hanging="432"/>
      <w:jc w:val="both"/>
    </w:pPr>
    <w:rPr>
      <w:rFonts w:ascii="Times New Roman" w:eastAsia="Times New Roman" w:hAnsi="Times New Roman" w:cs="Times New Roman"/>
      <w:b/>
      <w:bCs/>
      <w:color w:val="auto"/>
      <w:sz w:val="24"/>
      <w:szCs w:val="24"/>
    </w:rPr>
  </w:style>
  <w:style w:type="paragraph" w:customStyle="1" w:styleId="111TILTAS">
    <w:name w:val="1.1.1. TILTAS"/>
    <w:basedOn w:val="Sraopastraipa"/>
    <w:link w:val="111TILTASDiagrama"/>
    <w:qFormat/>
    <w:rsid w:val="00483B4D"/>
    <w:pPr>
      <w:numPr>
        <w:ilvl w:val="2"/>
        <w:numId w:val="78"/>
      </w:numPr>
      <w:ind w:left="0" w:firstLine="0"/>
      <w:jc w:val="both"/>
    </w:pPr>
    <w:rPr>
      <w:b/>
      <w:i/>
      <w:szCs w:val="22"/>
      <w:lang w:eastAsia="lt-LT"/>
    </w:rPr>
  </w:style>
  <w:style w:type="character" w:customStyle="1" w:styleId="11TILTASDiagrama">
    <w:name w:val="1.1. TILTAS Diagrama"/>
    <w:basedOn w:val="Numatytasispastraiposriftas"/>
    <w:link w:val="11TILTAS"/>
    <w:rsid w:val="00483B4D"/>
    <w:rPr>
      <w:rFonts w:ascii="Times New Roman" w:eastAsia="Times New Roman" w:hAnsi="Times New Roman" w:cs="Times New Roman"/>
      <w:b/>
      <w:bCs/>
      <w:kern w:val="0"/>
      <w14:ligatures w14:val="none"/>
    </w:rPr>
  </w:style>
  <w:style w:type="character" w:customStyle="1" w:styleId="111TILTASDiagrama">
    <w:name w:val="1.1.1. TILTAS Diagrama"/>
    <w:basedOn w:val="Numatytasispastraiposriftas"/>
    <w:link w:val="111TILTAS"/>
    <w:rsid w:val="00483B4D"/>
    <w:rPr>
      <w:rFonts w:ascii="Times New Roman" w:eastAsia="Times New Roman" w:hAnsi="Times New Roman" w:cs="Times New Roman"/>
      <w:b/>
      <w:i/>
      <w:kern w:val="0"/>
      <w:szCs w:val="22"/>
      <w:lang w:eastAsia="lt-LT"/>
      <w14:ligatures w14:val="none"/>
    </w:rPr>
  </w:style>
  <w:style w:type="character" w:customStyle="1" w:styleId="inline-comment-marker">
    <w:name w:val="inline-comment-marker"/>
    <w:basedOn w:val="Numatytasispastraiposriftas"/>
    <w:rsid w:val="00483B4D"/>
  </w:style>
  <w:style w:type="paragraph" w:customStyle="1" w:styleId="IIIlygistextas">
    <w:name w:val="III lygis textas"/>
    <w:basedOn w:val="Heading3"/>
    <w:link w:val="IIIlygistextasDiagrama"/>
    <w:qFormat/>
    <w:rsid w:val="00483B4D"/>
    <w:pPr>
      <w:jc w:val="left"/>
    </w:pPr>
    <w:rPr>
      <w:b w:val="0"/>
      <w:i w:val="0"/>
    </w:rPr>
  </w:style>
  <w:style w:type="character" w:customStyle="1" w:styleId="IIIlygistextasDiagrama">
    <w:name w:val="III lygis textas Diagrama"/>
    <w:basedOn w:val="Heading3Char0"/>
    <w:link w:val="IIIlygistextas"/>
    <w:rsid w:val="00483B4D"/>
    <w:rPr>
      <w:rFonts w:ascii="Times New Roman" w:eastAsia="Times New Roman" w:hAnsi="Times New Roman" w:cs="Times New Roman"/>
      <w:b w:val="0"/>
      <w:bCs/>
      <w:i w:val="0"/>
      <w:kern w:val="0"/>
      <w14:ligatures w14:val="none"/>
    </w:rPr>
  </w:style>
  <w:style w:type="paragraph" w:customStyle="1" w:styleId="Style-17">
    <w:name w:val="Style-17"/>
    <w:uiPriority w:val="99"/>
    <w:rsid w:val="00483B4D"/>
    <w:pPr>
      <w:suppressAutoHyphens/>
      <w:spacing w:after="0" w:line="240" w:lineRule="auto"/>
    </w:pPr>
    <w:rPr>
      <w:rFonts w:ascii="Times New Roman" w:eastAsia="Arial" w:hAnsi="Times New Roman" w:cs="Times New Roman"/>
      <w:sz w:val="20"/>
      <w:szCs w:val="20"/>
      <w:lang w:val="en-US" w:eastAsia="ar-SA"/>
      <w14:ligatures w14:val="none"/>
    </w:rPr>
  </w:style>
  <w:style w:type="paragraph" w:customStyle="1" w:styleId="Sraopastraipa5">
    <w:name w:val="Sąrašo pastraipa5"/>
    <w:basedOn w:val="prastasis"/>
    <w:rsid w:val="00483B4D"/>
    <w:pPr>
      <w:suppressAutoHyphens w:val="0"/>
      <w:autoSpaceDN/>
      <w:ind w:left="720"/>
      <w:contextualSpacing/>
    </w:pPr>
    <w:rPr>
      <w:rFonts w:eastAsia="Calibri"/>
      <w:szCs w:val="24"/>
    </w:rPr>
  </w:style>
  <w:style w:type="table" w:customStyle="1" w:styleId="Lentelstinklelis8">
    <w:name w:val="Lentelės tinklelis8"/>
    <w:basedOn w:val="prastojilentel"/>
    <w:next w:val="Lentelstinklelis"/>
    <w:uiPriority w:val="39"/>
    <w:rsid w:val="00483B4D"/>
    <w:pPr>
      <w:spacing w:after="0" w:line="240" w:lineRule="auto"/>
    </w:pPr>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ocked/>
    <w:rsid w:val="00483B4D"/>
    <w:rPr>
      <w:rFonts w:ascii="Times New Roman" w:eastAsia="Times New Roman" w:hAnsi="Times New Roman" w:cs="Times New Roman"/>
      <w:bCs/>
      <w:color w:val="000000"/>
      <w:sz w:val="24"/>
      <w:szCs w:val="24"/>
      <w:lang w:val="lt-LT" w:eastAsia="zh-CN"/>
    </w:rPr>
  </w:style>
  <w:style w:type="numbering" w:customStyle="1" w:styleId="Sraonra1">
    <w:name w:val="Sąrašo nėra1"/>
    <w:next w:val="Sraonra"/>
    <w:uiPriority w:val="99"/>
    <w:semiHidden/>
    <w:unhideWhenUsed/>
    <w:rsid w:val="00483B4D"/>
  </w:style>
  <w:style w:type="table" w:customStyle="1" w:styleId="Lentelstinklelis9">
    <w:name w:val="Lentelės tinklelis9"/>
    <w:basedOn w:val="prastojilentel"/>
    <w:next w:val="Lentelstinklelis"/>
    <w:uiPriority w:val="59"/>
    <w:rsid w:val="00483B4D"/>
    <w:pPr>
      <w:spacing w:before="40"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NRA1">
    <w:name w:val="Lentelės NR A.1."/>
    <w:qFormat/>
    <w:rsid w:val="00483B4D"/>
    <w:pPr>
      <w:spacing w:before="40" w:after="0" w:line="276" w:lineRule="auto"/>
      <w:ind w:left="710"/>
      <w:jc w:val="center"/>
    </w:pPr>
    <w:rPr>
      <w:rFonts w:ascii="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BFD0-1948-48ED-9844-7D152241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20153</Words>
  <Characters>11488</Characters>
  <Application>Microsoft Office Word</Application>
  <DocSecurity>0</DocSecurity>
  <Lines>95</Lines>
  <Paragraphs>63</Paragraphs>
  <ScaleCrop>false</ScaleCrop>
  <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GURINSKAS Šarūnas</dc:creator>
  <cp:keywords/>
  <dc:description/>
  <cp:lastModifiedBy>VAIŠTARAS Giedrius</cp:lastModifiedBy>
  <cp:revision>6</cp:revision>
  <dcterms:created xsi:type="dcterms:W3CDTF">2025-12-18T07:09:00Z</dcterms:created>
  <dcterms:modified xsi:type="dcterms:W3CDTF">2025-12-18T09:32:00Z</dcterms:modified>
</cp:coreProperties>
</file>