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7F8" w14:textId="2813A5A3" w:rsidR="002C0532" w:rsidRDefault="007D69D9" w:rsidP="002C0532">
      <w:hyperlink r:id="rId4" w:history="1">
        <w:r w:rsidRPr="00E223C7">
          <w:rPr>
            <w:rStyle w:val="Hipersaitas"/>
          </w:rPr>
          <w:t>https://acc.autodesk.eu/docs/share/projects/6ae7f336-3f98-4b7f-b3df-85003c3af5e1/files?shareId=19c60599-e00f-4bde-9f1f-acb8f3fb076f</w:t>
        </w:r>
      </w:hyperlink>
    </w:p>
    <w:p w14:paraId="166A6646" w14:textId="77777777" w:rsidR="007D69D9" w:rsidRDefault="007D69D9" w:rsidP="002C0532"/>
    <w:p w14:paraId="5AA29D42" w14:textId="77777777" w:rsidR="002C0532" w:rsidRDefault="002C0532" w:rsidP="002C0532"/>
    <w:p w14:paraId="708F6221" w14:textId="77777777" w:rsidR="00E74B4D" w:rsidRDefault="00E74B4D" w:rsidP="002C0532"/>
    <w:sectPr w:rsidR="00E74B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2"/>
    <w:rsid w:val="002C0532"/>
    <w:rsid w:val="00765D0B"/>
    <w:rsid w:val="007D69D9"/>
    <w:rsid w:val="00917897"/>
    <w:rsid w:val="00A41780"/>
    <w:rsid w:val="00C52D5E"/>
    <w:rsid w:val="00DF4C60"/>
    <w:rsid w:val="00E74B4D"/>
    <w:rsid w:val="00EB4A29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CDFD"/>
  <w15:chartTrackingRefBased/>
  <w15:docId w15:val="{66846D58-3D63-422A-BFCB-8E8E745A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0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5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5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5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5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5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5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5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05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5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5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05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C053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.autodesk.eu/docs/share/projects/6ae7f336-3f98-4b7f-b3df-85003c3af5e1/files?shareId=19c60599-e00f-4bde-9f1f-acb8f3fb076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Anželita Pajaujienė</dc:creator>
  <cp:keywords/>
  <dc:description/>
  <cp:lastModifiedBy>Anželita Pajaujienė</cp:lastModifiedBy>
  <cp:revision>5</cp:revision>
  <dcterms:created xsi:type="dcterms:W3CDTF">2025-12-22T10:52:00Z</dcterms:created>
  <dcterms:modified xsi:type="dcterms:W3CDTF">2025-12-29T07:35:00Z</dcterms:modified>
</cp:coreProperties>
</file>