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EA0CF" w14:textId="77777777" w:rsidR="00435B59" w:rsidRPr="00435B59" w:rsidRDefault="00435B59" w:rsidP="00435B59">
      <w:pPr>
        <w:keepNext/>
        <w:keepLines/>
        <w:spacing w:before="120" w:after="0" w:line="240" w:lineRule="auto"/>
        <w:ind w:left="5103"/>
        <w:outlineLvl w:val="1"/>
        <w:rPr>
          <w:rFonts w:ascii="Times New Roman" w:eastAsia="Calibri" w:hAnsi="Times New Roman" w:cs="Times New Roman"/>
          <w:color w:val="0070C0"/>
          <w:kern w:val="0"/>
          <w:lang w:eastAsia="lt-LT"/>
          <w14:ligatures w14:val="none"/>
        </w:rPr>
      </w:pPr>
      <w:bookmarkStart w:id="0" w:name="_Ref38540913"/>
      <w:bookmarkStart w:id="1" w:name="_Ref38898051"/>
      <w:bookmarkStart w:id="2" w:name="_Ref38901392"/>
      <w:bookmarkStart w:id="3" w:name="_Toc136958681"/>
      <w:bookmarkStart w:id="4" w:name="_Toc181259754"/>
      <w:r w:rsidRPr="00435B59">
        <w:rPr>
          <w:rFonts w:ascii="Times New Roman" w:eastAsia="Calibri" w:hAnsi="Times New Roman" w:cs="Times New Roman"/>
          <w:color w:val="0070C0"/>
          <w:kern w:val="0"/>
          <w:lang w:eastAsia="lt-LT"/>
          <w14:ligatures w14:val="none"/>
        </w:rPr>
        <w:t>Pirkimo sąlygų 6 priedas „Pasiūlymo forma“</w:t>
      </w:r>
      <w:bookmarkEnd w:id="0"/>
      <w:bookmarkEnd w:id="1"/>
      <w:bookmarkEnd w:id="2"/>
      <w:bookmarkEnd w:id="3"/>
      <w:bookmarkEnd w:id="4"/>
    </w:p>
    <w:p w14:paraId="385BEBB5" w14:textId="77777777" w:rsidR="00435B59" w:rsidRPr="00435B59" w:rsidRDefault="00435B59" w:rsidP="00435B59">
      <w:pPr>
        <w:spacing w:line="240" w:lineRule="auto"/>
        <w:rPr>
          <w:rFonts w:ascii="Times New Roman" w:eastAsia="Calibri" w:hAnsi="Times New Roman" w:cs="Times New Roman"/>
          <w:color w:val="7030A0"/>
          <w:kern w:val="0"/>
          <w:lang w:eastAsia="lt-LT"/>
          <w14:ligatures w14:val="none"/>
        </w:rPr>
      </w:pPr>
    </w:p>
    <w:p w14:paraId="396E55AC"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r w:rsidRPr="00435B59">
        <w:rPr>
          <w:rFonts w:ascii="Times New Roman" w:eastAsia="Calibri" w:hAnsi="Times New Roman" w:cs="Times New Roman"/>
          <w:kern w:val="0"/>
          <w:lang w:eastAsia="lt-LT"/>
          <w14:ligatures w14:val="none"/>
        </w:rPr>
        <w:t>Herbas arba prekių ženklas</w:t>
      </w:r>
    </w:p>
    <w:p w14:paraId="58D975EF"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298E327C" w14:textId="77777777" w:rsidR="00435B59" w:rsidRPr="00435B59" w:rsidRDefault="00716128" w:rsidP="00435B59">
      <w:pPr>
        <w:spacing w:after="0" w:line="240" w:lineRule="auto"/>
        <w:jc w:val="center"/>
        <w:rPr>
          <w:rFonts w:ascii="Times New Roman" w:eastAsia="Calibri" w:hAnsi="Times New Roman" w:cs="Times New Roman"/>
          <w:kern w:val="0"/>
          <w:lang w:eastAsia="lt-LT"/>
          <w14:ligatures w14:val="none"/>
        </w:rPr>
      </w:pPr>
      <w:sdt>
        <w:sdtPr>
          <w:rPr>
            <w:rFonts w:ascii="Times New Roman" w:eastAsia="Calibri" w:hAnsi="Times New Roman" w:cs="Times New Roman"/>
            <w:kern w:val="0"/>
            <w:lang w:eastAsia="lt-LT"/>
            <w14:ligatures w14:val="none"/>
          </w:rPr>
          <w:alias w:val="nurodyti"/>
          <w:tag w:val="nurodyti"/>
          <w:id w:val="957229871"/>
          <w:placeholder>
            <w:docPart w:val="AF98E5124CF841129C2D29A8E8309A87"/>
          </w:placeholder>
          <w:temporary/>
          <w:showingPlcHdr/>
          <w:text/>
        </w:sdtPr>
        <w:sdtEndPr/>
        <w:sdtContent>
          <w:r w:rsidR="00435B59" w:rsidRPr="00435B59">
            <w:rPr>
              <w:rFonts w:ascii="Times New Roman" w:eastAsia="Calibri" w:hAnsi="Times New Roman" w:cs="Times New Roman"/>
              <w:i/>
              <w:kern w:val="0"/>
              <w:highlight w:val="lightGray"/>
              <w:lang w:eastAsia="lt-LT"/>
              <w14:ligatures w14:val="none"/>
            </w:rPr>
            <w:t>Tiekėjo pavadinimas</w:t>
          </w:r>
        </w:sdtContent>
      </w:sdt>
    </w:p>
    <w:p w14:paraId="4F337EA9"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058EFB68" w14:textId="77777777" w:rsidR="00435B59" w:rsidRPr="00435B59" w:rsidRDefault="00716128" w:rsidP="00435B59">
      <w:pPr>
        <w:spacing w:after="0" w:line="240" w:lineRule="auto"/>
        <w:jc w:val="center"/>
        <w:rPr>
          <w:rFonts w:ascii="Times New Roman" w:eastAsia="Calibri" w:hAnsi="Times New Roman" w:cs="Times New Roman"/>
          <w:kern w:val="0"/>
          <w:lang w:eastAsia="lt-LT"/>
          <w14:ligatures w14:val="none"/>
        </w:rPr>
      </w:pPr>
      <w:sdt>
        <w:sdtPr>
          <w:rPr>
            <w:rFonts w:ascii="Times New Roman" w:eastAsia="Calibri" w:hAnsi="Times New Roman" w:cs="Times New Roman"/>
            <w:kern w:val="0"/>
            <w:lang w:eastAsia="lt-LT"/>
            <w14:ligatures w14:val="none"/>
          </w:rPr>
          <w:alias w:val="nurodyti"/>
          <w:tag w:val="nurodyti"/>
          <w:id w:val="2182052"/>
          <w:placeholder>
            <w:docPart w:val="12716CC0A8324E7989D65F3CA26C2C95"/>
          </w:placeholder>
          <w:temporary/>
          <w:showingPlcHdr/>
          <w:text/>
        </w:sdtPr>
        <w:sdtEndPr/>
        <w:sdtContent>
          <w:r w:rsidR="00435B59" w:rsidRPr="00435B59">
            <w:rPr>
              <w:rFonts w:ascii="Times New Roman" w:eastAsia="Calibri" w:hAnsi="Times New Roman" w:cs="Times New Roman"/>
              <w:i/>
              <w:kern w:val="0"/>
              <w:highlight w:val="lightGray"/>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94F685F"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5663E910" w14:textId="77777777" w:rsidR="00435B59" w:rsidRPr="00435B59" w:rsidRDefault="00435B59" w:rsidP="00435B59">
      <w:pPr>
        <w:spacing w:after="0" w:line="240" w:lineRule="auto"/>
        <w:jc w:val="center"/>
        <w:rPr>
          <w:rFonts w:ascii="Times New Roman" w:eastAsia="Calibri" w:hAnsi="Times New Roman" w:cs="Times New Roman"/>
          <w:i/>
          <w:iCs/>
          <w:color w:val="7030A0"/>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435B59" w:rsidRPr="00435B59" w14:paraId="25E1B9E8" w14:textId="77777777" w:rsidTr="00E85CB4">
        <w:trPr>
          <w:trHeight w:val="317"/>
        </w:trPr>
        <w:tc>
          <w:tcPr>
            <w:tcW w:w="5954" w:type="dxa"/>
            <w:tcBorders>
              <w:bottom w:val="single" w:sz="4" w:space="0" w:color="auto"/>
            </w:tcBorders>
            <w:vAlign w:val="center"/>
          </w:tcPr>
          <w:p w14:paraId="51F101DF" w14:textId="77777777" w:rsidR="00435B59" w:rsidRPr="00435B59" w:rsidRDefault="00435B59" w:rsidP="00435B59">
            <w:pPr>
              <w:ind w:hanging="105"/>
              <w:rPr>
                <w:rFonts w:hAnsi="Times New Roman" w:cs="Times New Roman"/>
              </w:rPr>
            </w:pPr>
            <w:r w:rsidRPr="00435B59">
              <w:rPr>
                <w:rFonts w:hAnsi="Times New Roman" w:cs="Times New Roman"/>
                <w:color w:val="000000"/>
              </w:rPr>
              <w:t>Sveikatos apsaugos ministerijos Ekstremalių sveikatai situacijų centrui</w:t>
            </w:r>
          </w:p>
        </w:tc>
      </w:tr>
      <w:tr w:rsidR="00435B59" w:rsidRPr="00435B59" w14:paraId="726B59F0" w14:textId="77777777" w:rsidTr="00E85CB4">
        <w:tc>
          <w:tcPr>
            <w:tcW w:w="5954" w:type="dxa"/>
            <w:tcBorders>
              <w:top w:val="single" w:sz="4" w:space="0" w:color="auto"/>
            </w:tcBorders>
          </w:tcPr>
          <w:p w14:paraId="5FA5B05A" w14:textId="77777777" w:rsidR="00435B59" w:rsidRPr="00435B59" w:rsidRDefault="00435B59" w:rsidP="00435B59">
            <w:pPr>
              <w:rPr>
                <w:rFonts w:hAnsi="Times New Roman" w:cs="Times New Roman"/>
              </w:rPr>
            </w:pPr>
          </w:p>
        </w:tc>
      </w:tr>
    </w:tbl>
    <w:p w14:paraId="1B6645F3"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caps/>
          <w:spacing w:val="20"/>
          <w:kern w:val="0"/>
          <w:lang w:eastAsia="lt-LT"/>
          <w14:ligatures w14:val="none"/>
        </w:rPr>
      </w:pPr>
    </w:p>
    <w:p w14:paraId="3D963533"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b/>
          <w:caps/>
          <w:spacing w:val="2"/>
          <w:kern w:val="0"/>
          <w:sz w:val="24"/>
          <w:szCs w:val="24"/>
          <w:lang w:eastAsia="lt-LT"/>
          <w14:ligatures w14:val="none"/>
        </w:rPr>
      </w:pPr>
      <w:r w:rsidRPr="00435B59">
        <w:rPr>
          <w:rFonts w:ascii="Times New Roman" w:eastAsia="Calibri" w:hAnsi="Times New Roman" w:cs="Times New Roman"/>
          <w:b/>
          <w:caps/>
          <w:spacing w:val="2"/>
          <w:kern w:val="0"/>
          <w:sz w:val="24"/>
          <w:szCs w:val="24"/>
          <w:lang w:eastAsia="lt-LT"/>
          <w14:ligatures w14:val="none"/>
        </w:rPr>
        <w:t xml:space="preserve">PASIŪLYMAS </w:t>
      </w:r>
    </w:p>
    <w:p w14:paraId="4683A8AA"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b/>
          <w:caps/>
          <w:spacing w:val="2"/>
          <w:kern w:val="0"/>
          <w:sz w:val="24"/>
          <w:szCs w:val="24"/>
          <w:lang w:eastAsia="lt-LT"/>
          <w14:ligatures w14:val="none"/>
        </w:rPr>
      </w:pPr>
      <w:r w:rsidRPr="00435B59">
        <w:rPr>
          <w:rFonts w:ascii="Times New Roman" w:eastAsia="Calibri" w:hAnsi="Times New Roman" w:cs="Times New Roman"/>
          <w:b/>
          <w:bCs/>
          <w:caps/>
          <w:color w:val="404040"/>
          <w:spacing w:val="2"/>
          <w:kern w:val="0"/>
          <w:sz w:val="24"/>
          <w:szCs w:val="24"/>
          <w:lang w:eastAsia="lt-LT"/>
          <w14:ligatures w14:val="none"/>
        </w:rPr>
        <w:t xml:space="preserve">APSAUGINIŲ SPECIALISTO PIRŠTINIŲ NUO BRANDUOLINIO, BIOLOGINIO IR CHEMINIO GINKLO </w:t>
      </w:r>
      <w:r w:rsidRPr="00435B59">
        <w:rPr>
          <w:rFonts w:ascii="Times New Roman" w:eastAsia="Calibri" w:hAnsi="Times New Roman" w:cs="Times New Roman"/>
          <w:b/>
          <w:caps/>
          <w:spacing w:val="2"/>
          <w:kern w:val="0"/>
          <w:sz w:val="24"/>
          <w:szCs w:val="24"/>
          <w:lang w:eastAsia="lt-LT"/>
          <w14:ligatures w14:val="none"/>
        </w:rPr>
        <w:t>pirkimUI</w:t>
      </w:r>
    </w:p>
    <w:p w14:paraId="43EA5202" w14:textId="77777777" w:rsidR="00435B59" w:rsidRPr="00435B59" w:rsidRDefault="00435B59" w:rsidP="00435B59">
      <w:pPr>
        <w:spacing w:after="0" w:line="240" w:lineRule="auto"/>
        <w:rPr>
          <w:rFonts w:ascii="Times New Roman" w:eastAsia="Calibri" w:hAnsi="Times New Roman" w:cs="Times New Roman"/>
          <w:kern w:val="0"/>
          <w:sz w:val="24"/>
          <w:szCs w:val="24"/>
          <w:lang w:eastAsia="lt-LT"/>
          <w14:ligatures w14:val="none"/>
        </w:rPr>
      </w:pPr>
    </w:p>
    <w:p w14:paraId="5F687AFF" w14:textId="77777777" w:rsidR="00435B59" w:rsidRPr="00435B59" w:rsidRDefault="00716128" w:rsidP="00435B59">
      <w:pPr>
        <w:spacing w:after="0" w:line="240" w:lineRule="auto"/>
        <w:jc w:val="center"/>
        <w:rPr>
          <w:rFonts w:ascii="Times New Roman" w:eastAsia="Calibri" w:hAnsi="Times New Roman" w:cs="Times New Roman"/>
          <w:bCs/>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alias w:val="nurodyti"/>
          <w:tag w:val="nurodyti"/>
          <w:id w:val="1447047492"/>
          <w:placeholder>
            <w:docPart w:val="54365DA6F43A4A59B478830A95785C66"/>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nurodyti datą</w:t>
          </w:r>
        </w:sdtContent>
      </w:sdt>
      <w:r w:rsidR="00435B59" w:rsidRPr="00435B59">
        <w:rPr>
          <w:rFonts w:ascii="Times New Roman" w:eastAsia="Calibri" w:hAnsi="Times New Roman" w:cs="Times New Roman"/>
          <w:b/>
          <w:bCs/>
          <w:kern w:val="0"/>
          <w:sz w:val="24"/>
          <w:szCs w:val="24"/>
          <w:lang w:eastAsia="lt-LT"/>
          <w14:ligatures w14:val="none"/>
        </w:rPr>
        <w:t xml:space="preserve"> </w:t>
      </w:r>
      <w:r w:rsidR="00435B59" w:rsidRPr="00435B59">
        <w:rPr>
          <w:rFonts w:ascii="Times New Roman" w:eastAsia="Calibri" w:hAnsi="Times New Roman" w:cs="Times New Roman"/>
          <w:bCs/>
          <w:kern w:val="0"/>
          <w:sz w:val="24"/>
          <w:szCs w:val="24"/>
          <w:lang w:eastAsia="lt-LT"/>
          <w14:ligatures w14:val="none"/>
        </w:rPr>
        <w:t>Nr.</w:t>
      </w:r>
      <w:r w:rsidR="00435B59" w:rsidRPr="00435B59">
        <w:rPr>
          <w:rFonts w:ascii="Times New Roman" w:eastAsia="Calibri" w:hAnsi="Times New Roman" w:cs="Times New Roman"/>
          <w:kern w:val="0"/>
          <w:sz w:val="24"/>
          <w:szCs w:val="24"/>
          <w:lang w:eastAsia="lt-LT"/>
          <w14:ligatures w14:val="none"/>
        </w:rPr>
        <w:t xml:space="preserve"> </w:t>
      </w:r>
      <w:sdt>
        <w:sdtPr>
          <w:rPr>
            <w:rFonts w:ascii="Times New Roman" w:eastAsia="Calibri" w:hAnsi="Times New Roman" w:cs="Times New Roman"/>
            <w:kern w:val="0"/>
            <w:sz w:val="24"/>
            <w:szCs w:val="24"/>
            <w:lang w:eastAsia="lt-LT"/>
            <w14:ligatures w14:val="none"/>
          </w:rPr>
          <w:alias w:val="nurodyti"/>
          <w:tag w:val="nurodyti"/>
          <w:id w:val="1155498762"/>
          <w:placeholder>
            <w:docPart w:val="AD906A125DF842698DB7FB301EC2D9FD"/>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____</w:t>
          </w:r>
        </w:sdtContent>
      </w:sdt>
    </w:p>
    <w:p w14:paraId="464373A2" w14:textId="77777777" w:rsidR="00435B59" w:rsidRPr="00435B59" w:rsidRDefault="00716128" w:rsidP="00435B59">
      <w:pPr>
        <w:shd w:val="clear" w:color="auto" w:fill="FFFFFF"/>
        <w:spacing w:after="0" w:line="240" w:lineRule="auto"/>
        <w:jc w:val="center"/>
        <w:rPr>
          <w:rFonts w:ascii="Times New Roman" w:eastAsia="Calibri" w:hAnsi="Times New Roman" w:cs="Times New Roman"/>
          <w:bCs/>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alias w:val="nurodyti"/>
          <w:tag w:val="nurodyti"/>
          <w:id w:val="1793169855"/>
          <w:placeholder>
            <w:docPart w:val="4E6F560B34AD4D39A08DF31849C563C2"/>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nurodyti sudarymo vietą</w:t>
          </w:r>
        </w:sdtContent>
      </w:sdt>
    </w:p>
    <w:p w14:paraId="24B7F661" w14:textId="77777777" w:rsidR="00435B59" w:rsidRPr="00435B59" w:rsidRDefault="00435B59" w:rsidP="00435B59">
      <w:pPr>
        <w:spacing w:after="0" w:line="240" w:lineRule="auto"/>
        <w:rPr>
          <w:rFonts w:ascii="Times New Roman" w:eastAsia="Calibri" w:hAnsi="Times New Roman" w:cs="Times New Roman"/>
          <w:kern w:val="0"/>
          <w:sz w:val="24"/>
          <w:szCs w:val="24"/>
          <w:lang w:eastAsia="lt-LT"/>
          <w14:ligatures w14:val="none"/>
        </w:rPr>
      </w:pPr>
    </w:p>
    <w:p w14:paraId="4073A9A0" w14:textId="77777777" w:rsidR="00435B59" w:rsidRPr="00435B59" w:rsidRDefault="00435B59" w:rsidP="00435B59">
      <w:pPr>
        <w:numPr>
          <w:ilvl w:val="0"/>
          <w:numId w:val="1"/>
        </w:numPr>
        <w:tabs>
          <w:tab w:val="left" w:pos="567"/>
        </w:tabs>
        <w:spacing w:after="0" w:line="240" w:lineRule="auto"/>
        <w:contextualSpacing/>
        <w:jc w:val="center"/>
        <w:rPr>
          <w:rFonts w:ascii="Times New Roman" w:eastAsia="Calibri" w:hAnsi="Times New Roman" w:cs="Times New Roman"/>
          <w:b/>
          <w:bCs/>
          <w:kern w:val="0"/>
          <w:sz w:val="24"/>
          <w:szCs w:val="24"/>
          <w:lang w:eastAsia="lt-LT"/>
          <w14:ligatures w14:val="none"/>
        </w:rPr>
      </w:pPr>
      <w:bookmarkStart w:id="5" w:name="_Toc329443224"/>
      <w:r w:rsidRPr="00435B59">
        <w:rPr>
          <w:rFonts w:ascii="Times New Roman" w:eastAsia="Calibri" w:hAnsi="Times New Roman" w:cs="Times New Roman"/>
          <w:b/>
          <w:bCs/>
          <w:kern w:val="0"/>
          <w:sz w:val="24"/>
          <w:szCs w:val="24"/>
          <w:lang w:eastAsia="lt-LT"/>
          <w14:ligatures w14:val="none"/>
        </w:rPr>
        <w:t>INFORMACIJA APIE TIEKĖJĄ</w:t>
      </w:r>
      <w:bookmarkEnd w:id="5"/>
      <w:r w:rsidRPr="00435B59">
        <w:rPr>
          <w:rFonts w:ascii="Times New Roman" w:eastAsia="Calibri" w:hAnsi="Times New Roman" w:cs="Times New Roman"/>
          <w:b/>
          <w:bCs/>
          <w:kern w:val="0"/>
          <w:sz w:val="24"/>
          <w:szCs w:val="24"/>
          <w:lang w:eastAsia="lt-LT"/>
          <w14:ligatures w14:val="none"/>
        </w:rPr>
        <w:t>:</w:t>
      </w:r>
    </w:p>
    <w:p w14:paraId="303F366B" w14:textId="77777777" w:rsidR="00435B59" w:rsidRPr="00435B59" w:rsidRDefault="00435B59" w:rsidP="00435B59">
      <w:pPr>
        <w:tabs>
          <w:tab w:val="left" w:pos="567"/>
        </w:tabs>
        <w:spacing w:after="0" w:line="240" w:lineRule="auto"/>
        <w:contextualSpacing/>
        <w:rPr>
          <w:rFonts w:ascii="Times New Roman" w:eastAsia="Calibri" w:hAnsi="Times New Roman" w:cs="Times New Roman"/>
          <w:b/>
          <w:bCs/>
          <w:kern w:val="0"/>
          <w:sz w:val="24"/>
          <w:szCs w:val="24"/>
          <w:lang w:eastAsia="lt-LT"/>
          <w14:ligatures w14:val="none"/>
        </w:rPr>
      </w:pPr>
    </w:p>
    <w:tbl>
      <w:tblPr>
        <w:tblW w:w="9923" w:type="dxa"/>
        <w:tblInd w:w="-147" w:type="dxa"/>
        <w:tblCellMar>
          <w:left w:w="10" w:type="dxa"/>
          <w:right w:w="10" w:type="dxa"/>
        </w:tblCellMar>
        <w:tblLook w:val="04A0" w:firstRow="1" w:lastRow="0" w:firstColumn="1" w:lastColumn="0" w:noHBand="0" w:noVBand="1"/>
      </w:tblPr>
      <w:tblGrid>
        <w:gridCol w:w="5529"/>
        <w:gridCol w:w="4394"/>
      </w:tblGrid>
      <w:tr w:rsidR="00435B59" w:rsidRPr="00435B59" w14:paraId="54E096CE"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771C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pavadinimas ir kodas</w:t>
            </w:r>
          </w:p>
          <w:p w14:paraId="12759187" w14:textId="77777777" w:rsidR="00435B59" w:rsidRPr="00435B59" w:rsidRDefault="00435B59" w:rsidP="00435B59">
            <w:pPr>
              <w:spacing w:after="0" w:line="240" w:lineRule="auto"/>
              <w:jc w:val="both"/>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(jei pasiūlymą pateikia tiekėjų grupė, nurodomi visų partnerių pavadinimai ir kodai, dalyvis, atstovaujantis ar vadovaujantis ūkio subjektų grupei)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A98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18667AA4"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32DA"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adresas</w:t>
            </w:r>
          </w:p>
          <w:p w14:paraId="53D9C31D" w14:textId="77777777" w:rsidR="00435B59" w:rsidRPr="00435B59" w:rsidRDefault="00435B59" w:rsidP="00435B59">
            <w:pPr>
              <w:spacing w:after="0" w:line="240" w:lineRule="auto"/>
              <w:jc w:val="both"/>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(jei pasiūlymą pateikia tiekėjų grupė, nurodomi visų partnerių adresai)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1B4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6699A743"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BA51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įgaliotas asmuo pasirašyti pasiūlymą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4AE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3693338E" w14:textId="77777777" w:rsidTr="00414FB8">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2998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 xml:space="preserve">Dalyvio įgaliotas asmuo bendrauti pateikto pasiūlymo klausimais </w:t>
            </w:r>
          </w:p>
          <w:p w14:paraId="71B8578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Calibri" w:hAnsi="Times New Roman" w:cs="Times New Roman"/>
                <w:i/>
                <w:iCs/>
                <w:kern w:val="0"/>
                <w:sz w:val="24"/>
                <w:szCs w:val="24"/>
                <w:lang w:eastAsia="lt-LT"/>
                <w14:ligatures w14:val="none"/>
              </w:rPr>
              <w:t>(vardas, pavardė, tel., faks., el. p., adresas)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302E7"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bl>
    <w:p w14:paraId="482DAE0B"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1B7AC593"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Pažymime, kad sutinkame su visomis pirkimo dokumentų sąlygomis.</w:t>
      </w:r>
    </w:p>
    <w:p w14:paraId="4FFA4941"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FD92CF0"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Patvirtiname, kad siūlomos prekės visiškai atitinka pirkimo dokumentuose nurodytus reikalavimus ir jų savybės tokios:</w:t>
      </w:r>
    </w:p>
    <w:tbl>
      <w:tblPr>
        <w:tblW w:w="99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536"/>
        <w:gridCol w:w="4678"/>
      </w:tblGrid>
      <w:tr w:rsidR="00435B59" w:rsidRPr="00435B59" w14:paraId="3CF9FBD0" w14:textId="77777777" w:rsidTr="00414FB8">
        <w:tc>
          <w:tcPr>
            <w:tcW w:w="738" w:type="dxa"/>
            <w:tcBorders>
              <w:top w:val="single" w:sz="4" w:space="0" w:color="auto"/>
              <w:left w:val="single" w:sz="4" w:space="0" w:color="auto"/>
              <w:bottom w:val="single" w:sz="4" w:space="0" w:color="auto"/>
              <w:right w:val="single" w:sz="4" w:space="0" w:color="auto"/>
            </w:tcBorders>
            <w:vAlign w:val="center"/>
            <w:hideMark/>
          </w:tcPr>
          <w:p w14:paraId="599DC35C"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5C87E7"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 xml:space="preserve">Reikalaujamos prekių techninės charakteristikos </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D6567A"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Tiekėjo siūlomų prekių rodiklių reikšmės</w:t>
            </w:r>
          </w:p>
          <w:p w14:paraId="05C04A95" w14:textId="3EA7F2BD" w:rsidR="00435B59" w:rsidRPr="00435B59" w:rsidRDefault="00435B59" w:rsidP="00435B59">
            <w:pPr>
              <w:spacing w:after="0" w:line="240" w:lineRule="auto"/>
              <w:jc w:val="center"/>
              <w:rPr>
                <w:rFonts w:ascii="Times New Roman" w:eastAsia="Times New Roman" w:hAnsi="Times New Roman" w:cs="Times New Roman"/>
                <w:b/>
                <w:bCs/>
                <w:kern w:val="0"/>
                <w:sz w:val="20"/>
                <w:szCs w:val="20"/>
                <w:lang w:eastAsia="lt-LT"/>
                <w14:ligatures w14:val="none"/>
              </w:rPr>
            </w:pPr>
            <w:r w:rsidRPr="00435B59">
              <w:rPr>
                <w:rFonts w:ascii="Times New Roman" w:eastAsia="Calibri" w:hAnsi="Times New Roman" w:cs="Times New Roman"/>
                <w:i/>
                <w:iCs/>
                <w:kern w:val="0"/>
                <w:sz w:val="20"/>
                <w:szCs w:val="20"/>
                <w:lang w:eastAsia="lt-LT"/>
                <w14:ligatures w14:val="none"/>
              </w:rPr>
              <w:t>(tiekėjas įrašo konkrečias siūlomų prekių reikšmes (įrašom</w:t>
            </w:r>
            <w:r w:rsidR="00825FE1">
              <w:rPr>
                <w:rFonts w:ascii="Times New Roman" w:eastAsia="Calibri" w:hAnsi="Times New Roman" w:cs="Times New Roman"/>
                <w:i/>
                <w:iCs/>
                <w:kern w:val="0"/>
                <w:sz w:val="20"/>
                <w:szCs w:val="20"/>
                <w:lang w:eastAsia="lt-LT"/>
                <w14:ligatures w14:val="none"/>
              </w:rPr>
              <w:t>a</w:t>
            </w:r>
            <w:r w:rsidRPr="00435B59">
              <w:rPr>
                <w:rFonts w:ascii="Times New Roman" w:eastAsia="Calibri" w:hAnsi="Times New Roman" w:cs="Times New Roman"/>
                <w:i/>
                <w:iCs/>
                <w:kern w:val="0"/>
                <w:sz w:val="20"/>
                <w:szCs w:val="20"/>
                <w:lang w:eastAsia="lt-LT"/>
                <w14:ligatures w14:val="none"/>
              </w:rPr>
              <w:t xml:space="preserve">s konkretus techninis parametras arba pateikiamas aprašymas, įrašai „atitinka“ ir (ar) „taip“ negalimi) ir </w:t>
            </w:r>
            <w:r w:rsidRPr="00435B59">
              <w:rPr>
                <w:rFonts w:ascii="Times New Roman" w:eastAsia="Calibri" w:hAnsi="Times New Roman" w:cs="Times New Roman"/>
                <w:b/>
                <w:bCs/>
                <w:i/>
                <w:iCs/>
                <w:kern w:val="0"/>
                <w:sz w:val="20"/>
                <w:szCs w:val="20"/>
                <w:lang w:eastAsia="lt-LT"/>
                <w14:ligatures w14:val="none"/>
              </w:rPr>
              <w:t>kartu su pasiūlymu</w:t>
            </w:r>
            <w:r w:rsidRPr="00435B59">
              <w:rPr>
                <w:rFonts w:ascii="Times New Roman" w:eastAsia="Calibri" w:hAnsi="Times New Roman" w:cs="Times New Roman"/>
                <w:i/>
                <w:iCs/>
                <w:kern w:val="0"/>
                <w:sz w:val="20"/>
                <w:szCs w:val="20"/>
                <w:lang w:eastAsia="lt-LT"/>
                <w14:ligatures w14:val="none"/>
              </w:rPr>
              <w:t xml:space="preserve"> pateikia</w:t>
            </w:r>
            <w:r w:rsidRPr="00435B59">
              <w:rPr>
                <w:rFonts w:ascii="Calibri" w:eastAsia="Calibri" w:hAnsi="Calibri" w:cs="Arial"/>
                <w:kern w:val="0"/>
                <w:sz w:val="21"/>
                <w:szCs w:val="21"/>
                <w:lang w:eastAsia="lt-LT"/>
                <w14:ligatures w14:val="none"/>
              </w:rPr>
              <w:t xml:space="preserve"> </w:t>
            </w:r>
            <w:r w:rsidRPr="00435B59">
              <w:rPr>
                <w:rFonts w:ascii="Times New Roman" w:eastAsia="Calibri" w:hAnsi="Times New Roman" w:cs="Times New Roman"/>
                <w:b/>
                <w:bCs/>
                <w:i/>
                <w:iCs/>
                <w:kern w:val="0"/>
                <w:sz w:val="20"/>
                <w:szCs w:val="20"/>
                <w:lang w:eastAsia="lt-LT"/>
                <w14:ligatures w14:val="none"/>
              </w:rPr>
              <w:t xml:space="preserve">PREKIŲ GAMINTOJO IŠDUOTUS OFICIALIUS DOKUMENTUS </w:t>
            </w:r>
            <w:r w:rsidRPr="00435B59">
              <w:rPr>
                <w:rFonts w:ascii="Times New Roman" w:eastAsia="Calibri" w:hAnsi="Times New Roman" w:cs="Times New Roman"/>
                <w:i/>
                <w:iCs/>
                <w:kern w:val="0"/>
                <w:sz w:val="20"/>
                <w:szCs w:val="20"/>
                <w:lang w:eastAsia="lt-LT"/>
                <w14:ligatures w14:val="none"/>
              </w:rPr>
              <w:t>(techninę dokumentaciją, aprašymus ar kitą informaciją, prekių katalogą, brošiūras, techninius duomenų lapus, testų ataskaitas, naudojimo instrukcijas ar kt.) (jeigu atskiroje reikalavimo skiltyje nenurodyta kitaip)</w:t>
            </w:r>
            <w:r w:rsidR="007C7159">
              <w:rPr>
                <w:rFonts w:ascii="Times New Roman" w:eastAsia="Calibri" w:hAnsi="Times New Roman" w:cs="Times New Roman"/>
                <w:i/>
                <w:iCs/>
                <w:kern w:val="0"/>
                <w:sz w:val="20"/>
                <w:szCs w:val="20"/>
                <w:lang w:eastAsia="lt-LT"/>
                <w14:ligatures w14:val="none"/>
              </w:rPr>
              <w:t>,</w:t>
            </w:r>
            <w:r w:rsidRPr="00435B59">
              <w:rPr>
                <w:rFonts w:ascii="Times New Roman" w:eastAsia="Calibri" w:hAnsi="Times New Roman" w:cs="Times New Roman"/>
                <w:i/>
                <w:iCs/>
                <w:kern w:val="0"/>
                <w:sz w:val="20"/>
                <w:szCs w:val="20"/>
                <w:lang w:eastAsia="lt-LT"/>
                <w14:ligatures w14:val="none"/>
              </w:rPr>
              <w:t xml:space="preserve"> neginčijamai patvirtinančius siūlomų prekių atitiktį techninėje specifikacijoje nustatytiems reikalavimams. Tiekėjas turi nurodyti puslapį, paragrafą ir (ar) punktą arba dokumentuose pabraukti atitikimą keliamiems reikalavimams ir nurodyti pozicijos numerį;</w:t>
            </w:r>
            <w:r w:rsidRPr="00435B59">
              <w:rPr>
                <w:rFonts w:ascii="Times New Roman" w:eastAsia="Times New Roman" w:hAnsi="Times New Roman" w:cs="Times New Roman"/>
                <w:i/>
                <w:iCs/>
                <w:kern w:val="0"/>
                <w:sz w:val="20"/>
                <w:szCs w:val="20"/>
                <w:lang w:eastAsia="lt-LT"/>
                <w14:ligatures w14:val="none"/>
              </w:rPr>
              <w:t xml:space="preserve"> </w:t>
            </w:r>
            <w:r w:rsidRPr="00435B59">
              <w:rPr>
                <w:rFonts w:ascii="Times New Roman" w:eastAsia="Times New Roman" w:hAnsi="Times New Roman" w:cs="Times New Roman"/>
                <w:b/>
                <w:bCs/>
                <w:i/>
                <w:iCs/>
                <w:kern w:val="0"/>
                <w:sz w:val="20"/>
                <w:szCs w:val="20"/>
                <w:lang w:eastAsia="lt-LT"/>
                <w14:ligatures w14:val="none"/>
              </w:rPr>
              <w:t>p</w:t>
            </w:r>
            <w:r w:rsidRPr="00435B59">
              <w:rPr>
                <w:rFonts w:ascii="Times New Roman" w:eastAsia="Calibri" w:hAnsi="Times New Roman" w:cs="Times New Roman"/>
                <w:b/>
                <w:bCs/>
                <w:i/>
                <w:iCs/>
                <w:kern w:val="0"/>
                <w:sz w:val="20"/>
                <w:szCs w:val="20"/>
                <w:lang w:eastAsia="lt-LT"/>
                <w14:ligatures w14:val="none"/>
              </w:rPr>
              <w:t>apildomai prie dokumentų</w:t>
            </w:r>
            <w:r w:rsidRPr="00435B59">
              <w:rPr>
                <w:rFonts w:ascii="Times New Roman" w:eastAsia="Calibri" w:hAnsi="Times New Roman" w:cs="Times New Roman"/>
                <w:i/>
                <w:iCs/>
                <w:kern w:val="0"/>
                <w:sz w:val="20"/>
                <w:szCs w:val="20"/>
                <w:lang w:eastAsia="lt-LT"/>
                <w14:ligatures w14:val="none"/>
              </w:rPr>
              <w:t xml:space="preserve"> </w:t>
            </w:r>
            <w:r w:rsidRPr="00435B59">
              <w:rPr>
                <w:rFonts w:ascii="Times New Roman" w:eastAsia="Calibri" w:hAnsi="Times New Roman" w:cs="Times New Roman"/>
                <w:i/>
                <w:iCs/>
                <w:kern w:val="0"/>
                <w:sz w:val="20"/>
                <w:szCs w:val="20"/>
                <w:lang w:eastAsia="lt-LT"/>
                <w14:ligatures w14:val="none"/>
              </w:rPr>
              <w:lastRenderedPageBreak/>
              <w:t>gali būti pateikiama oficialaus prekių gamintojo puslapio internetinė nuoroda į prekės aprašymą ar techninę informaciją, pagrindžiančią prekės atitiktį nurodytiems reikalavimams)</w:t>
            </w:r>
          </w:p>
        </w:tc>
      </w:tr>
      <w:tr w:rsidR="00435B59" w:rsidRPr="00435B59" w14:paraId="48E5D1E8" w14:textId="77777777" w:rsidTr="00414FB8">
        <w:tc>
          <w:tcPr>
            <w:tcW w:w="738" w:type="dxa"/>
            <w:tcBorders>
              <w:top w:val="single" w:sz="4" w:space="0" w:color="auto"/>
              <w:left w:val="single" w:sz="4" w:space="0" w:color="auto"/>
              <w:bottom w:val="single" w:sz="4" w:space="0" w:color="auto"/>
              <w:right w:val="single" w:sz="4" w:space="0" w:color="auto"/>
            </w:tcBorders>
            <w:vAlign w:val="center"/>
          </w:tcPr>
          <w:p w14:paraId="5D3E318E" w14:textId="77777777" w:rsidR="00435B59" w:rsidRPr="00435B59" w:rsidRDefault="00435B59" w:rsidP="00435B59">
            <w:pPr>
              <w:spacing w:after="0" w:line="240" w:lineRule="auto"/>
              <w:ind w:left="-108" w:right="-108"/>
              <w:jc w:val="center"/>
              <w:rPr>
                <w:rFonts w:ascii="Times New Roman" w:eastAsia="Times New Roman" w:hAnsi="Times New Roman" w:cs="Times New Roman"/>
                <w:bCs/>
                <w:kern w:val="0"/>
                <w:sz w:val="24"/>
                <w:szCs w:val="24"/>
                <w:lang w:val="en-US" w:eastAsia="lt-LT"/>
                <w14:ligatures w14:val="none"/>
              </w:rPr>
            </w:pPr>
            <w:r w:rsidRPr="00435B59">
              <w:rPr>
                <w:rFonts w:ascii="Times New Roman" w:eastAsia="Times New Roman" w:hAnsi="Times New Roman" w:cs="Times New Roman"/>
                <w:bCs/>
                <w:kern w:val="0"/>
                <w:sz w:val="24"/>
                <w:szCs w:val="24"/>
                <w:lang w:val="en-US" w:eastAsia="lt-LT"/>
                <w14:ligatures w14:val="none"/>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tcPr>
          <w:p w14:paraId="35FFEA01" w14:textId="77777777" w:rsidR="00435B59" w:rsidRPr="00BE45D1" w:rsidRDefault="00435B59" w:rsidP="00435B59">
            <w:pPr>
              <w:spacing w:after="0" w:line="240" w:lineRule="auto"/>
              <w:jc w:val="both"/>
              <w:rPr>
                <w:rFonts w:ascii="Times New Roman" w:eastAsia="Times New Roman" w:hAnsi="Times New Roman" w:cs="Times New Roman"/>
                <w:bCs/>
                <w:kern w:val="0"/>
                <w:sz w:val="24"/>
                <w:szCs w:val="24"/>
                <w:lang w:eastAsia="lt-LT"/>
                <w14:ligatures w14:val="none"/>
              </w:rPr>
            </w:pPr>
            <w:r w:rsidRPr="00BE45D1">
              <w:rPr>
                <w:rFonts w:ascii="Times New Roman" w:eastAsia="Times New Roman" w:hAnsi="Times New Roman" w:cs="Times New Roman"/>
                <w:bCs/>
                <w:kern w:val="0"/>
                <w:sz w:val="24"/>
                <w:szCs w:val="24"/>
                <w:lang w:eastAsia="lt-LT"/>
                <w14:ligatures w14:val="none"/>
              </w:rPr>
              <w:t>Tiekėjas nurodo siūlomos prekės gamintoją ir modelį</w:t>
            </w:r>
          </w:p>
        </w:tc>
        <w:tc>
          <w:tcPr>
            <w:tcW w:w="4678" w:type="dxa"/>
            <w:tcBorders>
              <w:top w:val="single" w:sz="4" w:space="0" w:color="auto"/>
              <w:left w:val="single" w:sz="4" w:space="0" w:color="auto"/>
              <w:bottom w:val="single" w:sz="4" w:space="0" w:color="auto"/>
              <w:right w:val="single" w:sz="4" w:space="0" w:color="auto"/>
            </w:tcBorders>
            <w:vAlign w:val="center"/>
          </w:tcPr>
          <w:p w14:paraId="35C104E7" w14:textId="77777777" w:rsidR="00435B59" w:rsidRPr="00435B59" w:rsidRDefault="00435B59" w:rsidP="00435B59">
            <w:pPr>
              <w:spacing w:after="0" w:line="240" w:lineRule="auto"/>
              <w:jc w:val="both"/>
              <w:rPr>
                <w:rFonts w:ascii="Times New Roman" w:eastAsia="Times New Roman" w:hAnsi="Times New Roman" w:cs="Times New Roman"/>
                <w:bCs/>
                <w:i/>
                <w:iCs/>
                <w:kern w:val="0"/>
                <w:sz w:val="24"/>
                <w:szCs w:val="24"/>
                <w:highlight w:val="yellow"/>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406297C7"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33B28FC4"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tcPr>
          <w:p w14:paraId="64422DEA" w14:textId="77777777" w:rsidR="00435B59" w:rsidRPr="00BE45D1" w:rsidRDefault="00435B59" w:rsidP="00435B59">
            <w:pPr>
              <w:spacing w:after="0" w:line="240" w:lineRule="auto"/>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Apsauginės specialisto pirštinės nuo branduolinio, biologinio ir cheminio ginklo (toliau – apsauginės pirštinės) – tai pirštinių komplektas, susidedantis iš viršutinių pirštuotų ir vidinių trikotažinių pirštuotų pirštinių. Apsauginės pirštinės yra skirtos apsaugoti rankas ir riešus nuo kovinių cheminių nuodingųjų medžiagų, biologinių priemonių ir radioaktyviųjų dalelių.</w:t>
            </w:r>
          </w:p>
        </w:tc>
        <w:tc>
          <w:tcPr>
            <w:tcW w:w="4678" w:type="dxa"/>
            <w:tcBorders>
              <w:top w:val="single" w:sz="4" w:space="0" w:color="auto"/>
              <w:left w:val="single" w:sz="4" w:space="0" w:color="auto"/>
              <w:bottom w:val="single" w:sz="4" w:space="0" w:color="auto"/>
              <w:right w:val="single" w:sz="4" w:space="0" w:color="auto"/>
            </w:tcBorders>
          </w:tcPr>
          <w:p w14:paraId="59E8506F"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64D0092E"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16584E3"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w:t>
            </w:r>
          </w:p>
        </w:tc>
        <w:tc>
          <w:tcPr>
            <w:tcW w:w="4536" w:type="dxa"/>
            <w:tcBorders>
              <w:top w:val="single" w:sz="4" w:space="0" w:color="auto"/>
              <w:left w:val="single" w:sz="4" w:space="0" w:color="auto"/>
              <w:bottom w:val="single" w:sz="4" w:space="0" w:color="auto"/>
              <w:right w:val="single" w:sz="4" w:space="0" w:color="auto"/>
            </w:tcBorders>
          </w:tcPr>
          <w:p w14:paraId="4EA7B8E7"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Viršutinės pirštuotos pirštinės turi būti:</w:t>
            </w:r>
          </w:p>
        </w:tc>
        <w:tc>
          <w:tcPr>
            <w:tcW w:w="4678" w:type="dxa"/>
            <w:tcBorders>
              <w:top w:val="single" w:sz="4" w:space="0" w:color="auto"/>
              <w:left w:val="single" w:sz="4" w:space="0" w:color="auto"/>
              <w:bottom w:val="single" w:sz="4" w:space="0" w:color="auto"/>
              <w:right w:val="single" w:sz="4" w:space="0" w:color="auto"/>
            </w:tcBorders>
            <w:vAlign w:val="center"/>
          </w:tcPr>
          <w:p w14:paraId="136D57DA"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Calibri" w:hAnsi="Times New Roman" w:cs="Times New Roman"/>
                <w:kern w:val="0"/>
                <w:sz w:val="23"/>
                <w:szCs w:val="23"/>
                <w:lang w:eastAsia="lt-LT"/>
                <w14:ligatures w14:val="none"/>
              </w:rPr>
              <w:t>–</w:t>
            </w:r>
          </w:p>
        </w:tc>
      </w:tr>
      <w:tr w:rsidR="00435B59" w:rsidRPr="00435B59" w14:paraId="23217D81"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1BFD1263"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3.1</w:t>
            </w:r>
          </w:p>
        </w:tc>
        <w:tc>
          <w:tcPr>
            <w:tcW w:w="4536" w:type="dxa"/>
            <w:tcBorders>
              <w:top w:val="single" w:sz="4" w:space="0" w:color="auto"/>
              <w:left w:val="single" w:sz="4" w:space="0" w:color="auto"/>
              <w:bottom w:val="single" w:sz="4" w:space="0" w:color="auto"/>
              <w:right w:val="single" w:sz="4" w:space="0" w:color="auto"/>
            </w:tcBorders>
          </w:tcPr>
          <w:p w14:paraId="56B73049" w14:textId="17F75658"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daugkartinio naudojimo</w:t>
            </w:r>
            <w:r w:rsidR="008D3953">
              <w:rPr>
                <w:rFonts w:ascii="Times New Roman" w:eastAsia="Calibri" w:hAnsi="Times New Roman" w:cs="Times New Roman"/>
                <w:kern w:val="0"/>
                <w:sz w:val="24"/>
                <w:szCs w:val="24"/>
                <w:lang w:eastAsia="lt-LT"/>
                <w14:ligatures w14:val="none"/>
              </w:rPr>
              <w:t>;</w:t>
            </w:r>
          </w:p>
        </w:tc>
        <w:tc>
          <w:tcPr>
            <w:tcW w:w="4678" w:type="dxa"/>
            <w:tcBorders>
              <w:top w:val="single" w:sz="4" w:space="0" w:color="auto"/>
              <w:left w:val="single" w:sz="4" w:space="0" w:color="auto"/>
              <w:bottom w:val="single" w:sz="4" w:space="0" w:color="auto"/>
              <w:right w:val="single" w:sz="4" w:space="0" w:color="auto"/>
            </w:tcBorders>
            <w:vAlign w:val="center"/>
          </w:tcPr>
          <w:p w14:paraId="4CC455EF" w14:textId="77777777" w:rsidR="00435B59" w:rsidRPr="00435B59" w:rsidRDefault="00435B59" w:rsidP="00435B59">
            <w:pPr>
              <w:spacing w:after="0" w:line="240" w:lineRule="auto"/>
              <w:rPr>
                <w:rFonts w:ascii="Times New Roman" w:eastAsia="Calibri"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2369B9C0"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6D882DF"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3.2</w:t>
            </w:r>
          </w:p>
        </w:tc>
        <w:tc>
          <w:tcPr>
            <w:tcW w:w="4536" w:type="dxa"/>
            <w:tcBorders>
              <w:top w:val="single" w:sz="4" w:space="0" w:color="auto"/>
              <w:left w:val="single" w:sz="4" w:space="0" w:color="auto"/>
              <w:bottom w:val="single" w:sz="4" w:space="0" w:color="auto"/>
              <w:right w:val="single" w:sz="4" w:space="0" w:color="auto"/>
            </w:tcBorders>
          </w:tcPr>
          <w:p w14:paraId="4B218A04" w14:textId="3C2C1BF4" w:rsidR="00435B59" w:rsidRPr="00BE45D1" w:rsidRDefault="008D3953"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d</w:t>
            </w:r>
            <w:r w:rsidR="00435B59" w:rsidRPr="00BE45D1">
              <w:rPr>
                <w:rFonts w:ascii="Times New Roman" w:eastAsia="Calibri" w:hAnsi="Times New Roman" w:cs="Times New Roman"/>
                <w:kern w:val="0"/>
                <w:sz w:val="24"/>
                <w:szCs w:val="24"/>
                <w:lang w:eastAsia="lt-LT"/>
                <w14:ligatures w14:val="none"/>
              </w:rPr>
              <w:t>vipusės</w:t>
            </w:r>
            <w:r>
              <w:rPr>
                <w:rFonts w:ascii="Times New Roman" w:eastAsia="Calibri" w:hAnsi="Times New Roman" w:cs="Times New Roman"/>
                <w:kern w:val="0"/>
                <w:sz w:val="24"/>
                <w:szCs w:val="24"/>
                <w:lang w:eastAsia="lt-LT"/>
                <w14:ligatures w14:val="none"/>
              </w:rPr>
              <w:t>;</w:t>
            </w:r>
          </w:p>
        </w:tc>
        <w:tc>
          <w:tcPr>
            <w:tcW w:w="4678" w:type="dxa"/>
            <w:tcBorders>
              <w:top w:val="single" w:sz="4" w:space="0" w:color="auto"/>
              <w:left w:val="single" w:sz="4" w:space="0" w:color="auto"/>
              <w:bottom w:val="single" w:sz="4" w:space="0" w:color="auto"/>
              <w:right w:val="single" w:sz="4" w:space="0" w:color="auto"/>
            </w:tcBorders>
            <w:vAlign w:val="center"/>
          </w:tcPr>
          <w:p w14:paraId="60B88F99" w14:textId="77777777" w:rsidR="00435B59" w:rsidRPr="00435B59" w:rsidRDefault="00435B59" w:rsidP="00435B59">
            <w:pPr>
              <w:spacing w:after="0" w:line="240" w:lineRule="auto"/>
              <w:rPr>
                <w:rFonts w:ascii="Times New Roman" w:eastAsia="Calibri"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409997D4"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A07B412"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3.3</w:t>
            </w:r>
          </w:p>
        </w:tc>
        <w:tc>
          <w:tcPr>
            <w:tcW w:w="4536" w:type="dxa"/>
            <w:tcBorders>
              <w:top w:val="single" w:sz="4" w:space="0" w:color="auto"/>
              <w:left w:val="single" w:sz="4" w:space="0" w:color="auto"/>
              <w:bottom w:val="single" w:sz="4" w:space="0" w:color="auto"/>
              <w:right w:val="single" w:sz="4" w:space="0" w:color="auto"/>
            </w:tcBorders>
          </w:tcPr>
          <w:p w14:paraId="0493EEA9"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pagamintos iš butilo gumos arba </w:t>
            </w:r>
            <w:r w:rsidRPr="00BE45D1">
              <w:rPr>
                <w:rFonts w:ascii="Times New Roman" w:eastAsia="Calibri" w:hAnsi="Times New Roman" w:cs="Times New Roman"/>
                <w:color w:val="000000"/>
                <w:kern w:val="0"/>
                <w:sz w:val="24"/>
                <w:szCs w:val="24"/>
                <w:lang w:eastAsia="lt-LT"/>
                <w14:ligatures w14:val="none"/>
              </w:rPr>
              <w:t>jos pagrindu pagamintos medžiagos;</w:t>
            </w:r>
          </w:p>
        </w:tc>
        <w:tc>
          <w:tcPr>
            <w:tcW w:w="4678" w:type="dxa"/>
            <w:tcBorders>
              <w:top w:val="single" w:sz="4" w:space="0" w:color="auto"/>
              <w:left w:val="single" w:sz="4" w:space="0" w:color="auto"/>
              <w:bottom w:val="single" w:sz="4" w:space="0" w:color="auto"/>
              <w:right w:val="single" w:sz="4" w:space="0" w:color="auto"/>
            </w:tcBorders>
          </w:tcPr>
          <w:p w14:paraId="3A376DE3" w14:textId="77777777" w:rsidR="00435B59" w:rsidRPr="00435B59" w:rsidRDefault="00435B59"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p w14:paraId="7B7F628C"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0F480D4"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Taip pat nurodoma tiksli medžiaga:</w:t>
            </w:r>
          </w:p>
          <w:p w14:paraId="1EFF3B7B"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06A63004"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F62780E"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3.4</w:t>
            </w:r>
          </w:p>
        </w:tc>
        <w:tc>
          <w:tcPr>
            <w:tcW w:w="4536" w:type="dxa"/>
            <w:tcBorders>
              <w:top w:val="single" w:sz="4" w:space="0" w:color="auto"/>
              <w:left w:val="single" w:sz="4" w:space="0" w:color="auto"/>
              <w:bottom w:val="single" w:sz="4" w:space="0" w:color="auto"/>
              <w:right w:val="single" w:sz="4" w:space="0" w:color="auto"/>
            </w:tcBorders>
          </w:tcPr>
          <w:p w14:paraId="5FA49B55"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pagamintos iš vientisos medžiagos, be siūlių;</w:t>
            </w:r>
          </w:p>
        </w:tc>
        <w:tc>
          <w:tcPr>
            <w:tcW w:w="4678" w:type="dxa"/>
            <w:tcBorders>
              <w:top w:val="single" w:sz="4" w:space="0" w:color="auto"/>
              <w:left w:val="single" w:sz="4" w:space="0" w:color="auto"/>
              <w:bottom w:val="single" w:sz="4" w:space="0" w:color="auto"/>
              <w:right w:val="single" w:sz="4" w:space="0" w:color="auto"/>
            </w:tcBorders>
          </w:tcPr>
          <w:p w14:paraId="48E7FB72"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07A68B38"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308CB6A3"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3.5</w:t>
            </w:r>
          </w:p>
        </w:tc>
        <w:tc>
          <w:tcPr>
            <w:tcW w:w="4536" w:type="dxa"/>
            <w:tcBorders>
              <w:top w:val="single" w:sz="4" w:space="0" w:color="auto"/>
              <w:left w:val="single" w:sz="4" w:space="0" w:color="auto"/>
              <w:bottom w:val="single" w:sz="4" w:space="0" w:color="auto"/>
              <w:right w:val="single" w:sz="4" w:space="0" w:color="auto"/>
            </w:tcBorders>
          </w:tcPr>
          <w:p w14:paraId="21475300"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tekstūruoto paviršiaus delno srityje ir pirštų galuose; </w:t>
            </w:r>
          </w:p>
        </w:tc>
        <w:tc>
          <w:tcPr>
            <w:tcW w:w="4678" w:type="dxa"/>
            <w:tcBorders>
              <w:top w:val="single" w:sz="4" w:space="0" w:color="auto"/>
              <w:left w:val="single" w:sz="4" w:space="0" w:color="auto"/>
              <w:bottom w:val="single" w:sz="4" w:space="0" w:color="auto"/>
              <w:right w:val="single" w:sz="4" w:space="0" w:color="auto"/>
            </w:tcBorders>
          </w:tcPr>
          <w:p w14:paraId="4847DAED"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50297DF0"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1B37A402"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3.6</w:t>
            </w:r>
          </w:p>
        </w:tc>
        <w:tc>
          <w:tcPr>
            <w:tcW w:w="4536" w:type="dxa"/>
            <w:tcBorders>
              <w:top w:val="single" w:sz="4" w:space="0" w:color="auto"/>
              <w:left w:val="single" w:sz="4" w:space="0" w:color="auto"/>
              <w:bottom w:val="single" w:sz="4" w:space="0" w:color="auto"/>
              <w:right w:val="single" w:sz="4" w:space="0" w:color="auto"/>
            </w:tcBorders>
          </w:tcPr>
          <w:p w14:paraId="409BB133" w14:textId="77777777" w:rsidR="00435B59" w:rsidRPr="00BE45D1" w:rsidRDefault="00435B59"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ne daugiau kaip 0,8 mm storio medžiagos, kas leistų justi liečiamus objektus ir imamus daiktus;</w:t>
            </w:r>
          </w:p>
        </w:tc>
        <w:tc>
          <w:tcPr>
            <w:tcW w:w="4678" w:type="dxa"/>
            <w:tcBorders>
              <w:top w:val="single" w:sz="4" w:space="0" w:color="auto"/>
              <w:left w:val="single" w:sz="4" w:space="0" w:color="auto"/>
              <w:bottom w:val="single" w:sz="4" w:space="0" w:color="auto"/>
              <w:right w:val="single" w:sz="4" w:space="0" w:color="auto"/>
            </w:tcBorders>
          </w:tcPr>
          <w:p w14:paraId="2FE9CE84"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7A46164"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838FF16"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Taip pat nurodomas medžiagos storis:</w:t>
            </w:r>
          </w:p>
          <w:p w14:paraId="7D9ECCF3"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3C74C95D"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2D13D2C"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3.7</w:t>
            </w:r>
          </w:p>
        </w:tc>
        <w:tc>
          <w:tcPr>
            <w:tcW w:w="4536" w:type="dxa"/>
            <w:tcBorders>
              <w:top w:val="single" w:sz="4" w:space="0" w:color="auto"/>
              <w:left w:val="single" w:sz="4" w:space="0" w:color="auto"/>
              <w:bottom w:val="single" w:sz="4" w:space="0" w:color="auto"/>
              <w:right w:val="single" w:sz="4" w:space="0" w:color="auto"/>
            </w:tcBorders>
          </w:tcPr>
          <w:p w14:paraId="1024AAC9"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ne mažiau kaip keturių skirtingų dydžių (pagal EN 420 arba lygiavertį standartą); </w:t>
            </w:r>
          </w:p>
        </w:tc>
        <w:tc>
          <w:tcPr>
            <w:tcW w:w="4678" w:type="dxa"/>
            <w:tcBorders>
              <w:top w:val="single" w:sz="4" w:space="0" w:color="auto"/>
              <w:left w:val="single" w:sz="4" w:space="0" w:color="auto"/>
              <w:bottom w:val="single" w:sz="4" w:space="0" w:color="auto"/>
              <w:right w:val="single" w:sz="4" w:space="0" w:color="auto"/>
            </w:tcBorders>
          </w:tcPr>
          <w:p w14:paraId="69B8A6C7"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BE2FE40"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p w14:paraId="7E40D4E8"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Taip pat nurodomi visi siūlomi, bet ne mažiau kaip 4 dydžiai ir standartas:</w:t>
            </w:r>
          </w:p>
          <w:p w14:paraId="1834CBA2"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5E1925BF"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75DC182"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3.8</w:t>
            </w:r>
          </w:p>
        </w:tc>
        <w:tc>
          <w:tcPr>
            <w:tcW w:w="4536" w:type="dxa"/>
            <w:tcBorders>
              <w:top w:val="single" w:sz="4" w:space="0" w:color="auto"/>
              <w:left w:val="single" w:sz="4" w:space="0" w:color="auto"/>
              <w:bottom w:val="single" w:sz="4" w:space="0" w:color="auto"/>
              <w:right w:val="single" w:sz="4" w:space="0" w:color="auto"/>
            </w:tcBorders>
          </w:tcPr>
          <w:p w14:paraId="12D5986F" w14:textId="77777777" w:rsidR="00435B59" w:rsidRPr="00BE45D1" w:rsidDel="00AA3F1B"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turi būti technologinis sprendimas, užtikrinantis pirštinių lankstumą pirštų (nykštys, smilius, didysis) sąnarių srityje;</w:t>
            </w:r>
          </w:p>
        </w:tc>
        <w:tc>
          <w:tcPr>
            <w:tcW w:w="4678" w:type="dxa"/>
            <w:tcBorders>
              <w:top w:val="single" w:sz="4" w:space="0" w:color="auto"/>
              <w:left w:val="single" w:sz="4" w:space="0" w:color="auto"/>
              <w:bottom w:val="single" w:sz="4" w:space="0" w:color="auto"/>
              <w:right w:val="single" w:sz="4" w:space="0" w:color="auto"/>
            </w:tcBorders>
          </w:tcPr>
          <w:p w14:paraId="274585A2"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124713E"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tc>
      </w:tr>
      <w:tr w:rsidR="00435B59" w:rsidRPr="00435B59" w14:paraId="4F3A719A"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05CA0282"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3.9</w:t>
            </w:r>
          </w:p>
        </w:tc>
        <w:tc>
          <w:tcPr>
            <w:tcW w:w="4536" w:type="dxa"/>
            <w:tcBorders>
              <w:top w:val="single" w:sz="4" w:space="0" w:color="auto"/>
              <w:left w:val="single" w:sz="4" w:space="0" w:color="auto"/>
              <w:bottom w:val="single" w:sz="4" w:space="0" w:color="auto"/>
              <w:right w:val="single" w:sz="4" w:space="0" w:color="auto"/>
            </w:tcBorders>
          </w:tcPr>
          <w:p w14:paraId="31CEDAD7" w14:textId="77777777" w:rsidR="00435B59" w:rsidRPr="00BE45D1" w:rsidRDefault="00435B59" w:rsidP="00435B59">
            <w:pPr>
              <w:tabs>
                <w:tab w:val="left" w:pos="851"/>
              </w:tabs>
              <w:spacing w:after="0" w:line="240" w:lineRule="auto"/>
              <w:ind w:left="34"/>
              <w:jc w:val="both"/>
              <w:rPr>
                <w:rFonts w:ascii="Times New Roman" w:eastAsia="Times New Roman" w:hAnsi="Times New Roman" w:cs="Times New Roman"/>
                <w:kern w:val="0"/>
                <w:sz w:val="24"/>
                <w:szCs w:val="24"/>
                <w:lang w:eastAsia="lt-LT"/>
                <w14:ligatures w14:val="none"/>
              </w:rPr>
            </w:pPr>
            <w:r w:rsidRPr="00716128">
              <w:rPr>
                <w:rFonts w:ascii="Times New Roman" w:eastAsia="Calibri" w:hAnsi="Times New Roman" w:cs="Times New Roman"/>
                <w:kern w:val="0"/>
                <w:sz w:val="24"/>
                <w:szCs w:val="24"/>
                <w:lang w:eastAsia="lt-LT"/>
                <w14:ligatures w14:val="none"/>
              </w:rPr>
              <w:t xml:space="preserve">spalvos – </w:t>
            </w:r>
            <w:bookmarkStart w:id="6" w:name="_Hlk185584908"/>
            <w:r w:rsidRPr="00716128">
              <w:rPr>
                <w:rFonts w:ascii="Times New Roman" w:eastAsia="Calibri" w:hAnsi="Times New Roman" w:cs="Times New Roman"/>
                <w:kern w:val="0"/>
                <w:sz w:val="24"/>
                <w:szCs w:val="24"/>
                <w:lang w:eastAsia="lt-LT"/>
                <w14:ligatures w14:val="none"/>
              </w:rPr>
              <w:t>visos tamsios, išskyrus šviesias (tiksli spalva bus parenkama užsakymo metu)</w:t>
            </w:r>
            <w:bookmarkEnd w:id="6"/>
            <w:r w:rsidRPr="00716128">
              <w:rPr>
                <w:rFonts w:ascii="Times New Roman" w:eastAsia="Calibri" w:hAnsi="Times New Roman" w:cs="Times New Roman"/>
                <w:kern w:val="0"/>
                <w:sz w:val="24"/>
                <w:szCs w:val="24"/>
                <w:lang w:eastAsia="lt-LT"/>
                <w14:ligatures w14:val="none"/>
              </w:rPr>
              <w:t>;</w:t>
            </w:r>
          </w:p>
        </w:tc>
        <w:tc>
          <w:tcPr>
            <w:tcW w:w="4678" w:type="dxa"/>
            <w:tcBorders>
              <w:top w:val="single" w:sz="4" w:space="0" w:color="auto"/>
              <w:left w:val="single" w:sz="4" w:space="0" w:color="auto"/>
              <w:bottom w:val="single" w:sz="4" w:space="0" w:color="auto"/>
              <w:right w:val="single" w:sz="4" w:space="0" w:color="auto"/>
            </w:tcBorders>
          </w:tcPr>
          <w:p w14:paraId="67AE4AFC"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247FA06E"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tc>
      </w:tr>
      <w:tr w:rsidR="00435B59" w:rsidRPr="00435B59" w14:paraId="08296D8C"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10251264"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3.10</w:t>
            </w:r>
          </w:p>
        </w:tc>
        <w:tc>
          <w:tcPr>
            <w:tcW w:w="4536" w:type="dxa"/>
            <w:tcBorders>
              <w:top w:val="single" w:sz="4" w:space="0" w:color="auto"/>
              <w:left w:val="single" w:sz="4" w:space="0" w:color="auto"/>
              <w:bottom w:val="single" w:sz="4" w:space="0" w:color="auto"/>
              <w:right w:val="single" w:sz="4" w:space="0" w:color="auto"/>
            </w:tcBorders>
          </w:tcPr>
          <w:p w14:paraId="793F39F3"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Times New Roman" w:hAnsi="Times New Roman" w:cs="Times New Roman"/>
                <w:kern w:val="0"/>
                <w:sz w:val="24"/>
                <w:szCs w:val="24"/>
                <w:lang w:eastAsia="lt-LT"/>
                <w14:ligatures w14:val="none"/>
              </w:rPr>
              <w:t>testuotos HD medžiagos lašais ir užtikrinti ne trumpesnę nei 24 valandų apsaugą nuo HD medžiagos lašų prasiskverbimo</w:t>
            </w:r>
            <w:r w:rsidRPr="00BE45D1">
              <w:rPr>
                <w:rFonts w:ascii="Times New Roman" w:eastAsia="Calibri" w:hAnsi="Times New Roman" w:cs="Times New Roman"/>
                <w:kern w:val="0"/>
                <w:sz w:val="24"/>
                <w:szCs w:val="24"/>
                <w:lang w:eastAsia="lt-LT"/>
                <w14:ligatures w14:val="none"/>
              </w:rPr>
              <w:t>;</w:t>
            </w:r>
          </w:p>
        </w:tc>
        <w:tc>
          <w:tcPr>
            <w:tcW w:w="4678" w:type="dxa"/>
            <w:tcBorders>
              <w:top w:val="single" w:sz="4" w:space="0" w:color="auto"/>
              <w:left w:val="single" w:sz="4" w:space="0" w:color="auto"/>
              <w:bottom w:val="single" w:sz="4" w:space="0" w:color="auto"/>
              <w:right w:val="single" w:sz="4" w:space="0" w:color="auto"/>
            </w:tcBorders>
          </w:tcPr>
          <w:p w14:paraId="099F254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964D966"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CF4ED07" w14:textId="77777777" w:rsidR="00435B59" w:rsidRPr="00435B59" w:rsidRDefault="00435B59" w:rsidP="00435B59">
            <w:pPr>
              <w:spacing w:after="0" w:line="240" w:lineRule="auto"/>
              <w:jc w:val="both"/>
              <w:rPr>
                <w:rFonts w:ascii="Times New Roman" w:eastAsia="Calibri"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Taip pat nurodoma tiksli </w:t>
            </w:r>
            <w:r w:rsidRPr="00435B59">
              <w:rPr>
                <w:rFonts w:ascii="Times New Roman" w:eastAsia="Calibri" w:hAnsi="Times New Roman" w:cs="Times New Roman"/>
                <w:i/>
                <w:kern w:val="0"/>
                <w:sz w:val="23"/>
                <w:szCs w:val="23"/>
                <w:lang w:eastAsia="lt-LT"/>
                <w14:ligatures w14:val="none"/>
              </w:rPr>
              <w:t>apsaugos nuo HD medžiagos lašų prasiskverbimo reikšmė valandomis:</w:t>
            </w:r>
          </w:p>
          <w:p w14:paraId="0B36109E" w14:textId="77777777" w:rsidR="00435B59" w:rsidRPr="00435B59" w:rsidRDefault="00435B59" w:rsidP="00435B59">
            <w:pPr>
              <w:spacing w:after="0" w:line="240" w:lineRule="auto"/>
              <w:jc w:val="both"/>
              <w:rPr>
                <w:rFonts w:ascii="Times New Roman" w:eastAsia="Calibri" w:hAnsi="Times New Roman" w:cs="Times New Roman"/>
                <w:i/>
                <w:kern w:val="0"/>
                <w:sz w:val="23"/>
                <w:szCs w:val="23"/>
                <w:lang w:eastAsia="lt-LT"/>
                <w14:ligatures w14:val="none"/>
              </w:rPr>
            </w:pPr>
          </w:p>
          <w:p w14:paraId="3428469B" w14:textId="37A08250"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Pateikiamas </w:t>
            </w:r>
            <w:r w:rsidR="004C7480">
              <w:rPr>
                <w:rFonts w:ascii="Times New Roman" w:eastAsia="Times New Roman" w:hAnsi="Times New Roman" w:cs="Times New Roman"/>
                <w:i/>
                <w:kern w:val="0"/>
                <w:sz w:val="23"/>
                <w:szCs w:val="23"/>
                <w:lang w:eastAsia="lt-LT"/>
                <w14:ligatures w14:val="none"/>
              </w:rPr>
              <w:t xml:space="preserve">akredituotos įstaigos </w:t>
            </w:r>
            <w:r w:rsidRPr="00435B59">
              <w:rPr>
                <w:rFonts w:ascii="Times New Roman" w:eastAsia="Times New Roman" w:hAnsi="Times New Roman" w:cs="Times New Roman"/>
                <w:i/>
                <w:kern w:val="0"/>
                <w:sz w:val="23"/>
                <w:szCs w:val="23"/>
                <w:lang w:eastAsia="lt-LT"/>
                <w14:ligatures w14:val="none"/>
              </w:rPr>
              <w:t xml:space="preserve">testavimo protokolas arba lygiavertis dokumentas </w:t>
            </w:r>
          </w:p>
        </w:tc>
      </w:tr>
      <w:tr w:rsidR="00435B59" w:rsidRPr="00435B59" w14:paraId="5BAAD2AB"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385C410B"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3.11</w:t>
            </w:r>
          </w:p>
        </w:tc>
        <w:tc>
          <w:tcPr>
            <w:tcW w:w="4536" w:type="dxa"/>
            <w:tcBorders>
              <w:top w:val="single" w:sz="4" w:space="0" w:color="auto"/>
              <w:left w:val="single" w:sz="4" w:space="0" w:color="auto"/>
              <w:bottom w:val="single" w:sz="4" w:space="0" w:color="auto"/>
              <w:right w:val="single" w:sz="4" w:space="0" w:color="auto"/>
            </w:tcBorders>
          </w:tcPr>
          <w:p w14:paraId="46380AC7" w14:textId="77777777" w:rsidR="00435B59" w:rsidRPr="00BE45D1" w:rsidRDefault="00435B59"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tinkamos naudoti ne siauresniame </w:t>
            </w:r>
            <w:proofErr w:type="spellStart"/>
            <w:r w:rsidRPr="00BE45D1">
              <w:rPr>
                <w:rFonts w:ascii="Times New Roman" w:eastAsia="Calibri" w:hAnsi="Times New Roman" w:cs="Times New Roman"/>
                <w:kern w:val="0"/>
                <w:sz w:val="24"/>
                <w:szCs w:val="24"/>
                <w:lang w:eastAsia="lt-LT"/>
                <w14:ligatures w14:val="none"/>
              </w:rPr>
              <w:t>temperatūriame</w:t>
            </w:r>
            <w:proofErr w:type="spellEnd"/>
            <w:r w:rsidRPr="00BE45D1">
              <w:rPr>
                <w:rFonts w:ascii="Times New Roman" w:eastAsia="Calibri" w:hAnsi="Times New Roman" w:cs="Times New Roman"/>
                <w:kern w:val="0"/>
                <w:sz w:val="24"/>
                <w:szCs w:val="24"/>
                <w:lang w:eastAsia="lt-LT"/>
                <w14:ligatures w14:val="none"/>
              </w:rPr>
              <w:t xml:space="preserve"> </w:t>
            </w:r>
            <w:proofErr w:type="spellStart"/>
            <w:r w:rsidRPr="00BE45D1">
              <w:rPr>
                <w:rFonts w:ascii="Times New Roman" w:eastAsia="Calibri" w:hAnsi="Times New Roman" w:cs="Times New Roman"/>
                <w:kern w:val="0"/>
                <w:sz w:val="24"/>
                <w:szCs w:val="24"/>
                <w:lang w:eastAsia="lt-LT"/>
                <w14:ligatures w14:val="none"/>
              </w:rPr>
              <w:t>diapozone</w:t>
            </w:r>
            <w:proofErr w:type="spellEnd"/>
            <w:r w:rsidRPr="00BE45D1">
              <w:rPr>
                <w:rFonts w:ascii="Times New Roman" w:eastAsia="Calibri" w:hAnsi="Times New Roman" w:cs="Times New Roman"/>
                <w:kern w:val="0"/>
                <w:sz w:val="24"/>
                <w:szCs w:val="24"/>
                <w:lang w:eastAsia="lt-LT"/>
                <w14:ligatures w14:val="none"/>
              </w:rPr>
              <w:t xml:space="preserve"> kaip nuo -30°C iki +50°C;</w:t>
            </w:r>
          </w:p>
        </w:tc>
        <w:tc>
          <w:tcPr>
            <w:tcW w:w="4678" w:type="dxa"/>
            <w:tcBorders>
              <w:top w:val="single" w:sz="4" w:space="0" w:color="auto"/>
              <w:left w:val="single" w:sz="4" w:space="0" w:color="auto"/>
              <w:bottom w:val="single" w:sz="4" w:space="0" w:color="auto"/>
              <w:right w:val="single" w:sz="4" w:space="0" w:color="auto"/>
            </w:tcBorders>
          </w:tcPr>
          <w:p w14:paraId="6F024E94"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468D7F3F"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D577AEA"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Nurodoma tiksli temperatūra </w:t>
            </w:r>
            <w:r w:rsidRPr="00435B59">
              <w:rPr>
                <w:rFonts w:ascii="Times New Roman" w:eastAsia="Calibri" w:hAnsi="Times New Roman" w:cs="Times New Roman"/>
                <w:i/>
                <w:kern w:val="0"/>
                <w:sz w:val="23"/>
                <w:szCs w:val="23"/>
                <w:lang w:eastAsia="lt-LT"/>
                <w14:ligatures w14:val="none"/>
              </w:rPr>
              <w:t>°C</w:t>
            </w:r>
            <w:r w:rsidRPr="00435B59">
              <w:rPr>
                <w:rFonts w:ascii="Times New Roman" w:eastAsia="Times New Roman" w:hAnsi="Times New Roman" w:cs="Times New Roman"/>
                <w:i/>
                <w:kern w:val="0"/>
                <w:sz w:val="23"/>
                <w:szCs w:val="23"/>
                <w:lang w:eastAsia="lt-LT"/>
                <w14:ligatures w14:val="none"/>
              </w:rPr>
              <w:t>:</w:t>
            </w:r>
          </w:p>
          <w:p w14:paraId="6013337B"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0A69FABF"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4360D3EC"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3.12</w:t>
            </w:r>
          </w:p>
        </w:tc>
        <w:tc>
          <w:tcPr>
            <w:tcW w:w="4536" w:type="dxa"/>
            <w:tcBorders>
              <w:top w:val="single" w:sz="4" w:space="0" w:color="auto"/>
              <w:left w:val="single" w:sz="4" w:space="0" w:color="auto"/>
              <w:bottom w:val="single" w:sz="4" w:space="0" w:color="auto"/>
              <w:right w:val="single" w:sz="4" w:space="0" w:color="auto"/>
            </w:tcBorders>
          </w:tcPr>
          <w:p w14:paraId="74AECA7D" w14:textId="77777777" w:rsidR="00435B59" w:rsidRPr="00BE45D1" w:rsidRDefault="00435B59" w:rsidP="00435B59">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nelaidžios vandeniui; </w:t>
            </w:r>
          </w:p>
        </w:tc>
        <w:tc>
          <w:tcPr>
            <w:tcW w:w="4678" w:type="dxa"/>
            <w:tcBorders>
              <w:top w:val="single" w:sz="4" w:space="0" w:color="auto"/>
              <w:left w:val="single" w:sz="4" w:space="0" w:color="auto"/>
              <w:bottom w:val="single" w:sz="4" w:space="0" w:color="auto"/>
              <w:right w:val="single" w:sz="4" w:space="0" w:color="auto"/>
            </w:tcBorders>
          </w:tcPr>
          <w:p w14:paraId="709B21BB"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tc>
      </w:tr>
      <w:tr w:rsidR="00435B59" w:rsidRPr="00435B59" w14:paraId="63F26900"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1EC535F3"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lastRenderedPageBreak/>
              <w:t>3.13</w:t>
            </w:r>
          </w:p>
        </w:tc>
        <w:tc>
          <w:tcPr>
            <w:tcW w:w="4536" w:type="dxa"/>
            <w:tcBorders>
              <w:top w:val="single" w:sz="4" w:space="0" w:color="auto"/>
              <w:left w:val="single" w:sz="4" w:space="0" w:color="auto"/>
              <w:bottom w:val="single" w:sz="4" w:space="0" w:color="auto"/>
              <w:right w:val="single" w:sz="4" w:space="0" w:color="auto"/>
            </w:tcBorders>
          </w:tcPr>
          <w:p w14:paraId="0EB36679" w14:textId="77777777" w:rsidR="00435B59" w:rsidRPr="00BE45D1" w:rsidRDefault="00435B59" w:rsidP="00435B59">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atsparios mechaniniams rizikos veiksniams, t. y. turi atitikti bent vieną pirmo lygio reikalavimą pagal EN 388 (atsparumas susidėvėjimui, prapjovimui ašmenimis, įplėšimui, pradūrimui) arba atitikti ne žemesnį nei A lygio atsparumo prapjovimui reikalavimą pagal ISO 13997;</w:t>
            </w:r>
          </w:p>
        </w:tc>
        <w:tc>
          <w:tcPr>
            <w:tcW w:w="4678" w:type="dxa"/>
            <w:tcBorders>
              <w:top w:val="single" w:sz="4" w:space="0" w:color="auto"/>
              <w:left w:val="single" w:sz="4" w:space="0" w:color="auto"/>
              <w:bottom w:val="single" w:sz="4" w:space="0" w:color="auto"/>
              <w:right w:val="single" w:sz="4" w:space="0" w:color="auto"/>
            </w:tcBorders>
          </w:tcPr>
          <w:p w14:paraId="136EF678"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22F20A26"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p w14:paraId="3A7C224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Nurodomas bent vienas pirmo lygio reikalavimas pagal EN 388 arba atsparumo prapjovimui reikalavimo lygis pagal ISO 13997:</w:t>
            </w:r>
          </w:p>
          <w:p w14:paraId="473AF845"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C53550B" w14:textId="487D4FA6"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 xml:space="preserve">Papildomai pateikiamas </w:t>
            </w:r>
            <w:r w:rsidR="004C7480">
              <w:rPr>
                <w:rFonts w:ascii="Times New Roman" w:eastAsia="Times New Roman" w:hAnsi="Times New Roman" w:cs="Times New Roman"/>
                <w:i/>
                <w:kern w:val="0"/>
                <w:sz w:val="23"/>
                <w:szCs w:val="23"/>
                <w:lang w:eastAsia="lt-LT"/>
                <w14:ligatures w14:val="none"/>
              </w:rPr>
              <w:t>akredituotos įstaigos</w:t>
            </w:r>
            <w:r w:rsidR="004C7480" w:rsidRPr="00435B59">
              <w:rPr>
                <w:rFonts w:ascii="Times New Roman" w:eastAsia="Times New Roman" w:hAnsi="Times New Roman" w:cs="Times New Roman"/>
                <w:i/>
                <w:kern w:val="0"/>
                <w:sz w:val="23"/>
                <w:szCs w:val="23"/>
                <w:lang w:eastAsia="lt-LT"/>
                <w14:ligatures w14:val="none"/>
              </w:rPr>
              <w:t xml:space="preserve"> </w:t>
            </w:r>
            <w:r w:rsidR="004C7480">
              <w:rPr>
                <w:rFonts w:ascii="Times New Roman" w:eastAsia="Times New Roman" w:hAnsi="Times New Roman" w:cs="Times New Roman"/>
                <w:i/>
                <w:kern w:val="0"/>
                <w:sz w:val="23"/>
                <w:szCs w:val="23"/>
                <w:lang w:eastAsia="lt-LT"/>
                <w14:ligatures w14:val="none"/>
              </w:rPr>
              <w:t xml:space="preserve"> </w:t>
            </w:r>
            <w:r w:rsidRPr="00435B59">
              <w:rPr>
                <w:rFonts w:ascii="Times New Roman" w:eastAsia="Times New Roman" w:hAnsi="Times New Roman" w:cs="Times New Roman"/>
                <w:i/>
                <w:kern w:val="0"/>
                <w:sz w:val="23"/>
                <w:szCs w:val="23"/>
                <w:lang w:eastAsia="lt-LT"/>
                <w14:ligatures w14:val="none"/>
              </w:rPr>
              <w:t>testavimo protokolas arba lygiavertis dokumentas</w:t>
            </w:r>
            <w:r w:rsidR="004C7480">
              <w:rPr>
                <w:rFonts w:ascii="Times New Roman" w:eastAsia="Times New Roman" w:hAnsi="Times New Roman" w:cs="Times New Roman"/>
                <w:i/>
                <w:kern w:val="0"/>
                <w:sz w:val="23"/>
                <w:szCs w:val="23"/>
                <w:lang w:eastAsia="lt-LT"/>
                <w14:ligatures w14:val="none"/>
              </w:rPr>
              <w:t>.</w:t>
            </w:r>
          </w:p>
        </w:tc>
      </w:tr>
      <w:tr w:rsidR="00435B59" w:rsidRPr="00435B59" w14:paraId="26672AA2"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5B31551"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3.14</w:t>
            </w:r>
          </w:p>
        </w:tc>
        <w:tc>
          <w:tcPr>
            <w:tcW w:w="4536" w:type="dxa"/>
            <w:tcBorders>
              <w:top w:val="single" w:sz="4" w:space="0" w:color="auto"/>
              <w:left w:val="single" w:sz="4" w:space="0" w:color="auto"/>
              <w:bottom w:val="single" w:sz="4" w:space="0" w:color="auto"/>
              <w:right w:val="single" w:sz="4" w:space="0" w:color="auto"/>
            </w:tcBorders>
          </w:tcPr>
          <w:p w14:paraId="2245A8FB" w14:textId="77777777" w:rsidR="00435B59" w:rsidRPr="00BE45D1" w:rsidRDefault="00435B59" w:rsidP="00435B59">
            <w:pPr>
              <w:tabs>
                <w:tab w:val="left" w:pos="993"/>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atitinkančios EN ISO 21420:2020, EN ISO 388:2019 arba lygiaverčių standartų reikalavimus;</w:t>
            </w:r>
          </w:p>
        </w:tc>
        <w:tc>
          <w:tcPr>
            <w:tcW w:w="4678" w:type="dxa"/>
            <w:tcBorders>
              <w:top w:val="single" w:sz="4" w:space="0" w:color="auto"/>
              <w:left w:val="single" w:sz="4" w:space="0" w:color="auto"/>
              <w:bottom w:val="single" w:sz="4" w:space="0" w:color="auto"/>
              <w:right w:val="single" w:sz="4" w:space="0" w:color="auto"/>
            </w:tcBorders>
          </w:tcPr>
          <w:p w14:paraId="657075E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tc>
      </w:tr>
      <w:tr w:rsidR="00435B59" w:rsidRPr="00435B59" w14:paraId="16E50A48"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EDB3FEC"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3.15</w:t>
            </w:r>
          </w:p>
        </w:tc>
        <w:tc>
          <w:tcPr>
            <w:tcW w:w="4536" w:type="dxa"/>
            <w:tcBorders>
              <w:top w:val="single" w:sz="4" w:space="0" w:color="auto"/>
              <w:left w:val="single" w:sz="4" w:space="0" w:color="auto"/>
              <w:bottom w:val="single" w:sz="4" w:space="0" w:color="auto"/>
              <w:right w:val="single" w:sz="4" w:space="0" w:color="auto"/>
            </w:tcBorders>
          </w:tcPr>
          <w:p w14:paraId="1C302DFB" w14:textId="77777777" w:rsidR="00435B59" w:rsidRPr="00BE45D1" w:rsidRDefault="00435B59" w:rsidP="00435B59">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atitinkančios Europos Parlamento ir Tarybos reglamentą (ES) 2016/425 ir pažymėtos CE ženklu;</w:t>
            </w:r>
          </w:p>
        </w:tc>
        <w:tc>
          <w:tcPr>
            <w:tcW w:w="4678" w:type="dxa"/>
            <w:tcBorders>
              <w:top w:val="single" w:sz="4" w:space="0" w:color="auto"/>
              <w:left w:val="single" w:sz="4" w:space="0" w:color="auto"/>
              <w:bottom w:val="single" w:sz="4" w:space="0" w:color="auto"/>
              <w:right w:val="single" w:sz="4" w:space="0" w:color="auto"/>
            </w:tcBorders>
          </w:tcPr>
          <w:p w14:paraId="7F60C993"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3F2212F9"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193EBCFE" w14:textId="51028C12"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Kartu su pasiūlymu pateikiamas</w:t>
            </w:r>
            <w:r w:rsidR="00DE4311">
              <w:rPr>
                <w:rFonts w:ascii="Times New Roman" w:eastAsia="Times New Roman" w:hAnsi="Times New Roman" w:cs="Times New Roman"/>
                <w:i/>
                <w:kern w:val="0"/>
                <w:sz w:val="23"/>
                <w:szCs w:val="23"/>
                <w:lang w:eastAsia="lt-LT"/>
                <w14:ligatures w14:val="none"/>
              </w:rPr>
              <w:t xml:space="preserve"> notifikuotos įstaigos</w:t>
            </w:r>
            <w:r w:rsidRPr="00435B59">
              <w:rPr>
                <w:rFonts w:ascii="Times New Roman" w:eastAsia="Times New Roman" w:hAnsi="Times New Roman" w:cs="Times New Roman"/>
                <w:i/>
                <w:kern w:val="0"/>
                <w:sz w:val="23"/>
                <w:szCs w:val="23"/>
                <w:lang w:eastAsia="lt-LT"/>
                <w14:ligatures w14:val="none"/>
              </w:rPr>
              <w:t xml:space="preserve"> CE sertifikatas</w:t>
            </w:r>
            <w:r w:rsidR="000407E5">
              <w:rPr>
                <w:rFonts w:ascii="Times New Roman" w:eastAsia="Times New Roman" w:hAnsi="Times New Roman" w:cs="Times New Roman"/>
                <w:i/>
                <w:kern w:val="0"/>
                <w:sz w:val="23"/>
                <w:szCs w:val="23"/>
                <w:lang w:eastAsia="lt-LT"/>
                <w14:ligatures w14:val="none"/>
              </w:rPr>
              <w:t xml:space="preserve"> (pastaba: gamintojo deklaracija nepriimtina)</w:t>
            </w:r>
            <w:r w:rsidR="009C0DC7">
              <w:rPr>
                <w:rFonts w:ascii="Times New Roman" w:eastAsia="Times New Roman" w:hAnsi="Times New Roman" w:cs="Times New Roman"/>
                <w:i/>
                <w:kern w:val="0"/>
                <w:sz w:val="23"/>
                <w:szCs w:val="23"/>
                <w:lang w:eastAsia="lt-LT"/>
                <w14:ligatures w14:val="none"/>
              </w:rPr>
              <w:t>.</w:t>
            </w:r>
          </w:p>
        </w:tc>
      </w:tr>
      <w:tr w:rsidR="00435B59" w:rsidRPr="00435B59" w14:paraId="16565575"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6BC833DC"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4.</w:t>
            </w:r>
          </w:p>
        </w:tc>
        <w:tc>
          <w:tcPr>
            <w:tcW w:w="4536" w:type="dxa"/>
            <w:tcBorders>
              <w:top w:val="single" w:sz="4" w:space="0" w:color="auto"/>
              <w:left w:val="single" w:sz="4" w:space="0" w:color="auto"/>
              <w:bottom w:val="single" w:sz="4" w:space="0" w:color="auto"/>
              <w:right w:val="single" w:sz="4" w:space="0" w:color="auto"/>
            </w:tcBorders>
          </w:tcPr>
          <w:p w14:paraId="7A7A789A"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Kiekvienas apsauginių pirštinių komplektas turi būti supakuotas vakuuminėje pakuotėje. Pakuotė turi užtikrinti saugojimo sąlygas, kuriomis apsauginės pirštinės neprarastų savo apsauginių savybių visą garantinį laikotarpį. Apsauginės pirštinės turi būti lengvai (be papildomų priemonių) išpakuojamos. Ant kiekvienos viršutinės pirštuotos pirštinės dalies turi būti aiškiai ir nenuvalomai užrašyti jos dydis ir pagaminimo data.</w:t>
            </w:r>
          </w:p>
        </w:tc>
        <w:tc>
          <w:tcPr>
            <w:tcW w:w="4678" w:type="dxa"/>
            <w:tcBorders>
              <w:top w:val="single" w:sz="4" w:space="0" w:color="auto"/>
              <w:left w:val="single" w:sz="4" w:space="0" w:color="auto"/>
              <w:bottom w:val="single" w:sz="4" w:space="0" w:color="auto"/>
              <w:right w:val="single" w:sz="4" w:space="0" w:color="auto"/>
            </w:tcBorders>
          </w:tcPr>
          <w:p w14:paraId="4771AB8C"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4F642D3" w14:textId="77777777" w:rsid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p>
          <w:p w14:paraId="2C1F8C44" w14:textId="77777777" w:rsidR="005670AB" w:rsidRDefault="00F959A7" w:rsidP="00435B59">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 xml:space="preserve">Pastaba: </w:t>
            </w:r>
            <w:r w:rsidR="005670AB">
              <w:rPr>
                <w:rFonts w:ascii="Times New Roman" w:eastAsia="Times New Roman" w:hAnsi="Times New Roman" w:cs="Times New Roman"/>
                <w:i/>
                <w:iCs/>
                <w:kern w:val="0"/>
                <w:sz w:val="23"/>
                <w:szCs w:val="23"/>
                <w:lang w:eastAsia="lt-LT"/>
                <w14:ligatures w14:val="none"/>
              </w:rPr>
              <w:t xml:space="preserve">dėl prekės atitikties šiam reikalavimui </w:t>
            </w:r>
            <w:r>
              <w:rPr>
                <w:rFonts w:ascii="Times New Roman" w:eastAsia="Times New Roman" w:hAnsi="Times New Roman" w:cs="Times New Roman"/>
                <w:i/>
                <w:iCs/>
                <w:kern w:val="0"/>
                <w:sz w:val="23"/>
                <w:szCs w:val="23"/>
                <w:lang w:eastAsia="lt-LT"/>
                <w14:ligatures w14:val="none"/>
              </w:rPr>
              <w:t xml:space="preserve">tiekėjas </w:t>
            </w:r>
            <w:r w:rsidR="005670AB">
              <w:rPr>
                <w:rFonts w:ascii="Times New Roman" w:eastAsia="Times New Roman" w:hAnsi="Times New Roman" w:cs="Times New Roman"/>
                <w:i/>
                <w:iCs/>
                <w:kern w:val="0"/>
                <w:sz w:val="23"/>
                <w:szCs w:val="23"/>
                <w:lang w:eastAsia="lt-LT"/>
                <w14:ligatures w14:val="none"/>
              </w:rPr>
              <w:t xml:space="preserve">kartu su pasiūlymu </w:t>
            </w:r>
            <w:r>
              <w:rPr>
                <w:rFonts w:ascii="Times New Roman" w:eastAsia="Times New Roman" w:hAnsi="Times New Roman" w:cs="Times New Roman"/>
                <w:i/>
                <w:iCs/>
                <w:kern w:val="0"/>
                <w:sz w:val="23"/>
                <w:szCs w:val="23"/>
                <w:lang w:eastAsia="lt-LT"/>
                <w14:ligatures w14:val="none"/>
              </w:rPr>
              <w:t xml:space="preserve">pateikia </w:t>
            </w:r>
            <w:r w:rsidR="005670AB">
              <w:rPr>
                <w:rFonts w:ascii="Times New Roman" w:eastAsia="Times New Roman" w:hAnsi="Times New Roman" w:cs="Times New Roman"/>
                <w:i/>
                <w:iCs/>
                <w:kern w:val="0"/>
                <w:sz w:val="23"/>
                <w:szCs w:val="23"/>
                <w:lang w:eastAsia="lt-LT"/>
                <w14:ligatures w14:val="none"/>
              </w:rPr>
              <w:t>paaiškinimą / deklaraciją.</w:t>
            </w:r>
          </w:p>
          <w:p w14:paraId="6ECF0095" w14:textId="2A0F62D7" w:rsidR="00F959A7" w:rsidRPr="00C24991" w:rsidRDefault="00E921ED" w:rsidP="00435B59">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w:t>
            </w:r>
            <w:r w:rsidR="00C0654F">
              <w:rPr>
                <w:rFonts w:ascii="Times New Roman" w:eastAsia="Times New Roman" w:hAnsi="Times New Roman" w:cs="Times New Roman"/>
                <w:i/>
                <w:iCs/>
                <w:kern w:val="0"/>
                <w:sz w:val="23"/>
                <w:szCs w:val="23"/>
                <w:lang w:eastAsia="lt-LT"/>
                <w14:ligatures w14:val="none"/>
              </w:rPr>
              <w:t xml:space="preserve"> sutarties vykdymo etape </w:t>
            </w:r>
            <w:r>
              <w:rPr>
                <w:rFonts w:ascii="Times New Roman" w:eastAsia="Times New Roman" w:hAnsi="Times New Roman" w:cs="Times New Roman"/>
                <w:i/>
                <w:iCs/>
                <w:kern w:val="0"/>
                <w:sz w:val="23"/>
                <w:szCs w:val="23"/>
                <w:lang w:eastAsia="lt-LT"/>
                <w14:ligatures w14:val="none"/>
              </w:rPr>
              <w:t xml:space="preserve">prekių priėmimo metu. </w:t>
            </w:r>
            <w:r w:rsidR="005670AB">
              <w:rPr>
                <w:rFonts w:ascii="Times New Roman" w:eastAsia="Times New Roman" w:hAnsi="Times New Roman" w:cs="Times New Roman"/>
                <w:i/>
                <w:iCs/>
                <w:kern w:val="0"/>
                <w:sz w:val="23"/>
                <w:szCs w:val="23"/>
                <w:lang w:eastAsia="lt-LT"/>
                <w14:ligatures w14:val="none"/>
              </w:rPr>
              <w:t xml:space="preserve"> </w:t>
            </w:r>
          </w:p>
        </w:tc>
      </w:tr>
      <w:tr w:rsidR="00435B59" w:rsidRPr="00435B59" w14:paraId="233C0E08"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091930C4"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5.</w:t>
            </w:r>
          </w:p>
        </w:tc>
        <w:tc>
          <w:tcPr>
            <w:tcW w:w="4536" w:type="dxa"/>
            <w:tcBorders>
              <w:top w:val="single" w:sz="4" w:space="0" w:color="auto"/>
              <w:left w:val="single" w:sz="4" w:space="0" w:color="auto"/>
              <w:bottom w:val="single" w:sz="4" w:space="0" w:color="auto"/>
              <w:right w:val="single" w:sz="4" w:space="0" w:color="auto"/>
            </w:tcBorders>
          </w:tcPr>
          <w:p w14:paraId="267078B7" w14:textId="77777777" w:rsidR="00435B59" w:rsidRPr="00BE45D1" w:rsidRDefault="00435B59"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Ant apsauginių pirštinių pakuotės turi būti užrašyti šie duomenys: dydis, pagaminimo data ir (ar) data, iki kada gaminys tinkamas naudoti.</w:t>
            </w:r>
          </w:p>
        </w:tc>
        <w:tc>
          <w:tcPr>
            <w:tcW w:w="4678" w:type="dxa"/>
            <w:tcBorders>
              <w:top w:val="single" w:sz="4" w:space="0" w:color="auto"/>
              <w:left w:val="single" w:sz="4" w:space="0" w:color="auto"/>
              <w:bottom w:val="single" w:sz="4" w:space="0" w:color="auto"/>
              <w:right w:val="single" w:sz="4" w:space="0" w:color="auto"/>
            </w:tcBorders>
          </w:tcPr>
          <w:p w14:paraId="43D3D015"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7BC5F9CB" w14:textId="77777777" w:rsidR="00C0654F" w:rsidRDefault="00C0654F"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DE47583" w14:textId="77777777" w:rsidR="00C0654F" w:rsidRDefault="00C0654F" w:rsidP="00C0654F">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Pastaba: dėl prekės atitikties šiam reikalavimui tiekėjas kartu su pasiūlymu pateikia paaiškinimą / deklaraciją.</w:t>
            </w:r>
          </w:p>
          <w:p w14:paraId="2FE29A09" w14:textId="74E1D08F" w:rsidR="00435B59" w:rsidRPr="00435B59" w:rsidRDefault="00C0654F" w:rsidP="00435B59">
            <w:pPr>
              <w:spacing w:after="0" w:line="240" w:lineRule="auto"/>
              <w:jc w:val="both"/>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 sutarties vykdymo etape prekių priėmimo metu</w:t>
            </w:r>
            <w:r w:rsidR="00512800">
              <w:rPr>
                <w:rFonts w:ascii="Times New Roman" w:eastAsia="Times New Roman" w:hAnsi="Times New Roman" w:cs="Times New Roman"/>
                <w:i/>
                <w:iCs/>
                <w:kern w:val="0"/>
                <w:sz w:val="23"/>
                <w:szCs w:val="23"/>
                <w:lang w:eastAsia="lt-LT"/>
                <w14:ligatures w14:val="none"/>
              </w:rPr>
              <w:t>.</w:t>
            </w:r>
            <w:r>
              <w:rPr>
                <w:rFonts w:ascii="Times New Roman" w:eastAsia="Times New Roman" w:hAnsi="Times New Roman" w:cs="Times New Roman"/>
                <w:kern w:val="0"/>
                <w:sz w:val="23"/>
                <w:szCs w:val="23"/>
                <w:lang w:eastAsia="lt-LT"/>
                <w14:ligatures w14:val="none"/>
              </w:rPr>
              <w:t>.</w:t>
            </w:r>
          </w:p>
        </w:tc>
      </w:tr>
      <w:tr w:rsidR="00435B59" w:rsidRPr="00435B59" w14:paraId="7D711859"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51F31CAD"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6.</w:t>
            </w:r>
          </w:p>
        </w:tc>
        <w:tc>
          <w:tcPr>
            <w:tcW w:w="4536" w:type="dxa"/>
            <w:tcBorders>
              <w:top w:val="single" w:sz="4" w:space="0" w:color="auto"/>
              <w:left w:val="single" w:sz="4" w:space="0" w:color="auto"/>
              <w:bottom w:val="single" w:sz="4" w:space="0" w:color="auto"/>
              <w:right w:val="single" w:sz="4" w:space="0" w:color="auto"/>
            </w:tcBorders>
          </w:tcPr>
          <w:p w14:paraId="769FF588"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Iš originalios pakuotės išimtos apsauginės pirštinės turi būti tinkamos naudoti ne mažiau kaip 30 dienų. Per šį laikotarpį jos turi neprarasti savo apsauginių savybių. </w:t>
            </w:r>
          </w:p>
        </w:tc>
        <w:tc>
          <w:tcPr>
            <w:tcW w:w="4678" w:type="dxa"/>
            <w:tcBorders>
              <w:top w:val="single" w:sz="4" w:space="0" w:color="auto"/>
              <w:left w:val="single" w:sz="4" w:space="0" w:color="auto"/>
              <w:bottom w:val="single" w:sz="4" w:space="0" w:color="auto"/>
              <w:right w:val="single" w:sz="4" w:space="0" w:color="auto"/>
            </w:tcBorders>
          </w:tcPr>
          <w:p w14:paraId="719B56B1"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6F59C0E7"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14A60D1"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Nurodoma tiksli tinkamumo naudoti trukmė dienomis:</w:t>
            </w:r>
          </w:p>
        </w:tc>
      </w:tr>
      <w:tr w:rsidR="00435B59" w:rsidRPr="00435B59" w14:paraId="686C8759"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76C01A25"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7.</w:t>
            </w:r>
          </w:p>
        </w:tc>
        <w:tc>
          <w:tcPr>
            <w:tcW w:w="4536" w:type="dxa"/>
            <w:tcBorders>
              <w:top w:val="single" w:sz="4" w:space="0" w:color="auto"/>
              <w:left w:val="single" w:sz="4" w:space="0" w:color="auto"/>
              <w:bottom w:val="single" w:sz="4" w:space="0" w:color="auto"/>
              <w:right w:val="single" w:sz="4" w:space="0" w:color="auto"/>
            </w:tcBorders>
          </w:tcPr>
          <w:p w14:paraId="42B7FB8C" w14:textId="77777777" w:rsidR="00435B59" w:rsidRPr="00BE45D1" w:rsidRDefault="00435B59"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Apsauginių pirštinių garantinis saugojimo vakuuminiame įpakavime laikas turi būti ne trumpesnis kaip 10 metų. Per šį laikotarpį apsauginės pirštinės privalo išlaikyti šioje techninėje specifikacijoje nurodytas apsaugines savybes.</w:t>
            </w:r>
          </w:p>
        </w:tc>
        <w:tc>
          <w:tcPr>
            <w:tcW w:w="4678" w:type="dxa"/>
            <w:tcBorders>
              <w:top w:val="single" w:sz="4" w:space="0" w:color="auto"/>
              <w:left w:val="single" w:sz="4" w:space="0" w:color="auto"/>
              <w:bottom w:val="single" w:sz="4" w:space="0" w:color="auto"/>
              <w:right w:val="single" w:sz="4" w:space="0" w:color="auto"/>
            </w:tcBorders>
          </w:tcPr>
          <w:p w14:paraId="2739F850"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75F7CF5B" w14:textId="77777777" w:rsidR="00435B59" w:rsidRP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EDABC09" w14:textId="77777777" w:rsidR="00435B59" w:rsidRPr="00435B59"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Nurodoma tiksli garantinio saugojimo originalioje vakuuminėje gamintojo pakuotėje trukmė metais:</w:t>
            </w:r>
          </w:p>
        </w:tc>
      </w:tr>
      <w:tr w:rsidR="00435B59" w:rsidRPr="00435B59" w14:paraId="72A8E325" w14:textId="77777777" w:rsidTr="00414FB8">
        <w:trPr>
          <w:cantSplit/>
        </w:trPr>
        <w:tc>
          <w:tcPr>
            <w:tcW w:w="738" w:type="dxa"/>
            <w:tcBorders>
              <w:top w:val="single" w:sz="4" w:space="0" w:color="auto"/>
              <w:left w:val="single" w:sz="4" w:space="0" w:color="auto"/>
              <w:bottom w:val="single" w:sz="4" w:space="0" w:color="auto"/>
              <w:right w:val="single" w:sz="4" w:space="0" w:color="auto"/>
            </w:tcBorders>
          </w:tcPr>
          <w:p w14:paraId="2691589F" w14:textId="77777777" w:rsidR="00435B59" w:rsidRPr="00435B59" w:rsidRDefault="00435B59" w:rsidP="00435B59">
            <w:pPr>
              <w:spacing w:after="0" w:line="240" w:lineRule="auto"/>
              <w:jc w:val="center"/>
              <w:rPr>
                <w:rFonts w:ascii="Times New Roman" w:eastAsia="Times New Roman" w:hAnsi="Times New Roman" w:cs="Times New Roman"/>
                <w:kern w:val="0"/>
                <w:sz w:val="23"/>
                <w:szCs w:val="23"/>
                <w:lang w:eastAsia="lt-LT"/>
                <w14:ligatures w14:val="none"/>
              </w:rPr>
            </w:pPr>
            <w:r w:rsidRPr="00435B59">
              <w:rPr>
                <w:rFonts w:ascii="Times New Roman" w:eastAsia="Times New Roman" w:hAnsi="Times New Roman" w:cs="Times New Roman"/>
                <w:kern w:val="0"/>
                <w:sz w:val="23"/>
                <w:szCs w:val="23"/>
                <w:lang w:eastAsia="lt-LT"/>
                <w14:ligatures w14:val="none"/>
              </w:rPr>
              <w:t>8.</w:t>
            </w:r>
          </w:p>
        </w:tc>
        <w:tc>
          <w:tcPr>
            <w:tcW w:w="4536" w:type="dxa"/>
            <w:tcBorders>
              <w:top w:val="single" w:sz="4" w:space="0" w:color="auto"/>
              <w:left w:val="single" w:sz="4" w:space="0" w:color="auto"/>
              <w:bottom w:val="single" w:sz="4" w:space="0" w:color="auto"/>
              <w:right w:val="single" w:sz="4" w:space="0" w:color="auto"/>
            </w:tcBorders>
          </w:tcPr>
          <w:p w14:paraId="310185D5" w14:textId="77777777" w:rsidR="00435B59" w:rsidRPr="00BE45D1" w:rsidRDefault="00435B59" w:rsidP="00435B59">
            <w:pPr>
              <w:tabs>
                <w:tab w:val="left" w:pos="851"/>
              </w:tabs>
              <w:spacing w:after="0" w:line="240" w:lineRule="auto"/>
              <w:jc w:val="both"/>
              <w:rPr>
                <w:rFonts w:ascii="Times New Roman" w:eastAsia="Calibri" w:hAnsi="Times New Roman" w:cs="Times New Roman"/>
                <w:kern w:val="0"/>
                <w:sz w:val="24"/>
                <w:szCs w:val="24"/>
                <w:lang w:eastAsia="lt-LT"/>
                <w14:ligatures w14:val="none"/>
              </w:rPr>
            </w:pPr>
            <w:r w:rsidRPr="00BE45D1">
              <w:rPr>
                <w:rFonts w:ascii="Times New Roman" w:eastAsia="Calibri" w:hAnsi="Times New Roman" w:cs="Times New Roman"/>
                <w:kern w:val="0"/>
                <w:sz w:val="24"/>
                <w:szCs w:val="24"/>
                <w:lang w:eastAsia="lt-LT"/>
                <w14:ligatures w14:val="none"/>
              </w:rPr>
              <w:t xml:space="preserve">Pagaminimo data – ne ankstesnė kaip 12 mėn. iki pristatymo perkančiajai organizacijai dienos. </w:t>
            </w:r>
          </w:p>
        </w:tc>
        <w:tc>
          <w:tcPr>
            <w:tcW w:w="4678" w:type="dxa"/>
            <w:tcBorders>
              <w:top w:val="single" w:sz="4" w:space="0" w:color="auto"/>
              <w:left w:val="single" w:sz="4" w:space="0" w:color="auto"/>
              <w:bottom w:val="single" w:sz="4" w:space="0" w:color="auto"/>
              <w:right w:val="single" w:sz="4" w:space="0" w:color="auto"/>
            </w:tcBorders>
          </w:tcPr>
          <w:p w14:paraId="7175C3A0" w14:textId="77777777" w:rsidR="00435B59"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435B59">
              <w:rPr>
                <w:rFonts w:ascii="Times New Roman" w:eastAsia="Times New Roman" w:hAnsi="Times New Roman" w:cs="Times New Roman"/>
                <w:i/>
                <w:kern w:val="0"/>
                <w:sz w:val="23"/>
                <w:szCs w:val="23"/>
                <w:lang w:eastAsia="lt-LT"/>
                <w14:ligatures w14:val="none"/>
              </w:rPr>
              <w:t>Atsakymas</w:t>
            </w:r>
          </w:p>
          <w:p w14:paraId="0077D0B3" w14:textId="77777777" w:rsidR="00BF3DB8" w:rsidRDefault="00BF3DB8"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EE6D1BD" w14:textId="77777777" w:rsidR="00BF3DB8" w:rsidRDefault="00BF3DB8" w:rsidP="00BF3DB8">
            <w:pPr>
              <w:spacing w:after="0" w:line="240" w:lineRule="auto"/>
              <w:jc w:val="both"/>
              <w:rPr>
                <w:rFonts w:ascii="Times New Roman" w:eastAsia="Times New Roman" w:hAnsi="Times New Roman" w:cs="Times New Roman"/>
                <w:i/>
                <w:iCs/>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Pastaba: dėl prekės atitikties šiam reikalavimui tiekėjas kartu su pasiūlymu pateikia paaiškinimą / deklaraciją.</w:t>
            </w:r>
          </w:p>
          <w:p w14:paraId="22780D74" w14:textId="04155F40" w:rsidR="00BF3DB8" w:rsidRPr="00435B59" w:rsidRDefault="00BF3DB8" w:rsidP="00BF3DB8">
            <w:pPr>
              <w:spacing w:after="0" w:line="240" w:lineRule="auto"/>
              <w:jc w:val="both"/>
              <w:rPr>
                <w:rFonts w:ascii="Times New Roman" w:eastAsia="Times New Roman" w:hAnsi="Times New Roman" w:cs="Times New Roman"/>
                <w:i/>
                <w:kern w:val="0"/>
                <w:sz w:val="23"/>
                <w:szCs w:val="23"/>
                <w:lang w:eastAsia="lt-LT"/>
                <w14:ligatures w14:val="none"/>
              </w:rPr>
            </w:pPr>
            <w:r>
              <w:rPr>
                <w:rFonts w:ascii="Times New Roman" w:eastAsia="Times New Roman" w:hAnsi="Times New Roman" w:cs="Times New Roman"/>
                <w:i/>
                <w:iCs/>
                <w:kern w:val="0"/>
                <w:sz w:val="23"/>
                <w:szCs w:val="23"/>
                <w:lang w:eastAsia="lt-LT"/>
                <w14:ligatures w14:val="none"/>
              </w:rPr>
              <w:t>Prekės atitiktis reikalavimui bus tikrinama sutarties vykdymo etape prekių priėmimo metu.</w:t>
            </w:r>
          </w:p>
        </w:tc>
      </w:tr>
    </w:tbl>
    <w:p w14:paraId="541EF1A2"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228C2F8"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30CC8C3F"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Siūlome šią pirkimo objekto kainą (įkainius):</w:t>
      </w:r>
    </w:p>
    <w:p w14:paraId="322D12CC"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969"/>
        <w:gridCol w:w="850"/>
        <w:gridCol w:w="1418"/>
        <w:gridCol w:w="1417"/>
        <w:gridCol w:w="1559"/>
      </w:tblGrid>
      <w:tr w:rsidR="00435B59" w:rsidRPr="00435B59" w14:paraId="3936EFBA" w14:textId="77777777" w:rsidTr="00512800">
        <w:tc>
          <w:tcPr>
            <w:tcW w:w="568" w:type="dxa"/>
            <w:tcBorders>
              <w:top w:val="single" w:sz="4" w:space="0" w:color="auto"/>
              <w:left w:val="single" w:sz="4" w:space="0" w:color="auto"/>
              <w:bottom w:val="single" w:sz="4" w:space="0" w:color="auto"/>
              <w:right w:val="single" w:sz="4" w:space="0" w:color="auto"/>
            </w:tcBorders>
            <w:vAlign w:val="center"/>
            <w:hideMark/>
          </w:tcPr>
          <w:p w14:paraId="0636E1A6"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Eil. </w:t>
            </w:r>
          </w:p>
          <w:p w14:paraId="027B4000"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Nr.</w:t>
            </w:r>
          </w:p>
        </w:tc>
        <w:tc>
          <w:tcPr>
            <w:tcW w:w="3969" w:type="dxa"/>
            <w:tcBorders>
              <w:top w:val="single" w:sz="4" w:space="0" w:color="auto"/>
              <w:left w:val="single" w:sz="4" w:space="0" w:color="auto"/>
              <w:bottom w:val="single" w:sz="4" w:space="0" w:color="auto"/>
              <w:right w:val="single" w:sz="4" w:space="0" w:color="auto"/>
            </w:tcBorders>
            <w:vAlign w:val="center"/>
          </w:tcPr>
          <w:p w14:paraId="4D52F74C"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Prekių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2E5FA67"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4BC3F917"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Preliminarus kiekis </w:t>
            </w:r>
          </w:p>
        </w:tc>
        <w:tc>
          <w:tcPr>
            <w:tcW w:w="1417" w:type="dxa"/>
            <w:tcBorders>
              <w:top w:val="single" w:sz="4" w:space="0" w:color="auto"/>
              <w:left w:val="single" w:sz="4" w:space="0" w:color="auto"/>
              <w:bottom w:val="single" w:sz="4" w:space="0" w:color="auto"/>
              <w:right w:val="single" w:sz="4" w:space="0" w:color="auto"/>
            </w:tcBorders>
            <w:vAlign w:val="center"/>
          </w:tcPr>
          <w:p w14:paraId="3837BFA0" w14:textId="77777777" w:rsidR="00435B59" w:rsidRPr="00435B59" w:rsidRDefault="00435B59" w:rsidP="00435B59">
            <w:pPr>
              <w:spacing w:after="0" w:line="240" w:lineRule="auto"/>
              <w:ind w:left="-108" w:right="-108"/>
              <w:jc w:val="center"/>
              <w:rPr>
                <w:rFonts w:ascii="Times New Roman" w:eastAsia="Times New Roman" w:hAnsi="Times New Roman" w:cs="Times New Roman"/>
                <w:b/>
                <w:bCs/>
                <w:kern w:val="0"/>
                <w:sz w:val="24"/>
                <w:szCs w:val="24"/>
                <w14:ligatures w14:val="none"/>
              </w:rPr>
            </w:pPr>
            <w:r w:rsidRPr="00435B59">
              <w:rPr>
                <w:rFonts w:ascii="Times New Roman" w:eastAsia="Times New Roman" w:hAnsi="Times New Roman" w:cs="Times New Roman"/>
                <w:b/>
                <w:bCs/>
                <w:kern w:val="0"/>
                <w:sz w:val="24"/>
                <w:szCs w:val="24"/>
                <w14:ligatures w14:val="none"/>
              </w:rPr>
              <w:t>Vnt. įkainis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4DBF268E"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be PVM, Eur</w:t>
            </w:r>
          </w:p>
        </w:tc>
      </w:tr>
      <w:tr w:rsidR="00435B59" w:rsidRPr="00435B59" w14:paraId="5713280A" w14:textId="77777777" w:rsidTr="00512800">
        <w:tc>
          <w:tcPr>
            <w:tcW w:w="568" w:type="dxa"/>
            <w:tcBorders>
              <w:top w:val="single" w:sz="4" w:space="0" w:color="auto"/>
              <w:left w:val="single" w:sz="4" w:space="0" w:color="auto"/>
              <w:bottom w:val="single" w:sz="4" w:space="0" w:color="auto"/>
              <w:right w:val="single" w:sz="4" w:space="0" w:color="auto"/>
            </w:tcBorders>
          </w:tcPr>
          <w:p w14:paraId="0B9779C1"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tcPr>
          <w:p w14:paraId="4D26AA05" w14:textId="77777777" w:rsidR="00435B59" w:rsidRPr="00435B59" w:rsidRDefault="00435B59" w:rsidP="00435B59">
            <w:pPr>
              <w:tabs>
                <w:tab w:val="left" w:pos="2085"/>
              </w:tabs>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5F55518A"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3</w:t>
            </w:r>
          </w:p>
        </w:tc>
        <w:tc>
          <w:tcPr>
            <w:tcW w:w="1418" w:type="dxa"/>
            <w:tcBorders>
              <w:top w:val="single" w:sz="4" w:space="0" w:color="auto"/>
              <w:left w:val="single" w:sz="4" w:space="0" w:color="auto"/>
              <w:bottom w:val="single" w:sz="4" w:space="0" w:color="auto"/>
              <w:right w:val="single" w:sz="4" w:space="0" w:color="auto"/>
            </w:tcBorders>
          </w:tcPr>
          <w:p w14:paraId="6725FF29"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4</w:t>
            </w:r>
          </w:p>
        </w:tc>
        <w:tc>
          <w:tcPr>
            <w:tcW w:w="1417" w:type="dxa"/>
            <w:tcBorders>
              <w:top w:val="single" w:sz="4" w:space="0" w:color="auto"/>
              <w:left w:val="single" w:sz="4" w:space="0" w:color="auto"/>
              <w:bottom w:val="single" w:sz="4" w:space="0" w:color="auto"/>
              <w:right w:val="single" w:sz="4" w:space="0" w:color="auto"/>
            </w:tcBorders>
          </w:tcPr>
          <w:p w14:paraId="37BAB48B"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10ACFA83"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6 (4x5)</w:t>
            </w:r>
          </w:p>
        </w:tc>
      </w:tr>
      <w:tr w:rsidR="00435B59" w:rsidRPr="00435B59" w14:paraId="7C28B900"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14F3E72B"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vAlign w:val="center"/>
          </w:tcPr>
          <w:p w14:paraId="6BF826CC" w14:textId="77777777" w:rsidR="00435B59" w:rsidRPr="00435B59" w:rsidRDefault="00435B59" w:rsidP="00435B59">
            <w:pPr>
              <w:tabs>
                <w:tab w:val="left" w:pos="2085"/>
              </w:tabs>
              <w:spacing w:after="0" w:line="240" w:lineRule="auto"/>
              <w:jc w:val="both"/>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 xml:space="preserve">Apsauginės specialisto pirštinės nuo branduolinio, biologinio ir cheminio ginklo </w:t>
            </w:r>
          </w:p>
        </w:tc>
        <w:tc>
          <w:tcPr>
            <w:tcW w:w="850" w:type="dxa"/>
            <w:tcBorders>
              <w:top w:val="single" w:sz="4" w:space="0" w:color="auto"/>
              <w:left w:val="single" w:sz="4" w:space="0" w:color="auto"/>
              <w:bottom w:val="single" w:sz="4" w:space="0" w:color="auto"/>
              <w:right w:val="single" w:sz="4" w:space="0" w:color="auto"/>
            </w:tcBorders>
            <w:vAlign w:val="center"/>
          </w:tcPr>
          <w:p w14:paraId="29F55992"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Pora</w:t>
            </w:r>
          </w:p>
        </w:tc>
        <w:tc>
          <w:tcPr>
            <w:tcW w:w="1418" w:type="dxa"/>
            <w:tcBorders>
              <w:top w:val="single" w:sz="4" w:space="0" w:color="auto"/>
              <w:left w:val="single" w:sz="4" w:space="0" w:color="auto"/>
              <w:bottom w:val="single" w:sz="4" w:space="0" w:color="auto"/>
              <w:right w:val="single" w:sz="4" w:space="0" w:color="auto"/>
            </w:tcBorders>
            <w:vAlign w:val="center"/>
          </w:tcPr>
          <w:p w14:paraId="4479FA73"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Calibri" w:hAnsi="Times New Roman" w:cs="Times New Roman"/>
                <w:kern w:val="0"/>
                <w:sz w:val="24"/>
                <w:szCs w:val="24"/>
                <w14:ligatures w14:val="none"/>
              </w:rPr>
              <w:t>1 800</w:t>
            </w:r>
          </w:p>
        </w:tc>
        <w:tc>
          <w:tcPr>
            <w:tcW w:w="1417" w:type="dxa"/>
            <w:tcBorders>
              <w:top w:val="single" w:sz="4" w:space="0" w:color="auto"/>
              <w:left w:val="single" w:sz="4" w:space="0" w:color="auto"/>
              <w:bottom w:val="single" w:sz="4" w:space="0" w:color="auto"/>
              <w:right w:val="single" w:sz="4" w:space="0" w:color="auto"/>
            </w:tcBorders>
            <w:vAlign w:val="center"/>
          </w:tcPr>
          <w:p w14:paraId="1689E166"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298D4CE"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r w:rsidR="00435B59" w:rsidRPr="00435B59" w14:paraId="2F1D23BF"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414E30DB"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2.</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6FB52523" w14:textId="77777777" w:rsidR="00435B59" w:rsidRPr="00435B59" w:rsidRDefault="00435B59" w:rsidP="00435B59">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PVM suma, Eur</w:t>
            </w:r>
          </w:p>
        </w:tc>
        <w:tc>
          <w:tcPr>
            <w:tcW w:w="1559" w:type="dxa"/>
            <w:tcBorders>
              <w:top w:val="single" w:sz="4" w:space="0" w:color="auto"/>
              <w:left w:val="single" w:sz="4" w:space="0" w:color="auto"/>
              <w:bottom w:val="single" w:sz="4" w:space="0" w:color="auto"/>
              <w:right w:val="single" w:sz="4" w:space="0" w:color="auto"/>
            </w:tcBorders>
            <w:vAlign w:val="center"/>
          </w:tcPr>
          <w:p w14:paraId="135E98EB"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r w:rsidR="00435B59" w:rsidRPr="00435B59" w14:paraId="3F4D2949"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0BF12EF5"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3.</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3EA314F1" w14:textId="77777777" w:rsidR="00435B59" w:rsidRPr="00435B59" w:rsidRDefault="00435B59" w:rsidP="00435B59">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su PVM, Eur</w:t>
            </w:r>
          </w:p>
        </w:tc>
        <w:tc>
          <w:tcPr>
            <w:tcW w:w="1559" w:type="dxa"/>
            <w:tcBorders>
              <w:top w:val="single" w:sz="4" w:space="0" w:color="auto"/>
              <w:left w:val="single" w:sz="4" w:space="0" w:color="auto"/>
              <w:bottom w:val="single" w:sz="4" w:space="0" w:color="auto"/>
              <w:right w:val="single" w:sz="4" w:space="0" w:color="auto"/>
            </w:tcBorders>
            <w:vAlign w:val="center"/>
          </w:tcPr>
          <w:p w14:paraId="11673446"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bl>
    <w:p w14:paraId="0E35B6C8"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3DB1C14A" w14:textId="77777777" w:rsidR="00435B59" w:rsidRPr="00435B59" w:rsidRDefault="00435B59" w:rsidP="00435B59">
      <w:pPr>
        <w:spacing w:after="0" w:line="240" w:lineRule="auto"/>
        <w:ind w:firstLine="567"/>
        <w:jc w:val="both"/>
        <w:rPr>
          <w:rFonts w:ascii="Times New Roman" w:eastAsia="Calibri" w:hAnsi="Times New Roman" w:cs="Times New Roman"/>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w:t>
      </w:r>
      <w:r w:rsidRPr="00435B59">
        <w:rPr>
          <w:rFonts w:ascii="Times New Roman" w:eastAsia="Calibri" w:hAnsi="Times New Roman" w:cs="Times New Roman"/>
          <w:b/>
          <w:bCs/>
          <w:kern w:val="0"/>
          <w:sz w:val="24"/>
          <w:szCs w:val="24"/>
          <w:lang w:eastAsia="lt-LT"/>
          <w14:ligatures w14:val="none"/>
        </w:rPr>
        <w:t xml:space="preserve">Pastaba: </w:t>
      </w:r>
      <w:r w:rsidRPr="00435B59">
        <w:rPr>
          <w:rFonts w:ascii="Times New Roman" w:eastAsia="Calibri" w:hAnsi="Times New Roman" w:cs="Times New Roman"/>
          <w:kern w:val="0"/>
          <w:sz w:val="24"/>
          <w:szCs w:val="24"/>
          <w:lang w:eastAsia="lt-LT"/>
          <w14:ligatures w14:val="none"/>
        </w:rPr>
        <w:t xml:space="preserve">perkančiajai organizacijai priimtina maksimali pasiūlymo kaina yra </w:t>
      </w:r>
      <w:r w:rsidRPr="00435B59">
        <w:rPr>
          <w:rFonts w:ascii="Times New Roman" w:eastAsia="Calibri" w:hAnsi="Times New Roman" w:cs="Times New Roman"/>
          <w:b/>
          <w:bCs/>
          <w:kern w:val="0"/>
          <w:sz w:val="24"/>
          <w:szCs w:val="24"/>
          <w:lang w:eastAsia="lt-LT"/>
          <w14:ligatures w14:val="none"/>
        </w:rPr>
        <w:t>129 600,00</w:t>
      </w:r>
      <w:r w:rsidRPr="00435B59">
        <w:rPr>
          <w:rFonts w:ascii="Times New Roman" w:eastAsia="Calibri" w:hAnsi="Times New Roman" w:cs="Times New Roman"/>
          <w:kern w:val="0"/>
          <w:sz w:val="24"/>
          <w:szCs w:val="24"/>
          <w:lang w:eastAsia="lt-LT"/>
          <w14:ligatures w14:val="none"/>
        </w:rPr>
        <w:t xml:space="preserve"> </w:t>
      </w:r>
      <w:r w:rsidRPr="00435B59">
        <w:rPr>
          <w:rFonts w:ascii="Times New Roman" w:eastAsia="Calibri" w:hAnsi="Times New Roman" w:cs="Times New Roman"/>
          <w:b/>
          <w:bCs/>
          <w:kern w:val="0"/>
          <w:sz w:val="24"/>
          <w:szCs w:val="24"/>
          <w:lang w:eastAsia="lt-LT"/>
          <w14:ligatures w14:val="none"/>
        </w:rPr>
        <w:t>Eur be PVM</w:t>
      </w:r>
      <w:r w:rsidRPr="00435B59">
        <w:rPr>
          <w:rFonts w:ascii="Times New Roman" w:eastAsia="Calibri" w:hAnsi="Times New Roman" w:cs="Times New Roman"/>
          <w:kern w:val="0"/>
          <w:sz w:val="24"/>
          <w:szCs w:val="24"/>
          <w:lang w:eastAsia="lt-LT"/>
          <w14:ligatures w14:val="none"/>
        </w:rPr>
        <w:t xml:space="preserve"> (156 816,00 EUR, įskaitant visus mokesčius). Pasiūlymas, kuriame nurodyta kaina yra didesnė, </w:t>
      </w:r>
      <w:r w:rsidRPr="00435B59">
        <w:rPr>
          <w:rFonts w:ascii="Times New Roman" w:eastAsia="Calibri" w:hAnsi="Times New Roman" w:cs="Times New Roman"/>
          <w:b/>
          <w:bCs/>
          <w:kern w:val="0"/>
          <w:sz w:val="24"/>
          <w:szCs w:val="24"/>
          <w:u w:val="single"/>
          <w:lang w:eastAsia="lt-LT"/>
          <w14:ligatures w14:val="none"/>
        </w:rPr>
        <w:t>bus atmestas</w:t>
      </w:r>
      <w:r w:rsidRPr="00435B59">
        <w:rPr>
          <w:rFonts w:ascii="Times New Roman" w:eastAsia="Calibri" w:hAnsi="Times New Roman" w:cs="Times New Roman"/>
          <w:kern w:val="0"/>
          <w:sz w:val="24"/>
          <w:szCs w:val="24"/>
          <w:lang w:eastAsia="lt-LT"/>
          <w14:ligatures w14:val="none"/>
        </w:rPr>
        <w:t xml:space="preserve"> kaip neatitinkantis pirkimo dokumentuose nustatytų reikalavimų.</w:t>
      </w:r>
    </w:p>
    <w:p w14:paraId="67511B48" w14:textId="77777777" w:rsidR="00435B59" w:rsidRPr="00435B59" w:rsidRDefault="00435B59" w:rsidP="00435B59">
      <w:pPr>
        <w:spacing w:after="0" w:line="240" w:lineRule="auto"/>
        <w:ind w:firstLine="567"/>
        <w:jc w:val="both"/>
        <w:rPr>
          <w:rFonts w:ascii="Times New Roman" w:eastAsia="Calibri" w:hAnsi="Times New Roman" w:cs="Times New Roman"/>
          <w:kern w:val="0"/>
          <w:sz w:val="24"/>
          <w:szCs w:val="24"/>
          <w:lang w:eastAsia="lt-LT"/>
          <w14:ligatures w14:val="none"/>
        </w:rPr>
      </w:pPr>
    </w:p>
    <w:p w14:paraId="2D908C79"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r w:rsidRPr="00435B59">
        <w:rPr>
          <w:rFonts w:ascii="Times New Roman" w:eastAsia="Times New Roman" w:hAnsi="Times New Roman" w:cs="Times New Roman"/>
          <w:kern w:val="0"/>
          <w:sz w:val="24"/>
          <w:szCs w:val="20"/>
          <w14:ligatures w14:val="none"/>
        </w:rPr>
        <w:t>Į pasiūlymo kainą (įkainius) įskaityti visi tiekėjo mokami mokesčiai ir visos tiekėjo patiriamos su pasiūlymo rengimu ir su sutarties vykdymu susijusios, įskaitant elektroninių sąskaitų faktūrų pateikimo, išlaidos.</w:t>
      </w:r>
    </w:p>
    <w:p w14:paraId="1D69C657" w14:textId="77777777" w:rsidR="00435B59" w:rsidRPr="00435B59" w:rsidRDefault="00435B59" w:rsidP="00435B59">
      <w:pPr>
        <w:spacing w:after="0" w:line="240" w:lineRule="auto"/>
        <w:ind w:firstLine="567"/>
        <w:jc w:val="both"/>
        <w:rPr>
          <w:rFonts w:ascii="Times New Roman" w:eastAsia="Times New Roman" w:hAnsi="Times New Roman" w:cs="Times New Roman"/>
          <w:i/>
          <w:kern w:val="0"/>
          <w:sz w:val="24"/>
          <w:szCs w:val="20"/>
          <w14:ligatures w14:val="none"/>
        </w:rPr>
      </w:pPr>
      <w:r w:rsidRPr="00435B59">
        <w:rPr>
          <w:rFonts w:ascii="Times New Roman" w:eastAsia="Times New Roman" w:hAnsi="Times New Roman" w:cs="Times New Roman"/>
          <w:i/>
          <w:kern w:val="0"/>
          <w:sz w:val="24"/>
          <w:szCs w:val="20"/>
          <w14:ligatures w14:val="none"/>
        </w:rPr>
        <w:t>Tais atvejais, kai pagal galiojančius teisės aktus dalyviui nereikia mokėti PVM, jis nurodo bendrą pasiūlymo kainą be PVM ir priežastis, dėl kurių PVM nemoka.</w:t>
      </w:r>
    </w:p>
    <w:p w14:paraId="7DEABCE9"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p>
    <w:p w14:paraId="315E3786"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r w:rsidRPr="00435B59">
        <w:rPr>
          <w:rFonts w:ascii="Times New Roman" w:eastAsia="Times New Roman" w:hAnsi="Times New Roman" w:cs="Times New Roman"/>
          <w:kern w:val="0"/>
          <w:sz w:val="24"/>
          <w:szCs w:val="20"/>
          <w14:ligatures w14:val="none"/>
        </w:rPr>
        <w:t>Tiekėjo pasiūlyme nurodyta bendra kaina (įkainių suma) naudojama tik pasiūlymų palyginimui ir pirkimo laimėtojo nustatymui. Sutarties vykdymo metu tiekėjui bus mokama pagal faktiškai pristatytų prekių kiekius padauginus juos iš tiekėjo pasiūlyme nurodyto konkrečios prekės vieneto įkainio.</w:t>
      </w:r>
    </w:p>
    <w:p w14:paraId="0684D358" w14:textId="77777777" w:rsidR="00435B59" w:rsidRPr="00435B59" w:rsidRDefault="00435B59" w:rsidP="00435B59">
      <w:pPr>
        <w:spacing w:after="0" w:line="240" w:lineRule="auto"/>
        <w:ind w:firstLine="567"/>
        <w:jc w:val="both"/>
        <w:rPr>
          <w:rFonts w:ascii="Times New Roman" w:eastAsia="Times New Roman" w:hAnsi="Times New Roman" w:cs="Times New Roman"/>
          <w:i/>
          <w:kern w:val="0"/>
          <w:sz w:val="24"/>
          <w:szCs w:val="20"/>
          <w14:ligatures w14:val="none"/>
        </w:rPr>
      </w:pPr>
    </w:p>
    <w:p w14:paraId="30AC8B4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Informacija apie kiekvieno tiekėjų grupės partnerio savo jėgomis numatomų tiekti prekių dalies vertę (pildoma, kai pasiūlymą pateikia tiekėjų grupė):</w:t>
      </w:r>
    </w:p>
    <w:tbl>
      <w:tblPr>
        <w:tblW w:w="9634" w:type="dxa"/>
        <w:tblCellMar>
          <w:left w:w="10" w:type="dxa"/>
          <w:right w:w="10" w:type="dxa"/>
        </w:tblCellMar>
        <w:tblLook w:val="04A0" w:firstRow="1" w:lastRow="0" w:firstColumn="1" w:lastColumn="0" w:noHBand="0" w:noVBand="1"/>
      </w:tblPr>
      <w:tblGrid>
        <w:gridCol w:w="669"/>
        <w:gridCol w:w="2356"/>
        <w:gridCol w:w="3151"/>
        <w:gridCol w:w="1899"/>
        <w:gridCol w:w="1559"/>
      </w:tblGrid>
      <w:tr w:rsidR="00435B59" w:rsidRPr="00435B59" w14:paraId="4AA4B884" w14:textId="77777777" w:rsidTr="00512800">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7A7A9"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Eil. Nr.</w:t>
            </w:r>
          </w:p>
        </w:tc>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7F72E"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Partnerio pavadinimas</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2720F"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Numatomos tiekti prekės</w:t>
            </w:r>
          </w:p>
        </w:tc>
        <w:tc>
          <w:tcPr>
            <w:tcW w:w="34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E74D4"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Partnerio prekių dalies vertė pasiūlymo kainoje</w:t>
            </w:r>
          </w:p>
        </w:tc>
      </w:tr>
      <w:tr w:rsidR="00435B59" w:rsidRPr="00435B59" w14:paraId="3AD36A51" w14:textId="77777777" w:rsidTr="00512800">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76F1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D24E9"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DE5E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96792"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EUR su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1CA9"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Proc.</w:t>
            </w:r>
          </w:p>
        </w:tc>
      </w:tr>
      <w:tr w:rsidR="00435B59" w:rsidRPr="00435B59" w14:paraId="3604E54E" w14:textId="77777777" w:rsidTr="00512800">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870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17E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B1E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6D03"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A0F9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2D1CFA67" w14:textId="77777777" w:rsidTr="00512800">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A5E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23B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4367"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D1B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A005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6F909804" w14:textId="77777777" w:rsidTr="00512800">
        <w:tc>
          <w:tcPr>
            <w:tcW w:w="61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1CC1" w14:textId="77777777" w:rsidR="00435B59" w:rsidRPr="00435B59" w:rsidRDefault="00435B59" w:rsidP="00435B59">
            <w:pPr>
              <w:spacing w:after="0" w:line="240" w:lineRule="auto"/>
              <w:jc w:val="right"/>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Viso:</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020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EF382"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bl>
    <w:p w14:paraId="1924D0D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346C4D20"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435B59" w:rsidRPr="00435B59" w14:paraId="0D27C008" w14:textId="77777777" w:rsidTr="00E85CB4">
        <w:tc>
          <w:tcPr>
            <w:tcW w:w="675" w:type="dxa"/>
            <w:vMerge w:val="restart"/>
            <w:vAlign w:val="center"/>
          </w:tcPr>
          <w:p w14:paraId="39D7A4FC"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Eil. Nr.</w:t>
            </w:r>
          </w:p>
        </w:tc>
        <w:tc>
          <w:tcPr>
            <w:tcW w:w="2410" w:type="dxa"/>
            <w:vMerge w:val="restart"/>
            <w:vAlign w:val="center"/>
          </w:tcPr>
          <w:p w14:paraId="20E121A7"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Pavadinimas, kodas ir adresas</w:t>
            </w:r>
          </w:p>
        </w:tc>
        <w:tc>
          <w:tcPr>
            <w:tcW w:w="3260" w:type="dxa"/>
            <w:vMerge w:val="restart"/>
            <w:vAlign w:val="center"/>
          </w:tcPr>
          <w:p w14:paraId="77D4CFCB"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Numatomos tiekti prekės</w:t>
            </w:r>
          </w:p>
        </w:tc>
        <w:tc>
          <w:tcPr>
            <w:tcW w:w="3509" w:type="dxa"/>
            <w:gridSpan w:val="2"/>
            <w:vAlign w:val="center"/>
          </w:tcPr>
          <w:p w14:paraId="3A348D91"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Pirkimo sutarties dalis pasiūlymo kainoje, kuriai ketinama pasitelkti subtiekėjus</w:t>
            </w:r>
          </w:p>
        </w:tc>
      </w:tr>
      <w:tr w:rsidR="00435B59" w:rsidRPr="00435B59" w14:paraId="36B11E35" w14:textId="77777777" w:rsidTr="00E85CB4">
        <w:tc>
          <w:tcPr>
            <w:tcW w:w="675" w:type="dxa"/>
            <w:vMerge/>
            <w:vAlign w:val="center"/>
          </w:tcPr>
          <w:p w14:paraId="48FEA9E7" w14:textId="77777777" w:rsidR="00435B59" w:rsidRPr="00435B59" w:rsidRDefault="00435B59" w:rsidP="00435B59">
            <w:pPr>
              <w:jc w:val="center"/>
              <w:rPr>
                <w:rFonts w:hAnsi="Times New Roman" w:cs="Times New Roman"/>
                <w:b/>
                <w:sz w:val="24"/>
              </w:rPr>
            </w:pPr>
          </w:p>
        </w:tc>
        <w:tc>
          <w:tcPr>
            <w:tcW w:w="2410" w:type="dxa"/>
            <w:vMerge/>
            <w:vAlign w:val="center"/>
          </w:tcPr>
          <w:p w14:paraId="6CC8E931" w14:textId="77777777" w:rsidR="00435B59" w:rsidRPr="00435B59" w:rsidRDefault="00435B59" w:rsidP="00435B59">
            <w:pPr>
              <w:jc w:val="center"/>
              <w:rPr>
                <w:rFonts w:hAnsi="Times New Roman" w:cs="Times New Roman"/>
                <w:b/>
                <w:sz w:val="24"/>
              </w:rPr>
            </w:pPr>
          </w:p>
        </w:tc>
        <w:tc>
          <w:tcPr>
            <w:tcW w:w="3260" w:type="dxa"/>
            <w:vMerge/>
            <w:vAlign w:val="center"/>
          </w:tcPr>
          <w:p w14:paraId="72A6FAAD" w14:textId="77777777" w:rsidR="00435B59" w:rsidRPr="00435B59" w:rsidRDefault="00435B59" w:rsidP="00435B59">
            <w:pPr>
              <w:jc w:val="center"/>
              <w:rPr>
                <w:rFonts w:hAnsi="Times New Roman" w:cs="Times New Roman"/>
                <w:b/>
                <w:sz w:val="24"/>
              </w:rPr>
            </w:pPr>
          </w:p>
        </w:tc>
        <w:tc>
          <w:tcPr>
            <w:tcW w:w="2127" w:type="dxa"/>
            <w:vAlign w:val="center"/>
          </w:tcPr>
          <w:p w14:paraId="0AEBC50C"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EUR su PVM</w:t>
            </w:r>
          </w:p>
        </w:tc>
        <w:tc>
          <w:tcPr>
            <w:tcW w:w="1382" w:type="dxa"/>
            <w:vAlign w:val="center"/>
          </w:tcPr>
          <w:p w14:paraId="11F31D20"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Proc.</w:t>
            </w:r>
          </w:p>
        </w:tc>
      </w:tr>
      <w:tr w:rsidR="00435B59" w:rsidRPr="00435B59" w14:paraId="1A592109" w14:textId="77777777" w:rsidTr="00E85CB4">
        <w:tc>
          <w:tcPr>
            <w:tcW w:w="9854" w:type="dxa"/>
            <w:gridSpan w:val="5"/>
          </w:tcPr>
          <w:p w14:paraId="43E098F7" w14:textId="77777777" w:rsidR="00435B59" w:rsidRPr="00435B59" w:rsidRDefault="00435B59" w:rsidP="00435B59">
            <w:pPr>
              <w:jc w:val="center"/>
              <w:rPr>
                <w:rFonts w:hAnsi="Times New Roman" w:cs="Times New Roman"/>
                <w:bCs/>
                <w:sz w:val="24"/>
              </w:rPr>
            </w:pPr>
            <w:r w:rsidRPr="00435B59">
              <w:rPr>
                <w:rFonts w:hAnsi="Times New Roman" w:cs="Times New Roman"/>
                <w:b/>
                <w:sz w:val="24"/>
              </w:rPr>
              <w:t xml:space="preserve">Subtiekėjai, kurių pajėgumais remiamasi įrodinėjant kvalifikacijos atitiktį </w:t>
            </w:r>
            <w:r w:rsidRPr="00435B59">
              <w:rPr>
                <w:rFonts w:hAnsi="Times New Roman" w:cs="Times New Roman"/>
                <w:bCs/>
                <w:sz w:val="24"/>
              </w:rPr>
              <w:t>(jeigu taikoma)</w:t>
            </w:r>
          </w:p>
        </w:tc>
      </w:tr>
      <w:tr w:rsidR="00435B59" w:rsidRPr="00435B59" w14:paraId="3C4D9B23" w14:textId="77777777" w:rsidTr="00E85CB4">
        <w:tc>
          <w:tcPr>
            <w:tcW w:w="675" w:type="dxa"/>
          </w:tcPr>
          <w:p w14:paraId="68551FEC" w14:textId="77777777" w:rsidR="00435B59" w:rsidRPr="00435B59" w:rsidRDefault="00435B59" w:rsidP="00435B59">
            <w:pPr>
              <w:jc w:val="both"/>
              <w:rPr>
                <w:rFonts w:hAnsi="Times New Roman" w:cs="Times New Roman"/>
                <w:sz w:val="24"/>
              </w:rPr>
            </w:pPr>
          </w:p>
        </w:tc>
        <w:tc>
          <w:tcPr>
            <w:tcW w:w="2410" w:type="dxa"/>
          </w:tcPr>
          <w:p w14:paraId="24B68FC8" w14:textId="77777777" w:rsidR="00435B59" w:rsidRPr="00435B59" w:rsidRDefault="00435B59" w:rsidP="00435B59">
            <w:pPr>
              <w:jc w:val="both"/>
              <w:rPr>
                <w:rFonts w:hAnsi="Times New Roman" w:cs="Times New Roman"/>
                <w:sz w:val="24"/>
              </w:rPr>
            </w:pPr>
          </w:p>
        </w:tc>
        <w:tc>
          <w:tcPr>
            <w:tcW w:w="3260" w:type="dxa"/>
          </w:tcPr>
          <w:p w14:paraId="0AB6A67B" w14:textId="77777777" w:rsidR="00435B59" w:rsidRPr="00435B59" w:rsidRDefault="00435B59" w:rsidP="00435B59">
            <w:pPr>
              <w:jc w:val="both"/>
              <w:rPr>
                <w:rFonts w:hAnsi="Times New Roman" w:cs="Times New Roman"/>
                <w:sz w:val="24"/>
              </w:rPr>
            </w:pPr>
          </w:p>
        </w:tc>
        <w:tc>
          <w:tcPr>
            <w:tcW w:w="2127" w:type="dxa"/>
          </w:tcPr>
          <w:p w14:paraId="1C1D605A" w14:textId="77777777" w:rsidR="00435B59" w:rsidRPr="00435B59" w:rsidRDefault="00435B59" w:rsidP="00435B59">
            <w:pPr>
              <w:jc w:val="both"/>
              <w:rPr>
                <w:rFonts w:hAnsi="Times New Roman" w:cs="Times New Roman"/>
                <w:sz w:val="24"/>
              </w:rPr>
            </w:pPr>
          </w:p>
        </w:tc>
        <w:tc>
          <w:tcPr>
            <w:tcW w:w="1382" w:type="dxa"/>
          </w:tcPr>
          <w:p w14:paraId="2E0621DB" w14:textId="77777777" w:rsidR="00435B59" w:rsidRPr="00435B59" w:rsidRDefault="00435B59" w:rsidP="00435B59">
            <w:pPr>
              <w:jc w:val="both"/>
              <w:rPr>
                <w:rFonts w:hAnsi="Times New Roman" w:cs="Times New Roman"/>
                <w:sz w:val="24"/>
              </w:rPr>
            </w:pPr>
          </w:p>
        </w:tc>
      </w:tr>
      <w:tr w:rsidR="00435B59" w:rsidRPr="00435B59" w14:paraId="53E63E9C" w14:textId="77777777" w:rsidTr="00E85CB4">
        <w:tc>
          <w:tcPr>
            <w:tcW w:w="675" w:type="dxa"/>
          </w:tcPr>
          <w:p w14:paraId="0845599F" w14:textId="77777777" w:rsidR="00435B59" w:rsidRPr="00435B59" w:rsidRDefault="00435B59" w:rsidP="00435B59">
            <w:pPr>
              <w:jc w:val="both"/>
              <w:rPr>
                <w:rFonts w:hAnsi="Times New Roman" w:cs="Times New Roman"/>
                <w:sz w:val="24"/>
              </w:rPr>
            </w:pPr>
          </w:p>
        </w:tc>
        <w:tc>
          <w:tcPr>
            <w:tcW w:w="2410" w:type="dxa"/>
          </w:tcPr>
          <w:p w14:paraId="678BDC4F" w14:textId="77777777" w:rsidR="00435B59" w:rsidRPr="00435B59" w:rsidRDefault="00435B59" w:rsidP="00435B59">
            <w:pPr>
              <w:jc w:val="both"/>
              <w:rPr>
                <w:rFonts w:hAnsi="Times New Roman" w:cs="Times New Roman"/>
                <w:sz w:val="24"/>
              </w:rPr>
            </w:pPr>
          </w:p>
        </w:tc>
        <w:tc>
          <w:tcPr>
            <w:tcW w:w="3260" w:type="dxa"/>
          </w:tcPr>
          <w:p w14:paraId="7B8FC1B3" w14:textId="77777777" w:rsidR="00435B59" w:rsidRPr="00435B59" w:rsidRDefault="00435B59" w:rsidP="00435B59">
            <w:pPr>
              <w:jc w:val="both"/>
              <w:rPr>
                <w:rFonts w:hAnsi="Times New Roman" w:cs="Times New Roman"/>
                <w:sz w:val="24"/>
              </w:rPr>
            </w:pPr>
          </w:p>
        </w:tc>
        <w:tc>
          <w:tcPr>
            <w:tcW w:w="2127" w:type="dxa"/>
          </w:tcPr>
          <w:p w14:paraId="5506EBA8" w14:textId="77777777" w:rsidR="00435B59" w:rsidRPr="00435B59" w:rsidRDefault="00435B59" w:rsidP="00435B59">
            <w:pPr>
              <w:jc w:val="both"/>
              <w:rPr>
                <w:rFonts w:hAnsi="Times New Roman" w:cs="Times New Roman"/>
                <w:sz w:val="24"/>
              </w:rPr>
            </w:pPr>
          </w:p>
        </w:tc>
        <w:tc>
          <w:tcPr>
            <w:tcW w:w="1382" w:type="dxa"/>
          </w:tcPr>
          <w:p w14:paraId="058B8126" w14:textId="77777777" w:rsidR="00435B59" w:rsidRPr="00435B59" w:rsidRDefault="00435B59" w:rsidP="00435B59">
            <w:pPr>
              <w:jc w:val="both"/>
              <w:rPr>
                <w:rFonts w:hAnsi="Times New Roman" w:cs="Times New Roman"/>
                <w:sz w:val="24"/>
              </w:rPr>
            </w:pPr>
          </w:p>
        </w:tc>
      </w:tr>
      <w:tr w:rsidR="00435B59" w:rsidRPr="00435B59" w14:paraId="21DFA39A" w14:textId="77777777" w:rsidTr="00E85CB4">
        <w:tc>
          <w:tcPr>
            <w:tcW w:w="675" w:type="dxa"/>
          </w:tcPr>
          <w:p w14:paraId="42FCBC2A" w14:textId="77777777" w:rsidR="00435B59" w:rsidRPr="00435B59" w:rsidRDefault="00435B59" w:rsidP="00435B59">
            <w:pPr>
              <w:jc w:val="both"/>
              <w:rPr>
                <w:rFonts w:hAnsi="Times New Roman" w:cs="Times New Roman"/>
                <w:sz w:val="24"/>
              </w:rPr>
            </w:pPr>
          </w:p>
        </w:tc>
        <w:tc>
          <w:tcPr>
            <w:tcW w:w="2410" w:type="dxa"/>
          </w:tcPr>
          <w:p w14:paraId="74CB7AC2" w14:textId="77777777" w:rsidR="00435B59" w:rsidRPr="00435B59" w:rsidRDefault="00435B59" w:rsidP="00435B59">
            <w:pPr>
              <w:jc w:val="both"/>
              <w:rPr>
                <w:rFonts w:hAnsi="Times New Roman" w:cs="Times New Roman"/>
                <w:sz w:val="24"/>
              </w:rPr>
            </w:pPr>
          </w:p>
        </w:tc>
        <w:tc>
          <w:tcPr>
            <w:tcW w:w="3260" w:type="dxa"/>
          </w:tcPr>
          <w:p w14:paraId="3D316D12" w14:textId="77777777" w:rsidR="00435B59" w:rsidRPr="00435B59" w:rsidRDefault="00435B59" w:rsidP="00435B59">
            <w:pPr>
              <w:jc w:val="both"/>
              <w:rPr>
                <w:rFonts w:hAnsi="Times New Roman" w:cs="Times New Roman"/>
                <w:sz w:val="24"/>
              </w:rPr>
            </w:pPr>
          </w:p>
        </w:tc>
        <w:tc>
          <w:tcPr>
            <w:tcW w:w="2127" w:type="dxa"/>
          </w:tcPr>
          <w:p w14:paraId="2C322A7A" w14:textId="77777777" w:rsidR="00435B59" w:rsidRPr="00435B59" w:rsidRDefault="00435B59" w:rsidP="00435B59">
            <w:pPr>
              <w:jc w:val="both"/>
              <w:rPr>
                <w:rFonts w:hAnsi="Times New Roman" w:cs="Times New Roman"/>
                <w:sz w:val="24"/>
              </w:rPr>
            </w:pPr>
          </w:p>
        </w:tc>
        <w:tc>
          <w:tcPr>
            <w:tcW w:w="1382" w:type="dxa"/>
          </w:tcPr>
          <w:p w14:paraId="1B94431E" w14:textId="77777777" w:rsidR="00435B59" w:rsidRPr="00435B59" w:rsidRDefault="00435B59" w:rsidP="00435B59">
            <w:pPr>
              <w:jc w:val="both"/>
              <w:rPr>
                <w:rFonts w:hAnsi="Times New Roman" w:cs="Times New Roman"/>
                <w:sz w:val="24"/>
              </w:rPr>
            </w:pPr>
          </w:p>
        </w:tc>
      </w:tr>
      <w:tr w:rsidR="00435B59" w:rsidRPr="00435B59" w14:paraId="3F8428AE" w14:textId="77777777" w:rsidTr="00E85CB4">
        <w:tc>
          <w:tcPr>
            <w:tcW w:w="675" w:type="dxa"/>
          </w:tcPr>
          <w:p w14:paraId="1B940C49" w14:textId="77777777" w:rsidR="00435B59" w:rsidRPr="00435B59" w:rsidRDefault="00435B59" w:rsidP="00435B59">
            <w:pPr>
              <w:jc w:val="both"/>
              <w:rPr>
                <w:rFonts w:hAnsi="Times New Roman" w:cs="Times New Roman"/>
                <w:sz w:val="24"/>
              </w:rPr>
            </w:pPr>
          </w:p>
        </w:tc>
        <w:tc>
          <w:tcPr>
            <w:tcW w:w="2410" w:type="dxa"/>
          </w:tcPr>
          <w:p w14:paraId="19A80EFC" w14:textId="77777777" w:rsidR="00435B59" w:rsidRPr="00435B59" w:rsidRDefault="00435B59" w:rsidP="00435B59">
            <w:pPr>
              <w:jc w:val="both"/>
              <w:rPr>
                <w:rFonts w:hAnsi="Times New Roman" w:cs="Times New Roman"/>
                <w:sz w:val="24"/>
              </w:rPr>
            </w:pPr>
          </w:p>
        </w:tc>
        <w:tc>
          <w:tcPr>
            <w:tcW w:w="3260" w:type="dxa"/>
          </w:tcPr>
          <w:p w14:paraId="5F539171" w14:textId="77777777" w:rsidR="00435B59" w:rsidRPr="00435B59" w:rsidRDefault="00435B59" w:rsidP="00435B59">
            <w:pPr>
              <w:jc w:val="both"/>
              <w:rPr>
                <w:rFonts w:hAnsi="Times New Roman" w:cs="Times New Roman"/>
                <w:sz w:val="24"/>
              </w:rPr>
            </w:pPr>
          </w:p>
        </w:tc>
        <w:tc>
          <w:tcPr>
            <w:tcW w:w="2127" w:type="dxa"/>
          </w:tcPr>
          <w:p w14:paraId="23FF8939" w14:textId="77777777" w:rsidR="00435B59" w:rsidRPr="00435B59" w:rsidRDefault="00435B59" w:rsidP="00435B59">
            <w:pPr>
              <w:jc w:val="both"/>
              <w:rPr>
                <w:rFonts w:hAnsi="Times New Roman" w:cs="Times New Roman"/>
                <w:sz w:val="24"/>
              </w:rPr>
            </w:pPr>
          </w:p>
        </w:tc>
        <w:tc>
          <w:tcPr>
            <w:tcW w:w="1382" w:type="dxa"/>
          </w:tcPr>
          <w:p w14:paraId="1D401C23" w14:textId="77777777" w:rsidR="00435B59" w:rsidRPr="00435B59" w:rsidRDefault="00435B59" w:rsidP="00435B59">
            <w:pPr>
              <w:jc w:val="both"/>
              <w:rPr>
                <w:rFonts w:hAnsi="Times New Roman" w:cs="Times New Roman"/>
                <w:sz w:val="24"/>
              </w:rPr>
            </w:pPr>
          </w:p>
        </w:tc>
      </w:tr>
      <w:tr w:rsidR="00435B59" w:rsidRPr="00435B59" w14:paraId="39EC735D" w14:textId="77777777" w:rsidTr="00E85CB4">
        <w:tc>
          <w:tcPr>
            <w:tcW w:w="6345" w:type="dxa"/>
            <w:gridSpan w:val="3"/>
          </w:tcPr>
          <w:p w14:paraId="4C197D5E" w14:textId="77777777" w:rsidR="00435B59" w:rsidRPr="00435B59" w:rsidRDefault="00435B59" w:rsidP="00435B59">
            <w:pPr>
              <w:jc w:val="right"/>
              <w:rPr>
                <w:rFonts w:hAnsi="Times New Roman" w:cs="Times New Roman"/>
                <w:sz w:val="24"/>
              </w:rPr>
            </w:pPr>
            <w:r w:rsidRPr="00435B59">
              <w:rPr>
                <w:rFonts w:hAnsi="Times New Roman" w:cs="Times New Roman"/>
                <w:b/>
                <w:sz w:val="24"/>
              </w:rPr>
              <w:t>Viso:</w:t>
            </w:r>
          </w:p>
        </w:tc>
        <w:tc>
          <w:tcPr>
            <w:tcW w:w="2127" w:type="dxa"/>
          </w:tcPr>
          <w:p w14:paraId="08EB570B" w14:textId="77777777" w:rsidR="00435B59" w:rsidRPr="00435B59" w:rsidRDefault="00435B59" w:rsidP="00435B59">
            <w:pPr>
              <w:jc w:val="both"/>
              <w:rPr>
                <w:rFonts w:hAnsi="Times New Roman" w:cs="Times New Roman"/>
                <w:sz w:val="24"/>
              </w:rPr>
            </w:pPr>
          </w:p>
        </w:tc>
        <w:tc>
          <w:tcPr>
            <w:tcW w:w="1382" w:type="dxa"/>
          </w:tcPr>
          <w:p w14:paraId="4776F6F2" w14:textId="77777777" w:rsidR="00435B59" w:rsidRPr="00435B59" w:rsidRDefault="00435B59" w:rsidP="00435B59">
            <w:pPr>
              <w:jc w:val="both"/>
              <w:rPr>
                <w:rFonts w:hAnsi="Times New Roman" w:cs="Times New Roman"/>
                <w:sz w:val="24"/>
              </w:rPr>
            </w:pPr>
          </w:p>
        </w:tc>
      </w:tr>
      <w:tr w:rsidR="00435B59" w:rsidRPr="00435B59" w14:paraId="430FE0A8" w14:textId="77777777" w:rsidTr="00E85CB4">
        <w:tc>
          <w:tcPr>
            <w:tcW w:w="9854" w:type="dxa"/>
            <w:gridSpan w:val="5"/>
          </w:tcPr>
          <w:p w14:paraId="3F127B45" w14:textId="77777777" w:rsidR="00435B59" w:rsidRPr="00435B59" w:rsidRDefault="00435B59" w:rsidP="00435B59">
            <w:pPr>
              <w:jc w:val="center"/>
              <w:rPr>
                <w:rFonts w:hAnsi="Times New Roman" w:cs="Times New Roman"/>
                <w:color w:val="C00000"/>
                <w:sz w:val="24"/>
                <w:szCs w:val="24"/>
              </w:rPr>
            </w:pPr>
            <w:r w:rsidRPr="00435B59">
              <w:rPr>
                <w:rFonts w:hAnsi="Times New Roman" w:cs="Times New Roman"/>
                <w:b/>
                <w:bCs/>
                <w:sz w:val="24"/>
                <w:szCs w:val="24"/>
              </w:rPr>
              <w:t xml:space="preserve">Kiti žinomi subtiekėjai, kurie bus pasitelkti vykdant pirkimo sutartį ir kurių pajėgumais nesiremiama įrodinėjant kvalifikacijos atitikties </w:t>
            </w:r>
            <w:r w:rsidRPr="00435B59">
              <w:rPr>
                <w:rFonts w:hAnsi="Times New Roman" w:cs="Times New Roman"/>
                <w:sz w:val="24"/>
                <w:szCs w:val="24"/>
              </w:rPr>
              <w:t>(jeigu taikoma)</w:t>
            </w:r>
          </w:p>
        </w:tc>
      </w:tr>
      <w:tr w:rsidR="00435B59" w:rsidRPr="00435B59" w14:paraId="20A3E773" w14:textId="77777777" w:rsidTr="00E85CB4">
        <w:tc>
          <w:tcPr>
            <w:tcW w:w="675" w:type="dxa"/>
          </w:tcPr>
          <w:p w14:paraId="532A57A9" w14:textId="77777777" w:rsidR="00435B59" w:rsidRPr="00435B59" w:rsidRDefault="00435B59" w:rsidP="00435B59">
            <w:pPr>
              <w:jc w:val="both"/>
              <w:rPr>
                <w:rFonts w:hAnsi="Times New Roman" w:cs="Times New Roman"/>
                <w:sz w:val="24"/>
              </w:rPr>
            </w:pPr>
          </w:p>
        </w:tc>
        <w:tc>
          <w:tcPr>
            <w:tcW w:w="2410" w:type="dxa"/>
          </w:tcPr>
          <w:p w14:paraId="1A71C4F0" w14:textId="77777777" w:rsidR="00435B59" w:rsidRPr="00435B59" w:rsidRDefault="00435B59" w:rsidP="00435B59">
            <w:pPr>
              <w:jc w:val="both"/>
              <w:rPr>
                <w:rFonts w:hAnsi="Times New Roman" w:cs="Times New Roman"/>
                <w:sz w:val="24"/>
              </w:rPr>
            </w:pPr>
          </w:p>
        </w:tc>
        <w:tc>
          <w:tcPr>
            <w:tcW w:w="3260" w:type="dxa"/>
          </w:tcPr>
          <w:p w14:paraId="199CFD29" w14:textId="77777777" w:rsidR="00435B59" w:rsidRPr="00435B59" w:rsidRDefault="00435B59" w:rsidP="00435B59">
            <w:pPr>
              <w:jc w:val="both"/>
              <w:rPr>
                <w:rFonts w:hAnsi="Times New Roman" w:cs="Times New Roman"/>
                <w:sz w:val="24"/>
              </w:rPr>
            </w:pPr>
          </w:p>
        </w:tc>
        <w:tc>
          <w:tcPr>
            <w:tcW w:w="2127" w:type="dxa"/>
          </w:tcPr>
          <w:p w14:paraId="36A8DCCB" w14:textId="77777777" w:rsidR="00435B59" w:rsidRPr="00435B59" w:rsidRDefault="00435B59" w:rsidP="00435B59">
            <w:pPr>
              <w:jc w:val="both"/>
              <w:rPr>
                <w:rFonts w:hAnsi="Times New Roman" w:cs="Times New Roman"/>
                <w:sz w:val="24"/>
              </w:rPr>
            </w:pPr>
          </w:p>
        </w:tc>
        <w:tc>
          <w:tcPr>
            <w:tcW w:w="1382" w:type="dxa"/>
          </w:tcPr>
          <w:p w14:paraId="072B3BDB" w14:textId="77777777" w:rsidR="00435B59" w:rsidRPr="00435B59" w:rsidRDefault="00435B59" w:rsidP="00435B59">
            <w:pPr>
              <w:jc w:val="both"/>
              <w:rPr>
                <w:rFonts w:hAnsi="Times New Roman" w:cs="Times New Roman"/>
                <w:sz w:val="24"/>
              </w:rPr>
            </w:pPr>
          </w:p>
        </w:tc>
      </w:tr>
      <w:tr w:rsidR="00435B59" w:rsidRPr="00435B59" w14:paraId="412EF30C" w14:textId="77777777" w:rsidTr="00E85CB4">
        <w:tc>
          <w:tcPr>
            <w:tcW w:w="675" w:type="dxa"/>
          </w:tcPr>
          <w:p w14:paraId="4AF2E4AB" w14:textId="77777777" w:rsidR="00435B59" w:rsidRPr="00435B59" w:rsidRDefault="00435B59" w:rsidP="00435B59">
            <w:pPr>
              <w:jc w:val="both"/>
              <w:rPr>
                <w:rFonts w:hAnsi="Times New Roman" w:cs="Times New Roman"/>
                <w:sz w:val="24"/>
              </w:rPr>
            </w:pPr>
          </w:p>
        </w:tc>
        <w:tc>
          <w:tcPr>
            <w:tcW w:w="2410" w:type="dxa"/>
          </w:tcPr>
          <w:p w14:paraId="633B4F4F" w14:textId="77777777" w:rsidR="00435B59" w:rsidRPr="00435B59" w:rsidRDefault="00435B59" w:rsidP="00435B59">
            <w:pPr>
              <w:jc w:val="both"/>
              <w:rPr>
                <w:rFonts w:hAnsi="Times New Roman" w:cs="Times New Roman"/>
                <w:sz w:val="24"/>
              </w:rPr>
            </w:pPr>
          </w:p>
        </w:tc>
        <w:tc>
          <w:tcPr>
            <w:tcW w:w="3260" w:type="dxa"/>
          </w:tcPr>
          <w:p w14:paraId="755E65B5" w14:textId="77777777" w:rsidR="00435B59" w:rsidRPr="00435B59" w:rsidRDefault="00435B59" w:rsidP="00435B59">
            <w:pPr>
              <w:jc w:val="both"/>
              <w:rPr>
                <w:rFonts w:hAnsi="Times New Roman" w:cs="Times New Roman"/>
                <w:sz w:val="24"/>
              </w:rPr>
            </w:pPr>
          </w:p>
        </w:tc>
        <w:tc>
          <w:tcPr>
            <w:tcW w:w="2127" w:type="dxa"/>
          </w:tcPr>
          <w:p w14:paraId="4170D30E" w14:textId="77777777" w:rsidR="00435B59" w:rsidRPr="00435B59" w:rsidRDefault="00435B59" w:rsidP="00435B59">
            <w:pPr>
              <w:jc w:val="both"/>
              <w:rPr>
                <w:rFonts w:hAnsi="Times New Roman" w:cs="Times New Roman"/>
                <w:sz w:val="24"/>
              </w:rPr>
            </w:pPr>
          </w:p>
        </w:tc>
        <w:tc>
          <w:tcPr>
            <w:tcW w:w="1382" w:type="dxa"/>
          </w:tcPr>
          <w:p w14:paraId="205D9522" w14:textId="77777777" w:rsidR="00435B59" w:rsidRPr="00435B59" w:rsidRDefault="00435B59" w:rsidP="00435B59">
            <w:pPr>
              <w:jc w:val="both"/>
              <w:rPr>
                <w:rFonts w:hAnsi="Times New Roman" w:cs="Times New Roman"/>
                <w:sz w:val="24"/>
              </w:rPr>
            </w:pPr>
          </w:p>
        </w:tc>
      </w:tr>
      <w:tr w:rsidR="00435B59" w:rsidRPr="00435B59" w14:paraId="0BB87583" w14:textId="77777777" w:rsidTr="00E85CB4">
        <w:tc>
          <w:tcPr>
            <w:tcW w:w="675" w:type="dxa"/>
          </w:tcPr>
          <w:p w14:paraId="412EE7F4" w14:textId="77777777" w:rsidR="00435B59" w:rsidRPr="00435B59" w:rsidRDefault="00435B59" w:rsidP="00435B59">
            <w:pPr>
              <w:jc w:val="both"/>
              <w:rPr>
                <w:rFonts w:hAnsi="Times New Roman" w:cs="Times New Roman"/>
                <w:sz w:val="24"/>
              </w:rPr>
            </w:pPr>
          </w:p>
        </w:tc>
        <w:tc>
          <w:tcPr>
            <w:tcW w:w="2410" w:type="dxa"/>
          </w:tcPr>
          <w:p w14:paraId="3F855841" w14:textId="77777777" w:rsidR="00435B59" w:rsidRPr="00435B59" w:rsidRDefault="00435B59" w:rsidP="00435B59">
            <w:pPr>
              <w:jc w:val="both"/>
              <w:rPr>
                <w:rFonts w:hAnsi="Times New Roman" w:cs="Times New Roman"/>
                <w:sz w:val="24"/>
              </w:rPr>
            </w:pPr>
          </w:p>
        </w:tc>
        <w:tc>
          <w:tcPr>
            <w:tcW w:w="3260" w:type="dxa"/>
          </w:tcPr>
          <w:p w14:paraId="79977C91" w14:textId="77777777" w:rsidR="00435B59" w:rsidRPr="00435B59" w:rsidRDefault="00435B59" w:rsidP="00435B59">
            <w:pPr>
              <w:jc w:val="both"/>
              <w:rPr>
                <w:rFonts w:hAnsi="Times New Roman" w:cs="Times New Roman"/>
                <w:sz w:val="24"/>
              </w:rPr>
            </w:pPr>
          </w:p>
        </w:tc>
        <w:tc>
          <w:tcPr>
            <w:tcW w:w="2127" w:type="dxa"/>
          </w:tcPr>
          <w:p w14:paraId="4392C767" w14:textId="77777777" w:rsidR="00435B59" w:rsidRPr="00435B59" w:rsidRDefault="00435B59" w:rsidP="00435B59">
            <w:pPr>
              <w:jc w:val="both"/>
              <w:rPr>
                <w:rFonts w:hAnsi="Times New Roman" w:cs="Times New Roman"/>
                <w:sz w:val="24"/>
              </w:rPr>
            </w:pPr>
          </w:p>
        </w:tc>
        <w:tc>
          <w:tcPr>
            <w:tcW w:w="1382" w:type="dxa"/>
          </w:tcPr>
          <w:p w14:paraId="70F896A7" w14:textId="77777777" w:rsidR="00435B59" w:rsidRPr="00435B59" w:rsidRDefault="00435B59" w:rsidP="00435B59">
            <w:pPr>
              <w:jc w:val="both"/>
              <w:rPr>
                <w:rFonts w:hAnsi="Times New Roman" w:cs="Times New Roman"/>
                <w:sz w:val="24"/>
              </w:rPr>
            </w:pPr>
          </w:p>
        </w:tc>
      </w:tr>
      <w:tr w:rsidR="00435B59" w:rsidRPr="00435B59" w14:paraId="1A9AAB98" w14:textId="77777777" w:rsidTr="00E85CB4">
        <w:tc>
          <w:tcPr>
            <w:tcW w:w="6345" w:type="dxa"/>
            <w:gridSpan w:val="3"/>
          </w:tcPr>
          <w:p w14:paraId="3E80EB58" w14:textId="77777777" w:rsidR="00435B59" w:rsidRPr="00435B59" w:rsidRDefault="00435B59" w:rsidP="00435B59">
            <w:pPr>
              <w:jc w:val="right"/>
              <w:rPr>
                <w:rFonts w:hAnsi="Times New Roman" w:cs="Times New Roman"/>
                <w:b/>
                <w:sz w:val="24"/>
              </w:rPr>
            </w:pPr>
            <w:r w:rsidRPr="00435B59">
              <w:rPr>
                <w:rFonts w:hAnsi="Times New Roman" w:cs="Times New Roman"/>
                <w:b/>
                <w:sz w:val="24"/>
              </w:rPr>
              <w:t>Viso:</w:t>
            </w:r>
          </w:p>
        </w:tc>
        <w:tc>
          <w:tcPr>
            <w:tcW w:w="2127" w:type="dxa"/>
          </w:tcPr>
          <w:p w14:paraId="72D1771E" w14:textId="77777777" w:rsidR="00435B59" w:rsidRPr="00435B59" w:rsidRDefault="00435B59" w:rsidP="00435B59">
            <w:pPr>
              <w:jc w:val="both"/>
              <w:rPr>
                <w:rFonts w:hAnsi="Times New Roman" w:cs="Times New Roman"/>
                <w:sz w:val="24"/>
              </w:rPr>
            </w:pPr>
          </w:p>
        </w:tc>
        <w:tc>
          <w:tcPr>
            <w:tcW w:w="1382" w:type="dxa"/>
          </w:tcPr>
          <w:p w14:paraId="68D3A62B" w14:textId="77777777" w:rsidR="00435B59" w:rsidRPr="00435B59" w:rsidRDefault="00435B59" w:rsidP="00435B59">
            <w:pPr>
              <w:jc w:val="both"/>
              <w:rPr>
                <w:rFonts w:hAnsi="Times New Roman" w:cs="Times New Roman"/>
                <w:sz w:val="24"/>
              </w:rPr>
            </w:pPr>
          </w:p>
        </w:tc>
      </w:tr>
    </w:tbl>
    <w:p w14:paraId="3AB5B63E"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681D4210" w14:textId="77777777" w:rsidR="00435B59" w:rsidRPr="00435B59" w:rsidRDefault="00435B59" w:rsidP="00435B59">
      <w:pPr>
        <w:spacing w:after="0" w:line="240" w:lineRule="auto"/>
        <w:ind w:firstLine="567"/>
        <w:contextualSpacing/>
        <w:jc w:val="both"/>
        <w:rPr>
          <w:rFonts w:ascii="Times New Roman" w:eastAsia="Times New Roman" w:hAnsi="Times New Roman" w:cs="Arial"/>
          <w:kern w:val="0"/>
          <w:sz w:val="24"/>
          <w:szCs w:val="24"/>
          <w:lang w:val="pt-BR" w:eastAsia="lt-LT"/>
          <w14:ligatures w14:val="none"/>
        </w:rPr>
      </w:pPr>
      <w:r w:rsidRPr="00435B59">
        <w:rPr>
          <w:rFonts w:ascii="Times New Roman" w:eastAsia="Times New Roman" w:hAnsi="Times New Roman" w:cs="Arial"/>
          <w:b/>
          <w:kern w:val="0"/>
          <w:sz w:val="24"/>
          <w:szCs w:val="24"/>
          <w:lang w:val="pt-BR" w:eastAsia="lt-LT"/>
          <w14:ligatures w14:val="none"/>
        </w:rPr>
        <w:t xml:space="preserve">Pastaba. </w:t>
      </w:r>
      <w:r w:rsidRPr="00435B59">
        <w:rPr>
          <w:rFonts w:ascii="Times New Roman" w:eastAsia="Times New Roman" w:hAnsi="Times New Roman" w:cs="Arial"/>
          <w:kern w:val="0"/>
          <w:sz w:val="24"/>
          <w:szCs w:val="24"/>
          <w:lang w:val="pt-BR" w:eastAsia="lt-LT"/>
          <w14:ligatures w14:val="none"/>
        </w:rPr>
        <w:t>Tiekėjo (tiekėjų grupės partnerių) ir subtiekėjų bendra numatomų tiekti prekių vertė turi atitikti bendrą pasiūlymo sumą EUR su PVM.</w:t>
      </w:r>
    </w:p>
    <w:p w14:paraId="457C3BF9"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A15A95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Siūlomas pirkimo objektas visiškai atitinka pirkimo dokumentuose nurodytus reikalavimus.</w:t>
      </w:r>
    </w:p>
    <w:p w14:paraId="3C0DEE9B"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7D878A2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Kartu su pasiūlymu pateikiami šie dokumentai:</w:t>
      </w:r>
    </w:p>
    <w:tbl>
      <w:tblPr>
        <w:tblW w:w="9634" w:type="dxa"/>
        <w:tblCellMar>
          <w:left w:w="10" w:type="dxa"/>
          <w:right w:w="10" w:type="dxa"/>
        </w:tblCellMar>
        <w:tblLook w:val="04A0" w:firstRow="1" w:lastRow="0" w:firstColumn="1" w:lastColumn="0" w:noHBand="0" w:noVBand="1"/>
      </w:tblPr>
      <w:tblGrid>
        <w:gridCol w:w="570"/>
        <w:gridCol w:w="9064"/>
      </w:tblGrid>
      <w:tr w:rsidR="00435B59" w:rsidRPr="00435B59" w14:paraId="53185E15"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A57A"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Eil. Nr.</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12DC"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Dokumentų pavadinimai</w:t>
            </w:r>
          </w:p>
        </w:tc>
      </w:tr>
      <w:tr w:rsidR="00435B59" w:rsidRPr="00435B59" w14:paraId="294E14B2"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3580" w14:textId="77777777" w:rsidR="00435B59" w:rsidRPr="00435B59"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1.</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6297" w14:textId="77777777" w:rsidR="00435B59" w:rsidRPr="00435B59"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Užpildytas ir pasirašytas EBVPD.</w:t>
            </w:r>
          </w:p>
        </w:tc>
      </w:tr>
      <w:tr w:rsidR="00435B59" w:rsidRPr="00435B59" w14:paraId="0B94B315"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C256"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w:t>
            </w: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36A1"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Jungtinės veiklos sutarties kopija (jei pasiūlymą pateikia ūkio subjektų grupė)</w:t>
            </w:r>
          </w:p>
        </w:tc>
      </w:tr>
      <w:tr w:rsidR="00435B59" w:rsidRPr="00435B59" w14:paraId="3DBDADA1"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D204"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D5CB"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r>
      <w:tr w:rsidR="00435B59" w:rsidRPr="00435B59" w14:paraId="40AE1F97"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CE02"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F860"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Jei tiekėjas pasitelkia ūkio subjektus – įrodymai, kad šie ištekliai bus prieinami per visą sutartinių įsipareigojimų vykdymo laikotarpį</w:t>
            </w:r>
          </w:p>
        </w:tc>
      </w:tr>
      <w:tr w:rsidR="00435B59" w:rsidRPr="00435B59" w14:paraId="103EBB6B"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BDD7"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E714"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 xml:space="preserve">Siūlomo pirkimo objekto aprašymas ir gamintojo dokumentai, įrodantys atitikimą Pirkimo sąlygų 2 priede „Techninė specifikacija“ numatytiems reikalavimams: </w:t>
            </w:r>
            <w:r w:rsidRPr="00435B59">
              <w:rPr>
                <w:rFonts w:ascii="Times New Roman" w:eastAsia="Calibri" w:hAnsi="Times New Roman" w:cs="Times New Roman"/>
                <w:i/>
                <w:kern w:val="0"/>
                <w:sz w:val="24"/>
                <w:szCs w:val="24"/>
                <w:lang w:eastAsia="lt-LT"/>
                <w14:ligatures w14:val="none"/>
              </w:rPr>
              <w:t xml:space="preserve">katalogai, bukletai, techniniai duomenų lapai, testavimo protokolai, naudotojo instrukcijos </w:t>
            </w:r>
            <w:r w:rsidRPr="00435B59">
              <w:rPr>
                <w:rFonts w:ascii="Times New Roman" w:eastAsia="Calibri" w:hAnsi="Times New Roman" w:cs="Times New Roman"/>
                <w:kern w:val="0"/>
                <w:sz w:val="24"/>
                <w:szCs w:val="24"/>
                <w:lang w:eastAsia="lt-LT"/>
                <w14:ligatures w14:val="none"/>
              </w:rPr>
              <w:t>ar kt.</w:t>
            </w:r>
          </w:p>
        </w:tc>
      </w:tr>
      <w:tr w:rsidR="00435B59" w:rsidRPr="00435B59" w14:paraId="1848D09C"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A07B"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79C1" w14:textId="77777777" w:rsidR="00435B59" w:rsidRPr="00132AED" w:rsidDel="00F1472A" w:rsidRDefault="00435B59" w:rsidP="00435B59">
            <w:pPr>
              <w:spacing w:after="0" w:line="240" w:lineRule="auto"/>
              <w:jc w:val="both"/>
              <w:rPr>
                <w:rFonts w:ascii="Times New Roman" w:eastAsia="Times New Roman" w:hAnsi="Times New Roman" w:cs="Times New Roman"/>
                <w:b/>
                <w:bCs/>
                <w:i/>
                <w:iCs/>
                <w:kern w:val="0"/>
                <w:sz w:val="24"/>
                <w:szCs w:val="24"/>
                <w:lang w:eastAsia="lt-LT"/>
                <w14:ligatures w14:val="none"/>
              </w:rPr>
            </w:pPr>
            <w:r w:rsidRPr="00132AED">
              <w:rPr>
                <w:rFonts w:ascii="Times New Roman" w:eastAsia="Calibri" w:hAnsi="Times New Roman" w:cs="Times New Roman"/>
                <w:b/>
                <w:bCs/>
                <w:kern w:val="0"/>
                <w:sz w:val="24"/>
                <w:szCs w:val="24"/>
                <w:lang w:eastAsia="lt-LT"/>
                <w14:ligatures w14:val="none"/>
              </w:rPr>
              <w:t xml:space="preserve">CE atitikties sertifikatas </w:t>
            </w:r>
          </w:p>
        </w:tc>
      </w:tr>
      <w:tr w:rsidR="00435B59" w:rsidRPr="00435B59" w14:paraId="61EA0CF7"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AEF0"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F04DA"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132AED">
              <w:rPr>
                <w:rFonts w:ascii="Times New Roman" w:eastAsia="Times New Roman" w:hAnsi="Times New Roman" w:cs="Times New Roman"/>
                <w:b/>
                <w:bCs/>
                <w:kern w:val="0"/>
                <w:sz w:val="24"/>
                <w:szCs w:val="24"/>
                <w:lang w:eastAsia="lt-LT"/>
                <w14:ligatures w14:val="none"/>
              </w:rPr>
              <w:t>Dokumentas</w:t>
            </w:r>
            <w:r w:rsidRPr="00435B59">
              <w:rPr>
                <w:rFonts w:ascii="Times New Roman" w:eastAsia="Times New Roman" w:hAnsi="Times New Roman" w:cs="Times New Roman"/>
                <w:kern w:val="0"/>
                <w:sz w:val="24"/>
                <w:szCs w:val="24"/>
                <w:lang w:eastAsia="lt-LT"/>
                <w14:ligatures w14:val="none"/>
              </w:rPr>
              <w:t>, patvirtinantis, kad tiekėjas yra oficialus siūlomų prekių gamintojo atstovas arba turi rašytinį susitarimą su tokiu atstovu dėl prekybos šiomis prekėmis</w:t>
            </w:r>
          </w:p>
        </w:tc>
      </w:tr>
      <w:tr w:rsidR="00435B59" w:rsidRPr="00435B59" w14:paraId="260476CA"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03D8A"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5C0DC"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Kiti dokumentai</w:t>
            </w:r>
          </w:p>
        </w:tc>
      </w:tr>
      <w:tr w:rsidR="00435B59" w:rsidRPr="00435B59" w14:paraId="4DFF1BB6" w14:textId="77777777" w:rsidTr="00512800">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E613"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2459"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p>
        </w:tc>
      </w:tr>
    </w:tbl>
    <w:p w14:paraId="4ED6E37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24E23277" w14:textId="77777777" w:rsidR="00435B59" w:rsidRPr="00435B59" w:rsidRDefault="00435B59" w:rsidP="00435B59">
      <w:pPr>
        <w:spacing w:after="0" w:line="240" w:lineRule="auto"/>
        <w:ind w:firstLine="720"/>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910"/>
        <w:gridCol w:w="2498"/>
        <w:gridCol w:w="2976"/>
        <w:gridCol w:w="3250"/>
      </w:tblGrid>
      <w:tr w:rsidR="00435B59" w:rsidRPr="00435B59" w14:paraId="00710946"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6C2F8"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Eil.</w:t>
            </w:r>
          </w:p>
          <w:p w14:paraId="42625F5D"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Nr.</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14043"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Pateikto dokumento pavadinimas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1D24" w14:textId="77777777" w:rsidR="00435B59" w:rsidRPr="00435B59" w:rsidRDefault="00435B59" w:rsidP="00435B59">
            <w:pPr>
              <w:widowControl w:val="0"/>
              <w:suppressLineNumbers/>
              <w:spacing w:after="0" w:line="240" w:lineRule="auto"/>
              <w:jc w:val="center"/>
              <w:rPr>
                <w:rFonts w:ascii="Calibri" w:eastAsia="Calibri" w:hAnsi="Calibri" w:cs="Arial"/>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Dokumente esanti konfidenciali informacija</w:t>
            </w:r>
            <w:r w:rsidRPr="00435B59">
              <w:rPr>
                <w:rFonts w:ascii="Times New Roman" w:eastAsia="Times New Roman" w:hAnsi="Times New Roman" w:cs="Arial"/>
                <w:b/>
                <w:bCs/>
                <w:kern w:val="0"/>
                <w:sz w:val="24"/>
                <w:szCs w:val="24"/>
                <w:vertAlign w:val="superscript"/>
                <w:lang w:eastAsia="lt-LT"/>
                <w14:ligatures w14:val="none"/>
              </w:rPr>
              <w:footnoteReference w:id="1"/>
            </w:r>
            <w:r w:rsidRPr="00435B59">
              <w:rPr>
                <w:rFonts w:ascii="Times New Roman" w:eastAsia="Times New Roman" w:hAnsi="Times New Roman" w:cs="Arial"/>
                <w:b/>
                <w:bCs/>
                <w:kern w:val="0"/>
                <w:sz w:val="24"/>
                <w:szCs w:val="24"/>
                <w:lang w:eastAsia="lt-LT"/>
                <w14:ligatures w14:val="none"/>
              </w:rPr>
              <w:t xml:space="preserve"> (nurodoma dokumento dalis / puslapis, kuriame yra konfidenciali informacija)</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9968A"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Konfidencialios informacijos pagrindimas (paaiškinama, kuo remiantis nurodytas dokumentas ar jo dalis yra konfidencialūs)</w:t>
            </w:r>
          </w:p>
        </w:tc>
      </w:tr>
      <w:tr w:rsidR="00435B59" w:rsidRPr="00435B59" w14:paraId="1F69E6B1"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6D71"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4591"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B5E3"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9E55"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1FB134DB"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3D68A"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357D"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CF94"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25270"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r>
      <w:tr w:rsidR="00435B59" w:rsidRPr="00435B59" w14:paraId="5BABAE91"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8CD"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249C"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47C4"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14E7"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r>
    </w:tbl>
    <w:p w14:paraId="6454E9E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289E6570"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Užtikriname pasiūlymo galiojimą pirkimo dokumentuose nurodytomis sąlygomis ________________________________________________________________________________</w:t>
      </w:r>
    </w:p>
    <w:p w14:paraId="5FA652B3" w14:textId="77777777" w:rsidR="00435B59" w:rsidRPr="00435B59" w:rsidRDefault="00435B59" w:rsidP="00435B59">
      <w:pPr>
        <w:spacing w:after="0" w:line="240" w:lineRule="auto"/>
        <w:jc w:val="center"/>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(nurodyti užtikrinimo būdą, sąlygas ir dydį)</w:t>
      </w:r>
    </w:p>
    <w:p w14:paraId="0ABF952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72C94012"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2DABE302" w14:textId="77777777" w:rsidR="00435B59" w:rsidRPr="00435B59" w:rsidRDefault="00435B59" w:rsidP="00435B59">
      <w:pPr>
        <w:spacing w:after="0" w:line="240" w:lineRule="auto"/>
        <w:ind w:firstLine="567"/>
        <w:jc w:val="both"/>
        <w:rPr>
          <w:rFonts w:ascii="Times New Roman" w:eastAsia="Times New Roman" w:hAnsi="Times New Roman" w:cs="Arial"/>
          <w:kern w:val="0"/>
          <w:sz w:val="21"/>
          <w:szCs w:val="20"/>
          <w:lang w:eastAsia="lt-LT"/>
          <w14:ligatures w14:val="none"/>
        </w:rPr>
      </w:pPr>
    </w:p>
    <w:p w14:paraId="36308FEE" w14:textId="77777777" w:rsidR="00435B59" w:rsidRPr="00435B59" w:rsidRDefault="00435B59" w:rsidP="00435B59">
      <w:p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Pasirašydamas šį pasiūlymą, tvirtintu, kad:</w:t>
      </w:r>
    </w:p>
    <w:p w14:paraId="000E6CE4" w14:textId="77777777" w:rsidR="00435B59" w:rsidRPr="00435B59" w:rsidRDefault="00435B59" w:rsidP="00435B59">
      <w:pPr>
        <w:numPr>
          <w:ilvl w:val="0"/>
          <w:numId w:val="2"/>
        </w:num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74089F" w14:textId="77777777" w:rsidR="00435B59" w:rsidRPr="00435B59" w:rsidRDefault="00435B59" w:rsidP="00435B59">
      <w:pPr>
        <w:numPr>
          <w:ilvl w:val="0"/>
          <w:numId w:val="2"/>
        </w:num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sutinku su pirkimo dokumentuose nustatytomis sąlygomis ir procedūromis;</w:t>
      </w:r>
    </w:p>
    <w:p w14:paraId="327B9288" w14:textId="77777777" w:rsidR="00435B59" w:rsidRPr="00435B59" w:rsidRDefault="00435B59" w:rsidP="00435B59">
      <w:pPr>
        <w:numPr>
          <w:ilvl w:val="0"/>
          <w:numId w:val="2"/>
        </w:num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pasiūlymo dokumentuose pateikti duomenys ir informacija yra teisinga ir apima viską, ko reikia tinkamam sutarties įvykdymui;</w:t>
      </w:r>
    </w:p>
    <w:p w14:paraId="49B1398E" w14:textId="77777777" w:rsidR="00435B59" w:rsidRPr="00435B59" w:rsidRDefault="00435B59" w:rsidP="00435B59">
      <w:pPr>
        <w:numPr>
          <w:ilvl w:val="0"/>
          <w:numId w:val="2"/>
        </w:numPr>
        <w:spacing w:after="0" w:line="240" w:lineRule="auto"/>
        <w:contextualSpacing/>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pasiūlymas galioja specialiųjų pirkimo sąlygų 1 priede „Terminai“ atitinkamame punkte nurodytą terminą.</w:t>
      </w:r>
    </w:p>
    <w:p w14:paraId="2EF9E7BC"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443BE76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4928EE33" w14:textId="77777777" w:rsidR="00435B59" w:rsidRPr="00435B59" w:rsidRDefault="00435B59" w:rsidP="00435B59">
      <w:pPr>
        <w:spacing w:after="0" w:line="240" w:lineRule="auto"/>
        <w:ind w:right="-2"/>
        <w:jc w:val="both"/>
        <w:rPr>
          <w:rFonts w:ascii="Times New Roman" w:eastAsia="Times New Roman" w:hAnsi="Times New Roman" w:cs="Arial"/>
          <w:kern w:val="0"/>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435B59" w:rsidRPr="00435B59" w14:paraId="00CEF247" w14:textId="77777777" w:rsidTr="00E85CB4">
        <w:trPr>
          <w:trHeight w:val="186"/>
        </w:trPr>
        <w:tc>
          <w:tcPr>
            <w:tcW w:w="4116" w:type="dxa"/>
            <w:tcBorders>
              <w:top w:val="single" w:sz="4" w:space="0" w:color="auto"/>
              <w:left w:val="nil"/>
              <w:bottom w:val="nil"/>
              <w:right w:val="nil"/>
            </w:tcBorders>
          </w:tcPr>
          <w:p w14:paraId="4246F291" w14:textId="77777777" w:rsidR="00435B59" w:rsidRPr="00435B59" w:rsidRDefault="00435B59" w:rsidP="00435B59">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36D48EED" w14:textId="77777777" w:rsidR="00435B59" w:rsidRPr="00435B59" w:rsidRDefault="00435B59" w:rsidP="00435B59">
            <w:pPr>
              <w:spacing w:after="0" w:line="240" w:lineRule="auto"/>
              <w:rPr>
                <w:rFonts w:ascii="Times New Roman" w:eastAsia="Calibri" w:hAnsi="Times New Roman" w:cs="Times New Roman"/>
                <w:color w:val="808080"/>
                <w:kern w:val="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137BE34E" w14:textId="77777777" w:rsidR="00435B59" w:rsidRPr="00435B59" w:rsidRDefault="00435B59" w:rsidP="00435B59">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(Parašas)</w:t>
            </w:r>
          </w:p>
        </w:tc>
        <w:tc>
          <w:tcPr>
            <w:tcW w:w="567" w:type="dxa"/>
            <w:tcBorders>
              <w:top w:val="nil"/>
              <w:left w:val="nil"/>
              <w:bottom w:val="nil"/>
              <w:right w:val="nil"/>
            </w:tcBorders>
          </w:tcPr>
          <w:p w14:paraId="12CBEC93" w14:textId="77777777" w:rsidR="00435B59" w:rsidRPr="00435B59" w:rsidRDefault="00435B59" w:rsidP="00435B59">
            <w:pPr>
              <w:spacing w:after="0" w:line="240" w:lineRule="auto"/>
              <w:rPr>
                <w:rFonts w:ascii="Times New Roman" w:eastAsia="Calibri" w:hAnsi="Times New Roman" w:cs="Times New Roman"/>
                <w:color w:val="808080"/>
                <w:kern w:val="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343F7096" w14:textId="77777777" w:rsidR="00435B59" w:rsidRPr="00435B59" w:rsidRDefault="00435B59" w:rsidP="00435B59">
            <w:pPr>
              <w:spacing w:after="0" w:line="240" w:lineRule="auto"/>
              <w:jc w:val="right"/>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(Vardas, pavardė)</w:t>
            </w:r>
          </w:p>
        </w:tc>
      </w:tr>
    </w:tbl>
    <w:p w14:paraId="1E3141B8" w14:textId="77777777" w:rsidR="00435B59" w:rsidRPr="00435B59" w:rsidRDefault="00435B59" w:rsidP="00512800">
      <w:pPr>
        <w:spacing w:after="0" w:line="240" w:lineRule="auto"/>
        <w:jc w:val="both"/>
        <w:rPr>
          <w:rFonts w:ascii="Times New Roman" w:eastAsia="Times New Roman" w:hAnsi="Times New Roman" w:cs="Arial"/>
          <w:kern w:val="0"/>
          <w:sz w:val="21"/>
          <w:szCs w:val="20"/>
          <w:lang w:eastAsia="lt-LT"/>
          <w14:ligatures w14:val="none"/>
        </w:rPr>
      </w:pPr>
    </w:p>
    <w:sectPr w:rsidR="00435B59" w:rsidRPr="00435B59" w:rsidSect="00512800">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B259F" w14:textId="77777777" w:rsidR="00903EFD" w:rsidRDefault="00903EFD" w:rsidP="00435B59">
      <w:pPr>
        <w:spacing w:after="0" w:line="240" w:lineRule="auto"/>
      </w:pPr>
      <w:r>
        <w:separator/>
      </w:r>
    </w:p>
  </w:endnote>
  <w:endnote w:type="continuationSeparator" w:id="0">
    <w:p w14:paraId="62CF23AC" w14:textId="77777777" w:rsidR="00903EFD" w:rsidRDefault="00903EFD" w:rsidP="0043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4D84" w14:textId="77777777" w:rsidR="00903EFD" w:rsidRDefault="00903EFD" w:rsidP="00435B59">
      <w:pPr>
        <w:spacing w:after="0" w:line="240" w:lineRule="auto"/>
      </w:pPr>
      <w:r>
        <w:separator/>
      </w:r>
    </w:p>
  </w:footnote>
  <w:footnote w:type="continuationSeparator" w:id="0">
    <w:p w14:paraId="2FA624F6" w14:textId="77777777" w:rsidR="00903EFD" w:rsidRDefault="00903EFD" w:rsidP="00435B59">
      <w:pPr>
        <w:spacing w:after="0" w:line="240" w:lineRule="auto"/>
      </w:pPr>
      <w:r>
        <w:continuationSeparator/>
      </w:r>
    </w:p>
  </w:footnote>
  <w:footnote w:id="1">
    <w:p w14:paraId="21BA0A4B" w14:textId="77777777" w:rsidR="00435B59" w:rsidRDefault="00435B59" w:rsidP="00435B59">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431517"/>
      <w:docPartObj>
        <w:docPartGallery w:val="Page Numbers (Top of Page)"/>
        <w:docPartUnique/>
      </w:docPartObj>
    </w:sdtPr>
    <w:sdtEndPr/>
    <w:sdtContent>
      <w:p w14:paraId="2EA2D9DD" w14:textId="616B5666" w:rsidR="00512800" w:rsidRDefault="00512800">
        <w:pPr>
          <w:pStyle w:val="Antrats"/>
          <w:jc w:val="center"/>
        </w:pPr>
        <w:r>
          <w:fldChar w:fldCharType="begin"/>
        </w:r>
        <w:r>
          <w:instrText>PAGE   \* MERGEFORMAT</w:instrText>
        </w:r>
        <w:r>
          <w:fldChar w:fldCharType="separate"/>
        </w:r>
        <w:r>
          <w:t>2</w:t>
        </w:r>
        <w:r>
          <w:fldChar w:fldCharType="end"/>
        </w:r>
      </w:p>
    </w:sdtContent>
  </w:sdt>
  <w:p w14:paraId="0F2D4A93" w14:textId="77777777" w:rsidR="00512800" w:rsidRDefault="005128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1"/>
  </w:num>
  <w:num w:numId="2"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9"/>
    <w:rsid w:val="000407E5"/>
    <w:rsid w:val="000A489F"/>
    <w:rsid w:val="00132AED"/>
    <w:rsid w:val="00147843"/>
    <w:rsid w:val="001552FE"/>
    <w:rsid w:val="003256AB"/>
    <w:rsid w:val="00414FB8"/>
    <w:rsid w:val="00435B59"/>
    <w:rsid w:val="004C7480"/>
    <w:rsid w:val="004E5CCB"/>
    <w:rsid w:val="00512800"/>
    <w:rsid w:val="005670AB"/>
    <w:rsid w:val="006B4E38"/>
    <w:rsid w:val="00716128"/>
    <w:rsid w:val="007C7159"/>
    <w:rsid w:val="00825FE1"/>
    <w:rsid w:val="008C7BCA"/>
    <w:rsid w:val="008D3953"/>
    <w:rsid w:val="00903EFD"/>
    <w:rsid w:val="009C0DC7"/>
    <w:rsid w:val="00A23467"/>
    <w:rsid w:val="00B10484"/>
    <w:rsid w:val="00BE45D1"/>
    <w:rsid w:val="00BF3DB8"/>
    <w:rsid w:val="00C0654F"/>
    <w:rsid w:val="00C24991"/>
    <w:rsid w:val="00CC03D3"/>
    <w:rsid w:val="00D16960"/>
    <w:rsid w:val="00DE4311"/>
    <w:rsid w:val="00E921ED"/>
    <w:rsid w:val="00F959A7"/>
    <w:rsid w:val="00FC5418"/>
    <w:rsid w:val="00FE5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26D4"/>
  <w15:chartTrackingRefBased/>
  <w15:docId w15:val="{14A426B3-518C-48A9-83F4-BE15FDFD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35B5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35B59"/>
    <w:rPr>
      <w:sz w:val="20"/>
      <w:szCs w:val="20"/>
    </w:rPr>
  </w:style>
  <w:style w:type="paragraph" w:styleId="Komentarotekstas">
    <w:name w:val="annotation text"/>
    <w:basedOn w:val="prastasis"/>
    <w:link w:val="KomentarotekstasDiagrama"/>
    <w:uiPriority w:val="99"/>
    <w:semiHidden/>
    <w:unhideWhenUsed/>
    <w:rsid w:val="00435B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35B59"/>
    <w:rPr>
      <w:sz w:val="20"/>
      <w:szCs w:val="20"/>
    </w:rPr>
  </w:style>
  <w:style w:type="character" w:styleId="Hipersaitas">
    <w:name w:val="Hyperlink"/>
    <w:basedOn w:val="Numatytasispastraiposriftas"/>
    <w:uiPriority w:val="99"/>
    <w:unhideWhenUsed/>
    <w:rsid w:val="00435B59"/>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435B59"/>
    <w:rPr>
      <w:vertAlign w:val="superscript"/>
    </w:rPr>
  </w:style>
  <w:style w:type="character" w:styleId="Komentaronuoroda">
    <w:name w:val="annotation reference"/>
    <w:basedOn w:val="Numatytasispastraiposriftas"/>
    <w:uiPriority w:val="99"/>
    <w:unhideWhenUsed/>
    <w:rsid w:val="00435B59"/>
    <w:rPr>
      <w:sz w:val="16"/>
      <w:szCs w:val="16"/>
    </w:rPr>
  </w:style>
  <w:style w:type="table" w:styleId="Lentelstinklelis">
    <w:name w:val="Table Grid"/>
    <w:basedOn w:val="prastojilentel"/>
    <w:uiPriority w:val="39"/>
    <w:rsid w:val="00435B59"/>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407E5"/>
    <w:pPr>
      <w:spacing w:after="0" w:line="240" w:lineRule="auto"/>
    </w:pPr>
  </w:style>
  <w:style w:type="paragraph" w:styleId="Antrats">
    <w:name w:val="header"/>
    <w:basedOn w:val="prastasis"/>
    <w:link w:val="AntratsDiagrama"/>
    <w:uiPriority w:val="99"/>
    <w:unhideWhenUsed/>
    <w:rsid w:val="005128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800"/>
  </w:style>
  <w:style w:type="paragraph" w:styleId="Porat">
    <w:name w:val="footer"/>
    <w:basedOn w:val="prastasis"/>
    <w:link w:val="PoratDiagrama"/>
    <w:uiPriority w:val="99"/>
    <w:unhideWhenUsed/>
    <w:rsid w:val="005128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2800"/>
  </w:style>
  <w:style w:type="paragraph" w:styleId="Komentarotema">
    <w:name w:val="annotation subject"/>
    <w:basedOn w:val="Komentarotekstas"/>
    <w:next w:val="Komentarotekstas"/>
    <w:link w:val="KomentarotemaDiagrama"/>
    <w:uiPriority w:val="99"/>
    <w:semiHidden/>
    <w:unhideWhenUsed/>
    <w:rsid w:val="00147843"/>
    <w:rPr>
      <w:b/>
      <w:bCs/>
    </w:rPr>
  </w:style>
  <w:style w:type="character" w:customStyle="1" w:styleId="KomentarotemaDiagrama">
    <w:name w:val="Komentaro tema Diagrama"/>
    <w:basedOn w:val="KomentarotekstasDiagrama"/>
    <w:link w:val="Komentarotema"/>
    <w:uiPriority w:val="99"/>
    <w:semiHidden/>
    <w:rsid w:val="001478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98E5124CF841129C2D29A8E8309A87"/>
        <w:category>
          <w:name w:val="Bendrosios nuostatos"/>
          <w:gallery w:val="placeholder"/>
        </w:category>
        <w:types>
          <w:type w:val="bbPlcHdr"/>
        </w:types>
        <w:behaviors>
          <w:behavior w:val="content"/>
        </w:behaviors>
        <w:guid w:val="{7ABD4932-0697-4E77-90D4-3F53C44A5214}"/>
      </w:docPartPr>
      <w:docPartBody>
        <w:p w:rsidR="00B0289D" w:rsidRDefault="00B0289D" w:rsidP="00B0289D">
          <w:pPr>
            <w:pStyle w:val="AF98E5124CF841129C2D29A8E8309A87"/>
          </w:pPr>
          <w:r w:rsidRPr="000A71D2">
            <w:rPr>
              <w:rFonts w:ascii="Times New Roman" w:hAnsi="Times New Roman" w:cs="Times New Roman"/>
              <w:i/>
              <w:highlight w:val="lightGray"/>
            </w:rPr>
            <w:t>Tiekėjo pavadinimas</w:t>
          </w:r>
        </w:p>
      </w:docPartBody>
    </w:docPart>
    <w:docPart>
      <w:docPartPr>
        <w:name w:val="12716CC0A8324E7989D65F3CA26C2C95"/>
        <w:category>
          <w:name w:val="Bendrosios nuostatos"/>
          <w:gallery w:val="placeholder"/>
        </w:category>
        <w:types>
          <w:type w:val="bbPlcHdr"/>
        </w:types>
        <w:behaviors>
          <w:behavior w:val="content"/>
        </w:behaviors>
        <w:guid w:val="{FAA5BE6C-773A-433B-ACDB-632CF8FDEFC6}"/>
      </w:docPartPr>
      <w:docPartBody>
        <w:p w:rsidR="00B0289D" w:rsidRDefault="00B0289D" w:rsidP="00B0289D">
          <w:pPr>
            <w:pStyle w:val="12716CC0A8324E7989D65F3CA26C2C95"/>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54365DA6F43A4A59B478830A95785C66"/>
        <w:category>
          <w:name w:val="Bendrosios nuostatos"/>
          <w:gallery w:val="placeholder"/>
        </w:category>
        <w:types>
          <w:type w:val="bbPlcHdr"/>
        </w:types>
        <w:behaviors>
          <w:behavior w:val="content"/>
        </w:behaviors>
        <w:guid w:val="{9DECB763-C1D3-4D18-9A42-C04DAA844455}"/>
      </w:docPartPr>
      <w:docPartBody>
        <w:p w:rsidR="00B0289D" w:rsidRDefault="00B0289D" w:rsidP="00B0289D">
          <w:pPr>
            <w:pStyle w:val="54365DA6F43A4A59B478830A95785C66"/>
          </w:pPr>
          <w:r w:rsidRPr="000A71D2">
            <w:rPr>
              <w:rFonts w:ascii="Times New Roman" w:hAnsi="Times New Roman" w:cs="Times New Roman"/>
              <w:i/>
              <w:highlight w:val="lightGray"/>
            </w:rPr>
            <w:t>nurodyti datą</w:t>
          </w:r>
        </w:p>
      </w:docPartBody>
    </w:docPart>
    <w:docPart>
      <w:docPartPr>
        <w:name w:val="AD906A125DF842698DB7FB301EC2D9FD"/>
        <w:category>
          <w:name w:val="Bendrosios nuostatos"/>
          <w:gallery w:val="placeholder"/>
        </w:category>
        <w:types>
          <w:type w:val="bbPlcHdr"/>
        </w:types>
        <w:behaviors>
          <w:behavior w:val="content"/>
        </w:behaviors>
        <w:guid w:val="{D1DCFDC6-5AD7-40AC-99DF-D33AEE78FB03}"/>
      </w:docPartPr>
      <w:docPartBody>
        <w:p w:rsidR="00B0289D" w:rsidRDefault="00B0289D" w:rsidP="00B0289D">
          <w:pPr>
            <w:pStyle w:val="AD906A125DF842698DB7FB301EC2D9FD"/>
          </w:pPr>
          <w:r w:rsidRPr="000A71D2">
            <w:rPr>
              <w:rFonts w:ascii="Times New Roman" w:hAnsi="Times New Roman" w:cs="Times New Roman"/>
              <w:i/>
              <w:highlight w:val="lightGray"/>
            </w:rPr>
            <w:t>____</w:t>
          </w:r>
        </w:p>
      </w:docPartBody>
    </w:docPart>
    <w:docPart>
      <w:docPartPr>
        <w:name w:val="4E6F560B34AD4D39A08DF31849C563C2"/>
        <w:category>
          <w:name w:val="Bendrosios nuostatos"/>
          <w:gallery w:val="placeholder"/>
        </w:category>
        <w:types>
          <w:type w:val="bbPlcHdr"/>
        </w:types>
        <w:behaviors>
          <w:behavior w:val="content"/>
        </w:behaviors>
        <w:guid w:val="{CB1EB308-D4A9-4550-B47D-020512205F32}"/>
      </w:docPartPr>
      <w:docPartBody>
        <w:p w:rsidR="00B0289D" w:rsidRDefault="00B0289D" w:rsidP="00B0289D">
          <w:pPr>
            <w:pStyle w:val="4E6F560B34AD4D39A08DF31849C563C2"/>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9D"/>
    <w:rsid w:val="003256AB"/>
    <w:rsid w:val="006F4103"/>
    <w:rsid w:val="00B0289D"/>
    <w:rsid w:val="00B10484"/>
    <w:rsid w:val="00CC0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F98E5124CF841129C2D29A8E8309A87">
    <w:name w:val="AF98E5124CF841129C2D29A8E8309A87"/>
    <w:rsid w:val="00B0289D"/>
  </w:style>
  <w:style w:type="paragraph" w:customStyle="1" w:styleId="12716CC0A8324E7989D65F3CA26C2C95">
    <w:name w:val="12716CC0A8324E7989D65F3CA26C2C95"/>
    <w:rsid w:val="00B0289D"/>
  </w:style>
  <w:style w:type="paragraph" w:customStyle="1" w:styleId="54365DA6F43A4A59B478830A95785C66">
    <w:name w:val="54365DA6F43A4A59B478830A95785C66"/>
    <w:rsid w:val="00B0289D"/>
  </w:style>
  <w:style w:type="paragraph" w:customStyle="1" w:styleId="AD906A125DF842698DB7FB301EC2D9FD">
    <w:name w:val="AD906A125DF842698DB7FB301EC2D9FD"/>
    <w:rsid w:val="00B0289D"/>
  </w:style>
  <w:style w:type="paragraph" w:customStyle="1" w:styleId="4E6F560B34AD4D39A08DF31849C563C2">
    <w:name w:val="4E6F560B34AD4D39A08DF31849C563C2"/>
    <w:rsid w:val="00B02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7557</Words>
  <Characters>4309</Characters>
  <Application>Microsoft Office Word</Application>
  <DocSecurity>0</DocSecurity>
  <Lines>35</Lines>
  <Paragraphs>23</Paragraphs>
  <ScaleCrop>false</ScaleCrop>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31</cp:revision>
  <dcterms:created xsi:type="dcterms:W3CDTF">2024-12-19T21:03:00Z</dcterms:created>
  <dcterms:modified xsi:type="dcterms:W3CDTF">2024-12-20T11:19:00Z</dcterms:modified>
</cp:coreProperties>
</file>