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2D4CC05C" w:rsidR="003470BD" w:rsidRPr="004D4B7E" w:rsidRDefault="002C2ED0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Dvipusės įrankių perdavimo spintos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2C2ED0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2C2ED0" w:rsidRPr="004D4B7E" w:rsidRDefault="002C2ED0" w:rsidP="002C2ED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2C2ED0" w:rsidRPr="004D4B7E" w:rsidRDefault="002C2ED0" w:rsidP="002C2ED0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50696116" w14:textId="1E80BDB6" w:rsidR="002C2ED0" w:rsidRPr="004D4B7E" w:rsidRDefault="002C2ED0" w:rsidP="002C2ED0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Teisės tarnybos vadovė Aušrinė </w:t>
            </w:r>
            <w:proofErr w:type="spellStart"/>
            <w:r>
              <w:rPr>
                <w:rFonts w:ascii="Cambria" w:hAnsi="Cambria"/>
                <w:sz w:val="20"/>
              </w:rPr>
              <w:t>Amšiejūtė</w:t>
            </w:r>
            <w:proofErr w:type="spellEnd"/>
          </w:p>
        </w:tc>
      </w:tr>
      <w:tr w:rsidR="002C2ED0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2C2ED0" w:rsidRPr="004D4B7E" w:rsidRDefault="002C2ED0" w:rsidP="002C2ED0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2C2ED0" w:rsidRPr="004D4B7E" w:rsidRDefault="002C2ED0" w:rsidP="002C2ED0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DE83D17" w:rsidR="002C2ED0" w:rsidRPr="004D4B7E" w:rsidRDefault="002C2ED0" w:rsidP="002C2ED0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sz w:val="20"/>
              </w:rPr>
              <w:t>Lietuvos Respublikos sveikatos apsaugos ministro 2018 m. lapkričio 29 d. įsakymas Nr. V-1364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0913877A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2C2ED0" w:rsidRPr="002C2ED0">
              <w:rPr>
                <w:rFonts w:ascii="Cambria" w:hAnsi="Cambria"/>
                <w:b/>
                <w:kern w:val="2"/>
                <w:sz w:val="20"/>
              </w:rPr>
              <w:t>d</w:t>
            </w:r>
            <w:r w:rsidR="002C2ED0" w:rsidRPr="002C2ED0">
              <w:rPr>
                <w:rFonts w:ascii="Cambria" w:hAnsi="Cambria"/>
                <w:b/>
                <w:kern w:val="2"/>
                <w:sz w:val="20"/>
              </w:rPr>
              <w:t>vipus</w:t>
            </w:r>
            <w:r w:rsidR="002C2ED0">
              <w:rPr>
                <w:rFonts w:ascii="Cambria" w:hAnsi="Cambria"/>
                <w:b/>
                <w:kern w:val="2"/>
                <w:sz w:val="20"/>
              </w:rPr>
              <w:t>e</w:t>
            </w:r>
            <w:r w:rsidR="002C2ED0" w:rsidRPr="002C2ED0">
              <w:rPr>
                <w:rFonts w:ascii="Cambria" w:hAnsi="Cambria"/>
                <w:b/>
                <w:kern w:val="2"/>
                <w:sz w:val="20"/>
              </w:rPr>
              <w:t>s įrankių perdavimo spint</w:t>
            </w:r>
            <w:r w:rsidR="002C2ED0">
              <w:rPr>
                <w:rFonts w:ascii="Cambria" w:hAnsi="Cambria"/>
                <w:b/>
                <w:kern w:val="2"/>
                <w:sz w:val="20"/>
              </w:rPr>
              <w:t>a</w:t>
            </w:r>
            <w:r w:rsidR="002C2ED0" w:rsidRPr="002C2ED0">
              <w:rPr>
                <w:rFonts w:ascii="Cambria" w:hAnsi="Cambria"/>
                <w:b/>
                <w:kern w:val="2"/>
                <w:sz w:val="20"/>
              </w:rPr>
              <w:t>s</w:t>
            </w:r>
            <w:r w:rsidR="002C2ED0"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2C2ED0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2C2ED0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2C2ED0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47683DE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2C2ED0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2C2ED0">
              <w:rPr>
                <w:rFonts w:ascii="Cambria" w:hAnsi="Cambria"/>
                <w:kern w:val="2"/>
                <w:sz w:val="20"/>
              </w:rPr>
              <w:t>Dvipusės įrankių perdavimo spintos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51E3CFFF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2C2ED0">
              <w:rPr>
                <w:rFonts w:ascii="Cambria" w:hAnsi="Cambria"/>
                <w:sz w:val="20"/>
              </w:rPr>
              <w:t>/sumontavimą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="002C2ED0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 w:rsidRPr="00527376">
              <w:rPr>
                <w:rFonts w:ascii="Cambria" w:hAnsi="Cambria"/>
                <w:sz w:val="20"/>
              </w:rPr>
              <w:t xml:space="preserve">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74916145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>Naudojimo instrukcija lietuvių ir anglų kalba</w:t>
            </w:r>
            <w:r w:rsidR="002C2ED0">
              <w:rPr>
                <w:rFonts w:ascii="Cambria" w:hAnsi="Cambria"/>
                <w:sz w:val="20"/>
              </w:rPr>
              <w:t xml:space="preserve"> (elektroninė versija)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2C2ED0">
              <w:rPr>
                <w:rFonts w:ascii="Cambria" w:hAnsi="Cambria"/>
                <w:kern w:val="2"/>
                <w:sz w:val="20"/>
              </w:rPr>
              <w:t>6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2C2ED0" w:rsidRPr="002C2ED0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2C2ED0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2C2ED0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00090E27" w:rsidR="00761236" w:rsidRPr="002C2ED0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C2ED0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2C2ED0">
              <w:rPr>
                <w:rFonts w:ascii="Cambria" w:hAnsi="Cambria"/>
                <w:sz w:val="20"/>
              </w:rPr>
              <w:t xml:space="preserve"> </w:t>
            </w:r>
            <w:r w:rsidRPr="002C2ED0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2C2ED0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2C2ED0" w:rsidRPr="002C2ED0">
              <w:rPr>
                <w:rFonts w:ascii="Cambria" w:hAnsi="Cambria"/>
                <w:kern w:val="2"/>
                <w:sz w:val="20"/>
              </w:rPr>
              <w:t>7</w:t>
            </w:r>
            <w:r w:rsidR="00373735" w:rsidRPr="002C2ED0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2C2ED0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2C2ED0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2C2ED0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2C2ED0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A66" w14:textId="77777777" w:rsidR="002C2ED0" w:rsidRDefault="002C2ED0" w:rsidP="00373735">
            <w:pPr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Teisės tarnybos vadovė </w:t>
            </w:r>
          </w:p>
          <w:p w14:paraId="79278680" w14:textId="17EB903E" w:rsidR="003470BD" w:rsidRPr="004D4B7E" w:rsidRDefault="002C2ED0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Aušrinė </w:t>
            </w:r>
            <w:proofErr w:type="spellStart"/>
            <w:r>
              <w:rPr>
                <w:rFonts w:ascii="Cambria" w:hAnsi="Cambria"/>
                <w:sz w:val="20"/>
              </w:rPr>
              <w:t>Amšiejūtė</w:t>
            </w:r>
            <w:proofErr w:type="spell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5B4396A8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4AF78F6F" w14:textId="16467E74" w:rsidR="002C2ED0" w:rsidRDefault="002C2ED0" w:rsidP="001B1B21">
      <w:pPr>
        <w:jc w:val="center"/>
        <w:rPr>
          <w:rFonts w:ascii="Cambria" w:hAnsi="Cambria"/>
          <w:sz w:val="20"/>
        </w:rPr>
      </w:pPr>
    </w:p>
    <w:tbl>
      <w:tblPr>
        <w:tblW w:w="10769" w:type="dxa"/>
        <w:tblInd w:w="-714" w:type="dxa"/>
        <w:tblLook w:val="04A0" w:firstRow="1" w:lastRow="0" w:firstColumn="1" w:lastColumn="0" w:noHBand="0" w:noVBand="1"/>
      </w:tblPr>
      <w:tblGrid>
        <w:gridCol w:w="503"/>
        <w:gridCol w:w="3986"/>
        <w:gridCol w:w="2021"/>
        <w:gridCol w:w="729"/>
        <w:gridCol w:w="796"/>
        <w:gridCol w:w="926"/>
        <w:gridCol w:w="796"/>
        <w:gridCol w:w="1012"/>
      </w:tblGrid>
      <w:tr w:rsidR="002C2ED0" w:rsidRPr="002C2ED0" w14:paraId="351C0584" w14:textId="77777777" w:rsidTr="002C2ED0">
        <w:trPr>
          <w:trHeight w:val="6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F7287" w14:textId="77777777" w:rsidR="002C2ED0" w:rsidRDefault="002C2ED0" w:rsidP="002C2ED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0AEC39BD" w14:textId="7BC68DEB" w:rsidR="002C2ED0" w:rsidRPr="002C2ED0" w:rsidRDefault="002C2ED0" w:rsidP="002C2ED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C986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E68F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BD5D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6237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B21F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2C2ED0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1672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2C2ED0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DC51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2C2ED0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2C2ED0" w:rsidRPr="002C2ED0" w14:paraId="77688DE3" w14:textId="77777777" w:rsidTr="002C2ED0">
        <w:trPr>
          <w:trHeight w:val="31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C569F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D80B" w14:textId="77777777" w:rsidR="002C2ED0" w:rsidRPr="002C2ED0" w:rsidRDefault="002C2ED0" w:rsidP="002C2ED0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noProof/>
                <w:color w:val="000000"/>
                <w:sz w:val="20"/>
                <w:lang w:eastAsia="lt-LT"/>
              </w:rPr>
              <w:t xml:space="preserve">Dvipusė įrankių perdavimo </w:t>
            </w:r>
            <w:bookmarkStart w:id="0" w:name="_GoBack"/>
            <w:bookmarkEnd w:id="0"/>
            <w:r w:rsidRPr="002C2ED0">
              <w:rPr>
                <w:rFonts w:ascii="Cambria" w:hAnsi="Cambria" w:cs="Calibri"/>
                <w:noProof/>
                <w:color w:val="000000"/>
                <w:sz w:val="20"/>
                <w:lang w:eastAsia="lt-LT"/>
              </w:rPr>
              <w:t>spinta (1)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065E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4554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60AF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0A1E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F424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01B7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C2ED0" w:rsidRPr="002C2ED0" w14:paraId="3AF771E3" w14:textId="77777777" w:rsidTr="002C2ED0">
        <w:trPr>
          <w:trHeight w:val="31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83774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2</w:t>
            </w:r>
          </w:p>
        </w:tc>
        <w:tc>
          <w:tcPr>
            <w:tcW w:w="3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0588" w14:textId="77777777" w:rsidR="002C2ED0" w:rsidRPr="002C2ED0" w:rsidRDefault="002C2ED0" w:rsidP="002C2ED0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Dvipusė įrankių perdavimo spinta (2)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E237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129D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DCD3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6D4C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C841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13F5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2C2ED0" w:rsidRPr="002C2ED0" w14:paraId="3C5535C1" w14:textId="77777777" w:rsidTr="002C2ED0">
        <w:trPr>
          <w:trHeight w:val="204"/>
        </w:trPr>
        <w:tc>
          <w:tcPr>
            <w:tcW w:w="9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8E562" w14:textId="22062428" w:rsidR="002C2ED0" w:rsidRPr="002C2ED0" w:rsidRDefault="002C2ED0" w:rsidP="002C2ED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CB3A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2C2ED0" w:rsidRPr="002C2ED0" w14:paraId="05706E9C" w14:textId="77777777" w:rsidTr="002C2ED0">
        <w:trPr>
          <w:trHeight w:val="204"/>
        </w:trPr>
        <w:tc>
          <w:tcPr>
            <w:tcW w:w="9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C041B" w14:textId="52A44CA8" w:rsidR="002C2ED0" w:rsidRPr="002C2ED0" w:rsidRDefault="002C2ED0" w:rsidP="002C2ED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5539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2C2ED0" w:rsidRPr="002C2ED0" w14:paraId="07BA1058" w14:textId="77777777" w:rsidTr="002C2ED0">
        <w:trPr>
          <w:trHeight w:val="204"/>
        </w:trPr>
        <w:tc>
          <w:tcPr>
            <w:tcW w:w="9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16BC" w14:textId="0129093D" w:rsidR="002C2ED0" w:rsidRPr="002C2ED0" w:rsidRDefault="002C2ED0" w:rsidP="002C2ED0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0FC0" w14:textId="77777777" w:rsidR="002C2ED0" w:rsidRPr="002C2ED0" w:rsidRDefault="002C2ED0" w:rsidP="002C2ED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2C2ED0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296DD58D" w14:textId="77777777" w:rsidR="002C2ED0" w:rsidRPr="00321EFD" w:rsidRDefault="002C2ED0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9159C" w14:textId="77777777" w:rsidR="00C06D80" w:rsidRDefault="00C06D80">
      <w:r>
        <w:separator/>
      </w:r>
    </w:p>
  </w:endnote>
  <w:endnote w:type="continuationSeparator" w:id="0">
    <w:p w14:paraId="3777DCE7" w14:textId="77777777" w:rsidR="00C06D80" w:rsidRDefault="00C0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A28C5" w14:textId="77777777" w:rsidR="00C06D80" w:rsidRDefault="00C06D80">
      <w:r>
        <w:separator/>
      </w:r>
    </w:p>
  </w:footnote>
  <w:footnote w:type="continuationSeparator" w:id="0">
    <w:p w14:paraId="6364C24D" w14:textId="77777777" w:rsidR="00C06D80" w:rsidRDefault="00C0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C2ED0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C06D80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9615</Words>
  <Characters>5482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2025-12-03T18:38:00Z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