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9E1A86" w:rsidRPr="00E45F1F" w14:paraId="77475241" w14:textId="77777777" w:rsidTr="009D1B64">
        <w:tc>
          <w:tcPr>
            <w:tcW w:w="2977" w:type="dxa"/>
          </w:tcPr>
          <w:p w14:paraId="17C18CE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t>S</w:t>
            </w:r>
            <w:r w:rsidRPr="00E45F1F">
              <w:rPr>
                <w:rFonts w:ascii="Times New Roman" w:eastAsia="Times New Roman" w:hAnsi="Times New Roman" w:cs="Times New Roman"/>
                <w:sz w:val="24"/>
                <w:szCs w:val="24"/>
              </w:rPr>
              <w:t>ąlygų aprašo</w:t>
            </w:r>
          </w:p>
        </w:tc>
      </w:tr>
      <w:tr w:rsidR="009E1A86" w:rsidRPr="00E45F1F" w14:paraId="4FE94488" w14:textId="77777777" w:rsidTr="009D1B64">
        <w:tc>
          <w:tcPr>
            <w:tcW w:w="2977" w:type="dxa"/>
          </w:tcPr>
          <w:p w14:paraId="062B8DBD" w14:textId="19016AD3" w:rsidR="009E1A86" w:rsidRPr="00E45F1F" w:rsidRDefault="00C32E39" w:rsidP="009D1B6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E1A86" w:rsidRPr="00E45F1F">
              <w:rPr>
                <w:rFonts w:ascii="Times New Roman" w:eastAsia="Times New Roman" w:hAnsi="Times New Roman" w:cs="Times New Roman"/>
                <w:sz w:val="24"/>
                <w:szCs w:val="24"/>
              </w:rPr>
              <w:t xml:space="preserve"> priedas</w:t>
            </w:r>
          </w:p>
        </w:tc>
      </w:tr>
    </w:tbl>
    <w:p w14:paraId="42F6EA13" w14:textId="77777777" w:rsidR="009E1A86" w:rsidRPr="00E45F1F" w:rsidRDefault="009E1A86" w:rsidP="009E1A86">
      <w:pPr>
        <w:widowControl w:val="0"/>
        <w:spacing w:after="0" w:line="240" w:lineRule="auto"/>
        <w:ind w:right="-178"/>
        <w:jc w:val="center"/>
        <w:rPr>
          <w:rFonts w:ascii="Times New Roman" w:eastAsia="Times New Roman" w:hAnsi="Times New Roman" w:cs="Times New Roman"/>
          <w:sz w:val="20"/>
          <w:szCs w:val="20"/>
        </w:rPr>
      </w:pPr>
    </w:p>
    <w:p w14:paraId="157EBE7C" w14:textId="77777777" w:rsidR="009E1A86" w:rsidRPr="00E45F1F" w:rsidRDefault="009E1A86" w:rsidP="009E1A86">
      <w:pPr>
        <w:spacing w:after="0" w:line="240" w:lineRule="auto"/>
        <w:ind w:right="-178"/>
        <w:jc w:val="center"/>
        <w:rPr>
          <w:rFonts w:ascii="Times New Roman" w:eastAsia="Times New Roman" w:hAnsi="Times New Roman" w:cs="Times New Roman"/>
          <w:sz w:val="20"/>
          <w:szCs w:val="16"/>
          <w:highlight w:val="lightGray"/>
        </w:rPr>
      </w:pPr>
      <w:r w:rsidRPr="00E45F1F">
        <w:rPr>
          <w:rFonts w:ascii="Times New Roman" w:eastAsia="Times New Roman" w:hAnsi="Times New Roman" w:cs="Times New Roman"/>
          <w:sz w:val="20"/>
          <w:szCs w:val="16"/>
          <w:highlight w:val="lightGray"/>
        </w:rPr>
        <w:t>(Tiekėjo pavadinimas)</w:t>
      </w:r>
    </w:p>
    <w:p w14:paraId="3A5E5DE2" w14:textId="77777777" w:rsidR="009E1A86" w:rsidRPr="00E45F1F" w:rsidRDefault="009E1A86" w:rsidP="009E1A86">
      <w:pPr>
        <w:spacing w:after="0" w:line="240" w:lineRule="auto"/>
        <w:ind w:right="-178"/>
        <w:jc w:val="center"/>
        <w:rPr>
          <w:rFonts w:ascii="Times New Roman" w:eastAsia="Times New Roman" w:hAnsi="Times New Roman" w:cs="Times New Roman"/>
          <w:sz w:val="20"/>
          <w:szCs w:val="16"/>
        </w:rPr>
      </w:pPr>
      <w:r w:rsidRPr="00E45F1F">
        <w:rPr>
          <w:rFonts w:ascii="Times New Roman" w:eastAsia="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4481D7"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4"/>
          <w:u w:val="single"/>
        </w:rPr>
      </w:pPr>
    </w:p>
    <w:p w14:paraId="4C35EDAC"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4"/>
          <w:u w:val="single"/>
        </w:rPr>
      </w:pPr>
      <w:r w:rsidRPr="00E45F1F">
        <w:rPr>
          <w:rFonts w:ascii="Times New Roman" w:eastAsia="Times New Roman" w:hAnsi="Times New Roman" w:cs="Times New Roman"/>
          <w:sz w:val="24"/>
          <w:u w:val="single"/>
        </w:rPr>
        <w:t>Klaipėdos miesto savivaldybės administracijai</w:t>
      </w:r>
    </w:p>
    <w:p w14:paraId="4BEBADC9"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0"/>
          <w:szCs w:val="20"/>
        </w:rPr>
      </w:pPr>
      <w:r w:rsidRPr="00E45F1F">
        <w:rPr>
          <w:rFonts w:ascii="Times New Roman" w:eastAsia="Times New Roman" w:hAnsi="Times New Roman" w:cs="Times New Roman"/>
          <w:sz w:val="20"/>
          <w:szCs w:val="20"/>
        </w:rPr>
        <w:t xml:space="preserve"> (Adresatas (perkančioji organizacija))</w:t>
      </w:r>
    </w:p>
    <w:p w14:paraId="2B76CABE" w14:textId="77777777" w:rsidR="009E1A86" w:rsidRPr="00E45F1F" w:rsidRDefault="009E1A86" w:rsidP="009E1A86">
      <w:pPr>
        <w:spacing w:after="0" w:line="240" w:lineRule="auto"/>
        <w:ind w:left="5400"/>
        <w:jc w:val="both"/>
        <w:rPr>
          <w:rFonts w:ascii="Times New Roman" w:eastAsia="Times New Roman" w:hAnsi="Times New Roman" w:cs="Times New Roman"/>
          <w:sz w:val="24"/>
          <w:szCs w:val="24"/>
        </w:rPr>
      </w:pPr>
    </w:p>
    <w:p w14:paraId="074CA2E2" w14:textId="77777777" w:rsidR="009E1A86" w:rsidRPr="00E45F1F" w:rsidRDefault="009E1A86" w:rsidP="009E1A86">
      <w:pPr>
        <w:spacing w:after="0" w:line="240" w:lineRule="auto"/>
        <w:jc w:val="center"/>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PASIŪLYMAS</w:t>
      </w:r>
    </w:p>
    <w:p w14:paraId="221172FF" w14:textId="75EE1F3C" w:rsidR="009E1A86" w:rsidRPr="00496523" w:rsidRDefault="00E8548A" w:rsidP="00496523">
      <w:pPr>
        <w:shd w:val="clear" w:color="auto" w:fill="FFFFFF"/>
        <w:spacing w:after="0" w:line="240" w:lineRule="auto"/>
        <w:jc w:val="center"/>
        <w:rPr>
          <w:rFonts w:ascii="Times New Roman" w:eastAsia="Calibri" w:hAnsi="Times New Roman" w:cs="Times New Roman"/>
          <w:b/>
          <w:bCs/>
          <w:color w:val="000000"/>
          <w:sz w:val="24"/>
          <w:szCs w:val="24"/>
        </w:rPr>
      </w:pPr>
      <w:r w:rsidRPr="00E8548A">
        <w:rPr>
          <w:rFonts w:ascii="Times New Roman" w:eastAsia="Calibri" w:hAnsi="Times New Roman" w:cs="Times New Roman"/>
          <w:b/>
          <w:bCs/>
          <w:iCs/>
          <w:color w:val="000000"/>
          <w:sz w:val="24"/>
          <w:szCs w:val="24"/>
        </w:rPr>
        <w:t>KLAIPĖDOS MIESTO 2 ŠVIETIMO ĮSTAIGŲ STOGŲ REMONTO</w:t>
      </w:r>
      <w:r w:rsidRPr="00E45F1F">
        <w:rPr>
          <w:rFonts w:ascii="Times New Roman" w:eastAsia="Calibri" w:hAnsi="Times New Roman" w:cs="Times New Roman"/>
          <w:b/>
          <w:bCs/>
          <w:color w:val="000000"/>
          <w:sz w:val="24"/>
          <w:szCs w:val="24"/>
        </w:rPr>
        <w:t xml:space="preserve"> </w:t>
      </w:r>
      <w:r w:rsidR="009E1A86" w:rsidRPr="00E45F1F">
        <w:rPr>
          <w:rFonts w:ascii="Times New Roman" w:eastAsia="Calibri" w:hAnsi="Times New Roman" w:cs="Times New Roman"/>
          <w:b/>
          <w:bCs/>
          <w:color w:val="000000"/>
          <w:sz w:val="24"/>
          <w:szCs w:val="24"/>
        </w:rPr>
        <w:t>DARBŲ MAŽOS VERTĖS PIRKIMUI SKELBIAMOS APKLAUSOS BŪDU</w:t>
      </w:r>
    </w:p>
    <w:p w14:paraId="127571A3"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
          <w:bCs/>
          <w:color w:val="000000"/>
          <w:sz w:val="24"/>
          <w:szCs w:val="24"/>
        </w:rPr>
      </w:pPr>
      <w:r w:rsidRPr="00E45F1F">
        <w:rPr>
          <w:rFonts w:ascii="Times New Roman" w:eastAsia="Times New Roman" w:hAnsi="Times New Roman" w:cs="Times New Roman"/>
          <w:sz w:val="24"/>
          <w:szCs w:val="24"/>
        </w:rPr>
        <w:t>_____________</w:t>
      </w:r>
      <w:r w:rsidRPr="00E45F1F">
        <w:rPr>
          <w:rFonts w:ascii="Times New Roman" w:eastAsia="Times New Roman" w:hAnsi="Times New Roman" w:cs="Times New Roman"/>
          <w:b/>
          <w:bCs/>
          <w:color w:val="000000"/>
          <w:sz w:val="24"/>
          <w:szCs w:val="24"/>
        </w:rPr>
        <w:t xml:space="preserve"> </w:t>
      </w:r>
      <w:r w:rsidRPr="00E45F1F">
        <w:rPr>
          <w:rFonts w:ascii="Times New Roman" w:eastAsia="Times New Roman" w:hAnsi="Times New Roman" w:cs="Times New Roman"/>
          <w:sz w:val="24"/>
          <w:szCs w:val="24"/>
        </w:rPr>
        <w:t>Nr.______</w:t>
      </w:r>
    </w:p>
    <w:p w14:paraId="3E953B41" w14:textId="77777777" w:rsidR="009E1A86" w:rsidRPr="00E45F1F" w:rsidRDefault="009E1A86" w:rsidP="009E1A86">
      <w:pPr>
        <w:shd w:val="clear" w:color="auto" w:fill="FFFFFF"/>
        <w:spacing w:after="0" w:line="240" w:lineRule="auto"/>
        <w:ind w:left="2592" w:firstLine="1296"/>
        <w:rPr>
          <w:rFonts w:ascii="Times New Roman" w:eastAsia="Times New Roman" w:hAnsi="Times New Roman" w:cs="Times New Roman"/>
          <w:bCs/>
          <w:color w:val="000000"/>
          <w:sz w:val="20"/>
          <w:szCs w:val="20"/>
        </w:rPr>
      </w:pPr>
      <w:r w:rsidRPr="00E45F1F">
        <w:rPr>
          <w:rFonts w:ascii="Times New Roman" w:eastAsia="Times New Roman" w:hAnsi="Times New Roman" w:cs="Times New Roman"/>
          <w:bCs/>
          <w:color w:val="000000"/>
          <w:sz w:val="20"/>
          <w:szCs w:val="20"/>
        </w:rPr>
        <w:t xml:space="preserve">       (Data)</w:t>
      </w:r>
    </w:p>
    <w:p w14:paraId="7E0EF990"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4"/>
          <w:szCs w:val="24"/>
        </w:rPr>
      </w:pPr>
      <w:r w:rsidRPr="00E45F1F">
        <w:rPr>
          <w:rFonts w:ascii="Times New Roman" w:eastAsia="Times New Roman" w:hAnsi="Times New Roman" w:cs="Times New Roman"/>
          <w:bCs/>
          <w:color w:val="000000"/>
          <w:sz w:val="24"/>
          <w:szCs w:val="24"/>
        </w:rPr>
        <w:t>_____________</w:t>
      </w:r>
    </w:p>
    <w:p w14:paraId="1F88F80F"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0"/>
          <w:szCs w:val="20"/>
        </w:rPr>
      </w:pPr>
      <w:r w:rsidRPr="00E45F1F">
        <w:rPr>
          <w:rFonts w:ascii="Times New Roman" w:eastAsia="Times New Roman" w:hAnsi="Times New Roman" w:cs="Times New Roman"/>
          <w:bCs/>
          <w:color w:val="000000"/>
          <w:sz w:val="20"/>
          <w:szCs w:val="20"/>
        </w:rPr>
        <w:t>(Sudarymo vieta)</w:t>
      </w:r>
    </w:p>
    <w:p w14:paraId="64A11CE8"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7"/>
        <w:gridCol w:w="4021"/>
      </w:tblGrid>
      <w:tr w:rsidR="009E1A86" w:rsidRPr="00E45F1F" w14:paraId="561D7DBE" w14:textId="77777777" w:rsidTr="009D1B64">
        <w:tc>
          <w:tcPr>
            <w:tcW w:w="2912" w:type="pct"/>
            <w:shd w:val="clear" w:color="auto" w:fill="F2F2F2"/>
          </w:tcPr>
          <w:p w14:paraId="13DED8BC" w14:textId="77777777" w:rsidR="009E1A86" w:rsidRPr="00E45F1F" w:rsidRDefault="009E1A86" w:rsidP="009D1B64">
            <w:pPr>
              <w:widowControl w:val="0"/>
              <w:spacing w:after="0" w:line="240" w:lineRule="auto"/>
              <w:jc w:val="both"/>
              <w:rPr>
                <w:rFonts w:ascii="Times New Roman" w:eastAsia="Times New Roman" w:hAnsi="Times New Roman" w:cs="Times New Roman"/>
                <w:i/>
                <w:sz w:val="24"/>
                <w:szCs w:val="24"/>
              </w:rPr>
            </w:pPr>
            <w:r w:rsidRPr="00E45F1F">
              <w:rPr>
                <w:rFonts w:ascii="Times New Roman" w:eastAsia="Times New Roman" w:hAnsi="Times New Roman" w:cs="Times New Roman"/>
                <w:b/>
                <w:sz w:val="24"/>
                <w:szCs w:val="24"/>
              </w:rPr>
              <w:t>Tiekėjo pavadinimas</w:t>
            </w:r>
            <w:r w:rsidRPr="00E45F1F">
              <w:rPr>
                <w:rFonts w:ascii="Times New Roman" w:eastAsia="Times New Roman" w:hAnsi="Times New Roman" w:cs="Times New Roman"/>
                <w:sz w:val="24"/>
                <w:szCs w:val="24"/>
              </w:rPr>
              <w:t xml:space="preserve"> </w:t>
            </w:r>
            <w:r w:rsidRPr="00E45F1F">
              <w:rPr>
                <w:rFonts w:ascii="Times New Roman" w:eastAsia="Times New Roman" w:hAnsi="Times New Roman" w:cs="Times New Roman"/>
                <w:i/>
                <w:sz w:val="24"/>
                <w:szCs w:val="24"/>
              </w:rPr>
              <w:t>(jeigu dalyvauja tiekėjų grupė, surašomi visi dalyvių pavadinimai)</w:t>
            </w:r>
          </w:p>
        </w:tc>
        <w:tc>
          <w:tcPr>
            <w:tcW w:w="2088" w:type="pct"/>
            <w:shd w:val="clear" w:color="auto" w:fill="FFFFFF"/>
          </w:tcPr>
          <w:p w14:paraId="672D5FB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p w14:paraId="52BDCAE4"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6F070AF4" w14:textId="77777777" w:rsidTr="009D1B64">
        <w:tc>
          <w:tcPr>
            <w:tcW w:w="2912" w:type="pct"/>
            <w:shd w:val="clear" w:color="auto" w:fill="F2F2F2"/>
          </w:tcPr>
          <w:p w14:paraId="446DD7F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Tiekėjo adresas</w:t>
            </w:r>
            <w:r w:rsidRPr="00E45F1F">
              <w:rPr>
                <w:rFonts w:ascii="Times New Roman" w:eastAsia="Times New Roman" w:hAnsi="Times New Roman" w:cs="Times New Roman"/>
                <w:i/>
                <w:sz w:val="24"/>
                <w:szCs w:val="24"/>
              </w:rPr>
              <w:t xml:space="preserve"> (jeigu dalyvauja tiekėjų grupė, surašomi visi dalyvių adresai)</w:t>
            </w:r>
          </w:p>
        </w:tc>
        <w:tc>
          <w:tcPr>
            <w:tcW w:w="2088" w:type="pct"/>
            <w:shd w:val="clear" w:color="auto" w:fill="FFFFFF"/>
          </w:tcPr>
          <w:p w14:paraId="4502CE7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p w14:paraId="17B75365"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046A2A92" w14:textId="77777777" w:rsidTr="009D1B64">
        <w:tc>
          <w:tcPr>
            <w:tcW w:w="2912" w:type="pct"/>
            <w:shd w:val="clear" w:color="auto" w:fill="F2F2F2"/>
          </w:tcPr>
          <w:p w14:paraId="7C3C147E"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Už pasiūlymą atsakingo asmens vardas, pavardė</w:t>
            </w:r>
          </w:p>
        </w:tc>
        <w:tc>
          <w:tcPr>
            <w:tcW w:w="2088" w:type="pct"/>
            <w:shd w:val="clear" w:color="auto" w:fill="FFFFFF"/>
          </w:tcPr>
          <w:p w14:paraId="27EB2EAB"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0403CCE2" w14:textId="77777777" w:rsidTr="009D1B64">
        <w:tc>
          <w:tcPr>
            <w:tcW w:w="2912" w:type="pct"/>
            <w:shd w:val="clear" w:color="auto" w:fill="F2F2F2"/>
          </w:tcPr>
          <w:p w14:paraId="77EFCB59"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Telefono numeris</w:t>
            </w:r>
          </w:p>
        </w:tc>
        <w:tc>
          <w:tcPr>
            <w:tcW w:w="2088" w:type="pct"/>
            <w:shd w:val="clear" w:color="auto" w:fill="FFFFFF"/>
          </w:tcPr>
          <w:p w14:paraId="45590AE5"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96DDC5A" w14:textId="77777777" w:rsidTr="009D1B64">
        <w:tc>
          <w:tcPr>
            <w:tcW w:w="2912" w:type="pct"/>
            <w:shd w:val="clear" w:color="auto" w:fill="F2F2F2"/>
          </w:tcPr>
          <w:p w14:paraId="20D7BDD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El. pašto adresas</w:t>
            </w:r>
          </w:p>
        </w:tc>
        <w:tc>
          <w:tcPr>
            <w:tcW w:w="2088" w:type="pct"/>
            <w:shd w:val="clear" w:color="auto" w:fill="FFFFFF"/>
          </w:tcPr>
          <w:p w14:paraId="0F9A9C61"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bl>
    <w:p w14:paraId="46AB3B7E" w14:textId="55435BCE" w:rsidR="009E1A86" w:rsidRDefault="009E1A86" w:rsidP="009E1A86">
      <w:pPr>
        <w:spacing w:after="0" w:line="240" w:lineRule="auto"/>
        <w:rPr>
          <w:rFonts w:ascii="Times New Roman" w:eastAsia="Times New Roman" w:hAnsi="Times New Roman" w:cs="Times New Roman"/>
          <w:b/>
          <w:bCs/>
          <w:i/>
          <w:iC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gridCol w:w="1989"/>
        <w:gridCol w:w="1842"/>
      </w:tblGrid>
      <w:tr w:rsidR="00324F27" w:rsidRPr="00324F27" w14:paraId="3A772BF2" w14:textId="77777777" w:rsidTr="00324F27">
        <w:tc>
          <w:tcPr>
            <w:tcW w:w="5808" w:type="dxa"/>
            <w:tcBorders>
              <w:top w:val="nil"/>
              <w:left w:val="nil"/>
              <w:bottom w:val="single" w:sz="4" w:space="0" w:color="auto"/>
              <w:right w:val="single" w:sz="4" w:space="0" w:color="auto"/>
            </w:tcBorders>
            <w:shd w:val="clear" w:color="auto" w:fill="auto"/>
          </w:tcPr>
          <w:p w14:paraId="5A6F2E88" w14:textId="77777777" w:rsidR="00324F27" w:rsidRPr="00324F27" w:rsidRDefault="00324F27" w:rsidP="00324F27">
            <w:pPr>
              <w:widowControl w:val="0"/>
              <w:spacing w:after="0" w:line="240" w:lineRule="auto"/>
              <w:jc w:val="both"/>
              <w:rPr>
                <w:rFonts w:ascii="Times New Roman" w:eastAsia="Times New Roman" w:hAnsi="Times New Roman" w:cs="Times New Roman"/>
                <w:b/>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2F2F2"/>
          </w:tcPr>
          <w:p w14:paraId="76590FAA" w14:textId="77777777" w:rsidR="00324F27" w:rsidRPr="00324F27" w:rsidRDefault="00324F27" w:rsidP="00324F27">
            <w:pPr>
              <w:widowControl w:val="0"/>
              <w:spacing w:after="0" w:line="240" w:lineRule="auto"/>
              <w:jc w:val="center"/>
              <w:rPr>
                <w:rFonts w:ascii="Times New Roman" w:eastAsia="Times New Roman" w:hAnsi="Times New Roman" w:cs="Times New Roman"/>
                <w:sz w:val="24"/>
                <w:szCs w:val="24"/>
              </w:rPr>
            </w:pPr>
            <w:r w:rsidRPr="00324F27">
              <w:rPr>
                <w:rFonts w:ascii="Times New Roman" w:eastAsia="Times New Roman" w:hAnsi="Times New Roman" w:cs="Times New Roman"/>
                <w:sz w:val="24"/>
                <w:szCs w:val="24"/>
              </w:rPr>
              <w:t>I pirkimo daliai</w:t>
            </w:r>
          </w:p>
        </w:tc>
        <w:tc>
          <w:tcPr>
            <w:tcW w:w="1842" w:type="dxa"/>
            <w:tcBorders>
              <w:top w:val="single" w:sz="4" w:space="0" w:color="auto"/>
              <w:left w:val="single" w:sz="4" w:space="0" w:color="auto"/>
              <w:bottom w:val="single" w:sz="4" w:space="0" w:color="auto"/>
              <w:right w:val="single" w:sz="4" w:space="0" w:color="auto"/>
            </w:tcBorders>
            <w:shd w:val="clear" w:color="auto" w:fill="F2F2F2"/>
          </w:tcPr>
          <w:p w14:paraId="51BADB0D" w14:textId="77777777" w:rsidR="00324F27" w:rsidRPr="00324F27" w:rsidRDefault="00324F27" w:rsidP="00324F27">
            <w:pPr>
              <w:widowControl w:val="0"/>
              <w:spacing w:after="0" w:line="240" w:lineRule="auto"/>
              <w:rPr>
                <w:rFonts w:ascii="Times New Roman" w:eastAsia="Times New Roman" w:hAnsi="Times New Roman" w:cs="Times New Roman"/>
                <w:b/>
                <w:bCs/>
                <w:sz w:val="24"/>
                <w:szCs w:val="24"/>
              </w:rPr>
            </w:pPr>
            <w:r w:rsidRPr="00324F27">
              <w:rPr>
                <w:rFonts w:ascii="Times New Roman" w:eastAsia="Times New Roman" w:hAnsi="Times New Roman" w:cs="Times New Roman"/>
                <w:sz w:val="24"/>
                <w:szCs w:val="24"/>
              </w:rPr>
              <w:t>II pirkimo daliai</w:t>
            </w:r>
          </w:p>
        </w:tc>
      </w:tr>
      <w:tr w:rsidR="00324F27" w:rsidRPr="00324F27" w14:paraId="45F4332B" w14:textId="77777777" w:rsidTr="00324F27">
        <w:tc>
          <w:tcPr>
            <w:tcW w:w="5808" w:type="dxa"/>
            <w:tcBorders>
              <w:top w:val="single" w:sz="4" w:space="0" w:color="auto"/>
              <w:left w:val="single" w:sz="4" w:space="0" w:color="auto"/>
              <w:bottom w:val="single" w:sz="4" w:space="0" w:color="auto"/>
              <w:right w:val="single" w:sz="4" w:space="0" w:color="auto"/>
            </w:tcBorders>
            <w:shd w:val="clear" w:color="auto" w:fill="F2F2F2"/>
            <w:hideMark/>
          </w:tcPr>
          <w:p w14:paraId="08DDAC59" w14:textId="2008DDB4" w:rsidR="00324F27" w:rsidRPr="00324F27" w:rsidRDefault="00324F27" w:rsidP="00324F27">
            <w:pPr>
              <w:widowControl w:val="0"/>
              <w:spacing w:after="0" w:line="240" w:lineRule="auto"/>
              <w:jc w:val="both"/>
              <w:rPr>
                <w:rFonts w:ascii="Times New Roman" w:eastAsia="Times New Roman" w:hAnsi="Times New Roman" w:cs="Times New Roman"/>
                <w:sz w:val="24"/>
                <w:szCs w:val="24"/>
              </w:rPr>
            </w:pPr>
            <w:r w:rsidRPr="00324F27">
              <w:rPr>
                <w:rFonts w:ascii="Times New Roman" w:eastAsia="Times New Roman" w:hAnsi="Times New Roman" w:cs="Times New Roman"/>
                <w:b/>
                <w:sz w:val="24"/>
                <w:szCs w:val="24"/>
              </w:rPr>
              <w:t>Ūkio subjekto, kurio pajėgumais (t. y. kvalifikacija) remiamasi,</w:t>
            </w:r>
            <w:r w:rsidRPr="00324F27">
              <w:rPr>
                <w:rFonts w:ascii="Times New Roman" w:eastAsia="Times New Roman" w:hAnsi="Times New Roman" w:cs="Times New Roman"/>
                <w:sz w:val="24"/>
                <w:szCs w:val="24"/>
              </w:rPr>
              <w:t xml:space="preserve"> pavadinimas</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3B29861C" w14:textId="77777777" w:rsidR="00324F27" w:rsidRPr="00324F27" w:rsidRDefault="00324F27" w:rsidP="00324F27">
            <w:pPr>
              <w:widowControl w:val="0"/>
              <w:spacing w:after="0" w:line="240" w:lineRule="auto"/>
              <w:ind w:left="-142" w:firstLine="720"/>
              <w:jc w:val="center"/>
              <w:rPr>
                <w:rFonts w:ascii="Times New Roman" w:eastAsia="Times New Roman" w:hAnsi="Times New Roman" w:cs="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30AA75B" w14:textId="77777777" w:rsidR="00324F27" w:rsidRPr="00324F27" w:rsidRDefault="00324F27" w:rsidP="00324F27">
            <w:pPr>
              <w:widowControl w:val="0"/>
              <w:spacing w:after="0" w:line="240" w:lineRule="auto"/>
              <w:ind w:left="-142" w:firstLine="720"/>
              <w:jc w:val="center"/>
              <w:rPr>
                <w:rFonts w:ascii="Times New Roman" w:eastAsia="Times New Roman" w:hAnsi="Times New Roman" w:cs="Times New Roman"/>
                <w:b/>
                <w:bCs/>
                <w:sz w:val="24"/>
                <w:szCs w:val="24"/>
              </w:rPr>
            </w:pPr>
          </w:p>
        </w:tc>
      </w:tr>
      <w:tr w:rsidR="00324F27" w:rsidRPr="00324F27" w14:paraId="5BCA50AB" w14:textId="77777777" w:rsidTr="00324F27">
        <w:tc>
          <w:tcPr>
            <w:tcW w:w="5808" w:type="dxa"/>
            <w:tcBorders>
              <w:top w:val="single" w:sz="4" w:space="0" w:color="auto"/>
              <w:left w:val="single" w:sz="4" w:space="0" w:color="auto"/>
              <w:bottom w:val="single" w:sz="4" w:space="0" w:color="auto"/>
              <w:right w:val="single" w:sz="4" w:space="0" w:color="auto"/>
            </w:tcBorders>
            <w:shd w:val="clear" w:color="auto" w:fill="F2F2F2"/>
          </w:tcPr>
          <w:p w14:paraId="445BE558" w14:textId="77777777" w:rsidR="00324F27" w:rsidRPr="00324F27" w:rsidRDefault="00324F27" w:rsidP="00324F27">
            <w:pPr>
              <w:widowControl w:val="0"/>
              <w:spacing w:after="0" w:line="240" w:lineRule="auto"/>
              <w:jc w:val="both"/>
              <w:rPr>
                <w:rFonts w:ascii="Times New Roman" w:eastAsia="Times New Roman" w:hAnsi="Times New Roman" w:cs="Times New Roman"/>
                <w:b/>
                <w:sz w:val="24"/>
                <w:szCs w:val="24"/>
              </w:rPr>
            </w:pPr>
            <w:r w:rsidRPr="00324F27">
              <w:rPr>
                <w:rFonts w:ascii="Times New Roman" w:eastAsia="Times New Roman" w:hAnsi="Times New Roman" w:cs="Times New Roman"/>
                <w:bCs/>
                <w:sz w:val="24"/>
                <w:szCs w:val="24"/>
              </w:rPr>
              <w:t>Kito ūkio subjekto, kurio pajėgumais (t. y. kvalifikacija) remiamasi (juridinio asmens)</w:t>
            </w:r>
            <w:r w:rsidRPr="00324F27">
              <w:rPr>
                <w:rFonts w:ascii="Times New Roman" w:eastAsia="Times New Roman" w:hAnsi="Times New Roman" w:cs="Times New Roman"/>
                <w:b/>
                <w:sz w:val="24"/>
                <w:szCs w:val="24"/>
              </w:rPr>
              <w:t xml:space="preserve"> </w:t>
            </w:r>
            <w:r w:rsidRPr="00324F27">
              <w:rPr>
                <w:rFonts w:ascii="Times New Roman" w:eastAsia="Times New Roman" w:hAnsi="Times New Roman" w:cs="Times New Roman"/>
                <w:bCs/>
                <w:sz w:val="24"/>
                <w:szCs w:val="24"/>
              </w:rPr>
              <w:t>kodas ir adresas</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147A29F4" w14:textId="77777777" w:rsidR="00324F27" w:rsidRPr="00324F27" w:rsidRDefault="00324F27" w:rsidP="00324F27">
            <w:pPr>
              <w:widowControl w:val="0"/>
              <w:spacing w:after="0" w:line="240" w:lineRule="auto"/>
              <w:ind w:left="-142" w:firstLine="720"/>
              <w:jc w:val="both"/>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DA825F9" w14:textId="77777777" w:rsidR="00324F27" w:rsidRPr="00324F27" w:rsidRDefault="00324F27" w:rsidP="00324F27">
            <w:pPr>
              <w:widowControl w:val="0"/>
              <w:spacing w:after="0" w:line="240" w:lineRule="auto"/>
              <w:ind w:left="-142" w:firstLine="720"/>
              <w:jc w:val="both"/>
              <w:rPr>
                <w:rFonts w:ascii="Times New Roman" w:eastAsia="Times New Roman" w:hAnsi="Times New Roman" w:cs="Times New Roman"/>
                <w:sz w:val="24"/>
                <w:szCs w:val="24"/>
              </w:rPr>
            </w:pPr>
          </w:p>
        </w:tc>
      </w:tr>
      <w:tr w:rsidR="00324F27" w:rsidRPr="00324F27" w14:paraId="31CBB418" w14:textId="77777777" w:rsidTr="00324F27">
        <w:tc>
          <w:tcPr>
            <w:tcW w:w="5808" w:type="dxa"/>
            <w:tcBorders>
              <w:top w:val="single" w:sz="4" w:space="0" w:color="auto"/>
              <w:left w:val="single" w:sz="4" w:space="0" w:color="auto"/>
              <w:bottom w:val="single" w:sz="4" w:space="0" w:color="auto"/>
              <w:right w:val="single" w:sz="4" w:space="0" w:color="auto"/>
            </w:tcBorders>
            <w:shd w:val="clear" w:color="auto" w:fill="F2F2F2"/>
            <w:hideMark/>
          </w:tcPr>
          <w:p w14:paraId="7B859CB1" w14:textId="77777777" w:rsidR="00324F27" w:rsidRPr="00324F27" w:rsidRDefault="00324F27" w:rsidP="00324F27">
            <w:pPr>
              <w:widowControl w:val="0"/>
              <w:spacing w:after="0" w:line="240" w:lineRule="auto"/>
              <w:jc w:val="both"/>
              <w:rPr>
                <w:rFonts w:ascii="Times New Roman" w:eastAsia="Times New Roman" w:hAnsi="Times New Roman" w:cs="Times New Roman"/>
                <w:sz w:val="24"/>
                <w:szCs w:val="24"/>
              </w:rPr>
            </w:pPr>
            <w:r w:rsidRPr="00324F27">
              <w:rPr>
                <w:rFonts w:ascii="Times New Roman" w:eastAsia="Times New Roman" w:hAnsi="Times New Roman" w:cs="Times New Roman"/>
                <w:sz w:val="24"/>
                <w:szCs w:val="24"/>
              </w:rPr>
              <w:t>Įsipareigojimų dalis (procentais), kuriai ketinama pasitelkti ūkio subjektą, kurio pajėgumais remiamasi</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4FD91F2C" w14:textId="77777777" w:rsidR="00324F27" w:rsidRPr="00324F27" w:rsidRDefault="00324F27" w:rsidP="00324F27">
            <w:pPr>
              <w:widowControl w:val="0"/>
              <w:spacing w:after="0" w:line="240" w:lineRule="auto"/>
              <w:ind w:left="-142" w:firstLine="720"/>
              <w:jc w:val="both"/>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78DB1FA" w14:textId="77777777" w:rsidR="00324F27" w:rsidRPr="00324F27" w:rsidRDefault="00324F27" w:rsidP="00324F27">
            <w:pPr>
              <w:widowControl w:val="0"/>
              <w:spacing w:after="0" w:line="240" w:lineRule="auto"/>
              <w:ind w:left="-142" w:firstLine="720"/>
              <w:jc w:val="both"/>
              <w:rPr>
                <w:rFonts w:ascii="Times New Roman" w:eastAsia="Times New Roman" w:hAnsi="Times New Roman" w:cs="Times New Roman"/>
                <w:sz w:val="24"/>
                <w:szCs w:val="24"/>
              </w:rPr>
            </w:pPr>
          </w:p>
        </w:tc>
      </w:tr>
      <w:tr w:rsidR="00324F27" w:rsidRPr="00324F27" w14:paraId="1BBE9DFF" w14:textId="77777777" w:rsidTr="00324F27">
        <w:tc>
          <w:tcPr>
            <w:tcW w:w="5808" w:type="dxa"/>
            <w:tcBorders>
              <w:top w:val="single" w:sz="4" w:space="0" w:color="auto"/>
              <w:left w:val="single" w:sz="4" w:space="0" w:color="auto"/>
              <w:bottom w:val="single" w:sz="4" w:space="0" w:color="auto"/>
              <w:right w:val="single" w:sz="4" w:space="0" w:color="auto"/>
            </w:tcBorders>
            <w:shd w:val="clear" w:color="auto" w:fill="F2F2F2"/>
            <w:hideMark/>
          </w:tcPr>
          <w:p w14:paraId="6EC8BBCE" w14:textId="77777777" w:rsidR="00324F27" w:rsidRPr="00324F27" w:rsidRDefault="00324F27" w:rsidP="00324F27">
            <w:pPr>
              <w:widowControl w:val="0"/>
              <w:spacing w:after="0" w:line="240" w:lineRule="auto"/>
              <w:jc w:val="both"/>
              <w:rPr>
                <w:rFonts w:ascii="Times New Roman" w:eastAsia="Times New Roman" w:hAnsi="Times New Roman" w:cs="Times New Roman"/>
                <w:sz w:val="24"/>
                <w:szCs w:val="24"/>
              </w:rPr>
            </w:pPr>
            <w:r w:rsidRPr="00324F27">
              <w:rPr>
                <w:rFonts w:ascii="Times New Roman" w:eastAsia="Times New Roman" w:hAnsi="Times New Roman" w:cs="Times New Roman"/>
                <w:sz w:val="24"/>
                <w:szCs w:val="24"/>
              </w:rPr>
              <w:t>Įsipareigojimai, kuriuos numatoma perduoti ūkio subjektui, kurio pajėgumais remiamasi</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25D9CBCB" w14:textId="77777777" w:rsidR="00324F27" w:rsidRPr="00324F27" w:rsidRDefault="00324F27" w:rsidP="00324F27">
            <w:pPr>
              <w:widowControl w:val="0"/>
              <w:spacing w:after="0" w:line="240" w:lineRule="auto"/>
              <w:ind w:left="-142" w:firstLine="720"/>
              <w:jc w:val="both"/>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F6BEB43" w14:textId="77777777" w:rsidR="00324F27" w:rsidRPr="00324F27" w:rsidRDefault="00324F27" w:rsidP="00324F27">
            <w:pPr>
              <w:widowControl w:val="0"/>
              <w:spacing w:after="0" w:line="240" w:lineRule="auto"/>
              <w:ind w:left="-142" w:firstLine="720"/>
              <w:jc w:val="both"/>
              <w:rPr>
                <w:rFonts w:ascii="Times New Roman" w:eastAsia="Times New Roman" w:hAnsi="Times New Roman" w:cs="Times New Roman"/>
                <w:sz w:val="24"/>
                <w:szCs w:val="24"/>
              </w:rPr>
            </w:pPr>
          </w:p>
        </w:tc>
      </w:tr>
      <w:tr w:rsidR="0052025D" w:rsidRPr="00324F27" w14:paraId="3FE89B2C" w14:textId="77777777" w:rsidTr="00F3011D">
        <w:tc>
          <w:tcPr>
            <w:tcW w:w="9639" w:type="dxa"/>
            <w:gridSpan w:val="3"/>
            <w:tcBorders>
              <w:top w:val="single" w:sz="4" w:space="0" w:color="auto"/>
              <w:left w:val="single" w:sz="4" w:space="0" w:color="auto"/>
              <w:bottom w:val="single" w:sz="4" w:space="0" w:color="auto"/>
              <w:right w:val="single" w:sz="4" w:space="0" w:color="auto"/>
            </w:tcBorders>
            <w:shd w:val="clear" w:color="auto" w:fill="F2F2F2"/>
          </w:tcPr>
          <w:p w14:paraId="6FF5B333" w14:textId="64338CD1" w:rsidR="0052025D" w:rsidRPr="00324F27" w:rsidRDefault="0052025D" w:rsidP="0052025D">
            <w:pPr>
              <w:widowControl w:val="0"/>
              <w:spacing w:after="0" w:line="240" w:lineRule="auto"/>
              <w:ind w:left="-142"/>
              <w:jc w:val="both"/>
              <w:rPr>
                <w:rFonts w:ascii="Times New Roman" w:eastAsia="Times New Roman" w:hAnsi="Times New Roman" w:cs="Times New Roman"/>
                <w:sz w:val="24"/>
                <w:szCs w:val="24"/>
              </w:rPr>
            </w:pPr>
            <w:proofErr w:type="spellStart"/>
            <w:r w:rsidRPr="0052025D">
              <w:rPr>
                <w:rFonts w:ascii="Times New Roman" w:eastAsia="Times New Roman" w:hAnsi="Times New Roman" w:cs="Times New Roman"/>
                <w:b/>
                <w:bCs/>
                <w:sz w:val="24"/>
                <w:szCs w:val="24"/>
              </w:rPr>
              <w:t>Kvazisubtiekėjas</w:t>
            </w:r>
            <w:proofErr w:type="spellEnd"/>
            <w:r w:rsidRPr="0052025D">
              <w:rPr>
                <w:rFonts w:ascii="Times New Roman" w:eastAsia="Times New Roman" w:hAnsi="Times New Roman" w:cs="Times New Roman"/>
                <w:b/>
                <w:bCs/>
                <w:sz w:val="24"/>
                <w:szCs w:val="24"/>
              </w:rPr>
              <w:t xml:space="preserve"> – </w:t>
            </w:r>
            <w:r w:rsidRPr="0052025D">
              <w:rPr>
                <w:rFonts w:ascii="Times New Roman" w:eastAsia="Times New Roman" w:hAnsi="Times New Roman" w:cs="Times New Roman"/>
                <w:sz w:val="24"/>
                <w:szCs w:val="24"/>
              </w:rPr>
              <w:t xml:space="preserve">specialistas, kurio kvalifikacija tiekėjas remiasi, ir kuris pasiūlymo teikimo metu dar nėra tiekėjo, kito ūkio subjekto, kurio pajėgumais remiamasi, darbuotojas, tačiau </w:t>
            </w:r>
            <w:r w:rsidRPr="0052025D">
              <w:rPr>
                <w:rFonts w:ascii="Times New Roman" w:eastAsia="Times New Roman" w:hAnsi="Times New Roman" w:cs="Times New Roman"/>
                <w:b/>
                <w:bCs/>
                <w:sz w:val="24"/>
                <w:szCs w:val="24"/>
                <w:u w:val="single"/>
              </w:rPr>
              <w:t>yra ketinamas įdarbinti</w:t>
            </w:r>
            <w:r w:rsidRPr="0052025D">
              <w:rPr>
                <w:rFonts w:ascii="Times New Roman" w:eastAsia="Times New Roman" w:hAnsi="Times New Roman" w:cs="Times New Roman"/>
                <w:b/>
                <w:bCs/>
                <w:sz w:val="24"/>
                <w:szCs w:val="24"/>
              </w:rPr>
              <w:t xml:space="preserve"> </w:t>
            </w:r>
            <w:r w:rsidRPr="0052025D">
              <w:rPr>
                <w:rFonts w:ascii="Times New Roman" w:eastAsia="Times New Roman" w:hAnsi="Times New Roman" w:cs="Times New Roman"/>
                <w:sz w:val="24"/>
                <w:szCs w:val="24"/>
              </w:rPr>
              <w:t>konkurso laimėjimo atveju</w:t>
            </w:r>
            <w:r>
              <w:rPr>
                <w:rFonts w:ascii="Times New Roman" w:eastAsia="Times New Roman" w:hAnsi="Times New Roman" w:cs="Times New Roman"/>
                <w:sz w:val="24"/>
                <w:szCs w:val="24"/>
              </w:rPr>
              <w:t>:</w:t>
            </w:r>
          </w:p>
        </w:tc>
      </w:tr>
      <w:tr w:rsidR="00324F27" w:rsidRPr="00324F27" w14:paraId="7C85C1F0" w14:textId="77777777" w:rsidTr="00324F27">
        <w:tblPrEx>
          <w:tblCellMar>
            <w:left w:w="0" w:type="dxa"/>
            <w:right w:w="0" w:type="dxa"/>
          </w:tblCellMar>
        </w:tblPrEx>
        <w:trPr>
          <w:trHeight w:val="20"/>
        </w:trPr>
        <w:tc>
          <w:tcPr>
            <w:tcW w:w="5808" w:type="dxa"/>
            <w:shd w:val="clear" w:color="auto" w:fill="F2F2F2"/>
            <w:tcMar>
              <w:top w:w="0" w:type="dxa"/>
              <w:left w:w="108" w:type="dxa"/>
              <w:bottom w:w="0" w:type="dxa"/>
              <w:right w:w="108" w:type="dxa"/>
            </w:tcMar>
          </w:tcPr>
          <w:p w14:paraId="79A1A6AF" w14:textId="51CD8C45" w:rsidR="00324F27" w:rsidRPr="00324F27" w:rsidRDefault="00292328" w:rsidP="00324F27">
            <w:pPr>
              <w:tabs>
                <w:tab w:val="left" w:pos="31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292328">
              <w:rPr>
                <w:rFonts w:ascii="Times New Roman" w:eastAsia="Times New Roman" w:hAnsi="Times New Roman" w:cs="Times New Roman"/>
                <w:sz w:val="24"/>
                <w:szCs w:val="24"/>
              </w:rPr>
              <w:t>valifikuot</w:t>
            </w:r>
            <w:r>
              <w:rPr>
                <w:rFonts w:ascii="Times New Roman" w:eastAsia="Times New Roman" w:hAnsi="Times New Roman" w:cs="Times New Roman"/>
                <w:sz w:val="24"/>
                <w:szCs w:val="24"/>
              </w:rPr>
              <w:t>as</w:t>
            </w:r>
            <w:r w:rsidRPr="00292328">
              <w:rPr>
                <w:rFonts w:ascii="Times New Roman" w:eastAsia="Times New Roman" w:hAnsi="Times New Roman" w:cs="Times New Roman"/>
                <w:sz w:val="24"/>
                <w:szCs w:val="24"/>
              </w:rPr>
              <w:t xml:space="preserve"> statinio statybos vadov</w:t>
            </w:r>
            <w:r>
              <w:rPr>
                <w:rFonts w:ascii="Times New Roman" w:eastAsia="Times New Roman" w:hAnsi="Times New Roman" w:cs="Times New Roman"/>
                <w:sz w:val="24"/>
                <w:szCs w:val="24"/>
              </w:rPr>
              <w:t>as</w:t>
            </w:r>
            <w:r w:rsidRPr="00292328">
              <w:rPr>
                <w:rFonts w:ascii="Times New Roman" w:eastAsia="Times New Roman" w:hAnsi="Times New Roman" w:cs="Times New Roman"/>
                <w:sz w:val="24"/>
                <w:szCs w:val="24"/>
              </w:rPr>
              <w:t>, turint</w:t>
            </w:r>
            <w:r>
              <w:rPr>
                <w:rFonts w:ascii="Times New Roman" w:eastAsia="Times New Roman" w:hAnsi="Times New Roman" w:cs="Times New Roman"/>
                <w:sz w:val="24"/>
                <w:szCs w:val="24"/>
              </w:rPr>
              <w:t>is</w:t>
            </w:r>
            <w:r w:rsidRPr="00292328">
              <w:rPr>
                <w:rFonts w:ascii="Times New Roman" w:eastAsia="Times New Roman" w:hAnsi="Times New Roman" w:cs="Times New Roman"/>
                <w:sz w:val="24"/>
                <w:szCs w:val="24"/>
              </w:rPr>
              <w:t xml:space="preserve"> teisę eiti ypatingojo statinio statybos vadovo pareigas (statinių paskirties tipas – negyvenamieji pastatai, pastatų paskirties grupė – visuomeninių, pastatų paskirtis – mokslo).</w:t>
            </w:r>
          </w:p>
        </w:tc>
        <w:tc>
          <w:tcPr>
            <w:tcW w:w="1989" w:type="dxa"/>
            <w:tcMar>
              <w:top w:w="0" w:type="dxa"/>
              <w:left w:w="108" w:type="dxa"/>
              <w:bottom w:w="0" w:type="dxa"/>
              <w:right w:w="108" w:type="dxa"/>
            </w:tcMar>
          </w:tcPr>
          <w:p w14:paraId="498487B4" w14:textId="77777777" w:rsidR="00324F27" w:rsidRPr="00324F27" w:rsidRDefault="00324F27" w:rsidP="00324F27">
            <w:pPr>
              <w:spacing w:after="0" w:line="240" w:lineRule="auto"/>
              <w:jc w:val="both"/>
              <w:rPr>
                <w:rFonts w:ascii="Times New Roman" w:eastAsia="Times New Roman" w:hAnsi="Times New Roman" w:cs="Times New Roman"/>
                <w:color w:val="000000"/>
                <w:sz w:val="24"/>
                <w:szCs w:val="24"/>
              </w:rPr>
            </w:pPr>
          </w:p>
        </w:tc>
        <w:tc>
          <w:tcPr>
            <w:tcW w:w="1842" w:type="dxa"/>
            <w:tcBorders>
              <w:bottom w:val="single" w:sz="4" w:space="0" w:color="auto"/>
            </w:tcBorders>
          </w:tcPr>
          <w:p w14:paraId="7C56CF3E" w14:textId="77777777" w:rsidR="00324F27" w:rsidRPr="00324F27" w:rsidRDefault="00324F27" w:rsidP="00324F27">
            <w:pPr>
              <w:spacing w:after="0" w:line="240" w:lineRule="auto"/>
              <w:jc w:val="both"/>
              <w:rPr>
                <w:rFonts w:ascii="Times New Roman" w:eastAsia="Times New Roman" w:hAnsi="Times New Roman" w:cs="Times New Roman"/>
                <w:color w:val="000000"/>
                <w:sz w:val="24"/>
                <w:szCs w:val="24"/>
              </w:rPr>
            </w:pPr>
          </w:p>
        </w:tc>
      </w:tr>
    </w:tbl>
    <w:p w14:paraId="32A33305" w14:textId="28AE0B23" w:rsidR="009E1A86" w:rsidRDefault="009E1A86" w:rsidP="009E1A86">
      <w:pPr>
        <w:spacing w:after="0" w:line="240" w:lineRule="auto"/>
        <w:jc w:val="both"/>
        <w:rPr>
          <w:rFonts w:ascii="Times New Roman" w:eastAsia="Times New Roman" w:hAnsi="Times New Roman" w:cs="Times New Roman"/>
          <w:i/>
          <w:iCs/>
          <w:color w:val="000000"/>
          <w:sz w:val="24"/>
          <w:szCs w:val="24"/>
        </w:rPr>
      </w:pPr>
      <w:r w:rsidRPr="00E45F1F">
        <w:rPr>
          <w:rFonts w:ascii="Times New Roman" w:eastAsia="Times New Roman" w:hAnsi="Times New Roman" w:cs="Times New Roman"/>
          <w:i/>
          <w:iCs/>
          <w:color w:val="000000"/>
          <w:spacing w:val="-4"/>
          <w:sz w:val="24"/>
          <w:szCs w:val="24"/>
        </w:rPr>
        <w:t>Pastaba. Pildoma, jei tiekėjas ketina pasitelkti kitus ūkio subjektus,</w:t>
      </w:r>
      <w:r w:rsidRPr="00E45F1F">
        <w:rPr>
          <w:rFonts w:ascii="Times New Roman" w:eastAsia="Times New Roman" w:hAnsi="Times New Roman" w:cs="Times New Roman"/>
          <w:color w:val="000000"/>
          <w:sz w:val="24"/>
          <w:szCs w:val="24"/>
        </w:rPr>
        <w:t xml:space="preserve"> </w:t>
      </w:r>
      <w:r w:rsidRPr="00E45F1F">
        <w:rPr>
          <w:rFonts w:ascii="Times New Roman" w:eastAsia="Times New Roman" w:hAnsi="Times New Roman" w:cs="Times New Roman"/>
          <w:i/>
          <w:iCs/>
          <w:color w:val="000000"/>
          <w:sz w:val="24"/>
          <w:szCs w:val="24"/>
        </w:rPr>
        <w:t>kurių pajėgumais remiamasi.</w:t>
      </w:r>
    </w:p>
    <w:p w14:paraId="37EE160E" w14:textId="77777777" w:rsidR="0052025D" w:rsidRPr="00E45F1F" w:rsidRDefault="0052025D" w:rsidP="009E1A86">
      <w:pPr>
        <w:spacing w:after="0" w:line="240" w:lineRule="auto"/>
        <w:jc w:val="both"/>
        <w:rPr>
          <w:rFonts w:ascii="Calibri" w:eastAsia="Calibri" w:hAnsi="Calibri" w:cs="Calibri"/>
          <w:i/>
          <w:iCs/>
          <w:color w:val="000000"/>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807"/>
        <w:gridCol w:w="1985"/>
        <w:gridCol w:w="1842"/>
      </w:tblGrid>
      <w:tr w:rsidR="00324F27" w:rsidRPr="00324F27" w14:paraId="2BDFED02" w14:textId="77777777" w:rsidTr="00324F27">
        <w:tc>
          <w:tcPr>
            <w:tcW w:w="5807" w:type="dxa"/>
            <w:tcBorders>
              <w:top w:val="nil"/>
              <w:left w:val="nil"/>
            </w:tcBorders>
            <w:shd w:val="clear" w:color="auto" w:fill="auto"/>
            <w:tcMar>
              <w:top w:w="0" w:type="dxa"/>
              <w:left w:w="108" w:type="dxa"/>
              <w:bottom w:w="0" w:type="dxa"/>
              <w:right w:w="108" w:type="dxa"/>
            </w:tcMar>
          </w:tcPr>
          <w:p w14:paraId="561A2E70" w14:textId="77777777" w:rsidR="00324F27" w:rsidRPr="00324F27" w:rsidRDefault="00324F27" w:rsidP="00324F27">
            <w:pPr>
              <w:widowControl w:val="0"/>
              <w:spacing w:after="0" w:line="240" w:lineRule="auto"/>
              <w:jc w:val="center"/>
              <w:rPr>
                <w:rFonts w:ascii="Times New Roman" w:eastAsia="Times New Roman" w:hAnsi="Times New Roman" w:cs="Times New Roman"/>
                <w:b/>
                <w:bCs/>
                <w:sz w:val="24"/>
                <w:szCs w:val="24"/>
              </w:rPr>
            </w:pPr>
          </w:p>
        </w:tc>
        <w:tc>
          <w:tcPr>
            <w:tcW w:w="1985" w:type="dxa"/>
            <w:tcBorders>
              <w:top w:val="single" w:sz="4" w:space="0" w:color="auto"/>
            </w:tcBorders>
            <w:shd w:val="clear" w:color="auto" w:fill="F2F2F2"/>
            <w:tcMar>
              <w:top w:w="0" w:type="dxa"/>
              <w:left w:w="108" w:type="dxa"/>
              <w:bottom w:w="0" w:type="dxa"/>
              <w:right w:w="108" w:type="dxa"/>
            </w:tcMar>
          </w:tcPr>
          <w:p w14:paraId="45746C4F" w14:textId="77777777" w:rsidR="00324F27" w:rsidRPr="00324F27" w:rsidRDefault="00324F27" w:rsidP="00324F27">
            <w:pPr>
              <w:widowControl w:val="0"/>
              <w:spacing w:after="0" w:line="240" w:lineRule="auto"/>
              <w:jc w:val="center"/>
              <w:rPr>
                <w:rFonts w:ascii="Times New Roman" w:eastAsia="Times New Roman" w:hAnsi="Times New Roman" w:cs="Times New Roman"/>
                <w:sz w:val="24"/>
                <w:szCs w:val="24"/>
              </w:rPr>
            </w:pPr>
            <w:r w:rsidRPr="00324F27">
              <w:rPr>
                <w:rFonts w:ascii="Times New Roman" w:eastAsia="Times New Roman" w:hAnsi="Times New Roman" w:cs="Times New Roman"/>
                <w:sz w:val="24"/>
                <w:szCs w:val="24"/>
              </w:rPr>
              <w:t>I pirkimo daliai</w:t>
            </w:r>
          </w:p>
        </w:tc>
        <w:tc>
          <w:tcPr>
            <w:tcW w:w="1842" w:type="dxa"/>
            <w:tcBorders>
              <w:top w:val="single" w:sz="4" w:space="0" w:color="auto"/>
            </w:tcBorders>
            <w:shd w:val="clear" w:color="auto" w:fill="F2F2F2"/>
          </w:tcPr>
          <w:p w14:paraId="1E6BE293" w14:textId="77777777" w:rsidR="00324F27" w:rsidRPr="00324F27" w:rsidRDefault="00324F27" w:rsidP="00324F27">
            <w:pPr>
              <w:widowControl w:val="0"/>
              <w:spacing w:after="0" w:line="240" w:lineRule="auto"/>
              <w:jc w:val="center"/>
              <w:rPr>
                <w:rFonts w:ascii="Times New Roman" w:eastAsia="Times New Roman" w:hAnsi="Times New Roman" w:cs="Times New Roman"/>
                <w:sz w:val="24"/>
                <w:szCs w:val="24"/>
              </w:rPr>
            </w:pPr>
            <w:r w:rsidRPr="00324F27">
              <w:rPr>
                <w:rFonts w:ascii="Times New Roman" w:eastAsia="Times New Roman" w:hAnsi="Times New Roman" w:cs="Times New Roman"/>
                <w:sz w:val="24"/>
                <w:szCs w:val="24"/>
              </w:rPr>
              <w:t>II pirkimo daliai</w:t>
            </w:r>
          </w:p>
        </w:tc>
      </w:tr>
      <w:tr w:rsidR="00324F27" w:rsidRPr="00324F27" w14:paraId="7BA6865A" w14:textId="77777777" w:rsidTr="00324F27">
        <w:tc>
          <w:tcPr>
            <w:tcW w:w="5807" w:type="dxa"/>
            <w:shd w:val="clear" w:color="auto" w:fill="F2F2F2"/>
            <w:tcMar>
              <w:top w:w="0" w:type="dxa"/>
              <w:left w:w="108" w:type="dxa"/>
              <w:bottom w:w="0" w:type="dxa"/>
              <w:right w:w="108" w:type="dxa"/>
            </w:tcMar>
          </w:tcPr>
          <w:p w14:paraId="489423C4" w14:textId="1E4CD6A2" w:rsidR="00324F27" w:rsidRPr="00324F27" w:rsidRDefault="00324F27" w:rsidP="00324F27">
            <w:pPr>
              <w:widowControl w:val="0"/>
              <w:spacing w:after="0" w:line="240" w:lineRule="auto"/>
              <w:jc w:val="both"/>
              <w:rPr>
                <w:rFonts w:ascii="Times New Roman" w:eastAsia="Times New Roman" w:hAnsi="Times New Roman" w:cs="Times New Roman"/>
                <w:b/>
                <w:bCs/>
                <w:sz w:val="24"/>
                <w:szCs w:val="24"/>
              </w:rPr>
            </w:pPr>
            <w:r w:rsidRPr="00324F27">
              <w:rPr>
                <w:rFonts w:ascii="Times New Roman" w:eastAsia="Times New Roman" w:hAnsi="Times New Roman" w:cs="Times New Roman"/>
                <w:b/>
                <w:bCs/>
                <w:sz w:val="24"/>
                <w:szCs w:val="24"/>
              </w:rPr>
              <w:t xml:space="preserve">Subrangovo pavadinimas  </w:t>
            </w:r>
            <w:r w:rsidRPr="00324F27">
              <w:rPr>
                <w:rFonts w:ascii="Times New Roman" w:eastAsia="Times New Roman" w:hAnsi="Times New Roman" w:cs="Times New Roman"/>
                <w:bCs/>
                <w:i/>
                <w:sz w:val="24"/>
                <w:szCs w:val="24"/>
              </w:rPr>
              <w:t xml:space="preserve">(sutarties vykdymui pasitelkiamas trečiasis asmuo, kurio </w:t>
            </w:r>
            <w:r w:rsidRPr="00324F27">
              <w:rPr>
                <w:rFonts w:ascii="Times New Roman" w:eastAsia="Calibri" w:hAnsi="Times New Roman" w:cs="Times New Roman"/>
                <w:bCs/>
                <w:i/>
                <w:sz w:val="24"/>
                <w:szCs w:val="24"/>
                <w:lang w:eastAsia="lt-LT"/>
              </w:rPr>
              <w:t>kvalifikacija tiekėjas nesiremia</w:t>
            </w:r>
            <w:r w:rsidRPr="00324F27">
              <w:rPr>
                <w:rFonts w:ascii="Times New Roman" w:eastAsia="Times New Roman" w:hAnsi="Times New Roman" w:cs="Times New Roman"/>
                <w:bCs/>
                <w:i/>
                <w:sz w:val="24"/>
                <w:szCs w:val="24"/>
              </w:rPr>
              <w:t>, kad atitiktų kvalifikacijos reikalavimus</w:t>
            </w:r>
          </w:p>
        </w:tc>
        <w:tc>
          <w:tcPr>
            <w:tcW w:w="1985" w:type="dxa"/>
            <w:shd w:val="clear" w:color="auto" w:fill="auto"/>
            <w:tcMar>
              <w:top w:w="0" w:type="dxa"/>
              <w:left w:w="108" w:type="dxa"/>
              <w:bottom w:w="0" w:type="dxa"/>
              <w:right w:w="108" w:type="dxa"/>
            </w:tcMar>
          </w:tcPr>
          <w:p w14:paraId="762CFF53" w14:textId="77777777" w:rsidR="00324F27" w:rsidRPr="00324F27" w:rsidRDefault="00324F27" w:rsidP="00324F27">
            <w:pPr>
              <w:widowControl w:val="0"/>
              <w:spacing w:after="0" w:line="240" w:lineRule="auto"/>
              <w:jc w:val="both"/>
              <w:rPr>
                <w:rFonts w:ascii="Times New Roman" w:eastAsia="Times New Roman" w:hAnsi="Times New Roman" w:cs="Times New Roman"/>
                <w:sz w:val="24"/>
                <w:szCs w:val="24"/>
              </w:rPr>
            </w:pPr>
          </w:p>
        </w:tc>
        <w:tc>
          <w:tcPr>
            <w:tcW w:w="1842" w:type="dxa"/>
            <w:shd w:val="clear" w:color="auto" w:fill="auto"/>
          </w:tcPr>
          <w:p w14:paraId="374C0D49" w14:textId="77777777" w:rsidR="00324F27" w:rsidRPr="00324F27" w:rsidRDefault="00324F27" w:rsidP="00324F27">
            <w:pPr>
              <w:widowControl w:val="0"/>
              <w:spacing w:after="0" w:line="240" w:lineRule="auto"/>
              <w:jc w:val="both"/>
              <w:rPr>
                <w:rFonts w:ascii="Times New Roman" w:eastAsia="Times New Roman" w:hAnsi="Times New Roman" w:cs="Times New Roman"/>
                <w:sz w:val="24"/>
                <w:szCs w:val="24"/>
              </w:rPr>
            </w:pPr>
          </w:p>
        </w:tc>
      </w:tr>
      <w:tr w:rsidR="00324F27" w:rsidRPr="00324F27" w14:paraId="314E0B59" w14:textId="77777777" w:rsidTr="00324F27">
        <w:tc>
          <w:tcPr>
            <w:tcW w:w="5807" w:type="dxa"/>
            <w:shd w:val="clear" w:color="auto" w:fill="F2F2F2"/>
            <w:tcMar>
              <w:top w:w="0" w:type="dxa"/>
              <w:left w:w="108" w:type="dxa"/>
              <w:bottom w:w="0" w:type="dxa"/>
              <w:right w:w="108" w:type="dxa"/>
            </w:tcMar>
          </w:tcPr>
          <w:p w14:paraId="3E7D2CEC" w14:textId="77777777" w:rsidR="00324F27" w:rsidRPr="00324F27" w:rsidRDefault="00324F27" w:rsidP="00324F27">
            <w:pPr>
              <w:widowControl w:val="0"/>
              <w:spacing w:after="0" w:line="240" w:lineRule="auto"/>
              <w:jc w:val="both"/>
              <w:rPr>
                <w:rFonts w:ascii="Times New Roman" w:eastAsia="Times New Roman" w:hAnsi="Times New Roman" w:cs="Times New Roman"/>
                <w:sz w:val="24"/>
                <w:szCs w:val="24"/>
              </w:rPr>
            </w:pPr>
            <w:r w:rsidRPr="00324F27">
              <w:rPr>
                <w:rFonts w:ascii="Times New Roman" w:eastAsia="Times New Roman" w:hAnsi="Times New Roman" w:cs="Times New Roman"/>
                <w:sz w:val="24"/>
                <w:szCs w:val="24"/>
              </w:rPr>
              <w:t>Subrangovo (juridinio asmens) kodas ir adresas</w:t>
            </w:r>
          </w:p>
        </w:tc>
        <w:tc>
          <w:tcPr>
            <w:tcW w:w="1985" w:type="dxa"/>
            <w:shd w:val="clear" w:color="auto" w:fill="auto"/>
          </w:tcPr>
          <w:p w14:paraId="633127E2" w14:textId="77777777" w:rsidR="00324F27" w:rsidRPr="00324F27" w:rsidRDefault="00324F27" w:rsidP="00324F27">
            <w:pPr>
              <w:widowControl w:val="0"/>
              <w:spacing w:after="0" w:line="240" w:lineRule="auto"/>
              <w:jc w:val="both"/>
              <w:rPr>
                <w:rFonts w:ascii="Times New Roman" w:eastAsia="Times New Roman" w:hAnsi="Times New Roman" w:cs="Times New Roman"/>
                <w:sz w:val="24"/>
                <w:szCs w:val="24"/>
              </w:rPr>
            </w:pPr>
          </w:p>
        </w:tc>
        <w:tc>
          <w:tcPr>
            <w:tcW w:w="1842" w:type="dxa"/>
          </w:tcPr>
          <w:p w14:paraId="6FD3F43F" w14:textId="77777777" w:rsidR="00324F27" w:rsidRPr="00324F27" w:rsidRDefault="00324F27" w:rsidP="00324F27">
            <w:pPr>
              <w:widowControl w:val="0"/>
              <w:spacing w:after="0" w:line="240" w:lineRule="auto"/>
              <w:jc w:val="both"/>
              <w:rPr>
                <w:rFonts w:ascii="Times New Roman" w:eastAsia="Times New Roman" w:hAnsi="Times New Roman" w:cs="Times New Roman"/>
                <w:sz w:val="24"/>
                <w:szCs w:val="24"/>
              </w:rPr>
            </w:pPr>
          </w:p>
        </w:tc>
      </w:tr>
      <w:tr w:rsidR="00324F27" w:rsidRPr="00324F27" w14:paraId="478EB9B5" w14:textId="77777777" w:rsidTr="00324F27">
        <w:tc>
          <w:tcPr>
            <w:tcW w:w="5807" w:type="dxa"/>
            <w:shd w:val="clear" w:color="auto" w:fill="F2F2F2"/>
            <w:tcMar>
              <w:top w:w="0" w:type="dxa"/>
              <w:left w:w="108" w:type="dxa"/>
              <w:bottom w:w="0" w:type="dxa"/>
              <w:right w:w="108" w:type="dxa"/>
            </w:tcMar>
          </w:tcPr>
          <w:p w14:paraId="1A1635EB" w14:textId="77777777" w:rsidR="00324F27" w:rsidRPr="00324F27" w:rsidRDefault="00324F27" w:rsidP="00324F27">
            <w:pPr>
              <w:widowControl w:val="0"/>
              <w:spacing w:after="0" w:line="240" w:lineRule="auto"/>
              <w:jc w:val="both"/>
              <w:rPr>
                <w:rFonts w:ascii="Times New Roman" w:eastAsia="Times New Roman" w:hAnsi="Times New Roman" w:cs="Times New Roman"/>
                <w:sz w:val="24"/>
                <w:szCs w:val="24"/>
              </w:rPr>
            </w:pPr>
            <w:r w:rsidRPr="00324F27">
              <w:rPr>
                <w:rFonts w:ascii="Times New Roman" w:eastAsia="Times New Roman" w:hAnsi="Times New Roman" w:cs="Times New Roman"/>
                <w:sz w:val="24"/>
                <w:szCs w:val="24"/>
              </w:rPr>
              <w:t xml:space="preserve">Sutartinių prievolių dalis (procentais), kurią ketinama </w:t>
            </w:r>
            <w:r w:rsidRPr="00324F27">
              <w:rPr>
                <w:rFonts w:ascii="Times New Roman" w:eastAsia="Times New Roman" w:hAnsi="Times New Roman" w:cs="Times New Roman"/>
                <w:sz w:val="24"/>
                <w:szCs w:val="24"/>
              </w:rPr>
              <w:lastRenderedPageBreak/>
              <w:t>perduoti vykdyti subrangovui</w:t>
            </w:r>
          </w:p>
        </w:tc>
        <w:tc>
          <w:tcPr>
            <w:tcW w:w="1985" w:type="dxa"/>
            <w:shd w:val="clear" w:color="auto" w:fill="auto"/>
          </w:tcPr>
          <w:p w14:paraId="611F3104" w14:textId="77777777" w:rsidR="00324F27" w:rsidRPr="00324F27" w:rsidRDefault="00324F27" w:rsidP="00324F27">
            <w:pPr>
              <w:widowControl w:val="0"/>
              <w:spacing w:after="0" w:line="240" w:lineRule="auto"/>
              <w:jc w:val="both"/>
              <w:rPr>
                <w:rFonts w:ascii="Times New Roman" w:eastAsia="Times New Roman" w:hAnsi="Times New Roman" w:cs="Times New Roman"/>
                <w:sz w:val="24"/>
                <w:szCs w:val="24"/>
              </w:rPr>
            </w:pPr>
          </w:p>
        </w:tc>
        <w:tc>
          <w:tcPr>
            <w:tcW w:w="1842" w:type="dxa"/>
          </w:tcPr>
          <w:p w14:paraId="04A84C96" w14:textId="77777777" w:rsidR="00324F27" w:rsidRPr="00324F27" w:rsidRDefault="00324F27" w:rsidP="00324F27">
            <w:pPr>
              <w:widowControl w:val="0"/>
              <w:spacing w:after="0" w:line="240" w:lineRule="auto"/>
              <w:jc w:val="both"/>
              <w:rPr>
                <w:rFonts w:ascii="Times New Roman" w:eastAsia="Times New Roman" w:hAnsi="Times New Roman" w:cs="Times New Roman"/>
                <w:sz w:val="24"/>
                <w:szCs w:val="24"/>
              </w:rPr>
            </w:pPr>
          </w:p>
        </w:tc>
      </w:tr>
      <w:tr w:rsidR="00324F27" w:rsidRPr="00324F27" w14:paraId="5BD36B2B" w14:textId="77777777" w:rsidTr="00324F27">
        <w:tc>
          <w:tcPr>
            <w:tcW w:w="5807" w:type="dxa"/>
            <w:shd w:val="clear" w:color="auto" w:fill="F2F2F2"/>
            <w:tcMar>
              <w:top w:w="0" w:type="dxa"/>
              <w:left w:w="108" w:type="dxa"/>
              <w:bottom w:w="0" w:type="dxa"/>
              <w:right w:w="108" w:type="dxa"/>
            </w:tcMar>
          </w:tcPr>
          <w:p w14:paraId="49773CD4" w14:textId="77777777" w:rsidR="00324F27" w:rsidRPr="00324F27" w:rsidRDefault="00324F27" w:rsidP="00324F27">
            <w:pPr>
              <w:widowControl w:val="0"/>
              <w:spacing w:after="0" w:line="240" w:lineRule="auto"/>
              <w:jc w:val="both"/>
              <w:rPr>
                <w:rFonts w:ascii="Times New Roman" w:eastAsia="Times New Roman" w:hAnsi="Times New Roman" w:cs="Times New Roman"/>
                <w:sz w:val="24"/>
                <w:szCs w:val="24"/>
              </w:rPr>
            </w:pPr>
            <w:r w:rsidRPr="00324F27">
              <w:rPr>
                <w:rFonts w:ascii="Times New Roman" w:eastAsia="Times New Roman" w:hAnsi="Times New Roman" w:cs="Times New Roman"/>
                <w:sz w:val="24"/>
                <w:szCs w:val="24"/>
              </w:rPr>
              <w:t>Subrangovui perduodamos vykdyti sutartinės prievolės</w:t>
            </w:r>
          </w:p>
        </w:tc>
        <w:tc>
          <w:tcPr>
            <w:tcW w:w="1985" w:type="dxa"/>
            <w:shd w:val="clear" w:color="auto" w:fill="auto"/>
          </w:tcPr>
          <w:p w14:paraId="7E657651" w14:textId="77777777" w:rsidR="00324F27" w:rsidRPr="00324F27" w:rsidRDefault="00324F27" w:rsidP="00324F27">
            <w:pPr>
              <w:widowControl w:val="0"/>
              <w:spacing w:after="0" w:line="240" w:lineRule="auto"/>
              <w:jc w:val="both"/>
              <w:rPr>
                <w:rFonts w:ascii="Times New Roman" w:eastAsia="Times New Roman" w:hAnsi="Times New Roman" w:cs="Times New Roman"/>
                <w:sz w:val="24"/>
                <w:szCs w:val="24"/>
              </w:rPr>
            </w:pPr>
          </w:p>
        </w:tc>
        <w:tc>
          <w:tcPr>
            <w:tcW w:w="1842" w:type="dxa"/>
          </w:tcPr>
          <w:p w14:paraId="1578F172" w14:textId="77777777" w:rsidR="00324F27" w:rsidRPr="00324F27" w:rsidRDefault="00324F27" w:rsidP="00324F27">
            <w:pPr>
              <w:widowControl w:val="0"/>
              <w:spacing w:after="0" w:line="240" w:lineRule="auto"/>
              <w:jc w:val="both"/>
              <w:rPr>
                <w:rFonts w:ascii="Times New Roman" w:eastAsia="Times New Roman" w:hAnsi="Times New Roman" w:cs="Times New Roman"/>
                <w:sz w:val="24"/>
                <w:szCs w:val="24"/>
              </w:rPr>
            </w:pPr>
          </w:p>
        </w:tc>
      </w:tr>
    </w:tbl>
    <w:p w14:paraId="1317581C" w14:textId="77777777" w:rsidR="009E1A86" w:rsidRPr="00E45F1F" w:rsidRDefault="009E1A86" w:rsidP="009E1A86">
      <w:pPr>
        <w:spacing w:after="0" w:line="240" w:lineRule="auto"/>
        <w:jc w:val="both"/>
        <w:rPr>
          <w:rFonts w:ascii="Calibri" w:eastAsia="Calibri" w:hAnsi="Calibri" w:cs="Calibri"/>
          <w:i/>
          <w:iCs/>
          <w:color w:val="000000"/>
        </w:rPr>
      </w:pPr>
      <w:r w:rsidRPr="00E45F1F">
        <w:rPr>
          <w:rFonts w:ascii="Times New Roman" w:eastAsia="Times New Roman" w:hAnsi="Times New Roman" w:cs="Times New Roman"/>
          <w:i/>
          <w:iCs/>
          <w:color w:val="000000"/>
          <w:sz w:val="24"/>
          <w:szCs w:val="24"/>
        </w:rPr>
        <w:t>Pastaba. Pildoma, jei tiekėjas sutartinėms prievolėms vykdyti pasitelkia subrangovus.</w:t>
      </w:r>
    </w:p>
    <w:p w14:paraId="019BD7A8" w14:textId="77777777" w:rsidR="009E1A86" w:rsidRPr="00E45F1F" w:rsidRDefault="009E1A86" w:rsidP="009E1A86">
      <w:pPr>
        <w:spacing w:after="0" w:line="240" w:lineRule="auto"/>
        <w:jc w:val="both"/>
        <w:rPr>
          <w:rFonts w:ascii="Times New Roman" w:eastAsia="Times New Roman" w:hAnsi="Times New Roman" w:cs="Times New Roman"/>
          <w:sz w:val="24"/>
          <w:szCs w:val="24"/>
        </w:rPr>
      </w:pPr>
    </w:p>
    <w:p w14:paraId="52AD0552"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Šiuo pasiūlymu pažymime, kad sutinkame su visomis pirkimo sąlygomis, nustatytomis  pirkimo skelbime, paskelbtame VPĮ nustatyta tvarka ir kituose pirkimo dokumentuose (jų paaiškinimuose, papildymuose).</w:t>
      </w:r>
    </w:p>
    <w:p w14:paraId="52B20AF5"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Šiuo pasiūlymu pažymime, kad sutinkame su visomis pirkimo sąlygomis, nustatytomis:</w:t>
      </w:r>
    </w:p>
    <w:p w14:paraId="135B3B17"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 skelbime apie pirkimą, paskelbtame VPĮ nustatyta tvarka;</w:t>
      </w:r>
    </w:p>
    <w:p w14:paraId="2DF68BEB"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 pirkimo dokumentuose (taip pat jų paaiškinimuose, papildymuose).</w:t>
      </w:r>
    </w:p>
    <w:p w14:paraId="66627070" w14:textId="77777777" w:rsidR="009E1A86" w:rsidRPr="00E45F1F" w:rsidRDefault="009E1A86" w:rsidP="009E1A86">
      <w:pPr>
        <w:spacing w:after="0" w:line="240" w:lineRule="auto"/>
        <w:ind w:left="720"/>
        <w:jc w:val="both"/>
        <w:rPr>
          <w:rFonts w:ascii="Times New Roman" w:eastAsia="Times New Roman" w:hAnsi="Times New Roman" w:cs="Times New Roman"/>
          <w:sz w:val="24"/>
          <w:szCs w:val="24"/>
        </w:rPr>
      </w:pPr>
    </w:p>
    <w:p w14:paraId="6980701F" w14:textId="05146357" w:rsidR="009E1A86" w:rsidRDefault="009E1A86" w:rsidP="0052025D">
      <w:pPr>
        <w:spacing w:after="0" w:line="240" w:lineRule="auto"/>
        <w:ind w:firstLine="709"/>
        <w:jc w:val="both"/>
        <w:rPr>
          <w:rFonts w:ascii="Times New Roman" w:eastAsia="Times New Roman" w:hAnsi="Times New Roman" w:cs="Times New Roman"/>
          <w:sz w:val="24"/>
          <w:szCs w:val="24"/>
        </w:rPr>
      </w:pPr>
      <w:bookmarkStart w:id="0" w:name="_Hlk217034210"/>
      <w:r w:rsidRPr="00E45F1F">
        <w:rPr>
          <w:rFonts w:ascii="Times New Roman" w:eastAsia="Times New Roman" w:hAnsi="Times New Roman" w:cs="Times New Roman"/>
          <w:sz w:val="24"/>
          <w:szCs w:val="24"/>
        </w:rPr>
        <w:t>Mes siūlome šiuos darbus:</w:t>
      </w:r>
      <w:r w:rsidR="00C32E39">
        <w:rPr>
          <w:rFonts w:ascii="Times New Roman" w:eastAsia="Times New Roman" w:hAnsi="Times New Roman" w:cs="Times New Roman"/>
          <w:sz w:val="24"/>
          <w:szCs w:val="24"/>
        </w:rPr>
        <w:t xml:space="preserve"> </w:t>
      </w:r>
      <w:r w:rsidR="00E8548A" w:rsidRPr="00E8548A">
        <w:rPr>
          <w:rFonts w:ascii="Times New Roman" w:eastAsia="Times New Roman" w:hAnsi="Times New Roman" w:cs="Times New Roman"/>
          <w:b/>
          <w:bCs/>
          <w:sz w:val="24"/>
          <w:szCs w:val="24"/>
        </w:rPr>
        <w:t xml:space="preserve">I pirkimo dalis - </w:t>
      </w:r>
      <w:r w:rsidR="00C32E39" w:rsidRPr="00C32E39">
        <w:rPr>
          <w:rFonts w:ascii="Times New Roman" w:eastAsia="Times New Roman" w:hAnsi="Times New Roman" w:cs="Times New Roman"/>
          <w:b/>
          <w:bCs/>
          <w:iCs/>
          <w:sz w:val="24"/>
          <w:szCs w:val="24"/>
        </w:rPr>
        <w:t>L</w:t>
      </w:r>
      <w:r w:rsidR="00C32E39" w:rsidRPr="00320364">
        <w:rPr>
          <w:rFonts w:ascii="Times New Roman" w:eastAsia="Times New Roman" w:hAnsi="Times New Roman" w:cs="Times New Roman"/>
          <w:b/>
          <w:bCs/>
          <w:iCs/>
          <w:sz w:val="24"/>
          <w:szCs w:val="24"/>
        </w:rPr>
        <w:t>opšelio-darželio „Linelis“, adresu Laukininkų g. 10, Klaipėda, stogo remonto ir lietaus nuotekų stovų keitimo darbai</w:t>
      </w:r>
      <w:r w:rsidR="00E8548A">
        <w:rPr>
          <w:rFonts w:ascii="Times New Roman" w:eastAsia="Times New Roman" w:hAnsi="Times New Roman" w:cs="Times New Roman"/>
          <w:b/>
          <w:bCs/>
          <w:iCs/>
          <w:sz w:val="24"/>
          <w:szCs w:val="24"/>
        </w:rPr>
        <w:t>:</w:t>
      </w:r>
    </w:p>
    <w:tbl>
      <w:tblPr>
        <w:tblpPr w:leftFromText="180" w:rightFromText="180" w:vertAnchor="text" w:horzAnchor="margin" w:tblpXSpec="center" w:tblpY="490"/>
        <w:tblW w:w="9509" w:type="dxa"/>
        <w:tblLook w:val="04A0" w:firstRow="1" w:lastRow="0" w:firstColumn="1" w:lastColumn="0" w:noHBand="0" w:noVBand="1"/>
      </w:tblPr>
      <w:tblGrid>
        <w:gridCol w:w="689"/>
        <w:gridCol w:w="2708"/>
        <w:gridCol w:w="975"/>
        <w:gridCol w:w="1563"/>
        <w:gridCol w:w="1051"/>
        <w:gridCol w:w="1070"/>
        <w:gridCol w:w="1453"/>
      </w:tblGrid>
      <w:tr w:rsidR="00B81BBE" w:rsidRPr="00B81BBE" w14:paraId="3F8C888C" w14:textId="77777777" w:rsidTr="00E77635">
        <w:trPr>
          <w:trHeight w:val="388"/>
        </w:trPr>
        <w:tc>
          <w:tcPr>
            <w:tcW w:w="68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9013543"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Eil. Nr.</w:t>
            </w:r>
          </w:p>
        </w:tc>
        <w:tc>
          <w:tcPr>
            <w:tcW w:w="270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E651943" w14:textId="05CE0BDD"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Darbų</w:t>
            </w:r>
            <w:r w:rsidRPr="00B81BBE">
              <w:rPr>
                <w:rFonts w:ascii="Times New Roman" w:eastAsia="Times New Roman" w:hAnsi="Times New Roman" w:cs="Times New Roman"/>
                <w:b/>
                <w:bCs/>
                <w:color w:val="000000"/>
                <w:sz w:val="24"/>
                <w:szCs w:val="24"/>
                <w:lang w:eastAsia="lt-LT"/>
              </w:rPr>
              <w:t xml:space="preserve"> pavadinimas</w:t>
            </w:r>
          </w:p>
        </w:tc>
        <w:tc>
          <w:tcPr>
            <w:tcW w:w="97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7871BF3"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Mato vnt.</w:t>
            </w:r>
          </w:p>
        </w:tc>
        <w:tc>
          <w:tcPr>
            <w:tcW w:w="156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547EF73"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Preliminarus</w:t>
            </w:r>
          </w:p>
          <w:p w14:paraId="13B9F522" w14:textId="2EC4D25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kiekis</w:t>
            </w:r>
            <w:r w:rsidR="00496523" w:rsidRPr="00496523">
              <w:rPr>
                <w:rFonts w:ascii="Times New Roman" w:eastAsia="Times New Roman" w:hAnsi="Times New Roman" w:cs="Times New Roman"/>
                <w:b/>
                <w:bCs/>
                <w:i/>
                <w:iCs/>
                <w:color w:val="000000"/>
                <w:sz w:val="24"/>
                <w:szCs w:val="24"/>
                <w:lang w:eastAsia="lt-LT"/>
              </w:rPr>
              <w:t>*</w:t>
            </w:r>
          </w:p>
        </w:tc>
        <w:tc>
          <w:tcPr>
            <w:tcW w:w="2121" w:type="dxa"/>
            <w:gridSpan w:val="2"/>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5FFDD179"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Įkainis mato vnt.</w:t>
            </w:r>
          </w:p>
        </w:tc>
        <w:tc>
          <w:tcPr>
            <w:tcW w:w="145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759EAAC"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b/>
                <w:bCs/>
                <w:color w:val="000000"/>
                <w:sz w:val="24"/>
                <w:szCs w:val="24"/>
                <w:lang w:eastAsia="lt-LT"/>
              </w:rPr>
              <w:t>Preliminari kaina Eur su PVM</w:t>
            </w:r>
          </w:p>
        </w:tc>
      </w:tr>
      <w:tr w:rsidR="00B81BBE" w:rsidRPr="00B81BBE" w14:paraId="2A05EBF4" w14:textId="77777777" w:rsidTr="00E77635">
        <w:trPr>
          <w:trHeight w:val="188"/>
        </w:trPr>
        <w:tc>
          <w:tcPr>
            <w:tcW w:w="689" w:type="dxa"/>
            <w:vMerge/>
            <w:tcBorders>
              <w:left w:val="single" w:sz="4" w:space="0" w:color="auto"/>
              <w:bottom w:val="single" w:sz="4" w:space="0" w:color="auto"/>
              <w:right w:val="single" w:sz="4" w:space="0" w:color="auto"/>
            </w:tcBorders>
            <w:shd w:val="clear" w:color="000000" w:fill="FFFFFF"/>
            <w:vAlign w:val="center"/>
            <w:hideMark/>
          </w:tcPr>
          <w:p w14:paraId="0D5F4851"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p>
        </w:tc>
        <w:tc>
          <w:tcPr>
            <w:tcW w:w="2708" w:type="dxa"/>
            <w:vMerge/>
            <w:tcBorders>
              <w:left w:val="single" w:sz="4" w:space="0" w:color="auto"/>
              <w:bottom w:val="single" w:sz="4" w:space="0" w:color="auto"/>
              <w:right w:val="single" w:sz="4" w:space="0" w:color="auto"/>
            </w:tcBorders>
            <w:shd w:val="clear" w:color="000000" w:fill="FFFFFF"/>
            <w:vAlign w:val="center"/>
            <w:hideMark/>
          </w:tcPr>
          <w:p w14:paraId="1B65FCA8"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p>
        </w:tc>
        <w:tc>
          <w:tcPr>
            <w:tcW w:w="975" w:type="dxa"/>
            <w:vMerge/>
            <w:tcBorders>
              <w:left w:val="single" w:sz="4" w:space="0" w:color="auto"/>
              <w:bottom w:val="single" w:sz="4" w:space="0" w:color="000000"/>
              <w:right w:val="single" w:sz="4" w:space="0" w:color="auto"/>
            </w:tcBorders>
            <w:shd w:val="clear" w:color="000000" w:fill="FFFFFF"/>
            <w:vAlign w:val="center"/>
          </w:tcPr>
          <w:p w14:paraId="329A7979"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p>
        </w:tc>
        <w:tc>
          <w:tcPr>
            <w:tcW w:w="1563" w:type="dxa"/>
            <w:vMerge/>
            <w:tcBorders>
              <w:left w:val="single" w:sz="4" w:space="0" w:color="auto"/>
              <w:bottom w:val="single" w:sz="4" w:space="0" w:color="000000"/>
              <w:right w:val="single" w:sz="4" w:space="0" w:color="auto"/>
            </w:tcBorders>
            <w:shd w:val="clear" w:color="000000" w:fill="FFFFFF"/>
            <w:vAlign w:val="center"/>
            <w:hideMark/>
          </w:tcPr>
          <w:p w14:paraId="6B32D286"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p>
        </w:tc>
        <w:tc>
          <w:tcPr>
            <w:tcW w:w="1051"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17C34808"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Eur be PVM</w:t>
            </w:r>
          </w:p>
        </w:tc>
        <w:tc>
          <w:tcPr>
            <w:tcW w:w="107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39AF1D5E"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Eur su PVM</w:t>
            </w:r>
          </w:p>
        </w:tc>
        <w:tc>
          <w:tcPr>
            <w:tcW w:w="1453" w:type="dxa"/>
            <w:vMerge/>
            <w:tcBorders>
              <w:left w:val="single" w:sz="4" w:space="0" w:color="auto"/>
              <w:bottom w:val="single" w:sz="4" w:space="0" w:color="000000"/>
              <w:right w:val="single" w:sz="4" w:space="0" w:color="auto"/>
            </w:tcBorders>
            <w:shd w:val="clear" w:color="000000" w:fill="FFFFFF"/>
          </w:tcPr>
          <w:p w14:paraId="0E067D69"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r>
      <w:tr w:rsidR="00B81BBE" w:rsidRPr="00B81BBE" w14:paraId="6324FCC6" w14:textId="77777777" w:rsidTr="00E77635">
        <w:trPr>
          <w:trHeight w:val="188"/>
        </w:trPr>
        <w:tc>
          <w:tcPr>
            <w:tcW w:w="689" w:type="dxa"/>
            <w:tcBorders>
              <w:left w:val="single" w:sz="4" w:space="0" w:color="auto"/>
              <w:bottom w:val="single" w:sz="4" w:space="0" w:color="auto"/>
              <w:right w:val="single" w:sz="4" w:space="0" w:color="auto"/>
            </w:tcBorders>
            <w:shd w:val="clear" w:color="000000" w:fill="FFFFFF"/>
            <w:vAlign w:val="center"/>
          </w:tcPr>
          <w:p w14:paraId="4039BC11" w14:textId="77777777" w:rsidR="00B81BBE" w:rsidRPr="00B81BBE" w:rsidRDefault="00B81BBE" w:rsidP="00B81BBE">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1</w:t>
            </w:r>
          </w:p>
        </w:tc>
        <w:tc>
          <w:tcPr>
            <w:tcW w:w="2708" w:type="dxa"/>
            <w:tcBorders>
              <w:left w:val="single" w:sz="4" w:space="0" w:color="auto"/>
              <w:bottom w:val="single" w:sz="4" w:space="0" w:color="auto"/>
              <w:right w:val="single" w:sz="4" w:space="0" w:color="auto"/>
            </w:tcBorders>
            <w:shd w:val="clear" w:color="000000" w:fill="FFFFFF"/>
            <w:vAlign w:val="center"/>
          </w:tcPr>
          <w:p w14:paraId="01F0BC82" w14:textId="77777777" w:rsidR="00B81BBE" w:rsidRPr="00B81BBE" w:rsidRDefault="00B81BBE" w:rsidP="00B81BBE">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2</w:t>
            </w:r>
          </w:p>
        </w:tc>
        <w:tc>
          <w:tcPr>
            <w:tcW w:w="975" w:type="dxa"/>
            <w:tcBorders>
              <w:left w:val="single" w:sz="4" w:space="0" w:color="auto"/>
              <w:bottom w:val="single" w:sz="4" w:space="0" w:color="000000"/>
              <w:right w:val="single" w:sz="4" w:space="0" w:color="auto"/>
            </w:tcBorders>
            <w:shd w:val="clear" w:color="000000" w:fill="FFFFFF"/>
            <w:vAlign w:val="center"/>
          </w:tcPr>
          <w:p w14:paraId="0B7C8306" w14:textId="77777777" w:rsidR="00B81BBE" w:rsidRPr="00B81BBE" w:rsidRDefault="00B81BBE" w:rsidP="00B81BBE">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3</w:t>
            </w:r>
          </w:p>
        </w:tc>
        <w:tc>
          <w:tcPr>
            <w:tcW w:w="1563" w:type="dxa"/>
            <w:tcBorders>
              <w:left w:val="single" w:sz="4" w:space="0" w:color="auto"/>
              <w:bottom w:val="single" w:sz="4" w:space="0" w:color="000000"/>
              <w:right w:val="single" w:sz="4" w:space="0" w:color="auto"/>
            </w:tcBorders>
            <w:shd w:val="clear" w:color="000000" w:fill="FFFFFF"/>
            <w:vAlign w:val="center"/>
          </w:tcPr>
          <w:p w14:paraId="42BB2EB6" w14:textId="77777777" w:rsidR="00B81BBE" w:rsidRPr="00B81BBE" w:rsidRDefault="00B81BBE" w:rsidP="00B81BBE">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4</w:t>
            </w:r>
          </w:p>
        </w:tc>
        <w:tc>
          <w:tcPr>
            <w:tcW w:w="1051" w:type="dxa"/>
            <w:tcBorders>
              <w:top w:val="single" w:sz="4" w:space="0" w:color="auto"/>
              <w:left w:val="single" w:sz="4" w:space="0" w:color="auto"/>
              <w:bottom w:val="single" w:sz="4" w:space="0" w:color="000000"/>
              <w:right w:val="single" w:sz="4" w:space="0" w:color="auto"/>
            </w:tcBorders>
            <w:shd w:val="clear" w:color="000000" w:fill="FFFFFF"/>
            <w:vAlign w:val="center"/>
          </w:tcPr>
          <w:p w14:paraId="21FBC910" w14:textId="77777777" w:rsidR="00B81BBE" w:rsidRPr="00B81BBE" w:rsidRDefault="00B81BBE" w:rsidP="00B81BBE">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5</w:t>
            </w:r>
          </w:p>
        </w:tc>
        <w:tc>
          <w:tcPr>
            <w:tcW w:w="1070" w:type="dxa"/>
            <w:tcBorders>
              <w:top w:val="single" w:sz="4" w:space="0" w:color="auto"/>
              <w:left w:val="single" w:sz="4" w:space="0" w:color="auto"/>
              <w:bottom w:val="single" w:sz="4" w:space="0" w:color="000000"/>
              <w:right w:val="single" w:sz="4" w:space="0" w:color="auto"/>
            </w:tcBorders>
            <w:shd w:val="clear" w:color="000000" w:fill="FFFFFF"/>
            <w:vAlign w:val="center"/>
          </w:tcPr>
          <w:p w14:paraId="535D23E8" w14:textId="77777777" w:rsidR="00B81BBE" w:rsidRPr="00B81BBE" w:rsidRDefault="00B81BBE" w:rsidP="00B81BBE">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6</w:t>
            </w:r>
          </w:p>
        </w:tc>
        <w:tc>
          <w:tcPr>
            <w:tcW w:w="1453" w:type="dxa"/>
            <w:tcBorders>
              <w:left w:val="single" w:sz="4" w:space="0" w:color="auto"/>
              <w:bottom w:val="single" w:sz="4" w:space="0" w:color="000000"/>
              <w:right w:val="single" w:sz="4" w:space="0" w:color="auto"/>
            </w:tcBorders>
            <w:shd w:val="clear" w:color="000000" w:fill="FFFFFF"/>
          </w:tcPr>
          <w:p w14:paraId="373764DB" w14:textId="77777777" w:rsidR="00B81BBE" w:rsidRPr="00B81BBE" w:rsidRDefault="00B81BBE" w:rsidP="00B81BBE">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7</w:t>
            </w:r>
          </w:p>
        </w:tc>
      </w:tr>
      <w:tr w:rsidR="00B81BBE" w:rsidRPr="00B81BBE" w14:paraId="340622C9" w14:textId="77777777" w:rsidTr="00E77635">
        <w:trPr>
          <w:trHeight w:val="579"/>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0310F180"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1.</w:t>
            </w:r>
          </w:p>
        </w:tc>
        <w:tc>
          <w:tcPr>
            <w:tcW w:w="2708" w:type="dxa"/>
            <w:tcBorders>
              <w:top w:val="single" w:sz="4" w:space="0" w:color="auto"/>
              <w:left w:val="nil"/>
              <w:bottom w:val="single" w:sz="4" w:space="0" w:color="auto"/>
              <w:right w:val="single" w:sz="4" w:space="0" w:color="auto"/>
            </w:tcBorders>
            <w:shd w:val="clear" w:color="000000" w:fill="FFFFFF"/>
            <w:vAlign w:val="center"/>
          </w:tcPr>
          <w:p w14:paraId="3C0D6922" w14:textId="44D5A6A5" w:rsidR="00B81BBE" w:rsidRPr="00B81BBE" w:rsidRDefault="00C343AB" w:rsidP="00B81BBE">
            <w:pPr>
              <w:spacing w:after="0" w:line="240" w:lineRule="auto"/>
              <w:jc w:val="both"/>
              <w:rPr>
                <w:rFonts w:ascii="Times New Roman" w:eastAsia="Times New Roman" w:hAnsi="Times New Roman" w:cs="Times New Roman"/>
                <w:color w:val="000000"/>
                <w:sz w:val="24"/>
                <w:szCs w:val="24"/>
                <w:lang w:eastAsia="lt-LT"/>
              </w:rPr>
            </w:pPr>
            <w:r w:rsidRPr="00C343AB">
              <w:rPr>
                <w:rFonts w:ascii="Times New Roman" w:eastAsia="Times New Roman" w:hAnsi="Times New Roman" w:cs="Times New Roman"/>
                <w:color w:val="000000"/>
                <w:sz w:val="24"/>
                <w:szCs w:val="24"/>
                <w:lang w:eastAsia="lt-LT"/>
              </w:rPr>
              <w:t>4 vnt. lietaus nuvedimo sistemos stovų keitimas su sienų kirtimu, betonavimo, užtaisymu ir apdailos darbais (apdaila glaistant ir dažant), įrengiant revizines dėžutes, sandarinimo darbais ant stogo</w:t>
            </w:r>
          </w:p>
        </w:tc>
        <w:tc>
          <w:tcPr>
            <w:tcW w:w="975" w:type="dxa"/>
            <w:tcBorders>
              <w:top w:val="single" w:sz="4" w:space="0" w:color="auto"/>
              <w:left w:val="single" w:sz="4" w:space="0" w:color="auto"/>
              <w:bottom w:val="single" w:sz="4" w:space="0" w:color="auto"/>
              <w:right w:val="single" w:sz="4" w:space="0" w:color="auto"/>
            </w:tcBorders>
            <w:vAlign w:val="center"/>
          </w:tcPr>
          <w:p w14:paraId="69870894" w14:textId="2F3207DF" w:rsidR="00B81BBE" w:rsidRPr="00B81BBE" w:rsidRDefault="00C343AB" w:rsidP="00B81BB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7C6114B1" w14:textId="76AB5735" w:rsidR="00B81BBE" w:rsidRPr="00B81BBE" w:rsidRDefault="00C343AB" w:rsidP="00B81BB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32</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3363BEF7"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4A1DC87"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c>
          <w:tcPr>
            <w:tcW w:w="1453" w:type="dxa"/>
            <w:tcBorders>
              <w:top w:val="single" w:sz="4" w:space="0" w:color="auto"/>
              <w:left w:val="single" w:sz="4" w:space="0" w:color="auto"/>
              <w:bottom w:val="single" w:sz="4" w:space="0" w:color="auto"/>
              <w:right w:val="single" w:sz="4" w:space="0" w:color="auto"/>
            </w:tcBorders>
          </w:tcPr>
          <w:p w14:paraId="2095F5DF"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r>
      <w:tr w:rsidR="00B81BBE" w:rsidRPr="00B81BBE" w14:paraId="15E28925" w14:textId="77777777" w:rsidTr="00E77635">
        <w:trPr>
          <w:trHeight w:val="396"/>
        </w:trPr>
        <w:tc>
          <w:tcPr>
            <w:tcW w:w="689" w:type="dxa"/>
            <w:vMerge w:val="restart"/>
            <w:tcBorders>
              <w:top w:val="nil"/>
              <w:left w:val="single" w:sz="4" w:space="0" w:color="auto"/>
              <w:bottom w:val="single" w:sz="4" w:space="0" w:color="auto"/>
              <w:right w:val="single" w:sz="4" w:space="0" w:color="auto"/>
            </w:tcBorders>
            <w:shd w:val="clear" w:color="auto" w:fill="auto"/>
            <w:vAlign w:val="center"/>
            <w:hideMark/>
          </w:tcPr>
          <w:p w14:paraId="6A714A64"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2.</w:t>
            </w:r>
          </w:p>
        </w:tc>
        <w:tc>
          <w:tcPr>
            <w:tcW w:w="2708" w:type="dxa"/>
            <w:vMerge w:val="restart"/>
            <w:tcBorders>
              <w:top w:val="nil"/>
              <w:left w:val="nil"/>
              <w:right w:val="single" w:sz="4" w:space="0" w:color="auto"/>
            </w:tcBorders>
            <w:shd w:val="clear" w:color="000000" w:fill="FFFFFF"/>
            <w:vAlign w:val="center"/>
            <w:hideMark/>
          </w:tcPr>
          <w:p w14:paraId="6DDF9603" w14:textId="77777777" w:rsidR="00C343AB" w:rsidRPr="00C343AB" w:rsidRDefault="00C343AB" w:rsidP="00C343AB">
            <w:pPr>
              <w:spacing w:after="0" w:line="240" w:lineRule="auto"/>
              <w:jc w:val="both"/>
              <w:rPr>
                <w:rFonts w:ascii="Times New Roman" w:eastAsia="Times New Roman" w:hAnsi="Times New Roman" w:cs="Times New Roman"/>
                <w:color w:val="000000"/>
                <w:sz w:val="24"/>
                <w:szCs w:val="24"/>
                <w:lang w:eastAsia="lt-LT"/>
              </w:rPr>
            </w:pPr>
            <w:r w:rsidRPr="00C343AB">
              <w:rPr>
                <w:rFonts w:ascii="Times New Roman" w:eastAsia="Times New Roman" w:hAnsi="Times New Roman" w:cs="Times New Roman"/>
                <w:color w:val="000000"/>
                <w:sz w:val="24"/>
                <w:szCs w:val="24"/>
                <w:lang w:eastAsia="lt-LT"/>
              </w:rPr>
              <w:t>PP lietaus įlaja Dn110 (su gaubtu, tvirtinamas varžtais) ir</w:t>
            </w:r>
          </w:p>
          <w:p w14:paraId="173FC236" w14:textId="358AD233" w:rsidR="00B81BBE" w:rsidRPr="00B81BBE" w:rsidRDefault="00C343AB" w:rsidP="00C343AB">
            <w:pPr>
              <w:spacing w:after="0" w:line="240" w:lineRule="auto"/>
              <w:jc w:val="both"/>
              <w:rPr>
                <w:rFonts w:ascii="Times New Roman" w:eastAsia="Times New Roman" w:hAnsi="Times New Roman" w:cs="Times New Roman"/>
                <w:color w:val="000000"/>
                <w:sz w:val="24"/>
                <w:szCs w:val="24"/>
                <w:lang w:eastAsia="lt-LT"/>
              </w:rPr>
            </w:pPr>
            <w:r w:rsidRPr="00C343AB">
              <w:rPr>
                <w:rFonts w:ascii="Times New Roman" w:eastAsia="Times New Roman" w:hAnsi="Times New Roman" w:cs="Times New Roman"/>
                <w:color w:val="000000"/>
                <w:sz w:val="24"/>
                <w:szCs w:val="24"/>
                <w:lang w:eastAsia="lt-LT"/>
              </w:rPr>
              <w:t>montavimu, sandarinimu</w:t>
            </w:r>
          </w:p>
        </w:tc>
        <w:tc>
          <w:tcPr>
            <w:tcW w:w="975" w:type="dxa"/>
            <w:vMerge w:val="restart"/>
            <w:tcBorders>
              <w:top w:val="nil"/>
              <w:left w:val="single" w:sz="4" w:space="0" w:color="auto"/>
              <w:right w:val="single" w:sz="4" w:space="0" w:color="auto"/>
            </w:tcBorders>
            <w:vAlign w:val="center"/>
          </w:tcPr>
          <w:p w14:paraId="040A49F8" w14:textId="4773BEDE" w:rsidR="00B81BBE" w:rsidRPr="00B81BBE" w:rsidRDefault="00C343AB" w:rsidP="00B81BBE">
            <w:pPr>
              <w:spacing w:after="0" w:line="240" w:lineRule="auto"/>
              <w:jc w:val="center"/>
              <w:rPr>
                <w:rFonts w:ascii="Times New Roman" w:eastAsia="Times New Roman" w:hAnsi="Times New Roman" w:cs="Times New Roman"/>
                <w:color w:val="000000"/>
                <w:sz w:val="24"/>
                <w:szCs w:val="24"/>
                <w:lang w:eastAsia="lt-LT"/>
              </w:rPr>
            </w:pPr>
            <w:proofErr w:type="spellStart"/>
            <w:r>
              <w:rPr>
                <w:rFonts w:ascii="Times New Roman" w:eastAsia="Times New Roman" w:hAnsi="Times New Roman" w:cs="Times New Roman"/>
                <w:color w:val="000000"/>
                <w:sz w:val="24"/>
                <w:szCs w:val="24"/>
                <w:lang w:eastAsia="lt-LT"/>
              </w:rPr>
              <w:t>Kompl</w:t>
            </w:r>
            <w:proofErr w:type="spellEnd"/>
            <w:r>
              <w:rPr>
                <w:rFonts w:ascii="Times New Roman" w:eastAsia="Times New Roman" w:hAnsi="Times New Roman" w:cs="Times New Roman"/>
                <w:color w:val="000000"/>
                <w:sz w:val="24"/>
                <w:szCs w:val="24"/>
                <w:lang w:eastAsia="lt-LT"/>
              </w:rPr>
              <w:t>.</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19C452FD" w14:textId="22B6FE5E" w:rsidR="00B81BBE" w:rsidRPr="00B81BBE" w:rsidRDefault="00C343AB" w:rsidP="00B81BB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1051" w:type="dxa"/>
            <w:vMerge w:val="restart"/>
            <w:tcBorders>
              <w:top w:val="nil"/>
              <w:left w:val="single" w:sz="4" w:space="0" w:color="auto"/>
              <w:bottom w:val="single" w:sz="4" w:space="0" w:color="auto"/>
              <w:right w:val="single" w:sz="4" w:space="0" w:color="auto"/>
            </w:tcBorders>
            <w:shd w:val="clear" w:color="auto" w:fill="auto"/>
            <w:vAlign w:val="center"/>
            <w:hideMark/>
          </w:tcPr>
          <w:p w14:paraId="1BB0679D"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5983B23F"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453" w:type="dxa"/>
            <w:tcBorders>
              <w:top w:val="single" w:sz="4" w:space="0" w:color="auto"/>
              <w:left w:val="single" w:sz="4" w:space="0" w:color="auto"/>
              <w:right w:val="single" w:sz="4" w:space="0" w:color="auto"/>
            </w:tcBorders>
          </w:tcPr>
          <w:p w14:paraId="2C5A0E47"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r>
      <w:tr w:rsidR="00B81BBE" w:rsidRPr="00B81BBE" w14:paraId="592B7564" w14:textId="77777777" w:rsidTr="00E77635">
        <w:trPr>
          <w:trHeight w:val="47"/>
        </w:trPr>
        <w:tc>
          <w:tcPr>
            <w:tcW w:w="689" w:type="dxa"/>
            <w:vMerge/>
            <w:tcBorders>
              <w:top w:val="nil"/>
              <w:left w:val="single" w:sz="4" w:space="0" w:color="auto"/>
              <w:bottom w:val="single" w:sz="4" w:space="0" w:color="auto"/>
              <w:right w:val="single" w:sz="4" w:space="0" w:color="auto"/>
            </w:tcBorders>
            <w:vAlign w:val="center"/>
            <w:hideMark/>
          </w:tcPr>
          <w:p w14:paraId="2EB411A1"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2708" w:type="dxa"/>
            <w:vMerge/>
            <w:tcBorders>
              <w:left w:val="nil"/>
              <w:bottom w:val="single" w:sz="4" w:space="0" w:color="auto"/>
              <w:right w:val="single" w:sz="4" w:space="0" w:color="auto"/>
            </w:tcBorders>
            <w:shd w:val="clear" w:color="000000" w:fill="FFFFFF"/>
            <w:vAlign w:val="center"/>
            <w:hideMark/>
          </w:tcPr>
          <w:p w14:paraId="4D152860" w14:textId="77777777" w:rsidR="00B81BBE" w:rsidRPr="00B81BBE" w:rsidRDefault="00B81BBE" w:rsidP="00B81BBE">
            <w:pPr>
              <w:spacing w:after="0" w:line="240" w:lineRule="auto"/>
              <w:jc w:val="both"/>
              <w:rPr>
                <w:rFonts w:ascii="Times New Roman" w:eastAsia="Times New Roman" w:hAnsi="Times New Roman" w:cs="Times New Roman"/>
                <w:color w:val="000000"/>
                <w:sz w:val="24"/>
                <w:szCs w:val="24"/>
                <w:lang w:eastAsia="lt-LT"/>
              </w:rPr>
            </w:pPr>
          </w:p>
        </w:tc>
        <w:tc>
          <w:tcPr>
            <w:tcW w:w="975" w:type="dxa"/>
            <w:vMerge/>
            <w:tcBorders>
              <w:left w:val="single" w:sz="4" w:space="0" w:color="auto"/>
              <w:bottom w:val="single" w:sz="4" w:space="0" w:color="auto"/>
              <w:right w:val="single" w:sz="4" w:space="0" w:color="auto"/>
            </w:tcBorders>
            <w:vAlign w:val="center"/>
          </w:tcPr>
          <w:p w14:paraId="3FBAD161"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7CFF3C4B"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051" w:type="dxa"/>
            <w:vMerge/>
            <w:tcBorders>
              <w:top w:val="nil"/>
              <w:left w:val="single" w:sz="4" w:space="0" w:color="auto"/>
              <w:bottom w:val="single" w:sz="4" w:space="0" w:color="auto"/>
              <w:right w:val="single" w:sz="4" w:space="0" w:color="auto"/>
            </w:tcBorders>
            <w:vAlign w:val="center"/>
            <w:hideMark/>
          </w:tcPr>
          <w:p w14:paraId="66B90314"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070" w:type="dxa"/>
            <w:vMerge/>
            <w:tcBorders>
              <w:top w:val="nil"/>
              <w:left w:val="single" w:sz="4" w:space="0" w:color="auto"/>
              <w:bottom w:val="single" w:sz="4" w:space="0" w:color="auto"/>
              <w:right w:val="single" w:sz="4" w:space="0" w:color="auto"/>
            </w:tcBorders>
            <w:vAlign w:val="center"/>
            <w:hideMark/>
          </w:tcPr>
          <w:p w14:paraId="62B7FD97"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453" w:type="dxa"/>
            <w:tcBorders>
              <w:top w:val="nil"/>
              <w:left w:val="single" w:sz="4" w:space="0" w:color="auto"/>
              <w:bottom w:val="single" w:sz="4" w:space="0" w:color="auto"/>
              <w:right w:val="single" w:sz="4" w:space="0" w:color="auto"/>
            </w:tcBorders>
          </w:tcPr>
          <w:p w14:paraId="47887634"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r>
      <w:tr w:rsidR="00B81BBE" w:rsidRPr="00B81BBE" w14:paraId="2F28164B" w14:textId="77777777" w:rsidTr="00E77635">
        <w:trPr>
          <w:trHeight w:val="396"/>
        </w:trPr>
        <w:tc>
          <w:tcPr>
            <w:tcW w:w="689" w:type="dxa"/>
            <w:vMerge w:val="restart"/>
            <w:tcBorders>
              <w:top w:val="nil"/>
              <w:left w:val="single" w:sz="4" w:space="0" w:color="auto"/>
              <w:bottom w:val="single" w:sz="4" w:space="0" w:color="auto"/>
              <w:right w:val="single" w:sz="4" w:space="0" w:color="auto"/>
            </w:tcBorders>
            <w:shd w:val="clear" w:color="auto" w:fill="auto"/>
            <w:vAlign w:val="center"/>
            <w:hideMark/>
          </w:tcPr>
          <w:p w14:paraId="7343689F"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3.</w:t>
            </w:r>
          </w:p>
        </w:tc>
        <w:tc>
          <w:tcPr>
            <w:tcW w:w="2708" w:type="dxa"/>
            <w:vMerge w:val="restart"/>
            <w:tcBorders>
              <w:top w:val="nil"/>
              <w:left w:val="nil"/>
              <w:right w:val="single" w:sz="4" w:space="0" w:color="auto"/>
            </w:tcBorders>
            <w:shd w:val="clear" w:color="000000" w:fill="FFFFFF"/>
            <w:vAlign w:val="center"/>
            <w:hideMark/>
          </w:tcPr>
          <w:p w14:paraId="7C11A028" w14:textId="18E2CA79" w:rsidR="00B81BBE" w:rsidRPr="00B81BBE" w:rsidRDefault="00B81BBE" w:rsidP="00B81BBE">
            <w:pPr>
              <w:spacing w:after="0" w:line="240" w:lineRule="auto"/>
              <w:jc w:val="both"/>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xml:space="preserve"> </w:t>
            </w:r>
            <w:r w:rsidR="00C343AB" w:rsidRPr="00C343AB">
              <w:rPr>
                <w:rFonts w:ascii="Times New Roman" w:eastAsia="Times New Roman" w:hAnsi="Times New Roman" w:cs="Times New Roman"/>
                <w:sz w:val="24"/>
                <w:szCs w:val="24"/>
                <w:lang w:eastAsia="lt-LT"/>
              </w:rPr>
              <w:t xml:space="preserve"> </w:t>
            </w:r>
            <w:r w:rsidR="00C343AB" w:rsidRPr="00C343AB">
              <w:rPr>
                <w:rFonts w:ascii="Times New Roman" w:eastAsia="Times New Roman" w:hAnsi="Times New Roman" w:cs="Times New Roman"/>
                <w:color w:val="000000"/>
                <w:sz w:val="24"/>
                <w:szCs w:val="24"/>
                <w:lang w:eastAsia="lt-LT"/>
              </w:rPr>
              <w:t>Vamzdžių, kurių D 100mm, prijungimas prie veikiančių kanalizacijos .tinklų</w:t>
            </w:r>
          </w:p>
        </w:tc>
        <w:tc>
          <w:tcPr>
            <w:tcW w:w="975" w:type="dxa"/>
            <w:vMerge w:val="restart"/>
            <w:tcBorders>
              <w:top w:val="nil"/>
              <w:left w:val="single" w:sz="4" w:space="0" w:color="auto"/>
              <w:right w:val="single" w:sz="4" w:space="0" w:color="auto"/>
            </w:tcBorders>
            <w:vAlign w:val="center"/>
          </w:tcPr>
          <w:p w14:paraId="4B3A1D3C" w14:textId="15DF5F2B" w:rsidR="00B81BBE" w:rsidRPr="00B81BBE" w:rsidRDefault="00786BDE" w:rsidP="00B81BB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Vnt.</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0F8066A2" w14:textId="41941B66" w:rsidR="00B81BBE" w:rsidRPr="00B81BBE" w:rsidRDefault="00786BDE" w:rsidP="00B81BB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1051" w:type="dxa"/>
            <w:vMerge w:val="restart"/>
            <w:tcBorders>
              <w:top w:val="nil"/>
              <w:left w:val="single" w:sz="4" w:space="0" w:color="auto"/>
              <w:bottom w:val="single" w:sz="4" w:space="0" w:color="auto"/>
              <w:right w:val="single" w:sz="4" w:space="0" w:color="auto"/>
            </w:tcBorders>
            <w:shd w:val="clear" w:color="auto" w:fill="auto"/>
            <w:vAlign w:val="center"/>
            <w:hideMark/>
          </w:tcPr>
          <w:p w14:paraId="4BEE148A"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0796DB1C"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453" w:type="dxa"/>
            <w:tcBorders>
              <w:top w:val="single" w:sz="4" w:space="0" w:color="auto"/>
              <w:left w:val="single" w:sz="4" w:space="0" w:color="auto"/>
              <w:right w:val="single" w:sz="4" w:space="0" w:color="auto"/>
            </w:tcBorders>
          </w:tcPr>
          <w:p w14:paraId="41608701"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r>
      <w:tr w:rsidR="00B81BBE" w:rsidRPr="00B81BBE" w14:paraId="03035DFE" w14:textId="77777777" w:rsidTr="00E77635">
        <w:trPr>
          <w:trHeight w:val="71"/>
        </w:trPr>
        <w:tc>
          <w:tcPr>
            <w:tcW w:w="689" w:type="dxa"/>
            <w:vMerge/>
            <w:tcBorders>
              <w:top w:val="nil"/>
              <w:left w:val="single" w:sz="4" w:space="0" w:color="auto"/>
              <w:bottom w:val="single" w:sz="4" w:space="0" w:color="auto"/>
              <w:right w:val="single" w:sz="4" w:space="0" w:color="auto"/>
            </w:tcBorders>
            <w:vAlign w:val="center"/>
            <w:hideMark/>
          </w:tcPr>
          <w:p w14:paraId="2FEC086C"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2708" w:type="dxa"/>
            <w:vMerge/>
            <w:tcBorders>
              <w:left w:val="nil"/>
              <w:bottom w:val="single" w:sz="4" w:space="0" w:color="auto"/>
              <w:right w:val="single" w:sz="4" w:space="0" w:color="auto"/>
            </w:tcBorders>
            <w:shd w:val="clear" w:color="000000" w:fill="FFFFFF"/>
            <w:vAlign w:val="center"/>
            <w:hideMark/>
          </w:tcPr>
          <w:p w14:paraId="0D0BF486" w14:textId="77777777" w:rsidR="00B81BBE" w:rsidRPr="00B81BBE" w:rsidRDefault="00B81BBE" w:rsidP="00B81BBE">
            <w:pPr>
              <w:spacing w:after="0" w:line="240" w:lineRule="auto"/>
              <w:jc w:val="both"/>
              <w:rPr>
                <w:rFonts w:ascii="Times New Roman" w:eastAsia="Times New Roman" w:hAnsi="Times New Roman" w:cs="Times New Roman"/>
                <w:color w:val="000000"/>
                <w:sz w:val="24"/>
                <w:szCs w:val="24"/>
                <w:lang w:eastAsia="lt-LT"/>
              </w:rPr>
            </w:pPr>
          </w:p>
        </w:tc>
        <w:tc>
          <w:tcPr>
            <w:tcW w:w="975" w:type="dxa"/>
            <w:vMerge/>
            <w:tcBorders>
              <w:left w:val="single" w:sz="4" w:space="0" w:color="auto"/>
              <w:bottom w:val="single" w:sz="4" w:space="0" w:color="auto"/>
              <w:right w:val="single" w:sz="4" w:space="0" w:color="auto"/>
            </w:tcBorders>
            <w:vAlign w:val="center"/>
          </w:tcPr>
          <w:p w14:paraId="1EB071A1"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7203E2C2"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051" w:type="dxa"/>
            <w:vMerge/>
            <w:tcBorders>
              <w:top w:val="nil"/>
              <w:left w:val="single" w:sz="4" w:space="0" w:color="auto"/>
              <w:bottom w:val="single" w:sz="4" w:space="0" w:color="auto"/>
              <w:right w:val="single" w:sz="4" w:space="0" w:color="auto"/>
            </w:tcBorders>
            <w:vAlign w:val="center"/>
            <w:hideMark/>
          </w:tcPr>
          <w:p w14:paraId="1A1F324D"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070" w:type="dxa"/>
            <w:vMerge/>
            <w:tcBorders>
              <w:top w:val="nil"/>
              <w:left w:val="single" w:sz="4" w:space="0" w:color="auto"/>
              <w:bottom w:val="single" w:sz="4" w:space="0" w:color="auto"/>
              <w:right w:val="single" w:sz="4" w:space="0" w:color="auto"/>
            </w:tcBorders>
            <w:vAlign w:val="center"/>
            <w:hideMark/>
          </w:tcPr>
          <w:p w14:paraId="39D97755"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453" w:type="dxa"/>
            <w:tcBorders>
              <w:top w:val="nil"/>
              <w:left w:val="single" w:sz="4" w:space="0" w:color="auto"/>
              <w:bottom w:val="single" w:sz="4" w:space="0" w:color="auto"/>
              <w:right w:val="single" w:sz="4" w:space="0" w:color="auto"/>
            </w:tcBorders>
          </w:tcPr>
          <w:p w14:paraId="66C3DD08"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r>
      <w:tr w:rsidR="00B81BBE" w:rsidRPr="00B81BBE" w14:paraId="5E70D395" w14:textId="77777777" w:rsidTr="00E77635">
        <w:trPr>
          <w:trHeight w:val="396"/>
        </w:trPr>
        <w:tc>
          <w:tcPr>
            <w:tcW w:w="689" w:type="dxa"/>
            <w:vMerge w:val="restart"/>
            <w:tcBorders>
              <w:top w:val="nil"/>
              <w:left w:val="single" w:sz="4" w:space="0" w:color="auto"/>
              <w:bottom w:val="single" w:sz="4" w:space="0" w:color="auto"/>
              <w:right w:val="single" w:sz="4" w:space="0" w:color="auto"/>
            </w:tcBorders>
            <w:shd w:val="clear" w:color="auto" w:fill="auto"/>
            <w:vAlign w:val="center"/>
            <w:hideMark/>
          </w:tcPr>
          <w:p w14:paraId="333983D5"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4.</w:t>
            </w:r>
          </w:p>
        </w:tc>
        <w:tc>
          <w:tcPr>
            <w:tcW w:w="2708" w:type="dxa"/>
            <w:vMerge w:val="restart"/>
            <w:tcBorders>
              <w:top w:val="nil"/>
              <w:left w:val="nil"/>
              <w:right w:val="single" w:sz="4" w:space="0" w:color="auto"/>
            </w:tcBorders>
            <w:shd w:val="clear" w:color="000000" w:fill="FFFFFF"/>
            <w:vAlign w:val="center"/>
            <w:hideMark/>
          </w:tcPr>
          <w:p w14:paraId="408362D0" w14:textId="60268121" w:rsidR="00B81BBE" w:rsidRPr="00B81BBE" w:rsidRDefault="00B81BBE" w:rsidP="00B81BBE">
            <w:pPr>
              <w:spacing w:after="0" w:line="240" w:lineRule="auto"/>
              <w:jc w:val="both"/>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xml:space="preserve"> </w:t>
            </w:r>
            <w:r w:rsidR="00C343AB" w:rsidRPr="00C343AB">
              <w:rPr>
                <w:rFonts w:ascii="Times New Roman" w:eastAsia="Times New Roman" w:hAnsi="Times New Roman" w:cs="Times New Roman"/>
                <w:sz w:val="24"/>
                <w:szCs w:val="24"/>
                <w:lang w:eastAsia="lt-LT"/>
              </w:rPr>
              <w:t xml:space="preserve"> </w:t>
            </w:r>
            <w:r w:rsidR="00C343AB" w:rsidRPr="00C343AB">
              <w:rPr>
                <w:rFonts w:ascii="Times New Roman" w:eastAsia="Times New Roman" w:hAnsi="Times New Roman" w:cs="Times New Roman"/>
                <w:color w:val="000000"/>
                <w:sz w:val="24"/>
                <w:szCs w:val="24"/>
                <w:lang w:eastAsia="lt-LT"/>
              </w:rPr>
              <w:t>Plokščių (sutapdintų) stogų remontas, paklojant naują dangą ant esamos dangos , prilydant 1 sluoksnį (m2 stogo)  (pūslių  ir įtrūkimų sutvarkymas)</w:t>
            </w:r>
          </w:p>
        </w:tc>
        <w:tc>
          <w:tcPr>
            <w:tcW w:w="975" w:type="dxa"/>
            <w:vMerge w:val="restart"/>
            <w:tcBorders>
              <w:top w:val="nil"/>
              <w:left w:val="single" w:sz="4" w:space="0" w:color="auto"/>
              <w:right w:val="single" w:sz="4" w:space="0" w:color="auto"/>
            </w:tcBorders>
            <w:vAlign w:val="center"/>
          </w:tcPr>
          <w:p w14:paraId="0B72ADA4" w14:textId="52D07E4B" w:rsidR="00B81BBE" w:rsidRPr="00B81BBE" w:rsidRDefault="00007EBF" w:rsidP="00B81BBE">
            <w:pPr>
              <w:spacing w:after="0" w:line="240" w:lineRule="auto"/>
              <w:jc w:val="center"/>
              <w:rPr>
                <w:rFonts w:ascii="Times New Roman" w:eastAsia="Times New Roman" w:hAnsi="Times New Roman" w:cs="Times New Roman"/>
                <w:color w:val="000000"/>
                <w:sz w:val="24"/>
                <w:szCs w:val="24"/>
                <w:lang w:eastAsia="lt-LT"/>
              </w:rPr>
            </w:pPr>
            <w:r w:rsidRPr="00007EBF">
              <w:rPr>
                <w:rFonts w:ascii="Times New Roman" w:eastAsia="Times New Roman" w:hAnsi="Times New Roman" w:cs="Times New Roman"/>
                <w:color w:val="000000"/>
                <w:sz w:val="24"/>
                <w:szCs w:val="24"/>
                <w:lang w:eastAsia="lt-LT"/>
              </w:rPr>
              <w:t>m</w:t>
            </w:r>
            <w:r w:rsidRPr="00007EBF">
              <w:rPr>
                <w:rFonts w:ascii="Times New Roman" w:eastAsia="Times New Roman" w:hAnsi="Times New Roman" w:cs="Times New Roman"/>
                <w:color w:val="000000"/>
                <w:sz w:val="24"/>
                <w:szCs w:val="24"/>
                <w:vertAlign w:val="superscript"/>
                <w:lang w:eastAsia="lt-LT"/>
              </w:rPr>
              <w:t>2</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497C2B85" w14:textId="6DDD25BF" w:rsidR="00B81BBE" w:rsidRPr="00B81BBE" w:rsidRDefault="00786BDE" w:rsidP="00B81BB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1320</w:t>
            </w:r>
          </w:p>
        </w:tc>
        <w:tc>
          <w:tcPr>
            <w:tcW w:w="1051" w:type="dxa"/>
            <w:vMerge w:val="restart"/>
            <w:tcBorders>
              <w:top w:val="nil"/>
              <w:left w:val="single" w:sz="4" w:space="0" w:color="auto"/>
              <w:bottom w:val="single" w:sz="4" w:space="0" w:color="auto"/>
              <w:right w:val="single" w:sz="4" w:space="0" w:color="auto"/>
            </w:tcBorders>
            <w:shd w:val="clear" w:color="auto" w:fill="auto"/>
            <w:vAlign w:val="center"/>
            <w:hideMark/>
          </w:tcPr>
          <w:p w14:paraId="3B9E56F9"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 </w:t>
            </w: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447B5723"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453" w:type="dxa"/>
            <w:tcBorders>
              <w:top w:val="single" w:sz="4" w:space="0" w:color="auto"/>
              <w:left w:val="single" w:sz="4" w:space="0" w:color="auto"/>
              <w:right w:val="single" w:sz="4" w:space="0" w:color="auto"/>
            </w:tcBorders>
          </w:tcPr>
          <w:p w14:paraId="4ACABAE6"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r>
      <w:tr w:rsidR="00B81BBE" w:rsidRPr="00B81BBE" w14:paraId="4772979A" w14:textId="77777777" w:rsidTr="00E77635">
        <w:trPr>
          <w:trHeight w:val="50"/>
        </w:trPr>
        <w:tc>
          <w:tcPr>
            <w:tcW w:w="689" w:type="dxa"/>
            <w:vMerge/>
            <w:tcBorders>
              <w:top w:val="nil"/>
              <w:left w:val="single" w:sz="4" w:space="0" w:color="auto"/>
              <w:bottom w:val="single" w:sz="4" w:space="0" w:color="auto"/>
              <w:right w:val="single" w:sz="4" w:space="0" w:color="auto"/>
            </w:tcBorders>
            <w:vAlign w:val="center"/>
            <w:hideMark/>
          </w:tcPr>
          <w:p w14:paraId="2971E6A7"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2708" w:type="dxa"/>
            <w:vMerge/>
            <w:tcBorders>
              <w:left w:val="nil"/>
              <w:bottom w:val="single" w:sz="4" w:space="0" w:color="auto"/>
              <w:right w:val="single" w:sz="4" w:space="0" w:color="auto"/>
            </w:tcBorders>
            <w:shd w:val="clear" w:color="000000" w:fill="FFFFFF"/>
            <w:vAlign w:val="center"/>
            <w:hideMark/>
          </w:tcPr>
          <w:p w14:paraId="11AA613F" w14:textId="77777777" w:rsidR="00B81BBE" w:rsidRPr="00B81BBE" w:rsidRDefault="00B81BBE" w:rsidP="00B81BBE">
            <w:pPr>
              <w:spacing w:after="0" w:line="240" w:lineRule="auto"/>
              <w:jc w:val="both"/>
              <w:rPr>
                <w:rFonts w:ascii="Times New Roman" w:eastAsia="Times New Roman" w:hAnsi="Times New Roman" w:cs="Times New Roman"/>
                <w:color w:val="000000"/>
                <w:sz w:val="24"/>
                <w:szCs w:val="24"/>
                <w:lang w:eastAsia="lt-LT"/>
              </w:rPr>
            </w:pPr>
          </w:p>
        </w:tc>
        <w:tc>
          <w:tcPr>
            <w:tcW w:w="975" w:type="dxa"/>
            <w:vMerge/>
            <w:tcBorders>
              <w:left w:val="single" w:sz="4" w:space="0" w:color="auto"/>
              <w:bottom w:val="single" w:sz="4" w:space="0" w:color="auto"/>
              <w:right w:val="single" w:sz="4" w:space="0" w:color="auto"/>
            </w:tcBorders>
            <w:vAlign w:val="center"/>
          </w:tcPr>
          <w:p w14:paraId="506179CA"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468A144C"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051" w:type="dxa"/>
            <w:vMerge/>
            <w:tcBorders>
              <w:top w:val="nil"/>
              <w:left w:val="single" w:sz="4" w:space="0" w:color="auto"/>
              <w:bottom w:val="single" w:sz="4" w:space="0" w:color="auto"/>
              <w:right w:val="single" w:sz="4" w:space="0" w:color="auto"/>
            </w:tcBorders>
            <w:vAlign w:val="center"/>
            <w:hideMark/>
          </w:tcPr>
          <w:p w14:paraId="3A398040" w14:textId="77777777" w:rsidR="00B81BBE" w:rsidRPr="00B81BBE" w:rsidRDefault="00B81BBE" w:rsidP="00B81BBE">
            <w:pPr>
              <w:spacing w:after="0" w:line="240" w:lineRule="auto"/>
              <w:rPr>
                <w:rFonts w:ascii="Times New Roman" w:eastAsia="Times New Roman" w:hAnsi="Times New Roman" w:cs="Times New Roman"/>
                <w:b/>
                <w:bCs/>
                <w:color w:val="000000"/>
                <w:sz w:val="24"/>
                <w:szCs w:val="24"/>
                <w:lang w:eastAsia="lt-LT"/>
              </w:rPr>
            </w:pPr>
          </w:p>
        </w:tc>
        <w:tc>
          <w:tcPr>
            <w:tcW w:w="1070" w:type="dxa"/>
            <w:vMerge/>
            <w:tcBorders>
              <w:top w:val="nil"/>
              <w:left w:val="single" w:sz="4" w:space="0" w:color="auto"/>
              <w:bottom w:val="single" w:sz="4" w:space="0" w:color="auto"/>
              <w:right w:val="single" w:sz="4" w:space="0" w:color="auto"/>
            </w:tcBorders>
            <w:vAlign w:val="center"/>
            <w:hideMark/>
          </w:tcPr>
          <w:p w14:paraId="4AF9EC85"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453" w:type="dxa"/>
            <w:tcBorders>
              <w:top w:val="nil"/>
              <w:left w:val="single" w:sz="4" w:space="0" w:color="auto"/>
              <w:bottom w:val="single" w:sz="4" w:space="0" w:color="auto"/>
              <w:right w:val="single" w:sz="4" w:space="0" w:color="auto"/>
            </w:tcBorders>
          </w:tcPr>
          <w:p w14:paraId="70F378EA"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r>
      <w:tr w:rsidR="00B81BBE" w:rsidRPr="00B81BBE" w14:paraId="1C718CA4" w14:textId="77777777" w:rsidTr="00E77635">
        <w:trPr>
          <w:trHeight w:val="396"/>
        </w:trPr>
        <w:tc>
          <w:tcPr>
            <w:tcW w:w="689" w:type="dxa"/>
            <w:vMerge w:val="restart"/>
            <w:tcBorders>
              <w:top w:val="nil"/>
              <w:left w:val="single" w:sz="4" w:space="0" w:color="auto"/>
              <w:bottom w:val="single" w:sz="4" w:space="0" w:color="000000"/>
              <w:right w:val="single" w:sz="4" w:space="0" w:color="auto"/>
            </w:tcBorders>
            <w:shd w:val="clear" w:color="auto" w:fill="auto"/>
            <w:vAlign w:val="center"/>
          </w:tcPr>
          <w:p w14:paraId="122ECCAF"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5.</w:t>
            </w:r>
          </w:p>
        </w:tc>
        <w:tc>
          <w:tcPr>
            <w:tcW w:w="2708" w:type="dxa"/>
            <w:vMerge w:val="restart"/>
            <w:tcBorders>
              <w:top w:val="nil"/>
              <w:left w:val="nil"/>
              <w:right w:val="single" w:sz="4" w:space="0" w:color="auto"/>
            </w:tcBorders>
            <w:shd w:val="clear" w:color="000000" w:fill="FFFFFF"/>
            <w:vAlign w:val="center"/>
          </w:tcPr>
          <w:p w14:paraId="286F11F8" w14:textId="51C35E2C" w:rsidR="00B81BBE" w:rsidRPr="00B81BBE" w:rsidRDefault="00C343AB" w:rsidP="00B81BBE">
            <w:pPr>
              <w:spacing w:after="0" w:line="240" w:lineRule="auto"/>
              <w:jc w:val="both"/>
              <w:rPr>
                <w:rFonts w:ascii="Times New Roman" w:eastAsia="Times New Roman" w:hAnsi="Times New Roman" w:cs="Times New Roman"/>
                <w:color w:val="000000"/>
                <w:sz w:val="24"/>
                <w:szCs w:val="24"/>
                <w:lang w:eastAsia="lt-LT"/>
              </w:rPr>
            </w:pPr>
            <w:r w:rsidRPr="00C343AB">
              <w:rPr>
                <w:rFonts w:ascii="Times New Roman" w:eastAsia="Times New Roman" w:hAnsi="Times New Roman" w:cs="Times New Roman"/>
                <w:color w:val="000000"/>
                <w:sz w:val="24"/>
                <w:szCs w:val="24"/>
                <w:lang w:eastAsia="lt-LT"/>
              </w:rPr>
              <w:t>Plokščių stogų parapetų dangos ardymas</w:t>
            </w:r>
          </w:p>
        </w:tc>
        <w:tc>
          <w:tcPr>
            <w:tcW w:w="975" w:type="dxa"/>
            <w:vMerge w:val="restart"/>
            <w:tcBorders>
              <w:top w:val="nil"/>
              <w:left w:val="single" w:sz="4" w:space="0" w:color="auto"/>
              <w:right w:val="single" w:sz="4" w:space="0" w:color="auto"/>
            </w:tcBorders>
            <w:vAlign w:val="center"/>
          </w:tcPr>
          <w:p w14:paraId="48111A01" w14:textId="5F8B9543" w:rsidR="00B81BBE" w:rsidRPr="00B81BBE" w:rsidRDefault="00786BDE" w:rsidP="00B81BB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100m</w:t>
            </w:r>
          </w:p>
        </w:tc>
        <w:tc>
          <w:tcPr>
            <w:tcW w:w="1563" w:type="dxa"/>
            <w:vMerge w:val="restart"/>
            <w:tcBorders>
              <w:top w:val="nil"/>
              <w:left w:val="single" w:sz="4" w:space="0" w:color="auto"/>
              <w:bottom w:val="single" w:sz="4" w:space="0" w:color="000000"/>
              <w:right w:val="single" w:sz="4" w:space="0" w:color="auto"/>
            </w:tcBorders>
            <w:shd w:val="clear" w:color="auto" w:fill="auto"/>
            <w:vAlign w:val="center"/>
          </w:tcPr>
          <w:p w14:paraId="531F7A12" w14:textId="1E480F3E" w:rsidR="00B81BBE" w:rsidRPr="00B81BBE" w:rsidRDefault="00786BDE" w:rsidP="00B81BB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3,59</w:t>
            </w:r>
          </w:p>
        </w:tc>
        <w:tc>
          <w:tcPr>
            <w:tcW w:w="1051" w:type="dxa"/>
            <w:vMerge w:val="restart"/>
            <w:tcBorders>
              <w:top w:val="nil"/>
              <w:left w:val="single" w:sz="4" w:space="0" w:color="auto"/>
              <w:bottom w:val="single" w:sz="4" w:space="0" w:color="000000"/>
              <w:right w:val="single" w:sz="4" w:space="0" w:color="auto"/>
            </w:tcBorders>
            <w:shd w:val="clear" w:color="auto" w:fill="auto"/>
            <w:vAlign w:val="center"/>
            <w:hideMark/>
          </w:tcPr>
          <w:p w14:paraId="799AD8FB"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 </w:t>
            </w:r>
          </w:p>
        </w:tc>
        <w:tc>
          <w:tcPr>
            <w:tcW w:w="1070" w:type="dxa"/>
            <w:vMerge w:val="restart"/>
            <w:tcBorders>
              <w:top w:val="nil"/>
              <w:left w:val="single" w:sz="4" w:space="0" w:color="auto"/>
              <w:bottom w:val="single" w:sz="4" w:space="0" w:color="000000"/>
              <w:right w:val="single" w:sz="4" w:space="0" w:color="auto"/>
            </w:tcBorders>
            <w:shd w:val="clear" w:color="auto" w:fill="auto"/>
            <w:vAlign w:val="center"/>
            <w:hideMark/>
          </w:tcPr>
          <w:p w14:paraId="44830A39"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453" w:type="dxa"/>
            <w:tcBorders>
              <w:top w:val="single" w:sz="4" w:space="0" w:color="auto"/>
              <w:left w:val="single" w:sz="4" w:space="0" w:color="auto"/>
              <w:right w:val="single" w:sz="4" w:space="0" w:color="auto"/>
            </w:tcBorders>
          </w:tcPr>
          <w:p w14:paraId="722BFC0E"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r>
      <w:tr w:rsidR="00B81BBE" w:rsidRPr="00B81BBE" w14:paraId="50857798" w14:textId="77777777" w:rsidTr="00E77635">
        <w:trPr>
          <w:trHeight w:val="47"/>
        </w:trPr>
        <w:tc>
          <w:tcPr>
            <w:tcW w:w="689" w:type="dxa"/>
            <w:vMerge/>
            <w:tcBorders>
              <w:top w:val="nil"/>
              <w:left w:val="single" w:sz="4" w:space="0" w:color="auto"/>
              <w:bottom w:val="single" w:sz="4" w:space="0" w:color="000000"/>
              <w:right w:val="single" w:sz="4" w:space="0" w:color="auto"/>
            </w:tcBorders>
            <w:vAlign w:val="center"/>
          </w:tcPr>
          <w:p w14:paraId="4B2D2441"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2708" w:type="dxa"/>
            <w:vMerge/>
            <w:tcBorders>
              <w:left w:val="nil"/>
              <w:bottom w:val="single" w:sz="4" w:space="0" w:color="auto"/>
              <w:right w:val="single" w:sz="4" w:space="0" w:color="auto"/>
            </w:tcBorders>
            <w:shd w:val="clear" w:color="000000" w:fill="FFFFFF"/>
            <w:vAlign w:val="center"/>
          </w:tcPr>
          <w:p w14:paraId="1DD49FB1" w14:textId="77777777" w:rsidR="00B81BBE" w:rsidRPr="00B81BBE" w:rsidRDefault="00B81BBE" w:rsidP="00B81BBE">
            <w:pPr>
              <w:spacing w:after="0" w:line="240" w:lineRule="auto"/>
              <w:jc w:val="both"/>
              <w:rPr>
                <w:rFonts w:ascii="Times New Roman" w:eastAsia="Times New Roman" w:hAnsi="Times New Roman" w:cs="Times New Roman"/>
                <w:color w:val="000000"/>
                <w:sz w:val="24"/>
                <w:szCs w:val="24"/>
                <w:lang w:eastAsia="lt-LT"/>
              </w:rPr>
            </w:pPr>
          </w:p>
        </w:tc>
        <w:tc>
          <w:tcPr>
            <w:tcW w:w="975" w:type="dxa"/>
            <w:vMerge/>
            <w:tcBorders>
              <w:left w:val="single" w:sz="4" w:space="0" w:color="auto"/>
              <w:bottom w:val="single" w:sz="4" w:space="0" w:color="000000"/>
              <w:right w:val="single" w:sz="4" w:space="0" w:color="auto"/>
            </w:tcBorders>
            <w:vAlign w:val="center"/>
          </w:tcPr>
          <w:p w14:paraId="00FF071F"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c>
          <w:tcPr>
            <w:tcW w:w="1563" w:type="dxa"/>
            <w:vMerge/>
            <w:tcBorders>
              <w:top w:val="nil"/>
              <w:left w:val="single" w:sz="4" w:space="0" w:color="auto"/>
              <w:bottom w:val="single" w:sz="4" w:space="0" w:color="000000"/>
              <w:right w:val="single" w:sz="4" w:space="0" w:color="auto"/>
            </w:tcBorders>
            <w:vAlign w:val="center"/>
          </w:tcPr>
          <w:p w14:paraId="52C0DE1E"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051" w:type="dxa"/>
            <w:vMerge/>
            <w:tcBorders>
              <w:top w:val="nil"/>
              <w:left w:val="single" w:sz="4" w:space="0" w:color="auto"/>
              <w:bottom w:val="single" w:sz="4" w:space="0" w:color="000000"/>
              <w:right w:val="single" w:sz="4" w:space="0" w:color="auto"/>
            </w:tcBorders>
            <w:vAlign w:val="center"/>
            <w:hideMark/>
          </w:tcPr>
          <w:p w14:paraId="4C160508" w14:textId="77777777" w:rsidR="00B81BBE" w:rsidRPr="00B81BBE" w:rsidRDefault="00B81BBE" w:rsidP="00B81BBE">
            <w:pPr>
              <w:spacing w:after="0" w:line="240" w:lineRule="auto"/>
              <w:rPr>
                <w:rFonts w:ascii="Times New Roman" w:eastAsia="Times New Roman" w:hAnsi="Times New Roman" w:cs="Times New Roman"/>
                <w:b/>
                <w:bCs/>
                <w:color w:val="000000"/>
                <w:sz w:val="24"/>
                <w:szCs w:val="24"/>
                <w:lang w:eastAsia="lt-LT"/>
              </w:rPr>
            </w:pPr>
          </w:p>
        </w:tc>
        <w:tc>
          <w:tcPr>
            <w:tcW w:w="1070" w:type="dxa"/>
            <w:vMerge/>
            <w:tcBorders>
              <w:top w:val="nil"/>
              <w:left w:val="single" w:sz="4" w:space="0" w:color="auto"/>
              <w:bottom w:val="single" w:sz="4" w:space="0" w:color="000000"/>
              <w:right w:val="single" w:sz="4" w:space="0" w:color="auto"/>
            </w:tcBorders>
            <w:vAlign w:val="center"/>
            <w:hideMark/>
          </w:tcPr>
          <w:p w14:paraId="03CBEAF0"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453" w:type="dxa"/>
            <w:tcBorders>
              <w:top w:val="nil"/>
              <w:left w:val="single" w:sz="4" w:space="0" w:color="auto"/>
              <w:bottom w:val="single" w:sz="4" w:space="0" w:color="000000"/>
              <w:right w:val="single" w:sz="4" w:space="0" w:color="auto"/>
            </w:tcBorders>
          </w:tcPr>
          <w:p w14:paraId="4100A34C"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r>
      <w:tr w:rsidR="00B81BBE" w:rsidRPr="00B81BBE" w14:paraId="5F83B718" w14:textId="77777777" w:rsidTr="00E77635">
        <w:trPr>
          <w:trHeight w:val="396"/>
        </w:trPr>
        <w:tc>
          <w:tcPr>
            <w:tcW w:w="689" w:type="dxa"/>
            <w:vMerge w:val="restart"/>
            <w:tcBorders>
              <w:top w:val="nil"/>
              <w:left w:val="single" w:sz="4" w:space="0" w:color="auto"/>
              <w:bottom w:val="single" w:sz="4" w:space="0" w:color="auto"/>
              <w:right w:val="single" w:sz="4" w:space="0" w:color="auto"/>
            </w:tcBorders>
            <w:shd w:val="clear" w:color="auto" w:fill="auto"/>
            <w:vAlign w:val="center"/>
            <w:hideMark/>
          </w:tcPr>
          <w:p w14:paraId="2B49EC05"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6.</w:t>
            </w:r>
          </w:p>
          <w:p w14:paraId="4DF04193" w14:textId="77777777" w:rsidR="00B81BBE" w:rsidRPr="00B81BBE" w:rsidRDefault="00B81BBE" w:rsidP="00B81BBE">
            <w:pPr>
              <w:rPr>
                <w:rFonts w:ascii="Times New Roman" w:eastAsia="Times New Roman" w:hAnsi="Times New Roman" w:cs="Times New Roman"/>
                <w:color w:val="000000"/>
                <w:sz w:val="24"/>
                <w:szCs w:val="24"/>
                <w:lang w:eastAsia="lt-LT"/>
              </w:rPr>
            </w:pPr>
          </w:p>
          <w:p w14:paraId="1510825E" w14:textId="77777777" w:rsidR="00B81BBE" w:rsidRPr="00B81BBE" w:rsidRDefault="00B81BBE" w:rsidP="00B81BBE">
            <w:pPr>
              <w:rPr>
                <w:rFonts w:ascii="Times New Roman" w:eastAsia="Times New Roman" w:hAnsi="Times New Roman" w:cs="Times New Roman"/>
                <w:sz w:val="24"/>
                <w:szCs w:val="24"/>
                <w:lang w:eastAsia="lt-LT"/>
              </w:rPr>
            </w:pPr>
          </w:p>
        </w:tc>
        <w:tc>
          <w:tcPr>
            <w:tcW w:w="2708" w:type="dxa"/>
            <w:vMerge w:val="restart"/>
            <w:tcBorders>
              <w:top w:val="nil"/>
              <w:left w:val="nil"/>
              <w:right w:val="single" w:sz="4" w:space="0" w:color="auto"/>
            </w:tcBorders>
            <w:shd w:val="clear" w:color="000000" w:fill="FFFFFF"/>
            <w:vAlign w:val="center"/>
            <w:hideMark/>
          </w:tcPr>
          <w:p w14:paraId="3565FB15" w14:textId="55CF6FFF" w:rsidR="00B81BBE" w:rsidRPr="00B81BBE" w:rsidRDefault="00C343AB" w:rsidP="00B81BBE">
            <w:pPr>
              <w:spacing w:after="0" w:line="240" w:lineRule="auto"/>
              <w:jc w:val="both"/>
              <w:rPr>
                <w:rFonts w:ascii="Times New Roman" w:eastAsia="Times New Roman" w:hAnsi="Times New Roman" w:cs="Times New Roman"/>
                <w:color w:val="000000"/>
                <w:sz w:val="24"/>
                <w:szCs w:val="24"/>
                <w:lang w:eastAsia="lt-LT"/>
              </w:rPr>
            </w:pPr>
            <w:r w:rsidRPr="00C343AB">
              <w:rPr>
                <w:rFonts w:ascii="Times New Roman" w:eastAsia="Times New Roman" w:hAnsi="Times New Roman" w:cs="Times New Roman"/>
                <w:color w:val="000000"/>
                <w:sz w:val="24"/>
                <w:szCs w:val="24"/>
                <w:lang w:eastAsia="lt-LT"/>
              </w:rPr>
              <w:t xml:space="preserve">Parapetų (38 cm pločio) dengimas cinkuota skarda, pritvirtinant </w:t>
            </w:r>
            <w:r w:rsidRPr="00C343AB">
              <w:rPr>
                <w:rFonts w:ascii="Times New Roman" w:eastAsia="Times New Roman" w:hAnsi="Times New Roman" w:cs="Times New Roman"/>
                <w:color w:val="000000"/>
                <w:sz w:val="24"/>
                <w:szCs w:val="24"/>
                <w:lang w:eastAsia="lt-LT"/>
              </w:rPr>
              <w:lastRenderedPageBreak/>
              <w:t>medines ir plienines detales</w:t>
            </w:r>
          </w:p>
          <w:p w14:paraId="245E318B" w14:textId="77777777" w:rsidR="00B81BBE" w:rsidRPr="00B81BBE" w:rsidRDefault="00B81BBE" w:rsidP="00B81BBE">
            <w:pPr>
              <w:spacing w:after="0" w:line="240" w:lineRule="auto"/>
              <w:jc w:val="both"/>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xml:space="preserve"> </w:t>
            </w:r>
            <w:r w:rsidRPr="00B81BBE">
              <w:rPr>
                <w:rFonts w:ascii="Times New Roman" w:eastAsia="Times New Roman" w:hAnsi="Times New Roman" w:cs="Times New Roman"/>
                <w:color w:val="000000"/>
                <w:sz w:val="24"/>
                <w:szCs w:val="24"/>
                <w:lang w:eastAsia="lt-LT"/>
              </w:rPr>
              <w:tab/>
            </w:r>
            <w:r w:rsidRPr="00B81BBE">
              <w:rPr>
                <w:rFonts w:ascii="Times New Roman" w:eastAsia="Times New Roman" w:hAnsi="Times New Roman" w:cs="Times New Roman"/>
                <w:color w:val="000000"/>
                <w:sz w:val="24"/>
                <w:szCs w:val="24"/>
                <w:lang w:eastAsia="lt-LT"/>
              </w:rPr>
              <w:tab/>
            </w:r>
            <w:r w:rsidRPr="00B81BBE">
              <w:rPr>
                <w:rFonts w:ascii="Times New Roman" w:eastAsia="Times New Roman" w:hAnsi="Times New Roman" w:cs="Times New Roman"/>
                <w:color w:val="000000"/>
                <w:sz w:val="24"/>
                <w:szCs w:val="24"/>
                <w:lang w:eastAsia="lt-LT"/>
              </w:rPr>
              <w:tab/>
            </w:r>
            <w:r w:rsidRPr="00B81BBE">
              <w:rPr>
                <w:rFonts w:ascii="Times New Roman" w:eastAsia="Times New Roman" w:hAnsi="Times New Roman" w:cs="Times New Roman"/>
                <w:color w:val="000000"/>
                <w:sz w:val="24"/>
                <w:szCs w:val="24"/>
                <w:lang w:eastAsia="lt-LT"/>
              </w:rPr>
              <w:tab/>
            </w:r>
            <w:r w:rsidRPr="00B81BBE">
              <w:rPr>
                <w:rFonts w:ascii="Times New Roman" w:eastAsia="Times New Roman" w:hAnsi="Times New Roman" w:cs="Times New Roman"/>
                <w:color w:val="000000"/>
                <w:sz w:val="24"/>
                <w:szCs w:val="24"/>
                <w:lang w:eastAsia="lt-LT"/>
              </w:rPr>
              <w:tab/>
            </w:r>
          </w:p>
          <w:p w14:paraId="4C9F5DF6" w14:textId="77777777" w:rsidR="00B81BBE" w:rsidRPr="00B81BBE" w:rsidRDefault="00B81BBE" w:rsidP="00B81BBE">
            <w:pPr>
              <w:spacing w:after="0" w:line="240" w:lineRule="auto"/>
              <w:jc w:val="both"/>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xml:space="preserve"> </w:t>
            </w:r>
          </w:p>
        </w:tc>
        <w:tc>
          <w:tcPr>
            <w:tcW w:w="975" w:type="dxa"/>
            <w:vMerge w:val="restart"/>
            <w:tcBorders>
              <w:top w:val="nil"/>
              <w:left w:val="single" w:sz="4" w:space="0" w:color="auto"/>
              <w:right w:val="single" w:sz="4" w:space="0" w:color="auto"/>
            </w:tcBorders>
            <w:vAlign w:val="center"/>
          </w:tcPr>
          <w:p w14:paraId="18E4969D" w14:textId="2F91F6A4" w:rsidR="00B81BBE" w:rsidRPr="00B81BBE" w:rsidRDefault="00786BDE" w:rsidP="00B81BB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100</w:t>
            </w:r>
            <w:r w:rsidR="00007EBF" w:rsidRPr="00007EBF">
              <w:rPr>
                <w:rFonts w:ascii="Times New Roman" w:eastAsia="Times New Roman" w:hAnsi="Times New Roman" w:cs="Times New Roman"/>
                <w:color w:val="000000"/>
                <w:sz w:val="24"/>
                <w:szCs w:val="24"/>
                <w:lang w:eastAsia="lt-LT"/>
              </w:rPr>
              <w:t>m</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1472BC43" w14:textId="158D4130" w:rsidR="00496523" w:rsidRPr="00B81BBE" w:rsidRDefault="00786BDE" w:rsidP="00496523">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3,59</w:t>
            </w:r>
          </w:p>
        </w:tc>
        <w:tc>
          <w:tcPr>
            <w:tcW w:w="1051" w:type="dxa"/>
            <w:vMerge w:val="restart"/>
            <w:tcBorders>
              <w:top w:val="nil"/>
              <w:left w:val="single" w:sz="4" w:space="0" w:color="auto"/>
              <w:bottom w:val="single" w:sz="4" w:space="0" w:color="auto"/>
              <w:right w:val="single" w:sz="4" w:space="0" w:color="auto"/>
            </w:tcBorders>
            <w:shd w:val="clear" w:color="auto" w:fill="auto"/>
            <w:vAlign w:val="center"/>
            <w:hideMark/>
          </w:tcPr>
          <w:p w14:paraId="10AD04CC"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 </w:t>
            </w: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589DD143"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453" w:type="dxa"/>
            <w:tcBorders>
              <w:top w:val="single" w:sz="4" w:space="0" w:color="000000"/>
              <w:left w:val="single" w:sz="4" w:space="0" w:color="auto"/>
              <w:right w:val="single" w:sz="4" w:space="0" w:color="auto"/>
            </w:tcBorders>
          </w:tcPr>
          <w:p w14:paraId="3971D84C"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r>
      <w:tr w:rsidR="00B81BBE" w:rsidRPr="00B81BBE" w14:paraId="3AEFA974" w14:textId="77777777" w:rsidTr="00E77635">
        <w:trPr>
          <w:trHeight w:val="396"/>
        </w:trPr>
        <w:tc>
          <w:tcPr>
            <w:tcW w:w="689" w:type="dxa"/>
            <w:vMerge/>
            <w:tcBorders>
              <w:top w:val="nil"/>
              <w:left w:val="single" w:sz="4" w:space="0" w:color="auto"/>
              <w:bottom w:val="single" w:sz="4" w:space="0" w:color="auto"/>
              <w:right w:val="single" w:sz="4" w:space="0" w:color="auto"/>
            </w:tcBorders>
            <w:shd w:val="clear" w:color="auto" w:fill="auto"/>
            <w:vAlign w:val="center"/>
          </w:tcPr>
          <w:p w14:paraId="5B140B9A"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c>
          <w:tcPr>
            <w:tcW w:w="2708" w:type="dxa"/>
            <w:vMerge/>
            <w:tcBorders>
              <w:left w:val="nil"/>
              <w:right w:val="single" w:sz="4" w:space="0" w:color="auto"/>
            </w:tcBorders>
            <w:shd w:val="clear" w:color="000000" w:fill="FFFFFF"/>
            <w:vAlign w:val="center"/>
          </w:tcPr>
          <w:p w14:paraId="2B0E04C3"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975" w:type="dxa"/>
            <w:vMerge/>
            <w:tcBorders>
              <w:left w:val="single" w:sz="4" w:space="0" w:color="auto"/>
              <w:right w:val="single" w:sz="4" w:space="0" w:color="auto"/>
            </w:tcBorders>
          </w:tcPr>
          <w:p w14:paraId="53D9834E"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c>
          <w:tcPr>
            <w:tcW w:w="1563" w:type="dxa"/>
            <w:vMerge/>
            <w:tcBorders>
              <w:top w:val="nil"/>
              <w:left w:val="single" w:sz="4" w:space="0" w:color="auto"/>
              <w:bottom w:val="single" w:sz="4" w:space="0" w:color="auto"/>
              <w:right w:val="single" w:sz="4" w:space="0" w:color="auto"/>
            </w:tcBorders>
            <w:shd w:val="clear" w:color="auto" w:fill="auto"/>
            <w:vAlign w:val="center"/>
          </w:tcPr>
          <w:p w14:paraId="5A8F38B3"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c>
          <w:tcPr>
            <w:tcW w:w="1051" w:type="dxa"/>
            <w:vMerge/>
            <w:tcBorders>
              <w:top w:val="nil"/>
              <w:left w:val="single" w:sz="4" w:space="0" w:color="auto"/>
              <w:bottom w:val="single" w:sz="4" w:space="0" w:color="auto"/>
              <w:right w:val="single" w:sz="4" w:space="0" w:color="auto"/>
            </w:tcBorders>
            <w:shd w:val="clear" w:color="auto" w:fill="auto"/>
            <w:vAlign w:val="center"/>
          </w:tcPr>
          <w:p w14:paraId="437F2469"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p>
        </w:tc>
        <w:tc>
          <w:tcPr>
            <w:tcW w:w="1070" w:type="dxa"/>
            <w:vMerge/>
            <w:tcBorders>
              <w:top w:val="nil"/>
              <w:left w:val="single" w:sz="4" w:space="0" w:color="auto"/>
              <w:bottom w:val="single" w:sz="4" w:space="0" w:color="auto"/>
              <w:right w:val="single" w:sz="4" w:space="0" w:color="auto"/>
            </w:tcBorders>
            <w:shd w:val="clear" w:color="auto" w:fill="auto"/>
            <w:vAlign w:val="center"/>
          </w:tcPr>
          <w:p w14:paraId="7FA4B3DF"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c>
          <w:tcPr>
            <w:tcW w:w="1453" w:type="dxa"/>
            <w:tcBorders>
              <w:top w:val="nil"/>
              <w:left w:val="single" w:sz="4" w:space="0" w:color="auto"/>
              <w:right w:val="single" w:sz="4" w:space="0" w:color="auto"/>
            </w:tcBorders>
          </w:tcPr>
          <w:p w14:paraId="6C956925"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r>
      <w:tr w:rsidR="00B81BBE" w:rsidRPr="00B81BBE" w14:paraId="486A9486" w14:textId="77777777" w:rsidTr="00E77635">
        <w:trPr>
          <w:trHeight w:val="51"/>
        </w:trPr>
        <w:tc>
          <w:tcPr>
            <w:tcW w:w="689" w:type="dxa"/>
            <w:vMerge/>
            <w:tcBorders>
              <w:top w:val="nil"/>
              <w:left w:val="single" w:sz="4" w:space="0" w:color="auto"/>
              <w:bottom w:val="single" w:sz="4" w:space="0" w:color="auto"/>
              <w:right w:val="single" w:sz="4" w:space="0" w:color="auto"/>
            </w:tcBorders>
            <w:vAlign w:val="center"/>
            <w:hideMark/>
          </w:tcPr>
          <w:p w14:paraId="1744881B"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2708" w:type="dxa"/>
            <w:vMerge/>
            <w:tcBorders>
              <w:left w:val="nil"/>
              <w:bottom w:val="single" w:sz="4" w:space="0" w:color="auto"/>
              <w:right w:val="single" w:sz="4" w:space="0" w:color="auto"/>
            </w:tcBorders>
            <w:shd w:val="clear" w:color="000000" w:fill="FFFFFF"/>
            <w:vAlign w:val="center"/>
            <w:hideMark/>
          </w:tcPr>
          <w:p w14:paraId="3B2639CB"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975" w:type="dxa"/>
            <w:vMerge/>
            <w:tcBorders>
              <w:left w:val="single" w:sz="4" w:space="0" w:color="auto"/>
              <w:bottom w:val="single" w:sz="4" w:space="0" w:color="auto"/>
              <w:right w:val="single" w:sz="4" w:space="0" w:color="auto"/>
            </w:tcBorders>
          </w:tcPr>
          <w:p w14:paraId="4483ED3F"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14317530"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051" w:type="dxa"/>
            <w:vMerge/>
            <w:tcBorders>
              <w:top w:val="nil"/>
              <w:left w:val="single" w:sz="4" w:space="0" w:color="auto"/>
              <w:bottom w:val="single" w:sz="4" w:space="0" w:color="auto"/>
              <w:right w:val="single" w:sz="4" w:space="0" w:color="auto"/>
            </w:tcBorders>
            <w:vAlign w:val="center"/>
            <w:hideMark/>
          </w:tcPr>
          <w:p w14:paraId="48696A1C" w14:textId="77777777" w:rsidR="00B81BBE" w:rsidRPr="00B81BBE" w:rsidRDefault="00B81BBE" w:rsidP="00B81BBE">
            <w:pPr>
              <w:spacing w:after="0" w:line="240" w:lineRule="auto"/>
              <w:rPr>
                <w:rFonts w:ascii="Times New Roman" w:eastAsia="Times New Roman" w:hAnsi="Times New Roman" w:cs="Times New Roman"/>
                <w:b/>
                <w:bCs/>
                <w:color w:val="000000"/>
                <w:sz w:val="24"/>
                <w:szCs w:val="24"/>
                <w:lang w:eastAsia="lt-LT"/>
              </w:rPr>
            </w:pPr>
          </w:p>
        </w:tc>
        <w:tc>
          <w:tcPr>
            <w:tcW w:w="1070" w:type="dxa"/>
            <w:vMerge/>
            <w:tcBorders>
              <w:top w:val="nil"/>
              <w:left w:val="single" w:sz="4" w:space="0" w:color="auto"/>
              <w:bottom w:val="single" w:sz="4" w:space="0" w:color="auto"/>
              <w:right w:val="single" w:sz="4" w:space="0" w:color="auto"/>
            </w:tcBorders>
            <w:vAlign w:val="center"/>
            <w:hideMark/>
          </w:tcPr>
          <w:p w14:paraId="0F188C71"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453" w:type="dxa"/>
            <w:tcBorders>
              <w:top w:val="nil"/>
              <w:left w:val="single" w:sz="4" w:space="0" w:color="auto"/>
              <w:bottom w:val="single" w:sz="4" w:space="0" w:color="auto"/>
              <w:right w:val="single" w:sz="4" w:space="0" w:color="auto"/>
            </w:tcBorders>
          </w:tcPr>
          <w:p w14:paraId="3BD07D7A"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r>
      <w:tr w:rsidR="00007EBF" w:rsidRPr="00B81BBE" w14:paraId="3D7BCC32" w14:textId="77777777" w:rsidTr="00E77635">
        <w:trPr>
          <w:trHeight w:val="51"/>
        </w:trPr>
        <w:tc>
          <w:tcPr>
            <w:tcW w:w="689" w:type="dxa"/>
            <w:tcBorders>
              <w:top w:val="nil"/>
              <w:left w:val="single" w:sz="4" w:space="0" w:color="auto"/>
              <w:bottom w:val="single" w:sz="4" w:space="0" w:color="auto"/>
              <w:right w:val="single" w:sz="4" w:space="0" w:color="auto"/>
            </w:tcBorders>
            <w:vAlign w:val="center"/>
          </w:tcPr>
          <w:p w14:paraId="51001393" w14:textId="573EB14D" w:rsidR="00007EBF" w:rsidRPr="00B81BBE" w:rsidRDefault="00007EBF" w:rsidP="00B81BB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2708" w:type="dxa"/>
            <w:tcBorders>
              <w:left w:val="nil"/>
              <w:bottom w:val="single" w:sz="4" w:space="0" w:color="auto"/>
              <w:right w:val="single" w:sz="4" w:space="0" w:color="auto"/>
            </w:tcBorders>
            <w:shd w:val="clear" w:color="000000" w:fill="FFFFFF"/>
            <w:vAlign w:val="center"/>
          </w:tcPr>
          <w:p w14:paraId="0AFBD5BB" w14:textId="18D6D97A" w:rsidR="00007EBF" w:rsidRPr="00B81BBE" w:rsidRDefault="00C343AB" w:rsidP="00B81BBE">
            <w:pPr>
              <w:spacing w:after="0" w:line="240" w:lineRule="auto"/>
              <w:rPr>
                <w:rFonts w:ascii="Times New Roman" w:eastAsia="Times New Roman" w:hAnsi="Times New Roman" w:cs="Times New Roman"/>
                <w:color w:val="000000"/>
                <w:sz w:val="24"/>
                <w:szCs w:val="24"/>
                <w:lang w:eastAsia="lt-LT"/>
              </w:rPr>
            </w:pPr>
            <w:r w:rsidRPr="00C343AB">
              <w:rPr>
                <w:rFonts w:ascii="Times New Roman" w:eastAsia="Times New Roman" w:hAnsi="Times New Roman" w:cs="Times New Roman"/>
                <w:color w:val="000000"/>
                <w:sz w:val="24"/>
                <w:szCs w:val="24"/>
                <w:lang w:eastAsia="lt-LT"/>
              </w:rPr>
              <w:t>Plokščių stogų ventiliacinių kaminėlių įrengimas, aptaisant ritinine danga, kai stogo danga bituminė</w:t>
            </w:r>
          </w:p>
        </w:tc>
        <w:tc>
          <w:tcPr>
            <w:tcW w:w="975" w:type="dxa"/>
            <w:tcBorders>
              <w:left w:val="single" w:sz="4" w:space="0" w:color="auto"/>
              <w:bottom w:val="single" w:sz="4" w:space="0" w:color="auto"/>
              <w:right w:val="single" w:sz="4" w:space="0" w:color="auto"/>
            </w:tcBorders>
          </w:tcPr>
          <w:p w14:paraId="61772753" w14:textId="77777777" w:rsidR="00786BDE" w:rsidRDefault="00786BDE" w:rsidP="003222E5">
            <w:pPr>
              <w:spacing w:after="0" w:line="240" w:lineRule="auto"/>
              <w:jc w:val="center"/>
              <w:rPr>
                <w:rFonts w:ascii="Times New Roman" w:eastAsia="Times New Roman" w:hAnsi="Times New Roman" w:cs="Times New Roman"/>
                <w:color w:val="000000"/>
                <w:sz w:val="24"/>
                <w:szCs w:val="24"/>
                <w:lang w:eastAsia="lt-LT"/>
              </w:rPr>
            </w:pPr>
          </w:p>
          <w:p w14:paraId="4DD2CBF3" w14:textId="77777777" w:rsidR="00786BDE" w:rsidRDefault="00786BDE" w:rsidP="003222E5">
            <w:pPr>
              <w:spacing w:after="0" w:line="240" w:lineRule="auto"/>
              <w:jc w:val="center"/>
              <w:rPr>
                <w:rFonts w:ascii="Times New Roman" w:eastAsia="Times New Roman" w:hAnsi="Times New Roman" w:cs="Times New Roman"/>
                <w:color w:val="000000"/>
                <w:sz w:val="24"/>
                <w:szCs w:val="24"/>
                <w:lang w:eastAsia="lt-LT"/>
              </w:rPr>
            </w:pPr>
          </w:p>
          <w:p w14:paraId="7A432CEA" w14:textId="332C840E" w:rsidR="00007EBF" w:rsidRPr="00B81BBE" w:rsidRDefault="00786BDE" w:rsidP="003222E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Vnt.</w:t>
            </w:r>
          </w:p>
        </w:tc>
        <w:tc>
          <w:tcPr>
            <w:tcW w:w="1563" w:type="dxa"/>
            <w:tcBorders>
              <w:top w:val="nil"/>
              <w:left w:val="single" w:sz="4" w:space="0" w:color="auto"/>
              <w:bottom w:val="single" w:sz="4" w:space="0" w:color="auto"/>
              <w:right w:val="single" w:sz="4" w:space="0" w:color="auto"/>
            </w:tcBorders>
            <w:vAlign w:val="center"/>
          </w:tcPr>
          <w:p w14:paraId="7E1EFFDF" w14:textId="655BBCC6" w:rsidR="00007EBF" w:rsidRPr="00B81BBE" w:rsidRDefault="00786BDE" w:rsidP="00786BD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1051" w:type="dxa"/>
            <w:tcBorders>
              <w:top w:val="nil"/>
              <w:left w:val="single" w:sz="4" w:space="0" w:color="auto"/>
              <w:bottom w:val="single" w:sz="4" w:space="0" w:color="auto"/>
              <w:right w:val="single" w:sz="4" w:space="0" w:color="auto"/>
            </w:tcBorders>
            <w:vAlign w:val="center"/>
          </w:tcPr>
          <w:p w14:paraId="064AF963" w14:textId="77777777" w:rsidR="00007EBF" w:rsidRPr="00B81BBE" w:rsidRDefault="00007EBF" w:rsidP="00B81BBE">
            <w:pPr>
              <w:spacing w:after="0" w:line="240" w:lineRule="auto"/>
              <w:rPr>
                <w:rFonts w:ascii="Times New Roman" w:eastAsia="Times New Roman" w:hAnsi="Times New Roman" w:cs="Times New Roman"/>
                <w:b/>
                <w:bCs/>
                <w:color w:val="000000"/>
                <w:sz w:val="24"/>
                <w:szCs w:val="24"/>
                <w:lang w:eastAsia="lt-LT"/>
              </w:rPr>
            </w:pPr>
          </w:p>
        </w:tc>
        <w:tc>
          <w:tcPr>
            <w:tcW w:w="1070" w:type="dxa"/>
            <w:tcBorders>
              <w:top w:val="nil"/>
              <w:left w:val="single" w:sz="4" w:space="0" w:color="auto"/>
              <w:bottom w:val="single" w:sz="4" w:space="0" w:color="auto"/>
              <w:right w:val="single" w:sz="4" w:space="0" w:color="auto"/>
            </w:tcBorders>
            <w:vAlign w:val="center"/>
          </w:tcPr>
          <w:p w14:paraId="054E09AF" w14:textId="77777777" w:rsidR="00007EBF" w:rsidRPr="00B81BBE" w:rsidRDefault="00007EBF" w:rsidP="00B81BBE">
            <w:pPr>
              <w:spacing w:after="0" w:line="240" w:lineRule="auto"/>
              <w:rPr>
                <w:rFonts w:ascii="Times New Roman" w:eastAsia="Times New Roman" w:hAnsi="Times New Roman" w:cs="Times New Roman"/>
                <w:color w:val="000000"/>
                <w:sz w:val="24"/>
                <w:szCs w:val="24"/>
                <w:lang w:eastAsia="lt-LT"/>
              </w:rPr>
            </w:pPr>
          </w:p>
        </w:tc>
        <w:tc>
          <w:tcPr>
            <w:tcW w:w="1453" w:type="dxa"/>
            <w:tcBorders>
              <w:top w:val="nil"/>
              <w:left w:val="single" w:sz="4" w:space="0" w:color="auto"/>
              <w:bottom w:val="single" w:sz="4" w:space="0" w:color="auto"/>
              <w:right w:val="single" w:sz="4" w:space="0" w:color="auto"/>
            </w:tcBorders>
          </w:tcPr>
          <w:p w14:paraId="1DD63353" w14:textId="77777777" w:rsidR="00007EBF" w:rsidRPr="00B81BBE" w:rsidRDefault="00007EBF" w:rsidP="00B81BBE">
            <w:pPr>
              <w:spacing w:after="0" w:line="240" w:lineRule="auto"/>
              <w:rPr>
                <w:rFonts w:ascii="Times New Roman" w:eastAsia="Times New Roman" w:hAnsi="Times New Roman" w:cs="Times New Roman"/>
                <w:color w:val="000000"/>
                <w:sz w:val="24"/>
                <w:szCs w:val="24"/>
                <w:lang w:eastAsia="lt-LT"/>
              </w:rPr>
            </w:pPr>
          </w:p>
        </w:tc>
      </w:tr>
      <w:tr w:rsidR="00007EBF" w:rsidRPr="00B81BBE" w14:paraId="6C0181B2" w14:textId="77777777" w:rsidTr="00E77635">
        <w:trPr>
          <w:trHeight w:val="51"/>
        </w:trPr>
        <w:tc>
          <w:tcPr>
            <w:tcW w:w="689" w:type="dxa"/>
            <w:tcBorders>
              <w:top w:val="nil"/>
              <w:left w:val="single" w:sz="4" w:space="0" w:color="auto"/>
              <w:bottom w:val="single" w:sz="4" w:space="0" w:color="auto"/>
              <w:right w:val="single" w:sz="4" w:space="0" w:color="auto"/>
            </w:tcBorders>
            <w:vAlign w:val="center"/>
          </w:tcPr>
          <w:p w14:paraId="0BDA40E4" w14:textId="6A0A4872" w:rsidR="00007EBF" w:rsidRPr="00B81BBE" w:rsidRDefault="00007EBF" w:rsidP="00B81BB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2708" w:type="dxa"/>
            <w:tcBorders>
              <w:left w:val="nil"/>
              <w:bottom w:val="single" w:sz="4" w:space="0" w:color="auto"/>
              <w:right w:val="single" w:sz="4" w:space="0" w:color="auto"/>
            </w:tcBorders>
            <w:shd w:val="clear" w:color="000000" w:fill="FFFFFF"/>
            <w:vAlign w:val="center"/>
          </w:tcPr>
          <w:p w14:paraId="4EF82FB0" w14:textId="23F1E907" w:rsidR="00007EBF" w:rsidRPr="00B81BBE" w:rsidRDefault="00C343AB" w:rsidP="00B81BBE">
            <w:pPr>
              <w:spacing w:after="0" w:line="240" w:lineRule="auto"/>
              <w:rPr>
                <w:rFonts w:ascii="Times New Roman" w:eastAsia="Times New Roman" w:hAnsi="Times New Roman" w:cs="Times New Roman"/>
                <w:color w:val="000000"/>
                <w:sz w:val="24"/>
                <w:szCs w:val="24"/>
                <w:lang w:eastAsia="lt-LT"/>
              </w:rPr>
            </w:pPr>
            <w:r w:rsidRPr="00C343AB">
              <w:rPr>
                <w:rFonts w:ascii="Times New Roman" w:eastAsia="Times New Roman" w:hAnsi="Times New Roman" w:cs="Times New Roman"/>
                <w:color w:val="000000"/>
                <w:sz w:val="24"/>
                <w:szCs w:val="24"/>
                <w:lang w:eastAsia="lt-LT"/>
              </w:rPr>
              <w:t>Šlaitinių stogų apsauginių konstrukcinių elementų įrengimas  (stogo kopėčios)</w:t>
            </w:r>
          </w:p>
        </w:tc>
        <w:tc>
          <w:tcPr>
            <w:tcW w:w="975" w:type="dxa"/>
            <w:tcBorders>
              <w:left w:val="single" w:sz="4" w:space="0" w:color="auto"/>
              <w:bottom w:val="single" w:sz="4" w:space="0" w:color="auto"/>
              <w:right w:val="single" w:sz="4" w:space="0" w:color="auto"/>
            </w:tcBorders>
          </w:tcPr>
          <w:p w14:paraId="7DB6ED50" w14:textId="77777777" w:rsidR="00786BDE" w:rsidRDefault="00786BDE" w:rsidP="003222E5">
            <w:pPr>
              <w:spacing w:after="0" w:line="240" w:lineRule="auto"/>
              <w:jc w:val="center"/>
              <w:rPr>
                <w:rFonts w:ascii="Times New Roman" w:eastAsia="Times New Roman" w:hAnsi="Times New Roman" w:cs="Times New Roman"/>
                <w:color w:val="000000"/>
                <w:sz w:val="24"/>
                <w:szCs w:val="24"/>
                <w:lang w:eastAsia="lt-LT"/>
              </w:rPr>
            </w:pPr>
          </w:p>
          <w:p w14:paraId="1F9503F4" w14:textId="77777777" w:rsidR="00AD293F" w:rsidRDefault="00AD293F" w:rsidP="003222E5">
            <w:pPr>
              <w:spacing w:after="0" w:line="240" w:lineRule="auto"/>
              <w:jc w:val="center"/>
              <w:rPr>
                <w:rFonts w:ascii="Times New Roman" w:eastAsia="Times New Roman" w:hAnsi="Times New Roman" w:cs="Times New Roman"/>
                <w:color w:val="000000"/>
                <w:sz w:val="24"/>
                <w:szCs w:val="24"/>
                <w:lang w:eastAsia="lt-LT"/>
              </w:rPr>
            </w:pPr>
          </w:p>
          <w:p w14:paraId="224A4A02" w14:textId="62FA59D3" w:rsidR="00007EBF" w:rsidRPr="00B81BBE" w:rsidRDefault="00E77635" w:rsidP="003222E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r w:rsidR="003222E5">
              <w:rPr>
                <w:rFonts w:ascii="Times New Roman" w:eastAsia="Times New Roman" w:hAnsi="Times New Roman" w:cs="Times New Roman"/>
                <w:color w:val="000000"/>
                <w:sz w:val="24"/>
                <w:szCs w:val="24"/>
                <w:lang w:eastAsia="lt-LT"/>
              </w:rPr>
              <w:t>m</w:t>
            </w:r>
          </w:p>
        </w:tc>
        <w:tc>
          <w:tcPr>
            <w:tcW w:w="1563" w:type="dxa"/>
            <w:tcBorders>
              <w:top w:val="nil"/>
              <w:left w:val="single" w:sz="4" w:space="0" w:color="auto"/>
              <w:bottom w:val="single" w:sz="4" w:space="0" w:color="auto"/>
              <w:right w:val="single" w:sz="4" w:space="0" w:color="auto"/>
            </w:tcBorders>
            <w:vAlign w:val="center"/>
          </w:tcPr>
          <w:p w14:paraId="1705E4C1" w14:textId="272A5338" w:rsidR="00007EBF" w:rsidRPr="00B81BBE" w:rsidRDefault="00E77635" w:rsidP="00786BD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0,16</w:t>
            </w:r>
          </w:p>
        </w:tc>
        <w:tc>
          <w:tcPr>
            <w:tcW w:w="1051" w:type="dxa"/>
            <w:tcBorders>
              <w:top w:val="nil"/>
              <w:left w:val="single" w:sz="4" w:space="0" w:color="auto"/>
              <w:bottom w:val="single" w:sz="4" w:space="0" w:color="auto"/>
              <w:right w:val="single" w:sz="4" w:space="0" w:color="auto"/>
            </w:tcBorders>
            <w:vAlign w:val="center"/>
          </w:tcPr>
          <w:p w14:paraId="5825722A" w14:textId="77777777" w:rsidR="00007EBF" w:rsidRPr="00B81BBE" w:rsidRDefault="00007EBF" w:rsidP="00B81BBE">
            <w:pPr>
              <w:spacing w:after="0" w:line="240" w:lineRule="auto"/>
              <w:rPr>
                <w:rFonts w:ascii="Times New Roman" w:eastAsia="Times New Roman" w:hAnsi="Times New Roman" w:cs="Times New Roman"/>
                <w:b/>
                <w:bCs/>
                <w:color w:val="000000"/>
                <w:sz w:val="24"/>
                <w:szCs w:val="24"/>
                <w:lang w:eastAsia="lt-LT"/>
              </w:rPr>
            </w:pPr>
          </w:p>
        </w:tc>
        <w:tc>
          <w:tcPr>
            <w:tcW w:w="1070" w:type="dxa"/>
            <w:tcBorders>
              <w:top w:val="nil"/>
              <w:left w:val="single" w:sz="4" w:space="0" w:color="auto"/>
              <w:bottom w:val="single" w:sz="4" w:space="0" w:color="auto"/>
              <w:right w:val="single" w:sz="4" w:space="0" w:color="auto"/>
            </w:tcBorders>
            <w:vAlign w:val="center"/>
          </w:tcPr>
          <w:p w14:paraId="2F999BFC" w14:textId="77777777" w:rsidR="00007EBF" w:rsidRPr="00B81BBE" w:rsidRDefault="00007EBF" w:rsidP="00B81BBE">
            <w:pPr>
              <w:spacing w:after="0" w:line="240" w:lineRule="auto"/>
              <w:rPr>
                <w:rFonts w:ascii="Times New Roman" w:eastAsia="Times New Roman" w:hAnsi="Times New Roman" w:cs="Times New Roman"/>
                <w:color w:val="000000"/>
                <w:sz w:val="24"/>
                <w:szCs w:val="24"/>
                <w:lang w:eastAsia="lt-LT"/>
              </w:rPr>
            </w:pPr>
          </w:p>
        </w:tc>
        <w:tc>
          <w:tcPr>
            <w:tcW w:w="1453" w:type="dxa"/>
            <w:tcBorders>
              <w:top w:val="nil"/>
              <w:left w:val="single" w:sz="4" w:space="0" w:color="auto"/>
              <w:bottom w:val="single" w:sz="4" w:space="0" w:color="auto"/>
              <w:right w:val="single" w:sz="4" w:space="0" w:color="auto"/>
            </w:tcBorders>
          </w:tcPr>
          <w:p w14:paraId="3301ED83" w14:textId="77777777" w:rsidR="00007EBF" w:rsidRPr="00B81BBE" w:rsidRDefault="00007EBF" w:rsidP="00B81BBE">
            <w:pPr>
              <w:spacing w:after="0" w:line="240" w:lineRule="auto"/>
              <w:rPr>
                <w:rFonts w:ascii="Times New Roman" w:eastAsia="Times New Roman" w:hAnsi="Times New Roman" w:cs="Times New Roman"/>
                <w:color w:val="000000"/>
                <w:sz w:val="24"/>
                <w:szCs w:val="24"/>
                <w:lang w:eastAsia="lt-LT"/>
              </w:rPr>
            </w:pPr>
          </w:p>
        </w:tc>
      </w:tr>
      <w:tr w:rsidR="00174009" w:rsidRPr="00B81BBE" w14:paraId="1658E1A4" w14:textId="77777777" w:rsidTr="00E77635">
        <w:trPr>
          <w:trHeight w:val="51"/>
        </w:trPr>
        <w:tc>
          <w:tcPr>
            <w:tcW w:w="689" w:type="dxa"/>
            <w:tcBorders>
              <w:top w:val="nil"/>
              <w:left w:val="single" w:sz="4" w:space="0" w:color="auto"/>
              <w:bottom w:val="single" w:sz="4" w:space="0" w:color="auto"/>
              <w:right w:val="single" w:sz="4" w:space="0" w:color="auto"/>
            </w:tcBorders>
            <w:vAlign w:val="center"/>
          </w:tcPr>
          <w:p w14:paraId="5BBD4C70" w14:textId="0CAF94BB" w:rsidR="00174009" w:rsidRDefault="00174009" w:rsidP="00B81BB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2708" w:type="dxa"/>
            <w:tcBorders>
              <w:left w:val="nil"/>
              <w:bottom w:val="single" w:sz="4" w:space="0" w:color="auto"/>
              <w:right w:val="single" w:sz="4" w:space="0" w:color="auto"/>
            </w:tcBorders>
            <w:shd w:val="clear" w:color="000000" w:fill="FFFFFF"/>
            <w:vAlign w:val="center"/>
          </w:tcPr>
          <w:p w14:paraId="082A456C" w14:textId="0D1A8EEF" w:rsidR="00174009" w:rsidRDefault="00C343AB" w:rsidP="00B81BBE">
            <w:pPr>
              <w:spacing w:after="0" w:line="240" w:lineRule="auto"/>
              <w:rPr>
                <w:rFonts w:ascii="Times New Roman" w:eastAsia="Times New Roman" w:hAnsi="Times New Roman" w:cs="Times New Roman"/>
                <w:color w:val="000000"/>
                <w:sz w:val="24"/>
                <w:szCs w:val="24"/>
                <w:lang w:eastAsia="lt-LT"/>
              </w:rPr>
            </w:pPr>
            <w:r w:rsidRPr="00C343AB">
              <w:rPr>
                <w:rFonts w:ascii="Times New Roman" w:eastAsia="Times New Roman" w:hAnsi="Times New Roman" w:cs="Times New Roman"/>
                <w:color w:val="000000"/>
                <w:sz w:val="24"/>
                <w:szCs w:val="24"/>
                <w:lang w:eastAsia="lt-LT"/>
              </w:rPr>
              <w:t>El. laidų sutvarkymas ant stogo ir fasado</w:t>
            </w:r>
          </w:p>
        </w:tc>
        <w:tc>
          <w:tcPr>
            <w:tcW w:w="975" w:type="dxa"/>
            <w:tcBorders>
              <w:left w:val="single" w:sz="4" w:space="0" w:color="auto"/>
              <w:bottom w:val="single" w:sz="4" w:space="0" w:color="auto"/>
              <w:right w:val="single" w:sz="4" w:space="0" w:color="auto"/>
            </w:tcBorders>
          </w:tcPr>
          <w:p w14:paraId="58B606D1" w14:textId="6DBB1D3B" w:rsidR="00174009" w:rsidRDefault="00786BDE" w:rsidP="003222E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w:t>
            </w:r>
          </w:p>
        </w:tc>
        <w:tc>
          <w:tcPr>
            <w:tcW w:w="1563" w:type="dxa"/>
            <w:tcBorders>
              <w:top w:val="nil"/>
              <w:left w:val="single" w:sz="4" w:space="0" w:color="auto"/>
              <w:bottom w:val="single" w:sz="4" w:space="0" w:color="auto"/>
              <w:right w:val="single" w:sz="4" w:space="0" w:color="auto"/>
            </w:tcBorders>
            <w:vAlign w:val="center"/>
          </w:tcPr>
          <w:p w14:paraId="5A305DCF" w14:textId="6101CDA8" w:rsidR="00174009" w:rsidRDefault="00786BDE" w:rsidP="00786BD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120</w:t>
            </w:r>
          </w:p>
        </w:tc>
        <w:tc>
          <w:tcPr>
            <w:tcW w:w="1051" w:type="dxa"/>
            <w:tcBorders>
              <w:top w:val="nil"/>
              <w:left w:val="single" w:sz="4" w:space="0" w:color="auto"/>
              <w:bottom w:val="single" w:sz="4" w:space="0" w:color="auto"/>
              <w:right w:val="single" w:sz="4" w:space="0" w:color="auto"/>
            </w:tcBorders>
            <w:vAlign w:val="center"/>
          </w:tcPr>
          <w:p w14:paraId="0C8BBEE5" w14:textId="77777777" w:rsidR="00174009" w:rsidRPr="00B81BBE" w:rsidRDefault="00174009" w:rsidP="00B81BBE">
            <w:pPr>
              <w:spacing w:after="0" w:line="240" w:lineRule="auto"/>
              <w:rPr>
                <w:rFonts w:ascii="Times New Roman" w:eastAsia="Times New Roman" w:hAnsi="Times New Roman" w:cs="Times New Roman"/>
                <w:b/>
                <w:bCs/>
                <w:color w:val="000000"/>
                <w:sz w:val="24"/>
                <w:szCs w:val="24"/>
                <w:lang w:eastAsia="lt-LT"/>
              </w:rPr>
            </w:pPr>
          </w:p>
        </w:tc>
        <w:tc>
          <w:tcPr>
            <w:tcW w:w="1070" w:type="dxa"/>
            <w:tcBorders>
              <w:top w:val="nil"/>
              <w:left w:val="single" w:sz="4" w:space="0" w:color="auto"/>
              <w:bottom w:val="single" w:sz="4" w:space="0" w:color="auto"/>
              <w:right w:val="single" w:sz="4" w:space="0" w:color="auto"/>
            </w:tcBorders>
            <w:vAlign w:val="center"/>
          </w:tcPr>
          <w:p w14:paraId="682711DC" w14:textId="77777777" w:rsidR="00174009" w:rsidRPr="00B81BBE" w:rsidRDefault="00174009" w:rsidP="00B81BBE">
            <w:pPr>
              <w:spacing w:after="0" w:line="240" w:lineRule="auto"/>
              <w:rPr>
                <w:rFonts w:ascii="Times New Roman" w:eastAsia="Times New Roman" w:hAnsi="Times New Roman" w:cs="Times New Roman"/>
                <w:color w:val="000000"/>
                <w:sz w:val="24"/>
                <w:szCs w:val="24"/>
                <w:lang w:eastAsia="lt-LT"/>
              </w:rPr>
            </w:pPr>
          </w:p>
        </w:tc>
        <w:tc>
          <w:tcPr>
            <w:tcW w:w="1453" w:type="dxa"/>
            <w:tcBorders>
              <w:top w:val="nil"/>
              <w:left w:val="single" w:sz="4" w:space="0" w:color="auto"/>
              <w:bottom w:val="single" w:sz="4" w:space="0" w:color="auto"/>
              <w:right w:val="single" w:sz="4" w:space="0" w:color="auto"/>
            </w:tcBorders>
          </w:tcPr>
          <w:p w14:paraId="3DE50761" w14:textId="77777777" w:rsidR="00174009" w:rsidRPr="00B81BBE" w:rsidRDefault="00174009" w:rsidP="00B81BBE">
            <w:pPr>
              <w:spacing w:after="0" w:line="240" w:lineRule="auto"/>
              <w:rPr>
                <w:rFonts w:ascii="Times New Roman" w:eastAsia="Times New Roman" w:hAnsi="Times New Roman" w:cs="Times New Roman"/>
                <w:color w:val="000000"/>
                <w:sz w:val="24"/>
                <w:szCs w:val="24"/>
                <w:lang w:eastAsia="lt-LT"/>
              </w:rPr>
            </w:pPr>
          </w:p>
        </w:tc>
      </w:tr>
      <w:tr w:rsidR="00174009" w:rsidRPr="00B81BBE" w14:paraId="1C828390" w14:textId="77777777" w:rsidTr="00E77635">
        <w:trPr>
          <w:trHeight w:val="51"/>
        </w:trPr>
        <w:tc>
          <w:tcPr>
            <w:tcW w:w="689" w:type="dxa"/>
            <w:tcBorders>
              <w:top w:val="nil"/>
              <w:left w:val="single" w:sz="4" w:space="0" w:color="auto"/>
              <w:bottom w:val="single" w:sz="4" w:space="0" w:color="auto"/>
              <w:right w:val="single" w:sz="4" w:space="0" w:color="auto"/>
            </w:tcBorders>
            <w:vAlign w:val="center"/>
          </w:tcPr>
          <w:p w14:paraId="10789A05" w14:textId="3E1614F1" w:rsidR="00174009" w:rsidRDefault="00174009" w:rsidP="00B81BB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2708" w:type="dxa"/>
            <w:tcBorders>
              <w:left w:val="nil"/>
              <w:bottom w:val="single" w:sz="4" w:space="0" w:color="auto"/>
              <w:right w:val="single" w:sz="4" w:space="0" w:color="auto"/>
            </w:tcBorders>
            <w:shd w:val="clear" w:color="000000" w:fill="FFFFFF"/>
            <w:vAlign w:val="center"/>
          </w:tcPr>
          <w:p w14:paraId="7DB9709A" w14:textId="66E66458" w:rsidR="00174009" w:rsidRDefault="00C343AB" w:rsidP="00B81BBE">
            <w:pPr>
              <w:spacing w:after="0" w:line="240" w:lineRule="auto"/>
              <w:rPr>
                <w:rFonts w:ascii="Times New Roman" w:eastAsia="Times New Roman" w:hAnsi="Times New Roman" w:cs="Times New Roman"/>
                <w:color w:val="000000"/>
                <w:sz w:val="24"/>
                <w:szCs w:val="24"/>
                <w:lang w:eastAsia="lt-LT"/>
              </w:rPr>
            </w:pPr>
            <w:r w:rsidRPr="00C343AB">
              <w:rPr>
                <w:rFonts w:ascii="Times New Roman" w:eastAsia="Times New Roman" w:hAnsi="Times New Roman" w:cs="Times New Roman"/>
                <w:color w:val="000000"/>
                <w:sz w:val="24"/>
                <w:szCs w:val="24"/>
                <w:lang w:eastAsia="lt-LT"/>
              </w:rPr>
              <w:t>Statybinių šiukšlių išvežimas 10 km atstumu automobiliais-savivarčiais, pakraunant rankiniu būdu</w:t>
            </w:r>
          </w:p>
        </w:tc>
        <w:tc>
          <w:tcPr>
            <w:tcW w:w="975" w:type="dxa"/>
            <w:tcBorders>
              <w:left w:val="single" w:sz="4" w:space="0" w:color="auto"/>
              <w:bottom w:val="single" w:sz="4" w:space="0" w:color="auto"/>
              <w:right w:val="single" w:sz="4" w:space="0" w:color="auto"/>
            </w:tcBorders>
          </w:tcPr>
          <w:p w14:paraId="00696E3D" w14:textId="77777777" w:rsidR="00AD293F" w:rsidRDefault="00AD293F" w:rsidP="003222E5">
            <w:pPr>
              <w:spacing w:after="0" w:line="240" w:lineRule="auto"/>
              <w:jc w:val="center"/>
              <w:rPr>
                <w:rFonts w:ascii="Times New Roman" w:eastAsia="Times New Roman" w:hAnsi="Times New Roman" w:cs="Times New Roman"/>
                <w:color w:val="000000"/>
                <w:sz w:val="24"/>
                <w:szCs w:val="24"/>
                <w:lang w:eastAsia="lt-LT"/>
              </w:rPr>
            </w:pPr>
          </w:p>
          <w:p w14:paraId="0A394238" w14:textId="77777777" w:rsidR="00AD293F" w:rsidRDefault="00AD293F" w:rsidP="00E77635">
            <w:pPr>
              <w:spacing w:after="0" w:line="240" w:lineRule="auto"/>
              <w:rPr>
                <w:rFonts w:ascii="Times New Roman" w:eastAsia="Times New Roman" w:hAnsi="Times New Roman" w:cs="Times New Roman"/>
                <w:color w:val="000000"/>
                <w:sz w:val="24"/>
                <w:szCs w:val="24"/>
                <w:lang w:eastAsia="lt-LT"/>
              </w:rPr>
            </w:pPr>
          </w:p>
          <w:p w14:paraId="4E21CC64" w14:textId="41EBB2DB" w:rsidR="00174009" w:rsidRDefault="00AD293F" w:rsidP="003222E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p>
        </w:tc>
        <w:tc>
          <w:tcPr>
            <w:tcW w:w="1563" w:type="dxa"/>
            <w:tcBorders>
              <w:top w:val="nil"/>
              <w:left w:val="single" w:sz="4" w:space="0" w:color="auto"/>
              <w:bottom w:val="single" w:sz="4" w:space="0" w:color="auto"/>
              <w:right w:val="single" w:sz="4" w:space="0" w:color="auto"/>
            </w:tcBorders>
            <w:vAlign w:val="center"/>
          </w:tcPr>
          <w:p w14:paraId="01AAE954" w14:textId="75858903" w:rsidR="00174009" w:rsidRDefault="00AD293F" w:rsidP="00786BD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1051" w:type="dxa"/>
            <w:tcBorders>
              <w:top w:val="nil"/>
              <w:left w:val="single" w:sz="4" w:space="0" w:color="auto"/>
              <w:bottom w:val="single" w:sz="4" w:space="0" w:color="auto"/>
              <w:right w:val="single" w:sz="4" w:space="0" w:color="auto"/>
            </w:tcBorders>
            <w:vAlign w:val="center"/>
          </w:tcPr>
          <w:p w14:paraId="14C5FC8E" w14:textId="77777777" w:rsidR="00174009" w:rsidRPr="00B81BBE" w:rsidRDefault="00174009" w:rsidP="00B81BBE">
            <w:pPr>
              <w:spacing w:after="0" w:line="240" w:lineRule="auto"/>
              <w:rPr>
                <w:rFonts w:ascii="Times New Roman" w:eastAsia="Times New Roman" w:hAnsi="Times New Roman" w:cs="Times New Roman"/>
                <w:b/>
                <w:bCs/>
                <w:color w:val="000000"/>
                <w:sz w:val="24"/>
                <w:szCs w:val="24"/>
                <w:lang w:eastAsia="lt-LT"/>
              </w:rPr>
            </w:pPr>
          </w:p>
        </w:tc>
        <w:tc>
          <w:tcPr>
            <w:tcW w:w="1070" w:type="dxa"/>
            <w:tcBorders>
              <w:top w:val="nil"/>
              <w:left w:val="single" w:sz="4" w:space="0" w:color="auto"/>
              <w:bottom w:val="single" w:sz="4" w:space="0" w:color="auto"/>
              <w:right w:val="single" w:sz="4" w:space="0" w:color="auto"/>
            </w:tcBorders>
            <w:vAlign w:val="center"/>
          </w:tcPr>
          <w:p w14:paraId="0A76A08B" w14:textId="77777777" w:rsidR="00174009" w:rsidRPr="00B81BBE" w:rsidRDefault="00174009" w:rsidP="00B81BBE">
            <w:pPr>
              <w:spacing w:after="0" w:line="240" w:lineRule="auto"/>
              <w:rPr>
                <w:rFonts w:ascii="Times New Roman" w:eastAsia="Times New Roman" w:hAnsi="Times New Roman" w:cs="Times New Roman"/>
                <w:color w:val="000000"/>
                <w:sz w:val="24"/>
                <w:szCs w:val="24"/>
                <w:lang w:eastAsia="lt-LT"/>
              </w:rPr>
            </w:pPr>
          </w:p>
        </w:tc>
        <w:tc>
          <w:tcPr>
            <w:tcW w:w="1453" w:type="dxa"/>
            <w:tcBorders>
              <w:top w:val="nil"/>
              <w:left w:val="single" w:sz="4" w:space="0" w:color="auto"/>
              <w:bottom w:val="single" w:sz="4" w:space="0" w:color="auto"/>
              <w:right w:val="single" w:sz="4" w:space="0" w:color="auto"/>
            </w:tcBorders>
          </w:tcPr>
          <w:p w14:paraId="03F9AD85" w14:textId="77777777" w:rsidR="00174009" w:rsidRPr="00B81BBE" w:rsidRDefault="00174009" w:rsidP="00B81BBE">
            <w:pPr>
              <w:spacing w:after="0" w:line="240" w:lineRule="auto"/>
              <w:rPr>
                <w:rFonts w:ascii="Times New Roman" w:eastAsia="Times New Roman" w:hAnsi="Times New Roman" w:cs="Times New Roman"/>
                <w:color w:val="000000"/>
                <w:sz w:val="24"/>
                <w:szCs w:val="24"/>
                <w:lang w:eastAsia="lt-LT"/>
              </w:rPr>
            </w:pPr>
          </w:p>
        </w:tc>
      </w:tr>
      <w:tr w:rsidR="00B81BBE" w:rsidRPr="00B81BBE" w14:paraId="7EFD9143" w14:textId="77777777" w:rsidTr="00E77635">
        <w:trPr>
          <w:trHeight w:val="103"/>
        </w:trPr>
        <w:tc>
          <w:tcPr>
            <w:tcW w:w="8056" w:type="dxa"/>
            <w:gridSpan w:val="6"/>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BD0C567" w14:textId="77777777" w:rsidR="00B81BBE" w:rsidRPr="00B81BBE" w:rsidRDefault="00B81BBE" w:rsidP="00B81BBE">
            <w:pPr>
              <w:spacing w:after="0" w:line="240" w:lineRule="auto"/>
              <w:jc w:val="right"/>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color w:val="000000"/>
                <w:sz w:val="24"/>
                <w:szCs w:val="24"/>
                <w:lang w:eastAsia="lt-LT"/>
              </w:rPr>
              <w:t> </w:t>
            </w:r>
          </w:p>
          <w:p w14:paraId="5331C966" w14:textId="7A380462" w:rsidR="00B81BBE" w:rsidRPr="00B81BBE" w:rsidRDefault="00B81BBE" w:rsidP="00B81BBE">
            <w:pPr>
              <w:spacing w:after="0" w:line="240" w:lineRule="auto"/>
              <w:jc w:val="center"/>
              <w:rPr>
                <w:rFonts w:ascii="Times New Roman" w:hAnsi="Times New Roman" w:cs="Times New Roman"/>
                <w:bCs/>
                <w:sz w:val="24"/>
                <w:szCs w:val="24"/>
              </w:rPr>
            </w:pPr>
            <w:r w:rsidRPr="00B81BBE">
              <w:rPr>
                <w:rFonts w:ascii="Times New Roman" w:hAnsi="Times New Roman" w:cs="Times New Roman"/>
                <w:b/>
                <w:sz w:val="24"/>
                <w:szCs w:val="24"/>
              </w:rPr>
              <w:t xml:space="preserve">Bendra preliminari </w:t>
            </w:r>
            <w:r w:rsidR="00ED50F3">
              <w:rPr>
                <w:rFonts w:ascii="Times New Roman" w:hAnsi="Times New Roman" w:cs="Times New Roman"/>
                <w:b/>
                <w:sz w:val="24"/>
                <w:szCs w:val="24"/>
              </w:rPr>
              <w:t>pasiūlymo</w:t>
            </w:r>
            <w:r w:rsidRPr="00B81BBE">
              <w:rPr>
                <w:rFonts w:ascii="Times New Roman" w:hAnsi="Times New Roman" w:cs="Times New Roman"/>
                <w:b/>
                <w:sz w:val="24"/>
                <w:szCs w:val="24"/>
              </w:rPr>
              <w:t xml:space="preserve"> kaina Eur su PVM </w:t>
            </w:r>
            <w:r w:rsidRPr="00B81BBE">
              <w:rPr>
                <w:rFonts w:ascii="Times New Roman" w:hAnsi="Times New Roman" w:cs="Times New Roman"/>
                <w:bCs/>
                <w:sz w:val="24"/>
                <w:szCs w:val="24"/>
              </w:rPr>
              <w:t>(Eil. Nr. 1-</w:t>
            </w:r>
            <w:r w:rsidR="00AD293F">
              <w:rPr>
                <w:rFonts w:ascii="Times New Roman" w:hAnsi="Times New Roman" w:cs="Times New Roman"/>
                <w:bCs/>
                <w:sz w:val="24"/>
                <w:szCs w:val="24"/>
              </w:rPr>
              <w:t>10</w:t>
            </w:r>
            <w:r w:rsidRPr="00B81BBE">
              <w:rPr>
                <w:rFonts w:ascii="Times New Roman" w:hAnsi="Times New Roman" w:cs="Times New Roman"/>
                <w:bCs/>
                <w:sz w:val="24"/>
                <w:szCs w:val="24"/>
              </w:rPr>
              <w:t xml:space="preserve"> eil. suma)</w:t>
            </w:r>
          </w:p>
          <w:p w14:paraId="380824BF"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p>
        </w:tc>
        <w:tc>
          <w:tcPr>
            <w:tcW w:w="1453" w:type="dxa"/>
            <w:tcBorders>
              <w:top w:val="nil"/>
              <w:left w:val="nil"/>
              <w:bottom w:val="single" w:sz="4" w:space="0" w:color="auto"/>
              <w:right w:val="single" w:sz="4" w:space="0" w:color="auto"/>
            </w:tcBorders>
          </w:tcPr>
          <w:p w14:paraId="2B76934C"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i/>
                <w:iCs/>
                <w:sz w:val="24"/>
                <w:szCs w:val="24"/>
              </w:rPr>
              <w:t>(įrašyti skaičiais ir žodžiais)</w:t>
            </w:r>
          </w:p>
        </w:tc>
      </w:tr>
    </w:tbl>
    <w:p w14:paraId="7B52509B" w14:textId="77777777" w:rsidR="009E1A86" w:rsidRPr="00E45F1F" w:rsidRDefault="009E1A86" w:rsidP="003222E5">
      <w:pPr>
        <w:spacing w:after="0" w:line="240" w:lineRule="auto"/>
        <w:jc w:val="both"/>
        <w:rPr>
          <w:rFonts w:ascii="Times New Roman" w:eastAsia="Times New Roman" w:hAnsi="Times New Roman" w:cs="Times New Roman"/>
          <w:sz w:val="24"/>
          <w:szCs w:val="24"/>
        </w:rPr>
      </w:pPr>
    </w:p>
    <w:p w14:paraId="1FEB3C0D" w14:textId="77777777" w:rsidR="009E1A86" w:rsidRPr="00E45F1F" w:rsidRDefault="009E1A86" w:rsidP="009E1A86">
      <w:pPr>
        <w:spacing w:after="0" w:line="240" w:lineRule="auto"/>
        <w:ind w:firstLine="709"/>
        <w:jc w:val="both"/>
        <w:rPr>
          <w:rFonts w:ascii="Times New Roman" w:eastAsia="Times New Roman" w:hAnsi="Times New Roman" w:cs="Times New Roman"/>
          <w:i/>
          <w:sz w:val="24"/>
          <w:szCs w:val="24"/>
        </w:rPr>
      </w:pPr>
      <w:r w:rsidRPr="00E45F1F">
        <w:rPr>
          <w:rFonts w:ascii="Times New Roman" w:eastAsia="Times New Roman" w:hAnsi="Times New Roman" w:cs="Times New Roman"/>
          <w:i/>
          <w:sz w:val="24"/>
          <w:szCs w:val="24"/>
        </w:rPr>
        <w:t>Pastabos:</w:t>
      </w:r>
    </w:p>
    <w:p w14:paraId="1E6B8E60" w14:textId="20397533" w:rsidR="009E1A86" w:rsidRPr="00E45F1F" w:rsidRDefault="009E1A86" w:rsidP="009E1A86">
      <w:pPr>
        <w:spacing w:after="0" w:line="240" w:lineRule="auto"/>
        <w:ind w:firstLine="709"/>
        <w:jc w:val="both"/>
        <w:rPr>
          <w:rFonts w:ascii="Times New Roman" w:eastAsia="Times New Roman" w:hAnsi="Times New Roman" w:cs="Times New Roman"/>
          <w:bCs/>
          <w:i/>
          <w:iCs/>
          <w:sz w:val="24"/>
          <w:szCs w:val="24"/>
        </w:rPr>
      </w:pPr>
      <w:r w:rsidRPr="00E45F1F">
        <w:rPr>
          <w:rFonts w:ascii="Times New Roman" w:eastAsia="Times New Roman" w:hAnsi="Times New Roman" w:cs="Times New Roman"/>
          <w:i/>
          <w:sz w:val="24"/>
          <w:szCs w:val="24"/>
        </w:rPr>
        <w:t xml:space="preserve">- </w:t>
      </w:r>
      <w:r w:rsidR="00B81BBE" w:rsidRPr="00B81BBE">
        <w:rPr>
          <w:rFonts w:ascii="Times New Roman" w:eastAsia="Times New Roman" w:hAnsi="Times New Roman" w:cs="Times New Roman"/>
          <w:b/>
          <w:bCs/>
          <w:i/>
          <w:sz w:val="24"/>
          <w:szCs w:val="24"/>
        </w:rPr>
        <w:t>įkainiai,</w:t>
      </w:r>
      <w:r w:rsidR="00B81BBE">
        <w:rPr>
          <w:rFonts w:ascii="Times New Roman" w:eastAsia="Times New Roman" w:hAnsi="Times New Roman" w:cs="Times New Roman"/>
          <w:i/>
          <w:sz w:val="24"/>
          <w:szCs w:val="24"/>
        </w:rPr>
        <w:t xml:space="preserve"> </w:t>
      </w:r>
      <w:r w:rsidRPr="00E45F1F">
        <w:rPr>
          <w:rFonts w:ascii="Times New Roman" w:eastAsia="Times New Roman" w:hAnsi="Times New Roman" w:cs="Times New Roman"/>
          <w:b/>
          <w:bCs/>
          <w:i/>
          <w:sz w:val="24"/>
          <w:szCs w:val="24"/>
        </w:rPr>
        <w:t>kaina nurodom</w:t>
      </w:r>
      <w:r w:rsidR="00B81BBE">
        <w:rPr>
          <w:rFonts w:ascii="Times New Roman" w:eastAsia="Times New Roman" w:hAnsi="Times New Roman" w:cs="Times New Roman"/>
          <w:b/>
          <w:bCs/>
          <w:i/>
          <w:sz w:val="24"/>
          <w:szCs w:val="24"/>
        </w:rPr>
        <w:t>i</w:t>
      </w:r>
      <w:r w:rsidRPr="00E45F1F">
        <w:rPr>
          <w:rFonts w:ascii="Times New Roman" w:eastAsia="Times New Roman" w:hAnsi="Times New Roman" w:cs="Times New Roman"/>
          <w:b/>
          <w:bCs/>
          <w:i/>
          <w:sz w:val="24"/>
          <w:szCs w:val="24"/>
        </w:rPr>
        <w:t xml:space="preserve"> paliekant du skaitmenis po kablelio</w:t>
      </w:r>
      <w:r w:rsidRPr="00E45F1F">
        <w:rPr>
          <w:rFonts w:ascii="Times New Roman" w:eastAsia="Times New Roman" w:hAnsi="Times New Roman" w:cs="Times New Roman"/>
          <w:bCs/>
          <w:i/>
          <w:sz w:val="24"/>
          <w:szCs w:val="24"/>
        </w:rPr>
        <w:t>:</w:t>
      </w:r>
      <w:r w:rsidRPr="00E45F1F">
        <w:rPr>
          <w:rFonts w:ascii="Times New Roman" w:eastAsia="Times New Roman" w:hAnsi="Times New Roman" w:cs="Times New Roman"/>
          <w:b/>
          <w:i/>
          <w:sz w:val="24"/>
          <w:szCs w:val="24"/>
        </w:rPr>
        <w:t xml:space="preserve"> </w:t>
      </w:r>
      <w:r w:rsidRPr="00E45F1F">
        <w:rPr>
          <w:rFonts w:ascii="Times New Roman" w:eastAsia="Times New Roman" w:hAnsi="Times New Roman" w:cs="Times New Roman"/>
          <w:bCs/>
          <w:i/>
          <w:iCs/>
          <w:sz w:val="24"/>
          <w:szCs w:val="24"/>
        </w:rPr>
        <w:t xml:space="preserve">t. y. </w:t>
      </w:r>
      <w:r w:rsidRPr="00E45F1F">
        <w:rPr>
          <w:rFonts w:ascii="Times New Roman" w:eastAsia="Times New Roman" w:hAnsi="Times New Roman" w:cs="Times New Roman"/>
          <w:i/>
          <w:iCs/>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E45F1F">
        <w:rPr>
          <w:rFonts w:ascii="Times New Roman" w:eastAsia="Times New Roman" w:hAnsi="Times New Roman" w:cs="Times New Roman"/>
          <w:bCs/>
          <w:i/>
          <w:iCs/>
          <w:sz w:val="24"/>
          <w:szCs w:val="24"/>
        </w:rPr>
        <w:t>);</w:t>
      </w:r>
    </w:p>
    <w:p w14:paraId="1F41AF93" w14:textId="1E79A997" w:rsidR="009E1A86" w:rsidRDefault="009E1A86" w:rsidP="009E1A86">
      <w:pPr>
        <w:spacing w:after="0" w:line="240" w:lineRule="auto"/>
        <w:ind w:right="-1" w:firstLine="709"/>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sz w:val="24"/>
          <w:szCs w:val="24"/>
        </w:rPr>
        <w:t xml:space="preserve">- tais atvejais, kai pagal galiojančius teisės aktus tiekėjui nereikia mokėti PVM, jis kainą, nurodo be PVM ir nurodo priežastis, dėl kurių PVM nemoka. </w:t>
      </w:r>
      <w:r w:rsidRPr="00E45F1F">
        <w:rPr>
          <w:rFonts w:ascii="Times New Roman" w:eastAsia="Times New Roman" w:hAnsi="Times New Roman" w:cs="Times New Roman"/>
          <w:bCs/>
          <w:i/>
          <w:iCs/>
          <w:sz w:val="24"/>
          <w:szCs w:val="24"/>
        </w:rPr>
        <w:t>Svarbu: t</w:t>
      </w:r>
      <w:r w:rsidRPr="00E45F1F">
        <w:rPr>
          <w:rFonts w:ascii="Times New Roman" w:eastAsia="Times New Roman" w:hAnsi="Times New Roman" w:cs="Times New Roman"/>
          <w:i/>
          <w:iCs/>
          <w:sz w:val="24"/>
          <w:szCs w:val="24"/>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00B81BBE">
        <w:rPr>
          <w:rFonts w:ascii="Times New Roman" w:eastAsia="Times New Roman" w:hAnsi="Times New Roman" w:cs="Times New Roman"/>
          <w:i/>
          <w:iCs/>
          <w:sz w:val="24"/>
          <w:szCs w:val="24"/>
        </w:rPr>
        <w:t>;</w:t>
      </w:r>
    </w:p>
    <w:p w14:paraId="3C6BB61C" w14:textId="6FC1E600" w:rsidR="00B81BBE" w:rsidRDefault="00F31184" w:rsidP="009E1A86">
      <w:pPr>
        <w:spacing w:after="0" w:line="240" w:lineRule="auto"/>
        <w:ind w:right="-1"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00B81BBE" w:rsidRPr="00B81BBE">
        <w:rPr>
          <w:rFonts w:ascii="Times New Roman" w:eastAsia="Times New Roman" w:hAnsi="Times New Roman" w:cs="Times New Roman"/>
          <w:i/>
          <w:iCs/>
          <w:sz w:val="24"/>
          <w:szCs w:val="24"/>
        </w:rPr>
        <w:t>bendra preliminari kaina turi atitikti jos sudėtinių dalių sumą</w:t>
      </w:r>
      <w:r w:rsidR="00B81BBE">
        <w:rPr>
          <w:rFonts w:ascii="Times New Roman" w:eastAsia="Times New Roman" w:hAnsi="Times New Roman" w:cs="Times New Roman"/>
          <w:i/>
          <w:iCs/>
          <w:sz w:val="24"/>
          <w:szCs w:val="24"/>
        </w:rPr>
        <w:t>;</w:t>
      </w:r>
    </w:p>
    <w:p w14:paraId="5D4B7865" w14:textId="15B311B5" w:rsidR="00B81BBE" w:rsidRDefault="00B81BBE" w:rsidP="00496523">
      <w:pPr>
        <w:ind w:right="-1" w:firstLine="709"/>
        <w:jc w:val="both"/>
        <w:rPr>
          <w:rFonts w:ascii="Times New Roman" w:eastAsia="Times New Roman" w:hAnsi="Times New Roman" w:cs="Times New Roman"/>
          <w:b/>
          <w:bCs/>
          <w:i/>
          <w:iCs/>
          <w:sz w:val="24"/>
          <w:szCs w:val="24"/>
        </w:rPr>
      </w:pPr>
      <w:r w:rsidRPr="00B81BBE">
        <w:rPr>
          <w:rFonts w:ascii="Times New Roman" w:eastAsia="Times New Roman" w:hAnsi="Times New Roman" w:cs="Times New Roman"/>
          <w:i/>
          <w:iCs/>
          <w:sz w:val="24"/>
          <w:szCs w:val="24"/>
        </w:rPr>
        <w:t xml:space="preserve">* </w:t>
      </w:r>
      <w:r w:rsidRPr="00B81BBE">
        <w:rPr>
          <w:rFonts w:ascii="Times New Roman" w:eastAsia="Times New Roman" w:hAnsi="Times New Roman" w:cs="Times New Roman"/>
          <w:b/>
          <w:i/>
          <w:iCs/>
          <w:sz w:val="24"/>
          <w:szCs w:val="24"/>
        </w:rPr>
        <w:t xml:space="preserve">Nurodyti </w:t>
      </w:r>
      <w:r w:rsidRPr="00496523">
        <w:rPr>
          <w:rFonts w:ascii="Times New Roman" w:eastAsia="Times New Roman" w:hAnsi="Times New Roman" w:cs="Times New Roman"/>
          <w:b/>
          <w:i/>
          <w:iCs/>
          <w:sz w:val="24"/>
          <w:szCs w:val="24"/>
        </w:rPr>
        <w:t>paslaugų kiekiai yra preliminarūs lyginamieji, kurie naudojami tik pasiūlymų vertinime ir nebus laikomi maksimaliais</w:t>
      </w:r>
      <w:r w:rsidRPr="00496523">
        <w:rPr>
          <w:rFonts w:ascii="Times New Roman" w:eastAsia="Times New Roman" w:hAnsi="Times New Roman" w:cs="Times New Roman"/>
          <w:i/>
          <w:iCs/>
          <w:sz w:val="24"/>
          <w:szCs w:val="24"/>
        </w:rPr>
        <w:t xml:space="preserve">. </w:t>
      </w:r>
      <w:r w:rsidRPr="00496523">
        <w:rPr>
          <w:rFonts w:ascii="Times New Roman" w:eastAsia="Times New Roman" w:hAnsi="Times New Roman" w:cs="Times New Roman"/>
          <w:bCs/>
          <w:i/>
          <w:iCs/>
          <w:sz w:val="24"/>
          <w:szCs w:val="24"/>
        </w:rPr>
        <w:t>Sutarties vykdymo metu preliminarūs kiekiai, pagal Perkančiosios organizacijos poreikį, gali būti mažinami arba didinami</w:t>
      </w:r>
      <w:r w:rsidRPr="00496523">
        <w:rPr>
          <w:rFonts w:ascii="Times New Roman" w:eastAsia="Times New Roman" w:hAnsi="Times New Roman" w:cs="Times New Roman"/>
          <w:b/>
          <w:i/>
          <w:iCs/>
          <w:sz w:val="24"/>
          <w:szCs w:val="24"/>
        </w:rPr>
        <w:t>. Maksimaliai sutarties vykdymo metu bus perkama ne daugiau kaip už</w:t>
      </w:r>
      <w:r w:rsidRPr="00496523">
        <w:rPr>
          <w:rFonts w:ascii="Times New Roman" w:eastAsia="Times New Roman" w:hAnsi="Times New Roman" w:cs="Times New Roman"/>
          <w:b/>
          <w:bCs/>
          <w:i/>
          <w:iCs/>
          <w:sz w:val="24"/>
          <w:szCs w:val="24"/>
        </w:rPr>
        <w:t xml:space="preserve"> </w:t>
      </w:r>
      <w:r w:rsidR="00B9372D">
        <w:rPr>
          <w:rFonts w:ascii="Times New Roman" w:eastAsia="Times New Roman" w:hAnsi="Times New Roman" w:cs="Times New Roman"/>
          <w:b/>
          <w:i/>
          <w:iCs/>
          <w:sz w:val="24"/>
          <w:szCs w:val="24"/>
        </w:rPr>
        <w:t>104</w:t>
      </w:r>
      <w:r w:rsidRPr="00496523">
        <w:rPr>
          <w:rFonts w:ascii="Times New Roman" w:eastAsia="Times New Roman" w:hAnsi="Times New Roman" w:cs="Times New Roman"/>
          <w:b/>
          <w:i/>
          <w:iCs/>
          <w:sz w:val="24"/>
          <w:szCs w:val="24"/>
        </w:rPr>
        <w:t xml:space="preserve"> 000,00 Eur su PVM</w:t>
      </w:r>
      <w:r w:rsidRPr="00496523">
        <w:rPr>
          <w:rFonts w:ascii="Times New Roman" w:eastAsia="Times New Roman" w:hAnsi="Times New Roman" w:cs="Times New Roman"/>
          <w:b/>
          <w:bCs/>
          <w:i/>
          <w:iCs/>
          <w:sz w:val="24"/>
          <w:szCs w:val="24"/>
        </w:rPr>
        <w:t xml:space="preserve"> (arba </w:t>
      </w:r>
      <w:r w:rsidR="00B9372D">
        <w:rPr>
          <w:rFonts w:ascii="Times New Roman" w:eastAsia="Times New Roman" w:hAnsi="Times New Roman" w:cs="Times New Roman"/>
          <w:b/>
          <w:bCs/>
          <w:i/>
          <w:iCs/>
          <w:sz w:val="24"/>
          <w:szCs w:val="24"/>
        </w:rPr>
        <w:t>85 950,41</w:t>
      </w:r>
      <w:r w:rsidRPr="00496523">
        <w:rPr>
          <w:rFonts w:ascii="Times New Roman" w:eastAsia="Times New Roman" w:hAnsi="Times New Roman" w:cs="Times New Roman"/>
          <w:b/>
          <w:bCs/>
          <w:i/>
          <w:iCs/>
          <w:sz w:val="24"/>
          <w:szCs w:val="24"/>
        </w:rPr>
        <w:t xml:space="preserve"> Eur be PVM, jei tiekėjas yra ne PVM mokėtojas ar paslaugos neapmokestinamos PVM, ar dėl kitų priežasčių Perkančiosios organizacijos galutinė tiekėjui mokėtina suma bus be PVM).</w:t>
      </w:r>
      <w:bookmarkEnd w:id="0"/>
    </w:p>
    <w:p w14:paraId="6ED88B28" w14:textId="07A31ACB" w:rsidR="00174009" w:rsidRPr="00174009" w:rsidRDefault="00E8548A" w:rsidP="00174009">
      <w:pPr>
        <w:spacing w:after="0" w:line="240" w:lineRule="auto"/>
        <w:ind w:firstLine="851"/>
        <w:jc w:val="both"/>
        <w:rPr>
          <w:rFonts w:ascii="Times New Roman" w:eastAsia="Times New Roman" w:hAnsi="Times New Roman" w:cs="Times New Roman"/>
          <w:b/>
          <w:bCs/>
          <w:iCs/>
          <w:sz w:val="24"/>
          <w:szCs w:val="24"/>
        </w:rPr>
      </w:pPr>
      <w:r w:rsidRPr="00E45F1F">
        <w:rPr>
          <w:rFonts w:ascii="Times New Roman" w:eastAsia="Times New Roman" w:hAnsi="Times New Roman" w:cs="Times New Roman"/>
          <w:sz w:val="24"/>
          <w:szCs w:val="24"/>
        </w:rPr>
        <w:t>Mes siūlome šiuos darbus:</w:t>
      </w:r>
      <w:r>
        <w:rPr>
          <w:rFonts w:ascii="Times New Roman" w:eastAsia="Times New Roman" w:hAnsi="Times New Roman" w:cs="Times New Roman"/>
          <w:sz w:val="24"/>
          <w:szCs w:val="24"/>
        </w:rPr>
        <w:t xml:space="preserve"> </w:t>
      </w:r>
      <w:r w:rsidRPr="00E8548A">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I</w:t>
      </w:r>
      <w:r w:rsidRPr="00E8548A">
        <w:rPr>
          <w:rFonts w:ascii="Times New Roman" w:eastAsia="Times New Roman" w:hAnsi="Times New Roman" w:cs="Times New Roman"/>
          <w:b/>
          <w:bCs/>
          <w:sz w:val="24"/>
          <w:szCs w:val="24"/>
        </w:rPr>
        <w:t xml:space="preserve"> pirkimo dalis - </w:t>
      </w:r>
      <w:r w:rsidRPr="00320364">
        <w:rPr>
          <w:rFonts w:ascii="Times New Roman" w:eastAsia="Times New Roman" w:hAnsi="Times New Roman" w:cs="Times New Roman"/>
          <w:b/>
          <w:bCs/>
          <w:iCs/>
          <w:sz w:val="24"/>
          <w:szCs w:val="24"/>
        </w:rPr>
        <w:t>Varpo“ gimnazijos plokščiojo stogo ir vidinio lietaus nuvedimo stovo remonto darbai</w:t>
      </w:r>
      <w:r>
        <w:rPr>
          <w:rFonts w:ascii="Times New Roman" w:eastAsia="Times New Roman" w:hAnsi="Times New Roman" w:cs="Times New Roman"/>
          <w:b/>
          <w:bCs/>
          <w:iCs/>
          <w:sz w:val="24"/>
          <w:szCs w:val="24"/>
        </w:rPr>
        <w:t>:</w:t>
      </w:r>
    </w:p>
    <w:tbl>
      <w:tblPr>
        <w:tblpPr w:leftFromText="180" w:rightFromText="180" w:vertAnchor="text" w:horzAnchor="margin" w:tblpXSpec="center" w:tblpY="490"/>
        <w:tblW w:w="9509" w:type="dxa"/>
        <w:tblLook w:val="04A0" w:firstRow="1" w:lastRow="0" w:firstColumn="1" w:lastColumn="0" w:noHBand="0" w:noVBand="1"/>
      </w:tblPr>
      <w:tblGrid>
        <w:gridCol w:w="845"/>
        <w:gridCol w:w="2389"/>
        <w:gridCol w:w="943"/>
        <w:gridCol w:w="1563"/>
        <w:gridCol w:w="1138"/>
        <w:gridCol w:w="1163"/>
        <w:gridCol w:w="1468"/>
      </w:tblGrid>
      <w:tr w:rsidR="00174009" w:rsidRPr="00B81BBE" w14:paraId="63DA97E8" w14:textId="77777777" w:rsidTr="00B37481">
        <w:trPr>
          <w:trHeight w:val="388"/>
        </w:trPr>
        <w:tc>
          <w:tcPr>
            <w:tcW w:w="85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3BE179D" w14:textId="77777777" w:rsidR="00174009" w:rsidRPr="00B81BBE" w:rsidRDefault="00174009" w:rsidP="00B37481">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lastRenderedPageBreak/>
              <w:t>Eil. Nr.</w:t>
            </w:r>
          </w:p>
        </w:tc>
        <w:tc>
          <w:tcPr>
            <w:tcW w:w="241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E9CA278" w14:textId="77777777" w:rsidR="00174009" w:rsidRPr="00B81BBE" w:rsidRDefault="00174009" w:rsidP="00B37481">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Darbų</w:t>
            </w:r>
            <w:r w:rsidRPr="00B81BBE">
              <w:rPr>
                <w:rFonts w:ascii="Times New Roman" w:eastAsia="Times New Roman" w:hAnsi="Times New Roman" w:cs="Times New Roman"/>
                <w:b/>
                <w:bCs/>
                <w:color w:val="000000"/>
                <w:sz w:val="24"/>
                <w:szCs w:val="24"/>
                <w:lang w:eastAsia="lt-LT"/>
              </w:rPr>
              <w:t xml:space="preserve"> pavadinimas</w:t>
            </w:r>
          </w:p>
        </w:tc>
        <w:tc>
          <w:tcPr>
            <w:tcW w:w="85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A11DDE3" w14:textId="77777777" w:rsidR="00174009" w:rsidRPr="00B81BBE" w:rsidRDefault="00174009" w:rsidP="00B37481">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Mato vnt.</w:t>
            </w:r>
          </w:p>
        </w:tc>
        <w:tc>
          <w:tcPr>
            <w:tcW w:w="156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A7A36E3" w14:textId="77777777" w:rsidR="00174009" w:rsidRPr="00B81BBE" w:rsidRDefault="00174009" w:rsidP="00B37481">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Preliminarus</w:t>
            </w:r>
          </w:p>
          <w:p w14:paraId="3D98921C" w14:textId="77777777" w:rsidR="00174009" w:rsidRPr="00B81BBE" w:rsidRDefault="00174009" w:rsidP="00B37481">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kiekis</w:t>
            </w:r>
            <w:r w:rsidRPr="00496523">
              <w:rPr>
                <w:rFonts w:ascii="Times New Roman" w:eastAsia="Times New Roman" w:hAnsi="Times New Roman" w:cs="Times New Roman"/>
                <w:b/>
                <w:bCs/>
                <w:i/>
                <w:iCs/>
                <w:color w:val="000000"/>
                <w:sz w:val="24"/>
                <w:szCs w:val="24"/>
                <w:lang w:eastAsia="lt-LT"/>
              </w:rPr>
              <w:t>*</w:t>
            </w:r>
          </w:p>
        </w:tc>
        <w:tc>
          <w:tcPr>
            <w:tcW w:w="2342" w:type="dxa"/>
            <w:gridSpan w:val="2"/>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212A0887" w14:textId="77777777" w:rsidR="00174009" w:rsidRPr="00B81BBE" w:rsidRDefault="00174009" w:rsidP="00B37481">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Įkainis mato vnt.</w:t>
            </w:r>
          </w:p>
        </w:tc>
        <w:tc>
          <w:tcPr>
            <w:tcW w:w="147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495DA0A"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b/>
                <w:bCs/>
                <w:color w:val="000000"/>
                <w:sz w:val="24"/>
                <w:szCs w:val="24"/>
                <w:lang w:eastAsia="lt-LT"/>
              </w:rPr>
              <w:t>Preliminari kaina Eur su PVM</w:t>
            </w:r>
          </w:p>
        </w:tc>
      </w:tr>
      <w:tr w:rsidR="00174009" w:rsidRPr="00B81BBE" w14:paraId="04FCC437" w14:textId="77777777" w:rsidTr="00B37481">
        <w:trPr>
          <w:trHeight w:val="188"/>
        </w:trPr>
        <w:tc>
          <w:tcPr>
            <w:tcW w:w="859" w:type="dxa"/>
            <w:vMerge/>
            <w:tcBorders>
              <w:left w:val="single" w:sz="4" w:space="0" w:color="auto"/>
              <w:bottom w:val="single" w:sz="4" w:space="0" w:color="auto"/>
              <w:right w:val="single" w:sz="4" w:space="0" w:color="auto"/>
            </w:tcBorders>
            <w:shd w:val="clear" w:color="000000" w:fill="FFFFFF"/>
            <w:vAlign w:val="center"/>
            <w:hideMark/>
          </w:tcPr>
          <w:p w14:paraId="54029D29" w14:textId="77777777" w:rsidR="00174009" w:rsidRPr="00B81BBE" w:rsidRDefault="00174009" w:rsidP="00B37481">
            <w:pPr>
              <w:spacing w:after="0" w:line="240" w:lineRule="auto"/>
              <w:jc w:val="center"/>
              <w:rPr>
                <w:rFonts w:ascii="Times New Roman" w:eastAsia="Times New Roman" w:hAnsi="Times New Roman" w:cs="Times New Roman"/>
                <w:b/>
                <w:bCs/>
                <w:color w:val="000000"/>
                <w:sz w:val="24"/>
                <w:szCs w:val="24"/>
                <w:lang w:eastAsia="lt-LT"/>
              </w:rPr>
            </w:pPr>
          </w:p>
        </w:tc>
        <w:tc>
          <w:tcPr>
            <w:tcW w:w="2418" w:type="dxa"/>
            <w:vMerge/>
            <w:tcBorders>
              <w:left w:val="single" w:sz="4" w:space="0" w:color="auto"/>
              <w:bottom w:val="single" w:sz="4" w:space="0" w:color="auto"/>
              <w:right w:val="single" w:sz="4" w:space="0" w:color="auto"/>
            </w:tcBorders>
            <w:shd w:val="clear" w:color="000000" w:fill="FFFFFF"/>
            <w:vAlign w:val="center"/>
            <w:hideMark/>
          </w:tcPr>
          <w:p w14:paraId="03540DBB" w14:textId="77777777" w:rsidR="00174009" w:rsidRPr="00B81BBE" w:rsidRDefault="00174009" w:rsidP="00B37481">
            <w:pPr>
              <w:spacing w:after="0" w:line="240" w:lineRule="auto"/>
              <w:jc w:val="center"/>
              <w:rPr>
                <w:rFonts w:ascii="Times New Roman" w:eastAsia="Times New Roman" w:hAnsi="Times New Roman" w:cs="Times New Roman"/>
                <w:b/>
                <w:bCs/>
                <w:color w:val="000000"/>
                <w:sz w:val="24"/>
                <w:szCs w:val="24"/>
                <w:lang w:eastAsia="lt-LT"/>
              </w:rPr>
            </w:pPr>
          </w:p>
        </w:tc>
        <w:tc>
          <w:tcPr>
            <w:tcW w:w="856" w:type="dxa"/>
            <w:vMerge/>
            <w:tcBorders>
              <w:left w:val="single" w:sz="4" w:space="0" w:color="auto"/>
              <w:bottom w:val="single" w:sz="4" w:space="0" w:color="000000"/>
              <w:right w:val="single" w:sz="4" w:space="0" w:color="auto"/>
            </w:tcBorders>
            <w:shd w:val="clear" w:color="000000" w:fill="FFFFFF"/>
            <w:vAlign w:val="center"/>
          </w:tcPr>
          <w:p w14:paraId="4A9F7E9F" w14:textId="77777777" w:rsidR="00174009" w:rsidRPr="00B81BBE" w:rsidRDefault="00174009" w:rsidP="00B37481">
            <w:pPr>
              <w:spacing w:after="0" w:line="240" w:lineRule="auto"/>
              <w:jc w:val="center"/>
              <w:rPr>
                <w:rFonts w:ascii="Times New Roman" w:eastAsia="Times New Roman" w:hAnsi="Times New Roman" w:cs="Times New Roman"/>
                <w:b/>
                <w:bCs/>
                <w:color w:val="000000"/>
                <w:sz w:val="24"/>
                <w:szCs w:val="24"/>
                <w:lang w:eastAsia="lt-LT"/>
              </w:rPr>
            </w:pPr>
          </w:p>
        </w:tc>
        <w:tc>
          <w:tcPr>
            <w:tcW w:w="1563" w:type="dxa"/>
            <w:vMerge/>
            <w:tcBorders>
              <w:left w:val="single" w:sz="4" w:space="0" w:color="auto"/>
              <w:bottom w:val="single" w:sz="4" w:space="0" w:color="000000"/>
              <w:right w:val="single" w:sz="4" w:space="0" w:color="auto"/>
            </w:tcBorders>
            <w:shd w:val="clear" w:color="000000" w:fill="FFFFFF"/>
            <w:vAlign w:val="center"/>
            <w:hideMark/>
          </w:tcPr>
          <w:p w14:paraId="63C982BD" w14:textId="77777777" w:rsidR="00174009" w:rsidRPr="00B81BBE" w:rsidRDefault="00174009" w:rsidP="00B37481">
            <w:pPr>
              <w:spacing w:after="0" w:line="240" w:lineRule="auto"/>
              <w:jc w:val="center"/>
              <w:rPr>
                <w:rFonts w:ascii="Times New Roman" w:eastAsia="Times New Roman" w:hAnsi="Times New Roman" w:cs="Times New Roman"/>
                <w:b/>
                <w:bCs/>
                <w:color w:val="000000"/>
                <w:sz w:val="24"/>
                <w:szCs w:val="24"/>
                <w:lang w:eastAsia="lt-LT"/>
              </w:rPr>
            </w:pPr>
          </w:p>
        </w:tc>
        <w:tc>
          <w:tcPr>
            <w:tcW w:w="1158"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44A9697F" w14:textId="77777777" w:rsidR="00174009" w:rsidRPr="00B81BBE" w:rsidRDefault="00174009" w:rsidP="00B37481">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Eur be PVM</w:t>
            </w:r>
          </w:p>
        </w:tc>
        <w:tc>
          <w:tcPr>
            <w:tcW w:w="1184"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32410900" w14:textId="77777777" w:rsidR="00174009" w:rsidRPr="00B81BBE" w:rsidRDefault="00174009" w:rsidP="00B37481">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Eur su PVM</w:t>
            </w:r>
          </w:p>
        </w:tc>
        <w:tc>
          <w:tcPr>
            <w:tcW w:w="1471" w:type="dxa"/>
            <w:vMerge/>
            <w:tcBorders>
              <w:left w:val="single" w:sz="4" w:space="0" w:color="auto"/>
              <w:bottom w:val="single" w:sz="4" w:space="0" w:color="000000"/>
              <w:right w:val="single" w:sz="4" w:space="0" w:color="auto"/>
            </w:tcBorders>
            <w:shd w:val="clear" w:color="000000" w:fill="FFFFFF"/>
          </w:tcPr>
          <w:p w14:paraId="04031301"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p>
        </w:tc>
      </w:tr>
      <w:tr w:rsidR="00174009" w:rsidRPr="00B81BBE" w14:paraId="472DFEC2" w14:textId="77777777" w:rsidTr="00B37481">
        <w:trPr>
          <w:trHeight w:val="188"/>
        </w:trPr>
        <w:tc>
          <w:tcPr>
            <w:tcW w:w="859" w:type="dxa"/>
            <w:tcBorders>
              <w:left w:val="single" w:sz="4" w:space="0" w:color="auto"/>
              <w:bottom w:val="single" w:sz="4" w:space="0" w:color="auto"/>
              <w:right w:val="single" w:sz="4" w:space="0" w:color="auto"/>
            </w:tcBorders>
            <w:shd w:val="clear" w:color="000000" w:fill="FFFFFF"/>
            <w:vAlign w:val="center"/>
          </w:tcPr>
          <w:p w14:paraId="700023F4" w14:textId="77777777" w:rsidR="00174009" w:rsidRPr="00B81BBE" w:rsidRDefault="00174009" w:rsidP="00B37481">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1</w:t>
            </w:r>
          </w:p>
        </w:tc>
        <w:tc>
          <w:tcPr>
            <w:tcW w:w="2418" w:type="dxa"/>
            <w:tcBorders>
              <w:left w:val="single" w:sz="4" w:space="0" w:color="auto"/>
              <w:bottom w:val="single" w:sz="4" w:space="0" w:color="auto"/>
              <w:right w:val="single" w:sz="4" w:space="0" w:color="auto"/>
            </w:tcBorders>
            <w:shd w:val="clear" w:color="000000" w:fill="FFFFFF"/>
            <w:vAlign w:val="center"/>
          </w:tcPr>
          <w:p w14:paraId="50704DC3" w14:textId="77777777" w:rsidR="00174009" w:rsidRPr="00B81BBE" w:rsidRDefault="00174009" w:rsidP="00B37481">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2</w:t>
            </w:r>
          </w:p>
        </w:tc>
        <w:tc>
          <w:tcPr>
            <w:tcW w:w="856" w:type="dxa"/>
            <w:tcBorders>
              <w:left w:val="single" w:sz="4" w:space="0" w:color="auto"/>
              <w:bottom w:val="single" w:sz="4" w:space="0" w:color="000000"/>
              <w:right w:val="single" w:sz="4" w:space="0" w:color="auto"/>
            </w:tcBorders>
            <w:shd w:val="clear" w:color="000000" w:fill="FFFFFF"/>
            <w:vAlign w:val="center"/>
          </w:tcPr>
          <w:p w14:paraId="7F641112" w14:textId="77777777" w:rsidR="00174009" w:rsidRPr="00B81BBE" w:rsidRDefault="00174009" w:rsidP="00B37481">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3</w:t>
            </w:r>
          </w:p>
        </w:tc>
        <w:tc>
          <w:tcPr>
            <w:tcW w:w="1563" w:type="dxa"/>
            <w:tcBorders>
              <w:left w:val="single" w:sz="4" w:space="0" w:color="auto"/>
              <w:bottom w:val="single" w:sz="4" w:space="0" w:color="000000"/>
              <w:right w:val="single" w:sz="4" w:space="0" w:color="auto"/>
            </w:tcBorders>
            <w:shd w:val="clear" w:color="000000" w:fill="FFFFFF"/>
            <w:vAlign w:val="center"/>
          </w:tcPr>
          <w:p w14:paraId="3CEFDA92" w14:textId="77777777" w:rsidR="00174009" w:rsidRPr="00B81BBE" w:rsidRDefault="00174009" w:rsidP="00B37481">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4</w:t>
            </w:r>
          </w:p>
        </w:tc>
        <w:tc>
          <w:tcPr>
            <w:tcW w:w="1158" w:type="dxa"/>
            <w:tcBorders>
              <w:top w:val="single" w:sz="4" w:space="0" w:color="auto"/>
              <w:left w:val="single" w:sz="4" w:space="0" w:color="auto"/>
              <w:bottom w:val="single" w:sz="4" w:space="0" w:color="000000"/>
              <w:right w:val="single" w:sz="4" w:space="0" w:color="auto"/>
            </w:tcBorders>
            <w:shd w:val="clear" w:color="000000" w:fill="FFFFFF"/>
            <w:vAlign w:val="center"/>
          </w:tcPr>
          <w:p w14:paraId="58A0F6C4" w14:textId="77777777" w:rsidR="00174009" w:rsidRPr="00B81BBE" w:rsidRDefault="00174009" w:rsidP="00B37481">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5</w:t>
            </w:r>
          </w:p>
        </w:tc>
        <w:tc>
          <w:tcPr>
            <w:tcW w:w="1184" w:type="dxa"/>
            <w:tcBorders>
              <w:top w:val="single" w:sz="4" w:space="0" w:color="auto"/>
              <w:left w:val="single" w:sz="4" w:space="0" w:color="auto"/>
              <w:bottom w:val="single" w:sz="4" w:space="0" w:color="000000"/>
              <w:right w:val="single" w:sz="4" w:space="0" w:color="auto"/>
            </w:tcBorders>
            <w:shd w:val="clear" w:color="000000" w:fill="FFFFFF"/>
            <w:vAlign w:val="center"/>
          </w:tcPr>
          <w:p w14:paraId="3227B457" w14:textId="77777777" w:rsidR="00174009" w:rsidRPr="00B81BBE" w:rsidRDefault="00174009" w:rsidP="00B37481">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6</w:t>
            </w:r>
          </w:p>
        </w:tc>
        <w:tc>
          <w:tcPr>
            <w:tcW w:w="1471" w:type="dxa"/>
            <w:tcBorders>
              <w:left w:val="single" w:sz="4" w:space="0" w:color="auto"/>
              <w:bottom w:val="single" w:sz="4" w:space="0" w:color="000000"/>
              <w:right w:val="single" w:sz="4" w:space="0" w:color="auto"/>
            </w:tcBorders>
            <w:shd w:val="clear" w:color="000000" w:fill="FFFFFF"/>
          </w:tcPr>
          <w:p w14:paraId="383E401A" w14:textId="77777777" w:rsidR="00174009" w:rsidRPr="00B81BBE" w:rsidRDefault="00174009" w:rsidP="00B37481">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7</w:t>
            </w:r>
          </w:p>
        </w:tc>
      </w:tr>
      <w:tr w:rsidR="00174009" w:rsidRPr="00B81BBE" w14:paraId="5C7B0ACA" w14:textId="77777777" w:rsidTr="00B37481">
        <w:trPr>
          <w:trHeight w:val="579"/>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4A934619"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1.</w:t>
            </w:r>
          </w:p>
        </w:tc>
        <w:tc>
          <w:tcPr>
            <w:tcW w:w="2418" w:type="dxa"/>
            <w:tcBorders>
              <w:top w:val="single" w:sz="4" w:space="0" w:color="auto"/>
              <w:left w:val="nil"/>
              <w:bottom w:val="single" w:sz="4" w:space="0" w:color="auto"/>
              <w:right w:val="single" w:sz="4" w:space="0" w:color="auto"/>
            </w:tcBorders>
            <w:shd w:val="clear" w:color="000000" w:fill="FFFFFF"/>
            <w:vAlign w:val="center"/>
          </w:tcPr>
          <w:p w14:paraId="0EF4FCF5" w14:textId="29DFC6C4" w:rsidR="00174009" w:rsidRPr="00B81BBE" w:rsidRDefault="00B9372D" w:rsidP="00B37481">
            <w:pPr>
              <w:spacing w:after="0" w:line="240" w:lineRule="auto"/>
              <w:jc w:val="both"/>
              <w:rPr>
                <w:rFonts w:ascii="Times New Roman" w:eastAsia="Times New Roman" w:hAnsi="Times New Roman" w:cs="Times New Roman"/>
                <w:color w:val="000000"/>
                <w:sz w:val="24"/>
                <w:szCs w:val="24"/>
                <w:lang w:eastAsia="lt-LT"/>
              </w:rPr>
            </w:pPr>
            <w:r w:rsidRPr="00B9372D">
              <w:rPr>
                <w:rFonts w:ascii="Times New Roman" w:eastAsia="Times New Roman" w:hAnsi="Times New Roman" w:cs="Times New Roman"/>
                <w:color w:val="000000"/>
                <w:sz w:val="24"/>
                <w:szCs w:val="24"/>
                <w:lang w:eastAsia="lt-LT"/>
              </w:rPr>
              <w:t>1 vnt. lietaus nuvedimo sistemos stovų keitimas su sienų kirtimu, betonavimo, užtaisymu ir apdailos darbais (apdaila glaistant ir dažant), įrengiant revizines dėžutes, sandarinimo darbais ant stogo</w:t>
            </w:r>
          </w:p>
        </w:tc>
        <w:tc>
          <w:tcPr>
            <w:tcW w:w="856" w:type="dxa"/>
            <w:tcBorders>
              <w:top w:val="single" w:sz="4" w:space="0" w:color="auto"/>
              <w:left w:val="single" w:sz="4" w:space="0" w:color="auto"/>
              <w:bottom w:val="single" w:sz="4" w:space="0" w:color="auto"/>
              <w:right w:val="single" w:sz="4" w:space="0" w:color="auto"/>
            </w:tcBorders>
            <w:vAlign w:val="center"/>
          </w:tcPr>
          <w:p w14:paraId="67990E9B" w14:textId="5CB84199" w:rsidR="00174009" w:rsidRPr="00B81BBE" w:rsidRDefault="00B9372D" w:rsidP="00B3748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75D234B6" w14:textId="1B65285D" w:rsidR="00174009" w:rsidRPr="00B81BBE" w:rsidRDefault="00B9372D" w:rsidP="00B3748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1C3D133E"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14:paraId="6E18055E"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p>
        </w:tc>
        <w:tc>
          <w:tcPr>
            <w:tcW w:w="1471" w:type="dxa"/>
            <w:tcBorders>
              <w:top w:val="single" w:sz="4" w:space="0" w:color="auto"/>
              <w:left w:val="single" w:sz="4" w:space="0" w:color="auto"/>
              <w:bottom w:val="single" w:sz="4" w:space="0" w:color="auto"/>
              <w:right w:val="single" w:sz="4" w:space="0" w:color="auto"/>
            </w:tcBorders>
          </w:tcPr>
          <w:p w14:paraId="2A92CACE"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p>
        </w:tc>
      </w:tr>
      <w:tr w:rsidR="00174009" w:rsidRPr="00B81BBE" w14:paraId="4A9B38BC" w14:textId="77777777" w:rsidTr="00B37481">
        <w:trPr>
          <w:trHeight w:val="396"/>
        </w:trPr>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14:paraId="7759CBEF"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2.</w:t>
            </w:r>
          </w:p>
        </w:tc>
        <w:tc>
          <w:tcPr>
            <w:tcW w:w="2418" w:type="dxa"/>
            <w:vMerge w:val="restart"/>
            <w:tcBorders>
              <w:top w:val="nil"/>
              <w:left w:val="nil"/>
              <w:right w:val="single" w:sz="4" w:space="0" w:color="auto"/>
            </w:tcBorders>
            <w:shd w:val="clear" w:color="000000" w:fill="FFFFFF"/>
            <w:vAlign w:val="center"/>
            <w:hideMark/>
          </w:tcPr>
          <w:p w14:paraId="722C5DDB" w14:textId="77777777" w:rsidR="00B9372D" w:rsidRPr="00B9372D" w:rsidRDefault="00B9372D" w:rsidP="00B9372D">
            <w:pPr>
              <w:spacing w:after="0" w:line="240" w:lineRule="auto"/>
              <w:jc w:val="both"/>
              <w:rPr>
                <w:rFonts w:ascii="Times New Roman" w:eastAsia="Times New Roman" w:hAnsi="Times New Roman" w:cs="Times New Roman"/>
                <w:color w:val="000000"/>
                <w:sz w:val="24"/>
                <w:szCs w:val="24"/>
                <w:lang w:eastAsia="lt-LT"/>
              </w:rPr>
            </w:pPr>
            <w:r w:rsidRPr="00B9372D">
              <w:rPr>
                <w:rFonts w:ascii="Times New Roman" w:eastAsia="Times New Roman" w:hAnsi="Times New Roman" w:cs="Times New Roman"/>
                <w:color w:val="000000"/>
                <w:sz w:val="24"/>
                <w:szCs w:val="24"/>
                <w:lang w:eastAsia="lt-LT"/>
              </w:rPr>
              <w:t>PP lietaus įlaja Dn110 (su gaubtu, tvirtinamas varžtais) ir</w:t>
            </w:r>
          </w:p>
          <w:p w14:paraId="4AF186E3" w14:textId="2B1986D5" w:rsidR="00174009" w:rsidRPr="00B81BBE" w:rsidRDefault="00B9372D" w:rsidP="00B9372D">
            <w:pPr>
              <w:spacing w:after="0" w:line="240" w:lineRule="auto"/>
              <w:jc w:val="both"/>
              <w:rPr>
                <w:rFonts w:ascii="Times New Roman" w:eastAsia="Times New Roman" w:hAnsi="Times New Roman" w:cs="Times New Roman"/>
                <w:color w:val="000000"/>
                <w:sz w:val="24"/>
                <w:szCs w:val="24"/>
                <w:lang w:eastAsia="lt-LT"/>
              </w:rPr>
            </w:pPr>
            <w:r w:rsidRPr="00B9372D">
              <w:rPr>
                <w:rFonts w:ascii="Times New Roman" w:eastAsia="Times New Roman" w:hAnsi="Times New Roman" w:cs="Times New Roman"/>
                <w:color w:val="000000"/>
                <w:sz w:val="24"/>
                <w:szCs w:val="24"/>
                <w:lang w:eastAsia="lt-LT"/>
              </w:rPr>
              <w:t>montavimu, sandarinimu</w:t>
            </w:r>
          </w:p>
        </w:tc>
        <w:tc>
          <w:tcPr>
            <w:tcW w:w="856" w:type="dxa"/>
            <w:vMerge w:val="restart"/>
            <w:tcBorders>
              <w:top w:val="nil"/>
              <w:left w:val="single" w:sz="4" w:space="0" w:color="auto"/>
              <w:right w:val="single" w:sz="4" w:space="0" w:color="auto"/>
            </w:tcBorders>
            <w:vAlign w:val="center"/>
          </w:tcPr>
          <w:p w14:paraId="2ED07E12" w14:textId="2C94B8BB" w:rsidR="00174009" w:rsidRPr="00B81BBE" w:rsidRDefault="00B9372D" w:rsidP="00B37481">
            <w:pPr>
              <w:spacing w:after="0" w:line="240" w:lineRule="auto"/>
              <w:jc w:val="center"/>
              <w:rPr>
                <w:rFonts w:ascii="Times New Roman" w:eastAsia="Times New Roman" w:hAnsi="Times New Roman" w:cs="Times New Roman"/>
                <w:color w:val="000000"/>
                <w:sz w:val="24"/>
                <w:szCs w:val="24"/>
                <w:lang w:eastAsia="lt-LT"/>
              </w:rPr>
            </w:pPr>
            <w:proofErr w:type="spellStart"/>
            <w:r>
              <w:rPr>
                <w:rFonts w:ascii="Times New Roman" w:eastAsia="Times New Roman" w:hAnsi="Times New Roman" w:cs="Times New Roman"/>
                <w:color w:val="000000"/>
                <w:sz w:val="24"/>
                <w:szCs w:val="24"/>
                <w:lang w:eastAsia="lt-LT"/>
              </w:rPr>
              <w:t>Kompl</w:t>
            </w:r>
            <w:proofErr w:type="spellEnd"/>
            <w:r>
              <w:rPr>
                <w:rFonts w:ascii="Times New Roman" w:eastAsia="Times New Roman" w:hAnsi="Times New Roman" w:cs="Times New Roman"/>
                <w:color w:val="000000"/>
                <w:sz w:val="24"/>
                <w:szCs w:val="24"/>
                <w:lang w:eastAsia="lt-LT"/>
              </w:rPr>
              <w:t>.</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0F813695" w14:textId="1CCB8ED9" w:rsidR="00174009" w:rsidRPr="00B81BBE" w:rsidRDefault="00B9372D" w:rsidP="00B3748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14:paraId="6B17B4E3"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184" w:type="dxa"/>
            <w:vMerge w:val="restart"/>
            <w:tcBorders>
              <w:top w:val="nil"/>
              <w:left w:val="single" w:sz="4" w:space="0" w:color="auto"/>
              <w:bottom w:val="single" w:sz="4" w:space="0" w:color="auto"/>
              <w:right w:val="single" w:sz="4" w:space="0" w:color="auto"/>
            </w:tcBorders>
            <w:shd w:val="clear" w:color="auto" w:fill="auto"/>
            <w:vAlign w:val="center"/>
            <w:hideMark/>
          </w:tcPr>
          <w:p w14:paraId="0783629A"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471" w:type="dxa"/>
            <w:tcBorders>
              <w:top w:val="single" w:sz="4" w:space="0" w:color="auto"/>
              <w:left w:val="single" w:sz="4" w:space="0" w:color="auto"/>
              <w:right w:val="single" w:sz="4" w:space="0" w:color="auto"/>
            </w:tcBorders>
          </w:tcPr>
          <w:p w14:paraId="566A646B"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p>
        </w:tc>
      </w:tr>
      <w:tr w:rsidR="00174009" w:rsidRPr="00B81BBE" w14:paraId="4833E998" w14:textId="77777777" w:rsidTr="00B37481">
        <w:trPr>
          <w:trHeight w:val="47"/>
        </w:trPr>
        <w:tc>
          <w:tcPr>
            <w:tcW w:w="859" w:type="dxa"/>
            <w:vMerge/>
            <w:tcBorders>
              <w:top w:val="nil"/>
              <w:left w:val="single" w:sz="4" w:space="0" w:color="auto"/>
              <w:bottom w:val="single" w:sz="4" w:space="0" w:color="auto"/>
              <w:right w:val="single" w:sz="4" w:space="0" w:color="auto"/>
            </w:tcBorders>
            <w:vAlign w:val="center"/>
            <w:hideMark/>
          </w:tcPr>
          <w:p w14:paraId="3FDC524C"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c>
          <w:tcPr>
            <w:tcW w:w="2418" w:type="dxa"/>
            <w:vMerge/>
            <w:tcBorders>
              <w:left w:val="nil"/>
              <w:bottom w:val="single" w:sz="4" w:space="0" w:color="auto"/>
              <w:right w:val="single" w:sz="4" w:space="0" w:color="auto"/>
            </w:tcBorders>
            <w:shd w:val="clear" w:color="000000" w:fill="FFFFFF"/>
            <w:vAlign w:val="center"/>
            <w:hideMark/>
          </w:tcPr>
          <w:p w14:paraId="024E0AD3" w14:textId="77777777" w:rsidR="00174009" w:rsidRPr="00B81BBE" w:rsidRDefault="00174009" w:rsidP="00B37481">
            <w:pPr>
              <w:spacing w:after="0" w:line="240" w:lineRule="auto"/>
              <w:jc w:val="both"/>
              <w:rPr>
                <w:rFonts w:ascii="Times New Roman" w:eastAsia="Times New Roman" w:hAnsi="Times New Roman" w:cs="Times New Roman"/>
                <w:color w:val="000000"/>
                <w:sz w:val="24"/>
                <w:szCs w:val="24"/>
                <w:lang w:eastAsia="lt-LT"/>
              </w:rPr>
            </w:pPr>
          </w:p>
        </w:tc>
        <w:tc>
          <w:tcPr>
            <w:tcW w:w="856" w:type="dxa"/>
            <w:vMerge/>
            <w:tcBorders>
              <w:left w:val="single" w:sz="4" w:space="0" w:color="auto"/>
              <w:bottom w:val="single" w:sz="4" w:space="0" w:color="auto"/>
              <w:right w:val="single" w:sz="4" w:space="0" w:color="auto"/>
            </w:tcBorders>
            <w:vAlign w:val="center"/>
          </w:tcPr>
          <w:p w14:paraId="0701F2A2"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70C5EA3F"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c>
          <w:tcPr>
            <w:tcW w:w="1158" w:type="dxa"/>
            <w:vMerge/>
            <w:tcBorders>
              <w:top w:val="nil"/>
              <w:left w:val="single" w:sz="4" w:space="0" w:color="auto"/>
              <w:bottom w:val="single" w:sz="4" w:space="0" w:color="auto"/>
              <w:right w:val="single" w:sz="4" w:space="0" w:color="auto"/>
            </w:tcBorders>
            <w:vAlign w:val="center"/>
            <w:hideMark/>
          </w:tcPr>
          <w:p w14:paraId="73B868F6"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c>
          <w:tcPr>
            <w:tcW w:w="1184" w:type="dxa"/>
            <w:vMerge/>
            <w:tcBorders>
              <w:top w:val="nil"/>
              <w:left w:val="single" w:sz="4" w:space="0" w:color="auto"/>
              <w:bottom w:val="single" w:sz="4" w:space="0" w:color="auto"/>
              <w:right w:val="single" w:sz="4" w:space="0" w:color="auto"/>
            </w:tcBorders>
            <w:vAlign w:val="center"/>
            <w:hideMark/>
          </w:tcPr>
          <w:p w14:paraId="049FA0A1"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c>
          <w:tcPr>
            <w:tcW w:w="1471" w:type="dxa"/>
            <w:tcBorders>
              <w:top w:val="nil"/>
              <w:left w:val="single" w:sz="4" w:space="0" w:color="auto"/>
              <w:bottom w:val="single" w:sz="4" w:space="0" w:color="auto"/>
              <w:right w:val="single" w:sz="4" w:space="0" w:color="auto"/>
            </w:tcBorders>
          </w:tcPr>
          <w:p w14:paraId="7AE1EC51"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r>
      <w:tr w:rsidR="00174009" w:rsidRPr="00B81BBE" w14:paraId="0196A3CB" w14:textId="77777777" w:rsidTr="00B37481">
        <w:trPr>
          <w:trHeight w:val="396"/>
        </w:trPr>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14:paraId="0A9543F7"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3.</w:t>
            </w:r>
          </w:p>
        </w:tc>
        <w:tc>
          <w:tcPr>
            <w:tcW w:w="2418" w:type="dxa"/>
            <w:vMerge w:val="restart"/>
            <w:tcBorders>
              <w:top w:val="nil"/>
              <w:left w:val="nil"/>
              <w:right w:val="single" w:sz="4" w:space="0" w:color="auto"/>
            </w:tcBorders>
            <w:shd w:val="clear" w:color="000000" w:fill="FFFFFF"/>
            <w:vAlign w:val="center"/>
            <w:hideMark/>
          </w:tcPr>
          <w:p w14:paraId="1B5D02BF" w14:textId="7D8ED525" w:rsidR="00174009" w:rsidRPr="00B81BBE" w:rsidRDefault="00B9372D" w:rsidP="00B37481">
            <w:pPr>
              <w:spacing w:after="0" w:line="240" w:lineRule="auto"/>
              <w:jc w:val="both"/>
              <w:rPr>
                <w:rFonts w:ascii="Times New Roman" w:eastAsia="Times New Roman" w:hAnsi="Times New Roman" w:cs="Times New Roman"/>
                <w:color w:val="000000"/>
                <w:sz w:val="24"/>
                <w:szCs w:val="24"/>
                <w:lang w:eastAsia="lt-LT"/>
              </w:rPr>
            </w:pPr>
            <w:r w:rsidRPr="00B9372D">
              <w:rPr>
                <w:rFonts w:ascii="Times New Roman" w:eastAsia="Times New Roman" w:hAnsi="Times New Roman" w:cs="Times New Roman"/>
                <w:color w:val="000000"/>
                <w:sz w:val="24"/>
                <w:szCs w:val="24"/>
                <w:lang w:eastAsia="lt-LT"/>
              </w:rPr>
              <w:t>Plokščių stogų ventiliacijos kaminėlių įrengimas ir sandarinimas</w:t>
            </w:r>
          </w:p>
        </w:tc>
        <w:tc>
          <w:tcPr>
            <w:tcW w:w="856" w:type="dxa"/>
            <w:vMerge w:val="restart"/>
            <w:tcBorders>
              <w:top w:val="nil"/>
              <w:left w:val="single" w:sz="4" w:space="0" w:color="auto"/>
              <w:right w:val="single" w:sz="4" w:space="0" w:color="auto"/>
            </w:tcBorders>
            <w:vAlign w:val="center"/>
          </w:tcPr>
          <w:p w14:paraId="5A3F0CB6" w14:textId="4D4DAB47" w:rsidR="00174009" w:rsidRPr="00B81BBE" w:rsidRDefault="006D6D88" w:rsidP="00B3748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Vnt.</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3FD78C37" w14:textId="0F30709C" w:rsidR="00174009" w:rsidRPr="00B81BBE" w:rsidRDefault="006D6D88" w:rsidP="00B3748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14:paraId="4B2AFB9D"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184" w:type="dxa"/>
            <w:vMerge w:val="restart"/>
            <w:tcBorders>
              <w:top w:val="nil"/>
              <w:left w:val="single" w:sz="4" w:space="0" w:color="auto"/>
              <w:bottom w:val="single" w:sz="4" w:space="0" w:color="auto"/>
              <w:right w:val="single" w:sz="4" w:space="0" w:color="auto"/>
            </w:tcBorders>
            <w:shd w:val="clear" w:color="auto" w:fill="auto"/>
            <w:vAlign w:val="center"/>
            <w:hideMark/>
          </w:tcPr>
          <w:p w14:paraId="4B038383"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471" w:type="dxa"/>
            <w:tcBorders>
              <w:top w:val="single" w:sz="4" w:space="0" w:color="auto"/>
              <w:left w:val="single" w:sz="4" w:space="0" w:color="auto"/>
              <w:right w:val="single" w:sz="4" w:space="0" w:color="auto"/>
            </w:tcBorders>
          </w:tcPr>
          <w:p w14:paraId="60D90B62"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p>
        </w:tc>
      </w:tr>
      <w:tr w:rsidR="00174009" w:rsidRPr="00B81BBE" w14:paraId="4221412B" w14:textId="77777777" w:rsidTr="00B37481">
        <w:trPr>
          <w:trHeight w:val="71"/>
        </w:trPr>
        <w:tc>
          <w:tcPr>
            <w:tcW w:w="859" w:type="dxa"/>
            <w:vMerge/>
            <w:tcBorders>
              <w:top w:val="nil"/>
              <w:left w:val="single" w:sz="4" w:space="0" w:color="auto"/>
              <w:bottom w:val="single" w:sz="4" w:space="0" w:color="auto"/>
              <w:right w:val="single" w:sz="4" w:space="0" w:color="auto"/>
            </w:tcBorders>
            <w:vAlign w:val="center"/>
            <w:hideMark/>
          </w:tcPr>
          <w:p w14:paraId="0B165986"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c>
          <w:tcPr>
            <w:tcW w:w="2418" w:type="dxa"/>
            <w:vMerge/>
            <w:tcBorders>
              <w:left w:val="nil"/>
              <w:bottom w:val="single" w:sz="4" w:space="0" w:color="auto"/>
              <w:right w:val="single" w:sz="4" w:space="0" w:color="auto"/>
            </w:tcBorders>
            <w:shd w:val="clear" w:color="000000" w:fill="FFFFFF"/>
            <w:vAlign w:val="center"/>
            <w:hideMark/>
          </w:tcPr>
          <w:p w14:paraId="737514B0" w14:textId="77777777" w:rsidR="00174009" w:rsidRPr="00B81BBE" w:rsidRDefault="00174009" w:rsidP="00B37481">
            <w:pPr>
              <w:spacing w:after="0" w:line="240" w:lineRule="auto"/>
              <w:jc w:val="both"/>
              <w:rPr>
                <w:rFonts w:ascii="Times New Roman" w:eastAsia="Times New Roman" w:hAnsi="Times New Roman" w:cs="Times New Roman"/>
                <w:color w:val="000000"/>
                <w:sz w:val="24"/>
                <w:szCs w:val="24"/>
                <w:lang w:eastAsia="lt-LT"/>
              </w:rPr>
            </w:pPr>
          </w:p>
        </w:tc>
        <w:tc>
          <w:tcPr>
            <w:tcW w:w="856" w:type="dxa"/>
            <w:vMerge/>
            <w:tcBorders>
              <w:left w:val="single" w:sz="4" w:space="0" w:color="auto"/>
              <w:bottom w:val="single" w:sz="4" w:space="0" w:color="auto"/>
              <w:right w:val="single" w:sz="4" w:space="0" w:color="auto"/>
            </w:tcBorders>
            <w:vAlign w:val="center"/>
          </w:tcPr>
          <w:p w14:paraId="6DA79351"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50CB77E5"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c>
          <w:tcPr>
            <w:tcW w:w="1158" w:type="dxa"/>
            <w:vMerge/>
            <w:tcBorders>
              <w:top w:val="nil"/>
              <w:left w:val="single" w:sz="4" w:space="0" w:color="auto"/>
              <w:bottom w:val="single" w:sz="4" w:space="0" w:color="auto"/>
              <w:right w:val="single" w:sz="4" w:space="0" w:color="auto"/>
            </w:tcBorders>
            <w:vAlign w:val="center"/>
            <w:hideMark/>
          </w:tcPr>
          <w:p w14:paraId="28C37491"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c>
          <w:tcPr>
            <w:tcW w:w="1184" w:type="dxa"/>
            <w:vMerge/>
            <w:tcBorders>
              <w:top w:val="nil"/>
              <w:left w:val="single" w:sz="4" w:space="0" w:color="auto"/>
              <w:bottom w:val="single" w:sz="4" w:space="0" w:color="auto"/>
              <w:right w:val="single" w:sz="4" w:space="0" w:color="auto"/>
            </w:tcBorders>
            <w:vAlign w:val="center"/>
            <w:hideMark/>
          </w:tcPr>
          <w:p w14:paraId="6D5BB97D"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c>
          <w:tcPr>
            <w:tcW w:w="1471" w:type="dxa"/>
            <w:tcBorders>
              <w:top w:val="nil"/>
              <w:left w:val="single" w:sz="4" w:space="0" w:color="auto"/>
              <w:bottom w:val="single" w:sz="4" w:space="0" w:color="auto"/>
              <w:right w:val="single" w:sz="4" w:space="0" w:color="auto"/>
            </w:tcBorders>
          </w:tcPr>
          <w:p w14:paraId="72E7CFF1"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r>
      <w:tr w:rsidR="00174009" w:rsidRPr="00B81BBE" w14:paraId="51405936" w14:textId="77777777" w:rsidTr="00B37481">
        <w:trPr>
          <w:trHeight w:val="396"/>
        </w:trPr>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14:paraId="10CDE8C3"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4.</w:t>
            </w:r>
          </w:p>
        </w:tc>
        <w:tc>
          <w:tcPr>
            <w:tcW w:w="2418" w:type="dxa"/>
            <w:vMerge w:val="restart"/>
            <w:tcBorders>
              <w:top w:val="nil"/>
              <w:left w:val="nil"/>
              <w:right w:val="single" w:sz="4" w:space="0" w:color="auto"/>
            </w:tcBorders>
            <w:shd w:val="clear" w:color="000000" w:fill="FFFFFF"/>
            <w:vAlign w:val="center"/>
            <w:hideMark/>
          </w:tcPr>
          <w:p w14:paraId="46674806" w14:textId="70B2B4F7" w:rsidR="00174009" w:rsidRPr="00B81BBE" w:rsidRDefault="00174009" w:rsidP="00B37481">
            <w:pPr>
              <w:spacing w:after="0" w:line="240" w:lineRule="auto"/>
              <w:jc w:val="both"/>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xml:space="preserve"> </w:t>
            </w:r>
            <w:r w:rsidR="00B9372D" w:rsidRPr="00B9372D">
              <w:rPr>
                <w:rFonts w:ascii="Times New Roman" w:eastAsia="Times New Roman" w:hAnsi="Times New Roman" w:cs="Times New Roman"/>
                <w:sz w:val="24"/>
                <w:szCs w:val="24"/>
                <w:lang w:eastAsia="lt-LT"/>
              </w:rPr>
              <w:t xml:space="preserve"> </w:t>
            </w:r>
            <w:r w:rsidR="00B9372D" w:rsidRPr="00B9372D">
              <w:rPr>
                <w:rFonts w:ascii="Times New Roman" w:eastAsia="Times New Roman" w:hAnsi="Times New Roman" w:cs="Times New Roman"/>
                <w:color w:val="000000"/>
                <w:sz w:val="24"/>
                <w:szCs w:val="24"/>
                <w:lang w:eastAsia="lt-LT"/>
              </w:rPr>
              <w:t>Plokščių (sutapdintų) stogų remontas, paklojant naują dangą ant esamos, prilydant 1 sluoksnį</w:t>
            </w:r>
          </w:p>
        </w:tc>
        <w:tc>
          <w:tcPr>
            <w:tcW w:w="856" w:type="dxa"/>
            <w:vMerge w:val="restart"/>
            <w:tcBorders>
              <w:top w:val="nil"/>
              <w:left w:val="single" w:sz="4" w:space="0" w:color="auto"/>
              <w:right w:val="single" w:sz="4" w:space="0" w:color="auto"/>
            </w:tcBorders>
            <w:vAlign w:val="center"/>
          </w:tcPr>
          <w:p w14:paraId="0342D717"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r w:rsidRPr="00007EBF">
              <w:rPr>
                <w:rFonts w:ascii="Times New Roman" w:eastAsia="Times New Roman" w:hAnsi="Times New Roman" w:cs="Times New Roman"/>
                <w:color w:val="000000"/>
                <w:sz w:val="24"/>
                <w:szCs w:val="24"/>
                <w:lang w:eastAsia="lt-LT"/>
              </w:rPr>
              <w:t>m</w:t>
            </w:r>
            <w:r w:rsidRPr="00007EBF">
              <w:rPr>
                <w:rFonts w:ascii="Times New Roman" w:eastAsia="Times New Roman" w:hAnsi="Times New Roman" w:cs="Times New Roman"/>
                <w:color w:val="000000"/>
                <w:sz w:val="24"/>
                <w:szCs w:val="24"/>
                <w:vertAlign w:val="superscript"/>
                <w:lang w:eastAsia="lt-LT"/>
              </w:rPr>
              <w:t>2</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364236B8" w14:textId="44842E93" w:rsidR="00174009" w:rsidRPr="00B81BBE" w:rsidRDefault="006D6D88" w:rsidP="00B3748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970</w:t>
            </w:r>
          </w:p>
        </w:tc>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14:paraId="2539EE84" w14:textId="77777777" w:rsidR="00174009" w:rsidRPr="00B81BBE" w:rsidRDefault="00174009" w:rsidP="00B37481">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 </w:t>
            </w:r>
          </w:p>
        </w:tc>
        <w:tc>
          <w:tcPr>
            <w:tcW w:w="1184" w:type="dxa"/>
            <w:vMerge w:val="restart"/>
            <w:tcBorders>
              <w:top w:val="nil"/>
              <w:left w:val="single" w:sz="4" w:space="0" w:color="auto"/>
              <w:bottom w:val="single" w:sz="4" w:space="0" w:color="auto"/>
              <w:right w:val="single" w:sz="4" w:space="0" w:color="auto"/>
            </w:tcBorders>
            <w:shd w:val="clear" w:color="auto" w:fill="auto"/>
            <w:vAlign w:val="center"/>
            <w:hideMark/>
          </w:tcPr>
          <w:p w14:paraId="3A7FF4E0"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471" w:type="dxa"/>
            <w:tcBorders>
              <w:top w:val="single" w:sz="4" w:space="0" w:color="auto"/>
              <w:left w:val="single" w:sz="4" w:space="0" w:color="auto"/>
              <w:right w:val="single" w:sz="4" w:space="0" w:color="auto"/>
            </w:tcBorders>
          </w:tcPr>
          <w:p w14:paraId="59E214AF"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p>
        </w:tc>
      </w:tr>
      <w:tr w:rsidR="00174009" w:rsidRPr="00B81BBE" w14:paraId="53D5991B" w14:textId="77777777" w:rsidTr="00B37481">
        <w:trPr>
          <w:trHeight w:val="50"/>
        </w:trPr>
        <w:tc>
          <w:tcPr>
            <w:tcW w:w="859" w:type="dxa"/>
            <w:vMerge/>
            <w:tcBorders>
              <w:top w:val="nil"/>
              <w:left w:val="single" w:sz="4" w:space="0" w:color="auto"/>
              <w:bottom w:val="single" w:sz="4" w:space="0" w:color="auto"/>
              <w:right w:val="single" w:sz="4" w:space="0" w:color="auto"/>
            </w:tcBorders>
            <w:vAlign w:val="center"/>
            <w:hideMark/>
          </w:tcPr>
          <w:p w14:paraId="2CAB4C14"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c>
          <w:tcPr>
            <w:tcW w:w="2418" w:type="dxa"/>
            <w:vMerge/>
            <w:tcBorders>
              <w:left w:val="nil"/>
              <w:bottom w:val="single" w:sz="4" w:space="0" w:color="auto"/>
              <w:right w:val="single" w:sz="4" w:space="0" w:color="auto"/>
            </w:tcBorders>
            <w:shd w:val="clear" w:color="000000" w:fill="FFFFFF"/>
            <w:vAlign w:val="center"/>
            <w:hideMark/>
          </w:tcPr>
          <w:p w14:paraId="42925E7A" w14:textId="77777777" w:rsidR="00174009" w:rsidRPr="00B81BBE" w:rsidRDefault="00174009" w:rsidP="00B37481">
            <w:pPr>
              <w:spacing w:after="0" w:line="240" w:lineRule="auto"/>
              <w:jc w:val="both"/>
              <w:rPr>
                <w:rFonts w:ascii="Times New Roman" w:eastAsia="Times New Roman" w:hAnsi="Times New Roman" w:cs="Times New Roman"/>
                <w:color w:val="000000"/>
                <w:sz w:val="24"/>
                <w:szCs w:val="24"/>
                <w:lang w:eastAsia="lt-LT"/>
              </w:rPr>
            </w:pPr>
          </w:p>
        </w:tc>
        <w:tc>
          <w:tcPr>
            <w:tcW w:w="856" w:type="dxa"/>
            <w:vMerge/>
            <w:tcBorders>
              <w:left w:val="single" w:sz="4" w:space="0" w:color="auto"/>
              <w:bottom w:val="single" w:sz="4" w:space="0" w:color="auto"/>
              <w:right w:val="single" w:sz="4" w:space="0" w:color="auto"/>
            </w:tcBorders>
            <w:vAlign w:val="center"/>
          </w:tcPr>
          <w:p w14:paraId="043F458A"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0A5B8319"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c>
          <w:tcPr>
            <w:tcW w:w="1158" w:type="dxa"/>
            <w:vMerge/>
            <w:tcBorders>
              <w:top w:val="nil"/>
              <w:left w:val="single" w:sz="4" w:space="0" w:color="auto"/>
              <w:bottom w:val="single" w:sz="4" w:space="0" w:color="auto"/>
              <w:right w:val="single" w:sz="4" w:space="0" w:color="auto"/>
            </w:tcBorders>
            <w:vAlign w:val="center"/>
            <w:hideMark/>
          </w:tcPr>
          <w:p w14:paraId="73C0FFE4" w14:textId="77777777" w:rsidR="00174009" w:rsidRPr="00B81BBE" w:rsidRDefault="00174009" w:rsidP="00B37481">
            <w:pPr>
              <w:spacing w:after="0" w:line="240" w:lineRule="auto"/>
              <w:rPr>
                <w:rFonts w:ascii="Times New Roman" w:eastAsia="Times New Roman" w:hAnsi="Times New Roman" w:cs="Times New Roman"/>
                <w:b/>
                <w:bCs/>
                <w:color w:val="000000"/>
                <w:sz w:val="24"/>
                <w:szCs w:val="24"/>
                <w:lang w:eastAsia="lt-LT"/>
              </w:rPr>
            </w:pPr>
          </w:p>
        </w:tc>
        <w:tc>
          <w:tcPr>
            <w:tcW w:w="1184" w:type="dxa"/>
            <w:vMerge/>
            <w:tcBorders>
              <w:top w:val="nil"/>
              <w:left w:val="single" w:sz="4" w:space="0" w:color="auto"/>
              <w:bottom w:val="single" w:sz="4" w:space="0" w:color="auto"/>
              <w:right w:val="single" w:sz="4" w:space="0" w:color="auto"/>
            </w:tcBorders>
            <w:vAlign w:val="center"/>
            <w:hideMark/>
          </w:tcPr>
          <w:p w14:paraId="4E25B54E"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c>
          <w:tcPr>
            <w:tcW w:w="1471" w:type="dxa"/>
            <w:tcBorders>
              <w:top w:val="nil"/>
              <w:left w:val="single" w:sz="4" w:space="0" w:color="auto"/>
              <w:bottom w:val="single" w:sz="4" w:space="0" w:color="auto"/>
              <w:right w:val="single" w:sz="4" w:space="0" w:color="auto"/>
            </w:tcBorders>
          </w:tcPr>
          <w:p w14:paraId="17A94555"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r>
      <w:tr w:rsidR="00174009" w:rsidRPr="00B81BBE" w14:paraId="75273461" w14:textId="77777777" w:rsidTr="00B37481">
        <w:trPr>
          <w:trHeight w:val="396"/>
        </w:trPr>
        <w:tc>
          <w:tcPr>
            <w:tcW w:w="859" w:type="dxa"/>
            <w:vMerge w:val="restart"/>
            <w:tcBorders>
              <w:top w:val="nil"/>
              <w:left w:val="single" w:sz="4" w:space="0" w:color="auto"/>
              <w:bottom w:val="single" w:sz="4" w:space="0" w:color="000000"/>
              <w:right w:val="single" w:sz="4" w:space="0" w:color="auto"/>
            </w:tcBorders>
            <w:shd w:val="clear" w:color="auto" w:fill="auto"/>
            <w:vAlign w:val="center"/>
          </w:tcPr>
          <w:p w14:paraId="445F88BC"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5.</w:t>
            </w:r>
          </w:p>
        </w:tc>
        <w:tc>
          <w:tcPr>
            <w:tcW w:w="2418" w:type="dxa"/>
            <w:vMerge w:val="restart"/>
            <w:tcBorders>
              <w:top w:val="nil"/>
              <w:left w:val="nil"/>
              <w:right w:val="single" w:sz="4" w:space="0" w:color="auto"/>
            </w:tcBorders>
            <w:shd w:val="clear" w:color="000000" w:fill="FFFFFF"/>
            <w:vAlign w:val="center"/>
          </w:tcPr>
          <w:p w14:paraId="200D6BAA" w14:textId="41BEA5D1" w:rsidR="00174009" w:rsidRPr="00B81BBE" w:rsidRDefault="00B9372D" w:rsidP="00B37481">
            <w:pPr>
              <w:spacing w:after="0" w:line="240" w:lineRule="auto"/>
              <w:jc w:val="both"/>
              <w:rPr>
                <w:rFonts w:ascii="Times New Roman" w:eastAsia="Times New Roman" w:hAnsi="Times New Roman" w:cs="Times New Roman"/>
                <w:color w:val="000000"/>
                <w:sz w:val="24"/>
                <w:szCs w:val="24"/>
                <w:lang w:eastAsia="lt-LT"/>
              </w:rPr>
            </w:pPr>
            <w:r w:rsidRPr="00B9372D">
              <w:rPr>
                <w:rFonts w:ascii="Times New Roman" w:eastAsia="Times New Roman" w:hAnsi="Times New Roman" w:cs="Times New Roman"/>
                <w:color w:val="000000"/>
                <w:sz w:val="24"/>
                <w:szCs w:val="24"/>
                <w:lang w:eastAsia="lt-LT"/>
              </w:rPr>
              <w:t>Parapetų, stoglangių, ventiliacijos kaminų ir stogų kraštų sujungimo su stogo plokštuma sandarinimas prilydomosiomis dangomis</w:t>
            </w:r>
          </w:p>
        </w:tc>
        <w:tc>
          <w:tcPr>
            <w:tcW w:w="856" w:type="dxa"/>
            <w:vMerge w:val="restart"/>
            <w:tcBorders>
              <w:top w:val="nil"/>
              <w:left w:val="single" w:sz="4" w:space="0" w:color="auto"/>
              <w:right w:val="single" w:sz="4" w:space="0" w:color="auto"/>
            </w:tcBorders>
            <w:vAlign w:val="center"/>
          </w:tcPr>
          <w:p w14:paraId="3DE82AA8"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r w:rsidRPr="00007EBF">
              <w:rPr>
                <w:rFonts w:ascii="Times New Roman" w:eastAsia="Times New Roman" w:hAnsi="Times New Roman" w:cs="Times New Roman"/>
                <w:color w:val="000000"/>
                <w:sz w:val="24"/>
                <w:szCs w:val="24"/>
                <w:lang w:eastAsia="lt-LT"/>
              </w:rPr>
              <w:t>m</w:t>
            </w:r>
            <w:r w:rsidRPr="00007EBF">
              <w:rPr>
                <w:rFonts w:ascii="Times New Roman" w:eastAsia="Times New Roman" w:hAnsi="Times New Roman" w:cs="Times New Roman"/>
                <w:color w:val="000000"/>
                <w:sz w:val="24"/>
                <w:szCs w:val="24"/>
                <w:vertAlign w:val="superscript"/>
                <w:lang w:eastAsia="lt-LT"/>
              </w:rPr>
              <w:t>2</w:t>
            </w:r>
          </w:p>
        </w:tc>
        <w:tc>
          <w:tcPr>
            <w:tcW w:w="1563" w:type="dxa"/>
            <w:vMerge w:val="restart"/>
            <w:tcBorders>
              <w:top w:val="nil"/>
              <w:left w:val="single" w:sz="4" w:space="0" w:color="auto"/>
              <w:bottom w:val="single" w:sz="4" w:space="0" w:color="000000"/>
              <w:right w:val="single" w:sz="4" w:space="0" w:color="auto"/>
            </w:tcBorders>
            <w:shd w:val="clear" w:color="auto" w:fill="auto"/>
            <w:vAlign w:val="center"/>
          </w:tcPr>
          <w:p w14:paraId="0EB936F7" w14:textId="150A00FE" w:rsidR="00174009" w:rsidRPr="00B81BBE" w:rsidRDefault="006D6D88" w:rsidP="00B3748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160</w:t>
            </w:r>
          </w:p>
        </w:tc>
        <w:tc>
          <w:tcPr>
            <w:tcW w:w="1158" w:type="dxa"/>
            <w:vMerge w:val="restart"/>
            <w:tcBorders>
              <w:top w:val="nil"/>
              <w:left w:val="single" w:sz="4" w:space="0" w:color="auto"/>
              <w:bottom w:val="single" w:sz="4" w:space="0" w:color="000000"/>
              <w:right w:val="single" w:sz="4" w:space="0" w:color="auto"/>
            </w:tcBorders>
            <w:shd w:val="clear" w:color="auto" w:fill="auto"/>
            <w:vAlign w:val="center"/>
            <w:hideMark/>
          </w:tcPr>
          <w:p w14:paraId="727E6397" w14:textId="77777777" w:rsidR="00174009" w:rsidRPr="00B81BBE" w:rsidRDefault="00174009" w:rsidP="00B37481">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 </w:t>
            </w:r>
          </w:p>
        </w:tc>
        <w:tc>
          <w:tcPr>
            <w:tcW w:w="1184" w:type="dxa"/>
            <w:vMerge w:val="restart"/>
            <w:tcBorders>
              <w:top w:val="nil"/>
              <w:left w:val="single" w:sz="4" w:space="0" w:color="auto"/>
              <w:bottom w:val="single" w:sz="4" w:space="0" w:color="000000"/>
              <w:right w:val="single" w:sz="4" w:space="0" w:color="auto"/>
            </w:tcBorders>
            <w:shd w:val="clear" w:color="auto" w:fill="auto"/>
            <w:vAlign w:val="center"/>
            <w:hideMark/>
          </w:tcPr>
          <w:p w14:paraId="75BF8B18"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471" w:type="dxa"/>
            <w:tcBorders>
              <w:top w:val="single" w:sz="4" w:space="0" w:color="auto"/>
              <w:left w:val="single" w:sz="4" w:space="0" w:color="auto"/>
              <w:right w:val="single" w:sz="4" w:space="0" w:color="auto"/>
            </w:tcBorders>
          </w:tcPr>
          <w:p w14:paraId="5047FFA5"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p>
        </w:tc>
      </w:tr>
      <w:tr w:rsidR="00174009" w:rsidRPr="00B81BBE" w14:paraId="286801F8" w14:textId="77777777" w:rsidTr="00B37481">
        <w:trPr>
          <w:trHeight w:val="47"/>
        </w:trPr>
        <w:tc>
          <w:tcPr>
            <w:tcW w:w="859" w:type="dxa"/>
            <w:vMerge/>
            <w:tcBorders>
              <w:top w:val="nil"/>
              <w:left w:val="single" w:sz="4" w:space="0" w:color="auto"/>
              <w:bottom w:val="single" w:sz="4" w:space="0" w:color="000000"/>
              <w:right w:val="single" w:sz="4" w:space="0" w:color="auto"/>
            </w:tcBorders>
            <w:vAlign w:val="center"/>
          </w:tcPr>
          <w:p w14:paraId="7C116C77"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c>
          <w:tcPr>
            <w:tcW w:w="2418" w:type="dxa"/>
            <w:vMerge/>
            <w:tcBorders>
              <w:left w:val="nil"/>
              <w:bottom w:val="single" w:sz="4" w:space="0" w:color="auto"/>
              <w:right w:val="single" w:sz="4" w:space="0" w:color="auto"/>
            </w:tcBorders>
            <w:shd w:val="clear" w:color="000000" w:fill="FFFFFF"/>
            <w:vAlign w:val="center"/>
          </w:tcPr>
          <w:p w14:paraId="437AFB8E" w14:textId="77777777" w:rsidR="00174009" w:rsidRPr="00B81BBE" w:rsidRDefault="00174009" w:rsidP="00B37481">
            <w:pPr>
              <w:spacing w:after="0" w:line="240" w:lineRule="auto"/>
              <w:jc w:val="both"/>
              <w:rPr>
                <w:rFonts w:ascii="Times New Roman" w:eastAsia="Times New Roman" w:hAnsi="Times New Roman" w:cs="Times New Roman"/>
                <w:color w:val="000000"/>
                <w:sz w:val="24"/>
                <w:szCs w:val="24"/>
                <w:lang w:eastAsia="lt-LT"/>
              </w:rPr>
            </w:pPr>
          </w:p>
        </w:tc>
        <w:tc>
          <w:tcPr>
            <w:tcW w:w="856" w:type="dxa"/>
            <w:vMerge/>
            <w:tcBorders>
              <w:left w:val="single" w:sz="4" w:space="0" w:color="auto"/>
              <w:bottom w:val="single" w:sz="4" w:space="0" w:color="000000"/>
              <w:right w:val="single" w:sz="4" w:space="0" w:color="auto"/>
            </w:tcBorders>
            <w:vAlign w:val="center"/>
          </w:tcPr>
          <w:p w14:paraId="601146D5"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p>
        </w:tc>
        <w:tc>
          <w:tcPr>
            <w:tcW w:w="1563" w:type="dxa"/>
            <w:vMerge/>
            <w:tcBorders>
              <w:top w:val="nil"/>
              <w:left w:val="single" w:sz="4" w:space="0" w:color="auto"/>
              <w:bottom w:val="single" w:sz="4" w:space="0" w:color="000000"/>
              <w:right w:val="single" w:sz="4" w:space="0" w:color="auto"/>
            </w:tcBorders>
            <w:vAlign w:val="center"/>
          </w:tcPr>
          <w:p w14:paraId="11D747D4"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c>
          <w:tcPr>
            <w:tcW w:w="1158" w:type="dxa"/>
            <w:vMerge/>
            <w:tcBorders>
              <w:top w:val="nil"/>
              <w:left w:val="single" w:sz="4" w:space="0" w:color="auto"/>
              <w:bottom w:val="single" w:sz="4" w:space="0" w:color="000000"/>
              <w:right w:val="single" w:sz="4" w:space="0" w:color="auto"/>
            </w:tcBorders>
            <w:vAlign w:val="center"/>
            <w:hideMark/>
          </w:tcPr>
          <w:p w14:paraId="0AEB3974" w14:textId="77777777" w:rsidR="00174009" w:rsidRPr="00B81BBE" w:rsidRDefault="00174009" w:rsidP="00B37481">
            <w:pPr>
              <w:spacing w:after="0" w:line="240" w:lineRule="auto"/>
              <w:rPr>
                <w:rFonts w:ascii="Times New Roman" w:eastAsia="Times New Roman" w:hAnsi="Times New Roman" w:cs="Times New Roman"/>
                <w:b/>
                <w:bCs/>
                <w:color w:val="000000"/>
                <w:sz w:val="24"/>
                <w:szCs w:val="24"/>
                <w:lang w:eastAsia="lt-LT"/>
              </w:rPr>
            </w:pPr>
          </w:p>
        </w:tc>
        <w:tc>
          <w:tcPr>
            <w:tcW w:w="1184" w:type="dxa"/>
            <w:vMerge/>
            <w:tcBorders>
              <w:top w:val="nil"/>
              <w:left w:val="single" w:sz="4" w:space="0" w:color="auto"/>
              <w:bottom w:val="single" w:sz="4" w:space="0" w:color="000000"/>
              <w:right w:val="single" w:sz="4" w:space="0" w:color="auto"/>
            </w:tcBorders>
            <w:vAlign w:val="center"/>
            <w:hideMark/>
          </w:tcPr>
          <w:p w14:paraId="7D07DBC6"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c>
          <w:tcPr>
            <w:tcW w:w="1471" w:type="dxa"/>
            <w:tcBorders>
              <w:top w:val="nil"/>
              <w:left w:val="single" w:sz="4" w:space="0" w:color="auto"/>
              <w:bottom w:val="single" w:sz="4" w:space="0" w:color="000000"/>
              <w:right w:val="single" w:sz="4" w:space="0" w:color="auto"/>
            </w:tcBorders>
          </w:tcPr>
          <w:p w14:paraId="31872375"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r>
      <w:tr w:rsidR="00174009" w:rsidRPr="00B81BBE" w14:paraId="6277FA67" w14:textId="77777777" w:rsidTr="00B37481">
        <w:trPr>
          <w:trHeight w:val="396"/>
        </w:trPr>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14:paraId="39203EFE"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6.</w:t>
            </w:r>
          </w:p>
          <w:p w14:paraId="251D5D15" w14:textId="77777777" w:rsidR="00174009" w:rsidRPr="00B81BBE" w:rsidRDefault="00174009" w:rsidP="00B37481">
            <w:pPr>
              <w:rPr>
                <w:rFonts w:ascii="Times New Roman" w:eastAsia="Times New Roman" w:hAnsi="Times New Roman" w:cs="Times New Roman"/>
                <w:color w:val="000000"/>
                <w:sz w:val="24"/>
                <w:szCs w:val="24"/>
                <w:lang w:eastAsia="lt-LT"/>
              </w:rPr>
            </w:pPr>
          </w:p>
          <w:p w14:paraId="7288BB0E" w14:textId="77777777" w:rsidR="00174009" w:rsidRPr="00B81BBE" w:rsidRDefault="00174009" w:rsidP="00B37481">
            <w:pPr>
              <w:rPr>
                <w:rFonts w:ascii="Times New Roman" w:eastAsia="Times New Roman" w:hAnsi="Times New Roman" w:cs="Times New Roman"/>
                <w:sz w:val="24"/>
                <w:szCs w:val="24"/>
                <w:lang w:eastAsia="lt-LT"/>
              </w:rPr>
            </w:pPr>
          </w:p>
        </w:tc>
        <w:tc>
          <w:tcPr>
            <w:tcW w:w="2418" w:type="dxa"/>
            <w:vMerge w:val="restart"/>
            <w:tcBorders>
              <w:top w:val="nil"/>
              <w:left w:val="nil"/>
              <w:right w:val="single" w:sz="4" w:space="0" w:color="auto"/>
            </w:tcBorders>
            <w:shd w:val="clear" w:color="000000" w:fill="FFFFFF"/>
            <w:vAlign w:val="center"/>
            <w:hideMark/>
          </w:tcPr>
          <w:p w14:paraId="0D8680BE" w14:textId="0BF12A6A" w:rsidR="00174009" w:rsidRPr="00B81BBE" w:rsidRDefault="00B9372D" w:rsidP="00B37481">
            <w:pPr>
              <w:spacing w:after="0" w:line="240" w:lineRule="auto"/>
              <w:jc w:val="both"/>
              <w:rPr>
                <w:rFonts w:ascii="Times New Roman" w:eastAsia="Times New Roman" w:hAnsi="Times New Roman" w:cs="Times New Roman"/>
                <w:color w:val="000000"/>
                <w:sz w:val="24"/>
                <w:szCs w:val="24"/>
                <w:lang w:eastAsia="lt-LT"/>
              </w:rPr>
            </w:pPr>
            <w:r w:rsidRPr="00B9372D">
              <w:rPr>
                <w:rFonts w:ascii="Times New Roman" w:eastAsia="Times New Roman" w:hAnsi="Times New Roman" w:cs="Times New Roman"/>
                <w:color w:val="000000"/>
                <w:sz w:val="24"/>
                <w:szCs w:val="24"/>
                <w:lang w:eastAsia="lt-LT"/>
              </w:rPr>
              <w:t xml:space="preserve">Metalinio tinklelio įrengimas ventiliacijos kaminuose </w:t>
            </w:r>
            <w:r w:rsidR="00174009" w:rsidRPr="00B81BBE">
              <w:rPr>
                <w:rFonts w:ascii="Times New Roman" w:eastAsia="Times New Roman" w:hAnsi="Times New Roman" w:cs="Times New Roman"/>
                <w:color w:val="000000"/>
                <w:sz w:val="24"/>
                <w:szCs w:val="24"/>
                <w:lang w:eastAsia="lt-LT"/>
              </w:rPr>
              <w:t xml:space="preserve"> </w:t>
            </w:r>
            <w:r w:rsidR="00174009" w:rsidRPr="00B81BBE">
              <w:rPr>
                <w:rFonts w:ascii="Times New Roman" w:eastAsia="Times New Roman" w:hAnsi="Times New Roman" w:cs="Times New Roman"/>
                <w:color w:val="000000"/>
                <w:sz w:val="24"/>
                <w:szCs w:val="24"/>
                <w:lang w:eastAsia="lt-LT"/>
              </w:rPr>
              <w:tab/>
            </w:r>
            <w:r w:rsidR="00174009" w:rsidRPr="00B81BBE">
              <w:rPr>
                <w:rFonts w:ascii="Times New Roman" w:eastAsia="Times New Roman" w:hAnsi="Times New Roman" w:cs="Times New Roman"/>
                <w:color w:val="000000"/>
                <w:sz w:val="24"/>
                <w:szCs w:val="24"/>
                <w:lang w:eastAsia="lt-LT"/>
              </w:rPr>
              <w:tab/>
            </w:r>
            <w:r w:rsidR="00174009" w:rsidRPr="00B81BBE">
              <w:rPr>
                <w:rFonts w:ascii="Times New Roman" w:eastAsia="Times New Roman" w:hAnsi="Times New Roman" w:cs="Times New Roman"/>
                <w:color w:val="000000"/>
                <w:sz w:val="24"/>
                <w:szCs w:val="24"/>
                <w:lang w:eastAsia="lt-LT"/>
              </w:rPr>
              <w:tab/>
            </w:r>
            <w:r w:rsidR="00174009" w:rsidRPr="00B81BBE">
              <w:rPr>
                <w:rFonts w:ascii="Times New Roman" w:eastAsia="Times New Roman" w:hAnsi="Times New Roman" w:cs="Times New Roman"/>
                <w:color w:val="000000"/>
                <w:sz w:val="24"/>
                <w:szCs w:val="24"/>
                <w:lang w:eastAsia="lt-LT"/>
              </w:rPr>
              <w:tab/>
            </w:r>
            <w:r w:rsidR="00174009" w:rsidRPr="00B81BBE">
              <w:rPr>
                <w:rFonts w:ascii="Times New Roman" w:eastAsia="Times New Roman" w:hAnsi="Times New Roman" w:cs="Times New Roman"/>
                <w:color w:val="000000"/>
                <w:sz w:val="24"/>
                <w:szCs w:val="24"/>
                <w:lang w:eastAsia="lt-LT"/>
              </w:rPr>
              <w:tab/>
            </w:r>
          </w:p>
          <w:p w14:paraId="7C05B185" w14:textId="77777777" w:rsidR="00174009" w:rsidRPr="00B81BBE" w:rsidRDefault="00174009" w:rsidP="00B37481">
            <w:pPr>
              <w:spacing w:after="0" w:line="240" w:lineRule="auto"/>
              <w:jc w:val="both"/>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xml:space="preserve"> </w:t>
            </w:r>
          </w:p>
        </w:tc>
        <w:tc>
          <w:tcPr>
            <w:tcW w:w="856" w:type="dxa"/>
            <w:vMerge w:val="restart"/>
            <w:tcBorders>
              <w:top w:val="nil"/>
              <w:left w:val="single" w:sz="4" w:space="0" w:color="auto"/>
              <w:right w:val="single" w:sz="4" w:space="0" w:color="auto"/>
            </w:tcBorders>
            <w:vAlign w:val="center"/>
          </w:tcPr>
          <w:p w14:paraId="01782A84" w14:textId="733D17BD" w:rsidR="00174009" w:rsidRPr="00B81BBE" w:rsidRDefault="00B9372D" w:rsidP="00B37481">
            <w:pPr>
              <w:spacing w:after="0" w:line="240" w:lineRule="auto"/>
              <w:jc w:val="center"/>
              <w:rPr>
                <w:rFonts w:ascii="Times New Roman" w:eastAsia="Times New Roman" w:hAnsi="Times New Roman" w:cs="Times New Roman"/>
                <w:color w:val="000000"/>
                <w:sz w:val="24"/>
                <w:szCs w:val="24"/>
                <w:lang w:eastAsia="lt-LT"/>
              </w:rPr>
            </w:pPr>
            <w:r w:rsidRPr="00B9372D">
              <w:rPr>
                <w:rFonts w:ascii="Times New Roman" w:eastAsia="Times New Roman" w:hAnsi="Times New Roman" w:cs="Times New Roman"/>
                <w:color w:val="000000"/>
                <w:sz w:val="24"/>
                <w:szCs w:val="24"/>
                <w:lang w:eastAsia="lt-LT"/>
              </w:rPr>
              <w:t>m</w:t>
            </w:r>
            <w:r w:rsidRPr="00B9372D">
              <w:rPr>
                <w:rFonts w:ascii="Times New Roman" w:eastAsia="Times New Roman" w:hAnsi="Times New Roman" w:cs="Times New Roman"/>
                <w:color w:val="000000"/>
                <w:sz w:val="24"/>
                <w:szCs w:val="24"/>
                <w:vertAlign w:val="superscript"/>
                <w:lang w:eastAsia="lt-LT"/>
              </w:rPr>
              <w:t>2</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7A03AC58" w14:textId="6FC4C79F" w:rsidR="00174009" w:rsidRPr="00B81BBE" w:rsidRDefault="006D6D88" w:rsidP="00B3748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14:paraId="79F7941E" w14:textId="77777777" w:rsidR="00174009" w:rsidRPr="00B81BBE" w:rsidRDefault="00174009" w:rsidP="00B37481">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 </w:t>
            </w:r>
          </w:p>
        </w:tc>
        <w:tc>
          <w:tcPr>
            <w:tcW w:w="1184" w:type="dxa"/>
            <w:vMerge w:val="restart"/>
            <w:tcBorders>
              <w:top w:val="nil"/>
              <w:left w:val="single" w:sz="4" w:space="0" w:color="auto"/>
              <w:bottom w:val="single" w:sz="4" w:space="0" w:color="auto"/>
              <w:right w:val="single" w:sz="4" w:space="0" w:color="auto"/>
            </w:tcBorders>
            <w:shd w:val="clear" w:color="auto" w:fill="auto"/>
            <w:vAlign w:val="center"/>
            <w:hideMark/>
          </w:tcPr>
          <w:p w14:paraId="29FA3AB6"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471" w:type="dxa"/>
            <w:tcBorders>
              <w:top w:val="single" w:sz="4" w:space="0" w:color="000000"/>
              <w:left w:val="single" w:sz="4" w:space="0" w:color="auto"/>
              <w:right w:val="single" w:sz="4" w:space="0" w:color="auto"/>
            </w:tcBorders>
          </w:tcPr>
          <w:p w14:paraId="7FAB1CAC"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p>
        </w:tc>
      </w:tr>
      <w:tr w:rsidR="00174009" w:rsidRPr="00B81BBE" w14:paraId="22F473E1" w14:textId="77777777" w:rsidTr="00B37481">
        <w:trPr>
          <w:trHeight w:val="396"/>
        </w:trPr>
        <w:tc>
          <w:tcPr>
            <w:tcW w:w="859" w:type="dxa"/>
            <w:vMerge/>
            <w:tcBorders>
              <w:top w:val="nil"/>
              <w:left w:val="single" w:sz="4" w:space="0" w:color="auto"/>
              <w:bottom w:val="single" w:sz="4" w:space="0" w:color="auto"/>
              <w:right w:val="single" w:sz="4" w:space="0" w:color="auto"/>
            </w:tcBorders>
            <w:shd w:val="clear" w:color="auto" w:fill="auto"/>
            <w:vAlign w:val="center"/>
          </w:tcPr>
          <w:p w14:paraId="2FCE2E71"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p>
        </w:tc>
        <w:tc>
          <w:tcPr>
            <w:tcW w:w="2418" w:type="dxa"/>
            <w:vMerge/>
            <w:tcBorders>
              <w:left w:val="nil"/>
              <w:right w:val="single" w:sz="4" w:space="0" w:color="auto"/>
            </w:tcBorders>
            <w:shd w:val="clear" w:color="000000" w:fill="FFFFFF"/>
            <w:vAlign w:val="center"/>
          </w:tcPr>
          <w:p w14:paraId="13D8638B"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c>
          <w:tcPr>
            <w:tcW w:w="856" w:type="dxa"/>
            <w:vMerge/>
            <w:tcBorders>
              <w:left w:val="single" w:sz="4" w:space="0" w:color="auto"/>
              <w:right w:val="single" w:sz="4" w:space="0" w:color="auto"/>
            </w:tcBorders>
          </w:tcPr>
          <w:p w14:paraId="6F6F91B4"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p>
        </w:tc>
        <w:tc>
          <w:tcPr>
            <w:tcW w:w="1563" w:type="dxa"/>
            <w:vMerge/>
            <w:tcBorders>
              <w:top w:val="nil"/>
              <w:left w:val="single" w:sz="4" w:space="0" w:color="auto"/>
              <w:bottom w:val="single" w:sz="4" w:space="0" w:color="auto"/>
              <w:right w:val="single" w:sz="4" w:space="0" w:color="auto"/>
            </w:tcBorders>
            <w:shd w:val="clear" w:color="auto" w:fill="auto"/>
            <w:vAlign w:val="center"/>
          </w:tcPr>
          <w:p w14:paraId="263587CD"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p>
        </w:tc>
        <w:tc>
          <w:tcPr>
            <w:tcW w:w="1158" w:type="dxa"/>
            <w:vMerge/>
            <w:tcBorders>
              <w:top w:val="nil"/>
              <w:left w:val="single" w:sz="4" w:space="0" w:color="auto"/>
              <w:bottom w:val="single" w:sz="4" w:space="0" w:color="auto"/>
              <w:right w:val="single" w:sz="4" w:space="0" w:color="auto"/>
            </w:tcBorders>
            <w:shd w:val="clear" w:color="auto" w:fill="auto"/>
            <w:vAlign w:val="center"/>
          </w:tcPr>
          <w:p w14:paraId="6EA77C0A" w14:textId="77777777" w:rsidR="00174009" w:rsidRPr="00B81BBE" w:rsidRDefault="00174009" w:rsidP="00B37481">
            <w:pPr>
              <w:spacing w:after="0" w:line="240" w:lineRule="auto"/>
              <w:jc w:val="center"/>
              <w:rPr>
                <w:rFonts w:ascii="Times New Roman" w:eastAsia="Times New Roman" w:hAnsi="Times New Roman" w:cs="Times New Roman"/>
                <w:b/>
                <w:bCs/>
                <w:color w:val="000000"/>
                <w:sz w:val="24"/>
                <w:szCs w:val="24"/>
                <w:lang w:eastAsia="lt-LT"/>
              </w:rPr>
            </w:pPr>
          </w:p>
        </w:tc>
        <w:tc>
          <w:tcPr>
            <w:tcW w:w="1184" w:type="dxa"/>
            <w:vMerge/>
            <w:tcBorders>
              <w:top w:val="nil"/>
              <w:left w:val="single" w:sz="4" w:space="0" w:color="auto"/>
              <w:bottom w:val="single" w:sz="4" w:space="0" w:color="auto"/>
              <w:right w:val="single" w:sz="4" w:space="0" w:color="auto"/>
            </w:tcBorders>
            <w:shd w:val="clear" w:color="auto" w:fill="auto"/>
            <w:vAlign w:val="center"/>
          </w:tcPr>
          <w:p w14:paraId="2A4E9128"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p>
        </w:tc>
        <w:tc>
          <w:tcPr>
            <w:tcW w:w="1471" w:type="dxa"/>
            <w:tcBorders>
              <w:top w:val="nil"/>
              <w:left w:val="single" w:sz="4" w:space="0" w:color="auto"/>
              <w:right w:val="single" w:sz="4" w:space="0" w:color="auto"/>
            </w:tcBorders>
          </w:tcPr>
          <w:p w14:paraId="23237962" w14:textId="77777777" w:rsidR="00174009" w:rsidRPr="00B81BBE" w:rsidRDefault="00174009" w:rsidP="00B37481">
            <w:pPr>
              <w:spacing w:after="0" w:line="240" w:lineRule="auto"/>
              <w:jc w:val="center"/>
              <w:rPr>
                <w:rFonts w:ascii="Times New Roman" w:eastAsia="Times New Roman" w:hAnsi="Times New Roman" w:cs="Times New Roman"/>
                <w:color w:val="000000"/>
                <w:sz w:val="24"/>
                <w:szCs w:val="24"/>
                <w:lang w:eastAsia="lt-LT"/>
              </w:rPr>
            </w:pPr>
          </w:p>
        </w:tc>
      </w:tr>
      <w:tr w:rsidR="00174009" w:rsidRPr="00B81BBE" w14:paraId="6F554C25" w14:textId="77777777" w:rsidTr="00B37481">
        <w:trPr>
          <w:trHeight w:val="51"/>
        </w:trPr>
        <w:tc>
          <w:tcPr>
            <w:tcW w:w="859" w:type="dxa"/>
            <w:vMerge/>
            <w:tcBorders>
              <w:top w:val="nil"/>
              <w:left w:val="single" w:sz="4" w:space="0" w:color="auto"/>
              <w:bottom w:val="single" w:sz="4" w:space="0" w:color="auto"/>
              <w:right w:val="single" w:sz="4" w:space="0" w:color="auto"/>
            </w:tcBorders>
            <w:vAlign w:val="center"/>
            <w:hideMark/>
          </w:tcPr>
          <w:p w14:paraId="170E38F6"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c>
          <w:tcPr>
            <w:tcW w:w="2418" w:type="dxa"/>
            <w:vMerge/>
            <w:tcBorders>
              <w:left w:val="nil"/>
              <w:bottom w:val="single" w:sz="4" w:space="0" w:color="auto"/>
              <w:right w:val="single" w:sz="4" w:space="0" w:color="auto"/>
            </w:tcBorders>
            <w:shd w:val="clear" w:color="000000" w:fill="FFFFFF"/>
            <w:vAlign w:val="center"/>
            <w:hideMark/>
          </w:tcPr>
          <w:p w14:paraId="17ABEE04"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c>
          <w:tcPr>
            <w:tcW w:w="856" w:type="dxa"/>
            <w:vMerge/>
            <w:tcBorders>
              <w:left w:val="single" w:sz="4" w:space="0" w:color="auto"/>
              <w:bottom w:val="single" w:sz="4" w:space="0" w:color="auto"/>
              <w:right w:val="single" w:sz="4" w:space="0" w:color="auto"/>
            </w:tcBorders>
          </w:tcPr>
          <w:p w14:paraId="39D6CF38"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00D860ED"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c>
          <w:tcPr>
            <w:tcW w:w="1158" w:type="dxa"/>
            <w:vMerge/>
            <w:tcBorders>
              <w:top w:val="nil"/>
              <w:left w:val="single" w:sz="4" w:space="0" w:color="auto"/>
              <w:bottom w:val="single" w:sz="4" w:space="0" w:color="auto"/>
              <w:right w:val="single" w:sz="4" w:space="0" w:color="auto"/>
            </w:tcBorders>
            <w:vAlign w:val="center"/>
            <w:hideMark/>
          </w:tcPr>
          <w:p w14:paraId="080B25D0" w14:textId="77777777" w:rsidR="00174009" w:rsidRPr="00B81BBE" w:rsidRDefault="00174009" w:rsidP="00B37481">
            <w:pPr>
              <w:spacing w:after="0" w:line="240" w:lineRule="auto"/>
              <w:rPr>
                <w:rFonts w:ascii="Times New Roman" w:eastAsia="Times New Roman" w:hAnsi="Times New Roman" w:cs="Times New Roman"/>
                <w:b/>
                <w:bCs/>
                <w:color w:val="000000"/>
                <w:sz w:val="24"/>
                <w:szCs w:val="24"/>
                <w:lang w:eastAsia="lt-LT"/>
              </w:rPr>
            </w:pPr>
          </w:p>
        </w:tc>
        <w:tc>
          <w:tcPr>
            <w:tcW w:w="1184" w:type="dxa"/>
            <w:vMerge/>
            <w:tcBorders>
              <w:top w:val="nil"/>
              <w:left w:val="single" w:sz="4" w:space="0" w:color="auto"/>
              <w:bottom w:val="single" w:sz="4" w:space="0" w:color="auto"/>
              <w:right w:val="single" w:sz="4" w:space="0" w:color="auto"/>
            </w:tcBorders>
            <w:vAlign w:val="center"/>
            <w:hideMark/>
          </w:tcPr>
          <w:p w14:paraId="2EB65B81"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c>
          <w:tcPr>
            <w:tcW w:w="1471" w:type="dxa"/>
            <w:tcBorders>
              <w:top w:val="nil"/>
              <w:left w:val="single" w:sz="4" w:space="0" w:color="auto"/>
              <w:bottom w:val="single" w:sz="4" w:space="0" w:color="auto"/>
              <w:right w:val="single" w:sz="4" w:space="0" w:color="auto"/>
            </w:tcBorders>
          </w:tcPr>
          <w:p w14:paraId="24E13905" w14:textId="77777777" w:rsidR="00174009" w:rsidRPr="00B81BBE" w:rsidRDefault="00174009" w:rsidP="00B37481">
            <w:pPr>
              <w:spacing w:after="0" w:line="240" w:lineRule="auto"/>
              <w:rPr>
                <w:rFonts w:ascii="Times New Roman" w:eastAsia="Times New Roman" w:hAnsi="Times New Roman" w:cs="Times New Roman"/>
                <w:color w:val="000000"/>
                <w:sz w:val="24"/>
                <w:szCs w:val="24"/>
                <w:lang w:eastAsia="lt-LT"/>
              </w:rPr>
            </w:pPr>
          </w:p>
        </w:tc>
      </w:tr>
      <w:tr w:rsidR="00174009" w:rsidRPr="00B81BBE" w14:paraId="07637BD1" w14:textId="77777777" w:rsidTr="00B37481">
        <w:trPr>
          <w:trHeight w:val="103"/>
        </w:trPr>
        <w:tc>
          <w:tcPr>
            <w:tcW w:w="8038" w:type="dxa"/>
            <w:gridSpan w:val="6"/>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421AE17" w14:textId="77777777" w:rsidR="00174009" w:rsidRPr="00B81BBE" w:rsidRDefault="00174009" w:rsidP="00B37481">
            <w:pPr>
              <w:spacing w:after="0" w:line="240" w:lineRule="auto"/>
              <w:jc w:val="right"/>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color w:val="000000"/>
                <w:sz w:val="24"/>
                <w:szCs w:val="24"/>
                <w:lang w:eastAsia="lt-LT"/>
              </w:rPr>
              <w:t> </w:t>
            </w:r>
          </w:p>
          <w:p w14:paraId="2B20784E" w14:textId="795EB28C" w:rsidR="00174009" w:rsidRPr="00B81BBE" w:rsidRDefault="00174009" w:rsidP="00B37481">
            <w:pPr>
              <w:spacing w:after="0" w:line="240" w:lineRule="auto"/>
              <w:jc w:val="center"/>
              <w:rPr>
                <w:rFonts w:ascii="Times New Roman" w:hAnsi="Times New Roman" w:cs="Times New Roman"/>
                <w:bCs/>
                <w:sz w:val="24"/>
                <w:szCs w:val="24"/>
              </w:rPr>
            </w:pPr>
            <w:r w:rsidRPr="00B81BBE">
              <w:rPr>
                <w:rFonts w:ascii="Times New Roman" w:hAnsi="Times New Roman" w:cs="Times New Roman"/>
                <w:b/>
                <w:sz w:val="24"/>
                <w:szCs w:val="24"/>
              </w:rPr>
              <w:t xml:space="preserve">Bendra preliminari </w:t>
            </w:r>
            <w:r>
              <w:rPr>
                <w:rFonts w:ascii="Times New Roman" w:hAnsi="Times New Roman" w:cs="Times New Roman"/>
                <w:b/>
                <w:sz w:val="24"/>
                <w:szCs w:val="24"/>
              </w:rPr>
              <w:t>pasiūlymo</w:t>
            </w:r>
            <w:r w:rsidRPr="00B81BBE">
              <w:rPr>
                <w:rFonts w:ascii="Times New Roman" w:hAnsi="Times New Roman" w:cs="Times New Roman"/>
                <w:b/>
                <w:sz w:val="24"/>
                <w:szCs w:val="24"/>
              </w:rPr>
              <w:t xml:space="preserve"> kaina Eur su PVM </w:t>
            </w:r>
            <w:r w:rsidRPr="00B81BBE">
              <w:rPr>
                <w:rFonts w:ascii="Times New Roman" w:hAnsi="Times New Roman" w:cs="Times New Roman"/>
                <w:bCs/>
                <w:sz w:val="24"/>
                <w:szCs w:val="24"/>
              </w:rPr>
              <w:t>(Eil. Nr. 1-</w:t>
            </w:r>
            <w:r w:rsidR="004913B5">
              <w:rPr>
                <w:rFonts w:ascii="Times New Roman" w:hAnsi="Times New Roman" w:cs="Times New Roman"/>
                <w:bCs/>
                <w:sz w:val="24"/>
                <w:szCs w:val="24"/>
              </w:rPr>
              <w:t>6</w:t>
            </w:r>
            <w:r w:rsidRPr="00B81BBE">
              <w:rPr>
                <w:rFonts w:ascii="Times New Roman" w:hAnsi="Times New Roman" w:cs="Times New Roman"/>
                <w:bCs/>
                <w:sz w:val="24"/>
                <w:szCs w:val="24"/>
              </w:rPr>
              <w:t xml:space="preserve"> eil. suma)</w:t>
            </w:r>
          </w:p>
          <w:p w14:paraId="17B41AE9" w14:textId="77777777" w:rsidR="00174009" w:rsidRPr="00B81BBE" w:rsidRDefault="00174009" w:rsidP="00B37481">
            <w:pPr>
              <w:spacing w:after="0" w:line="240" w:lineRule="auto"/>
              <w:jc w:val="center"/>
              <w:rPr>
                <w:rFonts w:ascii="Times New Roman" w:eastAsia="Times New Roman" w:hAnsi="Times New Roman" w:cs="Times New Roman"/>
                <w:b/>
                <w:bCs/>
                <w:color w:val="000000"/>
                <w:sz w:val="24"/>
                <w:szCs w:val="24"/>
                <w:lang w:eastAsia="lt-LT"/>
              </w:rPr>
            </w:pPr>
          </w:p>
        </w:tc>
        <w:tc>
          <w:tcPr>
            <w:tcW w:w="1471" w:type="dxa"/>
            <w:tcBorders>
              <w:top w:val="nil"/>
              <w:left w:val="nil"/>
              <w:bottom w:val="single" w:sz="4" w:space="0" w:color="auto"/>
              <w:right w:val="single" w:sz="4" w:space="0" w:color="auto"/>
            </w:tcBorders>
          </w:tcPr>
          <w:p w14:paraId="73791690" w14:textId="77777777" w:rsidR="00174009" w:rsidRPr="00B81BBE" w:rsidRDefault="00174009" w:rsidP="00B37481">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i/>
                <w:iCs/>
                <w:sz w:val="24"/>
                <w:szCs w:val="24"/>
              </w:rPr>
              <w:t>(įrašyti skaičiais ir žodžiais)</w:t>
            </w:r>
          </w:p>
        </w:tc>
      </w:tr>
    </w:tbl>
    <w:p w14:paraId="07FA9058" w14:textId="77777777" w:rsidR="00E8548A" w:rsidRPr="00E45F1F" w:rsidRDefault="00E8548A" w:rsidP="00E8548A">
      <w:pPr>
        <w:spacing w:after="0" w:line="240" w:lineRule="auto"/>
        <w:jc w:val="both"/>
        <w:rPr>
          <w:rFonts w:ascii="Times New Roman" w:eastAsia="Times New Roman" w:hAnsi="Times New Roman" w:cs="Times New Roman"/>
          <w:sz w:val="24"/>
          <w:szCs w:val="24"/>
        </w:rPr>
      </w:pPr>
    </w:p>
    <w:p w14:paraId="3280328C" w14:textId="77777777" w:rsidR="00E8548A" w:rsidRPr="00E45F1F" w:rsidRDefault="00E8548A" w:rsidP="00E8548A">
      <w:pPr>
        <w:spacing w:after="0" w:line="240" w:lineRule="auto"/>
        <w:ind w:firstLine="709"/>
        <w:jc w:val="both"/>
        <w:rPr>
          <w:rFonts w:ascii="Times New Roman" w:eastAsia="Times New Roman" w:hAnsi="Times New Roman" w:cs="Times New Roman"/>
          <w:i/>
          <w:sz w:val="24"/>
          <w:szCs w:val="24"/>
        </w:rPr>
      </w:pPr>
      <w:r w:rsidRPr="00E45F1F">
        <w:rPr>
          <w:rFonts w:ascii="Times New Roman" w:eastAsia="Times New Roman" w:hAnsi="Times New Roman" w:cs="Times New Roman"/>
          <w:i/>
          <w:sz w:val="24"/>
          <w:szCs w:val="24"/>
        </w:rPr>
        <w:lastRenderedPageBreak/>
        <w:t>Pastabos:</w:t>
      </w:r>
    </w:p>
    <w:p w14:paraId="7B1FEFA2" w14:textId="77777777" w:rsidR="00E8548A" w:rsidRPr="00E45F1F" w:rsidRDefault="00E8548A" w:rsidP="00E8548A">
      <w:pPr>
        <w:spacing w:after="0" w:line="240" w:lineRule="auto"/>
        <w:ind w:firstLine="709"/>
        <w:jc w:val="both"/>
        <w:rPr>
          <w:rFonts w:ascii="Times New Roman" w:eastAsia="Times New Roman" w:hAnsi="Times New Roman" w:cs="Times New Roman"/>
          <w:bCs/>
          <w:i/>
          <w:iCs/>
          <w:sz w:val="24"/>
          <w:szCs w:val="24"/>
        </w:rPr>
      </w:pPr>
      <w:r w:rsidRPr="00E45F1F">
        <w:rPr>
          <w:rFonts w:ascii="Times New Roman" w:eastAsia="Times New Roman" w:hAnsi="Times New Roman" w:cs="Times New Roman"/>
          <w:i/>
          <w:sz w:val="24"/>
          <w:szCs w:val="24"/>
        </w:rPr>
        <w:t xml:space="preserve">- </w:t>
      </w:r>
      <w:r w:rsidRPr="00B81BBE">
        <w:rPr>
          <w:rFonts w:ascii="Times New Roman" w:eastAsia="Times New Roman" w:hAnsi="Times New Roman" w:cs="Times New Roman"/>
          <w:b/>
          <w:bCs/>
          <w:i/>
          <w:sz w:val="24"/>
          <w:szCs w:val="24"/>
        </w:rPr>
        <w:t>įkainiai,</w:t>
      </w:r>
      <w:r>
        <w:rPr>
          <w:rFonts w:ascii="Times New Roman" w:eastAsia="Times New Roman" w:hAnsi="Times New Roman" w:cs="Times New Roman"/>
          <w:i/>
          <w:sz w:val="24"/>
          <w:szCs w:val="24"/>
        </w:rPr>
        <w:t xml:space="preserve"> </w:t>
      </w:r>
      <w:r w:rsidRPr="00E45F1F">
        <w:rPr>
          <w:rFonts w:ascii="Times New Roman" w:eastAsia="Times New Roman" w:hAnsi="Times New Roman" w:cs="Times New Roman"/>
          <w:b/>
          <w:bCs/>
          <w:i/>
          <w:sz w:val="24"/>
          <w:szCs w:val="24"/>
        </w:rPr>
        <w:t>kaina nurodom</w:t>
      </w:r>
      <w:r>
        <w:rPr>
          <w:rFonts w:ascii="Times New Roman" w:eastAsia="Times New Roman" w:hAnsi="Times New Roman" w:cs="Times New Roman"/>
          <w:b/>
          <w:bCs/>
          <w:i/>
          <w:sz w:val="24"/>
          <w:szCs w:val="24"/>
        </w:rPr>
        <w:t>i</w:t>
      </w:r>
      <w:r w:rsidRPr="00E45F1F">
        <w:rPr>
          <w:rFonts w:ascii="Times New Roman" w:eastAsia="Times New Roman" w:hAnsi="Times New Roman" w:cs="Times New Roman"/>
          <w:b/>
          <w:bCs/>
          <w:i/>
          <w:sz w:val="24"/>
          <w:szCs w:val="24"/>
        </w:rPr>
        <w:t xml:space="preserve"> paliekant du skaitmenis po kablelio</w:t>
      </w:r>
      <w:r w:rsidRPr="00E45F1F">
        <w:rPr>
          <w:rFonts w:ascii="Times New Roman" w:eastAsia="Times New Roman" w:hAnsi="Times New Roman" w:cs="Times New Roman"/>
          <w:bCs/>
          <w:i/>
          <w:sz w:val="24"/>
          <w:szCs w:val="24"/>
        </w:rPr>
        <w:t>:</w:t>
      </w:r>
      <w:r w:rsidRPr="00E45F1F">
        <w:rPr>
          <w:rFonts w:ascii="Times New Roman" w:eastAsia="Times New Roman" w:hAnsi="Times New Roman" w:cs="Times New Roman"/>
          <w:b/>
          <w:i/>
          <w:sz w:val="24"/>
          <w:szCs w:val="24"/>
        </w:rPr>
        <w:t xml:space="preserve"> </w:t>
      </w:r>
      <w:r w:rsidRPr="00E45F1F">
        <w:rPr>
          <w:rFonts w:ascii="Times New Roman" w:eastAsia="Times New Roman" w:hAnsi="Times New Roman" w:cs="Times New Roman"/>
          <w:bCs/>
          <w:i/>
          <w:iCs/>
          <w:sz w:val="24"/>
          <w:szCs w:val="24"/>
        </w:rPr>
        <w:t xml:space="preserve">t. y. </w:t>
      </w:r>
      <w:r w:rsidRPr="00E45F1F">
        <w:rPr>
          <w:rFonts w:ascii="Times New Roman" w:eastAsia="Times New Roman" w:hAnsi="Times New Roman" w:cs="Times New Roman"/>
          <w:i/>
          <w:iCs/>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E45F1F">
        <w:rPr>
          <w:rFonts w:ascii="Times New Roman" w:eastAsia="Times New Roman" w:hAnsi="Times New Roman" w:cs="Times New Roman"/>
          <w:bCs/>
          <w:i/>
          <w:iCs/>
          <w:sz w:val="24"/>
          <w:szCs w:val="24"/>
        </w:rPr>
        <w:t>);</w:t>
      </w:r>
    </w:p>
    <w:p w14:paraId="133924B2" w14:textId="77777777" w:rsidR="00E8548A" w:rsidRDefault="00E8548A" w:rsidP="00E8548A">
      <w:pPr>
        <w:spacing w:after="0" w:line="240" w:lineRule="auto"/>
        <w:ind w:right="-1" w:firstLine="709"/>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sz w:val="24"/>
          <w:szCs w:val="24"/>
        </w:rPr>
        <w:t xml:space="preserve">- tais atvejais, kai pagal galiojančius teisės aktus tiekėjui nereikia mokėti PVM, jis kainą, nurodo be PVM ir nurodo priežastis, dėl kurių PVM nemoka. </w:t>
      </w:r>
      <w:r w:rsidRPr="00E45F1F">
        <w:rPr>
          <w:rFonts w:ascii="Times New Roman" w:eastAsia="Times New Roman" w:hAnsi="Times New Roman" w:cs="Times New Roman"/>
          <w:bCs/>
          <w:i/>
          <w:iCs/>
          <w:sz w:val="24"/>
          <w:szCs w:val="24"/>
        </w:rPr>
        <w:t>Svarbu: t</w:t>
      </w:r>
      <w:r w:rsidRPr="00E45F1F">
        <w:rPr>
          <w:rFonts w:ascii="Times New Roman" w:eastAsia="Times New Roman" w:hAnsi="Times New Roman" w:cs="Times New Roman"/>
          <w:i/>
          <w:iCs/>
          <w:sz w:val="24"/>
          <w:szCs w:val="24"/>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Pr>
          <w:rFonts w:ascii="Times New Roman" w:eastAsia="Times New Roman" w:hAnsi="Times New Roman" w:cs="Times New Roman"/>
          <w:i/>
          <w:iCs/>
          <w:sz w:val="24"/>
          <w:szCs w:val="24"/>
        </w:rPr>
        <w:t>;</w:t>
      </w:r>
    </w:p>
    <w:p w14:paraId="12418A79" w14:textId="77777777" w:rsidR="00E8548A" w:rsidRDefault="00E8548A" w:rsidP="00E8548A">
      <w:pPr>
        <w:spacing w:after="0" w:line="240" w:lineRule="auto"/>
        <w:ind w:right="-1"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Pr="00B81BBE">
        <w:rPr>
          <w:rFonts w:ascii="Times New Roman" w:eastAsia="Times New Roman" w:hAnsi="Times New Roman" w:cs="Times New Roman"/>
          <w:i/>
          <w:iCs/>
          <w:sz w:val="24"/>
          <w:szCs w:val="24"/>
        </w:rPr>
        <w:t>bendra preliminari kaina turi atitikti jos sudėtinių dalių sumą</w:t>
      </w:r>
      <w:r>
        <w:rPr>
          <w:rFonts w:ascii="Times New Roman" w:eastAsia="Times New Roman" w:hAnsi="Times New Roman" w:cs="Times New Roman"/>
          <w:i/>
          <w:iCs/>
          <w:sz w:val="24"/>
          <w:szCs w:val="24"/>
        </w:rPr>
        <w:t>;</w:t>
      </w:r>
    </w:p>
    <w:p w14:paraId="2CA75A45" w14:textId="77CE4E68" w:rsidR="00E8548A" w:rsidRPr="00E8548A" w:rsidRDefault="00E8548A" w:rsidP="00E8548A">
      <w:pPr>
        <w:ind w:right="-1" w:firstLine="709"/>
        <w:jc w:val="both"/>
        <w:rPr>
          <w:rFonts w:ascii="Times New Roman" w:eastAsia="Times New Roman" w:hAnsi="Times New Roman" w:cs="Times New Roman"/>
          <w:sz w:val="24"/>
          <w:szCs w:val="24"/>
        </w:rPr>
      </w:pPr>
      <w:r w:rsidRPr="00B81BBE">
        <w:rPr>
          <w:rFonts w:ascii="Times New Roman" w:eastAsia="Times New Roman" w:hAnsi="Times New Roman" w:cs="Times New Roman"/>
          <w:i/>
          <w:iCs/>
          <w:sz w:val="24"/>
          <w:szCs w:val="24"/>
        </w:rPr>
        <w:t xml:space="preserve">* </w:t>
      </w:r>
      <w:r w:rsidRPr="00B81BBE">
        <w:rPr>
          <w:rFonts w:ascii="Times New Roman" w:eastAsia="Times New Roman" w:hAnsi="Times New Roman" w:cs="Times New Roman"/>
          <w:b/>
          <w:i/>
          <w:iCs/>
          <w:sz w:val="24"/>
          <w:szCs w:val="24"/>
        </w:rPr>
        <w:t xml:space="preserve">Nurodyti </w:t>
      </w:r>
      <w:r w:rsidRPr="00496523">
        <w:rPr>
          <w:rFonts w:ascii="Times New Roman" w:eastAsia="Times New Roman" w:hAnsi="Times New Roman" w:cs="Times New Roman"/>
          <w:b/>
          <w:i/>
          <w:iCs/>
          <w:sz w:val="24"/>
          <w:szCs w:val="24"/>
        </w:rPr>
        <w:t>paslaugų kiekiai yra preliminarūs lyginamieji, kurie naudojami tik pasiūlymų vertinime ir nebus laikomi maksimaliais</w:t>
      </w:r>
      <w:r w:rsidRPr="00496523">
        <w:rPr>
          <w:rFonts w:ascii="Times New Roman" w:eastAsia="Times New Roman" w:hAnsi="Times New Roman" w:cs="Times New Roman"/>
          <w:i/>
          <w:iCs/>
          <w:sz w:val="24"/>
          <w:szCs w:val="24"/>
        </w:rPr>
        <w:t xml:space="preserve">. </w:t>
      </w:r>
      <w:r w:rsidRPr="00496523">
        <w:rPr>
          <w:rFonts w:ascii="Times New Roman" w:eastAsia="Times New Roman" w:hAnsi="Times New Roman" w:cs="Times New Roman"/>
          <w:bCs/>
          <w:i/>
          <w:iCs/>
          <w:sz w:val="24"/>
          <w:szCs w:val="24"/>
        </w:rPr>
        <w:t>Sutarties vykdymo metu preliminarūs kiekiai, pagal Perkančiosios organizacijos poreikį, gali būti mažinami arba didinami</w:t>
      </w:r>
      <w:r w:rsidRPr="00496523">
        <w:rPr>
          <w:rFonts w:ascii="Times New Roman" w:eastAsia="Times New Roman" w:hAnsi="Times New Roman" w:cs="Times New Roman"/>
          <w:b/>
          <w:i/>
          <w:iCs/>
          <w:sz w:val="24"/>
          <w:szCs w:val="24"/>
        </w:rPr>
        <w:t>. Maksimaliai sutarties vykdymo metu bus perkama ne daugiau kaip už</w:t>
      </w:r>
      <w:r w:rsidRPr="00496523">
        <w:rPr>
          <w:rFonts w:ascii="Times New Roman" w:eastAsia="Times New Roman" w:hAnsi="Times New Roman" w:cs="Times New Roman"/>
          <w:b/>
          <w:bCs/>
          <w:i/>
          <w:iCs/>
          <w:sz w:val="24"/>
          <w:szCs w:val="24"/>
        </w:rPr>
        <w:t xml:space="preserve"> </w:t>
      </w:r>
      <w:r w:rsidR="00B9372D">
        <w:rPr>
          <w:rFonts w:ascii="Times New Roman" w:eastAsia="Times New Roman" w:hAnsi="Times New Roman" w:cs="Times New Roman"/>
          <w:b/>
          <w:i/>
          <w:iCs/>
          <w:sz w:val="24"/>
          <w:szCs w:val="24"/>
        </w:rPr>
        <w:t>112</w:t>
      </w:r>
      <w:r w:rsidRPr="00496523">
        <w:rPr>
          <w:rFonts w:ascii="Times New Roman" w:eastAsia="Times New Roman" w:hAnsi="Times New Roman" w:cs="Times New Roman"/>
          <w:b/>
          <w:i/>
          <w:iCs/>
          <w:sz w:val="24"/>
          <w:szCs w:val="24"/>
        </w:rPr>
        <w:t xml:space="preserve"> 000,00 Eur su PVM</w:t>
      </w:r>
      <w:r w:rsidRPr="00496523">
        <w:rPr>
          <w:rFonts w:ascii="Times New Roman" w:eastAsia="Times New Roman" w:hAnsi="Times New Roman" w:cs="Times New Roman"/>
          <w:b/>
          <w:bCs/>
          <w:i/>
          <w:iCs/>
          <w:sz w:val="24"/>
          <w:szCs w:val="24"/>
        </w:rPr>
        <w:t xml:space="preserve"> (arba </w:t>
      </w:r>
      <w:r w:rsidR="00B9372D">
        <w:rPr>
          <w:rFonts w:ascii="Times New Roman" w:eastAsia="Times New Roman" w:hAnsi="Times New Roman" w:cs="Times New Roman"/>
          <w:b/>
          <w:bCs/>
          <w:i/>
          <w:iCs/>
          <w:sz w:val="24"/>
          <w:szCs w:val="24"/>
        </w:rPr>
        <w:t>92 561,98</w:t>
      </w:r>
      <w:r w:rsidRPr="00496523">
        <w:rPr>
          <w:rFonts w:ascii="Times New Roman" w:eastAsia="Times New Roman" w:hAnsi="Times New Roman" w:cs="Times New Roman"/>
          <w:b/>
          <w:bCs/>
          <w:i/>
          <w:iCs/>
          <w:sz w:val="24"/>
          <w:szCs w:val="24"/>
        </w:rPr>
        <w:t xml:space="preserve"> Eur be PVM, jei tiekėjas yra ne PVM mokėtojas ar paslaugos neapmokestinamos PVM, ar dėl kitų priežasčių Perkančiosios organizacijos galutinė tiekėjui mokėtina suma bus be PVM). </w:t>
      </w:r>
    </w:p>
    <w:p w14:paraId="35F964CF" w14:textId="77777777" w:rsidR="009E1A86" w:rsidRPr="00E45F1F" w:rsidRDefault="009E1A86" w:rsidP="009E1A86">
      <w:pPr>
        <w:spacing w:after="0" w:line="240" w:lineRule="auto"/>
        <w:ind w:left="-27" w:firstLine="736"/>
        <w:jc w:val="both"/>
        <w:rPr>
          <w:rFonts w:ascii="Times New Roman" w:eastAsia="Times New Roman" w:hAnsi="Times New Roman" w:cs="Times New Roman"/>
          <w:iCs/>
          <w:sz w:val="24"/>
          <w:szCs w:val="24"/>
        </w:rPr>
      </w:pPr>
    </w:p>
    <w:p w14:paraId="3B9D1AD6" w14:textId="77777777" w:rsidR="009E1A86" w:rsidRPr="00E45F1F" w:rsidRDefault="009E1A86" w:rsidP="009E1A86">
      <w:pPr>
        <w:spacing w:after="0" w:line="240" w:lineRule="auto"/>
        <w:ind w:left="-27" w:firstLine="736"/>
        <w:jc w:val="both"/>
        <w:rPr>
          <w:rFonts w:ascii="Times New Roman" w:eastAsia="Times New Roman" w:hAnsi="Times New Roman" w:cs="Times New Roman"/>
          <w:iCs/>
          <w:sz w:val="24"/>
          <w:szCs w:val="24"/>
        </w:rPr>
      </w:pPr>
      <w:r w:rsidRPr="00E45F1F">
        <w:rPr>
          <w:rFonts w:ascii="Times New Roman" w:eastAsia="Times New Roman" w:hAnsi="Times New Roman" w:cs="Times New Roman"/>
          <w:iCs/>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151B6214"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68E670A" w14:textId="77777777" w:rsidR="009E1A86" w:rsidRPr="00E45F1F" w:rsidRDefault="009E1A86" w:rsidP="009E1A86">
      <w:pPr>
        <w:widowControl w:val="0"/>
        <w:spacing w:after="0" w:line="240" w:lineRule="auto"/>
        <w:jc w:val="both"/>
        <w:rPr>
          <w:rFonts w:ascii="Times New Roman" w:eastAsia="Times New Roman" w:hAnsi="Times New Roman" w:cs="Times New Roman"/>
          <w:i/>
          <w:sz w:val="24"/>
          <w:szCs w:val="24"/>
        </w:rPr>
      </w:pPr>
    </w:p>
    <w:p w14:paraId="3013D94E" w14:textId="485CC6C8" w:rsidR="009E1A86" w:rsidRPr="00E45F1F" w:rsidRDefault="009E1A86" w:rsidP="009E1A86">
      <w:pPr>
        <w:widowControl w:val="0"/>
        <w:spacing w:after="0" w:line="240" w:lineRule="auto"/>
        <w:ind w:firstLine="709"/>
        <w:jc w:val="both"/>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Sutartyje nustatomas kainos apskaičiavimo būdas – fiksuota</w:t>
      </w:r>
      <w:r w:rsidR="00B81BBE">
        <w:rPr>
          <w:rFonts w:ascii="Times New Roman" w:eastAsia="Times New Roman" w:hAnsi="Times New Roman" w:cs="Times New Roman"/>
          <w:b/>
          <w:sz w:val="24"/>
          <w:szCs w:val="24"/>
        </w:rPr>
        <w:t>s</w:t>
      </w:r>
      <w:r w:rsidRPr="00E45F1F">
        <w:rPr>
          <w:rFonts w:ascii="Times New Roman" w:eastAsia="Times New Roman" w:hAnsi="Times New Roman" w:cs="Times New Roman"/>
          <w:b/>
          <w:sz w:val="24"/>
          <w:szCs w:val="24"/>
        </w:rPr>
        <w:t xml:space="preserve"> </w:t>
      </w:r>
      <w:r w:rsidR="00B81BBE">
        <w:rPr>
          <w:rFonts w:ascii="Times New Roman" w:eastAsia="Times New Roman" w:hAnsi="Times New Roman" w:cs="Times New Roman"/>
          <w:b/>
          <w:sz w:val="24"/>
          <w:szCs w:val="24"/>
        </w:rPr>
        <w:t>įkainis</w:t>
      </w:r>
      <w:r w:rsidR="00E939E9">
        <w:rPr>
          <w:rFonts w:ascii="Times New Roman" w:eastAsia="Times New Roman" w:hAnsi="Times New Roman" w:cs="Times New Roman"/>
          <w:b/>
          <w:sz w:val="24"/>
          <w:szCs w:val="24"/>
        </w:rPr>
        <w:t xml:space="preserve"> kiekvienai pirkimo daliai atskirai</w:t>
      </w:r>
      <w:r w:rsidRPr="00E45F1F">
        <w:rPr>
          <w:rFonts w:ascii="Times New Roman" w:eastAsia="Times New Roman" w:hAnsi="Times New Roman" w:cs="Times New Roman"/>
          <w:b/>
          <w:sz w:val="24"/>
          <w:szCs w:val="24"/>
        </w:rPr>
        <w:t>.</w:t>
      </w:r>
    </w:p>
    <w:p w14:paraId="048443AE" w14:textId="77777777" w:rsidR="009E1A86" w:rsidRPr="00E45F1F" w:rsidRDefault="009E1A86" w:rsidP="009E1A86">
      <w:pPr>
        <w:widowControl w:val="0"/>
        <w:spacing w:after="0" w:line="240" w:lineRule="auto"/>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9E1A86" w:rsidRPr="00E45F1F" w14:paraId="4FD6ED91" w14:textId="77777777" w:rsidTr="009D1B64">
        <w:trPr>
          <w:trHeight w:val="324"/>
        </w:trPr>
        <w:tc>
          <w:tcPr>
            <w:tcW w:w="9639" w:type="dxa"/>
          </w:tcPr>
          <w:p w14:paraId="6125227B" w14:textId="77777777" w:rsidR="009E1A86" w:rsidRPr="00E45F1F" w:rsidRDefault="009E1A86" w:rsidP="009D1B64">
            <w:pPr>
              <w:widowControl w:val="0"/>
              <w:spacing w:after="0" w:line="240" w:lineRule="auto"/>
              <w:ind w:firstLine="605"/>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 xml:space="preserve">Ši teikiamame pasiūlyme nurodyta informacija yra konfidenciali </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9E1A86" w:rsidRPr="00E45F1F" w14:paraId="14C93301" w14:textId="77777777" w:rsidTr="009D1B64">
              <w:trPr>
                <w:trHeight w:val="591"/>
              </w:trPr>
              <w:tc>
                <w:tcPr>
                  <w:tcW w:w="560" w:type="dxa"/>
                  <w:tcBorders>
                    <w:top w:val="single" w:sz="4" w:space="0" w:color="auto"/>
                    <w:left w:val="single" w:sz="4" w:space="0" w:color="auto"/>
                    <w:bottom w:val="single" w:sz="4" w:space="0" w:color="auto"/>
                    <w:right w:val="single" w:sz="4" w:space="0" w:color="auto"/>
                  </w:tcBorders>
                </w:tcPr>
                <w:p w14:paraId="68A8B255"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Eil. Nr.</w:t>
                  </w:r>
                </w:p>
              </w:tc>
              <w:tc>
                <w:tcPr>
                  <w:tcW w:w="4483" w:type="dxa"/>
                  <w:tcBorders>
                    <w:top w:val="single" w:sz="4" w:space="0" w:color="auto"/>
                    <w:left w:val="single" w:sz="4" w:space="0" w:color="auto"/>
                    <w:bottom w:val="single" w:sz="4" w:space="0" w:color="auto"/>
                    <w:right w:val="single" w:sz="4" w:space="0" w:color="auto"/>
                  </w:tcBorders>
                  <w:vAlign w:val="center"/>
                </w:tcPr>
                <w:p w14:paraId="2ACE4511"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463C5D04"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9E1A86" w:rsidRPr="00E45F1F" w14:paraId="10D8632D" w14:textId="77777777" w:rsidTr="009D1B64">
              <w:trPr>
                <w:trHeight w:val="158"/>
              </w:trPr>
              <w:tc>
                <w:tcPr>
                  <w:tcW w:w="560" w:type="dxa"/>
                  <w:tcBorders>
                    <w:top w:val="single" w:sz="4" w:space="0" w:color="auto"/>
                    <w:left w:val="single" w:sz="4" w:space="0" w:color="auto"/>
                    <w:bottom w:val="single" w:sz="4" w:space="0" w:color="auto"/>
                    <w:right w:val="single" w:sz="4" w:space="0" w:color="auto"/>
                  </w:tcBorders>
                </w:tcPr>
                <w:p w14:paraId="05B66AF5"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4483" w:type="dxa"/>
                  <w:tcBorders>
                    <w:top w:val="single" w:sz="4" w:space="0" w:color="auto"/>
                    <w:left w:val="single" w:sz="4" w:space="0" w:color="auto"/>
                    <w:bottom w:val="single" w:sz="4" w:space="0" w:color="auto"/>
                    <w:right w:val="single" w:sz="4" w:space="0" w:color="auto"/>
                  </w:tcBorders>
                </w:tcPr>
                <w:p w14:paraId="4231F852"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121027E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098CA8AA" w14:textId="77777777" w:rsidTr="009D1B64">
              <w:trPr>
                <w:trHeight w:val="237"/>
              </w:trPr>
              <w:tc>
                <w:tcPr>
                  <w:tcW w:w="560" w:type="dxa"/>
                  <w:tcBorders>
                    <w:top w:val="single" w:sz="4" w:space="0" w:color="auto"/>
                    <w:left w:val="single" w:sz="4" w:space="0" w:color="auto"/>
                    <w:bottom w:val="single" w:sz="4" w:space="0" w:color="auto"/>
                    <w:right w:val="single" w:sz="4" w:space="0" w:color="auto"/>
                  </w:tcBorders>
                </w:tcPr>
                <w:p w14:paraId="5861720A"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w:t>
                  </w:r>
                </w:p>
              </w:tc>
              <w:tc>
                <w:tcPr>
                  <w:tcW w:w="4483" w:type="dxa"/>
                  <w:tcBorders>
                    <w:top w:val="single" w:sz="4" w:space="0" w:color="auto"/>
                    <w:left w:val="single" w:sz="4" w:space="0" w:color="auto"/>
                    <w:bottom w:val="single" w:sz="4" w:space="0" w:color="auto"/>
                    <w:right w:val="single" w:sz="4" w:space="0" w:color="auto"/>
                  </w:tcBorders>
                </w:tcPr>
                <w:p w14:paraId="2D60C86B"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74F58217"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71A10933" w14:textId="77777777" w:rsidTr="009D1B64">
              <w:trPr>
                <w:trHeight w:val="237"/>
              </w:trPr>
              <w:tc>
                <w:tcPr>
                  <w:tcW w:w="560" w:type="dxa"/>
                  <w:tcBorders>
                    <w:top w:val="single" w:sz="4" w:space="0" w:color="auto"/>
                    <w:left w:val="single" w:sz="4" w:space="0" w:color="auto"/>
                    <w:bottom w:val="single" w:sz="4" w:space="0" w:color="auto"/>
                    <w:right w:val="single" w:sz="4" w:space="0" w:color="auto"/>
                  </w:tcBorders>
                </w:tcPr>
                <w:p w14:paraId="742F426B"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w:t>
                  </w:r>
                </w:p>
              </w:tc>
              <w:tc>
                <w:tcPr>
                  <w:tcW w:w="4483" w:type="dxa"/>
                  <w:tcBorders>
                    <w:top w:val="single" w:sz="4" w:space="0" w:color="auto"/>
                    <w:left w:val="single" w:sz="4" w:space="0" w:color="auto"/>
                    <w:bottom w:val="single" w:sz="4" w:space="0" w:color="auto"/>
                    <w:right w:val="single" w:sz="4" w:space="0" w:color="auto"/>
                  </w:tcBorders>
                </w:tcPr>
                <w:p w14:paraId="5413F9B5"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1D5F71E4"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49EACD6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0364A4E7"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i/>
          <w:sz w:val="24"/>
          <w:szCs w:val="24"/>
        </w:rPr>
        <w:t>Pastabos:</w:t>
      </w:r>
    </w:p>
    <w:p w14:paraId="4716E17F" w14:textId="77777777" w:rsidR="009E1A86" w:rsidRPr="00E45F1F" w:rsidRDefault="009E1A86" w:rsidP="009E1A86">
      <w:pPr>
        <w:widowControl w:val="0"/>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tiekėjas, nurodantis konfidencialią informaciją, privalo vadovautis VPĮ 20 straipsnio 2 dalies nuostatomis bei Viešųjų pirkimų tarnybos paaiškinimais, paskelbtais informaciniame leidinyje „Konfidencialumas viešuosiuose pirkimuose“ (</w:t>
      </w:r>
      <w:hyperlink r:id="rId5" w:history="1">
        <w:r w:rsidRPr="00E45F1F">
          <w:rPr>
            <w:rFonts w:ascii="Times New Roman" w:eastAsia="Times New Roman" w:hAnsi="Times New Roman" w:cs="Times New Roman"/>
            <w:i/>
            <w:iCs/>
            <w:sz w:val="24"/>
            <w:szCs w:val="24"/>
            <w:u w:val="single"/>
          </w:rPr>
          <w:t>http://www.vpt.lrv.lt/</w:t>
        </w:r>
      </w:hyperlink>
      <w:r w:rsidRPr="00E45F1F">
        <w:rPr>
          <w:rFonts w:ascii="Times New Roman" w:eastAsia="Times New Roman" w:hAnsi="Times New Roman" w:cs="Times New Roman"/>
          <w:i/>
          <w:iCs/>
          <w:sz w:val="24"/>
          <w:szCs w:val="24"/>
        </w:rPr>
        <w:t>)</w:t>
      </w:r>
      <w:r w:rsidRPr="00E45F1F">
        <w:rPr>
          <w:rFonts w:ascii="Times New Roman" w:eastAsia="Calibri" w:hAnsi="Times New Roman" w:cs="Times New Roman"/>
          <w:i/>
          <w:iCs/>
          <w:sz w:val="24"/>
          <w:szCs w:val="24"/>
        </w:rPr>
        <w:t>.</w:t>
      </w:r>
    </w:p>
    <w:p w14:paraId="53D5AC16" w14:textId="77777777" w:rsidR="009E1A86" w:rsidRPr="00E45F1F" w:rsidRDefault="009E1A86" w:rsidP="009E1A86">
      <w:pPr>
        <w:widowControl w:val="0"/>
        <w:tabs>
          <w:tab w:val="left" w:pos="709"/>
          <w:tab w:val="left" w:pos="851"/>
        </w:tabs>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4737B7DC" w14:textId="77777777" w:rsidR="009E1A86" w:rsidRPr="00E45F1F" w:rsidRDefault="009E1A86" w:rsidP="009E1A86">
      <w:pPr>
        <w:widowControl w:val="0"/>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xml:space="preserve">- Jeigu Perkančiajai organizacijai kyla abejonių dėl tiekėjo pasiūlyme nurodytos informacijos konfidencialumo, ji privalo prašyti tiekėjo įrodyti, kodėl nurodyta informacija yra konfidenciali. </w:t>
      </w:r>
      <w:r w:rsidRPr="00E45F1F">
        <w:rPr>
          <w:rFonts w:ascii="Times New Roman" w:eastAsia="Times New Roman" w:hAnsi="Times New Roman" w:cs="Times New Roman"/>
          <w:i/>
          <w:iCs/>
          <w:sz w:val="24"/>
          <w:szCs w:val="24"/>
        </w:rPr>
        <w:lastRenderedPageBreak/>
        <w:t>Jeigu tiekėjas per Perkančiosios organizacijos nurodytą terminą, kuris negali būti trumpesnis kaip 3 darbo dienos, nepateikia tokių įrodymų arba pateikia netinkamus įrodymus, laikoma, kad tokia informacija yra nekonfidenciali.</w:t>
      </w:r>
    </w:p>
    <w:p w14:paraId="3F955407" w14:textId="77777777" w:rsidR="009E1A86" w:rsidRPr="00E45F1F" w:rsidRDefault="009E1A86" w:rsidP="009E1A86">
      <w:pPr>
        <w:widowControl w:val="0"/>
        <w:spacing w:after="0" w:line="240" w:lineRule="auto"/>
        <w:rPr>
          <w:rFonts w:ascii="Times New Roman" w:eastAsia="Times New Roman" w:hAnsi="Times New Roman" w:cs="Times New Roman"/>
          <w:sz w:val="24"/>
          <w:szCs w:val="24"/>
        </w:rPr>
      </w:pPr>
    </w:p>
    <w:p w14:paraId="5EC579F7"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Kartu su pasiūlymu pateikiami šie dokumentai (</w:t>
      </w:r>
      <w:r w:rsidRPr="00E45F1F">
        <w:rPr>
          <w:rFonts w:ascii="Times New Roman" w:eastAsia="Times New Roman" w:hAnsi="Times New Roman" w:cs="Times New Roman"/>
          <w:i/>
          <w:sz w:val="24"/>
          <w:szCs w:val="24"/>
        </w:rPr>
        <w:t>kartu su pasiūlymu pateikiami dokumentai nurodyti specialiųjų pirkimo sąlygų 5.1. p.</w:t>
      </w:r>
      <w:r w:rsidRPr="00E45F1F">
        <w:rPr>
          <w:rFonts w:ascii="Times New Roman" w:eastAsia="Times New Roman" w:hAnsi="Times New Roman" w:cs="Times New Roman"/>
          <w:sz w:val="24"/>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9E1A86" w:rsidRPr="00E45F1F" w14:paraId="7D3C9374" w14:textId="77777777" w:rsidTr="009D1B64">
        <w:trPr>
          <w:trHeight w:val="602"/>
        </w:trPr>
        <w:tc>
          <w:tcPr>
            <w:tcW w:w="566" w:type="dxa"/>
          </w:tcPr>
          <w:p w14:paraId="58E4E85F"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Eil. Nr.</w:t>
            </w:r>
          </w:p>
        </w:tc>
        <w:tc>
          <w:tcPr>
            <w:tcW w:w="7118" w:type="dxa"/>
            <w:vAlign w:val="center"/>
          </w:tcPr>
          <w:p w14:paraId="60B37713"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Pateiktų dokumentų pavadinimas</w:t>
            </w:r>
          </w:p>
        </w:tc>
        <w:tc>
          <w:tcPr>
            <w:tcW w:w="1842" w:type="dxa"/>
          </w:tcPr>
          <w:p w14:paraId="5FEC09B0"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Dokumento puslapių skaičius</w:t>
            </w:r>
          </w:p>
        </w:tc>
      </w:tr>
      <w:tr w:rsidR="009E1A86" w:rsidRPr="00E45F1F" w14:paraId="1C0EE5CA" w14:textId="77777777" w:rsidTr="009D1B64">
        <w:trPr>
          <w:trHeight w:val="208"/>
        </w:trPr>
        <w:tc>
          <w:tcPr>
            <w:tcW w:w="566" w:type="dxa"/>
          </w:tcPr>
          <w:p w14:paraId="17F1C646"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7118" w:type="dxa"/>
          </w:tcPr>
          <w:p w14:paraId="31502C1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6BB86530"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25DB0F4B" w14:textId="77777777" w:rsidTr="009D1B64">
        <w:trPr>
          <w:trHeight w:val="208"/>
        </w:trPr>
        <w:tc>
          <w:tcPr>
            <w:tcW w:w="566" w:type="dxa"/>
          </w:tcPr>
          <w:p w14:paraId="029239E6"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w:t>
            </w:r>
          </w:p>
        </w:tc>
        <w:tc>
          <w:tcPr>
            <w:tcW w:w="7118" w:type="dxa"/>
          </w:tcPr>
          <w:p w14:paraId="3EC3D2EB"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797F5B36"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0A21A47C" w14:textId="77777777" w:rsidTr="009D1B64">
        <w:trPr>
          <w:trHeight w:val="208"/>
        </w:trPr>
        <w:tc>
          <w:tcPr>
            <w:tcW w:w="566" w:type="dxa"/>
          </w:tcPr>
          <w:p w14:paraId="5FE680A4"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w:t>
            </w:r>
          </w:p>
        </w:tc>
        <w:tc>
          <w:tcPr>
            <w:tcW w:w="7118" w:type="dxa"/>
          </w:tcPr>
          <w:p w14:paraId="28E20FF6"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038B17E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47AFE42A"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41D10529"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 xml:space="preserve">Pasiūlymas galioja Perkančiosios organizacijos </w:t>
      </w:r>
      <w:r w:rsidRPr="00E45F1F">
        <w:rPr>
          <w:rFonts w:ascii="Times New Roman" w:eastAsia="Times New Roman" w:hAnsi="Times New Roman" w:cs="Times New Roman"/>
          <w:b/>
          <w:bCs/>
          <w:sz w:val="24"/>
          <w:szCs w:val="24"/>
        </w:rPr>
        <w:t>pirkimo dokumentuose nurodytą terminą</w:t>
      </w:r>
      <w:r w:rsidRPr="00E45F1F">
        <w:rPr>
          <w:rFonts w:ascii="Times New Roman" w:eastAsia="Times New Roman" w:hAnsi="Times New Roman" w:cs="Times New Roman"/>
          <w:bCs/>
          <w:sz w:val="24"/>
          <w:szCs w:val="24"/>
        </w:rPr>
        <w:t>.</w:t>
      </w:r>
    </w:p>
    <w:p w14:paraId="0ABFD0F0"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7BBF2EE5"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Pateikdami CVP IS priemonėmis pateiktą pasiūlymą, patvirtiname, kad dokumentų skaitmeninės kopijos ir elektroninėmis priemonėmis pateikti duomenys yra tikri.</w:t>
      </w:r>
    </w:p>
    <w:p w14:paraId="707711BB"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22F02D98"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b/>
          <w:iCs/>
          <w:sz w:val="24"/>
          <w:szCs w:val="24"/>
        </w:rPr>
        <w:t xml:space="preserve">Perkančioji organizacija nereikalauja, kad </w:t>
      </w:r>
      <w:r w:rsidRPr="00E45F1F">
        <w:rPr>
          <w:rFonts w:ascii="Times New Roman" w:eastAsia="Times New Roman" w:hAnsi="Times New Roman" w:cs="Times New Roman"/>
          <w:bCs/>
          <w:iCs/>
          <w:sz w:val="24"/>
          <w:szCs w:val="24"/>
        </w:rPr>
        <w:t>pasiūlymas</w:t>
      </w:r>
      <w:r w:rsidRPr="00E45F1F">
        <w:rPr>
          <w:rFonts w:ascii="Times New Roman" w:eastAsia="Times New Roman" w:hAnsi="Times New Roman" w:cs="Times New Roman"/>
          <w:bCs/>
          <w:sz w:val="24"/>
          <w:szCs w:val="24"/>
        </w:rPr>
        <w:t xml:space="preserve"> (</w:t>
      </w:r>
      <w:r w:rsidRPr="00E45F1F">
        <w:rPr>
          <w:rFonts w:ascii="Times New Roman" w:eastAsia="Times New Roman" w:hAnsi="Times New Roman" w:cs="Times New Roman"/>
          <w:bCs/>
          <w:iCs/>
          <w:sz w:val="24"/>
          <w:szCs w:val="24"/>
        </w:rPr>
        <w:t>pagal šią formą)</w:t>
      </w:r>
      <w:r w:rsidRPr="00E45F1F">
        <w:rPr>
          <w:rFonts w:ascii="Times New Roman" w:eastAsia="Times New Roman" w:hAnsi="Times New Roman" w:cs="Times New Roman"/>
          <w:b/>
          <w:iCs/>
          <w:sz w:val="24"/>
          <w:szCs w:val="24"/>
        </w:rPr>
        <w:t xml:space="preserve"> </w:t>
      </w:r>
      <w:r w:rsidRPr="00E45F1F">
        <w:rPr>
          <w:rFonts w:ascii="Times New Roman" w:eastAsia="Times New Roman" w:hAnsi="Times New Roman" w:cs="Times New Roman"/>
          <w:bCs/>
          <w:iCs/>
          <w:sz w:val="24"/>
          <w:szCs w:val="24"/>
        </w:rPr>
        <w:t>būtų pasirašytas.</w:t>
      </w:r>
      <w:r w:rsidRPr="00E45F1F">
        <w:rPr>
          <w:rFonts w:ascii="Times New Roman" w:eastAsia="Times New Roman" w:hAnsi="Times New Roman" w:cs="Times New Roman"/>
          <w:b/>
          <w:iCs/>
          <w:sz w:val="24"/>
          <w:szCs w:val="24"/>
        </w:rPr>
        <w:t xml:space="preserve"> </w:t>
      </w:r>
      <w:r w:rsidRPr="00E45F1F">
        <w:rPr>
          <w:rFonts w:ascii="Times New Roman" w:eastAsia="Times New Roman" w:hAnsi="Times New Roman" w:cs="Times New Roman"/>
          <w:sz w:val="24"/>
          <w:szCs w:val="24"/>
        </w:rPr>
        <w:t>Tiekėjui pateikus pasirašytą pasiūlymą, jo pasirašymas nebus vertinamas.</w:t>
      </w:r>
    </w:p>
    <w:p w14:paraId="7311E107" w14:textId="77777777" w:rsidR="009E1A86" w:rsidRPr="00E45F1F" w:rsidRDefault="009E1A86" w:rsidP="009E1A86">
      <w:pPr>
        <w:spacing w:after="0" w:line="240" w:lineRule="auto"/>
        <w:jc w:val="center"/>
        <w:rPr>
          <w:rFonts w:ascii="Times New Roman" w:eastAsia="Times New Roman" w:hAnsi="Times New Roman" w:cs="Times New Roman"/>
          <w:b/>
          <w:color w:val="000000"/>
          <w:sz w:val="24"/>
          <w:szCs w:val="24"/>
        </w:rPr>
      </w:pPr>
    </w:p>
    <w:p w14:paraId="0FF2CE52" w14:textId="77777777" w:rsidR="009E1A86" w:rsidRDefault="009E1A86" w:rsidP="009E1A86">
      <w:r w:rsidRPr="00E45F1F">
        <w:rPr>
          <w:rFonts w:ascii="Times New Roman" w:eastAsia="Times New Roman" w:hAnsi="Times New Roman" w:cs="Times New Roman"/>
          <w:b/>
          <w:bCs/>
          <w:sz w:val="24"/>
          <w:szCs w:val="24"/>
        </w:rPr>
        <w:t>Patvirtinu, kad Tiekėjui, jo pasitelkiamiems ūkio subjektams (jeigu pasitelkiami) nėra paskirta baudžiamojo poveikio priemonė – uždraudimas juridiniam asmeniui dalyvauti viešuosiuose pirkimuose.</w:t>
      </w:r>
    </w:p>
    <w:p w14:paraId="2BD1F896" w14:textId="77777777" w:rsidR="00D7033F" w:rsidRDefault="00D7033F"/>
    <w:sectPr w:rsidR="00D703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86"/>
    <w:rsid w:val="00007EBF"/>
    <w:rsid w:val="00174009"/>
    <w:rsid w:val="00292328"/>
    <w:rsid w:val="003222E5"/>
    <w:rsid w:val="00324F27"/>
    <w:rsid w:val="004913B5"/>
    <w:rsid w:val="00496523"/>
    <w:rsid w:val="0052025D"/>
    <w:rsid w:val="006D6D88"/>
    <w:rsid w:val="00786BDE"/>
    <w:rsid w:val="00786ED3"/>
    <w:rsid w:val="007E6678"/>
    <w:rsid w:val="008C3D27"/>
    <w:rsid w:val="009E1A86"/>
    <w:rsid w:val="00AC70A2"/>
    <w:rsid w:val="00AD293F"/>
    <w:rsid w:val="00B81BBE"/>
    <w:rsid w:val="00B9372D"/>
    <w:rsid w:val="00C32E39"/>
    <w:rsid w:val="00C343AB"/>
    <w:rsid w:val="00D7033F"/>
    <w:rsid w:val="00E77635"/>
    <w:rsid w:val="00E8548A"/>
    <w:rsid w:val="00E939E9"/>
    <w:rsid w:val="00ED50F3"/>
    <w:rsid w:val="00F311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047E"/>
  <w15:chartTrackingRefBased/>
  <w15:docId w15:val="{B9C8AD2C-A7F3-4355-99BF-C7FF7165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A86"/>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496523"/>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49652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0830">
      <w:bodyDiv w:val="1"/>
      <w:marLeft w:val="0"/>
      <w:marRight w:val="0"/>
      <w:marTop w:val="0"/>
      <w:marBottom w:val="0"/>
      <w:divBdr>
        <w:top w:val="none" w:sz="0" w:space="0" w:color="auto"/>
        <w:left w:val="none" w:sz="0" w:space="0" w:color="auto"/>
        <w:bottom w:val="none" w:sz="0" w:space="0" w:color="auto"/>
        <w:right w:val="none" w:sz="0" w:space="0" w:color="auto"/>
      </w:divBdr>
    </w:div>
    <w:div w:id="13564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vpt.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BE6B9-85A0-4411-919F-1814DFA87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7252</Words>
  <Characters>4134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Živilė Gocentė</cp:lastModifiedBy>
  <cp:revision>7</cp:revision>
  <cp:lastPrinted>2025-11-13T14:33:00Z</cp:lastPrinted>
  <dcterms:created xsi:type="dcterms:W3CDTF">2025-12-19T08:54:00Z</dcterms:created>
  <dcterms:modified xsi:type="dcterms:W3CDTF">2025-12-19T12:16:00Z</dcterms:modified>
</cp:coreProperties>
</file>