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C08A" w14:textId="271E230A" w:rsidR="00027B83" w:rsidRDefault="009E6887">
      <w:pPr>
        <w:tabs>
          <w:tab w:val="left" w:pos="5400"/>
        </w:tabs>
        <w:textAlignment w:val="center"/>
        <w:rPr>
          <w:bCs/>
          <w:caps/>
        </w:rPr>
      </w:pPr>
      <w:r>
        <w:rPr>
          <w:bCs/>
          <w:caps/>
        </w:rPr>
        <w:t xml:space="preserve"> </w:t>
      </w:r>
      <w:r w:rsidR="00C3575A">
        <w:rPr>
          <w:bCs/>
          <w:caps/>
        </w:rPr>
        <w:tab/>
      </w:r>
      <w:r w:rsidR="00C3575A">
        <w:rPr>
          <w:bCs/>
          <w:caps/>
        </w:rPr>
        <w:tab/>
      </w:r>
      <w:r w:rsidR="00B517D3">
        <w:rPr>
          <w:bCs/>
          <w:caps/>
        </w:rPr>
        <w:t xml:space="preserve">  </w:t>
      </w:r>
    </w:p>
    <w:p w14:paraId="6F96032E" w14:textId="487F1B3E" w:rsidR="0037299F" w:rsidRPr="00F51FDC" w:rsidRDefault="00C3575A" w:rsidP="00F51FDC">
      <w:pPr>
        <w:tabs>
          <w:tab w:val="left" w:pos="5400"/>
        </w:tabs>
        <w:jc w:val="center"/>
        <w:textAlignment w:val="center"/>
        <w:rPr>
          <w:i/>
          <w:iCs/>
          <w:szCs w:val="24"/>
        </w:rPr>
      </w:pPr>
      <w:r w:rsidRPr="00F51FDC">
        <w:rPr>
          <w:i/>
          <w:iCs/>
          <w:szCs w:val="24"/>
        </w:rPr>
        <w:t>Sutarties projektas</w:t>
      </w:r>
    </w:p>
    <w:p w14:paraId="680EAB8A" w14:textId="77777777" w:rsidR="007A151C" w:rsidRDefault="007A151C">
      <w:pPr>
        <w:tabs>
          <w:tab w:val="left" w:pos="5400"/>
        </w:tabs>
        <w:textAlignment w:val="center"/>
        <w:rPr>
          <w:szCs w:val="24"/>
        </w:rPr>
      </w:pPr>
    </w:p>
    <w:p w14:paraId="6BFE75EE" w14:textId="59405B8B" w:rsidR="00027B83" w:rsidRDefault="000B0897" w:rsidP="0037299F">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C37C7A2" w:rsidR="00027B83" w:rsidRPr="00232B4D" w:rsidRDefault="00232B4D">
            <w:pPr>
              <w:jc w:val="both"/>
              <w:rPr>
                <w:kern w:val="2"/>
                <w:szCs w:val="24"/>
              </w:rPr>
            </w:pPr>
            <w:r w:rsidRPr="00232B4D">
              <w:rPr>
                <w:szCs w:val="24"/>
                <w:shd w:val="clear" w:color="auto" w:fill="FFFFFF"/>
              </w:rPr>
              <w:t>Projektavimo paslaugos siekiant pritaikyti Lūšių ežerą lankymui</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3C711E" w14:paraId="04D436D4" w14:textId="77777777">
        <w:tc>
          <w:tcPr>
            <w:tcW w:w="2808" w:type="dxa"/>
            <w:vMerge w:val="restart"/>
          </w:tcPr>
          <w:p w14:paraId="0ECE2B8D" w14:textId="77777777" w:rsidR="003C711E" w:rsidRDefault="003C711E" w:rsidP="003C711E">
            <w:pPr>
              <w:jc w:val="center"/>
              <w:rPr>
                <w:b/>
                <w:kern w:val="2"/>
                <w:szCs w:val="24"/>
              </w:rPr>
            </w:pPr>
          </w:p>
          <w:p w14:paraId="16696CF5" w14:textId="77777777" w:rsidR="003C711E" w:rsidRDefault="003C711E" w:rsidP="003C711E">
            <w:pPr>
              <w:jc w:val="center"/>
              <w:rPr>
                <w:b/>
                <w:kern w:val="2"/>
                <w:szCs w:val="24"/>
              </w:rPr>
            </w:pPr>
          </w:p>
          <w:p w14:paraId="6585B756" w14:textId="77777777" w:rsidR="003C711E" w:rsidRDefault="003C711E" w:rsidP="003C711E">
            <w:pPr>
              <w:jc w:val="center"/>
              <w:rPr>
                <w:b/>
                <w:kern w:val="2"/>
                <w:szCs w:val="24"/>
              </w:rPr>
            </w:pPr>
          </w:p>
          <w:p w14:paraId="55D75142" w14:textId="77777777" w:rsidR="003C711E" w:rsidRDefault="003C711E" w:rsidP="003C711E">
            <w:pPr>
              <w:rPr>
                <w:b/>
                <w:kern w:val="2"/>
                <w:szCs w:val="24"/>
              </w:rPr>
            </w:pPr>
          </w:p>
          <w:p w14:paraId="405523D9" w14:textId="77777777" w:rsidR="003C711E" w:rsidRDefault="003C711E" w:rsidP="003C711E">
            <w:pPr>
              <w:rPr>
                <w:b/>
                <w:kern w:val="2"/>
                <w:szCs w:val="24"/>
              </w:rPr>
            </w:pPr>
            <w:r>
              <w:rPr>
                <w:b/>
                <w:kern w:val="2"/>
                <w:szCs w:val="24"/>
              </w:rPr>
              <w:t>1.1. Pirkėjas</w:t>
            </w:r>
          </w:p>
        </w:tc>
        <w:tc>
          <w:tcPr>
            <w:tcW w:w="3240" w:type="dxa"/>
          </w:tcPr>
          <w:p w14:paraId="1D4D11A1" w14:textId="77777777" w:rsidR="003C711E" w:rsidRDefault="003C711E" w:rsidP="003C711E">
            <w:pPr>
              <w:rPr>
                <w:kern w:val="2"/>
                <w:szCs w:val="24"/>
              </w:rPr>
            </w:pPr>
            <w:r>
              <w:rPr>
                <w:kern w:val="2"/>
                <w:szCs w:val="24"/>
              </w:rPr>
              <w:t>1.1.1. Pavadinimas</w:t>
            </w:r>
          </w:p>
        </w:tc>
        <w:tc>
          <w:tcPr>
            <w:tcW w:w="3510" w:type="dxa"/>
          </w:tcPr>
          <w:p w14:paraId="30AA0024" w14:textId="0A5DF653" w:rsidR="003C711E" w:rsidRDefault="003C711E" w:rsidP="003C711E">
            <w:pPr>
              <w:jc w:val="center"/>
              <w:rPr>
                <w:kern w:val="2"/>
                <w:szCs w:val="24"/>
              </w:rPr>
            </w:pPr>
            <w:r>
              <w:rPr>
                <w:kern w:val="2"/>
                <w:szCs w:val="24"/>
              </w:rPr>
              <w:t>Ignalinos rajono savivaldybės administracija</w:t>
            </w:r>
          </w:p>
        </w:tc>
      </w:tr>
      <w:tr w:rsidR="003C711E" w14:paraId="05F15DB5" w14:textId="77777777">
        <w:tc>
          <w:tcPr>
            <w:tcW w:w="2808" w:type="dxa"/>
            <w:vMerge/>
          </w:tcPr>
          <w:p w14:paraId="5C481D02" w14:textId="77777777" w:rsidR="003C711E" w:rsidRDefault="003C711E" w:rsidP="003C711E">
            <w:pPr>
              <w:rPr>
                <w:kern w:val="2"/>
                <w:szCs w:val="24"/>
              </w:rPr>
            </w:pPr>
          </w:p>
        </w:tc>
        <w:tc>
          <w:tcPr>
            <w:tcW w:w="3240" w:type="dxa"/>
          </w:tcPr>
          <w:p w14:paraId="558DC631" w14:textId="77777777" w:rsidR="003C711E" w:rsidRDefault="003C711E" w:rsidP="003C711E">
            <w:pPr>
              <w:rPr>
                <w:kern w:val="2"/>
                <w:szCs w:val="24"/>
              </w:rPr>
            </w:pPr>
            <w:r>
              <w:rPr>
                <w:kern w:val="2"/>
                <w:szCs w:val="24"/>
              </w:rPr>
              <w:t>1.1.2. Juridinio asmens kodas</w:t>
            </w:r>
          </w:p>
        </w:tc>
        <w:tc>
          <w:tcPr>
            <w:tcW w:w="3510" w:type="dxa"/>
          </w:tcPr>
          <w:p w14:paraId="3AF9384B" w14:textId="51BF817A" w:rsidR="003C711E" w:rsidRDefault="003C711E" w:rsidP="003C711E">
            <w:pPr>
              <w:jc w:val="center"/>
              <w:rPr>
                <w:kern w:val="2"/>
                <w:szCs w:val="24"/>
              </w:rPr>
            </w:pPr>
            <w:r w:rsidRPr="00A75CBB">
              <w:rPr>
                <w:szCs w:val="24"/>
              </w:rPr>
              <w:t>288768350</w:t>
            </w:r>
          </w:p>
        </w:tc>
      </w:tr>
      <w:tr w:rsidR="003C711E" w14:paraId="1A1EAC0E" w14:textId="77777777">
        <w:tc>
          <w:tcPr>
            <w:tcW w:w="2808" w:type="dxa"/>
            <w:vMerge/>
          </w:tcPr>
          <w:p w14:paraId="17A48EAC" w14:textId="77777777" w:rsidR="003C711E" w:rsidRDefault="003C711E" w:rsidP="003C711E">
            <w:pPr>
              <w:rPr>
                <w:kern w:val="2"/>
                <w:szCs w:val="24"/>
              </w:rPr>
            </w:pPr>
          </w:p>
        </w:tc>
        <w:tc>
          <w:tcPr>
            <w:tcW w:w="3240" w:type="dxa"/>
          </w:tcPr>
          <w:p w14:paraId="1F020C84" w14:textId="77777777" w:rsidR="003C711E" w:rsidRDefault="003C711E" w:rsidP="003C711E">
            <w:pPr>
              <w:rPr>
                <w:kern w:val="2"/>
                <w:szCs w:val="24"/>
              </w:rPr>
            </w:pPr>
            <w:r>
              <w:rPr>
                <w:kern w:val="2"/>
                <w:szCs w:val="24"/>
              </w:rPr>
              <w:t>1.1.3. Adresas</w:t>
            </w:r>
          </w:p>
        </w:tc>
        <w:tc>
          <w:tcPr>
            <w:tcW w:w="3510" w:type="dxa"/>
          </w:tcPr>
          <w:p w14:paraId="2CA6E7FD" w14:textId="3AD70F6B" w:rsidR="003C711E" w:rsidRDefault="003C711E" w:rsidP="003C711E">
            <w:pPr>
              <w:jc w:val="center"/>
              <w:rPr>
                <w:kern w:val="2"/>
                <w:szCs w:val="24"/>
              </w:rPr>
            </w:pPr>
            <w:r w:rsidRPr="00A75CBB">
              <w:rPr>
                <w:szCs w:val="24"/>
              </w:rPr>
              <w:t>Laisvės a. 70, LT-30122 Ignalina</w:t>
            </w:r>
          </w:p>
        </w:tc>
      </w:tr>
      <w:tr w:rsidR="003C711E" w14:paraId="1511F02B" w14:textId="77777777">
        <w:tc>
          <w:tcPr>
            <w:tcW w:w="2808" w:type="dxa"/>
            <w:vMerge/>
          </w:tcPr>
          <w:p w14:paraId="25BB5214" w14:textId="77777777" w:rsidR="003C711E" w:rsidRDefault="003C711E" w:rsidP="003C711E">
            <w:pPr>
              <w:rPr>
                <w:kern w:val="2"/>
                <w:szCs w:val="24"/>
              </w:rPr>
            </w:pPr>
          </w:p>
        </w:tc>
        <w:tc>
          <w:tcPr>
            <w:tcW w:w="3240" w:type="dxa"/>
          </w:tcPr>
          <w:p w14:paraId="1E489D90" w14:textId="77777777" w:rsidR="003C711E" w:rsidRDefault="003C711E" w:rsidP="003C711E">
            <w:pPr>
              <w:rPr>
                <w:kern w:val="2"/>
                <w:szCs w:val="24"/>
              </w:rPr>
            </w:pPr>
            <w:r>
              <w:rPr>
                <w:kern w:val="2"/>
                <w:szCs w:val="24"/>
              </w:rPr>
              <w:t>1.1.4. PVM mokėtojo kodas</w:t>
            </w:r>
          </w:p>
        </w:tc>
        <w:tc>
          <w:tcPr>
            <w:tcW w:w="3510" w:type="dxa"/>
          </w:tcPr>
          <w:p w14:paraId="62D15E0C" w14:textId="67775D80" w:rsidR="003C711E" w:rsidRDefault="003C711E" w:rsidP="003C711E">
            <w:pPr>
              <w:jc w:val="center"/>
              <w:rPr>
                <w:kern w:val="2"/>
                <w:szCs w:val="24"/>
              </w:rPr>
            </w:pPr>
            <w:r>
              <w:rPr>
                <w:kern w:val="2"/>
                <w:szCs w:val="24"/>
              </w:rPr>
              <w:t>Ne  PVM mokėtoja</w:t>
            </w:r>
          </w:p>
        </w:tc>
      </w:tr>
      <w:tr w:rsidR="003C711E" w14:paraId="527B3A53" w14:textId="77777777">
        <w:tc>
          <w:tcPr>
            <w:tcW w:w="2808" w:type="dxa"/>
            <w:vMerge/>
          </w:tcPr>
          <w:p w14:paraId="6C37541F" w14:textId="77777777" w:rsidR="003C711E" w:rsidRDefault="003C711E" w:rsidP="003C711E">
            <w:pPr>
              <w:rPr>
                <w:kern w:val="2"/>
                <w:szCs w:val="24"/>
              </w:rPr>
            </w:pPr>
          </w:p>
        </w:tc>
        <w:tc>
          <w:tcPr>
            <w:tcW w:w="3240" w:type="dxa"/>
          </w:tcPr>
          <w:p w14:paraId="21A31370" w14:textId="77777777" w:rsidR="003C711E" w:rsidRDefault="003C711E" w:rsidP="003C711E">
            <w:pPr>
              <w:rPr>
                <w:kern w:val="2"/>
                <w:szCs w:val="24"/>
              </w:rPr>
            </w:pPr>
            <w:r>
              <w:rPr>
                <w:kern w:val="2"/>
                <w:szCs w:val="24"/>
              </w:rPr>
              <w:t>1.1.5. Atsiskaitomoji sąskaita</w:t>
            </w:r>
          </w:p>
        </w:tc>
        <w:tc>
          <w:tcPr>
            <w:tcW w:w="3510" w:type="dxa"/>
          </w:tcPr>
          <w:p w14:paraId="082D7201" w14:textId="694AEB56" w:rsidR="003C711E" w:rsidRDefault="003C711E" w:rsidP="003C711E">
            <w:pPr>
              <w:jc w:val="center"/>
              <w:rPr>
                <w:kern w:val="2"/>
                <w:szCs w:val="24"/>
              </w:rPr>
            </w:pPr>
            <w:r w:rsidRPr="00A75CBB">
              <w:t>LT067182200001130990</w:t>
            </w:r>
          </w:p>
        </w:tc>
      </w:tr>
      <w:tr w:rsidR="003C711E" w14:paraId="53D75A5D" w14:textId="77777777">
        <w:tc>
          <w:tcPr>
            <w:tcW w:w="2808" w:type="dxa"/>
            <w:vMerge/>
          </w:tcPr>
          <w:p w14:paraId="5C795133" w14:textId="77777777" w:rsidR="003C711E" w:rsidRDefault="003C711E" w:rsidP="003C711E">
            <w:pPr>
              <w:rPr>
                <w:kern w:val="2"/>
                <w:szCs w:val="24"/>
              </w:rPr>
            </w:pPr>
          </w:p>
        </w:tc>
        <w:tc>
          <w:tcPr>
            <w:tcW w:w="3240" w:type="dxa"/>
          </w:tcPr>
          <w:p w14:paraId="352D0392" w14:textId="77777777" w:rsidR="003C711E" w:rsidRDefault="003C711E" w:rsidP="003C711E">
            <w:pPr>
              <w:rPr>
                <w:kern w:val="2"/>
                <w:szCs w:val="24"/>
              </w:rPr>
            </w:pPr>
            <w:r>
              <w:rPr>
                <w:kern w:val="2"/>
                <w:szCs w:val="24"/>
              </w:rPr>
              <w:t>1.1.6. Bankas, banko kodas</w:t>
            </w:r>
          </w:p>
        </w:tc>
        <w:tc>
          <w:tcPr>
            <w:tcW w:w="3510" w:type="dxa"/>
          </w:tcPr>
          <w:p w14:paraId="1AEEBD0D" w14:textId="66E4B88E" w:rsidR="003C711E" w:rsidRDefault="003C711E" w:rsidP="003C711E">
            <w:pPr>
              <w:jc w:val="center"/>
              <w:rPr>
                <w:kern w:val="2"/>
                <w:szCs w:val="24"/>
              </w:rPr>
            </w:pPr>
            <w:r w:rsidRPr="00A75CBB">
              <w:rPr>
                <w:szCs w:val="24"/>
              </w:rPr>
              <w:t xml:space="preserve">AB  </w:t>
            </w:r>
            <w:proofErr w:type="spellStart"/>
            <w:r w:rsidR="00DF02F1">
              <w:rPr>
                <w:szCs w:val="24"/>
              </w:rPr>
              <w:t>Artea</w:t>
            </w:r>
            <w:proofErr w:type="spellEnd"/>
            <w:r w:rsidRPr="00A75CBB">
              <w:rPr>
                <w:szCs w:val="24"/>
              </w:rPr>
              <w:t xml:space="preserve">  bankas</w:t>
            </w:r>
            <w:r>
              <w:rPr>
                <w:szCs w:val="24"/>
              </w:rPr>
              <w:t xml:space="preserve">, </w:t>
            </w:r>
          </w:p>
        </w:tc>
      </w:tr>
      <w:tr w:rsidR="003C711E" w14:paraId="5776D650" w14:textId="77777777">
        <w:tc>
          <w:tcPr>
            <w:tcW w:w="2808" w:type="dxa"/>
            <w:vMerge/>
          </w:tcPr>
          <w:p w14:paraId="07B275EF" w14:textId="77777777" w:rsidR="003C711E" w:rsidRDefault="003C711E" w:rsidP="003C711E">
            <w:pPr>
              <w:rPr>
                <w:kern w:val="2"/>
                <w:szCs w:val="24"/>
              </w:rPr>
            </w:pPr>
          </w:p>
        </w:tc>
        <w:tc>
          <w:tcPr>
            <w:tcW w:w="3240" w:type="dxa"/>
          </w:tcPr>
          <w:p w14:paraId="646304A0" w14:textId="77777777" w:rsidR="003C711E" w:rsidRDefault="003C711E" w:rsidP="003C711E">
            <w:pPr>
              <w:rPr>
                <w:kern w:val="2"/>
                <w:szCs w:val="24"/>
              </w:rPr>
            </w:pPr>
            <w:r>
              <w:rPr>
                <w:kern w:val="2"/>
                <w:szCs w:val="24"/>
              </w:rPr>
              <w:t>1.1.7. Telefonas</w:t>
            </w:r>
          </w:p>
        </w:tc>
        <w:tc>
          <w:tcPr>
            <w:tcW w:w="3510" w:type="dxa"/>
          </w:tcPr>
          <w:p w14:paraId="45B54DCF" w14:textId="1A7AAD3F" w:rsidR="003C711E" w:rsidRDefault="003C711E" w:rsidP="003C711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37135B60" w14:textId="77777777">
        <w:tc>
          <w:tcPr>
            <w:tcW w:w="2808" w:type="dxa"/>
            <w:vMerge/>
          </w:tcPr>
          <w:p w14:paraId="0508AC48" w14:textId="77777777" w:rsidR="003C711E" w:rsidRDefault="003C711E" w:rsidP="003C711E">
            <w:pPr>
              <w:rPr>
                <w:kern w:val="2"/>
                <w:szCs w:val="24"/>
              </w:rPr>
            </w:pPr>
          </w:p>
        </w:tc>
        <w:tc>
          <w:tcPr>
            <w:tcW w:w="3240" w:type="dxa"/>
          </w:tcPr>
          <w:p w14:paraId="38C60B3E" w14:textId="77777777" w:rsidR="003C711E" w:rsidRDefault="003C711E" w:rsidP="003C711E">
            <w:pPr>
              <w:rPr>
                <w:kern w:val="2"/>
                <w:szCs w:val="24"/>
              </w:rPr>
            </w:pPr>
            <w:r>
              <w:rPr>
                <w:kern w:val="2"/>
                <w:szCs w:val="24"/>
              </w:rPr>
              <w:t>1.1.8. El. paštas</w:t>
            </w:r>
          </w:p>
        </w:tc>
        <w:tc>
          <w:tcPr>
            <w:tcW w:w="3510" w:type="dxa"/>
          </w:tcPr>
          <w:p w14:paraId="20AA0F22" w14:textId="6F5500A8" w:rsidR="003C711E" w:rsidRDefault="003C711E" w:rsidP="003C711E">
            <w:pPr>
              <w:jc w:val="center"/>
              <w:rPr>
                <w:kern w:val="2"/>
                <w:szCs w:val="24"/>
              </w:rPr>
            </w:pPr>
            <w:r w:rsidRPr="0058143B">
              <w:rPr>
                <w:kern w:val="2"/>
                <w:szCs w:val="24"/>
              </w:rPr>
              <w:t>info@</w:t>
            </w:r>
            <w:r>
              <w:rPr>
                <w:kern w:val="2"/>
                <w:szCs w:val="24"/>
              </w:rPr>
              <w:t>ignalina.lt</w:t>
            </w:r>
          </w:p>
        </w:tc>
      </w:tr>
      <w:tr w:rsidR="003C711E" w14:paraId="57382D2E" w14:textId="77777777">
        <w:tc>
          <w:tcPr>
            <w:tcW w:w="2808" w:type="dxa"/>
            <w:vMerge/>
          </w:tcPr>
          <w:p w14:paraId="7CA54B69" w14:textId="77777777" w:rsidR="003C711E" w:rsidRDefault="003C711E" w:rsidP="003C711E">
            <w:pPr>
              <w:rPr>
                <w:kern w:val="2"/>
                <w:szCs w:val="24"/>
              </w:rPr>
            </w:pPr>
          </w:p>
        </w:tc>
        <w:tc>
          <w:tcPr>
            <w:tcW w:w="3240" w:type="dxa"/>
          </w:tcPr>
          <w:p w14:paraId="6C4AFDAB" w14:textId="77777777" w:rsidR="003C711E" w:rsidRDefault="003C711E" w:rsidP="003C711E">
            <w:pPr>
              <w:rPr>
                <w:kern w:val="2"/>
                <w:szCs w:val="24"/>
              </w:rPr>
            </w:pPr>
            <w:r>
              <w:rPr>
                <w:kern w:val="2"/>
                <w:szCs w:val="24"/>
              </w:rPr>
              <w:t>1.1.9. Šalies atstovas</w:t>
            </w:r>
          </w:p>
        </w:tc>
        <w:tc>
          <w:tcPr>
            <w:tcW w:w="3510" w:type="dxa"/>
          </w:tcPr>
          <w:p w14:paraId="13F27326" w14:textId="2B0724C5" w:rsidR="003C711E" w:rsidRDefault="003C711E" w:rsidP="003C711E">
            <w:pPr>
              <w:jc w:val="center"/>
              <w:rPr>
                <w:kern w:val="2"/>
                <w:szCs w:val="24"/>
              </w:rPr>
            </w:pPr>
            <w:r>
              <w:rPr>
                <w:kern w:val="2"/>
                <w:szCs w:val="24"/>
              </w:rPr>
              <w:t xml:space="preserve">Vidas </w:t>
            </w:r>
            <w:proofErr w:type="spellStart"/>
            <w:r>
              <w:rPr>
                <w:kern w:val="2"/>
                <w:szCs w:val="24"/>
              </w:rPr>
              <w:t>Kreivėnas</w:t>
            </w:r>
            <w:proofErr w:type="spellEnd"/>
          </w:p>
        </w:tc>
      </w:tr>
      <w:tr w:rsidR="003C711E" w14:paraId="2B8B85E9" w14:textId="77777777">
        <w:tc>
          <w:tcPr>
            <w:tcW w:w="2808" w:type="dxa"/>
            <w:vMerge/>
          </w:tcPr>
          <w:p w14:paraId="212A1647" w14:textId="77777777" w:rsidR="003C711E" w:rsidRDefault="003C711E" w:rsidP="003C711E">
            <w:pPr>
              <w:rPr>
                <w:kern w:val="2"/>
                <w:szCs w:val="24"/>
              </w:rPr>
            </w:pPr>
          </w:p>
        </w:tc>
        <w:tc>
          <w:tcPr>
            <w:tcW w:w="3240" w:type="dxa"/>
          </w:tcPr>
          <w:p w14:paraId="66A57017" w14:textId="77777777" w:rsidR="003C711E" w:rsidRDefault="003C711E" w:rsidP="003C711E">
            <w:pPr>
              <w:rPr>
                <w:kern w:val="2"/>
                <w:szCs w:val="24"/>
              </w:rPr>
            </w:pPr>
            <w:r>
              <w:rPr>
                <w:kern w:val="2"/>
                <w:szCs w:val="24"/>
              </w:rPr>
              <w:t>1.1.10. Atstovavimo pagrindas</w:t>
            </w:r>
          </w:p>
        </w:tc>
        <w:tc>
          <w:tcPr>
            <w:tcW w:w="3510" w:type="dxa"/>
          </w:tcPr>
          <w:p w14:paraId="73CA1B70" w14:textId="4C1A573B" w:rsidR="003C711E" w:rsidRDefault="003C711E" w:rsidP="003C711E">
            <w:pPr>
              <w:jc w:val="center"/>
              <w:rPr>
                <w:kern w:val="2"/>
                <w:szCs w:val="24"/>
              </w:rPr>
            </w:pPr>
            <w:r w:rsidRPr="00C817D1">
              <w:rPr>
                <w:kern w:val="2"/>
                <w:szCs w:val="24"/>
              </w:rPr>
              <w:t>Ignalinos rajono savivaldybės administracijos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78A4A18" w14:textId="3DDDA61C" w:rsidR="003C711E" w:rsidRDefault="003C711E" w:rsidP="003C711E">
            <w:pPr>
              <w:pStyle w:val="Antrat1"/>
              <w:shd w:val="clear" w:color="auto" w:fill="FFFFFF"/>
              <w:spacing w:before="0" w:after="0"/>
              <w:contextualSpacing/>
              <w:rPr>
                <w:rStyle w:val="Hipersaitas"/>
                <w:rFonts w:ascii="Times New Roman" w:hAnsi="Times New Roman"/>
                <w:bCs w:val="0"/>
                <w:sz w:val="24"/>
                <w:szCs w:val="24"/>
              </w:rPr>
            </w:pPr>
            <w:r>
              <w:rPr>
                <w:rFonts w:ascii="Times New Roman" w:hAnsi="Times New Roman" w:cs="Times New Roman"/>
                <w:b w:val="0"/>
                <w:color w:val="000000" w:themeColor="text1"/>
                <w:sz w:val="24"/>
                <w:szCs w:val="24"/>
              </w:rPr>
              <w:t xml:space="preserve">Architektūros ir teritorijų </w:t>
            </w:r>
            <w:r w:rsidRPr="009E6887">
              <w:rPr>
                <w:rFonts w:ascii="Times New Roman" w:hAnsi="Times New Roman" w:cs="Times New Roman"/>
                <w:b w:val="0"/>
                <w:color w:val="000000" w:themeColor="text1"/>
                <w:sz w:val="24"/>
                <w:szCs w:val="24"/>
              </w:rPr>
              <w:t>planavimo skyriaus v</w:t>
            </w:r>
            <w:r w:rsidRPr="009E6887">
              <w:rPr>
                <w:rFonts w:ascii="Times New Roman" w:hAnsi="Times New Roman"/>
                <w:b w:val="0"/>
                <w:color w:val="000000" w:themeColor="text1"/>
                <w:sz w:val="24"/>
                <w:szCs w:val="24"/>
              </w:rPr>
              <w:t xml:space="preserve">edėjo pavaduotoja Inga </w:t>
            </w:r>
            <w:proofErr w:type="spellStart"/>
            <w:r w:rsidRPr="009E6887">
              <w:rPr>
                <w:rFonts w:ascii="Times New Roman" w:hAnsi="Times New Roman"/>
                <w:b w:val="0"/>
                <w:color w:val="000000" w:themeColor="text1"/>
                <w:sz w:val="24"/>
                <w:szCs w:val="24"/>
              </w:rPr>
              <w:t>Ponomarenko</w:t>
            </w:r>
            <w:proofErr w:type="spellEnd"/>
            <w:r w:rsidRPr="009E6887">
              <w:rPr>
                <w:rFonts w:ascii="Times New Roman" w:hAnsi="Times New Roman"/>
                <w:bCs w:val="0"/>
                <w:color w:val="000000" w:themeColor="text1"/>
                <w:sz w:val="24"/>
                <w:szCs w:val="24"/>
              </w:rPr>
              <w:t xml:space="preserve">, </w:t>
            </w:r>
            <w:r w:rsidRPr="009E6887">
              <w:rPr>
                <w:rFonts w:ascii="Times New Roman" w:hAnsi="Times New Roman"/>
                <w:b w:val="0"/>
                <w:color w:val="000000" w:themeColor="text1"/>
                <w:sz w:val="24"/>
                <w:szCs w:val="24"/>
              </w:rPr>
              <w:t>tel.</w:t>
            </w:r>
            <w:r w:rsidR="00F10BEE" w:rsidRPr="009E6887">
              <w:rPr>
                <w:rFonts w:ascii="Times New Roman" w:hAnsi="Times New Roman"/>
                <w:b w:val="0"/>
                <w:color w:val="000000" w:themeColor="text1"/>
                <w:sz w:val="24"/>
                <w:szCs w:val="24"/>
              </w:rPr>
              <w:t xml:space="preserve"> </w:t>
            </w:r>
            <w:r w:rsidR="00F10BEE" w:rsidRPr="009E6887">
              <w:rPr>
                <w:b w:val="0"/>
              </w:rPr>
              <w:br/>
            </w:r>
            <w:r w:rsidR="00F10BEE" w:rsidRPr="009E6887">
              <w:rPr>
                <w:rFonts w:ascii="Times New Roman" w:hAnsi="Times New Roman" w:cs="Times New Roman"/>
                <w:b w:val="0"/>
                <w:sz w:val="24"/>
                <w:szCs w:val="24"/>
                <w:shd w:val="clear" w:color="auto" w:fill="FFFFFF"/>
              </w:rPr>
              <w:t xml:space="preserve">+ 370 386 5 18 17 </w:t>
            </w:r>
            <w:proofErr w:type="spellStart"/>
            <w:r w:rsidRPr="009E6887">
              <w:rPr>
                <w:rFonts w:ascii="Times New Roman" w:hAnsi="Times New Roman" w:cs="Times New Roman"/>
                <w:b w:val="0"/>
                <w:sz w:val="24"/>
                <w:szCs w:val="24"/>
              </w:rPr>
              <w:t>el</w:t>
            </w:r>
            <w:r w:rsidRPr="009E6887">
              <w:rPr>
                <w:rFonts w:ascii="Times New Roman" w:hAnsi="Times New Roman"/>
                <w:b w:val="0"/>
                <w:color w:val="000000" w:themeColor="text1"/>
                <w:sz w:val="24"/>
                <w:szCs w:val="24"/>
              </w:rPr>
              <w:t>.p</w:t>
            </w:r>
            <w:proofErr w:type="spellEnd"/>
            <w:r w:rsidRPr="009E6887">
              <w:rPr>
                <w:rFonts w:ascii="Times New Roman" w:hAnsi="Times New Roman"/>
                <w:b w:val="0"/>
                <w:sz w:val="24"/>
                <w:szCs w:val="24"/>
              </w:rPr>
              <w:t xml:space="preserve">. </w:t>
            </w:r>
            <w:hyperlink r:id="rId10" w:history="1">
              <w:r w:rsidR="004123CA" w:rsidRPr="009E6887">
                <w:rPr>
                  <w:rStyle w:val="Hipersaitas"/>
                  <w:rFonts w:ascii="Times New Roman" w:hAnsi="Times New Roman"/>
                  <w:b w:val="0"/>
                  <w:color w:val="auto"/>
                  <w:sz w:val="24"/>
                  <w:szCs w:val="24"/>
                </w:rPr>
                <w:t>inga.ponomarenko@ignalina.lt</w:t>
              </w:r>
            </w:hyperlink>
          </w:p>
          <w:p w14:paraId="17F49EEA" w14:textId="6F161862" w:rsidR="009E6887" w:rsidRPr="009E6887" w:rsidRDefault="009E6887" w:rsidP="009E6887">
            <w:r w:rsidRPr="00311F8C">
              <w:rPr>
                <w:color w:val="000000" w:themeColor="text1"/>
                <w:kern w:val="2"/>
                <w:szCs w:val="24"/>
              </w:rPr>
              <w:t xml:space="preserve">Už sutarties ir pakeitimų paskelbimą – </w:t>
            </w:r>
          </w:p>
          <w:p w14:paraId="3B77D23F" w14:textId="74CC4CEF" w:rsidR="00027B83" w:rsidRPr="001B48BF" w:rsidRDefault="001B48BF">
            <w:r>
              <w:t>Už sąskaitų priėmimą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40404535" w14:textId="77777777" w:rsidR="005E0A27" w:rsidRPr="00E04A22" w:rsidRDefault="000B0897" w:rsidP="005E0A27">
            <w:pPr>
              <w:jc w:val="both"/>
              <w:rPr>
                <w:kern w:val="2"/>
                <w:szCs w:val="24"/>
              </w:rPr>
            </w:pPr>
            <w:r w:rsidRPr="00E04A22">
              <w:rPr>
                <w:kern w:val="2"/>
                <w:szCs w:val="24"/>
              </w:rPr>
              <w:t>Tiekėjas įsipareigoja Sutartyje numatytomis sąlygomis</w:t>
            </w:r>
            <w:r w:rsidR="005E0A27" w:rsidRPr="00E04A22">
              <w:rPr>
                <w:kern w:val="2"/>
                <w:szCs w:val="24"/>
              </w:rPr>
              <w:t>:</w:t>
            </w:r>
          </w:p>
          <w:p w14:paraId="75442E09" w14:textId="5464BEFF" w:rsidR="008265EF" w:rsidRPr="00B05525" w:rsidRDefault="005E0A27" w:rsidP="007D034E">
            <w:pPr>
              <w:jc w:val="both"/>
              <w:rPr>
                <w:rStyle w:val="cf01"/>
                <w:kern w:val="2"/>
              </w:rPr>
            </w:pPr>
            <w:r w:rsidRPr="00B05525">
              <w:rPr>
                <w:kern w:val="2"/>
                <w:szCs w:val="24"/>
              </w:rPr>
              <w:lastRenderedPageBreak/>
              <w:t xml:space="preserve">3.1.1 </w:t>
            </w:r>
            <w:r w:rsidR="00D20C37" w:rsidRPr="00B05525">
              <w:rPr>
                <w:kern w:val="2"/>
                <w:szCs w:val="24"/>
              </w:rPr>
              <w:t xml:space="preserve"> </w:t>
            </w:r>
            <w:r w:rsidR="00ED39DE" w:rsidRPr="00B05525">
              <w:rPr>
                <w:kern w:val="2"/>
                <w:szCs w:val="24"/>
              </w:rPr>
              <w:t>atlikti</w:t>
            </w:r>
            <w:r w:rsidRPr="00B05525">
              <w:rPr>
                <w:kern w:val="2"/>
                <w:szCs w:val="24"/>
              </w:rPr>
              <w:t xml:space="preserve"> </w:t>
            </w:r>
            <w:r w:rsidR="00D20C37" w:rsidRPr="00B05525">
              <w:rPr>
                <w:kern w:val="2"/>
                <w:szCs w:val="24"/>
              </w:rPr>
              <w:t xml:space="preserve"> </w:t>
            </w:r>
            <w:r w:rsidR="000B0897" w:rsidRPr="00B05525">
              <w:rPr>
                <w:kern w:val="2"/>
                <w:szCs w:val="24"/>
              </w:rPr>
              <w:t xml:space="preserve"> </w:t>
            </w:r>
            <w:r w:rsidR="00ED39DE" w:rsidRPr="00B05525">
              <w:rPr>
                <w:kern w:val="2"/>
                <w:szCs w:val="24"/>
              </w:rPr>
              <w:t xml:space="preserve">teritorijos (reikiamos </w:t>
            </w:r>
            <w:r w:rsidR="00587989" w:rsidRPr="00B05525">
              <w:rPr>
                <w:kern w:val="2"/>
                <w:szCs w:val="24"/>
              </w:rPr>
              <w:t>naujų ir rekonstruojamų statinių</w:t>
            </w:r>
            <w:r w:rsidR="00ED39DE" w:rsidRPr="00B05525">
              <w:rPr>
                <w:kern w:val="2"/>
                <w:szCs w:val="24"/>
              </w:rPr>
              <w:t xml:space="preserve"> statybai) topografinę nuotrauką su požemio elementais ir kitus reikiamus tyrinėjimus, </w:t>
            </w:r>
            <w:r w:rsidR="007D034E" w:rsidRPr="00B05525">
              <w:rPr>
                <w:kern w:val="2"/>
                <w:szCs w:val="24"/>
              </w:rPr>
              <w:t xml:space="preserve">parengti </w:t>
            </w:r>
            <w:r w:rsidR="008265EF" w:rsidRPr="00B05525">
              <w:rPr>
                <w:szCs w:val="24"/>
              </w:rPr>
              <w:t>Technin</w:t>
            </w:r>
            <w:r w:rsidR="007D034E" w:rsidRPr="00B05525">
              <w:rPr>
                <w:szCs w:val="24"/>
              </w:rPr>
              <w:t>ę</w:t>
            </w:r>
            <w:r w:rsidR="008265EF" w:rsidRPr="00B05525">
              <w:rPr>
                <w:szCs w:val="24"/>
              </w:rPr>
              <w:t xml:space="preserve"> užduot</w:t>
            </w:r>
            <w:r w:rsidR="007D034E" w:rsidRPr="00B05525">
              <w:rPr>
                <w:szCs w:val="24"/>
              </w:rPr>
              <w:t>į, s</w:t>
            </w:r>
            <w:r w:rsidR="008265EF" w:rsidRPr="00B05525">
              <w:rPr>
                <w:szCs w:val="24"/>
              </w:rPr>
              <w:t>iūlom</w:t>
            </w:r>
            <w:r w:rsidR="00B05525" w:rsidRPr="00B05525">
              <w:rPr>
                <w:szCs w:val="24"/>
              </w:rPr>
              <w:t>os bendros teritorijos su statiniais koncepcijos</w:t>
            </w:r>
            <w:r w:rsidR="008265EF" w:rsidRPr="00B05525">
              <w:rPr>
                <w:szCs w:val="24"/>
              </w:rPr>
              <w:t xml:space="preserve"> vizijos pristatymas užsakovui (3 (trys) </w:t>
            </w:r>
            <w:proofErr w:type="spellStart"/>
            <w:r w:rsidR="008265EF" w:rsidRPr="00B05525">
              <w:rPr>
                <w:szCs w:val="24"/>
              </w:rPr>
              <w:t>priešprojektiniai</w:t>
            </w:r>
            <w:proofErr w:type="spellEnd"/>
            <w:r w:rsidR="008265EF" w:rsidRPr="00B05525">
              <w:rPr>
                <w:szCs w:val="24"/>
              </w:rPr>
              <w:t xml:space="preserve"> pasiūlymai</w:t>
            </w:r>
            <w:r w:rsidR="007D034E" w:rsidRPr="00B05525">
              <w:rPr>
                <w:szCs w:val="24"/>
              </w:rPr>
              <w:t xml:space="preserve">), </w:t>
            </w:r>
            <w:r w:rsidR="001B481B">
              <w:rPr>
                <w:szCs w:val="24"/>
              </w:rPr>
              <w:t xml:space="preserve">neypatingo ir </w:t>
            </w:r>
            <w:r w:rsidR="008265EF" w:rsidRPr="00B05525">
              <w:rPr>
                <w:color w:val="000000"/>
                <w:szCs w:val="24"/>
                <w:shd w:val="clear" w:color="auto" w:fill="FFFFFF"/>
              </w:rPr>
              <w:t>nesudėting</w:t>
            </w:r>
            <w:r w:rsidR="00B05525" w:rsidRPr="00B05525">
              <w:rPr>
                <w:color w:val="000000"/>
                <w:szCs w:val="24"/>
                <w:shd w:val="clear" w:color="auto" w:fill="FFFFFF"/>
              </w:rPr>
              <w:t>ųjų</w:t>
            </w:r>
            <w:r w:rsidR="008265EF" w:rsidRPr="00B05525">
              <w:rPr>
                <w:color w:val="000000"/>
                <w:szCs w:val="24"/>
                <w:shd w:val="clear" w:color="auto" w:fill="FFFFFF"/>
              </w:rPr>
              <w:t xml:space="preserve"> statini</w:t>
            </w:r>
            <w:r w:rsidR="00B05525" w:rsidRPr="00B05525">
              <w:rPr>
                <w:color w:val="000000"/>
                <w:szCs w:val="24"/>
                <w:shd w:val="clear" w:color="auto" w:fill="FFFFFF"/>
              </w:rPr>
              <w:t>ų</w:t>
            </w:r>
            <w:r w:rsidR="008265EF" w:rsidRPr="00B05525">
              <w:rPr>
                <w:b/>
                <w:bCs/>
                <w:color w:val="000000"/>
                <w:szCs w:val="24"/>
                <w:shd w:val="clear" w:color="auto" w:fill="FFFFFF"/>
              </w:rPr>
              <w:t> </w:t>
            </w:r>
            <w:r w:rsidR="001B481B" w:rsidRPr="0009423F">
              <w:rPr>
                <w:color w:val="000000"/>
                <w:szCs w:val="24"/>
                <w:shd w:val="clear" w:color="auto" w:fill="FFFFFF"/>
              </w:rPr>
              <w:t>projektini</w:t>
            </w:r>
            <w:r w:rsidR="0009423F" w:rsidRPr="0009423F">
              <w:rPr>
                <w:color w:val="000000"/>
                <w:szCs w:val="24"/>
                <w:shd w:val="clear" w:color="auto" w:fill="FFFFFF"/>
              </w:rPr>
              <w:t>ų</w:t>
            </w:r>
            <w:r w:rsidR="001B481B" w:rsidRPr="0009423F">
              <w:rPr>
                <w:color w:val="000000"/>
                <w:szCs w:val="24"/>
                <w:shd w:val="clear" w:color="auto" w:fill="FFFFFF"/>
              </w:rPr>
              <w:t xml:space="preserve"> pasiūlym</w:t>
            </w:r>
            <w:r w:rsidR="0009423F" w:rsidRPr="0009423F">
              <w:rPr>
                <w:color w:val="000000"/>
                <w:szCs w:val="24"/>
                <w:shd w:val="clear" w:color="auto" w:fill="FFFFFF"/>
              </w:rPr>
              <w:t>ų</w:t>
            </w:r>
            <w:r w:rsidR="001B481B" w:rsidRPr="0009423F">
              <w:rPr>
                <w:color w:val="000000"/>
                <w:szCs w:val="24"/>
                <w:shd w:val="clear" w:color="auto" w:fill="FFFFFF"/>
              </w:rPr>
              <w:t xml:space="preserve"> ir </w:t>
            </w:r>
            <w:r w:rsidR="0009423F" w:rsidRPr="0009423F">
              <w:rPr>
                <w:color w:val="000000"/>
                <w:szCs w:val="24"/>
                <w:shd w:val="clear" w:color="auto" w:fill="FFFFFF"/>
              </w:rPr>
              <w:t>techninio darbo</w:t>
            </w:r>
            <w:r w:rsidR="008265EF" w:rsidRPr="00B05525">
              <w:rPr>
                <w:color w:val="000000"/>
                <w:szCs w:val="24"/>
                <w:shd w:val="clear" w:color="auto" w:fill="FFFFFF"/>
              </w:rPr>
              <w:t xml:space="preserve"> projekto </w:t>
            </w:r>
            <w:r w:rsidR="008265EF" w:rsidRPr="00B05525">
              <w:rPr>
                <w:szCs w:val="24"/>
              </w:rPr>
              <w:t>parengimas išlaikant privalomas procedūras</w:t>
            </w:r>
            <w:r w:rsidR="007D034E" w:rsidRPr="00B05525">
              <w:rPr>
                <w:szCs w:val="24"/>
              </w:rPr>
              <w:t xml:space="preserve">, </w:t>
            </w:r>
            <w:r w:rsidR="00770413" w:rsidRPr="00B05525">
              <w:rPr>
                <w:color w:val="000000"/>
                <w:szCs w:val="24"/>
                <w:shd w:val="clear" w:color="auto" w:fill="FFFFFF"/>
              </w:rPr>
              <w:t xml:space="preserve">statinio vykdymo priežiūra (jeigu </w:t>
            </w:r>
            <w:r w:rsidR="00B969BB" w:rsidRPr="00B05525">
              <w:rPr>
                <w:color w:val="000000"/>
                <w:szCs w:val="24"/>
                <w:shd w:val="clear" w:color="auto" w:fill="FFFFFF"/>
              </w:rPr>
              <w:t>numatoma privalomumas pagal teisės aktų reikalavimus</w:t>
            </w:r>
            <w:r w:rsidR="00487E3B" w:rsidRPr="00B05525">
              <w:rPr>
                <w:color w:val="000000"/>
                <w:szCs w:val="24"/>
                <w:shd w:val="clear" w:color="auto" w:fill="FFFFFF"/>
              </w:rPr>
              <w:t xml:space="preserve"> ir numatoma techninėje užduotyje).</w:t>
            </w:r>
          </w:p>
          <w:p w14:paraId="6B5360F1" w14:textId="7923D981" w:rsidR="00027B83" w:rsidRDefault="005E0A27" w:rsidP="00B50CEB">
            <w:pPr>
              <w:jc w:val="both"/>
              <w:rPr>
                <w:color w:val="000000"/>
                <w:kern w:val="2"/>
                <w:szCs w:val="24"/>
              </w:rPr>
            </w:pPr>
            <w:r w:rsidRPr="00B05525">
              <w:rPr>
                <w:rStyle w:val="cf01"/>
                <w:rFonts w:ascii="Times New Roman" w:hAnsi="Times New Roman" w:cs="Times New Roman"/>
                <w:sz w:val="24"/>
                <w:szCs w:val="24"/>
              </w:rPr>
              <w:t>3.1.2</w:t>
            </w:r>
            <w:r w:rsidRPr="00B05525">
              <w:rPr>
                <w:rStyle w:val="cf01"/>
                <w:szCs w:val="24"/>
              </w:rPr>
              <w:t xml:space="preserve"> </w:t>
            </w:r>
            <w:r w:rsidR="000B0897" w:rsidRPr="00B05525">
              <w:rPr>
                <w:color w:val="000000"/>
                <w:kern w:val="2"/>
                <w:szCs w:val="24"/>
              </w:rPr>
              <w:t xml:space="preserve">Išsamus </w:t>
            </w:r>
            <w:r w:rsidR="000B0897" w:rsidRPr="00B05525">
              <w:rPr>
                <w:color w:val="000000"/>
                <w:szCs w:val="24"/>
              </w:rPr>
              <w:t>Paslaugų</w:t>
            </w:r>
            <w:r w:rsidR="000B0897" w:rsidRPr="00B05525">
              <w:rPr>
                <w:color w:val="000000"/>
                <w:kern w:val="2"/>
                <w:szCs w:val="24"/>
              </w:rPr>
              <w:t xml:space="preserve"> aprašymas ir kiti reikalavimai teikiamoms </w:t>
            </w:r>
            <w:r w:rsidR="000B0897" w:rsidRPr="00B05525">
              <w:rPr>
                <w:color w:val="000000"/>
                <w:szCs w:val="24"/>
              </w:rPr>
              <w:t>Paslaugoms</w:t>
            </w:r>
            <w:r w:rsidR="000B0897" w:rsidRPr="00B05525">
              <w:rPr>
                <w:color w:val="000000"/>
                <w:kern w:val="2"/>
                <w:szCs w:val="24"/>
              </w:rPr>
              <w:t xml:space="preserve"> nustatyti Sutarties priede Nr. </w:t>
            </w:r>
            <w:r w:rsidR="00A603C1" w:rsidRPr="00B05525">
              <w:rPr>
                <w:color w:val="000000"/>
                <w:kern w:val="2"/>
                <w:szCs w:val="24"/>
              </w:rPr>
              <w:t>1</w:t>
            </w:r>
            <w:r w:rsidR="000B0897" w:rsidRPr="00B05525">
              <w:rPr>
                <w:color w:val="000000"/>
                <w:kern w:val="2"/>
                <w:szCs w:val="24"/>
              </w:rPr>
              <w:t xml:space="preserve"> „Techninė specifikacija“ (toliau – Techninė specifikacija) ir Sutarties priede Nr. </w:t>
            </w:r>
            <w:r w:rsidR="00A603C1" w:rsidRPr="00B05525">
              <w:rPr>
                <w:color w:val="000000"/>
                <w:kern w:val="2"/>
                <w:szCs w:val="24"/>
              </w:rPr>
              <w:t>2</w:t>
            </w:r>
            <w:r w:rsidR="000B0897" w:rsidRPr="00B05525">
              <w:rPr>
                <w:color w:val="000000"/>
                <w:kern w:val="2"/>
                <w:szCs w:val="24"/>
              </w:rPr>
              <w:t xml:space="preserve"> „Pasiūlymas“.</w:t>
            </w:r>
          </w:p>
        </w:tc>
      </w:tr>
      <w:tr w:rsidR="00027B83" w14:paraId="0AD60CA4" w14:textId="77777777" w:rsidTr="00A603C1">
        <w:trPr>
          <w:trHeight w:val="691"/>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7777777" w:rsidR="00027B83" w:rsidRDefault="00027B83">
            <w:pPr>
              <w:rPr>
                <w:kern w:val="2"/>
                <w:szCs w:val="24"/>
              </w:rPr>
            </w:pPr>
          </w:p>
        </w:tc>
      </w:tr>
      <w:tr w:rsidR="00A646CA" w14:paraId="1D1A6B6A" w14:textId="77777777">
        <w:trPr>
          <w:trHeight w:val="300"/>
        </w:trPr>
        <w:tc>
          <w:tcPr>
            <w:tcW w:w="3094" w:type="dxa"/>
            <w:gridSpan w:val="2"/>
          </w:tcPr>
          <w:p w14:paraId="50AFAD3E" w14:textId="77777777" w:rsidR="00A646CA" w:rsidRDefault="00A646CA" w:rsidP="00A646CA">
            <w:pPr>
              <w:rPr>
                <w:b/>
                <w:kern w:val="2"/>
                <w:szCs w:val="24"/>
              </w:rPr>
            </w:pPr>
            <w:r>
              <w:rPr>
                <w:b/>
                <w:kern w:val="2"/>
                <w:szCs w:val="24"/>
              </w:rPr>
              <w:t>3.3. Informacija apie Europos Sąjungos lėšomis finansuojamą projektą arba kitą projektą</w:t>
            </w:r>
          </w:p>
        </w:tc>
        <w:tc>
          <w:tcPr>
            <w:tcW w:w="6441" w:type="dxa"/>
            <w:gridSpan w:val="2"/>
          </w:tcPr>
          <w:p w14:paraId="2C01293B" w14:textId="4FF98385" w:rsidR="00A646CA" w:rsidRPr="00F543F7" w:rsidRDefault="00A646CA" w:rsidP="00A76008">
            <w:pPr>
              <w:rPr>
                <w:kern w:val="2"/>
                <w:szCs w:val="24"/>
              </w:rPr>
            </w:pPr>
            <w:r>
              <w:rPr>
                <w:kern w:val="2"/>
                <w:szCs w:val="24"/>
              </w:rPr>
              <w:t xml:space="preserve"> </w:t>
            </w:r>
          </w:p>
          <w:p w14:paraId="43977FDF" w14:textId="77777777" w:rsidR="00A646CA" w:rsidRDefault="00A646CA" w:rsidP="00A646CA">
            <w:pPr>
              <w:rPr>
                <w:kern w:val="2"/>
                <w:szCs w:val="24"/>
              </w:rPr>
            </w:pPr>
          </w:p>
          <w:p w14:paraId="4EA4A352" w14:textId="261153C6" w:rsidR="00A646CA" w:rsidRDefault="00A646CA" w:rsidP="00A646CA">
            <w:pPr>
              <w:rPr>
                <w:kern w:val="2"/>
                <w:szCs w:val="24"/>
              </w:rPr>
            </w:pPr>
            <w:r>
              <w:rPr>
                <w:color w:val="4472C4"/>
                <w:kern w:val="2"/>
                <w:szCs w:val="24"/>
              </w:rPr>
              <w:t xml:space="preserve"> </w:t>
            </w:r>
          </w:p>
        </w:tc>
      </w:tr>
      <w:tr w:rsidR="00A646CA" w14:paraId="652A39CA" w14:textId="77777777">
        <w:trPr>
          <w:trHeight w:val="300"/>
        </w:trPr>
        <w:tc>
          <w:tcPr>
            <w:tcW w:w="9535" w:type="dxa"/>
            <w:gridSpan w:val="4"/>
          </w:tcPr>
          <w:p w14:paraId="19978732" w14:textId="77777777" w:rsidR="00A646CA" w:rsidRDefault="00A646CA" w:rsidP="00A646C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46CA" w14:paraId="061ACEE5" w14:textId="77777777">
        <w:trPr>
          <w:trHeight w:val="300"/>
        </w:trPr>
        <w:tc>
          <w:tcPr>
            <w:tcW w:w="3094" w:type="dxa"/>
            <w:gridSpan w:val="2"/>
          </w:tcPr>
          <w:p w14:paraId="3EF87ADF" w14:textId="253692F1" w:rsidR="00A646CA" w:rsidRDefault="00C925F2" w:rsidP="00A646C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0A709C86" w14:textId="77777777" w:rsidR="00A646CA" w:rsidRPr="00A01C5A" w:rsidRDefault="00A646CA" w:rsidP="00A646CA">
            <w:pPr>
              <w:rPr>
                <w:szCs w:val="24"/>
              </w:rPr>
            </w:pPr>
            <w:r w:rsidRPr="00A01C5A">
              <w:rPr>
                <w:szCs w:val="24"/>
              </w:rPr>
              <w:t>Tiekėjas Paslaugas įsipareigoja suteikti:</w:t>
            </w:r>
          </w:p>
          <w:p w14:paraId="02CEAD06" w14:textId="11CBBFF8" w:rsidR="00E10472" w:rsidRPr="00A01C5A" w:rsidRDefault="00A646CA" w:rsidP="00A646CA">
            <w:pPr>
              <w:rPr>
                <w:szCs w:val="24"/>
              </w:rPr>
            </w:pPr>
            <w:r w:rsidRPr="00A01C5A">
              <w:rPr>
                <w:szCs w:val="24"/>
              </w:rPr>
              <w:t xml:space="preserve"> </w:t>
            </w:r>
            <w:r w:rsidR="000077B9" w:rsidRPr="00A01C5A">
              <w:rPr>
                <w:szCs w:val="24"/>
              </w:rPr>
              <w:t>4</w:t>
            </w:r>
            <w:r w:rsidRPr="00A01C5A">
              <w:rPr>
                <w:szCs w:val="24"/>
              </w:rPr>
              <w:t xml:space="preserve">.1.1 papunktyje nurodytas </w:t>
            </w:r>
            <w:r w:rsidR="00C925F2" w:rsidRPr="00A01C5A">
              <w:rPr>
                <w:szCs w:val="24"/>
              </w:rPr>
              <w:t xml:space="preserve">projektavimo </w:t>
            </w:r>
            <w:r w:rsidRPr="00A01C5A">
              <w:rPr>
                <w:szCs w:val="24"/>
              </w:rPr>
              <w:t xml:space="preserve">paslaugas </w:t>
            </w:r>
            <w:r w:rsidR="00C925F2" w:rsidRPr="00A01C5A">
              <w:rPr>
                <w:szCs w:val="24"/>
              </w:rPr>
              <w:t xml:space="preserve">atlikti ne vėliau kaip per </w:t>
            </w:r>
            <w:r w:rsidR="00FC3393">
              <w:rPr>
                <w:szCs w:val="24"/>
              </w:rPr>
              <w:t>12</w:t>
            </w:r>
            <w:r w:rsidR="00C925F2" w:rsidRPr="00A01C5A">
              <w:rPr>
                <w:szCs w:val="24"/>
              </w:rPr>
              <w:t xml:space="preserve"> (</w:t>
            </w:r>
            <w:r w:rsidR="00FC3393">
              <w:rPr>
                <w:szCs w:val="24"/>
              </w:rPr>
              <w:t>dvylika</w:t>
            </w:r>
            <w:r w:rsidR="00C925F2" w:rsidRPr="00A01C5A">
              <w:rPr>
                <w:szCs w:val="24"/>
              </w:rPr>
              <w:t>) mėnesi</w:t>
            </w:r>
            <w:r w:rsidR="00FC3393">
              <w:rPr>
                <w:szCs w:val="24"/>
              </w:rPr>
              <w:t>ų</w:t>
            </w:r>
            <w:r w:rsidR="00C925F2" w:rsidRPr="00A01C5A">
              <w:rPr>
                <w:szCs w:val="24"/>
              </w:rPr>
              <w:t xml:space="preserve"> </w:t>
            </w:r>
            <w:r w:rsidR="00C925F2" w:rsidRPr="00A01C5A">
              <w:rPr>
                <w:b/>
                <w:szCs w:val="24"/>
              </w:rPr>
              <w:t xml:space="preserve"> </w:t>
            </w:r>
            <w:r w:rsidRPr="00A01C5A">
              <w:rPr>
                <w:color w:val="000000"/>
                <w:szCs w:val="24"/>
              </w:rPr>
              <w:t xml:space="preserve"> nuo Sutarties įsigaliojimo dienos</w:t>
            </w:r>
            <w:r w:rsidR="00DB301F" w:rsidRPr="00A01C5A">
              <w:rPr>
                <w:color w:val="000000"/>
                <w:szCs w:val="24"/>
              </w:rPr>
              <w:t xml:space="preserve">: </w:t>
            </w:r>
          </w:p>
          <w:p w14:paraId="3D81CE9E" w14:textId="544EA921" w:rsidR="00E10472" w:rsidRDefault="008D18D9" w:rsidP="00E10472">
            <w:pPr>
              <w:rPr>
                <w:szCs w:val="24"/>
              </w:rPr>
            </w:pPr>
            <w:r w:rsidRPr="00A01C5A">
              <w:rPr>
                <w:szCs w:val="24"/>
              </w:rPr>
              <w:t>4</w:t>
            </w:r>
            <w:r w:rsidR="00E10472" w:rsidRPr="00A01C5A">
              <w:rPr>
                <w:szCs w:val="24"/>
              </w:rPr>
              <w:t xml:space="preserve">.1.1.1. </w:t>
            </w:r>
            <w:r w:rsidR="00E10472" w:rsidRPr="00A01C5A">
              <w:rPr>
                <w:iCs/>
                <w:color w:val="000000" w:themeColor="text1"/>
                <w:szCs w:val="24"/>
              </w:rPr>
              <w:t>T</w:t>
            </w:r>
            <w:r w:rsidR="00E10472" w:rsidRPr="00A01C5A">
              <w:rPr>
                <w:szCs w:val="24"/>
              </w:rPr>
              <w:t>opografiniam</w:t>
            </w:r>
            <w:r w:rsidR="00F637F3">
              <w:rPr>
                <w:szCs w:val="24"/>
              </w:rPr>
              <w:t>s</w:t>
            </w:r>
            <w:r w:rsidR="00E10472" w:rsidRPr="00A01C5A">
              <w:rPr>
                <w:szCs w:val="24"/>
              </w:rPr>
              <w:t xml:space="preserve"> plan</w:t>
            </w:r>
            <w:r w:rsidR="00F637F3">
              <w:rPr>
                <w:szCs w:val="24"/>
              </w:rPr>
              <w:t>ams</w:t>
            </w:r>
            <w:r w:rsidR="00E10472" w:rsidRPr="00A01C5A">
              <w:rPr>
                <w:szCs w:val="24"/>
              </w:rPr>
              <w:t xml:space="preserve"> atlikti reikiamos teritorijos įvertinimas, topografini</w:t>
            </w:r>
            <w:r w:rsidR="00F637F3">
              <w:rPr>
                <w:szCs w:val="24"/>
              </w:rPr>
              <w:t>ų</w:t>
            </w:r>
            <w:r w:rsidR="00E10472" w:rsidRPr="00A01C5A">
              <w:rPr>
                <w:szCs w:val="24"/>
              </w:rPr>
              <w:t xml:space="preserve"> plan</w:t>
            </w:r>
            <w:r w:rsidR="00F637F3">
              <w:rPr>
                <w:szCs w:val="24"/>
              </w:rPr>
              <w:t>ų</w:t>
            </w:r>
            <w:r w:rsidR="00E10472" w:rsidRPr="00A01C5A">
              <w:rPr>
                <w:szCs w:val="24"/>
              </w:rPr>
              <w:t xml:space="preserve"> (su požemio objektais) atlikimas ir suderinimas per TIIIS sistemą. Po suderinimo pateikiamas užsakovui. Atliekamas per 1 mėnesį nuo sutarties pasirašymo dienos.</w:t>
            </w:r>
          </w:p>
          <w:p w14:paraId="7622ABF6" w14:textId="22227F4E" w:rsidR="00B66452" w:rsidRPr="00A01C5A" w:rsidRDefault="00B66452" w:rsidP="00E10472">
            <w:pPr>
              <w:rPr>
                <w:szCs w:val="24"/>
              </w:rPr>
            </w:pPr>
            <w:r>
              <w:rPr>
                <w:szCs w:val="24"/>
              </w:rPr>
              <w:t>4.1.</w:t>
            </w:r>
            <w:r w:rsidR="00F637F3">
              <w:rPr>
                <w:szCs w:val="24"/>
              </w:rPr>
              <w:t xml:space="preserve">1.2. </w:t>
            </w:r>
            <w:r>
              <w:rPr>
                <w:szCs w:val="24"/>
              </w:rPr>
              <w:t>Prisijungimo sąlygų ir specialiųjų reikalavimų gavimas. Atliekamas per mėnesį nuo sutarties pasirašymo.</w:t>
            </w:r>
          </w:p>
          <w:p w14:paraId="7577737C" w14:textId="676A29E7" w:rsidR="00E10472" w:rsidRPr="00A01C5A" w:rsidRDefault="008D18D9" w:rsidP="00E10472">
            <w:pPr>
              <w:rPr>
                <w:szCs w:val="24"/>
              </w:rPr>
            </w:pPr>
            <w:r w:rsidRPr="00A01C5A">
              <w:rPr>
                <w:szCs w:val="24"/>
              </w:rPr>
              <w:t>4</w:t>
            </w:r>
            <w:r w:rsidR="00E10472" w:rsidRPr="00A01C5A">
              <w:rPr>
                <w:szCs w:val="24"/>
              </w:rPr>
              <w:t>.1.1.</w:t>
            </w:r>
            <w:r w:rsidR="00F637F3">
              <w:rPr>
                <w:szCs w:val="24"/>
              </w:rPr>
              <w:t>3</w:t>
            </w:r>
            <w:r w:rsidR="00E10472" w:rsidRPr="00A01C5A">
              <w:rPr>
                <w:szCs w:val="24"/>
              </w:rPr>
              <w:t xml:space="preserve">. Poreikio </w:t>
            </w:r>
            <w:r w:rsidR="00E10472" w:rsidRPr="00A01C5A">
              <w:rPr>
                <w:iCs/>
                <w:szCs w:val="24"/>
              </w:rPr>
              <w:t xml:space="preserve">dėl reikiamų atlikti žemės sklypo ir (ar) </w:t>
            </w:r>
            <w:r w:rsidR="00E10472" w:rsidRPr="00A01C5A">
              <w:rPr>
                <w:szCs w:val="24"/>
              </w:rPr>
              <w:t>statini</w:t>
            </w:r>
            <w:r w:rsidR="00F637F3">
              <w:rPr>
                <w:szCs w:val="24"/>
              </w:rPr>
              <w:t>ų</w:t>
            </w:r>
            <w:r w:rsidR="00E10472" w:rsidRPr="00A01C5A">
              <w:rPr>
                <w:szCs w:val="24"/>
              </w:rPr>
              <w:t xml:space="preserve"> statybinių ar kitų reikiamų tyrimų atlikimui nustatymas, užsakovui pateikiamas rašytinis pagrindimas. Atliekamas per 10 d. d. nuo sutarties pasirašymo.</w:t>
            </w:r>
          </w:p>
          <w:p w14:paraId="19F22FD1" w14:textId="6A99D9BB" w:rsidR="008D18D9" w:rsidRPr="00A01C5A" w:rsidRDefault="008D18D9" w:rsidP="008D18D9">
            <w:pPr>
              <w:jc w:val="both"/>
              <w:rPr>
                <w:szCs w:val="24"/>
              </w:rPr>
            </w:pPr>
            <w:r w:rsidRPr="00A01C5A">
              <w:rPr>
                <w:szCs w:val="24"/>
              </w:rPr>
              <w:t>4.1.1.</w:t>
            </w:r>
            <w:r w:rsidR="00174AE4">
              <w:rPr>
                <w:szCs w:val="24"/>
              </w:rPr>
              <w:t>4</w:t>
            </w:r>
            <w:r w:rsidRPr="00A01C5A">
              <w:rPr>
                <w:szCs w:val="24"/>
              </w:rPr>
              <w:t>.</w:t>
            </w:r>
            <w:r w:rsidR="00E10472" w:rsidRPr="00A01C5A">
              <w:rPr>
                <w:szCs w:val="24"/>
              </w:rPr>
              <w:t xml:space="preserve"> Reikiamų papildomų tyrimų atlikimas, suderinimas teisės aktų nustatyta tvarka ir pateikimas užsakovui per 1 mėnesį nuo rašytinio užsakovo pritarimo (papildomiems tyrimams).</w:t>
            </w:r>
          </w:p>
          <w:p w14:paraId="52992D42" w14:textId="3F19FCAC" w:rsidR="005F28D5" w:rsidRPr="00A01C5A" w:rsidRDefault="008313A0" w:rsidP="005F28D5">
            <w:pPr>
              <w:rPr>
                <w:szCs w:val="24"/>
              </w:rPr>
            </w:pPr>
            <w:r w:rsidRPr="00A01C5A">
              <w:rPr>
                <w:szCs w:val="24"/>
              </w:rPr>
              <w:t>4.1.1.</w:t>
            </w:r>
            <w:r w:rsidR="00174AE4">
              <w:rPr>
                <w:szCs w:val="24"/>
              </w:rPr>
              <w:t>5</w:t>
            </w:r>
            <w:r w:rsidRPr="00A01C5A">
              <w:rPr>
                <w:szCs w:val="24"/>
              </w:rPr>
              <w:t xml:space="preserve">. </w:t>
            </w:r>
            <w:r w:rsidR="005F28D5" w:rsidRPr="00A01C5A">
              <w:rPr>
                <w:szCs w:val="24"/>
              </w:rPr>
              <w:t>T</w:t>
            </w:r>
            <w:r w:rsidR="00CB1985" w:rsidRPr="00A01C5A">
              <w:rPr>
                <w:szCs w:val="24"/>
              </w:rPr>
              <w:t>echninės užduoties parengimas</w:t>
            </w:r>
            <w:r w:rsidR="005F28D5" w:rsidRPr="00A01C5A">
              <w:rPr>
                <w:szCs w:val="24"/>
              </w:rPr>
              <w:t>. Atliekamas per 10 d. d. nuo sutarties pasirašymo.</w:t>
            </w:r>
          </w:p>
          <w:p w14:paraId="2B16ACA5" w14:textId="36D1766C" w:rsidR="000077B9" w:rsidRPr="00A01C5A" w:rsidRDefault="008D18D9" w:rsidP="000077B9">
            <w:pPr>
              <w:jc w:val="both"/>
              <w:rPr>
                <w:szCs w:val="24"/>
              </w:rPr>
            </w:pPr>
            <w:r w:rsidRPr="00A01C5A">
              <w:rPr>
                <w:szCs w:val="24"/>
              </w:rPr>
              <w:t>4.1.1.</w:t>
            </w:r>
            <w:r w:rsidR="00174AE4">
              <w:rPr>
                <w:szCs w:val="24"/>
              </w:rPr>
              <w:t>6</w:t>
            </w:r>
            <w:r w:rsidRPr="00A01C5A">
              <w:rPr>
                <w:szCs w:val="24"/>
              </w:rPr>
              <w:t>.</w:t>
            </w:r>
            <w:r w:rsidR="00E10472" w:rsidRPr="00A01C5A">
              <w:rPr>
                <w:szCs w:val="24"/>
              </w:rPr>
              <w:t xml:space="preserve"> Siūlomos </w:t>
            </w:r>
            <w:r w:rsidR="00494A0B" w:rsidRPr="00A01C5A">
              <w:rPr>
                <w:szCs w:val="24"/>
              </w:rPr>
              <w:t xml:space="preserve">bendros teritorijos su statiniais koncepcijos </w:t>
            </w:r>
            <w:r w:rsidR="00E10472" w:rsidRPr="00A01C5A">
              <w:rPr>
                <w:szCs w:val="24"/>
              </w:rPr>
              <w:t xml:space="preserve"> vizijos pristatymas užsakovui. Atlikimo terminas – per 20 d. d. nuo šios </w:t>
            </w:r>
            <w:r w:rsidRPr="00A01C5A">
              <w:rPr>
                <w:szCs w:val="24"/>
              </w:rPr>
              <w:t xml:space="preserve">sutarties </w:t>
            </w:r>
            <w:r w:rsidR="00E10472" w:rsidRPr="00A01C5A">
              <w:rPr>
                <w:szCs w:val="24"/>
              </w:rPr>
              <w:t xml:space="preserve"> </w:t>
            </w:r>
            <w:r w:rsidRPr="00A01C5A">
              <w:rPr>
                <w:szCs w:val="24"/>
              </w:rPr>
              <w:t>4.1.1.</w:t>
            </w:r>
            <w:r w:rsidR="008D26D6">
              <w:rPr>
                <w:szCs w:val="24"/>
              </w:rPr>
              <w:t>3</w:t>
            </w:r>
            <w:r w:rsidR="00E10472" w:rsidRPr="00A01C5A">
              <w:rPr>
                <w:szCs w:val="24"/>
              </w:rPr>
              <w:t xml:space="preserve"> punkte nurodytų dokumentų pateikimo užsakovui.</w:t>
            </w:r>
          </w:p>
          <w:p w14:paraId="717A9CAE" w14:textId="5DD85D54" w:rsidR="000077B9" w:rsidRPr="00A01C5A" w:rsidRDefault="008D18D9" w:rsidP="000077B9">
            <w:pPr>
              <w:jc w:val="both"/>
              <w:rPr>
                <w:szCs w:val="24"/>
              </w:rPr>
            </w:pPr>
            <w:r w:rsidRPr="00A01C5A">
              <w:rPr>
                <w:szCs w:val="24"/>
              </w:rPr>
              <w:t>4.1.1.</w:t>
            </w:r>
            <w:r w:rsidR="005F28D5" w:rsidRPr="00A01C5A">
              <w:rPr>
                <w:szCs w:val="24"/>
              </w:rPr>
              <w:t>6</w:t>
            </w:r>
            <w:r w:rsidRPr="00A01C5A">
              <w:rPr>
                <w:szCs w:val="24"/>
              </w:rPr>
              <w:t xml:space="preserve">. </w:t>
            </w:r>
            <w:r w:rsidR="008D26D6">
              <w:rPr>
                <w:szCs w:val="24"/>
              </w:rPr>
              <w:t>ne</w:t>
            </w:r>
            <w:r w:rsidR="00872884">
              <w:rPr>
                <w:szCs w:val="24"/>
              </w:rPr>
              <w:t>y</w:t>
            </w:r>
            <w:r w:rsidR="008D26D6">
              <w:rPr>
                <w:szCs w:val="24"/>
              </w:rPr>
              <w:t xml:space="preserve">patingo statinio ir </w:t>
            </w:r>
            <w:r w:rsidR="00494A0B" w:rsidRPr="00A01C5A">
              <w:rPr>
                <w:color w:val="000000"/>
                <w:szCs w:val="24"/>
                <w:shd w:val="clear" w:color="auto" w:fill="FFFFFF"/>
              </w:rPr>
              <w:t>nesudėtingųjų</w:t>
            </w:r>
            <w:r w:rsidR="00C45492" w:rsidRPr="00A01C5A">
              <w:rPr>
                <w:color w:val="000000"/>
                <w:szCs w:val="24"/>
                <w:shd w:val="clear" w:color="auto" w:fill="FFFFFF"/>
              </w:rPr>
              <w:t xml:space="preserve"> statini</w:t>
            </w:r>
            <w:r w:rsidR="00494A0B" w:rsidRPr="00A01C5A">
              <w:rPr>
                <w:color w:val="000000"/>
                <w:szCs w:val="24"/>
                <w:shd w:val="clear" w:color="auto" w:fill="FFFFFF"/>
              </w:rPr>
              <w:t>ų</w:t>
            </w:r>
            <w:r w:rsidR="00C45492" w:rsidRPr="00A01C5A">
              <w:rPr>
                <w:b/>
                <w:bCs/>
                <w:color w:val="000000"/>
                <w:szCs w:val="24"/>
                <w:shd w:val="clear" w:color="auto" w:fill="FFFFFF"/>
              </w:rPr>
              <w:t> </w:t>
            </w:r>
            <w:r w:rsidR="00C45492" w:rsidRPr="00A01C5A">
              <w:rPr>
                <w:color w:val="000000"/>
                <w:szCs w:val="24"/>
                <w:shd w:val="clear" w:color="auto" w:fill="FFFFFF"/>
              </w:rPr>
              <w:t>(</w:t>
            </w:r>
            <w:r w:rsidR="00494A0B" w:rsidRPr="00A01C5A">
              <w:rPr>
                <w:color w:val="000000"/>
                <w:szCs w:val="24"/>
                <w:shd w:val="clear" w:color="auto" w:fill="FFFFFF"/>
              </w:rPr>
              <w:t>naujos statybos ir (</w:t>
            </w:r>
            <w:r w:rsidR="000369E6" w:rsidRPr="00A01C5A">
              <w:rPr>
                <w:color w:val="000000"/>
                <w:szCs w:val="24"/>
                <w:shd w:val="clear" w:color="auto" w:fill="FFFFFF"/>
              </w:rPr>
              <w:t>ar)</w:t>
            </w:r>
            <w:r w:rsidR="00C45492" w:rsidRPr="00A01C5A">
              <w:rPr>
                <w:color w:val="000000"/>
                <w:szCs w:val="24"/>
                <w:shd w:val="clear" w:color="auto" w:fill="FFFFFF"/>
              </w:rPr>
              <w:t xml:space="preserve">rekonstravimo) </w:t>
            </w:r>
            <w:r w:rsidR="00DD6399">
              <w:rPr>
                <w:color w:val="000000"/>
                <w:szCs w:val="24"/>
                <w:shd w:val="clear" w:color="auto" w:fill="FFFFFF"/>
              </w:rPr>
              <w:t xml:space="preserve">projektinių pasiūlymų ir techninio darbo </w:t>
            </w:r>
            <w:r w:rsidR="00C45492" w:rsidRPr="00A01C5A">
              <w:rPr>
                <w:color w:val="000000"/>
                <w:szCs w:val="24"/>
                <w:shd w:val="clear" w:color="auto" w:fill="FFFFFF"/>
              </w:rPr>
              <w:t xml:space="preserve">projekto </w:t>
            </w:r>
            <w:r w:rsidR="00C45492" w:rsidRPr="00A01C5A">
              <w:rPr>
                <w:szCs w:val="24"/>
              </w:rPr>
              <w:t xml:space="preserve">parengimas išlaikant privalomas procedūras. </w:t>
            </w:r>
            <w:r w:rsidR="00C45492" w:rsidRPr="00A01C5A">
              <w:rPr>
                <w:szCs w:val="24"/>
              </w:rPr>
              <w:lastRenderedPageBreak/>
              <w:t xml:space="preserve">Atlikimo terminas </w:t>
            </w:r>
            <w:r w:rsidR="00872884" w:rsidRPr="00872884">
              <w:rPr>
                <w:szCs w:val="24"/>
              </w:rPr>
              <w:t>120</w:t>
            </w:r>
            <w:r w:rsidR="00C45492" w:rsidRPr="00A01C5A">
              <w:rPr>
                <w:szCs w:val="24"/>
              </w:rPr>
              <w:t xml:space="preserve"> kalendorinių dienų nuo visų reikiamų pirminių procedūrų ir patvirtintų dokumentų (topografinių planų, geologinių tyrimų (kai jie reikalingi) ir kt.) parengimo.</w:t>
            </w:r>
            <w:r w:rsidR="000077B9" w:rsidRPr="00A01C5A">
              <w:rPr>
                <w:szCs w:val="24"/>
              </w:rPr>
              <w:t xml:space="preserve"> </w:t>
            </w:r>
          </w:p>
          <w:p w14:paraId="43542A86" w14:textId="40EBB000" w:rsidR="00C45492" w:rsidRPr="00E300C9" w:rsidRDefault="000077B9" w:rsidP="00C45492">
            <w:pPr>
              <w:jc w:val="both"/>
              <w:rPr>
                <w:szCs w:val="24"/>
              </w:rPr>
            </w:pPr>
            <w:r w:rsidRPr="00A01C5A">
              <w:rPr>
                <w:szCs w:val="24"/>
              </w:rPr>
              <w:t xml:space="preserve">4.1.1.7. </w:t>
            </w:r>
            <w:r w:rsidR="00407EF6" w:rsidRPr="008F07F5">
              <w:rPr>
                <w:iCs/>
                <w:szCs w:val="24"/>
              </w:rPr>
              <w:t xml:space="preserve">Techninio darbo projekto parengimas pagal teisės aktų reikalavimus. </w:t>
            </w:r>
            <w:r w:rsidR="00407EF6" w:rsidRPr="008F07F5">
              <w:rPr>
                <w:szCs w:val="24"/>
              </w:rPr>
              <w:t>Atlikimo terminas 200 kalendorinių dienų nuo visų reikiamų pirminių procedūrų ir patvirtintų dokumentų (topografinių planų, geologinių tyrimų (kai jie reikalingi) ir kt.) parengimo</w:t>
            </w:r>
          </w:p>
          <w:p w14:paraId="3E9E9AB0" w14:textId="0D08CACF" w:rsidR="00C925F2" w:rsidRDefault="00B50CEB" w:rsidP="00632B08">
            <w:pPr>
              <w:widowControl w:val="0"/>
              <w:tabs>
                <w:tab w:val="left" w:pos="1134"/>
              </w:tabs>
              <w:jc w:val="both"/>
              <w:rPr>
                <w:szCs w:val="24"/>
              </w:rPr>
            </w:pPr>
            <w:r w:rsidRPr="00E300C9">
              <w:rPr>
                <w:szCs w:val="24"/>
              </w:rPr>
              <w:t>3</w:t>
            </w:r>
            <w:r w:rsidR="00C925F2" w:rsidRPr="00E300C9">
              <w:rPr>
                <w:szCs w:val="24"/>
              </w:rPr>
              <w:t>.1.2 papunktyje nurodytos</w:t>
            </w:r>
            <w:r w:rsidR="00C925F2" w:rsidRPr="00E300C9">
              <w:rPr>
                <w:color w:val="FF0000"/>
                <w:szCs w:val="24"/>
              </w:rPr>
              <w:t xml:space="preserve"> </w:t>
            </w:r>
            <w:r w:rsidR="00C925F2" w:rsidRPr="00E300C9">
              <w:rPr>
                <w:color w:val="000000"/>
                <w:szCs w:val="24"/>
              </w:rPr>
              <w:t>Statini</w:t>
            </w:r>
            <w:r w:rsidR="00CA7C60" w:rsidRPr="00E300C9">
              <w:rPr>
                <w:color w:val="000000"/>
                <w:szCs w:val="24"/>
              </w:rPr>
              <w:t>ų</w:t>
            </w:r>
            <w:r w:rsidR="00C925F2" w:rsidRPr="00E300C9">
              <w:rPr>
                <w:color w:val="000000"/>
                <w:szCs w:val="24"/>
              </w:rPr>
              <w:t xml:space="preserve"> projekto vykdymo priežiūros paslaugos </w:t>
            </w:r>
            <w:r w:rsidR="00C925F2" w:rsidRPr="00E300C9">
              <w:rPr>
                <w:szCs w:val="24"/>
              </w:rPr>
              <w:t>atliekama per visą rangos darbų vykdymo laikotarpį</w:t>
            </w:r>
            <w:r w:rsidR="007B15D5" w:rsidRPr="00E300C9">
              <w:rPr>
                <w:szCs w:val="24"/>
              </w:rPr>
              <w:t xml:space="preserve">. </w:t>
            </w:r>
            <w:r w:rsidR="00C925F2" w:rsidRPr="00E300C9">
              <w:rPr>
                <w:szCs w:val="24"/>
                <w:lang w:eastAsia="ar-SA"/>
              </w:rPr>
              <w:t>Paslaugų teikimo pradžia bus nustatoma atskiru Pirkėjo ir T</w:t>
            </w:r>
            <w:r w:rsidR="00C925F2" w:rsidRPr="00E300C9">
              <w:rPr>
                <w:szCs w:val="24"/>
                <w:lang w:val="pt-BR" w:eastAsia="ar-SA"/>
              </w:rPr>
              <w:t>ie</w:t>
            </w:r>
            <w:proofErr w:type="spellStart"/>
            <w:r w:rsidR="00C925F2" w:rsidRPr="00E300C9">
              <w:rPr>
                <w:szCs w:val="24"/>
                <w:lang w:eastAsia="ar-SA"/>
              </w:rPr>
              <w:t>kėjo</w:t>
            </w:r>
            <w:proofErr w:type="spellEnd"/>
            <w:r w:rsidR="00C925F2" w:rsidRPr="00E300C9">
              <w:rPr>
                <w:szCs w:val="24"/>
                <w:lang w:eastAsia="ar-SA"/>
              </w:rPr>
              <w:t xml:space="preserve"> rašytiniu susitarimu.</w:t>
            </w:r>
            <w:r w:rsidR="00C925F2" w:rsidRPr="00E300C9">
              <w:rPr>
                <w:szCs w:val="24"/>
              </w:rPr>
              <w:t xml:space="preserve"> Paslaugų suteikimo terminas skaičiuojamas nuo statybos darbų vykdymo pradžios. Statini</w:t>
            </w:r>
            <w:r w:rsidR="00C444C9" w:rsidRPr="00E300C9">
              <w:rPr>
                <w:szCs w:val="24"/>
              </w:rPr>
              <w:t>ų</w:t>
            </w:r>
            <w:r w:rsidR="00C925F2" w:rsidRPr="00E300C9">
              <w:rPr>
                <w:szCs w:val="24"/>
              </w:rPr>
              <w:t xml:space="preserve">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w:t>
            </w:r>
          </w:p>
          <w:p w14:paraId="69C6AE54" w14:textId="34A50DB1" w:rsidR="00A646CA" w:rsidRDefault="00C925F2" w:rsidP="00A646CA">
            <w:pPr>
              <w:rPr>
                <w:color w:val="4472C4"/>
                <w:szCs w:val="24"/>
              </w:rPr>
            </w:pPr>
            <w:r>
              <w:rPr>
                <w:color w:val="FF0000"/>
                <w:szCs w:val="24"/>
              </w:rPr>
              <w:t xml:space="preserve"> </w:t>
            </w:r>
          </w:p>
        </w:tc>
      </w:tr>
      <w:tr w:rsidR="00A646CA" w14:paraId="6409A4A9" w14:textId="77777777">
        <w:trPr>
          <w:trHeight w:val="300"/>
        </w:trPr>
        <w:tc>
          <w:tcPr>
            <w:tcW w:w="3094" w:type="dxa"/>
            <w:gridSpan w:val="2"/>
          </w:tcPr>
          <w:p w14:paraId="181ECC5C" w14:textId="77777777" w:rsidR="00A646CA" w:rsidRDefault="00A646CA" w:rsidP="00A646CA">
            <w:pPr>
              <w:rPr>
                <w:b/>
                <w:kern w:val="2"/>
                <w:szCs w:val="24"/>
              </w:rPr>
            </w:pPr>
            <w:r>
              <w:rPr>
                <w:b/>
                <w:kern w:val="2"/>
                <w:szCs w:val="24"/>
              </w:rPr>
              <w:lastRenderedPageBreak/>
              <w:t>4.2. Paslaugų / jų dalies / etapo / periodo suteikimo termino pratęsimas</w:t>
            </w:r>
          </w:p>
        </w:tc>
        <w:tc>
          <w:tcPr>
            <w:tcW w:w="6441" w:type="dxa"/>
            <w:gridSpan w:val="2"/>
          </w:tcPr>
          <w:p w14:paraId="06EC35BD" w14:textId="0009817A" w:rsidR="00A646CA" w:rsidRPr="00DA6C05" w:rsidRDefault="00C925F2" w:rsidP="00DA6C05">
            <w:pPr>
              <w:jc w:val="both"/>
              <w:rPr>
                <w:szCs w:val="24"/>
              </w:rPr>
            </w:pPr>
            <w:r>
              <w:rPr>
                <w:kern w:val="2"/>
                <w:szCs w:val="24"/>
              </w:rPr>
              <w:t xml:space="preserve"> </w:t>
            </w:r>
            <w:r w:rsidR="009812A9">
              <w:rPr>
                <w:kern w:val="2"/>
                <w:szCs w:val="24"/>
              </w:rPr>
              <w:t>T</w:t>
            </w:r>
            <w:r w:rsidR="00A646CA">
              <w:rPr>
                <w:kern w:val="2"/>
                <w:szCs w:val="24"/>
              </w:rPr>
              <w:t xml:space="preserve">iekėjas turi teisę į Paslaugų suteikimo termino pratęsimą, </w:t>
            </w:r>
            <w:r w:rsidR="00A646CA" w:rsidRPr="00DA6C05">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DA6C05">
              <w:rPr>
                <w:kern w:val="2"/>
                <w:szCs w:val="24"/>
              </w:rPr>
              <w:t>10 darbo dienų</w:t>
            </w:r>
            <w:r w:rsidR="00A646CA" w:rsidRPr="00DA6C05">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A6C05">
              <w:rPr>
                <w:kern w:val="2"/>
                <w:szCs w:val="24"/>
              </w:rPr>
              <w:t xml:space="preserve">30 kalendorinių dienų </w:t>
            </w:r>
            <w:r w:rsidR="00A646CA" w:rsidRPr="00DA6C05">
              <w:rPr>
                <w:kern w:val="2"/>
                <w:szCs w:val="24"/>
              </w:rPr>
              <w:t xml:space="preserve"> laikotarpiui.</w:t>
            </w:r>
          </w:p>
          <w:p w14:paraId="75A20794" w14:textId="03FAC558" w:rsidR="00A646CA" w:rsidRDefault="00C925F2" w:rsidP="00DA6C05">
            <w:pPr>
              <w:jc w:val="both"/>
              <w:rPr>
                <w:szCs w:val="24"/>
              </w:rPr>
            </w:pPr>
            <w:r w:rsidRPr="00DA6C05">
              <w:rPr>
                <w:kern w:val="2"/>
                <w:szCs w:val="24"/>
              </w:rPr>
              <w:t xml:space="preserve"> </w:t>
            </w:r>
          </w:p>
        </w:tc>
      </w:tr>
      <w:tr w:rsidR="00A646CA" w14:paraId="4D38D397" w14:textId="77777777">
        <w:trPr>
          <w:trHeight w:val="300"/>
        </w:trPr>
        <w:tc>
          <w:tcPr>
            <w:tcW w:w="3094" w:type="dxa"/>
            <w:gridSpan w:val="2"/>
          </w:tcPr>
          <w:p w14:paraId="60FED6D0" w14:textId="77777777" w:rsidR="00A646CA" w:rsidRDefault="00A646CA" w:rsidP="00A646CA">
            <w:pPr>
              <w:rPr>
                <w:b/>
                <w:kern w:val="2"/>
                <w:szCs w:val="24"/>
              </w:rPr>
            </w:pPr>
            <w:r>
              <w:rPr>
                <w:b/>
                <w:kern w:val="2"/>
                <w:szCs w:val="24"/>
              </w:rPr>
              <w:t>4.3. Užsakymų teikimo tvarka</w:t>
            </w:r>
          </w:p>
        </w:tc>
        <w:tc>
          <w:tcPr>
            <w:tcW w:w="6441" w:type="dxa"/>
            <w:gridSpan w:val="2"/>
          </w:tcPr>
          <w:p w14:paraId="2B83C739" w14:textId="77777777" w:rsidR="00A646CA" w:rsidRDefault="00A646CA" w:rsidP="00A646CA">
            <w:pPr>
              <w:rPr>
                <w:szCs w:val="24"/>
              </w:rPr>
            </w:pPr>
            <w:r>
              <w:rPr>
                <w:szCs w:val="24"/>
              </w:rPr>
              <w:t>Netaikoma</w:t>
            </w:r>
          </w:p>
          <w:p w14:paraId="797EB17E" w14:textId="77777777" w:rsidR="00A646CA" w:rsidRDefault="00A646CA" w:rsidP="00A646CA">
            <w:pPr>
              <w:rPr>
                <w:szCs w:val="24"/>
              </w:rPr>
            </w:pPr>
          </w:p>
          <w:p w14:paraId="44F02E9B" w14:textId="0B44D74D" w:rsidR="00A646CA" w:rsidRDefault="00C925F2" w:rsidP="00A646CA">
            <w:pPr>
              <w:rPr>
                <w:szCs w:val="24"/>
              </w:rPr>
            </w:pPr>
            <w:r>
              <w:rPr>
                <w:color w:val="FF0000"/>
                <w:szCs w:val="24"/>
              </w:rPr>
              <w:t xml:space="preserve"> </w:t>
            </w:r>
          </w:p>
        </w:tc>
      </w:tr>
      <w:tr w:rsidR="00A646CA"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ED89231" w:rsidR="00A646CA" w:rsidRDefault="00A646CA" w:rsidP="00A646CA">
            <w:pPr>
              <w:rPr>
                <w:b/>
                <w:kern w:val="2"/>
                <w:szCs w:val="24"/>
              </w:rPr>
            </w:pPr>
            <w:r>
              <w:rPr>
                <w:b/>
                <w:kern w:val="2"/>
                <w:szCs w:val="24"/>
              </w:rPr>
              <w:lastRenderedPageBreak/>
              <w:t>4.4. Dėl minimalios Užsakymo vertės ar apimties</w:t>
            </w:r>
            <w:r w:rsidR="00C925F2">
              <w:rPr>
                <w:b/>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06B48E7" w:rsidR="00A646CA" w:rsidRDefault="00A646CA" w:rsidP="00C925F2">
            <w:pPr>
              <w:rPr>
                <w:szCs w:val="24"/>
              </w:rPr>
            </w:pPr>
            <w:r>
              <w:rPr>
                <w:kern w:val="2"/>
                <w:szCs w:val="24"/>
              </w:rPr>
              <w:t>Netaikoma</w:t>
            </w:r>
          </w:p>
        </w:tc>
      </w:tr>
      <w:tr w:rsidR="00A646CA" w14:paraId="59F55181" w14:textId="77777777">
        <w:trPr>
          <w:trHeight w:val="300"/>
        </w:trPr>
        <w:tc>
          <w:tcPr>
            <w:tcW w:w="3094" w:type="dxa"/>
            <w:gridSpan w:val="2"/>
          </w:tcPr>
          <w:p w14:paraId="0EE1132D" w14:textId="77777777" w:rsidR="00A646CA" w:rsidRDefault="00A646CA" w:rsidP="00A646CA">
            <w:pPr>
              <w:rPr>
                <w:b/>
                <w:kern w:val="2"/>
                <w:szCs w:val="24"/>
              </w:rPr>
            </w:pPr>
            <w:r>
              <w:rPr>
                <w:b/>
                <w:kern w:val="2"/>
                <w:szCs w:val="24"/>
              </w:rPr>
              <w:t>4.5. Pateikiami dokumentai</w:t>
            </w:r>
          </w:p>
        </w:tc>
        <w:tc>
          <w:tcPr>
            <w:tcW w:w="6441" w:type="dxa"/>
            <w:gridSpan w:val="2"/>
          </w:tcPr>
          <w:p w14:paraId="3FC444CD" w14:textId="77777777" w:rsidR="00F656B6" w:rsidRPr="00E93540" w:rsidRDefault="00A646CA" w:rsidP="00402CD4">
            <w:pPr>
              <w:jc w:val="both"/>
              <w:rPr>
                <w:kern w:val="2"/>
                <w:szCs w:val="24"/>
              </w:rPr>
            </w:pPr>
            <w:r w:rsidRPr="00E93540">
              <w:rPr>
                <w:kern w:val="2"/>
                <w:szCs w:val="24"/>
              </w:rPr>
              <w:t>Turi būti pateikiami šie dokumentai:</w:t>
            </w:r>
          </w:p>
          <w:p w14:paraId="2EAB040C" w14:textId="0E1E5745" w:rsidR="00CA36B7" w:rsidRDefault="00CA36B7" w:rsidP="00402CD4">
            <w:pPr>
              <w:jc w:val="both"/>
              <w:rPr>
                <w:szCs w:val="24"/>
              </w:rPr>
            </w:pPr>
            <w:r w:rsidRPr="00E93540">
              <w:rPr>
                <w:szCs w:val="24"/>
              </w:rPr>
              <w:t>4.5. 1. Projektuojam</w:t>
            </w:r>
            <w:r w:rsidR="009E274F">
              <w:rPr>
                <w:szCs w:val="24"/>
              </w:rPr>
              <w:t>ų</w:t>
            </w:r>
            <w:r w:rsidRPr="00E93540">
              <w:rPr>
                <w:szCs w:val="24"/>
              </w:rPr>
              <w:t xml:space="preserve"> teritorij</w:t>
            </w:r>
            <w:r w:rsidR="009E274F">
              <w:rPr>
                <w:szCs w:val="24"/>
              </w:rPr>
              <w:t>ų</w:t>
            </w:r>
            <w:r w:rsidRPr="00E93540">
              <w:rPr>
                <w:szCs w:val="24"/>
              </w:rPr>
              <w:t xml:space="preserve"> suderint</w:t>
            </w:r>
            <w:r w:rsidR="009E274F">
              <w:rPr>
                <w:szCs w:val="24"/>
              </w:rPr>
              <w:t>i</w:t>
            </w:r>
            <w:r w:rsidRPr="00E93540">
              <w:rPr>
                <w:szCs w:val="24"/>
              </w:rPr>
              <w:t xml:space="preserve"> ir patvirtint</w:t>
            </w:r>
            <w:r w:rsidR="009E274F">
              <w:rPr>
                <w:szCs w:val="24"/>
              </w:rPr>
              <w:t>i</w:t>
            </w:r>
            <w:r w:rsidRPr="00E93540">
              <w:rPr>
                <w:szCs w:val="24"/>
              </w:rPr>
              <w:t xml:space="preserve"> topografini</w:t>
            </w:r>
            <w:r w:rsidR="009E274F">
              <w:rPr>
                <w:szCs w:val="24"/>
              </w:rPr>
              <w:t xml:space="preserve">ai </w:t>
            </w:r>
            <w:r w:rsidRPr="00E93540">
              <w:rPr>
                <w:szCs w:val="24"/>
              </w:rPr>
              <w:t>plana</w:t>
            </w:r>
            <w:r w:rsidR="009E274F">
              <w:rPr>
                <w:szCs w:val="24"/>
              </w:rPr>
              <w:t>i</w:t>
            </w:r>
            <w:r w:rsidRPr="00E93540">
              <w:rPr>
                <w:szCs w:val="24"/>
              </w:rPr>
              <w:t xml:space="preserve"> (su požemio informacija); </w:t>
            </w:r>
          </w:p>
          <w:p w14:paraId="277E76A4" w14:textId="0B105C9E" w:rsidR="00A2119C" w:rsidRPr="00E93540" w:rsidRDefault="00A2119C" w:rsidP="00402CD4">
            <w:pPr>
              <w:jc w:val="both"/>
              <w:rPr>
                <w:szCs w:val="24"/>
              </w:rPr>
            </w:pPr>
            <w:r>
              <w:rPr>
                <w:szCs w:val="24"/>
              </w:rPr>
              <w:t>4.5.2. Gautos prisijungimo sąlygos ir specialieji reikalavimai (kai privaloma pagal įstatymų nuostatas).</w:t>
            </w:r>
          </w:p>
          <w:p w14:paraId="71C71374" w14:textId="454420BA" w:rsidR="00CA36B7" w:rsidRPr="00E93540" w:rsidRDefault="00CA36B7" w:rsidP="00402CD4">
            <w:pPr>
              <w:jc w:val="both"/>
              <w:rPr>
                <w:szCs w:val="24"/>
              </w:rPr>
            </w:pPr>
            <w:r w:rsidRPr="00E93540">
              <w:rPr>
                <w:szCs w:val="24"/>
              </w:rPr>
              <w:t xml:space="preserve">4.5.2 </w:t>
            </w:r>
            <w:r w:rsidR="00A2119C">
              <w:rPr>
                <w:szCs w:val="24"/>
              </w:rPr>
              <w:t>G</w:t>
            </w:r>
            <w:r w:rsidRPr="00E93540">
              <w:rPr>
                <w:szCs w:val="24"/>
              </w:rPr>
              <w:t>eologinių ir (ar kitų reikiamų tyrimų) suderinta ir teisės aktų numatyta tvarka patvirtinta ataskaita (kai ji yra būtina).</w:t>
            </w:r>
          </w:p>
          <w:p w14:paraId="6183393C" w14:textId="40DA300B" w:rsidR="00CA36B7" w:rsidRPr="00E93540" w:rsidRDefault="00CA36B7" w:rsidP="00402CD4">
            <w:pPr>
              <w:jc w:val="both"/>
              <w:rPr>
                <w:szCs w:val="24"/>
              </w:rPr>
            </w:pPr>
            <w:r w:rsidRPr="00E93540">
              <w:rPr>
                <w:szCs w:val="24"/>
              </w:rPr>
              <w:t xml:space="preserve">4.5.3. </w:t>
            </w:r>
            <w:r w:rsidR="00034FE3" w:rsidRPr="00E93540">
              <w:rPr>
                <w:szCs w:val="24"/>
              </w:rPr>
              <w:t xml:space="preserve">Siūlomos </w:t>
            </w:r>
            <w:r w:rsidR="00A97609" w:rsidRPr="00E93540">
              <w:rPr>
                <w:szCs w:val="24"/>
              </w:rPr>
              <w:t>bendros teritorijos su statiniais koncepcijos</w:t>
            </w:r>
            <w:r w:rsidR="00034FE3" w:rsidRPr="00E93540">
              <w:rPr>
                <w:szCs w:val="24"/>
              </w:rPr>
              <w:t xml:space="preserve"> vizijos 3 projektinių pasiūlymų variantai, iš kurių užsakovas atsirinks vieną, pagal kurį bus tęsiamos projekto rengimo procedūros.</w:t>
            </w:r>
          </w:p>
          <w:p w14:paraId="660E414B" w14:textId="77777777" w:rsidR="009D2F58" w:rsidRPr="00E93540" w:rsidRDefault="00034FE3" w:rsidP="009D2F58">
            <w:pPr>
              <w:jc w:val="both"/>
              <w:rPr>
                <w:szCs w:val="24"/>
              </w:rPr>
            </w:pPr>
            <w:r w:rsidRPr="00E93540">
              <w:rPr>
                <w:szCs w:val="24"/>
              </w:rPr>
              <w:t>4.5.4. Gautas Statybą leidžiantis dokumentas</w:t>
            </w:r>
            <w:r w:rsidR="009D2F58" w:rsidRPr="00E93540">
              <w:rPr>
                <w:szCs w:val="24"/>
              </w:rPr>
              <w:t>.</w:t>
            </w:r>
          </w:p>
          <w:p w14:paraId="6BA95380" w14:textId="14E64B47" w:rsidR="00A646CA" w:rsidRDefault="00034FE3" w:rsidP="00285D53">
            <w:pPr>
              <w:jc w:val="both"/>
              <w:rPr>
                <w:szCs w:val="24"/>
              </w:rPr>
            </w:pPr>
            <w:r w:rsidRPr="00E93540">
              <w:rPr>
                <w:szCs w:val="24"/>
              </w:rPr>
              <w:t xml:space="preserve">4.5.5. </w:t>
            </w:r>
            <w:r w:rsidR="00A2119C">
              <w:rPr>
                <w:szCs w:val="24"/>
              </w:rPr>
              <w:t>Ne</w:t>
            </w:r>
            <w:r w:rsidR="007312F7">
              <w:rPr>
                <w:szCs w:val="24"/>
              </w:rPr>
              <w:t>ypatingojo statinio ir n</w:t>
            </w:r>
            <w:r w:rsidR="009D2F58" w:rsidRPr="00E93540">
              <w:rPr>
                <w:color w:val="000000"/>
                <w:szCs w:val="24"/>
                <w:shd w:val="clear" w:color="auto" w:fill="FFFFFF"/>
              </w:rPr>
              <w:t>esudėting</w:t>
            </w:r>
            <w:r w:rsidR="00F34458" w:rsidRPr="00E93540">
              <w:rPr>
                <w:color w:val="000000"/>
                <w:szCs w:val="24"/>
                <w:shd w:val="clear" w:color="auto" w:fill="FFFFFF"/>
              </w:rPr>
              <w:t>ųjų</w:t>
            </w:r>
            <w:r w:rsidR="009D2F58" w:rsidRPr="00E93540">
              <w:rPr>
                <w:color w:val="000000"/>
                <w:szCs w:val="24"/>
                <w:shd w:val="clear" w:color="auto" w:fill="FFFFFF"/>
              </w:rPr>
              <w:t xml:space="preserve"> statini</w:t>
            </w:r>
            <w:r w:rsidR="00F34458" w:rsidRPr="00E93540">
              <w:rPr>
                <w:color w:val="000000"/>
                <w:szCs w:val="24"/>
                <w:shd w:val="clear" w:color="auto" w:fill="FFFFFF"/>
              </w:rPr>
              <w:t>ų</w:t>
            </w:r>
            <w:r w:rsidR="009D2F58" w:rsidRPr="00E93540">
              <w:rPr>
                <w:b/>
                <w:bCs/>
                <w:color w:val="000000"/>
                <w:szCs w:val="24"/>
                <w:shd w:val="clear" w:color="auto" w:fill="FFFFFF"/>
              </w:rPr>
              <w:t> </w:t>
            </w:r>
            <w:r w:rsidR="009D2F58" w:rsidRPr="00E93540">
              <w:rPr>
                <w:color w:val="000000"/>
                <w:szCs w:val="24"/>
                <w:shd w:val="clear" w:color="auto" w:fill="FFFFFF"/>
              </w:rPr>
              <w:t xml:space="preserve"> (</w:t>
            </w:r>
            <w:r w:rsidR="00F34458" w:rsidRPr="00E93540">
              <w:rPr>
                <w:color w:val="000000"/>
                <w:szCs w:val="24"/>
                <w:shd w:val="clear" w:color="auto" w:fill="FFFFFF"/>
              </w:rPr>
              <w:t>naujos staty</w:t>
            </w:r>
            <w:r w:rsidR="007312F7">
              <w:rPr>
                <w:color w:val="000000"/>
                <w:szCs w:val="24"/>
                <w:shd w:val="clear" w:color="auto" w:fill="FFFFFF"/>
              </w:rPr>
              <w:t>b</w:t>
            </w:r>
            <w:r w:rsidR="00F34458" w:rsidRPr="00E93540">
              <w:rPr>
                <w:color w:val="000000"/>
                <w:szCs w:val="24"/>
                <w:shd w:val="clear" w:color="auto" w:fill="FFFFFF"/>
              </w:rPr>
              <w:t xml:space="preserve">os ir </w:t>
            </w:r>
            <w:r w:rsidR="009D2F58" w:rsidRPr="00E93540">
              <w:rPr>
                <w:color w:val="000000"/>
                <w:szCs w:val="24"/>
                <w:shd w:val="clear" w:color="auto" w:fill="FFFFFF"/>
              </w:rPr>
              <w:t xml:space="preserve">rekonstravimo) </w:t>
            </w:r>
            <w:r w:rsidR="007312F7">
              <w:rPr>
                <w:color w:val="000000"/>
                <w:szCs w:val="24"/>
                <w:shd w:val="clear" w:color="auto" w:fill="FFFFFF"/>
              </w:rPr>
              <w:t xml:space="preserve">projektiniai pasiūlymai ir techninis darbo </w:t>
            </w:r>
            <w:r w:rsidR="009D2F58" w:rsidRPr="00E93540">
              <w:rPr>
                <w:color w:val="000000"/>
                <w:szCs w:val="24"/>
                <w:shd w:val="clear" w:color="auto" w:fill="FFFFFF"/>
              </w:rPr>
              <w:t>projekt</w:t>
            </w:r>
            <w:r w:rsidR="00285D53" w:rsidRPr="00E93540">
              <w:rPr>
                <w:color w:val="000000"/>
                <w:szCs w:val="24"/>
                <w:shd w:val="clear" w:color="auto" w:fill="FFFFFF"/>
              </w:rPr>
              <w:t xml:space="preserve">as (pateikiami </w:t>
            </w:r>
            <w:r w:rsidR="00F34458" w:rsidRPr="00E93540">
              <w:rPr>
                <w:rFonts w:eastAsia="Calibri"/>
                <w:szCs w:val="24"/>
              </w:rPr>
              <w:t>trys</w:t>
            </w:r>
            <w:r w:rsidR="00F656B6" w:rsidRPr="00E93540">
              <w:rPr>
                <w:rFonts w:eastAsia="Calibri"/>
                <w:szCs w:val="24"/>
              </w:rPr>
              <w:t xml:space="preserve"> egzemplioriai (popierinis variantas) ir </w:t>
            </w:r>
            <w:r w:rsidR="00F34458" w:rsidRPr="00E93540">
              <w:rPr>
                <w:rFonts w:eastAsia="Calibri"/>
                <w:szCs w:val="24"/>
              </w:rPr>
              <w:t>trys</w:t>
            </w:r>
            <w:r w:rsidR="00F656B6" w:rsidRPr="00E93540">
              <w:rPr>
                <w:rFonts w:eastAsia="Calibri"/>
                <w:szCs w:val="24"/>
              </w:rPr>
              <w:t xml:space="preserve"> egzemplioriai kompiuterinėje laikmenoje (USB)</w:t>
            </w:r>
            <w:r w:rsidR="00F34458" w:rsidRPr="00E93540">
              <w:rPr>
                <w:rFonts w:eastAsia="Calibri"/>
                <w:szCs w:val="24"/>
              </w:rPr>
              <w:t xml:space="preserve"> (informacija</w:t>
            </w:r>
            <w:r w:rsidR="00E93540" w:rsidRPr="00E93540">
              <w:rPr>
                <w:rFonts w:eastAsia="Calibri"/>
                <w:szCs w:val="24"/>
              </w:rPr>
              <w:t xml:space="preserve"> </w:t>
            </w:r>
            <w:r w:rsidR="00F34458" w:rsidRPr="00E93540">
              <w:rPr>
                <w:rFonts w:eastAsia="Calibri"/>
                <w:szCs w:val="24"/>
              </w:rPr>
              <w:t>*</w:t>
            </w:r>
            <w:proofErr w:type="spellStart"/>
            <w:r w:rsidR="00F34458" w:rsidRPr="00E93540">
              <w:rPr>
                <w:rFonts w:eastAsia="Calibri"/>
                <w:szCs w:val="24"/>
              </w:rPr>
              <w:t>dwg</w:t>
            </w:r>
            <w:proofErr w:type="spellEnd"/>
            <w:r w:rsidR="00F34458" w:rsidRPr="00E93540">
              <w:rPr>
                <w:rFonts w:eastAsia="Calibri"/>
                <w:szCs w:val="24"/>
              </w:rPr>
              <w:t xml:space="preserve"> ir *</w:t>
            </w:r>
            <w:proofErr w:type="spellStart"/>
            <w:r w:rsidR="00F34458" w:rsidRPr="00E93540">
              <w:rPr>
                <w:rFonts w:eastAsia="Calibri"/>
                <w:szCs w:val="24"/>
              </w:rPr>
              <w:t>pdf</w:t>
            </w:r>
            <w:proofErr w:type="spellEnd"/>
            <w:r w:rsidR="00F34458" w:rsidRPr="00E93540">
              <w:rPr>
                <w:rFonts w:eastAsia="Calibri"/>
                <w:szCs w:val="24"/>
              </w:rPr>
              <w:t xml:space="preserve"> formatais)</w:t>
            </w:r>
            <w:r w:rsidR="00F656B6" w:rsidRPr="00E93540">
              <w:rPr>
                <w:rFonts w:eastAsia="Calibri"/>
                <w:szCs w:val="24"/>
              </w:rPr>
              <w:t xml:space="preserve">, </w:t>
            </w:r>
            <w:r w:rsidR="00F656B6" w:rsidRPr="00E93540">
              <w:rPr>
                <w:szCs w:val="24"/>
              </w:rPr>
              <w:t>Paslaugų perdavimo-priėmimo aktas ir Sąskait</w:t>
            </w:r>
            <w:r w:rsidR="00E93540" w:rsidRPr="00E93540">
              <w:rPr>
                <w:szCs w:val="24"/>
              </w:rPr>
              <w:t>ą</w:t>
            </w:r>
            <w:r w:rsidR="00F656B6" w:rsidRPr="00E93540">
              <w:rPr>
                <w:szCs w:val="24"/>
              </w:rPr>
              <w:t>. Tiekėjui nepateikus nurodytų dokumentų, laikoma, kad Paslaugos neatitinka Sutartyje nustatytų reikalavimų.</w:t>
            </w:r>
            <w:r w:rsidR="00A646CA" w:rsidRPr="00285D53">
              <w:rPr>
                <w:kern w:val="2"/>
                <w:szCs w:val="24"/>
              </w:rPr>
              <w:t xml:space="preserve"> </w:t>
            </w:r>
          </w:p>
        </w:tc>
      </w:tr>
      <w:tr w:rsidR="00A646CA" w14:paraId="6DA27131" w14:textId="77777777">
        <w:trPr>
          <w:trHeight w:val="300"/>
        </w:trPr>
        <w:tc>
          <w:tcPr>
            <w:tcW w:w="9535" w:type="dxa"/>
            <w:gridSpan w:val="4"/>
          </w:tcPr>
          <w:p w14:paraId="3344B361" w14:textId="77777777" w:rsidR="00A646CA" w:rsidRDefault="00A646CA" w:rsidP="00A646CA">
            <w:pPr>
              <w:jc w:val="center"/>
              <w:rPr>
                <w:b/>
                <w:kern w:val="2"/>
                <w:szCs w:val="24"/>
              </w:rPr>
            </w:pPr>
            <w:r>
              <w:rPr>
                <w:b/>
                <w:kern w:val="2"/>
                <w:szCs w:val="24"/>
              </w:rPr>
              <w:t>5. SUTARTIES KAINA IR ATSISKAITYMO TVARKA</w:t>
            </w:r>
          </w:p>
        </w:tc>
      </w:tr>
      <w:tr w:rsidR="00A646CA" w14:paraId="7A010749" w14:textId="77777777">
        <w:trPr>
          <w:trHeight w:val="300"/>
        </w:trPr>
        <w:tc>
          <w:tcPr>
            <w:tcW w:w="3094" w:type="dxa"/>
            <w:gridSpan w:val="2"/>
          </w:tcPr>
          <w:p w14:paraId="0BDD66A8" w14:textId="77777777" w:rsidR="00A646CA" w:rsidRDefault="00A646CA" w:rsidP="00A646CA">
            <w:pPr>
              <w:rPr>
                <w:b/>
                <w:kern w:val="2"/>
                <w:szCs w:val="24"/>
              </w:rPr>
            </w:pPr>
            <w:r>
              <w:rPr>
                <w:b/>
                <w:kern w:val="2"/>
                <w:szCs w:val="24"/>
              </w:rPr>
              <w:t>5.1. Sutarčiai taikomas kainos apskaičiavimo būdas</w:t>
            </w:r>
          </w:p>
        </w:tc>
        <w:tc>
          <w:tcPr>
            <w:tcW w:w="6441" w:type="dxa"/>
            <w:gridSpan w:val="2"/>
          </w:tcPr>
          <w:p w14:paraId="7DC8E067" w14:textId="31452073" w:rsidR="00A646CA" w:rsidRDefault="00C925F2" w:rsidP="000423C6">
            <w:pPr>
              <w:rPr>
                <w:color w:val="FF0000"/>
                <w:kern w:val="2"/>
                <w:szCs w:val="24"/>
              </w:rPr>
            </w:pPr>
            <w:r>
              <w:rPr>
                <w:color w:val="4472C4"/>
                <w:kern w:val="2"/>
                <w:szCs w:val="24"/>
              </w:rPr>
              <w:t xml:space="preserve"> </w:t>
            </w:r>
            <w:r w:rsidR="000423C6">
              <w:rPr>
                <w:kern w:val="2"/>
                <w:szCs w:val="24"/>
              </w:rPr>
              <w:t xml:space="preserve"> </w:t>
            </w:r>
          </w:p>
          <w:p w14:paraId="1E55D278" w14:textId="77777777" w:rsidR="00A646CA" w:rsidRDefault="00A646CA" w:rsidP="00A646CA">
            <w:pPr>
              <w:rPr>
                <w:kern w:val="2"/>
                <w:szCs w:val="24"/>
              </w:rPr>
            </w:pPr>
          </w:p>
          <w:p w14:paraId="3A26B52B" w14:textId="4F914A69" w:rsidR="00A646CA" w:rsidRDefault="00A066E2" w:rsidP="00A066E2">
            <w:pPr>
              <w:rPr>
                <w:color w:val="4472C4"/>
                <w:kern w:val="2"/>
                <w:szCs w:val="24"/>
              </w:rPr>
            </w:pPr>
            <w:r>
              <w:rPr>
                <w:kern w:val="2"/>
                <w:szCs w:val="24"/>
              </w:rPr>
              <w:t xml:space="preserve">Fiksuotos kainos kainodara </w:t>
            </w:r>
            <w:r w:rsidR="00A646CA">
              <w:rPr>
                <w:kern w:val="2"/>
                <w:szCs w:val="24"/>
              </w:rPr>
              <w:t xml:space="preserve"> </w:t>
            </w:r>
            <w:r>
              <w:rPr>
                <w:color w:val="4472C4"/>
                <w:kern w:val="2"/>
                <w:szCs w:val="24"/>
              </w:rPr>
              <w:t xml:space="preserve"> </w:t>
            </w:r>
          </w:p>
        </w:tc>
      </w:tr>
      <w:tr w:rsidR="00A646CA" w14:paraId="02C15D92" w14:textId="77777777">
        <w:trPr>
          <w:trHeight w:val="300"/>
        </w:trPr>
        <w:tc>
          <w:tcPr>
            <w:tcW w:w="3094" w:type="dxa"/>
            <w:gridSpan w:val="2"/>
          </w:tcPr>
          <w:p w14:paraId="53860A15" w14:textId="037904E8" w:rsidR="00A646CA" w:rsidRDefault="00A646CA" w:rsidP="00A646CA">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83DAD3B" w14:textId="77777777" w:rsidR="00A646CA" w:rsidRDefault="00A646CA" w:rsidP="00A646CA">
            <w:pPr>
              <w:rPr>
                <w:b/>
                <w:kern w:val="2"/>
                <w:szCs w:val="24"/>
              </w:rPr>
            </w:pPr>
          </w:p>
          <w:p w14:paraId="512B95F6" w14:textId="77777777" w:rsidR="00A646CA" w:rsidRDefault="00A646CA" w:rsidP="00A646CA">
            <w:pPr>
              <w:rPr>
                <w:b/>
                <w:kern w:val="2"/>
                <w:szCs w:val="24"/>
              </w:rPr>
            </w:pPr>
          </w:p>
          <w:p w14:paraId="1024DCEE" w14:textId="77777777" w:rsidR="00A646CA" w:rsidRDefault="00A646CA" w:rsidP="00A646CA">
            <w:pPr>
              <w:rPr>
                <w:b/>
                <w:kern w:val="2"/>
                <w:szCs w:val="24"/>
              </w:rPr>
            </w:pPr>
          </w:p>
          <w:p w14:paraId="713C52C7" w14:textId="77777777" w:rsidR="00A646CA" w:rsidRDefault="00A646CA" w:rsidP="00A646CA">
            <w:pPr>
              <w:rPr>
                <w:b/>
                <w:kern w:val="2"/>
                <w:szCs w:val="24"/>
              </w:rPr>
            </w:pPr>
          </w:p>
          <w:p w14:paraId="32407E9A" w14:textId="77777777" w:rsidR="00A646CA" w:rsidRDefault="00A646CA" w:rsidP="00A646CA">
            <w:pPr>
              <w:rPr>
                <w:b/>
                <w:kern w:val="2"/>
                <w:szCs w:val="24"/>
              </w:rPr>
            </w:pPr>
          </w:p>
          <w:p w14:paraId="6F459968" w14:textId="77777777" w:rsidR="00A646CA" w:rsidRDefault="00A646CA" w:rsidP="00A646CA">
            <w:pPr>
              <w:rPr>
                <w:b/>
                <w:kern w:val="2"/>
                <w:szCs w:val="24"/>
              </w:rPr>
            </w:pPr>
          </w:p>
          <w:p w14:paraId="5C1B2536" w14:textId="77777777" w:rsidR="00A646CA" w:rsidRDefault="00A646CA" w:rsidP="00A646CA">
            <w:pPr>
              <w:rPr>
                <w:kern w:val="2"/>
                <w:szCs w:val="24"/>
              </w:rPr>
            </w:pPr>
          </w:p>
        </w:tc>
        <w:tc>
          <w:tcPr>
            <w:tcW w:w="6441" w:type="dxa"/>
            <w:gridSpan w:val="2"/>
          </w:tcPr>
          <w:p w14:paraId="186F8154" w14:textId="77777777" w:rsidR="00A646CA" w:rsidRDefault="00A646CA" w:rsidP="00A646C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8C13EE6" w14:textId="77777777" w:rsidR="00A646CA" w:rsidRDefault="00A646CA" w:rsidP="00A646C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685A36D" w14:textId="00D94902" w:rsidR="00A646CA" w:rsidRDefault="00A646CA" w:rsidP="00A646C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5C1C95" w14:textId="31B8F83D" w:rsidR="00A646CA" w:rsidRDefault="00A646CA" w:rsidP="00AB18BC">
            <w:pPr>
              <w:rPr>
                <w:color w:val="4472C4"/>
                <w:kern w:val="2"/>
                <w:szCs w:val="24"/>
              </w:rPr>
            </w:pPr>
            <w:r w:rsidRPr="00AB18BC">
              <w:rPr>
                <w:color w:val="000000"/>
                <w:kern w:val="2"/>
                <w:szCs w:val="24"/>
              </w:rPr>
              <w:t xml:space="preserve">Šioje Sutartyje Pradinės Sutarties vertė yra lygi </w:t>
            </w:r>
            <w:r w:rsidR="009D2AFB" w:rsidRPr="00AB18BC">
              <w:rPr>
                <w:color w:val="000000"/>
                <w:kern w:val="2"/>
                <w:szCs w:val="24"/>
              </w:rPr>
              <w:t xml:space="preserve">Tiekėjo </w:t>
            </w:r>
            <w:r w:rsidR="00413665" w:rsidRPr="00AB18BC">
              <w:rPr>
                <w:color w:val="000000"/>
                <w:kern w:val="2"/>
                <w:szCs w:val="24"/>
              </w:rPr>
              <w:t xml:space="preserve">pasiūlymo kainai be PVM, nurodytai </w:t>
            </w:r>
            <w:r w:rsidR="00E74D67" w:rsidRPr="00AB18BC">
              <w:rPr>
                <w:color w:val="000000"/>
                <w:kern w:val="2"/>
                <w:szCs w:val="24"/>
              </w:rPr>
              <w:t>už visą pirkimo dokumentuose ir Sutartyje nurodytą Paslaugų kiekį</w:t>
            </w:r>
            <w:r w:rsidR="00AB18BC" w:rsidRPr="00AB18BC">
              <w:rPr>
                <w:color w:val="000000"/>
                <w:kern w:val="2"/>
                <w:szCs w:val="24"/>
              </w:rPr>
              <w:t xml:space="preserve">. </w:t>
            </w:r>
            <w:r w:rsidR="00D80640">
              <w:rPr>
                <w:color w:val="FF0000"/>
                <w:kern w:val="2"/>
                <w:szCs w:val="24"/>
              </w:rPr>
              <w:t xml:space="preserve"> </w:t>
            </w:r>
          </w:p>
        </w:tc>
      </w:tr>
      <w:tr w:rsidR="00A646CA" w14:paraId="1A7054EB" w14:textId="77777777">
        <w:trPr>
          <w:trHeight w:val="300"/>
        </w:trPr>
        <w:tc>
          <w:tcPr>
            <w:tcW w:w="3094" w:type="dxa"/>
            <w:gridSpan w:val="2"/>
          </w:tcPr>
          <w:p w14:paraId="4F2F4A8F" w14:textId="77777777" w:rsidR="00A646CA" w:rsidRDefault="00A646CA" w:rsidP="00A646C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A646CA" w:rsidRDefault="00A646CA" w:rsidP="00A646CA">
            <w:pPr>
              <w:rPr>
                <w:b/>
                <w:kern w:val="2"/>
                <w:szCs w:val="24"/>
              </w:rPr>
            </w:pPr>
          </w:p>
          <w:p w14:paraId="57F4DE2E" w14:textId="77777777" w:rsidR="00A646CA" w:rsidRDefault="00A646CA" w:rsidP="00A646CA">
            <w:pPr>
              <w:rPr>
                <w:kern w:val="2"/>
                <w:szCs w:val="24"/>
              </w:rPr>
            </w:pPr>
          </w:p>
        </w:tc>
        <w:tc>
          <w:tcPr>
            <w:tcW w:w="6441" w:type="dxa"/>
            <w:gridSpan w:val="2"/>
          </w:tcPr>
          <w:p w14:paraId="700E8720" w14:textId="3587FDBA" w:rsidR="00A646CA" w:rsidRDefault="00A646CA" w:rsidP="00A646CA">
            <w:pPr>
              <w:rPr>
                <w:szCs w:val="24"/>
              </w:rPr>
            </w:pPr>
            <w:r>
              <w:rPr>
                <w:kern w:val="2"/>
                <w:szCs w:val="24"/>
              </w:rPr>
              <w:t xml:space="preserve">Sutarties </w:t>
            </w:r>
            <w:r w:rsidRPr="00DA0442">
              <w:rPr>
                <w:kern w:val="2"/>
                <w:szCs w:val="24"/>
              </w:rPr>
              <w:t xml:space="preserve">kaina </w:t>
            </w:r>
            <w:r>
              <w:rPr>
                <w:kern w:val="2"/>
                <w:szCs w:val="24"/>
              </w:rPr>
              <w:t>bus perskaičiuojami:</w:t>
            </w:r>
          </w:p>
          <w:p w14:paraId="7862C956" w14:textId="77777777" w:rsidR="00A646CA" w:rsidRDefault="00A646CA" w:rsidP="00A646CA">
            <w:pPr>
              <w:rPr>
                <w:color w:val="FF0000"/>
                <w:kern w:val="2"/>
                <w:szCs w:val="24"/>
              </w:rPr>
            </w:pPr>
            <w:r>
              <w:rPr>
                <w:kern w:val="2"/>
                <w:szCs w:val="24"/>
              </w:rPr>
              <w:t>5.3.1. dėl PVM tarifo pasikeitimo;</w:t>
            </w:r>
          </w:p>
          <w:p w14:paraId="054DF302" w14:textId="11B940F1" w:rsidR="00A646CA" w:rsidRDefault="007815C2" w:rsidP="007815C2">
            <w:pPr>
              <w:rPr>
                <w:color w:val="FF0000"/>
                <w:kern w:val="2"/>
                <w:szCs w:val="24"/>
              </w:rPr>
            </w:pPr>
            <w:r>
              <w:rPr>
                <w:color w:val="FF0000"/>
                <w:kern w:val="2"/>
                <w:szCs w:val="24"/>
              </w:rPr>
              <w:t xml:space="preserve"> </w:t>
            </w:r>
            <w:r w:rsidR="00A646CA" w:rsidRPr="00AB18BC">
              <w:rPr>
                <w:kern w:val="2"/>
                <w:szCs w:val="24"/>
              </w:rPr>
              <w:t>5.3.</w:t>
            </w:r>
            <w:r w:rsidRPr="00AB18BC">
              <w:rPr>
                <w:kern w:val="2"/>
                <w:szCs w:val="24"/>
              </w:rPr>
              <w:t>2</w:t>
            </w:r>
            <w:r w:rsidR="00A646CA" w:rsidRPr="00AB18BC">
              <w:rPr>
                <w:kern w:val="2"/>
                <w:szCs w:val="24"/>
              </w:rPr>
              <w:t>. dėl kainų lygio pokyčio</w:t>
            </w:r>
            <w:r w:rsidRPr="00AB18BC">
              <w:rPr>
                <w:kern w:val="2"/>
                <w:szCs w:val="24"/>
              </w:rPr>
              <w:t>.</w:t>
            </w:r>
          </w:p>
        </w:tc>
      </w:tr>
      <w:tr w:rsidR="00A646CA" w14:paraId="6AC8D1FA" w14:textId="77777777">
        <w:trPr>
          <w:trHeight w:val="300"/>
        </w:trPr>
        <w:tc>
          <w:tcPr>
            <w:tcW w:w="3094" w:type="dxa"/>
            <w:gridSpan w:val="2"/>
          </w:tcPr>
          <w:p w14:paraId="62766FE5" w14:textId="77777777" w:rsidR="00A646CA" w:rsidRDefault="00A646CA" w:rsidP="00A646CA">
            <w:pPr>
              <w:rPr>
                <w:b/>
                <w:kern w:val="2"/>
                <w:szCs w:val="24"/>
              </w:rPr>
            </w:pPr>
            <w:r>
              <w:rPr>
                <w:b/>
                <w:kern w:val="2"/>
                <w:szCs w:val="24"/>
              </w:rPr>
              <w:t>5.3.1. Sutarties kainos / įkainių peržiūra dėl PVM tarifo pasikeitimo</w:t>
            </w:r>
          </w:p>
        </w:tc>
        <w:tc>
          <w:tcPr>
            <w:tcW w:w="6441" w:type="dxa"/>
            <w:gridSpan w:val="2"/>
          </w:tcPr>
          <w:p w14:paraId="74AF8AB1" w14:textId="77777777" w:rsidR="00A646CA" w:rsidRDefault="00A646CA" w:rsidP="00A646C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50E95708" w:rsidR="00A646CA" w:rsidRDefault="00C925F2" w:rsidP="00C925F2">
            <w:pPr>
              <w:rPr>
                <w:szCs w:val="24"/>
              </w:rPr>
            </w:pPr>
            <w:r>
              <w:rPr>
                <w:kern w:val="2"/>
                <w:szCs w:val="24"/>
              </w:rPr>
              <w:t xml:space="preserve"> </w:t>
            </w:r>
            <w:r w:rsidR="00A646CA">
              <w:rPr>
                <w:kern w:val="2"/>
                <w:szCs w:val="24"/>
              </w:rPr>
              <w:t>Perskaičiuota (-i) Sutarties kaina / įkainiai įforminama (-i) Susitarimu ir turi būti taikoma (-i) nuo naujo PVM įvedimo datos (nepriklausomai nuo to, kada pasirašytas Susitarimas).</w:t>
            </w:r>
          </w:p>
        </w:tc>
      </w:tr>
      <w:tr w:rsidR="00A646CA" w14:paraId="6AF9A9F1" w14:textId="77777777">
        <w:trPr>
          <w:trHeight w:val="300"/>
        </w:trPr>
        <w:tc>
          <w:tcPr>
            <w:tcW w:w="3094" w:type="dxa"/>
            <w:gridSpan w:val="2"/>
          </w:tcPr>
          <w:p w14:paraId="352C6260" w14:textId="77777777" w:rsidR="00A646CA" w:rsidRDefault="00A646CA" w:rsidP="00A646C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A646CA" w:rsidRDefault="00A646CA" w:rsidP="00A646CA">
            <w:pPr>
              <w:rPr>
                <w:kern w:val="2"/>
                <w:szCs w:val="24"/>
              </w:rPr>
            </w:pPr>
            <w:r>
              <w:rPr>
                <w:kern w:val="2"/>
                <w:szCs w:val="24"/>
              </w:rPr>
              <w:t>Netaikoma</w:t>
            </w:r>
          </w:p>
          <w:p w14:paraId="1FF749DD" w14:textId="77777777" w:rsidR="00A646CA" w:rsidRDefault="00A646CA" w:rsidP="00A646CA">
            <w:pPr>
              <w:rPr>
                <w:kern w:val="2"/>
                <w:szCs w:val="24"/>
              </w:rPr>
            </w:pPr>
          </w:p>
          <w:p w14:paraId="4CFB97C1" w14:textId="3BF78AFD" w:rsidR="00A646CA" w:rsidRDefault="00C925F2" w:rsidP="00A646CA">
            <w:pPr>
              <w:rPr>
                <w:szCs w:val="24"/>
              </w:rPr>
            </w:pPr>
            <w:r>
              <w:rPr>
                <w:color w:val="FF0000"/>
                <w:kern w:val="2"/>
                <w:szCs w:val="24"/>
              </w:rPr>
              <w:t xml:space="preserve"> </w:t>
            </w:r>
          </w:p>
        </w:tc>
      </w:tr>
      <w:tr w:rsidR="00A646CA" w14:paraId="3158E5C4" w14:textId="77777777">
        <w:trPr>
          <w:trHeight w:val="300"/>
        </w:trPr>
        <w:tc>
          <w:tcPr>
            <w:tcW w:w="3094" w:type="dxa"/>
            <w:gridSpan w:val="2"/>
          </w:tcPr>
          <w:p w14:paraId="06F972CC" w14:textId="77777777" w:rsidR="00A646CA" w:rsidRDefault="00A646CA" w:rsidP="00A646CA">
            <w:pPr>
              <w:rPr>
                <w:b/>
                <w:kern w:val="2"/>
                <w:szCs w:val="24"/>
              </w:rPr>
            </w:pPr>
            <w:r>
              <w:rPr>
                <w:b/>
                <w:kern w:val="2"/>
                <w:szCs w:val="24"/>
              </w:rPr>
              <w:t>5.3.3. Sutarties kainos / įkainių peržiūra dėl kainų lygio pokyčio</w:t>
            </w:r>
          </w:p>
          <w:p w14:paraId="2AB5B37C" w14:textId="77777777" w:rsidR="00A646CA" w:rsidRDefault="00A646CA" w:rsidP="00A646CA">
            <w:pPr>
              <w:rPr>
                <w:kern w:val="2"/>
                <w:szCs w:val="24"/>
              </w:rPr>
            </w:pPr>
          </w:p>
          <w:p w14:paraId="17B35871" w14:textId="6DA63A75" w:rsidR="00A646CA" w:rsidRDefault="00A646CA" w:rsidP="00A646CA">
            <w:pPr>
              <w:rPr>
                <w:b/>
                <w:kern w:val="2"/>
                <w:szCs w:val="24"/>
              </w:rPr>
            </w:pPr>
          </w:p>
        </w:tc>
        <w:tc>
          <w:tcPr>
            <w:tcW w:w="6441" w:type="dxa"/>
            <w:gridSpan w:val="2"/>
          </w:tcPr>
          <w:p w14:paraId="376015ED" w14:textId="14F58AFB" w:rsidR="00A646CA" w:rsidRPr="005A7828" w:rsidRDefault="00A646CA" w:rsidP="00A646CA">
            <w:pPr>
              <w:rPr>
                <w:szCs w:val="24"/>
              </w:rPr>
            </w:pPr>
            <w:r>
              <w:rPr>
                <w:color w:val="000000"/>
                <w:szCs w:val="24"/>
              </w:rPr>
              <w:t>5.3.3.1. Bet</w:t>
            </w:r>
            <w:r>
              <w:rPr>
                <w:szCs w:val="24"/>
              </w:rPr>
              <w:t xml:space="preserve"> kuri Sutarties Šalis Sutarties galiojimo metu turi teisę inicijuoti Sutarties </w:t>
            </w:r>
            <w:r w:rsidRPr="005A7828">
              <w:rPr>
                <w:szCs w:val="24"/>
              </w:rPr>
              <w:t xml:space="preserve">kainos </w:t>
            </w:r>
            <w:r w:rsidR="00565ABF" w:rsidRPr="005A7828">
              <w:rPr>
                <w:szCs w:val="24"/>
              </w:rPr>
              <w:t xml:space="preserve"> </w:t>
            </w:r>
            <w:r w:rsidRPr="005A7828">
              <w:rPr>
                <w:szCs w:val="24"/>
              </w:rPr>
              <w:t xml:space="preserve"> peržiūrą (keitimą) ne anksčiau kaip po </w:t>
            </w:r>
            <w:r w:rsidR="00565ABF" w:rsidRPr="005A7828">
              <w:rPr>
                <w:szCs w:val="24"/>
              </w:rPr>
              <w:t>6 (šeši</w:t>
            </w:r>
            <w:r w:rsidR="005A7828" w:rsidRPr="005A7828">
              <w:rPr>
                <w:szCs w:val="24"/>
              </w:rPr>
              <w:t>ų</w:t>
            </w:r>
            <w:r w:rsidR="00565ABF" w:rsidRPr="005A7828">
              <w:rPr>
                <w:szCs w:val="24"/>
              </w:rPr>
              <w:t xml:space="preserve">) mėnesių </w:t>
            </w:r>
            <w:r w:rsidRPr="005A7828">
              <w:rPr>
                <w:szCs w:val="24"/>
              </w:rPr>
              <w:t xml:space="preserve"> nuo </w:t>
            </w:r>
            <w:r w:rsidR="005A7828" w:rsidRPr="005A7828">
              <w:rPr>
                <w:szCs w:val="24"/>
              </w:rPr>
              <w:t xml:space="preserve"> </w:t>
            </w:r>
            <w:r w:rsidRPr="005A7828">
              <w:rPr>
                <w:szCs w:val="24"/>
              </w:rPr>
              <w:t xml:space="preserve">Sutarties įsigaliojimo dienos </w:t>
            </w:r>
            <w:r w:rsidR="005A7828" w:rsidRPr="005A7828">
              <w:rPr>
                <w:kern w:val="2"/>
                <w:szCs w:val="24"/>
              </w:rPr>
              <w:t xml:space="preserve"> </w:t>
            </w:r>
            <w:r w:rsidRPr="005A7828">
              <w:rPr>
                <w:szCs w:val="24"/>
              </w:rPr>
              <w:t xml:space="preserve"> </w:t>
            </w:r>
            <w:r>
              <w:rPr>
                <w:szCs w:val="24"/>
              </w:rPr>
              <w:t xml:space="preserve">(jeigu peržiūra jau buvo atlikta – nuo Susitarimo dėl paskutinio perskaičiavimo pagal šį Specialiųjų sąlygų punktą įsigaliojimo dienos), </w:t>
            </w:r>
            <w:r w:rsidR="00232153" w:rsidRPr="002800B0">
              <w:rPr>
                <w:bCs/>
              </w:rPr>
              <w:t>Valstybės duomenų agentūros (https://vda.lrv.lt/lt) skelbiamo paslaugų įmonėse dirbančių asmenų algų ir atlyginimų kainų grupės indekso „M71 Architektūros ir inžinerijos veikla; techninis tikrinimas ir analizė“ pokytis (k)</w:t>
            </w:r>
            <w:r w:rsidR="001C38F4">
              <w:rPr>
                <w:szCs w:val="24"/>
              </w:rPr>
              <w:t xml:space="preserve"> </w:t>
            </w:r>
            <w:r>
              <w:rPr>
                <w:szCs w:val="24"/>
              </w:rPr>
              <w:t xml:space="preserve"> </w:t>
            </w:r>
            <w:r w:rsidR="00412829" w:rsidRPr="002800B0">
              <w:rPr>
                <w:bCs/>
              </w:rPr>
              <w:t xml:space="preserve">apskaičiuotas kaip nurodyta Sutarties </w:t>
            </w:r>
            <w:r w:rsidR="003E4576">
              <w:rPr>
                <w:bCs/>
              </w:rPr>
              <w:t xml:space="preserve">5.3.3.6 </w:t>
            </w:r>
            <w:r w:rsidR="00412829" w:rsidRPr="002800B0">
              <w:rPr>
                <w:bCs/>
              </w:rPr>
              <w:t xml:space="preserve"> papunktyje, </w:t>
            </w:r>
            <w:r>
              <w:rPr>
                <w:szCs w:val="24"/>
              </w:rPr>
              <w:t xml:space="preserve">viršija </w:t>
            </w:r>
            <w:r w:rsidRPr="001C38F4">
              <w:rPr>
                <w:szCs w:val="24"/>
              </w:rPr>
              <w:t>5</w:t>
            </w:r>
            <w:r>
              <w:rPr>
                <w:color w:val="4472C4"/>
                <w:szCs w:val="24"/>
              </w:rPr>
              <w:t xml:space="preserve"> </w:t>
            </w:r>
            <w:r>
              <w:rPr>
                <w:szCs w:val="24"/>
              </w:rPr>
              <w:t>procentus</w:t>
            </w:r>
            <w:r w:rsidR="005A7828">
              <w:rPr>
                <w:szCs w:val="24"/>
              </w:rPr>
              <w:t>.</w:t>
            </w:r>
            <w:r>
              <w:rPr>
                <w:szCs w:val="24"/>
              </w:rPr>
              <w:t> </w:t>
            </w:r>
            <w:r w:rsidR="005A7828">
              <w:rPr>
                <w:color w:val="4472C4"/>
                <w:szCs w:val="24"/>
              </w:rPr>
              <w:t xml:space="preserve"> </w:t>
            </w:r>
            <w:r>
              <w:rPr>
                <w:szCs w:val="24"/>
              </w:rPr>
              <w:t xml:space="preserve"> Sutarties </w:t>
            </w:r>
            <w:r w:rsidRPr="005A7828">
              <w:rPr>
                <w:szCs w:val="24"/>
              </w:rPr>
              <w:t xml:space="preserve">kainos </w:t>
            </w:r>
            <w:r w:rsidR="005A7828" w:rsidRPr="005A7828">
              <w:rPr>
                <w:szCs w:val="24"/>
              </w:rPr>
              <w:t xml:space="preserve"> </w:t>
            </w:r>
            <w:r>
              <w:rPr>
                <w:color w:val="FF0000"/>
                <w:szCs w:val="24"/>
              </w:rPr>
              <w:t xml:space="preserve"> </w:t>
            </w:r>
            <w:r>
              <w:rPr>
                <w:szCs w:val="24"/>
              </w:rPr>
              <w:t xml:space="preserve">peržiūra atliekama ne rečiau kaip kas </w:t>
            </w:r>
            <w:r w:rsidR="005A7828">
              <w:rPr>
                <w:color w:val="4472C4"/>
                <w:szCs w:val="24"/>
              </w:rPr>
              <w:t xml:space="preserve"> </w:t>
            </w:r>
            <w:r w:rsidR="005A7828" w:rsidRPr="005A7828">
              <w:rPr>
                <w:szCs w:val="24"/>
              </w:rPr>
              <w:t xml:space="preserve">6 (šeši)  </w:t>
            </w:r>
            <w:r w:rsidRPr="005A7828">
              <w:rPr>
                <w:szCs w:val="24"/>
              </w:rPr>
              <w:t xml:space="preserve"> mėnesiai.</w:t>
            </w:r>
          </w:p>
          <w:p w14:paraId="7C35FEC9" w14:textId="5CF02C05" w:rsidR="00A646CA" w:rsidRDefault="00A646CA" w:rsidP="00A646CA">
            <w:pPr>
              <w:rPr>
                <w:color w:val="000000"/>
                <w:kern w:val="2"/>
                <w:szCs w:val="24"/>
                <w:shd w:val="clear" w:color="auto" w:fill="FFFFFF"/>
              </w:rPr>
            </w:pPr>
            <w:r>
              <w:rPr>
                <w:kern w:val="2"/>
                <w:szCs w:val="24"/>
              </w:rPr>
              <w:t xml:space="preserve">5.3.3.2. Sutarties </w:t>
            </w:r>
            <w:r w:rsidRPr="00984836">
              <w:rPr>
                <w:kern w:val="2"/>
                <w:szCs w:val="24"/>
              </w:rPr>
              <w:t>k</w:t>
            </w:r>
            <w:r w:rsidRPr="00984836">
              <w:rPr>
                <w:kern w:val="2"/>
                <w:szCs w:val="24"/>
                <w:shd w:val="clear" w:color="auto" w:fill="FFFFFF"/>
              </w:rPr>
              <w:t xml:space="preserve">aina </w:t>
            </w:r>
            <w:r w:rsidR="005A7828" w:rsidRPr="00984836">
              <w:rPr>
                <w:kern w:val="2"/>
                <w:szCs w:val="24"/>
                <w:shd w:val="clear" w:color="auto" w:fill="FFFFFF"/>
              </w:rPr>
              <w:t xml:space="preserve">  </w:t>
            </w:r>
            <w:r w:rsidRPr="00984836">
              <w:rPr>
                <w:kern w:val="2"/>
                <w:szCs w:val="24"/>
                <w:shd w:val="clear" w:color="auto" w:fill="FFFFFF"/>
              </w:rPr>
              <w:t xml:space="preserve"> peržiūrimi tik tai Sutarties daliai, kuri nėra išpirkta, t. y. Paslaugoms, kurios nėra priimtos ir apmokėtos. Vėlesnė Sutarties kainos </w:t>
            </w:r>
            <w:r w:rsidR="005A7828" w:rsidRPr="00984836">
              <w:rPr>
                <w:kern w:val="2"/>
                <w:szCs w:val="24"/>
                <w:shd w:val="clear" w:color="auto" w:fill="FFFFFF"/>
              </w:rPr>
              <w:t xml:space="preserve"> </w:t>
            </w:r>
            <w:r w:rsidRPr="00984836">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7C4F1E" w14:textId="04D59489" w:rsidR="00A646CA" w:rsidRPr="00EC6F91" w:rsidRDefault="00A646CA" w:rsidP="00A646CA">
            <w:pPr>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C6F91">
              <w:rPr>
                <w:kern w:val="2"/>
                <w:szCs w:val="24"/>
                <w:shd w:val="clear" w:color="auto" w:fill="FFFFFF"/>
              </w:rPr>
              <w:t>P</w:t>
            </w:r>
            <w:r w:rsidRPr="00EC6F91">
              <w:rPr>
                <w:szCs w:val="24"/>
              </w:rPr>
              <w:t>aslaugų</w:t>
            </w:r>
            <w:r w:rsidRPr="00EC6F91">
              <w:rPr>
                <w:kern w:val="2"/>
                <w:szCs w:val="24"/>
                <w:shd w:val="clear" w:color="auto" w:fill="FFFFFF"/>
              </w:rPr>
              <w:t xml:space="preserve"> kaina nėra perskaičiuojami dėl kainų lygio kilimo (gali būti mažinami, tačiau negali būti didinami).</w:t>
            </w:r>
          </w:p>
          <w:p w14:paraId="6E1A7C8F" w14:textId="77777777" w:rsidR="00EC3F50" w:rsidRPr="00EC6F91" w:rsidRDefault="00EC3F50" w:rsidP="00EC3F50">
            <w:pPr>
              <w:rPr>
                <w:kern w:val="2"/>
                <w:szCs w:val="24"/>
                <w:shd w:val="clear" w:color="auto" w:fill="FFFFFF"/>
              </w:rPr>
            </w:pPr>
            <w:r w:rsidRPr="00EC6F91">
              <w:rPr>
                <w:kern w:val="2"/>
                <w:szCs w:val="24"/>
              </w:rPr>
              <w:t xml:space="preserve">5.3.3.4. Atlikdamos Sutarties kainos peržiūrą </w:t>
            </w:r>
            <w:r w:rsidRPr="00EC6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9296D6B" w14:textId="77777777" w:rsidR="00EC3F50" w:rsidRPr="00EC6F91" w:rsidRDefault="00EC3F50" w:rsidP="00EC3F50">
            <w:pPr>
              <w:rPr>
                <w:kern w:val="2"/>
                <w:szCs w:val="24"/>
                <w:shd w:val="clear" w:color="auto" w:fill="FFFFFF"/>
              </w:rPr>
            </w:pPr>
            <w:r w:rsidRPr="00EC6F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EDCEF4" w14:textId="796F5B90" w:rsidR="00EC3F50" w:rsidRPr="00EC6F91" w:rsidRDefault="00EC3F50" w:rsidP="00EC3F50">
            <w:pPr>
              <w:rPr>
                <w:szCs w:val="24"/>
              </w:rPr>
            </w:pPr>
            <w:r w:rsidRPr="00EC6F91">
              <w:rPr>
                <w:kern w:val="2"/>
                <w:szCs w:val="24"/>
                <w:shd w:val="clear" w:color="auto" w:fill="FFFFFF"/>
              </w:rPr>
              <w:lastRenderedPageBreak/>
              <w:t xml:space="preserve">5.3.3.6. Nauja Sutarties kaina apskaičiuojami pagal žemiau pateiktą formulę </w:t>
            </w:r>
          </w:p>
          <w:p w14:paraId="2B293DC9" w14:textId="77777777" w:rsidR="00EC3F50" w:rsidRPr="00EC6F91" w:rsidRDefault="00000000" w:rsidP="00EC3F5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3F50" w:rsidRPr="00EC6F91">
              <w:rPr>
                <w:kern w:val="2"/>
                <w:szCs w:val="24"/>
              </w:rPr>
              <w:t>, kur a – kaina   (Eur be PVM) (jei peržiūra jau buvo atlikta, tai po paskutinio perskaičiavimo)</w:t>
            </w:r>
          </w:p>
          <w:p w14:paraId="68340502" w14:textId="77777777" w:rsidR="00EC3F50" w:rsidRPr="00EC6F91" w:rsidRDefault="00EC3F50" w:rsidP="00EC3F50">
            <w:pPr>
              <w:jc w:val="both"/>
              <w:textAlignment w:val="baseline"/>
              <w:rPr>
                <w:kern w:val="2"/>
                <w:szCs w:val="24"/>
              </w:rPr>
            </w:pPr>
            <w:r w:rsidRPr="00EC6F91">
              <w:rPr>
                <w:kern w:val="2"/>
                <w:szCs w:val="24"/>
              </w:rPr>
              <w:t>a</w:t>
            </w:r>
            <w:r w:rsidRPr="00EC6F91">
              <w:rPr>
                <w:kern w:val="2"/>
                <w:szCs w:val="24"/>
                <w:vertAlign w:val="subscript"/>
              </w:rPr>
              <w:t>1</w:t>
            </w:r>
            <w:r w:rsidRPr="00EC6F91">
              <w:rPr>
                <w:kern w:val="2"/>
                <w:szCs w:val="24"/>
              </w:rPr>
              <w:t xml:space="preserve"> – perskaičiuota (pakeista) kaina   (Eur be PVM)</w:t>
            </w:r>
          </w:p>
          <w:p w14:paraId="375D3069" w14:textId="77777777" w:rsidR="00FF2CD6" w:rsidRPr="00D00A51" w:rsidRDefault="00FF2CD6" w:rsidP="00FF2CD6">
            <w:pPr>
              <w:spacing w:after="120"/>
              <w:jc w:val="both"/>
              <w:rPr>
                <w:bCs/>
              </w:rPr>
            </w:pPr>
            <w:r w:rsidRPr="00EC6F91">
              <w:rPr>
                <w:bCs/>
              </w:rPr>
              <w:t xml:space="preserve">k – pagal paslaugų įmonėse dirbančių asmenų </w:t>
            </w:r>
            <w:r w:rsidRPr="002800B0">
              <w:rPr>
                <w:bCs/>
              </w:rPr>
              <w:t>algų ir atlyginimų grupės indeksą „M71 Architektūros ir inžinerijos veikla; techninis tikrinimas ir analizė“</w:t>
            </w:r>
            <w:r w:rsidRPr="00D00A51">
              <w:rPr>
                <w:bCs/>
              </w:rPr>
              <w:t xml:space="preserve"> apskaičiuotas kainų pokytis (padidėjimas arba sumažėjimas) (%). „k“ reikšmė skaičiuojama pagal formulę:</w:t>
            </w:r>
          </w:p>
          <w:p w14:paraId="5E7E8911" w14:textId="0D1700D1" w:rsidR="00FF2CD6" w:rsidRDefault="00FF2CD6" w:rsidP="00FF2CD6">
            <w:pPr>
              <w:jc w:val="both"/>
              <w:textAlignment w:val="baseline"/>
              <w:rPr>
                <w:bCs/>
              </w:rPr>
            </w:pPr>
            <w:r w:rsidRPr="00CF1B84">
              <w:rPr>
                <w:noProof/>
              </w:rPr>
              <w:drawing>
                <wp:inline distT="0" distB="0" distL="0" distR="0" wp14:anchorId="46870F24" wp14:editId="465CC147">
                  <wp:extent cx="1905000" cy="314325"/>
                  <wp:effectExtent l="0" t="0" r="0" b="9525"/>
                  <wp:docPr id="16717803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00A51">
              <w:rPr>
                <w:bCs/>
              </w:rPr>
              <w:t>, (proc.), kur</w:t>
            </w:r>
          </w:p>
          <w:p w14:paraId="456885AA" w14:textId="77777777" w:rsidR="00685D1F" w:rsidRPr="00D00A51" w:rsidRDefault="00685D1F" w:rsidP="00685D1F">
            <w:pPr>
              <w:ind w:firstLine="567"/>
              <w:jc w:val="both"/>
              <w:rPr>
                <w:bCs/>
              </w:rPr>
            </w:pPr>
            <w:proofErr w:type="spellStart"/>
            <w:r w:rsidRPr="00D00A51">
              <w:rPr>
                <w:bCs/>
              </w:rPr>
              <w:t>Indnaujausias</w:t>
            </w:r>
            <w:proofErr w:type="spellEnd"/>
            <w:r w:rsidRPr="00D00A51">
              <w:rPr>
                <w:bCs/>
              </w:rPr>
              <w:t xml:space="preserve"> – kreipimosi dėl kainos perskaičiavimo išsiuntimo kitai Šaliai datą naujausias paskelbtas </w:t>
            </w:r>
            <w:r w:rsidRPr="002800B0">
              <w:rPr>
                <w:bCs/>
              </w:rPr>
              <w:t>paslaugų įmonėse dirbančių asmenų algų ir atlyginimų grupės „M71 Architektūros ir inžinerijos veikla; techninis tikrinimas ir analizė“ kainų indeksas</w:t>
            </w:r>
            <w:r w:rsidRPr="00D00A51">
              <w:rPr>
                <w:bCs/>
              </w:rPr>
              <w:t>;</w:t>
            </w:r>
          </w:p>
          <w:p w14:paraId="42094968" w14:textId="77777777" w:rsidR="00685D1F" w:rsidRDefault="00685D1F" w:rsidP="00685D1F">
            <w:pPr>
              <w:spacing w:after="120"/>
              <w:ind w:firstLine="567"/>
              <w:jc w:val="both"/>
              <w:rPr>
                <w:bCs/>
              </w:rPr>
            </w:pPr>
            <w:proofErr w:type="spellStart"/>
            <w:r w:rsidRPr="00D00A51">
              <w:rPr>
                <w:bCs/>
              </w:rPr>
              <w:t>Indpradžia</w:t>
            </w:r>
            <w:proofErr w:type="spellEnd"/>
            <w:r w:rsidRPr="00D00A51">
              <w:rPr>
                <w:bCs/>
              </w:rPr>
              <w:t xml:space="preserve"> – laikotarpio pradžios datos (mėnesio) </w:t>
            </w:r>
            <w:r w:rsidRPr="002800B0">
              <w:rPr>
                <w:bCs/>
              </w:rPr>
              <w:t>paslaugų įmonėse dirbančių asmenų algų ir atlyginimų kainų grupės „M71 Architektūros ir inžinerijos veikla; techninis tikrinimas ir analizė“ kainų indeksas</w:t>
            </w:r>
            <w:r w:rsidRPr="00D00A51">
              <w:rPr>
                <w:bCs/>
              </w:rPr>
              <w:t xml:space="preserve">. </w:t>
            </w:r>
          </w:p>
          <w:p w14:paraId="10F4AAFF" w14:textId="398EB5A4" w:rsidR="00A646CA" w:rsidRDefault="002008B0" w:rsidP="00F37994">
            <w:pPr>
              <w:spacing w:after="12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5D1F">
              <w:rPr>
                <w:b/>
                <w:kern w:val="2"/>
                <w:szCs w:val="24"/>
                <w:shd w:val="clear" w:color="auto" w:fill="FFFFFF"/>
              </w:rPr>
              <w:t>keturių</w:t>
            </w:r>
            <w:r w:rsidRPr="00685D1F">
              <w:rPr>
                <w:kern w:val="2"/>
                <w:szCs w:val="24"/>
                <w:shd w:val="clear" w:color="auto" w:fill="FFFFFF"/>
              </w:rPr>
              <w:t xml:space="preserve"> skaitmenų po kablelio tikslumu. Apskaičiuotas pokytis (k) tolimesniems skaičiavimams naudojamas suapvalinus iki </w:t>
            </w:r>
            <w:r w:rsidRPr="00685D1F">
              <w:rPr>
                <w:b/>
                <w:kern w:val="2"/>
                <w:szCs w:val="24"/>
                <w:shd w:val="clear" w:color="auto" w:fill="FFFFFF"/>
              </w:rPr>
              <w:t>vieno</w:t>
            </w:r>
            <w:r w:rsidRPr="00685D1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5D1F">
              <w:rPr>
                <w:b/>
                <w:kern w:val="2"/>
                <w:szCs w:val="24"/>
                <w:shd w:val="clear" w:color="auto" w:fill="FFFFFF"/>
              </w:rPr>
              <w:t xml:space="preserve">dviejų </w:t>
            </w:r>
            <w:r w:rsidRPr="00685D1F">
              <w:rPr>
                <w:kern w:val="2"/>
                <w:szCs w:val="24"/>
                <w:shd w:val="clear" w:color="auto" w:fill="FFFFFF"/>
              </w:rPr>
              <w:t>s</w:t>
            </w:r>
            <w:r>
              <w:rPr>
                <w:color w:val="000000"/>
                <w:kern w:val="2"/>
                <w:szCs w:val="24"/>
                <w:shd w:val="clear" w:color="auto" w:fill="FFFFFF"/>
              </w:rPr>
              <w:t>kaitmenų po kablelio.</w:t>
            </w:r>
            <w:r w:rsidR="00F37994">
              <w:rPr>
                <w:color w:val="000000"/>
                <w:kern w:val="2"/>
                <w:szCs w:val="24"/>
                <w:shd w:val="clear" w:color="auto" w:fill="FFFFFF"/>
              </w:rPr>
              <w:t xml:space="preserve"> </w:t>
            </w:r>
          </w:p>
          <w:p w14:paraId="1550C5AA" w14:textId="7DA3206B" w:rsidR="00A646CA" w:rsidRPr="00433B6D" w:rsidRDefault="00A646CA" w:rsidP="00A646CA">
            <w:pPr>
              <w:rPr>
                <w:kern w:val="2"/>
                <w:szCs w:val="24"/>
                <w:shd w:val="clear" w:color="auto" w:fill="FFFFFF"/>
              </w:rPr>
            </w:pPr>
            <w:r>
              <w:rPr>
                <w:color w:val="000000"/>
                <w:kern w:val="2"/>
                <w:szCs w:val="24"/>
                <w:shd w:val="clear" w:color="auto" w:fill="FFFFFF"/>
              </w:rPr>
              <w:t xml:space="preserve">5.3.3.8. Šalis, siekianti Sutarties </w:t>
            </w:r>
            <w:r w:rsidRPr="00F3799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433B6D">
              <w:rPr>
                <w:color w:val="000000"/>
                <w:kern w:val="2"/>
                <w:szCs w:val="24"/>
                <w:shd w:val="clear" w:color="auto" w:fill="FFFFFF"/>
              </w:rPr>
              <w:t xml:space="preserve">. </w:t>
            </w:r>
            <w:r w:rsidR="00433B6D">
              <w:rPr>
                <w:color w:val="4472C4"/>
                <w:kern w:val="2"/>
                <w:szCs w:val="24"/>
                <w:shd w:val="clear" w:color="auto" w:fill="FFFFFF"/>
              </w:rPr>
              <w:t xml:space="preserve"> </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B01CF14" w:rsidR="00A646CA" w:rsidRPr="00433B6D" w:rsidRDefault="00A646CA" w:rsidP="00A646CA">
            <w:pPr>
              <w:rPr>
                <w:kern w:val="2"/>
                <w:szCs w:val="24"/>
                <w:shd w:val="clear" w:color="auto" w:fill="FFFFFF"/>
              </w:rPr>
            </w:pPr>
            <w:r w:rsidRPr="00433B6D">
              <w:rPr>
                <w:kern w:val="2"/>
                <w:szCs w:val="24"/>
                <w:shd w:val="clear" w:color="auto" w:fill="FFFFFF"/>
              </w:rPr>
              <w:t>5</w:t>
            </w:r>
            <w:r w:rsidRPr="00433B6D">
              <w:rPr>
                <w:kern w:val="2"/>
                <w:szCs w:val="24"/>
              </w:rPr>
              <w:t xml:space="preserve">.3.3.9. </w:t>
            </w:r>
            <w:r w:rsidRPr="00433B6D">
              <w:rPr>
                <w:kern w:val="2"/>
                <w:szCs w:val="24"/>
                <w:shd w:val="clear" w:color="auto" w:fill="FFFFFF"/>
              </w:rPr>
              <w:t xml:space="preserve">Susitarimas turi būti sudarytas per </w:t>
            </w:r>
            <w:r w:rsidR="00433B6D" w:rsidRPr="00433B6D">
              <w:rPr>
                <w:kern w:val="2"/>
                <w:szCs w:val="24"/>
                <w:shd w:val="clear" w:color="auto" w:fill="FFFFFF"/>
              </w:rPr>
              <w:t xml:space="preserve"> 30 kalendorinių dienų </w:t>
            </w:r>
            <w:r w:rsidRPr="00433B6D">
              <w:rPr>
                <w:kern w:val="2"/>
                <w:szCs w:val="24"/>
                <w:shd w:val="clear" w:color="auto" w:fill="FFFFFF"/>
              </w:rPr>
              <w:t xml:space="preserve"> nuo Šalies pateikto tinkamo prašymo perskaičiuoti S</w:t>
            </w:r>
            <w:r w:rsidRPr="00433B6D">
              <w:rPr>
                <w:kern w:val="2"/>
                <w:szCs w:val="24"/>
              </w:rPr>
              <w:t xml:space="preserve">utarties </w:t>
            </w:r>
            <w:r w:rsidRPr="00433B6D">
              <w:rPr>
                <w:kern w:val="2"/>
                <w:szCs w:val="24"/>
                <w:shd w:val="clear" w:color="auto" w:fill="FFFFFF"/>
              </w:rPr>
              <w:t>kainą gavimo dienos.</w:t>
            </w:r>
          </w:p>
          <w:p w14:paraId="3486C5A4" w14:textId="56035C82" w:rsidR="00A646CA" w:rsidRDefault="00A646CA" w:rsidP="00433B6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46CA" w14:paraId="416725C3" w14:textId="77777777">
        <w:trPr>
          <w:trHeight w:val="300"/>
        </w:trPr>
        <w:tc>
          <w:tcPr>
            <w:tcW w:w="3094" w:type="dxa"/>
            <w:gridSpan w:val="2"/>
          </w:tcPr>
          <w:p w14:paraId="3A736B18" w14:textId="77777777" w:rsidR="00A646CA" w:rsidRDefault="00A646CA" w:rsidP="00A646C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646CA" w:rsidRDefault="00A646CA" w:rsidP="00A646CA">
            <w:pPr>
              <w:rPr>
                <w:kern w:val="2"/>
                <w:szCs w:val="24"/>
              </w:rPr>
            </w:pPr>
            <w:r>
              <w:rPr>
                <w:kern w:val="2"/>
                <w:szCs w:val="24"/>
              </w:rPr>
              <w:t>Netaikoma</w:t>
            </w:r>
          </w:p>
          <w:p w14:paraId="4CCBB8FB" w14:textId="77777777" w:rsidR="00A646CA" w:rsidRDefault="00A646CA" w:rsidP="00A646CA">
            <w:pPr>
              <w:rPr>
                <w:kern w:val="2"/>
                <w:szCs w:val="24"/>
              </w:rPr>
            </w:pPr>
          </w:p>
          <w:p w14:paraId="7E6D47C4" w14:textId="0AFD2449" w:rsidR="00A646CA" w:rsidRDefault="00A646CA" w:rsidP="00A646CA">
            <w:pPr>
              <w:rPr>
                <w:szCs w:val="24"/>
              </w:rPr>
            </w:pPr>
          </w:p>
        </w:tc>
      </w:tr>
      <w:tr w:rsidR="00A646CA" w14:paraId="104529C8" w14:textId="77777777">
        <w:trPr>
          <w:trHeight w:val="300"/>
        </w:trPr>
        <w:tc>
          <w:tcPr>
            <w:tcW w:w="3094" w:type="dxa"/>
            <w:gridSpan w:val="2"/>
          </w:tcPr>
          <w:p w14:paraId="2D20718C" w14:textId="77777777" w:rsidR="00A646CA" w:rsidRDefault="00A646CA" w:rsidP="00A646CA">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646CA" w:rsidRDefault="00A646CA" w:rsidP="00A646CA">
            <w:pPr>
              <w:rPr>
                <w:kern w:val="2"/>
                <w:szCs w:val="24"/>
              </w:rPr>
            </w:pPr>
            <w:r>
              <w:rPr>
                <w:kern w:val="2"/>
                <w:szCs w:val="24"/>
              </w:rPr>
              <w:t>Netaikoma</w:t>
            </w:r>
          </w:p>
          <w:p w14:paraId="2BD54CF4" w14:textId="77777777" w:rsidR="00A646CA" w:rsidRDefault="00A646CA" w:rsidP="00A646CA">
            <w:pPr>
              <w:rPr>
                <w:kern w:val="2"/>
                <w:szCs w:val="24"/>
              </w:rPr>
            </w:pPr>
          </w:p>
          <w:p w14:paraId="658F3A74" w14:textId="77777777" w:rsidR="00A646CA" w:rsidRDefault="00A646CA" w:rsidP="00A646CA">
            <w:pPr>
              <w:rPr>
                <w:kern w:val="2"/>
                <w:szCs w:val="24"/>
              </w:rPr>
            </w:pPr>
          </w:p>
          <w:p w14:paraId="566C354A" w14:textId="2C65C9FB" w:rsidR="00A646CA" w:rsidRDefault="00A646CA" w:rsidP="00A646CA">
            <w:pPr>
              <w:rPr>
                <w:szCs w:val="24"/>
              </w:rPr>
            </w:pPr>
          </w:p>
        </w:tc>
      </w:tr>
      <w:tr w:rsidR="00DF7BA8" w14:paraId="67EB98BC" w14:textId="77777777">
        <w:trPr>
          <w:trHeight w:val="300"/>
        </w:trPr>
        <w:tc>
          <w:tcPr>
            <w:tcW w:w="3094" w:type="dxa"/>
            <w:gridSpan w:val="2"/>
          </w:tcPr>
          <w:p w14:paraId="4860A596" w14:textId="77777777" w:rsidR="00DF7BA8" w:rsidRDefault="00DF7BA8" w:rsidP="00DF7BA8">
            <w:pPr>
              <w:rPr>
                <w:b/>
                <w:kern w:val="2"/>
                <w:szCs w:val="24"/>
              </w:rPr>
            </w:pPr>
            <w:r>
              <w:rPr>
                <w:b/>
                <w:kern w:val="2"/>
                <w:szCs w:val="24"/>
              </w:rPr>
              <w:t>5.5. Atsiskaitymo su Tiekėju terminas ir tvarka</w:t>
            </w:r>
          </w:p>
        </w:tc>
        <w:tc>
          <w:tcPr>
            <w:tcW w:w="6441" w:type="dxa"/>
            <w:gridSpan w:val="2"/>
          </w:tcPr>
          <w:p w14:paraId="0F77F5F8" w14:textId="77777777" w:rsidR="00DF7BA8" w:rsidRPr="00DD68F8" w:rsidRDefault="00DF7BA8" w:rsidP="00DF7BA8">
            <w:pPr>
              <w:jc w:val="both"/>
              <w:rPr>
                <w:kern w:val="2"/>
                <w:szCs w:val="24"/>
              </w:rPr>
            </w:pPr>
            <w:r w:rsidRPr="00DD68F8">
              <w:rPr>
                <w:kern w:val="2"/>
                <w:szCs w:val="24"/>
              </w:rPr>
              <w:t>Pirkėjas atsiskaito su Tiekėju ne vėliau kaip per 30 kalendorinių dienų nuo Sąskaitos gavimo dienos.</w:t>
            </w:r>
          </w:p>
          <w:p w14:paraId="0823E9E3" w14:textId="77777777" w:rsidR="00DF7BA8" w:rsidRPr="00DD68F8" w:rsidRDefault="00DF7BA8" w:rsidP="00DF7BA8">
            <w:pPr>
              <w:jc w:val="both"/>
              <w:rPr>
                <w:kern w:val="2"/>
                <w:szCs w:val="24"/>
              </w:rPr>
            </w:pPr>
            <w:r w:rsidRPr="00DD68F8">
              <w:rPr>
                <w:kern w:val="2"/>
                <w:szCs w:val="24"/>
              </w:rPr>
              <w:t>Apmokėjimo sąlygos:</w:t>
            </w:r>
          </w:p>
          <w:p w14:paraId="38EC9A63" w14:textId="64F23E91" w:rsidR="00DF7BA8" w:rsidRPr="00DD68F8" w:rsidRDefault="00E13F31" w:rsidP="00DF7BA8">
            <w:pPr>
              <w:rPr>
                <w:color w:val="4472C4"/>
                <w:kern w:val="2"/>
                <w:szCs w:val="24"/>
                <w:shd w:val="clear" w:color="auto" w:fill="FFFFFF"/>
              </w:rPr>
            </w:pPr>
            <w:r w:rsidRPr="00DD68F8">
              <w:rPr>
                <w:kern w:val="2"/>
                <w:szCs w:val="24"/>
              </w:rPr>
              <w:t>Kai techninėje užduotyje numatoma, kad neatliekama projekto vykdymo priežiūra</w:t>
            </w:r>
            <w:r w:rsidR="002C5FDC" w:rsidRPr="00DD68F8">
              <w:rPr>
                <w:kern w:val="2"/>
                <w:szCs w:val="24"/>
              </w:rPr>
              <w:t xml:space="preserve">, apmokama už atliktas paslaugas pateikus statybą leidžiantį dokumentą, </w:t>
            </w:r>
            <w:r w:rsidR="00553089" w:rsidRPr="00DD68F8">
              <w:rPr>
                <w:color w:val="000000"/>
                <w:szCs w:val="24"/>
                <w:shd w:val="clear" w:color="auto" w:fill="FFFFFF"/>
              </w:rPr>
              <w:t>nesudėting</w:t>
            </w:r>
            <w:r w:rsidR="00DD68F8" w:rsidRPr="00DD68F8">
              <w:rPr>
                <w:color w:val="000000"/>
                <w:szCs w:val="24"/>
                <w:shd w:val="clear" w:color="auto" w:fill="FFFFFF"/>
              </w:rPr>
              <w:t>ųjų</w:t>
            </w:r>
            <w:r w:rsidR="00553089" w:rsidRPr="00DD68F8">
              <w:rPr>
                <w:color w:val="000000"/>
                <w:szCs w:val="24"/>
                <w:shd w:val="clear" w:color="auto" w:fill="FFFFFF"/>
              </w:rPr>
              <w:t xml:space="preserve"> statini</w:t>
            </w:r>
            <w:r w:rsidR="00DD68F8" w:rsidRPr="00DD68F8">
              <w:rPr>
                <w:color w:val="000000"/>
                <w:szCs w:val="24"/>
                <w:shd w:val="clear" w:color="auto" w:fill="FFFFFF"/>
              </w:rPr>
              <w:t>ų</w:t>
            </w:r>
            <w:r w:rsidR="00553089" w:rsidRPr="00DD68F8">
              <w:rPr>
                <w:b/>
                <w:bCs/>
                <w:color w:val="000000"/>
                <w:szCs w:val="24"/>
                <w:shd w:val="clear" w:color="auto" w:fill="FFFFFF"/>
              </w:rPr>
              <w:t> </w:t>
            </w:r>
            <w:r w:rsidR="00553089" w:rsidRPr="00DD68F8">
              <w:rPr>
                <w:color w:val="000000"/>
                <w:szCs w:val="24"/>
                <w:shd w:val="clear" w:color="auto" w:fill="FFFFFF"/>
              </w:rPr>
              <w:t>supaprastinto (</w:t>
            </w:r>
            <w:r w:rsidR="00DD68F8" w:rsidRPr="00DD68F8">
              <w:rPr>
                <w:color w:val="000000"/>
                <w:szCs w:val="24"/>
                <w:shd w:val="clear" w:color="auto" w:fill="FFFFFF"/>
              </w:rPr>
              <w:t>naujos statybos ir (ar)</w:t>
            </w:r>
            <w:r w:rsidR="00553089" w:rsidRPr="00DD68F8">
              <w:rPr>
                <w:color w:val="000000"/>
                <w:szCs w:val="24"/>
                <w:shd w:val="clear" w:color="auto" w:fill="FFFFFF"/>
              </w:rPr>
              <w:t xml:space="preserve">rekonstravimo) projektą bei </w:t>
            </w:r>
            <w:r w:rsidR="00553089" w:rsidRPr="00DD68F8">
              <w:rPr>
                <w:szCs w:val="24"/>
                <w:shd w:val="clear" w:color="auto" w:fill="FFFFFF"/>
              </w:rPr>
              <w:t>sąnaudų kiekių žiniaraščius.</w:t>
            </w:r>
          </w:p>
        </w:tc>
      </w:tr>
      <w:tr w:rsidR="00A646CA" w14:paraId="01CA499D" w14:textId="77777777">
        <w:trPr>
          <w:trHeight w:val="300"/>
        </w:trPr>
        <w:tc>
          <w:tcPr>
            <w:tcW w:w="3094" w:type="dxa"/>
            <w:gridSpan w:val="2"/>
          </w:tcPr>
          <w:p w14:paraId="544F5D28" w14:textId="77777777" w:rsidR="00A646CA" w:rsidRDefault="00A646CA" w:rsidP="00A646CA">
            <w:pPr>
              <w:rPr>
                <w:b/>
                <w:kern w:val="2"/>
                <w:szCs w:val="24"/>
              </w:rPr>
            </w:pPr>
            <w:r>
              <w:rPr>
                <w:b/>
                <w:kern w:val="2"/>
                <w:szCs w:val="24"/>
              </w:rPr>
              <w:t>5.6. Avansas</w:t>
            </w:r>
          </w:p>
        </w:tc>
        <w:tc>
          <w:tcPr>
            <w:tcW w:w="6441" w:type="dxa"/>
            <w:gridSpan w:val="2"/>
          </w:tcPr>
          <w:p w14:paraId="03B5A0DA" w14:textId="77777777" w:rsidR="00A646CA" w:rsidRDefault="00A646CA" w:rsidP="00A646CA">
            <w:pPr>
              <w:rPr>
                <w:kern w:val="2"/>
                <w:szCs w:val="24"/>
              </w:rPr>
            </w:pPr>
            <w:r>
              <w:rPr>
                <w:kern w:val="2"/>
                <w:szCs w:val="24"/>
              </w:rPr>
              <w:t>Netaikoma</w:t>
            </w:r>
          </w:p>
          <w:p w14:paraId="508462AC" w14:textId="779E5F58" w:rsidR="00A646CA" w:rsidRDefault="007815C2" w:rsidP="00A646CA">
            <w:pPr>
              <w:spacing w:line="259" w:lineRule="auto"/>
              <w:rPr>
                <w:color w:val="000000"/>
                <w:kern w:val="2"/>
                <w:szCs w:val="24"/>
                <w:shd w:val="clear" w:color="auto" w:fill="FFFFFF"/>
              </w:rPr>
            </w:pPr>
            <w:r>
              <w:rPr>
                <w:color w:val="FF0000"/>
                <w:kern w:val="2"/>
                <w:szCs w:val="24"/>
              </w:rPr>
              <w:t xml:space="preserve"> </w:t>
            </w:r>
          </w:p>
        </w:tc>
      </w:tr>
      <w:tr w:rsidR="00A646CA" w14:paraId="34D2DFF4" w14:textId="77777777">
        <w:trPr>
          <w:trHeight w:val="300"/>
        </w:trPr>
        <w:tc>
          <w:tcPr>
            <w:tcW w:w="3094" w:type="dxa"/>
            <w:gridSpan w:val="2"/>
          </w:tcPr>
          <w:p w14:paraId="4876B971" w14:textId="77777777" w:rsidR="00A646CA" w:rsidRDefault="00A646CA" w:rsidP="00A646CA">
            <w:pPr>
              <w:rPr>
                <w:b/>
                <w:kern w:val="2"/>
                <w:szCs w:val="24"/>
              </w:rPr>
            </w:pPr>
            <w:r>
              <w:rPr>
                <w:b/>
                <w:kern w:val="2"/>
                <w:szCs w:val="24"/>
              </w:rPr>
              <w:t>5.7. Avanso užtikrinimas</w:t>
            </w:r>
          </w:p>
        </w:tc>
        <w:tc>
          <w:tcPr>
            <w:tcW w:w="6441" w:type="dxa"/>
            <w:gridSpan w:val="2"/>
          </w:tcPr>
          <w:p w14:paraId="0DB500BE" w14:textId="77777777" w:rsidR="00A646CA" w:rsidRDefault="00A646CA" w:rsidP="00A646CA">
            <w:pPr>
              <w:rPr>
                <w:kern w:val="2"/>
                <w:szCs w:val="24"/>
              </w:rPr>
            </w:pPr>
            <w:r>
              <w:rPr>
                <w:kern w:val="2"/>
                <w:szCs w:val="24"/>
              </w:rPr>
              <w:t>Netaikoma</w:t>
            </w:r>
          </w:p>
          <w:p w14:paraId="73EA3796" w14:textId="77777777" w:rsidR="00A646CA" w:rsidRDefault="00A646CA" w:rsidP="00A646CA">
            <w:pPr>
              <w:rPr>
                <w:kern w:val="2"/>
                <w:szCs w:val="24"/>
              </w:rPr>
            </w:pPr>
          </w:p>
          <w:p w14:paraId="7BF65975" w14:textId="11BCB798" w:rsidR="00A646CA" w:rsidRDefault="00A646CA" w:rsidP="00A646CA">
            <w:pPr>
              <w:rPr>
                <w:kern w:val="2"/>
                <w:szCs w:val="24"/>
              </w:rPr>
            </w:pPr>
            <w:r>
              <w:rPr>
                <w:color w:val="000000"/>
                <w:kern w:val="2"/>
                <w:szCs w:val="24"/>
                <w:shd w:val="clear" w:color="auto" w:fill="FFFFFF"/>
              </w:rPr>
              <w:t xml:space="preserve"> </w:t>
            </w:r>
          </w:p>
        </w:tc>
      </w:tr>
      <w:tr w:rsidR="00A646CA" w14:paraId="5C618994" w14:textId="77777777">
        <w:trPr>
          <w:trHeight w:val="300"/>
        </w:trPr>
        <w:tc>
          <w:tcPr>
            <w:tcW w:w="9535" w:type="dxa"/>
            <w:gridSpan w:val="4"/>
          </w:tcPr>
          <w:p w14:paraId="18E676A0" w14:textId="77777777" w:rsidR="00A646CA" w:rsidRDefault="00A646CA" w:rsidP="00A646CA">
            <w:pPr>
              <w:jc w:val="center"/>
              <w:rPr>
                <w:b/>
                <w:kern w:val="2"/>
                <w:szCs w:val="24"/>
              </w:rPr>
            </w:pPr>
            <w:r>
              <w:rPr>
                <w:b/>
                <w:kern w:val="2"/>
                <w:szCs w:val="24"/>
              </w:rPr>
              <w:t>6. PASLAUGŲ KOKYBĖ IR GARANTINIAI ĮSIPAREIGOJIMAI</w:t>
            </w:r>
          </w:p>
        </w:tc>
      </w:tr>
      <w:tr w:rsidR="00A646CA" w14:paraId="6AFC27F7" w14:textId="77777777">
        <w:trPr>
          <w:trHeight w:val="300"/>
        </w:trPr>
        <w:tc>
          <w:tcPr>
            <w:tcW w:w="3094" w:type="dxa"/>
            <w:gridSpan w:val="2"/>
          </w:tcPr>
          <w:p w14:paraId="24E7C81C" w14:textId="77777777" w:rsidR="00A646CA" w:rsidRDefault="00A646CA" w:rsidP="00A646CA">
            <w:pPr>
              <w:rPr>
                <w:b/>
                <w:kern w:val="2"/>
                <w:szCs w:val="24"/>
              </w:rPr>
            </w:pPr>
            <w:r>
              <w:rPr>
                <w:b/>
                <w:kern w:val="2"/>
                <w:szCs w:val="24"/>
              </w:rPr>
              <w:t>6.1. Garantinis terminas</w:t>
            </w:r>
          </w:p>
        </w:tc>
        <w:tc>
          <w:tcPr>
            <w:tcW w:w="6441" w:type="dxa"/>
            <w:gridSpan w:val="2"/>
          </w:tcPr>
          <w:p w14:paraId="2A4317FE" w14:textId="6A558D36" w:rsidR="00A646CA" w:rsidRDefault="00A646CA" w:rsidP="00A70396">
            <w:pPr>
              <w:rPr>
                <w:szCs w:val="24"/>
              </w:rPr>
            </w:pPr>
            <w:r>
              <w:rPr>
                <w:kern w:val="2"/>
                <w:szCs w:val="24"/>
              </w:rPr>
              <w:t>Netaikoma</w:t>
            </w:r>
          </w:p>
        </w:tc>
      </w:tr>
      <w:tr w:rsidR="00A646CA" w14:paraId="029C51DA" w14:textId="77777777">
        <w:trPr>
          <w:trHeight w:val="300"/>
        </w:trPr>
        <w:tc>
          <w:tcPr>
            <w:tcW w:w="3094" w:type="dxa"/>
            <w:gridSpan w:val="2"/>
          </w:tcPr>
          <w:p w14:paraId="66960D83" w14:textId="77777777" w:rsidR="00A646CA" w:rsidRDefault="00A646CA" w:rsidP="00A646CA">
            <w:pPr>
              <w:rPr>
                <w:b/>
                <w:kern w:val="2"/>
                <w:szCs w:val="24"/>
              </w:rPr>
            </w:pPr>
            <w:r>
              <w:rPr>
                <w:b/>
                <w:szCs w:val="24"/>
              </w:rPr>
              <w:t>6.2. Terminas Paslaugų trūkumams pašalinti</w:t>
            </w:r>
          </w:p>
        </w:tc>
        <w:tc>
          <w:tcPr>
            <w:tcW w:w="6441" w:type="dxa"/>
            <w:gridSpan w:val="2"/>
          </w:tcPr>
          <w:p w14:paraId="530D3E29" w14:textId="3666F732" w:rsidR="00A646CA" w:rsidRDefault="00A646CA" w:rsidP="00A646CA">
            <w:pPr>
              <w:rPr>
                <w:kern w:val="2"/>
                <w:szCs w:val="24"/>
              </w:rPr>
            </w:pPr>
            <w:r>
              <w:rPr>
                <w:kern w:val="2"/>
                <w:szCs w:val="24"/>
              </w:rPr>
              <w:t>Netaikoma</w:t>
            </w:r>
          </w:p>
          <w:p w14:paraId="3DB5CD93" w14:textId="0A6AF082" w:rsidR="00A646CA" w:rsidRDefault="00A646CA" w:rsidP="00A646CA">
            <w:pPr>
              <w:rPr>
                <w:kern w:val="2"/>
                <w:szCs w:val="24"/>
              </w:rPr>
            </w:pPr>
          </w:p>
        </w:tc>
      </w:tr>
      <w:tr w:rsidR="00A646CA" w14:paraId="79A63541" w14:textId="77777777">
        <w:trPr>
          <w:trHeight w:val="300"/>
        </w:trPr>
        <w:tc>
          <w:tcPr>
            <w:tcW w:w="3094" w:type="dxa"/>
            <w:gridSpan w:val="2"/>
          </w:tcPr>
          <w:p w14:paraId="41FCDCAE" w14:textId="77777777" w:rsidR="00A646CA" w:rsidRDefault="00A646CA" w:rsidP="00A646C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6B94AC3E" w:rsidR="00A646CA" w:rsidRDefault="00A646CA" w:rsidP="00E6274F">
            <w:pPr>
              <w:rPr>
                <w:kern w:val="2"/>
                <w:szCs w:val="24"/>
              </w:rPr>
            </w:pPr>
            <w:r>
              <w:rPr>
                <w:kern w:val="2"/>
                <w:szCs w:val="24"/>
              </w:rPr>
              <w:t xml:space="preserve">Netaikoma </w:t>
            </w:r>
            <w:r w:rsidR="00E6274F">
              <w:rPr>
                <w:color w:val="4472C4"/>
                <w:kern w:val="2"/>
                <w:szCs w:val="24"/>
              </w:rPr>
              <w:t xml:space="preserve"> </w:t>
            </w:r>
          </w:p>
        </w:tc>
      </w:tr>
      <w:tr w:rsidR="00A646CA" w14:paraId="143A7F67" w14:textId="77777777">
        <w:trPr>
          <w:trHeight w:val="300"/>
        </w:trPr>
        <w:tc>
          <w:tcPr>
            <w:tcW w:w="9535" w:type="dxa"/>
            <w:gridSpan w:val="4"/>
          </w:tcPr>
          <w:p w14:paraId="7855F239" w14:textId="77777777" w:rsidR="00A646CA" w:rsidRDefault="00A646CA" w:rsidP="00A646CA">
            <w:pPr>
              <w:jc w:val="center"/>
              <w:rPr>
                <w:b/>
                <w:kern w:val="2"/>
                <w:szCs w:val="24"/>
              </w:rPr>
            </w:pPr>
            <w:r>
              <w:rPr>
                <w:b/>
                <w:kern w:val="2"/>
                <w:szCs w:val="24"/>
              </w:rPr>
              <w:t>7. SUTARTIES VYKDYMUI PASITELKIAMI SUBTIEKĖJAI IR (AR) SPECIALISTAI</w:t>
            </w:r>
          </w:p>
        </w:tc>
      </w:tr>
      <w:tr w:rsidR="00A646CA" w14:paraId="5D434D1C" w14:textId="77777777">
        <w:trPr>
          <w:trHeight w:val="300"/>
        </w:trPr>
        <w:tc>
          <w:tcPr>
            <w:tcW w:w="3094" w:type="dxa"/>
            <w:gridSpan w:val="2"/>
          </w:tcPr>
          <w:p w14:paraId="23364E4A" w14:textId="77777777" w:rsidR="00A646CA" w:rsidRDefault="00A646CA" w:rsidP="00A646CA">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646CA" w:rsidRPr="008F21C6" w:rsidRDefault="00A646CA" w:rsidP="00A646CA">
            <w:pPr>
              <w:rPr>
                <w:kern w:val="2"/>
                <w:szCs w:val="24"/>
              </w:rPr>
            </w:pPr>
            <w:r w:rsidRPr="008F21C6">
              <w:rPr>
                <w:kern w:val="2"/>
                <w:szCs w:val="24"/>
              </w:rPr>
              <w:t>Sutarties vykdymui subtiekėjai ir (ar) specialistai nepasitelkiami.</w:t>
            </w:r>
          </w:p>
          <w:p w14:paraId="6AB4D26D" w14:textId="77777777" w:rsidR="00A646CA" w:rsidRPr="008F21C6" w:rsidRDefault="00A646CA" w:rsidP="00A646CA">
            <w:pPr>
              <w:rPr>
                <w:kern w:val="2"/>
                <w:szCs w:val="24"/>
              </w:rPr>
            </w:pPr>
          </w:p>
          <w:p w14:paraId="35F997DC" w14:textId="77777777" w:rsidR="00A646CA" w:rsidRPr="008F21C6" w:rsidRDefault="00A646CA" w:rsidP="00A646CA">
            <w:pPr>
              <w:rPr>
                <w:color w:val="FF0000"/>
                <w:kern w:val="2"/>
                <w:szCs w:val="24"/>
              </w:rPr>
            </w:pPr>
            <w:r w:rsidRPr="008F21C6">
              <w:rPr>
                <w:color w:val="FF0000"/>
                <w:kern w:val="2"/>
                <w:szCs w:val="24"/>
              </w:rPr>
              <w:t>arba</w:t>
            </w:r>
          </w:p>
          <w:p w14:paraId="43439ADA" w14:textId="77777777" w:rsidR="00A646CA" w:rsidRPr="008F21C6" w:rsidRDefault="00A646CA" w:rsidP="00A646CA">
            <w:pPr>
              <w:rPr>
                <w:kern w:val="2"/>
                <w:szCs w:val="24"/>
              </w:rPr>
            </w:pPr>
          </w:p>
          <w:p w14:paraId="1398856C" w14:textId="77777777" w:rsidR="00A646CA" w:rsidRDefault="00A646CA" w:rsidP="00A646CA">
            <w:pPr>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A646CA" w14:paraId="56CDBDB5" w14:textId="77777777">
        <w:trPr>
          <w:trHeight w:val="300"/>
        </w:trPr>
        <w:tc>
          <w:tcPr>
            <w:tcW w:w="9535" w:type="dxa"/>
            <w:gridSpan w:val="4"/>
          </w:tcPr>
          <w:p w14:paraId="79F212F2" w14:textId="77777777" w:rsidR="00A646CA" w:rsidRDefault="00A646CA" w:rsidP="00A646CA">
            <w:pPr>
              <w:jc w:val="center"/>
              <w:rPr>
                <w:b/>
                <w:kern w:val="2"/>
                <w:szCs w:val="24"/>
              </w:rPr>
            </w:pPr>
            <w:r>
              <w:rPr>
                <w:b/>
                <w:kern w:val="2"/>
                <w:szCs w:val="24"/>
              </w:rPr>
              <w:t>8. PRIEVOLIŲ PAGAL SUTARTĮ ĮVYKDYMO UŽTIKRINIMAS</w:t>
            </w:r>
          </w:p>
        </w:tc>
      </w:tr>
      <w:tr w:rsidR="00A646CA" w14:paraId="2550B9E9" w14:textId="77777777">
        <w:trPr>
          <w:trHeight w:val="300"/>
        </w:trPr>
        <w:tc>
          <w:tcPr>
            <w:tcW w:w="3094" w:type="dxa"/>
            <w:gridSpan w:val="2"/>
          </w:tcPr>
          <w:p w14:paraId="2DF3A2E5" w14:textId="77777777" w:rsidR="00A646CA" w:rsidRDefault="00A646CA" w:rsidP="00A646CA">
            <w:pPr>
              <w:rPr>
                <w:b/>
                <w:kern w:val="2"/>
                <w:szCs w:val="24"/>
              </w:rPr>
            </w:pPr>
            <w:r>
              <w:rPr>
                <w:b/>
                <w:kern w:val="2"/>
                <w:szCs w:val="24"/>
              </w:rPr>
              <w:t>8.1. Prievolių pagal Sutartį įvykdymo užtikrinimas</w:t>
            </w:r>
          </w:p>
        </w:tc>
        <w:tc>
          <w:tcPr>
            <w:tcW w:w="6441" w:type="dxa"/>
            <w:gridSpan w:val="2"/>
          </w:tcPr>
          <w:p w14:paraId="76BCF25F" w14:textId="014FEE56" w:rsidR="00A646CA" w:rsidRDefault="00A646CA" w:rsidP="00A646CA">
            <w:pPr>
              <w:rPr>
                <w:kern w:val="2"/>
                <w:szCs w:val="24"/>
              </w:rPr>
            </w:pPr>
            <w:r>
              <w:rPr>
                <w:kern w:val="2"/>
                <w:szCs w:val="24"/>
              </w:rPr>
              <w:t xml:space="preserve">Prievolių pagal Sutartį įvykdymas užtikrinamas </w:t>
            </w:r>
          </w:p>
          <w:p w14:paraId="49AB15C8" w14:textId="45FBA20F" w:rsidR="00A646CA" w:rsidRDefault="00A646CA" w:rsidP="00A646CA">
            <w:pPr>
              <w:rPr>
                <w:kern w:val="2"/>
                <w:szCs w:val="24"/>
              </w:rPr>
            </w:pPr>
            <w:r>
              <w:rPr>
                <w:kern w:val="2"/>
                <w:szCs w:val="24"/>
              </w:rPr>
              <w:t>Netesybomis (delspinigiais, bauda)</w:t>
            </w:r>
          </w:p>
          <w:p w14:paraId="7E80913C" w14:textId="5D634FDC" w:rsidR="00A646CA" w:rsidRDefault="00A646CA" w:rsidP="00A646CA">
            <w:pPr>
              <w:rPr>
                <w:kern w:val="2"/>
                <w:szCs w:val="24"/>
              </w:rPr>
            </w:pPr>
          </w:p>
        </w:tc>
      </w:tr>
      <w:tr w:rsidR="00A646CA" w14:paraId="00EE7F74" w14:textId="77777777">
        <w:trPr>
          <w:trHeight w:val="300"/>
        </w:trPr>
        <w:tc>
          <w:tcPr>
            <w:tcW w:w="3094" w:type="dxa"/>
            <w:gridSpan w:val="2"/>
          </w:tcPr>
          <w:p w14:paraId="24F8F716" w14:textId="77777777" w:rsidR="00A646CA" w:rsidRDefault="00A646CA" w:rsidP="00A646CA">
            <w:pPr>
              <w:rPr>
                <w:b/>
                <w:kern w:val="2"/>
                <w:szCs w:val="24"/>
              </w:rPr>
            </w:pPr>
            <w:r>
              <w:rPr>
                <w:b/>
                <w:kern w:val="2"/>
                <w:szCs w:val="24"/>
              </w:rPr>
              <w:t>8.2 Sutarties įvykdymo užtikrinimo galiojimo terminas</w:t>
            </w:r>
          </w:p>
        </w:tc>
        <w:tc>
          <w:tcPr>
            <w:tcW w:w="6441" w:type="dxa"/>
            <w:gridSpan w:val="2"/>
          </w:tcPr>
          <w:p w14:paraId="7E2BDFDB" w14:textId="77777777" w:rsidR="00A646CA" w:rsidRDefault="00A646CA" w:rsidP="00A646CA">
            <w:pPr>
              <w:rPr>
                <w:kern w:val="2"/>
                <w:szCs w:val="24"/>
              </w:rPr>
            </w:pPr>
            <w:r>
              <w:rPr>
                <w:kern w:val="2"/>
                <w:szCs w:val="24"/>
              </w:rPr>
              <w:t>Netaikoma</w:t>
            </w:r>
          </w:p>
          <w:p w14:paraId="7437BEBB" w14:textId="77777777" w:rsidR="00A646CA" w:rsidRDefault="00A646CA" w:rsidP="00A646CA">
            <w:pPr>
              <w:rPr>
                <w:kern w:val="2"/>
                <w:szCs w:val="24"/>
              </w:rPr>
            </w:pPr>
          </w:p>
          <w:p w14:paraId="49273A25" w14:textId="78B3D3C2" w:rsidR="00A646CA" w:rsidRDefault="00A646CA" w:rsidP="00A646CA">
            <w:pPr>
              <w:rPr>
                <w:kern w:val="2"/>
                <w:szCs w:val="24"/>
              </w:rPr>
            </w:pPr>
          </w:p>
        </w:tc>
      </w:tr>
      <w:tr w:rsidR="00A646CA" w14:paraId="22BAE69C" w14:textId="77777777">
        <w:trPr>
          <w:trHeight w:val="300"/>
        </w:trPr>
        <w:tc>
          <w:tcPr>
            <w:tcW w:w="3094" w:type="dxa"/>
            <w:gridSpan w:val="2"/>
          </w:tcPr>
          <w:p w14:paraId="589C28BB" w14:textId="77777777" w:rsidR="00A646CA" w:rsidRDefault="00A646CA" w:rsidP="00A646CA">
            <w:pPr>
              <w:rPr>
                <w:b/>
                <w:kern w:val="2"/>
                <w:szCs w:val="24"/>
              </w:rPr>
            </w:pPr>
            <w:r>
              <w:rPr>
                <w:b/>
                <w:kern w:val="2"/>
                <w:szCs w:val="24"/>
              </w:rPr>
              <w:t>8.3. Sutarties įvykdymo užtikrinimo pateikimas</w:t>
            </w:r>
          </w:p>
        </w:tc>
        <w:tc>
          <w:tcPr>
            <w:tcW w:w="6441" w:type="dxa"/>
            <w:gridSpan w:val="2"/>
          </w:tcPr>
          <w:p w14:paraId="79D3727C" w14:textId="77777777" w:rsidR="00A646CA" w:rsidRDefault="00A646CA" w:rsidP="00A646CA">
            <w:pPr>
              <w:rPr>
                <w:kern w:val="2"/>
                <w:szCs w:val="24"/>
              </w:rPr>
            </w:pPr>
            <w:r>
              <w:rPr>
                <w:kern w:val="2"/>
                <w:szCs w:val="24"/>
              </w:rPr>
              <w:t>Netaikoma</w:t>
            </w:r>
          </w:p>
          <w:p w14:paraId="196DC212" w14:textId="4F935C41" w:rsidR="00A646CA" w:rsidRDefault="00A646CA" w:rsidP="00A646CA">
            <w:pPr>
              <w:rPr>
                <w:szCs w:val="24"/>
              </w:rPr>
            </w:pPr>
          </w:p>
        </w:tc>
      </w:tr>
      <w:tr w:rsidR="00A646CA" w14:paraId="3121CA65" w14:textId="77777777">
        <w:trPr>
          <w:trHeight w:val="300"/>
        </w:trPr>
        <w:tc>
          <w:tcPr>
            <w:tcW w:w="9535" w:type="dxa"/>
            <w:gridSpan w:val="4"/>
          </w:tcPr>
          <w:p w14:paraId="772DBFBE" w14:textId="77777777" w:rsidR="00A646CA" w:rsidRDefault="00A646CA" w:rsidP="00A646CA">
            <w:pPr>
              <w:jc w:val="center"/>
              <w:rPr>
                <w:b/>
                <w:kern w:val="2"/>
                <w:szCs w:val="24"/>
              </w:rPr>
            </w:pPr>
            <w:r>
              <w:rPr>
                <w:b/>
                <w:kern w:val="2"/>
                <w:szCs w:val="24"/>
              </w:rPr>
              <w:t>9. ŠALIŲ ATSAKOMYBĖ</w:t>
            </w:r>
          </w:p>
        </w:tc>
      </w:tr>
      <w:tr w:rsidR="00A646CA" w14:paraId="6E2F209E" w14:textId="77777777">
        <w:trPr>
          <w:trHeight w:val="300"/>
        </w:trPr>
        <w:tc>
          <w:tcPr>
            <w:tcW w:w="3094" w:type="dxa"/>
            <w:gridSpan w:val="2"/>
          </w:tcPr>
          <w:p w14:paraId="785E4D98" w14:textId="77777777" w:rsidR="00A646CA" w:rsidRDefault="00A646CA" w:rsidP="00A646CA">
            <w:pPr>
              <w:rPr>
                <w:b/>
                <w:kern w:val="2"/>
                <w:szCs w:val="24"/>
              </w:rPr>
            </w:pPr>
            <w:r>
              <w:rPr>
                <w:b/>
                <w:kern w:val="2"/>
                <w:szCs w:val="24"/>
              </w:rPr>
              <w:t>9.1. Pirkėjui taikomos netesybos už mokėjimų pagal Sutartį vėlavimą</w:t>
            </w:r>
          </w:p>
        </w:tc>
        <w:tc>
          <w:tcPr>
            <w:tcW w:w="6441" w:type="dxa"/>
            <w:gridSpan w:val="2"/>
          </w:tcPr>
          <w:p w14:paraId="784E480D" w14:textId="7B6BF0CF" w:rsidR="00A646CA" w:rsidRDefault="00A646CA" w:rsidP="00794B85">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2FE">
              <w:rPr>
                <w:kern w:val="2"/>
                <w:szCs w:val="24"/>
              </w:rPr>
              <w:t xml:space="preserve">0,02 (dvi </w:t>
            </w:r>
            <w:r w:rsidRPr="002632FE">
              <w:rPr>
                <w:kern w:val="2"/>
                <w:szCs w:val="24"/>
              </w:rPr>
              <w:lastRenderedPageBreak/>
              <w:t>šimtosios) procento dy</w:t>
            </w:r>
            <w:r>
              <w:rPr>
                <w:color w:val="000000"/>
                <w:kern w:val="2"/>
                <w:szCs w:val="24"/>
              </w:rPr>
              <w:t xml:space="preserve">džio delspinigius nuo neapmokėtos sumos be PVM už kiekvieną vėlavimo </w:t>
            </w:r>
            <w:r w:rsidRPr="00794B85">
              <w:rPr>
                <w:kern w:val="2"/>
                <w:szCs w:val="24"/>
              </w:rPr>
              <w:t>dieną.</w:t>
            </w:r>
          </w:p>
        </w:tc>
      </w:tr>
      <w:tr w:rsidR="00A646CA" w14:paraId="791CF2E0" w14:textId="77777777">
        <w:trPr>
          <w:trHeight w:val="300"/>
        </w:trPr>
        <w:tc>
          <w:tcPr>
            <w:tcW w:w="3094" w:type="dxa"/>
            <w:gridSpan w:val="2"/>
          </w:tcPr>
          <w:p w14:paraId="21033E05" w14:textId="77777777" w:rsidR="00A646CA" w:rsidRDefault="00A646CA" w:rsidP="00A646CA">
            <w:pPr>
              <w:rPr>
                <w:b/>
                <w:kern w:val="2"/>
                <w:szCs w:val="24"/>
              </w:rPr>
            </w:pPr>
            <w:r>
              <w:rPr>
                <w:b/>
                <w:szCs w:val="24"/>
              </w:rPr>
              <w:lastRenderedPageBreak/>
              <w:t>9.2. Tiekėjui taikomos netesybos</w:t>
            </w:r>
          </w:p>
        </w:tc>
        <w:tc>
          <w:tcPr>
            <w:tcW w:w="6441" w:type="dxa"/>
            <w:gridSpan w:val="2"/>
          </w:tcPr>
          <w:p w14:paraId="146EF998" w14:textId="6BE500DD" w:rsidR="00A646CA" w:rsidRDefault="00A646CA" w:rsidP="00A646C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794B85">
              <w:rPr>
                <w:kern w:val="2"/>
                <w:szCs w:val="24"/>
              </w:rPr>
              <w:t xml:space="preserve">0,02 (dvi šimtosios) procento dydžio delspinigius už kiekvieną uždelstą dieną  nuo laiku nesuteiktų Paslaugų ar kitų sutartinių </w:t>
            </w:r>
            <w:r>
              <w:rPr>
                <w:color w:val="000000"/>
                <w:kern w:val="2"/>
                <w:szCs w:val="24"/>
              </w:rPr>
              <w:t>įsipareigojimų nevykdymo kainos be PVM.</w:t>
            </w:r>
          </w:p>
          <w:p w14:paraId="7E114F52" w14:textId="509527AA" w:rsidR="00A646CA" w:rsidRDefault="00A646CA" w:rsidP="00A646CA">
            <w:pPr>
              <w:rPr>
                <w:b/>
                <w:kern w:val="2"/>
                <w:szCs w:val="24"/>
              </w:rPr>
            </w:pPr>
            <w:r>
              <w:rPr>
                <w:color w:val="000000"/>
                <w:kern w:val="2"/>
                <w:szCs w:val="24"/>
              </w:rPr>
              <w:t xml:space="preserve">9.2.2. Tiekėjas privalo sumokėti Pirkėjui netesybas per </w:t>
            </w:r>
            <w:r w:rsidR="00360B14" w:rsidRPr="00360B14">
              <w:rPr>
                <w:kern w:val="2"/>
                <w:szCs w:val="24"/>
              </w:rPr>
              <w:t xml:space="preserve">30 kalendorinių </w:t>
            </w:r>
            <w:r w:rsidRPr="00360B14">
              <w:rPr>
                <w:kern w:val="2"/>
                <w:szCs w:val="24"/>
              </w:rPr>
              <w:t xml:space="preserve"> dienų nuo Pirkėjo pareikalavimo, jeigu ne</w:t>
            </w:r>
            <w:r>
              <w:rPr>
                <w:color w:val="000000"/>
                <w:kern w:val="2"/>
                <w:szCs w:val="24"/>
              </w:rPr>
              <w:t xml:space="preserve">tesybų suma nėra </w:t>
            </w:r>
            <w:r>
              <w:rPr>
                <w:szCs w:val="24"/>
              </w:rPr>
              <w:t>išskaitoma iš Tiekėjui mokėtinos sumos.</w:t>
            </w:r>
          </w:p>
        </w:tc>
      </w:tr>
      <w:tr w:rsidR="00A646CA" w14:paraId="535564A9" w14:textId="77777777">
        <w:trPr>
          <w:trHeight w:val="300"/>
        </w:trPr>
        <w:tc>
          <w:tcPr>
            <w:tcW w:w="3094" w:type="dxa"/>
            <w:gridSpan w:val="2"/>
          </w:tcPr>
          <w:p w14:paraId="669E6DCA" w14:textId="77777777" w:rsidR="00A646CA" w:rsidRDefault="00A646CA" w:rsidP="00A646C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37EABABF" w:rsidR="00A646CA" w:rsidRDefault="0034365F" w:rsidP="00A646CA">
            <w:pPr>
              <w:rPr>
                <w:kern w:val="2"/>
                <w:szCs w:val="24"/>
              </w:rPr>
            </w:pPr>
            <w:r w:rsidRPr="00A17FD1">
              <w:rPr>
                <w:szCs w:val="24"/>
              </w:rPr>
              <w:t>Nepagrįstai nutraukus Sutarties vykdymą ne Sutartyje nustatyta tvarka, mokama 10</w:t>
            </w:r>
            <w:r w:rsidRPr="00A17FD1">
              <w:rPr>
                <w:kern w:val="2"/>
                <w:szCs w:val="24"/>
              </w:rPr>
              <w:t xml:space="preserve"> (dešimt) procentų dydžio bauda nuo Pradinės Sutarties vertės, nurodytos Specialiųjų sąlygų 5.2 punkte.</w:t>
            </w:r>
          </w:p>
        </w:tc>
      </w:tr>
      <w:tr w:rsidR="00A646CA" w14:paraId="0DE13579" w14:textId="77777777">
        <w:trPr>
          <w:trHeight w:val="300"/>
        </w:trPr>
        <w:tc>
          <w:tcPr>
            <w:tcW w:w="3094" w:type="dxa"/>
            <w:gridSpan w:val="2"/>
          </w:tcPr>
          <w:p w14:paraId="0E038835" w14:textId="77777777" w:rsidR="00A646CA" w:rsidRDefault="00A646CA" w:rsidP="00A646C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A646CA" w:rsidRDefault="00A646CA" w:rsidP="00A646CA">
            <w:pPr>
              <w:rPr>
                <w:color w:val="000000"/>
                <w:kern w:val="2"/>
                <w:szCs w:val="24"/>
              </w:rPr>
            </w:pPr>
            <w:r>
              <w:rPr>
                <w:color w:val="000000"/>
                <w:kern w:val="2"/>
                <w:szCs w:val="24"/>
              </w:rPr>
              <w:t>Netaikoma</w:t>
            </w:r>
          </w:p>
          <w:p w14:paraId="1456C8D1" w14:textId="77777777" w:rsidR="00A646CA" w:rsidRDefault="00A646CA" w:rsidP="00A646CA">
            <w:pPr>
              <w:rPr>
                <w:kern w:val="2"/>
                <w:szCs w:val="24"/>
              </w:rPr>
            </w:pPr>
          </w:p>
          <w:p w14:paraId="4970F7DA" w14:textId="2A2894AC" w:rsidR="00A646CA" w:rsidRDefault="003969A5" w:rsidP="00A646CA">
            <w:pPr>
              <w:rPr>
                <w:kern w:val="2"/>
                <w:szCs w:val="24"/>
              </w:rPr>
            </w:pPr>
            <w:r>
              <w:rPr>
                <w:color w:val="FF0000"/>
                <w:kern w:val="2"/>
                <w:szCs w:val="24"/>
              </w:rPr>
              <w:t xml:space="preserve"> </w:t>
            </w:r>
          </w:p>
        </w:tc>
      </w:tr>
      <w:tr w:rsidR="00C57FF2" w14:paraId="335834C7" w14:textId="77777777">
        <w:trPr>
          <w:trHeight w:val="300"/>
        </w:trPr>
        <w:tc>
          <w:tcPr>
            <w:tcW w:w="3094" w:type="dxa"/>
            <w:gridSpan w:val="2"/>
          </w:tcPr>
          <w:p w14:paraId="13CD1D2E" w14:textId="77777777" w:rsidR="00C57FF2" w:rsidRDefault="00C57FF2" w:rsidP="00C57FF2">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4532B2BD" w:rsidR="00C57FF2" w:rsidRDefault="00C57FF2" w:rsidP="00C57FF2">
            <w:pPr>
              <w:rPr>
                <w:color w:val="4472C4"/>
                <w:kern w:val="2"/>
                <w:szCs w:val="24"/>
              </w:rPr>
            </w:pPr>
            <w:r w:rsidRPr="00A17FD1">
              <w:rPr>
                <w:color w:val="000000"/>
                <w:kern w:val="2"/>
                <w:szCs w:val="24"/>
              </w:rPr>
              <w:t>500,00 Eur (penki šimtai eurų). Taikoma už kiekvieną pažeidimo atvejį.</w:t>
            </w:r>
          </w:p>
        </w:tc>
      </w:tr>
      <w:tr w:rsidR="00C57FF2" w14:paraId="5CB34632" w14:textId="77777777">
        <w:trPr>
          <w:trHeight w:val="300"/>
        </w:trPr>
        <w:tc>
          <w:tcPr>
            <w:tcW w:w="3094" w:type="dxa"/>
            <w:gridSpan w:val="2"/>
          </w:tcPr>
          <w:p w14:paraId="59ED911B" w14:textId="77777777" w:rsidR="00C57FF2" w:rsidRDefault="00C57FF2" w:rsidP="00C57FF2">
            <w:pPr>
              <w:rPr>
                <w:b/>
                <w:kern w:val="2"/>
                <w:szCs w:val="24"/>
              </w:rPr>
            </w:pPr>
            <w:r>
              <w:rPr>
                <w:b/>
                <w:kern w:val="2"/>
                <w:szCs w:val="24"/>
              </w:rPr>
              <w:t>9.6. Tiekėjui / Pirkėjui taikoma bauda dėl konfidencialumo reikalavimų nesilaikymo</w:t>
            </w:r>
          </w:p>
        </w:tc>
        <w:tc>
          <w:tcPr>
            <w:tcW w:w="6441" w:type="dxa"/>
            <w:gridSpan w:val="2"/>
          </w:tcPr>
          <w:p w14:paraId="32D97D93" w14:textId="44FFE689" w:rsidR="00C57FF2" w:rsidRDefault="00C57FF2" w:rsidP="00C57FF2">
            <w:pPr>
              <w:rPr>
                <w:color w:val="4472C4"/>
                <w:kern w:val="2"/>
                <w:szCs w:val="24"/>
              </w:rPr>
            </w:pPr>
            <w:r w:rsidRPr="00A17FD1">
              <w:rPr>
                <w:color w:val="000000"/>
                <w:kern w:val="2"/>
                <w:szCs w:val="24"/>
              </w:rPr>
              <w:t>500,00 Eur (penki šimtai eurų). Taikoma už kiekvieną pažeidimo atvejį.</w:t>
            </w:r>
          </w:p>
        </w:tc>
      </w:tr>
      <w:tr w:rsidR="00C57FF2" w14:paraId="2F664C56" w14:textId="77777777">
        <w:trPr>
          <w:trHeight w:val="300"/>
        </w:trPr>
        <w:tc>
          <w:tcPr>
            <w:tcW w:w="3094" w:type="dxa"/>
            <w:gridSpan w:val="2"/>
          </w:tcPr>
          <w:p w14:paraId="6498C52D" w14:textId="77777777" w:rsidR="00C57FF2" w:rsidRDefault="00C57FF2" w:rsidP="00C57FF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C6CFBFA" w14:textId="77777777" w:rsidR="00C57FF2" w:rsidRDefault="00C57FF2" w:rsidP="00C57FF2">
            <w:pPr>
              <w:rPr>
                <w:color w:val="4472C4"/>
                <w:kern w:val="2"/>
                <w:szCs w:val="24"/>
              </w:rPr>
            </w:pPr>
            <w:r>
              <w:rPr>
                <w:szCs w:val="24"/>
              </w:rPr>
              <w:t>Netaikoma</w:t>
            </w:r>
          </w:p>
          <w:p w14:paraId="003FECA6" w14:textId="283BE27F" w:rsidR="00C57FF2" w:rsidRDefault="00C57FF2" w:rsidP="00C57FF2">
            <w:pPr>
              <w:rPr>
                <w:color w:val="4472C4"/>
                <w:kern w:val="2"/>
                <w:szCs w:val="24"/>
              </w:rPr>
            </w:pPr>
          </w:p>
        </w:tc>
      </w:tr>
      <w:tr w:rsidR="00C57FF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57FF2" w:rsidRDefault="00C57FF2" w:rsidP="00C57FF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C0B777F" w:rsidR="00C57FF2" w:rsidRDefault="00C57FF2" w:rsidP="00C57FF2">
            <w:pPr>
              <w:rPr>
                <w:color w:val="4472C4"/>
                <w:kern w:val="2"/>
                <w:szCs w:val="24"/>
              </w:rPr>
            </w:pPr>
            <w:r w:rsidRPr="00A17FD1">
              <w:rPr>
                <w:kern w:val="2"/>
                <w:szCs w:val="24"/>
              </w:rPr>
              <w:t>Netaikoma</w:t>
            </w:r>
          </w:p>
        </w:tc>
      </w:tr>
      <w:tr w:rsidR="00A646CA" w14:paraId="4DB25F24" w14:textId="77777777">
        <w:trPr>
          <w:trHeight w:val="300"/>
        </w:trPr>
        <w:tc>
          <w:tcPr>
            <w:tcW w:w="3094" w:type="dxa"/>
            <w:gridSpan w:val="2"/>
          </w:tcPr>
          <w:p w14:paraId="66FCCA71" w14:textId="77777777" w:rsidR="00A646CA" w:rsidRDefault="00A646CA" w:rsidP="00A646CA">
            <w:pPr>
              <w:rPr>
                <w:b/>
                <w:bCs/>
                <w:kern w:val="2"/>
                <w:szCs w:val="24"/>
              </w:rPr>
            </w:pPr>
            <w:r>
              <w:rPr>
                <w:b/>
                <w:bCs/>
                <w:szCs w:val="24"/>
              </w:rPr>
              <w:t xml:space="preserve">9.9. Tiekėjui taikoma bauda dėl Pirkėjo simbolių, pavadinimo ir ženklo </w:t>
            </w:r>
            <w:r>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6E75EF15" w14:textId="77777777" w:rsidR="00427D28" w:rsidRDefault="00427D28" w:rsidP="00427D28">
            <w:pPr>
              <w:jc w:val="both"/>
              <w:rPr>
                <w:szCs w:val="24"/>
              </w:rPr>
            </w:pPr>
            <w:r w:rsidRPr="00A17FD1">
              <w:rPr>
                <w:color w:val="000000"/>
                <w:kern w:val="2"/>
                <w:szCs w:val="24"/>
              </w:rPr>
              <w:lastRenderedPageBreak/>
              <w:t>500,00 Eur (penki šimtai eurų). Taikoma už kiekvieną pažeidimo atvejį.</w:t>
            </w:r>
          </w:p>
          <w:p w14:paraId="1121832F" w14:textId="77777777" w:rsidR="00A646CA" w:rsidRDefault="00A646CA" w:rsidP="00A646CA">
            <w:pPr>
              <w:rPr>
                <w:color w:val="4472C4"/>
                <w:kern w:val="2"/>
                <w:szCs w:val="24"/>
              </w:rPr>
            </w:pPr>
          </w:p>
        </w:tc>
      </w:tr>
      <w:tr w:rsidR="00A646CA" w14:paraId="72DE294E" w14:textId="77777777">
        <w:trPr>
          <w:trHeight w:val="300"/>
        </w:trPr>
        <w:tc>
          <w:tcPr>
            <w:tcW w:w="3094" w:type="dxa"/>
            <w:gridSpan w:val="2"/>
          </w:tcPr>
          <w:p w14:paraId="4EF8C357" w14:textId="77777777" w:rsidR="00A646CA" w:rsidRDefault="00A646CA" w:rsidP="00A646C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FBE90DB" w:rsidR="00A646CA" w:rsidRDefault="00427D28" w:rsidP="00A646CA">
            <w:pPr>
              <w:rPr>
                <w:color w:val="4472C4"/>
                <w:kern w:val="2"/>
                <w:szCs w:val="24"/>
              </w:rPr>
            </w:pPr>
            <w:r>
              <w:rPr>
                <w:color w:val="4472C4"/>
                <w:kern w:val="2"/>
                <w:szCs w:val="24"/>
              </w:rPr>
              <w:t>–</w:t>
            </w:r>
          </w:p>
        </w:tc>
      </w:tr>
      <w:tr w:rsidR="00A646CA" w14:paraId="684028A3" w14:textId="77777777">
        <w:trPr>
          <w:trHeight w:val="300"/>
        </w:trPr>
        <w:tc>
          <w:tcPr>
            <w:tcW w:w="9535" w:type="dxa"/>
            <w:gridSpan w:val="4"/>
          </w:tcPr>
          <w:p w14:paraId="4FE3910B" w14:textId="77777777" w:rsidR="00A646CA" w:rsidRDefault="00A646CA" w:rsidP="00A646CA">
            <w:pPr>
              <w:jc w:val="center"/>
              <w:rPr>
                <w:color w:val="4472C4"/>
                <w:kern w:val="2"/>
                <w:szCs w:val="24"/>
              </w:rPr>
            </w:pPr>
            <w:r>
              <w:rPr>
                <w:b/>
                <w:kern w:val="2"/>
                <w:szCs w:val="24"/>
              </w:rPr>
              <w:t>10. ESMINĖS SUTARTIES SĄLYGOS</w:t>
            </w:r>
          </w:p>
        </w:tc>
      </w:tr>
      <w:tr w:rsidR="00C70E5E" w14:paraId="6E96BEC4" w14:textId="77777777">
        <w:trPr>
          <w:trHeight w:val="300"/>
        </w:trPr>
        <w:tc>
          <w:tcPr>
            <w:tcW w:w="3094" w:type="dxa"/>
            <w:gridSpan w:val="2"/>
          </w:tcPr>
          <w:p w14:paraId="0063E6A9" w14:textId="77777777" w:rsidR="00C70E5E" w:rsidRDefault="00C70E5E" w:rsidP="00C70E5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DDD7F41" w:rsidR="00C70E5E" w:rsidRDefault="00C70E5E" w:rsidP="00C70E5E">
            <w:pPr>
              <w:rPr>
                <w:color w:val="4472C4"/>
                <w:kern w:val="2"/>
                <w:szCs w:val="24"/>
              </w:rPr>
            </w:pPr>
            <w:r w:rsidRPr="004B1026">
              <w:rPr>
                <w:kern w:val="2"/>
                <w:szCs w:val="24"/>
              </w:rPr>
              <w:t>Paslaugų pirkimo–pardavimo sutarties bendrosios sąlygos.</w:t>
            </w:r>
          </w:p>
        </w:tc>
      </w:tr>
      <w:tr w:rsidR="00C70E5E" w14:paraId="2481156D" w14:textId="77777777">
        <w:trPr>
          <w:trHeight w:val="300"/>
        </w:trPr>
        <w:tc>
          <w:tcPr>
            <w:tcW w:w="9535" w:type="dxa"/>
            <w:gridSpan w:val="4"/>
          </w:tcPr>
          <w:p w14:paraId="28216735" w14:textId="77777777" w:rsidR="00C70E5E" w:rsidRDefault="00C70E5E" w:rsidP="00C70E5E">
            <w:pPr>
              <w:jc w:val="center"/>
              <w:rPr>
                <w:b/>
                <w:kern w:val="2"/>
                <w:szCs w:val="24"/>
              </w:rPr>
            </w:pPr>
            <w:r>
              <w:rPr>
                <w:b/>
                <w:kern w:val="2"/>
                <w:szCs w:val="24"/>
              </w:rPr>
              <w:t>11. SUTARTIES GALIOJIMAS IR KEITIMAS</w:t>
            </w:r>
          </w:p>
        </w:tc>
      </w:tr>
      <w:tr w:rsidR="00C70E5E" w14:paraId="73E60D0E" w14:textId="77777777">
        <w:trPr>
          <w:trHeight w:val="300"/>
        </w:trPr>
        <w:tc>
          <w:tcPr>
            <w:tcW w:w="3094" w:type="dxa"/>
            <w:gridSpan w:val="2"/>
          </w:tcPr>
          <w:p w14:paraId="071FC0C8" w14:textId="77777777" w:rsidR="00C70E5E" w:rsidRDefault="00C70E5E" w:rsidP="00C70E5E">
            <w:pPr>
              <w:rPr>
                <w:b/>
                <w:kern w:val="2"/>
                <w:szCs w:val="24"/>
              </w:rPr>
            </w:pPr>
            <w:r>
              <w:rPr>
                <w:b/>
                <w:szCs w:val="24"/>
              </w:rPr>
              <w:t>11.1. Sutarties sudarymas ir įsigaliojimas</w:t>
            </w:r>
          </w:p>
        </w:tc>
        <w:tc>
          <w:tcPr>
            <w:tcW w:w="6441" w:type="dxa"/>
            <w:gridSpan w:val="2"/>
          </w:tcPr>
          <w:p w14:paraId="16C571AA" w14:textId="77777777" w:rsidR="00C70E5E" w:rsidRDefault="00C70E5E" w:rsidP="00C70E5E">
            <w:pPr>
              <w:rPr>
                <w:kern w:val="2"/>
                <w:szCs w:val="24"/>
              </w:rPr>
            </w:pPr>
            <w:r>
              <w:rPr>
                <w:kern w:val="2"/>
                <w:szCs w:val="24"/>
              </w:rPr>
              <w:t>Ši Sutartis laikoma sudaryta ir įsigalioja nuo Sutarties pasirašymo dienos (antrosios Šalies pasirašymo dieną).</w:t>
            </w:r>
          </w:p>
          <w:p w14:paraId="1ADAB605" w14:textId="432A3269" w:rsidR="00C70E5E" w:rsidRPr="003D41E3" w:rsidRDefault="00C70E5E" w:rsidP="00C70E5E">
            <w:pPr>
              <w:rPr>
                <w:kern w:val="2"/>
                <w:szCs w:val="24"/>
              </w:rPr>
            </w:pPr>
            <w:r>
              <w:rPr>
                <w:color w:val="000000"/>
                <w:kern w:val="2"/>
                <w:szCs w:val="24"/>
              </w:rPr>
              <w:t xml:space="preserve">Sutartis galioja iki visiško prievolių įvykdymo (kol bus išnaudota Pradinės Sutarties vertė, bet jos terminas negali būti ilgesnis kaip </w:t>
            </w:r>
            <w:r w:rsidRPr="003D41E3">
              <w:rPr>
                <w:kern w:val="2"/>
                <w:szCs w:val="24"/>
              </w:rPr>
              <w:t>36 (trisdešimt šeši mėnesiai)</w:t>
            </w:r>
          </w:p>
          <w:p w14:paraId="1DB6ACA1" w14:textId="32B25E5B" w:rsidR="00C70E5E" w:rsidRDefault="00777434" w:rsidP="00C70E5E">
            <w:pPr>
              <w:rPr>
                <w:kern w:val="2"/>
                <w:szCs w:val="24"/>
              </w:rPr>
            </w:pPr>
            <w:r>
              <w:rPr>
                <w:color w:val="FF0000"/>
                <w:kern w:val="2"/>
                <w:szCs w:val="24"/>
              </w:rPr>
              <w:t xml:space="preserve"> </w:t>
            </w:r>
          </w:p>
          <w:p w14:paraId="04094D45" w14:textId="2FB13240" w:rsidR="00C70E5E" w:rsidRDefault="00810862" w:rsidP="00C70E5E">
            <w:pPr>
              <w:rPr>
                <w:color w:val="4472C4"/>
                <w:kern w:val="2"/>
                <w:szCs w:val="24"/>
              </w:rPr>
            </w:pPr>
            <w:r>
              <w:rPr>
                <w:kern w:val="2"/>
                <w:szCs w:val="24"/>
              </w:rPr>
              <w:t xml:space="preserve"> </w:t>
            </w:r>
          </w:p>
        </w:tc>
      </w:tr>
      <w:tr w:rsidR="00C70E5E" w14:paraId="27B67AC5" w14:textId="77777777">
        <w:trPr>
          <w:trHeight w:val="300"/>
        </w:trPr>
        <w:tc>
          <w:tcPr>
            <w:tcW w:w="3094" w:type="dxa"/>
            <w:gridSpan w:val="2"/>
          </w:tcPr>
          <w:p w14:paraId="5B8FCCBE" w14:textId="77777777" w:rsidR="00C70E5E" w:rsidRDefault="00C70E5E" w:rsidP="00C70E5E">
            <w:pPr>
              <w:rPr>
                <w:b/>
                <w:kern w:val="2"/>
                <w:szCs w:val="24"/>
              </w:rPr>
            </w:pPr>
            <w:r>
              <w:rPr>
                <w:b/>
                <w:kern w:val="2"/>
                <w:szCs w:val="24"/>
              </w:rPr>
              <w:t>11.2. Sutarties galiojimo termino pratęsimas</w:t>
            </w:r>
          </w:p>
        </w:tc>
        <w:tc>
          <w:tcPr>
            <w:tcW w:w="6441" w:type="dxa"/>
            <w:gridSpan w:val="2"/>
          </w:tcPr>
          <w:p w14:paraId="649368F2" w14:textId="6D603EA4" w:rsidR="00C70E5E" w:rsidRPr="008D2874" w:rsidRDefault="00A767F5" w:rsidP="00812B52">
            <w:pPr>
              <w:rPr>
                <w:rFonts w:eastAsia="Arial"/>
                <w:szCs w:val="24"/>
              </w:rPr>
            </w:pPr>
            <w:r>
              <w:rPr>
                <w:kern w:val="2"/>
                <w:szCs w:val="24"/>
              </w:rPr>
              <w:t xml:space="preserve"> </w:t>
            </w:r>
            <w:r w:rsidR="00812B52">
              <w:rPr>
                <w:kern w:val="2"/>
                <w:szCs w:val="24"/>
              </w:rPr>
              <w:t>Netaikoma</w:t>
            </w:r>
          </w:p>
          <w:p w14:paraId="6D566D92" w14:textId="1FA77E1C" w:rsidR="00C70E5E" w:rsidRDefault="00C70E5E" w:rsidP="00C70E5E">
            <w:pPr>
              <w:rPr>
                <w:kern w:val="2"/>
                <w:szCs w:val="24"/>
              </w:rPr>
            </w:pPr>
          </w:p>
        </w:tc>
      </w:tr>
      <w:tr w:rsidR="00C70E5E" w14:paraId="2CB119F6" w14:textId="77777777">
        <w:trPr>
          <w:trHeight w:val="300"/>
        </w:trPr>
        <w:tc>
          <w:tcPr>
            <w:tcW w:w="9535" w:type="dxa"/>
            <w:gridSpan w:val="4"/>
          </w:tcPr>
          <w:p w14:paraId="1E909BAE" w14:textId="77777777" w:rsidR="00C70E5E" w:rsidRDefault="00C70E5E" w:rsidP="00C70E5E">
            <w:pPr>
              <w:jc w:val="center"/>
              <w:rPr>
                <w:b/>
                <w:kern w:val="2"/>
                <w:szCs w:val="24"/>
              </w:rPr>
            </w:pPr>
            <w:r>
              <w:rPr>
                <w:b/>
                <w:kern w:val="2"/>
                <w:szCs w:val="24"/>
              </w:rPr>
              <w:t>12. SUTARTIES NUTRAUKIMAS</w:t>
            </w:r>
          </w:p>
        </w:tc>
      </w:tr>
      <w:tr w:rsidR="00C70E5E"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70E5E" w:rsidRDefault="00C70E5E" w:rsidP="00C70E5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C70E5E" w:rsidRDefault="00C70E5E" w:rsidP="00C70E5E">
            <w:pPr>
              <w:rPr>
                <w:kern w:val="2"/>
                <w:szCs w:val="24"/>
              </w:rPr>
            </w:pPr>
            <w:r>
              <w:rPr>
                <w:kern w:val="2"/>
                <w:szCs w:val="24"/>
              </w:rPr>
              <w:t>Sutartis gali būti nutraukiama rašytiniu Šalių susitarimu arba vienašališkai, Bendrosiose sąlygose nustatyta tvarka.</w:t>
            </w:r>
          </w:p>
          <w:p w14:paraId="6AA20398" w14:textId="77777777" w:rsidR="00C70E5E" w:rsidRDefault="00C70E5E" w:rsidP="00C70E5E">
            <w:pPr>
              <w:rPr>
                <w:kern w:val="2"/>
                <w:szCs w:val="24"/>
              </w:rPr>
            </w:pPr>
          </w:p>
          <w:p w14:paraId="3A951297" w14:textId="5AF3AD45" w:rsidR="00C70E5E" w:rsidRDefault="00C70E5E" w:rsidP="00C70E5E">
            <w:pPr>
              <w:rPr>
                <w:color w:val="4472C4"/>
                <w:kern w:val="2"/>
                <w:szCs w:val="24"/>
              </w:rPr>
            </w:pPr>
          </w:p>
        </w:tc>
      </w:tr>
      <w:tr w:rsidR="00C70E5E"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70E5E" w:rsidRDefault="00C70E5E" w:rsidP="00C70E5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62D061" w14:textId="5C28791A" w:rsidR="00660BD2" w:rsidRPr="0028583D" w:rsidRDefault="00660BD2" w:rsidP="00660BD2">
            <w:pPr>
              <w:jc w:val="both"/>
              <w:rPr>
                <w:kern w:val="2"/>
                <w:szCs w:val="24"/>
              </w:rPr>
            </w:pPr>
            <w:r w:rsidRPr="0028583D">
              <w:rPr>
                <w:kern w:val="2"/>
                <w:szCs w:val="24"/>
              </w:rPr>
              <w:t>12.2.1. jeigu Tiekėjas nevykdo prisiimtų įsipareigojimų už Sutartyje nustatytą Sutarties kainą ;</w:t>
            </w:r>
            <w:r w:rsidR="009920CA">
              <w:rPr>
                <w:kern w:val="2"/>
                <w:szCs w:val="24"/>
              </w:rPr>
              <w:t xml:space="preserve">  </w:t>
            </w:r>
          </w:p>
          <w:p w14:paraId="46E0B9D5" w14:textId="73EA806D" w:rsidR="00660BD2" w:rsidRPr="0028583D" w:rsidRDefault="00660BD2" w:rsidP="00660BD2">
            <w:pPr>
              <w:jc w:val="both"/>
              <w:rPr>
                <w:kern w:val="2"/>
                <w:szCs w:val="24"/>
              </w:rPr>
            </w:pPr>
            <w:r w:rsidRPr="0028583D">
              <w:rPr>
                <w:kern w:val="2"/>
                <w:szCs w:val="24"/>
              </w:rPr>
              <w:t>12.2.</w:t>
            </w:r>
            <w:r w:rsidR="009920CA">
              <w:rPr>
                <w:kern w:val="2"/>
                <w:szCs w:val="24"/>
              </w:rPr>
              <w:t>2</w:t>
            </w:r>
            <w:r w:rsidRPr="0028583D">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3645FABF" w14:textId="70E2444E" w:rsidR="00660BD2" w:rsidRPr="00FC4A50" w:rsidRDefault="00660BD2" w:rsidP="00660BD2">
            <w:pPr>
              <w:jc w:val="both"/>
              <w:rPr>
                <w:kern w:val="2"/>
                <w:szCs w:val="24"/>
              </w:rPr>
            </w:pPr>
            <w:r w:rsidRPr="00FC4A50">
              <w:rPr>
                <w:kern w:val="2"/>
                <w:szCs w:val="24"/>
              </w:rPr>
              <w:t>12.2.</w:t>
            </w:r>
            <w:r w:rsidR="009920CA">
              <w:rPr>
                <w:kern w:val="2"/>
                <w:szCs w:val="24"/>
              </w:rPr>
              <w:t>3</w:t>
            </w:r>
            <w:r w:rsidRPr="00FC4A50">
              <w:rPr>
                <w:kern w:val="2"/>
                <w:szCs w:val="24"/>
              </w:rPr>
              <w:t>. jeigu Tiekėjas nesilaiko Sutartyje nustatytų Paslaugų teikimo terminų 2 (du) kartus iš eilės arba vėluoja suteikti Paslaugas daugiau nei 10 darbo dienų nuo Sutartyje nustatyto Paslaugų suteikimo termino;</w:t>
            </w:r>
          </w:p>
          <w:p w14:paraId="35B13293" w14:textId="07233329" w:rsidR="00660BD2" w:rsidRPr="00FC4A50" w:rsidRDefault="00660BD2" w:rsidP="00660BD2">
            <w:pPr>
              <w:jc w:val="both"/>
              <w:rPr>
                <w:kern w:val="2"/>
                <w:szCs w:val="24"/>
              </w:rPr>
            </w:pPr>
            <w:r w:rsidRPr="00FC4A50">
              <w:rPr>
                <w:kern w:val="2"/>
                <w:szCs w:val="24"/>
              </w:rPr>
              <w:t>12.2.</w:t>
            </w:r>
            <w:r w:rsidR="009920CA">
              <w:rPr>
                <w:kern w:val="2"/>
                <w:szCs w:val="24"/>
              </w:rPr>
              <w:t>4</w:t>
            </w:r>
            <w:r w:rsidRPr="00FC4A50">
              <w:rPr>
                <w:kern w:val="2"/>
                <w:szCs w:val="24"/>
              </w:rPr>
              <w:t>. jeigu Tiekėjas pažeidžia Paslaugų suteikimo terminus ir priskaičiuotų netesybų už vėlavimą suma viršija 20 (dvidešimt) proc. Pradinės sutarties vertės;</w:t>
            </w:r>
          </w:p>
          <w:p w14:paraId="69EE0C4A" w14:textId="63E5934F" w:rsidR="00660BD2" w:rsidRPr="00FC4A50" w:rsidRDefault="00660BD2" w:rsidP="00660BD2">
            <w:pPr>
              <w:jc w:val="both"/>
              <w:rPr>
                <w:kern w:val="2"/>
                <w:szCs w:val="24"/>
              </w:rPr>
            </w:pPr>
            <w:r w:rsidRPr="00FC4A50">
              <w:rPr>
                <w:kern w:val="2"/>
                <w:szCs w:val="24"/>
              </w:rPr>
              <w:t>12.2.</w:t>
            </w:r>
            <w:r w:rsidR="009920CA">
              <w:rPr>
                <w:kern w:val="2"/>
                <w:szCs w:val="24"/>
              </w:rPr>
              <w:t>5</w:t>
            </w:r>
            <w:r w:rsidRPr="00FC4A50">
              <w:rPr>
                <w:kern w:val="2"/>
                <w:szCs w:val="24"/>
              </w:rPr>
              <w:t>. Tiekėjas pažeidžia Paslaugų suteikimo terminus ir dėl Paslaugų suteikimo vėlavimo Paslaugos tampa nebereikalingos;</w:t>
            </w:r>
          </w:p>
          <w:p w14:paraId="6C5A5962" w14:textId="38038F2B" w:rsidR="00660BD2" w:rsidRPr="0028583D" w:rsidRDefault="00660BD2" w:rsidP="00660BD2">
            <w:pPr>
              <w:jc w:val="both"/>
              <w:rPr>
                <w:kern w:val="2"/>
                <w:szCs w:val="24"/>
              </w:rPr>
            </w:pPr>
            <w:r w:rsidRPr="0028583D">
              <w:rPr>
                <w:kern w:val="2"/>
                <w:szCs w:val="24"/>
              </w:rPr>
              <w:t>12.2.</w:t>
            </w:r>
            <w:r w:rsidR="009920CA">
              <w:rPr>
                <w:kern w:val="2"/>
                <w:szCs w:val="24"/>
              </w:rPr>
              <w:t>6</w:t>
            </w:r>
            <w:r w:rsidRPr="0028583D">
              <w:rPr>
                <w:kern w:val="2"/>
                <w:szCs w:val="24"/>
              </w:rPr>
              <w:t>. Tiekėjas daugiau kaip 2 (du) kartus suteikia Paslaugas, kurios neatitinka Sutartyje ir (ar) įstatymuose nustatytų reikalavimų Paslaugoms;</w:t>
            </w:r>
          </w:p>
          <w:p w14:paraId="6123F105" w14:textId="16B8B38C" w:rsidR="00660BD2" w:rsidRPr="0028583D" w:rsidRDefault="00660BD2" w:rsidP="00660BD2">
            <w:pPr>
              <w:jc w:val="both"/>
              <w:rPr>
                <w:kern w:val="2"/>
                <w:szCs w:val="24"/>
              </w:rPr>
            </w:pPr>
            <w:r w:rsidRPr="0028583D">
              <w:rPr>
                <w:kern w:val="2"/>
                <w:szCs w:val="24"/>
              </w:rPr>
              <w:t>12.2.</w:t>
            </w:r>
            <w:r w:rsidR="009920CA">
              <w:rPr>
                <w:kern w:val="2"/>
                <w:szCs w:val="24"/>
              </w:rPr>
              <w:t>7</w:t>
            </w:r>
            <w:r w:rsidRPr="0028583D">
              <w:rPr>
                <w:kern w:val="2"/>
                <w:szCs w:val="24"/>
              </w:rPr>
              <w:t xml:space="preserve">. Tiekėjo kvalifikacija tapo nebeatitinkančia pirkimo dokumentuose nustatytų Sutarties tinkamam vykdymui būtinų reikalavimų ir šie neatitikimai nebuvo ištaisyti per 14 </w:t>
            </w:r>
            <w:r w:rsidRPr="0028583D">
              <w:rPr>
                <w:kern w:val="2"/>
                <w:szCs w:val="24"/>
              </w:rPr>
              <w:lastRenderedPageBreak/>
              <w:t>(keturiolika) kalendorinių dienų nuo kvalifikacijos tapimo neatitinkančia dienos;</w:t>
            </w:r>
          </w:p>
          <w:p w14:paraId="3AE246BA" w14:textId="387D5D16" w:rsidR="00660BD2" w:rsidRPr="0028583D" w:rsidRDefault="00660BD2" w:rsidP="00660BD2">
            <w:pPr>
              <w:jc w:val="both"/>
              <w:rPr>
                <w:kern w:val="2"/>
                <w:szCs w:val="24"/>
              </w:rPr>
            </w:pPr>
            <w:r w:rsidRPr="0028583D">
              <w:rPr>
                <w:kern w:val="2"/>
                <w:szCs w:val="24"/>
              </w:rPr>
              <w:t>12.2.</w:t>
            </w:r>
            <w:r w:rsidR="009920CA">
              <w:rPr>
                <w:kern w:val="2"/>
                <w:szCs w:val="24"/>
              </w:rPr>
              <w:t>8</w:t>
            </w:r>
            <w:r w:rsidRPr="0028583D">
              <w:rPr>
                <w:kern w:val="2"/>
                <w:szCs w:val="24"/>
              </w:rPr>
              <w:t>. Tiekėjas pažeidžia Bendrųjų sąlygų nuostatas dėl Sutarties vykdymui pasitelkiamų naujų subtiekėjų ir (ar) specialistų / esamų subtiekėjų ir (ar) specialistų keitimo;</w:t>
            </w:r>
          </w:p>
          <w:p w14:paraId="2AC0C09D" w14:textId="1CF61D37" w:rsidR="00C70E5E" w:rsidRDefault="00660BD2" w:rsidP="00660BD2">
            <w:pPr>
              <w:spacing w:line="257" w:lineRule="auto"/>
              <w:rPr>
                <w:rFonts w:eastAsia="Arial"/>
                <w:color w:val="FF0000"/>
                <w:kern w:val="2"/>
                <w:szCs w:val="24"/>
              </w:rPr>
            </w:pPr>
            <w:r w:rsidRPr="009D4CAD">
              <w:rPr>
                <w:kern w:val="2"/>
                <w:szCs w:val="24"/>
              </w:rPr>
              <w:t>12.2.</w:t>
            </w:r>
            <w:r w:rsidR="009920CA">
              <w:rPr>
                <w:kern w:val="2"/>
                <w:szCs w:val="24"/>
              </w:rPr>
              <w:t>9</w:t>
            </w:r>
            <w:r w:rsidRPr="009D4CAD">
              <w:rPr>
                <w:kern w:val="2"/>
                <w:szCs w:val="24"/>
              </w:rPr>
              <w:t>. Tiekėjas 2 (du) kartus pažeidžia esminę Sutarties sąlygą.</w:t>
            </w:r>
          </w:p>
        </w:tc>
      </w:tr>
      <w:tr w:rsidR="00C70E5E" w14:paraId="16E64D10" w14:textId="77777777">
        <w:trPr>
          <w:trHeight w:val="300"/>
        </w:trPr>
        <w:tc>
          <w:tcPr>
            <w:tcW w:w="9535" w:type="dxa"/>
            <w:gridSpan w:val="4"/>
          </w:tcPr>
          <w:p w14:paraId="7BE18CDF" w14:textId="42954817" w:rsidR="00C70E5E" w:rsidRDefault="00C70E5E" w:rsidP="00C70E5E">
            <w:pPr>
              <w:jc w:val="center"/>
              <w:rPr>
                <w:kern w:val="2"/>
                <w:szCs w:val="24"/>
              </w:rPr>
            </w:pPr>
            <w:r>
              <w:rPr>
                <w:b/>
                <w:kern w:val="2"/>
                <w:szCs w:val="24"/>
              </w:rPr>
              <w:lastRenderedPageBreak/>
              <w:t xml:space="preserve">13. APLINKOS APSAUGOS IR SOCIALINIAI KRITERIJAI </w:t>
            </w:r>
          </w:p>
        </w:tc>
      </w:tr>
      <w:tr w:rsidR="00C70E5E" w14:paraId="05D8A05A" w14:textId="77777777">
        <w:trPr>
          <w:trHeight w:val="300"/>
        </w:trPr>
        <w:tc>
          <w:tcPr>
            <w:tcW w:w="3058" w:type="dxa"/>
          </w:tcPr>
          <w:p w14:paraId="1C2710A4" w14:textId="77777777" w:rsidR="00C70E5E" w:rsidRDefault="00C70E5E" w:rsidP="00C70E5E">
            <w:pPr>
              <w:rPr>
                <w:b/>
                <w:kern w:val="2"/>
                <w:szCs w:val="24"/>
              </w:rPr>
            </w:pPr>
            <w:r>
              <w:rPr>
                <w:b/>
                <w:kern w:val="2"/>
                <w:szCs w:val="24"/>
              </w:rPr>
              <w:t xml:space="preserve">13.1. Su perkamomis paslaugomis susiję  aplinkos apsaugos kriterijai </w:t>
            </w:r>
          </w:p>
        </w:tc>
        <w:tc>
          <w:tcPr>
            <w:tcW w:w="6477" w:type="dxa"/>
            <w:gridSpan w:val="3"/>
          </w:tcPr>
          <w:p w14:paraId="53C9F569" w14:textId="0F1856B3" w:rsidR="00C70E5E" w:rsidRPr="001B48BF" w:rsidRDefault="00C70E5E" w:rsidP="001B48BF">
            <w:pPr>
              <w:jc w:val="both"/>
              <w:rPr>
                <w:color w:val="000000"/>
                <w:kern w:val="2"/>
                <w:szCs w:val="24"/>
                <w:shd w:val="clear" w:color="auto" w:fill="FFFFFF"/>
              </w:rPr>
            </w:pPr>
            <w:r w:rsidRPr="001B48BF">
              <w:rPr>
                <w:kern w:val="2"/>
                <w:szCs w:val="24"/>
                <w:shd w:val="clear" w:color="auto" w:fill="FFFFFF"/>
              </w:rPr>
              <w:t>Aplinkos apsaugos kriterijai Paslaugoms nustatomi</w:t>
            </w:r>
            <w:r w:rsidR="001B48BF">
              <w:rPr>
                <w:kern w:val="2"/>
                <w:szCs w:val="24"/>
                <w:shd w:val="clear" w:color="auto" w:fill="FFFFFF"/>
              </w:rPr>
              <w:t xml:space="preserve"> </w:t>
            </w:r>
            <w:r w:rsidR="001B48BF" w:rsidRPr="001B48BF">
              <w:rPr>
                <w:kern w:val="2"/>
                <w:szCs w:val="24"/>
                <w:shd w:val="clear" w:color="auto" w:fill="FFFFFF"/>
              </w:rPr>
              <w:t>v</w:t>
            </w:r>
            <w:r w:rsidR="001B48BF" w:rsidRPr="001B48BF">
              <w:rPr>
                <w:rFonts w:eastAsiaTheme="minorEastAsia"/>
                <w:szCs w:val="24"/>
                <w:lang w:eastAsia="lt-LT"/>
              </w:rPr>
              <w:t xml:space="preserve">adovaujantis Lietuvos Respublikos aplinkos ministro 2011 m. birželio 28 d. įsakymo Nr. </w:t>
            </w:r>
            <w:r w:rsidR="001B48BF" w:rsidRPr="001B48BF">
              <w:rPr>
                <w:szCs w:val="24"/>
                <w:lang w:eastAsia="lt-LT"/>
              </w:rPr>
              <w:t>D1-508 „</w:t>
            </w:r>
            <w:hyperlink r:id="rId12" w:history="1">
              <w:r w:rsidR="001B48BF" w:rsidRPr="001B48BF">
                <w:rPr>
                  <w:szCs w:val="24"/>
                  <w:lang w:eastAsia="lt-LT"/>
                </w:rPr>
                <w:t>Dėl Aplinkos apsaugos kriterijų taikymo, vykdant žaliuosius pirkimus, tvarkos aprašo patvirtinimo</w:t>
              </w:r>
            </w:hyperlink>
            <w:r w:rsidR="001B48BF" w:rsidRPr="001B48BF">
              <w:rPr>
                <w:szCs w:val="24"/>
                <w:lang w:eastAsia="lt-LT"/>
              </w:rPr>
              <w:t>“ 4.3. papunkčiu, 2 priedo 26 punktu.</w:t>
            </w:r>
            <w:r w:rsidR="001B48BF" w:rsidRPr="001B48BF">
              <w:rPr>
                <w:rFonts w:eastAsiaTheme="minorEastAsia"/>
                <w:szCs w:val="24"/>
                <w:lang w:eastAsia="lt-LT"/>
              </w:rPr>
              <w:t xml:space="preserve"> </w:t>
            </w:r>
            <w:r w:rsidR="004573CA" w:rsidRPr="001B48BF">
              <w:rPr>
                <w:rFonts w:eastAsiaTheme="minorEastAsia"/>
                <w:szCs w:val="24"/>
                <w:lang w:eastAsia="lt-LT"/>
              </w:rPr>
              <w:t xml:space="preserve"> </w:t>
            </w:r>
            <w:r w:rsidRPr="001B48BF">
              <w:rPr>
                <w:kern w:val="2"/>
                <w:szCs w:val="24"/>
                <w:shd w:val="clear" w:color="auto" w:fill="FFFFFF"/>
              </w:rPr>
              <w:t>Nustačius, kad Tiekėjas šiame papunktyje nustatyto kriterijaus (-jų) nesilaiko, Tiekėjui taikoma Specialiųjų sąlygų 9.5 punkte nurodyto dydžio bauda.</w:t>
            </w:r>
          </w:p>
        </w:tc>
      </w:tr>
      <w:tr w:rsidR="00C70E5E" w14:paraId="419E8DA3" w14:textId="77777777">
        <w:trPr>
          <w:trHeight w:val="300"/>
        </w:trPr>
        <w:tc>
          <w:tcPr>
            <w:tcW w:w="3058" w:type="dxa"/>
          </w:tcPr>
          <w:p w14:paraId="628C630D" w14:textId="77777777" w:rsidR="00C70E5E" w:rsidRDefault="00C70E5E" w:rsidP="00C70E5E">
            <w:pPr>
              <w:rPr>
                <w:b/>
                <w:kern w:val="2"/>
                <w:szCs w:val="24"/>
              </w:rPr>
            </w:pPr>
            <w:r>
              <w:rPr>
                <w:b/>
                <w:kern w:val="2"/>
                <w:szCs w:val="24"/>
              </w:rPr>
              <w:t>13.2. Su perkamomis Paslaugomis susiję socialiniai kriterijai</w:t>
            </w:r>
          </w:p>
        </w:tc>
        <w:tc>
          <w:tcPr>
            <w:tcW w:w="6477" w:type="dxa"/>
            <w:gridSpan w:val="3"/>
          </w:tcPr>
          <w:p w14:paraId="3EC0D911" w14:textId="77777777" w:rsidR="00C70E5E" w:rsidRDefault="00C70E5E" w:rsidP="00C70E5E">
            <w:pPr>
              <w:rPr>
                <w:color w:val="000000"/>
                <w:kern w:val="2"/>
                <w:szCs w:val="24"/>
                <w:shd w:val="clear" w:color="auto" w:fill="FFFFFF"/>
              </w:rPr>
            </w:pPr>
            <w:r>
              <w:rPr>
                <w:color w:val="000000"/>
                <w:kern w:val="2"/>
                <w:szCs w:val="24"/>
                <w:shd w:val="clear" w:color="auto" w:fill="FFFFFF"/>
              </w:rPr>
              <w:t>Netaikoma</w:t>
            </w:r>
          </w:p>
          <w:p w14:paraId="075437DF" w14:textId="77777777" w:rsidR="00C70E5E" w:rsidRDefault="00C70E5E" w:rsidP="00C70E5E">
            <w:pPr>
              <w:rPr>
                <w:color w:val="000000"/>
                <w:kern w:val="2"/>
                <w:szCs w:val="24"/>
                <w:shd w:val="clear" w:color="auto" w:fill="FFFFFF"/>
              </w:rPr>
            </w:pPr>
          </w:p>
          <w:p w14:paraId="2BF3C378" w14:textId="32547D78" w:rsidR="00C70E5E" w:rsidRDefault="00C70E5E" w:rsidP="00C70E5E">
            <w:pPr>
              <w:rPr>
                <w:color w:val="0070C0"/>
                <w:kern w:val="2"/>
                <w:szCs w:val="24"/>
              </w:rPr>
            </w:pPr>
          </w:p>
        </w:tc>
      </w:tr>
      <w:tr w:rsidR="001B48BF" w14:paraId="427F0DF9" w14:textId="77777777" w:rsidTr="001B48B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876789" w14:textId="77777777" w:rsidR="001B48BF" w:rsidRDefault="001B48BF">
            <w:pPr>
              <w:jc w:val="center"/>
              <w:rPr>
                <w:b/>
                <w:kern w:val="2"/>
                <w:szCs w:val="24"/>
              </w:rPr>
            </w:pPr>
            <w:r>
              <w:rPr>
                <w:b/>
                <w:kern w:val="2"/>
                <w:szCs w:val="24"/>
              </w:rPr>
              <w:t xml:space="preserve">14. BENDRŲJŲ SĄLYGŲ PAKEITIMAI IR PAPILDYMAI </w:t>
            </w:r>
          </w:p>
          <w:p w14:paraId="649BA7BE" w14:textId="77777777" w:rsidR="001B48BF" w:rsidRDefault="001B48BF">
            <w:pPr>
              <w:jc w:val="center"/>
              <w:rPr>
                <w:kern w:val="2"/>
                <w:szCs w:val="24"/>
              </w:rPr>
            </w:pPr>
            <w:r>
              <w:rPr>
                <w:color w:val="4472C4"/>
                <w:kern w:val="2"/>
                <w:szCs w:val="24"/>
              </w:rPr>
              <w:t xml:space="preserve">(jeigu būtina dėl konkretaus Sutarties dalyko specifikos) </w:t>
            </w:r>
          </w:p>
        </w:tc>
      </w:tr>
      <w:tr w:rsidR="001B48BF" w14:paraId="755A5B74" w14:textId="77777777" w:rsidTr="001B48BF">
        <w:trPr>
          <w:trHeight w:val="300"/>
        </w:trPr>
        <w:tc>
          <w:tcPr>
            <w:tcW w:w="3058" w:type="dxa"/>
            <w:tcBorders>
              <w:top w:val="single" w:sz="4" w:space="0" w:color="auto"/>
              <w:left w:val="single" w:sz="4" w:space="0" w:color="auto"/>
              <w:bottom w:val="single" w:sz="4" w:space="0" w:color="auto"/>
              <w:right w:val="single" w:sz="4" w:space="0" w:color="auto"/>
            </w:tcBorders>
            <w:hideMark/>
          </w:tcPr>
          <w:p w14:paraId="1F47DD27" w14:textId="77777777" w:rsidR="001B48BF" w:rsidRDefault="001B48BF">
            <w:pPr>
              <w:rPr>
                <w:b/>
                <w:kern w:val="2"/>
                <w:szCs w:val="24"/>
              </w:rPr>
            </w:pPr>
            <w:r>
              <w:rPr>
                <w:b/>
                <w:kern w:val="2"/>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22FBF6E3" w14:textId="77777777" w:rsidR="001B48BF" w:rsidRDefault="001B48BF">
            <w:pPr>
              <w:rPr>
                <w:color w:val="4472C4"/>
                <w:kern w:val="2"/>
                <w:szCs w:val="24"/>
              </w:rPr>
            </w:pPr>
            <w:r>
              <w:rPr>
                <w:color w:val="4472C4"/>
                <w:kern w:val="2"/>
                <w:szCs w:val="24"/>
              </w:rPr>
              <w:t>(pildyti, jei keičiamas Sutarties Bendrųjų sąlygų punktas, jį išdėstant nauja redakcija):</w:t>
            </w:r>
          </w:p>
          <w:p w14:paraId="3A751462" w14:textId="77777777" w:rsidR="0024615C" w:rsidRDefault="001B48BF">
            <w:pPr>
              <w:rPr>
                <w:kern w:val="2"/>
                <w:szCs w:val="24"/>
              </w:rPr>
            </w:pPr>
            <w:r>
              <w:rPr>
                <w:kern w:val="2"/>
                <w:szCs w:val="24"/>
              </w:rPr>
              <w:t xml:space="preserve">Šalys susitaria pakeisti nurodytą Sutarties Bendrųjų sąlygų punktą ir išdėstyti jį nauja redakcija: </w:t>
            </w:r>
          </w:p>
          <w:p w14:paraId="2278837A" w14:textId="77777777" w:rsidR="0024615C" w:rsidRDefault="0024615C">
            <w:pPr>
              <w:rPr>
                <w:color w:val="000000"/>
                <w:kern w:val="2"/>
                <w:szCs w:val="24"/>
                <w:shd w:val="clear" w:color="auto" w:fill="FFFFFF"/>
              </w:rPr>
            </w:pPr>
          </w:p>
          <w:p w14:paraId="373B3483" w14:textId="097D2EC9" w:rsidR="001B48BF" w:rsidRPr="0024615C" w:rsidRDefault="0024615C">
            <w:pPr>
              <w:rPr>
                <w:color w:val="000000"/>
                <w:kern w:val="2"/>
                <w:szCs w:val="24"/>
                <w:shd w:val="clear" w:color="auto" w:fill="FFFFFF"/>
              </w:rPr>
            </w:pPr>
            <w:r>
              <w:rPr>
                <w:color w:val="000000"/>
                <w:kern w:val="2"/>
                <w:szCs w:val="24"/>
                <w:shd w:val="clear" w:color="auto" w:fill="FFFFFF"/>
              </w:rPr>
              <w:t>Netaikoma</w:t>
            </w:r>
          </w:p>
        </w:tc>
      </w:tr>
      <w:tr w:rsidR="001B48BF" w14:paraId="4F3B4CD6" w14:textId="77777777" w:rsidTr="001B48BF">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73777D" w14:textId="77777777" w:rsidR="001B48BF" w:rsidRDefault="001B48BF">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36BBC41D" w14:textId="77777777" w:rsidR="001B48BF" w:rsidRDefault="001B48BF">
            <w:pPr>
              <w:rPr>
                <w:color w:val="4472C4"/>
                <w:kern w:val="2"/>
                <w:szCs w:val="24"/>
              </w:rPr>
            </w:pPr>
            <w:r>
              <w:rPr>
                <w:color w:val="4472C4"/>
                <w:kern w:val="2"/>
                <w:szCs w:val="24"/>
              </w:rPr>
              <w:t>(pildyti, jei papildomos Sutarties Bendrosios sąlygos naujomis nuostatomis):</w:t>
            </w:r>
          </w:p>
          <w:p w14:paraId="32609F54" w14:textId="77777777" w:rsidR="001B48BF" w:rsidRDefault="001B48BF">
            <w:pPr>
              <w:rPr>
                <w:kern w:val="2"/>
                <w:szCs w:val="24"/>
              </w:rPr>
            </w:pPr>
            <w:r>
              <w:rPr>
                <w:kern w:val="2"/>
                <w:szCs w:val="24"/>
              </w:rPr>
              <w:t>Šalys susitaria papildyti Sutarties Bendrąsias sąlygas nurodytu punktu, tačiau kitų punktų numeracijos nekeisti: ________.</w:t>
            </w:r>
          </w:p>
          <w:p w14:paraId="45E6F43B" w14:textId="77777777" w:rsidR="0024615C" w:rsidRDefault="0024615C" w:rsidP="0024615C">
            <w:pPr>
              <w:rPr>
                <w:color w:val="000000"/>
                <w:kern w:val="2"/>
                <w:szCs w:val="24"/>
                <w:shd w:val="clear" w:color="auto" w:fill="FFFFFF"/>
              </w:rPr>
            </w:pPr>
          </w:p>
          <w:p w14:paraId="3FCD25B8" w14:textId="3995E109" w:rsidR="0024615C" w:rsidRDefault="0024615C" w:rsidP="0024615C">
            <w:pPr>
              <w:rPr>
                <w:color w:val="000000"/>
                <w:kern w:val="2"/>
                <w:szCs w:val="24"/>
                <w:shd w:val="clear" w:color="auto" w:fill="FFFFFF"/>
              </w:rPr>
            </w:pPr>
            <w:r>
              <w:rPr>
                <w:color w:val="000000"/>
                <w:kern w:val="2"/>
                <w:szCs w:val="24"/>
                <w:shd w:val="clear" w:color="auto" w:fill="FFFFFF"/>
              </w:rPr>
              <w:t>Netaikoma</w:t>
            </w:r>
          </w:p>
          <w:p w14:paraId="5C5F4DDF" w14:textId="3790357C" w:rsidR="0024615C" w:rsidRDefault="0024615C">
            <w:pPr>
              <w:rPr>
                <w:kern w:val="2"/>
                <w:szCs w:val="24"/>
              </w:rPr>
            </w:pPr>
          </w:p>
        </w:tc>
      </w:tr>
      <w:tr w:rsidR="001B48BF" w14:paraId="6B7CC579" w14:textId="77777777" w:rsidTr="001B48BF">
        <w:trPr>
          <w:trHeight w:val="300"/>
        </w:trPr>
        <w:tc>
          <w:tcPr>
            <w:tcW w:w="3058" w:type="dxa"/>
            <w:tcBorders>
              <w:top w:val="single" w:sz="4" w:space="0" w:color="auto"/>
              <w:left w:val="single" w:sz="4" w:space="0" w:color="auto"/>
              <w:bottom w:val="single" w:sz="4" w:space="0" w:color="auto"/>
              <w:right w:val="single" w:sz="4" w:space="0" w:color="auto"/>
            </w:tcBorders>
            <w:hideMark/>
          </w:tcPr>
          <w:p w14:paraId="30FF8C01" w14:textId="77777777" w:rsidR="001B48BF" w:rsidRDefault="001B48BF">
            <w:pPr>
              <w:rPr>
                <w:b/>
                <w:kern w:val="2"/>
                <w:szCs w:val="24"/>
              </w:rPr>
            </w:pPr>
            <w:r>
              <w:rPr>
                <w:b/>
                <w:kern w:val="2"/>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56AAC92B" w14:textId="77777777" w:rsidR="001B48BF" w:rsidRDefault="001B48BF">
            <w:pPr>
              <w:rPr>
                <w:color w:val="4472C4"/>
                <w:kern w:val="2"/>
                <w:szCs w:val="24"/>
              </w:rPr>
            </w:pPr>
            <w:r>
              <w:rPr>
                <w:color w:val="4472C4"/>
                <w:kern w:val="2"/>
                <w:szCs w:val="24"/>
              </w:rPr>
              <w:t>(pildyti, jei išbraukiamas Sutarties Bendrųjų sąlygų atitinkamas punktas:</w:t>
            </w:r>
          </w:p>
          <w:p w14:paraId="3F047973" w14:textId="77777777" w:rsidR="001B48BF" w:rsidRDefault="001B48BF">
            <w:pPr>
              <w:rPr>
                <w:kern w:val="2"/>
                <w:szCs w:val="24"/>
              </w:rPr>
            </w:pPr>
            <w:r>
              <w:rPr>
                <w:kern w:val="2"/>
                <w:szCs w:val="24"/>
              </w:rPr>
              <w:t>Šalys susitaria išbraukti nurodytą Sutarties Bendrųjų sąlygų punktą, tačiau kitų punktų numeracijos nekeisti: _____.</w:t>
            </w:r>
          </w:p>
          <w:p w14:paraId="27ADACCB" w14:textId="77777777" w:rsidR="0024615C" w:rsidRDefault="0024615C" w:rsidP="0024615C">
            <w:pPr>
              <w:rPr>
                <w:color w:val="000000"/>
                <w:kern w:val="2"/>
                <w:szCs w:val="24"/>
                <w:shd w:val="clear" w:color="auto" w:fill="FFFFFF"/>
              </w:rPr>
            </w:pPr>
          </w:p>
          <w:p w14:paraId="29B41196" w14:textId="5A55C684" w:rsidR="0024615C" w:rsidRDefault="0024615C" w:rsidP="0024615C">
            <w:pPr>
              <w:rPr>
                <w:color w:val="000000"/>
                <w:kern w:val="2"/>
                <w:szCs w:val="24"/>
                <w:shd w:val="clear" w:color="auto" w:fill="FFFFFF"/>
              </w:rPr>
            </w:pPr>
            <w:r>
              <w:rPr>
                <w:color w:val="000000"/>
                <w:kern w:val="2"/>
                <w:szCs w:val="24"/>
                <w:shd w:val="clear" w:color="auto" w:fill="FFFFFF"/>
              </w:rPr>
              <w:t>Netaikoma</w:t>
            </w:r>
          </w:p>
          <w:p w14:paraId="70F46969" w14:textId="4BF988DE" w:rsidR="0024615C" w:rsidRDefault="0024615C">
            <w:pPr>
              <w:rPr>
                <w:kern w:val="2"/>
                <w:szCs w:val="24"/>
              </w:rPr>
            </w:pPr>
          </w:p>
        </w:tc>
      </w:tr>
      <w:tr w:rsidR="001B48BF" w14:paraId="0B6AE8AD" w14:textId="77777777" w:rsidTr="001B48BF">
        <w:trPr>
          <w:trHeight w:val="300"/>
        </w:trPr>
        <w:tc>
          <w:tcPr>
            <w:tcW w:w="3058" w:type="dxa"/>
            <w:tcBorders>
              <w:top w:val="single" w:sz="4" w:space="0" w:color="auto"/>
              <w:left w:val="single" w:sz="4" w:space="0" w:color="auto"/>
              <w:bottom w:val="single" w:sz="4" w:space="0" w:color="auto"/>
              <w:right w:val="single" w:sz="4" w:space="0" w:color="auto"/>
            </w:tcBorders>
            <w:hideMark/>
          </w:tcPr>
          <w:p w14:paraId="2CB09531" w14:textId="77777777" w:rsidR="001B48BF" w:rsidRDefault="001B48BF">
            <w:pPr>
              <w:rPr>
                <w:b/>
                <w:kern w:val="2"/>
                <w:szCs w:val="24"/>
              </w:rPr>
            </w:pPr>
            <w:r>
              <w:rPr>
                <w:b/>
                <w:kern w:val="2"/>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3CFB2CB2" w14:textId="77777777" w:rsidR="001B48BF" w:rsidRDefault="001B48BF">
            <w:pPr>
              <w:rPr>
                <w:color w:val="4472C4"/>
                <w:kern w:val="2"/>
                <w:szCs w:val="24"/>
              </w:rPr>
            </w:pPr>
            <w:r>
              <w:rPr>
                <w:color w:val="4472C4"/>
                <w:kern w:val="2"/>
                <w:szCs w:val="24"/>
              </w:rPr>
              <w:t>(pildyti, jei nustatomos kitokios nei Sutarties Bendrosiose sąlygose nustatytos nuostatos dėl Paslaugų intelektinės nuosavybės):</w:t>
            </w:r>
          </w:p>
          <w:p w14:paraId="142A65F3" w14:textId="77777777" w:rsidR="0024615C" w:rsidRDefault="0024615C" w:rsidP="0024615C">
            <w:pPr>
              <w:rPr>
                <w:color w:val="000000"/>
                <w:kern w:val="2"/>
                <w:szCs w:val="24"/>
                <w:shd w:val="clear" w:color="auto" w:fill="FFFFFF"/>
              </w:rPr>
            </w:pPr>
          </w:p>
          <w:p w14:paraId="0AEE6C8D" w14:textId="4CCA9E5E" w:rsidR="0024615C" w:rsidRDefault="0024615C" w:rsidP="0024615C">
            <w:pPr>
              <w:rPr>
                <w:color w:val="000000"/>
                <w:kern w:val="2"/>
                <w:szCs w:val="24"/>
                <w:shd w:val="clear" w:color="auto" w:fill="FFFFFF"/>
              </w:rPr>
            </w:pPr>
            <w:r>
              <w:rPr>
                <w:color w:val="000000"/>
                <w:kern w:val="2"/>
                <w:szCs w:val="24"/>
                <w:shd w:val="clear" w:color="auto" w:fill="FFFFFF"/>
              </w:rPr>
              <w:t>Netaikoma</w:t>
            </w:r>
          </w:p>
          <w:p w14:paraId="0D583160" w14:textId="43F22ED3" w:rsidR="0024615C" w:rsidRDefault="0024615C">
            <w:pPr>
              <w:rPr>
                <w:color w:val="0070C0"/>
                <w:kern w:val="2"/>
                <w:szCs w:val="24"/>
              </w:rPr>
            </w:pPr>
          </w:p>
        </w:tc>
      </w:tr>
      <w:tr w:rsidR="001B48BF" w14:paraId="163A3AC2" w14:textId="77777777" w:rsidTr="001B48BF">
        <w:trPr>
          <w:trHeight w:val="300"/>
        </w:trPr>
        <w:tc>
          <w:tcPr>
            <w:tcW w:w="3058" w:type="dxa"/>
            <w:tcBorders>
              <w:top w:val="single" w:sz="4" w:space="0" w:color="auto"/>
              <w:left w:val="single" w:sz="4" w:space="0" w:color="auto"/>
              <w:bottom w:val="single" w:sz="4" w:space="0" w:color="auto"/>
              <w:right w:val="single" w:sz="4" w:space="0" w:color="auto"/>
            </w:tcBorders>
            <w:hideMark/>
          </w:tcPr>
          <w:p w14:paraId="1F6CDC30" w14:textId="77777777" w:rsidR="001B48BF" w:rsidRDefault="001B48BF">
            <w:pPr>
              <w:rPr>
                <w:b/>
                <w:kern w:val="2"/>
                <w:szCs w:val="24"/>
              </w:rPr>
            </w:pPr>
            <w:r>
              <w:rPr>
                <w:b/>
                <w:kern w:val="2"/>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E47DEC7" w14:textId="77777777" w:rsidR="001B48BF" w:rsidRDefault="001B48B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70E5E" w14:paraId="23411A3F" w14:textId="77777777">
        <w:trPr>
          <w:trHeight w:val="300"/>
        </w:trPr>
        <w:tc>
          <w:tcPr>
            <w:tcW w:w="9535" w:type="dxa"/>
            <w:gridSpan w:val="4"/>
          </w:tcPr>
          <w:p w14:paraId="16C1C8CD" w14:textId="5890C4EA" w:rsidR="00C70E5E" w:rsidRDefault="00C70E5E" w:rsidP="00C70E5E">
            <w:pPr>
              <w:jc w:val="center"/>
              <w:rPr>
                <w:b/>
                <w:kern w:val="2"/>
                <w:szCs w:val="24"/>
              </w:rPr>
            </w:pPr>
            <w:r>
              <w:rPr>
                <w:b/>
                <w:kern w:val="2"/>
                <w:szCs w:val="24"/>
              </w:rPr>
              <w:t>1</w:t>
            </w:r>
            <w:r w:rsidR="0024615C">
              <w:rPr>
                <w:b/>
                <w:kern w:val="2"/>
                <w:szCs w:val="24"/>
              </w:rPr>
              <w:t>5</w:t>
            </w:r>
            <w:r>
              <w:rPr>
                <w:b/>
                <w:kern w:val="2"/>
                <w:szCs w:val="24"/>
              </w:rPr>
              <w:t>. SUTARTIES PRIEDAI</w:t>
            </w:r>
          </w:p>
        </w:tc>
      </w:tr>
      <w:tr w:rsidR="00C70E5E" w14:paraId="485BC861" w14:textId="77777777">
        <w:trPr>
          <w:trHeight w:val="300"/>
        </w:trPr>
        <w:tc>
          <w:tcPr>
            <w:tcW w:w="3058" w:type="dxa"/>
          </w:tcPr>
          <w:p w14:paraId="13989817" w14:textId="3EEE79A9" w:rsidR="00C70E5E" w:rsidRDefault="00C70E5E" w:rsidP="00C70E5E">
            <w:pPr>
              <w:jc w:val="center"/>
              <w:rPr>
                <w:b/>
                <w:kern w:val="2"/>
                <w:szCs w:val="24"/>
              </w:rPr>
            </w:pPr>
            <w:r>
              <w:rPr>
                <w:b/>
                <w:kern w:val="2"/>
                <w:szCs w:val="24"/>
              </w:rPr>
              <w:t>1</w:t>
            </w:r>
            <w:r w:rsidR="0024615C">
              <w:rPr>
                <w:b/>
                <w:kern w:val="2"/>
                <w:szCs w:val="24"/>
              </w:rPr>
              <w:t>5</w:t>
            </w:r>
            <w:r>
              <w:rPr>
                <w:b/>
                <w:kern w:val="2"/>
                <w:szCs w:val="24"/>
              </w:rPr>
              <w:t>.1. Priedas Nr. 1</w:t>
            </w:r>
          </w:p>
        </w:tc>
        <w:tc>
          <w:tcPr>
            <w:tcW w:w="6477" w:type="dxa"/>
            <w:gridSpan w:val="3"/>
          </w:tcPr>
          <w:p w14:paraId="600F5C7B" w14:textId="5F4B80A3" w:rsidR="00C70E5E" w:rsidRPr="00471B63" w:rsidRDefault="00C70E5E" w:rsidP="00C70E5E">
            <w:pPr>
              <w:rPr>
                <w:bCs/>
                <w:kern w:val="2"/>
                <w:szCs w:val="24"/>
                <w:highlight w:val="yellow"/>
              </w:rPr>
            </w:pPr>
            <w:r w:rsidRPr="00471B63">
              <w:rPr>
                <w:bCs/>
                <w:kern w:val="2"/>
                <w:szCs w:val="24"/>
              </w:rPr>
              <w:t>Techninė specifikacija</w:t>
            </w:r>
            <w:r w:rsidR="00B2515C" w:rsidRPr="00471B63">
              <w:rPr>
                <w:bCs/>
                <w:kern w:val="2"/>
                <w:szCs w:val="24"/>
              </w:rPr>
              <w:t xml:space="preserve"> su priedais</w:t>
            </w:r>
          </w:p>
        </w:tc>
      </w:tr>
      <w:tr w:rsidR="00C70E5E" w14:paraId="617177F3" w14:textId="77777777">
        <w:trPr>
          <w:trHeight w:val="300"/>
        </w:trPr>
        <w:tc>
          <w:tcPr>
            <w:tcW w:w="3058" w:type="dxa"/>
          </w:tcPr>
          <w:p w14:paraId="04230816" w14:textId="600C424C" w:rsidR="00C70E5E" w:rsidRDefault="00C70E5E" w:rsidP="00C70E5E">
            <w:pPr>
              <w:jc w:val="center"/>
              <w:rPr>
                <w:b/>
                <w:kern w:val="2"/>
                <w:szCs w:val="24"/>
              </w:rPr>
            </w:pPr>
            <w:r>
              <w:rPr>
                <w:b/>
                <w:kern w:val="2"/>
                <w:szCs w:val="24"/>
              </w:rPr>
              <w:lastRenderedPageBreak/>
              <w:t>1</w:t>
            </w:r>
            <w:r w:rsidR="0024615C">
              <w:rPr>
                <w:b/>
                <w:kern w:val="2"/>
                <w:szCs w:val="24"/>
              </w:rPr>
              <w:t>5</w:t>
            </w:r>
            <w:r>
              <w:rPr>
                <w:b/>
                <w:kern w:val="2"/>
                <w:szCs w:val="24"/>
              </w:rPr>
              <w:t>.2. Priedas Nr. 2</w:t>
            </w:r>
          </w:p>
        </w:tc>
        <w:tc>
          <w:tcPr>
            <w:tcW w:w="6477" w:type="dxa"/>
            <w:gridSpan w:val="3"/>
          </w:tcPr>
          <w:p w14:paraId="4EF9D51C" w14:textId="118F4018" w:rsidR="00C70E5E" w:rsidRPr="000E50D5" w:rsidRDefault="000E50D5" w:rsidP="00C70E5E">
            <w:pPr>
              <w:rPr>
                <w:bCs/>
                <w:kern w:val="2"/>
                <w:szCs w:val="24"/>
                <w:highlight w:val="yellow"/>
              </w:rPr>
            </w:pPr>
            <w:r w:rsidRPr="000E50D5">
              <w:rPr>
                <w:bCs/>
                <w:kern w:val="2"/>
                <w:szCs w:val="24"/>
              </w:rPr>
              <w:t>Pasiūlymas</w:t>
            </w:r>
          </w:p>
        </w:tc>
      </w:tr>
      <w:tr w:rsidR="00C70E5E" w14:paraId="398D7243" w14:textId="77777777">
        <w:trPr>
          <w:trHeight w:val="300"/>
        </w:trPr>
        <w:tc>
          <w:tcPr>
            <w:tcW w:w="3058" w:type="dxa"/>
          </w:tcPr>
          <w:p w14:paraId="59138AE1" w14:textId="77777777" w:rsidR="00C70E5E" w:rsidRDefault="00C70E5E" w:rsidP="00C70E5E">
            <w:pPr>
              <w:jc w:val="center"/>
              <w:rPr>
                <w:b/>
                <w:kern w:val="2"/>
                <w:szCs w:val="24"/>
              </w:rPr>
            </w:pPr>
            <w:r>
              <w:rPr>
                <w:b/>
                <w:kern w:val="2"/>
                <w:szCs w:val="24"/>
              </w:rPr>
              <w:t>15.3. Priedas Nr. 3</w:t>
            </w:r>
          </w:p>
        </w:tc>
        <w:tc>
          <w:tcPr>
            <w:tcW w:w="6477" w:type="dxa"/>
            <w:gridSpan w:val="3"/>
          </w:tcPr>
          <w:p w14:paraId="5DC3BF44" w14:textId="77777777" w:rsidR="00C70E5E" w:rsidRDefault="00C70E5E" w:rsidP="00C70E5E">
            <w:pPr>
              <w:jc w:val="center"/>
              <w:rPr>
                <w:b/>
                <w:kern w:val="2"/>
                <w:szCs w:val="24"/>
              </w:rPr>
            </w:pPr>
          </w:p>
        </w:tc>
      </w:tr>
      <w:tr w:rsidR="00C70E5E" w14:paraId="10DDB418" w14:textId="77777777">
        <w:trPr>
          <w:trHeight w:val="300"/>
        </w:trPr>
        <w:tc>
          <w:tcPr>
            <w:tcW w:w="3058" w:type="dxa"/>
          </w:tcPr>
          <w:p w14:paraId="02655706" w14:textId="77777777" w:rsidR="00C70E5E" w:rsidRDefault="00C70E5E" w:rsidP="00C70E5E">
            <w:pPr>
              <w:jc w:val="center"/>
              <w:rPr>
                <w:b/>
                <w:kern w:val="2"/>
                <w:szCs w:val="24"/>
              </w:rPr>
            </w:pPr>
            <w:r>
              <w:rPr>
                <w:b/>
                <w:kern w:val="2"/>
                <w:szCs w:val="24"/>
              </w:rPr>
              <w:t>15.4. Priedas Nr. 4</w:t>
            </w:r>
          </w:p>
        </w:tc>
        <w:tc>
          <w:tcPr>
            <w:tcW w:w="6477" w:type="dxa"/>
            <w:gridSpan w:val="3"/>
          </w:tcPr>
          <w:p w14:paraId="04C83D20" w14:textId="77777777" w:rsidR="00C70E5E" w:rsidRDefault="00C70E5E" w:rsidP="00C70E5E">
            <w:pPr>
              <w:jc w:val="center"/>
              <w:rPr>
                <w:b/>
                <w:kern w:val="2"/>
                <w:szCs w:val="24"/>
              </w:rPr>
            </w:pPr>
          </w:p>
        </w:tc>
      </w:tr>
      <w:tr w:rsidR="00C70E5E" w14:paraId="5B9E7FBB" w14:textId="77777777">
        <w:trPr>
          <w:trHeight w:val="300"/>
        </w:trPr>
        <w:tc>
          <w:tcPr>
            <w:tcW w:w="3058" w:type="dxa"/>
          </w:tcPr>
          <w:p w14:paraId="2452C16C" w14:textId="77777777" w:rsidR="00C70E5E" w:rsidRDefault="00C70E5E" w:rsidP="00C70E5E">
            <w:pPr>
              <w:jc w:val="center"/>
              <w:rPr>
                <w:b/>
                <w:kern w:val="2"/>
                <w:szCs w:val="24"/>
              </w:rPr>
            </w:pPr>
            <w:r>
              <w:rPr>
                <w:b/>
                <w:kern w:val="2"/>
                <w:szCs w:val="24"/>
              </w:rPr>
              <w:t>15.5. Priedas Nr. 5</w:t>
            </w:r>
          </w:p>
        </w:tc>
        <w:tc>
          <w:tcPr>
            <w:tcW w:w="6477" w:type="dxa"/>
            <w:gridSpan w:val="3"/>
          </w:tcPr>
          <w:p w14:paraId="15D3061F" w14:textId="77777777" w:rsidR="00C70E5E" w:rsidRDefault="00C70E5E" w:rsidP="00C70E5E">
            <w:pPr>
              <w:jc w:val="center"/>
              <w:rPr>
                <w:b/>
                <w:kern w:val="2"/>
                <w:szCs w:val="24"/>
              </w:rPr>
            </w:pPr>
          </w:p>
        </w:tc>
      </w:tr>
      <w:tr w:rsidR="00C70E5E" w14:paraId="40113387" w14:textId="77777777">
        <w:tc>
          <w:tcPr>
            <w:tcW w:w="9535" w:type="dxa"/>
            <w:gridSpan w:val="4"/>
          </w:tcPr>
          <w:p w14:paraId="6A970E6C" w14:textId="77777777" w:rsidR="00C70E5E" w:rsidRDefault="00C70E5E" w:rsidP="00C70E5E">
            <w:pPr>
              <w:jc w:val="center"/>
              <w:rPr>
                <w:b/>
                <w:kern w:val="2"/>
                <w:szCs w:val="24"/>
              </w:rPr>
            </w:pPr>
            <w:r>
              <w:rPr>
                <w:b/>
                <w:kern w:val="2"/>
                <w:szCs w:val="24"/>
              </w:rPr>
              <w:t>16. ŠALIŲ ATSTOVŲ PARAŠAI</w:t>
            </w:r>
          </w:p>
        </w:tc>
      </w:tr>
      <w:tr w:rsidR="00C70E5E" w14:paraId="7BD43679" w14:textId="77777777">
        <w:tc>
          <w:tcPr>
            <w:tcW w:w="5224" w:type="dxa"/>
            <w:gridSpan w:val="3"/>
          </w:tcPr>
          <w:p w14:paraId="6EF2AA44" w14:textId="77777777" w:rsidR="00C70E5E" w:rsidRDefault="00C70E5E" w:rsidP="00C70E5E">
            <w:pPr>
              <w:jc w:val="center"/>
              <w:rPr>
                <w:b/>
                <w:kern w:val="2"/>
                <w:szCs w:val="24"/>
              </w:rPr>
            </w:pPr>
            <w:r>
              <w:rPr>
                <w:b/>
                <w:kern w:val="2"/>
                <w:szCs w:val="24"/>
              </w:rPr>
              <w:t>PIRKĖJAS</w:t>
            </w:r>
          </w:p>
        </w:tc>
        <w:tc>
          <w:tcPr>
            <w:tcW w:w="4311" w:type="dxa"/>
          </w:tcPr>
          <w:p w14:paraId="6E7AE5F1" w14:textId="77777777" w:rsidR="00C70E5E" w:rsidRDefault="00C70E5E" w:rsidP="00C70E5E">
            <w:pPr>
              <w:jc w:val="center"/>
              <w:rPr>
                <w:b/>
                <w:kern w:val="2"/>
                <w:szCs w:val="24"/>
              </w:rPr>
            </w:pPr>
            <w:r>
              <w:rPr>
                <w:b/>
                <w:kern w:val="2"/>
                <w:szCs w:val="24"/>
              </w:rPr>
              <w:t>TIEKĖJAS</w:t>
            </w:r>
          </w:p>
        </w:tc>
      </w:tr>
      <w:tr w:rsidR="00C70E5E" w14:paraId="55A0556F" w14:textId="77777777">
        <w:tc>
          <w:tcPr>
            <w:tcW w:w="5224" w:type="dxa"/>
            <w:gridSpan w:val="3"/>
          </w:tcPr>
          <w:p w14:paraId="173ABDC4" w14:textId="77777777" w:rsidR="00C70E5E" w:rsidRDefault="00C70E5E" w:rsidP="00C70E5E">
            <w:pPr>
              <w:jc w:val="center"/>
              <w:rPr>
                <w:color w:val="4472C4"/>
                <w:kern w:val="2"/>
                <w:szCs w:val="24"/>
              </w:rPr>
            </w:pPr>
            <w:r>
              <w:rPr>
                <w:color w:val="4472C4"/>
                <w:kern w:val="2"/>
                <w:szCs w:val="24"/>
              </w:rPr>
              <w:t>(nurodomos atstovo pareigos, vardas, pavardė)</w:t>
            </w:r>
          </w:p>
        </w:tc>
        <w:tc>
          <w:tcPr>
            <w:tcW w:w="4311" w:type="dxa"/>
          </w:tcPr>
          <w:p w14:paraId="438EBAC8" w14:textId="77777777" w:rsidR="00C70E5E" w:rsidRDefault="00C70E5E" w:rsidP="00C70E5E">
            <w:pPr>
              <w:jc w:val="center"/>
              <w:rPr>
                <w:b/>
                <w:kern w:val="2"/>
                <w:szCs w:val="24"/>
              </w:rPr>
            </w:pPr>
            <w:r>
              <w:rPr>
                <w:color w:val="4472C4"/>
                <w:kern w:val="2"/>
                <w:szCs w:val="24"/>
              </w:rPr>
              <w:t>(nurodomos atstovo pareigos, vardas, pavardė)</w:t>
            </w:r>
          </w:p>
        </w:tc>
      </w:tr>
      <w:tr w:rsidR="00C70E5E" w14:paraId="7E437DD3" w14:textId="77777777" w:rsidTr="00EF1729">
        <w:trPr>
          <w:trHeight w:val="669"/>
        </w:trPr>
        <w:tc>
          <w:tcPr>
            <w:tcW w:w="5224" w:type="dxa"/>
            <w:gridSpan w:val="3"/>
          </w:tcPr>
          <w:p w14:paraId="02FA67CF" w14:textId="77777777" w:rsidR="00C70E5E" w:rsidRDefault="00C70E5E" w:rsidP="00C70E5E">
            <w:pPr>
              <w:jc w:val="center"/>
              <w:rPr>
                <w:b/>
                <w:color w:val="4472C4"/>
                <w:kern w:val="2"/>
                <w:szCs w:val="24"/>
              </w:rPr>
            </w:pPr>
          </w:p>
          <w:p w14:paraId="13CC7138" w14:textId="2B8582D8" w:rsidR="00C70E5E" w:rsidRDefault="00C70E5E" w:rsidP="00C70E5E">
            <w:pPr>
              <w:jc w:val="center"/>
              <w:rPr>
                <w:b/>
                <w:color w:val="4472C4"/>
                <w:kern w:val="2"/>
                <w:szCs w:val="24"/>
              </w:rPr>
            </w:pPr>
            <w:r>
              <w:rPr>
                <w:b/>
                <w:color w:val="4472C4"/>
                <w:kern w:val="2"/>
                <w:szCs w:val="24"/>
              </w:rPr>
              <w:t>(parašas)</w:t>
            </w:r>
          </w:p>
        </w:tc>
        <w:tc>
          <w:tcPr>
            <w:tcW w:w="4311" w:type="dxa"/>
          </w:tcPr>
          <w:p w14:paraId="252032AF" w14:textId="77777777" w:rsidR="00C70E5E" w:rsidRDefault="00C70E5E" w:rsidP="00C70E5E">
            <w:pPr>
              <w:jc w:val="center"/>
              <w:rPr>
                <w:b/>
                <w:color w:val="4472C4"/>
                <w:kern w:val="2"/>
                <w:szCs w:val="24"/>
              </w:rPr>
            </w:pPr>
          </w:p>
          <w:p w14:paraId="5F453D09" w14:textId="77777777" w:rsidR="00C70E5E" w:rsidRDefault="00C70E5E" w:rsidP="00C70E5E">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3D19CE2C" w:rsidR="00027B83" w:rsidRDefault="000B0897">
      <w:pPr>
        <w:tabs>
          <w:tab w:val="left" w:pos="5400"/>
        </w:tabs>
        <w:jc w:val="center"/>
        <w:textAlignment w:val="center"/>
        <w:rPr>
          <w:b/>
          <w:bCs/>
        </w:rPr>
      </w:pPr>
      <w:r>
        <w:rPr>
          <w:b/>
          <w:bCs/>
        </w:rPr>
        <w:t>______________</w:t>
      </w:r>
    </w:p>
    <w:p w14:paraId="220754F0" w14:textId="66A14DA3" w:rsidR="00623FD1" w:rsidRDefault="00623FD1">
      <w:pPr>
        <w:tabs>
          <w:tab w:val="left" w:pos="5400"/>
        </w:tabs>
        <w:jc w:val="center"/>
        <w:textAlignment w:val="center"/>
      </w:pPr>
    </w:p>
    <w:p w14:paraId="552C6239" w14:textId="22C106CA" w:rsidR="00623FD1" w:rsidRDefault="00623FD1">
      <w:pPr>
        <w:tabs>
          <w:tab w:val="left" w:pos="5400"/>
        </w:tabs>
        <w:jc w:val="center"/>
        <w:textAlignment w:val="center"/>
      </w:pPr>
    </w:p>
    <w:p w14:paraId="622E444E" w14:textId="23FF44C5" w:rsidR="00623FD1" w:rsidRDefault="00623FD1">
      <w:pPr>
        <w:tabs>
          <w:tab w:val="left" w:pos="5400"/>
        </w:tabs>
        <w:jc w:val="center"/>
        <w:textAlignment w:val="center"/>
      </w:pPr>
    </w:p>
    <w:p w14:paraId="12FE0AA4" w14:textId="36EAFD96" w:rsidR="00623FD1" w:rsidRDefault="00623FD1">
      <w:pPr>
        <w:tabs>
          <w:tab w:val="left" w:pos="5400"/>
        </w:tabs>
        <w:jc w:val="center"/>
        <w:textAlignment w:val="center"/>
      </w:pPr>
    </w:p>
    <w:p w14:paraId="112434E9" w14:textId="77777777" w:rsidR="00623FD1" w:rsidRDefault="00623FD1" w:rsidP="00623FD1">
      <w:pPr>
        <w:spacing w:line="276" w:lineRule="auto"/>
        <w:jc w:val="center"/>
        <w:rPr>
          <w:b/>
          <w:caps/>
        </w:rPr>
      </w:pPr>
      <w:r>
        <w:rPr>
          <w:b/>
          <w:caps/>
        </w:rPr>
        <w:t>PASLAUGŲ pirkimo</w:t>
      </w:r>
      <w:r>
        <w:rPr>
          <w:rFonts w:eastAsia="Arial"/>
        </w:rPr>
        <w:t>–</w:t>
      </w:r>
      <w:r>
        <w:rPr>
          <w:b/>
          <w:caps/>
        </w:rPr>
        <w:t>pardavimo sutarties Bendrosios sąlygos</w:t>
      </w:r>
    </w:p>
    <w:p w14:paraId="350E9082" w14:textId="77777777" w:rsidR="00623FD1" w:rsidRDefault="00623FD1" w:rsidP="00623FD1">
      <w:pPr>
        <w:spacing w:line="276" w:lineRule="auto"/>
        <w:jc w:val="center"/>
      </w:pPr>
    </w:p>
    <w:p w14:paraId="0ACA981B" w14:textId="77777777" w:rsidR="00623FD1" w:rsidRDefault="00623FD1" w:rsidP="00623FD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93A0539" w14:textId="77777777" w:rsidR="00623FD1" w:rsidRDefault="00623FD1" w:rsidP="00623FD1">
      <w:pPr>
        <w:keepNext/>
        <w:keepLines/>
        <w:tabs>
          <w:tab w:val="left" w:pos="426"/>
        </w:tabs>
        <w:spacing w:line="276" w:lineRule="auto"/>
        <w:jc w:val="both"/>
        <w:rPr>
          <w:rFonts w:eastAsia="Cambria"/>
          <w:b/>
          <w:bCs/>
          <w:caps/>
          <w14:numSpacing w14:val="tabular"/>
        </w:rPr>
      </w:pPr>
    </w:p>
    <w:p w14:paraId="61E72523" w14:textId="77777777" w:rsidR="00623FD1" w:rsidRDefault="00623FD1" w:rsidP="00623F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B8889DA" w14:textId="77777777" w:rsidR="00623FD1" w:rsidRDefault="00623FD1" w:rsidP="00623F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01D5DBE" w14:textId="77777777" w:rsidR="00623FD1" w:rsidRDefault="00623FD1" w:rsidP="00623FD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1A20B14"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08FDBEE"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F4EEE3"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7D4180" w14:textId="77777777" w:rsidR="00623FD1" w:rsidRDefault="00623FD1" w:rsidP="00623FD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44691F8"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25ABDB5" w14:textId="77777777" w:rsidR="00623FD1" w:rsidRDefault="00623FD1" w:rsidP="00623FD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w:t>
      </w:r>
      <w:r>
        <w:rPr>
          <w:rFonts w:eastAsia="Arial"/>
          <w:szCs w:val="24"/>
        </w:rPr>
        <w:lastRenderedPageBreak/>
        <w:t>Pirkėjas, apie tuos trūkumus žinodamas, arba apskritai nebūtų tų Paslaugų pirkęs, arba nebūtų už Paslaugas mokėjęs tokio dydžio kainos;</w:t>
      </w:r>
    </w:p>
    <w:p w14:paraId="4E2CAC68" w14:textId="77777777" w:rsidR="00623FD1" w:rsidRDefault="00623FD1" w:rsidP="00623FD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2DF01F3"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5A9DE5"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683322"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7E6A22"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BBA5878"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6E0BD53"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6CBE8CE"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7AEDD89" w14:textId="77777777" w:rsidR="00623FD1" w:rsidRDefault="00623FD1" w:rsidP="00623FD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759B2C" w14:textId="77777777" w:rsidR="00623FD1" w:rsidRDefault="00623FD1" w:rsidP="00623FD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CECEFD"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4E777E1"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EEEE6E0" w14:textId="77777777" w:rsidR="00623FD1" w:rsidRDefault="00623FD1" w:rsidP="00623FD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E1C0E31" w14:textId="77777777" w:rsidR="00623FD1" w:rsidRDefault="00623FD1" w:rsidP="00623FD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5596083"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p>
    <w:p w14:paraId="00D88551" w14:textId="77777777" w:rsidR="00623FD1" w:rsidRDefault="00623FD1" w:rsidP="00623FD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D7F347E" w14:textId="77777777" w:rsidR="00623FD1" w:rsidRDefault="00623FD1" w:rsidP="00623FD1">
      <w:pPr>
        <w:keepNext/>
        <w:keepLines/>
        <w:tabs>
          <w:tab w:val="left" w:pos="567"/>
        </w:tabs>
        <w:spacing w:line="276" w:lineRule="auto"/>
        <w:ind w:left="792"/>
        <w:jc w:val="both"/>
        <w:rPr>
          <w:rFonts w:eastAsia="Cambria"/>
          <w:b/>
          <w:bCs/>
          <w14:numSpacing w14:val="tabular"/>
        </w:rPr>
      </w:pPr>
    </w:p>
    <w:p w14:paraId="640D84DD"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5AEF560"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408595D"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59176E"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E4BE36"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 xml:space="preserve">Terminai pagal Sutartį yra skaičiuojami metais, mėnesiais, savaitėmis, darbo dienomis, </w:t>
      </w:r>
      <w:r>
        <w:rPr>
          <w:rFonts w:eastAsia="Arial"/>
        </w:rPr>
        <w:lastRenderedPageBreak/>
        <w:t>kalendorinėmis dienomis, valandomis ir minutėmis.</w:t>
      </w:r>
    </w:p>
    <w:p w14:paraId="1D6202FF"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19C155"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B1ACBC4"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082200"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90D4752"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75EF26"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648742"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BA5AB99"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p>
    <w:p w14:paraId="3DB4BE09"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9EB349D"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F4E409B" w14:textId="77777777" w:rsidR="00623FD1" w:rsidRDefault="00623FD1" w:rsidP="00623FD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8113E6B" w14:textId="77777777" w:rsidR="00623FD1" w:rsidRDefault="00623FD1" w:rsidP="00623FD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8946CFA" w14:textId="77777777" w:rsidR="00623FD1" w:rsidRDefault="00623FD1" w:rsidP="00623FD1">
      <w:pPr>
        <w:tabs>
          <w:tab w:val="left" w:pos="709"/>
        </w:tabs>
        <w:spacing w:line="276" w:lineRule="auto"/>
        <w:jc w:val="both"/>
        <w:outlineLvl w:val="2"/>
        <w:rPr>
          <w:rFonts w:eastAsia="Trebuchet MS"/>
          <w:bCs/>
        </w:rPr>
      </w:pPr>
      <w:r>
        <w:rPr>
          <w:rFonts w:eastAsia="Trebuchet MS"/>
          <w:bCs/>
        </w:rPr>
        <w:t>1.3.1.2. Specialiosios sąlygos;</w:t>
      </w:r>
    </w:p>
    <w:p w14:paraId="7125B86A" w14:textId="77777777" w:rsidR="00623FD1" w:rsidRDefault="00623FD1" w:rsidP="00623FD1">
      <w:pPr>
        <w:tabs>
          <w:tab w:val="left" w:pos="709"/>
        </w:tabs>
        <w:spacing w:line="276" w:lineRule="auto"/>
        <w:jc w:val="both"/>
        <w:outlineLvl w:val="2"/>
        <w:rPr>
          <w:rFonts w:eastAsia="Trebuchet MS"/>
          <w:bCs/>
        </w:rPr>
      </w:pPr>
      <w:r>
        <w:rPr>
          <w:rFonts w:eastAsia="Trebuchet MS"/>
          <w:bCs/>
        </w:rPr>
        <w:t>1.3.1.3. Bendrosios sąlygos;</w:t>
      </w:r>
    </w:p>
    <w:p w14:paraId="4F20B59D" w14:textId="77777777" w:rsidR="00623FD1" w:rsidRDefault="00623FD1" w:rsidP="00623FD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E432A9" w14:textId="77777777" w:rsidR="00623FD1" w:rsidRDefault="00623FD1" w:rsidP="00623FD1">
      <w:pPr>
        <w:tabs>
          <w:tab w:val="left" w:pos="709"/>
        </w:tabs>
        <w:spacing w:line="276" w:lineRule="auto"/>
        <w:jc w:val="both"/>
        <w:outlineLvl w:val="2"/>
        <w:rPr>
          <w:rFonts w:eastAsia="Trebuchet MS"/>
          <w:bCs/>
        </w:rPr>
      </w:pPr>
      <w:r>
        <w:rPr>
          <w:rFonts w:eastAsia="Trebuchet MS"/>
          <w:bCs/>
        </w:rPr>
        <w:t>1.3.1.5. Pasiūlymas;</w:t>
      </w:r>
    </w:p>
    <w:p w14:paraId="31784314" w14:textId="77777777" w:rsidR="00623FD1" w:rsidRDefault="00623FD1" w:rsidP="00623FD1">
      <w:pPr>
        <w:tabs>
          <w:tab w:val="left" w:pos="709"/>
        </w:tabs>
        <w:spacing w:line="276" w:lineRule="auto"/>
        <w:jc w:val="both"/>
        <w:outlineLvl w:val="2"/>
        <w:rPr>
          <w:rFonts w:eastAsia="Trebuchet MS"/>
          <w:bCs/>
        </w:rPr>
      </w:pPr>
      <w:r>
        <w:rPr>
          <w:rFonts w:eastAsia="Trebuchet MS"/>
          <w:bCs/>
        </w:rPr>
        <w:t>1.3.1.6. Kiti Specialiosiose sąlygose išvardinti priedai.</w:t>
      </w:r>
    </w:p>
    <w:p w14:paraId="6DB22D41" w14:textId="77777777" w:rsidR="00623FD1" w:rsidRDefault="00623FD1" w:rsidP="00623FD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77F1265" w14:textId="77777777" w:rsidR="00623FD1" w:rsidRDefault="00623FD1" w:rsidP="00623FD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0F1893B"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D2A5C6D"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p>
    <w:p w14:paraId="7D2879B7"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14D2638F"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422503" w14:textId="77777777" w:rsidR="00623FD1" w:rsidRDefault="00623FD1" w:rsidP="00623FD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292C98C" w14:textId="77777777" w:rsidR="00623FD1" w:rsidRDefault="00623FD1" w:rsidP="00623FD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44AB117" w14:textId="77777777" w:rsidR="00623FD1" w:rsidRDefault="00623FD1" w:rsidP="00623FD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787FCB" w14:textId="77777777" w:rsidR="00623FD1" w:rsidRDefault="00623FD1" w:rsidP="00623FD1">
      <w:pPr>
        <w:widowControl w:val="0"/>
        <w:tabs>
          <w:tab w:val="left" w:pos="426"/>
          <w:tab w:val="left" w:pos="567"/>
          <w:tab w:val="left" w:pos="851"/>
          <w:tab w:val="left" w:pos="992"/>
          <w:tab w:val="left" w:pos="1134"/>
        </w:tabs>
        <w:spacing w:line="276" w:lineRule="auto"/>
        <w:jc w:val="both"/>
        <w:rPr>
          <w:rFonts w:eastAsia="Arial"/>
        </w:rPr>
      </w:pPr>
    </w:p>
    <w:p w14:paraId="09CB70AE"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CAE8632"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5F14D7" w14:textId="77777777" w:rsidR="00623FD1" w:rsidRDefault="00623FD1" w:rsidP="00623F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0AF4C6F" w14:textId="77777777" w:rsidR="00623FD1" w:rsidRDefault="00623FD1" w:rsidP="00623F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013E703"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69229C5"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592F9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82FF67"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48D0CEE"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235B943"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2111F0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5E0014B"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9E8B77"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591964"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32FDDE8"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E60D92F"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478B9F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683F78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FBCB17D" w14:textId="77777777" w:rsidR="00623FD1" w:rsidRDefault="00623FD1" w:rsidP="00623F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4F1FD61" w14:textId="77777777" w:rsidR="00623FD1" w:rsidRDefault="00623FD1" w:rsidP="00623F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292142E" w14:textId="77777777" w:rsidR="00623FD1" w:rsidRDefault="00623FD1" w:rsidP="0062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91D0D6A" w14:textId="77777777" w:rsidR="00623FD1" w:rsidRDefault="00623FD1" w:rsidP="0062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A987A24" w14:textId="77777777" w:rsidR="00623FD1" w:rsidRDefault="00623FD1" w:rsidP="00623FD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692A0BA" w14:textId="77777777" w:rsidR="00623FD1" w:rsidRDefault="00623FD1" w:rsidP="00623FD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22CDDE9" w14:textId="77777777" w:rsidR="00623FD1" w:rsidRDefault="00623FD1" w:rsidP="00623F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E49DB0F" w14:textId="77777777" w:rsidR="00623FD1" w:rsidRDefault="00623FD1" w:rsidP="0062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26596C2" w14:textId="77777777" w:rsidR="00623FD1" w:rsidRDefault="00623FD1" w:rsidP="0062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E5565D2" w14:textId="77777777" w:rsidR="00623FD1" w:rsidRDefault="00623FD1" w:rsidP="0062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2FFEDC" w14:textId="77777777" w:rsidR="00623FD1" w:rsidRDefault="00623FD1" w:rsidP="00623FD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5510207" w14:textId="77777777" w:rsidR="00623FD1" w:rsidRDefault="00623FD1" w:rsidP="0062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C7CB04" w14:textId="77777777" w:rsidR="00623FD1" w:rsidRDefault="00623FD1" w:rsidP="00623FD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C437AF" w14:textId="77777777" w:rsidR="00623FD1" w:rsidRDefault="00623FD1" w:rsidP="00623FD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8992F9A" w14:textId="77777777" w:rsidR="00623FD1" w:rsidRDefault="00623FD1" w:rsidP="0062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7C4310A" w14:textId="77777777" w:rsidR="00623FD1" w:rsidRDefault="00623FD1" w:rsidP="0062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C9A1D7B" w14:textId="77777777" w:rsidR="00623FD1" w:rsidRDefault="00623FD1" w:rsidP="0062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69D126" w14:textId="77777777" w:rsidR="00623FD1" w:rsidRDefault="00623FD1" w:rsidP="0062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9897400" w14:textId="77777777" w:rsidR="00623FD1" w:rsidRDefault="00623FD1" w:rsidP="00623FD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933EBA1"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7E3723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BA11253" w14:textId="77777777" w:rsidR="00623FD1" w:rsidRDefault="00623FD1" w:rsidP="00623FD1">
      <w:pPr>
        <w:widowControl w:val="0"/>
        <w:pBdr>
          <w:top w:val="nil"/>
          <w:left w:val="nil"/>
          <w:bottom w:val="nil"/>
          <w:right w:val="nil"/>
          <w:between w:val="nil"/>
        </w:pBdr>
        <w:tabs>
          <w:tab w:val="left" w:pos="567"/>
        </w:tabs>
        <w:spacing w:line="276" w:lineRule="auto"/>
        <w:jc w:val="both"/>
        <w:rPr>
          <w:rFonts w:eastAsia="Cambria"/>
          <w:b/>
          <w:bCs/>
        </w:rPr>
      </w:pPr>
    </w:p>
    <w:p w14:paraId="7D48E765" w14:textId="77777777" w:rsidR="00623FD1" w:rsidRDefault="00623FD1" w:rsidP="00623FD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E20772"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44A710"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6C9D40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7D7C16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232A0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0FABA1"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8009B"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A7BE7DE"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E7AF3E8"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EBF75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07C2882" w14:textId="77777777" w:rsidR="00623FD1" w:rsidRDefault="00623FD1" w:rsidP="00623FD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762AD8A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4C60E7A"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2644C0"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2838D7"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1967B3"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ABFE78"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84DFD2B"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2F60E40"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8D667F"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A1E74A"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32C17F"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3360725"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ABCE066"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F96740"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FAAC96"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7BBC205"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90F1740"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FBDF7F"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b/>
          <w:bCs/>
        </w:rPr>
      </w:pPr>
    </w:p>
    <w:p w14:paraId="03B9DE89"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9AE79E" w14:textId="77777777" w:rsidR="00623FD1" w:rsidRDefault="00623FD1" w:rsidP="00623F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B45491"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7A1D130B"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707B11"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2E0E93"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b/>
          <w:bCs/>
        </w:rPr>
      </w:pPr>
    </w:p>
    <w:p w14:paraId="67F1D73F"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3DB6E6B"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27D33D"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6DFB93C"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FD1DFC2"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181C85A"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AF00B58"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5F02953"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6E46D1"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69FAED2"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028189"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p>
    <w:p w14:paraId="1630370B"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2BC6568"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8B1A67"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380B02C"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F337CA"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B015E0"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4415E1"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3C083AF8"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2CB1AF4"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4D5DAD4"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38EF33"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23D5EDA"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6CBD9F"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1B329DE"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5A10D4"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b/>
          <w:bCs/>
        </w:rPr>
      </w:pPr>
    </w:p>
    <w:p w14:paraId="47444D10"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24D338F"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6BFB923" w14:textId="77777777" w:rsidR="00623FD1" w:rsidRDefault="00623FD1" w:rsidP="00623FD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42E326F"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518112" w14:textId="77777777" w:rsidR="00623FD1" w:rsidRDefault="00623FD1" w:rsidP="00623FD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D18AF3" w14:textId="77777777" w:rsidR="00623FD1" w:rsidRDefault="00623FD1" w:rsidP="00623FD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1CC460D"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A815ED"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F5DE2BA"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FCFB88D"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E7B32D"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9D1C584"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931413"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875DC70"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96B618" w14:textId="77777777" w:rsidR="00623FD1" w:rsidRDefault="00623FD1" w:rsidP="00623FD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CD45E6F"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37862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21E74C"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2B32EBE"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150A97"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43F4FC"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B1A2EE2" w14:textId="77777777" w:rsidR="00623FD1" w:rsidRDefault="00623FD1" w:rsidP="00623F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854496" w14:textId="77777777" w:rsidR="00623FD1" w:rsidRDefault="00623FD1" w:rsidP="00623F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41A4CF9C" w14:textId="77777777" w:rsidR="00623FD1" w:rsidRDefault="00623FD1" w:rsidP="00623F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BD7873" w14:textId="77777777" w:rsidR="00623FD1" w:rsidRDefault="00623FD1" w:rsidP="00623F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1C2B962"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64EA3C5"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ED74C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DA55685"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F52BEB" w14:textId="77777777" w:rsidR="00623FD1" w:rsidRDefault="00623FD1" w:rsidP="00623FD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2BD19" w14:textId="77777777" w:rsidR="00623FD1" w:rsidRDefault="00623FD1" w:rsidP="00623FD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03D430C" w14:textId="77777777" w:rsidR="00623FD1" w:rsidRDefault="00623FD1" w:rsidP="00623FD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941EA78" w14:textId="77777777" w:rsidR="00623FD1" w:rsidRDefault="00623FD1" w:rsidP="00623FD1">
      <w:pPr>
        <w:tabs>
          <w:tab w:val="left" w:pos="567"/>
          <w:tab w:val="left" w:pos="851"/>
          <w:tab w:val="left" w:pos="992"/>
          <w:tab w:val="left" w:pos="1134"/>
        </w:tabs>
        <w:spacing w:line="276" w:lineRule="auto"/>
        <w:jc w:val="both"/>
      </w:pPr>
      <w:r>
        <w:t>7.2.4. Ekspertizės išvados Šalims yra privalomos.</w:t>
      </w:r>
    </w:p>
    <w:p w14:paraId="10CCBF89" w14:textId="77777777" w:rsidR="00623FD1" w:rsidRDefault="00623FD1" w:rsidP="00623FD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DC9841" w14:textId="77777777" w:rsidR="00623FD1" w:rsidRDefault="00623FD1" w:rsidP="00623FD1">
      <w:pPr>
        <w:tabs>
          <w:tab w:val="left" w:pos="567"/>
          <w:tab w:val="left" w:pos="851"/>
          <w:tab w:val="left" w:pos="992"/>
          <w:tab w:val="left" w:pos="1134"/>
        </w:tabs>
        <w:spacing w:line="276" w:lineRule="auto"/>
        <w:jc w:val="both"/>
        <w:rPr>
          <w:rFonts w:eastAsia="Arial"/>
          <w:b/>
          <w:bCs/>
        </w:rPr>
      </w:pPr>
    </w:p>
    <w:p w14:paraId="3EC9B2E8"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E13816"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317A9D"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E398B9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0ADD0D0"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730A00A"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4F788FBA"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F2EA238"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B121B68"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B22F30"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p>
    <w:p w14:paraId="6EC90612"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0FAE53D"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392303"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F00F95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6B455F"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510628"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06612A8"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6E6A6FA"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A086AF"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E5BB47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26878D"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42B1C04"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DE9F97"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B9D5167"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48A578"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00F09E"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A1BB95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4A1ED37"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609B5"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7F3D79" w14:textId="77777777" w:rsidR="00623FD1" w:rsidRDefault="00623FD1" w:rsidP="00623F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F6600D5" w14:textId="77777777" w:rsidR="00623FD1" w:rsidRDefault="00623FD1" w:rsidP="00623F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73AB5DC" w14:textId="77777777" w:rsidR="00623FD1" w:rsidRDefault="00623FD1" w:rsidP="00623F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5F8188"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F8F241"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729C21"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0DC62DA" w14:textId="77777777" w:rsidR="00623FD1" w:rsidRDefault="00623FD1" w:rsidP="0062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C8F5E7"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8E54F2"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5D8578"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D61B92"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EC74C0"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47B2E0"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A6465D" w14:textId="77777777" w:rsidR="00623FD1" w:rsidRDefault="00623FD1" w:rsidP="00623FD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2E65BE4" w14:textId="77777777" w:rsidR="00623FD1" w:rsidRDefault="00623FD1" w:rsidP="00623FD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600848" w14:textId="77777777" w:rsidR="00623FD1" w:rsidRDefault="00623FD1" w:rsidP="00623FD1">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2A6C73" w14:textId="77777777" w:rsidR="00623FD1" w:rsidRDefault="00623FD1" w:rsidP="00623FD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8F5DC2" w14:textId="77777777" w:rsidR="00623FD1" w:rsidRDefault="00623FD1" w:rsidP="00623FD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0C971E" w14:textId="77777777" w:rsidR="00623FD1" w:rsidRDefault="00623FD1" w:rsidP="00623FD1">
      <w:pPr>
        <w:tabs>
          <w:tab w:val="left" w:pos="567"/>
        </w:tabs>
        <w:spacing w:line="276" w:lineRule="auto"/>
        <w:jc w:val="both"/>
        <w:textAlignment w:val="baseline"/>
      </w:pPr>
      <w:r>
        <w:t>10.7. Sutarties įvykdymo užtikrinimas turi įsigalioti ne vėliau negu jo pateikimo Pirkėjui dieną.</w:t>
      </w:r>
    </w:p>
    <w:p w14:paraId="440E4A37" w14:textId="77777777" w:rsidR="00623FD1" w:rsidRDefault="00623FD1" w:rsidP="00623FD1">
      <w:pPr>
        <w:tabs>
          <w:tab w:val="left" w:pos="567"/>
        </w:tabs>
        <w:spacing w:line="276" w:lineRule="auto"/>
        <w:jc w:val="both"/>
        <w:textAlignment w:val="baseline"/>
      </w:pPr>
      <w:r>
        <w:t>10.8. Sutarties įvykdymo užtikrinimo suma turi būti nurodoma ir išmokama eurais.</w:t>
      </w:r>
    </w:p>
    <w:p w14:paraId="7342049B" w14:textId="77777777" w:rsidR="00623FD1" w:rsidRDefault="00623FD1" w:rsidP="00623FD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6B7AC57" w14:textId="77777777" w:rsidR="00623FD1" w:rsidRDefault="00623FD1" w:rsidP="00623FD1">
      <w:pPr>
        <w:tabs>
          <w:tab w:val="left" w:pos="567"/>
        </w:tabs>
        <w:spacing w:line="276" w:lineRule="auto"/>
        <w:jc w:val="both"/>
        <w:textAlignment w:val="baseline"/>
      </w:pPr>
      <w:r>
        <w:t>10.10. Sutarties įvykdymo užtikrinime nurodytas jo galiojimo terminas turi būti ne trumpesnis nei nurodytas Specialiosiose sąlygose.</w:t>
      </w:r>
    </w:p>
    <w:p w14:paraId="0F5B4D2A" w14:textId="77777777" w:rsidR="00623FD1" w:rsidRDefault="00623FD1" w:rsidP="00623FD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AC09A4" w14:textId="77777777" w:rsidR="00623FD1" w:rsidRDefault="00623FD1" w:rsidP="00623FD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FABA10" w14:textId="77777777" w:rsidR="00623FD1" w:rsidRDefault="00623FD1" w:rsidP="00623FD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C0B75A" w14:textId="77777777" w:rsidR="00623FD1" w:rsidRDefault="00623FD1" w:rsidP="00623FD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6D2BB" w14:textId="77777777" w:rsidR="00623FD1" w:rsidRDefault="00623FD1" w:rsidP="00623FD1">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7F0F445E" w14:textId="77777777" w:rsidR="00623FD1" w:rsidRDefault="00623FD1" w:rsidP="00623FD1">
      <w:pPr>
        <w:tabs>
          <w:tab w:val="left" w:pos="567"/>
        </w:tabs>
        <w:spacing w:line="276" w:lineRule="auto"/>
        <w:jc w:val="both"/>
        <w:textAlignment w:val="baseline"/>
      </w:pPr>
      <w:r>
        <w:t>10.16. Pirkėjas gali pasinaudoti Sutarties įvykdymo užtikrinimu, esant bet kuriai iš žemiau nurodytų aplinkybių:</w:t>
      </w:r>
    </w:p>
    <w:p w14:paraId="07BED4D8" w14:textId="77777777" w:rsidR="00623FD1" w:rsidRDefault="00623FD1" w:rsidP="00623FD1">
      <w:pPr>
        <w:tabs>
          <w:tab w:val="left" w:pos="567"/>
        </w:tabs>
        <w:spacing w:line="276" w:lineRule="auto"/>
        <w:jc w:val="both"/>
        <w:textAlignment w:val="baseline"/>
      </w:pPr>
      <w:r>
        <w:t>10.16.1. Tiekėjas neįvykdė, nevykdo arba netinkamai vykdo savo įsipareigojimus pagal Sutartį;</w:t>
      </w:r>
    </w:p>
    <w:p w14:paraId="3EF81E56" w14:textId="77777777" w:rsidR="00623FD1" w:rsidRDefault="00623FD1" w:rsidP="00623FD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B0A81A" w14:textId="77777777" w:rsidR="00623FD1" w:rsidRDefault="00623FD1" w:rsidP="00623FD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2DC5A3" w14:textId="77777777" w:rsidR="00623FD1" w:rsidRDefault="00623FD1" w:rsidP="00623FD1">
      <w:pPr>
        <w:tabs>
          <w:tab w:val="left" w:pos="567"/>
        </w:tabs>
        <w:spacing w:line="276" w:lineRule="auto"/>
        <w:jc w:val="both"/>
        <w:textAlignment w:val="baseline"/>
      </w:pPr>
      <w:r>
        <w:t>10.16.4. Tiekėjas be pateisinamos priežasties (ne Sutartyje nustatytais atvejais) vienašališkai nutraukia Sutartį.</w:t>
      </w:r>
    </w:p>
    <w:p w14:paraId="4203D009" w14:textId="77777777" w:rsidR="00623FD1" w:rsidRDefault="00623FD1" w:rsidP="00623FD1">
      <w:pPr>
        <w:tabs>
          <w:tab w:val="left" w:pos="567"/>
        </w:tabs>
        <w:spacing w:line="276" w:lineRule="auto"/>
        <w:jc w:val="both"/>
        <w:textAlignment w:val="baseline"/>
        <w:rPr>
          <w:b/>
          <w:bCs/>
        </w:rPr>
      </w:pPr>
    </w:p>
    <w:p w14:paraId="2750D099" w14:textId="77777777" w:rsidR="00623FD1" w:rsidRDefault="00623FD1" w:rsidP="00623FD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25F4390"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FDE2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EB4FA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25B4AF9"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58311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95FF1EE"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D1289A" w14:textId="77777777" w:rsidR="00623FD1" w:rsidRDefault="00623FD1" w:rsidP="00623FD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30F806E" w14:textId="77777777" w:rsidR="00623FD1" w:rsidRDefault="00623FD1" w:rsidP="00623FD1">
      <w:pPr>
        <w:keepNext/>
        <w:keepLines/>
        <w:tabs>
          <w:tab w:val="left" w:pos="567"/>
          <w:tab w:val="left" w:pos="851"/>
          <w:tab w:val="left" w:pos="992"/>
          <w:tab w:val="left" w:pos="1134"/>
        </w:tabs>
        <w:spacing w:line="276" w:lineRule="auto"/>
        <w:jc w:val="center"/>
        <w:rPr>
          <w:rFonts w:eastAsia="Cambria"/>
          <w:b/>
          <w:bCs/>
          <w:caps/>
          <w14:numSpacing w14:val="tabular"/>
        </w:rPr>
      </w:pPr>
    </w:p>
    <w:p w14:paraId="04BE9F55"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FF3292B"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7F2450" w14:textId="77777777" w:rsidR="00623FD1" w:rsidRDefault="00623FD1" w:rsidP="00623FD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A0E983" w14:textId="77777777" w:rsidR="00623FD1" w:rsidRDefault="00623FD1" w:rsidP="00623FD1">
      <w:pPr>
        <w:tabs>
          <w:tab w:val="left" w:pos="567"/>
        </w:tabs>
        <w:spacing w:line="276" w:lineRule="auto"/>
        <w:jc w:val="both"/>
        <w:textAlignment w:val="baseline"/>
      </w:pPr>
      <w:r>
        <w:t>12.1.2. Pirkėjas sumoka Tiekėjui ne didesnį kaip Specialiosiose sąlygose nurodyto dydžio Avansą.</w:t>
      </w:r>
    </w:p>
    <w:p w14:paraId="7E2B4404" w14:textId="77777777" w:rsidR="00623FD1" w:rsidRDefault="00623FD1" w:rsidP="00623FD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DD505A" w14:textId="77777777" w:rsidR="00623FD1" w:rsidRDefault="00623FD1" w:rsidP="00623FD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1607320" w14:textId="77777777" w:rsidR="00623FD1" w:rsidRDefault="00623FD1" w:rsidP="00623FD1">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2D51B7" w14:textId="77777777" w:rsidR="00623FD1" w:rsidRDefault="00623FD1" w:rsidP="00623FD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A4B112" w14:textId="77777777" w:rsidR="00623FD1" w:rsidRDefault="00623FD1" w:rsidP="00623FD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29E657" w14:textId="77777777" w:rsidR="00623FD1" w:rsidRDefault="00623FD1" w:rsidP="00623FD1">
      <w:pPr>
        <w:tabs>
          <w:tab w:val="left" w:pos="567"/>
        </w:tabs>
        <w:spacing w:line="276" w:lineRule="auto"/>
        <w:jc w:val="both"/>
        <w:textAlignment w:val="baseline"/>
      </w:pPr>
      <w:r>
        <w:t>12.1.7. Avanso užtikrinimo suma turi būti nurodoma ir išmokama eurais.</w:t>
      </w:r>
    </w:p>
    <w:p w14:paraId="0076798A" w14:textId="77777777" w:rsidR="00623FD1" w:rsidRDefault="00623FD1" w:rsidP="00623FD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C21661E" w14:textId="77777777" w:rsidR="00623FD1" w:rsidRDefault="00623FD1" w:rsidP="00623FD1">
      <w:pPr>
        <w:tabs>
          <w:tab w:val="left" w:pos="567"/>
        </w:tabs>
        <w:spacing w:line="276" w:lineRule="auto"/>
        <w:jc w:val="both"/>
        <w:textAlignment w:val="baseline"/>
      </w:pPr>
      <w:r>
        <w:t>12.1.9. Avanso užtikrinimas, neatitinkantis šiame Sutarties poskyryje nustatytų reikalavimų, nebus priimamas.</w:t>
      </w:r>
    </w:p>
    <w:p w14:paraId="08577594" w14:textId="77777777" w:rsidR="00623FD1" w:rsidRDefault="00623FD1" w:rsidP="00623FD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466431" w14:textId="77777777" w:rsidR="00623FD1" w:rsidRDefault="00623FD1" w:rsidP="00623FD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D7E72D6" w14:textId="77777777" w:rsidR="00623FD1" w:rsidRDefault="00623FD1" w:rsidP="00623FD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0836B6" w14:textId="77777777" w:rsidR="00623FD1" w:rsidRDefault="00623FD1" w:rsidP="00623FD1">
      <w:pPr>
        <w:tabs>
          <w:tab w:val="left" w:pos="567"/>
        </w:tabs>
        <w:spacing w:line="276" w:lineRule="auto"/>
        <w:jc w:val="both"/>
        <w:textAlignment w:val="baseline"/>
      </w:pPr>
    </w:p>
    <w:p w14:paraId="2127BC16"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C6754EA"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13BF8"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D68451"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9EEE91"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331407"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944B3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C15CAB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B0E39C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BCC4237"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6152287" w14:textId="77777777" w:rsidR="00623FD1" w:rsidRDefault="00623FD1" w:rsidP="00623F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DA7A1F"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8BD25F"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21281EC"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0EF46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7C3F48E"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89C845"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7D4F35C"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F88C04E"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462670"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A3D4FB4"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27B55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6565C3"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7FDAD6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F3024B"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0AABCCF8"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BE2F1C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623529"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9E460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F1561B"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D812272"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136B0D"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FE7A1D"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9F5A57"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99119" w14:textId="77777777" w:rsidR="00623FD1" w:rsidRDefault="00623FD1" w:rsidP="00623FD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204F95" w14:textId="77777777" w:rsidR="00623FD1" w:rsidRDefault="00623FD1" w:rsidP="00623FD1">
      <w:pPr>
        <w:tabs>
          <w:tab w:val="left" w:pos="0"/>
          <w:tab w:val="left" w:pos="851"/>
          <w:tab w:val="left" w:pos="992"/>
          <w:tab w:val="left" w:pos="1134"/>
        </w:tabs>
        <w:spacing w:line="276" w:lineRule="auto"/>
        <w:jc w:val="both"/>
        <w:rPr>
          <w:rFonts w:eastAsia="Arial"/>
          <w:b/>
          <w:bCs/>
        </w:rPr>
      </w:pPr>
    </w:p>
    <w:p w14:paraId="739A0FB8"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85A0B23"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16A4350" w14:textId="77777777" w:rsidR="00623FD1" w:rsidRDefault="00623FD1" w:rsidP="00623FD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4A528CE" w14:textId="77777777" w:rsidR="00623FD1" w:rsidRDefault="00623FD1" w:rsidP="00623FD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1B5162" w14:textId="77777777" w:rsidR="00623FD1" w:rsidRDefault="00623FD1" w:rsidP="00623FD1">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0E01AE" w14:textId="77777777" w:rsidR="00623FD1" w:rsidRDefault="00623FD1" w:rsidP="00623FD1">
      <w:pPr>
        <w:tabs>
          <w:tab w:val="left" w:pos="567"/>
        </w:tabs>
        <w:spacing w:line="276" w:lineRule="auto"/>
        <w:jc w:val="both"/>
        <w:textAlignment w:val="baseline"/>
        <w:rPr>
          <w:b/>
          <w:bCs/>
        </w:rPr>
      </w:pPr>
    </w:p>
    <w:p w14:paraId="52634B53"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64D8432"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D55239"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0C0294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6FD4B95"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498072"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D1962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79BF50"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AD50E7"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8059CE3"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A608AC1" w14:textId="77777777" w:rsidR="00623FD1" w:rsidRDefault="00623FD1" w:rsidP="00623FD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4B7E33B" w14:textId="77777777" w:rsidR="00623FD1" w:rsidRDefault="00623FD1" w:rsidP="00623FD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5357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030C06A"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528677"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p>
    <w:p w14:paraId="0DFD42B3"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7F47ABC" w14:textId="77777777" w:rsidR="00623FD1" w:rsidRDefault="00623FD1" w:rsidP="00623FD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15507F"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BDD595"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AB76682"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4579A"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0188A2"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4E398F3" w14:textId="77777777" w:rsidR="00623FD1" w:rsidRDefault="00623FD1" w:rsidP="00623FD1">
      <w:pPr>
        <w:widowControl w:val="0"/>
        <w:tabs>
          <w:tab w:val="left" w:pos="567"/>
          <w:tab w:val="left" w:pos="851"/>
          <w:tab w:val="left" w:pos="992"/>
          <w:tab w:val="left" w:pos="1134"/>
        </w:tabs>
        <w:spacing w:line="276" w:lineRule="auto"/>
        <w:ind w:firstLine="53"/>
        <w:jc w:val="both"/>
        <w:rPr>
          <w:rFonts w:eastAsia="Arial"/>
        </w:rPr>
      </w:pPr>
    </w:p>
    <w:p w14:paraId="0A6F83EA"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244F1E"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FC2B0F"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0CAD5A" w14:textId="77777777" w:rsidR="00623FD1" w:rsidRDefault="00623FD1" w:rsidP="00623FD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4631370" w14:textId="77777777" w:rsidR="00623FD1" w:rsidRDefault="00623FD1" w:rsidP="00623FD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ED7CF0"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DEE771" w14:textId="77777777" w:rsidR="00623FD1" w:rsidRDefault="00623FD1" w:rsidP="00623FD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61B53C"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72C12D" w14:textId="77777777" w:rsidR="00623FD1" w:rsidRDefault="00623FD1" w:rsidP="00623FD1">
      <w:pPr>
        <w:widowControl w:val="0"/>
        <w:tabs>
          <w:tab w:val="left" w:pos="567"/>
          <w:tab w:val="left" w:pos="851"/>
          <w:tab w:val="left" w:pos="992"/>
          <w:tab w:val="left" w:pos="1134"/>
        </w:tabs>
        <w:spacing w:line="276" w:lineRule="auto"/>
        <w:jc w:val="both"/>
        <w:rPr>
          <w:rFonts w:eastAsia="Arial"/>
          <w:b/>
          <w:bCs/>
        </w:rPr>
      </w:pPr>
    </w:p>
    <w:p w14:paraId="1E6990EC"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2E982B4"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80C7B"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E13A36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705C4B"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9173BA"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6116F2D"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E2EB8F" w14:textId="77777777" w:rsidR="00623FD1" w:rsidRDefault="00623FD1" w:rsidP="00623FD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D73C176"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CD1B703"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466E4B3"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A609579"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5312E8"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920DA"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53E2B7B"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6D0D3" w14:textId="77777777" w:rsidR="00623FD1" w:rsidRDefault="00623FD1" w:rsidP="00623FD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3F55D88A" w14:textId="77777777" w:rsidR="00623FD1" w:rsidRDefault="00623FD1" w:rsidP="00623FD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B60EE36" w14:textId="77777777" w:rsidR="00623FD1" w:rsidRDefault="00623FD1" w:rsidP="00623FD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9F83C8" w14:textId="77777777" w:rsidR="00623FD1" w:rsidRDefault="00623FD1" w:rsidP="00623FD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28F544A" w14:textId="77777777" w:rsidR="00623FD1" w:rsidRDefault="00623FD1" w:rsidP="00623FD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FA18367" w14:textId="77777777" w:rsidR="00623FD1" w:rsidRDefault="00623FD1" w:rsidP="00623FD1">
      <w:pPr>
        <w:tabs>
          <w:tab w:val="left" w:pos="567"/>
        </w:tabs>
        <w:spacing w:line="276" w:lineRule="auto"/>
        <w:jc w:val="both"/>
        <w:textAlignment w:val="baseline"/>
      </w:pPr>
      <w:r>
        <w:t>21.2.4. ne dėl Pirkėjo kaltės vėluoja kitos Pirkėjo pirkimo sutarties, turinčios tiesioginės įtakos šiai Sutarčiai, vykdymas;</w:t>
      </w:r>
    </w:p>
    <w:p w14:paraId="723B159A" w14:textId="77777777" w:rsidR="00623FD1" w:rsidRDefault="00623FD1" w:rsidP="00623FD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FB8B9A4" w14:textId="77777777" w:rsidR="00623FD1" w:rsidRDefault="00623FD1" w:rsidP="00623FD1">
      <w:pPr>
        <w:tabs>
          <w:tab w:val="left" w:pos="567"/>
        </w:tabs>
        <w:spacing w:line="276" w:lineRule="auto"/>
        <w:jc w:val="both"/>
        <w:textAlignment w:val="baseline"/>
      </w:pPr>
      <w:r>
        <w:t>21.2.6. pasikeitus galiojančiam teisės aktui ar įsigaliojus naujam teisės aktui, kuris turi įtakos šios Sutarties vykdymui;</w:t>
      </w:r>
    </w:p>
    <w:p w14:paraId="4CB6BCCB" w14:textId="77777777" w:rsidR="00623FD1" w:rsidRDefault="00623FD1" w:rsidP="00623FD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9758706" w14:textId="77777777" w:rsidR="00623FD1" w:rsidRDefault="00623FD1" w:rsidP="00623FD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CC9AB66" w14:textId="77777777" w:rsidR="00623FD1" w:rsidRDefault="00623FD1" w:rsidP="00623FD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FC14710" w14:textId="77777777" w:rsidR="00623FD1" w:rsidRDefault="00623FD1" w:rsidP="00623FD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4D016F0" w14:textId="77777777" w:rsidR="00623FD1" w:rsidRDefault="00623FD1" w:rsidP="00623FD1">
      <w:pPr>
        <w:tabs>
          <w:tab w:val="left" w:pos="567"/>
        </w:tabs>
        <w:spacing w:line="276" w:lineRule="auto"/>
        <w:jc w:val="both"/>
        <w:textAlignment w:val="baseline"/>
      </w:pPr>
      <w:r>
        <w:t>21.5. Sutartinių įsipareigojimų vykdymas gali būti stabdomas tik Sutarties galiojimo laikotarpiu tokia tvarka:</w:t>
      </w:r>
    </w:p>
    <w:p w14:paraId="1E0CE535" w14:textId="77777777" w:rsidR="00623FD1" w:rsidRDefault="00623FD1" w:rsidP="00623FD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FC1EAEF" w14:textId="77777777" w:rsidR="00623FD1" w:rsidRDefault="00623FD1" w:rsidP="00623FD1">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7D5EB401" w14:textId="77777777" w:rsidR="00623FD1" w:rsidRDefault="00623FD1" w:rsidP="00623FD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2C7AD5" w14:textId="77777777" w:rsidR="00623FD1" w:rsidRDefault="00623FD1" w:rsidP="00623FD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710996" w14:textId="77777777" w:rsidR="00623FD1" w:rsidRDefault="00623FD1" w:rsidP="00623FD1">
      <w:pPr>
        <w:spacing w:line="276" w:lineRule="auto"/>
        <w:jc w:val="both"/>
      </w:pPr>
      <w:r>
        <w:t>21.7. Sutartinių įsipareigojimų vykdymas sustabdomas ne ilgesniam kaip konkrečios, pagrįstos aplinkybės egzistavimo laikotarpiui.</w:t>
      </w:r>
    </w:p>
    <w:p w14:paraId="3989688E" w14:textId="77777777" w:rsidR="00623FD1" w:rsidRDefault="00623FD1" w:rsidP="00623FD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7CD7BD" w14:textId="77777777" w:rsidR="00623FD1" w:rsidRDefault="00623FD1" w:rsidP="00623FD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6D6ACA" w14:textId="77777777" w:rsidR="00623FD1" w:rsidRDefault="00623FD1" w:rsidP="00623FD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FA6AE42" w14:textId="77777777" w:rsidR="00623FD1" w:rsidRDefault="00623FD1" w:rsidP="00623FD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7802E0" w14:textId="77777777" w:rsidR="00623FD1" w:rsidRDefault="00623FD1" w:rsidP="00623FD1">
      <w:pPr>
        <w:tabs>
          <w:tab w:val="left" w:pos="567"/>
        </w:tabs>
        <w:spacing w:line="276" w:lineRule="auto"/>
        <w:jc w:val="both"/>
        <w:textAlignment w:val="baseline"/>
        <w:rPr>
          <w:b/>
          <w:bCs/>
        </w:rPr>
      </w:pPr>
    </w:p>
    <w:p w14:paraId="5F13309A"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3C6CFE"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2E3F70" w14:textId="77777777" w:rsidR="00623FD1" w:rsidRDefault="00623FD1" w:rsidP="00623FD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C448C92" w14:textId="77777777" w:rsidR="00623FD1" w:rsidRDefault="00623FD1" w:rsidP="00623FD1">
      <w:pPr>
        <w:tabs>
          <w:tab w:val="left" w:pos="567"/>
          <w:tab w:val="left" w:pos="851"/>
          <w:tab w:val="left" w:pos="992"/>
          <w:tab w:val="left" w:pos="1134"/>
        </w:tabs>
        <w:spacing w:line="276" w:lineRule="auto"/>
        <w:jc w:val="both"/>
        <w:rPr>
          <w:rFonts w:eastAsia="Cambria"/>
          <w:b/>
          <w:bCs/>
        </w:rPr>
      </w:pPr>
    </w:p>
    <w:p w14:paraId="4CD191A2"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ECCD077"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662C30" w14:textId="77777777" w:rsidR="00623FD1" w:rsidRDefault="00623FD1" w:rsidP="00623FD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BA07CE" w14:textId="77777777" w:rsidR="00623FD1" w:rsidRDefault="00623FD1" w:rsidP="00623FD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FCA1F8F" w14:textId="77777777" w:rsidR="00623FD1" w:rsidRDefault="00623FD1" w:rsidP="00623FD1">
      <w:pPr>
        <w:tabs>
          <w:tab w:val="left" w:pos="567"/>
        </w:tabs>
        <w:spacing w:line="276" w:lineRule="auto"/>
        <w:jc w:val="both"/>
        <w:textAlignment w:val="baseline"/>
        <w:rPr>
          <w:b/>
          <w:bCs/>
        </w:rPr>
      </w:pPr>
    </w:p>
    <w:p w14:paraId="482993DB"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1A0967"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E7B43F" w14:textId="77777777" w:rsidR="00623FD1" w:rsidRDefault="00623FD1" w:rsidP="00623FD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EFAAA3B" w14:textId="77777777" w:rsidR="00623FD1" w:rsidRDefault="00623FD1" w:rsidP="00623FD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1616F01" w14:textId="77777777" w:rsidR="00623FD1" w:rsidRDefault="00623FD1" w:rsidP="00623FD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1EC3D79" w14:textId="77777777" w:rsidR="00623FD1" w:rsidRDefault="00623FD1" w:rsidP="00623FD1">
      <w:pPr>
        <w:tabs>
          <w:tab w:val="left" w:pos="567"/>
        </w:tabs>
        <w:spacing w:line="276" w:lineRule="auto"/>
        <w:jc w:val="both"/>
      </w:pPr>
      <w:r>
        <w:t>22.2.2.2. Tiekėjo padėtis pasikeičia ir jis atitinka pirkimo dokumentuose nustatytą pašalinimo pagrindą;</w:t>
      </w:r>
    </w:p>
    <w:p w14:paraId="3EFF2911" w14:textId="77777777" w:rsidR="00623FD1" w:rsidRDefault="00623FD1" w:rsidP="00623FD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DD75068" w14:textId="77777777" w:rsidR="00623FD1" w:rsidRDefault="00623FD1" w:rsidP="00623FD1">
      <w:pPr>
        <w:tabs>
          <w:tab w:val="left" w:pos="567"/>
        </w:tabs>
        <w:spacing w:line="276" w:lineRule="auto"/>
        <w:jc w:val="both"/>
        <w:textAlignment w:val="baseline"/>
      </w:pPr>
      <w:r>
        <w:t>22.2.2.4. Pirkėjas nusprendžia nebevykdyti veiklos, kurios vykdymui Sutartimi įsigyjamos Paslaugos ir Sutarties poreikis išnyksta;</w:t>
      </w:r>
    </w:p>
    <w:p w14:paraId="2834A0D1" w14:textId="77777777" w:rsidR="00623FD1" w:rsidRDefault="00623FD1" w:rsidP="00623FD1">
      <w:pPr>
        <w:tabs>
          <w:tab w:val="left" w:pos="567"/>
        </w:tabs>
        <w:spacing w:line="276" w:lineRule="auto"/>
        <w:jc w:val="both"/>
        <w:textAlignment w:val="baseline"/>
      </w:pPr>
      <w:r>
        <w:t>22.2.2.5. Pirkėjo valdymo organas priima sprendimą, dėl kurio Sutarties poreikis išnyksta;</w:t>
      </w:r>
    </w:p>
    <w:p w14:paraId="060A2F25" w14:textId="77777777" w:rsidR="00623FD1" w:rsidRDefault="00623FD1" w:rsidP="00623FD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FBF6147" w14:textId="77777777" w:rsidR="00623FD1" w:rsidRDefault="00623FD1" w:rsidP="00623FD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C03BB87" w14:textId="77777777" w:rsidR="00623FD1" w:rsidRDefault="00623FD1" w:rsidP="00623FD1">
      <w:pPr>
        <w:tabs>
          <w:tab w:val="left" w:pos="567"/>
        </w:tabs>
        <w:spacing w:line="276" w:lineRule="auto"/>
        <w:jc w:val="both"/>
        <w:textAlignment w:val="baseline"/>
      </w:pPr>
      <w:r>
        <w:t xml:space="preserve">22.2.2.8. nebelieka perkamų </w:t>
      </w:r>
      <w:r>
        <w:rPr>
          <w:rFonts w:eastAsia="Arial"/>
        </w:rPr>
        <w:t>Paslaugų</w:t>
      </w:r>
      <w:r>
        <w:t xml:space="preserve"> poreikio;</w:t>
      </w:r>
    </w:p>
    <w:p w14:paraId="363E28F9" w14:textId="77777777" w:rsidR="00623FD1" w:rsidRDefault="00623FD1" w:rsidP="00623FD1">
      <w:pPr>
        <w:tabs>
          <w:tab w:val="left" w:pos="567"/>
        </w:tabs>
        <w:spacing w:line="276" w:lineRule="auto"/>
        <w:jc w:val="both"/>
        <w:textAlignment w:val="baseline"/>
      </w:pPr>
      <w:r>
        <w:t>22.2.2.9. Pirkėjas iš pirkimų priežiūrą atliekančių institucijų gauna nurodymą ar rekomendaciją nutraukti Sutartį;</w:t>
      </w:r>
    </w:p>
    <w:p w14:paraId="09B6A6E9" w14:textId="77777777" w:rsidR="00623FD1" w:rsidRDefault="00623FD1" w:rsidP="00623FD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F2DF2F0" w14:textId="77777777" w:rsidR="00623FD1" w:rsidRDefault="00623FD1" w:rsidP="00623FD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0CDC72A" w14:textId="77777777" w:rsidR="00623FD1" w:rsidRDefault="00623FD1" w:rsidP="00623FD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5E7843" w14:textId="77777777" w:rsidR="00623FD1" w:rsidRDefault="00623FD1" w:rsidP="00623FD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3892A9" w14:textId="77777777" w:rsidR="00623FD1" w:rsidRDefault="00623FD1" w:rsidP="00623FD1">
      <w:pPr>
        <w:tabs>
          <w:tab w:val="left" w:pos="567"/>
        </w:tabs>
        <w:spacing w:line="276" w:lineRule="auto"/>
        <w:jc w:val="both"/>
        <w:textAlignment w:val="baseline"/>
        <w:rPr>
          <w:iCs/>
        </w:rPr>
      </w:pPr>
      <w:r>
        <w:rPr>
          <w:iCs/>
        </w:rPr>
        <w:t>22.2.2.14. paaiškėja VPĮ 37 straipsnio 8 dalyje ir (ar) 47 straipsnio 8 dalyje nurodytos aplinkybės.</w:t>
      </w:r>
    </w:p>
    <w:p w14:paraId="055F1B97" w14:textId="77777777" w:rsidR="00623FD1" w:rsidRDefault="00623FD1" w:rsidP="00623FD1">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2CB21A31" w14:textId="77777777" w:rsidR="00623FD1" w:rsidRDefault="00623FD1" w:rsidP="00623FD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7A39554" w14:textId="77777777" w:rsidR="00623FD1" w:rsidRDefault="00623FD1" w:rsidP="00623FD1">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A494F3" w14:textId="77777777" w:rsidR="00623FD1" w:rsidRDefault="00623FD1" w:rsidP="00623FD1">
      <w:pPr>
        <w:tabs>
          <w:tab w:val="left" w:pos="567"/>
        </w:tabs>
        <w:spacing w:line="276" w:lineRule="auto"/>
        <w:jc w:val="both"/>
        <w:textAlignment w:val="baseline"/>
      </w:pPr>
      <w:r>
        <w:t>22.2.7. Sutartis laikoma nutraukta kitą dieną po to, kai pasibaigia įspėjimo apie Sutarties nutraukimą terminas.</w:t>
      </w:r>
    </w:p>
    <w:p w14:paraId="69F31B85" w14:textId="77777777" w:rsidR="00623FD1" w:rsidRDefault="00623FD1" w:rsidP="00623FD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E73B714" w14:textId="77777777" w:rsidR="00623FD1" w:rsidRDefault="00623FD1" w:rsidP="00623FD1">
      <w:pPr>
        <w:tabs>
          <w:tab w:val="left" w:pos="567"/>
        </w:tabs>
        <w:spacing w:line="276" w:lineRule="auto"/>
        <w:jc w:val="both"/>
        <w:textAlignment w:val="baseline"/>
        <w:rPr>
          <w:b/>
          <w:bCs/>
        </w:rPr>
      </w:pPr>
    </w:p>
    <w:p w14:paraId="2843341D"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532F8B4" w14:textId="77777777" w:rsidR="00623FD1" w:rsidRDefault="00623FD1" w:rsidP="0062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7BE5C2" w14:textId="77777777" w:rsidR="00623FD1" w:rsidRDefault="00623FD1" w:rsidP="00623FD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F2A318C" w14:textId="77777777" w:rsidR="00623FD1" w:rsidRDefault="00623FD1" w:rsidP="00623FD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0BB9B42" w14:textId="77777777" w:rsidR="00623FD1" w:rsidRDefault="00623FD1" w:rsidP="00623FD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3FECD2" w14:textId="77777777" w:rsidR="00623FD1" w:rsidRDefault="00623FD1" w:rsidP="00623FD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76D16D2" w14:textId="77777777" w:rsidR="00623FD1" w:rsidRDefault="00623FD1" w:rsidP="00623FD1">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1F114AA9" w14:textId="77777777" w:rsidR="00623FD1" w:rsidRDefault="00623FD1" w:rsidP="00623FD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569FD19" w14:textId="77777777" w:rsidR="00623FD1" w:rsidRDefault="00623FD1" w:rsidP="00623FD1">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E1FA1C3" w14:textId="77777777" w:rsidR="00623FD1" w:rsidRDefault="00623FD1" w:rsidP="00623FD1">
      <w:pPr>
        <w:tabs>
          <w:tab w:val="left" w:pos="567"/>
        </w:tabs>
        <w:spacing w:line="276" w:lineRule="auto"/>
        <w:jc w:val="both"/>
        <w:textAlignment w:val="baseline"/>
      </w:pPr>
      <w:r>
        <w:t>22.3.6. Sutartis laikoma nutraukta kitą dieną po to, kai pasibaigia įspėjimo apie Sutarties nutraukimą terminas.</w:t>
      </w:r>
    </w:p>
    <w:p w14:paraId="1E8DB572" w14:textId="77777777" w:rsidR="00623FD1" w:rsidRDefault="00623FD1" w:rsidP="00623FD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D7696C7" w14:textId="77777777" w:rsidR="00623FD1" w:rsidRDefault="00623FD1" w:rsidP="00623FD1">
      <w:pPr>
        <w:tabs>
          <w:tab w:val="left" w:pos="567"/>
        </w:tabs>
        <w:spacing w:line="276" w:lineRule="auto"/>
        <w:jc w:val="both"/>
        <w:textAlignment w:val="baseline"/>
        <w:rPr>
          <w:b/>
          <w:bCs/>
        </w:rPr>
      </w:pPr>
    </w:p>
    <w:p w14:paraId="09832B42"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81F4A16" w14:textId="77777777" w:rsidR="00623FD1" w:rsidRDefault="00623FD1" w:rsidP="00623F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69EFEE" w14:textId="77777777" w:rsidR="00623FD1" w:rsidRDefault="00623FD1" w:rsidP="00623FD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226514F" w14:textId="77777777" w:rsidR="00623FD1" w:rsidRDefault="00623FD1" w:rsidP="00623FD1">
      <w:pPr>
        <w:tabs>
          <w:tab w:val="left" w:pos="567"/>
        </w:tabs>
        <w:spacing w:line="276" w:lineRule="auto"/>
        <w:jc w:val="both"/>
        <w:textAlignment w:val="baseline"/>
      </w:pPr>
      <w:r>
        <w:t>22.4.2. Nutraukus Sutartį, Šalys privalo:</w:t>
      </w:r>
    </w:p>
    <w:p w14:paraId="130A00FE" w14:textId="77777777" w:rsidR="00623FD1" w:rsidRDefault="00623FD1" w:rsidP="00623FD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1D4DA16" w14:textId="77777777" w:rsidR="00623FD1" w:rsidRDefault="00623FD1" w:rsidP="00623FD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DBF1EE2" w14:textId="77777777" w:rsidR="00623FD1" w:rsidRDefault="00623FD1" w:rsidP="00623FD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810BA58" w14:textId="77777777" w:rsidR="00623FD1" w:rsidRDefault="00623FD1" w:rsidP="00623FD1">
      <w:pPr>
        <w:tabs>
          <w:tab w:val="left" w:pos="567"/>
        </w:tabs>
        <w:spacing w:line="276" w:lineRule="auto"/>
        <w:jc w:val="both"/>
        <w:textAlignment w:val="baseline"/>
        <w:rPr>
          <w:b/>
          <w:bCs/>
        </w:rPr>
      </w:pPr>
    </w:p>
    <w:p w14:paraId="04C97E37"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0FBB8F4"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F35298" w14:textId="77777777" w:rsidR="00623FD1" w:rsidRDefault="00623FD1" w:rsidP="00623FD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8B43E8C" w14:textId="77777777" w:rsidR="00623FD1" w:rsidRDefault="00623FD1" w:rsidP="00623FD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5D07CF1" w14:textId="77777777" w:rsidR="00623FD1" w:rsidRDefault="00623FD1" w:rsidP="00623FD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55FB9A" w14:textId="77777777" w:rsidR="00623FD1" w:rsidRDefault="00623FD1" w:rsidP="00623FD1">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FA1F273" w14:textId="77777777" w:rsidR="00623FD1" w:rsidRDefault="00623FD1" w:rsidP="00623FD1">
      <w:pPr>
        <w:spacing w:line="276" w:lineRule="auto"/>
        <w:jc w:val="both"/>
      </w:pPr>
      <w:r>
        <w:t>23.1.4. Šalys sudarė rašytinį Susitarimą prie Sutarties dėl prekių keitimo.</w:t>
      </w:r>
    </w:p>
    <w:p w14:paraId="32DF05C3" w14:textId="77777777" w:rsidR="00623FD1" w:rsidRDefault="00623FD1" w:rsidP="00623FD1">
      <w:pPr>
        <w:spacing w:line="276" w:lineRule="auto"/>
        <w:jc w:val="both"/>
      </w:pPr>
      <w:r>
        <w:t>23.2. Šiame Bendrųjų sąlygų skyriuje nurodytu atveju prekės turi būti pristatytos už ne didesnę nei pasiūlyme nurodytą kainą.</w:t>
      </w:r>
    </w:p>
    <w:p w14:paraId="30ECD78B"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915B0D6"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02DC435"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6CCDD27" w14:textId="77777777" w:rsidR="00623FD1" w:rsidRDefault="00623FD1" w:rsidP="00623FD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C4CE7FA" w14:textId="77777777" w:rsidR="00623FD1" w:rsidRDefault="00623FD1" w:rsidP="00623FD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C2E3F" w14:textId="77777777" w:rsidR="00623FD1" w:rsidRDefault="00623FD1" w:rsidP="00623FD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A370B36" w14:textId="77777777" w:rsidR="00623FD1" w:rsidRDefault="00623FD1" w:rsidP="00623FD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B61F23" w14:textId="77777777" w:rsidR="00623FD1" w:rsidRDefault="00623FD1" w:rsidP="00623FD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1D559C1" w14:textId="77777777" w:rsidR="00623FD1" w:rsidRDefault="00623FD1" w:rsidP="00623FD1">
      <w:pPr>
        <w:widowControl w:val="0"/>
        <w:tabs>
          <w:tab w:val="left" w:pos="0"/>
          <w:tab w:val="left" w:pos="851"/>
          <w:tab w:val="left" w:pos="992"/>
          <w:tab w:val="left" w:pos="1134"/>
        </w:tabs>
        <w:spacing w:line="276" w:lineRule="auto"/>
        <w:jc w:val="both"/>
        <w:rPr>
          <w:rFonts w:eastAsia="Arial"/>
          <w:b/>
          <w:bCs/>
        </w:rPr>
      </w:pPr>
    </w:p>
    <w:p w14:paraId="50E12B5C"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4957FD" w14:textId="77777777" w:rsidR="00623FD1" w:rsidRDefault="00623FD1" w:rsidP="0062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C17082" w14:textId="77777777" w:rsidR="00623FD1" w:rsidRDefault="00623FD1" w:rsidP="00623FD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105FEC6" w14:textId="77777777" w:rsidR="00623FD1" w:rsidRDefault="00623FD1" w:rsidP="00623FD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0BB9B7" w14:textId="77777777" w:rsidR="00623FD1" w:rsidRDefault="00623FD1" w:rsidP="00623FD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2E05568" w14:textId="77777777" w:rsidR="00623FD1" w:rsidRDefault="00623FD1" w:rsidP="00623FD1">
      <w:pPr>
        <w:widowControl w:val="0"/>
        <w:tabs>
          <w:tab w:val="left" w:pos="426"/>
          <w:tab w:val="left" w:pos="567"/>
          <w:tab w:val="left" w:pos="709"/>
          <w:tab w:val="left" w:pos="851"/>
          <w:tab w:val="left" w:pos="992"/>
          <w:tab w:val="left" w:pos="1134"/>
        </w:tabs>
        <w:spacing w:line="276" w:lineRule="auto"/>
        <w:jc w:val="both"/>
        <w:rPr>
          <w:rFonts w:eastAsia="Arial"/>
        </w:rPr>
      </w:pPr>
    </w:p>
    <w:p w14:paraId="33394BE7" w14:textId="77777777" w:rsidR="00623FD1" w:rsidRDefault="00623FD1" w:rsidP="00623FD1">
      <w:pPr>
        <w:spacing w:line="276" w:lineRule="auto"/>
        <w:jc w:val="center"/>
      </w:pPr>
      <w:r w:rsidRPr="00AD13BC">
        <w:t>__________</w:t>
      </w:r>
    </w:p>
    <w:p w14:paraId="700F2C52" w14:textId="77777777" w:rsidR="00623FD1" w:rsidRDefault="00623FD1">
      <w:pPr>
        <w:tabs>
          <w:tab w:val="left" w:pos="5400"/>
        </w:tabs>
        <w:jc w:val="center"/>
        <w:textAlignment w:val="center"/>
      </w:pPr>
    </w:p>
    <w:sectPr w:rsidR="00623FD1">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9400" w14:textId="77777777" w:rsidR="00E75FE6" w:rsidRDefault="00E75FE6">
      <w:pPr>
        <w:rPr>
          <w:sz w:val="20"/>
        </w:rPr>
      </w:pPr>
      <w:r>
        <w:rPr>
          <w:sz w:val="20"/>
        </w:rPr>
        <w:separator/>
      </w:r>
    </w:p>
  </w:endnote>
  <w:endnote w:type="continuationSeparator" w:id="0">
    <w:p w14:paraId="59517E7D" w14:textId="77777777" w:rsidR="00E75FE6" w:rsidRDefault="00E75FE6">
      <w:pPr>
        <w:rPr>
          <w:sz w:val="20"/>
        </w:rPr>
      </w:pPr>
      <w:r>
        <w:rPr>
          <w:sz w:val="20"/>
        </w:rPr>
        <w:continuationSeparator/>
      </w:r>
    </w:p>
  </w:endnote>
  <w:endnote w:type="continuationNotice" w:id="1">
    <w:p w14:paraId="74646443" w14:textId="77777777" w:rsidR="00E75FE6" w:rsidRDefault="00E75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220B" w14:textId="77777777" w:rsidR="00E75FE6" w:rsidRDefault="00E75FE6">
      <w:pPr>
        <w:rPr>
          <w:sz w:val="20"/>
        </w:rPr>
      </w:pPr>
      <w:r>
        <w:rPr>
          <w:sz w:val="20"/>
        </w:rPr>
        <w:separator/>
      </w:r>
    </w:p>
  </w:footnote>
  <w:footnote w:type="continuationSeparator" w:id="0">
    <w:p w14:paraId="5980806E" w14:textId="77777777" w:rsidR="00E75FE6" w:rsidRDefault="00E75FE6">
      <w:pPr>
        <w:rPr>
          <w:sz w:val="20"/>
        </w:rPr>
      </w:pPr>
      <w:r>
        <w:rPr>
          <w:sz w:val="20"/>
        </w:rPr>
        <w:continuationSeparator/>
      </w:r>
    </w:p>
  </w:footnote>
  <w:footnote w:type="continuationNotice" w:id="1">
    <w:p w14:paraId="77904035" w14:textId="77777777" w:rsidR="00E75FE6" w:rsidRDefault="00E75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7B9"/>
    <w:rsid w:val="00027B83"/>
    <w:rsid w:val="000329C5"/>
    <w:rsid w:val="00034FE3"/>
    <w:rsid w:val="000369E6"/>
    <w:rsid w:val="000423C6"/>
    <w:rsid w:val="0006034D"/>
    <w:rsid w:val="0009423F"/>
    <w:rsid w:val="00094D1B"/>
    <w:rsid w:val="000B0897"/>
    <w:rsid w:val="000B3E38"/>
    <w:rsid w:val="000C3C46"/>
    <w:rsid w:val="000D6F83"/>
    <w:rsid w:val="000E50D5"/>
    <w:rsid w:val="00133AD8"/>
    <w:rsid w:val="00144BE1"/>
    <w:rsid w:val="0015198B"/>
    <w:rsid w:val="00174AE4"/>
    <w:rsid w:val="00177388"/>
    <w:rsid w:val="001B481B"/>
    <w:rsid w:val="001B48BF"/>
    <w:rsid w:val="001B637A"/>
    <w:rsid w:val="001C38F4"/>
    <w:rsid w:val="001E06BE"/>
    <w:rsid w:val="001E50C1"/>
    <w:rsid w:val="002008B0"/>
    <w:rsid w:val="00211F1F"/>
    <w:rsid w:val="00232153"/>
    <w:rsid w:val="00232B4D"/>
    <w:rsid w:val="0024615C"/>
    <w:rsid w:val="002632FE"/>
    <w:rsid w:val="00281063"/>
    <w:rsid w:val="00285D53"/>
    <w:rsid w:val="002B4445"/>
    <w:rsid w:val="002C5FDC"/>
    <w:rsid w:val="002D4B29"/>
    <w:rsid w:val="00337599"/>
    <w:rsid w:val="0034365F"/>
    <w:rsid w:val="00352359"/>
    <w:rsid w:val="00360B14"/>
    <w:rsid w:val="003624DD"/>
    <w:rsid w:val="00362CA3"/>
    <w:rsid w:val="0037299F"/>
    <w:rsid w:val="003969A5"/>
    <w:rsid w:val="003C711E"/>
    <w:rsid w:val="003D41E3"/>
    <w:rsid w:val="003E4576"/>
    <w:rsid w:val="00402CD4"/>
    <w:rsid w:val="00407EF6"/>
    <w:rsid w:val="004123CA"/>
    <w:rsid w:val="00412829"/>
    <w:rsid w:val="00413665"/>
    <w:rsid w:val="00427D28"/>
    <w:rsid w:val="00433B6D"/>
    <w:rsid w:val="004573CA"/>
    <w:rsid w:val="00471B63"/>
    <w:rsid w:val="00487E3B"/>
    <w:rsid w:val="004945C3"/>
    <w:rsid w:val="00494A0B"/>
    <w:rsid w:val="004E5C08"/>
    <w:rsid w:val="00500591"/>
    <w:rsid w:val="00545BD3"/>
    <w:rsid w:val="0055019C"/>
    <w:rsid w:val="00551012"/>
    <w:rsid w:val="00553089"/>
    <w:rsid w:val="00565ABF"/>
    <w:rsid w:val="00587989"/>
    <w:rsid w:val="005A7828"/>
    <w:rsid w:val="005D2325"/>
    <w:rsid w:val="005D6336"/>
    <w:rsid w:val="005E0A27"/>
    <w:rsid w:val="005E1F90"/>
    <w:rsid w:val="005F28D5"/>
    <w:rsid w:val="00623FD1"/>
    <w:rsid w:val="00632B08"/>
    <w:rsid w:val="00634518"/>
    <w:rsid w:val="00660BD2"/>
    <w:rsid w:val="00662260"/>
    <w:rsid w:val="00666C47"/>
    <w:rsid w:val="006825FC"/>
    <w:rsid w:val="00685D1F"/>
    <w:rsid w:val="0069283B"/>
    <w:rsid w:val="006D6A26"/>
    <w:rsid w:val="007312F7"/>
    <w:rsid w:val="0075442D"/>
    <w:rsid w:val="00770413"/>
    <w:rsid w:val="00777434"/>
    <w:rsid w:val="007815C2"/>
    <w:rsid w:val="00794B85"/>
    <w:rsid w:val="007A151C"/>
    <w:rsid w:val="007A4A96"/>
    <w:rsid w:val="007B15D5"/>
    <w:rsid w:val="007B4798"/>
    <w:rsid w:val="007D034E"/>
    <w:rsid w:val="007D3965"/>
    <w:rsid w:val="00810862"/>
    <w:rsid w:val="00812B52"/>
    <w:rsid w:val="008265EF"/>
    <w:rsid w:val="008313A0"/>
    <w:rsid w:val="008538D6"/>
    <w:rsid w:val="00854E7C"/>
    <w:rsid w:val="00872884"/>
    <w:rsid w:val="008C68D9"/>
    <w:rsid w:val="008D18D9"/>
    <w:rsid w:val="008D26D6"/>
    <w:rsid w:val="008D2874"/>
    <w:rsid w:val="008E3FB8"/>
    <w:rsid w:val="008F21C6"/>
    <w:rsid w:val="008F47DF"/>
    <w:rsid w:val="009202D4"/>
    <w:rsid w:val="009728BC"/>
    <w:rsid w:val="009812A9"/>
    <w:rsid w:val="00984836"/>
    <w:rsid w:val="009920CA"/>
    <w:rsid w:val="009D2AFB"/>
    <w:rsid w:val="009D2F58"/>
    <w:rsid w:val="009E274F"/>
    <w:rsid w:val="009E5625"/>
    <w:rsid w:val="009E6887"/>
    <w:rsid w:val="00A01C5A"/>
    <w:rsid w:val="00A066E2"/>
    <w:rsid w:val="00A2119C"/>
    <w:rsid w:val="00A440E5"/>
    <w:rsid w:val="00A603C1"/>
    <w:rsid w:val="00A646CA"/>
    <w:rsid w:val="00A70396"/>
    <w:rsid w:val="00A72765"/>
    <w:rsid w:val="00A76008"/>
    <w:rsid w:val="00A767F5"/>
    <w:rsid w:val="00A97609"/>
    <w:rsid w:val="00AB18BC"/>
    <w:rsid w:val="00AF538F"/>
    <w:rsid w:val="00B05525"/>
    <w:rsid w:val="00B2515C"/>
    <w:rsid w:val="00B50CEB"/>
    <w:rsid w:val="00B517D3"/>
    <w:rsid w:val="00B66452"/>
    <w:rsid w:val="00B832F4"/>
    <w:rsid w:val="00B969BB"/>
    <w:rsid w:val="00C23150"/>
    <w:rsid w:val="00C27E3D"/>
    <w:rsid w:val="00C3575A"/>
    <w:rsid w:val="00C444C9"/>
    <w:rsid w:val="00C45492"/>
    <w:rsid w:val="00C57FF2"/>
    <w:rsid w:val="00C666C5"/>
    <w:rsid w:val="00C70E5E"/>
    <w:rsid w:val="00C925F2"/>
    <w:rsid w:val="00CA36B7"/>
    <w:rsid w:val="00CA7C60"/>
    <w:rsid w:val="00CB005C"/>
    <w:rsid w:val="00CB1985"/>
    <w:rsid w:val="00CB6EC2"/>
    <w:rsid w:val="00CF1706"/>
    <w:rsid w:val="00D024F8"/>
    <w:rsid w:val="00D02557"/>
    <w:rsid w:val="00D20C37"/>
    <w:rsid w:val="00D6480E"/>
    <w:rsid w:val="00D7224E"/>
    <w:rsid w:val="00D80640"/>
    <w:rsid w:val="00D862E9"/>
    <w:rsid w:val="00DA0442"/>
    <w:rsid w:val="00DA4E0C"/>
    <w:rsid w:val="00DA6C05"/>
    <w:rsid w:val="00DB301F"/>
    <w:rsid w:val="00DB7680"/>
    <w:rsid w:val="00DD6399"/>
    <w:rsid w:val="00DD68F8"/>
    <w:rsid w:val="00DF02F1"/>
    <w:rsid w:val="00DF7BA8"/>
    <w:rsid w:val="00E04A22"/>
    <w:rsid w:val="00E10472"/>
    <w:rsid w:val="00E13F31"/>
    <w:rsid w:val="00E151E3"/>
    <w:rsid w:val="00E300C9"/>
    <w:rsid w:val="00E6274F"/>
    <w:rsid w:val="00E62C12"/>
    <w:rsid w:val="00E74D67"/>
    <w:rsid w:val="00E75FE6"/>
    <w:rsid w:val="00E93540"/>
    <w:rsid w:val="00EA054D"/>
    <w:rsid w:val="00EA634A"/>
    <w:rsid w:val="00EC01F1"/>
    <w:rsid w:val="00EC3F50"/>
    <w:rsid w:val="00EC6F91"/>
    <w:rsid w:val="00ED39DE"/>
    <w:rsid w:val="00EF1729"/>
    <w:rsid w:val="00EF36A4"/>
    <w:rsid w:val="00F10BEE"/>
    <w:rsid w:val="00F34458"/>
    <w:rsid w:val="00F35B3A"/>
    <w:rsid w:val="00F37994"/>
    <w:rsid w:val="00F41D69"/>
    <w:rsid w:val="00F51FDC"/>
    <w:rsid w:val="00F543F7"/>
    <w:rsid w:val="00F60BD9"/>
    <w:rsid w:val="00F63604"/>
    <w:rsid w:val="00F637F3"/>
    <w:rsid w:val="00F656B6"/>
    <w:rsid w:val="00F77E79"/>
    <w:rsid w:val="00FA3428"/>
    <w:rsid w:val="00FB0CE6"/>
    <w:rsid w:val="00FB5252"/>
    <w:rsid w:val="00FC3393"/>
    <w:rsid w:val="00FF28DF"/>
    <w:rsid w:val="00FF2C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615C"/>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styleId="Neapdorotaspaminjimas">
    <w:name w:val="Unresolved Mention"/>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736331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00256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ga.ponomarenko@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70436</Words>
  <Characters>40149</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Aistė Graznovaitė</cp:lastModifiedBy>
  <cp:revision>75</cp:revision>
  <cp:lastPrinted>2017-06-29T23:42:00Z</cp:lastPrinted>
  <dcterms:created xsi:type="dcterms:W3CDTF">2025-08-21T10:45:00Z</dcterms:created>
  <dcterms:modified xsi:type="dcterms:W3CDTF">2025-12-29T14:01:00Z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