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F332" w14:textId="77777777" w:rsidR="002D44C9" w:rsidRPr="002D44C9" w:rsidRDefault="002D44C9" w:rsidP="002D44C9">
      <w:pPr>
        <w:tabs>
          <w:tab w:val="left" w:pos="567"/>
        </w:tabs>
        <w:ind w:left="6804" w:right="-144"/>
        <w:jc w:val="both"/>
        <w:rPr>
          <w:rFonts w:eastAsia="Calibri"/>
          <w:color w:val="000000"/>
          <w:sz w:val="22"/>
          <w:szCs w:val="22"/>
          <w:lang w:eastAsia="en-US"/>
        </w:rPr>
      </w:pPr>
      <w:bookmarkStart w:id="0" w:name="_Toc47102594"/>
      <w:r w:rsidRPr="002D44C9">
        <w:rPr>
          <w:rFonts w:eastAsia="Calibri"/>
          <w:color w:val="000000"/>
          <w:sz w:val="22"/>
          <w:szCs w:val="22"/>
          <w:lang w:eastAsia="en-US"/>
        </w:rPr>
        <w:t>Informacinių tinklalaidžių turinio kūrimo ir gamybos paslaugų atviro konkurso sąlygų</w:t>
      </w:r>
    </w:p>
    <w:p w14:paraId="1CDD9F28" w14:textId="41F68A35" w:rsidR="002D44C9" w:rsidRPr="002D44C9" w:rsidRDefault="002D44C9" w:rsidP="002D44C9">
      <w:pPr>
        <w:ind w:left="6804"/>
        <w:jc w:val="both"/>
        <w:rPr>
          <w:bCs/>
          <w:szCs w:val="24"/>
          <w:bdr w:val="nil"/>
          <w:lang w:val="en-US" w:eastAsia="x-none"/>
        </w:rPr>
      </w:pPr>
      <w:r>
        <w:rPr>
          <w:rFonts w:eastAsia="Calibri"/>
          <w:color w:val="000000"/>
          <w:sz w:val="22"/>
          <w:szCs w:val="22"/>
          <w:lang w:eastAsia="en-US"/>
        </w:rPr>
        <w:t>8</w:t>
      </w:r>
      <w:r w:rsidRPr="002D44C9">
        <w:rPr>
          <w:rFonts w:eastAsia="Calibri"/>
          <w:color w:val="000000"/>
          <w:sz w:val="22"/>
          <w:szCs w:val="22"/>
          <w:lang w:eastAsia="en-US"/>
        </w:rPr>
        <w:t xml:space="preserve"> priedas</w:t>
      </w:r>
    </w:p>
    <w:bookmarkEnd w:id="0"/>
    <w:p w14:paraId="6F04BD80" w14:textId="736759C6" w:rsidR="00A479C5" w:rsidRPr="005177E2" w:rsidRDefault="00A479C5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3E6C4E6" w14:textId="77777777" w:rsidR="004B0122" w:rsidRPr="004B0122" w:rsidRDefault="004B0122" w:rsidP="00B42EAE">
      <w:pPr>
        <w:ind w:left="6237" w:hanging="13"/>
        <w:jc w:val="both"/>
        <w:rPr>
          <w:lang w:eastAsia="en-US"/>
        </w:rPr>
      </w:pPr>
    </w:p>
    <w:p w14:paraId="4795FAA5" w14:textId="26A49FDC" w:rsidR="00956818" w:rsidRDefault="002D44C9" w:rsidP="002D44C9">
      <w:pPr>
        <w:pStyle w:val="Porat"/>
        <w:widowControl w:val="0"/>
        <w:jc w:val="center"/>
        <w:rPr>
          <w:b/>
        </w:rPr>
      </w:pPr>
      <w:r w:rsidRPr="002D44C9">
        <w:rPr>
          <w:rFonts w:eastAsia="Calibri"/>
          <w:b/>
          <w:szCs w:val="24"/>
        </w:rPr>
        <w:t>INFORMACINIŲ TINKLALAIDŽIŲ TURINIO KŪRIMO IR GAMYBOS</w:t>
      </w:r>
      <w:r>
        <w:rPr>
          <w:rFonts w:eastAsia="Calibri"/>
          <w:b/>
          <w:szCs w:val="24"/>
        </w:rPr>
        <w:t xml:space="preserve"> </w:t>
      </w:r>
      <w:r w:rsidRPr="00F027B1">
        <w:rPr>
          <w:rFonts w:eastAsia="Calibri"/>
          <w:b/>
          <w:szCs w:val="24"/>
        </w:rPr>
        <w:t>PASLAUG</w:t>
      </w:r>
      <w:r>
        <w:rPr>
          <w:rFonts w:eastAsia="Calibri"/>
          <w:b/>
          <w:szCs w:val="24"/>
        </w:rPr>
        <w:t>OS</w:t>
      </w:r>
    </w:p>
    <w:p w14:paraId="5FBD6F38" w14:textId="77777777" w:rsidR="00D361C6" w:rsidRPr="00A479C5" w:rsidRDefault="00D361C6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</w:p>
    <w:p w14:paraId="0160AB0A" w14:textId="77777777" w:rsidR="00F9689C" w:rsidRPr="00A479C5" w:rsidRDefault="007C319F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  <w:r w:rsidRPr="00A479C5">
        <w:rPr>
          <w:b/>
          <w:szCs w:val="24"/>
        </w:rPr>
        <w:t>(</w:t>
      </w:r>
      <w:r w:rsidR="00F027B1" w:rsidRPr="00A479C5">
        <w:rPr>
          <w:b/>
          <w:szCs w:val="24"/>
        </w:rPr>
        <w:t>Specialistų</w:t>
      </w:r>
      <w:r w:rsidRPr="00A479C5">
        <w:rPr>
          <w:b/>
          <w:szCs w:val="24"/>
        </w:rPr>
        <w:t xml:space="preserve"> sąrašo ir</w:t>
      </w:r>
      <w:r w:rsidR="00F9689C" w:rsidRPr="00A479C5">
        <w:rPr>
          <w:b/>
          <w:szCs w:val="24"/>
        </w:rPr>
        <w:t xml:space="preserve"> </w:t>
      </w:r>
      <w:r w:rsidR="00266408" w:rsidRPr="00A479C5">
        <w:rPr>
          <w:b/>
          <w:szCs w:val="24"/>
        </w:rPr>
        <w:t>patirties aprašymo</w:t>
      </w:r>
      <w:r w:rsidR="00F9689C" w:rsidRPr="00A479C5">
        <w:rPr>
          <w:b/>
          <w:szCs w:val="24"/>
        </w:rPr>
        <w:t xml:space="preserve"> formos)</w:t>
      </w:r>
    </w:p>
    <w:p w14:paraId="748E3D20" w14:textId="77777777" w:rsidR="007F0C57" w:rsidRDefault="00F027B1" w:rsidP="00A479C5">
      <w:pPr>
        <w:widowControl w:val="0"/>
        <w:jc w:val="center"/>
        <w:rPr>
          <w:b/>
        </w:rPr>
      </w:pPr>
      <w:r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60FD6D0D" w14:textId="77777777" w:rsidR="009E7FD9" w:rsidRPr="00DE6141" w:rsidRDefault="009E7FD9" w:rsidP="009E7FD9">
      <w:pPr>
        <w:widowControl w:val="0"/>
        <w:jc w:val="center"/>
        <w:rPr>
          <w:i/>
          <w:sz w:val="22"/>
          <w:szCs w:val="22"/>
        </w:rPr>
      </w:pPr>
      <w:r w:rsidRPr="00DE6141">
        <w:rPr>
          <w:bCs/>
          <w:i/>
          <w:iCs/>
          <w:sz w:val="22"/>
          <w:szCs w:val="22"/>
        </w:rPr>
        <w:t xml:space="preserve">(Pateikiamas kartu su konkurso pasiūlymu „A dalis. </w:t>
      </w:r>
      <w:r w:rsidRPr="00DE6141">
        <w:rPr>
          <w:bCs/>
          <w:i/>
          <w:iCs/>
          <w:color w:val="000000"/>
          <w:sz w:val="22"/>
          <w:szCs w:val="22"/>
        </w:rPr>
        <w:t>Techninė informacija ir duomenys apie tiekėją)</w:t>
      </w:r>
    </w:p>
    <w:p w14:paraId="0FCBF20F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37CE89D1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1E11EB04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3071A975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137EBF67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0819A5A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70B309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52AAD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57053EE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vAlign w:val="center"/>
          </w:tcPr>
          <w:p w14:paraId="6150A99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E865D9E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33C261D9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3308797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A8DFF33" w14:textId="77777777" w:rsidTr="006708C5">
        <w:trPr>
          <w:trHeight w:val="428"/>
        </w:trPr>
        <w:tc>
          <w:tcPr>
            <w:tcW w:w="534" w:type="dxa"/>
          </w:tcPr>
          <w:p w14:paraId="0989E83A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0A9EAF9F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C4233C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88584F" w14:textId="77777777" w:rsidR="006708C5" w:rsidRPr="005B2A90" w:rsidRDefault="00BF6939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vadovas</w:t>
            </w:r>
          </w:p>
        </w:tc>
        <w:tc>
          <w:tcPr>
            <w:tcW w:w="3543" w:type="dxa"/>
          </w:tcPr>
          <w:p w14:paraId="50B0D2A6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6708C5" w:rsidRPr="005B2A90" w14:paraId="7B7EA950" w14:textId="77777777" w:rsidTr="006708C5">
        <w:trPr>
          <w:trHeight w:val="428"/>
        </w:trPr>
        <w:tc>
          <w:tcPr>
            <w:tcW w:w="534" w:type="dxa"/>
          </w:tcPr>
          <w:p w14:paraId="248419A7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7AD8D223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B028AF0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990DB3" w14:textId="619CF984" w:rsidR="006708C5" w:rsidRPr="005B2A90" w:rsidRDefault="002D44C9" w:rsidP="00BF693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Tinklalaidės vedėjas</w:t>
            </w:r>
          </w:p>
        </w:tc>
        <w:tc>
          <w:tcPr>
            <w:tcW w:w="3543" w:type="dxa"/>
          </w:tcPr>
          <w:p w14:paraId="19AF7741" w14:textId="50B5D3D3" w:rsidR="006708C5" w:rsidRPr="005B2A90" w:rsidRDefault="0013469F" w:rsidP="0013469F">
            <w:pPr>
              <w:widowControl w:val="0"/>
              <w:jc w:val="center"/>
              <w:rPr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</w:tbl>
    <w:p w14:paraId="453264D0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3952580E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708D86B" w14:textId="3616E7AC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(savarankiškai veiklą vykdantys specialistai – ūkio subjektai, kuriais tiekėjas remiasi, vadovaujantis </w:t>
      </w:r>
      <w:r w:rsidRPr="00F152F4">
        <w:rPr>
          <w:i/>
          <w:color w:val="000000" w:themeColor="text1"/>
          <w:sz w:val="20"/>
        </w:rPr>
        <w:t xml:space="preserve">konkurso sąlygų </w:t>
      </w:r>
      <w:r w:rsidR="0013469F" w:rsidRPr="00F152F4">
        <w:rPr>
          <w:i/>
          <w:color w:val="000000" w:themeColor="text1"/>
          <w:sz w:val="20"/>
        </w:rPr>
        <w:t>5.</w:t>
      </w:r>
      <w:r w:rsidRPr="00F152F4">
        <w:rPr>
          <w:i/>
          <w:color w:val="000000" w:themeColor="text1"/>
          <w:sz w:val="20"/>
        </w:rPr>
        <w:t xml:space="preserve">4.3 punktu, pildo </w:t>
      </w:r>
      <w:r w:rsidRPr="00585964">
        <w:rPr>
          <w:i/>
          <w:sz w:val="20"/>
        </w:rPr>
        <w:t>ir pateikia atskirą EBVPD).</w:t>
      </w:r>
    </w:p>
    <w:p w14:paraId="196357B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1328CEF7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1F989826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3C11A90B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0C8EF087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62AE233D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4D8ABDD7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FB34" w14:textId="77777777" w:rsidR="007E41D9" w:rsidRDefault="007E41D9">
      <w:r>
        <w:separator/>
      </w:r>
    </w:p>
  </w:endnote>
  <w:endnote w:type="continuationSeparator" w:id="0">
    <w:p w14:paraId="61A4EE66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DE7C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216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78F8" w14:textId="77777777" w:rsidR="007E41D9" w:rsidRDefault="007E41D9">
      <w:r>
        <w:separator/>
      </w:r>
    </w:p>
  </w:footnote>
  <w:footnote w:type="continuationSeparator" w:id="0">
    <w:p w14:paraId="6B885963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2926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6154B2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30028635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6BE37B30" w14:textId="77777777" w:rsidR="0076395A" w:rsidRDefault="0076395A">
    <w:pPr>
      <w:pStyle w:val="Antrats"/>
    </w:pPr>
  </w:p>
  <w:p w14:paraId="10F9DBC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988958">
    <w:abstractNumId w:val="2"/>
  </w:num>
  <w:num w:numId="2" w16cid:durableId="228420250">
    <w:abstractNumId w:val="0"/>
  </w:num>
  <w:num w:numId="3" w16cid:durableId="1495484988">
    <w:abstractNumId w:val="6"/>
  </w:num>
  <w:num w:numId="4" w16cid:durableId="121851148">
    <w:abstractNumId w:val="7"/>
  </w:num>
  <w:num w:numId="5" w16cid:durableId="1841190391">
    <w:abstractNumId w:val="5"/>
  </w:num>
  <w:num w:numId="6" w16cid:durableId="179664544">
    <w:abstractNumId w:val="3"/>
  </w:num>
  <w:num w:numId="7" w16cid:durableId="431824179">
    <w:abstractNumId w:val="7"/>
    <w:lvlOverride w:ilvl="0">
      <w:startOverride w:val="19"/>
    </w:lvlOverride>
  </w:num>
  <w:num w:numId="8" w16cid:durableId="938486168">
    <w:abstractNumId w:val="4"/>
  </w:num>
  <w:num w:numId="9" w16cid:durableId="35940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A3"/>
    <w:rsid w:val="00004126"/>
    <w:rsid w:val="00007A04"/>
    <w:rsid w:val="00022CA8"/>
    <w:rsid w:val="0006506F"/>
    <w:rsid w:val="00075AE5"/>
    <w:rsid w:val="000D3DD7"/>
    <w:rsid w:val="0010337A"/>
    <w:rsid w:val="0010573F"/>
    <w:rsid w:val="0013469F"/>
    <w:rsid w:val="00166EA2"/>
    <w:rsid w:val="00172634"/>
    <w:rsid w:val="001D6CB5"/>
    <w:rsid w:val="001F2E1F"/>
    <w:rsid w:val="002501B0"/>
    <w:rsid w:val="0025030E"/>
    <w:rsid w:val="00266408"/>
    <w:rsid w:val="0026649F"/>
    <w:rsid w:val="00281A10"/>
    <w:rsid w:val="00295950"/>
    <w:rsid w:val="002B7441"/>
    <w:rsid w:val="002D44C9"/>
    <w:rsid w:val="00305424"/>
    <w:rsid w:val="00312C05"/>
    <w:rsid w:val="003542A9"/>
    <w:rsid w:val="00361923"/>
    <w:rsid w:val="00371707"/>
    <w:rsid w:val="00373666"/>
    <w:rsid w:val="003A0922"/>
    <w:rsid w:val="003B5C15"/>
    <w:rsid w:val="003C2B5F"/>
    <w:rsid w:val="003F72D8"/>
    <w:rsid w:val="00436355"/>
    <w:rsid w:val="00456509"/>
    <w:rsid w:val="00457C37"/>
    <w:rsid w:val="004A39BA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C3124"/>
    <w:rsid w:val="007C319F"/>
    <w:rsid w:val="007E41D9"/>
    <w:rsid w:val="007E7A86"/>
    <w:rsid w:val="007F0C57"/>
    <w:rsid w:val="00814DD8"/>
    <w:rsid w:val="00840895"/>
    <w:rsid w:val="008524A0"/>
    <w:rsid w:val="0085774D"/>
    <w:rsid w:val="00863A54"/>
    <w:rsid w:val="00874493"/>
    <w:rsid w:val="00876B82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E7FD9"/>
    <w:rsid w:val="009F531F"/>
    <w:rsid w:val="009F7C3E"/>
    <w:rsid w:val="00A102AD"/>
    <w:rsid w:val="00A136C4"/>
    <w:rsid w:val="00A33DF8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92672"/>
    <w:rsid w:val="00BB5FCD"/>
    <w:rsid w:val="00BF6939"/>
    <w:rsid w:val="00C157A5"/>
    <w:rsid w:val="00C273B4"/>
    <w:rsid w:val="00C7006E"/>
    <w:rsid w:val="00C85449"/>
    <w:rsid w:val="00C9137F"/>
    <w:rsid w:val="00D3389B"/>
    <w:rsid w:val="00D361C6"/>
    <w:rsid w:val="00D56376"/>
    <w:rsid w:val="00D63D5F"/>
    <w:rsid w:val="00DB7D75"/>
    <w:rsid w:val="00DE229B"/>
    <w:rsid w:val="00E163D4"/>
    <w:rsid w:val="00E20BEF"/>
    <w:rsid w:val="00E21B47"/>
    <w:rsid w:val="00E32D96"/>
    <w:rsid w:val="00EC0EA5"/>
    <w:rsid w:val="00EC15A4"/>
    <w:rsid w:val="00EE5FA3"/>
    <w:rsid w:val="00F027B1"/>
    <w:rsid w:val="00F11F80"/>
    <w:rsid w:val="00F152F4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4412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092B2-FAF4-4028-9CE3-C9E346C2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62</cp:revision>
  <dcterms:created xsi:type="dcterms:W3CDTF">2018-04-12T08:29:00Z</dcterms:created>
  <dcterms:modified xsi:type="dcterms:W3CDTF">2025-12-29T17:59:00Z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