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1A1F6FD7" w:rsidR="008267F0" w:rsidRDefault="008267F0" w:rsidP="00CC2ED7">
          <w:pPr>
            <w:tabs>
              <w:tab w:val="center" w:pos="4513"/>
              <w:tab w:val="right" w:pos="9026"/>
            </w:tabs>
            <w:rPr>
              <w:lang w:val="lt-LT"/>
            </w:rPr>
          </w:pPr>
        </w:p>
        <w:p w14:paraId="0DC29764" w14:textId="77777777" w:rsidR="00627CD8" w:rsidRPr="00825DA0" w:rsidRDefault="00627CD8" w:rsidP="00627CD8">
          <w:pPr>
            <w:tabs>
              <w:tab w:val="center" w:pos="4513"/>
              <w:tab w:val="right" w:pos="9026"/>
            </w:tabs>
            <w:suppressAutoHyphens/>
            <w:jc w:val="center"/>
            <w:rPr>
              <w:rFonts w:ascii="Calibri" w:eastAsia="MS Mincho" w:hAnsi="Calibri" w:cs="Times New Roman"/>
              <w:sz w:val="32"/>
              <w:szCs w:val="32"/>
              <w:lang w:val="lt-LT" w:eastAsia="lt-LT"/>
            </w:rPr>
          </w:pPr>
          <w:r w:rsidRPr="00825DA0">
            <w:rPr>
              <w:rFonts w:ascii="Calibri" w:eastAsia="MS Mincho" w:hAnsi="Calibri" w:cs="Times New Roman"/>
              <w:noProof/>
              <w:lang w:val="lt-LT" w:eastAsia="lt-LT"/>
            </w:rPr>
            <w:drawing>
              <wp:inline distT="0" distB="0" distL="0" distR="0" wp14:anchorId="0AF49AE1" wp14:editId="64E66AD9">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a:noFill/>
                      </pic:spPr>
                    </pic:pic>
                  </a:graphicData>
                </a:graphic>
              </wp:inline>
            </w:drawing>
          </w:r>
        </w:p>
        <w:p w14:paraId="7D368867" w14:textId="77777777" w:rsidR="00627CD8" w:rsidRPr="00825DA0" w:rsidRDefault="00627CD8" w:rsidP="00627CD8">
          <w:pPr>
            <w:tabs>
              <w:tab w:val="center" w:pos="4680"/>
              <w:tab w:val="right" w:pos="9360"/>
            </w:tabs>
            <w:suppressAutoHyphens/>
            <w:spacing w:after="0" w:line="240" w:lineRule="auto"/>
            <w:jc w:val="center"/>
            <w:rPr>
              <w:rFonts w:ascii="Calibri" w:eastAsia="MS Mincho" w:hAnsi="Calibri" w:cs="Times New Roman"/>
              <w:lang w:val="lt-LT" w:eastAsia="zh-CN"/>
            </w:rPr>
          </w:pPr>
          <w:r w:rsidRPr="00825DA0">
            <w:rPr>
              <w:rFonts w:ascii="Times New Roman" w:eastAsia="Times New Roman" w:hAnsi="Times New Roman" w:cs="Times New Roman"/>
              <w:b/>
              <w:bCs/>
              <w:sz w:val="24"/>
              <w:szCs w:val="22"/>
              <w:lang w:val="lt-LT" w:eastAsia="zh-CN"/>
            </w:rPr>
            <w:t>POLICIJOS DEPARTAMENTAS PRIE VIDAUS REIKALŲ MINISTERIJOS</w:t>
          </w:r>
        </w:p>
        <w:p w14:paraId="301BD6A6" w14:textId="77777777" w:rsidR="00627CD8" w:rsidRPr="00825DA0" w:rsidRDefault="00627CD8" w:rsidP="00627CD8">
          <w:pPr>
            <w:pBdr>
              <w:bottom w:val="single" w:sz="6" w:space="1" w:color="000000"/>
            </w:pBdr>
            <w:suppressAutoHyphens/>
            <w:spacing w:after="0" w:line="240" w:lineRule="auto"/>
            <w:jc w:val="center"/>
            <w:rPr>
              <w:rFonts w:ascii="Calibri" w:eastAsia="MS Mincho" w:hAnsi="Calibri" w:cs="Times New Roman"/>
              <w:lang w:val="lt-LT" w:eastAsia="zh-CN"/>
            </w:rPr>
          </w:pPr>
          <w:r w:rsidRPr="00825DA0">
            <w:rPr>
              <w:rFonts w:ascii="Times New Roman" w:eastAsia="Times New Roman" w:hAnsi="Times New Roman" w:cs="Times New Roman"/>
              <w:sz w:val="20"/>
              <w:szCs w:val="22"/>
              <w:lang w:val="lt-LT" w:eastAsia="zh-CN"/>
            </w:rPr>
            <w:t>Biudžetinė įstaiga, Saltoniškių g. 19, LT-08106 Vilnius, Tel. (+370 5) 271 9731, Faks. (+370 5) 271 9978, El. p. info@policija.lt</w:t>
          </w:r>
        </w:p>
        <w:p w14:paraId="37066244" w14:textId="77777777" w:rsidR="00627CD8" w:rsidRPr="00825DA0" w:rsidRDefault="00627CD8" w:rsidP="00627CD8">
          <w:pPr>
            <w:pBdr>
              <w:bottom w:val="single" w:sz="6" w:space="1" w:color="000000"/>
            </w:pBdr>
            <w:suppressAutoHyphens/>
            <w:spacing w:after="0" w:line="240" w:lineRule="auto"/>
            <w:jc w:val="center"/>
            <w:rPr>
              <w:rFonts w:ascii="Calibri" w:eastAsia="MS Mincho" w:hAnsi="Calibri" w:cs="Times New Roman"/>
              <w:lang w:val="lt-LT" w:eastAsia="zh-CN"/>
            </w:rPr>
          </w:pPr>
          <w:r w:rsidRPr="00825DA0">
            <w:rPr>
              <w:rFonts w:ascii="Times New Roman" w:eastAsia="Times New Roman" w:hAnsi="Times New Roman" w:cs="Times New Roman"/>
              <w:sz w:val="20"/>
              <w:szCs w:val="22"/>
              <w:lang w:val="lt-LT" w:eastAsia="zh-CN"/>
            </w:rPr>
            <w:t>Duomenys apie įmonę saugomi LR Juridinių asmenų registre. Juridinio asmens kodas 188785847</w:t>
          </w:r>
        </w:p>
        <w:p w14:paraId="7665E855" w14:textId="37B2BA04" w:rsidR="008267F0" w:rsidRDefault="008267F0" w:rsidP="0056407E">
          <w:pPr>
            <w:tabs>
              <w:tab w:val="center" w:pos="4513"/>
              <w:tab w:val="right" w:pos="9026"/>
            </w:tabs>
            <w:rPr>
              <w:sz w:val="32"/>
              <w:szCs w:val="32"/>
              <w:lang w:val="lt-LT" w:eastAsia="lt-LT"/>
            </w:rPr>
          </w:pPr>
        </w:p>
        <w:p w14:paraId="5E96EED0" w14:textId="5F5486B7" w:rsidR="00825DA0" w:rsidRDefault="00825DA0" w:rsidP="0056407E">
          <w:pPr>
            <w:tabs>
              <w:tab w:val="center" w:pos="4513"/>
              <w:tab w:val="right" w:pos="9026"/>
            </w:tabs>
            <w:rPr>
              <w:sz w:val="32"/>
              <w:szCs w:val="32"/>
              <w:lang w:val="lt-LT" w:eastAsia="lt-LT"/>
            </w:rPr>
          </w:pPr>
        </w:p>
        <w:p w14:paraId="568D3A3D" w14:textId="77777777" w:rsidR="00825DA0" w:rsidRPr="001C30A3" w:rsidRDefault="00825DA0" w:rsidP="00825DA0">
          <w:pPr>
            <w:spacing w:after="0"/>
            <w:jc w:val="center"/>
            <w:rPr>
              <w:rFonts w:ascii="Times New Roman" w:hAnsi="Times New Roman" w:cs="Times New Roman"/>
              <w:b/>
              <w:bCs/>
              <w:sz w:val="24"/>
              <w:szCs w:val="24"/>
            </w:rPr>
          </w:pPr>
          <w:r w:rsidRPr="001C30A3">
            <w:rPr>
              <w:rFonts w:ascii="Times New Roman" w:hAnsi="Times New Roman" w:cs="Times New Roman"/>
              <w:b/>
              <w:bCs/>
              <w:sz w:val="24"/>
              <w:szCs w:val="24"/>
            </w:rPr>
            <w:t>VIDAUS SAUGUMO FONDO 2021–2027 M. PROGRAMOS</w:t>
          </w:r>
        </w:p>
        <w:p w14:paraId="03001134" w14:textId="45B2B3B7" w:rsidR="00825DA0" w:rsidRPr="001C30A3" w:rsidRDefault="00825DA0" w:rsidP="00825DA0">
          <w:pPr>
            <w:spacing w:after="0"/>
            <w:jc w:val="center"/>
            <w:rPr>
              <w:rFonts w:ascii="Times New Roman" w:hAnsi="Times New Roman" w:cs="Times New Roman"/>
              <w:b/>
              <w:bCs/>
              <w:sz w:val="24"/>
              <w:szCs w:val="24"/>
            </w:rPr>
          </w:pPr>
          <w:r w:rsidRPr="001C30A3">
            <w:rPr>
              <w:rFonts w:ascii="Times New Roman" w:hAnsi="Times New Roman" w:cs="Times New Roman"/>
              <w:b/>
              <w:bCs/>
              <w:sz w:val="24"/>
              <w:szCs w:val="24"/>
            </w:rPr>
            <w:t>LĖŠOMIS FINANS</w:t>
          </w:r>
          <w:r w:rsidR="00627CD8" w:rsidRPr="001C30A3">
            <w:rPr>
              <w:rFonts w:ascii="Times New Roman" w:hAnsi="Times New Roman" w:cs="Times New Roman"/>
              <w:b/>
              <w:bCs/>
              <w:sz w:val="24"/>
              <w:szCs w:val="24"/>
            </w:rPr>
            <w:t xml:space="preserve">UOJAMAS PROJEKTAS NR. </w:t>
          </w:r>
          <w:r w:rsidRPr="001C30A3">
            <w:rPr>
              <w:rFonts w:ascii="Times New Roman" w:hAnsi="Times New Roman" w:cs="Times New Roman"/>
              <w:b/>
              <w:bCs/>
              <w:sz w:val="24"/>
              <w:szCs w:val="24"/>
            </w:rPr>
            <w:t>VSF/2023/112</w:t>
          </w:r>
          <w:r w:rsidR="00627CD8" w:rsidRPr="001C30A3">
            <w:rPr>
              <w:rFonts w:ascii="Times New Roman" w:hAnsi="Times New Roman" w:cs="Times New Roman"/>
              <w:b/>
              <w:bCs/>
              <w:sz w:val="24"/>
              <w:szCs w:val="24"/>
            </w:rPr>
            <w:t xml:space="preserve"> </w:t>
          </w:r>
          <w:r w:rsidRPr="001C30A3">
            <w:rPr>
              <w:rFonts w:ascii="Times New Roman" w:hAnsi="Times New Roman" w:cs="Times New Roman"/>
              <w:sz w:val="24"/>
              <w:szCs w:val="24"/>
            </w:rPr>
            <w:t xml:space="preserve"> </w:t>
          </w:r>
          <w:r w:rsidRPr="001C30A3">
            <w:rPr>
              <w:rFonts w:ascii="Times New Roman" w:hAnsi="Times New Roman" w:cs="Times New Roman"/>
              <w:b/>
              <w:bCs/>
              <w:sz w:val="24"/>
              <w:szCs w:val="24"/>
            </w:rPr>
            <w:t>„POLICIJOS REGISTRUOJAMŲ ĮVYKIŲ REGISTRO ATNAUJINIMAS”</w:t>
          </w:r>
        </w:p>
        <w:p w14:paraId="73A53E7B" w14:textId="2CC1A480" w:rsidR="001C30A3" w:rsidRDefault="001C30A3" w:rsidP="00825DA0">
          <w:pPr>
            <w:spacing w:after="0"/>
            <w:jc w:val="center"/>
            <w:rPr>
              <w:rFonts w:ascii="Times New Roman" w:hAnsi="Times New Roman" w:cs="Times New Roman"/>
              <w:b/>
              <w:bCs/>
              <w:sz w:val="22"/>
              <w:szCs w:val="22"/>
            </w:rPr>
          </w:pPr>
        </w:p>
        <w:p w14:paraId="1BD09FA3" w14:textId="77777777" w:rsidR="001C30A3" w:rsidRDefault="001C30A3" w:rsidP="00825DA0">
          <w:pPr>
            <w:spacing w:after="0"/>
            <w:jc w:val="center"/>
            <w:rPr>
              <w:rFonts w:ascii="Times New Roman" w:hAnsi="Times New Roman" w:cs="Times New Roman"/>
              <w:b/>
              <w:bCs/>
              <w:sz w:val="22"/>
              <w:szCs w:val="22"/>
            </w:rPr>
          </w:pPr>
        </w:p>
        <w:p w14:paraId="34A09F9B" w14:textId="77777777" w:rsidR="00825DA0" w:rsidRDefault="00825DA0" w:rsidP="00825DA0">
          <w:pPr>
            <w:spacing w:after="0"/>
            <w:jc w:val="center"/>
            <w:rPr>
              <w:lang w:val="lt-LT"/>
            </w:rPr>
          </w:pPr>
        </w:p>
        <w:p w14:paraId="1117BB21" w14:textId="1D7CE743" w:rsidR="00825DA0" w:rsidRPr="001C30A3" w:rsidRDefault="008B5786" w:rsidP="00825DA0">
          <w:pPr>
            <w:pStyle w:val="NoSpacing"/>
            <w:spacing w:line="216" w:lineRule="auto"/>
            <w:jc w:val="center"/>
            <w:rPr>
              <w:rFonts w:ascii="Times New Roman" w:eastAsiaTheme="majorEastAsia" w:hAnsi="Times New Roman" w:cs="Times New Roman"/>
              <w:b/>
              <w:sz w:val="24"/>
              <w:szCs w:val="24"/>
              <w:lang w:val="lt-LT"/>
            </w:rPr>
          </w:pPr>
          <w:sdt>
            <w:sdtPr>
              <w:rPr>
                <w:rFonts w:ascii="Times New Roman" w:hAnsi="Times New Roman" w:cs="Times New Roman"/>
                <w:b/>
                <w:sz w:val="24"/>
                <w:szCs w:val="24"/>
              </w:rPr>
              <w:alias w:val="Title"/>
              <w:id w:val="-274406583"/>
              <w:placeholder>
                <w:docPart w:val="DE1E7BF8F4A0474F962D89244D52EE03"/>
              </w:placeholder>
              <w:dataBinding w:prefixMappings="xmlns:ns0='http://schemas.openxmlformats.org/package/2006/metadata/core-properties' xmlns:ns1='http://purl.org/dc/elements/1.1/'" w:xpath="/ns0:coreProperties[1]/ns1:title[1]" w:storeItemID="{6C3C8BC8-F283-45AE-878A-BAB7291924A1}"/>
              <w:text/>
            </w:sdtPr>
            <w:sdtEndPr/>
            <w:sdtContent>
              <w:r w:rsidR="008D4D51">
                <w:rPr>
                  <w:rFonts w:ascii="Times New Roman" w:hAnsi="Times New Roman" w:cs="Times New Roman"/>
                  <w:b/>
                  <w:sz w:val="24"/>
                  <w:szCs w:val="24"/>
                </w:rPr>
                <w:t xml:space="preserve">TARPTAUTINIO VIEŠOJO PIRKIMO </w:t>
              </w:r>
              <w:r w:rsidR="00627CD8" w:rsidRPr="001C30A3">
                <w:rPr>
                  <w:rFonts w:ascii="Times New Roman" w:hAnsi="Times New Roman" w:cs="Times New Roman"/>
                  <w:b/>
                  <w:sz w:val="24"/>
                  <w:szCs w:val="24"/>
                </w:rPr>
                <w:t xml:space="preserve">„POLICIJOS REGISTRUOJAMŲ ĮVYKIŲ REGISTRO (PRĮR) MODERNIZAVIMO IR DIEGIMO PASLAUGOS” </w:t>
              </w:r>
              <w:r w:rsidR="00862AB5" w:rsidRPr="001C30A3">
                <w:rPr>
                  <w:rFonts w:ascii="Times New Roman" w:hAnsi="Times New Roman" w:cs="Times New Roman"/>
                  <w:b/>
                  <w:sz w:val="24"/>
                  <w:szCs w:val="24"/>
                </w:rPr>
                <w:t xml:space="preserve">ATVIRO KONKURSO </w:t>
              </w:r>
              <w:r w:rsidR="00815B37">
                <w:rPr>
                  <w:rFonts w:ascii="Times New Roman" w:hAnsi="Times New Roman" w:cs="Times New Roman"/>
                  <w:b/>
                  <w:sz w:val="24"/>
                  <w:szCs w:val="24"/>
                </w:rPr>
                <w:t xml:space="preserve">BENROSIOS </w:t>
              </w:r>
              <w:r w:rsidR="00862AB5" w:rsidRPr="001C30A3">
                <w:rPr>
                  <w:rFonts w:ascii="Times New Roman" w:hAnsi="Times New Roman" w:cs="Times New Roman"/>
                  <w:b/>
                  <w:sz w:val="24"/>
                  <w:szCs w:val="24"/>
                </w:rPr>
                <w:t>SĄLYGOS</w:t>
              </w:r>
            </w:sdtContent>
          </w:sdt>
        </w:p>
        <w:p w14:paraId="48C0FC90" w14:textId="2EA5F13D" w:rsidR="00825DA0" w:rsidRPr="001C30A3" w:rsidRDefault="00825DA0" w:rsidP="0056407E">
          <w:pPr>
            <w:tabs>
              <w:tab w:val="center" w:pos="4513"/>
              <w:tab w:val="right" w:pos="9026"/>
            </w:tabs>
            <w:rPr>
              <w:rFonts w:ascii="Times New Roman" w:hAnsi="Times New Roman" w:cs="Times New Roman"/>
              <w:b/>
              <w:sz w:val="24"/>
              <w:szCs w:val="24"/>
              <w:lang w:val="lt-LT" w:eastAsia="lt-LT"/>
            </w:rPr>
          </w:pPr>
        </w:p>
        <w:p w14:paraId="2F246B3B" w14:textId="06A31973" w:rsidR="00825DA0" w:rsidRDefault="00825DA0" w:rsidP="0056407E">
          <w:pPr>
            <w:tabs>
              <w:tab w:val="center" w:pos="4513"/>
              <w:tab w:val="right" w:pos="9026"/>
            </w:tabs>
            <w:rPr>
              <w:sz w:val="32"/>
              <w:szCs w:val="32"/>
              <w:lang w:val="lt-LT" w:eastAsia="lt-LT"/>
            </w:rPr>
          </w:pPr>
        </w:p>
        <w:p w14:paraId="535CBA7D" w14:textId="276B387C" w:rsidR="00825DA0" w:rsidRDefault="00825DA0" w:rsidP="0056407E">
          <w:pPr>
            <w:tabs>
              <w:tab w:val="center" w:pos="4513"/>
              <w:tab w:val="right" w:pos="9026"/>
            </w:tabs>
            <w:rPr>
              <w:sz w:val="32"/>
              <w:szCs w:val="32"/>
              <w:lang w:val="lt-LT" w:eastAsia="lt-LT"/>
            </w:rPr>
          </w:pPr>
        </w:p>
        <w:p w14:paraId="5762B62D" w14:textId="00F3C0FB" w:rsidR="00825DA0" w:rsidRDefault="00825DA0" w:rsidP="0056407E">
          <w:pPr>
            <w:tabs>
              <w:tab w:val="center" w:pos="4513"/>
              <w:tab w:val="right" w:pos="9026"/>
            </w:tabs>
            <w:rPr>
              <w:sz w:val="32"/>
              <w:szCs w:val="32"/>
              <w:lang w:val="lt-LT" w:eastAsia="lt-LT"/>
            </w:rPr>
          </w:pPr>
        </w:p>
        <w:p w14:paraId="223F0E7D" w14:textId="681B98D1" w:rsidR="00825DA0" w:rsidRDefault="00825DA0" w:rsidP="0056407E">
          <w:pPr>
            <w:tabs>
              <w:tab w:val="center" w:pos="4513"/>
              <w:tab w:val="right" w:pos="9026"/>
            </w:tabs>
            <w:rPr>
              <w:sz w:val="32"/>
              <w:szCs w:val="32"/>
              <w:lang w:val="lt-LT" w:eastAsia="lt-LT"/>
            </w:rPr>
          </w:pPr>
        </w:p>
        <w:p w14:paraId="05C2733E" w14:textId="0FCBBD23" w:rsidR="00825DA0" w:rsidRDefault="00825DA0" w:rsidP="0056407E">
          <w:pPr>
            <w:tabs>
              <w:tab w:val="center" w:pos="4513"/>
              <w:tab w:val="right" w:pos="9026"/>
            </w:tabs>
            <w:rPr>
              <w:sz w:val="32"/>
              <w:szCs w:val="32"/>
              <w:lang w:val="lt-LT" w:eastAsia="lt-LT"/>
            </w:rPr>
          </w:pPr>
        </w:p>
        <w:p w14:paraId="16239041" w14:textId="6D61CB5A" w:rsidR="00825DA0" w:rsidRDefault="00825DA0" w:rsidP="0056407E">
          <w:pPr>
            <w:tabs>
              <w:tab w:val="center" w:pos="4513"/>
              <w:tab w:val="right" w:pos="9026"/>
            </w:tabs>
            <w:rPr>
              <w:sz w:val="32"/>
              <w:szCs w:val="32"/>
              <w:lang w:val="lt-LT" w:eastAsia="lt-LT"/>
            </w:rPr>
          </w:pPr>
        </w:p>
        <w:p w14:paraId="5BC32F4F" w14:textId="77777777" w:rsidR="00825DA0" w:rsidRPr="00AB04C3" w:rsidRDefault="00825DA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25DA0">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24D99939" w:rsidR="00184B8C" w:rsidRPr="00825DA0" w:rsidRDefault="00184B8C" w:rsidP="00825DA0">
          <w:pPr>
            <w:spacing w:after="0"/>
            <w:rPr>
              <w:rFonts w:ascii="Times New Roman" w:eastAsiaTheme="majorEastAsia" w:hAnsi="Times New Roman" w:cs="Times New Roman"/>
              <w:sz w:val="24"/>
              <w:szCs w:val="24"/>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B578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B578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B578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B578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B578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B578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B578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B578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B578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B578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B578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B578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B578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B578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B578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B578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B578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B578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B578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B578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B578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EC7921E" w:rsidR="00546C35" w:rsidRPr="00111010" w:rsidRDefault="00546C35" w:rsidP="00111010">
      <w:pPr>
        <w:pStyle w:val="ListParagraph"/>
        <w:numPr>
          <w:ilvl w:val="1"/>
          <w:numId w:val="9"/>
        </w:numPr>
        <w:spacing w:after="0" w:line="20" w:lineRule="atLeast"/>
        <w:ind w:left="0" w:firstLine="567"/>
        <w:jc w:val="both"/>
        <w:rPr>
          <w:rFonts w:cstheme="minorHAnsi"/>
          <w:lang w:val="lt-LT"/>
        </w:rPr>
      </w:pPr>
      <w:r w:rsidRPr="00111010">
        <w:rPr>
          <w:rFonts w:cstheme="minorHAnsi"/>
          <w:lang w:val="lt-LT"/>
        </w:rPr>
        <w:t>Prieš nustatydama laimėjusį pasiūlymą</w:t>
      </w:r>
      <w:r w:rsidR="007619A7" w:rsidRPr="00111010">
        <w:rPr>
          <w:rFonts w:cstheme="minorHAnsi"/>
          <w:lang w:val="lt-LT"/>
        </w:rPr>
        <w:t>,</w:t>
      </w:r>
      <w:r w:rsidRPr="0011101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11010">
        <w:rPr>
          <w:lang w:val="lt-LT"/>
        </w:rPr>
        <w:t xml:space="preserve">, t. y., kad </w:t>
      </w:r>
      <w:r w:rsidR="00E95669" w:rsidRPr="00111010">
        <w:rPr>
          <w:lang w:val="lt-LT"/>
        </w:rPr>
        <w:t>tiekėjas</w:t>
      </w:r>
      <w:r w:rsidR="006E6C1C" w:rsidRPr="0011101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7708" w14:textId="77777777" w:rsidR="008B5786" w:rsidRDefault="008B5786" w:rsidP="00184B8C">
      <w:pPr>
        <w:spacing w:after="0" w:line="240" w:lineRule="auto"/>
      </w:pPr>
      <w:r>
        <w:separator/>
      </w:r>
    </w:p>
  </w:endnote>
  <w:endnote w:type="continuationSeparator" w:id="0">
    <w:p w14:paraId="3A87847B" w14:textId="77777777" w:rsidR="008B5786" w:rsidRDefault="008B5786" w:rsidP="00184B8C">
      <w:pPr>
        <w:spacing w:after="0" w:line="240" w:lineRule="auto"/>
      </w:pPr>
      <w:r>
        <w:continuationSeparator/>
      </w:r>
    </w:p>
  </w:endnote>
  <w:endnote w:type="continuationNotice" w:id="1">
    <w:p w14:paraId="17DD68C9" w14:textId="77777777" w:rsidR="008B5786" w:rsidRDefault="008B5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784A93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D4D51">
          <w:rPr>
            <w:noProof/>
            <w:lang w:val="lt-LT"/>
          </w:rPr>
          <w:t>16</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2BDC7" w14:textId="77777777" w:rsidR="008B5786" w:rsidRDefault="008B5786" w:rsidP="00184B8C">
      <w:pPr>
        <w:spacing w:after="0" w:line="240" w:lineRule="auto"/>
      </w:pPr>
      <w:r>
        <w:separator/>
      </w:r>
    </w:p>
  </w:footnote>
  <w:footnote w:type="continuationSeparator" w:id="0">
    <w:p w14:paraId="2A0BABFD" w14:textId="77777777" w:rsidR="008B5786" w:rsidRDefault="008B5786" w:rsidP="00184B8C">
      <w:pPr>
        <w:spacing w:after="0" w:line="240" w:lineRule="auto"/>
      </w:pPr>
      <w:r>
        <w:continuationSeparator/>
      </w:r>
    </w:p>
  </w:footnote>
  <w:footnote w:type="continuationNotice" w:id="1">
    <w:p w14:paraId="3665A5EE" w14:textId="77777777" w:rsidR="008B5786" w:rsidRDefault="008B578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F2511" w14:textId="77777777" w:rsidR="00825DA0" w:rsidRPr="00825DA0" w:rsidRDefault="00825DA0" w:rsidP="00825DA0">
    <w:pPr>
      <w:tabs>
        <w:tab w:val="center" w:pos="4513"/>
        <w:tab w:val="right" w:pos="9026"/>
      </w:tabs>
      <w:suppressAutoHyphens/>
      <w:rPr>
        <w:rFonts w:ascii="Calibri" w:eastAsia="MS Mincho" w:hAnsi="Calibri" w:cs="Times New Roman"/>
        <w:lang w:val="lt-LT" w:eastAsia="lt-LT"/>
      </w:rPr>
    </w:pP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010"/>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0A3"/>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21"/>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CD8"/>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321"/>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B37"/>
    <w:rsid w:val="00815FA7"/>
    <w:rsid w:val="008160D9"/>
    <w:rsid w:val="00816EFE"/>
    <w:rsid w:val="008175F2"/>
    <w:rsid w:val="0081795F"/>
    <w:rsid w:val="00817FBF"/>
    <w:rsid w:val="00822DF8"/>
    <w:rsid w:val="008239D7"/>
    <w:rsid w:val="008247A8"/>
    <w:rsid w:val="00825DA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AB5"/>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786"/>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D51"/>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ED7"/>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56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A6D"/>
    <w:rsid w:val="00D96F90"/>
    <w:rsid w:val="00D97AC8"/>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5CB"/>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596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1E7BF8F4A0474F962D89244D52EE03"/>
        <w:category>
          <w:name w:val="General"/>
          <w:gallery w:val="placeholder"/>
        </w:category>
        <w:types>
          <w:type w:val="bbPlcHdr"/>
        </w:types>
        <w:behaviors>
          <w:behavior w:val="content"/>
        </w:behaviors>
        <w:guid w:val="{B8E4BF9B-A3EA-448C-80F6-C61D44E9EF50}"/>
      </w:docPartPr>
      <w:docPartBody>
        <w:p w:rsidR="00853EE3" w:rsidRDefault="00FD5D1F" w:rsidP="00FD5D1F">
          <w:pPr>
            <w:pStyle w:val="DE1E7BF8F4A0474F962D89244D52EE03"/>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845A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53EE3"/>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15AF"/>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57763"/>
    <w:rsid w:val="00FD09C0"/>
    <w:rsid w:val="00FD39FD"/>
    <w:rsid w:val="00FD5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4EB3796B45784A3EA0EC300466840429">
    <w:name w:val="4EB3796B45784A3EA0EC300466840429"/>
    <w:rsid w:val="00FD5D1F"/>
    <w:rPr>
      <w:lang w:val="lt-LT" w:eastAsia="lt-LT"/>
    </w:rPr>
  </w:style>
  <w:style w:type="paragraph" w:customStyle="1" w:styleId="DE1E7BF8F4A0474F962D89244D52EE03">
    <w:name w:val="DE1E7BF8F4A0474F962D89244D52EE03"/>
    <w:rsid w:val="00FD5D1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40295</Words>
  <Characters>22969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TARPTAUTINIO VIEŠOJO PIRKIMO  „Viešojo pirkimo atviro konkurso bendrosios sąlygos</vt:lpstr>
    </vt:vector>
  </TitlesOfParts>
  <Company/>
  <LinksUpToDate>false</LinksUpToDate>
  <CharactersWithSpaces>63138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„POLICIJOS REGISTRUOJAMŲ ĮVYKIŲ REGISTRO (PRĮR) MODERNIZAVIMO IR DIEGIMO PASLAUGOS” ATVIRO KONKURSO BENROSIOS SĄLYGOS</dc:title>
  <dc:subject/>
  <dc:creator/>
  <cp:keywords/>
  <dc:description/>
  <cp:lastModifiedBy/>
  <cp:revision>1</cp:revision>
  <dcterms:created xsi:type="dcterms:W3CDTF">2025-10-29T09:04:00Z</dcterms:created>
  <dcterms:modified xsi:type="dcterms:W3CDTF">2025-10-30T08:08:00Z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