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7800E" w14:textId="3D2F4CAE" w:rsidR="00FE1B62" w:rsidRPr="00565070" w:rsidRDefault="00FE1B62" w:rsidP="00FE1B62">
      <w:pPr>
        <w:widowControl w:val="0"/>
        <w:jc w:val="center"/>
        <w:rPr>
          <w:b/>
          <w:bCs/>
        </w:rPr>
      </w:pPr>
      <w:r w:rsidRPr="00565070">
        <w:rPr>
          <w:b/>
          <w:bCs/>
        </w:rPr>
        <w:t xml:space="preserve">VIEŠASIS PIRKIMAS </w:t>
      </w:r>
      <w:r w:rsidRPr="00FE1B62">
        <w:rPr>
          <w:b/>
          <w:bCs/>
        </w:rPr>
        <w:t xml:space="preserve">„KABELINĖS INFRASTRUKTŪROS ĮRENGIMO DARBAI” </w:t>
      </w:r>
      <w:r w:rsidRPr="00565070">
        <w:rPr>
          <w:b/>
          <w:bCs/>
        </w:rPr>
        <w:t xml:space="preserve">(TOLIAU – PIRKIMAS) </w:t>
      </w:r>
      <w:r>
        <w:rPr>
          <w:b/>
          <w:bCs/>
        </w:rPr>
        <w:t>ID</w:t>
      </w:r>
      <w:r w:rsidRPr="00565070">
        <w:rPr>
          <w:b/>
          <w:bCs/>
        </w:rPr>
        <w:t xml:space="preserve">. </w:t>
      </w:r>
      <w:r w:rsidRPr="00FE1B62">
        <w:rPr>
          <w:b/>
          <w:bCs/>
          <w:lang w:val="lt-LT"/>
        </w:rPr>
        <w:t>515453</w:t>
      </w:r>
    </w:p>
    <w:p w14:paraId="4908898E" w14:textId="77777777" w:rsidR="00FE1B62" w:rsidRPr="00D607D9" w:rsidRDefault="00FE1B62" w:rsidP="00FE1B62">
      <w:pPr>
        <w:widowControl w:val="0"/>
        <w:jc w:val="center"/>
      </w:pPr>
    </w:p>
    <w:p w14:paraId="6791D8B6" w14:textId="77777777" w:rsidR="00FE1B62" w:rsidRDefault="00FE1B62" w:rsidP="00FE1B62">
      <w:pPr>
        <w:spacing w:after="150" w:line="276" w:lineRule="auto"/>
        <w:jc w:val="center"/>
        <w:rPr>
          <w:lang w:val="lt"/>
        </w:rPr>
      </w:pPr>
      <w:r w:rsidRPr="00E8451B">
        <w:rPr>
          <w:lang w:val="lt"/>
        </w:rPr>
        <w:t>ATSAKYMAI Į PAKLAUSIMUS</w:t>
      </w:r>
    </w:p>
    <w:p w14:paraId="6133ACEF" w14:textId="77777777" w:rsidR="00FE1B62" w:rsidRPr="00E8451B" w:rsidRDefault="00FE1B62" w:rsidP="00FE1B62">
      <w:pPr>
        <w:spacing w:after="150" w:line="276" w:lineRule="auto"/>
        <w:jc w:val="center"/>
        <w:rPr>
          <w:lang w:val="lt"/>
        </w:rPr>
      </w:pPr>
    </w:p>
    <w:p w14:paraId="167E3F78" w14:textId="77777777" w:rsidR="00FE1B62" w:rsidRPr="00E8451B" w:rsidRDefault="00FE1B62" w:rsidP="00FE1B62">
      <w:pPr>
        <w:pStyle w:val="Title"/>
        <w:widowControl w:val="0"/>
        <w:spacing w:line="240" w:lineRule="auto"/>
        <w:ind w:firstLine="720"/>
        <w:jc w:val="both"/>
        <w:rPr>
          <w:rFonts w:ascii="Times New Roman" w:hAnsi="Times New Roman" w:cs="Times New Roman"/>
          <w:bCs/>
          <w:sz w:val="24"/>
          <w:szCs w:val="24"/>
          <w:lang w:val="lt-LT"/>
        </w:rPr>
      </w:pPr>
      <w:r w:rsidRPr="00E8451B">
        <w:rPr>
          <w:rStyle w:val="Strong"/>
          <w:rFonts w:ascii="Times New Roman" w:hAnsi="Times New Roman" w:cs="Times New Roman"/>
          <w:b w:val="0"/>
          <w:sz w:val="24"/>
          <w:szCs w:val="24"/>
          <w:lang w:val="lt-LT"/>
        </w:rPr>
        <w:t>Viešoji įstaiga CPO LT</w:t>
      </w:r>
      <w:r w:rsidRPr="00E8451B">
        <w:rPr>
          <w:rFonts w:ascii="Times New Roman" w:hAnsi="Times New Roman" w:cs="Times New Roman"/>
          <w:bCs/>
          <w:sz w:val="24"/>
          <w:szCs w:val="24"/>
          <w:lang w:val="lt-LT"/>
        </w:rPr>
        <w:t xml:space="preserve">, vadovaudamasi </w:t>
      </w:r>
      <w:r>
        <w:rPr>
          <w:rFonts w:ascii="Times New Roman" w:hAnsi="Times New Roman" w:cs="Times New Roman"/>
          <w:bCs/>
          <w:sz w:val="24"/>
          <w:szCs w:val="24"/>
          <w:lang w:val="lt-LT"/>
        </w:rPr>
        <w:t>Bendrųjų sąlygų</w:t>
      </w:r>
      <w:r w:rsidRPr="00E8451B">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5</w:t>
      </w:r>
      <w:r w:rsidRPr="00E8451B">
        <w:rPr>
          <w:rFonts w:ascii="Times New Roman" w:hAnsi="Times New Roman" w:cs="Times New Roman"/>
          <w:bCs/>
          <w:sz w:val="24"/>
          <w:szCs w:val="24"/>
          <w:lang w:val="lt-LT"/>
        </w:rPr>
        <w:t>.2. punktu, s</w:t>
      </w:r>
      <w:r w:rsidRPr="00E8451B">
        <w:rPr>
          <w:rFonts w:ascii="Times New Roman" w:hAnsi="Times New Roman" w:cs="Times New Roman"/>
          <w:bCs/>
          <w:color w:val="000000" w:themeColor="text1"/>
          <w:sz w:val="24"/>
          <w:szCs w:val="24"/>
          <w:lang w:val="lt-LT"/>
        </w:rPr>
        <w:t xml:space="preserve">iunčia </w:t>
      </w:r>
      <w:r w:rsidRPr="00E8451B">
        <w:rPr>
          <w:rFonts w:ascii="Times New Roman" w:hAnsi="Times New Roman" w:cs="Times New Roman"/>
          <w:bCs/>
          <w:sz w:val="24"/>
          <w:szCs w:val="24"/>
          <w:lang w:val="lt-LT" w:eastAsia="en-GB"/>
        </w:rPr>
        <w:t>atsakymus į tiekėj</w:t>
      </w:r>
      <w:r>
        <w:rPr>
          <w:rFonts w:ascii="Times New Roman" w:hAnsi="Times New Roman" w:cs="Times New Roman"/>
          <w:bCs/>
          <w:sz w:val="24"/>
          <w:szCs w:val="24"/>
          <w:lang w:val="lt-LT" w:eastAsia="en-GB"/>
        </w:rPr>
        <w:t>o</w:t>
      </w:r>
      <w:r w:rsidRPr="00E8451B">
        <w:rPr>
          <w:rFonts w:ascii="Times New Roman" w:hAnsi="Times New Roman" w:cs="Times New Roman"/>
          <w:bCs/>
          <w:sz w:val="24"/>
          <w:szCs w:val="24"/>
          <w:lang w:val="lt-LT" w:eastAsia="en-GB"/>
        </w:rPr>
        <w:t xml:space="preserve"> </w:t>
      </w:r>
      <w:r w:rsidRPr="00E8451B">
        <w:rPr>
          <w:rFonts w:ascii="Times New Roman" w:hAnsi="Times New Roman" w:cs="Times New Roman"/>
          <w:bCs/>
          <w:sz w:val="24"/>
          <w:szCs w:val="24"/>
          <w:lang w:val="lt-LT"/>
        </w:rPr>
        <w:t>paklausim</w:t>
      </w:r>
      <w:r>
        <w:rPr>
          <w:rFonts w:ascii="Times New Roman" w:hAnsi="Times New Roman" w:cs="Times New Roman"/>
          <w:bCs/>
          <w:sz w:val="24"/>
          <w:szCs w:val="24"/>
          <w:lang w:val="lt-LT"/>
        </w:rPr>
        <w:t>ą</w:t>
      </w:r>
      <w:r w:rsidRPr="00E8451B">
        <w:rPr>
          <w:rFonts w:ascii="Times New Roman" w:hAnsi="Times New Roman" w:cs="Times New Roman"/>
          <w:bCs/>
          <w:sz w:val="24"/>
          <w:szCs w:val="24"/>
          <w:lang w:val="lt-LT"/>
        </w:rPr>
        <w:t xml:space="preserve">: </w:t>
      </w:r>
    </w:p>
    <w:p w14:paraId="04558EA0" w14:textId="77777777" w:rsidR="00FE1B62" w:rsidRPr="00E8451B" w:rsidRDefault="00FE1B62" w:rsidP="00FE1B62">
      <w:pPr>
        <w:spacing w:after="150" w:line="276" w:lineRule="auto"/>
        <w:jc w:val="center"/>
        <w:rPr>
          <w:bCs/>
          <w:lang w:val="lt"/>
        </w:rPr>
      </w:pPr>
    </w:p>
    <w:tbl>
      <w:tblPr>
        <w:tblStyle w:val="TableGrid"/>
        <w:tblW w:w="10348" w:type="dxa"/>
        <w:jc w:val="center"/>
        <w:tblLook w:val="04A0" w:firstRow="1" w:lastRow="0" w:firstColumn="1" w:lastColumn="0" w:noHBand="0" w:noVBand="1"/>
      </w:tblPr>
      <w:tblGrid>
        <w:gridCol w:w="682"/>
        <w:gridCol w:w="4173"/>
        <w:gridCol w:w="4034"/>
        <w:gridCol w:w="1459"/>
      </w:tblGrid>
      <w:tr w:rsidR="00FE1B62" w:rsidRPr="00581D9E" w14:paraId="190C188E" w14:textId="77777777" w:rsidTr="000E03DB">
        <w:trPr>
          <w:jc w:val="center"/>
        </w:trPr>
        <w:tc>
          <w:tcPr>
            <w:tcW w:w="682" w:type="dxa"/>
            <w:tcBorders>
              <w:top w:val="single" w:sz="4" w:space="0" w:color="auto"/>
              <w:left w:val="single" w:sz="4" w:space="0" w:color="auto"/>
              <w:bottom w:val="single" w:sz="4" w:space="0" w:color="auto"/>
              <w:right w:val="single" w:sz="4" w:space="0" w:color="auto"/>
            </w:tcBorders>
            <w:hideMark/>
          </w:tcPr>
          <w:p w14:paraId="614D5428" w14:textId="77777777" w:rsidR="00FE1B62" w:rsidRPr="00581D9E" w:rsidRDefault="00FE1B62" w:rsidP="000E03DB">
            <w:pPr>
              <w:jc w:val="center"/>
              <w:rPr>
                <w:b/>
                <w:bCs/>
                <w:sz w:val="22"/>
                <w:szCs w:val="22"/>
                <w:lang w:val="lt"/>
              </w:rPr>
            </w:pPr>
            <w:r w:rsidRPr="00581D9E">
              <w:rPr>
                <w:b/>
                <w:bCs/>
                <w:sz w:val="22"/>
                <w:szCs w:val="22"/>
                <w:lang w:val="lt"/>
              </w:rPr>
              <w:t>Eil. Nr.</w:t>
            </w:r>
          </w:p>
        </w:tc>
        <w:tc>
          <w:tcPr>
            <w:tcW w:w="4173" w:type="dxa"/>
            <w:tcBorders>
              <w:top w:val="single" w:sz="4" w:space="0" w:color="auto"/>
              <w:left w:val="single" w:sz="4" w:space="0" w:color="auto"/>
              <w:bottom w:val="single" w:sz="4" w:space="0" w:color="auto"/>
              <w:right w:val="single" w:sz="4" w:space="0" w:color="auto"/>
            </w:tcBorders>
            <w:hideMark/>
          </w:tcPr>
          <w:p w14:paraId="6EA28009" w14:textId="77777777" w:rsidR="00FE1B62" w:rsidRPr="00581D9E" w:rsidRDefault="00FE1B62" w:rsidP="000E03DB">
            <w:pPr>
              <w:jc w:val="center"/>
              <w:rPr>
                <w:b/>
                <w:bCs/>
                <w:sz w:val="22"/>
                <w:szCs w:val="22"/>
                <w:lang w:val="lt"/>
              </w:rPr>
            </w:pPr>
            <w:r w:rsidRPr="00581D9E">
              <w:rPr>
                <w:b/>
                <w:bCs/>
                <w:sz w:val="22"/>
                <w:szCs w:val="22"/>
                <w:lang w:val="lt"/>
              </w:rPr>
              <w:t>Klausimas</w:t>
            </w:r>
          </w:p>
          <w:p w14:paraId="6B16BC9F" w14:textId="77777777" w:rsidR="00FE1B62" w:rsidRPr="00581D9E" w:rsidRDefault="00FE1B62" w:rsidP="000E03DB">
            <w:pPr>
              <w:jc w:val="center"/>
              <w:rPr>
                <w:b/>
                <w:bCs/>
                <w:i/>
                <w:iCs/>
                <w:sz w:val="22"/>
                <w:szCs w:val="22"/>
                <w:lang w:val="lt"/>
              </w:rPr>
            </w:pPr>
            <w:r w:rsidRPr="00581D9E">
              <w:rPr>
                <w:b/>
                <w:bCs/>
                <w:i/>
                <w:iCs/>
                <w:sz w:val="22"/>
                <w:szCs w:val="22"/>
                <w:lang w:val="lt"/>
              </w:rPr>
              <w:t>(pateikiamas neredaguojamas tekstas)</w:t>
            </w:r>
          </w:p>
        </w:tc>
        <w:tc>
          <w:tcPr>
            <w:tcW w:w="4034" w:type="dxa"/>
            <w:tcBorders>
              <w:top w:val="single" w:sz="4" w:space="0" w:color="auto"/>
              <w:left w:val="single" w:sz="4" w:space="0" w:color="auto"/>
              <w:bottom w:val="single" w:sz="4" w:space="0" w:color="auto"/>
              <w:right w:val="single" w:sz="4" w:space="0" w:color="auto"/>
            </w:tcBorders>
            <w:hideMark/>
          </w:tcPr>
          <w:p w14:paraId="624F1A91" w14:textId="77777777" w:rsidR="00FE1B62" w:rsidRPr="00581D9E" w:rsidRDefault="00FE1B62" w:rsidP="000E03DB">
            <w:pPr>
              <w:jc w:val="center"/>
              <w:rPr>
                <w:b/>
                <w:bCs/>
                <w:sz w:val="22"/>
                <w:szCs w:val="22"/>
                <w:lang w:val="lt"/>
              </w:rPr>
            </w:pPr>
            <w:r w:rsidRPr="00581D9E">
              <w:rPr>
                <w:b/>
                <w:bCs/>
                <w:sz w:val="22"/>
                <w:szCs w:val="22"/>
                <w:lang w:val="lt"/>
              </w:rPr>
              <w:t>Atsakymas</w:t>
            </w:r>
          </w:p>
        </w:tc>
        <w:tc>
          <w:tcPr>
            <w:tcW w:w="1459" w:type="dxa"/>
            <w:tcBorders>
              <w:top w:val="single" w:sz="4" w:space="0" w:color="auto"/>
              <w:left w:val="single" w:sz="4" w:space="0" w:color="auto"/>
              <w:bottom w:val="single" w:sz="4" w:space="0" w:color="auto"/>
              <w:right w:val="single" w:sz="4" w:space="0" w:color="auto"/>
            </w:tcBorders>
          </w:tcPr>
          <w:p w14:paraId="0FBB21CB" w14:textId="77777777" w:rsidR="00FE1B62" w:rsidRPr="00581D9E" w:rsidRDefault="00FE1B62" w:rsidP="000E03DB">
            <w:pPr>
              <w:jc w:val="center"/>
              <w:rPr>
                <w:b/>
                <w:bCs/>
                <w:sz w:val="22"/>
                <w:szCs w:val="22"/>
                <w:lang w:val="lt"/>
              </w:rPr>
            </w:pPr>
            <w:proofErr w:type="spellStart"/>
            <w:r w:rsidRPr="00581D9E">
              <w:rPr>
                <w:b/>
                <w:bCs/>
                <w:color w:val="000000" w:themeColor="text1"/>
                <w:sz w:val="22"/>
                <w:szCs w:val="22"/>
              </w:rPr>
              <w:t>Atsakymo</w:t>
            </w:r>
            <w:proofErr w:type="spellEnd"/>
            <w:r w:rsidRPr="00581D9E">
              <w:rPr>
                <w:b/>
                <w:bCs/>
                <w:color w:val="000000" w:themeColor="text1"/>
                <w:sz w:val="22"/>
                <w:szCs w:val="22"/>
              </w:rPr>
              <w:t xml:space="preserve"> </w:t>
            </w:r>
            <w:proofErr w:type="spellStart"/>
            <w:r w:rsidRPr="00581D9E">
              <w:rPr>
                <w:b/>
                <w:bCs/>
                <w:color w:val="000000" w:themeColor="text1"/>
                <w:sz w:val="22"/>
                <w:szCs w:val="22"/>
              </w:rPr>
              <w:t>pateikimo</w:t>
            </w:r>
            <w:proofErr w:type="spellEnd"/>
            <w:r w:rsidRPr="00581D9E">
              <w:rPr>
                <w:b/>
                <w:bCs/>
                <w:color w:val="000000" w:themeColor="text1"/>
                <w:sz w:val="22"/>
                <w:szCs w:val="22"/>
              </w:rPr>
              <w:t xml:space="preserve"> data</w:t>
            </w:r>
          </w:p>
        </w:tc>
      </w:tr>
      <w:tr w:rsidR="00FE1B62" w:rsidRPr="00581D9E" w14:paraId="4082F84A" w14:textId="77777777" w:rsidTr="000E03DB">
        <w:trPr>
          <w:jc w:val="center"/>
        </w:trPr>
        <w:tc>
          <w:tcPr>
            <w:tcW w:w="682" w:type="dxa"/>
            <w:tcBorders>
              <w:top w:val="single" w:sz="4" w:space="0" w:color="auto"/>
              <w:left w:val="single" w:sz="4" w:space="0" w:color="auto"/>
              <w:bottom w:val="single" w:sz="4" w:space="0" w:color="auto"/>
              <w:right w:val="single" w:sz="4" w:space="0" w:color="auto"/>
            </w:tcBorders>
          </w:tcPr>
          <w:p w14:paraId="0016AEB8" w14:textId="77777777" w:rsidR="00FE1B62" w:rsidRPr="00581D9E" w:rsidRDefault="00FE1B62" w:rsidP="000E03DB">
            <w:pPr>
              <w:pStyle w:val="ListParagraph"/>
              <w:ind w:hanging="720"/>
              <w:rPr>
                <w:sz w:val="22"/>
                <w:szCs w:val="22"/>
                <w:lang w:val="lt"/>
              </w:rPr>
            </w:pPr>
            <w:r w:rsidRPr="00581D9E">
              <w:rPr>
                <w:sz w:val="22"/>
                <w:szCs w:val="22"/>
                <w:lang w:val="lt"/>
              </w:rPr>
              <w:t>1.</w:t>
            </w:r>
          </w:p>
        </w:tc>
        <w:tc>
          <w:tcPr>
            <w:tcW w:w="4173" w:type="dxa"/>
            <w:tcBorders>
              <w:top w:val="single" w:sz="4" w:space="0" w:color="auto"/>
              <w:left w:val="single" w:sz="4" w:space="0" w:color="auto"/>
              <w:bottom w:val="single" w:sz="4" w:space="0" w:color="auto"/>
              <w:right w:val="single" w:sz="4" w:space="0" w:color="auto"/>
            </w:tcBorders>
          </w:tcPr>
          <w:p w14:paraId="013985FD" w14:textId="422B34FD" w:rsidR="00FE1B62" w:rsidRPr="00C50BA5" w:rsidRDefault="00C50BA5" w:rsidP="000E03DB">
            <w:pPr>
              <w:tabs>
                <w:tab w:val="left" w:pos="108"/>
              </w:tabs>
              <w:jc w:val="both"/>
              <w:rPr>
                <w:b/>
                <w:bCs/>
                <w:sz w:val="22"/>
                <w:szCs w:val="22"/>
                <w:lang w:val="lt-LT"/>
              </w:rPr>
            </w:pPr>
            <w:r w:rsidRPr="00C50BA5">
              <w:rPr>
                <w:sz w:val="22"/>
                <w:szCs w:val="22"/>
                <w:lang w:val="lt-LT"/>
              </w:rPr>
              <w:t xml:space="preserve">Konkurso pasiūlymo formoje yra numatytos tokios pozicijos kur </w:t>
            </w:r>
            <w:proofErr w:type="spellStart"/>
            <w:r w:rsidRPr="00C50BA5">
              <w:rPr>
                <w:sz w:val="22"/>
                <w:szCs w:val="22"/>
                <w:lang w:val="lt-LT"/>
              </w:rPr>
              <w:t>matavmo</w:t>
            </w:r>
            <w:proofErr w:type="spellEnd"/>
            <w:r w:rsidRPr="00C50BA5">
              <w:rPr>
                <w:sz w:val="22"/>
                <w:szCs w:val="22"/>
                <w:lang w:val="lt-LT"/>
              </w:rPr>
              <w:t xml:space="preserve"> vienetai - vienetais (2.1-2.17 eilutės). Ar šios pozicijos neturėtų būti vertinamos metrais? Ar teisingai suprantame, kad, jei vertinama vienetais, tai yra komplektai darbų? Pvz. 2.1 pozicija. Čia yra 2sk. klojimo darbų komplektas, kai ilgis gali būti ik 50m?</w:t>
            </w:r>
          </w:p>
        </w:tc>
        <w:tc>
          <w:tcPr>
            <w:tcW w:w="4034" w:type="dxa"/>
            <w:tcBorders>
              <w:top w:val="single" w:sz="4" w:space="0" w:color="auto"/>
              <w:left w:val="single" w:sz="4" w:space="0" w:color="auto"/>
              <w:bottom w:val="single" w:sz="4" w:space="0" w:color="auto"/>
              <w:right w:val="single" w:sz="4" w:space="0" w:color="auto"/>
            </w:tcBorders>
          </w:tcPr>
          <w:p w14:paraId="16D5F6C8" w14:textId="5CCF819C" w:rsidR="00FE1B62" w:rsidRPr="00730753" w:rsidRDefault="00C50BA5" w:rsidP="000E03DB">
            <w:pPr>
              <w:tabs>
                <w:tab w:val="left" w:pos="66"/>
              </w:tabs>
              <w:jc w:val="both"/>
              <w:rPr>
                <w:sz w:val="22"/>
                <w:szCs w:val="22"/>
                <w:lang w:val="lt"/>
              </w:rPr>
            </w:pPr>
            <w:r>
              <w:rPr>
                <w:sz w:val="22"/>
                <w:szCs w:val="22"/>
                <w:lang w:val="lt"/>
              </w:rPr>
              <w:t>Taip, suprantama t</w:t>
            </w:r>
            <w:r w:rsidRPr="00C50BA5">
              <w:rPr>
                <w:sz w:val="22"/>
                <w:szCs w:val="22"/>
                <w:lang w:val="lt"/>
              </w:rPr>
              <w:t>e</w:t>
            </w:r>
            <w:r>
              <w:rPr>
                <w:sz w:val="22"/>
                <w:szCs w:val="22"/>
                <w:lang w:val="lt"/>
              </w:rPr>
              <w:t>i</w:t>
            </w:r>
            <w:r w:rsidRPr="00C50BA5">
              <w:rPr>
                <w:sz w:val="22"/>
                <w:szCs w:val="22"/>
                <w:lang w:val="lt"/>
              </w:rPr>
              <w:t>singai</w:t>
            </w:r>
            <w:r>
              <w:rPr>
                <w:sz w:val="22"/>
                <w:szCs w:val="22"/>
                <w:lang w:val="lt"/>
              </w:rPr>
              <w:t>. T</w:t>
            </w:r>
            <w:r w:rsidRPr="00C50BA5">
              <w:rPr>
                <w:sz w:val="22"/>
                <w:szCs w:val="22"/>
                <w:lang w:val="lt"/>
              </w:rPr>
              <w:t>ai yra komplektai darbų</w:t>
            </w:r>
            <w:r>
              <w:rPr>
                <w:sz w:val="22"/>
                <w:szCs w:val="22"/>
                <w:lang w:val="lt"/>
              </w:rPr>
              <w:t xml:space="preserve">. Pvz. 2.1 eilutėje </w:t>
            </w:r>
            <w:r w:rsidRPr="00C50BA5">
              <w:rPr>
                <w:sz w:val="22"/>
                <w:szCs w:val="22"/>
                <w:lang w:val="lt"/>
              </w:rPr>
              <w:t>2 ŠKL iki 50</w:t>
            </w:r>
            <w:r>
              <w:rPr>
                <w:sz w:val="22"/>
                <w:szCs w:val="22"/>
                <w:lang w:val="lt"/>
              </w:rPr>
              <w:t xml:space="preserve"> </w:t>
            </w:r>
            <w:r w:rsidRPr="00C50BA5">
              <w:rPr>
                <w:sz w:val="22"/>
                <w:szCs w:val="22"/>
                <w:lang w:val="lt"/>
              </w:rPr>
              <w:t>m įrengimo darbai</w:t>
            </w:r>
            <w:r>
              <w:rPr>
                <w:sz w:val="22"/>
                <w:szCs w:val="22"/>
                <w:lang w:val="lt"/>
              </w:rPr>
              <w:t xml:space="preserve">. </w:t>
            </w:r>
            <w:r w:rsidRPr="00C50BA5">
              <w:rPr>
                <w:sz w:val="22"/>
                <w:szCs w:val="22"/>
                <w:lang w:val="lt"/>
              </w:rPr>
              <w:t xml:space="preserve"> </w:t>
            </w:r>
            <w:r>
              <w:rPr>
                <w:sz w:val="22"/>
                <w:szCs w:val="22"/>
                <w:lang w:val="lt"/>
              </w:rPr>
              <w:t xml:space="preserve">Kitų minimų eilučių </w:t>
            </w:r>
            <w:r w:rsidRPr="00C50BA5">
              <w:rPr>
                <w:sz w:val="22"/>
                <w:szCs w:val="22"/>
                <w:lang w:val="lt"/>
              </w:rPr>
              <w:t>logika tokia pat</w:t>
            </w:r>
            <w:r>
              <w:rPr>
                <w:sz w:val="22"/>
                <w:szCs w:val="22"/>
                <w:lang w:val="lt"/>
              </w:rPr>
              <w:t xml:space="preserve">i. </w:t>
            </w:r>
          </w:p>
        </w:tc>
        <w:tc>
          <w:tcPr>
            <w:tcW w:w="1459" w:type="dxa"/>
            <w:tcBorders>
              <w:top w:val="single" w:sz="4" w:space="0" w:color="auto"/>
              <w:left w:val="single" w:sz="4" w:space="0" w:color="auto"/>
              <w:bottom w:val="single" w:sz="4" w:space="0" w:color="auto"/>
              <w:right w:val="single" w:sz="4" w:space="0" w:color="auto"/>
            </w:tcBorders>
          </w:tcPr>
          <w:p w14:paraId="29691CCF" w14:textId="4F561E84" w:rsidR="00FE1B62" w:rsidRPr="00581D9E" w:rsidRDefault="00FE1B62" w:rsidP="000E03DB">
            <w:pPr>
              <w:rPr>
                <w:color w:val="000000" w:themeColor="text1"/>
                <w:sz w:val="22"/>
                <w:szCs w:val="22"/>
              </w:rPr>
            </w:pPr>
            <w:r w:rsidRPr="00581D9E">
              <w:rPr>
                <w:color w:val="000000" w:themeColor="text1"/>
                <w:sz w:val="22"/>
                <w:szCs w:val="22"/>
              </w:rPr>
              <w:t>2024-</w:t>
            </w:r>
            <w:r>
              <w:rPr>
                <w:color w:val="000000" w:themeColor="text1"/>
                <w:sz w:val="22"/>
                <w:szCs w:val="22"/>
              </w:rPr>
              <w:t>1</w:t>
            </w:r>
            <w:r w:rsidR="00C50BA5">
              <w:rPr>
                <w:color w:val="000000" w:themeColor="text1"/>
                <w:sz w:val="22"/>
                <w:szCs w:val="22"/>
              </w:rPr>
              <w:t>2</w:t>
            </w:r>
            <w:r w:rsidRPr="00581D9E">
              <w:rPr>
                <w:color w:val="000000" w:themeColor="text1"/>
                <w:sz w:val="22"/>
                <w:szCs w:val="22"/>
              </w:rPr>
              <w:t>-</w:t>
            </w:r>
            <w:r w:rsidR="00C50BA5">
              <w:rPr>
                <w:color w:val="000000" w:themeColor="text1"/>
                <w:sz w:val="22"/>
                <w:szCs w:val="22"/>
              </w:rPr>
              <w:t>23</w:t>
            </w:r>
          </w:p>
        </w:tc>
      </w:tr>
      <w:tr w:rsidR="00C50BA5" w:rsidRPr="00581D9E" w14:paraId="2B4890E1" w14:textId="77777777" w:rsidTr="000E03DB">
        <w:trPr>
          <w:jc w:val="center"/>
        </w:trPr>
        <w:tc>
          <w:tcPr>
            <w:tcW w:w="682" w:type="dxa"/>
            <w:tcBorders>
              <w:top w:val="single" w:sz="4" w:space="0" w:color="auto"/>
              <w:left w:val="single" w:sz="4" w:space="0" w:color="auto"/>
              <w:bottom w:val="single" w:sz="4" w:space="0" w:color="auto"/>
              <w:right w:val="single" w:sz="4" w:space="0" w:color="auto"/>
            </w:tcBorders>
          </w:tcPr>
          <w:p w14:paraId="0D7DF01F" w14:textId="790B5B88" w:rsidR="00C50BA5" w:rsidRPr="00581D9E" w:rsidRDefault="00C50BA5" w:rsidP="000E03DB">
            <w:pPr>
              <w:pStyle w:val="ListParagraph"/>
              <w:ind w:hanging="720"/>
              <w:rPr>
                <w:sz w:val="22"/>
                <w:szCs w:val="22"/>
                <w:lang w:val="lt"/>
              </w:rPr>
            </w:pPr>
            <w:r>
              <w:rPr>
                <w:sz w:val="22"/>
                <w:szCs w:val="22"/>
                <w:lang w:val="lt"/>
              </w:rPr>
              <w:t xml:space="preserve">2. </w:t>
            </w:r>
          </w:p>
        </w:tc>
        <w:tc>
          <w:tcPr>
            <w:tcW w:w="4173" w:type="dxa"/>
            <w:tcBorders>
              <w:top w:val="single" w:sz="4" w:space="0" w:color="auto"/>
              <w:left w:val="single" w:sz="4" w:space="0" w:color="auto"/>
              <w:bottom w:val="single" w:sz="4" w:space="0" w:color="auto"/>
              <w:right w:val="single" w:sz="4" w:space="0" w:color="auto"/>
            </w:tcBorders>
          </w:tcPr>
          <w:p w14:paraId="33717D80" w14:textId="6A2FE052" w:rsidR="00C50BA5" w:rsidRPr="00C50BA5" w:rsidRDefault="00C50BA5" w:rsidP="000E03DB">
            <w:pPr>
              <w:tabs>
                <w:tab w:val="left" w:pos="108"/>
              </w:tabs>
              <w:jc w:val="both"/>
              <w:rPr>
                <w:sz w:val="22"/>
                <w:szCs w:val="22"/>
                <w:lang w:val="lt-LT"/>
              </w:rPr>
            </w:pPr>
            <w:r w:rsidRPr="00C50BA5">
              <w:rPr>
                <w:sz w:val="22"/>
                <w:szCs w:val="22"/>
                <w:lang w:val="lt-LT"/>
              </w:rPr>
              <w:t>taip pat prašome patikslinti šias sąlygas:</w:t>
            </w:r>
            <w:r w:rsidRPr="00C50BA5">
              <w:rPr>
                <w:sz w:val="22"/>
                <w:szCs w:val="22"/>
                <w:lang w:val="lt-LT"/>
              </w:rPr>
              <w:br/>
              <w:t>1) pasiūlymo formos 2.33 pozicijoje nurodyta, kad perkama 100 m. Ar tai bus 100 m viename objekte, ar gali būti keli objektai kurių bendra suma 100 m?</w:t>
            </w:r>
            <w:r w:rsidRPr="00C50BA5">
              <w:rPr>
                <w:sz w:val="22"/>
                <w:szCs w:val="22"/>
                <w:lang w:val="lt-LT"/>
              </w:rPr>
              <w:br/>
              <w:t>2) pasiūlymo formos 2.34 pozicijoje nurodyta, kad perkama 50 m. Ar tai bus 50 m viename objekte, ar gali būti keli objektai kurių bendra suma 50 m?</w:t>
            </w:r>
            <w:r w:rsidRPr="00C50BA5">
              <w:rPr>
                <w:sz w:val="22"/>
                <w:szCs w:val="22"/>
                <w:lang w:val="lt-LT"/>
              </w:rPr>
              <w:br/>
              <w:t>2) pasiūlymo formos 2.35 pozicijoje nurodyta, kad perkama 30 m. Ar tai bus 30 m viename objekte, ar gali būti keli objektai kurių bendra suma 30 m?</w:t>
            </w:r>
          </w:p>
        </w:tc>
        <w:tc>
          <w:tcPr>
            <w:tcW w:w="4034" w:type="dxa"/>
            <w:tcBorders>
              <w:top w:val="single" w:sz="4" w:space="0" w:color="auto"/>
              <w:left w:val="single" w:sz="4" w:space="0" w:color="auto"/>
              <w:bottom w:val="single" w:sz="4" w:space="0" w:color="auto"/>
              <w:right w:val="single" w:sz="4" w:space="0" w:color="auto"/>
            </w:tcBorders>
          </w:tcPr>
          <w:p w14:paraId="4DB17A6D" w14:textId="436B330A" w:rsidR="00C20B39" w:rsidRPr="00C20B39" w:rsidRDefault="00645656" w:rsidP="00C20B39">
            <w:pPr>
              <w:tabs>
                <w:tab w:val="left" w:pos="66"/>
              </w:tabs>
              <w:jc w:val="both"/>
              <w:rPr>
                <w:sz w:val="22"/>
                <w:szCs w:val="22"/>
                <w:lang w:val="lt-LT"/>
              </w:rPr>
            </w:pPr>
            <w:r>
              <w:rPr>
                <w:sz w:val="22"/>
                <w:szCs w:val="22"/>
                <w:lang w:val="lt-LT"/>
              </w:rPr>
              <w:t xml:space="preserve">Paaiškiname, kad pasiūlymo formoje reikia nurodyti įkainį už metrą, sutarties vykdymo metu skirtinguose objektuose gali būti atliekami nurodyti darbai. </w:t>
            </w:r>
            <w:r w:rsidR="002104A1">
              <w:rPr>
                <w:sz w:val="22"/>
                <w:szCs w:val="22"/>
                <w:lang w:val="lt-LT"/>
              </w:rPr>
              <w:t>Specialiųjų sąlygų 3 priede „Pasiūlymo forma“ (toliau – pasiūlymo forma) nurodyti preliminarūs kiekiai. Pvz. Pasiūlymo formos</w:t>
            </w:r>
            <w:r>
              <w:rPr>
                <w:sz w:val="22"/>
                <w:szCs w:val="22"/>
                <w:lang w:val="lt-LT"/>
              </w:rPr>
              <w:t xml:space="preserve"> 2.33 eilutėje </w:t>
            </w:r>
            <w:r w:rsidR="002104A1">
              <w:rPr>
                <w:sz w:val="22"/>
                <w:szCs w:val="22"/>
                <w:lang w:val="lt-LT"/>
              </w:rPr>
              <w:t xml:space="preserve">nurodytas preliminarus darbų kiekis - </w:t>
            </w:r>
            <w:r>
              <w:rPr>
                <w:sz w:val="22"/>
                <w:szCs w:val="22"/>
                <w:lang w:val="lt-LT"/>
              </w:rPr>
              <w:t>100 metrų</w:t>
            </w:r>
            <w:r w:rsidR="002104A1">
              <w:rPr>
                <w:sz w:val="22"/>
                <w:szCs w:val="22"/>
                <w:lang w:val="lt-LT"/>
              </w:rPr>
              <w:t>,</w:t>
            </w:r>
            <w:r>
              <w:rPr>
                <w:sz w:val="22"/>
                <w:szCs w:val="22"/>
                <w:lang w:val="lt-LT"/>
              </w:rPr>
              <w:t xml:space="preserve"> darbus atliekant skirtinguose objektuose</w:t>
            </w:r>
            <w:r w:rsidR="002104A1">
              <w:rPr>
                <w:sz w:val="22"/>
                <w:szCs w:val="22"/>
                <w:lang w:val="lt-LT"/>
              </w:rPr>
              <w:t xml:space="preserve"> sutarties vykdymo metu.</w:t>
            </w:r>
          </w:p>
          <w:p w14:paraId="23E85FBC" w14:textId="77777777" w:rsidR="00C50BA5" w:rsidRPr="00730753" w:rsidRDefault="00C50BA5" w:rsidP="000E03DB">
            <w:pPr>
              <w:tabs>
                <w:tab w:val="left" w:pos="66"/>
              </w:tabs>
              <w:jc w:val="both"/>
              <w:rPr>
                <w:sz w:val="22"/>
                <w:szCs w:val="22"/>
                <w:lang w:val="lt"/>
              </w:rPr>
            </w:pPr>
          </w:p>
        </w:tc>
        <w:tc>
          <w:tcPr>
            <w:tcW w:w="1459" w:type="dxa"/>
            <w:tcBorders>
              <w:top w:val="single" w:sz="4" w:space="0" w:color="auto"/>
              <w:left w:val="single" w:sz="4" w:space="0" w:color="auto"/>
              <w:bottom w:val="single" w:sz="4" w:space="0" w:color="auto"/>
              <w:right w:val="single" w:sz="4" w:space="0" w:color="auto"/>
            </w:tcBorders>
          </w:tcPr>
          <w:p w14:paraId="24AD66AC" w14:textId="36FCFBFA" w:rsidR="00C50BA5" w:rsidRPr="00581D9E" w:rsidRDefault="00C50BA5" w:rsidP="000E03DB">
            <w:pPr>
              <w:rPr>
                <w:color w:val="000000" w:themeColor="text1"/>
                <w:sz w:val="22"/>
                <w:szCs w:val="22"/>
              </w:rPr>
            </w:pPr>
            <w:r w:rsidRPr="00581D9E">
              <w:rPr>
                <w:color w:val="000000" w:themeColor="text1"/>
                <w:sz w:val="22"/>
                <w:szCs w:val="22"/>
              </w:rPr>
              <w:t>2024-</w:t>
            </w:r>
            <w:r>
              <w:rPr>
                <w:color w:val="000000" w:themeColor="text1"/>
                <w:sz w:val="22"/>
                <w:szCs w:val="22"/>
              </w:rPr>
              <w:t>12</w:t>
            </w:r>
            <w:r w:rsidRPr="00581D9E">
              <w:rPr>
                <w:color w:val="000000" w:themeColor="text1"/>
                <w:sz w:val="22"/>
                <w:szCs w:val="22"/>
              </w:rPr>
              <w:t>-</w:t>
            </w:r>
            <w:r>
              <w:rPr>
                <w:color w:val="000000" w:themeColor="text1"/>
                <w:sz w:val="22"/>
                <w:szCs w:val="22"/>
              </w:rPr>
              <w:t>23</w:t>
            </w:r>
          </w:p>
        </w:tc>
      </w:tr>
    </w:tbl>
    <w:p w14:paraId="7B7BF8AF" w14:textId="77777777" w:rsidR="00FE1B62" w:rsidRPr="00350AE0" w:rsidRDefault="00FE1B62" w:rsidP="00FE1B62">
      <w:pPr>
        <w:jc w:val="both"/>
        <w:rPr>
          <w:i/>
          <w:iCs/>
          <w:lang w:val="lt-LT"/>
        </w:rPr>
      </w:pPr>
    </w:p>
    <w:p w14:paraId="5E004E8E" w14:textId="77777777" w:rsidR="00FE1B62" w:rsidRPr="00350AE0" w:rsidRDefault="00FE1B62" w:rsidP="00FE1B62">
      <w:pPr>
        <w:rPr>
          <w:color w:val="000000"/>
          <w:lang w:val="lt-LT"/>
        </w:rPr>
      </w:pPr>
    </w:p>
    <w:p w14:paraId="08861898" w14:textId="77777777" w:rsidR="00FE1B62" w:rsidRPr="0069704D" w:rsidRDefault="00FE1B62">
      <w:pPr>
        <w:rPr>
          <w:color w:val="000000"/>
        </w:rPr>
      </w:pPr>
    </w:p>
    <w:sectPr w:rsidR="00FE1B62" w:rsidRPr="0069704D">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02409" w14:textId="77777777" w:rsidR="00D57F3F" w:rsidRDefault="00D57F3F">
      <w:r>
        <w:separator/>
      </w:r>
    </w:p>
  </w:endnote>
  <w:endnote w:type="continuationSeparator" w:id="0">
    <w:p w14:paraId="64AB9D2E" w14:textId="77777777" w:rsidR="00D57F3F" w:rsidRDefault="00D5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63B30" w14:textId="77777777" w:rsidR="00D57F3F" w:rsidRDefault="00D57F3F">
      <w:r>
        <w:separator/>
      </w:r>
    </w:p>
  </w:footnote>
  <w:footnote w:type="continuationSeparator" w:id="0">
    <w:p w14:paraId="39991652" w14:textId="77777777" w:rsidR="00D57F3F" w:rsidRDefault="00D5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88E8700"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0587266">
    <w:abstractNumId w:val="1"/>
  </w:num>
  <w:num w:numId="2" w16cid:durableId="149194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6A59"/>
    <w:rsid w:val="00027ECC"/>
    <w:rsid w:val="00035375"/>
    <w:rsid w:val="00043174"/>
    <w:rsid w:val="00045324"/>
    <w:rsid w:val="000510C0"/>
    <w:rsid w:val="0006348C"/>
    <w:rsid w:val="000846D3"/>
    <w:rsid w:val="0009328E"/>
    <w:rsid w:val="00095CBC"/>
    <w:rsid w:val="000B20C2"/>
    <w:rsid w:val="000B27F4"/>
    <w:rsid w:val="000B7676"/>
    <w:rsid w:val="000C1BCB"/>
    <w:rsid w:val="000C4596"/>
    <w:rsid w:val="000D5C9B"/>
    <w:rsid w:val="000E1765"/>
    <w:rsid w:val="000E1785"/>
    <w:rsid w:val="000F234D"/>
    <w:rsid w:val="000F49F8"/>
    <w:rsid w:val="000F60AF"/>
    <w:rsid w:val="001154D8"/>
    <w:rsid w:val="001157F1"/>
    <w:rsid w:val="00132F69"/>
    <w:rsid w:val="00147F1C"/>
    <w:rsid w:val="0015292E"/>
    <w:rsid w:val="00156683"/>
    <w:rsid w:val="00180F65"/>
    <w:rsid w:val="00187F0E"/>
    <w:rsid w:val="00196F84"/>
    <w:rsid w:val="001D2C70"/>
    <w:rsid w:val="001D7DA6"/>
    <w:rsid w:val="00207F30"/>
    <w:rsid w:val="002104A1"/>
    <w:rsid w:val="0021560E"/>
    <w:rsid w:val="0022141B"/>
    <w:rsid w:val="0022146C"/>
    <w:rsid w:val="00224172"/>
    <w:rsid w:val="0022553D"/>
    <w:rsid w:val="00232BC1"/>
    <w:rsid w:val="00232C34"/>
    <w:rsid w:val="00254D0E"/>
    <w:rsid w:val="002551E8"/>
    <w:rsid w:val="00264E7F"/>
    <w:rsid w:val="00265058"/>
    <w:rsid w:val="00267F7F"/>
    <w:rsid w:val="00285BBD"/>
    <w:rsid w:val="002A0EFB"/>
    <w:rsid w:val="002B0163"/>
    <w:rsid w:val="002C6FFF"/>
    <w:rsid w:val="002E67FA"/>
    <w:rsid w:val="002F207E"/>
    <w:rsid w:val="002F3FA8"/>
    <w:rsid w:val="0030586D"/>
    <w:rsid w:val="00350AE0"/>
    <w:rsid w:val="00371C0D"/>
    <w:rsid w:val="003736B3"/>
    <w:rsid w:val="0037499D"/>
    <w:rsid w:val="003A17D5"/>
    <w:rsid w:val="003C4017"/>
    <w:rsid w:val="003C4818"/>
    <w:rsid w:val="003F60EE"/>
    <w:rsid w:val="004019EE"/>
    <w:rsid w:val="00405C5F"/>
    <w:rsid w:val="004074C7"/>
    <w:rsid w:val="00413379"/>
    <w:rsid w:val="004549C1"/>
    <w:rsid w:val="004604A0"/>
    <w:rsid w:val="00467616"/>
    <w:rsid w:val="00482657"/>
    <w:rsid w:val="00490127"/>
    <w:rsid w:val="0049445E"/>
    <w:rsid w:val="00496CB4"/>
    <w:rsid w:val="004A2F86"/>
    <w:rsid w:val="004B1A8C"/>
    <w:rsid w:val="004C3516"/>
    <w:rsid w:val="004F26B2"/>
    <w:rsid w:val="004F79E6"/>
    <w:rsid w:val="0050111D"/>
    <w:rsid w:val="00532879"/>
    <w:rsid w:val="00532DD1"/>
    <w:rsid w:val="005366FA"/>
    <w:rsid w:val="0055085B"/>
    <w:rsid w:val="00550D18"/>
    <w:rsid w:val="0056137E"/>
    <w:rsid w:val="00564BDB"/>
    <w:rsid w:val="00571523"/>
    <w:rsid w:val="00590161"/>
    <w:rsid w:val="005942BC"/>
    <w:rsid w:val="005A3676"/>
    <w:rsid w:val="005A47F4"/>
    <w:rsid w:val="005F7687"/>
    <w:rsid w:val="00620E82"/>
    <w:rsid w:val="00633297"/>
    <w:rsid w:val="00645656"/>
    <w:rsid w:val="00663AFB"/>
    <w:rsid w:val="00664D81"/>
    <w:rsid w:val="00667345"/>
    <w:rsid w:val="00667412"/>
    <w:rsid w:val="00676703"/>
    <w:rsid w:val="006875C6"/>
    <w:rsid w:val="0069704D"/>
    <w:rsid w:val="006A6F92"/>
    <w:rsid w:val="006B1CD8"/>
    <w:rsid w:val="006F4618"/>
    <w:rsid w:val="00703B79"/>
    <w:rsid w:val="007042FA"/>
    <w:rsid w:val="00720BCC"/>
    <w:rsid w:val="007257DD"/>
    <w:rsid w:val="00725AF2"/>
    <w:rsid w:val="00727DA0"/>
    <w:rsid w:val="007311D4"/>
    <w:rsid w:val="00740284"/>
    <w:rsid w:val="0074137F"/>
    <w:rsid w:val="0074538C"/>
    <w:rsid w:val="00765B5D"/>
    <w:rsid w:val="00773218"/>
    <w:rsid w:val="00775BBB"/>
    <w:rsid w:val="007805E4"/>
    <w:rsid w:val="00795DB9"/>
    <w:rsid w:val="007A44EC"/>
    <w:rsid w:val="007B0E6C"/>
    <w:rsid w:val="007C58BC"/>
    <w:rsid w:val="007D4AF4"/>
    <w:rsid w:val="007D4D0B"/>
    <w:rsid w:val="007D797F"/>
    <w:rsid w:val="007E73BB"/>
    <w:rsid w:val="00833969"/>
    <w:rsid w:val="00835DF9"/>
    <w:rsid w:val="00842B4C"/>
    <w:rsid w:val="00847118"/>
    <w:rsid w:val="008547C4"/>
    <w:rsid w:val="00870888"/>
    <w:rsid w:val="008953AC"/>
    <w:rsid w:val="008A68B6"/>
    <w:rsid w:val="008B62DB"/>
    <w:rsid w:val="008C2BD4"/>
    <w:rsid w:val="008C42AF"/>
    <w:rsid w:val="008D2B22"/>
    <w:rsid w:val="008D362A"/>
    <w:rsid w:val="008E4718"/>
    <w:rsid w:val="008E620F"/>
    <w:rsid w:val="009036F8"/>
    <w:rsid w:val="009060E1"/>
    <w:rsid w:val="00911B56"/>
    <w:rsid w:val="009133D1"/>
    <w:rsid w:val="009256D8"/>
    <w:rsid w:val="0092740B"/>
    <w:rsid w:val="00930FD3"/>
    <w:rsid w:val="0093647F"/>
    <w:rsid w:val="00943002"/>
    <w:rsid w:val="00953823"/>
    <w:rsid w:val="009653DA"/>
    <w:rsid w:val="00977389"/>
    <w:rsid w:val="00990214"/>
    <w:rsid w:val="00991AAA"/>
    <w:rsid w:val="0099531F"/>
    <w:rsid w:val="009B1AF0"/>
    <w:rsid w:val="009B7FCD"/>
    <w:rsid w:val="009C50C8"/>
    <w:rsid w:val="009C6F8C"/>
    <w:rsid w:val="009D4696"/>
    <w:rsid w:val="009D7843"/>
    <w:rsid w:val="009F6128"/>
    <w:rsid w:val="00A0347B"/>
    <w:rsid w:val="00A0795F"/>
    <w:rsid w:val="00A14FB2"/>
    <w:rsid w:val="00A27193"/>
    <w:rsid w:val="00A27BD5"/>
    <w:rsid w:val="00A43F4B"/>
    <w:rsid w:val="00A4558D"/>
    <w:rsid w:val="00A458D4"/>
    <w:rsid w:val="00A47282"/>
    <w:rsid w:val="00A53FF6"/>
    <w:rsid w:val="00A65F2C"/>
    <w:rsid w:val="00A71AD9"/>
    <w:rsid w:val="00A772FD"/>
    <w:rsid w:val="00A86931"/>
    <w:rsid w:val="00A874B4"/>
    <w:rsid w:val="00A97BC4"/>
    <w:rsid w:val="00AC2F6B"/>
    <w:rsid w:val="00AC4CA4"/>
    <w:rsid w:val="00AE476E"/>
    <w:rsid w:val="00AF26B0"/>
    <w:rsid w:val="00B11118"/>
    <w:rsid w:val="00B112C9"/>
    <w:rsid w:val="00B152CE"/>
    <w:rsid w:val="00B21142"/>
    <w:rsid w:val="00B30F0F"/>
    <w:rsid w:val="00B40A74"/>
    <w:rsid w:val="00B521AF"/>
    <w:rsid w:val="00B82FBD"/>
    <w:rsid w:val="00B94516"/>
    <w:rsid w:val="00BA4D26"/>
    <w:rsid w:val="00BB568F"/>
    <w:rsid w:val="00BB6055"/>
    <w:rsid w:val="00BD0DD4"/>
    <w:rsid w:val="00BE48E3"/>
    <w:rsid w:val="00BF5E58"/>
    <w:rsid w:val="00C20B39"/>
    <w:rsid w:val="00C339A1"/>
    <w:rsid w:val="00C40D85"/>
    <w:rsid w:val="00C50BA5"/>
    <w:rsid w:val="00C74584"/>
    <w:rsid w:val="00CA6011"/>
    <w:rsid w:val="00CB79DB"/>
    <w:rsid w:val="00CC4089"/>
    <w:rsid w:val="00CF7864"/>
    <w:rsid w:val="00D31EBF"/>
    <w:rsid w:val="00D418F0"/>
    <w:rsid w:val="00D41E4D"/>
    <w:rsid w:val="00D50200"/>
    <w:rsid w:val="00D50D97"/>
    <w:rsid w:val="00D57F3F"/>
    <w:rsid w:val="00D63CBD"/>
    <w:rsid w:val="00D6434D"/>
    <w:rsid w:val="00D90E99"/>
    <w:rsid w:val="00DA3075"/>
    <w:rsid w:val="00DA756A"/>
    <w:rsid w:val="00DC465A"/>
    <w:rsid w:val="00DC69FC"/>
    <w:rsid w:val="00DD58EC"/>
    <w:rsid w:val="00DD5D72"/>
    <w:rsid w:val="00DE0413"/>
    <w:rsid w:val="00DE15B2"/>
    <w:rsid w:val="00DE2F7E"/>
    <w:rsid w:val="00DF1A53"/>
    <w:rsid w:val="00DF5BE1"/>
    <w:rsid w:val="00E2468C"/>
    <w:rsid w:val="00E42E2D"/>
    <w:rsid w:val="00E52974"/>
    <w:rsid w:val="00E73436"/>
    <w:rsid w:val="00EA0FBC"/>
    <w:rsid w:val="00EA16F1"/>
    <w:rsid w:val="00EA36F8"/>
    <w:rsid w:val="00EB42D3"/>
    <w:rsid w:val="00EC5A31"/>
    <w:rsid w:val="00ED6396"/>
    <w:rsid w:val="00ED7860"/>
    <w:rsid w:val="00EE36B5"/>
    <w:rsid w:val="00F017B0"/>
    <w:rsid w:val="00F02EB9"/>
    <w:rsid w:val="00F119C3"/>
    <w:rsid w:val="00F23DAE"/>
    <w:rsid w:val="00F25B8E"/>
    <w:rsid w:val="00F66A18"/>
    <w:rsid w:val="00FA27C3"/>
    <w:rsid w:val="00FA7F6E"/>
    <w:rsid w:val="00FC0C64"/>
    <w:rsid w:val="00FD2CB9"/>
    <w:rsid w:val="00FE1B62"/>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unhideWhenUsed/>
    <w:rsid w:val="00720BCC"/>
    <w:rPr>
      <w:sz w:val="20"/>
      <w:szCs w:val="20"/>
    </w:rPr>
  </w:style>
  <w:style w:type="character" w:customStyle="1" w:styleId="CommentTextChar">
    <w:name w:val="Comment Text Char"/>
    <w:basedOn w:val="DefaultParagraphFont"/>
    <w:link w:val="CommentText"/>
    <w:uiPriority w:val="99"/>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table" w:styleId="TableGrid">
    <w:name w:val="Table Grid"/>
    <w:basedOn w:val="TableNorma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FE1B6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FE1B62"/>
    <w:rPr>
      <w:rFonts w:eastAsia="Times New Roman"/>
      <w:sz w:val="24"/>
      <w:szCs w:val="24"/>
      <w:bdr w:val="none" w:sz="0" w:space="0" w:color="auto"/>
      <w:lang w:val="lt-LT" w:eastAsia="lt-LT"/>
    </w:rPr>
  </w:style>
  <w:style w:type="character" w:styleId="Strong">
    <w:name w:val="Strong"/>
    <w:basedOn w:val="DefaultParagraphFont"/>
    <w:uiPriority w:val="22"/>
    <w:qFormat/>
    <w:rsid w:val="00FE1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475623">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1057899161">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1098</Words>
  <Characters>627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Vaida Petruškevičiūtė</cp:lastModifiedBy>
  <cp:revision>6</cp:revision>
  <dcterms:created xsi:type="dcterms:W3CDTF">2024-12-23T06:46:00Z</dcterms:created>
  <dcterms:modified xsi:type="dcterms:W3CDTF">2024-12-23T13:29:00Z</dcterms:modified>
</cp:coreProperties>
</file>