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81CD2" w14:textId="77777777" w:rsidR="004E4DE7" w:rsidRDefault="001A2092" w:rsidP="004E4DE7">
      <w:pPr>
        <w:widowControl w:val="0"/>
        <w:tabs>
          <w:tab w:val="left" w:pos="5103"/>
          <w:tab w:val="left" w:pos="5670"/>
        </w:tabs>
        <w:ind w:firstLine="3402"/>
      </w:pPr>
      <w:r>
        <w:t xml:space="preserve">                            </w:t>
      </w:r>
      <w:r w:rsidR="004E4DE7">
        <w:t>PARENGTA</w:t>
      </w:r>
    </w:p>
    <w:p w14:paraId="22766A46" w14:textId="77777777" w:rsidR="004E4DE7" w:rsidRDefault="004E4DE7" w:rsidP="004E4DE7">
      <w:pPr>
        <w:tabs>
          <w:tab w:val="right" w:leader="underscore" w:pos="8640"/>
        </w:tabs>
        <w:ind w:left="5103"/>
      </w:pPr>
      <w:r>
        <w:t>Kauno rajono savivaldybės administracijos</w:t>
      </w:r>
    </w:p>
    <w:p w14:paraId="33D7CBEF" w14:textId="177B0768" w:rsidR="004E4DE7" w:rsidRDefault="004E4DE7" w:rsidP="004E4DE7">
      <w:pPr>
        <w:shd w:val="clear" w:color="auto" w:fill="FFFFFF" w:themeFill="background1"/>
        <w:tabs>
          <w:tab w:val="right" w:leader="underscore" w:pos="8640"/>
        </w:tabs>
        <w:ind w:left="5103"/>
        <w:rPr>
          <w:color w:val="000000" w:themeColor="text1"/>
        </w:rPr>
      </w:pPr>
      <w:r>
        <w:rPr>
          <w:color w:val="000000" w:themeColor="text1"/>
        </w:rPr>
        <w:t>Viešųjų pirkimų skyriaus pirkimo organizatorės</w:t>
      </w:r>
      <w:r w:rsidR="009C5DB6">
        <w:rPr>
          <w:color w:val="000000" w:themeColor="text1"/>
        </w:rPr>
        <w:t xml:space="preserve"> </w:t>
      </w:r>
      <w:r w:rsidR="007B3FFC">
        <w:rPr>
          <w:color w:val="000000" w:themeColor="text1"/>
        </w:rPr>
        <w:t>Ritos Misiūnienės</w:t>
      </w:r>
    </w:p>
    <w:p w14:paraId="78B754C1" w14:textId="062C5DCF" w:rsidR="004E4DE7" w:rsidRDefault="00F36C33" w:rsidP="004E4DE7">
      <w:pPr>
        <w:shd w:val="clear" w:color="auto" w:fill="FFFFFF" w:themeFill="background1"/>
        <w:tabs>
          <w:tab w:val="right" w:leader="underscore" w:pos="8640"/>
        </w:tabs>
        <w:ind w:left="5103"/>
      </w:pPr>
      <w:r w:rsidRPr="00366E6D">
        <w:rPr>
          <w:color w:val="000000" w:themeColor="text1"/>
        </w:rPr>
        <w:t>2025-12-</w:t>
      </w:r>
      <w:r w:rsidR="00366E6D" w:rsidRPr="00366E6D">
        <w:rPr>
          <w:color w:val="000000" w:themeColor="text1"/>
        </w:rPr>
        <w:t>30</w:t>
      </w:r>
      <w:r w:rsidRPr="00366E6D">
        <w:rPr>
          <w:color w:val="000000" w:themeColor="text1"/>
        </w:rPr>
        <w:t>,</w:t>
      </w:r>
      <w:r>
        <w:rPr>
          <w:color w:val="000000" w:themeColor="text1"/>
        </w:rPr>
        <w:t xml:space="preserve"> SPD - </w:t>
      </w:r>
      <w:r w:rsidR="00282A04">
        <w:rPr>
          <w:color w:val="000000" w:themeColor="text1"/>
        </w:rPr>
        <w:t>147</w:t>
      </w:r>
    </w:p>
    <w:p w14:paraId="4ECC0636" w14:textId="463ECD77" w:rsidR="001A2092" w:rsidRPr="006B6532" w:rsidRDefault="001A2092" w:rsidP="00AD5E2D">
      <w:pPr>
        <w:widowControl w:val="0"/>
        <w:tabs>
          <w:tab w:val="left" w:pos="5103"/>
          <w:tab w:val="left" w:pos="5670"/>
        </w:tabs>
        <w:ind w:firstLine="1985"/>
      </w:pPr>
    </w:p>
    <w:p w14:paraId="41725A3D" w14:textId="7F5F71E4" w:rsidR="00527BA5" w:rsidRPr="00797A48" w:rsidRDefault="003514D4" w:rsidP="00797A48">
      <w:pPr>
        <w:spacing w:after="240"/>
        <w:jc w:val="center"/>
        <w:rPr>
          <w:b/>
        </w:rPr>
      </w:pPr>
      <w:r w:rsidRPr="006B6532">
        <w:rPr>
          <w:b/>
        </w:rPr>
        <w:t>KAUNO RAJONO SAVIVALDYBĖS ADMINISTRACIJA</w:t>
      </w:r>
      <w:bookmarkStart w:id="0" w:name="_Hlk126236518"/>
    </w:p>
    <w:bookmarkEnd w:id="0"/>
    <w:p w14:paraId="495FC621" w14:textId="5F3F23BC" w:rsidR="007B7B27" w:rsidRPr="00704E29" w:rsidRDefault="007B7B27" w:rsidP="007B7B27">
      <w:pPr>
        <w:jc w:val="center"/>
        <w:rPr>
          <w:b/>
        </w:rPr>
      </w:pPr>
      <w:r w:rsidRPr="00704E29">
        <w:rPr>
          <w:b/>
        </w:rPr>
        <w:t xml:space="preserve">JADAGONIŲ PILIAKALNIO </w:t>
      </w:r>
      <w:r w:rsidR="00F36C33">
        <w:rPr>
          <w:b/>
        </w:rPr>
        <w:t>RESTAURAVIMO</w:t>
      </w:r>
    </w:p>
    <w:p w14:paraId="7A40BDCC" w14:textId="5B8B0691" w:rsidR="007B7B27" w:rsidRDefault="007B7B27" w:rsidP="007B7B27">
      <w:pPr>
        <w:jc w:val="center"/>
        <w:rPr>
          <w:b/>
        </w:rPr>
      </w:pPr>
      <w:r>
        <w:rPr>
          <w:b/>
        </w:rPr>
        <w:t xml:space="preserve">DARBŲ </w:t>
      </w:r>
      <w:r w:rsidR="00F36C33">
        <w:rPr>
          <w:b/>
        </w:rPr>
        <w:t>(ŽELD</w:t>
      </w:r>
      <w:r w:rsidR="00DD07C0">
        <w:rPr>
          <w:b/>
        </w:rPr>
        <w:t>I</w:t>
      </w:r>
      <w:r w:rsidR="00F36C33">
        <w:rPr>
          <w:b/>
        </w:rPr>
        <w:t xml:space="preserve">NIŲ TVARKYMAS) </w:t>
      </w:r>
      <w:r w:rsidRPr="008C3259">
        <w:rPr>
          <w:b/>
        </w:rPr>
        <w:t>VIEŠASIS PIRKIMAS</w:t>
      </w:r>
    </w:p>
    <w:p w14:paraId="13A85BD5" w14:textId="77777777" w:rsidR="007B7B27" w:rsidRPr="008C3259" w:rsidRDefault="007B7B27" w:rsidP="007B7B27">
      <w:pPr>
        <w:jc w:val="center"/>
        <w:rPr>
          <w:b/>
        </w:rPr>
      </w:pPr>
    </w:p>
    <w:p w14:paraId="7628E4BA" w14:textId="64B7DA7E" w:rsidR="00046D25" w:rsidRPr="006B6532" w:rsidRDefault="00D65DF3" w:rsidP="00F311A2">
      <w:pPr>
        <w:jc w:val="center"/>
        <w:rPr>
          <w:b/>
        </w:rPr>
      </w:pPr>
      <w:r>
        <w:rPr>
          <w:b/>
        </w:rPr>
        <w:t>SKELBIAMOS APKLAUSOS</w:t>
      </w:r>
      <w:r w:rsidR="00E15758" w:rsidRPr="006B6532">
        <w:rPr>
          <w:b/>
        </w:rPr>
        <w:t xml:space="preserve"> </w:t>
      </w:r>
      <w:r w:rsidR="0009391D" w:rsidRPr="006B6532">
        <w:rPr>
          <w:b/>
        </w:rPr>
        <w:t>SĄLYGOS</w:t>
      </w:r>
      <w:r w:rsidR="00AF5D90" w:rsidRPr="006B6532">
        <w:rPr>
          <w:b/>
        </w:rPr>
        <w:t>,</w:t>
      </w:r>
      <w:r w:rsidR="003514D4" w:rsidRPr="006B6532">
        <w:rPr>
          <w:b/>
        </w:rPr>
        <w:t xml:space="preserve"> </w:t>
      </w:r>
    </w:p>
    <w:p w14:paraId="19DBB220" w14:textId="77777777" w:rsidR="00046D25" w:rsidRPr="006B6532" w:rsidRDefault="003514D4" w:rsidP="00F311A2">
      <w:pPr>
        <w:jc w:val="center"/>
        <w:rPr>
          <w:b/>
        </w:rPr>
      </w:pPr>
      <w:r w:rsidRPr="006B6532">
        <w:rPr>
          <w:b/>
        </w:rPr>
        <w:t>VYKDANT PIRKIMĄ CVP IS PRIEMONĖMIS</w:t>
      </w:r>
    </w:p>
    <w:tbl>
      <w:tblPr>
        <w:tblpPr w:leftFromText="180" w:rightFromText="180" w:vertAnchor="text" w:horzAnchor="margin" w:tblpY="570"/>
        <w:tblW w:w="9356" w:type="dxa"/>
        <w:tblLook w:val="01E0" w:firstRow="1" w:lastRow="1" w:firstColumn="1" w:lastColumn="1" w:noHBand="0" w:noVBand="0"/>
      </w:tblPr>
      <w:tblGrid>
        <w:gridCol w:w="222"/>
        <w:gridCol w:w="9134"/>
      </w:tblGrid>
      <w:tr w:rsidR="00CB6B93" w:rsidRPr="006B6532" w14:paraId="54B77AAB" w14:textId="77777777" w:rsidTr="00116E79">
        <w:trPr>
          <w:trHeight w:val="5254"/>
        </w:trPr>
        <w:tc>
          <w:tcPr>
            <w:tcW w:w="222" w:type="dxa"/>
          </w:tcPr>
          <w:p w14:paraId="1FA65D1B" w14:textId="77777777" w:rsidR="00CB6B93" w:rsidRPr="006B6532" w:rsidRDefault="00CB6B93" w:rsidP="00CB6B93">
            <w:pPr>
              <w:autoSpaceDN/>
              <w:spacing w:line="276" w:lineRule="auto"/>
              <w:jc w:val="both"/>
              <w:textAlignment w:val="auto"/>
              <w:rPr>
                <w:lang w:eastAsia="lt-LT"/>
              </w:rPr>
            </w:pPr>
          </w:p>
        </w:tc>
        <w:tc>
          <w:tcPr>
            <w:tcW w:w="9134" w:type="dxa"/>
            <w:shd w:val="clear" w:color="auto" w:fill="FFFFFF" w:themeFill="background1"/>
          </w:tcPr>
          <w:p w14:paraId="4C4E90D3" w14:textId="77777777" w:rsidR="00CB6B93" w:rsidRDefault="00CB6B93" w:rsidP="002D0D03">
            <w:pPr>
              <w:pStyle w:val="Sraopastraipa"/>
              <w:numPr>
                <w:ilvl w:val="0"/>
                <w:numId w:val="27"/>
              </w:numPr>
              <w:autoSpaceDN/>
              <w:spacing w:line="276" w:lineRule="auto"/>
              <w:ind w:left="384" w:hanging="425"/>
              <w:jc w:val="both"/>
              <w:textAlignment w:val="auto"/>
              <w:rPr>
                <w:lang w:eastAsia="lt-LT"/>
              </w:rPr>
            </w:pPr>
            <w:r w:rsidRPr="006B6532">
              <w:rPr>
                <w:lang w:eastAsia="lt-LT"/>
              </w:rPr>
              <w:t>BENDROSIOS NUOSTATOS</w:t>
            </w:r>
          </w:p>
          <w:p w14:paraId="7D16DB72" w14:textId="77777777" w:rsidR="00CB6B93" w:rsidRDefault="00CB6B93" w:rsidP="002D0D03">
            <w:pPr>
              <w:pStyle w:val="Sraopastraipa"/>
              <w:numPr>
                <w:ilvl w:val="0"/>
                <w:numId w:val="27"/>
              </w:numPr>
              <w:autoSpaceDN/>
              <w:spacing w:line="276" w:lineRule="auto"/>
              <w:ind w:left="384" w:hanging="425"/>
              <w:jc w:val="both"/>
              <w:textAlignment w:val="auto"/>
              <w:rPr>
                <w:lang w:eastAsia="lt-LT"/>
              </w:rPr>
            </w:pPr>
            <w:r w:rsidRPr="006B6532">
              <w:rPr>
                <w:lang w:eastAsia="lt-LT"/>
              </w:rPr>
              <w:t>PIRKIMO OBJEKTAS</w:t>
            </w:r>
          </w:p>
          <w:p w14:paraId="70ED9AB9" w14:textId="77777777" w:rsidR="00CB6B93" w:rsidRDefault="00CB6B93" w:rsidP="002D0D03">
            <w:pPr>
              <w:pStyle w:val="Sraopastraipa"/>
              <w:numPr>
                <w:ilvl w:val="0"/>
                <w:numId w:val="27"/>
              </w:numPr>
              <w:autoSpaceDN/>
              <w:spacing w:line="276" w:lineRule="auto"/>
              <w:ind w:left="384" w:hanging="425"/>
              <w:jc w:val="both"/>
              <w:textAlignment w:val="auto"/>
              <w:rPr>
                <w:lang w:eastAsia="lt-LT"/>
              </w:rPr>
            </w:pPr>
            <w:r w:rsidRPr="006B6532">
              <w:rPr>
                <w:lang w:eastAsia="lt-LT"/>
              </w:rPr>
              <w:t>PASIŪLYMŲ RENGIMAS, PATEIKIMAS, KEITIMAS</w:t>
            </w:r>
          </w:p>
          <w:p w14:paraId="6655A437" w14:textId="6EBF2F5B" w:rsidR="00CB6B93" w:rsidRPr="00CB6B93" w:rsidRDefault="00104C72" w:rsidP="002D0D03">
            <w:pPr>
              <w:pStyle w:val="Sraopastraipa"/>
              <w:numPr>
                <w:ilvl w:val="0"/>
                <w:numId w:val="27"/>
              </w:numPr>
              <w:autoSpaceDN/>
              <w:spacing w:line="276" w:lineRule="auto"/>
              <w:ind w:left="384" w:hanging="425"/>
              <w:jc w:val="both"/>
              <w:textAlignment w:val="auto"/>
              <w:rPr>
                <w:lang w:eastAsia="lt-LT"/>
              </w:rPr>
            </w:pPr>
            <w:r w:rsidRPr="00104C72">
              <w:rPr>
                <w:bCs/>
                <w:szCs w:val="20"/>
              </w:rPr>
              <w:t>RĖMIMASIS ŪKIO SUBJEKTŲ PAJĖGUMAIS</w:t>
            </w:r>
            <w:r>
              <w:rPr>
                <w:b/>
                <w:szCs w:val="20"/>
              </w:rPr>
              <w:t xml:space="preserve">, </w:t>
            </w:r>
            <w:r w:rsidR="00CB6B93" w:rsidRPr="00CB6B93">
              <w:rPr>
                <w:bCs/>
                <w:szCs w:val="20"/>
              </w:rPr>
              <w:t>SUBTIEKĖJŲ PASITELKIMAS, ŪKIO SUBJEKTŲ GRUPĖS DALYVAVIMAS</w:t>
            </w:r>
          </w:p>
          <w:p w14:paraId="7E89B94E" w14:textId="77777777" w:rsidR="00CB6B93" w:rsidRDefault="00CB6B93" w:rsidP="002D0D03">
            <w:pPr>
              <w:pStyle w:val="Sraopastraipa"/>
              <w:numPr>
                <w:ilvl w:val="0"/>
                <w:numId w:val="27"/>
              </w:numPr>
              <w:autoSpaceDN/>
              <w:spacing w:line="276" w:lineRule="auto"/>
              <w:ind w:left="384" w:hanging="425"/>
              <w:jc w:val="both"/>
              <w:textAlignment w:val="auto"/>
              <w:rPr>
                <w:lang w:eastAsia="lt-LT"/>
              </w:rPr>
            </w:pPr>
            <w:r w:rsidRPr="006B6532">
              <w:rPr>
                <w:lang w:eastAsia="lt-LT"/>
              </w:rPr>
              <w:t>PASIŪLYMO GALIOJIMO UŽTIKRINIMAS</w:t>
            </w:r>
          </w:p>
          <w:p w14:paraId="0496D1B0" w14:textId="77777777" w:rsidR="00CB6B93" w:rsidRDefault="00CB6B93" w:rsidP="002D0D03">
            <w:pPr>
              <w:pStyle w:val="Sraopastraipa"/>
              <w:numPr>
                <w:ilvl w:val="0"/>
                <w:numId w:val="27"/>
              </w:numPr>
              <w:autoSpaceDN/>
              <w:spacing w:line="276" w:lineRule="auto"/>
              <w:ind w:left="384" w:hanging="425"/>
              <w:jc w:val="both"/>
              <w:textAlignment w:val="auto"/>
              <w:rPr>
                <w:lang w:eastAsia="lt-LT"/>
              </w:rPr>
            </w:pPr>
            <w:r w:rsidRPr="006B6532">
              <w:rPr>
                <w:lang w:eastAsia="lt-LT"/>
              </w:rPr>
              <w:t>PIRKIMO DOKUMENTŲ PAAIŠKINIMAS, PAPILDYMAS IR PATIKSLINIMAS</w:t>
            </w:r>
          </w:p>
          <w:p w14:paraId="28F6F33A" w14:textId="77777777" w:rsidR="00CB6B93" w:rsidRDefault="00CB6B93" w:rsidP="002D0D03">
            <w:pPr>
              <w:pStyle w:val="Sraopastraipa"/>
              <w:numPr>
                <w:ilvl w:val="0"/>
                <w:numId w:val="27"/>
              </w:numPr>
              <w:autoSpaceDN/>
              <w:spacing w:line="276" w:lineRule="auto"/>
              <w:ind w:left="384" w:hanging="425"/>
              <w:jc w:val="both"/>
              <w:textAlignment w:val="auto"/>
              <w:rPr>
                <w:lang w:eastAsia="lt-LT"/>
              </w:rPr>
            </w:pPr>
            <w:r w:rsidRPr="006B6532">
              <w:rPr>
                <w:lang w:eastAsia="lt-LT"/>
              </w:rPr>
              <w:t>SUSIPAŽINIMAS SU PRADINIAIS PASIŪLYMAIS</w:t>
            </w:r>
          </w:p>
          <w:p w14:paraId="24DDCAF1" w14:textId="77777777" w:rsidR="00CB6B93" w:rsidRDefault="00CB6B93" w:rsidP="002D0D03">
            <w:pPr>
              <w:pStyle w:val="Sraopastraipa"/>
              <w:numPr>
                <w:ilvl w:val="0"/>
                <w:numId w:val="27"/>
              </w:numPr>
              <w:autoSpaceDN/>
              <w:spacing w:line="276" w:lineRule="auto"/>
              <w:ind w:left="384" w:hanging="425"/>
              <w:jc w:val="both"/>
              <w:textAlignment w:val="auto"/>
              <w:rPr>
                <w:lang w:eastAsia="lt-LT"/>
              </w:rPr>
            </w:pPr>
            <w:r w:rsidRPr="006B6532">
              <w:rPr>
                <w:lang w:eastAsia="lt-LT"/>
              </w:rPr>
              <w:t>EKONOMIŠKAI NAUDINGIAUSIO PASIŪLYMO IŠRINKIMO KRITERIJAI</w:t>
            </w:r>
          </w:p>
          <w:p w14:paraId="6BBF5557" w14:textId="55078F9E" w:rsidR="00CB6B93" w:rsidRDefault="00CB6B93" w:rsidP="002D0D03">
            <w:pPr>
              <w:pStyle w:val="Sraopastraipa"/>
              <w:numPr>
                <w:ilvl w:val="0"/>
                <w:numId w:val="27"/>
              </w:numPr>
              <w:autoSpaceDN/>
              <w:spacing w:line="276" w:lineRule="auto"/>
              <w:ind w:left="384" w:hanging="425"/>
              <w:jc w:val="both"/>
              <w:textAlignment w:val="auto"/>
              <w:rPr>
                <w:lang w:eastAsia="lt-LT"/>
              </w:rPr>
            </w:pPr>
            <w:r w:rsidRPr="006B6532">
              <w:rPr>
                <w:lang w:eastAsia="lt-LT"/>
              </w:rPr>
              <w:t>PASIŪLYMŲ VERTINIMAS IR NAGRINĖJIMAS</w:t>
            </w:r>
          </w:p>
          <w:p w14:paraId="28AAEA84" w14:textId="77777777" w:rsidR="00116E79" w:rsidRDefault="00CB6B93" w:rsidP="002D0D03">
            <w:pPr>
              <w:pStyle w:val="Sraopastraipa"/>
              <w:numPr>
                <w:ilvl w:val="0"/>
                <w:numId w:val="27"/>
              </w:numPr>
              <w:autoSpaceDN/>
              <w:spacing w:line="276" w:lineRule="auto"/>
              <w:ind w:left="384" w:hanging="425"/>
              <w:jc w:val="both"/>
              <w:textAlignment w:val="auto"/>
              <w:rPr>
                <w:lang w:eastAsia="lt-LT"/>
              </w:rPr>
            </w:pPr>
            <w:r w:rsidRPr="006B6532">
              <w:rPr>
                <w:lang w:eastAsia="lt-LT"/>
              </w:rPr>
              <w:t>PASIŪLYMŲ ATMETIMO PAGRINDAI</w:t>
            </w:r>
          </w:p>
          <w:p w14:paraId="412842CF" w14:textId="77777777" w:rsidR="00116E79" w:rsidRDefault="00116E79" w:rsidP="002D0D03">
            <w:pPr>
              <w:pStyle w:val="Sraopastraipa"/>
              <w:numPr>
                <w:ilvl w:val="0"/>
                <w:numId w:val="27"/>
              </w:numPr>
              <w:autoSpaceDN/>
              <w:spacing w:line="276" w:lineRule="auto"/>
              <w:ind w:left="384" w:hanging="425"/>
              <w:jc w:val="both"/>
              <w:textAlignment w:val="auto"/>
              <w:rPr>
                <w:lang w:eastAsia="lt-LT"/>
              </w:rPr>
            </w:pPr>
            <w:r w:rsidRPr="00116E79">
              <w:rPr>
                <w:lang w:eastAsia="lt-LT"/>
              </w:rPr>
              <w:t>TIEKĖJŲ PAŠALINIMO PAGRINDAI, KVALIFIKACIJOS REIKALAVIMAI IR REIKALAUJAMI APLINKOS APSAUGOS VADYBOS SISTEMŲ</w:t>
            </w:r>
            <w:r>
              <w:rPr>
                <w:lang w:eastAsia="lt-LT"/>
              </w:rPr>
              <w:t xml:space="preserve"> </w:t>
            </w:r>
            <w:r w:rsidRPr="00116E79">
              <w:rPr>
                <w:lang w:eastAsia="lt-LT"/>
              </w:rPr>
              <w:t>STANDARTAI</w:t>
            </w:r>
          </w:p>
          <w:p w14:paraId="481E5A34" w14:textId="77777777" w:rsidR="00116E79" w:rsidRDefault="00CB6B93" w:rsidP="002D0D03">
            <w:pPr>
              <w:pStyle w:val="Sraopastraipa"/>
              <w:numPr>
                <w:ilvl w:val="0"/>
                <w:numId w:val="27"/>
              </w:numPr>
              <w:autoSpaceDN/>
              <w:spacing w:line="276" w:lineRule="auto"/>
              <w:ind w:left="384" w:hanging="425"/>
              <w:jc w:val="both"/>
              <w:textAlignment w:val="auto"/>
              <w:rPr>
                <w:lang w:eastAsia="lt-LT"/>
              </w:rPr>
            </w:pPr>
            <w:r w:rsidRPr="006B6532">
              <w:rPr>
                <w:lang w:eastAsia="lt-LT"/>
              </w:rPr>
              <w:t>SPRENDIMAS DĖL LAIMĖTOJO PASIŪLYMO, PASIŪLYMŲ EILĖS IR SUTARTIES SUDARYMO</w:t>
            </w:r>
          </w:p>
          <w:p w14:paraId="171DB69E" w14:textId="77777777" w:rsidR="00116E79" w:rsidRDefault="00CB6B93" w:rsidP="002D0D03">
            <w:pPr>
              <w:pStyle w:val="Sraopastraipa"/>
              <w:numPr>
                <w:ilvl w:val="0"/>
                <w:numId w:val="27"/>
              </w:numPr>
              <w:autoSpaceDN/>
              <w:spacing w:line="276" w:lineRule="auto"/>
              <w:ind w:left="384" w:hanging="425"/>
              <w:jc w:val="both"/>
              <w:textAlignment w:val="auto"/>
              <w:rPr>
                <w:lang w:eastAsia="lt-LT"/>
              </w:rPr>
            </w:pPr>
            <w:r w:rsidRPr="006B6532">
              <w:rPr>
                <w:lang w:eastAsia="lt-LT"/>
              </w:rPr>
              <w:t>GINČŲ NAGRINĖJIMO TVARKA</w:t>
            </w:r>
          </w:p>
          <w:p w14:paraId="7405D1B9" w14:textId="7F55BC17" w:rsidR="00CB6B93" w:rsidRDefault="00CB6B93" w:rsidP="002D0D03">
            <w:pPr>
              <w:pStyle w:val="Sraopastraipa"/>
              <w:numPr>
                <w:ilvl w:val="0"/>
                <w:numId w:val="27"/>
              </w:numPr>
              <w:autoSpaceDN/>
              <w:spacing w:line="276" w:lineRule="auto"/>
              <w:ind w:left="384" w:hanging="425"/>
              <w:jc w:val="both"/>
              <w:textAlignment w:val="auto"/>
              <w:rPr>
                <w:lang w:eastAsia="lt-LT"/>
              </w:rPr>
            </w:pPr>
            <w:r w:rsidRPr="006B6532">
              <w:rPr>
                <w:lang w:eastAsia="lt-LT"/>
              </w:rPr>
              <w:t>PIRKIMO SUTARTIES SĄLYGOS</w:t>
            </w:r>
          </w:p>
          <w:p w14:paraId="038D09A4" w14:textId="38FA43BF" w:rsidR="00CB6B93" w:rsidRPr="006B6532" w:rsidRDefault="00CB6B93" w:rsidP="00CB6B93">
            <w:pPr>
              <w:pStyle w:val="Sraopastraipa"/>
              <w:autoSpaceDN/>
              <w:spacing w:line="276" w:lineRule="auto"/>
              <w:ind w:left="384"/>
              <w:jc w:val="both"/>
              <w:textAlignment w:val="auto"/>
              <w:rPr>
                <w:lang w:eastAsia="lt-LT"/>
              </w:rPr>
            </w:pPr>
          </w:p>
        </w:tc>
      </w:tr>
      <w:tr w:rsidR="00CB6B93" w:rsidRPr="006B6532" w14:paraId="7D8F38D4" w14:textId="77777777" w:rsidTr="00116E79">
        <w:trPr>
          <w:trHeight w:val="367"/>
        </w:trPr>
        <w:tc>
          <w:tcPr>
            <w:tcW w:w="222" w:type="dxa"/>
          </w:tcPr>
          <w:p w14:paraId="1DE9E4C4" w14:textId="77777777" w:rsidR="00CB6B93" w:rsidRPr="0035716D" w:rsidRDefault="00CB6B93" w:rsidP="00CB6B93">
            <w:pPr>
              <w:autoSpaceDN/>
              <w:spacing w:line="276" w:lineRule="auto"/>
              <w:jc w:val="both"/>
              <w:textAlignment w:val="auto"/>
              <w:rPr>
                <w:lang w:eastAsia="lt-LT"/>
              </w:rPr>
            </w:pPr>
          </w:p>
        </w:tc>
        <w:tc>
          <w:tcPr>
            <w:tcW w:w="9134" w:type="dxa"/>
          </w:tcPr>
          <w:p w14:paraId="30F9E33C" w14:textId="77777777" w:rsidR="00CB6B93" w:rsidRPr="0035716D" w:rsidRDefault="00CB6B93" w:rsidP="00CB6B93">
            <w:pPr>
              <w:autoSpaceDN/>
              <w:spacing w:line="276" w:lineRule="auto"/>
              <w:jc w:val="both"/>
              <w:textAlignment w:val="auto"/>
              <w:rPr>
                <w:lang w:eastAsia="lt-LT"/>
              </w:rPr>
            </w:pPr>
            <w:r w:rsidRPr="0035716D">
              <w:rPr>
                <w:lang w:eastAsia="lt-LT"/>
              </w:rPr>
              <w:t>PRIEDAI:</w:t>
            </w:r>
          </w:p>
        </w:tc>
      </w:tr>
    </w:tbl>
    <w:p w14:paraId="1C4D4786" w14:textId="7A841A84" w:rsidR="00046D25" w:rsidRPr="00CB6B93" w:rsidRDefault="00CB6B93" w:rsidP="00F311A2">
      <w:pPr>
        <w:spacing w:before="240" w:after="240"/>
        <w:jc w:val="center"/>
      </w:pPr>
      <w:r w:rsidRPr="00CB6B93">
        <w:t xml:space="preserve"> </w:t>
      </w:r>
      <w:r w:rsidR="003514D4" w:rsidRPr="00CB6B93">
        <w:t>TURINYS</w:t>
      </w:r>
    </w:p>
    <w:p w14:paraId="7DC5C69B" w14:textId="6C1E9C5E" w:rsidR="006A569C" w:rsidRPr="006A569C" w:rsidRDefault="002E1A5A" w:rsidP="00BC33D4">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6A569C">
        <w:rPr>
          <w:szCs w:val="20"/>
        </w:rPr>
        <w:t>Pasiūlymo forma, pirkimo</w:t>
      </w:r>
      <w:r w:rsidR="003C1A3D" w:rsidRPr="006A569C">
        <w:rPr>
          <w:szCs w:val="20"/>
        </w:rPr>
        <w:t xml:space="preserve"> sąlygų</w:t>
      </w:r>
      <w:r w:rsidRPr="006A569C">
        <w:rPr>
          <w:szCs w:val="20"/>
        </w:rPr>
        <w:t xml:space="preserve"> 1 priedas;</w:t>
      </w:r>
    </w:p>
    <w:p w14:paraId="59F9AD69" w14:textId="21345E35" w:rsidR="006A569C" w:rsidRPr="00EC6278" w:rsidRDefault="00F92658" w:rsidP="00BC33D4">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Pr>
          <w:szCs w:val="20"/>
        </w:rPr>
        <w:t>Techninė specifikacija</w:t>
      </w:r>
      <w:r w:rsidR="006A569C">
        <w:rPr>
          <w:szCs w:val="20"/>
        </w:rPr>
        <w:t>, pirkimo sąlygų 2 priedas</w:t>
      </w:r>
      <w:r w:rsidR="00544C37">
        <w:rPr>
          <w:szCs w:val="20"/>
        </w:rPr>
        <w:t>;</w:t>
      </w:r>
    </w:p>
    <w:p w14:paraId="4A94C636" w14:textId="710EDC09" w:rsidR="00EC6278" w:rsidRDefault="00544C37" w:rsidP="00BC33D4">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Pr>
          <w:lang w:eastAsia="lt-LT"/>
        </w:rPr>
        <w:t>Vidinės miškotvarkos projektas, pirkimo sąlygų 3 priedas;</w:t>
      </w:r>
    </w:p>
    <w:p w14:paraId="5DEDCD3C" w14:textId="18CB18F4" w:rsidR="00544C37" w:rsidRPr="00544C37" w:rsidRDefault="00544C37" w:rsidP="00544C37">
      <w:pPr>
        <w:pStyle w:val="Sraopastraipa"/>
        <w:numPr>
          <w:ilvl w:val="0"/>
          <w:numId w:val="15"/>
        </w:numPr>
        <w:tabs>
          <w:tab w:val="left" w:pos="709"/>
        </w:tabs>
        <w:suppressAutoHyphens w:val="0"/>
        <w:autoSpaceDN/>
        <w:ind w:left="426" w:firstLine="0"/>
        <w:jc w:val="both"/>
        <w:textAlignment w:val="auto"/>
        <w:rPr>
          <w:lang w:eastAsia="lt-LT"/>
        </w:rPr>
      </w:pPr>
      <w:r w:rsidRPr="00544C37">
        <w:rPr>
          <w:rFonts w:ascii="TimesNewRomanPSMT" w:hAnsi="TimesNewRomanPSMT"/>
          <w:color w:val="000000"/>
          <w:lang w:eastAsia="lt-LT"/>
        </w:rPr>
        <w:t>Jadagoni</w:t>
      </w:r>
      <w:r>
        <w:rPr>
          <w:rFonts w:ascii="TimesNewRomanPSMT" w:hAnsi="TimesNewRomanPSMT"/>
          <w:color w:val="000000"/>
          <w:lang w:eastAsia="lt-LT"/>
        </w:rPr>
        <w:t>ų</w:t>
      </w:r>
      <w:r w:rsidRPr="00544C37">
        <w:rPr>
          <w:rFonts w:ascii="TimesNewRomanPSMT" w:hAnsi="TimesNewRomanPSMT"/>
          <w:color w:val="000000"/>
          <w:lang w:eastAsia="lt-LT"/>
        </w:rPr>
        <w:t xml:space="preserve"> piliakalnio, vad. Raguvos kalnu (5044), Zapyškio sen.,</w:t>
      </w:r>
      <w:r>
        <w:rPr>
          <w:rFonts w:ascii="TimesNewRomanPSMT" w:hAnsi="TimesNewRomanPSMT"/>
          <w:color w:val="000000"/>
          <w:lang w:eastAsia="lt-LT"/>
        </w:rPr>
        <w:t xml:space="preserve"> </w:t>
      </w:r>
      <w:r w:rsidRPr="00544C37">
        <w:rPr>
          <w:rFonts w:ascii="TimesNewRomanPSMT" w:hAnsi="TimesNewRomanPSMT"/>
          <w:color w:val="000000"/>
          <w:lang w:eastAsia="lt-LT"/>
        </w:rPr>
        <w:t>Kauno r., tvarkybos ir pritaikymo lankymui darb</w:t>
      </w:r>
      <w:r>
        <w:rPr>
          <w:rFonts w:ascii="TimesNewRomanPSMT" w:hAnsi="TimesNewRomanPSMT"/>
          <w:color w:val="000000"/>
          <w:lang w:eastAsia="lt-LT"/>
        </w:rPr>
        <w:t>ų</w:t>
      </w:r>
      <w:r w:rsidRPr="00544C37">
        <w:rPr>
          <w:rFonts w:ascii="TimesNewRomanPSMT" w:hAnsi="TimesNewRomanPSMT"/>
          <w:color w:val="000000"/>
          <w:lang w:eastAsia="lt-LT"/>
        </w:rPr>
        <w:t xml:space="preserve"> projektas</w:t>
      </w:r>
      <w:r>
        <w:rPr>
          <w:rFonts w:ascii="TimesNewRomanPSMT" w:hAnsi="TimesNewRomanPSMT"/>
          <w:color w:val="000000"/>
          <w:lang w:eastAsia="lt-LT"/>
        </w:rPr>
        <w:t>, pirkimo sąlygų 4 priedas;</w:t>
      </w:r>
    </w:p>
    <w:p w14:paraId="3F66CA3B" w14:textId="1E4AE4E8" w:rsidR="00EB173E" w:rsidRPr="002D536E" w:rsidRDefault="00EB173E" w:rsidP="006901A2">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2D536E">
        <w:rPr>
          <w:szCs w:val="20"/>
        </w:rPr>
        <w:t xml:space="preserve">Pirkimo sutarties projektas, pirkimo sąlygų </w:t>
      </w:r>
      <w:r w:rsidR="00544C37">
        <w:rPr>
          <w:szCs w:val="20"/>
        </w:rPr>
        <w:t>5</w:t>
      </w:r>
      <w:r w:rsidRPr="002D536E">
        <w:rPr>
          <w:szCs w:val="20"/>
        </w:rPr>
        <w:t xml:space="preserve"> priedas</w:t>
      </w:r>
      <w:r w:rsidR="00F3281E" w:rsidRPr="002D536E">
        <w:rPr>
          <w:szCs w:val="20"/>
        </w:rPr>
        <w:t xml:space="preserve"> </w:t>
      </w:r>
      <w:bookmarkStart w:id="1" w:name="_Hlk125967942"/>
      <w:bookmarkStart w:id="2" w:name="_Hlk147915076"/>
      <w:r w:rsidR="00F3281E" w:rsidRPr="002D536E">
        <w:t>(pateikiama atskiru failu)</w:t>
      </w:r>
      <w:bookmarkEnd w:id="1"/>
      <w:r w:rsidRPr="002D536E">
        <w:rPr>
          <w:szCs w:val="20"/>
        </w:rPr>
        <w:t>;</w:t>
      </w:r>
      <w:bookmarkEnd w:id="2"/>
    </w:p>
    <w:p w14:paraId="52303B3E" w14:textId="3818ED4B" w:rsidR="00F5731E" w:rsidRPr="002D536E" w:rsidRDefault="00F54AE1" w:rsidP="006901A2">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2D536E">
        <w:t>D</w:t>
      </w:r>
      <w:r w:rsidR="001B3848" w:rsidRPr="002D536E">
        <w:t>eklaracij</w:t>
      </w:r>
      <w:r w:rsidR="006932E3" w:rsidRPr="002D536E">
        <w:t>a</w:t>
      </w:r>
      <w:r w:rsidR="001B3848" w:rsidRPr="002D536E">
        <w:t xml:space="preserve"> (dėl atitikties keliamiems reikalavimams) </w:t>
      </w:r>
      <w:r w:rsidR="001B3848" w:rsidRPr="002D536E">
        <w:rPr>
          <w:szCs w:val="20"/>
        </w:rPr>
        <w:t>forma</w:t>
      </w:r>
      <w:r w:rsidR="00F5731E" w:rsidRPr="002D536E">
        <w:rPr>
          <w:lang w:eastAsia="lt-LT"/>
        </w:rPr>
        <w:t xml:space="preserve">, </w:t>
      </w:r>
      <w:bookmarkStart w:id="3" w:name="_Hlk147915133"/>
      <w:r w:rsidR="00F5731E" w:rsidRPr="002D536E">
        <w:rPr>
          <w:lang w:eastAsia="lt-LT"/>
        </w:rPr>
        <w:t xml:space="preserve">pirkimo sąlygų </w:t>
      </w:r>
      <w:r w:rsidR="00544C37">
        <w:rPr>
          <w:lang w:eastAsia="lt-LT"/>
        </w:rPr>
        <w:t>6</w:t>
      </w:r>
      <w:r w:rsidR="00F5731E" w:rsidRPr="002D536E">
        <w:rPr>
          <w:lang w:eastAsia="lt-LT"/>
        </w:rPr>
        <w:t xml:space="preserve"> priedas</w:t>
      </w:r>
      <w:r w:rsidR="0001722D" w:rsidRPr="002D536E">
        <w:rPr>
          <w:lang w:eastAsia="lt-LT"/>
        </w:rPr>
        <w:t xml:space="preserve"> (pateikiama atskiru failu)</w:t>
      </w:r>
      <w:r w:rsidR="000B7D25" w:rsidRPr="002D536E">
        <w:rPr>
          <w:lang w:eastAsia="lt-LT"/>
        </w:rPr>
        <w:t>;</w:t>
      </w:r>
    </w:p>
    <w:bookmarkEnd w:id="3"/>
    <w:p w14:paraId="36DA7686" w14:textId="4AD138A8" w:rsidR="0001722D" w:rsidRDefault="00AB1E72" w:rsidP="0001722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2D536E">
        <w:rPr>
          <w:lang w:eastAsia="lt-LT"/>
        </w:rPr>
        <w:t xml:space="preserve">Tiekėjų pašalinimo pagrindai ir jų nebuvimą patvirtinantys dokumentai (1 lentelė), pirkimo sąlygų </w:t>
      </w:r>
      <w:r w:rsidR="00544C37">
        <w:rPr>
          <w:lang w:eastAsia="lt-LT"/>
        </w:rPr>
        <w:t>7</w:t>
      </w:r>
      <w:r w:rsidRPr="002D536E">
        <w:rPr>
          <w:lang w:eastAsia="lt-LT"/>
        </w:rPr>
        <w:t xml:space="preserve"> priedas (pateikiama atskirame dokumente)</w:t>
      </w:r>
      <w:r w:rsidR="0046597E" w:rsidRPr="002D536E">
        <w:rPr>
          <w:lang w:eastAsia="lt-LT"/>
        </w:rPr>
        <w:t>;</w:t>
      </w:r>
    </w:p>
    <w:p w14:paraId="3A2E1135" w14:textId="2EC58207" w:rsidR="00F65EC5" w:rsidRPr="00F65EC5" w:rsidRDefault="00F65EC5" w:rsidP="00F65EC5">
      <w:pPr>
        <w:tabs>
          <w:tab w:val="left" w:pos="993"/>
        </w:tabs>
        <w:autoSpaceDN/>
        <w:ind w:firstLine="426"/>
        <w:contextualSpacing/>
        <w:jc w:val="both"/>
        <w:textAlignment w:val="auto"/>
        <w:rPr>
          <w:lang w:eastAsia="lt-LT"/>
        </w:rPr>
      </w:pPr>
      <w:r w:rsidRPr="00F65EC5">
        <w:t xml:space="preserve">8.Atliktų statybos darbų sąrašas, pirkimo sąlygų </w:t>
      </w:r>
      <w:r w:rsidR="00287016">
        <w:t>8</w:t>
      </w:r>
      <w:r w:rsidRPr="00F65EC5">
        <w:t xml:space="preserve"> priedas (pateikiama atskiru failu);</w:t>
      </w:r>
    </w:p>
    <w:p w14:paraId="12C446E3" w14:textId="05FA710E" w:rsidR="00DC6DB4" w:rsidRPr="00DC6DB4" w:rsidRDefault="00F65EC5" w:rsidP="00DC6DB4">
      <w:pPr>
        <w:tabs>
          <w:tab w:val="left" w:pos="993"/>
        </w:tabs>
        <w:autoSpaceDN/>
        <w:ind w:firstLine="426"/>
        <w:contextualSpacing/>
        <w:jc w:val="both"/>
        <w:textAlignment w:val="auto"/>
        <w:rPr>
          <w:lang w:eastAsia="lt-LT"/>
        </w:rPr>
      </w:pPr>
      <w:r>
        <w:rPr>
          <w:lang w:eastAsia="lt-LT"/>
        </w:rPr>
        <w:t>9</w:t>
      </w:r>
      <w:r w:rsidRPr="00DC6DB4">
        <w:rPr>
          <w:lang w:eastAsia="lt-LT"/>
        </w:rPr>
        <w:t>.</w:t>
      </w:r>
      <w:r w:rsidR="00DC6DB4" w:rsidRPr="00DC6DB4">
        <w:rPr>
          <w:bCs/>
        </w:rPr>
        <w:t xml:space="preserve"> Tiekėjo vadovaujančių darbuotojų (specialistų) ir asmenų, atsakingų už sutarties vykdymą, sąrašas“</w:t>
      </w:r>
      <w:r w:rsidR="00DC6DB4" w:rsidRPr="00DC6DB4">
        <w:rPr>
          <w:lang w:eastAsia="lt-LT"/>
        </w:rPr>
        <w:t xml:space="preserve">, pirkimo sąlygų </w:t>
      </w:r>
      <w:r w:rsidR="00287016">
        <w:rPr>
          <w:lang w:eastAsia="lt-LT"/>
        </w:rPr>
        <w:t>9</w:t>
      </w:r>
      <w:r w:rsidR="00DC6DB4" w:rsidRPr="00DC6DB4">
        <w:rPr>
          <w:lang w:eastAsia="lt-LT"/>
        </w:rPr>
        <w:t xml:space="preserve"> priedas (</w:t>
      </w:r>
      <w:r w:rsidR="00DC6DB4" w:rsidRPr="00DC6DB4">
        <w:t>pateikiama atskiru failu)</w:t>
      </w:r>
      <w:r w:rsidR="00DC6DB4" w:rsidRPr="00DC6DB4">
        <w:rPr>
          <w:lang w:eastAsia="lt-LT"/>
        </w:rPr>
        <w:t>.</w:t>
      </w:r>
    </w:p>
    <w:p w14:paraId="3B8C8233" w14:textId="3FA6CE75" w:rsidR="00B42F03" w:rsidRDefault="00DC6DB4" w:rsidP="00795918">
      <w:pPr>
        <w:pStyle w:val="Tvarkostekstas"/>
        <w:numPr>
          <w:ilvl w:val="0"/>
          <w:numId w:val="14"/>
        </w:numPr>
        <w:ind w:left="0"/>
        <w:jc w:val="center"/>
        <w:rPr>
          <w:b/>
        </w:rPr>
      </w:pPr>
      <w:r>
        <w:rPr>
          <w:b/>
        </w:rPr>
        <w:lastRenderedPageBreak/>
        <w:t>B</w:t>
      </w:r>
      <w:r w:rsidR="00B42F03" w:rsidRPr="006B6532">
        <w:rPr>
          <w:b/>
        </w:rPr>
        <w:t>ENDROSIOS NUOSTATOS</w:t>
      </w:r>
    </w:p>
    <w:p w14:paraId="4F8E2519" w14:textId="77777777" w:rsidR="00403E1D" w:rsidRDefault="00403E1D" w:rsidP="00795918">
      <w:pPr>
        <w:pStyle w:val="Tvarkostekstas"/>
        <w:numPr>
          <w:ilvl w:val="0"/>
          <w:numId w:val="0"/>
        </w:numPr>
        <w:rPr>
          <w:b/>
        </w:rPr>
      </w:pPr>
    </w:p>
    <w:p w14:paraId="5F16B85D" w14:textId="141B3F1D" w:rsidR="001F16DE" w:rsidRPr="00DA0D97" w:rsidRDefault="00395428" w:rsidP="00795918">
      <w:pPr>
        <w:pStyle w:val="Sraopastraipa"/>
        <w:widowControl w:val="0"/>
        <w:numPr>
          <w:ilvl w:val="1"/>
          <w:numId w:val="14"/>
        </w:numPr>
        <w:tabs>
          <w:tab w:val="left" w:pos="851"/>
          <w:tab w:val="left" w:pos="1134"/>
        </w:tabs>
        <w:autoSpaceDE w:val="0"/>
        <w:autoSpaceDN/>
        <w:adjustRightInd w:val="0"/>
        <w:ind w:left="0" w:firstLine="709"/>
        <w:jc w:val="both"/>
        <w:textAlignment w:val="auto"/>
        <w:rPr>
          <w:lang w:eastAsia="ar-SA"/>
        </w:rPr>
      </w:pPr>
      <w:r w:rsidRPr="004A363C">
        <w:rPr>
          <w:lang w:eastAsia="lt-LT"/>
        </w:rPr>
        <w:t xml:space="preserve">Kauno rajono savivaldybės </w:t>
      </w:r>
      <w:r w:rsidR="0052014A">
        <w:rPr>
          <w:lang w:eastAsia="lt-LT"/>
        </w:rPr>
        <w:t>administracija</w:t>
      </w:r>
      <w:r w:rsidRPr="000D2ADE">
        <w:rPr>
          <w:i/>
          <w:lang w:eastAsia="lt-LT"/>
        </w:rPr>
        <w:t xml:space="preserve"> </w:t>
      </w:r>
      <w:r w:rsidRPr="004A363C">
        <w:rPr>
          <w:lang w:eastAsia="lt-LT"/>
        </w:rPr>
        <w:t>(toliau – perkančioji organizacija) vykdo</w:t>
      </w:r>
      <w:r w:rsidR="006054C1">
        <w:rPr>
          <w:lang w:eastAsia="lt-LT"/>
        </w:rPr>
        <w:t xml:space="preserve"> </w:t>
      </w:r>
      <w:bookmarkStart w:id="4" w:name="_Hlk164235238"/>
      <w:bookmarkStart w:id="5" w:name="_Hlk147821627"/>
      <w:r w:rsidR="007B7B27">
        <w:t xml:space="preserve">Jadagonių piliakalnio </w:t>
      </w:r>
      <w:r w:rsidR="00F36C33">
        <w:t>restauravimo ( želd</w:t>
      </w:r>
      <w:r w:rsidR="00DD07C0">
        <w:t>i</w:t>
      </w:r>
      <w:r w:rsidR="00F36C33">
        <w:t>nių tvarkymas)</w:t>
      </w:r>
      <w:r w:rsidR="007B7B27">
        <w:t xml:space="preserve"> darbų viešąjį pirkimą</w:t>
      </w:r>
      <w:bookmarkEnd w:id="4"/>
      <w:r w:rsidR="006E633F">
        <w:t xml:space="preserve"> (toliau – Pirkimas)</w:t>
      </w:r>
      <w:r w:rsidR="007B7B27">
        <w:t>.</w:t>
      </w:r>
      <w:bookmarkEnd w:id="5"/>
      <w:r w:rsidR="000D2ADE">
        <w:rPr>
          <w:lang w:eastAsia="ar-SA"/>
        </w:rPr>
        <w:t xml:space="preserve"> </w:t>
      </w:r>
      <w:r w:rsidRPr="004A363C">
        <w:t xml:space="preserve">Pirkimui priskirtinas Bendrajame viešųjų pirkimų žodyne (toliau – BVPŽ) nurodytas </w:t>
      </w:r>
      <w:r w:rsidRPr="00432101">
        <w:t>pagrindinis kodas</w:t>
      </w:r>
      <w:r w:rsidRPr="000D2ADE">
        <w:rPr>
          <w:b/>
          <w:bCs/>
        </w:rPr>
        <w:t xml:space="preserve"> </w:t>
      </w:r>
      <w:r w:rsidRPr="000D2ADE">
        <w:rPr>
          <w:b/>
          <w:lang w:eastAsia="lt-LT"/>
        </w:rPr>
        <w:t>–</w:t>
      </w:r>
      <w:r w:rsidR="006054C1">
        <w:rPr>
          <w:b/>
          <w:lang w:eastAsia="lt-LT"/>
        </w:rPr>
        <w:t xml:space="preserve"> </w:t>
      </w:r>
      <w:bookmarkStart w:id="6" w:name="_Hlk125375672"/>
      <w:r w:rsidR="00F36C33">
        <w:rPr>
          <w:bCs/>
          <w:lang w:eastAsia="lt-LT"/>
        </w:rPr>
        <w:t>45112710-5</w:t>
      </w:r>
      <w:r w:rsidR="00203245">
        <w:rPr>
          <w:b/>
          <w:lang w:eastAsia="lt-LT"/>
        </w:rPr>
        <w:t xml:space="preserve"> </w:t>
      </w:r>
      <w:r w:rsidRPr="00A56437">
        <w:rPr>
          <w:lang w:eastAsia="ar-SA"/>
        </w:rPr>
        <w:t>(</w:t>
      </w:r>
      <w:r w:rsidR="00E14EF0" w:rsidRPr="00E14EF0">
        <w:rPr>
          <w:color w:val="2E0927"/>
          <w:shd w:val="clear" w:color="auto" w:fill="FFFFFF"/>
        </w:rPr>
        <w:t>Kraštovaizdžio darbai žaliosiose zonose</w:t>
      </w:r>
      <w:r w:rsidRPr="00DA0D97">
        <w:t>)</w:t>
      </w:r>
      <w:r w:rsidRPr="00DA0D97">
        <w:rPr>
          <w:lang w:eastAsia="ar-SA"/>
        </w:rPr>
        <w:t>.</w:t>
      </w:r>
      <w:bookmarkEnd w:id="6"/>
      <w:r w:rsidR="00203245" w:rsidRPr="00DA0D97">
        <w:rPr>
          <w:lang w:eastAsia="ar-SA"/>
        </w:rPr>
        <w:t xml:space="preserve"> </w:t>
      </w:r>
    </w:p>
    <w:p w14:paraId="74DB88DF" w14:textId="252D9E6C" w:rsidR="00395428" w:rsidRPr="006B6532" w:rsidRDefault="00203245" w:rsidP="00795918">
      <w:pPr>
        <w:widowControl w:val="0"/>
        <w:tabs>
          <w:tab w:val="left" w:pos="1134"/>
        </w:tabs>
        <w:autoSpaceDE w:val="0"/>
        <w:autoSpaceDN/>
        <w:adjustRightInd w:val="0"/>
        <w:ind w:firstLine="709"/>
        <w:jc w:val="both"/>
        <w:textAlignment w:val="auto"/>
        <w:rPr>
          <w:lang w:eastAsia="lt-LT"/>
        </w:rPr>
      </w:pPr>
      <w:r>
        <w:rPr>
          <w:lang w:eastAsia="lt-LT"/>
        </w:rPr>
        <w:t>1.</w:t>
      </w:r>
      <w:r w:rsidR="007034B5">
        <w:rPr>
          <w:lang w:eastAsia="lt-LT"/>
        </w:rPr>
        <w:t>2</w:t>
      </w:r>
      <w:r>
        <w:rPr>
          <w:lang w:eastAsia="lt-LT"/>
        </w:rPr>
        <w:t>.</w:t>
      </w:r>
      <w:r w:rsidR="00395428" w:rsidRPr="006B6532">
        <w:rPr>
          <w:lang w:eastAsia="lt-LT"/>
        </w:rPr>
        <w:t xml:space="preserve">Vartojamos pagrindinės sąvokos apibrėžtos Lietuvos Respublikos viešųjų pirkimų įstatyme (toliau – </w:t>
      </w:r>
      <w:r w:rsidR="00395428">
        <w:rPr>
          <w:lang w:eastAsia="lt-LT"/>
        </w:rPr>
        <w:t>VPĮ/Viešųjų pirkimų įstatymas</w:t>
      </w:r>
      <w:r w:rsidR="00395428" w:rsidRPr="006B6532">
        <w:rPr>
          <w:lang w:eastAsia="lt-LT"/>
        </w:rPr>
        <w:t>)</w:t>
      </w:r>
      <w:r w:rsidR="00395428">
        <w:rPr>
          <w:lang w:eastAsia="lt-LT"/>
        </w:rPr>
        <w:t xml:space="preserve">, </w:t>
      </w:r>
      <w:r w:rsidR="00395428" w:rsidRPr="00525E3B">
        <w:t>Viešųjų pirkimų tarnybos direktoriaus 2017 m. birželio 29 d. įsakymu Nr. 1S-105 patvirtintoje Tiekėj</w:t>
      </w:r>
      <w:r w:rsidR="00395428">
        <w:t xml:space="preserve">o </w:t>
      </w:r>
      <w:r w:rsidR="00395428" w:rsidRPr="00525E3B">
        <w:t>kvalifikacijos reikalavimų nustatymo metodikoje (toliau – Metodika</w:t>
      </w:r>
      <w:r w:rsidR="00395428">
        <w:t>).</w:t>
      </w:r>
    </w:p>
    <w:p w14:paraId="6C568E81" w14:textId="004A0D0A" w:rsidR="0067086F" w:rsidRPr="002A4DB1" w:rsidRDefault="00607B48" w:rsidP="00795918">
      <w:pPr>
        <w:widowControl w:val="0"/>
        <w:tabs>
          <w:tab w:val="left" w:pos="1134"/>
        </w:tabs>
        <w:autoSpaceDE w:val="0"/>
        <w:autoSpaceDN/>
        <w:adjustRightInd w:val="0"/>
        <w:ind w:firstLine="709"/>
        <w:jc w:val="both"/>
        <w:textAlignment w:val="auto"/>
        <w:rPr>
          <w:lang w:eastAsia="lt-LT"/>
        </w:rPr>
      </w:pPr>
      <w:r>
        <w:rPr>
          <w:lang w:eastAsia="lt-LT"/>
        </w:rPr>
        <w:t>1.</w:t>
      </w:r>
      <w:r w:rsidR="007034B5">
        <w:rPr>
          <w:lang w:eastAsia="lt-LT"/>
        </w:rPr>
        <w:t>3</w:t>
      </w:r>
      <w:r>
        <w:rPr>
          <w:lang w:eastAsia="lt-LT"/>
        </w:rPr>
        <w:t>.</w:t>
      </w:r>
      <w:r w:rsidR="0067086F" w:rsidRPr="002A4DB1">
        <w:rPr>
          <w:lang w:eastAsia="lt-LT"/>
        </w:rPr>
        <w:t xml:space="preserve">Pirkimas vykdomas vadovaujantis Viešųjų pirkimų įstatymu, </w:t>
      </w:r>
      <w:r w:rsidR="0067086F" w:rsidRPr="002A4DB1">
        <w:t xml:space="preserve">Mažos vertės pirkimų tvarkos aprašu, patvirtintu Viešųjų pirkimų tarnybos direktoriaus 2017 m. birželio 28 d. įsakymu Nr. 1S-97 „Dėl Mažos vertės pirkimų tvarkos aprašo patvirtinimo“ (toliau – Aprašas), </w:t>
      </w:r>
      <w:r w:rsidR="0067086F" w:rsidRPr="002A4DB1">
        <w:rPr>
          <w:lang w:eastAsia="lt-LT"/>
        </w:rPr>
        <w:t>Lietuvos Respublikos civiliniu kodeksu (toliau – Civilinis kodeksas), Metodika, kitais viešuosius pirkimus reglamentuojančiais teisės aktais bei šiomis konkurso sąlygomis (toliau – pirkimo sąlygos).</w:t>
      </w:r>
    </w:p>
    <w:p w14:paraId="60233D46" w14:textId="26798399" w:rsidR="001F4170" w:rsidRPr="00FF3429" w:rsidRDefault="00607B48" w:rsidP="001F4170">
      <w:pPr>
        <w:widowControl w:val="0"/>
        <w:tabs>
          <w:tab w:val="left" w:pos="851"/>
        </w:tabs>
        <w:autoSpaceDE w:val="0"/>
        <w:autoSpaceDN/>
        <w:adjustRightInd w:val="0"/>
        <w:ind w:firstLine="709"/>
        <w:jc w:val="both"/>
        <w:textAlignment w:val="auto"/>
        <w:rPr>
          <w:color w:val="FF0000"/>
          <w:lang w:eastAsia="lt-LT"/>
        </w:rPr>
      </w:pPr>
      <w:r w:rsidRPr="001F4170">
        <w:rPr>
          <w:lang w:eastAsia="lt-LT"/>
        </w:rPr>
        <w:t>1.</w:t>
      </w:r>
      <w:r w:rsidR="007034B5" w:rsidRPr="001F4170">
        <w:rPr>
          <w:lang w:eastAsia="lt-LT"/>
        </w:rPr>
        <w:t>4</w:t>
      </w:r>
      <w:r w:rsidRPr="001F4170">
        <w:rPr>
          <w:lang w:eastAsia="lt-LT"/>
        </w:rPr>
        <w:t>.</w:t>
      </w:r>
      <w:r w:rsidR="00FD0359" w:rsidRPr="00FD0359">
        <w:rPr>
          <w:b/>
          <w:spacing w:val="2"/>
          <w:shd w:val="clear" w:color="auto" w:fill="FFFFFF"/>
        </w:rPr>
        <w:t xml:space="preserve"> </w:t>
      </w:r>
      <w:r w:rsidR="001F4170" w:rsidRPr="00D85177">
        <w:rPr>
          <w:bCs/>
          <w:spacing w:val="2"/>
          <w:shd w:val="clear" w:color="auto" w:fill="FFFFFF"/>
        </w:rPr>
        <w:t xml:space="preserve">Pirkimas laikomas </w:t>
      </w:r>
      <w:r w:rsidR="001F4170" w:rsidRPr="00D85177">
        <w:rPr>
          <w:b/>
          <w:spacing w:val="2"/>
          <w:shd w:val="clear" w:color="auto" w:fill="FFFFFF"/>
        </w:rPr>
        <w:t>žaliuoju pirkimu</w:t>
      </w:r>
      <w:r w:rsidR="001F4170" w:rsidRPr="00D85177">
        <w:rPr>
          <w:bCs/>
          <w:spacing w:val="2"/>
          <w:shd w:val="clear" w:color="auto" w:fill="FFFFFF"/>
        </w:rPr>
        <w:t xml:space="preserve">, nes pirkime taikomas </w:t>
      </w:r>
      <w:r w:rsidR="001F4170" w:rsidRPr="00D85177">
        <w:rPr>
          <w:bCs/>
          <w:szCs w:val="20"/>
        </w:rPr>
        <w:t xml:space="preserve">reikalavimas dėl </w:t>
      </w:r>
      <w:r w:rsidR="001F4170" w:rsidRPr="00D85177">
        <w:rPr>
          <w:b/>
          <w:szCs w:val="20"/>
        </w:rPr>
        <w:t>aplinkos apsaugos vadybos sistemos standartų laikymosi</w:t>
      </w:r>
      <w:r w:rsidR="001F4170" w:rsidRPr="00D85177">
        <w:rPr>
          <w:b/>
          <w:spacing w:val="2"/>
          <w:shd w:val="clear" w:color="auto" w:fill="FFFFFF"/>
        </w:rPr>
        <w:t xml:space="preserve"> </w:t>
      </w:r>
      <w:r w:rsidR="001F4170" w:rsidRPr="00D85177">
        <w:rPr>
          <w:spacing w:val="2"/>
          <w:shd w:val="clear" w:color="auto" w:fill="FFFFFF"/>
        </w:rPr>
        <w:t>(</w:t>
      </w:r>
      <w:r w:rsidR="001F4170" w:rsidRPr="00D85177">
        <w:rPr>
          <w:bCs/>
          <w:spacing w:val="2"/>
          <w:shd w:val="clear" w:color="auto" w:fill="FFFFFF"/>
        </w:rPr>
        <w:t xml:space="preserve">pagal </w:t>
      </w:r>
      <w:r w:rsidR="001F4170" w:rsidRPr="007743DF">
        <w:t xml:space="preserve">Lietuvos Respublikos aplinkos ministro 2011 m. birželio 28 d. įsakymu Nr. D1-508 patvirtinto Aplinkos </w:t>
      </w:r>
      <w:r w:rsidR="001F4170" w:rsidRPr="00FF3429">
        <w:t>apsaugos kriterijų taikymo, vykdant žaliuosius pirkimus, tvarkos aprašo (2024 m. sausio 16 d. įsakymo Nr. D1-17 redakcija</w:t>
      </w:r>
      <w:r w:rsidR="001F4170" w:rsidRPr="00FF3429">
        <w:rPr>
          <w:color w:val="000000" w:themeColor="text1"/>
          <w:lang w:eastAsia="lt-LT"/>
        </w:rPr>
        <w:t xml:space="preserve">) </w:t>
      </w:r>
      <w:r w:rsidR="001F4170" w:rsidRPr="00FF3429">
        <w:t xml:space="preserve">(toliau – Aprašas) </w:t>
      </w:r>
      <w:r w:rsidR="001F4170" w:rsidRPr="00FF3429">
        <w:rPr>
          <w:color w:val="000000" w:themeColor="text1"/>
          <w:lang w:eastAsia="lt-LT"/>
        </w:rPr>
        <w:t xml:space="preserve">4.3 punktą), plačiau žr. </w:t>
      </w:r>
      <w:r w:rsidR="001F4170" w:rsidRPr="00FF3429">
        <w:rPr>
          <w:bCs/>
          <w:szCs w:val="20"/>
        </w:rPr>
        <w:t>pirkimo sąlygų 11.</w:t>
      </w:r>
      <w:r w:rsidR="00E5399E">
        <w:rPr>
          <w:bCs/>
          <w:szCs w:val="20"/>
        </w:rPr>
        <w:t>9.</w:t>
      </w:r>
      <w:r w:rsidR="001F4170" w:rsidRPr="00FF3429">
        <w:rPr>
          <w:bCs/>
          <w:szCs w:val="20"/>
        </w:rPr>
        <w:t xml:space="preserve"> punktą.</w:t>
      </w:r>
    </w:p>
    <w:p w14:paraId="38F09E5E" w14:textId="3E646035" w:rsidR="00FF04C3" w:rsidRPr="0067086F" w:rsidRDefault="00336EF1" w:rsidP="001F4170">
      <w:pPr>
        <w:widowControl w:val="0"/>
        <w:tabs>
          <w:tab w:val="left" w:pos="851"/>
        </w:tabs>
        <w:autoSpaceDE w:val="0"/>
        <w:autoSpaceDN/>
        <w:adjustRightInd w:val="0"/>
        <w:ind w:firstLine="709"/>
        <w:jc w:val="both"/>
        <w:textAlignment w:val="auto"/>
        <w:rPr>
          <w:color w:val="FF0000"/>
          <w:lang w:eastAsia="lt-LT"/>
        </w:rPr>
      </w:pPr>
      <w:r>
        <w:rPr>
          <w:rFonts w:eastAsia="Calibri"/>
          <w:lang w:eastAsia="lt-LT"/>
        </w:rPr>
        <w:t>1.</w:t>
      </w:r>
      <w:r w:rsidR="007034B5">
        <w:rPr>
          <w:rFonts w:eastAsia="Calibri"/>
          <w:lang w:eastAsia="lt-LT"/>
        </w:rPr>
        <w:t>5</w:t>
      </w:r>
      <w:r w:rsidR="006A569C">
        <w:rPr>
          <w:rFonts w:eastAsia="Calibri"/>
          <w:lang w:eastAsia="lt-LT"/>
        </w:rPr>
        <w:t xml:space="preserve">. </w:t>
      </w:r>
      <w:r w:rsidR="00395428" w:rsidRPr="0067086F">
        <w:rPr>
          <w:rFonts w:eastAsia="Calibri"/>
          <w:lang w:eastAsia="lt-LT"/>
        </w:rPr>
        <w:t xml:space="preserve">Skelbimas apie pirkimą paskelbtas Viešųjų pirkimų įstatymo nustatyta tvarka Centrinėje viešųjų pirkimų informacinėje sistemoje, adresu </w:t>
      </w:r>
      <w:hyperlink r:id="rId11" w:history="1">
        <w:r w:rsidR="00A41A9B" w:rsidRPr="006E08B6">
          <w:rPr>
            <w:rStyle w:val="Hipersaitas"/>
          </w:rPr>
          <w:t>https://viesiejipirkimai.lt/</w:t>
        </w:r>
      </w:hyperlink>
      <w:r w:rsidR="00395428">
        <w:t>.</w:t>
      </w:r>
      <w:r w:rsidR="00395428" w:rsidRPr="0067086F">
        <w:rPr>
          <w:i/>
          <w:lang w:eastAsia="lt-LT"/>
        </w:rPr>
        <w:t xml:space="preserve"> </w:t>
      </w:r>
      <w:r w:rsidR="00395428" w:rsidRPr="0067086F">
        <w:rPr>
          <w:rFonts w:eastAsia="Calibri" w:cstheme="minorHAnsi"/>
          <w:color w:val="000000" w:themeColor="text1"/>
        </w:rPr>
        <w:t>Išankstinis skelbimas apie numatomą pirkimą nebuvo paskelbtas.</w:t>
      </w:r>
      <w:r w:rsidR="009037C8">
        <w:rPr>
          <w:lang w:eastAsia="lt-LT"/>
        </w:rPr>
        <w:tab/>
      </w:r>
    </w:p>
    <w:p w14:paraId="4811B406" w14:textId="4862671E" w:rsidR="00395428" w:rsidRPr="006B6532" w:rsidRDefault="009037C8" w:rsidP="00795918">
      <w:pPr>
        <w:widowControl w:val="0"/>
        <w:autoSpaceDE w:val="0"/>
        <w:autoSpaceDN/>
        <w:adjustRightInd w:val="0"/>
        <w:ind w:firstLine="709"/>
        <w:jc w:val="both"/>
        <w:textAlignment w:val="auto"/>
        <w:rPr>
          <w:lang w:eastAsia="lt-LT"/>
        </w:rPr>
      </w:pPr>
      <w:r>
        <w:rPr>
          <w:lang w:eastAsia="lt-LT"/>
        </w:rPr>
        <w:t>1.</w:t>
      </w:r>
      <w:r w:rsidR="007034B5">
        <w:rPr>
          <w:lang w:eastAsia="lt-LT"/>
        </w:rPr>
        <w:t>6</w:t>
      </w:r>
      <w:r w:rsidR="006A569C">
        <w:rPr>
          <w:lang w:eastAsia="lt-LT"/>
        </w:rPr>
        <w:t>.</w:t>
      </w:r>
      <w:r>
        <w:rPr>
          <w:lang w:eastAsia="lt-LT"/>
        </w:rPr>
        <w:t xml:space="preserve"> </w:t>
      </w:r>
      <w:r w:rsidR="00395428" w:rsidRPr="006B6532">
        <w:rPr>
          <w:lang w:eastAsia="lt-LT"/>
        </w:rPr>
        <w:t>Pirkimas atliekamas laikantis lygiateisiškumo, nediskriminavimo, skaidrumo, abipusio pripažinimo, proporcingumo principų ir konfidencialumo bei nešališkumo reikalavimų.</w:t>
      </w:r>
    </w:p>
    <w:p w14:paraId="6A342BE2" w14:textId="5707E483" w:rsidR="00395428" w:rsidRPr="006B6532" w:rsidRDefault="009037C8" w:rsidP="00795918">
      <w:pPr>
        <w:widowControl w:val="0"/>
        <w:autoSpaceDE w:val="0"/>
        <w:autoSpaceDN/>
        <w:adjustRightInd w:val="0"/>
        <w:ind w:firstLine="709"/>
        <w:jc w:val="both"/>
        <w:textAlignment w:val="auto"/>
        <w:rPr>
          <w:lang w:eastAsia="lt-LT"/>
        </w:rPr>
      </w:pPr>
      <w:r>
        <w:rPr>
          <w:lang w:eastAsia="lt-LT"/>
        </w:rPr>
        <w:t>1.</w:t>
      </w:r>
      <w:r w:rsidR="007034B5">
        <w:rPr>
          <w:lang w:eastAsia="lt-LT"/>
        </w:rPr>
        <w:t>7</w:t>
      </w:r>
      <w:r w:rsidR="006A569C">
        <w:rPr>
          <w:lang w:eastAsia="lt-LT"/>
        </w:rPr>
        <w:t>.</w:t>
      </w:r>
      <w:r>
        <w:rPr>
          <w:lang w:eastAsia="lt-LT"/>
        </w:rPr>
        <w:t xml:space="preserve"> </w:t>
      </w:r>
      <w:r w:rsidR="00395428" w:rsidRPr="006B6532">
        <w:rPr>
          <w:lang w:eastAsia="lt-LT"/>
        </w:rPr>
        <w:t>Perkančioji organizacija nėra pridėtinės vertės mokesčio (toliau – PVM) mokėtoja.</w:t>
      </w:r>
      <w:r w:rsidR="00395428" w:rsidRPr="006B6532">
        <w:rPr>
          <w:rFonts w:ascii="Arial" w:hAnsi="Arial" w:cs="Arial"/>
          <w:sz w:val="20"/>
          <w:lang w:eastAsia="lt-LT"/>
        </w:rPr>
        <w:t xml:space="preserve"> </w:t>
      </w:r>
    </w:p>
    <w:p w14:paraId="6E8477E8" w14:textId="103B8EE7" w:rsidR="00395428" w:rsidRPr="006B6532" w:rsidRDefault="009037C8" w:rsidP="00795918">
      <w:pPr>
        <w:widowControl w:val="0"/>
        <w:autoSpaceDE w:val="0"/>
        <w:autoSpaceDN/>
        <w:adjustRightInd w:val="0"/>
        <w:ind w:firstLine="709"/>
        <w:jc w:val="both"/>
        <w:textAlignment w:val="auto"/>
        <w:rPr>
          <w:lang w:eastAsia="lt-LT"/>
        </w:rPr>
      </w:pPr>
      <w:r>
        <w:rPr>
          <w:lang w:eastAsia="lt-LT"/>
        </w:rPr>
        <w:t>1.</w:t>
      </w:r>
      <w:r w:rsidR="007034B5">
        <w:rPr>
          <w:lang w:eastAsia="lt-LT"/>
        </w:rPr>
        <w:t>8</w:t>
      </w:r>
      <w:r w:rsidR="006A569C">
        <w:rPr>
          <w:lang w:eastAsia="lt-LT"/>
        </w:rPr>
        <w:t>.</w:t>
      </w:r>
      <w:r>
        <w:rPr>
          <w:lang w:eastAsia="lt-LT"/>
        </w:rPr>
        <w:t xml:space="preserve"> </w:t>
      </w:r>
      <w:r w:rsidR="00395428" w:rsidRPr="006B6532">
        <w:rPr>
          <w:lang w:eastAsia="lt-LT"/>
        </w:rPr>
        <w:t>Visos pirkimo sąlygos nustatytos pirkimo dokumentuose:</w:t>
      </w:r>
    </w:p>
    <w:p w14:paraId="6AF8F451" w14:textId="0D92DFA8" w:rsidR="00395428" w:rsidRPr="006B6532" w:rsidRDefault="009037C8" w:rsidP="00795918">
      <w:pPr>
        <w:widowControl w:val="0"/>
        <w:tabs>
          <w:tab w:val="left" w:pos="567"/>
          <w:tab w:val="left" w:pos="1418"/>
        </w:tabs>
        <w:autoSpaceDE w:val="0"/>
        <w:autoSpaceDN/>
        <w:adjustRightInd w:val="0"/>
        <w:ind w:firstLine="709"/>
        <w:jc w:val="both"/>
        <w:textAlignment w:val="auto"/>
        <w:rPr>
          <w:lang w:eastAsia="lt-LT"/>
        </w:rPr>
      </w:pPr>
      <w:r>
        <w:rPr>
          <w:lang w:eastAsia="lt-LT"/>
        </w:rPr>
        <w:t>1.</w:t>
      </w:r>
      <w:r w:rsidR="007034B5">
        <w:rPr>
          <w:lang w:eastAsia="lt-LT"/>
        </w:rPr>
        <w:t>8</w:t>
      </w:r>
      <w:r>
        <w:rPr>
          <w:lang w:eastAsia="lt-LT"/>
        </w:rPr>
        <w:t>.</w:t>
      </w:r>
      <w:r w:rsidR="007518F1">
        <w:rPr>
          <w:lang w:eastAsia="lt-LT"/>
        </w:rPr>
        <w:t>1</w:t>
      </w:r>
      <w:r>
        <w:rPr>
          <w:lang w:eastAsia="lt-LT"/>
        </w:rPr>
        <w:t>. s</w:t>
      </w:r>
      <w:r w:rsidR="00395428" w:rsidRPr="006B6532">
        <w:rPr>
          <w:lang w:eastAsia="lt-LT"/>
        </w:rPr>
        <w:t>kelbime apie pirkimą;</w:t>
      </w:r>
    </w:p>
    <w:p w14:paraId="3C75912C" w14:textId="0D33D9A1" w:rsidR="005C4216" w:rsidRDefault="009037C8" w:rsidP="00795918">
      <w:pPr>
        <w:widowControl w:val="0"/>
        <w:tabs>
          <w:tab w:val="left" w:pos="567"/>
          <w:tab w:val="left" w:pos="1418"/>
        </w:tabs>
        <w:autoSpaceDE w:val="0"/>
        <w:autoSpaceDN/>
        <w:adjustRightInd w:val="0"/>
        <w:ind w:firstLine="709"/>
        <w:jc w:val="both"/>
        <w:textAlignment w:val="auto"/>
        <w:rPr>
          <w:lang w:eastAsia="lt-LT"/>
        </w:rPr>
      </w:pPr>
      <w:r>
        <w:rPr>
          <w:lang w:eastAsia="lt-LT"/>
        </w:rPr>
        <w:t>1</w:t>
      </w:r>
      <w:r w:rsidR="00071758">
        <w:rPr>
          <w:lang w:eastAsia="lt-LT"/>
        </w:rPr>
        <w:t>.</w:t>
      </w:r>
      <w:r w:rsidR="007034B5">
        <w:rPr>
          <w:lang w:eastAsia="lt-LT"/>
        </w:rPr>
        <w:t>8</w:t>
      </w:r>
      <w:r>
        <w:rPr>
          <w:lang w:eastAsia="lt-LT"/>
        </w:rPr>
        <w:t xml:space="preserve">.2. </w:t>
      </w:r>
      <w:r w:rsidR="00395428" w:rsidRPr="006B6532">
        <w:rPr>
          <w:lang w:eastAsia="lt-LT"/>
        </w:rPr>
        <w:t>šiuose pirkimo dokumentuose (kartu su priedais);</w:t>
      </w:r>
    </w:p>
    <w:p w14:paraId="0281CF58" w14:textId="7B029B12" w:rsidR="00395428" w:rsidRDefault="005C4216" w:rsidP="00795918">
      <w:pPr>
        <w:widowControl w:val="0"/>
        <w:tabs>
          <w:tab w:val="left" w:pos="1418"/>
        </w:tabs>
        <w:autoSpaceDE w:val="0"/>
        <w:autoSpaceDN/>
        <w:adjustRightInd w:val="0"/>
        <w:ind w:firstLine="709"/>
        <w:jc w:val="both"/>
        <w:textAlignment w:val="auto"/>
        <w:rPr>
          <w:lang w:eastAsia="lt-LT"/>
        </w:rPr>
      </w:pPr>
      <w:r>
        <w:rPr>
          <w:lang w:eastAsia="lt-LT"/>
        </w:rPr>
        <w:t>1.</w:t>
      </w:r>
      <w:r w:rsidR="007034B5">
        <w:rPr>
          <w:lang w:eastAsia="lt-LT"/>
        </w:rPr>
        <w:t>8</w:t>
      </w:r>
      <w:r>
        <w:rPr>
          <w:lang w:eastAsia="lt-LT"/>
        </w:rPr>
        <w:t xml:space="preserve">.3. </w:t>
      </w:r>
      <w:r w:rsidR="00395428" w:rsidRPr="006B6532">
        <w:rPr>
          <w:lang w:eastAsia="lt-LT"/>
        </w:rPr>
        <w:t>dokumentų paaiškinimuose (patikslinimuose) taip pat atsakymuose į tiekėjų klausimus (jei tokių bus);</w:t>
      </w:r>
    </w:p>
    <w:p w14:paraId="77AFABAC" w14:textId="6B142426" w:rsidR="004459CC" w:rsidRDefault="009037C8" w:rsidP="00795918">
      <w:pPr>
        <w:widowControl w:val="0"/>
        <w:tabs>
          <w:tab w:val="left" w:pos="1418"/>
        </w:tabs>
        <w:autoSpaceDE w:val="0"/>
        <w:autoSpaceDN/>
        <w:adjustRightInd w:val="0"/>
        <w:ind w:firstLine="709"/>
        <w:jc w:val="both"/>
        <w:textAlignment w:val="auto"/>
        <w:rPr>
          <w:lang w:eastAsia="lt-LT"/>
        </w:rPr>
      </w:pPr>
      <w:r>
        <w:rPr>
          <w:lang w:eastAsia="lt-LT"/>
        </w:rPr>
        <w:t>1.</w:t>
      </w:r>
      <w:r w:rsidR="007034B5">
        <w:rPr>
          <w:lang w:eastAsia="lt-LT"/>
        </w:rPr>
        <w:t>8</w:t>
      </w:r>
      <w:r>
        <w:rPr>
          <w:lang w:eastAsia="lt-LT"/>
        </w:rPr>
        <w:t>.</w:t>
      </w:r>
      <w:r w:rsidR="004459CC">
        <w:rPr>
          <w:lang w:eastAsia="lt-LT"/>
        </w:rPr>
        <w:t>4</w:t>
      </w:r>
      <w:r>
        <w:rPr>
          <w:lang w:eastAsia="lt-LT"/>
        </w:rPr>
        <w:t xml:space="preserve">. </w:t>
      </w:r>
      <w:r w:rsidR="00395428" w:rsidRPr="006B6532">
        <w:rPr>
          <w:lang w:eastAsia="lt-LT"/>
        </w:rPr>
        <w:t>kituose CVP IS priemonėmis pateiktuose dokumentuose.</w:t>
      </w:r>
    </w:p>
    <w:p w14:paraId="0B2C5720" w14:textId="20A05498" w:rsidR="00395428" w:rsidRDefault="004459CC" w:rsidP="00795918">
      <w:pPr>
        <w:widowControl w:val="0"/>
        <w:tabs>
          <w:tab w:val="left" w:pos="1418"/>
        </w:tabs>
        <w:autoSpaceDE w:val="0"/>
        <w:autoSpaceDN/>
        <w:adjustRightInd w:val="0"/>
        <w:ind w:firstLine="709"/>
        <w:jc w:val="both"/>
        <w:textAlignment w:val="auto"/>
        <w:rPr>
          <w:lang w:eastAsia="lt-LT"/>
        </w:rPr>
      </w:pPr>
      <w:r>
        <w:rPr>
          <w:lang w:eastAsia="lt-LT"/>
        </w:rPr>
        <w:t>1.</w:t>
      </w:r>
      <w:r w:rsidR="007034B5">
        <w:rPr>
          <w:lang w:eastAsia="lt-LT"/>
        </w:rPr>
        <w:t>9</w:t>
      </w:r>
      <w:r>
        <w:rPr>
          <w:lang w:eastAsia="lt-LT"/>
        </w:rPr>
        <w:t xml:space="preserve">. </w:t>
      </w:r>
      <w:r w:rsidR="00395428" w:rsidRPr="006B6532">
        <w:rPr>
          <w:lang w:eastAsia="lt-LT"/>
        </w:rPr>
        <w:t xml:space="preserve">Pirkimas vykdomas CVP IS priemonėmis adresu: </w:t>
      </w:r>
      <w:hyperlink r:id="rId12" w:history="1">
        <w:r w:rsidR="00A41A9B" w:rsidRPr="006E08B6">
          <w:rPr>
            <w:rStyle w:val="Hipersaitas"/>
          </w:rPr>
          <w:t>https://viesiejipirkimai.lt/</w:t>
        </w:r>
      </w:hyperlink>
      <w:r w:rsidR="00395428">
        <w:rPr>
          <w:lang w:eastAsia="lt-LT"/>
        </w:rPr>
        <w:t xml:space="preserve">. </w:t>
      </w:r>
      <w:r w:rsidR="00395428" w:rsidRPr="006B6532">
        <w:rPr>
          <w:lang w:eastAsia="lt-LT"/>
        </w:rPr>
        <w:t xml:space="preserve"> Pirkime gali dalyvauti tik CVP IS registruoti tiekėjai. </w:t>
      </w:r>
    </w:p>
    <w:p w14:paraId="5B41E971" w14:textId="12F89C30" w:rsidR="00BD643A" w:rsidRDefault="009037C8" w:rsidP="00795918">
      <w:pPr>
        <w:widowControl w:val="0"/>
        <w:tabs>
          <w:tab w:val="left" w:pos="1418"/>
        </w:tabs>
        <w:autoSpaceDE w:val="0"/>
        <w:autoSpaceDN/>
        <w:adjustRightInd w:val="0"/>
        <w:ind w:firstLine="709"/>
        <w:jc w:val="both"/>
        <w:textAlignment w:val="auto"/>
      </w:pPr>
      <w:r>
        <w:rPr>
          <w:noProof/>
        </w:rPr>
        <w:t>1.</w:t>
      </w:r>
      <w:r w:rsidR="00B757FA">
        <w:rPr>
          <w:noProof/>
        </w:rPr>
        <w:t>1</w:t>
      </w:r>
      <w:r w:rsidR="007034B5">
        <w:rPr>
          <w:noProof/>
        </w:rPr>
        <w:t>0</w:t>
      </w:r>
      <w:r>
        <w:rPr>
          <w:noProof/>
        </w:rPr>
        <w:t xml:space="preserve">. </w:t>
      </w:r>
      <w:r w:rsidR="00CD586D" w:rsidRPr="00CD586D">
        <w:rPr>
          <w:noProof/>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w:t>
      </w:r>
      <w:r w:rsidR="00336EF1">
        <w:rPr>
          <w:noProof/>
        </w:rPr>
        <w:t>Rita Misiūnienė</w:t>
      </w:r>
      <w:r w:rsidR="00CD586D" w:rsidRPr="00CD586D">
        <w:rPr>
          <w:noProof/>
        </w:rPr>
        <w:t xml:space="preserve">, tel. </w:t>
      </w:r>
      <w:r w:rsidR="00A41A9B">
        <w:rPr>
          <w:noProof/>
        </w:rPr>
        <w:t xml:space="preserve">+370 37 </w:t>
      </w:r>
      <w:r w:rsidR="00CD586D" w:rsidRPr="00CD586D">
        <w:rPr>
          <w:noProof/>
        </w:rPr>
        <w:t>30</w:t>
      </w:r>
      <w:r w:rsidR="00A41A9B">
        <w:rPr>
          <w:noProof/>
        </w:rPr>
        <w:t>3114</w:t>
      </w:r>
      <w:r w:rsidR="00CD586D" w:rsidRPr="00CD586D">
        <w:rPr>
          <w:noProof/>
        </w:rPr>
        <w:t xml:space="preserve">, el. paštas </w:t>
      </w:r>
      <w:hyperlink r:id="rId13" w:history="1">
        <w:r w:rsidR="00912564" w:rsidRPr="00934A07">
          <w:rPr>
            <w:rStyle w:val="Hipersaitas"/>
          </w:rPr>
          <w:t>rita.misiuniene@krs.lt</w:t>
        </w:r>
      </w:hyperlink>
      <w:r w:rsidR="00336EF1">
        <w:t>.</w:t>
      </w:r>
    </w:p>
    <w:p w14:paraId="3816FB21" w14:textId="77777777" w:rsidR="00912564" w:rsidRDefault="00912564" w:rsidP="00795918">
      <w:pPr>
        <w:widowControl w:val="0"/>
        <w:tabs>
          <w:tab w:val="left" w:pos="1418"/>
        </w:tabs>
        <w:autoSpaceDE w:val="0"/>
        <w:autoSpaceDN/>
        <w:adjustRightInd w:val="0"/>
        <w:ind w:firstLine="709"/>
        <w:jc w:val="both"/>
        <w:textAlignment w:val="auto"/>
        <w:rPr>
          <w:lang w:eastAsia="lt-LT"/>
        </w:rPr>
      </w:pPr>
    </w:p>
    <w:p w14:paraId="6D12B9BF" w14:textId="54917C20" w:rsidR="00102440" w:rsidRDefault="003514D4">
      <w:pPr>
        <w:pStyle w:val="Tvarkostekstas"/>
        <w:numPr>
          <w:ilvl w:val="0"/>
          <w:numId w:val="34"/>
        </w:numPr>
        <w:tabs>
          <w:tab w:val="left" w:pos="720"/>
        </w:tabs>
        <w:ind w:left="0" w:hanging="357"/>
        <w:jc w:val="center"/>
        <w:rPr>
          <w:b/>
        </w:rPr>
      </w:pPr>
      <w:r w:rsidRPr="00181FA6">
        <w:rPr>
          <w:b/>
        </w:rPr>
        <w:t>PIRKIMO OBJEKTAS</w:t>
      </w:r>
    </w:p>
    <w:p w14:paraId="45C7B9DF" w14:textId="20276A7C" w:rsidR="00395428" w:rsidRDefault="00395428" w:rsidP="00795918">
      <w:pPr>
        <w:jc w:val="both"/>
      </w:pPr>
    </w:p>
    <w:p w14:paraId="43B4DBA2" w14:textId="3E3AD50C" w:rsidR="009B74B0" w:rsidRDefault="00395428" w:rsidP="00A41A9B">
      <w:pPr>
        <w:pStyle w:val="3lyg"/>
        <w:tabs>
          <w:tab w:val="clear" w:pos="1843"/>
        </w:tabs>
        <w:ind w:firstLine="720"/>
        <w:rPr>
          <w:noProof/>
          <w:sz w:val="24"/>
          <w:szCs w:val="24"/>
        </w:rPr>
      </w:pPr>
      <w:r w:rsidRPr="009B74B0">
        <w:rPr>
          <w:sz w:val="24"/>
          <w:szCs w:val="24"/>
        </w:rPr>
        <w:t>2.1</w:t>
      </w:r>
      <w:r>
        <w:t xml:space="preserve">. </w:t>
      </w:r>
      <w:r w:rsidR="00CD586D" w:rsidRPr="009B74B0">
        <w:rPr>
          <w:noProof/>
          <w:sz w:val="24"/>
          <w:szCs w:val="24"/>
        </w:rPr>
        <w:t xml:space="preserve">Pirkimo objektas: </w:t>
      </w:r>
      <w:r w:rsidR="00773AB3" w:rsidRPr="009B74B0">
        <w:rPr>
          <w:sz w:val="24"/>
          <w:szCs w:val="24"/>
        </w:rPr>
        <w:t xml:space="preserve">Jadagonių piliakalnio </w:t>
      </w:r>
      <w:r w:rsidR="00A41A9B">
        <w:rPr>
          <w:sz w:val="24"/>
          <w:szCs w:val="24"/>
        </w:rPr>
        <w:t>restauravimo darbai (želd</w:t>
      </w:r>
      <w:r w:rsidR="00DD07C0">
        <w:rPr>
          <w:sz w:val="24"/>
          <w:szCs w:val="24"/>
        </w:rPr>
        <w:t>i</w:t>
      </w:r>
      <w:r w:rsidR="00A41A9B">
        <w:rPr>
          <w:sz w:val="24"/>
          <w:szCs w:val="24"/>
        </w:rPr>
        <w:t>nių tvarkymas)</w:t>
      </w:r>
      <w:r w:rsidR="00773AB3" w:rsidRPr="009B74B0">
        <w:rPr>
          <w:sz w:val="24"/>
          <w:szCs w:val="24"/>
        </w:rPr>
        <w:t xml:space="preserve"> </w:t>
      </w:r>
      <w:r w:rsidR="00CD586D" w:rsidRPr="009B74B0">
        <w:rPr>
          <w:noProof/>
          <w:sz w:val="24"/>
          <w:szCs w:val="24"/>
        </w:rPr>
        <w:t>(toliau – Darbai)</w:t>
      </w:r>
      <w:r w:rsidR="00A41A9B">
        <w:rPr>
          <w:noProof/>
          <w:sz w:val="24"/>
          <w:szCs w:val="24"/>
        </w:rPr>
        <w:t>.</w:t>
      </w:r>
      <w:r w:rsidR="009B74B0" w:rsidRPr="009B74B0">
        <w:rPr>
          <w:noProof/>
          <w:sz w:val="24"/>
          <w:szCs w:val="24"/>
        </w:rPr>
        <w:t xml:space="preserve"> </w:t>
      </w:r>
    </w:p>
    <w:p w14:paraId="162C3A6E" w14:textId="50F90BB7" w:rsidR="004B14DD" w:rsidRDefault="004B14DD" w:rsidP="00A41A9B">
      <w:pPr>
        <w:pStyle w:val="3lyg"/>
        <w:tabs>
          <w:tab w:val="clear" w:pos="1843"/>
        </w:tabs>
        <w:ind w:firstLine="720"/>
        <w:rPr>
          <w:noProof/>
          <w:sz w:val="24"/>
          <w:szCs w:val="24"/>
        </w:rPr>
      </w:pPr>
      <w:r>
        <w:rPr>
          <w:noProof/>
          <w:sz w:val="24"/>
          <w:szCs w:val="24"/>
        </w:rPr>
        <w:t>2.2.Įgyvendinant ku</w:t>
      </w:r>
      <w:r w:rsidR="00640C46">
        <w:rPr>
          <w:noProof/>
          <w:sz w:val="24"/>
          <w:szCs w:val="24"/>
        </w:rPr>
        <w:t>l</w:t>
      </w:r>
      <w:r>
        <w:rPr>
          <w:noProof/>
          <w:sz w:val="24"/>
          <w:szCs w:val="24"/>
        </w:rPr>
        <w:t xml:space="preserve">tūros paveldo objekto Jadagonių piliakalnio tvarkybos ir pritaikymo lankymui projektą, reikalinga atlikti medžių, krūmų ir trako kirtimo, medienos sutvarkymo ir išvežimo darbus. </w:t>
      </w:r>
    </w:p>
    <w:p w14:paraId="19B1FFD1" w14:textId="2F521BF6" w:rsidR="006E633F" w:rsidRPr="009663C0" w:rsidRDefault="006E633F" w:rsidP="00A41A9B">
      <w:pPr>
        <w:pStyle w:val="3lyg"/>
        <w:tabs>
          <w:tab w:val="clear" w:pos="1843"/>
        </w:tabs>
        <w:ind w:firstLine="720"/>
        <w:rPr>
          <w:bCs w:val="0"/>
        </w:rPr>
      </w:pPr>
      <w:r>
        <w:rPr>
          <w:noProof/>
          <w:sz w:val="24"/>
          <w:szCs w:val="24"/>
        </w:rPr>
        <w:t>2.3.Darbai turi būti atlikti pagal Valstybinės miškų tarybos išduotą leidimą miško kirtimams, kuris bus pateiktas Pirkimo laimėtojui po sutarties sudarymo.</w:t>
      </w:r>
    </w:p>
    <w:p w14:paraId="595F76A8" w14:textId="0C4CB01E" w:rsidR="008209A7" w:rsidRDefault="009663C0" w:rsidP="00674491">
      <w:pPr>
        <w:pStyle w:val="prastasiniatinklio"/>
        <w:spacing w:before="0" w:beforeAutospacing="0" w:after="0" w:afterAutospacing="0"/>
        <w:ind w:firstLine="851"/>
        <w:jc w:val="both"/>
      </w:pPr>
      <w:r>
        <w:rPr>
          <w:bCs/>
        </w:rPr>
        <w:lastRenderedPageBreak/>
        <w:t>2.</w:t>
      </w:r>
      <w:r w:rsidR="00674491">
        <w:rPr>
          <w:bCs/>
        </w:rPr>
        <w:t>4</w:t>
      </w:r>
      <w:r>
        <w:rPr>
          <w:bCs/>
        </w:rPr>
        <w:t>.</w:t>
      </w:r>
      <w:r w:rsidR="006E15DA">
        <w:rPr>
          <w:bCs/>
        </w:rPr>
        <w:t xml:space="preserve"> </w:t>
      </w:r>
      <w:r w:rsidR="007643A0" w:rsidRPr="0014498D">
        <w:t>Darb</w:t>
      </w:r>
      <w:r w:rsidR="007643A0">
        <w:t>us tiekėjas turės atlikti vadovaudamasis pirkimo sąlygų 2 priede pateikt</w:t>
      </w:r>
      <w:r w:rsidR="00EC6278">
        <w:t xml:space="preserve">a </w:t>
      </w:r>
      <w:bookmarkStart w:id="7" w:name="_Hlk215663267"/>
      <w:r w:rsidR="00EC6278">
        <w:t>Technine specifikacija ir 3</w:t>
      </w:r>
      <w:r w:rsidR="007643A0">
        <w:t xml:space="preserve"> </w:t>
      </w:r>
      <w:r w:rsidR="00B1067A">
        <w:t xml:space="preserve">priede pateiktu Vidinės miškotvarkos projektu bei 4 priede pateiktu </w:t>
      </w:r>
      <w:r w:rsidR="007643A0">
        <w:t>Jadagonių piliakalnio, vad. Raguvos kalnu</w:t>
      </w:r>
      <w:r w:rsidR="00B1067A">
        <w:t xml:space="preserve"> (unikalus kodas kultūros vertybių registre – 5044)</w:t>
      </w:r>
      <w:r w:rsidR="007643A0">
        <w:t xml:space="preserve">, Zapyškio sen., Kauno r., tvarkybos </w:t>
      </w:r>
      <w:r w:rsidR="00B1067A">
        <w:t xml:space="preserve">ir pritaikymo lankymui </w:t>
      </w:r>
      <w:r w:rsidR="007643A0">
        <w:t>darbų  projektu (toliau – Techninė specifikacija).</w:t>
      </w:r>
      <w:bookmarkEnd w:id="7"/>
    </w:p>
    <w:p w14:paraId="782312E9" w14:textId="30C811CA" w:rsidR="00C44B6F" w:rsidRDefault="007C3B17" w:rsidP="00C44B6F">
      <w:pPr>
        <w:pStyle w:val="Tvarkostekstas"/>
        <w:numPr>
          <w:ilvl w:val="0"/>
          <w:numId w:val="0"/>
        </w:numPr>
        <w:tabs>
          <w:tab w:val="left" w:pos="426"/>
          <w:tab w:val="left" w:pos="1134"/>
        </w:tabs>
        <w:ind w:firstLine="851"/>
        <w:rPr>
          <w:lang w:eastAsia="en-US"/>
        </w:rPr>
      </w:pPr>
      <w:r>
        <w:rPr>
          <w:bCs/>
        </w:rPr>
        <w:t>2</w:t>
      </w:r>
      <w:r w:rsidR="004B14DD">
        <w:rPr>
          <w:bCs/>
        </w:rPr>
        <w:t>.</w:t>
      </w:r>
      <w:r w:rsidR="00674491">
        <w:rPr>
          <w:bCs/>
        </w:rPr>
        <w:t>5</w:t>
      </w:r>
      <w:r>
        <w:rPr>
          <w:bCs/>
        </w:rPr>
        <w:t xml:space="preserve">. </w:t>
      </w:r>
      <w:r w:rsidR="00172A4A">
        <w:rPr>
          <w:bCs/>
        </w:rPr>
        <w:t xml:space="preserve">Darbų atlikimo terminas 12 (dvylika) mėnesių nuo </w:t>
      </w:r>
      <w:r w:rsidR="00C44B6F">
        <w:rPr>
          <w:bCs/>
        </w:rPr>
        <w:t>D</w:t>
      </w:r>
      <w:r w:rsidR="00172A4A">
        <w:rPr>
          <w:bCs/>
        </w:rPr>
        <w:t xml:space="preserve">arbų pradžios. </w:t>
      </w:r>
      <w:r w:rsidR="00C44B6F" w:rsidRPr="00873AFC">
        <w:rPr>
          <w:bCs/>
          <w:lang w:eastAsia="en-US"/>
        </w:rPr>
        <w:t xml:space="preserve">Darbų pradžia laikoma statybvietės perdavimo – priėmimo akto pasirašymo diena </w:t>
      </w:r>
      <w:r w:rsidR="00C44B6F" w:rsidRPr="00873AFC">
        <w:rPr>
          <w:bCs/>
        </w:rPr>
        <w:t xml:space="preserve">arba data po 14 dienų kai įsigaliojo Sutartis, jeigu statybvietės </w:t>
      </w:r>
      <w:r w:rsidR="00C44B6F" w:rsidRPr="00286A4C">
        <w:rPr>
          <w:bCs/>
        </w:rPr>
        <w:t>perdavimo-priėmimo aktas per šį dienų skaičių nėra pasirašytas</w:t>
      </w:r>
      <w:r w:rsidR="00C44B6F" w:rsidRPr="00286A4C">
        <w:rPr>
          <w:bCs/>
          <w:lang w:eastAsia="en-US"/>
        </w:rPr>
        <w:t xml:space="preserve">. </w:t>
      </w:r>
      <w:r w:rsidR="00C44B6F" w:rsidRPr="00286A4C">
        <w:rPr>
          <w:lang w:eastAsia="en-US"/>
        </w:rPr>
        <w:t xml:space="preserve">Darbų pabaiga bus laikomas momentas, kai bus užbaigti visi </w:t>
      </w:r>
      <w:r w:rsidR="00C44B6F" w:rsidRPr="00286A4C">
        <w:t xml:space="preserve">pirkimo </w:t>
      </w:r>
      <w:r w:rsidR="00C44B6F" w:rsidRPr="00286A4C">
        <w:rPr>
          <w:lang w:eastAsia="en-US"/>
        </w:rPr>
        <w:t>sutartyje numatyti Darbai, ištaisyti defektai</w:t>
      </w:r>
      <w:r w:rsidR="00C44B6F">
        <w:rPr>
          <w:lang w:eastAsia="en-US"/>
        </w:rPr>
        <w:t xml:space="preserve"> </w:t>
      </w:r>
      <w:r w:rsidR="00C44B6F" w:rsidRPr="002C4FBD">
        <w:rPr>
          <w:lang w:eastAsia="en-US"/>
        </w:rPr>
        <w:t xml:space="preserve">ir pasirašytas Darbų perdavimo </w:t>
      </w:r>
      <w:r w:rsidR="00C44B6F">
        <w:rPr>
          <w:lang w:eastAsia="en-US"/>
        </w:rPr>
        <w:t xml:space="preserve">- </w:t>
      </w:r>
      <w:r w:rsidR="00C44B6F" w:rsidRPr="002C4FBD">
        <w:rPr>
          <w:lang w:eastAsia="en-US"/>
        </w:rPr>
        <w:t xml:space="preserve">priėmimo aktas. </w:t>
      </w:r>
    </w:p>
    <w:p w14:paraId="1282BB4F" w14:textId="5C6EC8FC" w:rsidR="00C44B6F" w:rsidRDefault="00C44B6F" w:rsidP="00C44B6F">
      <w:pPr>
        <w:pStyle w:val="Tvarkostekstas"/>
        <w:numPr>
          <w:ilvl w:val="0"/>
          <w:numId w:val="0"/>
        </w:numPr>
        <w:tabs>
          <w:tab w:val="left" w:pos="426"/>
          <w:tab w:val="left" w:pos="1134"/>
        </w:tabs>
        <w:ind w:firstLine="851"/>
      </w:pPr>
      <w:r>
        <w:rPr>
          <w:lang w:eastAsia="en-US"/>
        </w:rPr>
        <w:t xml:space="preserve">2.6. </w:t>
      </w:r>
      <w:r w:rsidRPr="009A0B6B">
        <w:rPr>
          <w:lang w:eastAsia="en-US"/>
        </w:rPr>
        <w:t xml:space="preserve">Bendra sutarties galiojimo </w:t>
      </w:r>
      <w:r w:rsidRPr="004C3797">
        <w:rPr>
          <w:lang w:eastAsia="en-US"/>
        </w:rPr>
        <w:t>trukmė</w:t>
      </w:r>
      <w:r>
        <w:rPr>
          <w:lang w:eastAsia="en-US"/>
        </w:rPr>
        <w:t xml:space="preserve"> 13</w:t>
      </w:r>
      <w:r w:rsidRPr="004C3797">
        <w:rPr>
          <w:lang w:eastAsia="en-US"/>
        </w:rPr>
        <w:t xml:space="preserve"> (</w:t>
      </w:r>
      <w:r>
        <w:rPr>
          <w:lang w:eastAsia="en-US"/>
        </w:rPr>
        <w:t>trylika</w:t>
      </w:r>
      <w:r w:rsidRPr="004C3797">
        <w:rPr>
          <w:lang w:eastAsia="en-US"/>
        </w:rPr>
        <w:t>) mėnesi</w:t>
      </w:r>
      <w:r>
        <w:rPr>
          <w:lang w:eastAsia="en-US"/>
        </w:rPr>
        <w:t>ų</w:t>
      </w:r>
      <w:r w:rsidRPr="009A0B6B">
        <w:rPr>
          <w:lang w:eastAsia="en-US"/>
        </w:rPr>
        <w:t xml:space="preserve"> nuo sutarties pasirašymo dienos, įskaitant atsiskaitymo terminą.</w:t>
      </w:r>
    </w:p>
    <w:p w14:paraId="30E14A95" w14:textId="14FC9DC4" w:rsidR="00B2675F" w:rsidRDefault="00FD5C74" w:rsidP="00C44B6F">
      <w:pPr>
        <w:ind w:firstLine="851"/>
        <w:jc w:val="both"/>
        <w:rPr>
          <w:sz w:val="23"/>
          <w:szCs w:val="23"/>
        </w:rPr>
      </w:pPr>
      <w:r w:rsidRPr="00C2766E">
        <w:rPr>
          <w:bCs/>
        </w:rPr>
        <w:t>2.</w:t>
      </w:r>
      <w:r w:rsidR="00C44B6F">
        <w:rPr>
          <w:bCs/>
        </w:rPr>
        <w:t>7</w:t>
      </w:r>
      <w:r w:rsidRPr="00C2766E">
        <w:rPr>
          <w:bCs/>
        </w:rPr>
        <w:t xml:space="preserve">. </w:t>
      </w:r>
      <w:r w:rsidR="00CD586D" w:rsidRPr="00CD586D">
        <w:rPr>
          <w:color w:val="000000"/>
        </w:rPr>
        <w:t xml:space="preserve">Darbų atlikimo vieta – </w:t>
      </w:r>
      <w:r w:rsidR="00B11B3F">
        <w:rPr>
          <w:color w:val="000000"/>
        </w:rPr>
        <w:t>Jadagonių piliakalnis, Zapyškio</w:t>
      </w:r>
      <w:r w:rsidR="00B2675F">
        <w:rPr>
          <w:color w:val="000000"/>
        </w:rPr>
        <w:t xml:space="preserve"> sen., Kauno r.</w:t>
      </w:r>
    </w:p>
    <w:p w14:paraId="65507373" w14:textId="585291BD" w:rsidR="00CA3EBA" w:rsidRPr="00392AE2" w:rsidRDefault="00395428" w:rsidP="00C44B6F">
      <w:pPr>
        <w:tabs>
          <w:tab w:val="left" w:pos="1134"/>
        </w:tabs>
        <w:suppressAutoHyphens w:val="0"/>
        <w:autoSpaceDN/>
        <w:ind w:firstLine="851"/>
        <w:contextualSpacing/>
        <w:jc w:val="both"/>
        <w:textAlignment w:val="auto"/>
        <w:rPr>
          <w:rFonts w:eastAsia="Calibri"/>
        </w:rPr>
      </w:pPr>
      <w:r>
        <w:t>2.</w:t>
      </w:r>
      <w:r w:rsidR="00C44B6F">
        <w:t>8</w:t>
      </w:r>
      <w:r>
        <w:t xml:space="preserve">. </w:t>
      </w:r>
      <w:r w:rsidR="003302A4" w:rsidRPr="005757DC">
        <w:t>Darbai perkami pagal fiksuoto</w:t>
      </w:r>
      <w:r w:rsidR="000C29B3">
        <w:t xml:space="preserve">s </w:t>
      </w:r>
      <w:r w:rsidR="003302A4" w:rsidRPr="005757DC">
        <w:t>kaino</w:t>
      </w:r>
      <w:r w:rsidR="000C29B3">
        <w:t>s</w:t>
      </w:r>
      <w:r w:rsidR="003302A4" w:rsidRPr="005757DC">
        <w:t xml:space="preserve"> kainodarą</w:t>
      </w:r>
      <w:r w:rsidR="000C29B3">
        <w:t>.</w:t>
      </w:r>
    </w:p>
    <w:p w14:paraId="5332F341" w14:textId="161B6B88" w:rsidR="00BA37EB" w:rsidRPr="00BA37EB" w:rsidRDefault="00BA37EB" w:rsidP="00C44B6F">
      <w:pPr>
        <w:ind w:firstLine="851"/>
        <w:jc w:val="both"/>
        <w:rPr>
          <w:color w:val="000000" w:themeColor="text1"/>
        </w:rPr>
      </w:pPr>
      <w:r w:rsidRPr="00BA37EB">
        <w:rPr>
          <w:color w:val="000000" w:themeColor="text1"/>
        </w:rPr>
        <w:t>2.</w:t>
      </w:r>
      <w:r w:rsidR="00C44B6F">
        <w:rPr>
          <w:color w:val="000000" w:themeColor="text1"/>
        </w:rPr>
        <w:t>9</w:t>
      </w:r>
      <w:r w:rsidRPr="00BA37EB">
        <w:rPr>
          <w:color w:val="000000" w:themeColor="text1"/>
        </w:rPr>
        <w:t>.</w:t>
      </w:r>
      <w:r w:rsidR="008532F4">
        <w:rPr>
          <w:color w:val="000000" w:themeColor="text1"/>
        </w:rPr>
        <w:t>Atliekant darbus,</w:t>
      </w:r>
      <w:r w:rsidRPr="00BA37EB">
        <w:rPr>
          <w:color w:val="000000" w:themeColor="text1"/>
        </w:rPr>
        <w:t xml:space="preserve"> naudojami techniniai standartai, techniniai liudijimai ar bendrosios techninės specifikacijos turi atitikti nurodytus pateiktoje </w:t>
      </w:r>
      <w:r w:rsidR="00DB4F32">
        <w:rPr>
          <w:color w:val="000000" w:themeColor="text1"/>
        </w:rPr>
        <w:t>T</w:t>
      </w:r>
      <w:r w:rsidRPr="00BA37EB">
        <w:rPr>
          <w:color w:val="000000" w:themeColor="text1"/>
        </w:rPr>
        <w:t>echninėje specifikacijoje arba turi būti jiems lygiaverčiai. Jeigu Pirkimo dokumentuose yra nurodyta pateiktų medžiagų, naudotinos įrangos modelis ar šaltinis, konkretus procesas ar prekės ženklas, tipai, konkreti kilmė ar gamyba ir pan., tuo atveju laikoma, kad paminėti pavadinimai yra orientacinio pobūdžio ir gali būti pakeisti analogiška tos pačios arba ne blogesnės kokybės kitų gamintojų produkcija.</w:t>
      </w:r>
    </w:p>
    <w:p w14:paraId="64AAF095" w14:textId="79144503" w:rsidR="00BA37EB" w:rsidRPr="00BA37EB" w:rsidRDefault="00BA37EB" w:rsidP="008532F4">
      <w:pPr>
        <w:ind w:firstLine="851"/>
        <w:jc w:val="both"/>
        <w:rPr>
          <w:rFonts w:eastAsia="Calibri"/>
          <w:color w:val="000000" w:themeColor="text1"/>
        </w:rPr>
      </w:pPr>
      <w:r w:rsidRPr="00BA37EB">
        <w:rPr>
          <w:rFonts w:eastAsia="Calibri"/>
          <w:color w:val="000000" w:themeColor="text1"/>
        </w:rPr>
        <w:t>2.</w:t>
      </w:r>
      <w:r w:rsidR="00C44B6F">
        <w:rPr>
          <w:rFonts w:eastAsia="Calibri"/>
          <w:color w:val="000000" w:themeColor="text1"/>
        </w:rPr>
        <w:t>10</w:t>
      </w:r>
      <w:r w:rsidR="00203BA5">
        <w:rPr>
          <w:rFonts w:eastAsia="Calibri"/>
          <w:color w:val="000000" w:themeColor="text1"/>
        </w:rPr>
        <w:t>.</w:t>
      </w:r>
      <w:r w:rsidRPr="00BA37EB">
        <w:rPr>
          <w:rFonts w:eastAsia="Calibri"/>
          <w:color w:val="000000" w:themeColor="text1"/>
        </w:rPr>
        <w:t xml:space="preserve"> Jei perkančioji organizacija </w:t>
      </w:r>
      <w:r w:rsidR="00DB4F32">
        <w:rPr>
          <w:rFonts w:eastAsia="Calibri"/>
          <w:color w:val="000000" w:themeColor="text1"/>
        </w:rPr>
        <w:t>T</w:t>
      </w:r>
      <w:r w:rsidRPr="00BA37EB">
        <w:rPr>
          <w:rFonts w:eastAsia="Calibri"/>
          <w:color w:val="000000" w:themeColor="text1"/>
        </w:rPr>
        <w:t xml:space="preserve">echninėje specifikacijoje nurodo pirkimo objekto norimo rezultato apibūdinimo ar funkcinius reikalavimus, perkančioji organizacija taip pat priima pasiūlymus, kuriuose pateikti įrodymai, kad siūlomos prekės, paslaugos ar darbai atitinka Lietuvos standartą, perimantį Europos standartą, Europos techninio įvertinimo patvirtinimo dokumentą, bendrą techninę specifikaciją, tarptautinį standartą arba Europos standartizacijos organizacijos nustatytą techninių normatyvų sistemą, jeigu juose yra nurodyti perkančiosios organizacijos keliami norimo rezultato ir funkciniai reikalavimai ir jeigu tiekėjas savo pasiūlyme bet kokiomis perkančiajai organizacijai tinkamomis priemonėmis įrodo, kad jo siūlomos </w:t>
      </w:r>
      <w:r w:rsidR="00DB4F32">
        <w:rPr>
          <w:rFonts w:eastAsia="Calibri"/>
          <w:color w:val="000000" w:themeColor="text1"/>
        </w:rPr>
        <w:t>t</w:t>
      </w:r>
      <w:r w:rsidRPr="00BA37EB">
        <w:rPr>
          <w:rFonts w:eastAsia="Calibri"/>
          <w:color w:val="000000" w:themeColor="text1"/>
        </w:rPr>
        <w:t>echnines specifikacijas atitinkančios prekės, paslaugos ar darbai atitinka perkančiosios organizacijos keliamus norimo rezultato ir funkcinius reikalavimus.</w:t>
      </w:r>
    </w:p>
    <w:p w14:paraId="1A5DB5B1" w14:textId="6F1EF77A" w:rsidR="00B032C4" w:rsidRDefault="00967895" w:rsidP="001B60C1">
      <w:pPr>
        <w:pStyle w:val="Sraopastraipa"/>
        <w:suppressAutoHyphens w:val="0"/>
        <w:autoSpaceDN/>
        <w:ind w:left="0" w:firstLine="851"/>
        <w:contextualSpacing/>
        <w:jc w:val="both"/>
        <w:textAlignment w:val="auto"/>
        <w:rPr>
          <w:rFonts w:eastAsia="Calibri"/>
        </w:rPr>
      </w:pPr>
      <w:r>
        <w:rPr>
          <w:rFonts w:eastAsia="Calibri"/>
        </w:rPr>
        <w:t>2.</w:t>
      </w:r>
      <w:r w:rsidR="00203BA5">
        <w:rPr>
          <w:rFonts w:eastAsia="Calibri"/>
        </w:rPr>
        <w:t>1</w:t>
      </w:r>
      <w:r w:rsidR="00C44B6F">
        <w:rPr>
          <w:rFonts w:eastAsia="Calibri"/>
        </w:rPr>
        <w:t>1</w:t>
      </w:r>
      <w:r>
        <w:rPr>
          <w:rFonts w:eastAsia="Calibri"/>
        </w:rPr>
        <w:t xml:space="preserve">. </w:t>
      </w:r>
      <w:r w:rsidR="001B60C1" w:rsidRPr="00B44807">
        <w:rPr>
          <w:rFonts w:eastAsia="Calibri"/>
        </w:rPr>
        <w:t>Pirkimas nėra skaidomas į dalis, todėl pasiūlymas turi būti teikiamas visai pirkimo apimčiai</w:t>
      </w:r>
      <w:r w:rsidR="001B60C1">
        <w:rPr>
          <w:rFonts w:eastAsia="Calibri"/>
        </w:rPr>
        <w:t>.</w:t>
      </w:r>
    </w:p>
    <w:p w14:paraId="7F3D98F9" w14:textId="77777777" w:rsidR="00C44B6F" w:rsidRDefault="00C44B6F" w:rsidP="001B60C1">
      <w:pPr>
        <w:pStyle w:val="Sraopastraipa"/>
        <w:suppressAutoHyphens w:val="0"/>
        <w:autoSpaceDN/>
        <w:ind w:left="0" w:firstLine="851"/>
        <w:contextualSpacing/>
        <w:jc w:val="both"/>
        <w:textAlignment w:val="auto"/>
        <w:rPr>
          <w:rFonts w:eastAsia="Calibri"/>
        </w:rPr>
      </w:pPr>
    </w:p>
    <w:p w14:paraId="62A8D602" w14:textId="0987B15C" w:rsidR="00CE0ACE" w:rsidRDefault="0039708E" w:rsidP="00795918">
      <w:pPr>
        <w:pStyle w:val="Sraopastraipa"/>
        <w:numPr>
          <w:ilvl w:val="0"/>
          <w:numId w:val="21"/>
        </w:numPr>
        <w:autoSpaceDN/>
        <w:ind w:left="0" w:hanging="357"/>
        <w:jc w:val="center"/>
        <w:textAlignment w:val="auto"/>
        <w:rPr>
          <w:b/>
          <w:lang w:eastAsia="lt-LT"/>
        </w:rPr>
      </w:pPr>
      <w:r w:rsidRPr="009F174C">
        <w:rPr>
          <w:b/>
          <w:lang w:eastAsia="lt-LT"/>
        </w:rPr>
        <w:t>PASIŪLYMŲ RENGIMAS, PATEIKIMAS, KEITIMAS</w:t>
      </w:r>
    </w:p>
    <w:p w14:paraId="5D880FF7" w14:textId="77777777" w:rsidR="00403E1D" w:rsidRPr="00CE0ACE" w:rsidRDefault="00403E1D" w:rsidP="00795918">
      <w:pPr>
        <w:pStyle w:val="Sraopastraipa"/>
        <w:autoSpaceDN/>
        <w:ind w:left="0"/>
        <w:textAlignment w:val="auto"/>
        <w:rPr>
          <w:b/>
          <w:lang w:eastAsia="lt-LT"/>
        </w:rPr>
      </w:pPr>
    </w:p>
    <w:p w14:paraId="49263B29" w14:textId="77777777" w:rsidR="00982C05" w:rsidRDefault="0039708E" w:rsidP="00795918">
      <w:pPr>
        <w:widowControl w:val="0"/>
        <w:numPr>
          <w:ilvl w:val="1"/>
          <w:numId w:val="21"/>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45F14541" w14:textId="6ABC57DE" w:rsidR="000248C1" w:rsidRPr="00136B21" w:rsidRDefault="00434926" w:rsidP="00795918">
      <w:pPr>
        <w:widowControl w:val="0"/>
        <w:numPr>
          <w:ilvl w:val="1"/>
          <w:numId w:val="21"/>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4" w:history="1">
        <w:hyperlink r:id="rId15" w:history="1">
          <w:r w:rsidR="009F0E77" w:rsidRPr="006E08B6">
            <w:rPr>
              <w:rStyle w:val="Hipersaitas"/>
            </w:rPr>
            <w:t>https://viesiejipirkimai.lt/</w:t>
          </w:r>
        </w:hyperlink>
      </w:hyperlink>
      <w:r w:rsidRPr="000B4511">
        <w:rPr>
          <w:iCs/>
        </w:rPr>
        <w:t xml:space="preserve">. </w:t>
      </w:r>
      <w:r w:rsidR="000B4511" w:rsidRPr="006B6532">
        <w:t xml:space="preserve">Pasiūlymus gali teikti tik CVP IS registruoti tiekėjai, kurie yra užsiregistravę CVP IS adresu </w:t>
      </w:r>
      <w:hyperlink r:id="rId16" w:history="1">
        <w:hyperlink r:id="rId17" w:history="1">
          <w:r w:rsidR="009F0E77" w:rsidRPr="006E08B6">
            <w:rPr>
              <w:rStyle w:val="Hipersaitas"/>
            </w:rPr>
            <w:t>https://viesiejipirkimai.lt/</w:t>
          </w:r>
        </w:hyperlink>
      </w:hyperlink>
      <w:r w:rsidR="000B4511" w:rsidRPr="000B4511">
        <w:rPr>
          <w:iCs/>
        </w:rPr>
        <w:t xml:space="preserve">). </w:t>
      </w:r>
      <w:r w:rsidR="000B4511" w:rsidRPr="000B4511">
        <w:rPr>
          <w:bCs/>
        </w:rPr>
        <w:t xml:space="preserve">Visi </w:t>
      </w:r>
      <w:r w:rsidR="00226680">
        <w:rPr>
          <w:bCs/>
        </w:rPr>
        <w:t xml:space="preserve">pasiūlyme pateikiami </w:t>
      </w:r>
      <w:r w:rsidR="000B4511" w:rsidRPr="000B4511">
        <w:rPr>
          <w:bCs/>
        </w:rPr>
        <w:t>dokumentai</w:t>
      </w:r>
      <w:r w:rsidR="00226680">
        <w:rPr>
          <w:bCs/>
        </w:rPr>
        <w:t xml:space="preserve"> </w:t>
      </w:r>
      <w:r w:rsidR="000B4511" w:rsidRPr="000B4511">
        <w:rPr>
          <w:bCs/>
        </w:rPr>
        <w:t>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0B4511">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pvz., doc, docx, adoc, pdf, xls, xlsx, jpg, jpeg, pps, ppsx, gif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22433D1E" w14:textId="01398F44" w:rsidR="00C508E0" w:rsidRPr="00627807" w:rsidRDefault="009F0E77" w:rsidP="00C508E0">
      <w:pPr>
        <w:widowControl w:val="0"/>
        <w:numPr>
          <w:ilvl w:val="1"/>
          <w:numId w:val="21"/>
        </w:numPr>
        <w:tabs>
          <w:tab w:val="left" w:pos="1134"/>
        </w:tabs>
        <w:autoSpaceDE w:val="0"/>
        <w:autoSpaceDN/>
        <w:adjustRightInd w:val="0"/>
        <w:ind w:left="0" w:firstLine="709"/>
        <w:jc w:val="both"/>
        <w:textAlignment w:val="auto"/>
        <w:rPr>
          <w:lang w:eastAsia="lt-LT"/>
        </w:rPr>
      </w:pPr>
      <w:r>
        <w:rPr>
          <w:rFonts w:eastAsia="Calibri"/>
          <w:b/>
          <w:bCs/>
        </w:rPr>
        <w:t>Pasiūlymas gali būti pasirašytas fiziniu arba kvalifikuotu elektroniniu parašu</w:t>
      </w:r>
      <w:r>
        <w:rPr>
          <w:rFonts w:eastAsia="Calibri"/>
        </w:rPr>
        <w:t xml:space="preserve">. Jeigu </w:t>
      </w:r>
      <w:r>
        <w:rPr>
          <w:rFonts w:eastAsia="Calibri"/>
        </w:rPr>
        <w:lastRenderedPageBreak/>
        <w:t xml:space="preserve">tiekėjas dokumentus tvirtina naudodamas elektroninį, o ne fizinį parašą, elektroninis parašas turi atitikti VPĮ 22 straipsnio 11 dalies 2 ir 3 punktuose nustatytus reikalavimus. </w:t>
      </w:r>
      <w:r>
        <w:t>Perkančiajai organizacijai kilus abejonių dėl dokumentų tikrumo, ji turi teisę reikalauti pateikti dokumentų originalus</w:t>
      </w:r>
      <w:r w:rsidR="00C508E0" w:rsidRPr="00627807">
        <w:rPr>
          <w:rFonts w:eastAsia="Calibri"/>
        </w:rPr>
        <w:t xml:space="preserve">. </w:t>
      </w:r>
      <w:r w:rsidR="00C508E0" w:rsidRPr="00627807">
        <w:rPr>
          <w:rFonts w:eastAsia="Calibri"/>
          <w:bCs/>
          <w:iCs/>
        </w:rPr>
        <w:t>Gali būti pateikiami:</w:t>
      </w:r>
    </w:p>
    <w:p w14:paraId="6E53497B" w14:textId="77777777" w:rsidR="0097043E" w:rsidRDefault="00CD34DE" w:rsidP="00795918">
      <w:pPr>
        <w:suppressAutoHyphens w:val="0"/>
        <w:autoSpaceDN/>
        <w:ind w:firstLine="709"/>
        <w:contextualSpacing/>
        <w:jc w:val="both"/>
        <w:textAlignment w:val="auto"/>
        <w:rPr>
          <w:rFonts w:cstheme="minorHAnsi"/>
          <w:bCs/>
          <w:iCs/>
          <w:u w:val="single"/>
        </w:rPr>
      </w:pPr>
      <w:r w:rsidRPr="00136B21">
        <w:rPr>
          <w:rFonts w:eastAsia="Calibri" w:cstheme="minorHAnsi"/>
          <w:bCs/>
          <w:iCs/>
        </w:rPr>
        <w:t xml:space="preserve">3.3.1. </w:t>
      </w:r>
      <w:r w:rsidR="00517303" w:rsidRPr="00136B21">
        <w:rPr>
          <w:rFonts w:eastAsia="Calibri" w:cstheme="minorHAnsi"/>
          <w:bCs/>
          <w:iCs/>
        </w:rPr>
        <w:t>kvalifikuotu elektroniniu parašu pasirašyti elektroninėmis priemonėmis suformuoti dokumentai (kai tiekėją atstovaujantis ir visą pasiūlymą pasirašantis asmuo nesutampa su elektroniniu parašu atitinkamą dokumentą pasirašančiu asmeniu);</w:t>
      </w:r>
    </w:p>
    <w:p w14:paraId="723531D9" w14:textId="77777777" w:rsidR="0097043E" w:rsidRDefault="00CD34DE" w:rsidP="00795918">
      <w:pPr>
        <w:suppressAutoHyphens w:val="0"/>
        <w:autoSpaceDN/>
        <w:ind w:firstLine="709"/>
        <w:contextualSpacing/>
        <w:jc w:val="both"/>
        <w:textAlignment w:val="auto"/>
        <w:rPr>
          <w:rFonts w:cstheme="minorHAnsi"/>
          <w:bCs/>
          <w:iCs/>
          <w:u w:val="single"/>
        </w:rPr>
      </w:pPr>
      <w:r w:rsidRPr="00136B21">
        <w:rPr>
          <w:rFonts w:eastAsia="Calibri" w:cstheme="minorHAnsi"/>
          <w:bCs/>
          <w:iCs/>
        </w:rPr>
        <w:t xml:space="preserve">3.3.2. </w:t>
      </w:r>
      <w:r w:rsidR="00517303" w:rsidRPr="00136B21">
        <w:rPr>
          <w:rFonts w:eastAsia="Calibri" w:cstheme="minorHAnsi"/>
          <w:bCs/>
          <w:iCs/>
        </w:rPr>
        <w:t>elektroninėmis priemonėmis suformuoti dokumentai (kai tiekėją atstovaujantis ir visą pasiūlymą pasirašantis asmuo sutampa su atitinkamą dokumentą turinčiu teisę pasirašyti asmeniu);</w:t>
      </w:r>
    </w:p>
    <w:p w14:paraId="1B050566" w14:textId="33201E3F" w:rsidR="000B4511" w:rsidRPr="00136B21" w:rsidRDefault="00CD34DE" w:rsidP="00795918">
      <w:pPr>
        <w:suppressAutoHyphens w:val="0"/>
        <w:autoSpaceDN/>
        <w:ind w:firstLine="709"/>
        <w:contextualSpacing/>
        <w:jc w:val="both"/>
        <w:textAlignment w:val="auto"/>
        <w:rPr>
          <w:rFonts w:cstheme="minorHAnsi"/>
          <w:bCs/>
          <w:iCs/>
          <w:u w:val="single"/>
        </w:rPr>
      </w:pPr>
      <w:r w:rsidRPr="00136B21">
        <w:rPr>
          <w:rFonts w:cstheme="minorHAnsi"/>
          <w:bCs/>
          <w:iCs/>
        </w:rPr>
        <w:t xml:space="preserve">3.3.3. </w:t>
      </w:r>
      <w:r w:rsidR="00517303" w:rsidRPr="00136B21">
        <w:rPr>
          <w:rFonts w:eastAsia="Calibri" w:cstheme="minorHAnsi"/>
          <w:bCs/>
          <w:iCs/>
        </w:rPr>
        <w:t>skaitmeninės dokumentų kopijos (</w:t>
      </w:r>
      <w:r w:rsidR="00517303" w:rsidRPr="00136B21">
        <w:rPr>
          <w:rFonts w:eastAsia="Calibri" w:cstheme="minorHAnsi"/>
          <w:iCs/>
        </w:rPr>
        <w:t>fiziniu asmens, nesutampančio, su pasiūlymą pasirašančiu asmeniu, parašu tvirtinami dokumentai turi būti pateikiami pasirašyti ir nuskenuoti)</w:t>
      </w:r>
      <w:r w:rsidR="00517303" w:rsidRPr="00136B21">
        <w:rPr>
          <w:rFonts w:eastAsia="Calibri" w:cstheme="minorHAnsi"/>
          <w:bCs/>
          <w:iCs/>
        </w:rPr>
        <w:t>.</w:t>
      </w:r>
    </w:p>
    <w:p w14:paraId="051462B5" w14:textId="77777777" w:rsidR="00B259E2" w:rsidRPr="007B4BFC" w:rsidRDefault="00B259E2" w:rsidP="00795918">
      <w:pPr>
        <w:widowControl w:val="0"/>
        <w:numPr>
          <w:ilvl w:val="1"/>
          <w:numId w:val="21"/>
        </w:numPr>
        <w:tabs>
          <w:tab w:val="left" w:pos="1134"/>
        </w:tabs>
        <w:autoSpaceDE w:val="0"/>
        <w:autoSpaceDN/>
        <w:adjustRightInd w:val="0"/>
        <w:ind w:left="0" w:firstLine="709"/>
        <w:jc w:val="both"/>
        <w:textAlignment w:val="auto"/>
        <w:rPr>
          <w:lang w:eastAsia="lt-LT"/>
        </w:rPr>
      </w:pPr>
      <w:r w:rsidRPr="005003E6">
        <w:rPr>
          <w:bCs/>
        </w:rPr>
        <w:t>Pasiūlymą sudaro</w:t>
      </w:r>
      <w:r w:rsidRPr="00136B21">
        <w:rPr>
          <w:bCs/>
        </w:rPr>
        <w:t xml:space="preserve"> CVP IS priemonėmis pateiktų duomenų visuma (perkančioji </w:t>
      </w:r>
      <w:r w:rsidRPr="007B4BFC">
        <w:rPr>
          <w:bCs/>
        </w:rPr>
        <w:t>organizacija pasilieka teisę prašyti tiekėjo pateikti pažymų ar kitų su pasiūlymu teikiamų dokumentų originalus):</w:t>
      </w:r>
    </w:p>
    <w:p w14:paraId="5A01A238" w14:textId="77777777" w:rsidR="00DB71B4" w:rsidRPr="00DB71B4" w:rsidRDefault="00EE34C4" w:rsidP="00795918">
      <w:pPr>
        <w:pStyle w:val="Sraopastraipa"/>
        <w:numPr>
          <w:ilvl w:val="2"/>
          <w:numId w:val="21"/>
        </w:numPr>
        <w:tabs>
          <w:tab w:val="left" w:pos="1418"/>
        </w:tabs>
        <w:autoSpaceDN/>
        <w:ind w:left="0" w:firstLine="709"/>
        <w:contextualSpacing/>
        <w:jc w:val="both"/>
        <w:textAlignment w:val="auto"/>
        <w:rPr>
          <w:bCs/>
          <w:color w:val="FF0000"/>
        </w:rPr>
      </w:pPr>
      <w:r w:rsidRPr="00E42FDA">
        <w:rPr>
          <w:b/>
        </w:rPr>
        <w:t>užpildytas pasiūlymas</w:t>
      </w:r>
      <w:r w:rsidRPr="007B4BFC">
        <w:rPr>
          <w:bCs/>
        </w:rPr>
        <w:t xml:space="preserve">, parengtas pagal </w:t>
      </w:r>
      <w:r w:rsidR="004A7367" w:rsidRPr="007B4BFC">
        <w:rPr>
          <w:bCs/>
        </w:rPr>
        <w:t>p</w:t>
      </w:r>
      <w:r w:rsidRPr="007B4BFC">
        <w:rPr>
          <w:bCs/>
        </w:rPr>
        <w:t>irkimo dokumentų 1 priedą (užpildyta pasiūlymo forma)</w:t>
      </w:r>
      <w:r w:rsidR="00046B01" w:rsidRPr="007B4BFC">
        <w:rPr>
          <w:bCs/>
        </w:rPr>
        <w:t>;</w:t>
      </w:r>
      <w:r w:rsidR="00DB71B4">
        <w:rPr>
          <w:bCs/>
        </w:rPr>
        <w:t xml:space="preserve"> </w:t>
      </w:r>
    </w:p>
    <w:p w14:paraId="64788C4D" w14:textId="5B0F1AE9" w:rsidR="00DB71B4" w:rsidRPr="00DB71B4" w:rsidRDefault="00DB71B4" w:rsidP="00795918">
      <w:pPr>
        <w:autoSpaceDN/>
        <w:ind w:firstLine="709"/>
        <w:contextualSpacing/>
        <w:jc w:val="both"/>
        <w:textAlignment w:val="auto"/>
        <w:rPr>
          <w:bCs/>
          <w:color w:val="FF0000"/>
        </w:rPr>
      </w:pPr>
      <w:r>
        <w:rPr>
          <w:i/>
        </w:rPr>
        <w:t xml:space="preserve">Pastaba. </w:t>
      </w:r>
      <w:r w:rsidRPr="00DB71B4">
        <w:rPr>
          <w:i/>
        </w:rPr>
        <w:t xml:space="preserve">Tiekėjui, teikiančiam pasiūlymą, rekomenduojama vadovautis Viešųjų pirkimų tarnybos parengtomis gairėmis „Tiekėjo ABC“ ir pranešimu, kaip pagalbine medžiaga dėl dažniausiai tiekėjų daromų klaidų, pateiktais šiose nuorodose: </w:t>
      </w:r>
    </w:p>
    <w:p w14:paraId="78DEAC28" w14:textId="79864F90" w:rsidR="00DB71B4" w:rsidRPr="009C2853" w:rsidRDefault="00DB71B4" w:rsidP="00795918">
      <w:pPr>
        <w:tabs>
          <w:tab w:val="left" w:pos="1418"/>
        </w:tabs>
        <w:autoSpaceDN/>
        <w:contextualSpacing/>
        <w:jc w:val="both"/>
        <w:textAlignment w:val="auto"/>
        <w:rPr>
          <w:bCs/>
          <w:i/>
          <w:iCs/>
          <w:color w:val="FF0000"/>
        </w:rPr>
      </w:pPr>
      <w:r w:rsidRPr="00DB71B4">
        <w:rPr>
          <w:i/>
          <w:iCs/>
        </w:rPr>
        <w:t>1)</w:t>
      </w:r>
      <w:r>
        <w:t xml:space="preserve"> </w:t>
      </w:r>
      <w:hyperlink r:id="rId18" w:history="1">
        <w:r w:rsidR="009C2853" w:rsidRPr="009C2853">
          <w:rPr>
            <w:rStyle w:val="Hipersaitas"/>
            <w:bCs/>
            <w:i/>
            <w:iCs/>
          </w:rPr>
          <w:t>https://vpt.lrv.lt/uploads/vpt/documents/files/mp/tiekejo_abc.pdf</w:t>
        </w:r>
      </w:hyperlink>
      <w:r w:rsidR="009C2853" w:rsidRPr="009C2853">
        <w:rPr>
          <w:bCs/>
          <w:i/>
          <w:iCs/>
        </w:rPr>
        <w:t xml:space="preserve">; </w:t>
      </w:r>
    </w:p>
    <w:p w14:paraId="37C1D0BD" w14:textId="1CE11945" w:rsidR="008519A1" w:rsidRDefault="00DB71B4" w:rsidP="00795918">
      <w:pPr>
        <w:tabs>
          <w:tab w:val="left" w:pos="1418"/>
        </w:tabs>
        <w:autoSpaceDN/>
        <w:contextualSpacing/>
        <w:jc w:val="both"/>
        <w:textAlignment w:val="auto"/>
      </w:pPr>
      <w:r w:rsidRPr="009C2853">
        <w:rPr>
          <w:i/>
          <w:iCs/>
        </w:rPr>
        <w:t xml:space="preserve">2) </w:t>
      </w:r>
      <w:hyperlink r:id="rId19" w:history="1">
        <w:r w:rsidR="009C2853" w:rsidRPr="009C2853">
          <w:rPr>
            <w:rStyle w:val="Hipersaitas"/>
            <w:i/>
            <w:iCs/>
          </w:rPr>
          <w:t>https://vpt.lrv.lt/lt/naujienos/kaip-sekmingai-dalyvauti-viesuosiuose-pirkimuose-2020-metais</w:t>
        </w:r>
      </w:hyperlink>
      <w:r w:rsidRPr="00D27AF2">
        <w:t>;</w:t>
      </w:r>
      <w:r w:rsidR="009C2853">
        <w:t xml:space="preserve"> </w:t>
      </w:r>
    </w:p>
    <w:p w14:paraId="3F807A6B" w14:textId="5D7C03FB" w:rsidR="0001722D" w:rsidRPr="00E060F7" w:rsidRDefault="00E060F7" w:rsidP="00E060F7">
      <w:pPr>
        <w:tabs>
          <w:tab w:val="left" w:pos="1418"/>
        </w:tabs>
        <w:autoSpaceDN/>
        <w:ind w:firstLine="709"/>
        <w:contextualSpacing/>
        <w:jc w:val="both"/>
        <w:textAlignment w:val="auto"/>
        <w:rPr>
          <w:bCs/>
        </w:rPr>
      </w:pPr>
      <w:r>
        <w:t xml:space="preserve">3.4.2. </w:t>
      </w:r>
      <w:r w:rsidR="00F54AE1" w:rsidRPr="00E060F7">
        <w:rPr>
          <w:b/>
        </w:rPr>
        <w:t>užpildyta Deklaracija</w:t>
      </w:r>
      <w:r w:rsidR="00F54AE1" w:rsidRPr="00E060F7">
        <w:rPr>
          <w:bCs/>
        </w:rPr>
        <w:t xml:space="preserve"> dėl atitikties keliamiems reikalavimams tiekėjui (Deklaracija) pagal pirkimo dokumentų </w:t>
      </w:r>
      <w:r w:rsidR="00C508E0">
        <w:rPr>
          <w:bCs/>
        </w:rPr>
        <w:t>4</w:t>
      </w:r>
      <w:r w:rsidR="00F54AE1" w:rsidRPr="00E060F7">
        <w:rPr>
          <w:bCs/>
        </w:rPr>
        <w:t xml:space="preserve"> priedą. Jeigu pasiūlymą teikia tiekėjų grupė, Deklaraciją turi užpildyti ir kartu su pasiūlymu pateikti kiekvienas tiekėjų grupės narys. Jei tiekėjas pasitelkia subtiekėjus ar kitus ūkio subjektus, kurių pajėgumais (kvalifikacija) remsis</w:t>
      </w:r>
      <w:r w:rsidR="00B17761" w:rsidRPr="00E060F7">
        <w:rPr>
          <w:bCs/>
        </w:rPr>
        <w:t xml:space="preserve"> (išskyrus kvazisubtiekėjus)</w:t>
      </w:r>
      <w:r w:rsidR="00F54AE1" w:rsidRPr="00E060F7">
        <w:rPr>
          <w:bCs/>
        </w:rPr>
        <w:t xml:space="preserve">, Deklaraciją turi užpildyti ir pateikti ir šie subjektai. </w:t>
      </w:r>
      <w:r w:rsidR="00F54AE1" w:rsidRPr="00E060F7">
        <w:rPr>
          <w:iCs/>
        </w:rPr>
        <w:t xml:space="preserve">Subtiekėjų, kurių pajėgumais (kvalifikacija) tiekėjas nesiremia, Deklaracija nereikalaujama; </w:t>
      </w:r>
      <w:r w:rsidR="00F54AE1" w:rsidRPr="00E060F7">
        <w:rPr>
          <w:bCs/>
          <w:iCs/>
        </w:rPr>
        <w:t>Deklaracija turi būti pasirašyta jį užpildžiusio tiekėjo vadovo, jungtinės veiklos partnerio vadovo/subtiekėjo vadovo parašu, nurodant pasirašiusiojo asmens vardą ir pavardę (nuskenuotas dokumentas pdf formatu, arba pasirašytas elektroniniu parašu).</w:t>
      </w:r>
      <w:r w:rsidR="00F54AE1" w:rsidRPr="00E060F7">
        <w:rPr>
          <w:b/>
          <w:iCs/>
        </w:rPr>
        <w:t xml:space="preserve"> </w:t>
      </w:r>
      <w:r w:rsidR="00F54AE1" w:rsidRPr="00E060F7">
        <w:rPr>
          <w:bCs/>
          <w:iCs/>
        </w:rPr>
        <w:t>Jei Deklaracija pasirašyta ne tiekėjo (vadovo) ar jungtinės veiklos partnerio/subtiekėjo (vadovo), kartu pateikiamas įgaliojimas, suteikiantis teisę šį dokumentą pasirašiusiam darbuotojui, atstovauti tiekėją ar jungtinės veiklos partnerį / subtiekėją;</w:t>
      </w:r>
      <w:r w:rsidR="00D076AC" w:rsidRPr="00E060F7">
        <w:rPr>
          <w:bCs/>
        </w:rPr>
        <w:t xml:space="preserve"> </w:t>
      </w:r>
    </w:p>
    <w:p w14:paraId="1C707B49" w14:textId="686A8D24" w:rsidR="00B17761" w:rsidRPr="00E060F7" w:rsidRDefault="00E060F7" w:rsidP="00E060F7">
      <w:pPr>
        <w:autoSpaceDN/>
        <w:ind w:firstLine="709"/>
        <w:contextualSpacing/>
        <w:jc w:val="both"/>
        <w:textAlignment w:val="auto"/>
        <w:rPr>
          <w:bCs/>
        </w:rPr>
      </w:pPr>
      <w:r>
        <w:rPr>
          <w:bCs/>
        </w:rPr>
        <w:t>3.4.4.</w:t>
      </w:r>
      <w:r w:rsidR="00557A32" w:rsidRPr="00E060F7">
        <w:rPr>
          <w:bCs/>
        </w:rPr>
        <w:t>j</w:t>
      </w:r>
      <w:r w:rsidR="00557A32" w:rsidRPr="00F219DC">
        <w:t>ungtinės veiklos sutartis, jei pasiūlymą pateikia jungtinės veiklos sutarties pagrindu veikianti ūkio subjektų grupė (pateikiamas skenuotas dokumentas elektroninėje formoje);</w:t>
      </w:r>
    </w:p>
    <w:p w14:paraId="43452C00" w14:textId="0DD7D392" w:rsidR="00B17761" w:rsidRPr="00F85BF6" w:rsidRDefault="00E060F7" w:rsidP="00E060F7">
      <w:pPr>
        <w:autoSpaceDN/>
        <w:ind w:firstLine="709"/>
        <w:contextualSpacing/>
        <w:jc w:val="both"/>
        <w:textAlignment w:val="auto"/>
      </w:pPr>
      <w:r>
        <w:t>3.4.5.</w:t>
      </w:r>
      <w:r w:rsidR="00B17761" w:rsidRPr="00F85BF6">
        <w:t>kitų ūkio subjektų išteklių prieinamumą patvirtinantys dokumentai, jei pasitelkiami kiti ūkio subjektai (pateikiamas skenuotas dokumentas elektroninėje formoje);</w:t>
      </w:r>
    </w:p>
    <w:p w14:paraId="4FB5CF05" w14:textId="50E61B19" w:rsidR="00B17761" w:rsidRPr="00F85BF6" w:rsidRDefault="00E060F7" w:rsidP="00E060F7">
      <w:pPr>
        <w:tabs>
          <w:tab w:val="left" w:pos="1418"/>
        </w:tabs>
        <w:autoSpaceDN/>
        <w:ind w:firstLine="709"/>
        <w:contextualSpacing/>
        <w:jc w:val="both"/>
        <w:textAlignment w:val="auto"/>
      </w:pPr>
      <w:r>
        <w:t>3.4.6.</w:t>
      </w:r>
      <w:r w:rsidR="00B17761" w:rsidRPr="00F85BF6">
        <w:t>kiekvieno pasitelkto ūkio subjekto, kurių pajėgumais tiekėjas remiasi (jei tokius nurodė pasiūlymo formoje (pirkimo sąlygų 1 priedas), pasirašytos laisvos formos deklaracijos ar kito dokumento, patvirtinančio sutikimą dalyvauti šiame viešajame pirkime ir teikti</w:t>
      </w:r>
      <w:r w:rsidR="00B17761">
        <w:t>/</w:t>
      </w:r>
      <w:r w:rsidR="00B17761" w:rsidRPr="00F85BF6">
        <w:t>atlikti</w:t>
      </w:r>
      <w:r w:rsidR="00B17761">
        <w:t xml:space="preserve"> </w:t>
      </w:r>
      <w:r w:rsidR="00B17761" w:rsidRPr="00F85BF6">
        <w:t>jam tiekėjo pavest</w:t>
      </w:r>
      <w:r w:rsidR="00B17761">
        <w:t>as</w:t>
      </w:r>
      <w:r w:rsidR="00B17761" w:rsidRPr="00F85BF6">
        <w:t xml:space="preserve"> paslaugas</w:t>
      </w:r>
      <w:r w:rsidR="00B17761">
        <w:t>/</w:t>
      </w:r>
      <w:r w:rsidR="00B17761" w:rsidRPr="00F85BF6">
        <w:t>darbus</w:t>
      </w:r>
      <w:r w:rsidR="00B17761">
        <w:t xml:space="preserve"> </w:t>
      </w:r>
      <w:r w:rsidR="00B17761" w:rsidRPr="00F85BF6">
        <w:t>(pateikiamas skenuotas dokumentas elektroninėje formoje);</w:t>
      </w:r>
    </w:p>
    <w:p w14:paraId="16CFF70B" w14:textId="41174AD5" w:rsidR="00B17761" w:rsidRPr="00B17761" w:rsidRDefault="00E060F7" w:rsidP="00E060F7">
      <w:pPr>
        <w:autoSpaceDN/>
        <w:ind w:firstLine="709"/>
        <w:contextualSpacing/>
        <w:jc w:val="both"/>
        <w:textAlignment w:val="auto"/>
      </w:pPr>
      <w:r>
        <w:t>3.4.7.</w:t>
      </w:r>
      <w:r w:rsidR="00B17761" w:rsidRPr="00F85BF6">
        <w:t>kiekvieno specialisto, kuriuos ketina įdarbinti (toliau –</w:t>
      </w:r>
      <w:r w:rsidR="00B17761">
        <w:t xml:space="preserve"> </w:t>
      </w:r>
      <w:r w:rsidR="00B17761" w:rsidRPr="00F85BF6">
        <w:t>kvazisubtiekėjai</w:t>
      </w:r>
      <w:r w:rsidR="00B17761">
        <w:t>/</w:t>
      </w:r>
      <w:r w:rsidR="00B17761" w:rsidRPr="00F85BF6">
        <w:t xml:space="preserve">kvazisubrangovai), (t. y. jei </w:t>
      </w:r>
      <w:r w:rsidR="00B17761" w:rsidRPr="00DB0A55">
        <w:t xml:space="preserve">jis nėra tiekėjo ar subtiekėjo/subrangovo darbuotojas) (jei tokius nurodė </w:t>
      </w:r>
      <w:r w:rsidR="00B17761" w:rsidRPr="00E060F7">
        <w:rPr>
          <w:shd w:val="clear" w:color="auto" w:fill="FFFFFF" w:themeFill="background1"/>
        </w:rPr>
        <w:t>pasiūlymo formoje (1 priedas)), pasirašytos laisvos formos dokumentas, patvirtinantis sutikimą</w:t>
      </w:r>
      <w:r w:rsidR="00FB589B" w:rsidRPr="00E060F7">
        <w:rPr>
          <w:shd w:val="clear" w:color="auto" w:fill="FFFFFF" w:themeFill="background1"/>
        </w:rPr>
        <w:t xml:space="preserve"> </w:t>
      </w:r>
      <w:r w:rsidR="00B17761" w:rsidRPr="00E060F7">
        <w:rPr>
          <w:shd w:val="clear" w:color="auto" w:fill="FFFFFF" w:themeFill="background1"/>
        </w:rPr>
        <w:t>teikti/atlikti pirkimo sutartyje nurodytas paslaugas/darbus ir tiekėjo ar subtiekėjo/subrangovo patvirtinimas</w:t>
      </w:r>
      <w:r w:rsidR="00B17761" w:rsidRPr="00DB0A55">
        <w:t xml:space="preserve"> (ketinimų protokolas ar kt.), kad laimėjęs konkursą, įdarbins šį specialistą (pateikiamas skenuotas dokumentas elektroninėje formoje);</w:t>
      </w:r>
    </w:p>
    <w:p w14:paraId="4DFEBFE2" w14:textId="1FF8192F" w:rsidR="00226680" w:rsidRPr="00E060F7" w:rsidRDefault="00E060F7" w:rsidP="00E060F7">
      <w:pPr>
        <w:autoSpaceDN/>
        <w:ind w:firstLine="709"/>
        <w:contextualSpacing/>
        <w:jc w:val="both"/>
        <w:textAlignment w:val="auto"/>
        <w:rPr>
          <w:bCs/>
        </w:rPr>
      </w:pPr>
      <w:r>
        <w:rPr>
          <w:rFonts w:eastAsia="Arial Unicode MS"/>
        </w:rPr>
        <w:t>3.4.8.</w:t>
      </w:r>
      <w:r w:rsidR="00466F7E" w:rsidRPr="00E060F7">
        <w:rPr>
          <w:rFonts w:eastAsia="Arial Unicode MS"/>
        </w:rPr>
        <w:t xml:space="preserve">įgaliojimo suteikiančio teisę pasirašyti tiekėjo pasiūlymą, skaitmeninė kopija (taikoma, </w:t>
      </w:r>
      <w:r w:rsidR="00466F7E" w:rsidRPr="00357097">
        <w:t>jei pasiūlymą pasirašo įgaliotas asmuo, kartu su pasiūlymu pateikia įgaliojimą);</w:t>
      </w:r>
    </w:p>
    <w:p w14:paraId="1DEBCD16" w14:textId="77777777" w:rsidR="00226680" w:rsidRDefault="00761D69" w:rsidP="00795918">
      <w:pPr>
        <w:pStyle w:val="Sraopastraipa"/>
        <w:numPr>
          <w:ilvl w:val="1"/>
          <w:numId w:val="22"/>
        </w:numPr>
        <w:tabs>
          <w:tab w:val="left" w:pos="851"/>
          <w:tab w:val="left" w:pos="1134"/>
        </w:tabs>
        <w:autoSpaceDN/>
        <w:ind w:left="0" w:firstLine="709"/>
        <w:contextualSpacing/>
        <w:jc w:val="both"/>
        <w:textAlignment w:val="auto"/>
        <w:rPr>
          <w:bCs/>
        </w:rPr>
      </w:pPr>
      <w:r w:rsidRPr="009710E8">
        <w:rPr>
          <w:bCs/>
        </w:rPr>
        <w:t xml:space="preserve">Pasiūlymas turi būti pateiktas tik elektroninėmis priemonėmis, naudojant CVP </w:t>
      </w:r>
      <w:r w:rsidR="001A318E">
        <w:rPr>
          <w:bCs/>
        </w:rPr>
        <w:t xml:space="preserve">IS </w:t>
      </w:r>
      <w:r w:rsidRPr="009710E8">
        <w:rPr>
          <w:b/>
          <w:bCs/>
        </w:rPr>
        <w:t>iki skelbime apie pirkimą nurodyto termino</w:t>
      </w:r>
      <w:r w:rsidRPr="009710E8">
        <w:rPr>
          <w:bCs/>
        </w:rPr>
        <w:t xml:space="preserve">. Tiekėjui CVP IS susirašinėjimo priemonėmis paprašius, </w:t>
      </w:r>
      <w:r w:rsidRPr="009710E8">
        <w:rPr>
          <w:bCs/>
        </w:rPr>
        <w:lastRenderedPageBreak/>
        <w:t>perkančioji organizacija CVP IS susirašinėjimo priemonėmis patvirtina, kad tiekėjo pasiūlymas yra gautas ir nurodo gavimo dieną, valandą ir minutę.</w:t>
      </w:r>
    </w:p>
    <w:p w14:paraId="2111A3F3" w14:textId="72751B04" w:rsidR="00226680" w:rsidRDefault="009710E8" w:rsidP="00795918">
      <w:pPr>
        <w:pStyle w:val="Sraopastraipa"/>
        <w:numPr>
          <w:ilvl w:val="1"/>
          <w:numId w:val="22"/>
        </w:numPr>
        <w:tabs>
          <w:tab w:val="left" w:pos="851"/>
          <w:tab w:val="left" w:pos="1134"/>
        </w:tabs>
        <w:autoSpaceDN/>
        <w:ind w:left="0" w:firstLine="709"/>
        <w:contextualSpacing/>
        <w:jc w:val="both"/>
        <w:textAlignment w:val="auto"/>
        <w:rPr>
          <w:bCs/>
        </w:rPr>
      </w:pPr>
      <w:r w:rsidRPr="00226680">
        <w:rPr>
          <w:bCs/>
          <w:lang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226680">
        <w:rPr>
          <w:bCs/>
          <w:lang w:eastAsia="ar-SA"/>
        </w:rPr>
        <w:t>VPĮ</w:t>
      </w:r>
      <w:r w:rsidRPr="00226680">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500291">
        <w:rPr>
          <w:bCs/>
          <w:lang w:eastAsia="ar-SA"/>
        </w:rPr>
        <w:t>3</w:t>
      </w:r>
      <w:r w:rsidRPr="00226680">
        <w:rPr>
          <w:bCs/>
          <w:lang w:eastAsia="ar-SA"/>
        </w:rPr>
        <w:t> darbo dienas, nepateiks tokių įrodymų arba pateiks netinkamus įrodymus, bus laikoma, kad tokia informacija yra nekonfidenciali.</w:t>
      </w:r>
    </w:p>
    <w:p w14:paraId="68C6C3BF" w14:textId="77777777" w:rsidR="00226680" w:rsidRPr="00226680" w:rsidRDefault="00B259E2" w:rsidP="00795918">
      <w:pPr>
        <w:pStyle w:val="Sraopastraipa"/>
        <w:numPr>
          <w:ilvl w:val="1"/>
          <w:numId w:val="22"/>
        </w:numPr>
        <w:tabs>
          <w:tab w:val="left" w:pos="851"/>
          <w:tab w:val="left" w:pos="1134"/>
        </w:tabs>
        <w:autoSpaceDN/>
        <w:ind w:left="0" w:firstLine="709"/>
        <w:contextualSpacing/>
        <w:jc w:val="both"/>
        <w:textAlignment w:val="auto"/>
        <w:rPr>
          <w:bCs/>
        </w:rPr>
      </w:pPr>
      <w:r w:rsidRPr="009A45F1">
        <w:rPr>
          <w:lang w:eastAsia="lt-LT"/>
        </w:rPr>
        <w:t>Pasiūlyme nurodoma kaina pateikiama eurais</w:t>
      </w:r>
      <w:r w:rsidR="00EE1577" w:rsidRPr="009A45F1">
        <w:rPr>
          <w:lang w:eastAsia="lt-LT"/>
        </w:rPr>
        <w:t>.</w:t>
      </w:r>
      <w:r w:rsidR="00D67A4F" w:rsidRPr="009A45F1">
        <w:rPr>
          <w:lang w:eastAsia="lt-LT"/>
        </w:rPr>
        <w:t xml:space="preserve"> </w:t>
      </w:r>
      <w:r w:rsidR="00EE1577" w:rsidRPr="009A45F1">
        <w:rPr>
          <w:lang w:eastAsia="lt-LT"/>
        </w:rPr>
        <w:t>J</w:t>
      </w:r>
      <w:r w:rsidR="00D67A4F" w:rsidRPr="009A45F1">
        <w:rPr>
          <w:lang w:eastAsia="lt-LT"/>
        </w:rPr>
        <w:t xml:space="preserve">eigu pasiūlymuose </w:t>
      </w:r>
      <w:r w:rsidR="00D67A4F" w:rsidRPr="009A45F1">
        <w:t xml:space="preserve">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w:t>
      </w:r>
      <w:r w:rsidR="00D67A4F" w:rsidRPr="00391AA0">
        <w:t>euro ir užsienio valiutų santykį paskutinę pasiūlymų pateikimo termino dieną</w:t>
      </w:r>
      <w:r w:rsidRPr="00391AA0">
        <w:rPr>
          <w:lang w:eastAsia="lt-LT"/>
        </w:rPr>
        <w:t xml:space="preserve">. </w:t>
      </w:r>
    </w:p>
    <w:p w14:paraId="0F65304E" w14:textId="2FEA6E71" w:rsidR="009B6BAF" w:rsidRPr="009B6BAF" w:rsidRDefault="009B6BAF" w:rsidP="009B6BAF">
      <w:pPr>
        <w:tabs>
          <w:tab w:val="left" w:pos="851"/>
          <w:tab w:val="left" w:pos="1418"/>
        </w:tabs>
        <w:autoSpaceDN/>
        <w:ind w:firstLine="709"/>
        <w:contextualSpacing/>
        <w:jc w:val="both"/>
        <w:textAlignment w:val="auto"/>
        <w:rPr>
          <w:bCs/>
        </w:rPr>
      </w:pPr>
      <w:r>
        <w:rPr>
          <w:lang w:eastAsia="lt-LT"/>
        </w:rPr>
        <w:t>3.8.</w:t>
      </w:r>
      <w:r w:rsidR="00B259E2" w:rsidRPr="00391AA0">
        <w:rPr>
          <w:lang w:eastAsia="lt-LT"/>
        </w:rPr>
        <w:t xml:space="preserve">Kaina turi būti išreikšta ir apskaičiuota taip, kaip nurodyta </w:t>
      </w:r>
      <w:r w:rsidR="000D1992" w:rsidRPr="00391AA0">
        <w:rPr>
          <w:lang w:eastAsia="lt-LT"/>
        </w:rPr>
        <w:t>pirkimo</w:t>
      </w:r>
      <w:r w:rsidR="00B259E2" w:rsidRPr="00391AA0">
        <w:rPr>
          <w:lang w:eastAsia="lt-LT"/>
        </w:rPr>
        <w:t xml:space="preserve"> sąlygų </w:t>
      </w:r>
      <w:r w:rsidR="000D1992" w:rsidRPr="00391AA0">
        <w:rPr>
          <w:lang w:eastAsia="lt-LT"/>
        </w:rPr>
        <w:t xml:space="preserve">1 </w:t>
      </w:r>
      <w:r w:rsidR="00B259E2" w:rsidRPr="00391AA0">
        <w:rPr>
          <w:lang w:eastAsia="lt-LT"/>
        </w:rPr>
        <w:t xml:space="preserve">priede. </w:t>
      </w:r>
      <w:r w:rsidR="003939BE" w:rsidRPr="00C345BE">
        <w:rPr>
          <w:lang w:eastAsia="ar-SA"/>
        </w:rPr>
        <w:t>Kainos pasiūlyme nurodomos suapvalintos, paliekant du skaitmenis po kablelio.</w:t>
      </w:r>
      <w:r w:rsidR="00391AA0" w:rsidRPr="00391AA0">
        <w:rPr>
          <w:lang w:eastAsia="lt-LT"/>
        </w:rPr>
        <w:t xml:space="preserve"> </w:t>
      </w:r>
      <w:r w:rsidR="00D874D3" w:rsidRPr="00C345BE">
        <w:rPr>
          <w:lang w:eastAsia="ar-SA"/>
        </w:rPr>
        <w:t>Apskaičiuojant kainą, turi būti atsižvelgta</w:t>
      </w:r>
      <w:r w:rsidR="00391AA0" w:rsidRPr="00C345BE">
        <w:rPr>
          <w:lang w:eastAsia="ar-SA"/>
        </w:rPr>
        <w:t xml:space="preserve"> </w:t>
      </w:r>
      <w:r w:rsidR="00391AA0" w:rsidRPr="009B6BAF">
        <w:rPr>
          <w:rFonts w:eastAsiaTheme="minorHAnsi" w:cstheme="minorHAnsi"/>
          <w:iCs/>
        </w:rPr>
        <w:t>į visą pirkimo dokumentuose nurodytą pirkimo objekto apimtį ir reikalavimus,</w:t>
      </w:r>
      <w:r w:rsidR="00D874D3" w:rsidRPr="00C345BE">
        <w:rPr>
          <w:lang w:eastAsia="ar-SA"/>
        </w:rPr>
        <w:t xml:space="preserve"> kainos sudėtines dalis</w:t>
      </w:r>
      <w:r w:rsidR="00391AA0" w:rsidRPr="00C345BE">
        <w:rPr>
          <w:lang w:eastAsia="ar-SA"/>
        </w:rPr>
        <w:t xml:space="preserve"> ir </w:t>
      </w:r>
      <w:r w:rsidR="00391AA0" w:rsidRPr="00C85B67">
        <w:rPr>
          <w:lang w:eastAsia="ar-SA"/>
        </w:rPr>
        <w:t>pan</w:t>
      </w:r>
      <w:r w:rsidR="00D874D3" w:rsidRPr="00C85B67">
        <w:rPr>
          <w:lang w:eastAsia="ar-SA"/>
        </w:rPr>
        <w:t xml:space="preserve">. Į </w:t>
      </w:r>
      <w:r w:rsidR="00391AA0" w:rsidRPr="00C85B67">
        <w:rPr>
          <w:lang w:eastAsia="ar-SA"/>
        </w:rPr>
        <w:t xml:space="preserve">pasiūlymo </w:t>
      </w:r>
      <w:r w:rsidR="00D874D3" w:rsidRPr="009B6BAF">
        <w:rPr>
          <w:iCs/>
          <w:lang w:eastAsia="ar-SA"/>
        </w:rPr>
        <w:t>kainą</w:t>
      </w:r>
      <w:r w:rsidR="00391AA0" w:rsidRPr="009B6BAF">
        <w:rPr>
          <w:iCs/>
          <w:lang w:eastAsia="ar-SA"/>
        </w:rPr>
        <w:t xml:space="preserve"> </w:t>
      </w:r>
      <w:r w:rsidR="00D874D3" w:rsidRPr="00C85B67">
        <w:rPr>
          <w:lang w:eastAsia="ar-SA"/>
        </w:rPr>
        <w:t xml:space="preserve">turi būti įskaityti visi mokesčiai </w:t>
      </w:r>
      <w:r w:rsidR="00391AA0" w:rsidRPr="00C85B67">
        <w:rPr>
          <w:lang w:eastAsia="lt-LT"/>
        </w:rPr>
        <w:t xml:space="preserve">(įskaitant PVM, kuris nurodomas atskirai) </w:t>
      </w:r>
      <w:r w:rsidR="00D874D3" w:rsidRPr="00C85B67">
        <w:rPr>
          <w:lang w:eastAsia="ar-SA"/>
        </w:rPr>
        <w:t>ir visos tiekėjo išlaidos</w:t>
      </w:r>
      <w:r w:rsidR="00391AA0" w:rsidRPr="009B6BAF">
        <w:rPr>
          <w:rFonts w:eastAsiaTheme="minorHAnsi" w:cstheme="minorHAnsi"/>
          <w:iCs/>
        </w:rPr>
        <w:t xml:space="preserve"> būtinos sutarties įvykdymui</w:t>
      </w:r>
      <w:r w:rsidR="00D874D3" w:rsidRPr="00C85B67">
        <w:rPr>
          <w:lang w:eastAsia="ar-SA"/>
        </w:rPr>
        <w:t xml:space="preserve">, įskaitant ir išlaidas, </w:t>
      </w:r>
      <w:r w:rsidR="00D874D3" w:rsidRPr="00F32013">
        <w:rPr>
          <w:lang w:eastAsia="ar-SA"/>
        </w:rPr>
        <w:t xml:space="preserve">patiriamas už sąskaitų pateikimą </w:t>
      </w:r>
      <w:r>
        <w:rPr>
          <w:lang w:eastAsia="ar-SA"/>
        </w:rPr>
        <w:t>patiriamas už sąskaitų pateikimą</w:t>
      </w:r>
      <w:r w:rsidRPr="00142B49">
        <w:t xml:space="preserve"> </w:t>
      </w:r>
      <w:bookmarkStart w:id="8" w:name="_Hlk215663638"/>
      <w:r w:rsidRPr="0012206B">
        <w:t>sąskaitų administravimo bendro</w:t>
      </w:r>
      <w:r>
        <w:t>sios</w:t>
      </w:r>
      <w:r w:rsidRPr="0012206B">
        <w:t xml:space="preserve"> informacinė</w:t>
      </w:r>
      <w:r>
        <w:t>s</w:t>
      </w:r>
      <w:r w:rsidRPr="0012206B">
        <w:t xml:space="preserve"> sistemo</w:t>
      </w:r>
      <w:r>
        <w:t>s</w:t>
      </w:r>
      <w:r w:rsidRPr="0012206B">
        <w:t xml:space="preserve"> „SABIS“</w:t>
      </w:r>
      <w:r>
        <w:t xml:space="preserve"> </w:t>
      </w:r>
      <w:r w:rsidRPr="00933859">
        <w:t xml:space="preserve"> </w:t>
      </w:r>
      <w:r w:rsidRPr="006263BE">
        <w:rPr>
          <w:lang w:eastAsia="ar-SA"/>
        </w:rPr>
        <w:t>priemonėmis</w:t>
      </w:r>
      <w:bookmarkEnd w:id="8"/>
      <w:r w:rsidRPr="006263BE">
        <w:rPr>
          <w:lang w:eastAsia="ar-SA"/>
        </w:rPr>
        <w:t>.</w:t>
      </w:r>
    </w:p>
    <w:p w14:paraId="3619B0A9" w14:textId="0B303952" w:rsidR="00E747C4" w:rsidRPr="009B6BAF" w:rsidRDefault="009B6BAF" w:rsidP="009B6BAF">
      <w:pPr>
        <w:tabs>
          <w:tab w:val="left" w:pos="851"/>
          <w:tab w:val="left" w:pos="1134"/>
        </w:tabs>
        <w:autoSpaceDN/>
        <w:ind w:firstLine="709"/>
        <w:contextualSpacing/>
        <w:jc w:val="both"/>
        <w:textAlignment w:val="auto"/>
        <w:rPr>
          <w:bCs/>
        </w:rPr>
      </w:pPr>
      <w:r>
        <w:t>3.9.</w:t>
      </w:r>
      <w:r w:rsidR="00BE2F83" w:rsidRPr="00A90DFA">
        <w:t>P</w:t>
      </w:r>
      <w:r w:rsidR="00BE2F83" w:rsidRPr="009B6BAF">
        <w:rPr>
          <w:rFonts w:eastAsiaTheme="minorHAnsi"/>
          <w:bCs/>
          <w:iCs/>
        </w:rPr>
        <w:t>asiūlymas ir kita korespondencija pateikiami lietuvių kalba</w:t>
      </w:r>
      <w:r w:rsidR="002215B4" w:rsidRPr="009B6BAF">
        <w:rPr>
          <w:rFonts w:eastAsiaTheme="minorHAnsi"/>
          <w:bCs/>
          <w:iCs/>
        </w:rPr>
        <w:t xml:space="preserve"> (nebent kitose pirkimo dokumentų dalyse ir (ar) prieduose nurodyta kitaip)</w:t>
      </w:r>
      <w:r w:rsidR="00BE2F83" w:rsidRPr="009B6BAF">
        <w:rPr>
          <w:rFonts w:eastAsiaTheme="minorHAnsi"/>
          <w:bCs/>
          <w:iCs/>
        </w:rPr>
        <w:t xml:space="preserve">. </w:t>
      </w:r>
      <w:r w:rsidR="00BE2F83" w:rsidRPr="009B6BAF">
        <w:rPr>
          <w:rFonts w:eastAsiaTheme="minorHAnsi"/>
          <w:iCs/>
        </w:rPr>
        <w:t xml:space="preserve">Jei su pasiūlymu pateikiami dokumentai </w:t>
      </w:r>
      <w:r w:rsidR="00BE2F83" w:rsidRPr="009B6BAF">
        <w:rPr>
          <w:rFonts w:eastAsia="Calibri"/>
        </w:rPr>
        <w:t xml:space="preserve">negali būti pateikti lietuvių kalba, šie dokumentai turi būti pateikti originalo kalba, </w:t>
      </w:r>
      <w:r w:rsidR="00F32013" w:rsidRPr="009B6BAF">
        <w:rPr>
          <w:rFonts w:eastAsia="Calibri"/>
        </w:rPr>
        <w:t>pateikiant</w:t>
      </w:r>
      <w:r w:rsidR="00BE2F83" w:rsidRPr="009B6BAF">
        <w:rPr>
          <w:rFonts w:eastAsia="Calibri"/>
        </w:rPr>
        <w:t xml:space="preserve"> jų vertimą į lietuvių kalbą (vertimas turi būti patvirtintas vertimą atlikusio asmens parašu). </w:t>
      </w:r>
      <w:r w:rsidR="00BE2F83" w:rsidRPr="00A90DFA">
        <w:t xml:space="preserve">Vertimas pateikiamas skenuotas elektronine forma. </w:t>
      </w:r>
      <w:r w:rsidR="00BE2F83" w:rsidRPr="009B6BAF">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00BE2F83" w:rsidRPr="009B6BAF">
        <w:rPr>
          <w:rFonts w:eastAsiaTheme="minorHAnsi"/>
          <w:bCs/>
          <w:iCs/>
        </w:rPr>
        <w:t>.</w:t>
      </w:r>
      <w:r w:rsidR="00A90DFA" w:rsidRPr="009B6BAF">
        <w:rPr>
          <w:rFonts w:eastAsiaTheme="minorHAnsi"/>
          <w:bCs/>
          <w:iCs/>
        </w:rPr>
        <w:t xml:space="preserve"> </w:t>
      </w:r>
      <w:r w:rsidR="00E747C4" w:rsidRPr="009B6BAF">
        <w:rPr>
          <w:rFonts w:eastAsia="Segoe UI"/>
        </w:rPr>
        <w:t>Perkančioji organizacija gali neprašyti tiekėjo pateikto dokumento vertimo į lietuvių kalbą, jeigu supranta originalaus dokumento kalbą ir gali įvertinti pateikto dokumento turinį.</w:t>
      </w:r>
    </w:p>
    <w:p w14:paraId="6884A505" w14:textId="2F4C7E8D" w:rsidR="00226680" w:rsidRPr="000260E8" w:rsidRDefault="000260E8" w:rsidP="000260E8">
      <w:pPr>
        <w:tabs>
          <w:tab w:val="left" w:pos="851"/>
          <w:tab w:val="left" w:pos="1134"/>
        </w:tabs>
        <w:autoSpaceDN/>
        <w:ind w:firstLine="709"/>
        <w:contextualSpacing/>
        <w:jc w:val="both"/>
        <w:textAlignment w:val="auto"/>
        <w:rPr>
          <w:bCs/>
        </w:rPr>
      </w:pPr>
      <w:r>
        <w:rPr>
          <w:rFonts w:cstheme="minorHAnsi"/>
          <w:color w:val="000000"/>
          <w:shd w:val="clear" w:color="auto" w:fill="FFFFFF"/>
        </w:rPr>
        <w:t>3.10.</w:t>
      </w:r>
      <w:r w:rsidR="00CA1335" w:rsidRPr="000260E8">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00CA1335" w:rsidRPr="000260E8">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00CA1335" w:rsidRPr="000260E8">
        <w:rPr>
          <w:rFonts w:cstheme="minorHAnsi"/>
          <w:color w:val="000000"/>
          <w:shd w:val="clear" w:color="auto" w:fill="FFFFFF"/>
        </w:rPr>
        <w:t>.</w:t>
      </w:r>
    </w:p>
    <w:p w14:paraId="081BE86E" w14:textId="41A676B4" w:rsidR="00226680" w:rsidRPr="000260E8" w:rsidRDefault="000260E8" w:rsidP="000260E8">
      <w:pPr>
        <w:tabs>
          <w:tab w:val="left" w:pos="851"/>
          <w:tab w:val="left" w:pos="1134"/>
        </w:tabs>
        <w:autoSpaceDN/>
        <w:ind w:firstLine="709"/>
        <w:contextualSpacing/>
        <w:jc w:val="both"/>
        <w:textAlignment w:val="auto"/>
        <w:rPr>
          <w:bCs/>
        </w:rPr>
      </w:pPr>
      <w:r>
        <w:rPr>
          <w:rFonts w:eastAsiaTheme="minorHAnsi" w:cstheme="minorHAnsi"/>
          <w:bCs/>
          <w:iCs/>
        </w:rPr>
        <w:t>3.11.</w:t>
      </w:r>
      <w:r w:rsidR="00CA1335" w:rsidRPr="000260E8">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0260E8">
        <w:rPr>
          <w:rFonts w:eastAsiaTheme="minorHAnsi" w:cstheme="minorHAnsi"/>
          <w:bCs/>
          <w:iCs/>
        </w:rPr>
        <w:t xml:space="preserve">, išskyrus tuos atvejus, kai turima pagrįstų įrodymų, kad toks ūkio subjektų elgesys turėtų būti kvalifikuojamas kaip draudžiamas susitarimas. </w:t>
      </w:r>
    </w:p>
    <w:p w14:paraId="750B4FA7" w14:textId="2FA3D74C" w:rsidR="00226680" w:rsidRPr="000260E8" w:rsidRDefault="000260E8" w:rsidP="000260E8">
      <w:pPr>
        <w:tabs>
          <w:tab w:val="left" w:pos="851"/>
          <w:tab w:val="left" w:pos="1134"/>
        </w:tabs>
        <w:autoSpaceDN/>
        <w:ind w:firstLine="709"/>
        <w:contextualSpacing/>
        <w:jc w:val="both"/>
        <w:textAlignment w:val="auto"/>
        <w:rPr>
          <w:bCs/>
        </w:rPr>
      </w:pPr>
      <w:r>
        <w:t>3.12.</w:t>
      </w:r>
      <w:r w:rsidR="000215BF" w:rsidRPr="00FE5A3E">
        <w:t>Pasiūlyme turi būti nurodytas pasiūlymo galiojimo terminas</w:t>
      </w:r>
      <w:r w:rsidR="000215BF" w:rsidRPr="000260E8">
        <w:rPr>
          <w:bCs/>
        </w:rPr>
        <w:t xml:space="preserve">. </w:t>
      </w:r>
      <w:r w:rsidR="000215BF" w:rsidRPr="000260E8">
        <w:rPr>
          <w:bCs/>
          <w:shd w:val="clear" w:color="auto" w:fill="FFFFFF" w:themeFill="background1"/>
        </w:rPr>
        <w:t xml:space="preserve">Pasiūlymas turi galioti ne trumpiau kaip </w:t>
      </w:r>
      <w:r w:rsidR="009969BB" w:rsidRPr="000260E8">
        <w:rPr>
          <w:bCs/>
          <w:shd w:val="clear" w:color="auto" w:fill="FFFFFF" w:themeFill="background1"/>
        </w:rPr>
        <w:t>3 (tris) mėnesius</w:t>
      </w:r>
      <w:r w:rsidR="000215BF" w:rsidRPr="000260E8">
        <w:rPr>
          <w:bCs/>
          <w:shd w:val="clear" w:color="auto" w:fill="FFFFFF" w:themeFill="background1"/>
        </w:rPr>
        <w:t>.</w:t>
      </w:r>
      <w:r w:rsidR="000215BF" w:rsidRPr="000260E8">
        <w:rPr>
          <w:b/>
          <w:shd w:val="clear" w:color="auto" w:fill="FFFFFF" w:themeFill="background1"/>
        </w:rPr>
        <w:t xml:space="preserve"> </w:t>
      </w:r>
      <w:r w:rsidR="000215BF" w:rsidRPr="000260E8">
        <w:rPr>
          <w:shd w:val="clear" w:color="auto" w:fill="FFFFFF" w:themeFill="background1"/>
        </w:rPr>
        <w:t xml:space="preserve">Jei pasiūlyme pasiūlymo galiojimo laikas nenurodytas, laikoma, kad pasiūlymas galioja </w:t>
      </w:r>
      <w:r w:rsidR="006E18A0" w:rsidRPr="000260E8">
        <w:rPr>
          <w:bCs/>
          <w:shd w:val="clear" w:color="auto" w:fill="FFFFFF" w:themeFill="background1"/>
        </w:rPr>
        <w:t>3 mėnesius</w:t>
      </w:r>
      <w:r w:rsidR="000215BF" w:rsidRPr="000260E8">
        <w:rPr>
          <w:shd w:val="clear" w:color="auto" w:fill="FFFFFF" w:themeFill="background1"/>
        </w:rPr>
        <w:t xml:space="preserve"> nuo pasiūlymų pateikimo </w:t>
      </w:r>
      <w:r w:rsidR="006E18A0" w:rsidRPr="000260E8">
        <w:rPr>
          <w:shd w:val="clear" w:color="auto" w:fill="FFFFFF" w:themeFill="background1"/>
        </w:rPr>
        <w:t xml:space="preserve">galutinio </w:t>
      </w:r>
      <w:r w:rsidR="000215BF" w:rsidRPr="000260E8">
        <w:rPr>
          <w:shd w:val="clear" w:color="auto" w:fill="FFFFFF" w:themeFill="background1"/>
        </w:rPr>
        <w:t>termino pabaigos. J</w:t>
      </w:r>
      <w:r w:rsidR="000215BF"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02DB7638" w14:textId="5F3A1B30" w:rsidR="00226680" w:rsidRPr="000260E8" w:rsidRDefault="000260E8" w:rsidP="000260E8">
      <w:pPr>
        <w:tabs>
          <w:tab w:val="left" w:pos="851"/>
          <w:tab w:val="left" w:pos="1134"/>
        </w:tabs>
        <w:autoSpaceDN/>
        <w:ind w:firstLine="709"/>
        <w:contextualSpacing/>
        <w:jc w:val="both"/>
        <w:textAlignment w:val="auto"/>
        <w:rPr>
          <w:bCs/>
        </w:rPr>
      </w:pPr>
      <w:r>
        <w:rPr>
          <w:rFonts w:cstheme="minorHAnsi"/>
        </w:rPr>
        <w:t>3.13.</w:t>
      </w:r>
      <w:r w:rsidR="000F1849" w:rsidRPr="000260E8">
        <w:rPr>
          <w:rFonts w:cstheme="minorHAnsi"/>
        </w:rPr>
        <w:t xml:space="preserve">Perkančioji organizacija turi teisę prašyti, kad tiekėjai pratęstų pasiūlymų galiojimą iki konkrečiai nurodyto termino. Tiekėjas gali atmesti tokį prašymą, neprarasdamas savo pasiūlymo galiojimo užtikrinimo, jeigu jo buvo reikalaujama. </w:t>
      </w:r>
    </w:p>
    <w:p w14:paraId="0A23201D" w14:textId="096F68C9" w:rsidR="00226680" w:rsidRPr="000260E8" w:rsidRDefault="000260E8" w:rsidP="000260E8">
      <w:pPr>
        <w:tabs>
          <w:tab w:val="left" w:pos="851"/>
          <w:tab w:val="left" w:pos="1134"/>
        </w:tabs>
        <w:autoSpaceDN/>
        <w:ind w:firstLine="709"/>
        <w:contextualSpacing/>
        <w:jc w:val="both"/>
        <w:textAlignment w:val="auto"/>
        <w:rPr>
          <w:bCs/>
        </w:rPr>
      </w:pPr>
      <w:r>
        <w:rPr>
          <w:lang w:eastAsia="lt-LT"/>
        </w:rPr>
        <w:lastRenderedPageBreak/>
        <w:t>3.14.</w:t>
      </w:r>
      <w:r w:rsidR="0096334C" w:rsidRPr="006B6532">
        <w:rPr>
          <w:lang w:eastAsia="lt-LT"/>
        </w:rPr>
        <w:t>Tiekėjas</w:t>
      </w:r>
      <w:r w:rsidR="00B259E2" w:rsidRPr="006B6532">
        <w:rPr>
          <w:lang w:eastAsia="lt-LT"/>
        </w:rPr>
        <w:t xml:space="preserve">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B16E6B">
        <w:t xml:space="preserve"> </w:t>
      </w:r>
    </w:p>
    <w:p w14:paraId="0555D8AA" w14:textId="6CD6688C" w:rsidR="00226680" w:rsidRPr="000260E8" w:rsidRDefault="000260E8" w:rsidP="000260E8">
      <w:pPr>
        <w:tabs>
          <w:tab w:val="left" w:pos="851"/>
          <w:tab w:val="left" w:pos="1134"/>
        </w:tabs>
        <w:autoSpaceDN/>
        <w:ind w:firstLine="709"/>
        <w:contextualSpacing/>
        <w:jc w:val="both"/>
        <w:textAlignment w:val="auto"/>
        <w:rPr>
          <w:bCs/>
        </w:rPr>
      </w:pPr>
      <w:r>
        <w:t>3.15.</w:t>
      </w:r>
      <w:r w:rsidR="00B16E6B" w:rsidRPr="006B6532">
        <w:t xml:space="preserve">Perkančioji organizacija neatsako už CVP IS sutrikimus ar kitus nenumatytus atvejus, dėl kurių pasiūlymai </w:t>
      </w:r>
      <w:r w:rsidR="00B16E6B" w:rsidRPr="0014291D">
        <w:t>nebuvo gauti ar gauti pavėluotai.</w:t>
      </w:r>
    </w:p>
    <w:p w14:paraId="1199688E" w14:textId="53BC9D67" w:rsidR="00226680" w:rsidRPr="000260E8" w:rsidRDefault="000260E8" w:rsidP="000260E8">
      <w:pPr>
        <w:tabs>
          <w:tab w:val="left" w:pos="851"/>
          <w:tab w:val="left" w:pos="1134"/>
        </w:tabs>
        <w:autoSpaceDN/>
        <w:ind w:firstLine="709"/>
        <w:contextualSpacing/>
        <w:jc w:val="both"/>
        <w:textAlignment w:val="auto"/>
        <w:rPr>
          <w:bCs/>
        </w:rPr>
      </w:pPr>
      <w:r>
        <w:t>3.16.</w:t>
      </w:r>
      <w:r w:rsidR="00B16E6B" w:rsidRPr="0014291D">
        <w:t xml:space="preserve">Perkančioji organizacija neatlygina tiekėjams išlaidų, patirtų rengiant ir pateikiant    pasiūlymus. </w:t>
      </w:r>
    </w:p>
    <w:p w14:paraId="17075A39" w14:textId="39155577" w:rsidR="0001514C" w:rsidRPr="000260E8" w:rsidRDefault="000260E8" w:rsidP="000260E8">
      <w:pPr>
        <w:tabs>
          <w:tab w:val="left" w:pos="851"/>
          <w:tab w:val="left" w:pos="1134"/>
        </w:tabs>
        <w:autoSpaceDN/>
        <w:ind w:firstLine="709"/>
        <w:contextualSpacing/>
        <w:jc w:val="both"/>
        <w:textAlignment w:val="auto"/>
        <w:rPr>
          <w:bCs/>
        </w:rPr>
      </w:pPr>
      <w:r>
        <w:rPr>
          <w:bCs/>
          <w:lang w:eastAsia="lt-LT"/>
        </w:rPr>
        <w:t>3.17.</w:t>
      </w:r>
      <w:r w:rsidR="0096334C" w:rsidRPr="000260E8">
        <w:rPr>
          <w:bCs/>
          <w:lang w:eastAsia="lt-LT"/>
        </w:rPr>
        <w:t>Tiekėjo teikiamas pasiūlymas gali būti užšifruojamas</w:t>
      </w:r>
      <w:r w:rsidR="0096334C" w:rsidRPr="00500291">
        <w:rPr>
          <w:lang w:eastAsia="lt-LT"/>
        </w:rPr>
        <w:t xml:space="preserve">. </w:t>
      </w:r>
      <w:r w:rsidR="0096334C" w:rsidRPr="0014291D">
        <w:rPr>
          <w:lang w:eastAsia="lt-LT"/>
        </w:rPr>
        <w:t>Tiekėjas</w:t>
      </w:r>
      <w:r w:rsidR="0096334C" w:rsidRPr="006B6532">
        <w:rPr>
          <w:lang w:eastAsia="lt-LT"/>
        </w:rPr>
        <w:t>, nusprendęs pateikti užšifruotą pasiūlymą, turi:</w:t>
      </w:r>
    </w:p>
    <w:p w14:paraId="45E119D7" w14:textId="1B32550A" w:rsidR="0001514C" w:rsidRPr="000260E8" w:rsidRDefault="000260E8" w:rsidP="000260E8">
      <w:pPr>
        <w:tabs>
          <w:tab w:val="left" w:pos="851"/>
          <w:tab w:val="left" w:pos="1418"/>
          <w:tab w:val="left" w:pos="1701"/>
        </w:tabs>
        <w:autoSpaceDN/>
        <w:ind w:firstLine="709"/>
        <w:contextualSpacing/>
        <w:jc w:val="both"/>
        <w:textAlignment w:val="auto"/>
        <w:rPr>
          <w:bCs/>
        </w:rPr>
      </w:pPr>
      <w:r>
        <w:rPr>
          <w:lang w:eastAsia="lt-LT"/>
        </w:rPr>
        <w:t>3.17.1.</w:t>
      </w:r>
      <w:r w:rsidR="0096334C" w:rsidRPr="006B6532">
        <w:rPr>
          <w:lang w:eastAsia="lt-LT"/>
        </w:rPr>
        <w:t xml:space="preserve">iki pasiūlymų pateikimo termino pabaigos, naudodamasis CVP IS priemonėmis,     pateikti užšifruotą pasiūlymą (užšifruojamas visas pasiūlymas arba pasiūlymo dokumentas, kuriame nurodyta pasiūlymo kaina). </w:t>
      </w:r>
      <w:r w:rsidR="00B16E6B" w:rsidRPr="000260E8">
        <w:rPr>
          <w:szCs w:val="20"/>
        </w:rPr>
        <w:t>Instrukcija, kaip tiekėjui užšifruoti pasiūlymą galima rasti interneto svetainėje</w:t>
      </w:r>
      <w:r w:rsidR="00B54088" w:rsidRPr="000260E8">
        <w:rPr>
          <w:szCs w:val="20"/>
        </w:rPr>
        <w:t> </w:t>
      </w:r>
      <w:r w:rsidR="00B16E6B" w:rsidRPr="000260E8">
        <w:rPr>
          <w:szCs w:val="20"/>
        </w:rPr>
        <w:t xml:space="preserve">adresu: </w:t>
      </w:r>
      <w:hyperlink r:id="rId20" w:history="1">
        <w:r w:rsidR="00B54088" w:rsidRPr="005C0939">
          <w:rPr>
            <w:rStyle w:val="Hipersaitas"/>
          </w:rPr>
          <w:t>https://vpt.lrv.lt/uploads/vpt/documents/files/uzssisfravimo%20instrukcija(1).pdf</w:t>
        </w:r>
      </w:hyperlink>
      <w:r w:rsidR="00B16E6B" w:rsidRPr="000260E8">
        <w:rPr>
          <w:color w:val="1F497D" w:themeColor="text2"/>
          <w:szCs w:val="20"/>
        </w:rPr>
        <w:t>;</w:t>
      </w:r>
      <w:r w:rsidR="00B54088" w:rsidRPr="000260E8">
        <w:rPr>
          <w:color w:val="1F497D" w:themeColor="text2"/>
          <w:szCs w:val="20"/>
        </w:rPr>
        <w:t xml:space="preserve"> </w:t>
      </w:r>
    </w:p>
    <w:p w14:paraId="0A75857F" w14:textId="6BFE9333" w:rsidR="0001514C" w:rsidRPr="000260E8" w:rsidRDefault="000260E8" w:rsidP="000260E8">
      <w:pPr>
        <w:tabs>
          <w:tab w:val="left" w:pos="851"/>
          <w:tab w:val="left" w:pos="1418"/>
          <w:tab w:val="left" w:pos="1701"/>
        </w:tabs>
        <w:autoSpaceDN/>
        <w:ind w:firstLine="709"/>
        <w:contextualSpacing/>
        <w:jc w:val="both"/>
        <w:textAlignment w:val="auto"/>
        <w:rPr>
          <w:bCs/>
        </w:rPr>
      </w:pPr>
      <w:r>
        <w:rPr>
          <w:rFonts w:cstheme="minorHAnsi"/>
          <w:bCs/>
        </w:rPr>
        <w:t>3.17.2.</w:t>
      </w:r>
      <w:r w:rsidR="0007299B" w:rsidRPr="000260E8">
        <w:rPr>
          <w:rFonts w:cstheme="minorHAnsi"/>
          <w:bCs/>
        </w:rPr>
        <w:t xml:space="preserve">per 30 min. nuo </w:t>
      </w:r>
      <w:r w:rsidR="0007299B" w:rsidRPr="000260E8">
        <w:rPr>
          <w:rFonts w:cstheme="minorHAnsi"/>
          <w:bCs/>
          <w:color w:val="000000" w:themeColor="text1"/>
        </w:rPr>
        <w:t>pasiūlymų pateikimo termino pabaigos</w:t>
      </w:r>
      <w:r w:rsidR="0007299B">
        <w:rPr>
          <w:lang w:eastAsia="lt-LT"/>
        </w:rPr>
        <w:t xml:space="preserve"> </w:t>
      </w:r>
      <w:r w:rsidR="0096334C" w:rsidRPr="006B6532">
        <w:rPr>
          <w:lang w:eastAsia="lt-LT"/>
        </w:rPr>
        <w:t>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19141A8" w14:textId="632CAB42" w:rsidR="006B1655" w:rsidRPr="000260E8" w:rsidRDefault="000260E8" w:rsidP="000260E8">
      <w:pPr>
        <w:tabs>
          <w:tab w:val="left" w:pos="851"/>
          <w:tab w:val="left" w:pos="1418"/>
          <w:tab w:val="left" w:pos="1701"/>
        </w:tabs>
        <w:autoSpaceDN/>
        <w:ind w:firstLine="709"/>
        <w:contextualSpacing/>
        <w:jc w:val="both"/>
        <w:textAlignment w:val="auto"/>
        <w:rPr>
          <w:bCs/>
        </w:rPr>
      </w:pPr>
      <w:r>
        <w:rPr>
          <w:lang w:eastAsia="lt-LT"/>
        </w:rPr>
        <w:t>3.18.</w:t>
      </w:r>
      <w:r w:rsidR="0096334C" w:rsidRPr="00F65FD5">
        <w:rPr>
          <w:lang w:eastAsia="lt-LT"/>
        </w:rPr>
        <w:t>Tiekėjui užšifravus visą pasiūlymą ir iki pradinio susipažinimo su pasiūlymais posėdžio pradžios nepateikus (dėl jo paties kaltės) slaptažodžio arba pateikus neteisingą slaptažodį, kuriuo naudodamasi</w:t>
      </w:r>
      <w:r w:rsidR="00587DD5">
        <w:rPr>
          <w:lang w:eastAsia="lt-LT"/>
        </w:rPr>
        <w:t>s</w:t>
      </w:r>
      <w:r w:rsidR="0096334C" w:rsidRPr="00F65FD5">
        <w:rPr>
          <w:lang w:eastAsia="lt-LT"/>
        </w:rPr>
        <w:t xml:space="preserve"> </w:t>
      </w:r>
      <w:r w:rsidR="00587DD5">
        <w:rPr>
          <w:lang w:eastAsia="lt-LT"/>
        </w:rPr>
        <w:t>pirkimo organizatorius</w:t>
      </w:r>
      <w:r w:rsidR="0096334C" w:rsidRPr="00F65FD5">
        <w:rPr>
          <w:lang w:eastAsia="lt-LT"/>
        </w:rPr>
        <w:t xml:space="preserve"> negalėjo iššifruoti pasiūlymo, pasiūlymas laikomas nepateiktu ir nėra vertinamas. Jeigu</w:t>
      </w:r>
      <w:r w:rsidR="0096334C" w:rsidRPr="006B6532">
        <w:rPr>
          <w:lang w:eastAsia="lt-LT"/>
        </w:rPr>
        <w:t xml:space="preserve"> nurodytu atveju tiekėjas užšifravo tik pasiūlymo dokumentą, kuriame nurodyta pasiūlymo kaina, o kitus pasiūlymo dokumentus pateikė neužšifruotus – </w:t>
      </w:r>
      <w:r w:rsidR="00587DD5">
        <w:rPr>
          <w:lang w:eastAsia="lt-LT"/>
        </w:rPr>
        <w:t>pirkimo organizatorius</w:t>
      </w:r>
      <w:r w:rsidR="0096334C" w:rsidRPr="006B6532">
        <w:rPr>
          <w:lang w:eastAsia="lt-LT"/>
        </w:rPr>
        <w:t xml:space="preserve"> tokį tiekėjo pasiūlymą atmeta kaip neatitinkantį pirkimo dokumentuose nustatytų reikalavimų (tiekėjas nepateikė </w:t>
      </w:r>
      <w:r w:rsidR="0096334C" w:rsidRPr="00B16E6B">
        <w:rPr>
          <w:lang w:eastAsia="lt-LT"/>
        </w:rPr>
        <w:t>pasiūlymo kainos).</w:t>
      </w:r>
    </w:p>
    <w:p w14:paraId="7D56F932" w14:textId="77777777" w:rsidR="004206DF" w:rsidRPr="00BC3F55" w:rsidRDefault="004206DF" w:rsidP="00795918">
      <w:pPr>
        <w:pStyle w:val="Sraopastraipa"/>
        <w:tabs>
          <w:tab w:val="left" w:pos="851"/>
          <w:tab w:val="left" w:pos="1418"/>
          <w:tab w:val="left" w:pos="1701"/>
        </w:tabs>
        <w:autoSpaceDN/>
        <w:ind w:left="0"/>
        <w:contextualSpacing/>
        <w:jc w:val="both"/>
        <w:textAlignment w:val="auto"/>
        <w:rPr>
          <w:bCs/>
        </w:rPr>
      </w:pPr>
    </w:p>
    <w:p w14:paraId="12D0A20F" w14:textId="63C32266" w:rsidR="00FF3F7F" w:rsidRPr="00346C3C" w:rsidRDefault="00104C72">
      <w:pPr>
        <w:pStyle w:val="Sraopastraipa"/>
        <w:numPr>
          <w:ilvl w:val="0"/>
          <w:numId w:val="32"/>
        </w:numPr>
        <w:tabs>
          <w:tab w:val="left" w:pos="1134"/>
        </w:tabs>
        <w:ind w:left="0"/>
        <w:jc w:val="center"/>
        <w:rPr>
          <w:b/>
          <w:szCs w:val="20"/>
        </w:rPr>
      </w:pPr>
      <w:r w:rsidRPr="00346C3C">
        <w:rPr>
          <w:b/>
          <w:szCs w:val="20"/>
        </w:rPr>
        <w:t xml:space="preserve">RĖMIMASIS ŪKIO SUBJEKTŲ PAJĖGUMAIS, </w:t>
      </w:r>
      <w:r w:rsidR="00FF3F7F" w:rsidRPr="00346C3C">
        <w:rPr>
          <w:b/>
          <w:szCs w:val="20"/>
        </w:rPr>
        <w:t>SUBTIEKĖJŲ PASITELKIMAS, ŪKIO SUBJEKTŲ GRUPĖS DALYVAVIMAS</w:t>
      </w:r>
    </w:p>
    <w:p w14:paraId="06220FC1" w14:textId="77777777" w:rsidR="00346C3C" w:rsidRPr="00346C3C" w:rsidRDefault="00346C3C" w:rsidP="00795918">
      <w:pPr>
        <w:pStyle w:val="Sraopastraipa"/>
        <w:tabs>
          <w:tab w:val="left" w:pos="1134"/>
        </w:tabs>
        <w:ind w:left="0"/>
        <w:rPr>
          <w:bCs/>
          <w:sz w:val="20"/>
          <w:lang w:eastAsia="ar-SA"/>
        </w:rPr>
      </w:pPr>
    </w:p>
    <w:p w14:paraId="192CAD34" w14:textId="39DEB983" w:rsidR="00007FAD" w:rsidRPr="00011765" w:rsidRDefault="00011765">
      <w:pPr>
        <w:pStyle w:val="Sraopastraipa"/>
        <w:numPr>
          <w:ilvl w:val="1"/>
          <w:numId w:val="32"/>
        </w:numPr>
        <w:tabs>
          <w:tab w:val="left" w:pos="1134"/>
          <w:tab w:val="left" w:pos="1276"/>
        </w:tabs>
        <w:ind w:left="0" w:firstLine="709"/>
        <w:jc w:val="both"/>
        <w:rPr>
          <w:szCs w:val="20"/>
        </w:rPr>
      </w:pPr>
      <w:r>
        <w:rPr>
          <w:b/>
          <w:bCs/>
          <w:szCs w:val="20"/>
          <w:shd w:val="clear" w:color="auto" w:fill="FFFFFF" w:themeFill="background1"/>
        </w:rPr>
        <w:t xml:space="preserve"> </w:t>
      </w:r>
      <w:r w:rsidR="00007FAD" w:rsidRPr="00011765">
        <w:rPr>
          <w:b/>
          <w:bCs/>
          <w:szCs w:val="20"/>
          <w:shd w:val="clear" w:color="auto" w:fill="FFFFFF" w:themeFill="background1"/>
        </w:rPr>
        <w:t>Rėmimasis ūkio subjektų pajėgumais</w:t>
      </w:r>
      <w:r w:rsidR="00007FAD" w:rsidRPr="00011765">
        <w:rPr>
          <w:szCs w:val="20"/>
          <w:shd w:val="clear" w:color="auto" w:fill="FFFFFF" w:themeFill="background1"/>
        </w:rPr>
        <w:t xml:space="preserve"> </w:t>
      </w:r>
      <w:r w:rsidR="00007FAD" w:rsidRPr="00011765">
        <w:rPr>
          <w:b/>
          <w:bCs/>
          <w:szCs w:val="20"/>
          <w:shd w:val="clear" w:color="auto" w:fill="FFFFFF" w:themeFill="background1"/>
        </w:rPr>
        <w:t>(kad tiekėjas atitiktų keliamus kvalifikacijos reikalavimus)</w:t>
      </w:r>
      <w:r w:rsidR="00007FAD" w:rsidRPr="00011765">
        <w:rPr>
          <w:szCs w:val="20"/>
          <w:shd w:val="clear" w:color="auto" w:fill="FFFFFF" w:themeFill="background1"/>
        </w:rPr>
        <w:t>:</w:t>
      </w:r>
    </w:p>
    <w:p w14:paraId="61FD6FB7" w14:textId="1B90FA97" w:rsidR="00007FAD" w:rsidRDefault="00007FAD">
      <w:pPr>
        <w:pStyle w:val="Sraopastraipa"/>
        <w:numPr>
          <w:ilvl w:val="2"/>
          <w:numId w:val="32"/>
        </w:numPr>
        <w:ind w:left="0" w:firstLine="709"/>
        <w:jc w:val="both"/>
      </w:pPr>
      <w:r w:rsidRPr="000E5720">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0E5720">
        <w:rPr>
          <w:rFonts w:cstheme="minorHAnsi"/>
          <w:color w:val="000000" w:themeColor="text1"/>
        </w:rPr>
        <w:t xml:space="preserve">Šiais ūkio subjektais laikomi ir </w:t>
      </w:r>
      <w:r w:rsidRPr="000E5720">
        <w:rPr>
          <w:rFonts w:cstheme="minorHAnsi"/>
        </w:rPr>
        <w:t xml:space="preserve">fiziniai asmenys, kurie pirkimo laimėjimo ir sutarties sudarymo </w:t>
      </w:r>
      <w:r w:rsidRPr="00C65A29">
        <w:t>atveju bus įdarbinti tiekėjo ar jo pasitelkiamo ūkio subjekto įmonėje.</w:t>
      </w:r>
    </w:p>
    <w:p w14:paraId="52B3B8CA" w14:textId="77777777" w:rsidR="00007FAD" w:rsidRPr="005820DD" w:rsidRDefault="00007FAD">
      <w:pPr>
        <w:pStyle w:val="Sraopastraipa"/>
        <w:numPr>
          <w:ilvl w:val="2"/>
          <w:numId w:val="32"/>
        </w:numPr>
        <w:ind w:left="0" w:firstLine="709"/>
        <w:jc w:val="both"/>
      </w:pPr>
      <w:r w:rsidRPr="005A466B">
        <w:t xml:space="preserve">Tiekėjas, pageidaujantis remtis kitų ūkio subjektų pajėgumais, </w:t>
      </w:r>
      <w:r w:rsidRPr="005A466B">
        <w:rPr>
          <w:b/>
          <w:bCs/>
        </w:rPr>
        <w:t>privalo juos nurodyti pasiūlym</w:t>
      </w:r>
      <w:r>
        <w:rPr>
          <w:b/>
          <w:bCs/>
        </w:rPr>
        <w:t xml:space="preserve">e. </w:t>
      </w:r>
      <w:r>
        <w:rPr>
          <w:iCs/>
          <w:color w:val="000000"/>
          <w:lang w:eastAsia="lt-LT"/>
        </w:rPr>
        <w:t xml:space="preserve">Tiekėjas gali remtis tik tokiais kitų ūkio subjektų pajėgumais, kuriais jis realiai galės disponuoti </w:t>
      </w:r>
      <w:r>
        <w:rPr>
          <w:color w:val="000000"/>
          <w:lang w:eastAsia="lt-LT"/>
        </w:rPr>
        <w:t xml:space="preserve">pirkimo </w:t>
      </w:r>
      <w:r>
        <w:rPr>
          <w:iCs/>
          <w:color w:val="000000"/>
          <w:lang w:eastAsia="lt-LT"/>
        </w:rPr>
        <w:t xml:space="preserve">sutarties vykdymo metu. </w:t>
      </w:r>
      <w:r w:rsidRPr="00264D36">
        <w:rPr>
          <w:iCs/>
          <w:color w:val="000000"/>
          <w:lang w:eastAsia="lt-LT"/>
        </w:rPr>
        <w:t xml:space="preserve">Tiekėjas turi pareigą perkančiajai organizacijai pasiūlyme įrodyti, kad </w:t>
      </w:r>
      <w:r w:rsidRPr="00264D36">
        <w:t>per visą pirkimo sutarties vykdymo laikotarpį ūkio subjekto, kurio pajėgumais pasiremta, ištekliai tiekėjui bus prieinami</w:t>
      </w:r>
      <w:r w:rsidRPr="00276D20">
        <w:t>. Tikrindama, ar tiekėjui bus prieinami</w:t>
      </w:r>
      <w:r w:rsidRPr="00C65A29">
        <w:t xml:space="preserve"> kitų ūkio subjektų, kurių pajėgumais jis remiasi, </w:t>
      </w:r>
      <w:r>
        <w:rPr>
          <w:color w:val="000000"/>
          <w:lang w:eastAsia="lt-LT"/>
        </w:rPr>
        <w:t>kad atitiktų kvalifikacijos reikalavimus</w:t>
      </w:r>
      <w:r>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53C4FA25" w14:textId="77777777" w:rsidR="00007FAD" w:rsidRPr="0067026F" w:rsidRDefault="00007FAD">
      <w:pPr>
        <w:pStyle w:val="Sraopastraipa"/>
        <w:numPr>
          <w:ilvl w:val="2"/>
          <w:numId w:val="32"/>
        </w:numPr>
        <w:ind w:left="0" w:firstLine="709"/>
        <w:jc w:val="both"/>
      </w:pPr>
      <w:r w:rsidRPr="005820DD">
        <w:rPr>
          <w:b/>
          <w:bCs/>
        </w:rPr>
        <w:t xml:space="preserve"> </w:t>
      </w:r>
      <w:r w:rsidRPr="005A466B">
        <w:t>Tiekėjas kartu su pasiūlymu turi pateikti</w:t>
      </w:r>
      <w:r w:rsidRPr="0067026F">
        <w:t xml:space="preserve"> kiekvieno pasitelkto </w:t>
      </w:r>
      <w:r>
        <w:t>ūkio subjekto</w:t>
      </w:r>
      <w:r w:rsidRPr="0067026F">
        <w:t xml:space="preserve">, kurių pajėgumais tiekėjas remiasi (jei tokius nurodė pasiūlymo formoje (pirkimo sąlygų 1 priedas), </w:t>
      </w:r>
      <w:r w:rsidRPr="0067026F">
        <w:lastRenderedPageBreak/>
        <w:t xml:space="preserve">pasirašytos laisvos formos deklaracijos ar kito dokumento, patvirtinančio </w:t>
      </w:r>
      <w:r w:rsidRPr="00264D36">
        <w:t>sutikimą dalyvauti šiame viešajame pirkime ir teikti/atlikti jam tiekėjo pavestas paslaugas/darbus.</w:t>
      </w:r>
      <w:r w:rsidRPr="0067026F">
        <w:t xml:space="preserve"> </w:t>
      </w:r>
    </w:p>
    <w:p w14:paraId="46BD3256" w14:textId="77777777" w:rsidR="00007FAD" w:rsidRDefault="00007FAD">
      <w:pPr>
        <w:pStyle w:val="Sraopastraipa"/>
        <w:numPr>
          <w:ilvl w:val="2"/>
          <w:numId w:val="32"/>
        </w:numPr>
        <w:ind w:left="0" w:firstLine="709"/>
        <w:jc w:val="both"/>
      </w:pPr>
      <w:r w:rsidRPr="0067026F">
        <w:t xml:space="preserve"> </w:t>
      </w:r>
      <w:r w:rsidRPr="005A466B">
        <w:t>Tiekėjas kartu su pasiūlymu taip pat turi pateikti</w:t>
      </w:r>
      <w:r w:rsidRPr="0067026F">
        <w:t xml:space="preserve"> 1) kiekvieno specialisto, kuriuos ketina įdarbinti (toliau –</w:t>
      </w:r>
      <w:r>
        <w:t xml:space="preserve"> </w:t>
      </w:r>
      <w:r w:rsidRPr="0067026F">
        <w:t>kvazisubtiekėjai</w:t>
      </w:r>
      <w:r>
        <w:t>/</w:t>
      </w:r>
      <w:r w:rsidRPr="0067026F">
        <w:t>kvazisubrangovai), (t. y. jei jis nėra tiekėjo ar subtiekėjo</w:t>
      </w:r>
      <w:r>
        <w:t>/subrangovo</w:t>
      </w:r>
      <w:r w:rsidRPr="0067026F">
        <w:t xml:space="preserve"> darbuotojas) (jei tokius nurodė pasiūlymo formoje (pirkimo sąlygų 1 priedas), pasirašytos laisvos formos </w:t>
      </w:r>
      <w:r>
        <w:t>dokumentas</w:t>
      </w:r>
      <w:r w:rsidRPr="00264D36">
        <w:t>, patvirtinantis</w:t>
      </w:r>
      <w:r>
        <w:t xml:space="preserve"> sutikimą</w:t>
      </w:r>
      <w:r w:rsidRPr="00264D36">
        <w:t xml:space="preserve"> teikti/atlikti sutartyje nurodytas paslaugas/darbus ir 2) tiekėjo ar subtiekėjo/subrangovo patvirtinimas (ketinimų protokolas ar kt.), kad laimėjęs konkursą, įdarbins šį specialistą</w:t>
      </w:r>
      <w:r w:rsidRPr="0067026F">
        <w:t>.</w:t>
      </w:r>
    </w:p>
    <w:p w14:paraId="6340DF5D" w14:textId="6E470056" w:rsidR="00007FAD" w:rsidRPr="002D2415" w:rsidRDefault="00007FAD">
      <w:pPr>
        <w:pStyle w:val="Sraopastraipa"/>
        <w:numPr>
          <w:ilvl w:val="2"/>
          <w:numId w:val="32"/>
        </w:numPr>
        <w:ind w:left="0" w:firstLine="709"/>
        <w:jc w:val="both"/>
      </w:pPr>
      <w:r>
        <w:t>Ūkio subjektai</w:t>
      </w:r>
      <w:r w:rsidRPr="0067026F">
        <w:rPr>
          <w:bCs/>
        </w:rPr>
        <w:t xml:space="preserve">, kurių pajėgumais tiekėjas remiasi, taip pat </w:t>
      </w:r>
      <w:r w:rsidRPr="00264D36">
        <w:rPr>
          <w:bCs/>
        </w:rPr>
        <w:t>kvazisubtiekėjai</w:t>
      </w:r>
      <w:r w:rsidRPr="00264D36">
        <w:rPr>
          <w:bCs/>
          <w:i/>
        </w:rPr>
        <w:t>/</w:t>
      </w:r>
      <w:r w:rsidRPr="00264D36">
        <w:rPr>
          <w:bCs/>
        </w:rPr>
        <w:t>kvazisubrangovai turi būti išviešinti teikiant pasiūlymą</w:t>
      </w:r>
      <w:r w:rsidRPr="0067026F">
        <w:rPr>
          <w:bCs/>
        </w:rPr>
        <w:t xml:space="preserve">, nes po pasiūlymo pateikimo termino pabaigos </w:t>
      </w:r>
      <w:r>
        <w:rPr>
          <w:bCs/>
        </w:rPr>
        <w:t xml:space="preserve">tiekėjas neturės teisės </w:t>
      </w:r>
      <w:r w:rsidRPr="0067026F">
        <w:rPr>
          <w:bCs/>
        </w:rPr>
        <w:t xml:space="preserve">pasitelkti (nurodyti) </w:t>
      </w:r>
      <w:r>
        <w:rPr>
          <w:bCs/>
        </w:rPr>
        <w:t xml:space="preserve">naujus ūkio subjektus, </w:t>
      </w:r>
      <w:r w:rsidRPr="0067026F">
        <w:rPr>
          <w:bCs/>
          <w:iCs/>
        </w:rPr>
        <w:t>kvazisubtiekėj</w:t>
      </w:r>
      <w:r>
        <w:rPr>
          <w:bCs/>
          <w:iCs/>
        </w:rPr>
        <w:t>us/</w:t>
      </w:r>
      <w:r w:rsidRPr="0067026F">
        <w:rPr>
          <w:bCs/>
          <w:iCs/>
        </w:rPr>
        <w:t>kvazisubrangov</w:t>
      </w:r>
      <w:r>
        <w:rPr>
          <w:bCs/>
          <w:iCs/>
        </w:rPr>
        <w:t>us</w:t>
      </w:r>
      <w:r>
        <w:rPr>
          <w:bCs/>
        </w:rPr>
        <w:t xml:space="preserve"> </w:t>
      </w:r>
      <w:r w:rsidRPr="0067026F">
        <w:rPr>
          <w:bCs/>
        </w:rPr>
        <w:t xml:space="preserve">tam, kad atitiktų </w:t>
      </w:r>
      <w:r w:rsidRPr="002D2415">
        <w:rPr>
          <w:bCs/>
        </w:rPr>
        <w:t>kvalifikacijos reikalavimus, nes tokie veiksmai, laikomi pasiūlymo keitimu, tiekėjo pasiūlymas bus atmetamas, kaip nurodyta pirkimo sąlygų 10.1.1</w:t>
      </w:r>
      <w:r w:rsidR="003500A1">
        <w:rPr>
          <w:bCs/>
        </w:rPr>
        <w:t xml:space="preserve"> </w:t>
      </w:r>
      <w:r w:rsidRPr="002D2415">
        <w:rPr>
          <w:bCs/>
        </w:rPr>
        <w:t>punkte.</w:t>
      </w:r>
    </w:p>
    <w:p w14:paraId="4AC5CF9F" w14:textId="1E5D92E5" w:rsidR="00007FAD" w:rsidRPr="00DB5E6F" w:rsidRDefault="00007FAD">
      <w:pPr>
        <w:pStyle w:val="Sraopastraipa"/>
        <w:numPr>
          <w:ilvl w:val="2"/>
          <w:numId w:val="32"/>
        </w:numPr>
        <w:ind w:left="0" w:firstLine="709"/>
        <w:jc w:val="both"/>
      </w:pPr>
      <w:r w:rsidRPr="002D2415">
        <w:rPr>
          <w:b/>
          <w:bCs/>
        </w:rPr>
        <w:t xml:space="preserve"> </w:t>
      </w:r>
      <w:r w:rsidRPr="002D2415">
        <w:t>Tais atvejais, kai pirkimo dokumentuose yra nustatytas kvalifikacijos</w:t>
      </w:r>
      <w:r w:rsidRPr="00DB5E6F">
        <w:t xml:space="preserve"> reikalavimas ir tiekėjas </w:t>
      </w:r>
      <w:r w:rsidRPr="00DB5E6F">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DB5E6F">
        <w:rPr>
          <w:rFonts w:eastAsia="Calibri"/>
          <w:lang w:eastAsia="lt-LT"/>
        </w:rPr>
        <w:t>, priemonėmis (</w:t>
      </w:r>
      <w:r w:rsidRPr="00DB5E6F">
        <w:rPr>
          <w:rFonts w:eastAsia="Calibri"/>
          <w:i/>
          <w:iCs/>
          <w:lang w:eastAsia="lt-LT"/>
        </w:rPr>
        <w:t xml:space="preserve">pavyzdžiui, tik išnuomos patalpas, </w:t>
      </w:r>
      <w:r w:rsidRPr="00DB5E6F">
        <w:rPr>
          <w:rFonts w:eastAsia="Calibri"/>
          <w:i/>
          <w:iCs/>
          <w:color w:val="000000"/>
          <w:lang w:eastAsia="lt-LT"/>
        </w:rPr>
        <w:t>išnuomos įrangą ar pan.</w:t>
      </w:r>
      <w:r w:rsidRPr="00DB5E6F">
        <w:rPr>
          <w:rFonts w:eastAsia="Calibri"/>
          <w:color w:val="000000"/>
          <w:lang w:eastAsia="lt-LT"/>
        </w:rPr>
        <w:t xml:space="preserve">), tiekėjas, </w:t>
      </w:r>
      <w:r w:rsidRPr="00D07404">
        <w:rPr>
          <w:rFonts w:eastAsia="Calibri"/>
          <w:color w:val="000000"/>
          <w:lang w:eastAsia="lt-LT"/>
        </w:rPr>
        <w:t>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w:t>
      </w:r>
      <w:r w:rsidRPr="00DB5E6F">
        <w:rPr>
          <w:rFonts w:eastAsia="Calibri"/>
          <w:color w:val="000000"/>
          <w:lang w:eastAsia="lt-LT"/>
        </w:rPr>
        <w:t>). Tokiu atveju laikoma, kad tiekėjas pats turi atitinkamą kvalifikaciją, nepriklausomai nuo to kokiais pagrindais (nuosavybės, nuomos ar kitais) naudojasi ar naudosis sutarties vykdymo metu atitinkamas priemones.</w:t>
      </w:r>
    </w:p>
    <w:p w14:paraId="21BAE2A0" w14:textId="77777777" w:rsidR="00007FAD" w:rsidRPr="00DB5E6F" w:rsidRDefault="00007FAD">
      <w:pPr>
        <w:pStyle w:val="Sraopastraipa"/>
        <w:numPr>
          <w:ilvl w:val="2"/>
          <w:numId w:val="32"/>
        </w:numPr>
        <w:ind w:left="0" w:firstLine="709"/>
        <w:jc w:val="both"/>
      </w:pPr>
      <w:r w:rsidRPr="00DB5E6F">
        <w:rPr>
          <w:rFonts w:eastAsia="Calibri" w:cstheme="minorHAnsi"/>
          <w:bCs/>
        </w:rPr>
        <w:t>Skirtingi tiekėjai gali remtis tų pačių ūkio subjektų pajėgumais.</w:t>
      </w:r>
    </w:p>
    <w:p w14:paraId="1994E221" w14:textId="77777777" w:rsidR="00007FAD" w:rsidRPr="00DB5E6F" w:rsidRDefault="00007FAD">
      <w:pPr>
        <w:pStyle w:val="Sraopastraipa"/>
        <w:numPr>
          <w:ilvl w:val="2"/>
          <w:numId w:val="32"/>
        </w:numPr>
        <w:ind w:left="0" w:firstLine="709"/>
        <w:jc w:val="both"/>
      </w:pPr>
      <w:r w:rsidRPr="00DB5E6F">
        <w:rPr>
          <w:rFonts w:cstheme="minorHAnsi"/>
        </w:rPr>
        <w:t>Tiekėjų grupė gali remtis grupės dalyvių arba kitų ūkio subjektų pajėgumais, laikantis šiame pirkimo sąlygų skyriuje nustatytų sąlygų.</w:t>
      </w:r>
    </w:p>
    <w:p w14:paraId="7FB3C2D5" w14:textId="77777777" w:rsidR="00007FAD" w:rsidRPr="00F830BC" w:rsidRDefault="00007FAD">
      <w:pPr>
        <w:pStyle w:val="Sraopastraipa"/>
        <w:numPr>
          <w:ilvl w:val="2"/>
          <w:numId w:val="32"/>
        </w:numPr>
        <w:ind w:left="0" w:firstLine="709"/>
        <w:jc w:val="both"/>
      </w:pPr>
      <w:r w:rsidRPr="00DB5E6F">
        <w:rPr>
          <w:rFonts w:cstheme="minorHAnsi"/>
        </w:rPr>
        <w:t>Paslaugų</w:t>
      </w:r>
      <w:r w:rsidRPr="007C7D70">
        <w:rPr>
          <w:rFonts w:cstheme="minorHAnsi"/>
        </w:rPr>
        <w:t xml:space="preserve"> teikimo ar darbų įsigijimo atvejais, </w:t>
      </w:r>
      <w:r w:rsidRPr="005A466B">
        <w:rPr>
          <w:rFonts w:cstheme="minorHAnsi"/>
        </w:rPr>
        <w:t>perkančiajai organizacijai keliant kvalifikacijos reikalavimus tiekėjui ar jo vadovaujančiam personalui turėti atitinkamą išsilavinimą, profesinę kvalifikaciją ar profesinę patirtį, arba paslaugų teikimo atveju reikalavimą turėti specialų leidimą, arba būti tam tikrų organizacijų nariu,</w:t>
      </w:r>
      <w:r w:rsidRPr="007C7D70">
        <w:rPr>
          <w:rFonts w:cstheme="minorHAnsi"/>
          <w:b/>
          <w:bCs/>
        </w:rPr>
        <w:t xml:space="preserve"> </w:t>
      </w:r>
      <w:r w:rsidRPr="00F830BC">
        <w:rPr>
          <w:rFonts w:cstheme="minorHAnsi"/>
        </w:rPr>
        <w:t>tiekėjas gali remtis kitų ūkio subjektų pajėgumais tik tuomet, kai tie ūkio subjektai, kurių pajėgumais buvo pasiremta, patys ir teiks tas paslaugas ar atliks darbus, kuriems reikia jų pajėgumų.</w:t>
      </w:r>
    </w:p>
    <w:p w14:paraId="2E466416" w14:textId="77777777" w:rsidR="00007FAD" w:rsidRPr="005820DD" w:rsidRDefault="00007FAD">
      <w:pPr>
        <w:pStyle w:val="Sraopastraipa"/>
        <w:numPr>
          <w:ilvl w:val="2"/>
          <w:numId w:val="32"/>
        </w:numPr>
        <w:tabs>
          <w:tab w:val="left" w:pos="851"/>
          <w:tab w:val="left" w:pos="1560"/>
        </w:tabs>
        <w:ind w:left="0" w:firstLine="709"/>
        <w:jc w:val="both"/>
      </w:pPr>
      <w:r>
        <w:rPr>
          <w:rFonts w:cstheme="minorHAnsi"/>
        </w:rPr>
        <w:t> </w:t>
      </w:r>
      <w:r w:rsidRPr="00414D7C">
        <w:rPr>
          <w:rFonts w:cstheme="minorHAnsi"/>
        </w:rPr>
        <w:t>Perkančioji organizacija patikrina, ar ūkio subjektai, kurių pajėgumais ketina remtis tiekėjas, tenkina keliamus kvalifikacijos</w:t>
      </w:r>
      <w:r w:rsidRPr="00C21CD2">
        <w:rPr>
          <w:rFonts w:cstheme="minorHAnsi"/>
        </w:rPr>
        <w:t xml:space="preserve">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5D7A5976" w14:textId="77777777" w:rsidR="00007FAD" w:rsidRPr="007C7D70" w:rsidRDefault="00007FAD">
      <w:pPr>
        <w:pStyle w:val="Sraopastraipa"/>
        <w:numPr>
          <w:ilvl w:val="2"/>
          <w:numId w:val="32"/>
        </w:numPr>
        <w:tabs>
          <w:tab w:val="left" w:pos="1560"/>
        </w:tabs>
        <w:ind w:left="0" w:firstLine="709"/>
        <w:jc w:val="both"/>
      </w:pPr>
      <w:r w:rsidRPr="005820DD">
        <w:rPr>
          <w:rFonts w:cstheme="minorHAnsi"/>
        </w:rPr>
        <w:t xml:space="preserve">Kai tiekėjas remiasi kitų ūkio subjektų pajėgumais, kad atitiktų nustatytus ekonominio ir finansinio pajėgumo reikalavimus, jie privalo prisiimti solidarią atsakomybę už sutarties įvykdymą. </w:t>
      </w:r>
    </w:p>
    <w:p w14:paraId="39C6E9EC" w14:textId="77777777" w:rsidR="00007FAD" w:rsidRPr="007C7D70" w:rsidRDefault="00007FAD">
      <w:pPr>
        <w:pStyle w:val="Sraopastraipa"/>
        <w:numPr>
          <w:ilvl w:val="1"/>
          <w:numId w:val="32"/>
        </w:numPr>
        <w:ind w:left="0" w:firstLine="709"/>
        <w:jc w:val="both"/>
        <w:rPr>
          <w:rFonts w:cstheme="minorHAnsi"/>
        </w:rPr>
      </w:pPr>
      <w:r>
        <w:rPr>
          <w:rFonts w:cstheme="minorHAnsi"/>
          <w:b/>
          <w:bCs/>
        </w:rPr>
        <w:t>S</w:t>
      </w:r>
      <w:r w:rsidRPr="007C7D70">
        <w:rPr>
          <w:rFonts w:cstheme="minorHAnsi"/>
          <w:b/>
          <w:bCs/>
        </w:rPr>
        <w:t>ubtiekėjų</w:t>
      </w:r>
      <w:r>
        <w:rPr>
          <w:rFonts w:cstheme="minorHAnsi"/>
          <w:b/>
          <w:bCs/>
        </w:rPr>
        <w:t>/s</w:t>
      </w:r>
      <w:r w:rsidRPr="007C7D70">
        <w:rPr>
          <w:rFonts w:cstheme="minorHAnsi"/>
          <w:b/>
          <w:bCs/>
        </w:rPr>
        <w:t>ubrangovų</w:t>
      </w:r>
      <w:r>
        <w:rPr>
          <w:rFonts w:cstheme="minorHAnsi"/>
          <w:b/>
          <w:bCs/>
        </w:rPr>
        <w:t xml:space="preserve"> </w:t>
      </w:r>
      <w:r w:rsidRPr="007C7D70">
        <w:rPr>
          <w:rFonts w:cstheme="minorHAnsi"/>
          <w:b/>
          <w:bCs/>
        </w:rPr>
        <w:t>pasitelkimas (kurių pajėgumais (kvalifikacija) tiekėjas nesiremia)</w:t>
      </w:r>
      <w:r w:rsidRPr="007C7D70">
        <w:rPr>
          <w:rFonts w:cstheme="minorHAnsi"/>
        </w:rPr>
        <w:t>:</w:t>
      </w:r>
    </w:p>
    <w:p w14:paraId="1F08C559" w14:textId="77777777" w:rsidR="00007FAD" w:rsidRPr="005A466B" w:rsidRDefault="00007FAD">
      <w:pPr>
        <w:pStyle w:val="Sraopastraipa"/>
        <w:numPr>
          <w:ilvl w:val="2"/>
          <w:numId w:val="32"/>
        </w:numPr>
        <w:ind w:left="0" w:firstLine="709"/>
        <w:jc w:val="both"/>
        <w:rPr>
          <w:rFonts w:cstheme="minorHAnsi"/>
          <w:color w:val="000000" w:themeColor="text1"/>
          <w:u w:val="single"/>
        </w:rPr>
      </w:pPr>
      <w:r w:rsidRPr="005A466B">
        <w:rPr>
          <w:rFonts w:cstheme="minorHAnsi"/>
          <w:color w:val="000000" w:themeColor="text1"/>
        </w:rPr>
        <w:t xml:space="preserve">Tiekėjas savo pasiūlyme privalo nurodyti </w:t>
      </w:r>
      <w:r w:rsidRPr="00264D36">
        <w:rPr>
          <w:rFonts w:cstheme="minorHAnsi"/>
          <w:color w:val="000000" w:themeColor="text1"/>
        </w:rPr>
        <w:t xml:space="preserve">kokiai pirkimo sutarties daliai, </w:t>
      </w:r>
      <w:r w:rsidRPr="00264D36">
        <w:t>kokioms paslaugoms teikti/darbams atlikti (taip pat kokiai apimčiai)</w:t>
      </w:r>
      <w:r w:rsidRPr="00264D36">
        <w:rPr>
          <w:rFonts w:cstheme="minorHAnsi"/>
          <w:color w:val="000000" w:themeColor="text1"/>
        </w:rPr>
        <w:t>, kokius subtiekėjus/subrangovus, jeigu jie yra žinomi, tiekėjas ketina pasitelkti.</w:t>
      </w:r>
      <w:r w:rsidRPr="005A466B">
        <w:rPr>
          <w:rFonts w:cstheme="minorHAnsi"/>
          <w:color w:val="000000" w:themeColor="text1"/>
          <w:u w:val="single"/>
        </w:rPr>
        <w:t xml:space="preserve"> </w:t>
      </w:r>
    </w:p>
    <w:p w14:paraId="2E87AD2B" w14:textId="77777777" w:rsidR="00007FAD" w:rsidRPr="00DB0A55" w:rsidRDefault="00007FAD">
      <w:pPr>
        <w:pStyle w:val="Sraopastraipa"/>
        <w:numPr>
          <w:ilvl w:val="2"/>
          <w:numId w:val="32"/>
        </w:numPr>
        <w:ind w:left="0" w:firstLine="709"/>
        <w:jc w:val="both"/>
        <w:rPr>
          <w:rFonts w:cstheme="minorHAnsi"/>
          <w:color w:val="000000" w:themeColor="text1"/>
        </w:rPr>
      </w:pPr>
      <w:r w:rsidRPr="00DB0A55">
        <w:rPr>
          <w:rFonts w:eastAsia="Calibri" w:cstheme="minorHAnsi"/>
          <w:bCs/>
        </w:rPr>
        <w:t>T</w:t>
      </w:r>
      <w:r w:rsidRPr="00DB0A55">
        <w:t xml:space="preserve">as pats ūkio subjektas gali būti nurodytas skirtingų tiekėjų pasiūlymuose kaip subtiekėjas. Taip pat tiekėjas, pateikęs pasiūlymą savarankiškai, ar pirkime dalyvaujantis jungtinės </w:t>
      </w:r>
      <w:r w:rsidRPr="00DB0A55">
        <w:lastRenderedPageBreak/>
        <w:t>veiklos pagrindu, gali būti kitos įmonės, pateikusios pasiūlymą tame pačiame pirkime, subtiekėju, išskyrus tuos atvejus, kai turima pagrįstų įrodymų, kad toks ūkio subjektų elgesys turėtų būti kvalifikuojamas kaip draudžiamas susitarimas.</w:t>
      </w:r>
    </w:p>
    <w:p w14:paraId="260B0930" w14:textId="77777777" w:rsidR="00007FAD" w:rsidRPr="00D162AB" w:rsidRDefault="00007FAD">
      <w:pPr>
        <w:pStyle w:val="Sraopastraipa"/>
        <w:numPr>
          <w:ilvl w:val="2"/>
          <w:numId w:val="32"/>
        </w:numPr>
        <w:ind w:left="0" w:firstLine="709"/>
        <w:jc w:val="both"/>
        <w:rPr>
          <w:rFonts w:cstheme="minorHAnsi"/>
          <w:color w:val="000000" w:themeColor="text1"/>
        </w:rPr>
      </w:pPr>
      <w:r w:rsidRPr="007C7D70">
        <w:rPr>
          <w:rFonts w:cstheme="minorHAnsi"/>
        </w:rPr>
        <w:t xml:space="preserve">Sudarius </w:t>
      </w:r>
      <w:r>
        <w:rPr>
          <w:rFonts w:cstheme="minorHAnsi"/>
        </w:rPr>
        <w:t xml:space="preserve">pirkimo </w:t>
      </w:r>
      <w:r w:rsidRPr="007C7D70">
        <w:rPr>
          <w:rFonts w:cstheme="minorHAnsi"/>
        </w:rPr>
        <w:t xml:space="preserve">sutartį, tačiau ne vėliau negu </w:t>
      </w:r>
      <w:r>
        <w:rPr>
          <w:rFonts w:cstheme="minorHAnsi"/>
        </w:rPr>
        <w:t xml:space="preserve">pirkimo </w:t>
      </w:r>
      <w:r w:rsidRPr="007C7D70">
        <w:rPr>
          <w:rFonts w:cstheme="minorHAnsi"/>
        </w:rPr>
        <w:t>sutartis pradedama vykdyti, tiekėjas, kuris bus pripažintas laimėjusiu, įsipareigoja perkančiajai organizacijai pranešti tuo metu žinomų subtiekėjų</w:t>
      </w:r>
      <w:r>
        <w:rPr>
          <w:rFonts w:cstheme="minorHAnsi"/>
        </w:rPr>
        <w:t>/</w:t>
      </w:r>
      <w:r w:rsidRPr="007C7D70">
        <w:rPr>
          <w:rFonts w:cstheme="minorHAnsi"/>
        </w:rPr>
        <w:t>subrangovų</w:t>
      </w:r>
      <w:r>
        <w:rPr>
          <w:rFonts w:cstheme="minorHAnsi"/>
        </w:rPr>
        <w:t xml:space="preserve"> </w:t>
      </w:r>
      <w:r w:rsidRPr="00BE697D">
        <w:rPr>
          <w:rFonts w:cstheme="minorHAnsi"/>
        </w:rPr>
        <w:t>pavadinimus, kontaktinius duomenis ir jų atstovus. Perkančioji organizacija taip pat reikalauja, kad tiekėjas informuotų apie minėtos informacijos pasikeitimus visu pirkimo sutarties vykdymo metu, taip pat apie naujus subtiekėjus</w:t>
      </w:r>
      <w:r>
        <w:rPr>
          <w:rFonts w:cstheme="minorHAnsi"/>
        </w:rPr>
        <w:t>/</w:t>
      </w:r>
      <w:r w:rsidRPr="00BE697D">
        <w:rPr>
          <w:rFonts w:cstheme="minorHAnsi"/>
        </w:rPr>
        <w:t xml:space="preserve">subrangovus, kuriuos jis ketina pasitelkti vėliau. </w:t>
      </w:r>
    </w:p>
    <w:p w14:paraId="106C439E" w14:textId="77777777" w:rsidR="00007FAD" w:rsidRPr="00700C0A" w:rsidRDefault="00007FAD">
      <w:pPr>
        <w:pStyle w:val="Sraopastraipa"/>
        <w:numPr>
          <w:ilvl w:val="1"/>
          <w:numId w:val="32"/>
        </w:numPr>
        <w:ind w:left="0" w:firstLine="709"/>
        <w:jc w:val="both"/>
        <w:rPr>
          <w:rFonts w:cstheme="minorHAnsi"/>
          <w:b/>
          <w:bCs/>
        </w:rPr>
      </w:pPr>
      <w:r w:rsidRPr="00700C0A">
        <w:rPr>
          <w:rFonts w:cstheme="minorHAnsi"/>
          <w:b/>
          <w:bCs/>
          <w:shd w:val="clear" w:color="auto" w:fill="FFFFFF" w:themeFill="background1"/>
        </w:rPr>
        <w:t>Ūkio subjektų grupės dalyvavimas</w:t>
      </w:r>
      <w:r w:rsidRPr="00700C0A">
        <w:rPr>
          <w:rFonts w:cstheme="minorHAnsi"/>
          <w:b/>
          <w:bCs/>
        </w:rPr>
        <w:t>:</w:t>
      </w:r>
    </w:p>
    <w:p w14:paraId="246ABB53" w14:textId="77777777" w:rsidR="00007FAD" w:rsidRPr="00C65A29" w:rsidRDefault="00007FAD">
      <w:pPr>
        <w:pStyle w:val="Sraopastraipa"/>
        <w:numPr>
          <w:ilvl w:val="2"/>
          <w:numId w:val="32"/>
        </w:numPr>
        <w:ind w:left="0" w:firstLine="709"/>
        <w:jc w:val="both"/>
        <w:rPr>
          <w:rFonts w:eastAsiaTheme="minorHAnsi" w:cstheme="minorHAnsi"/>
        </w:rPr>
      </w:pPr>
      <w:r w:rsidRPr="00BE697D">
        <w:rPr>
          <w:rFonts w:eastAsiaTheme="minorHAnsi" w:cstheme="minorHAnsi"/>
        </w:rPr>
        <w:t>Pasiūlymą gali pateikti ūkio subjektų grupė. Pirkime pasiūlymą teikianti ūkio subjektų grupė, turi pateikti jungtinės veiklos sutarties kopiją.</w:t>
      </w:r>
      <w:r w:rsidRPr="00C65A29">
        <w:rPr>
          <w:rFonts w:eastAsiaTheme="minorHAnsi" w:cstheme="minorHAnsi"/>
        </w:rPr>
        <w:t xml:space="preserve"> Jungtinės veiklos sutartyje privalo būti nurodyta:</w:t>
      </w:r>
    </w:p>
    <w:p w14:paraId="2DA11819" w14:textId="77777777" w:rsidR="00007FAD" w:rsidRDefault="00007FAD">
      <w:pPr>
        <w:pStyle w:val="Sraopastraipa"/>
        <w:numPr>
          <w:ilvl w:val="3"/>
          <w:numId w:val="32"/>
        </w:numPr>
        <w:ind w:left="0" w:firstLine="567"/>
        <w:jc w:val="both"/>
        <w:rPr>
          <w:rFonts w:eastAsiaTheme="minorHAnsi" w:cstheme="minorHAnsi"/>
        </w:rPr>
      </w:pPr>
      <w:r>
        <w:rPr>
          <w:rFonts w:eastAsiaTheme="minorHAnsi" w:cstheme="minorHAnsi"/>
        </w:rPr>
        <w:t xml:space="preserve"> </w:t>
      </w:r>
      <w:r w:rsidRPr="00C65A29">
        <w:rPr>
          <w:rFonts w:eastAsiaTheme="minorHAnsi" w:cstheme="minorHAnsi"/>
        </w:rPr>
        <w:t>ūkio subjektų grupės sudėtis ir kiekvieno tiekėjų grupės dalyvio įsipareigojimai vykdant numatomą su perkančiąja organizacija sudaryti sutartį</w:t>
      </w:r>
      <w:r>
        <w:rPr>
          <w:rFonts w:eastAsiaTheme="minorHAnsi" w:cstheme="minorHAnsi"/>
        </w:rPr>
        <w:t xml:space="preserve"> (</w:t>
      </w:r>
      <w:r>
        <w:rPr>
          <w:rFonts w:cs="Calibri"/>
        </w:rPr>
        <w:t>t. y. kokioms paslaugoms teikti/darbams atlikti yra pasitelkiami)</w:t>
      </w:r>
      <w:r w:rsidRPr="00C65A29">
        <w:rPr>
          <w:rFonts w:eastAsiaTheme="minorHAnsi" w:cstheme="minorHAnsi"/>
        </w:rPr>
        <w:t>, šių įsipareigojimų vertės dalis, tenkanti kiekvienai sutarties šaliai, įeinanti į bendrą sutarties vertę;</w:t>
      </w:r>
    </w:p>
    <w:p w14:paraId="182652B9" w14:textId="77777777" w:rsidR="00007FAD" w:rsidRDefault="00007FAD">
      <w:pPr>
        <w:pStyle w:val="Sraopastraipa"/>
        <w:numPr>
          <w:ilvl w:val="3"/>
          <w:numId w:val="32"/>
        </w:numPr>
        <w:ind w:left="0" w:firstLine="567"/>
        <w:jc w:val="both"/>
        <w:rPr>
          <w:rFonts w:eastAsiaTheme="minorHAnsi" w:cstheme="minorHAnsi"/>
        </w:rPr>
      </w:pPr>
      <w:r>
        <w:rPr>
          <w:rFonts w:eastAsiaTheme="minorHAnsi" w:cstheme="minorHAnsi"/>
        </w:rPr>
        <w:t xml:space="preserve"> </w:t>
      </w:r>
      <w:r w:rsidRPr="00264D36">
        <w:rPr>
          <w:rFonts w:eastAsiaTheme="minorHAnsi" w:cstheme="minorHAnsi"/>
        </w:rPr>
        <w:t>solidari, kiekvieno tiekėjų grupės dalyvio atskirai ir visų kartu, atsakomybė</w:t>
      </w:r>
      <w:r w:rsidRPr="007C7D70">
        <w:rPr>
          <w:rFonts w:eastAsiaTheme="minorHAnsi" w:cstheme="minorHAnsi"/>
        </w:rPr>
        <w:t xml:space="preserve"> už įsipareigojimų ir prievolių perkančiajai organizacijai nevykdymą (nepriklausomai nuo jų įnašo pagal jungtinės veiklos sutartį);</w:t>
      </w:r>
    </w:p>
    <w:p w14:paraId="11403C4E" w14:textId="77777777" w:rsidR="00007FAD" w:rsidRPr="007C7D70" w:rsidRDefault="00007FAD">
      <w:pPr>
        <w:pStyle w:val="Sraopastraipa"/>
        <w:numPr>
          <w:ilvl w:val="3"/>
          <w:numId w:val="32"/>
        </w:numPr>
        <w:ind w:left="0" w:firstLine="567"/>
        <w:jc w:val="both"/>
        <w:rPr>
          <w:rFonts w:eastAsiaTheme="minorHAnsi" w:cstheme="minorHAnsi"/>
        </w:rPr>
      </w:pPr>
      <w:r>
        <w:rPr>
          <w:rFonts w:eastAsiaTheme="minorHAnsi" w:cstheme="minorHAnsi"/>
        </w:rPr>
        <w:t xml:space="preserve"> </w:t>
      </w:r>
      <w:r w:rsidRPr="007C7D70">
        <w:rPr>
          <w:rFonts w:cstheme="minorHAnsi"/>
          <w:bCs/>
        </w:rPr>
        <w:t>kuris šios sutarties dalyvis yra įgaliojamas ūkio subjektų grupės vardu teikti pasiūlymą, o laimėjus pirkimą, – pasirašyti sutartį su perkančiąja organizacija, teikti sąskaitas</w:t>
      </w:r>
      <w:r>
        <w:rPr>
          <w:rFonts w:cstheme="minorHAnsi"/>
          <w:bCs/>
        </w:rPr>
        <w:t xml:space="preserve"> </w:t>
      </w:r>
      <w:r w:rsidRPr="007C7D70">
        <w:rPr>
          <w:rFonts w:cstheme="minorHAnsi"/>
          <w:bCs/>
        </w:rPr>
        <w:t>faktūras atsiskaitymams (mokėjimai bus atliekami tik vienam iš jungtinės veiklos sutarties dalyvių), pasirašyti su sutarties vykdymu susijusius dokumentus (įgaliotas dalyvis) ir kt</w:t>
      </w:r>
      <w:r w:rsidRPr="007C7D70">
        <w:rPr>
          <w:rFonts w:eastAsiaTheme="minorHAnsi" w:cstheme="minorHAnsi"/>
        </w:rPr>
        <w:t>.</w:t>
      </w:r>
    </w:p>
    <w:p w14:paraId="68563F8B" w14:textId="77777777" w:rsidR="00007FAD" w:rsidRDefault="00007FAD">
      <w:pPr>
        <w:pStyle w:val="Sraopastraipa"/>
        <w:numPr>
          <w:ilvl w:val="2"/>
          <w:numId w:val="32"/>
        </w:numPr>
        <w:spacing w:after="120"/>
        <w:ind w:left="0" w:firstLine="567"/>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55DB7F5A" w:rsidR="00046D25" w:rsidRDefault="003514D4" w:rsidP="00795918">
      <w:pPr>
        <w:pStyle w:val="Tvarkospapunktis"/>
        <w:numPr>
          <w:ilvl w:val="0"/>
          <w:numId w:val="16"/>
        </w:numPr>
        <w:ind w:left="0"/>
        <w:jc w:val="center"/>
        <w:rPr>
          <w:b/>
        </w:rPr>
      </w:pPr>
      <w:r w:rsidRPr="006B6532">
        <w:rPr>
          <w:b/>
        </w:rPr>
        <w:t>PASIŪLYMŲ GALIOJIMO UŽTIKRINIMAS</w:t>
      </w:r>
    </w:p>
    <w:p w14:paraId="3F3B027E" w14:textId="77777777" w:rsidR="004459C5" w:rsidRPr="006B6532" w:rsidRDefault="004459C5" w:rsidP="00795918">
      <w:pPr>
        <w:pStyle w:val="Tvarkospapunktis"/>
        <w:numPr>
          <w:ilvl w:val="0"/>
          <w:numId w:val="0"/>
        </w:numPr>
        <w:rPr>
          <w:b/>
        </w:rPr>
      </w:pPr>
    </w:p>
    <w:p w14:paraId="6D8CDA35" w14:textId="435EA68C" w:rsidR="00832598" w:rsidRPr="004459C5" w:rsidRDefault="004350BD" w:rsidP="00795918">
      <w:pPr>
        <w:widowControl w:val="0"/>
        <w:numPr>
          <w:ilvl w:val="1"/>
          <w:numId w:val="16"/>
        </w:numPr>
        <w:tabs>
          <w:tab w:val="left" w:pos="1134"/>
        </w:tabs>
        <w:autoSpaceDE w:val="0"/>
        <w:autoSpaceDN/>
        <w:adjustRightInd w:val="0"/>
        <w:ind w:left="0" w:firstLine="709"/>
        <w:jc w:val="both"/>
        <w:textAlignment w:val="auto"/>
        <w:rPr>
          <w:b/>
          <w:bCs/>
          <w:lang w:eastAsia="lt-LT"/>
        </w:rPr>
      </w:pPr>
      <w:r w:rsidRPr="0014498D">
        <w:rPr>
          <w:lang w:eastAsia="lt-LT"/>
        </w:rPr>
        <w:t>Perkančioji organizacija nereikalauja pasiūlymo galiojimo užtikrinimo</w:t>
      </w:r>
      <w:r>
        <w:rPr>
          <w:lang w:eastAsia="lt-LT"/>
        </w:rPr>
        <w:t>.</w:t>
      </w:r>
    </w:p>
    <w:p w14:paraId="09931F5F" w14:textId="77777777" w:rsidR="004459C5" w:rsidRPr="00AA7C4E" w:rsidRDefault="004459C5" w:rsidP="00795918">
      <w:pPr>
        <w:widowControl w:val="0"/>
        <w:tabs>
          <w:tab w:val="left" w:pos="1134"/>
        </w:tabs>
        <w:autoSpaceDE w:val="0"/>
        <w:autoSpaceDN/>
        <w:adjustRightInd w:val="0"/>
        <w:jc w:val="both"/>
        <w:textAlignment w:val="auto"/>
        <w:rPr>
          <w:b/>
          <w:bCs/>
          <w:lang w:eastAsia="lt-LT"/>
        </w:rPr>
      </w:pPr>
    </w:p>
    <w:p w14:paraId="6C98E8E2" w14:textId="70849D5B" w:rsidR="009F174C" w:rsidRDefault="00B42F03" w:rsidP="00795918">
      <w:pPr>
        <w:pStyle w:val="Tvarkostekstas"/>
        <w:numPr>
          <w:ilvl w:val="0"/>
          <w:numId w:val="17"/>
        </w:numPr>
        <w:ind w:left="0"/>
        <w:jc w:val="center"/>
        <w:rPr>
          <w:b/>
        </w:rPr>
      </w:pPr>
      <w:r w:rsidRPr="006B6532">
        <w:rPr>
          <w:b/>
        </w:rPr>
        <w:t>PIRKIMO DOKUMENTŲ PAAIŠKINIMAS, PAPILDYMAS IR PATIKSLINIMAS</w:t>
      </w:r>
    </w:p>
    <w:p w14:paraId="39C46416" w14:textId="77777777" w:rsidR="004459C5" w:rsidRPr="00AA7C4E" w:rsidRDefault="004459C5" w:rsidP="00795918">
      <w:pPr>
        <w:pStyle w:val="Tvarkostekstas"/>
        <w:numPr>
          <w:ilvl w:val="0"/>
          <w:numId w:val="0"/>
        </w:numPr>
        <w:rPr>
          <w:b/>
        </w:rPr>
      </w:pPr>
    </w:p>
    <w:p w14:paraId="6FF74FE4" w14:textId="036B12D8" w:rsidR="00F12DAF" w:rsidRPr="00A2025E" w:rsidRDefault="00302681" w:rsidP="00795918">
      <w:pPr>
        <w:widowControl w:val="0"/>
        <w:numPr>
          <w:ilvl w:val="1"/>
          <w:numId w:val="17"/>
        </w:numPr>
        <w:tabs>
          <w:tab w:val="left" w:pos="1134"/>
        </w:tabs>
        <w:autoSpaceDE w:val="0"/>
        <w:autoSpaceDN/>
        <w:adjustRightInd w:val="0"/>
        <w:ind w:left="0" w:firstLine="709"/>
        <w:jc w:val="both"/>
        <w:textAlignment w:val="auto"/>
        <w:rPr>
          <w:lang w:eastAsia="lt-LT"/>
        </w:rPr>
      </w:pPr>
      <w:r w:rsidRPr="006B6532">
        <w:rPr>
          <w:lang w:eastAsia="lt-LT"/>
        </w:rPr>
        <w:t xml:space="preserve">Pirkimo dokumentai gali būti paaiškinami, papildomi ir patikslinami tiekėjų iniciatyva, jiems CVP IS susirašinėjimo priemonėmis kreipiantis į perkančiąją organizaciją. </w:t>
      </w:r>
      <w:r w:rsidRPr="0056043C">
        <w:rPr>
          <w:lang w:eastAsia="lt-LT"/>
        </w:rPr>
        <w:t xml:space="preserve">Prašymai paaiškinti, papildyti ir patikslinti pirkimo dokumentus gali būti pateikiami perkančiajai organizacijai CVP IS susirašinėjimo priemonėmis </w:t>
      </w:r>
      <w:r w:rsidRPr="00A350A1">
        <w:rPr>
          <w:b/>
          <w:bCs/>
          <w:lang w:eastAsia="lt-LT"/>
        </w:rPr>
        <w:t xml:space="preserve">ne vėliau kaip likus </w:t>
      </w:r>
      <w:r w:rsidR="00C11E1C">
        <w:rPr>
          <w:b/>
          <w:bCs/>
          <w:lang w:eastAsia="lt-LT"/>
        </w:rPr>
        <w:t>2 (dviem) darbo</w:t>
      </w:r>
      <w:r w:rsidRPr="00A350A1">
        <w:rPr>
          <w:b/>
          <w:bCs/>
          <w:lang w:eastAsia="lt-LT"/>
        </w:rPr>
        <w:t xml:space="preserve"> dienoms iki pasiūlymų pateikimo termino pabaigos.</w:t>
      </w:r>
      <w:r w:rsidRPr="00A350A1">
        <w:rPr>
          <w:lang w:eastAsia="lt-LT"/>
        </w:rPr>
        <w:t xml:space="preserve"> T</w:t>
      </w:r>
      <w:r w:rsidRPr="00CF6139">
        <w:rPr>
          <w:lang w:eastAsia="lt-LT"/>
        </w:rPr>
        <w:t>iekėjai turėtų būti aktyvūs ir pateikti klausimus ar</w:t>
      </w:r>
      <w:r w:rsidRPr="006B6532">
        <w:rPr>
          <w:lang w:eastAsia="lt-LT"/>
        </w:rPr>
        <w:t xml:space="preserve"> paprašyti paaiškinti </w:t>
      </w:r>
      <w:r w:rsidRPr="00A2025E">
        <w:rPr>
          <w:lang w:eastAsia="lt-LT"/>
        </w:rPr>
        <w:t>pirkimo dokumentų  iš karto jas išanalizavę, atsižvelgdami į tai, kad, pasibaigus pasiūlymų pateikimo terminui, pasiūlymo turinio keisti nebus galima.</w:t>
      </w:r>
    </w:p>
    <w:p w14:paraId="6172BC80" w14:textId="77777777" w:rsidR="001B0518" w:rsidRDefault="004D51E1" w:rsidP="00795918">
      <w:pPr>
        <w:widowControl w:val="0"/>
        <w:numPr>
          <w:ilvl w:val="1"/>
          <w:numId w:val="17"/>
        </w:numPr>
        <w:tabs>
          <w:tab w:val="left" w:pos="1134"/>
        </w:tabs>
        <w:autoSpaceDE w:val="0"/>
        <w:autoSpaceDN/>
        <w:adjustRightInd w:val="0"/>
        <w:ind w:left="0" w:firstLine="709"/>
        <w:jc w:val="both"/>
        <w:textAlignment w:val="auto"/>
        <w:rPr>
          <w:lang w:eastAsia="lt-LT"/>
        </w:rPr>
      </w:pPr>
      <w:r w:rsidRPr="00A2025E">
        <w:rPr>
          <w:szCs w:val="20"/>
        </w:rPr>
        <w:t>Nesibaigus pasiūlymų pateikimo terminui, perkančioji organizacija turi teisę savo iniciatyva paaiškinti, papildyti ir patikslinti pirkimo dokumentus</w:t>
      </w:r>
      <w:r w:rsidR="00327B9C" w:rsidRPr="00A2025E">
        <w:rPr>
          <w:szCs w:val="20"/>
        </w:rPr>
        <w:t>.</w:t>
      </w:r>
    </w:p>
    <w:p w14:paraId="771D55F6" w14:textId="5FFF84AE" w:rsidR="00D822CF" w:rsidRPr="00A2025E" w:rsidRDefault="00D822CF" w:rsidP="00795918">
      <w:pPr>
        <w:widowControl w:val="0"/>
        <w:numPr>
          <w:ilvl w:val="1"/>
          <w:numId w:val="17"/>
        </w:numPr>
        <w:tabs>
          <w:tab w:val="left" w:pos="1134"/>
        </w:tabs>
        <w:autoSpaceDE w:val="0"/>
        <w:autoSpaceDN/>
        <w:adjustRightInd w:val="0"/>
        <w:ind w:left="0" w:firstLine="709"/>
        <w:jc w:val="both"/>
        <w:textAlignment w:val="auto"/>
        <w:rPr>
          <w:lang w:eastAsia="lt-LT"/>
        </w:rPr>
      </w:pPr>
      <w:r w:rsidRPr="00A2025E">
        <w:t>Paaiškinimai ir patikslinimai</w:t>
      </w:r>
      <w:r>
        <w:t xml:space="preserve">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w:t>
      </w:r>
      <w:r w:rsidRPr="00A2025E">
        <w:t>organizacija paaiškinimų ar patikslinimų nepateikia iki nurodyto termino, pasiūlymų pateikimo terminas nukeliamas ne trumpesniam laikui nei tas, kiek vėluojama juos pateikti</w:t>
      </w:r>
      <w:r w:rsidR="00C07C54" w:rsidRPr="00A2025E">
        <w:t xml:space="preserve">. </w:t>
      </w:r>
      <w:r w:rsidR="00C07C54" w:rsidRPr="001B0518">
        <w:rPr>
          <w:color w:val="000000"/>
        </w:rPr>
        <w:t xml:space="preserve">Nukėlus pasiūlymų pateikimo terminą </w:t>
      </w:r>
      <w:r w:rsidR="003343CF" w:rsidRPr="001B0518">
        <w:rPr>
          <w:color w:val="000000"/>
        </w:rPr>
        <w:t>s</w:t>
      </w:r>
      <w:r w:rsidR="00C07C54" w:rsidRPr="001B0518">
        <w:rPr>
          <w:color w:val="000000"/>
        </w:rPr>
        <w:t>kelbimas dėl pakeitimų ar papildomos informacijos (SK-4 tipinė forma) nepildomas.</w:t>
      </w:r>
    </w:p>
    <w:p w14:paraId="1A10ED23" w14:textId="77777777" w:rsidR="00BF4714" w:rsidRPr="00BF4714" w:rsidRDefault="00B1386F" w:rsidP="00795918">
      <w:pPr>
        <w:widowControl w:val="0"/>
        <w:numPr>
          <w:ilvl w:val="1"/>
          <w:numId w:val="17"/>
        </w:numPr>
        <w:tabs>
          <w:tab w:val="left" w:pos="1134"/>
        </w:tabs>
        <w:autoSpaceDE w:val="0"/>
        <w:autoSpaceDN/>
        <w:adjustRightInd w:val="0"/>
        <w:ind w:left="0" w:firstLine="709"/>
        <w:jc w:val="both"/>
        <w:textAlignment w:val="auto"/>
        <w:rPr>
          <w:lang w:eastAsia="lt-LT"/>
        </w:rPr>
      </w:pPr>
      <w:r w:rsidRPr="00CF6139">
        <w:rPr>
          <w:szCs w:val="20"/>
        </w:rPr>
        <w:t>Perkančioji organizacija, CVP IS susirašinėjimo</w:t>
      </w:r>
      <w:r w:rsidRPr="00B1386F">
        <w:rPr>
          <w:szCs w:val="20"/>
        </w:rPr>
        <w:t xml:space="preserve"> priemonėmis paaiškindama, papildydama ar patikslindama pirkimo dokumentus, siųsdama pranešimus, užtikrina tiekėjų </w:t>
      </w:r>
      <w:r w:rsidRPr="00B1386F">
        <w:rPr>
          <w:szCs w:val="20"/>
        </w:rPr>
        <w:lastRenderedPageBreak/>
        <w:t xml:space="preserve">anonimiškumą, t. y. neatskleidžia tiekėjams kitų tiekėjų pavadinimų bei kitos informacijos, galinčios atskleisti tiekėjo tapatybę. </w:t>
      </w:r>
    </w:p>
    <w:p w14:paraId="5C3B7A8F" w14:textId="718DCB0E" w:rsidR="00C07C54" w:rsidRDefault="00D822CF" w:rsidP="00795918">
      <w:pPr>
        <w:widowControl w:val="0"/>
        <w:numPr>
          <w:ilvl w:val="1"/>
          <w:numId w:val="17"/>
        </w:numPr>
        <w:tabs>
          <w:tab w:val="left" w:pos="1134"/>
        </w:tabs>
        <w:autoSpaceDE w:val="0"/>
        <w:autoSpaceDN/>
        <w:adjustRightInd w:val="0"/>
        <w:ind w:left="0" w:firstLine="709"/>
        <w:jc w:val="both"/>
        <w:textAlignment w:val="auto"/>
        <w:rPr>
          <w:lang w:eastAsia="lt-LT"/>
        </w:rPr>
      </w:pPr>
      <w:r>
        <w:t xml:space="preserve">Jei pateikti paaiškinimai ar patikslinimai iš esmės keičia pirkimo dokumentuose nustatytus reikalavimus pirkimo objektui, </w:t>
      </w:r>
      <w:r w:rsidR="00C07C54">
        <w:t>r</w:t>
      </w:r>
      <w:r>
        <w:t>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167AF5AD" w14:textId="2435AFBE" w:rsidR="00EB173E" w:rsidRPr="008C4F3D" w:rsidRDefault="00BF4714" w:rsidP="00795918">
      <w:pPr>
        <w:widowControl w:val="0"/>
        <w:numPr>
          <w:ilvl w:val="1"/>
          <w:numId w:val="17"/>
        </w:numPr>
        <w:tabs>
          <w:tab w:val="left" w:pos="1134"/>
        </w:tabs>
        <w:autoSpaceDE w:val="0"/>
        <w:autoSpaceDN/>
        <w:adjustRightInd w:val="0"/>
        <w:ind w:left="0" w:firstLine="709"/>
        <w:jc w:val="both"/>
        <w:textAlignment w:val="auto"/>
        <w:rPr>
          <w:lang w:eastAsia="lt-LT"/>
        </w:rPr>
      </w:pPr>
      <w:r w:rsidRPr="00C07C54">
        <w:rPr>
          <w:szCs w:val="20"/>
        </w:rPr>
        <w:t xml:space="preserve">Perkančioji organizacija nerengs susitikimo su tiekėjais dėl pirkimo dokumentų. </w:t>
      </w:r>
      <w:r w:rsidRPr="00C07C54" w:rsidDel="00B502BD">
        <w:rPr>
          <w:szCs w:val="20"/>
        </w:rPr>
        <w:t xml:space="preserve"> </w:t>
      </w:r>
      <w:r w:rsidRPr="00C07C54">
        <w:rPr>
          <w:szCs w:val="20"/>
        </w:rPr>
        <w:t xml:space="preserve"> </w:t>
      </w:r>
    </w:p>
    <w:p w14:paraId="6A3AEA81" w14:textId="77777777" w:rsidR="008C4F3D" w:rsidRPr="006B6532" w:rsidRDefault="008C4F3D" w:rsidP="00795918">
      <w:pPr>
        <w:widowControl w:val="0"/>
        <w:tabs>
          <w:tab w:val="left" w:pos="1134"/>
        </w:tabs>
        <w:autoSpaceDE w:val="0"/>
        <w:autoSpaceDN/>
        <w:adjustRightInd w:val="0"/>
        <w:jc w:val="both"/>
        <w:textAlignment w:val="auto"/>
        <w:rPr>
          <w:lang w:eastAsia="lt-LT"/>
        </w:rPr>
      </w:pPr>
    </w:p>
    <w:p w14:paraId="00040187" w14:textId="5D7BDFE3" w:rsidR="00424DE1" w:rsidRDefault="00724300" w:rsidP="00795918">
      <w:pPr>
        <w:pStyle w:val="Sraopastraipa"/>
        <w:widowControl w:val="0"/>
        <w:numPr>
          <w:ilvl w:val="0"/>
          <w:numId w:val="17"/>
        </w:numPr>
        <w:tabs>
          <w:tab w:val="left" w:pos="1134"/>
        </w:tabs>
        <w:autoSpaceDE w:val="0"/>
        <w:autoSpaceDN/>
        <w:adjustRightInd w:val="0"/>
        <w:ind w:left="0"/>
        <w:jc w:val="center"/>
        <w:textAlignment w:val="auto"/>
        <w:rPr>
          <w:b/>
        </w:rPr>
      </w:pPr>
      <w:r w:rsidRPr="00424DE1">
        <w:rPr>
          <w:b/>
        </w:rPr>
        <w:t>SUSIPAŽINIMAS SU PRADINIAIS PASIŪLYMAIS</w:t>
      </w:r>
    </w:p>
    <w:p w14:paraId="75A7468A" w14:textId="77777777" w:rsidR="004459C5" w:rsidRPr="00062E00" w:rsidRDefault="004459C5" w:rsidP="00795918">
      <w:pPr>
        <w:pStyle w:val="Sraopastraipa"/>
        <w:widowControl w:val="0"/>
        <w:tabs>
          <w:tab w:val="left" w:pos="1134"/>
        </w:tabs>
        <w:autoSpaceDE w:val="0"/>
        <w:autoSpaceDN/>
        <w:adjustRightInd w:val="0"/>
        <w:ind w:left="0"/>
        <w:textAlignment w:val="auto"/>
        <w:rPr>
          <w:b/>
        </w:rPr>
      </w:pPr>
    </w:p>
    <w:p w14:paraId="27331477" w14:textId="7398FF9D" w:rsidR="009E4C98" w:rsidRDefault="009E4C98" w:rsidP="00795918">
      <w:pPr>
        <w:pStyle w:val="Tvarkospapunktis"/>
        <w:numPr>
          <w:ilvl w:val="1"/>
          <w:numId w:val="17"/>
        </w:numPr>
        <w:ind w:left="0" w:firstLine="709"/>
        <w:rPr>
          <w:szCs w:val="20"/>
          <w:lang w:eastAsia="en-US"/>
        </w:rPr>
      </w:pPr>
      <w:r w:rsidRPr="009E4C98">
        <w:rPr>
          <w:szCs w:val="20"/>
          <w:lang w:eastAsia="en-US"/>
        </w:rPr>
        <w:t>Pradinis susipažinimas su elektroninėmis priemonėmis CVP IS gautais pasiūlymais vyks, skelbime apie pirkimą nurodytu laiku.</w:t>
      </w:r>
    </w:p>
    <w:p w14:paraId="2607EEEF" w14:textId="77777777" w:rsidR="005D7CA3" w:rsidRPr="009E4C98" w:rsidRDefault="005D7CA3" w:rsidP="00795918">
      <w:pPr>
        <w:pStyle w:val="Tvarkospapunktis"/>
        <w:numPr>
          <w:ilvl w:val="0"/>
          <w:numId w:val="0"/>
        </w:numPr>
        <w:rPr>
          <w:szCs w:val="20"/>
          <w:lang w:eastAsia="en-US"/>
        </w:rPr>
      </w:pPr>
    </w:p>
    <w:p w14:paraId="00C4B2CA" w14:textId="4204EEBF" w:rsidR="009477AB" w:rsidRDefault="005D52CB" w:rsidP="00795918">
      <w:pPr>
        <w:pStyle w:val="Sraopastraipa"/>
        <w:numPr>
          <w:ilvl w:val="0"/>
          <w:numId w:val="18"/>
        </w:numPr>
        <w:autoSpaceDN/>
        <w:ind w:left="0"/>
        <w:jc w:val="center"/>
        <w:rPr>
          <w:b/>
          <w:spacing w:val="-8"/>
          <w:lang w:eastAsia="lt-LT"/>
        </w:rPr>
      </w:pPr>
      <w:r w:rsidRPr="009477AB">
        <w:rPr>
          <w:b/>
          <w:spacing w:val="-8"/>
          <w:lang w:eastAsia="lt-LT"/>
        </w:rPr>
        <w:t xml:space="preserve">EKONOMIŠKAI NAUDINGIAUSIO PASIŪLYMO IŠRINKIMO KRITERIJAI </w:t>
      </w:r>
    </w:p>
    <w:p w14:paraId="0E284CB0" w14:textId="77777777" w:rsidR="004459C5" w:rsidRPr="009477AB" w:rsidRDefault="004459C5" w:rsidP="00795918">
      <w:pPr>
        <w:pStyle w:val="Sraopastraipa"/>
        <w:autoSpaceDN/>
        <w:ind w:left="0"/>
        <w:rPr>
          <w:b/>
          <w:spacing w:val="-8"/>
          <w:lang w:eastAsia="lt-LT"/>
        </w:rPr>
      </w:pPr>
    </w:p>
    <w:p w14:paraId="5A75DFD6" w14:textId="77777777" w:rsidR="00EC2182" w:rsidRDefault="00EC2182" w:rsidP="00795918">
      <w:pPr>
        <w:widowControl w:val="0"/>
        <w:tabs>
          <w:tab w:val="left" w:pos="1134"/>
        </w:tabs>
        <w:autoSpaceDE w:val="0"/>
        <w:autoSpaceDN/>
        <w:adjustRightInd w:val="0"/>
        <w:ind w:firstLine="709"/>
        <w:jc w:val="both"/>
        <w:textAlignment w:val="auto"/>
        <w:rPr>
          <w:lang w:eastAsia="lt-LT"/>
        </w:rPr>
      </w:pPr>
      <w:r>
        <w:rPr>
          <w:lang w:eastAsia="lt-LT"/>
        </w:rPr>
        <w:t>8.1.</w:t>
      </w:r>
      <w:r>
        <w:rPr>
          <w:lang w:eastAsia="lt-LT"/>
        </w:rPr>
        <w:tab/>
        <w:t>Perkančioji organizacija ekonomiškai naudingiausią pasiūlymą išrinks pagal kainą. Laimėtoju bus pripažintas mažiausią kainą pasiūlęs tiekėjas.</w:t>
      </w:r>
    </w:p>
    <w:p w14:paraId="77190714" w14:textId="77777777" w:rsidR="00EC2182" w:rsidRDefault="00EC2182" w:rsidP="00795918">
      <w:pPr>
        <w:widowControl w:val="0"/>
        <w:tabs>
          <w:tab w:val="left" w:pos="1134"/>
        </w:tabs>
        <w:autoSpaceDE w:val="0"/>
        <w:autoSpaceDN/>
        <w:adjustRightInd w:val="0"/>
        <w:ind w:firstLine="709"/>
        <w:jc w:val="both"/>
        <w:textAlignment w:val="auto"/>
        <w:rPr>
          <w:lang w:eastAsia="lt-LT"/>
        </w:rPr>
      </w:pPr>
      <w:r>
        <w:rPr>
          <w:lang w:eastAsia="lt-LT"/>
        </w:rPr>
        <w:t>8.2.</w:t>
      </w:r>
      <w:r>
        <w:rPr>
          <w:lang w:eastAsia="lt-LT"/>
        </w:rPr>
        <w:tab/>
        <w:t xml:space="preserve">Visuose pasiūlymuose kainos turi būti nurodytos eurais. </w:t>
      </w:r>
    </w:p>
    <w:p w14:paraId="3F4D3312" w14:textId="629E9672" w:rsidR="00E23AC4" w:rsidRDefault="00EC2182" w:rsidP="00795918">
      <w:pPr>
        <w:widowControl w:val="0"/>
        <w:tabs>
          <w:tab w:val="left" w:pos="1134"/>
        </w:tabs>
        <w:autoSpaceDE w:val="0"/>
        <w:autoSpaceDN/>
        <w:adjustRightInd w:val="0"/>
        <w:ind w:firstLine="709"/>
        <w:jc w:val="both"/>
        <w:textAlignment w:val="auto"/>
        <w:rPr>
          <w:lang w:eastAsia="lt-LT"/>
        </w:rPr>
      </w:pPr>
      <w:r>
        <w:rPr>
          <w:lang w:eastAsia="lt-LT"/>
        </w:rPr>
        <w:t>8.3.</w:t>
      </w:r>
      <w:r>
        <w:rPr>
          <w:lang w:eastAsia="lt-LT"/>
        </w:rPr>
        <w:tab/>
        <w:t>Visuose pasiūlymuose nurodytos kainos bus vertinamos eurais.</w:t>
      </w:r>
    </w:p>
    <w:p w14:paraId="558476D4" w14:textId="77777777" w:rsidR="004459C5" w:rsidRPr="00E84EC4" w:rsidRDefault="004459C5" w:rsidP="00795918">
      <w:pPr>
        <w:widowControl w:val="0"/>
        <w:tabs>
          <w:tab w:val="left" w:pos="1134"/>
        </w:tabs>
        <w:autoSpaceDE w:val="0"/>
        <w:autoSpaceDN/>
        <w:adjustRightInd w:val="0"/>
        <w:ind w:firstLine="709"/>
        <w:jc w:val="both"/>
        <w:textAlignment w:val="auto"/>
        <w:rPr>
          <w:i/>
          <w:lang w:eastAsia="lt-LT"/>
        </w:rPr>
      </w:pPr>
    </w:p>
    <w:p w14:paraId="7B622567" w14:textId="7501A4F7" w:rsidR="00071104" w:rsidRDefault="0066282B" w:rsidP="00795918">
      <w:pPr>
        <w:pStyle w:val="Sraopastraipa"/>
        <w:numPr>
          <w:ilvl w:val="0"/>
          <w:numId w:val="18"/>
        </w:numPr>
        <w:autoSpaceDN/>
        <w:ind w:left="0"/>
        <w:jc w:val="center"/>
        <w:rPr>
          <w:b/>
          <w:lang w:val="en-US"/>
        </w:rPr>
      </w:pPr>
      <w:r w:rsidRPr="00597715">
        <w:rPr>
          <w:b/>
          <w:lang w:val="en-US"/>
        </w:rPr>
        <w:t xml:space="preserve">PASIŪLYMŲ VERTINIMAS IR NAGRINĖJIMAS </w:t>
      </w:r>
    </w:p>
    <w:p w14:paraId="13E19024" w14:textId="77777777" w:rsidR="004459C5" w:rsidRDefault="004459C5" w:rsidP="00795918">
      <w:pPr>
        <w:pStyle w:val="Sraopastraipa"/>
        <w:autoSpaceDN/>
        <w:ind w:left="0"/>
        <w:rPr>
          <w:b/>
          <w:lang w:val="en-US"/>
        </w:rPr>
      </w:pPr>
    </w:p>
    <w:p w14:paraId="19C367E4" w14:textId="07F0C742" w:rsidR="007663D7" w:rsidRPr="006E0C88" w:rsidRDefault="00E032B3" w:rsidP="007663D7">
      <w:pPr>
        <w:pStyle w:val="Sraopastraipa"/>
        <w:numPr>
          <w:ilvl w:val="1"/>
          <w:numId w:val="18"/>
        </w:numPr>
        <w:ind w:left="0" w:firstLine="709"/>
        <w:jc w:val="both"/>
        <w:rPr>
          <w:b/>
          <w:szCs w:val="20"/>
        </w:rPr>
      </w:pPr>
      <w:r>
        <w:rPr>
          <w:bCs/>
          <w:szCs w:val="20"/>
        </w:rPr>
        <w:t>Pirkimo organizatorius</w:t>
      </w:r>
      <w:r w:rsidRPr="00F609A4">
        <w:rPr>
          <w:bCs/>
          <w:szCs w:val="20"/>
        </w:rPr>
        <w:t xml:space="preserve"> pirmiausia vertins </w:t>
      </w:r>
      <w:r>
        <w:rPr>
          <w:lang w:eastAsia="lt-LT"/>
        </w:rPr>
        <w:t>D</w:t>
      </w:r>
      <w:r w:rsidRPr="00B40BD3">
        <w:rPr>
          <w:lang w:eastAsia="lt-LT"/>
        </w:rPr>
        <w:t>eklaracij</w:t>
      </w:r>
      <w:r>
        <w:rPr>
          <w:lang w:eastAsia="lt-LT"/>
        </w:rPr>
        <w:t>ą</w:t>
      </w:r>
      <w:r w:rsidRPr="00B40BD3">
        <w:rPr>
          <w:lang w:eastAsia="lt-LT"/>
        </w:rPr>
        <w:t xml:space="preserve"> dėl atitikties </w:t>
      </w:r>
      <w:r>
        <w:rPr>
          <w:lang w:eastAsia="lt-LT"/>
        </w:rPr>
        <w:t>keliamiems reikalavimams (</w:t>
      </w:r>
      <w:r w:rsidRPr="00B40BD3">
        <w:rPr>
          <w:lang w:eastAsia="lt-LT"/>
        </w:rPr>
        <w:t xml:space="preserve">pirkimo sąlygų </w:t>
      </w:r>
      <w:r w:rsidR="009477AB">
        <w:rPr>
          <w:lang w:eastAsia="lt-LT"/>
        </w:rPr>
        <w:t>4</w:t>
      </w:r>
      <w:r w:rsidRPr="00B40BD3">
        <w:rPr>
          <w:lang w:eastAsia="lt-LT"/>
        </w:rPr>
        <w:t xml:space="preserve"> pried</w:t>
      </w:r>
      <w:r>
        <w:rPr>
          <w:lang w:eastAsia="lt-LT"/>
        </w:rPr>
        <w:t xml:space="preserve">as), </w:t>
      </w:r>
      <w:r w:rsidRPr="006172FA">
        <w:rPr>
          <w:bCs/>
          <w:szCs w:val="20"/>
        </w:rPr>
        <w:t>pasiūlymų atitikimą pirkimo dokumentų reikalavimams ir tik po to, įvertinusi pasiūlymus, tikrins</w:t>
      </w:r>
      <w:r>
        <w:rPr>
          <w:bCs/>
          <w:szCs w:val="20"/>
        </w:rPr>
        <w:t xml:space="preserve"> </w:t>
      </w:r>
      <w:r w:rsidRPr="0056043C">
        <w:rPr>
          <w:bCs/>
          <w:szCs w:val="20"/>
        </w:rPr>
        <w:t>pagal dalyvio pateiktus aktualius duomenis</w:t>
      </w:r>
      <w:r w:rsidRPr="006172FA">
        <w:rPr>
          <w:bCs/>
          <w:szCs w:val="20"/>
        </w:rPr>
        <w:t xml:space="preserve">, ar ekonomiškai naudingiausią pasiūlymą pateikęs dalyvis ir </w:t>
      </w:r>
      <w:r>
        <w:rPr>
          <w:bCs/>
          <w:szCs w:val="20"/>
        </w:rPr>
        <w:t xml:space="preserve">jo subtiekėjai, </w:t>
      </w:r>
      <w:r w:rsidRPr="006172FA">
        <w:rPr>
          <w:bCs/>
          <w:szCs w:val="20"/>
        </w:rPr>
        <w:t xml:space="preserve">ūkio subjektai, kurių pajėgumais </w:t>
      </w:r>
      <w:r>
        <w:rPr>
          <w:bCs/>
          <w:szCs w:val="20"/>
        </w:rPr>
        <w:t xml:space="preserve">(kvalifikacija) </w:t>
      </w:r>
      <w:r w:rsidRPr="006172FA">
        <w:rPr>
          <w:bCs/>
          <w:szCs w:val="20"/>
        </w:rPr>
        <w:t>dalyvis ketina remtis</w:t>
      </w:r>
      <w:r>
        <w:rPr>
          <w:bCs/>
          <w:szCs w:val="20"/>
        </w:rPr>
        <w:t xml:space="preserve"> (išskyrus kvazisubtiekėjus) </w:t>
      </w:r>
      <w:r w:rsidRPr="0056043C">
        <w:rPr>
          <w:bCs/>
          <w:i/>
          <w:szCs w:val="20"/>
        </w:rPr>
        <w:t>(jei jie pasitelkiami)</w:t>
      </w:r>
      <w:r w:rsidRPr="006172FA">
        <w:rPr>
          <w:bCs/>
          <w:szCs w:val="20"/>
        </w:rPr>
        <w:t xml:space="preserve">, </w:t>
      </w:r>
      <w:r w:rsidRPr="00B5571A">
        <w:rPr>
          <w:bCs/>
          <w:szCs w:val="20"/>
        </w:rPr>
        <w:t xml:space="preserve">atitinka pirkimo dokumentuose nustatytus reikalavimus dėl pašalinimo pagrindų nebuvimo, kvalifikacijos reikalavimus </w:t>
      </w:r>
      <w:r w:rsidRPr="0056043C">
        <w:rPr>
          <w:rFonts w:cstheme="minorHAnsi"/>
          <w:bCs/>
        </w:rPr>
        <w:t>ir</w:t>
      </w:r>
      <w:r>
        <w:rPr>
          <w:rFonts w:cstheme="minorHAnsi"/>
          <w:bCs/>
        </w:rPr>
        <w:t xml:space="preserve"> </w:t>
      </w:r>
      <w:r w:rsidRPr="0056043C">
        <w:rPr>
          <w:rFonts w:cstheme="minorHAnsi"/>
          <w:bCs/>
        </w:rPr>
        <w:t xml:space="preserve">reikalavimus dėl aplinkos apsaugos vadybos sistemos standartų </w:t>
      </w:r>
      <w:r w:rsidRPr="005A76FD">
        <w:rPr>
          <w:rFonts w:cstheme="minorHAnsi"/>
          <w:bCs/>
        </w:rPr>
        <w:t>laikymosi</w:t>
      </w:r>
      <w:r w:rsidRPr="006172FA">
        <w:rPr>
          <w:rFonts w:cstheme="minorHAnsi"/>
        </w:rPr>
        <w:t xml:space="preserve"> (toliau</w:t>
      </w:r>
      <w:r>
        <w:rPr>
          <w:rFonts w:cstheme="minorHAnsi"/>
        </w:rPr>
        <w:t xml:space="preserve"> </w:t>
      </w:r>
      <w:r w:rsidRPr="006172FA">
        <w:rPr>
          <w:rFonts w:cstheme="minorHAnsi"/>
        </w:rPr>
        <w:t>– reikalavimai).</w:t>
      </w:r>
      <w:r w:rsidR="007663D7">
        <w:rPr>
          <w:rFonts w:cstheme="minorHAnsi"/>
        </w:rPr>
        <w:t xml:space="preserve"> </w:t>
      </w:r>
      <w:r w:rsidR="007663D7" w:rsidRPr="00F25224">
        <w:t xml:space="preserve">Nuo 2024-01-01 </w:t>
      </w:r>
      <w:r w:rsidR="007663D7" w:rsidRPr="006E0C88">
        <w:t>įsigaliojus VPĮ 25 straipsnio 1 dalies pakeitimui, atliekant supaprastintus pirkimus (atitinkamai Aprašo 24.3.3.8</w:t>
      </w:r>
      <w:r w:rsidR="007663D7" w:rsidRPr="006E0C88">
        <w:rPr>
          <w:vertAlign w:val="superscript"/>
        </w:rPr>
        <w:t xml:space="preserve">1 </w:t>
      </w:r>
      <w:r w:rsidR="007663D7" w:rsidRPr="006E0C88">
        <w:t xml:space="preserve">punktas), kai tiekėjas pateikia </w:t>
      </w:r>
      <w:r w:rsidR="007663D7">
        <w:t>Deklaraciją</w:t>
      </w:r>
      <w:r w:rsidR="007663D7" w:rsidRPr="006E0C88">
        <w:t xml:space="preserve">, </w:t>
      </w:r>
      <w:r w:rsidR="007663D7" w:rsidRPr="006E0C88">
        <w:rPr>
          <w:b/>
          <w:bCs/>
        </w:rPr>
        <w:t>pažymų, patvirtinančių VPĮ 46 straipsnyje nurodytų tiekėjo pašalinimo pagrindų nebuvimą, nereikalaujama</w:t>
      </w:r>
      <w:r w:rsidR="007663D7" w:rsidRPr="006E0C88">
        <w:t>. Pažymų, patvirtinančių tiekėjo pašalinimo pagrindų nebuvimą, perkančioji organizacija gali reikalauti iš tiekėjų tik turėdama</w:t>
      </w:r>
      <w:r w:rsidR="007663D7" w:rsidRPr="00F25224">
        <w:t xml:space="preserve"> pagrįstų abejonių dėl šių tiekėjų patikimumo.</w:t>
      </w:r>
      <w:r w:rsidR="007663D7">
        <w:t xml:space="preserve"> Reikalavimai dėl pašalinimo </w:t>
      </w:r>
      <w:r w:rsidR="007663D7" w:rsidRPr="00175EB8">
        <w:t xml:space="preserve">pagrindų nebuvimo, </w:t>
      </w:r>
      <w:r w:rsidR="007663D7" w:rsidRPr="006E0C88">
        <w:rPr>
          <w:rFonts w:cstheme="minorHAnsi"/>
          <w:bCs/>
        </w:rPr>
        <w:t>kvalifikacijos reikalavimai ir reikalavimai dėl aplinkos apsaugos vadybos sistemos standartų laikymosi</w:t>
      </w:r>
      <w:r w:rsidR="007663D7" w:rsidRPr="006E0C88">
        <w:rPr>
          <w:b/>
          <w:szCs w:val="20"/>
        </w:rPr>
        <w:t xml:space="preserve"> </w:t>
      </w:r>
      <w:r w:rsidR="007663D7" w:rsidRPr="006E0C88">
        <w:rPr>
          <w:rFonts w:cstheme="minorHAnsi"/>
        </w:rPr>
        <w:t>toliau visi kartu vadinami „reikalavimai“.</w:t>
      </w:r>
    </w:p>
    <w:p w14:paraId="75A6756A" w14:textId="77777777" w:rsidR="00E032B3" w:rsidRPr="008A67EC" w:rsidRDefault="00E032B3" w:rsidP="00795918">
      <w:pPr>
        <w:pStyle w:val="Sraopastraipa"/>
        <w:numPr>
          <w:ilvl w:val="1"/>
          <w:numId w:val="18"/>
        </w:numPr>
        <w:tabs>
          <w:tab w:val="left" w:pos="1134"/>
        </w:tabs>
        <w:ind w:left="0" w:firstLine="709"/>
        <w:jc w:val="both"/>
        <w:rPr>
          <w:b/>
          <w:szCs w:val="20"/>
        </w:rPr>
      </w:pPr>
      <w:r w:rsidRPr="00697D03">
        <w:rPr>
          <w:szCs w:val="20"/>
        </w:rPr>
        <w:t xml:space="preserve">Pasiūlymai vertinami ir nagrinėjami </w:t>
      </w:r>
      <w:r>
        <w:rPr>
          <w:szCs w:val="20"/>
        </w:rPr>
        <w:t>pirkimo organizatoriaus</w:t>
      </w:r>
      <w:r w:rsidRPr="00697D03">
        <w:rPr>
          <w:szCs w:val="20"/>
        </w:rPr>
        <w:t xml:space="preserve"> tiekėjams ar jų atstovams nedalyvaujant. </w:t>
      </w:r>
    </w:p>
    <w:p w14:paraId="0DF35C5F" w14:textId="5EDC5E5A" w:rsidR="00E032B3" w:rsidRPr="008A67EC" w:rsidRDefault="00E032B3" w:rsidP="00795918">
      <w:pPr>
        <w:pStyle w:val="Sraopastraipa"/>
        <w:numPr>
          <w:ilvl w:val="1"/>
          <w:numId w:val="18"/>
        </w:numPr>
        <w:tabs>
          <w:tab w:val="left" w:pos="1134"/>
        </w:tabs>
        <w:ind w:left="0" w:firstLine="709"/>
        <w:jc w:val="both"/>
        <w:rPr>
          <w:b/>
          <w:szCs w:val="20"/>
        </w:rPr>
      </w:pPr>
      <w:r>
        <w:rPr>
          <w:szCs w:val="20"/>
        </w:rPr>
        <w:t>Pirkimo organizatorius</w:t>
      </w:r>
      <w:r w:rsidRPr="00697D03">
        <w:rPr>
          <w:szCs w:val="20"/>
        </w:rPr>
        <w:t xml:space="preserve"> tikrina, ar </w:t>
      </w:r>
      <w:r w:rsidRPr="000B498A">
        <w:rPr>
          <w:szCs w:val="20"/>
        </w:rPr>
        <w:t>su pasiūlymu yra pateikta</w:t>
      </w:r>
      <w:r>
        <w:rPr>
          <w:szCs w:val="20"/>
        </w:rPr>
        <w:t xml:space="preserve"> Deklaracija</w:t>
      </w:r>
      <w:r w:rsidRPr="000B498A">
        <w:rPr>
          <w:szCs w:val="20"/>
        </w:rPr>
        <w:t>, ir, ar ji</w:t>
      </w:r>
      <w:r>
        <w:rPr>
          <w:szCs w:val="20"/>
        </w:rPr>
        <w:t xml:space="preserve"> </w:t>
      </w:r>
      <w:r w:rsidRPr="000B498A">
        <w:rPr>
          <w:szCs w:val="20"/>
        </w:rPr>
        <w:t xml:space="preserve">užpildyta pagal pirkimo </w:t>
      </w:r>
      <w:r>
        <w:rPr>
          <w:szCs w:val="20"/>
        </w:rPr>
        <w:t>sąlygų</w:t>
      </w:r>
      <w:r w:rsidRPr="000B498A">
        <w:rPr>
          <w:szCs w:val="20"/>
        </w:rPr>
        <w:t xml:space="preserve"> </w:t>
      </w:r>
      <w:r w:rsidR="0020546A">
        <w:rPr>
          <w:szCs w:val="20"/>
        </w:rPr>
        <w:t>4</w:t>
      </w:r>
      <w:r w:rsidRPr="000B498A">
        <w:rPr>
          <w:szCs w:val="20"/>
        </w:rPr>
        <w:t xml:space="preserve"> priedą. Jeigu tiekėjas kartu su pasiūlymu nepateikė</w:t>
      </w:r>
      <w:r>
        <w:rPr>
          <w:szCs w:val="20"/>
        </w:rPr>
        <w:t xml:space="preserve"> Deklaracijos</w:t>
      </w:r>
      <w:r w:rsidRPr="000B498A">
        <w:rPr>
          <w:szCs w:val="20"/>
        </w:rPr>
        <w:t xml:space="preserve">, arba pateikė užpildytą ne pagal šių pirkimo </w:t>
      </w:r>
      <w:r>
        <w:rPr>
          <w:szCs w:val="20"/>
        </w:rPr>
        <w:t>sąlygų</w:t>
      </w:r>
      <w:r w:rsidRPr="000B498A">
        <w:rPr>
          <w:szCs w:val="20"/>
        </w:rPr>
        <w:t xml:space="preserve"> </w:t>
      </w:r>
      <w:r w:rsidR="009477AB">
        <w:rPr>
          <w:szCs w:val="20"/>
        </w:rPr>
        <w:t>4</w:t>
      </w:r>
      <w:r w:rsidRPr="000B498A">
        <w:rPr>
          <w:szCs w:val="20"/>
        </w:rPr>
        <w:t xml:space="preserve"> priedą, arba nepateikė visų tiekėjų grupės dalyvių, arba subtiekėjo</w:t>
      </w:r>
      <w:r>
        <w:rPr>
          <w:szCs w:val="20"/>
        </w:rPr>
        <w:t>,</w:t>
      </w:r>
      <w:r w:rsidRPr="000B498A">
        <w:rPr>
          <w:szCs w:val="20"/>
        </w:rPr>
        <w:t xml:space="preserve"> ūkio subjekto, kurio pajėgumais </w:t>
      </w:r>
      <w:r>
        <w:rPr>
          <w:szCs w:val="20"/>
        </w:rPr>
        <w:t xml:space="preserve">(kvalifikacija) </w:t>
      </w:r>
      <w:r w:rsidRPr="000B498A">
        <w:rPr>
          <w:szCs w:val="20"/>
        </w:rPr>
        <w:t>remiamasi</w:t>
      </w:r>
      <w:r w:rsidRPr="00697D03">
        <w:rPr>
          <w:szCs w:val="20"/>
        </w:rPr>
        <w:t xml:space="preserve">, </w:t>
      </w:r>
      <w:r>
        <w:rPr>
          <w:szCs w:val="20"/>
        </w:rPr>
        <w:t>Deklaracijos</w:t>
      </w:r>
      <w:r w:rsidRPr="00697D03">
        <w:rPr>
          <w:szCs w:val="20"/>
        </w:rPr>
        <w:t xml:space="preserve">, </w:t>
      </w:r>
      <w:r>
        <w:rPr>
          <w:szCs w:val="20"/>
        </w:rPr>
        <w:t>pirkimo organizatorius</w:t>
      </w:r>
      <w:r w:rsidRPr="00697D03">
        <w:rPr>
          <w:szCs w:val="20"/>
        </w:rPr>
        <w:t xml:space="preserve"> prašo tiekėjo per protingą terminą pateikti tinkamai</w:t>
      </w:r>
      <w:r w:rsidRPr="00697D03">
        <w:rPr>
          <w:i/>
          <w:szCs w:val="20"/>
        </w:rPr>
        <w:t xml:space="preserve"> </w:t>
      </w:r>
      <w:r w:rsidRPr="00697D03">
        <w:rPr>
          <w:szCs w:val="20"/>
        </w:rPr>
        <w:t xml:space="preserve">užpildytą </w:t>
      </w:r>
      <w:r>
        <w:rPr>
          <w:szCs w:val="20"/>
        </w:rPr>
        <w:t>Deklaraciją</w:t>
      </w:r>
      <w:r w:rsidRPr="00697D03">
        <w:rPr>
          <w:szCs w:val="20"/>
        </w:rPr>
        <w:t xml:space="preserve">. </w:t>
      </w:r>
    </w:p>
    <w:p w14:paraId="4C2B5B8A" w14:textId="77777777" w:rsidR="00E032B3" w:rsidRPr="008A67EC" w:rsidRDefault="00E032B3" w:rsidP="00795918">
      <w:pPr>
        <w:pStyle w:val="Sraopastraipa"/>
        <w:numPr>
          <w:ilvl w:val="1"/>
          <w:numId w:val="18"/>
        </w:numPr>
        <w:tabs>
          <w:tab w:val="left" w:pos="1134"/>
        </w:tabs>
        <w:ind w:left="0" w:firstLine="709"/>
        <w:jc w:val="both"/>
        <w:rPr>
          <w:b/>
          <w:szCs w:val="20"/>
        </w:rPr>
      </w:pPr>
      <w:bookmarkStart w:id="9" w:name="_Hlk147911952"/>
      <w:r w:rsidRPr="008A67EC">
        <w:rPr>
          <w:szCs w:val="20"/>
        </w:rPr>
        <w:t xml:space="preserve">Jeigu tiekėjas pateikė pagal pirkimo dokumentų reikalavimus užpildytą </w:t>
      </w:r>
      <w:r>
        <w:rPr>
          <w:szCs w:val="20"/>
        </w:rPr>
        <w:t>Deklaraciją</w:t>
      </w:r>
      <w:r w:rsidRPr="008A67EC">
        <w:rPr>
          <w:szCs w:val="20"/>
        </w:rPr>
        <w:t xml:space="preserve">, </w:t>
      </w:r>
      <w:r>
        <w:rPr>
          <w:szCs w:val="20"/>
        </w:rPr>
        <w:t>pirkimo iniciatorius</w:t>
      </w:r>
      <w:r w:rsidRPr="008A67EC">
        <w:rPr>
          <w:szCs w:val="20"/>
        </w:rPr>
        <w:t>, įvertin</w:t>
      </w:r>
      <w:r>
        <w:rPr>
          <w:szCs w:val="20"/>
        </w:rPr>
        <w:t>ęs</w:t>
      </w:r>
      <w:r w:rsidRPr="008A67EC">
        <w:rPr>
          <w:szCs w:val="20"/>
        </w:rPr>
        <w:t xml:space="preserve"> </w:t>
      </w:r>
      <w:r>
        <w:rPr>
          <w:szCs w:val="20"/>
        </w:rPr>
        <w:t>Deklaracijoje</w:t>
      </w:r>
      <w:r w:rsidRPr="008A67EC">
        <w:rPr>
          <w:szCs w:val="20"/>
        </w:rPr>
        <w:t xml:space="preserve"> pateiktą informaciją, per </w:t>
      </w:r>
      <w:r w:rsidRPr="00377AEC">
        <w:rPr>
          <w:szCs w:val="20"/>
        </w:rPr>
        <w:t xml:space="preserve">3 </w:t>
      </w:r>
      <w:r w:rsidRPr="008A67EC">
        <w:rPr>
          <w:szCs w:val="20"/>
        </w:rPr>
        <w:t>darbo dienas CVP IS priemonėmis praneša tiekėjui apie šio patikrinimo rezultatus, pagrįsdama savo sprendimą dėl kiekvieno tiekėjo atitikties reikalavimams.</w:t>
      </w:r>
      <w:r w:rsidRPr="008A67EC">
        <w:rPr>
          <w:rFonts w:cstheme="minorHAnsi"/>
        </w:rPr>
        <w:t xml:space="preserve"> Teisę dalyvauti tolesnėse pirkimo procedūrose turi tik tie dalyviai, kurie atitinka perkančiosios organizacijos keliamus reikalavimus.</w:t>
      </w:r>
    </w:p>
    <w:bookmarkEnd w:id="9"/>
    <w:p w14:paraId="36638B5C" w14:textId="77777777" w:rsidR="00E032B3" w:rsidRPr="00697D03" w:rsidRDefault="00E032B3" w:rsidP="00795918">
      <w:pPr>
        <w:pStyle w:val="Sraopastraipa"/>
        <w:numPr>
          <w:ilvl w:val="1"/>
          <w:numId w:val="18"/>
        </w:numPr>
        <w:tabs>
          <w:tab w:val="left" w:pos="1134"/>
        </w:tabs>
        <w:ind w:left="0" w:firstLine="709"/>
        <w:jc w:val="both"/>
        <w:rPr>
          <w:b/>
          <w:szCs w:val="20"/>
        </w:rPr>
      </w:pPr>
      <w:r>
        <w:rPr>
          <w:rFonts w:cstheme="minorHAnsi"/>
          <w:bCs/>
        </w:rPr>
        <w:lastRenderedPageBreak/>
        <w:t xml:space="preserve">Deklaracijoje </w:t>
      </w:r>
      <w:r w:rsidRPr="00697D03">
        <w:rPr>
          <w:rFonts w:cstheme="minorHAnsi"/>
          <w:bCs/>
        </w:rPr>
        <w:t>nurodytą informaciją pagrindžiantys dokumentai kartu su pasiūlymu neteikiami, tačiau p</w:t>
      </w:r>
      <w:r w:rsidRPr="00697D03">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4801E086" w14:textId="77777777" w:rsidR="0020546A" w:rsidRPr="00217D8C" w:rsidRDefault="0020546A" w:rsidP="0020546A">
      <w:pPr>
        <w:pStyle w:val="Sraopastraipa"/>
        <w:numPr>
          <w:ilvl w:val="1"/>
          <w:numId w:val="18"/>
        </w:numPr>
        <w:ind w:left="0" w:firstLine="709"/>
        <w:jc w:val="both"/>
        <w:rPr>
          <w:b/>
          <w:szCs w:val="20"/>
        </w:rPr>
      </w:pPr>
      <w:r w:rsidRPr="00217D8C">
        <w:rPr>
          <w:rFonts w:cstheme="minorHAnsi"/>
        </w:rPr>
        <w:t>Prieš nustatydamas laimėjusį pasiūlymą pirkimo organizatorius reikalaus, kad ekonomiškai naudingiausią pasiūlymą pateikęs tiekėjas pateiktų aktualius dokumentus, patvirtinančius jo atitiktį reikalavimams.</w:t>
      </w:r>
    </w:p>
    <w:p w14:paraId="47DD0438" w14:textId="77777777" w:rsidR="0020546A" w:rsidRPr="001E052B" w:rsidRDefault="0020546A" w:rsidP="0020546A">
      <w:pPr>
        <w:pStyle w:val="Sraopastraipa"/>
        <w:numPr>
          <w:ilvl w:val="1"/>
          <w:numId w:val="18"/>
        </w:numPr>
        <w:ind w:left="0" w:firstLine="709"/>
        <w:jc w:val="both"/>
        <w:rPr>
          <w:b/>
          <w:szCs w:val="20"/>
        </w:rPr>
      </w:pPr>
      <w:r w:rsidRPr="00217D8C">
        <w:rPr>
          <w:rFonts w:cstheme="minorHAnsi"/>
        </w:rPr>
        <w:t>Jeigu šis tiekėjas per pirkimo organizatoriaus nustatytą terminą nepateikė atitiktį reikalavimams įrodančių dokumentų arba, pirkimo</w:t>
      </w:r>
      <w:r>
        <w:rPr>
          <w:rFonts w:cstheme="minorHAnsi"/>
        </w:rPr>
        <w:t xml:space="preserve"> organizatoriaus</w:t>
      </w:r>
      <w:r w:rsidRPr="001173D1">
        <w:rPr>
          <w:rFonts w:cstheme="minorHAnsi"/>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F6938A6" w14:textId="77777777" w:rsidR="0020546A" w:rsidRPr="001F7122" w:rsidRDefault="0020546A" w:rsidP="0020546A">
      <w:pPr>
        <w:pStyle w:val="Sraopastraipa"/>
        <w:numPr>
          <w:ilvl w:val="1"/>
          <w:numId w:val="18"/>
        </w:numPr>
        <w:ind w:left="0" w:firstLine="709"/>
        <w:jc w:val="both"/>
        <w:rPr>
          <w:b/>
          <w:szCs w:val="20"/>
        </w:rPr>
      </w:pPr>
      <w:r w:rsidRPr="001173D1">
        <w:rPr>
          <w:rFonts w:eastAsia="Calibri"/>
          <w:lang w:eastAsia="lt-LT"/>
        </w:rPr>
        <w:t>Pirmiausia reikalaujama tokios rūšies pažymų ir tokių dokumentinių įrodymų formų, apie kuriuos pateikta informacija Europos Komisijos informacinėje dokumentų saugykloje eCertis</w:t>
      </w:r>
      <w:r w:rsidRPr="00DB0A55">
        <w:rPr>
          <w:rFonts w:eastAsia="Calibri"/>
          <w:vertAlign w:val="superscript"/>
          <w:lang w:eastAsia="lt-LT"/>
        </w:rPr>
        <w:footnoteReference w:id="1"/>
      </w:r>
      <w:r w:rsidRPr="00DB0A55">
        <w:rPr>
          <w:rFonts w:eastAsia="Calibri"/>
          <w:lang w:eastAsia="lt-LT"/>
        </w:rPr>
        <w:t>.</w:t>
      </w:r>
      <w:r>
        <w:rPr>
          <w:rFonts w:eastAsia="Calibri"/>
          <w:lang w:eastAsia="lt-LT"/>
        </w:rPr>
        <w:t xml:space="preserve"> </w:t>
      </w:r>
      <w:r>
        <w:rPr>
          <w:rFonts w:eastAsiaTheme="minorHAnsi" w:cstheme="minorHAnsi"/>
        </w:rPr>
        <w:t>Pirkimo organizatorius</w:t>
      </w:r>
      <w:r w:rsidRPr="001F7122">
        <w:rPr>
          <w:rFonts w:eastAsiaTheme="minorHAnsi" w:cstheme="minorHAnsi"/>
        </w:rPr>
        <w:t xml:space="preserve">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499E58CA" w14:textId="77777777" w:rsidR="00E032B3" w:rsidRPr="00566A1F" w:rsidRDefault="00E032B3" w:rsidP="00795918">
      <w:pPr>
        <w:pStyle w:val="Sraopastraipa"/>
        <w:numPr>
          <w:ilvl w:val="1"/>
          <w:numId w:val="18"/>
        </w:numPr>
        <w:tabs>
          <w:tab w:val="left" w:pos="1134"/>
        </w:tabs>
        <w:ind w:left="0" w:firstLine="709"/>
        <w:jc w:val="both"/>
        <w:rPr>
          <w:b/>
          <w:szCs w:val="20"/>
        </w:rPr>
      </w:pPr>
      <w:r w:rsidRPr="00566A1F">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r w:rsidRPr="00566A1F">
        <w:rPr>
          <w:rFonts w:eastAsiaTheme="minorHAnsi" w:cstheme="minorHAnsi"/>
          <w:i/>
        </w:rPr>
        <w:t>Apostille</w:t>
      </w:r>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66A1F">
        <w:rPr>
          <w:rFonts w:eastAsiaTheme="minorHAnsi" w:cstheme="minorHAnsi"/>
          <w:i/>
        </w:rPr>
        <w:t>Apostille</w:t>
      </w:r>
      <w:r w:rsidRPr="00566A1F">
        <w:rPr>
          <w:rFonts w:eastAsiaTheme="minorHAnsi" w:cstheme="minorHAnsi"/>
        </w:rPr>
        <w:t>).</w:t>
      </w:r>
      <w:r w:rsidRPr="00566A1F">
        <w:rPr>
          <w:szCs w:val="20"/>
        </w:rPr>
        <w:t xml:space="preserve"> </w:t>
      </w:r>
    </w:p>
    <w:p w14:paraId="5AC11306" w14:textId="77777777" w:rsidR="00E032B3" w:rsidRPr="00566A1F" w:rsidRDefault="00E032B3" w:rsidP="00795918">
      <w:pPr>
        <w:pStyle w:val="Sraopastraipa"/>
        <w:numPr>
          <w:ilvl w:val="1"/>
          <w:numId w:val="18"/>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3C03BE9F" w14:textId="77777777" w:rsidR="00E032B3" w:rsidRPr="00566A1F" w:rsidRDefault="00E032B3">
      <w:pPr>
        <w:pStyle w:val="Sraopastraipa"/>
        <w:numPr>
          <w:ilvl w:val="2"/>
          <w:numId w:val="30"/>
        </w:numPr>
        <w:tabs>
          <w:tab w:val="left" w:pos="1418"/>
        </w:tabs>
        <w:ind w:left="0" w:firstLine="709"/>
        <w:jc w:val="both"/>
        <w:rPr>
          <w:b/>
          <w:szCs w:val="20"/>
        </w:rPr>
      </w:pPr>
      <w:r w:rsidRPr="00566A1F">
        <w:rPr>
          <w:rFonts w:cstheme="minorHAnsi"/>
        </w:rPr>
        <w:t>priesaikos deklaracija;</w:t>
      </w:r>
    </w:p>
    <w:p w14:paraId="76B4B3BF" w14:textId="77777777" w:rsidR="00E032B3" w:rsidRPr="000D767D" w:rsidRDefault="00E032B3">
      <w:pPr>
        <w:pStyle w:val="Sraopastraipa"/>
        <w:numPr>
          <w:ilvl w:val="2"/>
          <w:numId w:val="30"/>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0D60AC5D" w14:textId="1B1606EB" w:rsidR="00E032B3" w:rsidRPr="000D767D" w:rsidRDefault="00E032B3" w:rsidP="00795918">
      <w:pPr>
        <w:pStyle w:val="Sraopastraipa"/>
        <w:numPr>
          <w:ilvl w:val="1"/>
          <w:numId w:val="18"/>
        </w:numPr>
        <w:ind w:left="0" w:firstLine="709"/>
        <w:jc w:val="both"/>
        <w:rPr>
          <w:b/>
          <w:szCs w:val="20"/>
        </w:rPr>
      </w:pPr>
      <w:r>
        <w:rPr>
          <w:szCs w:val="20"/>
        </w:rPr>
        <w:t>Pirkimo organizatorius</w:t>
      </w:r>
      <w:r w:rsidRPr="000D767D">
        <w:rPr>
          <w:szCs w:val="20"/>
        </w:rPr>
        <w:t>, nagrinėdama</w:t>
      </w:r>
      <w:r w:rsidR="000260E8">
        <w:rPr>
          <w:szCs w:val="20"/>
        </w:rPr>
        <w:t>s</w:t>
      </w:r>
      <w:r w:rsidRPr="000D767D">
        <w:rPr>
          <w:szCs w:val="20"/>
        </w:rPr>
        <w:t xml:space="preserve"> pasiūlymus, taip pat vertina, ar pasiūlymas atitinka:</w:t>
      </w:r>
    </w:p>
    <w:p w14:paraId="50C11692" w14:textId="77777777" w:rsidR="00E032B3" w:rsidRPr="0094294C" w:rsidRDefault="00E032B3">
      <w:pPr>
        <w:pStyle w:val="Sraopastraipa"/>
        <w:numPr>
          <w:ilvl w:val="2"/>
          <w:numId w:val="31"/>
        </w:numPr>
        <w:tabs>
          <w:tab w:val="left" w:pos="1418"/>
        </w:tabs>
        <w:ind w:left="0" w:firstLine="709"/>
        <w:jc w:val="both"/>
        <w:rPr>
          <w:b/>
          <w:szCs w:val="20"/>
        </w:rPr>
      </w:pPr>
      <w:r w:rsidRPr="00566A1F">
        <w:rPr>
          <w:szCs w:val="20"/>
        </w:rPr>
        <w:t>skelbimą apie pirkimą;</w:t>
      </w:r>
    </w:p>
    <w:p w14:paraId="1A8BAE04" w14:textId="77777777" w:rsidR="00E032B3" w:rsidRPr="00614B11" w:rsidRDefault="00E032B3">
      <w:pPr>
        <w:pStyle w:val="Sraopastraipa"/>
        <w:numPr>
          <w:ilvl w:val="2"/>
          <w:numId w:val="31"/>
        </w:numPr>
        <w:tabs>
          <w:tab w:val="left" w:pos="1418"/>
        </w:tabs>
        <w:ind w:left="0" w:firstLine="709"/>
        <w:jc w:val="both"/>
        <w:rPr>
          <w:b/>
          <w:szCs w:val="20"/>
        </w:rPr>
      </w:pPr>
      <w:r w:rsidRPr="0094294C">
        <w:rPr>
          <w:szCs w:val="20"/>
        </w:rPr>
        <w:t xml:space="preserve">šiuose pirkimo dokumentuose nustatytus reikalavimus (t. y. ar pateiktas tiekėjo įgaliojimas, ar pateikta jungtinės veiklos sutartis ar kiti pirkimo dokumentuose reikalaujami dokumentai ar </w:t>
      </w:r>
      <w:r w:rsidRPr="00614B11">
        <w:rPr>
          <w:szCs w:val="20"/>
        </w:rPr>
        <w:t>duomenys ir kt.);</w:t>
      </w:r>
    </w:p>
    <w:p w14:paraId="7B9F9429" w14:textId="77777777" w:rsidR="00E032B3" w:rsidRPr="00614B11" w:rsidRDefault="00E032B3">
      <w:pPr>
        <w:pStyle w:val="Sraopastraipa"/>
        <w:numPr>
          <w:ilvl w:val="2"/>
          <w:numId w:val="31"/>
        </w:numPr>
        <w:tabs>
          <w:tab w:val="left" w:pos="1418"/>
        </w:tabs>
        <w:ind w:left="0" w:firstLine="709"/>
        <w:jc w:val="both"/>
        <w:rPr>
          <w:b/>
          <w:szCs w:val="20"/>
        </w:rPr>
      </w:pPr>
      <w:r w:rsidRPr="00614B11">
        <w:rPr>
          <w:szCs w:val="20"/>
        </w:rPr>
        <w:t xml:space="preserve">pirkimo dokumentų prieduose nustatytus </w:t>
      </w:r>
      <w:r>
        <w:rPr>
          <w:szCs w:val="20"/>
        </w:rPr>
        <w:t>Darbams</w:t>
      </w:r>
      <w:r w:rsidRPr="00614B11">
        <w:rPr>
          <w:szCs w:val="20"/>
        </w:rPr>
        <w:t xml:space="preserve"> keliamus reikalavimus.</w:t>
      </w:r>
    </w:p>
    <w:p w14:paraId="3403D864" w14:textId="77777777" w:rsidR="00E032B3" w:rsidRPr="00614B11" w:rsidRDefault="00E032B3">
      <w:pPr>
        <w:pStyle w:val="Sraopastraipa"/>
        <w:numPr>
          <w:ilvl w:val="2"/>
          <w:numId w:val="31"/>
        </w:numPr>
        <w:tabs>
          <w:tab w:val="left" w:pos="1418"/>
        </w:tabs>
        <w:ind w:left="0" w:firstLine="709"/>
        <w:jc w:val="both"/>
        <w:rPr>
          <w:b/>
          <w:szCs w:val="20"/>
        </w:rPr>
      </w:pPr>
      <w:r w:rsidRPr="00614B11">
        <w:rPr>
          <w:rFonts w:cstheme="minorHAnsi"/>
          <w:bCs/>
          <w:iCs/>
        </w:rPr>
        <w:t xml:space="preserve">Jeigu tiekėjas pateikė netikslius, neišsamius ar klaidingus dokumentus ar duomenis apie atitiktį pirkimo sąlygų reikalavimams ar šių dokumentų ar duomenų trūksta, </w:t>
      </w:r>
      <w:r w:rsidRPr="00614B11">
        <w:rPr>
          <w:rFonts w:cstheme="minorHAnsi"/>
        </w:rPr>
        <w:t>perkančioji organizacija gali nepažeisdama lygiateisiškumo ir skaidrumo principų prašyti tiekėją šiuos dokumentus ar duomenis patikslinti, papildyti arba paaiškinti per jos nustatytą protingą terminą</w:t>
      </w:r>
      <w:r w:rsidRPr="00614B11">
        <w:rPr>
          <w:rFonts w:cstheme="minorHAnsi"/>
          <w:bCs/>
          <w:iCs/>
        </w:rPr>
        <w:t xml:space="preserve">. </w:t>
      </w:r>
      <w:r w:rsidRPr="00F9683B">
        <w:t xml:space="preserve">Duomenys ir (arba) dokumentai gali būti tikslinami, aiškinami ar papildomi </w:t>
      </w:r>
      <w:r>
        <w:t xml:space="preserve"> vadovaujantis Viešųjų pirkimų tarnybos nustatytomis taisyklėmis</w:t>
      </w:r>
      <w:r>
        <w:rPr>
          <w:rStyle w:val="Puslapioinaosnuoroda"/>
          <w:rFonts w:eastAsia="Calibri"/>
        </w:rPr>
        <w:footnoteReference w:id="2"/>
      </w:r>
      <w:r w:rsidRPr="00F9683B">
        <w:t>.</w:t>
      </w:r>
    </w:p>
    <w:p w14:paraId="6802F5F9" w14:textId="77777777" w:rsidR="0065432B" w:rsidRPr="0065432B" w:rsidRDefault="00E032B3" w:rsidP="00795918">
      <w:pPr>
        <w:pStyle w:val="Sraopastraipa"/>
        <w:numPr>
          <w:ilvl w:val="1"/>
          <w:numId w:val="18"/>
        </w:numPr>
        <w:ind w:left="0" w:firstLine="709"/>
        <w:jc w:val="both"/>
        <w:rPr>
          <w:b/>
          <w:szCs w:val="20"/>
        </w:rPr>
      </w:pPr>
      <w:bookmarkStart w:id="10" w:name="_Hlk147912124"/>
      <w:bookmarkStart w:id="11" w:name="_Hlk147911769"/>
      <w:r>
        <w:rPr>
          <w:szCs w:val="20"/>
        </w:rPr>
        <w:lastRenderedPageBreak/>
        <w:t>Pirkimo organizatorius</w:t>
      </w:r>
      <w:r w:rsidRPr="00532D65">
        <w:rPr>
          <w:szCs w:val="20"/>
        </w:rPr>
        <w:t>, nagrinėdama pasiūlymus, taip pat vertina, ar pasiūlyta kaina ar sąnaudos:</w:t>
      </w:r>
      <w:bookmarkStart w:id="12" w:name="_Hlk147912151"/>
      <w:bookmarkEnd w:id="10"/>
    </w:p>
    <w:p w14:paraId="1671E599" w14:textId="77777777" w:rsidR="00B33E36" w:rsidRPr="003543A2" w:rsidRDefault="00E032B3">
      <w:pPr>
        <w:pStyle w:val="Sraopastraipa"/>
        <w:numPr>
          <w:ilvl w:val="2"/>
          <w:numId w:val="35"/>
        </w:numPr>
        <w:tabs>
          <w:tab w:val="left" w:pos="1418"/>
        </w:tabs>
        <w:ind w:left="0" w:firstLine="709"/>
        <w:jc w:val="both"/>
        <w:rPr>
          <w:b/>
          <w:szCs w:val="20"/>
        </w:rPr>
      </w:pPr>
      <w:r w:rsidRPr="00B33E36">
        <w:rPr>
          <w:szCs w:val="20"/>
        </w:rPr>
        <w:t xml:space="preserve">nėra per didelė ir perkančiajai organizacijai nepriimtina. </w:t>
      </w:r>
      <w:bookmarkEnd w:id="12"/>
      <w:r w:rsidR="00B33E36" w:rsidRPr="00E46903">
        <w:t>Taikomos VPĮ 45 straipsnio 1 dalies 5 punkto nuostatos</w:t>
      </w:r>
      <w:r w:rsidR="00B33E36" w:rsidRPr="003543A2">
        <w:rPr>
          <w:szCs w:val="20"/>
        </w:rPr>
        <w:t>;</w:t>
      </w:r>
    </w:p>
    <w:p w14:paraId="245BDCA1" w14:textId="77777777" w:rsidR="00B33E36" w:rsidRPr="007D16E7" w:rsidRDefault="00B33E36">
      <w:pPr>
        <w:pStyle w:val="Sraopastraipa"/>
        <w:numPr>
          <w:ilvl w:val="2"/>
          <w:numId w:val="35"/>
        </w:numPr>
        <w:tabs>
          <w:tab w:val="left" w:pos="1418"/>
        </w:tabs>
        <w:ind w:left="0" w:firstLine="709"/>
        <w:jc w:val="both"/>
        <w:rPr>
          <w:b/>
          <w:szCs w:val="20"/>
        </w:rPr>
      </w:pPr>
      <w:r>
        <w:rPr>
          <w:szCs w:val="20"/>
        </w:rPr>
        <w:t>neatrodo</w:t>
      </w:r>
      <w:r w:rsidR="00E032B3" w:rsidRPr="00B33E36">
        <w:rPr>
          <w:szCs w:val="20"/>
        </w:rPr>
        <w:t xml:space="preserve"> neįprastai maža. </w:t>
      </w:r>
      <w:r>
        <w:t>Jei ekonomiškai naudingiausią pasiūlymą pateikusio</w:t>
      </w:r>
      <w:r w:rsidRPr="00E700BB">
        <w:rPr>
          <w:b/>
          <w:bCs/>
        </w:rPr>
        <w:t xml:space="preserve"> </w:t>
      </w:r>
      <w:r>
        <w:t xml:space="preserve">tiekėjo pasiūlyme nurodoma darbų ar jų sudedamųjų dalių kaina ar sąnaudos perkančiajai </w:t>
      </w:r>
      <w:r w:rsidRPr="007D16E7">
        <w:t>organizacijai atrodo neįprastai maža, prašoma CVP IS priemonėmis tiekėjo pagrįsti neįprastai mažą kainą ar sąnaudas Viešųjų pirkimų įstatymo 57 straipsnio 2–3 dalyse nustatyta tvarka (</w:t>
      </w:r>
      <w:r w:rsidRPr="007D16E7">
        <w:rPr>
          <w:szCs w:val="20"/>
        </w:rPr>
        <w:t>prašoma pateikti, jos manymu, reikalingas pasiūlymo detales, įskaitant kainos ar sąnaudų sudedamąsias dalis ir skaičiavimus).</w:t>
      </w:r>
    </w:p>
    <w:p w14:paraId="6BD30FD2" w14:textId="1542A917" w:rsidR="00E032B3" w:rsidRDefault="00E032B3" w:rsidP="00795918">
      <w:pPr>
        <w:pStyle w:val="Sraopastraipa"/>
        <w:numPr>
          <w:ilvl w:val="1"/>
          <w:numId w:val="18"/>
        </w:numPr>
        <w:tabs>
          <w:tab w:val="right" w:pos="709"/>
          <w:tab w:val="left" w:pos="1276"/>
        </w:tabs>
        <w:ind w:left="0" w:firstLine="709"/>
        <w:jc w:val="both"/>
        <w:rPr>
          <w:szCs w:val="20"/>
        </w:rPr>
      </w:pPr>
      <w:r w:rsidRPr="00BB711E">
        <w:rPr>
          <w:szCs w:val="20"/>
        </w:rPr>
        <w:t xml:space="preserve">Jei </w:t>
      </w:r>
      <w:r>
        <w:rPr>
          <w:szCs w:val="20"/>
        </w:rPr>
        <w:t>pirkimo organi</w:t>
      </w:r>
      <w:r w:rsidR="009477AB">
        <w:rPr>
          <w:szCs w:val="20"/>
        </w:rPr>
        <w:t>z</w:t>
      </w:r>
      <w:r>
        <w:rPr>
          <w:szCs w:val="20"/>
        </w:rPr>
        <w:t>atorius</w:t>
      </w:r>
      <w:r w:rsidRPr="00BB711E">
        <w:rPr>
          <w:szCs w:val="20"/>
        </w:rPr>
        <w:t xml:space="preserve"> nustato, kad yra per didelė ir nepriimtina kaina ar sąnaudos, </w:t>
      </w:r>
      <w:r>
        <w:rPr>
          <w:szCs w:val="20"/>
        </w:rPr>
        <w:t>pirkimo organizatorius</w:t>
      </w:r>
      <w:r w:rsidRPr="00BB711E">
        <w:rPr>
          <w:szCs w:val="20"/>
        </w:rPr>
        <w:t xml:space="preserve"> tokį pasiūlymą atmeta.</w:t>
      </w:r>
    </w:p>
    <w:bookmarkEnd w:id="11"/>
    <w:p w14:paraId="7E0C4179" w14:textId="77777777" w:rsidR="00E032B3" w:rsidRPr="00483E85" w:rsidRDefault="00E032B3" w:rsidP="00795918">
      <w:pPr>
        <w:pStyle w:val="Sraopastraipa"/>
        <w:numPr>
          <w:ilvl w:val="1"/>
          <w:numId w:val="18"/>
        </w:numPr>
        <w:shd w:val="clear" w:color="auto" w:fill="FFFFFF" w:themeFill="background1"/>
        <w:tabs>
          <w:tab w:val="right" w:pos="709"/>
          <w:tab w:val="left" w:pos="1276"/>
        </w:tabs>
        <w:ind w:left="0" w:firstLine="709"/>
        <w:jc w:val="both"/>
        <w:rPr>
          <w:szCs w:val="20"/>
        </w:rPr>
      </w:pPr>
      <w:r>
        <w:rPr>
          <w:szCs w:val="20"/>
        </w:rPr>
        <w:t>Pirkimo organizatorius</w:t>
      </w:r>
      <w:r w:rsidRPr="005B435A">
        <w:rPr>
          <w:szCs w:val="20"/>
        </w:rPr>
        <w:t xml:space="preserve"> nevertina viso dalyvio pasiūlymo, jeigu patikrinusi jo dalį nustato, kad, vadovaujantis pirkimo dokumentų reikalavimais, pasiūlymas turi būti atmestas.  </w:t>
      </w:r>
    </w:p>
    <w:p w14:paraId="68FA6950" w14:textId="77777777" w:rsidR="000260E8" w:rsidRPr="00CB7847" w:rsidRDefault="000260E8" w:rsidP="000260E8">
      <w:pPr>
        <w:pStyle w:val="Sraopastraipa"/>
        <w:numPr>
          <w:ilvl w:val="1"/>
          <w:numId w:val="18"/>
        </w:numPr>
        <w:tabs>
          <w:tab w:val="right" w:pos="709"/>
          <w:tab w:val="left" w:pos="1276"/>
        </w:tabs>
        <w:ind w:left="0" w:firstLine="709"/>
        <w:jc w:val="both"/>
        <w:rPr>
          <w:szCs w:val="20"/>
        </w:rPr>
      </w:pPr>
      <w:r w:rsidRPr="00CB7847">
        <w:rPr>
          <w:rFonts w:eastAsia="Calibri"/>
          <w:b/>
          <w:bCs/>
        </w:rPr>
        <w:t>Derybos dėl pasiūlymo:</w:t>
      </w:r>
      <w:r>
        <w:rPr>
          <w:rFonts w:eastAsia="Calibri"/>
          <w:b/>
          <w:bCs/>
        </w:rPr>
        <w:t xml:space="preserve"> </w:t>
      </w:r>
    </w:p>
    <w:p w14:paraId="69A700B2" w14:textId="6006A425" w:rsidR="000260E8" w:rsidRPr="003A656A" w:rsidRDefault="000260E8" w:rsidP="000260E8">
      <w:pPr>
        <w:pStyle w:val="Sraopastraipa"/>
        <w:numPr>
          <w:ilvl w:val="2"/>
          <w:numId w:val="47"/>
        </w:numPr>
        <w:tabs>
          <w:tab w:val="left" w:pos="1276"/>
          <w:tab w:val="left" w:pos="1418"/>
          <w:tab w:val="left" w:pos="1560"/>
        </w:tabs>
        <w:ind w:left="0" w:firstLine="709"/>
        <w:jc w:val="both"/>
        <w:rPr>
          <w:szCs w:val="20"/>
        </w:rPr>
      </w:pPr>
      <w:r>
        <w:t>Pirkimo organizatorius</w:t>
      </w:r>
      <w:r w:rsidRPr="00A32A00">
        <w:t>, nusta</w:t>
      </w:r>
      <w:r>
        <w:t>tęs</w:t>
      </w:r>
      <w:r w:rsidRPr="00A32A00">
        <w:t xml:space="preserve"> kad </w:t>
      </w:r>
      <w:r>
        <w:t xml:space="preserve">visų </w:t>
      </w:r>
      <w:r w:rsidRPr="00A32A00">
        <w:t xml:space="preserve">tiekėjų </w:t>
      </w:r>
      <w:r w:rsidRPr="003A656A">
        <w:rPr>
          <w:rFonts w:eastAsia="Calibri"/>
        </w:rPr>
        <w:t>pasiūlytos kainos yra per didelės ir perkančiajai organizacijai nepriimtinos</w:t>
      </w:r>
      <w:r w:rsidRPr="00A32A00">
        <w:t xml:space="preserve">, </w:t>
      </w:r>
      <w:r w:rsidRPr="003A656A">
        <w:rPr>
          <w:rFonts w:eastAsia="Calibri"/>
        </w:rPr>
        <w:t xml:space="preserve">vadovaudamasi Aprašo </w:t>
      </w:r>
      <w:r w:rsidR="006A7D81">
        <w:rPr>
          <w:rFonts w:eastAsia="Calibri"/>
        </w:rPr>
        <w:t>24.3.12.7. – 27.3.12.9.</w:t>
      </w:r>
      <w:r>
        <w:rPr>
          <w:rFonts w:eastAsia="Calibri"/>
        </w:rPr>
        <w:t xml:space="preserve"> </w:t>
      </w:r>
      <w:r w:rsidRPr="003A656A">
        <w:rPr>
          <w:rFonts w:eastAsia="Calibri"/>
        </w:rPr>
        <w:t>punkt</w:t>
      </w:r>
      <w:r>
        <w:rPr>
          <w:rFonts w:eastAsia="Calibri"/>
        </w:rPr>
        <w:t>ų</w:t>
      </w:r>
      <w:r w:rsidRPr="003A656A">
        <w:rPr>
          <w:rFonts w:eastAsia="Calibri"/>
        </w:rPr>
        <w:t xml:space="preserve"> nuostatomis, kvies tiekėjų įgaliotus atstovus atvykti derėtis dėl pasiūlymo kainos, </w:t>
      </w:r>
      <w:r w:rsidRPr="00A32A00">
        <w:t>jeigu pateikti pasiūlymai atitinka viešojo pirkimo apklausos sąlygų reikalavimus.</w:t>
      </w:r>
    </w:p>
    <w:p w14:paraId="46D29650" w14:textId="77777777" w:rsidR="000260E8" w:rsidRPr="003A656A" w:rsidRDefault="000260E8" w:rsidP="000260E8">
      <w:pPr>
        <w:pStyle w:val="Sraopastraipa"/>
        <w:numPr>
          <w:ilvl w:val="2"/>
          <w:numId w:val="47"/>
        </w:numPr>
        <w:tabs>
          <w:tab w:val="left" w:pos="1418"/>
        </w:tabs>
        <w:ind w:left="0" w:firstLine="709"/>
        <w:jc w:val="both"/>
        <w:rPr>
          <w:szCs w:val="20"/>
        </w:rPr>
      </w:pPr>
      <w:r w:rsidRPr="003A656A">
        <w:rPr>
          <w:rFonts w:eastAsia="Calibri"/>
        </w:rPr>
        <w:t>Derybos bus vykdomos l</w:t>
      </w:r>
      <w:r w:rsidRPr="003A656A">
        <w:rPr>
          <w:color w:val="000000"/>
        </w:rPr>
        <w:t>aikantis toliau nurodytų sąlygų:</w:t>
      </w:r>
    </w:p>
    <w:p w14:paraId="17DD5940" w14:textId="77777777" w:rsidR="000260E8" w:rsidRPr="003A656A" w:rsidRDefault="000260E8" w:rsidP="000260E8">
      <w:pPr>
        <w:pStyle w:val="Sraopastraipa"/>
        <w:numPr>
          <w:ilvl w:val="3"/>
          <w:numId w:val="47"/>
        </w:numPr>
        <w:tabs>
          <w:tab w:val="left" w:pos="993"/>
          <w:tab w:val="left" w:pos="1560"/>
        </w:tabs>
        <w:ind w:left="0" w:firstLine="698"/>
        <w:jc w:val="both"/>
        <w:rPr>
          <w:szCs w:val="20"/>
        </w:rPr>
      </w:pPr>
      <w:r w:rsidRPr="003A656A">
        <w:rPr>
          <w:color w:val="000000"/>
        </w:rPr>
        <w:t xml:space="preserve">visiems tiekėjams taikomi vienodi reikalavimai, suteikiamos vienodos galimybės ir pateikiama vienoda informacija;   </w:t>
      </w:r>
    </w:p>
    <w:p w14:paraId="21B5AC17" w14:textId="77777777" w:rsidR="000260E8" w:rsidRPr="003B76A9" w:rsidRDefault="000260E8" w:rsidP="000260E8">
      <w:pPr>
        <w:pStyle w:val="Sraopastraipa"/>
        <w:numPr>
          <w:ilvl w:val="3"/>
          <w:numId w:val="47"/>
        </w:numPr>
        <w:tabs>
          <w:tab w:val="left" w:pos="993"/>
          <w:tab w:val="left" w:pos="1560"/>
        </w:tabs>
        <w:ind w:left="0" w:firstLine="709"/>
        <w:jc w:val="both"/>
        <w:rPr>
          <w:szCs w:val="20"/>
        </w:rPr>
      </w:pPr>
      <w:r>
        <w:rPr>
          <w:color w:val="000000"/>
        </w:rPr>
        <w:t xml:space="preserve"> </w:t>
      </w:r>
      <w:r w:rsidRPr="003B76A9">
        <w:rPr>
          <w:color w:val="000000"/>
        </w:rPr>
        <w:t>tretiesiems asmenims ir derybose dalyvaujantiems tiekėjams negali būti atskleidžiama jokia derybų metu iš tiekėjo gauta informacija, taip pat informacija apie derybų metu pasiektus susitarimus;</w:t>
      </w:r>
    </w:p>
    <w:p w14:paraId="5197BEE7" w14:textId="77777777" w:rsidR="000260E8" w:rsidRPr="003B76A9" w:rsidRDefault="000260E8" w:rsidP="000260E8">
      <w:pPr>
        <w:pStyle w:val="Sraopastraipa"/>
        <w:numPr>
          <w:ilvl w:val="3"/>
          <w:numId w:val="47"/>
        </w:numPr>
        <w:tabs>
          <w:tab w:val="left" w:pos="993"/>
          <w:tab w:val="left" w:pos="1560"/>
        </w:tabs>
        <w:ind w:left="0" w:firstLine="709"/>
        <w:jc w:val="both"/>
        <w:rPr>
          <w:szCs w:val="20"/>
        </w:rPr>
      </w:pPr>
      <w:r>
        <w:rPr>
          <w:color w:val="000000"/>
        </w:rPr>
        <w:t xml:space="preserve"> </w:t>
      </w:r>
      <w:r w:rsidRPr="003B76A9">
        <w:rPr>
          <w:color w:val="000000"/>
        </w:rPr>
        <w:t>negalima derėtis dėl reikalavimų tiekėjui, pasiūlymo vertinimo kriterijų ir vertinimo tvarkos.</w:t>
      </w:r>
    </w:p>
    <w:p w14:paraId="458387DF" w14:textId="77777777" w:rsidR="000260E8" w:rsidRPr="00A976B1" w:rsidRDefault="000260E8" w:rsidP="000260E8">
      <w:pPr>
        <w:pStyle w:val="Sraopastraipa"/>
        <w:numPr>
          <w:ilvl w:val="2"/>
          <w:numId w:val="47"/>
        </w:numPr>
        <w:tabs>
          <w:tab w:val="left" w:pos="1418"/>
        </w:tabs>
        <w:ind w:left="0" w:firstLine="709"/>
        <w:jc w:val="both"/>
        <w:rPr>
          <w:szCs w:val="20"/>
        </w:rPr>
      </w:pPr>
      <w:r w:rsidRPr="00CB7847">
        <w:rPr>
          <w:rFonts w:eastAsia="Calibri"/>
        </w:rPr>
        <w:t>I</w:t>
      </w:r>
      <w:r w:rsidRPr="00CB7847">
        <w:rPr>
          <w:color w:val="000000"/>
        </w:rPr>
        <w:t>nformacija apie derybų metu gautus pasiūlymus ir pasiektus susitarimus fiksuojama protokole, kuriame atsispindi derybų eiga ir pasiekti susitarimai. Jei derybos vyksta surengus tam skirtą susitikimą, protokolą pasirašo derybose dalyvavę</w:t>
      </w:r>
      <w:r>
        <w:rPr>
          <w:color w:val="000000"/>
        </w:rPr>
        <w:t xml:space="preserve">s </w:t>
      </w:r>
      <w:r w:rsidRPr="00CB7847">
        <w:rPr>
          <w:color w:val="000000"/>
        </w:rPr>
        <w:t>pirkimo organizatorius ir tiekėjas, su kuriuo derėtasi, arba jo įgaliotas atstovas. Jei derybos vyksta CVP IS priemonėmis, pasirašyti šalių pasiektų susitarimų nereikalaujama, šalių pasiekto susitarimo patvirtinimas CVP IS priemonėmis laikomas pakankamu. </w:t>
      </w:r>
    </w:p>
    <w:p w14:paraId="62005BB0" w14:textId="77777777" w:rsidR="000260E8" w:rsidRPr="00EE71C1" w:rsidRDefault="000260E8" w:rsidP="000260E8">
      <w:pPr>
        <w:pStyle w:val="Sraopastraipa"/>
        <w:numPr>
          <w:ilvl w:val="2"/>
          <w:numId w:val="47"/>
        </w:numPr>
        <w:tabs>
          <w:tab w:val="left" w:pos="1418"/>
        </w:tabs>
        <w:spacing w:after="120"/>
        <w:ind w:left="0" w:firstLine="709"/>
        <w:jc w:val="both"/>
        <w:rPr>
          <w:color w:val="000000" w:themeColor="text1"/>
          <w:szCs w:val="20"/>
        </w:rPr>
      </w:pPr>
      <w:r>
        <w:rPr>
          <w:color w:val="000000"/>
        </w:rPr>
        <w:t>T</w:t>
      </w:r>
      <w:r w:rsidRPr="00A976B1">
        <w:rPr>
          <w:color w:val="000000"/>
        </w:rPr>
        <w:t>iekėjai kviečiami pateikti galutinius pasiūlymus.</w:t>
      </w:r>
      <w:r>
        <w:rPr>
          <w:color w:val="000000"/>
        </w:rPr>
        <w:t xml:space="preserve"> </w:t>
      </w:r>
      <w:r w:rsidRPr="00EE4AA1">
        <w:rPr>
          <w:rStyle w:val="pildymui"/>
          <w:color w:val="000000" w:themeColor="text1"/>
        </w:rPr>
        <w:t xml:space="preserve">Tiekėjui nepateikus galutinio pasiūlymo, tiekėjo pirminis pasiūlymas, įskaitant derybų metu atliktus patikslinimus ir (ar) papildymus, bus vertinamas kaip </w:t>
      </w:r>
      <w:r w:rsidRPr="0077339D">
        <w:rPr>
          <w:rStyle w:val="pildymui"/>
          <w:color w:val="000000" w:themeColor="text1"/>
        </w:rPr>
        <w:t>galutinis pasiūlymas.</w:t>
      </w:r>
    </w:p>
    <w:p w14:paraId="40E6954C" w14:textId="77777777" w:rsidR="000260E8" w:rsidRPr="00E032B3" w:rsidRDefault="000260E8" w:rsidP="00795918">
      <w:pPr>
        <w:pStyle w:val="Sraopastraipa"/>
        <w:autoSpaceDN/>
        <w:ind w:left="0"/>
        <w:rPr>
          <w:b/>
        </w:rPr>
      </w:pPr>
    </w:p>
    <w:p w14:paraId="2B340023" w14:textId="1AFE604B" w:rsidR="00877848" w:rsidRPr="00FE4D62" w:rsidRDefault="004E1A93" w:rsidP="00795918">
      <w:pPr>
        <w:pStyle w:val="Sraopastraipa"/>
        <w:numPr>
          <w:ilvl w:val="0"/>
          <w:numId w:val="19"/>
        </w:numPr>
        <w:tabs>
          <w:tab w:val="left" w:pos="993"/>
        </w:tabs>
        <w:autoSpaceDN/>
        <w:ind w:left="0"/>
        <w:jc w:val="center"/>
        <w:rPr>
          <w:b/>
          <w:lang w:val="en-US"/>
        </w:rPr>
      </w:pPr>
      <w:r w:rsidRPr="00FE4D62">
        <w:rPr>
          <w:b/>
          <w:lang w:val="en-US"/>
        </w:rPr>
        <w:t>PASIŪLYMŲ ATMETIMO PAGRINDAI</w:t>
      </w:r>
    </w:p>
    <w:p w14:paraId="361A5E20" w14:textId="77777777" w:rsidR="004459C5" w:rsidRPr="00813032" w:rsidRDefault="004459C5" w:rsidP="00795918">
      <w:pPr>
        <w:pStyle w:val="Sraopastraipa"/>
        <w:tabs>
          <w:tab w:val="left" w:pos="993"/>
        </w:tabs>
        <w:autoSpaceDN/>
        <w:ind w:left="0"/>
        <w:rPr>
          <w:b/>
          <w:lang w:val="en-US"/>
        </w:rPr>
      </w:pPr>
    </w:p>
    <w:p w14:paraId="69B2360C" w14:textId="5006F150" w:rsidR="006E067E" w:rsidRDefault="006E067E" w:rsidP="00A76484">
      <w:pPr>
        <w:tabs>
          <w:tab w:val="left" w:pos="1134"/>
          <w:tab w:val="left" w:pos="1560"/>
        </w:tabs>
        <w:ind w:firstLine="851"/>
        <w:jc w:val="both"/>
        <w:rPr>
          <w:szCs w:val="20"/>
        </w:rPr>
      </w:pPr>
      <w:r w:rsidRPr="0077339D">
        <w:rPr>
          <w:szCs w:val="20"/>
        </w:rPr>
        <w:t>10.1.</w:t>
      </w:r>
      <w:r w:rsidRPr="0077339D">
        <w:rPr>
          <w:b/>
          <w:szCs w:val="20"/>
        </w:rPr>
        <w:t xml:space="preserve"> </w:t>
      </w:r>
      <w:r w:rsidR="00A76484">
        <w:rPr>
          <w:b/>
          <w:szCs w:val="20"/>
        </w:rPr>
        <w:t xml:space="preserve">Tiekėjo </w:t>
      </w:r>
      <w:r w:rsidR="00A76484" w:rsidRPr="00144D8C">
        <w:rPr>
          <w:b/>
          <w:szCs w:val="20"/>
        </w:rPr>
        <w:t>pasiūlymas atmetamas, jeigu</w:t>
      </w:r>
      <w:r w:rsidRPr="0077339D">
        <w:rPr>
          <w:szCs w:val="20"/>
        </w:rPr>
        <w:t>:</w:t>
      </w:r>
    </w:p>
    <w:p w14:paraId="1E11A913" w14:textId="77777777" w:rsidR="00E50F0A" w:rsidRPr="00F40049" w:rsidRDefault="00E50F0A" w:rsidP="00E50F0A">
      <w:pPr>
        <w:pStyle w:val="Sraopastraipa"/>
        <w:numPr>
          <w:ilvl w:val="2"/>
          <w:numId w:val="23"/>
        </w:numPr>
        <w:tabs>
          <w:tab w:val="left" w:pos="851"/>
          <w:tab w:val="left" w:pos="1560"/>
        </w:tabs>
        <w:ind w:left="0" w:firstLine="851"/>
        <w:jc w:val="both"/>
        <w:rPr>
          <w:szCs w:val="20"/>
        </w:rPr>
      </w:pPr>
      <w:r w:rsidRPr="00144D8C">
        <w:rPr>
          <w:rFonts w:cstheme="minorHAnsi"/>
          <w:color w:val="000000"/>
        </w:rPr>
        <w:t>tiekėjas užšifravo dokumentą, kuriame nurodyta pasiūlymo kaina ir i</w:t>
      </w:r>
      <w:r w:rsidRPr="00144D8C">
        <w:rPr>
          <w:rFonts w:cstheme="minorHAnsi"/>
        </w:rPr>
        <w:t>ki susipažinimo su atitinkama pasiūlymo dalimi</w:t>
      </w:r>
      <w:r w:rsidRPr="00144D8C">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p>
    <w:p w14:paraId="2C04D9E6" w14:textId="77777777" w:rsidR="00E50F0A" w:rsidRPr="00671C99" w:rsidRDefault="00E50F0A" w:rsidP="00E50F0A">
      <w:pPr>
        <w:pStyle w:val="Sraopastraipa"/>
        <w:numPr>
          <w:ilvl w:val="2"/>
          <w:numId w:val="23"/>
        </w:numPr>
        <w:tabs>
          <w:tab w:val="left" w:pos="851"/>
          <w:tab w:val="left" w:pos="1560"/>
        </w:tabs>
        <w:ind w:left="0" w:firstLine="851"/>
        <w:jc w:val="both"/>
        <w:rPr>
          <w:szCs w:val="20"/>
        </w:rPr>
      </w:pPr>
      <w:r w:rsidRPr="00F40049">
        <w:rPr>
          <w:rFonts w:eastAsia="Arial" w:cstheme="minorHAnsi"/>
          <w:color w:val="000000" w:themeColor="text1"/>
        </w:rPr>
        <w:t>tiekėjas pasiūlymą pateikė ne CVP IS priemonėmis (naudojant ne CVP IS „pasiūlymų dėžutę“);</w:t>
      </w:r>
    </w:p>
    <w:p w14:paraId="35EE1C1D" w14:textId="77777777" w:rsidR="00E50F0A" w:rsidRPr="00C74EC5" w:rsidRDefault="00E50F0A" w:rsidP="00E50F0A">
      <w:pPr>
        <w:pStyle w:val="Sraopastraipa"/>
        <w:numPr>
          <w:ilvl w:val="2"/>
          <w:numId w:val="23"/>
        </w:numPr>
        <w:tabs>
          <w:tab w:val="left" w:pos="851"/>
          <w:tab w:val="left" w:pos="1560"/>
        </w:tabs>
        <w:ind w:left="0" w:firstLine="851"/>
        <w:jc w:val="both"/>
        <w:rPr>
          <w:szCs w:val="20"/>
        </w:rPr>
      </w:pPr>
      <w:r w:rsidRPr="006E067E">
        <w:rPr>
          <w:rFonts w:cstheme="minorHAnsi"/>
        </w:rPr>
        <w:lastRenderedPageBreak/>
        <w:t>tiekėjas turi būti pašalintas vadovaujantis šių pirkimo dokumentų nuostatomis dėl pašalinimo pagrindų, taip pat ir tais atvejais, kai tiekėjas remiasi ūkio subjekto pajėgumais, arba pasitelkia subtiekėją</w:t>
      </w:r>
      <w:r>
        <w:rPr>
          <w:rFonts w:cstheme="minorHAnsi"/>
        </w:rPr>
        <w:t xml:space="preserve"> </w:t>
      </w:r>
      <w:r w:rsidRPr="006E067E">
        <w:rPr>
          <w:rFonts w:cstheme="minorHAnsi"/>
        </w:rPr>
        <w:t>ir jiems pagal pirkimo dokumentus, keliami reikalavimai dėl pašalinimo pagrindų, tačiau ūkio subjekto ar subtiekėjo</w:t>
      </w:r>
      <w:r>
        <w:rPr>
          <w:rFonts w:cstheme="minorHAnsi"/>
        </w:rPr>
        <w:t xml:space="preserve"> </w:t>
      </w:r>
      <w:r w:rsidRPr="006E067E">
        <w:rPr>
          <w:rFonts w:cstheme="minorHAnsi"/>
          <w:color w:val="000000"/>
        </w:rPr>
        <w:t>padėtis atitinka nustatytus pašalinimo pagrindus ir perkančiosios organizacijos nurodymu tiekėjas nepakeitė šio ūkio subjekto ar subtiekėjo į pašalinimo pagrindų neturintį ūkio subjektą;</w:t>
      </w:r>
    </w:p>
    <w:p w14:paraId="738AA503" w14:textId="77777777" w:rsidR="00E50F0A" w:rsidRPr="00587C5A" w:rsidRDefault="00E50F0A" w:rsidP="00E50F0A">
      <w:pPr>
        <w:pStyle w:val="Sraopastraipa"/>
        <w:numPr>
          <w:ilvl w:val="2"/>
          <w:numId w:val="23"/>
        </w:numPr>
        <w:tabs>
          <w:tab w:val="left" w:pos="851"/>
          <w:tab w:val="left" w:pos="1560"/>
        </w:tabs>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4B821D65" w14:textId="77777777" w:rsidR="00E50F0A" w:rsidRPr="00587C5A" w:rsidRDefault="00E50F0A" w:rsidP="00E50F0A">
      <w:pPr>
        <w:pStyle w:val="Sraopastraipa"/>
        <w:numPr>
          <w:ilvl w:val="2"/>
          <w:numId w:val="23"/>
        </w:numPr>
        <w:tabs>
          <w:tab w:val="left" w:pos="851"/>
          <w:tab w:val="left" w:pos="1560"/>
        </w:tabs>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1E32FFB8" w14:textId="77777777" w:rsidR="00E50F0A" w:rsidRPr="00587C5A" w:rsidRDefault="00E50F0A" w:rsidP="00E50F0A">
      <w:pPr>
        <w:pStyle w:val="Sraopastraipa"/>
        <w:numPr>
          <w:ilvl w:val="2"/>
          <w:numId w:val="23"/>
        </w:numPr>
        <w:tabs>
          <w:tab w:val="left" w:pos="851"/>
          <w:tab w:val="left" w:pos="1560"/>
        </w:tabs>
        <w:ind w:left="0" w:firstLine="851"/>
        <w:jc w:val="both"/>
        <w:rPr>
          <w:szCs w:val="20"/>
        </w:rPr>
      </w:pPr>
      <w:r w:rsidRPr="00587C5A">
        <w:t>tiekėjas per perkančiosios organizacijos nustatytą terminą patikslino, papildė, paaiškino pasiūlymą ir tai lėmė esminį jo pasiūlymo pakeitimą;</w:t>
      </w:r>
    </w:p>
    <w:p w14:paraId="04EE502B" w14:textId="77777777" w:rsidR="00E50F0A" w:rsidRPr="00587C5A" w:rsidRDefault="00E50F0A" w:rsidP="00E50F0A">
      <w:pPr>
        <w:pStyle w:val="Sraopastraipa"/>
        <w:numPr>
          <w:ilvl w:val="2"/>
          <w:numId w:val="23"/>
        </w:numPr>
        <w:tabs>
          <w:tab w:val="left" w:pos="851"/>
          <w:tab w:val="left" w:pos="1560"/>
        </w:tabs>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1F43D7AF" w14:textId="77777777" w:rsidR="00E50F0A" w:rsidRPr="00607299" w:rsidRDefault="00E50F0A" w:rsidP="00E50F0A">
      <w:pPr>
        <w:pStyle w:val="Sraopastraipa"/>
        <w:numPr>
          <w:ilvl w:val="2"/>
          <w:numId w:val="23"/>
        </w:numPr>
        <w:tabs>
          <w:tab w:val="left" w:pos="851"/>
          <w:tab w:val="left" w:pos="1560"/>
        </w:tabs>
        <w:ind w:left="0" w:firstLine="851"/>
        <w:jc w:val="both"/>
        <w:rPr>
          <w:szCs w:val="20"/>
        </w:rPr>
      </w:pPr>
      <w:r w:rsidRPr="00607299">
        <w:rPr>
          <w:szCs w:val="20"/>
        </w:rPr>
        <w:t xml:space="preserve">pasiūlyme nurodyta kaina ar sąnaudos buvo per didelės ir perkančiajai organizacijai nepriimtinos, </w:t>
      </w:r>
      <w:r w:rsidRPr="00607299">
        <w:t>išskyrus VPĮ 45 straipsnio 1 dalies 5 punkte numatytus atvejus. Jeigu šiuo pagrindu atmetamas ekonomiškai naudingiausias pasiūlymas, kiti pasiūlymai negali būti nustatyti laimėjusiais</w:t>
      </w:r>
      <w:r w:rsidRPr="00607299">
        <w:rPr>
          <w:szCs w:val="20"/>
        </w:rPr>
        <w:t>;</w:t>
      </w:r>
    </w:p>
    <w:p w14:paraId="540A8ECE" w14:textId="77777777" w:rsidR="00E50F0A" w:rsidRDefault="00E50F0A" w:rsidP="00E50F0A">
      <w:pPr>
        <w:pStyle w:val="Sraopastraipa"/>
        <w:numPr>
          <w:ilvl w:val="2"/>
          <w:numId w:val="23"/>
        </w:numPr>
        <w:tabs>
          <w:tab w:val="left" w:pos="851"/>
          <w:tab w:val="left" w:pos="1560"/>
        </w:tabs>
        <w:ind w:left="0" w:firstLine="851"/>
        <w:jc w:val="both"/>
        <w:rPr>
          <w:szCs w:val="20"/>
        </w:rPr>
      </w:pPr>
      <w:r w:rsidRPr="00607299">
        <w:rPr>
          <w:szCs w:val="20"/>
        </w:rPr>
        <w:t>dalyvis nepateikė tinkamų pasiūlytos neįprastai mažos kainos ar sąnaudų pagrįstumo įrodymų;</w:t>
      </w:r>
    </w:p>
    <w:p w14:paraId="2CAC8E49" w14:textId="77777777" w:rsidR="00E50F0A" w:rsidRDefault="00E50F0A" w:rsidP="00E50F0A">
      <w:pPr>
        <w:pStyle w:val="Sraopastraipa"/>
        <w:numPr>
          <w:ilvl w:val="2"/>
          <w:numId w:val="23"/>
        </w:numPr>
        <w:tabs>
          <w:tab w:val="left" w:pos="851"/>
          <w:tab w:val="left" w:pos="1560"/>
          <w:tab w:val="left" w:pos="1701"/>
        </w:tabs>
        <w:ind w:left="0" w:firstLine="851"/>
        <w:jc w:val="both"/>
        <w:rPr>
          <w:szCs w:val="20"/>
        </w:rPr>
      </w:pPr>
      <w:r w:rsidRPr="00F40049">
        <w:rPr>
          <w:rFonts w:eastAsia="Arial" w:cstheme="minorHAnsi"/>
          <w:color w:val="000000" w:themeColor="text1"/>
        </w:rPr>
        <w:t>pasiūlyme neįprastai mažos kainos ir (ar) sąnaudos pasiūlytos dėl to, kad tiekėjas yra gavęs valstybės pagalbą, tačiau šis negali per pakankamą</w:t>
      </w:r>
      <w:r w:rsidRPr="00F40049">
        <w:rPr>
          <w:rFonts w:cstheme="minorHAnsi"/>
        </w:rPr>
        <w:t xml:space="preserve"> </w:t>
      </w:r>
      <w:r w:rsidRPr="00F40049">
        <w:rPr>
          <w:rFonts w:eastAsia="Arial" w:cstheme="minorHAnsi"/>
          <w:color w:val="000000" w:themeColor="text1"/>
        </w:rPr>
        <w:t>perkančiosios organizacijos nustatytą laikotarpį įrodyti, kad valstybės pagalba buvo suteikta teisėtai. Atmetusi pasiūlymą šiuo pagrindu,  perkančioji organizacija</w:t>
      </w:r>
      <w:r w:rsidRPr="00F40049">
        <w:rPr>
          <w:rFonts w:cstheme="minorHAnsi"/>
        </w:rPr>
        <w:t xml:space="preserve"> </w:t>
      </w:r>
      <w:r w:rsidRPr="00F40049">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058F1E28" w14:textId="77777777" w:rsidR="00E50F0A" w:rsidRPr="00F40049" w:rsidRDefault="00E50F0A" w:rsidP="00E50F0A">
      <w:pPr>
        <w:pStyle w:val="Sraopastraipa"/>
        <w:numPr>
          <w:ilvl w:val="2"/>
          <w:numId w:val="23"/>
        </w:numPr>
        <w:tabs>
          <w:tab w:val="left" w:pos="851"/>
          <w:tab w:val="left" w:pos="1560"/>
          <w:tab w:val="left" w:pos="1701"/>
        </w:tabs>
        <w:ind w:left="0" w:firstLine="851"/>
        <w:jc w:val="both"/>
        <w:rPr>
          <w:szCs w:val="20"/>
        </w:rPr>
      </w:pPr>
      <w:r w:rsidRPr="00F40049">
        <w:rPr>
          <w:rFonts w:eastAsia="Arial" w:cstheme="minorHAnsi"/>
          <w:color w:val="000000" w:themeColor="text1"/>
        </w:rPr>
        <w:t>netenkinami pirkimo sąlygose nustatyti reikalavimai, susiję su nacionaliniu saugumu (</w:t>
      </w:r>
      <w:r w:rsidRPr="00F40049">
        <w:rPr>
          <w:rFonts w:eastAsia="Arial" w:cstheme="minorHAnsi"/>
          <w:i/>
          <w:iCs/>
          <w:color w:val="000000" w:themeColor="text1"/>
        </w:rPr>
        <w:t>kai taikoma</w:t>
      </w:r>
      <w:r w:rsidRPr="00F40049">
        <w:rPr>
          <w:rFonts w:eastAsia="Arial" w:cstheme="minorHAnsi"/>
          <w:color w:val="000000" w:themeColor="text1"/>
        </w:rPr>
        <w:t>);</w:t>
      </w:r>
    </w:p>
    <w:p w14:paraId="5DD2000D" w14:textId="77777777" w:rsidR="00E50F0A" w:rsidRDefault="00E50F0A" w:rsidP="00E50F0A">
      <w:pPr>
        <w:pStyle w:val="Sraopastraipa"/>
        <w:numPr>
          <w:ilvl w:val="2"/>
          <w:numId w:val="23"/>
        </w:numPr>
        <w:tabs>
          <w:tab w:val="left" w:pos="851"/>
          <w:tab w:val="left" w:pos="1560"/>
          <w:tab w:val="left" w:pos="1701"/>
        </w:tabs>
        <w:ind w:left="0" w:firstLine="851"/>
        <w:jc w:val="both"/>
        <w:rPr>
          <w:szCs w:val="20"/>
        </w:rPr>
      </w:pPr>
      <w:r w:rsidRPr="00F40049">
        <w:rPr>
          <w:rFonts w:eastAsia="Arial" w:cstheme="minorHAnsi"/>
          <w:color w:val="000000" w:themeColor="text1"/>
        </w:rPr>
        <w:t xml:space="preserve">tiekėjas </w:t>
      </w:r>
      <w:r>
        <w:rPr>
          <w:rFonts w:eastAsia="Arial" w:cstheme="minorHAnsi"/>
          <w:color w:val="000000" w:themeColor="text1"/>
        </w:rPr>
        <w:t>pirkimo organizatoriaus</w:t>
      </w:r>
      <w:r w:rsidRPr="00F40049">
        <w:rPr>
          <w:rFonts w:eastAsia="Arial" w:cstheme="minorHAnsi"/>
          <w:color w:val="000000" w:themeColor="text1"/>
        </w:rPr>
        <w:t xml:space="preserve"> prašymu nepratęsia pasiūlymo galiojimo;</w:t>
      </w:r>
    </w:p>
    <w:p w14:paraId="6F87BD57" w14:textId="77777777" w:rsidR="00E50F0A" w:rsidRPr="00F40049" w:rsidRDefault="00E50F0A" w:rsidP="00E50F0A">
      <w:pPr>
        <w:pStyle w:val="Sraopastraipa"/>
        <w:numPr>
          <w:ilvl w:val="2"/>
          <w:numId w:val="23"/>
        </w:numPr>
        <w:tabs>
          <w:tab w:val="left" w:pos="851"/>
          <w:tab w:val="left" w:pos="1560"/>
          <w:tab w:val="left" w:pos="1701"/>
        </w:tabs>
        <w:ind w:left="0" w:firstLine="851"/>
        <w:jc w:val="both"/>
        <w:rPr>
          <w:szCs w:val="20"/>
        </w:rPr>
      </w:pPr>
      <w:r>
        <w:rPr>
          <w:rFonts w:eastAsia="Arial" w:cstheme="minorHAnsi"/>
          <w:color w:val="000000" w:themeColor="text1"/>
        </w:rPr>
        <w:t>pirkimo organizatorius</w:t>
      </w:r>
      <w:r w:rsidRPr="00F40049">
        <w:rPr>
          <w:rFonts w:eastAsia="Arial" w:cstheme="minorHAnsi"/>
          <w:color w:val="000000" w:themeColor="text1"/>
        </w:rPr>
        <w:t xml:space="preserve"> gali atmesti pasiūlymus kitais pirkimo sąlygose nurodytais pagrindais. </w:t>
      </w:r>
    </w:p>
    <w:p w14:paraId="62D8E121" w14:textId="77777777" w:rsidR="00E50F0A" w:rsidRPr="004A271E" w:rsidRDefault="00E50F0A" w:rsidP="00E50F0A">
      <w:pPr>
        <w:pStyle w:val="Sraopastraipa"/>
        <w:numPr>
          <w:ilvl w:val="1"/>
          <w:numId w:val="23"/>
        </w:numPr>
        <w:tabs>
          <w:tab w:val="left" w:pos="1418"/>
        </w:tabs>
        <w:suppressAutoHyphens w:val="0"/>
        <w:autoSpaceDN/>
        <w:ind w:left="0" w:firstLine="851"/>
        <w:contextualSpacing/>
        <w:jc w:val="both"/>
        <w:textAlignment w:val="auto"/>
        <w:rPr>
          <w:szCs w:val="20"/>
        </w:rPr>
      </w:pPr>
      <w:r>
        <w:rPr>
          <w:szCs w:val="20"/>
        </w:rPr>
        <w:t>Perkančioji organizacija</w:t>
      </w:r>
      <w:r w:rsidRPr="006E067E">
        <w:rPr>
          <w:szCs w:val="20"/>
        </w:rPr>
        <w:t xml:space="preserve">, atmetusi dalyvio pasiūlymą šiame skyriuje numatytais pagrindais, nevėliau, kaip per 5 darbo dienas praneša dalyviui apie pasiūlymo atmetimą. </w:t>
      </w:r>
    </w:p>
    <w:p w14:paraId="039D934C" w14:textId="77777777" w:rsidR="00E50F0A" w:rsidRPr="00D4688C" w:rsidRDefault="00E50F0A" w:rsidP="00E50F0A">
      <w:pPr>
        <w:pStyle w:val="Sraopastraipa"/>
        <w:numPr>
          <w:ilvl w:val="1"/>
          <w:numId w:val="23"/>
        </w:numPr>
        <w:tabs>
          <w:tab w:val="left" w:pos="1418"/>
        </w:tabs>
        <w:suppressAutoHyphens w:val="0"/>
        <w:autoSpaceDN/>
        <w:ind w:left="0" w:firstLine="851"/>
        <w:contextualSpacing/>
        <w:jc w:val="both"/>
        <w:textAlignment w:val="auto"/>
        <w:rPr>
          <w:szCs w:val="20"/>
        </w:rPr>
      </w:pPr>
      <w:r>
        <w:rPr>
          <w:color w:val="000000"/>
          <w:lang w:eastAsia="lt-LT"/>
        </w:rPr>
        <w:t>Pirkimo organizatorius</w:t>
      </w:r>
      <w:r w:rsidRPr="00D4688C">
        <w:rPr>
          <w:color w:val="000000"/>
          <w:lang w:eastAsia="lt-LT"/>
        </w:rPr>
        <w:t>, gav</w:t>
      </w:r>
      <w:r>
        <w:rPr>
          <w:color w:val="000000"/>
          <w:lang w:eastAsia="lt-LT"/>
        </w:rPr>
        <w:t xml:space="preserve">ęs </w:t>
      </w:r>
      <w:r w:rsidRPr="00D4688C">
        <w:rPr>
          <w:color w:val="000000"/>
          <w:lang w:eastAsia="lt-LT"/>
        </w:rPr>
        <w:t>dalyvio raštu pateiktą prašymą, ne vėliau kaip per 15 dienų nuo jo gavimo dienos išsamiai pateikia šią informaciją:</w:t>
      </w:r>
      <w:r>
        <w:t xml:space="preserve"> </w:t>
      </w:r>
    </w:p>
    <w:p w14:paraId="00077C1E" w14:textId="07709358" w:rsidR="006E067E" w:rsidRPr="00E50F0A" w:rsidRDefault="00E50F0A" w:rsidP="00E50F0A">
      <w:pPr>
        <w:tabs>
          <w:tab w:val="left" w:pos="1276"/>
        </w:tabs>
        <w:suppressAutoHyphens w:val="0"/>
        <w:autoSpaceDN/>
        <w:ind w:firstLine="851"/>
        <w:contextualSpacing/>
        <w:jc w:val="both"/>
        <w:textAlignment w:val="auto"/>
        <w:rPr>
          <w:szCs w:val="20"/>
        </w:rPr>
      </w:pPr>
      <w:r>
        <w:rPr>
          <w:rFonts w:eastAsia="Calibri"/>
        </w:rPr>
        <w:t>1</w:t>
      </w:r>
      <w:r w:rsidRPr="00E50F0A">
        <w:rPr>
          <w:rFonts w:eastAsia="Calibri"/>
        </w:rPr>
        <w:t xml:space="preserve">) dalyviui, kurio pasiūlymas nebuvo atmestas, – </w:t>
      </w:r>
      <w:r w:rsidRPr="00E50F0A">
        <w:rPr>
          <w:color w:val="000000"/>
        </w:rPr>
        <w:t xml:space="preserve">laimėjusio pasiūlymo charakteristikas ir santykinius pranašumus, </w:t>
      </w:r>
      <w:r w:rsidRPr="00E50F0A">
        <w:rPr>
          <w:bCs/>
          <w:color w:val="000000"/>
        </w:rPr>
        <w:t>įskaitant kainą</w:t>
      </w:r>
      <w:r w:rsidRPr="00E50F0A">
        <w:rPr>
          <w:color w:val="000000"/>
        </w:rPr>
        <w:t>, dėl kurių šis pasiūlymas buvo pripažintas geriausiu, taip pat šį pasiūlymą pateikusio dalyvio ar sutarties šalių pavadinimus;</w:t>
      </w:r>
    </w:p>
    <w:p w14:paraId="6DBFB676" w14:textId="46B25E93" w:rsidR="00E50F0A" w:rsidRDefault="00E50F0A" w:rsidP="00E50F0A">
      <w:pPr>
        <w:pStyle w:val="Sraopastraipa"/>
        <w:suppressAutoHyphens w:val="0"/>
        <w:autoSpaceDN/>
        <w:ind w:left="0" w:firstLine="851"/>
        <w:contextualSpacing/>
        <w:jc w:val="both"/>
        <w:textAlignment w:val="auto"/>
        <w:rPr>
          <w:rFonts w:eastAsia="Calibri"/>
        </w:rPr>
      </w:pPr>
      <w:r>
        <w:rPr>
          <w:rFonts w:eastAsia="Calibri"/>
        </w:rPr>
        <w:t>2)</w:t>
      </w:r>
      <w:r w:rsidRPr="00E50F0A">
        <w:rPr>
          <w:rFonts w:eastAsia="Calibri"/>
        </w:rPr>
        <w:t xml:space="preserve">dalyviui, kurio pasiūlymas buvo atmestas, – pasiūlymo atmetimo priežastis, įskaitant, jeigu taikoma, informaciją apie tai, kad buvo remtasi VPĮ 45 straipsnio 4 dalies nuostatomis, </w:t>
      </w:r>
      <w:r>
        <w:t>o VPĮ 37 straipsnio 6 ir 7 dalyse nurodytais atvejais</w:t>
      </w:r>
      <w:r w:rsidRPr="00E50F0A">
        <w:rPr>
          <w:rFonts w:eastAsia="Calibri"/>
        </w:rPr>
        <w:t xml:space="preserve"> – taip pat priežastis, dėl kurių priimtas sprendimas dėl nelygiavertiškumo arba sprendimas, kad paslaugos ar darbai neatitinka nurodyto rezultatų apibūdinimo ar funkcinių reikalavimų.</w:t>
      </w:r>
    </w:p>
    <w:p w14:paraId="60A66DB1" w14:textId="77777777" w:rsidR="008543AC" w:rsidRPr="00E50F0A" w:rsidRDefault="008543AC" w:rsidP="00E50F0A">
      <w:pPr>
        <w:pStyle w:val="Sraopastraipa"/>
        <w:suppressAutoHyphens w:val="0"/>
        <w:autoSpaceDN/>
        <w:ind w:left="0" w:firstLine="851"/>
        <w:contextualSpacing/>
        <w:jc w:val="both"/>
        <w:textAlignment w:val="auto"/>
        <w:rPr>
          <w:rFonts w:eastAsia="Calibri"/>
        </w:rPr>
      </w:pPr>
    </w:p>
    <w:p w14:paraId="7A79FCBA" w14:textId="77777777" w:rsidR="004459C5" w:rsidRPr="009C1529" w:rsidRDefault="004459C5" w:rsidP="00795918">
      <w:pPr>
        <w:pStyle w:val="Sraopastraipa"/>
        <w:tabs>
          <w:tab w:val="left" w:pos="1418"/>
        </w:tabs>
        <w:ind w:left="0"/>
        <w:jc w:val="both"/>
        <w:rPr>
          <w:szCs w:val="20"/>
        </w:rPr>
      </w:pPr>
    </w:p>
    <w:p w14:paraId="3DD142C1" w14:textId="72D610BC" w:rsidR="00C77474" w:rsidRPr="009C5DB6" w:rsidRDefault="00C77474" w:rsidP="00795918">
      <w:pPr>
        <w:pStyle w:val="Sraopastraipa"/>
        <w:numPr>
          <w:ilvl w:val="0"/>
          <w:numId w:val="24"/>
        </w:numPr>
        <w:tabs>
          <w:tab w:val="left" w:pos="567"/>
        </w:tabs>
        <w:ind w:left="0"/>
        <w:jc w:val="center"/>
        <w:rPr>
          <w:rFonts w:eastAsia="Calibri"/>
          <w:b/>
          <w:lang w:eastAsia="lt-LT"/>
        </w:rPr>
      </w:pPr>
      <w:r w:rsidRPr="009C5DB6">
        <w:rPr>
          <w:rFonts w:eastAsia="Calibri"/>
          <w:b/>
          <w:lang w:eastAsia="lt-LT"/>
        </w:rPr>
        <w:lastRenderedPageBreak/>
        <w:t>TIEKĖJŲ PAŠALINIMO PAGRINDAI, KVALIFIKACIJOS REIKALAVIMAI IR REIKALAUJAMI APLINKOS APSAUGOS VADYBOS SISTEMŲ STANDARTAI</w:t>
      </w:r>
    </w:p>
    <w:p w14:paraId="461E8631" w14:textId="77777777" w:rsidR="004459C5" w:rsidRPr="006619CE" w:rsidRDefault="004459C5" w:rsidP="00795918">
      <w:pPr>
        <w:pStyle w:val="Sraopastraipa"/>
        <w:tabs>
          <w:tab w:val="left" w:pos="567"/>
        </w:tabs>
        <w:ind w:left="0"/>
        <w:rPr>
          <w:rFonts w:eastAsia="Calibri"/>
          <w:b/>
          <w:lang w:eastAsia="lt-LT"/>
        </w:rPr>
      </w:pPr>
    </w:p>
    <w:p w14:paraId="051BA0D6" w14:textId="49BBC5A6" w:rsidR="007663D7" w:rsidRPr="00BE00B0" w:rsidRDefault="006619CE" w:rsidP="00455272">
      <w:pPr>
        <w:widowControl w:val="0"/>
        <w:tabs>
          <w:tab w:val="left" w:pos="1560"/>
        </w:tabs>
        <w:suppressAutoHyphens w:val="0"/>
        <w:autoSpaceDE w:val="0"/>
        <w:adjustRightInd w:val="0"/>
        <w:ind w:firstLine="851"/>
        <w:jc w:val="both"/>
        <w:textAlignment w:val="auto"/>
        <w:rPr>
          <w:bCs/>
          <w:szCs w:val="20"/>
        </w:rPr>
      </w:pPr>
      <w:r>
        <w:rPr>
          <w:szCs w:val="20"/>
        </w:rPr>
        <w:t xml:space="preserve">11.1 </w:t>
      </w:r>
      <w:r w:rsidR="009C1529" w:rsidRPr="006619CE">
        <w:rPr>
          <w:szCs w:val="20"/>
        </w:rPr>
        <w:t>Tiekėjai, dalyvaujantys pirkime, turi neturėti pašalinimo pagrindų bei atitikti nustatytus kvalifikacijos reikalavimus ir kartu su pasiūlymu pateikti</w:t>
      </w:r>
      <w:r w:rsidR="00CC413D" w:rsidRPr="006619CE">
        <w:rPr>
          <w:szCs w:val="20"/>
        </w:rPr>
        <w:t xml:space="preserve"> („prisegti“) pirkimo dokumentų </w:t>
      </w:r>
      <w:r w:rsidR="001364A5">
        <w:rPr>
          <w:szCs w:val="20"/>
        </w:rPr>
        <w:t>4</w:t>
      </w:r>
      <w:r w:rsidR="00CC413D" w:rsidRPr="006619CE">
        <w:rPr>
          <w:szCs w:val="20"/>
        </w:rPr>
        <w:t xml:space="preserve"> priede pateiktą Deklaraciją. </w:t>
      </w:r>
      <w:r w:rsidR="007663D7">
        <w:rPr>
          <w:bCs/>
          <w:szCs w:val="20"/>
        </w:rPr>
        <w:t>Pirkimo organizatorius</w:t>
      </w:r>
      <w:r w:rsidR="007663D7" w:rsidRPr="00BE00B0">
        <w:rPr>
          <w:bCs/>
          <w:szCs w:val="20"/>
        </w:rPr>
        <w:t xml:space="preserve"> </w:t>
      </w:r>
      <w:r w:rsidR="007663D7" w:rsidRPr="00F41780">
        <w:rPr>
          <w:bCs/>
          <w:szCs w:val="20"/>
        </w:rPr>
        <w:t xml:space="preserve">atitiktį kvalifikaciniams reikalavimams </w:t>
      </w:r>
      <w:r w:rsidR="007663D7" w:rsidRPr="00F41780">
        <w:rPr>
          <w:rFonts w:cstheme="minorHAnsi"/>
          <w:bCs/>
        </w:rPr>
        <w:t>(</w:t>
      </w:r>
      <w:r w:rsidR="007663D7" w:rsidRPr="00F41780">
        <w:rPr>
          <w:rFonts w:cstheme="minorHAnsi"/>
          <w:bCs/>
          <w:i/>
          <w:iCs/>
        </w:rPr>
        <w:t>jeigu taikoma; žr. 11.</w:t>
      </w:r>
      <w:r w:rsidR="00673104">
        <w:rPr>
          <w:rFonts w:cstheme="minorHAnsi"/>
          <w:bCs/>
          <w:i/>
          <w:iCs/>
        </w:rPr>
        <w:t>8</w:t>
      </w:r>
      <w:r w:rsidR="007663D7" w:rsidRPr="00F41780">
        <w:rPr>
          <w:rFonts w:cstheme="minorHAnsi"/>
          <w:bCs/>
          <w:i/>
          <w:iCs/>
        </w:rPr>
        <w:t xml:space="preserve"> punktą</w:t>
      </w:r>
      <w:r w:rsidR="007663D7" w:rsidRPr="00F41780">
        <w:rPr>
          <w:rFonts w:cstheme="minorHAnsi"/>
          <w:bCs/>
        </w:rPr>
        <w:t>) ir atitiktį reikalavimams dėl aplinkos apsaugos vadybos sistemos standartų laikymosi</w:t>
      </w:r>
      <w:r w:rsidR="007663D7" w:rsidRPr="00F41780">
        <w:rPr>
          <w:bCs/>
          <w:szCs w:val="20"/>
        </w:rPr>
        <w:t xml:space="preserve"> (</w:t>
      </w:r>
      <w:r w:rsidR="007663D7" w:rsidRPr="00F41780">
        <w:rPr>
          <w:bCs/>
          <w:i/>
          <w:iCs/>
          <w:szCs w:val="20"/>
        </w:rPr>
        <w:t>jeigu taikoma; žr. 11.</w:t>
      </w:r>
      <w:r w:rsidR="00673104">
        <w:rPr>
          <w:bCs/>
          <w:i/>
          <w:iCs/>
          <w:szCs w:val="20"/>
        </w:rPr>
        <w:t>9</w:t>
      </w:r>
      <w:r w:rsidR="007663D7" w:rsidRPr="00F41780">
        <w:rPr>
          <w:bCs/>
          <w:i/>
          <w:iCs/>
          <w:szCs w:val="20"/>
        </w:rPr>
        <w:t xml:space="preserve"> punktą</w:t>
      </w:r>
      <w:r w:rsidR="007663D7" w:rsidRPr="00F41780">
        <w:rPr>
          <w:bCs/>
          <w:szCs w:val="20"/>
        </w:rPr>
        <w:t xml:space="preserve">) patvirtinančių dokumentų reikalaus </w:t>
      </w:r>
      <w:r w:rsidR="007663D7" w:rsidRPr="00F41780">
        <w:rPr>
          <w:b/>
          <w:szCs w:val="20"/>
        </w:rPr>
        <w:t>tik iš to tiekėjo, kurio pasiūlymas pagal vertinimo rezultatus</w:t>
      </w:r>
      <w:r w:rsidR="007663D7" w:rsidRPr="00BE00B0">
        <w:rPr>
          <w:b/>
          <w:szCs w:val="20"/>
        </w:rPr>
        <w:t xml:space="preserve"> galės būti pripažintas laimėjusiu</w:t>
      </w:r>
      <w:r w:rsidR="007663D7">
        <w:rPr>
          <w:b/>
          <w:szCs w:val="20"/>
        </w:rPr>
        <w:t xml:space="preserve"> </w:t>
      </w:r>
      <w:r w:rsidR="007663D7" w:rsidRPr="00EF411F">
        <w:rPr>
          <w:bCs/>
          <w:szCs w:val="20"/>
        </w:rPr>
        <w:t>(</w:t>
      </w:r>
      <w:r w:rsidR="007663D7">
        <w:t>p</w:t>
      </w:r>
      <w:r w:rsidR="007663D7" w:rsidRPr="00F25224">
        <w:t>ažymų, patvirtinančių tiekėjo pašalinimo pagrindų nebuvimą, perkančioji organizacija gali reikalauti iš tiekėjų tik turėdama pagrįstų abejonių dėl šių tiekėjų patikimumo</w:t>
      </w:r>
      <w:r w:rsidR="007663D7">
        <w:t>)</w:t>
      </w:r>
      <w:r w:rsidR="007663D7" w:rsidRPr="00BE00B0">
        <w:rPr>
          <w:bCs/>
          <w:szCs w:val="20"/>
        </w:rPr>
        <w:t xml:space="preserve">. Jei laimėjęs tiekėjas ketina remtis kito (-ų) ūkio subjekto (-ų) pajėgumais </w:t>
      </w:r>
      <w:r w:rsidR="007663D7" w:rsidRPr="00BE00B0">
        <w:rPr>
          <w:rFonts w:eastAsia="Calibri" w:cstheme="minorHAnsi"/>
          <w:bCs/>
        </w:rPr>
        <w:t>pagal VPĮ 49 straipsnį</w:t>
      </w:r>
      <w:r w:rsidR="007663D7" w:rsidRPr="00BE00B0">
        <w:rPr>
          <w:bCs/>
          <w:szCs w:val="20"/>
        </w:rPr>
        <w:t>, privalės pateikti ir šio (-ių) ūkio subjekto (-ų) atitiktį nurodytiems reikalavimams patvirtinančius dokumentus.</w:t>
      </w:r>
    </w:p>
    <w:p w14:paraId="77D74D08" w14:textId="0FF5E033" w:rsidR="00CC413D" w:rsidRPr="00CC413D" w:rsidRDefault="006619CE" w:rsidP="00455272">
      <w:pPr>
        <w:widowControl w:val="0"/>
        <w:tabs>
          <w:tab w:val="left" w:pos="851"/>
        </w:tabs>
        <w:autoSpaceDE w:val="0"/>
        <w:adjustRightInd w:val="0"/>
        <w:ind w:firstLine="851"/>
        <w:jc w:val="both"/>
        <w:rPr>
          <w:bCs/>
        </w:rPr>
      </w:pPr>
      <w:r w:rsidRPr="00C7149B">
        <w:rPr>
          <w:rFonts w:cstheme="minorHAnsi"/>
        </w:rPr>
        <w:t>11.2.</w:t>
      </w:r>
      <w:r w:rsidR="00C7149B">
        <w:rPr>
          <w:rFonts w:cstheme="minorHAnsi"/>
          <w:b/>
          <w:bCs/>
        </w:rPr>
        <w:t xml:space="preserve"> </w:t>
      </w:r>
      <w:r w:rsidR="00CC413D" w:rsidRPr="00CC413D">
        <w:rPr>
          <w:rFonts w:cstheme="minorHAnsi"/>
          <w:b/>
          <w:bCs/>
        </w:rPr>
        <w:t xml:space="preserve">Atskirą </w:t>
      </w:r>
      <w:r w:rsidR="00CC413D">
        <w:rPr>
          <w:rFonts w:cstheme="minorHAnsi"/>
          <w:b/>
          <w:bCs/>
        </w:rPr>
        <w:t>Deklaraciją</w:t>
      </w:r>
      <w:r w:rsidR="00CC413D" w:rsidRPr="00CC413D">
        <w:rPr>
          <w:rFonts w:cstheme="minorHAnsi"/>
          <w:b/>
          <w:bCs/>
        </w:rPr>
        <w:t xml:space="preserve"> pildo</w:t>
      </w:r>
      <w:r w:rsidR="00CC413D" w:rsidRPr="00CC413D">
        <w:rPr>
          <w:rFonts w:cstheme="minorHAnsi"/>
        </w:rPr>
        <w:t>:</w:t>
      </w:r>
    </w:p>
    <w:p w14:paraId="19B310C3" w14:textId="33F61574" w:rsidR="00CC413D" w:rsidRPr="00C7149B" w:rsidRDefault="00C7149B" w:rsidP="00795918">
      <w:pPr>
        <w:widowControl w:val="0"/>
        <w:tabs>
          <w:tab w:val="left" w:pos="1560"/>
        </w:tabs>
        <w:suppressAutoHyphens w:val="0"/>
        <w:autoSpaceDE w:val="0"/>
        <w:adjustRightInd w:val="0"/>
        <w:contextualSpacing/>
        <w:jc w:val="both"/>
        <w:textAlignment w:val="auto"/>
        <w:rPr>
          <w:szCs w:val="20"/>
        </w:rPr>
      </w:pPr>
      <w:r>
        <w:rPr>
          <w:rFonts w:eastAsiaTheme="minorHAnsi" w:cstheme="minorHAnsi"/>
          <w:bCs/>
          <w:iCs/>
        </w:rPr>
        <w:t xml:space="preserve">              </w:t>
      </w:r>
      <w:r w:rsidR="006619CE" w:rsidRPr="00C7149B">
        <w:rPr>
          <w:rFonts w:eastAsiaTheme="minorHAnsi" w:cstheme="minorHAnsi"/>
          <w:bCs/>
          <w:iCs/>
        </w:rPr>
        <w:t>11.2.1.</w:t>
      </w:r>
      <w:r>
        <w:rPr>
          <w:rFonts w:eastAsiaTheme="minorHAnsi" w:cstheme="minorHAnsi"/>
          <w:bCs/>
          <w:iCs/>
        </w:rPr>
        <w:t xml:space="preserve"> </w:t>
      </w:r>
      <w:r w:rsidR="00CC413D" w:rsidRPr="00C7149B">
        <w:rPr>
          <w:rFonts w:eastAsiaTheme="minorHAnsi" w:cstheme="minorHAnsi"/>
          <w:bCs/>
          <w:iCs/>
        </w:rPr>
        <w:t>tiekėjas;</w:t>
      </w:r>
    </w:p>
    <w:p w14:paraId="0596CF34" w14:textId="02A1C143" w:rsidR="00CC413D" w:rsidRPr="00C7149B" w:rsidRDefault="00C7149B" w:rsidP="00795918">
      <w:pPr>
        <w:widowControl w:val="0"/>
        <w:tabs>
          <w:tab w:val="left" w:pos="1560"/>
        </w:tabs>
        <w:suppressAutoHyphens w:val="0"/>
        <w:autoSpaceDE w:val="0"/>
        <w:adjustRightInd w:val="0"/>
        <w:contextualSpacing/>
        <w:jc w:val="both"/>
        <w:textAlignment w:val="auto"/>
        <w:rPr>
          <w:szCs w:val="20"/>
        </w:rPr>
      </w:pPr>
      <w:r>
        <w:rPr>
          <w:rFonts w:eastAsiaTheme="minorHAnsi" w:cstheme="minorHAnsi"/>
          <w:bCs/>
          <w:iCs/>
        </w:rPr>
        <w:t xml:space="preserve">              </w:t>
      </w:r>
      <w:r w:rsidR="006619CE" w:rsidRPr="00C7149B">
        <w:rPr>
          <w:rFonts w:eastAsiaTheme="minorHAnsi" w:cstheme="minorHAnsi"/>
          <w:bCs/>
          <w:iCs/>
        </w:rPr>
        <w:t>11.2.2.</w:t>
      </w:r>
      <w:r>
        <w:rPr>
          <w:rFonts w:eastAsiaTheme="minorHAnsi" w:cstheme="minorHAnsi"/>
          <w:bCs/>
          <w:iCs/>
        </w:rPr>
        <w:t xml:space="preserve"> </w:t>
      </w:r>
      <w:r w:rsidR="00CC413D" w:rsidRPr="00C7149B">
        <w:rPr>
          <w:rFonts w:eastAsiaTheme="minorHAnsi" w:cstheme="minorHAnsi"/>
          <w:bCs/>
          <w:iCs/>
        </w:rPr>
        <w:t>kiekvienas tiekėjų grupės narys (jeigu pasiūlymą teikia tiekėjų grupė);</w:t>
      </w:r>
    </w:p>
    <w:p w14:paraId="0597A083" w14:textId="127FCAB6" w:rsidR="00CC413D" w:rsidRPr="00C7149B" w:rsidRDefault="00C7149B" w:rsidP="00795918">
      <w:pPr>
        <w:widowControl w:val="0"/>
        <w:tabs>
          <w:tab w:val="left" w:pos="1560"/>
        </w:tabs>
        <w:suppressAutoHyphens w:val="0"/>
        <w:autoSpaceDE w:val="0"/>
        <w:adjustRightInd w:val="0"/>
        <w:contextualSpacing/>
        <w:jc w:val="both"/>
        <w:textAlignment w:val="auto"/>
        <w:rPr>
          <w:szCs w:val="20"/>
        </w:rPr>
      </w:pPr>
      <w:r>
        <w:rPr>
          <w:rFonts w:eastAsiaTheme="minorHAnsi" w:cstheme="minorHAnsi"/>
          <w:bCs/>
          <w:iCs/>
        </w:rPr>
        <w:t xml:space="preserve">              </w:t>
      </w:r>
      <w:r w:rsidR="006619CE" w:rsidRPr="00C7149B">
        <w:rPr>
          <w:rFonts w:eastAsiaTheme="minorHAnsi" w:cstheme="minorHAnsi"/>
          <w:bCs/>
          <w:iCs/>
        </w:rPr>
        <w:t>11.2.3.</w:t>
      </w:r>
      <w:r>
        <w:rPr>
          <w:rFonts w:eastAsiaTheme="minorHAnsi" w:cstheme="minorHAnsi"/>
          <w:bCs/>
          <w:iCs/>
        </w:rPr>
        <w:t xml:space="preserve"> </w:t>
      </w:r>
      <w:r w:rsidR="00CC413D" w:rsidRPr="00C7149B">
        <w:rPr>
          <w:rFonts w:eastAsiaTheme="minorHAnsi" w:cstheme="minorHAnsi"/>
          <w:bCs/>
          <w:iCs/>
        </w:rPr>
        <w:t>kiekvienas ūkio subjektas, jeigu tiekėjas remiasi jo pajėgumais (kvalifikacija) pagal VPĮ 49 straipsnį</w:t>
      </w:r>
      <w:r w:rsidR="00D46155" w:rsidRPr="00C7149B">
        <w:rPr>
          <w:rFonts w:eastAsiaTheme="minorHAnsi" w:cstheme="minorHAnsi"/>
          <w:bCs/>
          <w:iCs/>
        </w:rPr>
        <w:t>.</w:t>
      </w:r>
    </w:p>
    <w:p w14:paraId="16A4C7D7" w14:textId="4B905168" w:rsidR="00496F9D" w:rsidRPr="00C7149B" w:rsidRDefault="00C7149B" w:rsidP="00795918">
      <w:pPr>
        <w:widowControl w:val="0"/>
        <w:tabs>
          <w:tab w:val="left" w:pos="1560"/>
        </w:tabs>
        <w:suppressAutoHyphens w:val="0"/>
        <w:autoSpaceDE w:val="0"/>
        <w:adjustRightInd w:val="0"/>
        <w:contextualSpacing/>
        <w:jc w:val="both"/>
        <w:textAlignment w:val="auto"/>
        <w:rPr>
          <w:szCs w:val="20"/>
        </w:rPr>
      </w:pPr>
      <w:r>
        <w:rPr>
          <w:szCs w:val="20"/>
        </w:rPr>
        <w:t xml:space="preserve">              </w:t>
      </w:r>
      <w:r w:rsidR="006619CE" w:rsidRPr="00C7149B">
        <w:rPr>
          <w:szCs w:val="20"/>
        </w:rPr>
        <w:t>11.2.4.</w:t>
      </w:r>
      <w:r>
        <w:rPr>
          <w:szCs w:val="20"/>
        </w:rPr>
        <w:t xml:space="preserve"> </w:t>
      </w:r>
      <w:r w:rsidR="00496F9D" w:rsidRPr="00C7149B">
        <w:rPr>
          <w:szCs w:val="20"/>
        </w:rPr>
        <w:t>Perkančioji organizacija netikrina subtiekėjo (-ų), kurių pajėgumais (kvalifikacija) tiekėjas nesiremia, pašalinimo pagrindų.</w:t>
      </w:r>
    </w:p>
    <w:p w14:paraId="6B77EC91" w14:textId="7A8FD07B" w:rsidR="00496F9D" w:rsidRPr="00C7149B" w:rsidRDefault="00C7149B" w:rsidP="00795918">
      <w:pPr>
        <w:widowControl w:val="0"/>
        <w:tabs>
          <w:tab w:val="left" w:pos="1560"/>
        </w:tabs>
        <w:suppressAutoHyphens w:val="0"/>
        <w:autoSpaceDE w:val="0"/>
        <w:adjustRightInd w:val="0"/>
        <w:contextualSpacing/>
        <w:jc w:val="both"/>
        <w:textAlignment w:val="auto"/>
        <w:rPr>
          <w:szCs w:val="20"/>
        </w:rPr>
      </w:pPr>
      <w:r>
        <w:rPr>
          <w:szCs w:val="20"/>
        </w:rPr>
        <w:t xml:space="preserve">              </w:t>
      </w:r>
      <w:r w:rsidR="006619CE" w:rsidRPr="00C7149B">
        <w:rPr>
          <w:szCs w:val="20"/>
        </w:rPr>
        <w:t>11.2.5.</w:t>
      </w:r>
      <w:r>
        <w:rPr>
          <w:szCs w:val="20"/>
        </w:rPr>
        <w:t xml:space="preserve"> </w:t>
      </w:r>
      <w:r w:rsidR="00496F9D" w:rsidRPr="00C7149B">
        <w:rPr>
          <w:szCs w:val="20"/>
        </w:rPr>
        <w:t>Perkančioji organizacija netikrina fizinių asmenų (specialistų), kurių pajėgumais tiekėjas remiasi pagal VPĮ 49 straipsnį ir kuriuos, pirkimo laimėjimo atveju, tiekėjas ketina įdarbinti, (kvazisubtiekėjų) pašalinimo pagrindų.</w:t>
      </w:r>
    </w:p>
    <w:p w14:paraId="35D68FA1" w14:textId="418DE66D" w:rsidR="0087492C" w:rsidRPr="00C7149B" w:rsidRDefault="00C7149B" w:rsidP="00795918">
      <w:pPr>
        <w:widowControl w:val="0"/>
        <w:tabs>
          <w:tab w:val="left" w:pos="1418"/>
        </w:tabs>
        <w:suppressAutoHyphens w:val="0"/>
        <w:autoSpaceDE w:val="0"/>
        <w:adjustRightInd w:val="0"/>
        <w:contextualSpacing/>
        <w:jc w:val="both"/>
        <w:textAlignment w:val="auto"/>
        <w:rPr>
          <w:szCs w:val="20"/>
        </w:rPr>
      </w:pPr>
      <w:r>
        <w:rPr>
          <w:szCs w:val="20"/>
        </w:rPr>
        <w:t xml:space="preserve">              </w:t>
      </w:r>
      <w:r w:rsidR="006619CE" w:rsidRPr="00C7149B">
        <w:rPr>
          <w:szCs w:val="20"/>
        </w:rPr>
        <w:t>11.3.</w:t>
      </w:r>
      <w:r>
        <w:rPr>
          <w:szCs w:val="20"/>
        </w:rPr>
        <w:t xml:space="preserve"> </w:t>
      </w:r>
      <w:r w:rsidR="0087492C" w:rsidRPr="00C7149B">
        <w:rPr>
          <w:szCs w:val="20"/>
        </w:rPr>
        <w:t>Perkančioji organizacija tiekėją pašalina iš pirkimo procedūros bet kuriame pirkimo procedūros etape, jeigu paaiškėja, kad dėl savo veiksmų ar neveikimo prieš pirkimo procedūrą ar jos metu tiekėjas atitinka bent vieną iš šiose pirkimo sąlygose nustatytų tiekėjo pašalinimo pagrindų, išskyrus VPĮ 46 straipsnio 10 dalyje nustatytus atvejus (tačiau atsižvelgiant į VPĮ 46 straipsnio 11 ir 12 dalių nuostatas).</w:t>
      </w:r>
    </w:p>
    <w:p w14:paraId="2BCE65B8" w14:textId="461FE8A5" w:rsidR="0087492C" w:rsidRPr="00C7149B" w:rsidRDefault="00C7149B" w:rsidP="00795918">
      <w:pPr>
        <w:widowControl w:val="0"/>
        <w:tabs>
          <w:tab w:val="left" w:pos="1418"/>
        </w:tabs>
        <w:suppressAutoHyphens w:val="0"/>
        <w:autoSpaceDE w:val="0"/>
        <w:adjustRightInd w:val="0"/>
        <w:contextualSpacing/>
        <w:jc w:val="both"/>
        <w:textAlignment w:val="auto"/>
        <w:rPr>
          <w:szCs w:val="20"/>
        </w:rPr>
      </w:pPr>
      <w:r>
        <w:rPr>
          <w:szCs w:val="20"/>
        </w:rPr>
        <w:t xml:space="preserve">              </w:t>
      </w:r>
      <w:r w:rsidR="006619CE" w:rsidRPr="00C7149B">
        <w:rPr>
          <w:szCs w:val="20"/>
        </w:rPr>
        <w:t>11.4.</w:t>
      </w:r>
      <w:r>
        <w:rPr>
          <w:szCs w:val="20"/>
        </w:rPr>
        <w:t xml:space="preserve"> </w:t>
      </w:r>
      <w:r w:rsidR="0087492C" w:rsidRPr="00C7149B">
        <w:rPr>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B9FA87D" w14:textId="46EE43DB" w:rsidR="0087492C" w:rsidRPr="00C7149B" w:rsidRDefault="00C7149B" w:rsidP="00795918">
      <w:pPr>
        <w:widowControl w:val="0"/>
        <w:tabs>
          <w:tab w:val="left" w:pos="1418"/>
        </w:tabs>
        <w:suppressAutoHyphens w:val="0"/>
        <w:autoSpaceDE w:val="0"/>
        <w:adjustRightInd w:val="0"/>
        <w:contextualSpacing/>
        <w:jc w:val="both"/>
        <w:textAlignment w:val="auto"/>
        <w:rPr>
          <w:szCs w:val="20"/>
        </w:rPr>
      </w:pPr>
      <w:r>
        <w:rPr>
          <w:szCs w:val="20"/>
        </w:rPr>
        <w:t xml:space="preserve">              </w:t>
      </w:r>
      <w:r w:rsidR="006619CE" w:rsidRPr="00C7149B">
        <w:rPr>
          <w:szCs w:val="20"/>
        </w:rPr>
        <w:t>11.5.</w:t>
      </w:r>
      <w:r>
        <w:rPr>
          <w:szCs w:val="20"/>
        </w:rPr>
        <w:t xml:space="preserve"> </w:t>
      </w:r>
      <w:r w:rsidR="0087492C" w:rsidRPr="00C7149B">
        <w:rPr>
          <w:szCs w:val="20"/>
        </w:rPr>
        <w:t>Jeigu ūkio subjekto, kurio pajėgumais tiekėjas remiasi pagal VPĮ 49 straipsnį, padėtis atitinka bent vieną nustatytą tiekėjo pašalinimo pagrindą, perkančioji organizacija reikalauja, kad tiekėjas per perkančiosios organizacijos nustatytą terminą pakeistų minėtą subjektą reikalavimus atitinkančiu subtiekėju.</w:t>
      </w:r>
    </w:p>
    <w:p w14:paraId="743FA61A" w14:textId="4F07A908" w:rsidR="00CC6862" w:rsidRPr="00C7149B" w:rsidRDefault="00C7149B" w:rsidP="00795918">
      <w:pPr>
        <w:widowControl w:val="0"/>
        <w:tabs>
          <w:tab w:val="left" w:pos="1418"/>
        </w:tabs>
        <w:suppressAutoHyphens w:val="0"/>
        <w:autoSpaceDE w:val="0"/>
        <w:adjustRightInd w:val="0"/>
        <w:contextualSpacing/>
        <w:jc w:val="both"/>
        <w:textAlignment w:val="auto"/>
        <w:rPr>
          <w:b/>
          <w:bCs/>
          <w:szCs w:val="20"/>
        </w:rPr>
      </w:pPr>
      <w:r>
        <w:rPr>
          <w:b/>
          <w:bCs/>
          <w:szCs w:val="20"/>
        </w:rPr>
        <w:t xml:space="preserve">              </w:t>
      </w:r>
      <w:r w:rsidR="006619CE" w:rsidRPr="00C7149B">
        <w:rPr>
          <w:szCs w:val="20"/>
        </w:rPr>
        <w:t>11.6.</w:t>
      </w:r>
      <w:r>
        <w:rPr>
          <w:b/>
          <w:bCs/>
          <w:szCs w:val="20"/>
        </w:rPr>
        <w:t xml:space="preserve"> </w:t>
      </w:r>
      <w:r w:rsidR="0087492C" w:rsidRPr="00C7149B">
        <w:rPr>
          <w:b/>
          <w:bCs/>
          <w:szCs w:val="20"/>
        </w:rPr>
        <w:t xml:space="preserve">Tiekėjų pašalinimo pagrindai ir jų nebuvimą patvirtinantys dokumentai (1 lentelė) yra pateikiami pirkimo sąlygų </w:t>
      </w:r>
      <w:r w:rsidR="00DD07C0">
        <w:rPr>
          <w:b/>
          <w:bCs/>
          <w:szCs w:val="20"/>
        </w:rPr>
        <w:t>7</w:t>
      </w:r>
      <w:r w:rsidR="0087492C" w:rsidRPr="00C7149B">
        <w:rPr>
          <w:b/>
          <w:bCs/>
          <w:szCs w:val="20"/>
        </w:rPr>
        <w:t xml:space="preserve"> pried</w:t>
      </w:r>
      <w:r w:rsidR="00CC6862" w:rsidRPr="00C7149B">
        <w:rPr>
          <w:b/>
          <w:bCs/>
          <w:szCs w:val="20"/>
        </w:rPr>
        <w:t>e.</w:t>
      </w:r>
    </w:p>
    <w:p w14:paraId="4CFF226C" w14:textId="77777777" w:rsidR="006061D9" w:rsidRDefault="00C7149B" w:rsidP="00795918">
      <w:pPr>
        <w:widowControl w:val="0"/>
        <w:tabs>
          <w:tab w:val="left" w:pos="1418"/>
        </w:tabs>
        <w:suppressAutoHyphens w:val="0"/>
        <w:autoSpaceDE w:val="0"/>
        <w:adjustRightInd w:val="0"/>
        <w:contextualSpacing/>
        <w:jc w:val="both"/>
        <w:textAlignment w:val="auto"/>
        <w:rPr>
          <w:szCs w:val="20"/>
        </w:rPr>
      </w:pPr>
      <w:r>
        <w:rPr>
          <w:szCs w:val="20"/>
        </w:rPr>
        <w:t xml:space="preserve">              </w:t>
      </w:r>
      <w:r w:rsidR="006619CE" w:rsidRPr="00C7149B">
        <w:rPr>
          <w:szCs w:val="20"/>
        </w:rPr>
        <w:t>11.7.</w:t>
      </w:r>
      <w:r>
        <w:rPr>
          <w:szCs w:val="20"/>
        </w:rPr>
        <w:t xml:space="preserve"> </w:t>
      </w:r>
      <w:r w:rsidR="0087492C" w:rsidRPr="00C7149B">
        <w:rPr>
          <w:szCs w:val="20"/>
        </w:rPr>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4B3F4092" w14:textId="77777777" w:rsidR="007D3DE2" w:rsidRPr="00E46903" w:rsidRDefault="006061D9" w:rsidP="007D3DE2">
      <w:pPr>
        <w:pStyle w:val="Sraopastraipa"/>
        <w:widowControl w:val="0"/>
        <w:tabs>
          <w:tab w:val="left" w:pos="993"/>
          <w:tab w:val="left" w:pos="1134"/>
          <w:tab w:val="left" w:pos="1276"/>
          <w:tab w:val="left" w:pos="1560"/>
        </w:tabs>
        <w:suppressAutoHyphens w:val="0"/>
        <w:autoSpaceDE w:val="0"/>
        <w:adjustRightInd w:val="0"/>
        <w:ind w:left="0" w:firstLine="851"/>
        <w:jc w:val="both"/>
        <w:textAlignment w:val="auto"/>
        <w:rPr>
          <w:szCs w:val="20"/>
        </w:rPr>
      </w:pPr>
      <w:r>
        <w:rPr>
          <w:szCs w:val="20"/>
        </w:rPr>
        <w:t xml:space="preserve">11.8. </w:t>
      </w:r>
      <w:r w:rsidR="007D3DE2" w:rsidRPr="00D116BB">
        <w:rPr>
          <w:b/>
          <w:bCs/>
          <w:szCs w:val="20"/>
        </w:rPr>
        <w:t xml:space="preserve">Tiekėjo kvalifikacija turi atitikti 2 lentelėje „Tiekėjo kvalifikacijos reikalavimai“ nustatytus tiekėjo kvalifikacijos reikalavimus: </w:t>
      </w:r>
    </w:p>
    <w:p w14:paraId="549CFCE6" w14:textId="77777777" w:rsidR="007D3DE2" w:rsidRDefault="007D3DE2" w:rsidP="007D3DE2">
      <w:pPr>
        <w:widowControl w:val="0"/>
        <w:tabs>
          <w:tab w:val="left" w:pos="993"/>
          <w:tab w:val="left" w:pos="1134"/>
          <w:tab w:val="left" w:pos="1276"/>
          <w:tab w:val="left" w:pos="1560"/>
        </w:tabs>
        <w:suppressAutoHyphens w:val="0"/>
        <w:autoSpaceDE w:val="0"/>
        <w:adjustRightInd w:val="0"/>
        <w:jc w:val="both"/>
        <w:textAlignment w:val="auto"/>
        <w:rPr>
          <w:szCs w:val="20"/>
        </w:rPr>
      </w:pPr>
    </w:p>
    <w:p w14:paraId="6814A599" w14:textId="77777777" w:rsidR="008543AC" w:rsidRDefault="008543AC" w:rsidP="00403FCE">
      <w:pPr>
        <w:pStyle w:val="Sraopastraipa"/>
        <w:widowControl w:val="0"/>
        <w:tabs>
          <w:tab w:val="left" w:pos="1418"/>
          <w:tab w:val="left" w:pos="4253"/>
          <w:tab w:val="left" w:pos="4962"/>
        </w:tabs>
        <w:suppressAutoHyphens w:val="0"/>
        <w:autoSpaceDE w:val="0"/>
        <w:adjustRightInd w:val="0"/>
        <w:ind w:left="660"/>
        <w:jc w:val="right"/>
        <w:textAlignment w:val="auto"/>
        <w:rPr>
          <w:bCs/>
          <w:i/>
          <w:iCs/>
          <w:lang w:eastAsia="lt-LT"/>
        </w:rPr>
      </w:pPr>
    </w:p>
    <w:p w14:paraId="596784FD" w14:textId="77777777" w:rsidR="008543AC" w:rsidRDefault="008543AC" w:rsidP="00403FCE">
      <w:pPr>
        <w:pStyle w:val="Sraopastraipa"/>
        <w:widowControl w:val="0"/>
        <w:tabs>
          <w:tab w:val="left" w:pos="1418"/>
          <w:tab w:val="left" w:pos="4253"/>
          <w:tab w:val="left" w:pos="4962"/>
        </w:tabs>
        <w:suppressAutoHyphens w:val="0"/>
        <w:autoSpaceDE w:val="0"/>
        <w:adjustRightInd w:val="0"/>
        <w:ind w:left="660"/>
        <w:jc w:val="right"/>
        <w:textAlignment w:val="auto"/>
        <w:rPr>
          <w:bCs/>
          <w:i/>
          <w:iCs/>
          <w:lang w:eastAsia="lt-LT"/>
        </w:rPr>
      </w:pPr>
    </w:p>
    <w:p w14:paraId="22D674F0" w14:textId="77777777" w:rsidR="008543AC" w:rsidRDefault="008543AC" w:rsidP="00403FCE">
      <w:pPr>
        <w:pStyle w:val="Sraopastraipa"/>
        <w:widowControl w:val="0"/>
        <w:tabs>
          <w:tab w:val="left" w:pos="1418"/>
          <w:tab w:val="left" w:pos="4253"/>
          <w:tab w:val="left" w:pos="4962"/>
        </w:tabs>
        <w:suppressAutoHyphens w:val="0"/>
        <w:autoSpaceDE w:val="0"/>
        <w:adjustRightInd w:val="0"/>
        <w:ind w:left="660"/>
        <w:jc w:val="right"/>
        <w:textAlignment w:val="auto"/>
        <w:rPr>
          <w:bCs/>
          <w:i/>
          <w:iCs/>
          <w:lang w:eastAsia="lt-LT"/>
        </w:rPr>
      </w:pPr>
    </w:p>
    <w:p w14:paraId="1AD0F733" w14:textId="7365C8D4" w:rsidR="004C7E15" w:rsidRPr="00E46903" w:rsidRDefault="00096D87" w:rsidP="00403FCE">
      <w:pPr>
        <w:pStyle w:val="Sraopastraipa"/>
        <w:widowControl w:val="0"/>
        <w:tabs>
          <w:tab w:val="left" w:pos="1418"/>
          <w:tab w:val="left" w:pos="4253"/>
          <w:tab w:val="left" w:pos="4962"/>
        </w:tabs>
        <w:suppressAutoHyphens w:val="0"/>
        <w:autoSpaceDE w:val="0"/>
        <w:adjustRightInd w:val="0"/>
        <w:ind w:left="660"/>
        <w:jc w:val="right"/>
        <w:textAlignment w:val="auto"/>
        <w:rPr>
          <w:bCs/>
          <w:i/>
          <w:iCs/>
          <w:lang w:eastAsia="lt-LT"/>
        </w:rPr>
      </w:pPr>
      <w:r>
        <w:rPr>
          <w:bCs/>
          <w:i/>
          <w:iCs/>
          <w:lang w:eastAsia="lt-LT"/>
        </w:rPr>
        <w:lastRenderedPageBreak/>
        <w:t>2</w:t>
      </w:r>
      <w:r w:rsidR="004C7E15" w:rsidRPr="00E46903">
        <w:rPr>
          <w:bCs/>
          <w:i/>
          <w:iCs/>
          <w:lang w:eastAsia="lt-LT"/>
        </w:rPr>
        <w:t xml:space="preserve"> lentelė „Tiekėjo kvalifikacijos reikalavimai“</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3922"/>
        <w:gridCol w:w="4983"/>
      </w:tblGrid>
      <w:tr w:rsidR="004C7E15" w:rsidRPr="007E27A6" w14:paraId="4B8FC4A1" w14:textId="77777777" w:rsidTr="00403FCE">
        <w:trPr>
          <w:cantSplit/>
          <w:tblHeader/>
        </w:trPr>
        <w:tc>
          <w:tcPr>
            <w:tcW w:w="876" w:type="dxa"/>
            <w:shd w:val="clear" w:color="auto" w:fill="DBE5F1" w:themeFill="accent1" w:themeFillTint="33"/>
            <w:vAlign w:val="center"/>
          </w:tcPr>
          <w:p w14:paraId="5DA80DD5" w14:textId="77777777" w:rsidR="004C7E15" w:rsidRPr="00073CDB" w:rsidRDefault="004C7E15" w:rsidP="00403FCE">
            <w:pPr>
              <w:widowControl w:val="0"/>
              <w:tabs>
                <w:tab w:val="left" w:pos="1418"/>
              </w:tabs>
              <w:suppressAutoHyphens w:val="0"/>
              <w:autoSpaceDE w:val="0"/>
              <w:adjustRightInd w:val="0"/>
              <w:ind w:left="34" w:firstLine="176"/>
              <w:jc w:val="both"/>
              <w:textAlignment w:val="auto"/>
              <w:rPr>
                <w:b/>
                <w:bCs/>
                <w:lang w:eastAsia="lt-LT"/>
              </w:rPr>
            </w:pPr>
            <w:r w:rsidRPr="00073CDB">
              <w:rPr>
                <w:b/>
                <w:bCs/>
                <w:lang w:eastAsia="lt-LT"/>
              </w:rPr>
              <w:t>Eil. Nr.</w:t>
            </w:r>
          </w:p>
        </w:tc>
        <w:tc>
          <w:tcPr>
            <w:tcW w:w="3922" w:type="dxa"/>
            <w:shd w:val="clear" w:color="auto" w:fill="DBE5F1" w:themeFill="accent1" w:themeFillTint="33"/>
            <w:vAlign w:val="center"/>
          </w:tcPr>
          <w:p w14:paraId="132787F6" w14:textId="77777777" w:rsidR="004C7E15" w:rsidRPr="00073CDB" w:rsidRDefault="004C7E15" w:rsidP="00403FCE">
            <w:pPr>
              <w:widowControl w:val="0"/>
              <w:tabs>
                <w:tab w:val="left" w:pos="1418"/>
              </w:tabs>
              <w:suppressAutoHyphens w:val="0"/>
              <w:autoSpaceDE w:val="0"/>
              <w:adjustRightInd w:val="0"/>
              <w:ind w:left="34" w:firstLine="176"/>
              <w:jc w:val="both"/>
              <w:textAlignment w:val="auto"/>
              <w:rPr>
                <w:b/>
                <w:bCs/>
                <w:lang w:eastAsia="lt-LT"/>
              </w:rPr>
            </w:pPr>
            <w:r w:rsidRPr="00073CDB">
              <w:rPr>
                <w:b/>
                <w:bCs/>
                <w:lang w:eastAsia="lt-LT"/>
              </w:rPr>
              <w:t>Kvalifikacijos reikalavimai</w:t>
            </w:r>
          </w:p>
        </w:tc>
        <w:tc>
          <w:tcPr>
            <w:tcW w:w="4983" w:type="dxa"/>
            <w:shd w:val="clear" w:color="auto" w:fill="DBE5F1" w:themeFill="accent1" w:themeFillTint="33"/>
            <w:vAlign w:val="center"/>
          </w:tcPr>
          <w:p w14:paraId="6E97AB33" w14:textId="77777777" w:rsidR="004C7E15" w:rsidRPr="00073CDB" w:rsidRDefault="004C7E15" w:rsidP="00EB51F1">
            <w:pPr>
              <w:widowControl w:val="0"/>
              <w:tabs>
                <w:tab w:val="left" w:pos="1418"/>
              </w:tabs>
              <w:suppressAutoHyphens w:val="0"/>
              <w:autoSpaceDE w:val="0"/>
              <w:adjustRightInd w:val="0"/>
              <w:jc w:val="both"/>
              <w:textAlignment w:val="auto"/>
              <w:rPr>
                <w:b/>
                <w:bCs/>
                <w:lang w:eastAsia="lt-LT"/>
              </w:rPr>
            </w:pPr>
            <w:r w:rsidRPr="00073CDB">
              <w:rPr>
                <w:b/>
              </w:rPr>
              <w:t xml:space="preserve">Kvalifikacijos reikalavimus įrodantys </w:t>
            </w:r>
            <w:r>
              <w:rPr>
                <w:b/>
              </w:rPr>
              <w:t>d</w:t>
            </w:r>
            <w:r w:rsidRPr="00073CDB">
              <w:rPr>
                <w:b/>
              </w:rPr>
              <w:t>okumentai</w:t>
            </w:r>
          </w:p>
        </w:tc>
      </w:tr>
      <w:tr w:rsidR="004C7E15" w:rsidRPr="00D42869" w14:paraId="280B2042" w14:textId="77777777" w:rsidTr="00403FCE">
        <w:trPr>
          <w:trHeight w:val="425"/>
        </w:trPr>
        <w:tc>
          <w:tcPr>
            <w:tcW w:w="9781" w:type="dxa"/>
            <w:gridSpan w:val="3"/>
            <w:tcBorders>
              <w:bottom w:val="single" w:sz="4" w:space="0" w:color="auto"/>
            </w:tcBorders>
            <w:shd w:val="clear" w:color="auto" w:fill="DBE5F1" w:themeFill="accent1" w:themeFillTint="33"/>
          </w:tcPr>
          <w:p w14:paraId="65772D20" w14:textId="4EFF0392" w:rsidR="004C7E15" w:rsidRPr="004C6E6E" w:rsidRDefault="00B06416" w:rsidP="00EB51F1">
            <w:pPr>
              <w:widowControl w:val="0"/>
              <w:tabs>
                <w:tab w:val="left" w:pos="1418"/>
              </w:tabs>
              <w:suppressAutoHyphens w:val="0"/>
              <w:autoSpaceDE w:val="0"/>
              <w:adjustRightInd w:val="0"/>
              <w:jc w:val="both"/>
              <w:textAlignment w:val="auto"/>
              <w:rPr>
                <w:b/>
                <w:bCs/>
              </w:rPr>
            </w:pPr>
            <w:r w:rsidRPr="00CB2C1D">
              <w:rPr>
                <w:b/>
                <w:bCs/>
                <w:iCs/>
                <w:lang w:eastAsia="lt-LT"/>
              </w:rPr>
              <w:t>Techninis ir profesinis pajėgumas</w:t>
            </w:r>
          </w:p>
        </w:tc>
      </w:tr>
      <w:tr w:rsidR="00F61847" w:rsidRPr="00D42869" w14:paraId="2B7BF94B" w14:textId="77777777" w:rsidTr="00403FCE">
        <w:trPr>
          <w:trHeight w:val="425"/>
        </w:trPr>
        <w:tc>
          <w:tcPr>
            <w:tcW w:w="876" w:type="dxa"/>
          </w:tcPr>
          <w:p w14:paraId="4DE15293" w14:textId="2AF18256" w:rsidR="00F61847" w:rsidRPr="005C62D0" w:rsidRDefault="00F61847" w:rsidP="00F61847">
            <w:pPr>
              <w:widowControl w:val="0"/>
              <w:tabs>
                <w:tab w:val="left" w:pos="1418"/>
              </w:tabs>
              <w:suppressAutoHyphens w:val="0"/>
              <w:autoSpaceDE w:val="0"/>
              <w:adjustRightInd w:val="0"/>
              <w:jc w:val="both"/>
              <w:textAlignment w:val="auto"/>
              <w:rPr>
                <w:lang w:eastAsia="lt-LT"/>
              </w:rPr>
            </w:pPr>
            <w:r w:rsidRPr="005C62D0">
              <w:rPr>
                <w:lang w:eastAsia="lt-LT"/>
              </w:rPr>
              <w:t>11.</w:t>
            </w:r>
            <w:r>
              <w:rPr>
                <w:lang w:eastAsia="lt-LT"/>
              </w:rPr>
              <w:t>8</w:t>
            </w:r>
            <w:r w:rsidRPr="005C62D0">
              <w:rPr>
                <w:lang w:eastAsia="lt-LT"/>
              </w:rPr>
              <w:t>.1.</w:t>
            </w:r>
          </w:p>
        </w:tc>
        <w:tc>
          <w:tcPr>
            <w:tcW w:w="3922" w:type="dxa"/>
          </w:tcPr>
          <w:p w14:paraId="26A0CEA3" w14:textId="0D613E52" w:rsidR="007106CE" w:rsidRPr="00B71B85" w:rsidRDefault="007106CE" w:rsidP="007106CE">
            <w:pPr>
              <w:widowControl w:val="0"/>
              <w:tabs>
                <w:tab w:val="left" w:pos="1418"/>
              </w:tabs>
              <w:suppressAutoHyphens w:val="0"/>
              <w:autoSpaceDE w:val="0"/>
              <w:adjustRightInd w:val="0"/>
              <w:jc w:val="both"/>
              <w:textAlignment w:val="auto"/>
              <w:rPr>
                <w:b/>
                <w:bCs/>
                <w:color w:val="000000" w:themeColor="text1"/>
              </w:rPr>
            </w:pPr>
            <w:r w:rsidRPr="00B71B85">
              <w:rPr>
                <w:bCs/>
                <w:lang w:eastAsia="lt-LT"/>
              </w:rPr>
              <w:t xml:space="preserve">Tiekėjas per paskutinius 5 metus </w:t>
            </w:r>
            <w:r w:rsidRPr="00B71B85">
              <w:rPr>
                <w:lang w:eastAsia="lt-LT"/>
              </w:rPr>
              <w:t>iki pasiūlymų pateikimo galutinio termino pabaigos pagal vieną ar daugiau sutarčių yra atlikęs*</w:t>
            </w:r>
            <w:r w:rsidRPr="00B71B85">
              <w:rPr>
                <w:b/>
                <w:bCs/>
                <w:lang w:eastAsia="lt-LT"/>
              </w:rPr>
              <w:t xml:space="preserve"> </w:t>
            </w:r>
            <w:r w:rsidRPr="00B71B85">
              <w:rPr>
                <w:b/>
                <w:bCs/>
              </w:rPr>
              <w:t>savo jėgomis</w:t>
            </w:r>
            <w:r w:rsidR="0010076D">
              <w:rPr>
                <w:b/>
                <w:bCs/>
              </w:rPr>
              <w:t xml:space="preserve"> </w:t>
            </w:r>
            <w:r w:rsidR="0010076D" w:rsidRPr="00455463">
              <w:rPr>
                <w:bCs/>
              </w:rPr>
              <w:t>kraštovaizdžio priežiūros</w:t>
            </w:r>
            <w:r w:rsidR="0010076D">
              <w:rPr>
                <w:bCs/>
              </w:rPr>
              <w:t xml:space="preserve"> ar </w:t>
            </w:r>
            <w:r w:rsidR="0010076D" w:rsidRPr="00455463">
              <w:rPr>
                <w:bCs/>
              </w:rPr>
              <w:t>želdinių tvarkymo darbų</w:t>
            </w:r>
            <w:r>
              <w:rPr>
                <w:b/>
                <w:bCs/>
              </w:rPr>
              <w:t>**</w:t>
            </w:r>
            <w:r w:rsidRPr="001E5F5E">
              <w:rPr>
                <w:b/>
                <w:bCs/>
              </w:rPr>
              <w:t xml:space="preserve"> </w:t>
            </w:r>
            <w:r w:rsidR="00F170BB" w:rsidRPr="00455463">
              <w:rPr>
                <w:bCs/>
              </w:rPr>
              <w:t>kultūros paveldo teritorijoje ar saugomoje teritorijoje</w:t>
            </w:r>
            <w:r w:rsidRPr="001E5F5E">
              <w:t xml:space="preserve">, kurių vertė yra ne mažesnė kaip </w:t>
            </w:r>
            <w:r w:rsidR="00F170BB">
              <w:rPr>
                <w:b/>
                <w:bCs/>
              </w:rPr>
              <w:t xml:space="preserve">16 500,00 </w:t>
            </w:r>
            <w:r w:rsidRPr="00B71B85">
              <w:rPr>
                <w:b/>
                <w:bCs/>
                <w:color w:val="000000" w:themeColor="text1"/>
              </w:rPr>
              <w:t>Eur be PVM.</w:t>
            </w:r>
          </w:p>
          <w:p w14:paraId="3CC96749" w14:textId="77777777" w:rsidR="007106CE" w:rsidRPr="00B71B85" w:rsidRDefault="007106CE" w:rsidP="007106CE">
            <w:pPr>
              <w:widowControl w:val="0"/>
              <w:tabs>
                <w:tab w:val="left" w:pos="1418"/>
              </w:tabs>
              <w:suppressAutoHyphens w:val="0"/>
              <w:autoSpaceDE w:val="0"/>
              <w:adjustRightInd w:val="0"/>
              <w:jc w:val="both"/>
              <w:textAlignment w:val="auto"/>
            </w:pPr>
            <w:r w:rsidRPr="00B71B85">
              <w:rPr>
                <w:i/>
                <w:iCs/>
              </w:rPr>
              <w:t xml:space="preserve">* </w:t>
            </w:r>
            <w:r w:rsidRPr="00B71B85">
              <w:t>Tiekėjai reikalaujamą patirtį gali įrodinėti tiek baigtomis, tiek nebaigtų vykdyti sutarčių jau įvykdytomis dalimis.</w:t>
            </w:r>
            <w:r w:rsidRPr="00B71B85">
              <w:rPr>
                <w:i/>
                <w:iCs/>
              </w:rPr>
              <w:t xml:space="preserve"> </w:t>
            </w:r>
            <w:r w:rsidRPr="00B71B85">
              <w:t xml:space="preserve">Tiekėjas gali teikti informaciją: </w:t>
            </w:r>
          </w:p>
          <w:p w14:paraId="158C3D62" w14:textId="77777777" w:rsidR="007106CE" w:rsidRPr="00B71B85" w:rsidRDefault="007106CE" w:rsidP="007106CE">
            <w:pPr>
              <w:jc w:val="both"/>
            </w:pPr>
            <w:r w:rsidRPr="00B71B85">
              <w:t xml:space="preserve">1) apie atliktus darbus, kurie pradėti ir baigti vykdyti per paskutinius 5 metus iki pasiūlymo pateikimo </w:t>
            </w:r>
            <w:r w:rsidRPr="00B71B85">
              <w:rPr>
                <w:rFonts w:eastAsia="Arial Unicode MS"/>
                <w:bdr w:val="nil"/>
                <w:lang w:eastAsia="lt-LT"/>
              </w:rPr>
              <w:t>galutinio</w:t>
            </w:r>
            <w:r w:rsidRPr="00B71B85">
              <w:t xml:space="preserve"> termino pabaigos;</w:t>
            </w:r>
          </w:p>
          <w:p w14:paraId="401B8542" w14:textId="77777777" w:rsidR="007106CE" w:rsidRPr="00B71B85" w:rsidRDefault="007106CE" w:rsidP="007106CE">
            <w:pPr>
              <w:jc w:val="both"/>
            </w:pPr>
            <w:r w:rsidRPr="00B71B85">
              <w:t xml:space="preserve">2) apie atliktus darbus, kurie pradėti vykdyti anksčiau nei per  paskutinius 5 metus iki pasiūlymo pateikimo </w:t>
            </w:r>
            <w:r w:rsidRPr="00B71B85">
              <w:rPr>
                <w:rFonts w:eastAsia="Arial Unicode MS"/>
                <w:bdr w:val="nil"/>
                <w:lang w:eastAsia="lt-LT"/>
              </w:rPr>
              <w:t>galutinio</w:t>
            </w:r>
            <w:r w:rsidRPr="00B71B85">
              <w:t xml:space="preserve"> termino pabaigos, tačiau pabaigti vykdyti per paskutinius 5 metus iki pasiūlymo pateikimo </w:t>
            </w:r>
            <w:r w:rsidRPr="00B71B85">
              <w:rPr>
                <w:rFonts w:eastAsia="Arial Unicode MS"/>
                <w:bdr w:val="nil"/>
                <w:lang w:eastAsia="lt-LT"/>
              </w:rPr>
              <w:t>galutinio</w:t>
            </w:r>
            <w:r w:rsidRPr="00B71B85">
              <w:t xml:space="preserve"> termino pabaigos, tokiu atveju nurodoma per paskutinius 5 metus iki pasiūlymo pateikimo </w:t>
            </w:r>
            <w:r w:rsidRPr="00B71B85">
              <w:rPr>
                <w:rFonts w:eastAsia="Arial Unicode MS"/>
                <w:bdr w:val="nil"/>
                <w:lang w:eastAsia="lt-LT"/>
              </w:rPr>
              <w:t>galutinio</w:t>
            </w:r>
            <w:r w:rsidRPr="00B71B85">
              <w:t xml:space="preserve"> termino pabaigos atliktų darbų vertė, kuri turi būti ne mažesnė nei šiame reikalavime nurodyta suma.</w:t>
            </w:r>
          </w:p>
          <w:p w14:paraId="7AD418B4" w14:textId="77777777" w:rsidR="007106CE" w:rsidRDefault="007106CE" w:rsidP="007106CE">
            <w:pPr>
              <w:jc w:val="both"/>
            </w:pPr>
            <w:r w:rsidRPr="00B71B85">
              <w:t>3) apie dar nebaigtų vykdyti sutarčių jau įvykdytas dalis (jau atliktus darbus), tokiu atveju nurodoma per paskutinius 5 metus iki pasiūlymo</w:t>
            </w:r>
            <w:r w:rsidRPr="00B71B85">
              <w:rPr>
                <w:i/>
                <w:iCs/>
              </w:rPr>
              <w:t xml:space="preserve"> </w:t>
            </w:r>
            <w:r w:rsidRPr="00B71B85">
              <w:t xml:space="preserve">pateikimo </w:t>
            </w:r>
            <w:r w:rsidRPr="00B71B85">
              <w:rPr>
                <w:rFonts w:eastAsia="Arial Unicode MS"/>
                <w:bdr w:val="nil"/>
                <w:lang w:eastAsia="lt-LT"/>
              </w:rPr>
              <w:t>galutinio</w:t>
            </w:r>
            <w:r w:rsidRPr="00B71B85">
              <w:t xml:space="preserve"> termino pabaigos jau atliktų darbų vertė, kuri turi būti ne mažesnė nei šiame reikalavime nurodyta suma.</w:t>
            </w:r>
          </w:p>
          <w:p w14:paraId="3FB75BC0" w14:textId="35C4A887" w:rsidR="007106CE" w:rsidRDefault="007106CE" w:rsidP="007106CE">
            <w:pPr>
              <w:widowControl w:val="0"/>
              <w:tabs>
                <w:tab w:val="left" w:pos="1418"/>
              </w:tabs>
              <w:autoSpaceDE w:val="0"/>
              <w:adjustRightInd w:val="0"/>
              <w:jc w:val="both"/>
              <w:rPr>
                <w:b/>
              </w:rPr>
            </w:pPr>
            <w:r w:rsidRPr="00B71B85">
              <w:t xml:space="preserve">** </w:t>
            </w:r>
            <w:r w:rsidRPr="00B71B85">
              <w:rPr>
                <w:b/>
                <w:bCs/>
              </w:rPr>
              <w:t>Darbai, atlikti savo jėgomis</w:t>
            </w:r>
            <w:r w:rsidRPr="00B71B85">
              <w:t xml:space="preserve"> – tai d</w:t>
            </w:r>
            <w:r w:rsidRPr="00B71B85">
              <w:rPr>
                <w:lang w:eastAsia="lt-LT"/>
              </w:rPr>
              <w:t>arbai, kuriuos tiekėjas atliko savo jėgomis kaip rangovas, tiekėjų grupės partneris ar subtiekėjas, nepasitelkiant trečiųjų subjektų. T</w:t>
            </w:r>
            <w:r w:rsidRPr="00B71B85">
              <w:t>okiu atveju turi būti vertinami būtent konkretaus tiekėjo, tiekėjų grupės</w:t>
            </w:r>
          </w:p>
          <w:p w14:paraId="27C513B0" w14:textId="77777777" w:rsidR="00B3249E" w:rsidRDefault="00B3249E" w:rsidP="00403FCE">
            <w:pPr>
              <w:jc w:val="both"/>
              <w:rPr>
                <w:rFonts w:eastAsia="Calibri"/>
                <w:iCs/>
              </w:rPr>
            </w:pPr>
          </w:p>
          <w:p w14:paraId="79046222" w14:textId="2F615273" w:rsidR="00403FCE" w:rsidRDefault="00403FCE" w:rsidP="00403FCE">
            <w:pPr>
              <w:jc w:val="both"/>
              <w:rPr>
                <w:rFonts w:eastAsia="Calibri"/>
                <w:iCs/>
              </w:rPr>
            </w:pPr>
            <w:r w:rsidRPr="00B71B85">
              <w:rPr>
                <w:rFonts w:eastAsia="Calibri"/>
                <w:iCs/>
              </w:rPr>
              <w:lastRenderedPageBreak/>
              <w:t>Į atliktų darbų vertę negali būti įskaityta projektavimo, projekto vykdymo priežiūros paslaugų vertė, jei tos paslaugos buvo atliktos kartu su darbais, taip pat kitų paslaugų atlikimas.</w:t>
            </w:r>
          </w:p>
          <w:p w14:paraId="3835A4EB" w14:textId="77777777" w:rsidR="00403FCE" w:rsidRPr="00B71B85" w:rsidRDefault="00403FCE" w:rsidP="00403FCE">
            <w:pPr>
              <w:jc w:val="both"/>
              <w:rPr>
                <w:i/>
              </w:rPr>
            </w:pPr>
          </w:p>
          <w:p w14:paraId="7D049ADE" w14:textId="77777777" w:rsidR="00403FCE" w:rsidRPr="00403FCE" w:rsidRDefault="00403FCE" w:rsidP="00403FCE">
            <w:pPr>
              <w:shd w:val="clear" w:color="auto" w:fill="FFFFFF" w:themeFill="background1"/>
              <w:spacing w:line="259" w:lineRule="auto"/>
              <w:jc w:val="both"/>
              <w:rPr>
                <w:i/>
                <w:color w:val="000000"/>
                <w:lang w:eastAsia="lt-LT"/>
              </w:rPr>
            </w:pPr>
            <w:r w:rsidRPr="00403FCE">
              <w:rPr>
                <w:i/>
                <w:color w:val="000000"/>
                <w:lang w:eastAsia="lt-LT"/>
              </w:rPr>
              <w:t>Jeigu pasiūlymą teikia ūkio subjektų grupė – reikalavimą turi atitikti visi ūkio subjektų grupės nariai kartu (ūkio subjektų grupės narių turima patirtis sumuojama), atsižvelgiant į jų prisiimamus įsipareigojimus;</w:t>
            </w:r>
          </w:p>
          <w:p w14:paraId="34B62C23" w14:textId="77777777" w:rsidR="00403FCE" w:rsidRPr="00403FCE" w:rsidRDefault="00403FCE" w:rsidP="00403FCE">
            <w:pPr>
              <w:shd w:val="clear" w:color="auto" w:fill="FFFFFF" w:themeFill="background1"/>
              <w:spacing w:line="259" w:lineRule="auto"/>
              <w:ind w:left="39"/>
              <w:jc w:val="both"/>
              <w:rPr>
                <w:i/>
                <w:color w:val="000000"/>
                <w:lang w:eastAsia="lt-LT"/>
              </w:rPr>
            </w:pPr>
            <w:r w:rsidRPr="00403FCE">
              <w:rPr>
                <w:i/>
                <w:color w:val="000000"/>
                <w:lang w:eastAsia="lt-LT"/>
              </w:rPr>
              <w:t>Tiekėjas gali remtis kitų ūkio subjektų pajėgumais tik tuo atveju, jeigu tie subjektai patys vykdys tą pirkimo sutarties dalį, kuriai reikia jų turimų pajėgumų;</w:t>
            </w:r>
          </w:p>
          <w:p w14:paraId="0E7B6A7E" w14:textId="4BC80D5C" w:rsidR="00674691" w:rsidRPr="001E2835" w:rsidRDefault="00403FCE" w:rsidP="00403FCE">
            <w:pPr>
              <w:widowControl w:val="0"/>
              <w:tabs>
                <w:tab w:val="left" w:pos="1418"/>
              </w:tabs>
              <w:autoSpaceDE w:val="0"/>
              <w:adjustRightInd w:val="0"/>
              <w:jc w:val="both"/>
              <w:rPr>
                <w:bCs/>
                <w:color w:val="000000" w:themeColor="text1"/>
              </w:rPr>
            </w:pPr>
            <w:r w:rsidRPr="00B71B85">
              <w:rPr>
                <w:i/>
                <w:color w:val="000000"/>
                <w:lang w:eastAsia="lt-LT"/>
              </w:rPr>
              <w:t>Subtiekėjams šis reikalavimas nenustatomas</w:t>
            </w:r>
            <w:r w:rsidRPr="00B71B85">
              <w:rPr>
                <w:iCs/>
                <w:color w:val="000000"/>
                <w:lang w:eastAsia="lt-LT"/>
              </w:rPr>
              <w:t>.</w:t>
            </w:r>
          </w:p>
        </w:tc>
        <w:tc>
          <w:tcPr>
            <w:tcW w:w="4983" w:type="dxa"/>
          </w:tcPr>
          <w:p w14:paraId="1498B06D" w14:textId="77777777" w:rsidR="00F170BB" w:rsidRPr="00D24267" w:rsidRDefault="00F170BB" w:rsidP="00F170BB">
            <w:pPr>
              <w:jc w:val="both"/>
              <w:rPr>
                <w:b/>
              </w:rPr>
            </w:pPr>
            <w:r w:rsidRPr="00B71B85">
              <w:rPr>
                <w:bCs/>
              </w:rPr>
              <w:lastRenderedPageBreak/>
              <w:t>Pateikiama:</w:t>
            </w:r>
          </w:p>
          <w:p w14:paraId="40B5030A" w14:textId="6A127084" w:rsidR="00F170BB" w:rsidRDefault="00F170BB" w:rsidP="00F170BB">
            <w:pPr>
              <w:jc w:val="both"/>
            </w:pPr>
            <w:r w:rsidRPr="00B71B85">
              <w:t xml:space="preserve">1) tiekėjo vadovo ar kito tiekėjo įgalioto atstovo parašu patvirtintas per pastaruosius 5 metus </w:t>
            </w:r>
            <w:r w:rsidRPr="00B71B85">
              <w:rPr>
                <w:lang w:eastAsia="lt-LT"/>
              </w:rPr>
              <w:t>iki pasiūlymų pateikimo galutinio termino pabaigos</w:t>
            </w:r>
            <w:r w:rsidRPr="00B71B85">
              <w:t xml:space="preserve"> tiekėjo </w:t>
            </w:r>
            <w:r w:rsidRPr="00B71B85">
              <w:rPr>
                <w:b/>
              </w:rPr>
              <w:t xml:space="preserve">savo jėgomis </w:t>
            </w:r>
            <w:r w:rsidRPr="00455463">
              <w:rPr>
                <w:bCs/>
              </w:rPr>
              <w:t>kraštovaizdžio priežiūros</w:t>
            </w:r>
            <w:r>
              <w:rPr>
                <w:bCs/>
              </w:rPr>
              <w:t xml:space="preserve"> ar </w:t>
            </w:r>
            <w:r w:rsidRPr="00455463">
              <w:rPr>
                <w:bCs/>
              </w:rPr>
              <w:t xml:space="preserve">želdinių tvarkymo </w:t>
            </w:r>
            <w:r w:rsidRPr="00B71B85">
              <w:rPr>
                <w:b/>
                <w:bCs/>
              </w:rPr>
              <w:t>darbų</w:t>
            </w:r>
            <w:r>
              <w:rPr>
                <w:b/>
                <w:bCs/>
              </w:rPr>
              <w:t xml:space="preserve"> </w:t>
            </w:r>
            <w:r w:rsidRPr="00455463">
              <w:rPr>
                <w:bCs/>
              </w:rPr>
              <w:t>kultūros paveldo teritorijoje ar saugomoje teritorijoje</w:t>
            </w:r>
            <w:r w:rsidRPr="00B71B85">
              <w:t xml:space="preserve"> </w:t>
            </w:r>
            <w:r w:rsidRPr="00B71B85">
              <w:rPr>
                <w:b/>
              </w:rPr>
              <w:t xml:space="preserve">sąrašas (parengtas pagal pirkimo sąlygų </w:t>
            </w:r>
            <w:r>
              <w:rPr>
                <w:b/>
              </w:rPr>
              <w:t xml:space="preserve">8 </w:t>
            </w:r>
            <w:r w:rsidRPr="00B71B85">
              <w:rPr>
                <w:b/>
              </w:rPr>
              <w:t xml:space="preserve">priedą </w:t>
            </w:r>
            <w:r w:rsidRPr="00B71B85">
              <w:rPr>
                <w:b/>
                <w:bCs/>
                <w:iCs/>
              </w:rPr>
              <w:t>,,Atliktų statybos darbų sąrašas“</w:t>
            </w:r>
            <w:r w:rsidRPr="00B71B85">
              <w:rPr>
                <w:b/>
              </w:rPr>
              <w:t xml:space="preserve">), </w:t>
            </w:r>
            <w:r w:rsidRPr="00B71B85">
              <w:t xml:space="preserve">nurodant atliktų darbų pavadinimą, darbų rūšį, atliktų darbų vertę per šiame reikalavime nurodytą laikotarpį (be PVM), darbų atlikimo tikslią datą (vykdymo pradžią ir pabaigą, nurodant metus, mėnesį, dieną), užsakovus </w:t>
            </w:r>
            <w:r w:rsidRPr="00B71B85">
              <w:rPr>
                <w:rFonts w:eastAsia="Arial Unicode MS"/>
                <w:bdr w:val="nil"/>
                <w:lang w:eastAsia="lt-LT"/>
              </w:rPr>
              <w:t xml:space="preserve">(tiek viešuosius, tiek privačiuosius) </w:t>
            </w:r>
            <w:r w:rsidRPr="00B71B85">
              <w:t>bei jų kontaktus. Taip pat tiekėjas</w:t>
            </w:r>
            <w:r w:rsidRPr="00B71B85">
              <w:rPr>
                <w:b/>
                <w:bCs/>
              </w:rPr>
              <w:t xml:space="preserve"> atliktų darbų sąraše turi nurodyti, ar darbai buvo atlikti savo jėgomis, ar buvo pasitelkiami kiti ūkio subjektai</w:t>
            </w:r>
            <w:r w:rsidRPr="00B71B85">
              <w:t xml:space="preserve">. Jeigu tiekėjas remiasi sutartimi, kurią vykdė ne vienas, bet su kitais ūkio subjektais, </w:t>
            </w:r>
            <w:r w:rsidRPr="00B71B85">
              <w:rPr>
                <w:b/>
                <w:bCs/>
              </w:rPr>
              <w:t>išskirti darbų, atliktų savo jėgomis, vertes</w:t>
            </w:r>
            <w:r w:rsidRPr="00B71B85">
              <w:t xml:space="preserve">. </w:t>
            </w:r>
          </w:p>
          <w:p w14:paraId="5129FB72" w14:textId="3D7291ED" w:rsidR="00F170BB" w:rsidRPr="00B71B85" w:rsidRDefault="00F170BB" w:rsidP="00F170BB">
            <w:pPr>
              <w:spacing w:before="60" w:after="120"/>
              <w:jc w:val="both"/>
            </w:pPr>
            <w:r w:rsidRPr="00B71B85">
              <w:rPr>
                <w:lang w:eastAsia="lt-LT"/>
              </w:rPr>
              <w:t xml:space="preserve">2) </w:t>
            </w:r>
            <w:r w:rsidRPr="00B71B85">
              <w:t xml:space="preserve">Įrodymui apie tinkamą darbų atlikimą ir tinkamą galutinį rezultatą pateikiama: </w:t>
            </w:r>
            <w:r w:rsidRPr="00B71B85">
              <w:rPr>
                <w:b/>
                <w:bCs/>
              </w:rPr>
              <w:t xml:space="preserve">užsakovo patvirtinta pažyma </w:t>
            </w:r>
            <w:r w:rsidRPr="00B71B85">
              <w:rPr>
                <w:bCs/>
              </w:rPr>
              <w:t xml:space="preserve">apie tai, kad tiekėjo </w:t>
            </w:r>
            <w:r w:rsidR="00A67CFF">
              <w:rPr>
                <w:shd w:val="clear" w:color="auto" w:fill="FFFFFF"/>
              </w:rPr>
              <w:t>kraštovaizdžio priežiūros ar želdinių tvarkymo</w:t>
            </w:r>
            <w:r w:rsidRPr="00B71B85">
              <w:t xml:space="preserve"> </w:t>
            </w:r>
            <w:r w:rsidRPr="00B71B85">
              <w:rPr>
                <w:b/>
                <w:bCs/>
              </w:rPr>
              <w:t>darbai</w:t>
            </w:r>
            <w:r w:rsidRPr="00B71B85">
              <w:rPr>
                <w:b/>
              </w:rPr>
              <w:t xml:space="preserve"> </w:t>
            </w:r>
            <w:r w:rsidR="00A67CFF" w:rsidRPr="00455463">
              <w:rPr>
                <w:bCs/>
              </w:rPr>
              <w:t>kultūros paveldo teritorijoje ar saugomoje teritorijoje</w:t>
            </w:r>
            <w:r w:rsidR="00A67CFF" w:rsidRPr="00B71B85">
              <w:t xml:space="preserve"> </w:t>
            </w:r>
            <w:r w:rsidRPr="00B71B85">
              <w:rPr>
                <w:b/>
              </w:rPr>
              <w:t xml:space="preserve">buvo atlikti tinkamai. </w:t>
            </w:r>
            <w:r w:rsidRPr="00B71B85">
              <w:rPr>
                <w:bCs/>
              </w:rPr>
              <w:t>Užsakovų pažymose turi būti</w:t>
            </w:r>
            <w:r>
              <w:rPr>
                <w:bCs/>
              </w:rPr>
              <w:t xml:space="preserve"> </w:t>
            </w:r>
            <w:r w:rsidRPr="00B71B85">
              <w:rPr>
                <w:bCs/>
              </w:rPr>
              <w:t xml:space="preserve">nurodytas </w:t>
            </w:r>
            <w:r w:rsidRPr="00B71B85">
              <w:t xml:space="preserve">atliktų darbų pavadinimas, darbų rūšis, atliktų darbų vertė (be PVM), darbų atlikimo tiksli data (vykdymo pradžia ir pabaiga, nurodant metus, mėnesį, dieną) </w:t>
            </w:r>
            <w:r w:rsidRPr="00B71B85">
              <w:rPr>
                <w:bCs/>
              </w:rPr>
              <w:t xml:space="preserve">ir vieta, taip pat, ar </w:t>
            </w:r>
            <w:r w:rsidRPr="00B71B85">
              <w:rPr>
                <w:bCs/>
                <w:lang w:eastAsia="lt-LT"/>
              </w:rPr>
              <w:t xml:space="preserve">nurodytų darbų atlikimas ir galutiniai rezultatai buvo tinkami. </w:t>
            </w:r>
            <w:r w:rsidRPr="00B71B85">
              <w:rPr>
                <w:b/>
                <w:lang w:eastAsia="lt-LT"/>
              </w:rPr>
              <w:t xml:space="preserve">Užsakovų pažymose taip pat turi būti nurodyta, </w:t>
            </w:r>
            <w:r w:rsidRPr="00B71B85">
              <w:rPr>
                <w:b/>
              </w:rPr>
              <w:t>ar tiekėjas nurodytus darbus atliko savo jėgomis, ar pasitelkdamas kitus ūkio subjektus</w:t>
            </w:r>
            <w:r w:rsidRPr="00B71B85">
              <w:t>.</w:t>
            </w:r>
            <w:r w:rsidRPr="00B71B85">
              <w:rPr>
                <w:color w:val="FF0000"/>
              </w:rPr>
              <w:t xml:space="preserve"> </w:t>
            </w:r>
            <w:r w:rsidRPr="00B71B85">
              <w:t xml:space="preserve">Jeigu tiekėjas sutartį vykdė ne vienas, bet su kitais ūkio subjektais – užsakovų pažymose turi būti nurodyta pirkime dalyvaujančio tiekėjo, tiekėjų grupės nario ar subtiekėjo, kurio pajėgumais remiamasi, </w:t>
            </w:r>
            <w:r w:rsidRPr="00B71B85">
              <w:rPr>
                <w:b/>
                <w:bCs/>
              </w:rPr>
              <w:t>savarankiškai tos sutarties apimtyje atliktų darbų dalies vertė</w:t>
            </w:r>
            <w:r w:rsidRPr="00B71B85">
              <w:t>.</w:t>
            </w:r>
          </w:p>
          <w:p w14:paraId="52A037E1" w14:textId="2997AD22" w:rsidR="00F170BB" w:rsidRPr="00B71B85" w:rsidRDefault="00F170BB" w:rsidP="00F170BB">
            <w:pPr>
              <w:tabs>
                <w:tab w:val="left" w:pos="709"/>
              </w:tabs>
              <w:spacing w:line="240" w:lineRule="atLeast"/>
              <w:jc w:val="both"/>
              <w:rPr>
                <w:rFonts w:eastAsia="Calibri"/>
                <w:b/>
                <w:bCs/>
                <w:iCs/>
              </w:rPr>
            </w:pPr>
            <w:r w:rsidRPr="00B71B85">
              <w:rPr>
                <w:b/>
                <w:bCs/>
                <w:iCs/>
              </w:rPr>
              <w:t xml:space="preserve">Užsakovų pažymose pateikta informacija turi sutapti su pirkimo sąlygų </w:t>
            </w:r>
            <w:r w:rsidR="00A67CFF">
              <w:rPr>
                <w:b/>
                <w:bCs/>
                <w:iCs/>
              </w:rPr>
              <w:t>8</w:t>
            </w:r>
            <w:r w:rsidRPr="00B71B85">
              <w:rPr>
                <w:b/>
                <w:bCs/>
                <w:iCs/>
              </w:rPr>
              <w:t xml:space="preserve"> priede ,,Atliktų </w:t>
            </w:r>
            <w:r w:rsidRPr="00B71B85">
              <w:rPr>
                <w:b/>
                <w:bCs/>
                <w:iCs/>
              </w:rPr>
              <w:lastRenderedPageBreak/>
              <w:t>statybos darbų sąrašas“ pateikta informacija apie tiekėjo atliktus darbus.</w:t>
            </w:r>
          </w:p>
          <w:p w14:paraId="678C890E" w14:textId="77777777" w:rsidR="00F170BB" w:rsidRPr="00B71B85" w:rsidRDefault="00F170BB" w:rsidP="00F170BB">
            <w:pPr>
              <w:ind w:right="40"/>
              <w:jc w:val="both"/>
            </w:pPr>
            <w:r w:rsidRPr="00B71B85">
              <w:t xml:space="preserve">  </w:t>
            </w:r>
          </w:p>
          <w:p w14:paraId="4291F4AD" w14:textId="1572C185" w:rsidR="00F170BB" w:rsidRPr="00B71B85" w:rsidRDefault="00F170BB" w:rsidP="00A67CFF">
            <w:pPr>
              <w:ind w:right="-2237"/>
              <w:jc w:val="both"/>
            </w:pPr>
            <w:r w:rsidRPr="00B71B85">
              <w:t>Perkančioji organizacija, siekdama patikslinti informaciją apie atliktus darbus, pasilieka teisę be išankstinio įspėjimo susisiekti su tiekėjo nurodytu užsakovo kontaktiniu asmeniu.</w:t>
            </w:r>
          </w:p>
          <w:p w14:paraId="7B426E5F" w14:textId="77777777" w:rsidR="00F170BB" w:rsidRPr="00B71B85" w:rsidRDefault="00F170BB" w:rsidP="00F170BB">
            <w:pPr>
              <w:jc w:val="both"/>
            </w:pPr>
          </w:p>
          <w:p w14:paraId="62672ED1" w14:textId="31DB07B6" w:rsidR="00F61847" w:rsidRPr="00210550" w:rsidRDefault="00F61847" w:rsidP="00AC14F0">
            <w:pPr>
              <w:tabs>
                <w:tab w:val="left" w:pos="381"/>
              </w:tabs>
              <w:suppressAutoHyphens w:val="0"/>
              <w:autoSpaceDN/>
              <w:spacing w:line="276" w:lineRule="auto"/>
              <w:ind w:right="281"/>
              <w:jc w:val="both"/>
              <w:textAlignment w:val="auto"/>
              <w:rPr>
                <w:i/>
                <w:iCs/>
              </w:rPr>
            </w:pPr>
          </w:p>
        </w:tc>
      </w:tr>
      <w:tr w:rsidR="00DD08D7" w:rsidRPr="00D42869" w14:paraId="623FFA54" w14:textId="77777777" w:rsidTr="00B3249E">
        <w:trPr>
          <w:trHeight w:val="2200"/>
        </w:trPr>
        <w:tc>
          <w:tcPr>
            <w:tcW w:w="876" w:type="dxa"/>
          </w:tcPr>
          <w:p w14:paraId="387DAD73" w14:textId="3DE0B6C1" w:rsidR="00DD08D7" w:rsidRPr="005C62D0" w:rsidRDefault="00DD08D7" w:rsidP="00F61847">
            <w:pPr>
              <w:widowControl w:val="0"/>
              <w:tabs>
                <w:tab w:val="left" w:pos="1418"/>
              </w:tabs>
              <w:suppressAutoHyphens w:val="0"/>
              <w:autoSpaceDE w:val="0"/>
              <w:adjustRightInd w:val="0"/>
              <w:jc w:val="both"/>
              <w:textAlignment w:val="auto"/>
              <w:rPr>
                <w:lang w:eastAsia="lt-LT"/>
              </w:rPr>
            </w:pPr>
            <w:r>
              <w:rPr>
                <w:lang w:eastAsia="lt-LT"/>
              </w:rPr>
              <w:lastRenderedPageBreak/>
              <w:t>11.8.2.</w:t>
            </w:r>
          </w:p>
        </w:tc>
        <w:tc>
          <w:tcPr>
            <w:tcW w:w="3922" w:type="dxa"/>
          </w:tcPr>
          <w:p w14:paraId="0D84BE1A" w14:textId="6D21ADE5" w:rsidR="007106CE" w:rsidRDefault="007106CE" w:rsidP="00DD08D7">
            <w:pPr>
              <w:widowControl w:val="0"/>
              <w:tabs>
                <w:tab w:val="left" w:pos="1418"/>
              </w:tabs>
              <w:autoSpaceDE w:val="0"/>
              <w:adjustRightInd w:val="0"/>
              <w:jc w:val="both"/>
              <w:rPr>
                <w:b/>
                <w:bCs/>
                <w:color w:val="000000"/>
              </w:rPr>
            </w:pPr>
            <w:r>
              <w:rPr>
                <w:rFonts w:asciiTheme="majorBidi" w:hAnsiTheme="majorBidi" w:cstheme="majorBidi"/>
                <w:bCs/>
                <w:iCs/>
              </w:rPr>
              <w:t>Tiekėjas turi pasiūlyti bent vieną</w:t>
            </w:r>
            <w:r w:rsidRPr="001E2835">
              <w:rPr>
                <w:rFonts w:asciiTheme="majorBidi" w:hAnsiTheme="majorBidi" w:cstheme="majorBidi"/>
                <w:bCs/>
                <w:iCs/>
              </w:rPr>
              <w:t xml:space="preserve"> </w:t>
            </w:r>
            <w:r w:rsidR="00DC6DB4">
              <w:rPr>
                <w:rFonts w:asciiTheme="majorBidi" w:hAnsiTheme="majorBidi" w:cstheme="majorBidi"/>
                <w:bCs/>
                <w:iCs/>
              </w:rPr>
              <w:t>kvalifikuotą</w:t>
            </w:r>
            <w:r w:rsidR="00592BA4">
              <w:rPr>
                <w:rFonts w:asciiTheme="majorBidi" w:hAnsiTheme="majorBidi" w:cstheme="majorBidi"/>
                <w:bCs/>
                <w:iCs/>
              </w:rPr>
              <w:t xml:space="preserve"> nekilnojamojo kultūros paveldo apsaugos </w:t>
            </w:r>
            <w:r w:rsidRPr="001E2835">
              <w:rPr>
                <w:rFonts w:asciiTheme="majorBidi" w:hAnsiTheme="majorBidi" w:cstheme="majorBidi"/>
                <w:bCs/>
                <w:iCs/>
              </w:rPr>
              <w:t>specialistą, turintį teisę vadovauti tvarkybos darbams. Tvarkybos darbai: restauravimas</w:t>
            </w:r>
            <w:r>
              <w:rPr>
                <w:rFonts w:asciiTheme="majorBidi" w:hAnsiTheme="majorBidi" w:cstheme="majorBidi"/>
                <w:bCs/>
                <w:iCs/>
              </w:rPr>
              <w:t>.</w:t>
            </w:r>
          </w:p>
          <w:p w14:paraId="46C50FB7" w14:textId="77777777" w:rsidR="007106CE" w:rsidRDefault="007106CE" w:rsidP="00DD08D7">
            <w:pPr>
              <w:widowControl w:val="0"/>
              <w:tabs>
                <w:tab w:val="left" w:pos="1418"/>
              </w:tabs>
              <w:autoSpaceDE w:val="0"/>
              <w:adjustRightInd w:val="0"/>
              <w:jc w:val="both"/>
              <w:rPr>
                <w:b/>
                <w:bCs/>
                <w:color w:val="000000"/>
              </w:rPr>
            </w:pPr>
          </w:p>
          <w:p w14:paraId="326B7F22" w14:textId="77777777" w:rsidR="007106CE" w:rsidRDefault="007106CE" w:rsidP="00DD08D7">
            <w:pPr>
              <w:widowControl w:val="0"/>
              <w:tabs>
                <w:tab w:val="left" w:pos="1418"/>
              </w:tabs>
              <w:autoSpaceDE w:val="0"/>
              <w:adjustRightInd w:val="0"/>
              <w:jc w:val="both"/>
              <w:rPr>
                <w:b/>
                <w:bCs/>
                <w:color w:val="000000"/>
              </w:rPr>
            </w:pPr>
          </w:p>
          <w:p w14:paraId="4873E82C" w14:textId="030F2F78" w:rsidR="00DD08D7" w:rsidRPr="00DD08D7" w:rsidRDefault="00DD08D7" w:rsidP="0010076D">
            <w:pPr>
              <w:widowControl w:val="0"/>
              <w:tabs>
                <w:tab w:val="left" w:pos="1418"/>
              </w:tabs>
              <w:autoSpaceDE w:val="0"/>
              <w:adjustRightInd w:val="0"/>
              <w:jc w:val="both"/>
              <w:rPr>
                <w:b/>
                <w:bCs/>
                <w:color w:val="000000"/>
              </w:rPr>
            </w:pPr>
          </w:p>
        </w:tc>
        <w:tc>
          <w:tcPr>
            <w:tcW w:w="4983" w:type="dxa"/>
          </w:tcPr>
          <w:p w14:paraId="7285F6D5" w14:textId="1831981B" w:rsidR="00DD08D7" w:rsidRDefault="00AD6277" w:rsidP="00B3249E">
            <w:pPr>
              <w:tabs>
                <w:tab w:val="left" w:pos="381"/>
              </w:tabs>
              <w:suppressAutoHyphens w:val="0"/>
              <w:autoSpaceDN/>
              <w:spacing w:line="276" w:lineRule="auto"/>
              <w:ind w:right="281"/>
              <w:jc w:val="both"/>
              <w:textAlignment w:val="auto"/>
              <w:rPr>
                <w:rFonts w:asciiTheme="majorBidi" w:hAnsiTheme="majorBidi" w:cstheme="majorBidi"/>
                <w:color w:val="000000" w:themeColor="text1"/>
                <w:lang w:eastAsia="lt-LT"/>
              </w:rPr>
            </w:pPr>
            <w:r>
              <w:rPr>
                <w:rFonts w:asciiTheme="majorBidi" w:hAnsiTheme="majorBidi" w:cstheme="majorBidi"/>
                <w:color w:val="000000" w:themeColor="text1"/>
                <w:lang w:eastAsia="lt-LT"/>
              </w:rPr>
              <w:t>Pateikiama:</w:t>
            </w:r>
          </w:p>
          <w:p w14:paraId="219EC032" w14:textId="24802FF5" w:rsidR="00AD6277" w:rsidRDefault="00AD6277" w:rsidP="00B3249E">
            <w:pPr>
              <w:pStyle w:val="Betarp"/>
              <w:spacing w:line="252" w:lineRule="auto"/>
              <w:jc w:val="both"/>
              <w:rPr>
                <w:rFonts w:asciiTheme="majorBidi" w:hAnsiTheme="majorBidi" w:cstheme="majorBidi"/>
                <w:color w:val="000000" w:themeColor="text1"/>
                <w:lang w:eastAsia="lt-LT"/>
              </w:rPr>
            </w:pPr>
            <w:r>
              <w:t>Kultūros paveldo departamento prie Lietuvos Respublikos Kultūros ministerijos (ar šalies, kurioje yra registruotas tiekėjas, kompetentingos valstybės institucijos) išduotas atestatas</w:t>
            </w:r>
            <w:r w:rsidR="00B3249E">
              <w:t xml:space="preserve"> (ar lygiavertis  dokumentas)</w:t>
            </w:r>
            <w:r>
              <w:t>,</w:t>
            </w:r>
            <w:r w:rsidR="00B3249E">
              <w:t xml:space="preserve"> </w:t>
            </w:r>
            <w:r>
              <w:t xml:space="preserve">patvirtinantis </w:t>
            </w:r>
            <w:r w:rsidR="00B3249E">
              <w:t>re</w:t>
            </w:r>
            <w:r>
              <w:t>ikalaujamą kvalifikaciją.</w:t>
            </w:r>
          </w:p>
        </w:tc>
      </w:tr>
    </w:tbl>
    <w:p w14:paraId="6C83FAD6" w14:textId="77777777" w:rsidR="00AC14F0" w:rsidRPr="00A3441B" w:rsidRDefault="00AC14F0" w:rsidP="00AC14F0">
      <w:pPr>
        <w:tabs>
          <w:tab w:val="left" w:pos="993"/>
        </w:tabs>
        <w:spacing w:line="276" w:lineRule="auto"/>
        <w:jc w:val="both"/>
        <w:rPr>
          <w:rFonts w:asciiTheme="majorBidi" w:hAnsiTheme="majorBidi" w:cstheme="majorBidi"/>
          <w:i/>
        </w:rPr>
      </w:pPr>
      <w:r w:rsidRPr="00A3441B">
        <w:rPr>
          <w:rFonts w:asciiTheme="majorBidi" w:hAnsiTheme="majorBidi" w:cstheme="majorBidi"/>
          <w:b/>
          <w:i/>
          <w:vertAlign w:val="superscript"/>
        </w:rPr>
        <w:t>1</w:t>
      </w:r>
      <w:r w:rsidRPr="00A3441B">
        <w:rPr>
          <w:rFonts w:asciiTheme="majorBidi" w:hAnsiTheme="majorBidi" w:cstheme="majorBidi"/>
          <w:b/>
          <w:i/>
        </w:rPr>
        <w:t>Pastabos.</w:t>
      </w:r>
    </w:p>
    <w:p w14:paraId="68C610AD" w14:textId="117A9EC8" w:rsidR="00B365BF" w:rsidRDefault="00AC14F0" w:rsidP="00B365BF">
      <w:pPr>
        <w:tabs>
          <w:tab w:val="left" w:pos="993"/>
        </w:tabs>
        <w:spacing w:line="276" w:lineRule="auto"/>
        <w:jc w:val="both"/>
        <w:rPr>
          <w:b/>
          <w:bCs/>
          <w:szCs w:val="20"/>
        </w:rPr>
      </w:pPr>
      <w:r w:rsidRPr="00A3441B">
        <w:rPr>
          <w:rFonts w:asciiTheme="majorBidi" w:hAnsiTheme="majorBidi" w:cstheme="majorBidi"/>
          <w:i/>
        </w:rPr>
        <w:t>Kvalifikacinius reikalavimus įrodantys dokumentai turi būti pateikiami tik lietuvių kalba. Jei atitinkami dokumentai yra išduoti kita nei reikalaujama kalba, turi būti pateiktas tinkamai patvirtintas vertimas į lietuvių kalbą.</w:t>
      </w:r>
    </w:p>
    <w:p w14:paraId="244849E9" w14:textId="293B7361" w:rsidR="00B06416" w:rsidRPr="009D21A5" w:rsidRDefault="009D21A5" w:rsidP="009D21A5">
      <w:pPr>
        <w:widowControl w:val="0"/>
        <w:tabs>
          <w:tab w:val="left" w:pos="1560"/>
        </w:tabs>
        <w:suppressAutoHyphens w:val="0"/>
        <w:autoSpaceDE w:val="0"/>
        <w:adjustRightInd w:val="0"/>
        <w:ind w:right="142" w:firstLine="851"/>
        <w:jc w:val="both"/>
        <w:textAlignment w:val="auto"/>
        <w:rPr>
          <w:b/>
          <w:bCs/>
          <w:szCs w:val="20"/>
        </w:rPr>
      </w:pPr>
      <w:r>
        <w:rPr>
          <w:b/>
          <w:bCs/>
          <w:szCs w:val="20"/>
        </w:rPr>
        <w:t>11.9.</w:t>
      </w:r>
      <w:r w:rsidR="00B06416" w:rsidRPr="009D21A5">
        <w:rPr>
          <w:b/>
          <w:bCs/>
          <w:szCs w:val="20"/>
        </w:rPr>
        <w:t>Tiekėjas turi atitikti 3 lentelėje „Aplinkos apsaugos vadybos sistemos                          standartų reikalavimai“ nustatytus reikalavimus dėl aplinkos apsaugos vadybos sistemos standartų laikymosi:</w:t>
      </w:r>
    </w:p>
    <w:p w14:paraId="11EFDCF3" w14:textId="4E77655A" w:rsidR="00B06416" w:rsidRDefault="00096D87" w:rsidP="00B06416">
      <w:pPr>
        <w:widowControl w:val="0"/>
        <w:tabs>
          <w:tab w:val="left" w:pos="1560"/>
        </w:tabs>
        <w:suppressAutoHyphens w:val="0"/>
        <w:autoSpaceDE w:val="0"/>
        <w:adjustRightInd w:val="0"/>
        <w:ind w:right="142"/>
        <w:jc w:val="right"/>
        <w:textAlignment w:val="auto"/>
        <w:rPr>
          <w:bCs/>
          <w:i/>
          <w:iCs/>
          <w:lang w:eastAsia="lt-LT"/>
        </w:rPr>
      </w:pPr>
      <w:r>
        <w:rPr>
          <w:bCs/>
          <w:i/>
          <w:iCs/>
          <w:lang w:eastAsia="lt-LT"/>
        </w:rPr>
        <w:t>3</w:t>
      </w:r>
      <w:r w:rsidR="00B06416" w:rsidRPr="004F1C5B">
        <w:rPr>
          <w:bCs/>
          <w:i/>
          <w:iCs/>
          <w:lang w:eastAsia="lt-LT"/>
        </w:rPr>
        <w:t xml:space="preserve"> lentelė „A</w:t>
      </w:r>
      <w:r w:rsidR="00B06416" w:rsidRPr="004F1C5B">
        <w:rPr>
          <w:bCs/>
          <w:i/>
          <w:iCs/>
          <w:szCs w:val="20"/>
        </w:rPr>
        <w:t xml:space="preserve">plinkos apsaugos vadybos sistemos </w:t>
      </w:r>
      <w:r w:rsidR="00B06416">
        <w:rPr>
          <w:bCs/>
          <w:i/>
          <w:iCs/>
          <w:szCs w:val="20"/>
        </w:rPr>
        <w:t xml:space="preserve">standartų </w:t>
      </w:r>
      <w:r w:rsidR="00B06416" w:rsidRPr="004F1C5B">
        <w:rPr>
          <w:bCs/>
          <w:i/>
          <w:iCs/>
          <w:szCs w:val="20"/>
        </w:rPr>
        <w:t>reikalavimai</w:t>
      </w:r>
      <w:r w:rsidR="00B06416" w:rsidRPr="004F1C5B">
        <w:rPr>
          <w:bCs/>
          <w:i/>
          <w:iCs/>
          <w:lang w:eastAsia="lt-LT"/>
        </w:rPr>
        <w:t>“</w:t>
      </w:r>
    </w:p>
    <w:tbl>
      <w:tblPr>
        <w:tblStyle w:val="Lentelstinklelis"/>
        <w:tblW w:w="9639" w:type="dxa"/>
        <w:tblInd w:w="-5" w:type="dxa"/>
        <w:tblLayout w:type="fixed"/>
        <w:tblLook w:val="04A0" w:firstRow="1" w:lastRow="0" w:firstColumn="1" w:lastColumn="0" w:noHBand="0" w:noVBand="1"/>
      </w:tblPr>
      <w:tblGrid>
        <w:gridCol w:w="709"/>
        <w:gridCol w:w="4253"/>
        <w:gridCol w:w="4677"/>
      </w:tblGrid>
      <w:tr w:rsidR="00B06416" w14:paraId="0371746E" w14:textId="77777777" w:rsidTr="00B365BF">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9FC1B83" w14:textId="77777777" w:rsidR="00B06416" w:rsidRDefault="00B06416" w:rsidP="00EB51F1">
            <w:pPr>
              <w:widowControl w:val="0"/>
              <w:jc w:val="center"/>
              <w:rPr>
                <w:b/>
              </w:rPr>
            </w:pPr>
            <w:r w:rsidRPr="006602A5">
              <w:rPr>
                <w:b/>
              </w:rPr>
              <w:t>Eil. Nr.</w:t>
            </w:r>
          </w:p>
        </w:tc>
        <w:tc>
          <w:tcPr>
            <w:tcW w:w="425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7B84423" w14:textId="77777777" w:rsidR="00B06416" w:rsidRDefault="00B06416" w:rsidP="00EB51F1">
            <w:pPr>
              <w:widowControl w:val="0"/>
              <w:rPr>
                <w:b/>
              </w:rPr>
            </w:pPr>
            <w:r w:rsidRPr="006602A5">
              <w:rPr>
                <w:b/>
                <w:spacing w:val="2"/>
              </w:rPr>
              <w:t xml:space="preserve">Aplinkos apsaugos vadybos sistemos </w:t>
            </w:r>
            <w:r>
              <w:rPr>
                <w:b/>
                <w:spacing w:val="2"/>
              </w:rPr>
              <w:t xml:space="preserve">standartų </w:t>
            </w:r>
            <w:r w:rsidRPr="006602A5">
              <w:rPr>
                <w:b/>
              </w:rPr>
              <w:t>reikalavimai</w:t>
            </w:r>
          </w:p>
        </w:tc>
        <w:tc>
          <w:tcPr>
            <w:tcW w:w="467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31ABA80" w14:textId="77777777" w:rsidR="00B06416" w:rsidRDefault="00B06416" w:rsidP="00EB51F1">
            <w:pPr>
              <w:widowControl w:val="0"/>
              <w:rPr>
                <w:b/>
              </w:rPr>
            </w:pPr>
            <w:r w:rsidRPr="00A828A1">
              <w:rPr>
                <w:b/>
                <w:spacing w:val="2"/>
              </w:rPr>
              <w:t xml:space="preserve">Aplinkos apsaugos vadybos sistemos </w:t>
            </w:r>
            <w:r>
              <w:rPr>
                <w:b/>
                <w:spacing w:val="2"/>
              </w:rPr>
              <w:t xml:space="preserve">standartų </w:t>
            </w:r>
            <w:r w:rsidRPr="00A828A1">
              <w:rPr>
                <w:b/>
              </w:rPr>
              <w:t>reikalavimų atitikimą įrodantys dokumentai</w:t>
            </w:r>
          </w:p>
        </w:tc>
      </w:tr>
      <w:tr w:rsidR="00B06416" w14:paraId="64AB6994" w14:textId="77777777" w:rsidTr="00B365BF">
        <w:trPr>
          <w:trHeight w:val="2117"/>
        </w:trPr>
        <w:tc>
          <w:tcPr>
            <w:tcW w:w="709" w:type="dxa"/>
            <w:tcBorders>
              <w:top w:val="single" w:sz="4" w:space="0" w:color="auto"/>
              <w:left w:val="single" w:sz="4" w:space="0" w:color="auto"/>
              <w:bottom w:val="single" w:sz="4" w:space="0" w:color="auto"/>
              <w:right w:val="single" w:sz="4" w:space="0" w:color="auto"/>
            </w:tcBorders>
            <w:hideMark/>
          </w:tcPr>
          <w:p w14:paraId="328C4EB8" w14:textId="77777777" w:rsidR="00B06416" w:rsidRDefault="00B06416" w:rsidP="00EB51F1">
            <w:pPr>
              <w:widowControl w:val="0"/>
              <w:rPr>
                <w:color w:val="FF0000"/>
              </w:rPr>
            </w:pPr>
            <w:r w:rsidRPr="006602A5">
              <w:t>1.</w:t>
            </w:r>
          </w:p>
        </w:tc>
        <w:tc>
          <w:tcPr>
            <w:tcW w:w="4253" w:type="dxa"/>
            <w:tcBorders>
              <w:top w:val="single" w:sz="4" w:space="0" w:color="auto"/>
              <w:left w:val="single" w:sz="4" w:space="0" w:color="auto"/>
              <w:bottom w:val="single" w:sz="4" w:space="0" w:color="auto"/>
              <w:right w:val="single" w:sz="4" w:space="0" w:color="auto"/>
            </w:tcBorders>
          </w:tcPr>
          <w:p w14:paraId="4BB4A982" w14:textId="78CB88EF" w:rsidR="00B06416" w:rsidRDefault="00B06416" w:rsidP="00EB51F1">
            <w:pPr>
              <w:tabs>
                <w:tab w:val="left" w:pos="993"/>
              </w:tabs>
              <w:jc w:val="both"/>
            </w:pPr>
            <w:r>
              <w:t>Tiekėjas</w:t>
            </w:r>
            <w:r w:rsidRPr="00174CCF">
              <w:t>, tiekėjų grupės narys (-iai), veikiantis (-ys) pagal jungtinės veiklos sutartį, kuris (-ie) realiai vykdys pirkimo sutartį,</w:t>
            </w:r>
            <w:r>
              <w:t xml:space="preserve"> turi būti įdiegęs ir taikyti atliekamų darbų srityje aplinkos apsaugos vadybos ir audito sistemą </w:t>
            </w:r>
            <w:r>
              <w:rPr>
                <w:i/>
              </w:rPr>
              <w:t xml:space="preserve">EMAS </w:t>
            </w:r>
            <w:r>
              <w:t xml:space="preserve">arba kitą aplinkos apsaugos vadybos sistemą, įdiegtą pagal standartą </w:t>
            </w:r>
            <w:r>
              <w:rPr>
                <w:i/>
              </w:rPr>
              <w:t>LST EN ISO 14001</w:t>
            </w:r>
            <w:r>
              <w:t xml:space="preserve"> ar kitus </w:t>
            </w:r>
            <w:r>
              <w:lastRenderedPageBreak/>
              <w:t xml:space="preserve">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w:t>
            </w:r>
            <w:r w:rsidRPr="00174CCF">
              <w:rPr>
                <w:color w:val="000000"/>
              </w:rPr>
              <w:t>kurios patvirtintų, kad tiekėjo siūlomos aplinkos apsaugos vadybos užtikrinimo priemonės atitinka reikalaujamus aplinkos apsaugos vadybos sistemos standartus</w:t>
            </w:r>
            <w:r w:rsidRPr="00174CCF">
              <w:t>.</w:t>
            </w:r>
          </w:p>
          <w:p w14:paraId="6CD7B0B2" w14:textId="77777777" w:rsidR="00B06416" w:rsidRPr="00EC61A0" w:rsidRDefault="00B06416">
            <w:pPr>
              <w:pStyle w:val="Sraopastraipa"/>
              <w:numPr>
                <w:ilvl w:val="0"/>
                <w:numId w:val="33"/>
              </w:numPr>
              <w:ind w:left="180" w:hanging="180"/>
              <w:jc w:val="both"/>
              <w:rPr>
                <w:i/>
                <w:color w:val="000000"/>
                <w:lang w:eastAsia="lt-LT"/>
              </w:rPr>
            </w:pPr>
            <w:r w:rsidRPr="00EC61A0">
              <w:rPr>
                <w:i/>
                <w:color w:val="000000"/>
                <w:shd w:val="clear" w:color="auto" w:fill="FFFFFF" w:themeFill="background1"/>
                <w:lang w:eastAsia="lt-LT"/>
              </w:rPr>
              <w:t>Jeigu pasiūlymą teikia ūkio subjektų grupė – reikalavimą turi atitikti ūkio</w:t>
            </w:r>
            <w:r w:rsidRPr="00EC61A0">
              <w:rPr>
                <w:i/>
                <w:color w:val="000000"/>
                <w:lang w:eastAsia="lt-LT"/>
              </w:rPr>
              <w:t xml:space="preserve"> subjektų grupės narys (-iai), atsižvelgiant į jų prisiimamus įsipareigojimus pirkimo sutarčiai vykdyti;</w:t>
            </w:r>
          </w:p>
          <w:p w14:paraId="29A2A004" w14:textId="77777777" w:rsidR="00B06416" w:rsidRDefault="00B06416">
            <w:pPr>
              <w:pStyle w:val="Sraopastraipa"/>
              <w:numPr>
                <w:ilvl w:val="0"/>
                <w:numId w:val="33"/>
              </w:numPr>
              <w:shd w:val="clear" w:color="auto" w:fill="FFFFFF" w:themeFill="background1"/>
              <w:ind w:left="180" w:hanging="180"/>
              <w:jc w:val="both"/>
              <w:rPr>
                <w:i/>
                <w:color w:val="000000"/>
                <w:lang w:eastAsia="lt-LT"/>
              </w:rPr>
            </w:pPr>
            <w:r w:rsidRPr="00EC61A0">
              <w:rPr>
                <w:i/>
                <w:color w:val="000000"/>
                <w:lang w:eastAsia="lt-LT"/>
              </w:rPr>
              <w:t>Tiekėjas gali remtis kitų ūkio subjektų pajėgumais atsižvelgiant į jų prisiimamus įsipareigojimus pirkimo sutarčiai vykdyti;</w:t>
            </w:r>
          </w:p>
          <w:p w14:paraId="5EE17CF6" w14:textId="77777777" w:rsidR="00B06416" w:rsidRPr="001D69A4" w:rsidRDefault="00B06416">
            <w:pPr>
              <w:pStyle w:val="Sraopastraipa"/>
              <w:numPr>
                <w:ilvl w:val="0"/>
                <w:numId w:val="33"/>
              </w:numPr>
              <w:shd w:val="clear" w:color="auto" w:fill="FFFFFF" w:themeFill="background1"/>
              <w:ind w:left="180" w:hanging="180"/>
              <w:jc w:val="both"/>
              <w:rPr>
                <w:i/>
                <w:color w:val="000000"/>
                <w:lang w:eastAsia="lt-LT"/>
              </w:rPr>
            </w:pPr>
            <w:r w:rsidRPr="0033182E">
              <w:rPr>
                <w:i/>
                <w:color w:val="000000"/>
                <w:lang w:eastAsia="lt-LT"/>
              </w:rPr>
              <w:t xml:space="preserve">Subtiekėjai turi laikytis reikalaujamų </w:t>
            </w:r>
            <w:r w:rsidRPr="0033182E">
              <w:rPr>
                <w:bCs/>
                <w:i/>
                <w:color w:val="000000"/>
                <w:lang w:eastAsia="lt-LT"/>
              </w:rPr>
              <w:t xml:space="preserve">aplinkos apsaugos vadybos priemonių, </w:t>
            </w:r>
            <w:r w:rsidRPr="0033182E">
              <w:rPr>
                <w:i/>
                <w:color w:val="000000"/>
                <w:lang w:eastAsia="lt-LT"/>
              </w:rPr>
              <w:t>atsižvelgiant į jų prisiimamus įsipareigojimus pirkimo sutarčiai vykdyti.</w:t>
            </w:r>
          </w:p>
        </w:tc>
        <w:tc>
          <w:tcPr>
            <w:tcW w:w="4677" w:type="dxa"/>
            <w:tcBorders>
              <w:top w:val="single" w:sz="4" w:space="0" w:color="auto"/>
              <w:left w:val="single" w:sz="4" w:space="0" w:color="auto"/>
              <w:bottom w:val="single" w:sz="4" w:space="0" w:color="auto"/>
              <w:right w:val="single" w:sz="4" w:space="0" w:color="auto"/>
            </w:tcBorders>
          </w:tcPr>
          <w:p w14:paraId="0B83DC76" w14:textId="77777777" w:rsidR="00B06416" w:rsidRDefault="00B06416" w:rsidP="00EB51F1">
            <w:pPr>
              <w:jc w:val="both"/>
            </w:pPr>
            <w:r w:rsidRPr="005B7E10">
              <w:lastRenderedPageBreak/>
              <w:t>Pateikiama:</w:t>
            </w:r>
            <w:r w:rsidRPr="00A828A1">
              <w:t xml:space="preserve"> </w:t>
            </w:r>
          </w:p>
          <w:p w14:paraId="5CAD4E57" w14:textId="77777777" w:rsidR="00B06416" w:rsidRDefault="00B06416" w:rsidP="00EB51F1">
            <w:pPr>
              <w:tabs>
                <w:tab w:val="left" w:pos="993"/>
              </w:tabs>
              <w:jc w:val="both"/>
              <w:rPr>
                <w:rFonts w:eastAsia="Andale Sans UI"/>
                <w:lang w:eastAsia="lt-LT" w:bidi="en-US"/>
              </w:rPr>
            </w:pPr>
            <w:r>
              <w:rPr>
                <w:rFonts w:eastAsia="Andale Sans UI"/>
                <w:i/>
                <w:iCs/>
                <w:lang w:eastAsia="lt-LT" w:bidi="en-US"/>
              </w:rPr>
              <w:t>EMAS</w:t>
            </w:r>
            <w:r>
              <w:rPr>
                <w:rFonts w:eastAsia="Andale Sans UI"/>
                <w:lang w:eastAsia="lt-LT" w:bidi="en-US"/>
              </w:rPr>
              <w:t xml:space="preserve"> arba </w:t>
            </w:r>
            <w:r>
              <w:rPr>
                <w:rFonts w:eastAsia="Andale Sans UI"/>
                <w:i/>
                <w:iCs/>
                <w:lang w:eastAsia="lt-LT" w:bidi="en-US"/>
              </w:rPr>
              <w:t>LST EN ISO 14001</w:t>
            </w:r>
            <w:r>
              <w:rPr>
                <w:rFonts w:eastAsia="Andale Sans UI"/>
                <w:lang w:eastAsia="lt-LT" w:bidi="en-US"/>
              </w:rPr>
              <w:t xml:space="preserve"> sertifikatas, arba kitas lygiavertis sertifikatas, išduotas kitose valstybėse narėse įsteigtų nepriklausomų įstaigų. </w:t>
            </w:r>
          </w:p>
          <w:p w14:paraId="7FA357A3" w14:textId="77777777" w:rsidR="00B06416" w:rsidRDefault="00B06416" w:rsidP="00EB51F1">
            <w:pPr>
              <w:tabs>
                <w:tab w:val="left" w:pos="993"/>
              </w:tabs>
              <w:jc w:val="both"/>
            </w:pPr>
            <w:r w:rsidRPr="007929AA">
              <w:rPr>
                <w:rFonts w:eastAsia="Andale Sans UI"/>
                <w:lang w:eastAsia="lt-LT" w:bidi="en-US"/>
              </w:rPr>
              <w:t xml:space="preserve">Arba kaip lygiaverčiai aplinkos apsaugos vadybos užtikrinimo priemonių </w:t>
            </w:r>
            <w:r>
              <w:rPr>
                <w:rFonts w:eastAsia="Andale Sans UI"/>
                <w:lang w:eastAsia="lt-LT" w:bidi="en-US"/>
              </w:rPr>
              <w:t>apeašymą</w:t>
            </w:r>
            <w:r w:rsidRPr="007929AA">
              <w:rPr>
                <w:rFonts w:eastAsia="Andale Sans UI"/>
                <w:lang w:eastAsia="lt-LT" w:bidi="en-US"/>
              </w:rPr>
              <w:t xml:space="preserve">, </w:t>
            </w:r>
            <w:r>
              <w:rPr>
                <w:rFonts w:eastAsia="Andale Sans UI"/>
                <w:lang w:eastAsia="lt-LT" w:bidi="en-US"/>
              </w:rPr>
              <w:t xml:space="preserve">parengtą pagal </w:t>
            </w:r>
            <w:r w:rsidRPr="006C01B3">
              <w:rPr>
                <w:lang w:eastAsia="lt-LT"/>
              </w:rPr>
              <w:t xml:space="preserve">Lietuvos Respublikos aplinkos </w:t>
            </w:r>
            <w:r w:rsidRPr="006C01B3">
              <w:rPr>
                <w:lang w:eastAsia="lt-LT"/>
              </w:rPr>
              <w:lastRenderedPageBreak/>
              <w:t xml:space="preserve">ministro 2011 m. birželio 28 d. įsakymu Nr. D1-508 </w:t>
            </w:r>
            <w:r w:rsidRPr="00F56DD1">
              <w:t xml:space="preserve">patvirtinto </w:t>
            </w:r>
            <w:r>
              <w:t>„</w:t>
            </w:r>
            <w:r w:rsidRPr="00165005">
              <w:t>Aplinkos apsaugos kriterijų</w:t>
            </w:r>
            <w:r>
              <w:t xml:space="preserve"> </w:t>
            </w:r>
            <w:r w:rsidRPr="00A26DF5">
              <w:t>taikymo</w:t>
            </w:r>
            <w:r>
              <w:t xml:space="preserve">, vykdant žaliuosius pirkimus, </w:t>
            </w:r>
            <w:r w:rsidRPr="00A26DF5">
              <w:t>tvarkos aprašo</w:t>
            </w:r>
            <w:r>
              <w:rPr>
                <w:color w:val="00000A"/>
              </w:rPr>
              <w:t>“ (</w:t>
            </w:r>
            <w:r>
              <w:t xml:space="preserve">2022 m. </w:t>
            </w:r>
            <w:r w:rsidRPr="00800252">
              <w:t>gruodžio 13 d. įsakymo Nr. D1-401 redakcija)</w:t>
            </w:r>
            <w:r w:rsidRPr="00800252">
              <w:rPr>
                <w:lang w:eastAsia="lt-LT"/>
              </w:rPr>
              <w:t xml:space="preserve"> 10 punkto</w:t>
            </w:r>
            <w:r>
              <w:rPr>
                <w:lang w:eastAsia="lt-LT"/>
              </w:rPr>
              <w:t>*</w:t>
            </w:r>
            <w:r w:rsidRPr="00800252">
              <w:rPr>
                <w:lang w:eastAsia="lt-LT"/>
              </w:rPr>
              <w:t xml:space="preserve"> reikalavimus,</w:t>
            </w:r>
            <w:r w:rsidRPr="00800252">
              <w:rPr>
                <w:rFonts w:eastAsia="Andale Sans UI"/>
                <w:lang w:eastAsia="lt-LT" w:bidi="en-US"/>
              </w:rPr>
              <w:t xml:space="preserve"> arba kitus lygiaverčius įrodymus</w:t>
            </w:r>
            <w:r w:rsidRPr="00800252">
              <w:t>.</w:t>
            </w:r>
          </w:p>
          <w:p w14:paraId="386607F8" w14:textId="77777777" w:rsidR="00B06416" w:rsidRPr="00F364BA" w:rsidRDefault="00B06416" w:rsidP="00EB51F1">
            <w:pPr>
              <w:tabs>
                <w:tab w:val="left" w:pos="993"/>
              </w:tabs>
              <w:jc w:val="both"/>
              <w:rPr>
                <w:i/>
                <w:iCs/>
              </w:rPr>
            </w:pPr>
            <w:r>
              <w:t>*</w:t>
            </w:r>
            <w:r w:rsidRPr="00F364BA">
              <w:rPr>
                <w:i/>
                <w:iCs/>
              </w:rPr>
              <w:t xml:space="preserve">10. </w:t>
            </w:r>
            <w:r w:rsidRPr="00F364BA">
              <w:rPr>
                <w:i/>
                <w:iCs/>
                <w:lang w:val="lt"/>
              </w:rPr>
              <w:t xml:space="preserve">Kiti lygiaverčiai aplinkos apsaugos vadybos užtikrinimo priemonių įrodymai gali būti tiekėjo taikomų aplinkos apsaugos vadybos priemonių aprašymas, atitinkantis visus šiuos reikalavimus: </w:t>
            </w:r>
          </w:p>
          <w:p w14:paraId="3D4C8365" w14:textId="77777777" w:rsidR="00B06416" w:rsidRPr="002576C5" w:rsidRDefault="00B06416" w:rsidP="00EB51F1">
            <w:pPr>
              <w:suppressAutoHyphens w:val="0"/>
              <w:autoSpaceDN/>
              <w:spacing w:line="257" w:lineRule="atLeast"/>
              <w:ind w:firstLine="31"/>
              <w:jc w:val="both"/>
              <w:textAlignment w:val="auto"/>
              <w:rPr>
                <w:i/>
                <w:iCs/>
                <w:color w:val="000000"/>
                <w:lang w:eastAsia="en-GB"/>
              </w:rPr>
            </w:pPr>
            <w:r w:rsidRPr="002576C5">
              <w:rPr>
                <w:i/>
                <w:iCs/>
                <w:color w:val="000000"/>
                <w:lang w:eastAsia="en-GB"/>
              </w:rPr>
              <w:t>10.1.apibrėžta įmonės ar įstaigos vadovybės patvirtinta aplinkos apsaugos politika ir aplinkos apsaugos reikalavimų atitikimas teikiant paslaugas ir vykdant darbus;</w:t>
            </w:r>
          </w:p>
          <w:p w14:paraId="3B598C6A" w14:textId="77777777" w:rsidR="00B06416" w:rsidRPr="002576C5" w:rsidRDefault="00B06416" w:rsidP="00EB51F1">
            <w:pPr>
              <w:tabs>
                <w:tab w:val="left" w:pos="216"/>
              </w:tabs>
              <w:suppressAutoHyphens w:val="0"/>
              <w:autoSpaceDN/>
              <w:spacing w:line="257" w:lineRule="atLeast"/>
              <w:jc w:val="both"/>
              <w:textAlignment w:val="auto"/>
              <w:rPr>
                <w:i/>
                <w:iCs/>
                <w:color w:val="000000"/>
                <w:lang w:eastAsia="en-GB"/>
              </w:rPr>
            </w:pPr>
            <w:r w:rsidRPr="002576C5">
              <w:rPr>
                <w:i/>
                <w:iCs/>
                <w:color w:val="000000"/>
                <w:lang w:eastAsia="en-GB"/>
              </w:rPr>
              <w:t xml:space="preserve">10.2. nustatyti reikšmingiausi aplinkos apsaugos aspektai, kuriems įtaką daro, gali daryti </w:t>
            </w:r>
            <w:r>
              <w:rPr>
                <w:i/>
                <w:iCs/>
                <w:color w:val="000000"/>
                <w:lang w:eastAsia="en-GB"/>
              </w:rPr>
              <w:t>į</w:t>
            </w:r>
            <w:r w:rsidRPr="002576C5">
              <w:rPr>
                <w:i/>
                <w:iCs/>
                <w:color w:val="000000"/>
                <w:lang w:eastAsia="en-GB"/>
              </w:rPr>
              <w:t>monės ar įstaigos vykdoma veikla, ir šiuos aplinkos apsaugos aspektus reglamentuojantys teisės aktai;</w:t>
            </w:r>
          </w:p>
          <w:p w14:paraId="756C865C" w14:textId="77777777" w:rsidR="00B06416" w:rsidRPr="002576C5" w:rsidRDefault="00B06416" w:rsidP="00EB51F1">
            <w:pPr>
              <w:tabs>
                <w:tab w:val="left" w:pos="216"/>
              </w:tabs>
              <w:suppressAutoHyphens w:val="0"/>
              <w:autoSpaceDN/>
              <w:spacing w:line="257" w:lineRule="atLeast"/>
              <w:jc w:val="both"/>
              <w:textAlignment w:val="auto"/>
              <w:rPr>
                <w:i/>
                <w:iCs/>
                <w:color w:val="000000"/>
                <w:lang w:eastAsia="en-GB"/>
              </w:rPr>
            </w:pPr>
            <w:r w:rsidRPr="002576C5">
              <w:rPr>
                <w:i/>
                <w:iCs/>
                <w:color w:val="000000"/>
                <w:lang w:eastAsia="en-GB"/>
              </w:rPr>
              <w:t>10.3.nustatyti aplinkosauginiai tikslai ir                          uždaviniai bei priemonės šiems tikslams        pasiekti;</w:t>
            </w:r>
          </w:p>
          <w:p w14:paraId="5F6B7F0A" w14:textId="77777777" w:rsidR="00B06416" w:rsidRPr="002576C5" w:rsidRDefault="00B06416" w:rsidP="00EB51F1">
            <w:pPr>
              <w:suppressAutoHyphens w:val="0"/>
              <w:autoSpaceDN/>
              <w:spacing w:line="257" w:lineRule="atLeast"/>
              <w:jc w:val="both"/>
              <w:textAlignment w:val="auto"/>
              <w:rPr>
                <w:i/>
                <w:iCs/>
                <w:color w:val="000000"/>
                <w:lang w:eastAsia="en-GB"/>
              </w:rPr>
            </w:pPr>
            <w:r w:rsidRPr="002576C5">
              <w:rPr>
                <w:i/>
                <w:iCs/>
                <w:color w:val="000000"/>
                <w:lang w:eastAsia="en-GB"/>
              </w:rPr>
              <w:t>10.4.numatyta aplinkosauginių tikslų                                       įgyvendinimo stebėsena – paskirti atsakingi asmenys, nustatyta jų atsakomybė, pareigos ir priemonių įgyvendinimo terminai;</w:t>
            </w:r>
          </w:p>
          <w:p w14:paraId="39F59A25" w14:textId="77777777" w:rsidR="00B06416" w:rsidRPr="002576C5" w:rsidRDefault="00B06416" w:rsidP="00EB51F1">
            <w:pPr>
              <w:tabs>
                <w:tab w:val="left" w:pos="232"/>
              </w:tabs>
              <w:suppressAutoHyphens w:val="0"/>
              <w:autoSpaceDN/>
              <w:spacing w:line="257" w:lineRule="atLeast"/>
              <w:jc w:val="both"/>
              <w:textAlignment w:val="auto"/>
              <w:rPr>
                <w:i/>
                <w:iCs/>
                <w:color w:val="000000"/>
                <w:lang w:eastAsia="en-GB"/>
              </w:rPr>
            </w:pPr>
            <w:r w:rsidRPr="002576C5">
              <w:rPr>
                <w:i/>
                <w:iCs/>
                <w:color w:val="000000"/>
                <w:lang w:eastAsia="en-GB"/>
              </w:rPr>
              <w:t>10.5.parengtas aplinkosauginių ir avarinių                                 situacijų valdymo planas;</w:t>
            </w:r>
          </w:p>
          <w:p w14:paraId="1E274C6B" w14:textId="77777777" w:rsidR="00B06416" w:rsidRPr="00822B3D" w:rsidRDefault="00B06416" w:rsidP="00EB51F1">
            <w:pPr>
              <w:tabs>
                <w:tab w:val="left" w:pos="232"/>
              </w:tabs>
              <w:suppressAutoHyphens w:val="0"/>
              <w:autoSpaceDN/>
              <w:spacing w:line="257" w:lineRule="atLeast"/>
              <w:jc w:val="both"/>
              <w:textAlignment w:val="auto"/>
              <w:rPr>
                <w:color w:val="000000"/>
                <w:lang w:eastAsia="en-GB"/>
              </w:rPr>
            </w:pPr>
            <w:r w:rsidRPr="002576C5">
              <w:rPr>
                <w:i/>
                <w:iCs/>
                <w:color w:val="000000"/>
                <w:lang w:eastAsia="en-GB"/>
              </w:rPr>
              <w:t>10.6.vykdoma aplinkosauginio gerinimo                            veiklos kontrolė (pvz., parengiamos                              kasmetinės ataskaitos, kurios pateikiamos, pristatomos įmonės vadovybei).</w:t>
            </w:r>
          </w:p>
        </w:tc>
      </w:tr>
    </w:tbl>
    <w:p w14:paraId="435AEAD6" w14:textId="77777777" w:rsidR="00B06416" w:rsidRDefault="00B06416" w:rsidP="007D3DE2">
      <w:pPr>
        <w:widowControl w:val="0"/>
        <w:tabs>
          <w:tab w:val="left" w:pos="993"/>
          <w:tab w:val="left" w:pos="1134"/>
          <w:tab w:val="left" w:pos="1276"/>
          <w:tab w:val="left" w:pos="1560"/>
        </w:tabs>
        <w:suppressAutoHyphens w:val="0"/>
        <w:autoSpaceDE w:val="0"/>
        <w:adjustRightInd w:val="0"/>
        <w:jc w:val="both"/>
        <w:textAlignment w:val="auto"/>
        <w:rPr>
          <w:szCs w:val="20"/>
        </w:rPr>
      </w:pPr>
    </w:p>
    <w:p w14:paraId="47AAC9D0" w14:textId="10A4C7EB" w:rsidR="00B06416" w:rsidRPr="00B06416" w:rsidRDefault="00B06416" w:rsidP="00B06416">
      <w:pPr>
        <w:widowControl w:val="0"/>
        <w:tabs>
          <w:tab w:val="left" w:pos="1276"/>
          <w:tab w:val="left" w:pos="1560"/>
        </w:tabs>
        <w:suppressAutoHyphens w:val="0"/>
        <w:autoSpaceDE w:val="0"/>
        <w:adjustRightInd w:val="0"/>
        <w:ind w:firstLine="709"/>
        <w:jc w:val="both"/>
        <w:textAlignment w:val="auto"/>
        <w:rPr>
          <w:szCs w:val="20"/>
        </w:rPr>
      </w:pPr>
      <w:r w:rsidRPr="004208D4">
        <w:rPr>
          <w:rFonts w:eastAsia="Calibri"/>
          <w:b/>
          <w:bCs/>
        </w:rPr>
        <w:t>11.</w:t>
      </w:r>
      <w:r w:rsidR="009D21A5" w:rsidRPr="004208D4">
        <w:rPr>
          <w:rFonts w:eastAsia="Calibri"/>
          <w:b/>
          <w:bCs/>
        </w:rPr>
        <w:t>10</w:t>
      </w:r>
      <w:r w:rsidRPr="004208D4">
        <w:rPr>
          <w:rFonts w:eastAsia="Calibri"/>
          <w:b/>
          <w:bCs/>
        </w:rPr>
        <w:t>.Tiekėjo (ar jo personalo) kvalifikacija i</w:t>
      </w:r>
      <w:r w:rsidRPr="004208D4">
        <w:rPr>
          <w:b/>
          <w:bCs/>
        </w:rPr>
        <w:t>r atitiktis aplinkos apsaugos vadybos                   sistemos standartų reikalavimams</w:t>
      </w:r>
      <w:r w:rsidRPr="004208D4">
        <w:t xml:space="preserve"> </w:t>
      </w:r>
      <w:r w:rsidRPr="004208D4">
        <w:rPr>
          <w:rFonts w:eastAsia="Calibri"/>
          <w:b/>
          <w:bCs/>
        </w:rPr>
        <w:t>turi būti įgyta iki pasiūlymų pateikimo termino pabaigos ir</w:t>
      </w:r>
      <w:r w:rsidRPr="00B06416">
        <w:rPr>
          <w:rFonts w:eastAsia="Calibri"/>
          <w:b/>
          <w:bCs/>
        </w:rPr>
        <w:t xml:space="preserve"> tai turi būti užfiksuota patvirtinančiame dokumente</w:t>
      </w:r>
      <w:r w:rsidRPr="00B06416">
        <w:rPr>
          <w:rFonts w:eastAsia="Calibri"/>
        </w:rPr>
        <w:t>. I</w:t>
      </w:r>
      <w:r>
        <w:rPr>
          <w:lang w:eastAsia="lt-LT"/>
        </w:rPr>
        <w:t>š tiekėjų, registruotų Europos Sąjungos valstybėje narėje,</w:t>
      </w:r>
      <w:r w:rsidRPr="00B06416">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4"/>
      </w:r>
      <w:r>
        <w:rPr>
          <w:lang w:eastAsia="lt-LT"/>
        </w:rPr>
        <w:t>.</w:t>
      </w:r>
    </w:p>
    <w:p w14:paraId="6E6E5DB5" w14:textId="0F933EC9" w:rsidR="00250ADF" w:rsidRPr="00250ADF" w:rsidRDefault="0005094C" w:rsidP="00795918">
      <w:pPr>
        <w:widowControl w:val="0"/>
        <w:tabs>
          <w:tab w:val="left" w:pos="1418"/>
        </w:tabs>
        <w:suppressAutoHyphens w:val="0"/>
        <w:autoSpaceDE w:val="0"/>
        <w:adjustRightInd w:val="0"/>
        <w:ind w:firstLine="851"/>
        <w:contextualSpacing/>
        <w:jc w:val="both"/>
        <w:textAlignment w:val="auto"/>
      </w:pPr>
      <w:r>
        <w:rPr>
          <w:rFonts w:eastAsia="Calibri"/>
          <w:szCs w:val="20"/>
        </w:rPr>
        <w:t>11.</w:t>
      </w:r>
      <w:r w:rsidR="009D21A5">
        <w:rPr>
          <w:rFonts w:eastAsia="Calibri"/>
          <w:szCs w:val="20"/>
        </w:rPr>
        <w:t>11</w:t>
      </w:r>
      <w:r>
        <w:rPr>
          <w:rFonts w:eastAsia="Calibri"/>
          <w:szCs w:val="20"/>
        </w:rPr>
        <w:t>.</w:t>
      </w:r>
      <w:r w:rsidR="00A5014B" w:rsidRPr="0005094C">
        <w:rPr>
          <w:rFonts w:eastAsia="Calibri"/>
          <w:szCs w:val="20"/>
        </w:rPr>
        <w:t>Jei tiekėjo kvalifikacija dėl teisės verstis atitinkama veikla nebuvo tikrinama arba tikrinama ne visa apimtimi, tiekėjas perkančiajai organizacijai įsipareigoja, kad pirkimo sutartį vykdys tik tokią teisę turintys asmenys.</w:t>
      </w:r>
    </w:p>
    <w:p w14:paraId="0396C7BA" w14:textId="0974CCB2" w:rsidR="00250ADF" w:rsidRPr="00250ADF" w:rsidRDefault="0005094C" w:rsidP="00795918">
      <w:pPr>
        <w:widowControl w:val="0"/>
        <w:tabs>
          <w:tab w:val="left" w:pos="1418"/>
          <w:tab w:val="left" w:pos="1560"/>
        </w:tabs>
        <w:suppressAutoHyphens w:val="0"/>
        <w:autoSpaceDE w:val="0"/>
        <w:adjustRightInd w:val="0"/>
        <w:ind w:firstLine="851"/>
        <w:jc w:val="both"/>
        <w:textAlignment w:val="auto"/>
      </w:pPr>
      <w:r>
        <w:rPr>
          <w:szCs w:val="20"/>
        </w:rPr>
        <w:t>11.1</w:t>
      </w:r>
      <w:r w:rsidR="009D21A5">
        <w:rPr>
          <w:szCs w:val="20"/>
        </w:rPr>
        <w:t>2</w:t>
      </w:r>
      <w:r>
        <w:rPr>
          <w:szCs w:val="20"/>
        </w:rPr>
        <w:t>.</w:t>
      </w:r>
      <w:r w:rsidR="00A5014B" w:rsidRPr="0005094C">
        <w:rPr>
          <w:szCs w:val="20"/>
        </w:rPr>
        <w:t xml:space="preserve">Remdamasis kitų ūkio subjektų pajėgumais (kvalifikacija), tiekėjas neatsižvelgia į tai, </w:t>
      </w:r>
      <w:r w:rsidR="00A5014B" w:rsidRPr="0005094C">
        <w:rPr>
          <w:szCs w:val="20"/>
        </w:rPr>
        <w:lastRenderedPageBreak/>
        <w:t xml:space="preserve">koks teisinis ryšys sieja tiekėją ir tą ūkio subjektą, kurio pajėgumais jis remiasi. </w:t>
      </w:r>
    </w:p>
    <w:p w14:paraId="43EBA910" w14:textId="61DDF0C1" w:rsidR="009D21A5" w:rsidRPr="00B442FE" w:rsidRDefault="0005094C" w:rsidP="009D21A5">
      <w:pPr>
        <w:pStyle w:val="Sraopastraipa"/>
        <w:widowControl w:val="0"/>
        <w:tabs>
          <w:tab w:val="left" w:pos="1276"/>
          <w:tab w:val="left" w:pos="1560"/>
        </w:tabs>
        <w:suppressAutoHyphens w:val="0"/>
        <w:autoSpaceDE w:val="0"/>
        <w:adjustRightInd w:val="0"/>
        <w:ind w:left="0" w:firstLine="851"/>
        <w:jc w:val="both"/>
        <w:textAlignment w:val="auto"/>
        <w:rPr>
          <w:szCs w:val="20"/>
        </w:rPr>
      </w:pPr>
      <w:r>
        <w:rPr>
          <w:rFonts w:eastAsia="Calibri"/>
          <w:szCs w:val="20"/>
        </w:rPr>
        <w:t>11.1</w:t>
      </w:r>
      <w:r w:rsidR="009D21A5">
        <w:rPr>
          <w:rFonts w:eastAsia="Calibri"/>
          <w:szCs w:val="20"/>
        </w:rPr>
        <w:t>3</w:t>
      </w:r>
      <w:r>
        <w:rPr>
          <w:rFonts w:eastAsia="Calibri"/>
          <w:szCs w:val="20"/>
        </w:rPr>
        <w:t>.</w:t>
      </w:r>
      <w:r w:rsidR="00A5014B" w:rsidRPr="0005094C">
        <w:rPr>
          <w:rFonts w:eastAsia="Calibri"/>
          <w:szCs w:val="20"/>
        </w:rPr>
        <w:t xml:space="preserve">Pirkimo organizatorius, </w:t>
      </w:r>
      <w:r w:rsidR="009D21A5" w:rsidRPr="00B442FE">
        <w:rPr>
          <w:rFonts w:eastAsia="Calibri"/>
          <w:szCs w:val="20"/>
        </w:rPr>
        <w:t>prieš nustatydama</w:t>
      </w:r>
      <w:r w:rsidR="009D21A5">
        <w:rPr>
          <w:rFonts w:eastAsia="Calibri"/>
          <w:szCs w:val="20"/>
        </w:rPr>
        <w:t>s</w:t>
      </w:r>
      <w:r w:rsidR="009D21A5" w:rsidRPr="00B442FE">
        <w:rPr>
          <w:rFonts w:eastAsia="Calibri"/>
          <w:szCs w:val="20"/>
        </w:rPr>
        <w:t xml:space="preserve"> laimėjusį pasiūlymą, CVP IS priemonėmis kreipiasi į tą tiekėją, kurio pasiūlymas gali būti pripažintas ekonomiškai naudingiausiu pasiūlymu, su prašymu pateikti </w:t>
      </w:r>
      <w:r w:rsidR="009D21A5">
        <w:rPr>
          <w:rFonts w:eastAsia="Calibri"/>
          <w:szCs w:val="20"/>
        </w:rPr>
        <w:t xml:space="preserve">kvalifikaciją pagrindžiančius ir atitiktį aplinkos apsaugos vadybos sistemos standartų reikalavimams, </w:t>
      </w:r>
      <w:r w:rsidR="009D21A5" w:rsidRPr="00B442FE">
        <w:rPr>
          <w:rFonts w:eastAsia="Calibri"/>
          <w:szCs w:val="20"/>
        </w:rPr>
        <w:t xml:space="preserve">dokumentus, patvirtinančius </w:t>
      </w:r>
      <w:r w:rsidR="009D21A5">
        <w:rPr>
          <w:rFonts w:eastAsia="Calibri"/>
          <w:szCs w:val="20"/>
        </w:rPr>
        <w:t>deklaracijoje</w:t>
      </w:r>
      <w:r w:rsidR="009D21A5" w:rsidRPr="00B442FE">
        <w:rPr>
          <w:rFonts w:eastAsia="Calibri"/>
          <w:szCs w:val="20"/>
        </w:rPr>
        <w:t xml:space="preserve"> nurodytą informaciją, ir įvertina šio tiekėjo pašalinimo pagrindų nebuvimą</w:t>
      </w:r>
      <w:r w:rsidR="009D21A5">
        <w:rPr>
          <w:rFonts w:eastAsia="Calibri"/>
          <w:szCs w:val="20"/>
        </w:rPr>
        <w:t xml:space="preserve"> viešai prieinamomis priemonėmis</w:t>
      </w:r>
      <w:r w:rsidR="009D21A5" w:rsidRPr="00B442FE">
        <w:rPr>
          <w:rFonts w:eastAsia="Calibri"/>
          <w:szCs w:val="20"/>
        </w:rPr>
        <w:t>, atitiktį kvalifikacijos reikalavimams</w:t>
      </w:r>
      <w:r w:rsidR="009D21A5" w:rsidRPr="00B442FE">
        <w:rPr>
          <w:rFonts w:eastAsia="Calibri"/>
          <w:i/>
          <w:szCs w:val="20"/>
        </w:rPr>
        <w:t xml:space="preserve"> </w:t>
      </w:r>
      <w:r w:rsidR="009D21A5" w:rsidRPr="00B442FE">
        <w:rPr>
          <w:rFonts w:eastAsia="Calibri"/>
          <w:iCs/>
          <w:szCs w:val="20"/>
        </w:rPr>
        <w:t xml:space="preserve">ir </w:t>
      </w:r>
      <w:r w:rsidR="009D21A5" w:rsidRPr="001D7E8A">
        <w:t>aplinkos apsaugos vadybos sistemos standartų reikalavimams.</w:t>
      </w:r>
    </w:p>
    <w:p w14:paraId="570FC90C" w14:textId="638337E3" w:rsidR="00250ADF" w:rsidRPr="00250ADF" w:rsidRDefault="00FD3A66" w:rsidP="009D21A5">
      <w:pPr>
        <w:pStyle w:val="Sraopastraipa"/>
        <w:widowControl w:val="0"/>
        <w:tabs>
          <w:tab w:val="left" w:pos="1276"/>
          <w:tab w:val="left" w:pos="1418"/>
          <w:tab w:val="left" w:pos="1560"/>
        </w:tabs>
        <w:suppressAutoHyphens w:val="0"/>
        <w:autoSpaceDE w:val="0"/>
        <w:adjustRightInd w:val="0"/>
        <w:ind w:left="0" w:firstLine="851"/>
        <w:jc w:val="both"/>
        <w:textAlignment w:val="auto"/>
      </w:pPr>
      <w:r w:rsidRPr="009D21A5">
        <w:rPr>
          <w:rFonts w:cstheme="minorHAnsi"/>
          <w:iCs/>
        </w:rPr>
        <w:t>11.1</w:t>
      </w:r>
      <w:r w:rsidR="009D21A5" w:rsidRPr="009D21A5">
        <w:rPr>
          <w:rFonts w:cstheme="minorHAnsi"/>
          <w:iCs/>
        </w:rPr>
        <w:t>4</w:t>
      </w:r>
      <w:r w:rsidRPr="009D21A5">
        <w:rPr>
          <w:rFonts w:cstheme="minorHAnsi"/>
          <w:iCs/>
        </w:rPr>
        <w:t>.</w:t>
      </w:r>
      <w:r w:rsidR="00A5014B" w:rsidRPr="009D21A5">
        <w:rPr>
          <w:rFonts w:cstheme="minorHAnsi"/>
          <w:iCs/>
        </w:rPr>
        <w:t xml:space="preserve">Jeigu tiekėjas pateikė netikslius, neišsamius ar klaidingus dokumentus ar duomenis apie atitiktį </w:t>
      </w:r>
      <w:r w:rsidR="009D21A5" w:rsidRPr="009D21A5">
        <w:rPr>
          <w:rFonts w:eastAsia="Calibri"/>
          <w:szCs w:val="20"/>
        </w:rPr>
        <w:t xml:space="preserve">kvalifikacijos reikalavimams </w:t>
      </w:r>
      <w:r w:rsidR="009D21A5" w:rsidRPr="009D21A5">
        <w:rPr>
          <w:rFonts w:eastAsia="Calibri"/>
          <w:iCs/>
          <w:szCs w:val="20"/>
        </w:rPr>
        <w:t xml:space="preserve">ir </w:t>
      </w:r>
      <w:r w:rsidR="009D21A5" w:rsidRPr="00526C10">
        <w:t>(arba)</w:t>
      </w:r>
      <w:r w:rsidR="009D21A5" w:rsidRPr="001D7E8A">
        <w:t xml:space="preserve"> aplinkos apsaugos vadybos sistemos standartų reikalavimams</w:t>
      </w:r>
      <w:r w:rsidR="009D21A5" w:rsidRPr="009D21A5">
        <w:rPr>
          <w:rFonts w:eastAsia="Calibri"/>
          <w:i/>
          <w:szCs w:val="20"/>
        </w:rPr>
        <w:t>,</w:t>
      </w:r>
      <w:r w:rsidR="009D21A5" w:rsidRPr="009D21A5">
        <w:rPr>
          <w:rFonts w:eastAsia="Calibri"/>
          <w:szCs w:val="20"/>
        </w:rPr>
        <w:t xml:space="preserve"> šių dokumentų ar duomenų trūksta, pirkimo organizatorius CVP IS priemonėmis prašo  dalyvį šiuos dokumentus ar duomenis patikslinti, papildyti arba paaiškinti per jos nustatytą protingą terminą </w:t>
      </w:r>
      <w:r w:rsidR="00A5014B" w:rsidRPr="00250ADF">
        <w:t>Viešųjų pirkimų tarnybos nustatytomis taisyklėmis</w:t>
      </w:r>
      <w:r w:rsidR="00A5014B" w:rsidRPr="00250ADF">
        <w:rPr>
          <w:rStyle w:val="Puslapioinaosnuoroda"/>
          <w:rFonts w:eastAsia="Calibri"/>
        </w:rPr>
        <w:footnoteReference w:id="5"/>
      </w:r>
      <w:r w:rsidR="00A5014B" w:rsidRPr="00250ADF">
        <w:t>.</w:t>
      </w:r>
    </w:p>
    <w:p w14:paraId="1826A25A" w14:textId="77777777" w:rsidR="00A30575" w:rsidRPr="00A30575" w:rsidRDefault="00FD3A66" w:rsidP="00A30575">
      <w:pPr>
        <w:widowControl w:val="0"/>
        <w:tabs>
          <w:tab w:val="left" w:pos="1276"/>
          <w:tab w:val="left" w:pos="1560"/>
        </w:tabs>
        <w:suppressAutoHyphens w:val="0"/>
        <w:autoSpaceDE w:val="0"/>
        <w:adjustRightInd w:val="0"/>
        <w:ind w:firstLine="851"/>
        <w:jc w:val="both"/>
        <w:textAlignment w:val="auto"/>
        <w:rPr>
          <w:szCs w:val="20"/>
        </w:rPr>
      </w:pPr>
      <w:r w:rsidRPr="00A30575">
        <w:rPr>
          <w:rFonts w:eastAsia="Calibri"/>
          <w:szCs w:val="20"/>
        </w:rPr>
        <w:t>11.1</w:t>
      </w:r>
      <w:r w:rsidR="009D21A5" w:rsidRPr="00A30575">
        <w:rPr>
          <w:rFonts w:eastAsia="Calibri"/>
          <w:szCs w:val="20"/>
        </w:rPr>
        <w:t>5</w:t>
      </w:r>
      <w:r w:rsidRPr="00A30575">
        <w:rPr>
          <w:rFonts w:eastAsia="Calibri"/>
          <w:szCs w:val="20"/>
        </w:rPr>
        <w:t>.</w:t>
      </w:r>
      <w:r w:rsidR="00A5014B" w:rsidRPr="00A30575">
        <w:rPr>
          <w:rFonts w:eastAsia="Calibri"/>
          <w:szCs w:val="20"/>
        </w:rPr>
        <w:t xml:space="preserve">Jeigu dalyvis dokumentų ar duomenų dėl </w:t>
      </w:r>
      <w:r w:rsidR="00A30575" w:rsidRPr="00A30575">
        <w:rPr>
          <w:rFonts w:eastAsia="Calibri"/>
          <w:szCs w:val="20"/>
        </w:rPr>
        <w:t xml:space="preserve">kvalifikacijos reikalavimams </w:t>
      </w:r>
      <w:r w:rsidR="00A30575" w:rsidRPr="00A30575">
        <w:rPr>
          <w:rFonts w:eastAsia="Calibri"/>
          <w:iCs/>
          <w:szCs w:val="20"/>
        </w:rPr>
        <w:t xml:space="preserve">ir </w:t>
      </w:r>
      <w:r w:rsidR="00A30575" w:rsidRPr="00526C10">
        <w:t>(arba)</w:t>
      </w:r>
      <w:r w:rsidR="00A30575" w:rsidRPr="001D7E8A">
        <w:t xml:space="preserve"> aplinkos apsaugos vadybos sistemos standartų reikalavimams</w:t>
      </w:r>
      <w:r w:rsidR="00A30575" w:rsidRPr="00A30575">
        <w:rPr>
          <w:rFonts w:eastAsia="Calibri"/>
          <w:szCs w:val="20"/>
        </w:rPr>
        <w:t xml:space="preserve"> nepatikslino, nepaaiškino ar nepapildė per Komisijos nustatytą protingą terminą, Komisija atmeta tiekėjo pasiūlymą ir CVP IS priemonėmis praneša jam apie pasiūlymo atmetimą, nurodydama priežastis.</w:t>
      </w:r>
    </w:p>
    <w:p w14:paraId="6BC55076" w14:textId="1629F10B" w:rsidR="00250ADF" w:rsidRPr="00250ADF" w:rsidRDefault="009D21A5" w:rsidP="009D21A5">
      <w:pPr>
        <w:widowControl w:val="0"/>
        <w:tabs>
          <w:tab w:val="left" w:pos="1418"/>
          <w:tab w:val="left" w:pos="1560"/>
        </w:tabs>
        <w:suppressAutoHyphens w:val="0"/>
        <w:autoSpaceDE w:val="0"/>
        <w:adjustRightInd w:val="0"/>
        <w:ind w:firstLine="851"/>
        <w:jc w:val="both"/>
        <w:textAlignment w:val="auto"/>
      </w:pPr>
      <w:r>
        <w:rPr>
          <w:rFonts w:eastAsia="Calibri"/>
          <w:szCs w:val="20"/>
        </w:rPr>
        <w:t>11.16.</w:t>
      </w:r>
      <w:r w:rsidR="00A5014B" w:rsidRPr="009D21A5">
        <w:rPr>
          <w:rFonts w:eastAsia="Calibri"/>
          <w:szCs w:val="20"/>
        </w:rPr>
        <w:t>Pirkimo organizatorius bet kuriuo pirkimo procedūros metu gali paprašyti kandidatų ar dalyvių pateikti visus ar dalį dokumentų, patvirtinančių jų pašalinimo pagrindų nebuvimą</w:t>
      </w:r>
      <w:r w:rsidR="001B4FD1">
        <w:rPr>
          <w:rFonts w:eastAsia="Calibri"/>
          <w:szCs w:val="20"/>
        </w:rPr>
        <w:t xml:space="preserve"> (jei kyla </w:t>
      </w:r>
      <w:r w:rsidR="001B4FD1" w:rsidRPr="002043D8">
        <w:t>pagrįstų abejonių dėl tiekėjo patikimumo</w:t>
      </w:r>
      <w:r w:rsidR="001B4FD1">
        <w:t>) ir</w:t>
      </w:r>
      <w:r w:rsidR="00A5014B" w:rsidRPr="009D21A5">
        <w:rPr>
          <w:rFonts w:eastAsia="Calibri"/>
          <w:szCs w:val="20"/>
        </w:rPr>
        <w:t>, jeigu tai būtina siekiant užtikrinti tinkamą pirkimo procedūros atlikimą</w:t>
      </w:r>
      <w:r w:rsidR="00A5014B" w:rsidRPr="009D21A5">
        <w:rPr>
          <w:rFonts w:eastAsia="Calibri"/>
        </w:rPr>
        <w:t>.</w:t>
      </w:r>
    </w:p>
    <w:p w14:paraId="4E468595" w14:textId="568C6311" w:rsidR="00250ADF" w:rsidRPr="00250ADF" w:rsidRDefault="009D21A5" w:rsidP="009D21A5">
      <w:pPr>
        <w:widowControl w:val="0"/>
        <w:tabs>
          <w:tab w:val="left" w:pos="1418"/>
          <w:tab w:val="left" w:pos="1560"/>
        </w:tabs>
        <w:suppressAutoHyphens w:val="0"/>
        <w:autoSpaceDE w:val="0"/>
        <w:adjustRightInd w:val="0"/>
        <w:ind w:firstLine="851"/>
        <w:jc w:val="both"/>
        <w:textAlignment w:val="auto"/>
      </w:pPr>
      <w:r>
        <w:rPr>
          <w:szCs w:val="20"/>
        </w:rPr>
        <w:t>11.17.</w:t>
      </w:r>
      <w:r w:rsidR="00A5014B" w:rsidRPr="009D21A5">
        <w:rPr>
          <w:szCs w:val="20"/>
        </w:rPr>
        <w:t>Jeigu perkančiajai organizacijai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651AD902" w14:textId="03CF23AB" w:rsidR="00250ADF" w:rsidRPr="00250ADF" w:rsidRDefault="009D21A5" w:rsidP="009D21A5">
      <w:pPr>
        <w:widowControl w:val="0"/>
        <w:tabs>
          <w:tab w:val="left" w:pos="1418"/>
          <w:tab w:val="left" w:pos="1560"/>
        </w:tabs>
        <w:suppressAutoHyphens w:val="0"/>
        <w:autoSpaceDE w:val="0"/>
        <w:adjustRightInd w:val="0"/>
        <w:ind w:firstLine="851"/>
        <w:jc w:val="both"/>
        <w:textAlignment w:val="auto"/>
      </w:pPr>
      <w:r>
        <w:rPr>
          <w:rFonts w:eastAsia="Calibri"/>
          <w:szCs w:val="20"/>
        </w:rPr>
        <w:t>11.18.</w:t>
      </w:r>
      <w:r w:rsidR="00A5014B" w:rsidRPr="009D21A5">
        <w:rPr>
          <w:rFonts w:eastAsia="Calibri"/>
          <w:szCs w:val="20"/>
        </w:rPr>
        <w:t>Perkančioji organizacija nereikalauja iš dalyvio pateikti dokumentų, patvirtinančių jo pašalinimo pagrindų nebuvimą, jeigu ji:</w:t>
      </w:r>
    </w:p>
    <w:p w14:paraId="5A4E1B47" w14:textId="4A2D33D6" w:rsidR="00250ADF" w:rsidRPr="00250ADF" w:rsidRDefault="009D21A5" w:rsidP="009D21A5">
      <w:pPr>
        <w:widowControl w:val="0"/>
        <w:tabs>
          <w:tab w:val="left" w:pos="1418"/>
          <w:tab w:val="left" w:pos="1560"/>
        </w:tabs>
        <w:suppressAutoHyphens w:val="0"/>
        <w:autoSpaceDE w:val="0"/>
        <w:adjustRightInd w:val="0"/>
        <w:ind w:firstLine="851"/>
        <w:jc w:val="both"/>
        <w:textAlignment w:val="auto"/>
      </w:pPr>
      <w:r>
        <w:rPr>
          <w:szCs w:val="20"/>
        </w:rPr>
        <w:t>11.18.1.</w:t>
      </w:r>
      <w:r w:rsidR="00A5014B" w:rsidRPr="009D21A5">
        <w:rPr>
          <w:szCs w:val="20"/>
        </w:rPr>
        <w:t xml:space="preserve">turi galimybę susipažinti su šiais dokumentais ar informacija tiesiogiai ir neatlygintinai prisijungusi prie nacionalinės duomenų bazės bet kurioje valstybėje narėje arba naudodamasi CVP IS; </w:t>
      </w:r>
    </w:p>
    <w:p w14:paraId="4DBFF4CF" w14:textId="1824879E" w:rsidR="00A5014B" w:rsidRPr="0005094C" w:rsidRDefault="009D21A5" w:rsidP="009D21A5">
      <w:pPr>
        <w:widowControl w:val="0"/>
        <w:tabs>
          <w:tab w:val="left" w:pos="1418"/>
          <w:tab w:val="left" w:pos="1560"/>
        </w:tabs>
        <w:suppressAutoHyphens w:val="0"/>
        <w:autoSpaceDE w:val="0"/>
        <w:adjustRightInd w:val="0"/>
        <w:ind w:left="851"/>
        <w:jc w:val="both"/>
        <w:textAlignment w:val="auto"/>
      </w:pPr>
      <w:r>
        <w:rPr>
          <w:szCs w:val="20"/>
        </w:rPr>
        <w:t>11.18.2.</w:t>
      </w:r>
      <w:r w:rsidR="00A5014B" w:rsidRPr="009D21A5">
        <w:rPr>
          <w:szCs w:val="20"/>
        </w:rPr>
        <w:t>šiuos dokumentus jau turi iš ankstesnių pirkimo procedūrų.</w:t>
      </w:r>
    </w:p>
    <w:p w14:paraId="546739F8" w14:textId="77777777" w:rsidR="0005094C" w:rsidRPr="00250ADF" w:rsidRDefault="0005094C" w:rsidP="009D21A5">
      <w:pPr>
        <w:pStyle w:val="Sraopastraipa"/>
        <w:widowControl w:val="0"/>
        <w:tabs>
          <w:tab w:val="left" w:pos="1418"/>
          <w:tab w:val="left" w:pos="1560"/>
        </w:tabs>
        <w:suppressAutoHyphens w:val="0"/>
        <w:autoSpaceDE w:val="0"/>
        <w:adjustRightInd w:val="0"/>
        <w:ind w:left="851"/>
        <w:jc w:val="both"/>
        <w:textAlignment w:val="auto"/>
      </w:pPr>
    </w:p>
    <w:p w14:paraId="03C1F9C7" w14:textId="53348752" w:rsidR="00087C15" w:rsidRPr="00AD5E2D" w:rsidRDefault="00087C15">
      <w:pPr>
        <w:pStyle w:val="Sraopastraipa"/>
        <w:numPr>
          <w:ilvl w:val="0"/>
          <w:numId w:val="37"/>
        </w:numPr>
        <w:autoSpaceDN/>
        <w:ind w:left="0"/>
        <w:jc w:val="center"/>
        <w:textAlignment w:val="auto"/>
        <w:rPr>
          <w:b/>
          <w:lang w:eastAsia="lt-LT"/>
        </w:rPr>
      </w:pPr>
      <w:r w:rsidRPr="00AD5E2D">
        <w:rPr>
          <w:b/>
          <w:lang w:eastAsia="lt-LT"/>
        </w:rPr>
        <w:t xml:space="preserve">SPRENDIMAS DĖL LAIMĖTOJO PASIŪLYMO, PASIŪLYMŲ EILĖS </w:t>
      </w:r>
    </w:p>
    <w:p w14:paraId="6315CA67" w14:textId="77C21EB8" w:rsidR="002208EE" w:rsidRDefault="00087C15" w:rsidP="00795918">
      <w:pPr>
        <w:autoSpaceDN/>
        <w:ind w:firstLine="720"/>
        <w:jc w:val="center"/>
        <w:textAlignment w:val="auto"/>
        <w:rPr>
          <w:b/>
          <w:lang w:val="en-US" w:eastAsia="lt-LT"/>
        </w:rPr>
      </w:pPr>
      <w:r w:rsidRPr="006B6532">
        <w:rPr>
          <w:b/>
          <w:lang w:val="en-US" w:eastAsia="lt-LT"/>
        </w:rPr>
        <w:t xml:space="preserve">IR SUTARTIES SUDARYMO </w:t>
      </w:r>
    </w:p>
    <w:p w14:paraId="5A669D43" w14:textId="77777777" w:rsidR="000E6BF8" w:rsidRPr="006B6532" w:rsidRDefault="000E6BF8" w:rsidP="00795918">
      <w:pPr>
        <w:autoSpaceDN/>
        <w:ind w:firstLine="720"/>
        <w:jc w:val="center"/>
        <w:textAlignment w:val="auto"/>
        <w:rPr>
          <w:b/>
          <w:lang w:val="en-US" w:eastAsia="lt-LT"/>
        </w:rPr>
      </w:pPr>
    </w:p>
    <w:p w14:paraId="21F09EE8" w14:textId="0762D0D5" w:rsidR="0065432B" w:rsidRPr="0065432B" w:rsidRDefault="0065432B" w:rsidP="00795918">
      <w:pPr>
        <w:pStyle w:val="Sraopastraipa"/>
        <w:numPr>
          <w:ilvl w:val="1"/>
          <w:numId w:val="25"/>
        </w:numPr>
        <w:tabs>
          <w:tab w:val="left" w:pos="1418"/>
        </w:tabs>
        <w:ind w:left="0" w:firstLine="851"/>
        <w:jc w:val="both"/>
      </w:pPr>
      <w:r w:rsidRPr="0065432B">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pirkimo 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70CEAA6" w14:textId="77777777" w:rsidR="0065432B" w:rsidRPr="0065432B" w:rsidRDefault="0065432B" w:rsidP="00795918">
      <w:pPr>
        <w:numPr>
          <w:ilvl w:val="1"/>
          <w:numId w:val="25"/>
        </w:numPr>
        <w:tabs>
          <w:tab w:val="left" w:pos="1134"/>
          <w:tab w:val="left" w:pos="1418"/>
        </w:tabs>
        <w:ind w:left="0" w:firstLine="851"/>
        <w:jc w:val="both"/>
      </w:pPr>
      <w:r w:rsidRPr="0065432B">
        <w:t>Tiekėjas</w:t>
      </w:r>
      <w:r w:rsidRPr="0065432B">
        <w:rPr>
          <w:rFonts w:eastAsia="Calibri"/>
          <w:bCs/>
        </w:rPr>
        <w:t>, kurio pasiūlymas nustatytas laimėjusiu, sudaryti pirkimo sutarties ar preliminariosios sutarties kviečiamas raštu ir jam nurodomas laikas, iki kada jis turi sudaryti pirkimo sutartį.</w:t>
      </w:r>
    </w:p>
    <w:p w14:paraId="359296E8" w14:textId="77777777" w:rsidR="0065432B" w:rsidRPr="00235E07" w:rsidRDefault="0065432B" w:rsidP="00795918">
      <w:pPr>
        <w:numPr>
          <w:ilvl w:val="1"/>
          <w:numId w:val="25"/>
        </w:numPr>
        <w:tabs>
          <w:tab w:val="left" w:pos="1134"/>
          <w:tab w:val="left" w:pos="1418"/>
        </w:tabs>
        <w:ind w:left="0" w:firstLine="851"/>
        <w:jc w:val="both"/>
      </w:pPr>
      <w:r w:rsidRPr="0065432B">
        <w:t>Jeigu tiekėjas, kuriam buvo pasiūlyta sudaryti pirkimo sutartį, raštu atsisako ją sudaryti arba nepateikia pirkimo dokumentuose nustatyto pirkimo sutarties įvykdymo užtikrinimą patvirtinančio dokumento (</w:t>
      </w:r>
      <w:r w:rsidRPr="0065432B">
        <w:rPr>
          <w:i/>
          <w:iCs/>
        </w:rPr>
        <w:t>šiuo atveju užtikrinimas nereikalaujamas</w:t>
      </w:r>
      <w:r w:rsidRPr="0065432B">
        <w:t xml:space="preserve">), arba iki perkančiosios organizacijos nurodyto laiko nepasirašo pirkimo sutarties, arba atsisako sudaryti pirkimo sutartį </w:t>
      </w:r>
      <w:r w:rsidRPr="0065432B">
        <w:lastRenderedPageBreak/>
        <w:t>Viešųjų pirkimų įstatyme ir pirkimo sąlygose nustatytomis sąlygomis,</w:t>
      </w:r>
      <w:r w:rsidRPr="0065432B">
        <w:rPr>
          <w:rFonts w:eastAsia="Calibri"/>
        </w:rPr>
        <w:t xml:space="preserve"> laikoma, kad jis (jie) atsisakė sudaryti pirkimo sutartį. Tuo atveju perkančioji organizacija siūlo sudaryti pirkimo sutartį tiekėjui, kurio pasiūlymas pagal nustatytą pasiūlymų eilę yra pirmas po tiekėjo, atsisakiusio sudaryti pirkimo sutartį</w:t>
      </w:r>
      <w:r w:rsidRPr="0065432B">
        <w:rPr>
          <w:spacing w:val="-4"/>
        </w:rPr>
        <w:t>, prieš tai paprašiusi ir įvertinusi šio dalyvio aktualius dokumentus, patvirtinančius Deklaracijoje nurodytą informaciją.</w:t>
      </w:r>
    </w:p>
    <w:p w14:paraId="61BC385E" w14:textId="7F39641D" w:rsidR="00235E07" w:rsidRPr="0065432B" w:rsidRDefault="00235E07" w:rsidP="00235E07">
      <w:pPr>
        <w:pStyle w:val="Sraopastraipa"/>
        <w:numPr>
          <w:ilvl w:val="1"/>
          <w:numId w:val="25"/>
        </w:numPr>
        <w:shd w:val="clear" w:color="auto" w:fill="FFFFFF" w:themeFill="background1"/>
        <w:ind w:left="0" w:firstLine="709"/>
        <w:jc w:val="both"/>
      </w:pPr>
      <w:r w:rsidRPr="00A423AD">
        <w:rPr>
          <w:spacing w:val="-4"/>
        </w:rPr>
        <w:t>Perkančioji organizacija gali nuspręsti nesudaryti pirkimo</w:t>
      </w:r>
      <w:r>
        <w:rPr>
          <w:spacing w:val="-4"/>
        </w:rPr>
        <w:t xml:space="preserve"> </w:t>
      </w:r>
      <w:r w:rsidRPr="00A423AD">
        <w:rPr>
          <w:spacing w:val="-4"/>
        </w:rPr>
        <w:t xml:space="preserve">sutarties su ekonomiškai naudingiausią pasiūlymą pateikusius tiekėju, jeigu paaiškėja, kad </w:t>
      </w:r>
      <w:r w:rsidRPr="001C4229">
        <w:rPr>
          <w:spacing w:val="-4"/>
        </w:rPr>
        <w:t>pasiūlymas neatitinka VPĮ 17 straipsnio 2 dalies 2 punkte nurodytų aplinkos apsaugos, socialinės ir darbo teisės įpareigojimų.</w:t>
      </w:r>
    </w:p>
    <w:p w14:paraId="53B40963" w14:textId="5E415114" w:rsidR="0065432B" w:rsidRPr="0065432B" w:rsidRDefault="00235E07" w:rsidP="00235E07">
      <w:pPr>
        <w:tabs>
          <w:tab w:val="left" w:pos="1134"/>
        </w:tabs>
        <w:ind w:firstLine="709"/>
        <w:jc w:val="both"/>
      </w:pPr>
      <w:r>
        <w:t>12.5.</w:t>
      </w:r>
      <w:r w:rsidR="0065432B" w:rsidRPr="0065432B">
        <w:t>Dalyviams nedelsiant (ne vėliau kaip per 3 darbo dienas) CVP IS susirašinėjimo priemonėmis</w:t>
      </w:r>
      <w:r w:rsidR="0065432B" w:rsidRPr="0065432B">
        <w:rPr>
          <w:i/>
        </w:rPr>
        <w:t xml:space="preserve"> </w:t>
      </w:r>
      <w:r w:rsidR="0065432B" w:rsidRPr="0065432B">
        <w:t>apie</w:t>
      </w:r>
      <w:r w:rsidR="0065432B" w:rsidRPr="0065432B">
        <w:rPr>
          <w:i/>
        </w:rPr>
        <w:t xml:space="preserve"> </w:t>
      </w:r>
      <w:r w:rsidR="0065432B" w:rsidRPr="0065432B">
        <w:t>priimtą sprendimą nustatyti laimėjusį pasiūlymą, dėl kurio bus sudaroma pirkimo sutartis, pateikia informacijos, kuri dar nebuvo pateikta pirkimo procedūros metu, santrauką, nurodo nustatytą pasiūlymų</w:t>
      </w:r>
      <w:r w:rsidR="0065432B" w:rsidRPr="0065432B">
        <w:rPr>
          <w:szCs w:val="20"/>
        </w:rPr>
        <w:t xml:space="preserve"> eilę, laimėjusį pasiūlymą ir tikslų atidėjimo terminą.</w:t>
      </w:r>
      <w:r w:rsidR="0065432B" w:rsidRPr="0065432B">
        <w:rPr>
          <w:i/>
          <w:szCs w:val="20"/>
        </w:rPr>
        <w:t xml:space="preserve"> </w:t>
      </w:r>
      <w:r w:rsidR="0065432B" w:rsidRPr="0065432B">
        <w:rPr>
          <w:rFonts w:eastAsiaTheme="minorHAnsi" w:cstheme="minorHAnsi"/>
          <w:bCs/>
          <w:iCs/>
        </w:rPr>
        <w:t xml:space="preserve">Jeigu perkančioji organizacija priima sprendimą nesudaryti sutarties arba pradėti pirkimą iš naujo, dalyviams nurodo priežastis, dėl kurių buvo priimtas sprendimas nesudaryti sutarties arba pradėti pirkimą iš naujo. </w:t>
      </w:r>
    </w:p>
    <w:p w14:paraId="7A30932B" w14:textId="374FF01B" w:rsidR="006A1BB4" w:rsidRPr="00FD3A66" w:rsidRDefault="00235E07" w:rsidP="00235E07">
      <w:pPr>
        <w:tabs>
          <w:tab w:val="left" w:pos="1134"/>
        </w:tabs>
        <w:ind w:firstLine="709"/>
        <w:jc w:val="both"/>
      </w:pPr>
      <w:r>
        <w:rPr>
          <w:rFonts w:cstheme="minorHAnsi"/>
          <w:color w:val="000000" w:themeColor="text1"/>
        </w:rPr>
        <w:t>12.6.</w:t>
      </w:r>
      <w:r w:rsidR="0065432B" w:rsidRPr="0065432B">
        <w:rPr>
          <w:rFonts w:cstheme="minorHAnsi"/>
          <w:color w:val="000000" w:themeColor="text1"/>
        </w:rPr>
        <w:t>Ši pirkimo procedūra atliekama siekiant sudaryti sutartis su tiekėjais, kurių pasiūlymai bus pripažinti laimėję.</w:t>
      </w:r>
    </w:p>
    <w:p w14:paraId="23C040FF" w14:textId="77777777" w:rsidR="00FD3A66" w:rsidRPr="0065432B" w:rsidRDefault="00FD3A66" w:rsidP="00795918">
      <w:pPr>
        <w:tabs>
          <w:tab w:val="left" w:pos="1134"/>
        </w:tabs>
        <w:jc w:val="both"/>
      </w:pPr>
    </w:p>
    <w:p w14:paraId="576574D5" w14:textId="601ED244" w:rsidR="004B71ED" w:rsidRDefault="00087C15" w:rsidP="00795918">
      <w:pPr>
        <w:pStyle w:val="Sraopastraipa"/>
        <w:numPr>
          <w:ilvl w:val="0"/>
          <w:numId w:val="20"/>
        </w:numPr>
        <w:tabs>
          <w:tab w:val="left" w:pos="1134"/>
        </w:tabs>
        <w:autoSpaceDN/>
        <w:ind w:left="0" w:hanging="482"/>
        <w:jc w:val="center"/>
        <w:textAlignment w:val="auto"/>
        <w:rPr>
          <w:b/>
          <w:lang w:eastAsia="lt-LT"/>
        </w:rPr>
      </w:pPr>
      <w:r w:rsidRPr="006A1BB4">
        <w:rPr>
          <w:b/>
          <w:lang w:eastAsia="lt-LT"/>
        </w:rPr>
        <w:t>GINČŲ NAGRINĖJIMO TVARKA</w:t>
      </w:r>
    </w:p>
    <w:p w14:paraId="1AD60F77" w14:textId="77777777" w:rsidR="000E6BF8" w:rsidRPr="006A1BB4" w:rsidRDefault="000E6BF8" w:rsidP="00795918">
      <w:pPr>
        <w:pStyle w:val="Sraopastraipa"/>
        <w:tabs>
          <w:tab w:val="left" w:pos="1134"/>
        </w:tabs>
        <w:autoSpaceDN/>
        <w:ind w:left="0"/>
        <w:textAlignment w:val="auto"/>
        <w:rPr>
          <w:b/>
          <w:lang w:eastAsia="lt-LT"/>
        </w:rPr>
      </w:pPr>
    </w:p>
    <w:p w14:paraId="7D66C693" w14:textId="6E56FF20" w:rsidR="003A0A24" w:rsidRPr="005E62F8" w:rsidRDefault="003A0A24" w:rsidP="00795918">
      <w:pPr>
        <w:widowControl w:val="0"/>
        <w:numPr>
          <w:ilvl w:val="0"/>
          <w:numId w:val="26"/>
        </w:numPr>
        <w:tabs>
          <w:tab w:val="left" w:pos="1134"/>
        </w:tabs>
        <w:suppressAutoHyphens w:val="0"/>
        <w:autoSpaceDE w:val="0"/>
        <w:adjustRightInd w:val="0"/>
        <w:ind w:left="0" w:firstLine="567"/>
        <w:jc w:val="both"/>
        <w:textAlignment w:val="auto"/>
        <w:rPr>
          <w:szCs w:val="20"/>
        </w:rPr>
      </w:pPr>
      <w:r w:rsidRPr="005E62F8">
        <w:rPr>
          <w:szCs w:val="20"/>
        </w:rPr>
        <w:t xml:space="preserve">Ginčai nagrinėjami </w:t>
      </w:r>
      <w:r w:rsidR="00655916">
        <w:rPr>
          <w:szCs w:val="20"/>
        </w:rPr>
        <w:t xml:space="preserve">VPĮ </w:t>
      </w:r>
      <w:r w:rsidRPr="005E62F8">
        <w:rPr>
          <w:szCs w:val="20"/>
        </w:rPr>
        <w:t xml:space="preserve">VII skyriuje nustatyta tvarka. </w:t>
      </w:r>
    </w:p>
    <w:p w14:paraId="47C20A52" w14:textId="47EA32AD" w:rsidR="007A24F5" w:rsidRDefault="003A0A24" w:rsidP="00795918">
      <w:pPr>
        <w:widowControl w:val="0"/>
        <w:numPr>
          <w:ilvl w:val="0"/>
          <w:numId w:val="26"/>
        </w:numPr>
        <w:tabs>
          <w:tab w:val="left" w:pos="1134"/>
        </w:tabs>
        <w:suppressAutoHyphens w:val="0"/>
        <w:autoSpaceDE w:val="0"/>
        <w:adjustRightInd w:val="0"/>
        <w:ind w:left="0" w:firstLine="567"/>
        <w:jc w:val="both"/>
        <w:textAlignment w:val="auto"/>
        <w:rPr>
          <w:szCs w:val="20"/>
        </w:rPr>
      </w:pPr>
      <w:r w:rsidRPr="005E62F8">
        <w:rPr>
          <w:szCs w:val="20"/>
        </w:rPr>
        <w:t>Tiekėjas, norėdamas iki sutarties sudarymo teisme ginčyti perkančiosios organizacijos sprendimus ar veiksmus, pirmiausia turi pateikti pretenziją perkančiajai organizacijai</w:t>
      </w:r>
      <w:r>
        <w:rPr>
          <w:szCs w:val="20"/>
        </w:rPr>
        <w:t xml:space="preserve">. </w:t>
      </w:r>
      <w:r w:rsidRPr="005E62F8">
        <w:rPr>
          <w:szCs w:val="20"/>
        </w:rPr>
        <w:t>Pretenzija turi būti pateikta raštu (faksu, elektroninėmis priemonėmis arba pasirašytinai per pašto paslaugos teikėją ar kitą tinkamą vežėją).</w:t>
      </w:r>
    </w:p>
    <w:p w14:paraId="1B2C584A" w14:textId="77777777" w:rsidR="00393F67" w:rsidRPr="00CC024D" w:rsidRDefault="00393F67" w:rsidP="00795918">
      <w:pPr>
        <w:widowControl w:val="0"/>
        <w:tabs>
          <w:tab w:val="left" w:pos="1134"/>
        </w:tabs>
        <w:suppressAutoHyphens w:val="0"/>
        <w:autoSpaceDE w:val="0"/>
        <w:adjustRightInd w:val="0"/>
        <w:jc w:val="both"/>
        <w:textAlignment w:val="auto"/>
        <w:rPr>
          <w:szCs w:val="20"/>
        </w:rPr>
      </w:pPr>
    </w:p>
    <w:p w14:paraId="334CDF36" w14:textId="7EC38260" w:rsidR="004B71ED" w:rsidRDefault="00087C15" w:rsidP="00795918">
      <w:pPr>
        <w:pStyle w:val="Sraopastraipa"/>
        <w:numPr>
          <w:ilvl w:val="0"/>
          <w:numId w:val="20"/>
        </w:numPr>
        <w:tabs>
          <w:tab w:val="left" w:pos="1134"/>
        </w:tabs>
        <w:autoSpaceDN/>
        <w:ind w:left="0"/>
        <w:jc w:val="center"/>
        <w:textAlignment w:val="auto"/>
        <w:rPr>
          <w:b/>
          <w:lang w:eastAsia="lt-LT"/>
        </w:rPr>
      </w:pPr>
      <w:r w:rsidRPr="003A0A24">
        <w:rPr>
          <w:b/>
          <w:lang w:eastAsia="lt-LT"/>
        </w:rPr>
        <w:t>PIRKIMO SUTARTIES SĄLYGOS</w:t>
      </w:r>
    </w:p>
    <w:p w14:paraId="4D87F2E7" w14:textId="77777777" w:rsidR="000E6BF8" w:rsidRPr="002808DB" w:rsidRDefault="000E6BF8" w:rsidP="00795918">
      <w:pPr>
        <w:pStyle w:val="Sraopastraipa"/>
        <w:tabs>
          <w:tab w:val="left" w:pos="1134"/>
        </w:tabs>
        <w:autoSpaceDN/>
        <w:ind w:left="0"/>
        <w:textAlignment w:val="auto"/>
        <w:rPr>
          <w:b/>
          <w:lang w:eastAsia="lt-LT"/>
        </w:rPr>
      </w:pPr>
    </w:p>
    <w:p w14:paraId="7BCC89CA" w14:textId="77777777" w:rsidR="00FF5B12" w:rsidRPr="00BE3189" w:rsidRDefault="00FF5B12" w:rsidP="00795918">
      <w:pPr>
        <w:pStyle w:val="Sraopastraipa"/>
        <w:widowControl w:val="0"/>
        <w:numPr>
          <w:ilvl w:val="1"/>
          <w:numId w:val="20"/>
        </w:numPr>
        <w:tabs>
          <w:tab w:val="left" w:pos="1134"/>
        </w:tabs>
        <w:autoSpaceDE w:val="0"/>
        <w:adjustRightInd w:val="0"/>
        <w:ind w:left="0" w:firstLine="512"/>
        <w:jc w:val="both"/>
        <w:rPr>
          <w:szCs w:val="20"/>
        </w:rPr>
      </w:pPr>
      <w:r w:rsidRPr="00D8789F">
        <w:t>Sudaroma pirkimo sutartis</w:t>
      </w:r>
      <w:r>
        <w:t xml:space="preserve"> </w:t>
      </w:r>
      <w:r w:rsidRPr="00D8789F">
        <w:t>atitinka laimėjusio tiekėjo pasiūlymą ir perkančiosios organizacijos konkurso sąlygose nustatytus reikalavimus.</w:t>
      </w:r>
    </w:p>
    <w:p w14:paraId="70CF07CF" w14:textId="77777777" w:rsidR="00FF5B12" w:rsidRPr="00BE3189" w:rsidRDefault="00FF5B12" w:rsidP="00795918">
      <w:pPr>
        <w:pStyle w:val="Sraopastraipa"/>
        <w:widowControl w:val="0"/>
        <w:numPr>
          <w:ilvl w:val="1"/>
          <w:numId w:val="20"/>
        </w:numPr>
        <w:tabs>
          <w:tab w:val="left" w:pos="1134"/>
        </w:tabs>
        <w:autoSpaceDE w:val="0"/>
        <w:adjustRightInd w:val="0"/>
        <w:ind w:left="0" w:firstLine="512"/>
        <w:jc w:val="both"/>
        <w:rPr>
          <w:szCs w:val="20"/>
        </w:rPr>
      </w:pPr>
      <w:r w:rsidRPr="00BE3189">
        <w:rPr>
          <w:rFonts w:eastAsiaTheme="minorHAnsi" w:cstheme="minorHAnsi"/>
          <w:bCs/>
          <w:iCs/>
        </w:rPr>
        <w:t>Sudarant sutartį, joje nedidinama laimėjusio tiekėjo pasiūlymo kaina, sąnaudos ir nekeičiamos kitos sąlygos.</w:t>
      </w:r>
    </w:p>
    <w:p w14:paraId="516B9319" w14:textId="2B3B14BF" w:rsidR="00FF5B12" w:rsidRPr="00050921" w:rsidRDefault="00FF5B12" w:rsidP="00795918">
      <w:pPr>
        <w:pStyle w:val="Sraopastraipa"/>
        <w:widowControl w:val="0"/>
        <w:numPr>
          <w:ilvl w:val="1"/>
          <w:numId w:val="20"/>
        </w:numPr>
        <w:tabs>
          <w:tab w:val="left" w:pos="1134"/>
        </w:tabs>
        <w:autoSpaceDE w:val="0"/>
        <w:adjustRightInd w:val="0"/>
        <w:ind w:left="0" w:firstLine="512"/>
        <w:jc w:val="both"/>
        <w:rPr>
          <w:szCs w:val="20"/>
        </w:rPr>
      </w:pPr>
      <w:r w:rsidRPr="00050921">
        <w:rPr>
          <w:rFonts w:eastAsiaTheme="minorHAnsi" w:cstheme="minorHAnsi"/>
          <w:bCs/>
          <w:iCs/>
        </w:rPr>
        <w:t xml:space="preserve">Sutarties sąlygos pateikiamos </w:t>
      </w:r>
      <w:r w:rsidR="00050921" w:rsidRPr="00050921">
        <w:rPr>
          <w:rFonts w:eastAsiaTheme="minorHAnsi" w:cstheme="minorHAnsi"/>
          <w:bCs/>
          <w:iCs/>
        </w:rPr>
        <w:t>pirkimo</w:t>
      </w:r>
      <w:r w:rsidRPr="00050921">
        <w:rPr>
          <w:rFonts w:eastAsiaTheme="minorHAnsi" w:cstheme="minorHAnsi"/>
          <w:bCs/>
          <w:iCs/>
        </w:rPr>
        <w:t xml:space="preserve"> sąlygų </w:t>
      </w:r>
      <w:r w:rsidR="00393F67">
        <w:rPr>
          <w:rFonts w:eastAsiaTheme="minorHAnsi" w:cstheme="minorHAnsi"/>
          <w:bCs/>
          <w:iCs/>
        </w:rPr>
        <w:t>3</w:t>
      </w:r>
      <w:r w:rsidRPr="00050921">
        <w:rPr>
          <w:rFonts w:eastAsiaTheme="minorHAnsi" w:cstheme="minorHAnsi"/>
          <w:bCs/>
          <w:iCs/>
        </w:rPr>
        <w:t xml:space="preserve"> priede „Sutarties projektas“.</w:t>
      </w:r>
    </w:p>
    <w:p w14:paraId="0A491183" w14:textId="04D99EC2" w:rsidR="004F238C" w:rsidRPr="00574002" w:rsidRDefault="00FF5B12" w:rsidP="00795918">
      <w:pPr>
        <w:pStyle w:val="Sraopastraipa"/>
        <w:widowControl w:val="0"/>
        <w:numPr>
          <w:ilvl w:val="1"/>
          <w:numId w:val="20"/>
        </w:numPr>
        <w:tabs>
          <w:tab w:val="left" w:pos="1134"/>
        </w:tabs>
        <w:autoSpaceDE w:val="0"/>
        <w:adjustRightInd w:val="0"/>
        <w:ind w:left="0" w:firstLine="512"/>
        <w:jc w:val="both"/>
        <w:rPr>
          <w:bCs/>
          <w:szCs w:val="20"/>
        </w:rPr>
      </w:pPr>
      <w:r w:rsidRPr="00BE3189">
        <w:rPr>
          <w:rFonts w:eastAsia="Calibri"/>
          <w:lang w:eastAsia="ar-SA"/>
        </w:rPr>
        <w:t xml:space="preserve">Sutartis bus sudaroma </w:t>
      </w:r>
      <w:r w:rsidRPr="00574002">
        <w:rPr>
          <w:rFonts w:eastAsia="Calibri"/>
          <w:bCs/>
          <w:lang w:eastAsia="ar-SA"/>
        </w:rPr>
        <w:t>ne CVP IS priemonėmis.</w:t>
      </w:r>
    </w:p>
    <w:p w14:paraId="4BDB64F4" w14:textId="77777777" w:rsidR="007217DE" w:rsidRDefault="007217DE" w:rsidP="00795918">
      <w:pPr>
        <w:autoSpaceDN/>
        <w:spacing w:line="288" w:lineRule="auto"/>
        <w:textAlignment w:val="auto"/>
        <w:rPr>
          <w:lang w:eastAsia="lt-LT"/>
        </w:rPr>
      </w:pPr>
    </w:p>
    <w:p w14:paraId="783D0B53" w14:textId="77777777" w:rsidR="00242051" w:rsidRDefault="00242051" w:rsidP="00795918">
      <w:pPr>
        <w:autoSpaceDN/>
        <w:spacing w:line="288" w:lineRule="auto"/>
        <w:textAlignment w:val="auto"/>
        <w:rPr>
          <w:lang w:eastAsia="lt-LT"/>
        </w:rPr>
      </w:pPr>
    </w:p>
    <w:p w14:paraId="51AA0EDB" w14:textId="77777777" w:rsidR="00F02E08" w:rsidRDefault="00F02E08" w:rsidP="00795918">
      <w:pPr>
        <w:autoSpaceDN/>
        <w:spacing w:line="288" w:lineRule="auto"/>
        <w:textAlignment w:val="auto"/>
        <w:rPr>
          <w:lang w:eastAsia="lt-LT"/>
        </w:rPr>
      </w:pPr>
    </w:p>
    <w:p w14:paraId="0509387B" w14:textId="77777777" w:rsidR="006F1CD2" w:rsidRDefault="006F1CD2" w:rsidP="00795918">
      <w:pPr>
        <w:autoSpaceDN/>
        <w:spacing w:line="288" w:lineRule="auto"/>
        <w:textAlignment w:val="auto"/>
        <w:rPr>
          <w:lang w:eastAsia="lt-LT"/>
        </w:rPr>
      </w:pPr>
    </w:p>
    <w:p w14:paraId="5FF0C97D" w14:textId="77777777" w:rsidR="006F1CD2" w:rsidRDefault="006F1CD2" w:rsidP="00795918">
      <w:pPr>
        <w:autoSpaceDN/>
        <w:spacing w:line="288" w:lineRule="auto"/>
        <w:textAlignment w:val="auto"/>
        <w:rPr>
          <w:lang w:eastAsia="lt-LT"/>
        </w:rPr>
      </w:pPr>
    </w:p>
    <w:p w14:paraId="1EAD6B56" w14:textId="77777777" w:rsidR="00FF0E19" w:rsidRDefault="00FF0E19" w:rsidP="00795918">
      <w:pPr>
        <w:pStyle w:val="Tvarkostekstas"/>
        <w:numPr>
          <w:ilvl w:val="0"/>
          <w:numId w:val="0"/>
        </w:numPr>
        <w:spacing w:after="240" w:line="288" w:lineRule="auto"/>
        <w:jc w:val="right"/>
        <w:rPr>
          <w:b/>
        </w:rPr>
      </w:pPr>
    </w:p>
    <w:p w14:paraId="36975AB6" w14:textId="77777777" w:rsidR="00FF0E19" w:rsidRDefault="00FF0E19" w:rsidP="00795918">
      <w:pPr>
        <w:pStyle w:val="Tvarkostekstas"/>
        <w:numPr>
          <w:ilvl w:val="0"/>
          <w:numId w:val="0"/>
        </w:numPr>
        <w:spacing w:after="240" w:line="288" w:lineRule="auto"/>
        <w:jc w:val="right"/>
        <w:rPr>
          <w:b/>
        </w:rPr>
      </w:pPr>
    </w:p>
    <w:p w14:paraId="2A64DB2F" w14:textId="77777777" w:rsidR="00FF0E19" w:rsidRDefault="00FF0E19" w:rsidP="00795918">
      <w:pPr>
        <w:pStyle w:val="Tvarkostekstas"/>
        <w:numPr>
          <w:ilvl w:val="0"/>
          <w:numId w:val="0"/>
        </w:numPr>
        <w:spacing w:after="240" w:line="288" w:lineRule="auto"/>
        <w:jc w:val="right"/>
        <w:rPr>
          <w:b/>
        </w:rPr>
      </w:pPr>
    </w:p>
    <w:p w14:paraId="042FE296" w14:textId="77777777" w:rsidR="00FF0E19" w:rsidRDefault="00FF0E19" w:rsidP="00795918">
      <w:pPr>
        <w:pStyle w:val="Tvarkostekstas"/>
        <w:numPr>
          <w:ilvl w:val="0"/>
          <w:numId w:val="0"/>
        </w:numPr>
        <w:spacing w:after="240" w:line="288" w:lineRule="auto"/>
        <w:jc w:val="right"/>
        <w:rPr>
          <w:b/>
        </w:rPr>
      </w:pPr>
    </w:p>
    <w:p w14:paraId="729535B1" w14:textId="77777777" w:rsidR="00FF0E19" w:rsidRDefault="00FF0E19" w:rsidP="00795918">
      <w:pPr>
        <w:pStyle w:val="Tvarkostekstas"/>
        <w:numPr>
          <w:ilvl w:val="0"/>
          <w:numId w:val="0"/>
        </w:numPr>
        <w:spacing w:after="240" w:line="288" w:lineRule="auto"/>
        <w:jc w:val="right"/>
        <w:rPr>
          <w:b/>
        </w:rPr>
      </w:pPr>
    </w:p>
    <w:p w14:paraId="7F8DBE48" w14:textId="77777777" w:rsidR="00FF0E19" w:rsidRDefault="00FF0E19" w:rsidP="00795918">
      <w:pPr>
        <w:pStyle w:val="Tvarkostekstas"/>
        <w:numPr>
          <w:ilvl w:val="0"/>
          <w:numId w:val="0"/>
        </w:numPr>
        <w:spacing w:after="240" w:line="288" w:lineRule="auto"/>
        <w:jc w:val="right"/>
        <w:rPr>
          <w:b/>
        </w:rPr>
      </w:pPr>
    </w:p>
    <w:p w14:paraId="63091525" w14:textId="7BC9C4BE" w:rsidR="00242051" w:rsidRPr="00776596" w:rsidRDefault="008543AC" w:rsidP="00795918">
      <w:pPr>
        <w:pStyle w:val="Tvarkostekstas"/>
        <w:numPr>
          <w:ilvl w:val="0"/>
          <w:numId w:val="0"/>
        </w:numPr>
        <w:spacing w:after="240" w:line="288" w:lineRule="auto"/>
        <w:jc w:val="right"/>
        <w:rPr>
          <w:b/>
        </w:rPr>
      </w:pPr>
      <w:r>
        <w:rPr>
          <w:b/>
        </w:rPr>
        <w:lastRenderedPageBreak/>
        <w:t>P</w:t>
      </w:r>
      <w:r w:rsidR="00242051" w:rsidRPr="00776596">
        <w:rPr>
          <w:b/>
        </w:rPr>
        <w:t>irkimo sąlygų 1 priedas</w:t>
      </w:r>
    </w:p>
    <w:p w14:paraId="6E7D0D22" w14:textId="77777777" w:rsidR="00242051" w:rsidRPr="006B6532" w:rsidRDefault="00242051" w:rsidP="00795918">
      <w:pPr>
        <w:spacing w:line="288" w:lineRule="auto"/>
        <w:ind w:right="-176"/>
        <w:jc w:val="center"/>
        <w:rPr>
          <w:color w:val="000000"/>
          <w:sz w:val="20"/>
          <w:szCs w:val="22"/>
        </w:rPr>
      </w:pPr>
      <w:r w:rsidRPr="006B6532">
        <w:rPr>
          <w:color w:val="000000"/>
          <w:sz w:val="20"/>
          <w:szCs w:val="22"/>
        </w:rPr>
        <w:t>Herbas arba prekių ženklas</w:t>
      </w:r>
    </w:p>
    <w:p w14:paraId="4E6DB707" w14:textId="77777777" w:rsidR="00242051" w:rsidRPr="006B6532" w:rsidRDefault="00242051" w:rsidP="00795918">
      <w:pPr>
        <w:spacing w:line="288" w:lineRule="auto"/>
        <w:ind w:right="-176"/>
        <w:jc w:val="center"/>
        <w:rPr>
          <w:color w:val="000000"/>
          <w:sz w:val="20"/>
          <w:szCs w:val="22"/>
        </w:rPr>
      </w:pPr>
      <w:r w:rsidRPr="006B6532">
        <w:rPr>
          <w:color w:val="000000"/>
          <w:sz w:val="20"/>
          <w:szCs w:val="22"/>
        </w:rPr>
        <w:t>(Tiekėjo pavadinimas)</w:t>
      </w:r>
    </w:p>
    <w:p w14:paraId="6213741D" w14:textId="77777777" w:rsidR="00242051" w:rsidRPr="006B6532" w:rsidRDefault="00242051" w:rsidP="00795918">
      <w:pPr>
        <w:spacing w:line="288" w:lineRule="auto"/>
        <w:ind w:right="-176"/>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5A5DF2" w14:textId="77777777" w:rsidR="00242051" w:rsidRPr="006B6532" w:rsidRDefault="00242051" w:rsidP="00795918">
      <w:pPr>
        <w:spacing w:line="288" w:lineRule="auto"/>
        <w:jc w:val="center"/>
        <w:rPr>
          <w:color w:val="000000"/>
          <w:sz w:val="20"/>
          <w:szCs w:val="22"/>
        </w:rPr>
      </w:pPr>
      <w:r w:rsidRPr="006B6532">
        <w:rPr>
          <w:color w:val="000000"/>
          <w:sz w:val="20"/>
          <w:szCs w:val="22"/>
        </w:rPr>
        <w:t>_________________________</w:t>
      </w:r>
    </w:p>
    <w:p w14:paraId="68D2C57C" w14:textId="388AF8E8" w:rsidR="00242051" w:rsidRDefault="00242051" w:rsidP="00795918">
      <w:pPr>
        <w:tabs>
          <w:tab w:val="center" w:pos="2520"/>
        </w:tabs>
        <w:spacing w:line="288" w:lineRule="auto"/>
        <w:jc w:val="center"/>
        <w:rPr>
          <w:color w:val="000000"/>
          <w:sz w:val="20"/>
          <w:szCs w:val="22"/>
        </w:rPr>
      </w:pPr>
      <w:r w:rsidRPr="006B6532">
        <w:rPr>
          <w:color w:val="000000"/>
          <w:sz w:val="20"/>
          <w:szCs w:val="22"/>
        </w:rPr>
        <w:t>(Adresatas (perkančioji organizacija)</w:t>
      </w:r>
    </w:p>
    <w:p w14:paraId="467B9E71" w14:textId="77777777" w:rsidR="00047C8B" w:rsidRPr="006B6532" w:rsidRDefault="00047C8B" w:rsidP="00795918">
      <w:pPr>
        <w:tabs>
          <w:tab w:val="center" w:pos="2520"/>
        </w:tabs>
        <w:spacing w:line="288" w:lineRule="auto"/>
        <w:jc w:val="center"/>
        <w:rPr>
          <w:color w:val="000000"/>
          <w:sz w:val="20"/>
          <w:szCs w:val="22"/>
        </w:rPr>
      </w:pPr>
    </w:p>
    <w:p w14:paraId="252ED6FA" w14:textId="77777777" w:rsidR="00172DD5" w:rsidRDefault="00242051" w:rsidP="00172DD5">
      <w:pPr>
        <w:suppressAutoHyphens w:val="0"/>
        <w:spacing w:line="288" w:lineRule="auto"/>
        <w:jc w:val="center"/>
        <w:rPr>
          <w:rFonts w:eastAsia="Calibri"/>
          <w:b/>
        </w:rPr>
      </w:pPr>
      <w:r w:rsidRPr="00172DD5">
        <w:rPr>
          <w:rFonts w:eastAsia="Calibri"/>
          <w:b/>
        </w:rPr>
        <w:t>PASIŪLYMAS DĖL</w:t>
      </w:r>
    </w:p>
    <w:p w14:paraId="35110758" w14:textId="514778E3" w:rsidR="00FE449A" w:rsidRDefault="00242051" w:rsidP="00172DD5">
      <w:pPr>
        <w:suppressAutoHyphens w:val="0"/>
        <w:spacing w:line="288" w:lineRule="auto"/>
        <w:jc w:val="center"/>
        <w:rPr>
          <w:b/>
          <w:bCs/>
          <w:lang w:eastAsia="ar-SA"/>
        </w:rPr>
      </w:pPr>
      <w:r w:rsidRPr="00172DD5">
        <w:rPr>
          <w:b/>
        </w:rPr>
        <w:t xml:space="preserve"> </w:t>
      </w:r>
      <w:r w:rsidR="00172DD5" w:rsidRPr="00172DD5">
        <w:rPr>
          <w:b/>
        </w:rPr>
        <w:t xml:space="preserve">JADAGONIŲ PILIAKALNIO </w:t>
      </w:r>
      <w:r w:rsidR="00A22C9A">
        <w:rPr>
          <w:b/>
        </w:rPr>
        <w:t>REDTAURAVIMO</w:t>
      </w:r>
      <w:r w:rsidR="00172DD5">
        <w:rPr>
          <w:b/>
        </w:rPr>
        <w:t xml:space="preserve"> </w:t>
      </w:r>
      <w:r w:rsidR="003E0AAF" w:rsidRPr="00172DD5">
        <w:rPr>
          <w:b/>
          <w:bCs/>
          <w:lang w:eastAsia="ar-SA"/>
        </w:rPr>
        <w:t xml:space="preserve">DARBŲ </w:t>
      </w:r>
      <w:r w:rsidR="00A22C9A">
        <w:rPr>
          <w:b/>
          <w:bCs/>
          <w:lang w:eastAsia="ar-SA"/>
        </w:rPr>
        <w:t>(ŽELD</w:t>
      </w:r>
      <w:r w:rsidR="00DD07C0">
        <w:rPr>
          <w:b/>
          <w:bCs/>
          <w:lang w:eastAsia="ar-SA"/>
        </w:rPr>
        <w:t>I</w:t>
      </w:r>
      <w:r w:rsidR="00A22C9A">
        <w:rPr>
          <w:b/>
          <w:bCs/>
          <w:lang w:eastAsia="ar-SA"/>
        </w:rPr>
        <w:t xml:space="preserve">NIŲ TVARKYMAS) </w:t>
      </w:r>
      <w:r w:rsidR="003E0AAF" w:rsidRPr="00172DD5">
        <w:rPr>
          <w:b/>
          <w:bCs/>
          <w:lang w:eastAsia="ar-SA"/>
        </w:rPr>
        <w:t>PIRKIM</w:t>
      </w:r>
      <w:r w:rsidR="004251A4" w:rsidRPr="00172DD5">
        <w:rPr>
          <w:b/>
          <w:bCs/>
          <w:lang w:eastAsia="ar-SA"/>
        </w:rPr>
        <w:t>O</w:t>
      </w:r>
    </w:p>
    <w:p w14:paraId="2B4A6B6B" w14:textId="77777777" w:rsidR="00242051" w:rsidRPr="0045261C" w:rsidRDefault="00242051" w:rsidP="00795918">
      <w:pPr>
        <w:spacing w:line="288" w:lineRule="auto"/>
        <w:jc w:val="center"/>
        <w:rPr>
          <w:bCs/>
          <w:color w:val="000000"/>
        </w:rPr>
      </w:pPr>
      <w:r w:rsidRPr="0045261C">
        <w:rPr>
          <w:bCs/>
          <w:color w:val="000000"/>
        </w:rPr>
        <w:t>____________</w:t>
      </w:r>
    </w:p>
    <w:p w14:paraId="6107B14D" w14:textId="77777777" w:rsidR="00242051" w:rsidRPr="0045261C" w:rsidRDefault="00242051" w:rsidP="00795918">
      <w:pPr>
        <w:spacing w:line="288" w:lineRule="auto"/>
        <w:jc w:val="center"/>
        <w:rPr>
          <w:bCs/>
          <w:color w:val="000000"/>
        </w:rPr>
      </w:pPr>
      <w:r w:rsidRPr="0045261C">
        <w:rPr>
          <w:bCs/>
          <w:color w:val="000000"/>
        </w:rPr>
        <w:t>(Data)</w:t>
      </w:r>
    </w:p>
    <w:p w14:paraId="7F29B11C" w14:textId="77777777" w:rsidR="00242051" w:rsidRPr="0045261C" w:rsidRDefault="00242051" w:rsidP="00795918">
      <w:pPr>
        <w:shd w:val="clear" w:color="auto" w:fill="FFFFFF"/>
        <w:spacing w:line="288" w:lineRule="auto"/>
        <w:jc w:val="center"/>
        <w:rPr>
          <w:bCs/>
          <w:color w:val="000000"/>
        </w:rPr>
      </w:pPr>
      <w:r w:rsidRPr="0045261C">
        <w:rPr>
          <w:bCs/>
          <w:color w:val="000000"/>
        </w:rPr>
        <w:t>___________</w:t>
      </w:r>
    </w:p>
    <w:p w14:paraId="7D7C6CB7" w14:textId="77777777" w:rsidR="00242051" w:rsidRPr="0045261C" w:rsidRDefault="00242051" w:rsidP="00795918">
      <w:pPr>
        <w:shd w:val="clear" w:color="auto" w:fill="FFFFFF"/>
        <w:spacing w:after="120" w:line="288" w:lineRule="auto"/>
        <w:jc w:val="center"/>
        <w:rPr>
          <w:bCs/>
          <w:color w:val="000000"/>
        </w:rPr>
      </w:pPr>
      <w:r w:rsidRPr="0045261C">
        <w:rPr>
          <w:bCs/>
          <w:color w:val="000000"/>
        </w:rPr>
        <w:t>(Sudarymo vieta)</w:t>
      </w:r>
    </w:p>
    <w:p w14:paraId="296397E7" w14:textId="77777777" w:rsidR="00242051" w:rsidRPr="00DB294D" w:rsidRDefault="00242051" w:rsidP="004B2940">
      <w:pPr>
        <w:shd w:val="clear" w:color="auto" w:fill="FFFFFF"/>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Style w:val="1tinkleliolentelviesi"/>
        <w:tblW w:w="9918" w:type="dxa"/>
        <w:tblLayout w:type="fixed"/>
        <w:tblLook w:val="0000" w:firstRow="0" w:lastRow="0" w:firstColumn="0" w:lastColumn="0" w:noHBand="0" w:noVBand="0"/>
      </w:tblPr>
      <w:tblGrid>
        <w:gridCol w:w="5524"/>
        <w:gridCol w:w="4394"/>
      </w:tblGrid>
      <w:tr w:rsidR="00242051" w:rsidRPr="005137DA" w14:paraId="48A57BA4" w14:textId="77777777" w:rsidTr="0008245E">
        <w:trPr>
          <w:trHeight w:val="723"/>
        </w:trPr>
        <w:tc>
          <w:tcPr>
            <w:tcW w:w="5524" w:type="dxa"/>
            <w:shd w:val="clear" w:color="auto" w:fill="EAF1DD" w:themeFill="accent3" w:themeFillTint="33"/>
          </w:tcPr>
          <w:p w14:paraId="6CC7304A" w14:textId="77777777" w:rsidR="00242051" w:rsidRPr="005137DA" w:rsidRDefault="00242051" w:rsidP="004B2940">
            <w:pPr>
              <w:snapToGrid w:val="0"/>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394" w:type="dxa"/>
          </w:tcPr>
          <w:p w14:paraId="309469A4" w14:textId="77777777" w:rsidR="00242051" w:rsidRPr="005137DA" w:rsidRDefault="00242051" w:rsidP="004B2940">
            <w:pPr>
              <w:rPr>
                <w:color w:val="000000"/>
              </w:rPr>
            </w:pPr>
          </w:p>
        </w:tc>
      </w:tr>
      <w:tr w:rsidR="00242051" w:rsidRPr="005137DA" w14:paraId="635E720C" w14:textId="77777777" w:rsidTr="0008245E">
        <w:trPr>
          <w:trHeight w:val="876"/>
        </w:trPr>
        <w:tc>
          <w:tcPr>
            <w:tcW w:w="5524" w:type="dxa"/>
            <w:shd w:val="clear" w:color="auto" w:fill="EAF1DD" w:themeFill="accent3" w:themeFillTint="33"/>
          </w:tcPr>
          <w:p w14:paraId="0F850BDC" w14:textId="77777777" w:rsidR="00242051" w:rsidRPr="005137DA" w:rsidRDefault="00242051" w:rsidP="004B2940">
            <w:pPr>
              <w:snapToGrid w:val="0"/>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394" w:type="dxa"/>
          </w:tcPr>
          <w:p w14:paraId="7E24C31F" w14:textId="77777777" w:rsidR="00242051" w:rsidRPr="005137DA" w:rsidRDefault="00242051" w:rsidP="004B2940">
            <w:pPr>
              <w:rPr>
                <w:color w:val="000000"/>
              </w:rPr>
            </w:pPr>
          </w:p>
        </w:tc>
      </w:tr>
      <w:tr w:rsidR="00242051" w:rsidRPr="005137DA" w14:paraId="5533D6F9" w14:textId="77777777" w:rsidTr="0008245E">
        <w:trPr>
          <w:trHeight w:hRule="exact" w:val="715"/>
        </w:trPr>
        <w:tc>
          <w:tcPr>
            <w:tcW w:w="5524" w:type="dxa"/>
            <w:shd w:val="clear" w:color="auto" w:fill="EAF1DD" w:themeFill="accent3" w:themeFillTint="33"/>
          </w:tcPr>
          <w:p w14:paraId="394A24E1" w14:textId="77777777" w:rsidR="00242051" w:rsidRPr="005137DA" w:rsidRDefault="00242051" w:rsidP="004B2940">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394" w:type="dxa"/>
          </w:tcPr>
          <w:p w14:paraId="6C75A281" w14:textId="77777777" w:rsidR="00242051" w:rsidRPr="005137DA" w:rsidRDefault="00242051" w:rsidP="004B2940">
            <w:pPr>
              <w:snapToGrid w:val="0"/>
              <w:rPr>
                <w:color w:val="000000"/>
              </w:rPr>
            </w:pPr>
          </w:p>
          <w:p w14:paraId="77E815BD" w14:textId="77777777" w:rsidR="00242051" w:rsidRPr="005137DA" w:rsidRDefault="00242051" w:rsidP="004B2940">
            <w:pPr>
              <w:snapToGrid w:val="0"/>
              <w:rPr>
                <w:color w:val="000000"/>
              </w:rPr>
            </w:pPr>
          </w:p>
          <w:p w14:paraId="1D96DCA3" w14:textId="77777777" w:rsidR="00242051" w:rsidRPr="005137DA" w:rsidRDefault="00242051" w:rsidP="004B2940">
            <w:pPr>
              <w:snapToGrid w:val="0"/>
              <w:rPr>
                <w:color w:val="000000"/>
              </w:rPr>
            </w:pPr>
          </w:p>
          <w:p w14:paraId="3F9B1F20" w14:textId="77777777" w:rsidR="00242051" w:rsidRPr="005137DA" w:rsidRDefault="00242051" w:rsidP="004B2940">
            <w:pPr>
              <w:snapToGrid w:val="0"/>
              <w:rPr>
                <w:color w:val="000000"/>
              </w:rPr>
            </w:pPr>
          </w:p>
          <w:p w14:paraId="3D05D429" w14:textId="77777777" w:rsidR="00242051" w:rsidRPr="005137DA" w:rsidRDefault="00242051" w:rsidP="004B2940">
            <w:pPr>
              <w:snapToGrid w:val="0"/>
              <w:rPr>
                <w:color w:val="000000"/>
              </w:rPr>
            </w:pPr>
          </w:p>
          <w:p w14:paraId="23A8F1F4" w14:textId="77777777" w:rsidR="00242051" w:rsidRPr="005137DA" w:rsidRDefault="00242051" w:rsidP="004B2940">
            <w:pPr>
              <w:snapToGrid w:val="0"/>
              <w:rPr>
                <w:color w:val="000000"/>
              </w:rPr>
            </w:pPr>
          </w:p>
          <w:p w14:paraId="2356D4F1" w14:textId="77777777" w:rsidR="00242051" w:rsidRPr="005137DA" w:rsidRDefault="00242051" w:rsidP="004B2940">
            <w:pPr>
              <w:snapToGrid w:val="0"/>
              <w:rPr>
                <w:color w:val="000000"/>
              </w:rPr>
            </w:pPr>
          </w:p>
        </w:tc>
      </w:tr>
      <w:tr w:rsidR="00242051" w:rsidRPr="005137DA" w14:paraId="3D230202" w14:textId="77777777" w:rsidTr="0008245E">
        <w:trPr>
          <w:trHeight w:val="958"/>
        </w:trPr>
        <w:tc>
          <w:tcPr>
            <w:tcW w:w="5524" w:type="dxa"/>
            <w:shd w:val="clear" w:color="auto" w:fill="EAF1DD" w:themeFill="accent3" w:themeFillTint="33"/>
          </w:tcPr>
          <w:p w14:paraId="40CAFBDA" w14:textId="77777777" w:rsidR="00242051" w:rsidRPr="005137DA" w:rsidRDefault="00242051" w:rsidP="004B2940">
            <w:pPr>
              <w:snapToGrid w:val="0"/>
              <w:jc w:val="both"/>
              <w:rPr>
                <w:color w:val="000000"/>
              </w:rPr>
            </w:pPr>
            <w:r w:rsidRPr="005137DA">
              <w:t xml:space="preserve">Asmens, įgalioto bendrauti su perkančiąją organizacija, kontaktinė informacija (vardas, pavardė, tel., el. p. adresas) </w:t>
            </w:r>
          </w:p>
        </w:tc>
        <w:tc>
          <w:tcPr>
            <w:tcW w:w="4394" w:type="dxa"/>
          </w:tcPr>
          <w:p w14:paraId="462CBB87" w14:textId="77777777" w:rsidR="00242051" w:rsidRPr="005137DA" w:rsidRDefault="00242051" w:rsidP="004B2940">
            <w:pPr>
              <w:rPr>
                <w:color w:val="000000"/>
              </w:rPr>
            </w:pPr>
          </w:p>
        </w:tc>
      </w:tr>
    </w:tbl>
    <w:p w14:paraId="0310EA03" w14:textId="77777777" w:rsidR="00242051" w:rsidRDefault="00242051" w:rsidP="004B2940">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color w:val="000000"/>
          <w:spacing w:val="-4"/>
        </w:rPr>
      </w:pPr>
    </w:p>
    <w:p w14:paraId="3AEE1C0E" w14:textId="77777777" w:rsidR="00242051" w:rsidRPr="00200216" w:rsidRDefault="00242051" w:rsidP="004B2940">
      <w:pPr>
        <w:pStyle w:val="Sraopastraipa"/>
        <w:numPr>
          <w:ilvl w:val="0"/>
          <w:numId w:val="28"/>
        </w:numPr>
        <w:tabs>
          <w:tab w:val="left" w:pos="1134"/>
        </w:tabs>
        <w:suppressAutoHyphens w:val="0"/>
        <w:autoSpaceDE w:val="0"/>
        <w:adjustRightInd w:val="0"/>
        <w:ind w:left="0" w:firstLine="851"/>
        <w:contextualSpacing/>
        <w:jc w:val="both"/>
        <w:textAlignment w:val="auto"/>
        <w:rPr>
          <w:color w:val="000000"/>
        </w:rPr>
      </w:pPr>
      <w:r w:rsidRPr="00200216">
        <w:rPr>
          <w:color w:val="000000"/>
        </w:rPr>
        <w:t xml:space="preserve">Šiuo pasiūlymu pažymime, kad sutinkame su visomis pirkimo sąlygomis, nustatytomis skelbime apie pirkimą ir pirkimo dokumentuose bei jų paaiškinimuose, papildymuose. </w:t>
      </w:r>
    </w:p>
    <w:p w14:paraId="5BB709F2" w14:textId="77777777" w:rsidR="00242051" w:rsidRPr="00200216" w:rsidRDefault="00242051" w:rsidP="004B2940">
      <w:pPr>
        <w:pStyle w:val="Sraopastraipa"/>
        <w:numPr>
          <w:ilvl w:val="0"/>
          <w:numId w:val="28"/>
        </w:numPr>
        <w:tabs>
          <w:tab w:val="left" w:pos="1134"/>
        </w:tabs>
        <w:suppressAutoHyphens w:val="0"/>
        <w:autoSpaceDE w:val="0"/>
        <w:adjustRightInd w:val="0"/>
        <w:ind w:left="0" w:firstLine="851"/>
        <w:contextualSpacing/>
        <w:jc w:val="both"/>
        <w:textAlignment w:val="auto"/>
        <w:rPr>
          <w:rStyle w:val="Lentelsuraas2"/>
          <w:color w:val="000000"/>
          <w:sz w:val="24"/>
          <w:szCs w:val="24"/>
        </w:rPr>
      </w:pPr>
      <w:r w:rsidRPr="00200216">
        <w:rPr>
          <w:rStyle w:val="Lentelsuraas2"/>
          <w:sz w:val="24"/>
          <w:szCs w:val="24"/>
        </w:rPr>
        <w:t>Patvirtiname, kad visa pasiūlyme pateikta informacija yra teisinga, atitinka tikrovę ir apima viską, ko reikia visiškam ir tinkamam sutarties vykdymui.</w:t>
      </w:r>
    </w:p>
    <w:p w14:paraId="180576FD" w14:textId="77777777" w:rsidR="00242051" w:rsidRPr="00200216" w:rsidRDefault="00242051" w:rsidP="004B2940">
      <w:pPr>
        <w:pStyle w:val="Sraopastraipa"/>
        <w:numPr>
          <w:ilvl w:val="0"/>
          <w:numId w:val="28"/>
        </w:numPr>
        <w:tabs>
          <w:tab w:val="left" w:pos="1134"/>
        </w:tabs>
        <w:suppressAutoHyphens w:val="0"/>
        <w:autoSpaceDE w:val="0"/>
        <w:adjustRightInd w:val="0"/>
        <w:ind w:left="0" w:firstLine="851"/>
        <w:contextualSpacing/>
        <w:jc w:val="both"/>
        <w:textAlignment w:val="auto"/>
        <w:rPr>
          <w:color w:val="000000"/>
        </w:rPr>
      </w:pPr>
      <w:r w:rsidRPr="00200216">
        <w:rPr>
          <w:color w:val="000000"/>
        </w:rPr>
        <w:t xml:space="preserve">Mūsų siūlomi Darbai visiškai atitinka pirkimo dokumentuose nurodytus reikalavimus. </w:t>
      </w:r>
    </w:p>
    <w:p w14:paraId="6D3A41E3" w14:textId="6A67BEDA" w:rsidR="00242051" w:rsidRPr="00172DD5" w:rsidRDefault="00242051" w:rsidP="004B2940">
      <w:pPr>
        <w:pStyle w:val="Sraopastraipa"/>
        <w:numPr>
          <w:ilvl w:val="0"/>
          <w:numId w:val="28"/>
        </w:numPr>
        <w:tabs>
          <w:tab w:val="left" w:pos="1134"/>
        </w:tabs>
        <w:suppressAutoHyphens w:val="0"/>
        <w:autoSpaceDE w:val="0"/>
        <w:adjustRightInd w:val="0"/>
        <w:ind w:left="0" w:firstLine="851"/>
        <w:contextualSpacing/>
        <w:jc w:val="both"/>
        <w:textAlignment w:val="auto"/>
        <w:rPr>
          <w:rStyle w:val="Lentelsuraas2"/>
          <w:color w:val="000000"/>
          <w:sz w:val="24"/>
          <w:szCs w:val="24"/>
        </w:rPr>
      </w:pPr>
      <w:r w:rsidRPr="00200216">
        <w:rPr>
          <w:rStyle w:val="Lentelsuraas2"/>
          <w:sz w:val="24"/>
          <w:szCs w:val="24"/>
        </w:rPr>
        <w:t>Teikdami šį pasiūlymą, mes patvirtiname, kad į mūsų siūlomų Darbų kainą/įkainius įskaičiuoti visi mokesčiai ir tiekėjo išlaidos.</w:t>
      </w:r>
    </w:p>
    <w:p w14:paraId="53D5DA9F" w14:textId="77777777" w:rsidR="00172DD5" w:rsidRPr="00200216" w:rsidRDefault="00172DD5" w:rsidP="004B2940">
      <w:pPr>
        <w:pStyle w:val="Sraopastraipa"/>
        <w:numPr>
          <w:ilvl w:val="0"/>
          <w:numId w:val="28"/>
        </w:numPr>
        <w:tabs>
          <w:tab w:val="left" w:pos="1134"/>
        </w:tabs>
        <w:suppressAutoHyphens w:val="0"/>
        <w:autoSpaceDE w:val="0"/>
        <w:adjustRightInd w:val="0"/>
        <w:ind w:left="0" w:firstLine="851"/>
        <w:contextualSpacing/>
        <w:jc w:val="both"/>
        <w:textAlignment w:val="auto"/>
        <w:rPr>
          <w:color w:val="000000"/>
        </w:rPr>
      </w:pPr>
    </w:p>
    <w:p w14:paraId="6EFE881D" w14:textId="77777777" w:rsidR="00242051" w:rsidRDefault="00242051" w:rsidP="004B2940">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8349D0">
        <w:rPr>
          <w:b/>
          <w:bCs/>
        </w:rPr>
        <w:t>2 lentelė</w:t>
      </w:r>
      <w:r w:rsidRPr="00B062BF">
        <w:t xml:space="preserve">. Informacija apie ūkio subjektus, kurių pajėgumais 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(jeigu tokie reikalavimai keliami) (nurodomi ir kvazisubtiekėjai/kvazisubrangovai (specialistai) – fiziniai</w:t>
      </w:r>
      <w:r w:rsidRPr="00D65E58">
        <w:rPr>
          <w:i/>
          <w:iCs/>
        </w:rPr>
        <w:t xml:space="preserve"> asmenys, kuriuos ketinama įdarbinti pirkimo laimėjimo atveju)</w:t>
      </w:r>
    </w:p>
    <w:p w14:paraId="4651EDD9" w14:textId="77777777" w:rsidR="00172DD5" w:rsidRDefault="00172DD5" w:rsidP="004B2940">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p>
    <w:p w14:paraId="3A74C395" w14:textId="77777777" w:rsidR="00172DD5" w:rsidRDefault="00172DD5" w:rsidP="004B2940">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p>
    <w:p w14:paraId="442C2835" w14:textId="77777777" w:rsidR="00172DD5" w:rsidRDefault="00172DD5" w:rsidP="004B2940">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p>
    <w:p w14:paraId="019FDE20" w14:textId="77777777" w:rsidR="00172DD5" w:rsidRDefault="00172DD5" w:rsidP="004B2940">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p>
    <w:p w14:paraId="54137A75" w14:textId="77777777" w:rsidR="00433B73" w:rsidRDefault="00200216" w:rsidP="004B2940">
      <w:pPr>
        <w:pStyle w:val="Sraopastraipa"/>
        <w:ind w:left="0" w:firstLine="851"/>
        <w:jc w:val="right"/>
        <w:rPr>
          <w:i/>
          <w:iCs/>
          <w:sz w:val="22"/>
          <w:szCs w:val="22"/>
        </w:rPr>
      </w:pPr>
      <w:r>
        <w:rPr>
          <w:i/>
          <w:iCs/>
          <w:sz w:val="22"/>
          <w:szCs w:val="22"/>
        </w:rPr>
        <w:t xml:space="preserve">  </w:t>
      </w:r>
    </w:p>
    <w:p w14:paraId="35B8BB0B" w14:textId="51BA6890" w:rsidR="00242051" w:rsidRPr="00080983" w:rsidRDefault="00200216" w:rsidP="004B2940">
      <w:pPr>
        <w:pStyle w:val="Sraopastraipa"/>
        <w:ind w:left="0" w:firstLine="851"/>
        <w:jc w:val="right"/>
        <w:rPr>
          <w:i/>
          <w:iCs/>
          <w:sz w:val="22"/>
          <w:szCs w:val="22"/>
        </w:rPr>
      </w:pPr>
      <w:r>
        <w:rPr>
          <w:i/>
          <w:iCs/>
          <w:sz w:val="22"/>
          <w:szCs w:val="22"/>
        </w:rPr>
        <w:lastRenderedPageBreak/>
        <w:t xml:space="preserve"> </w:t>
      </w:r>
      <w:r w:rsidR="00242051" w:rsidRPr="00080983">
        <w:rPr>
          <w:i/>
          <w:iCs/>
          <w:sz w:val="22"/>
          <w:szCs w:val="22"/>
        </w:rPr>
        <w:t>(pildoma, jei tiekėjas pasitelkia kitų ūkio subjektų pajėgumais pagal VPĮ 49 str.)</w:t>
      </w:r>
    </w:p>
    <w:tbl>
      <w:tblPr>
        <w:tblStyle w:val="Lentelstinklelis"/>
        <w:tblW w:w="9634" w:type="dxa"/>
        <w:shd w:val="clear" w:color="auto" w:fill="D6E3BC" w:themeFill="accent3" w:themeFillTint="66"/>
        <w:tblLook w:val="04A0" w:firstRow="1" w:lastRow="0" w:firstColumn="1" w:lastColumn="0" w:noHBand="0" w:noVBand="1"/>
      </w:tblPr>
      <w:tblGrid>
        <w:gridCol w:w="570"/>
        <w:gridCol w:w="3445"/>
        <w:gridCol w:w="5619"/>
      </w:tblGrid>
      <w:tr w:rsidR="00242051" w:rsidRPr="00A32A00" w14:paraId="0B621429" w14:textId="77777777" w:rsidTr="009F13EB">
        <w:tc>
          <w:tcPr>
            <w:tcW w:w="570" w:type="dxa"/>
            <w:shd w:val="clear" w:color="auto" w:fill="EAF1DD" w:themeFill="accent3" w:themeFillTint="33"/>
          </w:tcPr>
          <w:p w14:paraId="0AEC6E3D" w14:textId="77777777" w:rsidR="00242051" w:rsidRPr="00774C49" w:rsidRDefault="00242051" w:rsidP="004B2940">
            <w:pPr>
              <w:rPr>
                <w:bCs/>
              </w:rPr>
            </w:pPr>
            <w:r w:rsidRPr="00774C49">
              <w:rPr>
                <w:bCs/>
              </w:rPr>
              <w:t>Eil. Nr.</w:t>
            </w:r>
          </w:p>
        </w:tc>
        <w:tc>
          <w:tcPr>
            <w:tcW w:w="3445" w:type="dxa"/>
            <w:shd w:val="clear" w:color="auto" w:fill="EAF1DD" w:themeFill="accent3" w:themeFillTint="33"/>
          </w:tcPr>
          <w:p w14:paraId="2B4DDA73" w14:textId="77777777" w:rsidR="00242051" w:rsidRPr="00774C49" w:rsidRDefault="00242051" w:rsidP="004B2940">
            <w:pPr>
              <w:rPr>
                <w:bCs/>
              </w:rPr>
            </w:pPr>
            <w:r w:rsidRPr="00774C49">
              <w:rPr>
                <w:bCs/>
              </w:rPr>
              <w:t>Ūkio subjekto pavadinimas, juridinio asmens kodas, adresas</w:t>
            </w:r>
          </w:p>
        </w:tc>
        <w:tc>
          <w:tcPr>
            <w:tcW w:w="5619" w:type="dxa"/>
            <w:shd w:val="clear" w:color="auto" w:fill="EAF1DD" w:themeFill="accent3" w:themeFillTint="33"/>
          </w:tcPr>
          <w:p w14:paraId="64C241C5" w14:textId="77777777" w:rsidR="00242051" w:rsidRPr="00A32A00" w:rsidRDefault="00242051" w:rsidP="004B2940">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0E0BE794" w14:textId="77777777" w:rsidTr="009F13EB">
        <w:tc>
          <w:tcPr>
            <w:tcW w:w="570" w:type="dxa"/>
          </w:tcPr>
          <w:p w14:paraId="4CAC2A75" w14:textId="77777777" w:rsidR="00242051" w:rsidRPr="00A32A00" w:rsidRDefault="00242051" w:rsidP="004B2940">
            <w:pPr>
              <w:rPr>
                <w:bCs/>
              </w:rPr>
            </w:pPr>
            <w:r w:rsidRPr="00A32A00">
              <w:rPr>
                <w:bCs/>
              </w:rPr>
              <w:t>1.</w:t>
            </w:r>
          </w:p>
        </w:tc>
        <w:tc>
          <w:tcPr>
            <w:tcW w:w="3445" w:type="dxa"/>
          </w:tcPr>
          <w:p w14:paraId="03E5A1E0" w14:textId="77777777" w:rsidR="00242051" w:rsidRPr="00A32A00" w:rsidRDefault="00242051" w:rsidP="004B2940">
            <w:pPr>
              <w:rPr>
                <w:bCs/>
              </w:rPr>
            </w:pPr>
          </w:p>
        </w:tc>
        <w:tc>
          <w:tcPr>
            <w:tcW w:w="5619" w:type="dxa"/>
          </w:tcPr>
          <w:p w14:paraId="1B7FB9E9" w14:textId="77777777" w:rsidR="00242051" w:rsidRPr="00A32A00" w:rsidRDefault="00242051" w:rsidP="004B2940">
            <w:pPr>
              <w:rPr>
                <w:bCs/>
              </w:rPr>
            </w:pPr>
          </w:p>
        </w:tc>
      </w:tr>
      <w:tr w:rsidR="00242051" w:rsidRPr="00A32A00" w14:paraId="46D88F7C" w14:textId="77777777" w:rsidTr="009F13EB">
        <w:tc>
          <w:tcPr>
            <w:tcW w:w="570" w:type="dxa"/>
          </w:tcPr>
          <w:p w14:paraId="79BFDAA0" w14:textId="77777777" w:rsidR="00242051" w:rsidRPr="00A32A00" w:rsidRDefault="00242051" w:rsidP="004B2940">
            <w:pPr>
              <w:rPr>
                <w:bCs/>
              </w:rPr>
            </w:pPr>
            <w:r w:rsidRPr="00A32A00">
              <w:rPr>
                <w:bCs/>
              </w:rPr>
              <w:t>2.</w:t>
            </w:r>
          </w:p>
        </w:tc>
        <w:tc>
          <w:tcPr>
            <w:tcW w:w="3445" w:type="dxa"/>
          </w:tcPr>
          <w:p w14:paraId="50331F5D" w14:textId="77777777" w:rsidR="00242051" w:rsidRPr="00A32A00" w:rsidRDefault="00242051" w:rsidP="004B2940">
            <w:pPr>
              <w:rPr>
                <w:bCs/>
              </w:rPr>
            </w:pPr>
          </w:p>
        </w:tc>
        <w:tc>
          <w:tcPr>
            <w:tcW w:w="5619" w:type="dxa"/>
          </w:tcPr>
          <w:p w14:paraId="54471AB6" w14:textId="77777777" w:rsidR="00242051" w:rsidRPr="00A32A00" w:rsidRDefault="00242051" w:rsidP="004B2940">
            <w:pPr>
              <w:rPr>
                <w:bCs/>
              </w:rPr>
            </w:pPr>
          </w:p>
        </w:tc>
      </w:tr>
    </w:tbl>
    <w:p w14:paraId="7D0559F1" w14:textId="77777777" w:rsidR="00242051" w:rsidRPr="00A32A00" w:rsidRDefault="00242051" w:rsidP="004B2940">
      <w:pPr>
        <w:tabs>
          <w:tab w:val="left" w:pos="567"/>
        </w:tabs>
        <w:rPr>
          <w:rFonts w:cstheme="minorHAnsi"/>
          <w:b/>
          <w:bCs/>
        </w:rPr>
      </w:pPr>
    </w:p>
    <w:p w14:paraId="515860D8" w14:textId="77777777" w:rsidR="00242051" w:rsidRPr="00B062BF" w:rsidRDefault="00242051" w:rsidP="004B2940">
      <w:pPr>
        <w:tabs>
          <w:tab w:val="left" w:pos="567"/>
        </w:tabs>
        <w:jc w:val="both"/>
        <w:rPr>
          <w:rFonts w:eastAsia="Calibri"/>
          <w:color w:val="000000" w:themeColor="text1"/>
        </w:rPr>
      </w:pPr>
      <w:r w:rsidRPr="008349D0">
        <w:rPr>
          <w:rFonts w:cstheme="minorHAnsi"/>
          <w:b/>
          <w:bCs/>
        </w:rPr>
        <w:t>3 lentelė</w:t>
      </w:r>
      <w:r w:rsidRPr="00B062BF">
        <w:rPr>
          <w:rFonts w:cstheme="minorHAnsi"/>
        </w:rPr>
        <w:t xml:space="preserve">. Informacija apie žinomus subtiekėjus/subrangovus, </w:t>
      </w:r>
      <w:r w:rsidRPr="00B062BF">
        <w:t xml:space="preserve">kurių pajėgumais (kad atitiktų perkančiosios organizacijos keliamus kvalifikacijos reikalavimus) tiekėjas </w:t>
      </w:r>
      <w:r w:rsidRPr="00A63436">
        <w:rPr>
          <w:b/>
          <w:bCs/>
        </w:rPr>
        <w:t>nesiremia</w:t>
      </w:r>
      <w:r w:rsidRPr="00B062BF">
        <w:t xml:space="preserve">, ir jiems perduodama vykdyti pirkimo sutarties dalis </w:t>
      </w:r>
    </w:p>
    <w:p w14:paraId="468826B2" w14:textId="77777777" w:rsidR="00242051" w:rsidRPr="0069438B" w:rsidRDefault="00242051" w:rsidP="004B2940">
      <w:pPr>
        <w:jc w:val="center"/>
        <w:rPr>
          <w:i/>
          <w:iCs/>
          <w:color w:val="000000" w:themeColor="text1"/>
          <w:sz w:val="22"/>
          <w:szCs w:val="22"/>
        </w:rPr>
      </w:pPr>
      <w:r w:rsidRPr="0069438B">
        <w:rPr>
          <w:i/>
          <w:iCs/>
          <w:color w:val="000000" w:themeColor="text1"/>
          <w:sz w:val="22"/>
          <w:szCs w:val="22"/>
        </w:rPr>
        <w:t>(pildoma, jei tiekėjas pasitelkia subtiekėjus</w:t>
      </w:r>
      <w:r>
        <w:rPr>
          <w:i/>
          <w:iCs/>
          <w:color w:val="000000" w:themeColor="text1"/>
          <w:sz w:val="22"/>
          <w:szCs w:val="22"/>
        </w:rPr>
        <w:t>/</w:t>
      </w:r>
      <w:r w:rsidRPr="0069438B">
        <w:rPr>
          <w:i/>
          <w:iCs/>
          <w:color w:val="000000" w:themeColor="text1"/>
          <w:sz w:val="22"/>
          <w:szCs w:val="22"/>
        </w:rPr>
        <w:t>subrangovus, kurių pajėgumais (kvalifikacija) tiekėjas nesiremia)</w:t>
      </w:r>
    </w:p>
    <w:tbl>
      <w:tblPr>
        <w:tblStyle w:val="Lentelstinklelis"/>
        <w:tblW w:w="9634" w:type="dxa"/>
        <w:tblLook w:val="04A0" w:firstRow="1" w:lastRow="0" w:firstColumn="1" w:lastColumn="0" w:noHBand="0" w:noVBand="1"/>
      </w:tblPr>
      <w:tblGrid>
        <w:gridCol w:w="571"/>
        <w:gridCol w:w="4186"/>
        <w:gridCol w:w="4877"/>
      </w:tblGrid>
      <w:tr w:rsidR="00242051" w:rsidRPr="00A32A00" w14:paraId="093C56EA" w14:textId="77777777" w:rsidTr="009F13EB">
        <w:trPr>
          <w:trHeight w:val="1755"/>
        </w:trPr>
        <w:tc>
          <w:tcPr>
            <w:tcW w:w="571" w:type="dxa"/>
            <w:shd w:val="clear" w:color="auto" w:fill="EAF1DD" w:themeFill="accent3" w:themeFillTint="33"/>
          </w:tcPr>
          <w:p w14:paraId="7041478A" w14:textId="77777777" w:rsidR="00242051" w:rsidRPr="00774C49" w:rsidRDefault="00242051" w:rsidP="004B2940">
            <w:pPr>
              <w:rPr>
                <w:bCs/>
              </w:rPr>
            </w:pPr>
            <w:r w:rsidRPr="00774C49">
              <w:rPr>
                <w:bCs/>
              </w:rPr>
              <w:t>Eil. Nr.</w:t>
            </w:r>
          </w:p>
        </w:tc>
        <w:tc>
          <w:tcPr>
            <w:tcW w:w="4186" w:type="dxa"/>
            <w:shd w:val="clear" w:color="auto" w:fill="EAF1DD" w:themeFill="accent3" w:themeFillTint="33"/>
          </w:tcPr>
          <w:p w14:paraId="136260E9" w14:textId="77777777" w:rsidR="00242051" w:rsidRPr="00774C49" w:rsidRDefault="00242051" w:rsidP="004B2940">
            <w:pPr>
              <w:rPr>
                <w:bCs/>
              </w:rPr>
            </w:pPr>
            <w:r w:rsidRPr="00774C49">
              <w:rPr>
                <w:bCs/>
              </w:rPr>
              <w:t>Subtiekėjo/subrangovo pavadinimas, juridinio asmens kodas, adresas</w:t>
            </w:r>
          </w:p>
        </w:tc>
        <w:tc>
          <w:tcPr>
            <w:tcW w:w="4877" w:type="dxa"/>
            <w:shd w:val="clear" w:color="auto" w:fill="EAF1DD" w:themeFill="accent3" w:themeFillTint="33"/>
          </w:tcPr>
          <w:p w14:paraId="402C9426" w14:textId="77777777" w:rsidR="00242051" w:rsidRPr="00A32A00" w:rsidRDefault="00242051" w:rsidP="004B2940">
            <w:pPr>
              <w:rPr>
                <w:b/>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w:t>
            </w:r>
            <w:r>
              <w:rPr>
                <w:bCs/>
              </w:rPr>
              <w:t>/</w:t>
            </w:r>
            <w:r w:rsidRPr="00A32A00">
              <w:rPr>
                <w:bCs/>
              </w:rPr>
              <w:t>subrangovui, aprašymas</w:t>
            </w:r>
            <w:r w:rsidRPr="00A32A00">
              <w:rPr>
                <w:color w:val="000000"/>
              </w:rPr>
              <w:br/>
              <w:t xml:space="preserve">2. </w:t>
            </w:r>
            <w:r>
              <w:rPr>
                <w:color w:val="000000"/>
              </w:rPr>
              <w:t>S</w:t>
            </w:r>
            <w:r w:rsidRPr="00A32A00">
              <w:rPr>
                <w:color w:val="000000"/>
              </w:rPr>
              <w:t>ubtiekėjui</w:t>
            </w:r>
            <w:r>
              <w:rPr>
                <w:color w:val="000000"/>
              </w:rPr>
              <w:t>/s</w:t>
            </w:r>
            <w:r w:rsidRPr="00A32A00">
              <w:rPr>
                <w:color w:val="000000"/>
              </w:rPr>
              <w:t>ubrangovui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30B411F1" w14:textId="77777777" w:rsidTr="009F13EB">
        <w:trPr>
          <w:trHeight w:val="355"/>
        </w:trPr>
        <w:tc>
          <w:tcPr>
            <w:tcW w:w="571" w:type="dxa"/>
          </w:tcPr>
          <w:p w14:paraId="6ADF1211" w14:textId="77777777" w:rsidR="00242051" w:rsidRPr="00A32A00" w:rsidRDefault="00242051" w:rsidP="004B2940">
            <w:pPr>
              <w:rPr>
                <w:bCs/>
              </w:rPr>
            </w:pPr>
            <w:r w:rsidRPr="00A32A00">
              <w:rPr>
                <w:bCs/>
              </w:rPr>
              <w:t>1.</w:t>
            </w:r>
          </w:p>
        </w:tc>
        <w:tc>
          <w:tcPr>
            <w:tcW w:w="4186" w:type="dxa"/>
          </w:tcPr>
          <w:p w14:paraId="0AC505D3" w14:textId="77777777" w:rsidR="00242051" w:rsidRPr="00A32A00" w:rsidRDefault="00242051" w:rsidP="004B2940">
            <w:pPr>
              <w:rPr>
                <w:bCs/>
              </w:rPr>
            </w:pPr>
          </w:p>
        </w:tc>
        <w:tc>
          <w:tcPr>
            <w:tcW w:w="4877" w:type="dxa"/>
          </w:tcPr>
          <w:p w14:paraId="437D15A4" w14:textId="77777777" w:rsidR="00242051" w:rsidRPr="00A32A00" w:rsidRDefault="00242051" w:rsidP="004B2940">
            <w:pPr>
              <w:rPr>
                <w:bCs/>
              </w:rPr>
            </w:pPr>
          </w:p>
        </w:tc>
      </w:tr>
      <w:tr w:rsidR="00242051" w:rsidRPr="00A32A00" w14:paraId="1788AB66" w14:textId="77777777" w:rsidTr="009F13EB">
        <w:trPr>
          <w:trHeight w:val="348"/>
        </w:trPr>
        <w:tc>
          <w:tcPr>
            <w:tcW w:w="571" w:type="dxa"/>
          </w:tcPr>
          <w:p w14:paraId="07210A78" w14:textId="77777777" w:rsidR="00242051" w:rsidRPr="00A32A00" w:rsidRDefault="00242051" w:rsidP="004B2940">
            <w:pPr>
              <w:rPr>
                <w:bCs/>
              </w:rPr>
            </w:pPr>
            <w:r w:rsidRPr="00A32A00">
              <w:rPr>
                <w:bCs/>
              </w:rPr>
              <w:t>2.</w:t>
            </w:r>
          </w:p>
        </w:tc>
        <w:tc>
          <w:tcPr>
            <w:tcW w:w="4186" w:type="dxa"/>
          </w:tcPr>
          <w:p w14:paraId="199B4EC0" w14:textId="77777777" w:rsidR="00242051" w:rsidRPr="00A32A00" w:rsidRDefault="00242051" w:rsidP="004B2940">
            <w:pPr>
              <w:rPr>
                <w:bCs/>
              </w:rPr>
            </w:pPr>
          </w:p>
        </w:tc>
        <w:tc>
          <w:tcPr>
            <w:tcW w:w="4877" w:type="dxa"/>
          </w:tcPr>
          <w:p w14:paraId="7628D538" w14:textId="77777777" w:rsidR="00242051" w:rsidRPr="00A32A00" w:rsidRDefault="00242051" w:rsidP="004B2940">
            <w:pPr>
              <w:rPr>
                <w:bCs/>
              </w:rPr>
            </w:pPr>
          </w:p>
        </w:tc>
      </w:tr>
    </w:tbl>
    <w:p w14:paraId="71242AD0" w14:textId="77777777" w:rsidR="00242051" w:rsidRDefault="00242051" w:rsidP="004B2940">
      <w:pPr>
        <w:autoSpaceDE w:val="0"/>
        <w:adjustRightInd w:val="0"/>
        <w:jc w:val="both"/>
        <w:rPr>
          <w:rFonts w:eastAsia="Lucida Sans Unicode"/>
          <w:kern w:val="3"/>
          <w:lang w:eastAsia="hi-IN" w:bidi="hi-IN"/>
        </w:rPr>
      </w:pPr>
    </w:p>
    <w:p w14:paraId="6615F480" w14:textId="4BAA16D3" w:rsidR="00242051" w:rsidRPr="00C10A1C" w:rsidRDefault="00242051" w:rsidP="004B2940">
      <w:pPr>
        <w:autoSpaceDE w:val="0"/>
        <w:adjustRightInd w:val="0"/>
        <w:jc w:val="both"/>
        <w:rPr>
          <w:b/>
          <w:bCs/>
          <w:szCs w:val="22"/>
        </w:rPr>
      </w:pPr>
      <w:r w:rsidRPr="00930D9D">
        <w:rPr>
          <w:rFonts w:eastAsia="Lucida Sans Unicode"/>
          <w:b/>
          <w:bCs/>
          <w:kern w:val="3"/>
          <w:lang w:eastAsia="hi-IN" w:bidi="hi-IN"/>
        </w:rPr>
        <w:t>Mes siūlome šiuos Darbus</w:t>
      </w:r>
      <w:r w:rsidR="001E10A2">
        <w:rPr>
          <w:b/>
          <w:bCs/>
          <w:szCs w:val="22"/>
        </w:rPr>
        <w:t>:</w:t>
      </w:r>
    </w:p>
    <w:p w14:paraId="7351AE5C" w14:textId="6D2C2A89" w:rsidR="00242051" w:rsidRPr="00AF2081" w:rsidRDefault="00242051" w:rsidP="004B2940">
      <w:pPr>
        <w:autoSpaceDE w:val="0"/>
        <w:adjustRightInd w:val="0"/>
        <w:ind w:firstLine="5954"/>
        <w:jc w:val="center"/>
        <w:rPr>
          <w:rFonts w:eastAsia="Calibri"/>
          <w:color w:val="FF0000"/>
        </w:rPr>
      </w:pPr>
      <w:r w:rsidRPr="008349D0">
        <w:rPr>
          <w:rFonts w:eastAsia="Calibri"/>
          <w:b/>
          <w:bCs/>
        </w:rPr>
        <w:t>4 lentelė</w:t>
      </w:r>
      <w:r w:rsidRPr="00930D9D">
        <w:rPr>
          <w:rFonts w:eastAsia="Calibri"/>
          <w:b/>
          <w:bCs/>
        </w:rPr>
        <w:t>. „Pasiūlymo kaina“</w:t>
      </w:r>
    </w:p>
    <w:tbl>
      <w:tblPr>
        <w:tblW w:w="9639" w:type="dxa"/>
        <w:tblInd w:w="-5" w:type="dxa"/>
        <w:tblLayout w:type="fixed"/>
        <w:tblCellMar>
          <w:left w:w="10" w:type="dxa"/>
          <w:right w:w="10" w:type="dxa"/>
        </w:tblCellMar>
        <w:tblLook w:val="04A0" w:firstRow="1" w:lastRow="0" w:firstColumn="1" w:lastColumn="0" w:noHBand="0" w:noVBand="1"/>
      </w:tblPr>
      <w:tblGrid>
        <w:gridCol w:w="568"/>
        <w:gridCol w:w="3827"/>
        <w:gridCol w:w="2551"/>
        <w:gridCol w:w="2693"/>
      </w:tblGrid>
      <w:tr w:rsidR="00172DD5" w:rsidRPr="00C04B7E" w14:paraId="383F7A46" w14:textId="62C69B92" w:rsidTr="00172DD5">
        <w:trPr>
          <w:trHeight w:val="834"/>
        </w:trPr>
        <w:tc>
          <w:tcPr>
            <w:tcW w:w="568" w:type="dxa"/>
            <w:tcBorders>
              <w:top w:val="single" w:sz="4" w:space="0" w:color="00000A"/>
              <w:left w:val="single" w:sz="4" w:space="0" w:color="00000A"/>
              <w:bottom w:val="single" w:sz="4" w:space="0" w:color="00000A"/>
              <w:right w:val="single" w:sz="4" w:space="0" w:color="00000A"/>
            </w:tcBorders>
            <w:shd w:val="clear" w:color="auto" w:fill="EAF1DD"/>
            <w:tcMar>
              <w:top w:w="0" w:type="dxa"/>
              <w:left w:w="108" w:type="dxa"/>
              <w:bottom w:w="0" w:type="dxa"/>
              <w:right w:w="108" w:type="dxa"/>
            </w:tcMar>
            <w:vAlign w:val="center"/>
          </w:tcPr>
          <w:p w14:paraId="7CD25FF2" w14:textId="77777777" w:rsidR="00172DD5" w:rsidRPr="00C04B7E" w:rsidRDefault="00172DD5" w:rsidP="004B2940">
            <w:pPr>
              <w:jc w:val="center"/>
              <w:rPr>
                <w:rFonts w:eastAsia="Calibri"/>
                <w:b/>
                <w:kern w:val="3"/>
                <w:lang w:eastAsia="lt-LT"/>
              </w:rPr>
            </w:pPr>
            <w:r w:rsidRPr="00C04B7E">
              <w:rPr>
                <w:rFonts w:eastAsia="Calibri"/>
                <w:b/>
                <w:kern w:val="3"/>
                <w:lang w:eastAsia="lt-LT"/>
              </w:rPr>
              <w:t>Eil. Nr.</w:t>
            </w:r>
          </w:p>
        </w:tc>
        <w:tc>
          <w:tcPr>
            <w:tcW w:w="3827" w:type="dxa"/>
            <w:tcBorders>
              <w:top w:val="single" w:sz="4" w:space="0" w:color="00000A"/>
              <w:left w:val="single" w:sz="4" w:space="0" w:color="00000A"/>
              <w:bottom w:val="single" w:sz="4" w:space="0" w:color="00000A"/>
              <w:right w:val="single" w:sz="4" w:space="0" w:color="00000A"/>
            </w:tcBorders>
            <w:shd w:val="clear" w:color="auto" w:fill="EAF1DD"/>
            <w:tcMar>
              <w:top w:w="0" w:type="dxa"/>
              <w:left w:w="108" w:type="dxa"/>
              <w:bottom w:w="0" w:type="dxa"/>
              <w:right w:w="108" w:type="dxa"/>
            </w:tcMar>
            <w:vAlign w:val="center"/>
          </w:tcPr>
          <w:p w14:paraId="7F0B13E2" w14:textId="65E02E66" w:rsidR="00172DD5" w:rsidRPr="00C04B7E" w:rsidRDefault="00172DD5" w:rsidP="004B2940">
            <w:pPr>
              <w:jc w:val="center"/>
              <w:rPr>
                <w:rFonts w:eastAsia="Calibri"/>
                <w:b/>
                <w:kern w:val="3"/>
                <w:lang w:eastAsia="lt-LT"/>
              </w:rPr>
            </w:pPr>
            <w:r>
              <w:rPr>
                <w:b/>
                <w:bCs/>
                <w:color w:val="000000"/>
              </w:rPr>
              <w:t>D</w:t>
            </w:r>
            <w:r w:rsidRPr="00250ADF">
              <w:rPr>
                <w:b/>
                <w:bCs/>
                <w:color w:val="000000"/>
              </w:rPr>
              <w:t>arbai</w:t>
            </w:r>
          </w:p>
        </w:tc>
        <w:tc>
          <w:tcPr>
            <w:tcW w:w="2551" w:type="dxa"/>
            <w:tcBorders>
              <w:top w:val="single" w:sz="4" w:space="0" w:color="00000A"/>
              <w:left w:val="single" w:sz="4" w:space="0" w:color="00000A"/>
              <w:bottom w:val="single" w:sz="4" w:space="0" w:color="00000A"/>
              <w:right w:val="single" w:sz="4" w:space="0" w:color="00000A"/>
            </w:tcBorders>
            <w:shd w:val="clear" w:color="auto" w:fill="EAF1DD"/>
            <w:tcMar>
              <w:top w:w="0" w:type="dxa"/>
              <w:left w:w="108" w:type="dxa"/>
              <w:bottom w:w="0" w:type="dxa"/>
              <w:right w:w="108" w:type="dxa"/>
            </w:tcMar>
          </w:tcPr>
          <w:p w14:paraId="72433E54" w14:textId="65615D21" w:rsidR="00172DD5" w:rsidRPr="00C04B7E" w:rsidRDefault="00172DD5" w:rsidP="00A76B90">
            <w:pPr>
              <w:jc w:val="center"/>
              <w:rPr>
                <w:rFonts w:eastAsia="Calibri"/>
                <w:b/>
                <w:kern w:val="3"/>
                <w:lang w:eastAsia="lt-LT"/>
              </w:rPr>
            </w:pPr>
            <w:r>
              <w:rPr>
                <w:rFonts w:eastAsia="Calibri"/>
                <w:b/>
                <w:kern w:val="3"/>
                <w:lang w:eastAsia="lt-LT"/>
              </w:rPr>
              <w:t>K</w:t>
            </w:r>
            <w:r w:rsidRPr="00C04B7E">
              <w:rPr>
                <w:rFonts w:eastAsia="Calibri"/>
                <w:b/>
                <w:kern w:val="3"/>
                <w:lang w:eastAsia="lt-LT"/>
              </w:rPr>
              <w:t>aina Eur</w:t>
            </w:r>
          </w:p>
          <w:p w14:paraId="7F42E3EA" w14:textId="18BB2004" w:rsidR="00172DD5" w:rsidRPr="00C04B7E" w:rsidRDefault="00172DD5" w:rsidP="00A76B90">
            <w:pPr>
              <w:jc w:val="center"/>
              <w:rPr>
                <w:rFonts w:eastAsia="Calibri"/>
                <w:b/>
                <w:kern w:val="3"/>
                <w:lang w:eastAsia="lt-LT"/>
              </w:rPr>
            </w:pPr>
            <w:r w:rsidRPr="00C04B7E">
              <w:rPr>
                <w:rFonts w:eastAsia="Calibri"/>
                <w:b/>
                <w:kern w:val="3"/>
                <w:lang w:eastAsia="lt-LT"/>
              </w:rPr>
              <w:t xml:space="preserve"> be PVM</w:t>
            </w:r>
          </w:p>
        </w:tc>
        <w:tc>
          <w:tcPr>
            <w:tcW w:w="2693" w:type="dxa"/>
            <w:tcBorders>
              <w:top w:val="single" w:sz="4" w:space="0" w:color="00000A"/>
              <w:left w:val="single" w:sz="4" w:space="0" w:color="00000A"/>
              <w:bottom w:val="single" w:sz="4" w:space="0" w:color="00000A"/>
              <w:right w:val="single" w:sz="4" w:space="0" w:color="00000A"/>
            </w:tcBorders>
            <w:shd w:val="clear" w:color="auto" w:fill="EAF1DD"/>
          </w:tcPr>
          <w:p w14:paraId="4A90A027" w14:textId="756C92B0" w:rsidR="00172DD5" w:rsidRPr="00C04B7E" w:rsidRDefault="00172DD5" w:rsidP="002D536E">
            <w:pPr>
              <w:jc w:val="center"/>
              <w:rPr>
                <w:rFonts w:eastAsia="Calibri"/>
                <w:b/>
                <w:kern w:val="3"/>
                <w:lang w:eastAsia="lt-LT"/>
              </w:rPr>
            </w:pPr>
            <w:r>
              <w:rPr>
                <w:rFonts w:eastAsia="Calibri"/>
                <w:b/>
                <w:kern w:val="3"/>
                <w:lang w:eastAsia="lt-LT"/>
              </w:rPr>
              <w:t>K</w:t>
            </w:r>
            <w:r w:rsidRPr="00C04B7E">
              <w:rPr>
                <w:rFonts w:eastAsia="Calibri"/>
                <w:b/>
                <w:kern w:val="3"/>
                <w:lang w:eastAsia="lt-LT"/>
              </w:rPr>
              <w:t>aina Eur</w:t>
            </w:r>
          </w:p>
          <w:p w14:paraId="186AD792" w14:textId="6258AC61" w:rsidR="00172DD5" w:rsidRDefault="00172DD5" w:rsidP="002D536E">
            <w:pPr>
              <w:jc w:val="center"/>
              <w:rPr>
                <w:rFonts w:eastAsia="Calibri"/>
                <w:b/>
                <w:kern w:val="3"/>
                <w:lang w:eastAsia="lt-LT"/>
              </w:rPr>
            </w:pPr>
            <w:r w:rsidRPr="00C04B7E">
              <w:rPr>
                <w:rFonts w:eastAsia="Calibri"/>
                <w:b/>
                <w:kern w:val="3"/>
                <w:lang w:eastAsia="lt-LT"/>
              </w:rPr>
              <w:t xml:space="preserve"> </w:t>
            </w:r>
            <w:r>
              <w:rPr>
                <w:rFonts w:eastAsia="Calibri"/>
                <w:b/>
                <w:kern w:val="3"/>
                <w:lang w:eastAsia="lt-LT"/>
              </w:rPr>
              <w:t>su</w:t>
            </w:r>
            <w:r w:rsidRPr="00C04B7E">
              <w:rPr>
                <w:rFonts w:eastAsia="Calibri"/>
                <w:b/>
                <w:kern w:val="3"/>
                <w:lang w:eastAsia="lt-LT"/>
              </w:rPr>
              <w:t xml:space="preserve"> PVM</w:t>
            </w:r>
          </w:p>
        </w:tc>
      </w:tr>
      <w:tr w:rsidR="00172DD5" w:rsidRPr="00C04B7E" w14:paraId="60CECA4B" w14:textId="73451D35" w:rsidTr="00172DD5">
        <w:trPr>
          <w:trHeight w:val="647"/>
        </w:trPr>
        <w:tc>
          <w:tcPr>
            <w:tcW w:w="568"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29B96712" w14:textId="6918C45E" w:rsidR="00172DD5" w:rsidRPr="00250ADF" w:rsidRDefault="00172DD5" w:rsidP="004B2940">
            <w:pPr>
              <w:rPr>
                <w:lang w:eastAsia="lt-LT"/>
              </w:rPr>
            </w:pPr>
            <w:r w:rsidRPr="00250ADF">
              <w:rPr>
                <w:lang w:eastAsia="lt-LT"/>
              </w:rPr>
              <w:t>1.</w:t>
            </w:r>
          </w:p>
        </w:tc>
        <w:tc>
          <w:tcPr>
            <w:tcW w:w="3827"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48B3EFA9" w14:textId="400356AE" w:rsidR="00172DD5" w:rsidRPr="00172DD5" w:rsidRDefault="008543AC" w:rsidP="00455272">
            <w:pPr>
              <w:pStyle w:val="prastasiniatinklio"/>
              <w:jc w:val="both"/>
              <w:rPr>
                <w:b/>
                <w:bCs/>
                <w:lang w:eastAsia="ar-SA"/>
              </w:rPr>
            </w:pPr>
            <w:r>
              <w:rPr>
                <w:b/>
                <w:bCs/>
                <w:lang w:eastAsia="ar-SA"/>
              </w:rPr>
              <w:t>Jadagonių piliakalnio r</w:t>
            </w:r>
            <w:r w:rsidR="00172DD5" w:rsidRPr="00172DD5">
              <w:rPr>
                <w:b/>
                <w:bCs/>
                <w:lang w:eastAsia="ar-SA"/>
              </w:rPr>
              <w:t>estauravimo darbai – želdinių sutvarkymas (krūmų ir medžių kirtimas)</w:t>
            </w:r>
          </w:p>
        </w:tc>
        <w:tc>
          <w:tcPr>
            <w:tcW w:w="2551"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4A235ACE" w14:textId="77777777" w:rsidR="00172DD5" w:rsidRPr="00250ADF" w:rsidRDefault="00172DD5" w:rsidP="004B2940">
            <w:pPr>
              <w:rPr>
                <w:rFonts w:eastAsia="Calibri"/>
                <w:kern w:val="3"/>
                <w:lang w:eastAsia="lt-LT"/>
              </w:rPr>
            </w:pPr>
          </w:p>
        </w:tc>
        <w:tc>
          <w:tcPr>
            <w:tcW w:w="2693" w:type="dxa"/>
            <w:tcBorders>
              <w:top w:val="single" w:sz="4" w:space="0" w:color="auto"/>
              <w:left w:val="single" w:sz="4" w:space="0" w:color="00000A"/>
              <w:bottom w:val="single" w:sz="4" w:space="0" w:color="auto"/>
              <w:right w:val="single" w:sz="4" w:space="0" w:color="00000A"/>
            </w:tcBorders>
            <w:shd w:val="clear" w:color="auto" w:fill="FFFFFF"/>
          </w:tcPr>
          <w:p w14:paraId="11E6A2DB" w14:textId="77777777" w:rsidR="00172DD5" w:rsidRPr="00250ADF" w:rsidRDefault="00172DD5" w:rsidP="004B2940">
            <w:pPr>
              <w:rPr>
                <w:rFonts w:eastAsia="Calibri"/>
                <w:kern w:val="3"/>
                <w:lang w:eastAsia="lt-LT"/>
              </w:rPr>
            </w:pPr>
          </w:p>
        </w:tc>
      </w:tr>
    </w:tbl>
    <w:p w14:paraId="5D230B17" w14:textId="456347FB" w:rsidR="00B036C1" w:rsidRPr="00345473" w:rsidRDefault="00B036C1" w:rsidP="00B036C1">
      <w:pPr>
        <w:widowControl w:val="0"/>
        <w:jc w:val="both"/>
        <w:rPr>
          <w:b/>
          <w:bCs/>
        </w:rPr>
      </w:pPr>
    </w:p>
    <w:p w14:paraId="417829D8" w14:textId="2864B5CA" w:rsidR="00F25242" w:rsidRDefault="00F25242" w:rsidP="004B2940">
      <w:pPr>
        <w:widowControl w:val="0"/>
        <w:ind w:firstLine="851"/>
        <w:jc w:val="both"/>
        <w:rPr>
          <w:b/>
          <w:bCs/>
        </w:rPr>
      </w:pPr>
      <w:r>
        <w:rPr>
          <w:b/>
          <w:bCs/>
        </w:rPr>
        <w:t>Pastabos:</w:t>
      </w:r>
    </w:p>
    <w:p w14:paraId="707FBD4C" w14:textId="7AD4DAC2" w:rsidR="004B2940" w:rsidRDefault="004B2940">
      <w:pPr>
        <w:pStyle w:val="Stilius3"/>
        <w:widowControl/>
        <w:numPr>
          <w:ilvl w:val="0"/>
          <w:numId w:val="29"/>
        </w:numPr>
        <w:tabs>
          <w:tab w:val="left" w:pos="851"/>
          <w:tab w:val="left" w:pos="993"/>
        </w:tabs>
        <w:suppressAutoHyphens w:val="0"/>
        <w:autoSpaceDN/>
        <w:spacing w:before="0"/>
        <w:ind w:left="0" w:firstLine="567"/>
        <w:textAlignment w:val="auto"/>
        <w:rPr>
          <w:i/>
        </w:rPr>
      </w:pPr>
      <w:r>
        <w:rPr>
          <w:i/>
        </w:rPr>
        <w:t>Tiekėjo</w:t>
      </w:r>
      <w:r w:rsidRPr="000B5D9F">
        <w:rPr>
          <w:i/>
        </w:rPr>
        <w:t xml:space="preserve"> </w:t>
      </w:r>
      <w:r>
        <w:rPr>
          <w:i/>
        </w:rPr>
        <w:t xml:space="preserve">pateiktose </w:t>
      </w:r>
      <w:r w:rsidRPr="000B5D9F">
        <w:rPr>
          <w:i/>
        </w:rPr>
        <w:t xml:space="preserve">kainose turi būti įvertinti visi reikiami </w:t>
      </w:r>
      <w:r>
        <w:rPr>
          <w:i/>
        </w:rPr>
        <w:t>tiekėjo</w:t>
      </w:r>
      <w:r w:rsidRPr="000B5D9F">
        <w:rPr>
          <w:i/>
        </w:rPr>
        <w:t xml:space="preserve"> įrengimai bei mechanizmai Darbams atlikti, </w:t>
      </w:r>
      <w:r>
        <w:rPr>
          <w:i/>
        </w:rPr>
        <w:t>tiekėjo</w:t>
      </w:r>
      <w:r w:rsidRPr="000B5D9F">
        <w:rPr>
          <w:i/>
        </w:rPr>
        <w:t xml:space="preserve"> personalo darbas, </w:t>
      </w:r>
      <w:r>
        <w:rPr>
          <w:i/>
        </w:rPr>
        <w:t>m</w:t>
      </w:r>
      <w:r w:rsidRPr="000B5D9F">
        <w:rPr>
          <w:i/>
        </w:rPr>
        <w:t xml:space="preserve">edžiagos, priežiūra, paleidimas, derinimas, bandymai (jei tokie reikalingi), netiesioginės </w:t>
      </w:r>
      <w:r>
        <w:rPr>
          <w:i/>
        </w:rPr>
        <w:t>i</w:t>
      </w:r>
      <w:r w:rsidRPr="000B5D9F">
        <w:rPr>
          <w:i/>
        </w:rPr>
        <w:t xml:space="preserve">šlaidos, </w:t>
      </w:r>
      <w:r>
        <w:rPr>
          <w:i/>
        </w:rPr>
        <w:t>tiekėjo</w:t>
      </w:r>
      <w:r w:rsidRPr="000B5D9F">
        <w:rPr>
          <w:i/>
        </w:rPr>
        <w:t xml:space="preserve"> mokami mokesčiai, pelnas kartu su galimai numatoma </w:t>
      </w:r>
      <w:r>
        <w:rPr>
          <w:i/>
        </w:rPr>
        <w:t>tiekėjo</w:t>
      </w:r>
      <w:r w:rsidRPr="000B5D9F">
        <w:rPr>
          <w:i/>
        </w:rPr>
        <w:t xml:space="preserve"> rizika, prievolės ir įsipareigojimai apibrėžti </w:t>
      </w:r>
      <w:r>
        <w:rPr>
          <w:i/>
        </w:rPr>
        <w:t>pirkimo s</w:t>
      </w:r>
      <w:r w:rsidRPr="000B5D9F">
        <w:rPr>
          <w:i/>
        </w:rPr>
        <w:t>utartyje ar atsirandantys ją vykdant;</w:t>
      </w:r>
    </w:p>
    <w:p w14:paraId="5BCAA819" w14:textId="77777777" w:rsidR="004B2940" w:rsidRPr="00C028C3" w:rsidRDefault="004B2940">
      <w:pPr>
        <w:pStyle w:val="Stilius3"/>
        <w:widowControl/>
        <w:numPr>
          <w:ilvl w:val="0"/>
          <w:numId w:val="29"/>
        </w:numPr>
        <w:tabs>
          <w:tab w:val="left" w:pos="709"/>
          <w:tab w:val="left" w:pos="993"/>
        </w:tabs>
        <w:suppressAutoHyphens w:val="0"/>
        <w:autoSpaceDN/>
        <w:spacing w:before="0"/>
        <w:ind w:left="720"/>
        <w:textAlignment w:val="auto"/>
        <w:rPr>
          <w:b/>
          <w:bCs/>
          <w:i/>
          <w:iCs/>
        </w:rPr>
      </w:pPr>
    </w:p>
    <w:p w14:paraId="70B16353" w14:textId="77777777" w:rsidR="00F25242" w:rsidRPr="004A42C8" w:rsidRDefault="00F25242">
      <w:pPr>
        <w:pStyle w:val="Stilius3"/>
        <w:widowControl/>
        <w:numPr>
          <w:ilvl w:val="0"/>
          <w:numId w:val="29"/>
        </w:numPr>
        <w:tabs>
          <w:tab w:val="left" w:pos="1134"/>
        </w:tabs>
        <w:suppressAutoHyphens w:val="0"/>
        <w:autoSpaceDN/>
        <w:spacing w:before="0"/>
        <w:ind w:left="0" w:firstLine="851"/>
        <w:textAlignment w:val="auto"/>
        <w:rPr>
          <w:i/>
          <w:iCs/>
        </w:rPr>
      </w:pPr>
      <w:r w:rsidRPr="004A42C8">
        <w:rPr>
          <w:i/>
          <w:iCs/>
        </w:rPr>
        <w:t>Kainos/įkainiai pasiūlyme nurodomos paliekant du skaitmenis po kablelio;</w:t>
      </w:r>
    </w:p>
    <w:p w14:paraId="603C6D7F" w14:textId="77777777" w:rsidR="00F25242" w:rsidRPr="004A42C8" w:rsidRDefault="00F25242">
      <w:pPr>
        <w:pStyle w:val="Stilius3"/>
        <w:widowControl/>
        <w:numPr>
          <w:ilvl w:val="0"/>
          <w:numId w:val="29"/>
        </w:numPr>
        <w:tabs>
          <w:tab w:val="left" w:pos="1134"/>
        </w:tabs>
        <w:suppressAutoHyphens w:val="0"/>
        <w:autoSpaceDN/>
        <w:spacing w:before="0"/>
        <w:ind w:left="0" w:firstLine="851"/>
        <w:textAlignment w:val="auto"/>
        <w:rPr>
          <w:i/>
          <w:iCs/>
        </w:rPr>
      </w:pPr>
      <w:r w:rsidRPr="004A42C8">
        <w:rPr>
          <w:i/>
          <w:iCs/>
        </w:rPr>
        <w:t>Bendra pasiūlymo kaina turi atitikti pateiktų jos sudėtinių dalių sumą.</w:t>
      </w:r>
    </w:p>
    <w:p w14:paraId="78264EFE" w14:textId="52D93458" w:rsidR="00F25242" w:rsidRPr="004979E3" w:rsidRDefault="00F514C7" w:rsidP="004B2940">
      <w:pPr>
        <w:pStyle w:val="Stilius3"/>
        <w:widowControl/>
        <w:tabs>
          <w:tab w:val="left" w:pos="709"/>
          <w:tab w:val="left" w:pos="1134"/>
        </w:tabs>
        <w:suppressAutoHyphens w:val="0"/>
        <w:autoSpaceDN/>
        <w:spacing w:before="0"/>
        <w:ind w:firstLine="851"/>
        <w:textAlignment w:val="auto"/>
        <w:rPr>
          <w:i/>
          <w:iCs/>
        </w:rPr>
      </w:pPr>
      <w:r>
        <w:rPr>
          <w:i/>
          <w:iCs/>
          <w:noProof/>
        </w:rPr>
        <mc:AlternateContent>
          <mc:Choice Requires="wps">
            <w:drawing>
              <wp:anchor distT="0" distB="0" distL="114300" distR="114300" simplePos="0" relativeHeight="251659264" behindDoc="0" locked="0" layoutInCell="1" allowOverlap="1" wp14:anchorId="4F194179" wp14:editId="0102922E">
                <wp:simplePos x="0" y="0"/>
                <wp:positionH relativeFrom="column">
                  <wp:posOffset>3731427</wp:posOffset>
                </wp:positionH>
                <wp:positionV relativeFrom="paragraph">
                  <wp:posOffset>400361</wp:posOffset>
                </wp:positionV>
                <wp:extent cx="1938246" cy="17653"/>
                <wp:effectExtent l="0" t="0" r="24130" b="20955"/>
                <wp:wrapNone/>
                <wp:docPr id="1" name="Tiesioji jungtis 1"/>
                <wp:cNvGraphicFramePr/>
                <a:graphic xmlns:a="http://schemas.openxmlformats.org/drawingml/2006/main">
                  <a:graphicData uri="http://schemas.microsoft.com/office/word/2010/wordprocessingShape">
                    <wps:wsp>
                      <wps:cNvCnPr/>
                      <wps:spPr>
                        <a:xfrm>
                          <a:off x="0" y="0"/>
                          <a:ext cx="1938246" cy="1765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3388F2"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93.8pt,31.5pt" to="446.4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BJQngEAAIwDAAAOAAAAZHJzL2Uyb0RvYy54bWysU8tu2zAQvBfIPxC8x5Kc1k0EyzkkaC9F&#10;GzTNBzDU0iJKcokla8l/X5K25aINgqLoZcXHzO7OcLW+naxhO6Cg0XW8WdScgZPYa7ft+NO3D5fX&#10;nIUoXC8MOuj4HgK/3Vy8WY++hSUOaHoglpK40I6+40OMvq2qIAewIizQg0uXCsmKmLa0rXoSY8pu&#10;TbWs61U1IvWeUEII6fT+cMk3Jb9SIOMXpQJEZjqeeoslUonPOVabtWi3JPyg5bEN8Q9dWKFdKjqn&#10;uhdRsB+k/0hltSQMqOJCoq1QKS2haEhqmvo3NY+D8FC0JHOCn20K/y+t/Ly7cw+UbBh9aIN/oKxi&#10;UmTzN/XHpmLWfjYLpshkOmxurq6Xb1ecyXTXvF+9u8pmVmeypxA/AlqWFx032mUtohW7TyEeoCdI&#10;4p3Ll1XcG8hg476CYrrPBQu7TAbcGWI7kd60/94cyxZkpihtzEyqXycdsZkGZVr+ljijS0V0cSZa&#10;7ZBeqhqnU6vqgD+pPmjNsp+x35fHKHakJy+GHsczz9Sv+0I//0SbnwAAAP//AwBQSwMEFAAGAAgA&#10;AAAhAJ/g/4PeAAAACQEAAA8AAABkcnMvZG93bnJldi54bWxMj01Pg0AQhu8m/ofNmHizizWFLbI0&#10;xo+THhA99LiFEUjZWcJuAf31jqd6nJkn7zxvtltsLyYcfedIw+0qAoFUubqjRsPnx8uNAuGDodr0&#10;jlDDN3rY5ZcXmUlrN9M7TmVoBIeQT42GNoQhldJXLVrjV25A4tuXG60JPI6NrEczc7jt5TqKYmlN&#10;R/yhNQM+tlgdy5PVkDy/lsUwP739FDKRRTG5oI57ra+vlod7EAGXcIbhT5/VIWengztR7UWvYaOS&#10;mFEN8R13YkBt19zlwIuNApln8n+D/BcAAP//AwBQSwECLQAUAAYACAAAACEAtoM4kv4AAADhAQAA&#10;EwAAAAAAAAAAAAAAAAAAAAAAW0NvbnRlbnRfVHlwZXNdLnhtbFBLAQItABQABgAIAAAAIQA4/SH/&#10;1gAAAJQBAAALAAAAAAAAAAAAAAAAAC8BAABfcmVscy8ucmVsc1BLAQItABQABgAIAAAAIQAABBJQ&#10;ngEAAIwDAAAOAAAAAAAAAAAAAAAAAC4CAABkcnMvZTJvRG9jLnhtbFBLAQItABQABgAIAAAAIQCf&#10;4P+D3gAAAAkBAAAPAAAAAAAAAAAAAAAAAPgDAABkcnMvZG93bnJldi54bWxQSwUGAAAAAAQABADz&#10;AAAAAwUAAAAA&#10;" strokecolor="black [3040]"/>
            </w:pict>
          </mc:Fallback>
        </mc:AlternateContent>
      </w:r>
      <w:r w:rsidR="00F25242" w:rsidRPr="004A42C8">
        <w:rPr>
          <w:i/>
          <w:iCs/>
        </w:rPr>
        <w:t xml:space="preserve">Tais atvejais, kai pagal galiojančius teisės aktus tiekėjui nereikia mokėti PVM, jis atitinkamų skilčių nepildo ir nurodo priežastis, dėl kurių PVM nemoka: </w:t>
      </w:r>
    </w:p>
    <w:p w14:paraId="7F696114" w14:textId="77777777" w:rsidR="00345473" w:rsidRDefault="00345473" w:rsidP="004B294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b/>
          <w:bCs/>
          <w:color w:val="000000"/>
          <w:kern w:val="3"/>
          <w:lang w:eastAsia="hi-IN" w:bidi="hi-IN"/>
        </w:rPr>
      </w:pPr>
    </w:p>
    <w:p w14:paraId="16DCCD85" w14:textId="77777777" w:rsidR="00172DD5" w:rsidRDefault="00172DD5" w:rsidP="004B294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b/>
          <w:bCs/>
          <w:color w:val="000000"/>
          <w:kern w:val="3"/>
          <w:lang w:eastAsia="hi-IN" w:bidi="hi-IN"/>
        </w:rPr>
      </w:pPr>
    </w:p>
    <w:p w14:paraId="39AFB7C1" w14:textId="77777777" w:rsidR="00172DD5" w:rsidRDefault="00172DD5" w:rsidP="004B294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b/>
          <w:bCs/>
          <w:color w:val="000000"/>
          <w:kern w:val="3"/>
          <w:lang w:eastAsia="hi-IN" w:bidi="hi-IN"/>
        </w:rPr>
      </w:pPr>
    </w:p>
    <w:p w14:paraId="36D3AEAC" w14:textId="77777777" w:rsidR="00172DD5" w:rsidRDefault="00172DD5" w:rsidP="004B294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b/>
          <w:bCs/>
          <w:color w:val="000000"/>
          <w:kern w:val="3"/>
          <w:lang w:eastAsia="hi-IN" w:bidi="hi-IN"/>
        </w:rPr>
      </w:pPr>
    </w:p>
    <w:p w14:paraId="50B4BA81" w14:textId="6626F3F1" w:rsidR="00242051" w:rsidRPr="00174CCF" w:rsidRDefault="00242051" w:rsidP="004B294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rPr>
      </w:pPr>
      <w:r w:rsidRPr="008349D0">
        <w:rPr>
          <w:rFonts w:eastAsia="Lucida Sans Unicode"/>
          <w:b/>
          <w:bCs/>
          <w:color w:val="000000"/>
          <w:kern w:val="3"/>
          <w:lang w:eastAsia="hi-IN" w:bidi="hi-IN"/>
        </w:rPr>
        <w:t>5 lentelė</w:t>
      </w:r>
      <w:r>
        <w:rPr>
          <w:rFonts w:eastAsia="Lucida Sans Unicode"/>
          <w:color w:val="000000"/>
          <w:kern w:val="3"/>
          <w:lang w:eastAsia="hi-IN" w:bidi="hi-IN"/>
        </w:rPr>
        <w:t xml:space="preserve">. </w:t>
      </w:r>
      <w:r w:rsidRPr="006B6532">
        <w:rPr>
          <w:rFonts w:eastAsia="Lucida Sans Unicode"/>
          <w:color w:val="000000"/>
          <w:kern w:val="3"/>
          <w:lang w:eastAsia="hi-IN" w:bidi="hi-IN"/>
        </w:rPr>
        <w:t xml:space="preserve">Kartu su pasiūlymu pateikiami šie </w:t>
      </w:r>
      <w:r w:rsidRPr="00174CCF">
        <w:rPr>
          <w:rFonts w:eastAsia="Lucida Sans Unicode"/>
        </w:rPr>
        <w:t>dokumentai (žr. pirkimo sąlygų 3.4. punktą dėl pasiūlymą sudarančių dokumentų):</w:t>
      </w:r>
    </w:p>
    <w:tbl>
      <w:tblPr>
        <w:tblW w:w="9639" w:type="dxa"/>
        <w:tblInd w:w="-5" w:type="dxa"/>
        <w:tblLayout w:type="fixed"/>
        <w:tblCellMar>
          <w:left w:w="10" w:type="dxa"/>
          <w:right w:w="10" w:type="dxa"/>
        </w:tblCellMar>
        <w:tblLook w:val="0000" w:firstRow="0" w:lastRow="0" w:firstColumn="0" w:lastColumn="0" w:noHBand="0" w:noVBand="0"/>
      </w:tblPr>
      <w:tblGrid>
        <w:gridCol w:w="451"/>
        <w:gridCol w:w="5013"/>
        <w:gridCol w:w="4175"/>
      </w:tblGrid>
      <w:tr w:rsidR="00242051" w:rsidRPr="00AA6BFA" w14:paraId="14D7F365" w14:textId="77777777" w:rsidTr="00B76003">
        <w:trPr>
          <w:trHeight w:val="515"/>
        </w:trPr>
        <w:tc>
          <w:tcPr>
            <w:tcW w:w="451"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0" w:type="dxa"/>
              <w:bottom w:w="0" w:type="dxa"/>
              <w:right w:w="0" w:type="dxa"/>
            </w:tcMar>
            <w:vAlign w:val="center"/>
          </w:tcPr>
          <w:p w14:paraId="4063C832" w14:textId="77777777" w:rsidR="00242051" w:rsidRPr="008349D0" w:rsidRDefault="00242051" w:rsidP="004B2940">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lastRenderedPageBreak/>
              <w:t>Eil. Nr.</w:t>
            </w:r>
          </w:p>
        </w:tc>
        <w:tc>
          <w:tcPr>
            <w:tcW w:w="501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0" w:type="dxa"/>
              <w:bottom w:w="0" w:type="dxa"/>
              <w:right w:w="0" w:type="dxa"/>
            </w:tcMar>
            <w:vAlign w:val="center"/>
          </w:tcPr>
          <w:p w14:paraId="4F03FE21" w14:textId="77777777" w:rsidR="00242051" w:rsidRPr="008349D0" w:rsidRDefault="00242051" w:rsidP="004B2940">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4175"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0" w:type="dxa"/>
              <w:bottom w:w="0" w:type="dxa"/>
              <w:right w:w="0" w:type="dxa"/>
            </w:tcMar>
            <w:vAlign w:val="center"/>
          </w:tcPr>
          <w:p w14:paraId="67391B44" w14:textId="77777777" w:rsidR="00242051" w:rsidRPr="008349D0" w:rsidRDefault="00242051" w:rsidP="004B2940">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242051" w:rsidRPr="00AA6BFA" w14:paraId="6AB6147B" w14:textId="77777777" w:rsidTr="00B76003">
        <w:trPr>
          <w:trHeight w:val="311"/>
        </w:trPr>
        <w:tc>
          <w:tcPr>
            <w:tcW w:w="4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A12E8D" w14:textId="77777777" w:rsidR="00242051" w:rsidRPr="00AA6BFA" w:rsidRDefault="00242051" w:rsidP="004B2940">
            <w:pPr>
              <w:snapToGrid w:val="0"/>
              <w:ind w:firstLine="567"/>
              <w:jc w:val="center"/>
              <w:rPr>
                <w:color w:val="000000"/>
                <w:kern w:val="3"/>
              </w:rPr>
            </w:pPr>
          </w:p>
        </w:tc>
        <w:tc>
          <w:tcPr>
            <w:tcW w:w="50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83AE4A" w14:textId="77777777" w:rsidR="00242051" w:rsidRPr="00AA6BFA" w:rsidRDefault="00242051" w:rsidP="004B2940">
            <w:pPr>
              <w:snapToGrid w:val="0"/>
              <w:rPr>
                <w:rFonts w:eastAsia="Lucida Sans Unicode"/>
                <w:color w:val="000000"/>
                <w:kern w:val="3"/>
                <w:lang w:eastAsia="hi-IN" w:bidi="hi-IN"/>
              </w:rPr>
            </w:pPr>
          </w:p>
        </w:tc>
        <w:tc>
          <w:tcPr>
            <w:tcW w:w="4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C22945" w14:textId="77777777" w:rsidR="00242051" w:rsidRPr="00AA6BFA" w:rsidRDefault="00242051" w:rsidP="004B2940">
            <w:pPr>
              <w:snapToGrid w:val="0"/>
              <w:ind w:firstLine="567"/>
              <w:jc w:val="right"/>
              <w:rPr>
                <w:rFonts w:eastAsia="Lucida Sans Unicode"/>
                <w:color w:val="000000"/>
                <w:kern w:val="3"/>
                <w:lang w:eastAsia="hi-IN" w:bidi="hi-IN"/>
              </w:rPr>
            </w:pPr>
          </w:p>
        </w:tc>
      </w:tr>
      <w:tr w:rsidR="00242051" w:rsidRPr="00AA6BFA" w14:paraId="74DC8D17" w14:textId="77777777" w:rsidTr="00B76003">
        <w:trPr>
          <w:trHeight w:val="278"/>
        </w:trPr>
        <w:tc>
          <w:tcPr>
            <w:tcW w:w="4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3C9969" w14:textId="77777777" w:rsidR="00242051" w:rsidRPr="00AA6BFA" w:rsidRDefault="00242051" w:rsidP="004B2940">
            <w:pPr>
              <w:snapToGrid w:val="0"/>
              <w:ind w:firstLine="567"/>
              <w:jc w:val="center"/>
              <w:rPr>
                <w:color w:val="000000"/>
                <w:kern w:val="3"/>
              </w:rPr>
            </w:pPr>
          </w:p>
        </w:tc>
        <w:tc>
          <w:tcPr>
            <w:tcW w:w="50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D62C1C" w14:textId="77777777" w:rsidR="00242051" w:rsidRPr="00AA6BFA" w:rsidRDefault="00242051" w:rsidP="004B2940">
            <w:pPr>
              <w:snapToGrid w:val="0"/>
              <w:rPr>
                <w:rFonts w:eastAsia="Lucida Sans Unicode"/>
                <w:color w:val="000000"/>
                <w:kern w:val="3"/>
                <w:lang w:eastAsia="hi-IN" w:bidi="hi-IN"/>
              </w:rPr>
            </w:pPr>
          </w:p>
        </w:tc>
        <w:tc>
          <w:tcPr>
            <w:tcW w:w="4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C66F547" w14:textId="77777777" w:rsidR="00242051" w:rsidRPr="00AA6BFA" w:rsidRDefault="00242051" w:rsidP="004B2940">
            <w:pPr>
              <w:snapToGrid w:val="0"/>
              <w:ind w:firstLine="567"/>
              <w:jc w:val="right"/>
              <w:rPr>
                <w:rFonts w:eastAsia="Lucida Sans Unicode"/>
                <w:color w:val="000000"/>
                <w:kern w:val="3"/>
                <w:lang w:eastAsia="hi-IN" w:bidi="hi-IN"/>
              </w:rPr>
            </w:pPr>
          </w:p>
        </w:tc>
      </w:tr>
    </w:tbl>
    <w:p w14:paraId="4C1DA590" w14:textId="77777777" w:rsidR="00242051" w:rsidRDefault="00242051" w:rsidP="004B2940">
      <w:pPr>
        <w:autoSpaceDN/>
        <w:jc w:val="both"/>
        <w:textAlignment w:val="auto"/>
      </w:pPr>
    </w:p>
    <w:p w14:paraId="2865690B" w14:textId="77777777" w:rsidR="00242051" w:rsidRPr="00AA6BFA" w:rsidRDefault="00242051" w:rsidP="004B2940">
      <w:pPr>
        <w:autoSpaceDN/>
        <w:jc w:val="both"/>
        <w:textAlignment w:val="auto"/>
      </w:pPr>
      <w:r w:rsidRPr="008349D0">
        <w:rPr>
          <w:b/>
          <w:bCs/>
        </w:rPr>
        <w:t>6 lentelė</w:t>
      </w:r>
      <w:r>
        <w:t xml:space="preserve">. </w:t>
      </w:r>
      <w:r w:rsidRPr="00AA6BFA">
        <w:t xml:space="preserve">Ši pasiūlyme nurodyta informacija yra konfidenciali </w:t>
      </w:r>
      <w:r w:rsidRPr="00AA6BFA">
        <w:rPr>
          <w:i/>
        </w:rPr>
        <w:t>(perkančioji organizacija šios informacijos negali atskleisti tretiesiems asmenims)</w:t>
      </w:r>
      <w:r w:rsidRPr="00AA6BFA">
        <w:t>:</w:t>
      </w:r>
    </w:p>
    <w:tbl>
      <w:tblPr>
        <w:tblW w:w="9639" w:type="dxa"/>
        <w:tblInd w:w="-5" w:type="dxa"/>
        <w:tblLayout w:type="fixed"/>
        <w:tblCellMar>
          <w:left w:w="10" w:type="dxa"/>
          <w:right w:w="10" w:type="dxa"/>
        </w:tblCellMar>
        <w:tblLook w:val="0000" w:firstRow="0" w:lastRow="0" w:firstColumn="0" w:lastColumn="0" w:noHBand="0" w:noVBand="0"/>
      </w:tblPr>
      <w:tblGrid>
        <w:gridCol w:w="711"/>
        <w:gridCol w:w="5934"/>
        <w:gridCol w:w="2994"/>
      </w:tblGrid>
      <w:tr w:rsidR="00242051" w:rsidRPr="00AA6BFA" w14:paraId="6FAEBB3F" w14:textId="77777777" w:rsidTr="00B76003">
        <w:trPr>
          <w:trHeight w:val="1156"/>
        </w:trPr>
        <w:tc>
          <w:tcPr>
            <w:tcW w:w="711" w:type="dxa"/>
            <w:tcBorders>
              <w:top w:val="single" w:sz="4" w:space="0" w:color="000000"/>
              <w:left w:val="single" w:sz="4" w:space="0" w:color="000000"/>
              <w:bottom w:val="single" w:sz="4" w:space="0" w:color="000000"/>
            </w:tcBorders>
            <w:shd w:val="clear" w:color="auto" w:fill="D6E3BC" w:themeFill="accent3" w:themeFillTint="66"/>
            <w:tcMar>
              <w:top w:w="0" w:type="dxa"/>
              <w:left w:w="108" w:type="dxa"/>
              <w:bottom w:w="0" w:type="dxa"/>
              <w:right w:w="108" w:type="dxa"/>
            </w:tcMar>
            <w:vAlign w:val="center"/>
          </w:tcPr>
          <w:p w14:paraId="557B9BC5" w14:textId="77777777" w:rsidR="00242051" w:rsidRPr="008349D0" w:rsidRDefault="00242051" w:rsidP="004B2940">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Eil.Nr.</w:t>
            </w:r>
          </w:p>
        </w:tc>
        <w:tc>
          <w:tcPr>
            <w:tcW w:w="5934" w:type="dxa"/>
            <w:tcBorders>
              <w:top w:val="single" w:sz="4" w:space="0" w:color="000000"/>
              <w:left w:val="single" w:sz="4" w:space="0" w:color="000000"/>
              <w:bottom w:val="single" w:sz="4" w:space="0" w:color="000000"/>
            </w:tcBorders>
            <w:shd w:val="clear" w:color="auto" w:fill="D6E3BC" w:themeFill="accent3" w:themeFillTint="66"/>
            <w:tcMar>
              <w:top w:w="0" w:type="dxa"/>
              <w:left w:w="108" w:type="dxa"/>
              <w:bottom w:w="0" w:type="dxa"/>
              <w:right w:w="108" w:type="dxa"/>
            </w:tcMar>
            <w:vAlign w:val="center"/>
          </w:tcPr>
          <w:p w14:paraId="0213A711" w14:textId="77777777" w:rsidR="00242051" w:rsidRPr="008349D0" w:rsidRDefault="00242051" w:rsidP="004B2940">
            <w:pPr>
              <w:snapToGrid w:val="0"/>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2994"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vAlign w:val="center"/>
          </w:tcPr>
          <w:p w14:paraId="46FCEA20" w14:textId="77777777" w:rsidR="00242051" w:rsidRPr="008349D0" w:rsidRDefault="00242051" w:rsidP="004B2940">
            <w:pPr>
              <w:snapToGrid w:val="0"/>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242051" w:rsidRPr="00AA6BFA" w14:paraId="1E549968" w14:textId="77777777" w:rsidTr="00B76003">
        <w:trPr>
          <w:trHeight w:val="289"/>
        </w:trPr>
        <w:tc>
          <w:tcPr>
            <w:tcW w:w="711" w:type="dxa"/>
            <w:tcBorders>
              <w:top w:val="single" w:sz="4" w:space="0" w:color="000000"/>
              <w:left w:val="single" w:sz="4" w:space="0" w:color="000000"/>
              <w:bottom w:val="single" w:sz="4" w:space="0" w:color="000000"/>
            </w:tcBorders>
            <w:tcMar>
              <w:top w:w="0" w:type="dxa"/>
              <w:left w:w="108" w:type="dxa"/>
              <w:bottom w:w="0" w:type="dxa"/>
              <w:right w:w="108" w:type="dxa"/>
            </w:tcMar>
          </w:tcPr>
          <w:p w14:paraId="1D5246C4" w14:textId="77777777" w:rsidR="00242051" w:rsidRPr="00AA6BFA" w:rsidRDefault="00242051" w:rsidP="004B2940">
            <w:pPr>
              <w:snapToGrid w:val="0"/>
              <w:rPr>
                <w:rFonts w:eastAsia="Lucida Sans Unicode"/>
                <w:color w:val="000000"/>
                <w:kern w:val="3"/>
                <w:lang w:eastAsia="hi-IN" w:bidi="hi-IN"/>
              </w:rPr>
            </w:pPr>
          </w:p>
        </w:tc>
        <w:tc>
          <w:tcPr>
            <w:tcW w:w="5934" w:type="dxa"/>
            <w:tcBorders>
              <w:top w:val="single" w:sz="4" w:space="0" w:color="000000"/>
              <w:left w:val="single" w:sz="4" w:space="0" w:color="000000"/>
              <w:bottom w:val="single" w:sz="4" w:space="0" w:color="000000"/>
            </w:tcBorders>
            <w:tcMar>
              <w:top w:w="0" w:type="dxa"/>
              <w:left w:w="108" w:type="dxa"/>
              <w:bottom w:w="0" w:type="dxa"/>
              <w:right w:w="108" w:type="dxa"/>
            </w:tcMar>
          </w:tcPr>
          <w:p w14:paraId="78718FD0" w14:textId="77777777" w:rsidR="00242051" w:rsidRPr="00AA6BFA" w:rsidRDefault="00242051" w:rsidP="004B2940">
            <w:pPr>
              <w:snapToGrid w:val="0"/>
              <w:jc w:val="both"/>
              <w:rPr>
                <w:color w:val="000000"/>
                <w:kern w:val="3"/>
                <w:lang w:eastAsia="hi-IN" w:bidi="hi-IN"/>
              </w:rPr>
            </w:pPr>
          </w:p>
        </w:tc>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70AC3" w14:textId="77777777" w:rsidR="00242051" w:rsidRPr="00AA6BFA" w:rsidRDefault="00242051" w:rsidP="004B2940">
            <w:pPr>
              <w:snapToGrid w:val="0"/>
              <w:jc w:val="both"/>
              <w:rPr>
                <w:color w:val="000000"/>
                <w:kern w:val="3"/>
                <w:lang w:eastAsia="hi-IN" w:bidi="hi-IN"/>
              </w:rPr>
            </w:pPr>
          </w:p>
        </w:tc>
      </w:tr>
      <w:tr w:rsidR="00242051" w:rsidRPr="00AA6BFA" w14:paraId="483B9870" w14:textId="77777777" w:rsidTr="00B76003">
        <w:trPr>
          <w:trHeight w:val="289"/>
        </w:trPr>
        <w:tc>
          <w:tcPr>
            <w:tcW w:w="711" w:type="dxa"/>
            <w:tcBorders>
              <w:left w:val="single" w:sz="4" w:space="0" w:color="000000"/>
              <w:bottom w:val="single" w:sz="4" w:space="0" w:color="000000"/>
            </w:tcBorders>
            <w:tcMar>
              <w:top w:w="0" w:type="dxa"/>
              <w:left w:w="108" w:type="dxa"/>
              <w:bottom w:w="0" w:type="dxa"/>
              <w:right w:w="108" w:type="dxa"/>
            </w:tcMar>
          </w:tcPr>
          <w:p w14:paraId="2E8DF7F5" w14:textId="77777777" w:rsidR="00242051" w:rsidRPr="00AA6BFA" w:rsidRDefault="00242051" w:rsidP="004B2940">
            <w:pPr>
              <w:snapToGrid w:val="0"/>
              <w:jc w:val="both"/>
              <w:rPr>
                <w:color w:val="000000"/>
                <w:kern w:val="3"/>
                <w:lang w:eastAsia="hi-IN" w:bidi="hi-IN"/>
              </w:rPr>
            </w:pPr>
          </w:p>
        </w:tc>
        <w:tc>
          <w:tcPr>
            <w:tcW w:w="5934" w:type="dxa"/>
            <w:tcBorders>
              <w:left w:val="single" w:sz="4" w:space="0" w:color="000000"/>
              <w:bottom w:val="single" w:sz="4" w:space="0" w:color="000000"/>
            </w:tcBorders>
            <w:tcMar>
              <w:top w:w="0" w:type="dxa"/>
              <w:left w:w="108" w:type="dxa"/>
              <w:bottom w:w="0" w:type="dxa"/>
              <w:right w:w="108" w:type="dxa"/>
            </w:tcMar>
          </w:tcPr>
          <w:p w14:paraId="176E4F4B" w14:textId="77777777" w:rsidR="00242051" w:rsidRPr="00AA6BFA" w:rsidRDefault="00242051" w:rsidP="004B2940">
            <w:pPr>
              <w:snapToGrid w:val="0"/>
              <w:jc w:val="both"/>
              <w:rPr>
                <w:rFonts w:eastAsia="Lucida Sans Unicode"/>
                <w:color w:val="000000"/>
                <w:kern w:val="3"/>
                <w:lang w:eastAsia="hi-IN" w:bidi="hi-IN"/>
              </w:rPr>
            </w:pPr>
          </w:p>
        </w:tc>
        <w:tc>
          <w:tcPr>
            <w:tcW w:w="2994" w:type="dxa"/>
            <w:tcBorders>
              <w:left w:val="single" w:sz="4" w:space="0" w:color="000000"/>
              <w:bottom w:val="single" w:sz="4" w:space="0" w:color="000000"/>
              <w:right w:val="single" w:sz="4" w:space="0" w:color="000000"/>
            </w:tcBorders>
            <w:tcMar>
              <w:top w:w="0" w:type="dxa"/>
              <w:left w:w="108" w:type="dxa"/>
              <w:bottom w:w="0" w:type="dxa"/>
              <w:right w:w="108" w:type="dxa"/>
            </w:tcMar>
          </w:tcPr>
          <w:p w14:paraId="7DE4A930" w14:textId="77777777" w:rsidR="00242051" w:rsidRPr="00AA6BFA" w:rsidRDefault="00242051" w:rsidP="004B2940">
            <w:pPr>
              <w:snapToGrid w:val="0"/>
              <w:jc w:val="both"/>
              <w:rPr>
                <w:rFonts w:eastAsia="Lucida Sans Unicode"/>
                <w:color w:val="000000"/>
                <w:kern w:val="3"/>
                <w:lang w:eastAsia="hi-IN" w:bidi="hi-IN"/>
              </w:rPr>
            </w:pPr>
          </w:p>
        </w:tc>
      </w:tr>
    </w:tbl>
    <w:p w14:paraId="3153E039" w14:textId="77777777" w:rsidR="00242051" w:rsidRPr="00F41F09" w:rsidRDefault="00242051" w:rsidP="004B2940">
      <w:pPr>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79CDB4E2" w14:textId="77777777" w:rsidR="00242051" w:rsidRPr="006B6532" w:rsidRDefault="00242051" w:rsidP="004B2940">
      <w:pPr>
        <w:jc w:val="both"/>
        <w:rPr>
          <w:lang w:eastAsia="lt-LT"/>
        </w:rPr>
      </w:pPr>
    </w:p>
    <w:p w14:paraId="63A13B8F" w14:textId="77777777" w:rsidR="00242051" w:rsidRPr="00B062BF" w:rsidRDefault="00242051" w:rsidP="004B2940">
      <w:pPr>
        <w:jc w:val="both"/>
      </w:pPr>
      <w:r w:rsidRPr="00D61B25">
        <w:t xml:space="preserve">Atkreipiame dėmesį, kad pagal Viešųjų pirkimų įstatymo 86 straipsnio 9 dalies nuostatas, </w:t>
      </w:r>
      <w:r w:rsidRPr="00A60ECE">
        <w:t>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w:t>
      </w:r>
      <w:r w:rsidRPr="00D61B25">
        <w:t xml:space="preserve"> Prašome konfidencialią informaciją nurodyti aiškiai, pagrįstai, pageidaujama – atskiru (-ais) dokumentu (-ais).</w:t>
      </w:r>
    </w:p>
    <w:p w14:paraId="3B76C7B9" w14:textId="77777777" w:rsidR="00242051" w:rsidRPr="00956257" w:rsidRDefault="00242051" w:rsidP="004B2940">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rFonts w:eastAsia="Lucida Sans Unicode"/>
          <w:color w:val="000000"/>
          <w:kern w:val="3"/>
          <w:lang w:eastAsia="hi-IN" w:bidi="hi-IN"/>
        </w:rPr>
      </w:pPr>
      <w:r w:rsidRPr="00956257">
        <w:rPr>
          <w:rFonts w:eastAsia="Lucida Sans Unicode"/>
          <w:color w:val="000000"/>
          <w:kern w:val="3"/>
          <w:lang w:eastAsia="hi-IN" w:bidi="hi-IN"/>
        </w:rPr>
        <w:t xml:space="preserve">Pasiūlymas galioja 3 </w:t>
      </w:r>
      <w:r>
        <w:rPr>
          <w:rFonts w:eastAsia="Lucida Sans Unicode"/>
          <w:color w:val="000000"/>
          <w:kern w:val="3"/>
          <w:lang w:eastAsia="hi-IN" w:bidi="hi-IN"/>
        </w:rPr>
        <w:t xml:space="preserve">(tris) </w:t>
      </w:r>
      <w:r w:rsidRPr="00956257">
        <w:rPr>
          <w:rFonts w:eastAsia="Lucida Sans Unicode"/>
          <w:color w:val="000000"/>
          <w:kern w:val="3"/>
          <w:lang w:eastAsia="hi-IN" w:bidi="hi-IN"/>
        </w:rPr>
        <w:t>mėnesius.</w:t>
      </w:r>
    </w:p>
    <w:p w14:paraId="56D8D7D3" w14:textId="77777777" w:rsidR="00242051" w:rsidRPr="006B6532" w:rsidRDefault="00242051" w:rsidP="004B2940">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20"/>
        <w:jc w:val="both"/>
        <w:rPr>
          <w:rFonts w:eastAsia="Lucida Sans Unicode"/>
          <w:color w:val="000000"/>
          <w:kern w:val="3"/>
          <w:lang w:eastAsia="hi-IN" w:bidi="hi-IN"/>
        </w:rPr>
      </w:pPr>
    </w:p>
    <w:p w14:paraId="57DCAEC4" w14:textId="77777777" w:rsidR="00242051" w:rsidRPr="00F41F09" w:rsidRDefault="00242051" w:rsidP="004B2940">
      <w:pPr>
        <w:jc w:val="both"/>
        <w:rPr>
          <w:i/>
        </w:rPr>
      </w:pPr>
      <w:r w:rsidRPr="00F41F09">
        <w:rPr>
          <w:i/>
        </w:rPr>
        <w:t xml:space="preserve">Pastaba. Jeigu pasiūlymas pasirašomas tiekėjo įgalioto asmens, kartu su pasiūlymu </w:t>
      </w:r>
      <w:r w:rsidRPr="00F41F09">
        <w:rPr>
          <w:b/>
          <w:i/>
        </w:rPr>
        <w:t xml:space="preserve">turi būti pateiktas įgaliojimas </w:t>
      </w:r>
      <w:r w:rsidRPr="00F41F09">
        <w:rPr>
          <w:i/>
        </w:rPr>
        <w:t>asmeniui pateikti ir pasirašyti pasiūlymą (ir kitus su pirkimu susijusius dokumentus).</w:t>
      </w:r>
    </w:p>
    <w:p w14:paraId="48296B5F" w14:textId="77777777" w:rsidR="00242051" w:rsidRDefault="00242051" w:rsidP="004B2940">
      <w:pPr>
        <w:jc w:val="both"/>
      </w:pPr>
    </w:p>
    <w:p w14:paraId="7808F100" w14:textId="77777777" w:rsidR="00242051" w:rsidRPr="003C2AE4" w:rsidRDefault="00242051" w:rsidP="004B2940">
      <w:pPr>
        <w:jc w:val="both"/>
      </w:pPr>
    </w:p>
    <w:tbl>
      <w:tblPr>
        <w:tblW w:w="9828" w:type="dxa"/>
        <w:tblLayout w:type="fixed"/>
        <w:tblLook w:val="04A0" w:firstRow="1" w:lastRow="0" w:firstColumn="1" w:lastColumn="0" w:noHBand="0" w:noVBand="1"/>
      </w:tblPr>
      <w:tblGrid>
        <w:gridCol w:w="3588"/>
        <w:gridCol w:w="300"/>
        <w:gridCol w:w="2445"/>
        <w:gridCol w:w="236"/>
        <w:gridCol w:w="3259"/>
      </w:tblGrid>
      <w:tr w:rsidR="00242051" w:rsidRPr="003C2AE4" w14:paraId="791A9513" w14:textId="77777777" w:rsidTr="008B46EE">
        <w:trPr>
          <w:trHeight w:val="73"/>
        </w:trPr>
        <w:tc>
          <w:tcPr>
            <w:tcW w:w="3588" w:type="dxa"/>
            <w:tcBorders>
              <w:top w:val="single" w:sz="4" w:space="0" w:color="auto"/>
              <w:left w:val="nil"/>
              <w:bottom w:val="nil"/>
              <w:right w:val="nil"/>
            </w:tcBorders>
          </w:tcPr>
          <w:p w14:paraId="0A1296DF" w14:textId="77777777" w:rsidR="00242051" w:rsidRPr="003C2AE4" w:rsidRDefault="00242051" w:rsidP="004B2940">
            <w:pPr>
              <w:snapToGrid w:val="0"/>
              <w:jc w:val="center"/>
              <w:rPr>
                <w:position w:val="6"/>
              </w:rPr>
            </w:pPr>
            <w:r w:rsidRPr="003C2AE4">
              <w:rPr>
                <w:position w:val="6"/>
              </w:rPr>
              <w:t>(Tiekėjo arba jo įgalioto asmens pareigų pavadinimas)</w:t>
            </w:r>
          </w:p>
        </w:tc>
        <w:tc>
          <w:tcPr>
            <w:tcW w:w="300" w:type="dxa"/>
          </w:tcPr>
          <w:p w14:paraId="0632A4E2" w14:textId="77777777" w:rsidR="00242051" w:rsidRPr="003C2AE4" w:rsidRDefault="00242051" w:rsidP="004B2940">
            <w:pPr>
              <w:ind w:right="-1"/>
              <w:jc w:val="center"/>
              <w:rPr>
                <w:rFonts w:eastAsia="Calibri"/>
              </w:rPr>
            </w:pPr>
          </w:p>
        </w:tc>
        <w:tc>
          <w:tcPr>
            <w:tcW w:w="2445" w:type="dxa"/>
            <w:tcBorders>
              <w:top w:val="single" w:sz="4" w:space="0" w:color="auto"/>
              <w:left w:val="nil"/>
              <w:bottom w:val="nil"/>
              <w:right w:val="nil"/>
            </w:tcBorders>
          </w:tcPr>
          <w:p w14:paraId="5FEC2A99" w14:textId="77777777" w:rsidR="00242051" w:rsidRPr="003C2AE4" w:rsidRDefault="00242051" w:rsidP="004B2940">
            <w:pPr>
              <w:ind w:right="-1"/>
              <w:jc w:val="center"/>
              <w:rPr>
                <w:rFonts w:eastAsia="Calibri"/>
              </w:rPr>
            </w:pPr>
            <w:r w:rsidRPr="003C2AE4">
              <w:rPr>
                <w:rFonts w:eastAsia="Calibri"/>
                <w:position w:val="6"/>
              </w:rPr>
              <w:t>(Parašas)</w:t>
            </w:r>
          </w:p>
        </w:tc>
        <w:tc>
          <w:tcPr>
            <w:tcW w:w="236" w:type="dxa"/>
          </w:tcPr>
          <w:p w14:paraId="022B07C7" w14:textId="77777777" w:rsidR="00242051" w:rsidRPr="003C2AE4" w:rsidRDefault="00242051" w:rsidP="004B2940">
            <w:pPr>
              <w:ind w:right="-1"/>
              <w:jc w:val="center"/>
              <w:rPr>
                <w:rFonts w:eastAsia="Calibri"/>
              </w:rPr>
            </w:pPr>
          </w:p>
        </w:tc>
        <w:tc>
          <w:tcPr>
            <w:tcW w:w="3259" w:type="dxa"/>
            <w:tcBorders>
              <w:top w:val="single" w:sz="4" w:space="0" w:color="auto"/>
              <w:left w:val="nil"/>
              <w:bottom w:val="nil"/>
            </w:tcBorders>
          </w:tcPr>
          <w:p w14:paraId="47D608C0" w14:textId="77777777" w:rsidR="00242051" w:rsidRPr="003C2AE4" w:rsidRDefault="00242051" w:rsidP="004B2940">
            <w:pPr>
              <w:ind w:right="-1"/>
              <w:jc w:val="center"/>
              <w:rPr>
                <w:rFonts w:eastAsia="Calibri"/>
              </w:rPr>
            </w:pPr>
            <w:r w:rsidRPr="003C2AE4">
              <w:rPr>
                <w:rFonts w:eastAsia="Calibri"/>
                <w:position w:val="6"/>
              </w:rPr>
              <w:t>(Vardas ir pavardė)</w:t>
            </w:r>
          </w:p>
        </w:tc>
      </w:tr>
    </w:tbl>
    <w:p w14:paraId="27249AA0" w14:textId="59C6A9B4" w:rsidR="003D0C91" w:rsidRDefault="003D0C91" w:rsidP="004B2940">
      <w:pPr>
        <w:suppressAutoHyphens w:val="0"/>
        <w:autoSpaceDN/>
        <w:textAlignment w:val="auto"/>
      </w:pPr>
    </w:p>
    <w:p w14:paraId="7E873BFE" w14:textId="77777777" w:rsidR="00F25571" w:rsidRDefault="00F25571" w:rsidP="004B2940">
      <w:pPr>
        <w:suppressAutoHyphens w:val="0"/>
        <w:autoSpaceDN/>
        <w:textAlignment w:val="auto"/>
      </w:pPr>
    </w:p>
    <w:p w14:paraId="42B754DD" w14:textId="77777777" w:rsidR="00F25571" w:rsidRDefault="00F25571" w:rsidP="004B2940">
      <w:pPr>
        <w:suppressAutoHyphens w:val="0"/>
        <w:autoSpaceDN/>
        <w:textAlignment w:val="auto"/>
      </w:pPr>
    </w:p>
    <w:p w14:paraId="342ACD91" w14:textId="77777777" w:rsidR="00F25571" w:rsidRDefault="00F25571" w:rsidP="004B2940">
      <w:pPr>
        <w:suppressAutoHyphens w:val="0"/>
        <w:autoSpaceDN/>
        <w:textAlignment w:val="auto"/>
      </w:pPr>
    </w:p>
    <w:p w14:paraId="17ED5189" w14:textId="77777777" w:rsidR="00F25571" w:rsidRDefault="00F25571" w:rsidP="004B2940">
      <w:pPr>
        <w:suppressAutoHyphens w:val="0"/>
        <w:autoSpaceDN/>
        <w:textAlignment w:val="auto"/>
      </w:pPr>
    </w:p>
    <w:p w14:paraId="55DABEB7" w14:textId="79390D07" w:rsidR="00B72FE7" w:rsidRDefault="00B72FE7">
      <w:pPr>
        <w:suppressAutoHyphens w:val="0"/>
        <w:autoSpaceDN/>
        <w:textAlignment w:val="auto"/>
      </w:pPr>
      <w:r>
        <w:br w:type="page"/>
      </w:r>
    </w:p>
    <w:p w14:paraId="4A68D8D8" w14:textId="0B07F430" w:rsidR="00096D87" w:rsidRPr="00F96904" w:rsidRDefault="00096D87" w:rsidP="00096D87">
      <w:pPr>
        <w:pStyle w:val="Tvarkostekstas"/>
        <w:numPr>
          <w:ilvl w:val="0"/>
          <w:numId w:val="0"/>
        </w:numPr>
        <w:spacing w:after="240"/>
        <w:jc w:val="right"/>
        <w:rPr>
          <w:b/>
        </w:rPr>
      </w:pPr>
      <w:r w:rsidRPr="00F96904">
        <w:rPr>
          <w:b/>
        </w:rPr>
        <w:lastRenderedPageBreak/>
        <w:t xml:space="preserve">Pirkimo sąlygų </w:t>
      </w:r>
      <w:r w:rsidR="00DD07C0">
        <w:rPr>
          <w:b/>
        </w:rPr>
        <w:t>6</w:t>
      </w:r>
      <w:r w:rsidRPr="00F96904">
        <w:rPr>
          <w:b/>
        </w:rPr>
        <w:t xml:space="preserve"> priedas</w:t>
      </w:r>
    </w:p>
    <w:p w14:paraId="112ADC83" w14:textId="77777777" w:rsidR="00096D87" w:rsidRDefault="00096D87" w:rsidP="00A82DCA">
      <w:pPr>
        <w:suppressAutoHyphens w:val="0"/>
        <w:autoSpaceDN/>
        <w:jc w:val="center"/>
        <w:textAlignment w:val="auto"/>
        <w:rPr>
          <w:b/>
          <w:bCs/>
        </w:rPr>
      </w:pPr>
    </w:p>
    <w:p w14:paraId="104EE481" w14:textId="77777777" w:rsidR="00096D87" w:rsidRPr="00A32A00" w:rsidRDefault="00096D87" w:rsidP="00096D87">
      <w:pPr>
        <w:jc w:val="center"/>
        <w:rPr>
          <w:b/>
        </w:rPr>
      </w:pPr>
      <w:r>
        <w:rPr>
          <w:b/>
        </w:rPr>
        <w:t>D</w:t>
      </w:r>
      <w:r w:rsidRPr="00A32A00">
        <w:rPr>
          <w:b/>
        </w:rPr>
        <w:t>eklaracijos dėl atitikties keliamiems reikalavimams forma)</w:t>
      </w:r>
    </w:p>
    <w:p w14:paraId="3DA0DEE3" w14:textId="77777777" w:rsidR="00096D87" w:rsidRPr="00A32A00" w:rsidRDefault="00096D87" w:rsidP="00096D87"/>
    <w:tbl>
      <w:tblPr>
        <w:tblW w:w="0" w:type="auto"/>
        <w:tblLook w:val="04A0" w:firstRow="1" w:lastRow="0" w:firstColumn="1" w:lastColumn="0" w:noHBand="0" w:noVBand="1"/>
      </w:tblPr>
      <w:tblGrid>
        <w:gridCol w:w="2235"/>
        <w:gridCol w:w="4677"/>
        <w:gridCol w:w="2375"/>
      </w:tblGrid>
      <w:tr w:rsidR="00096D87" w:rsidRPr="00A32A00" w14:paraId="690BCD45" w14:textId="77777777" w:rsidTr="00EB51F1">
        <w:tc>
          <w:tcPr>
            <w:tcW w:w="2235" w:type="dxa"/>
          </w:tcPr>
          <w:p w14:paraId="5F9382E1" w14:textId="77777777" w:rsidR="00096D87" w:rsidRPr="00A32A00" w:rsidRDefault="00096D87" w:rsidP="00EB51F1">
            <w:pPr>
              <w:spacing w:line="256" w:lineRule="auto"/>
            </w:pPr>
          </w:p>
        </w:tc>
        <w:tc>
          <w:tcPr>
            <w:tcW w:w="4677" w:type="dxa"/>
            <w:tcBorders>
              <w:top w:val="nil"/>
              <w:left w:val="nil"/>
              <w:bottom w:val="single" w:sz="4" w:space="0" w:color="auto"/>
              <w:right w:val="nil"/>
            </w:tcBorders>
          </w:tcPr>
          <w:p w14:paraId="3910D877" w14:textId="77777777" w:rsidR="00096D87" w:rsidRPr="00A32A00" w:rsidRDefault="00096D87" w:rsidP="00EB51F1">
            <w:pPr>
              <w:spacing w:line="256" w:lineRule="auto"/>
            </w:pPr>
          </w:p>
        </w:tc>
        <w:tc>
          <w:tcPr>
            <w:tcW w:w="2375" w:type="dxa"/>
          </w:tcPr>
          <w:p w14:paraId="564D2831" w14:textId="77777777" w:rsidR="00096D87" w:rsidRPr="00A32A00" w:rsidRDefault="00096D87" w:rsidP="00EB51F1">
            <w:pPr>
              <w:spacing w:line="256" w:lineRule="auto"/>
            </w:pPr>
          </w:p>
        </w:tc>
      </w:tr>
      <w:tr w:rsidR="00096D87" w:rsidRPr="00A32A00" w14:paraId="49B44444" w14:textId="77777777" w:rsidTr="00EB51F1">
        <w:tc>
          <w:tcPr>
            <w:tcW w:w="2235" w:type="dxa"/>
          </w:tcPr>
          <w:p w14:paraId="04CEB85F" w14:textId="77777777" w:rsidR="00096D87" w:rsidRPr="00A32A00" w:rsidRDefault="00096D87" w:rsidP="00EB51F1">
            <w:pPr>
              <w:spacing w:line="256" w:lineRule="auto"/>
              <w:rPr>
                <w:sz w:val="20"/>
                <w:szCs w:val="20"/>
              </w:rPr>
            </w:pPr>
          </w:p>
        </w:tc>
        <w:tc>
          <w:tcPr>
            <w:tcW w:w="4677" w:type="dxa"/>
            <w:tcBorders>
              <w:top w:val="single" w:sz="4" w:space="0" w:color="auto"/>
              <w:left w:val="nil"/>
              <w:bottom w:val="nil"/>
              <w:right w:val="nil"/>
            </w:tcBorders>
            <w:hideMark/>
          </w:tcPr>
          <w:p w14:paraId="0983C1FF" w14:textId="77777777" w:rsidR="00096D87" w:rsidRPr="00A32A00" w:rsidRDefault="00096D87" w:rsidP="00EB51F1">
            <w:pPr>
              <w:spacing w:line="256" w:lineRule="auto"/>
              <w:jc w:val="center"/>
              <w:rPr>
                <w:sz w:val="20"/>
                <w:szCs w:val="20"/>
              </w:rPr>
            </w:pPr>
            <w:r w:rsidRPr="00A32A00">
              <w:rPr>
                <w:sz w:val="20"/>
                <w:szCs w:val="20"/>
              </w:rPr>
              <w:t>(tiekėjo pavadinimas)</w:t>
            </w:r>
          </w:p>
        </w:tc>
        <w:tc>
          <w:tcPr>
            <w:tcW w:w="2375" w:type="dxa"/>
          </w:tcPr>
          <w:p w14:paraId="1EB610EE" w14:textId="77777777" w:rsidR="00096D87" w:rsidRPr="00A32A00" w:rsidRDefault="00096D87" w:rsidP="00EB51F1">
            <w:pPr>
              <w:spacing w:line="256" w:lineRule="auto"/>
              <w:rPr>
                <w:sz w:val="20"/>
                <w:szCs w:val="20"/>
              </w:rPr>
            </w:pPr>
          </w:p>
        </w:tc>
      </w:tr>
    </w:tbl>
    <w:p w14:paraId="23ABBB53" w14:textId="77777777" w:rsidR="00096D87" w:rsidRPr="00A32A00" w:rsidRDefault="00096D87" w:rsidP="00096D87">
      <w:pPr>
        <w:rPr>
          <w:rFonts w:eastAsia="Calibri"/>
          <w:szCs w:val="22"/>
        </w:rPr>
      </w:pPr>
    </w:p>
    <w:p w14:paraId="0E3E11BB" w14:textId="77777777" w:rsidR="00096D87" w:rsidRPr="00A32A00" w:rsidRDefault="00096D87" w:rsidP="00096D87">
      <w:r w:rsidRPr="00A32A00">
        <w:t>Kauno rajono savivaldybės administracijai</w:t>
      </w:r>
    </w:p>
    <w:p w14:paraId="7E3AFDB5" w14:textId="77777777" w:rsidR="00096D87" w:rsidRPr="00A32A00" w:rsidRDefault="00096D87" w:rsidP="00096D87"/>
    <w:p w14:paraId="38241399" w14:textId="77777777" w:rsidR="00096D87" w:rsidRPr="00A32A00" w:rsidRDefault="00096D87" w:rsidP="00096D87">
      <w:pPr>
        <w:jc w:val="center"/>
        <w:rPr>
          <w:b/>
        </w:rPr>
      </w:pPr>
      <w:r w:rsidRPr="00A32A00">
        <w:rPr>
          <w:b/>
        </w:rPr>
        <w:t>DEKLARACIJA</w:t>
      </w:r>
      <w:r w:rsidRPr="00A32A00">
        <w:rPr>
          <w:b/>
        </w:rPr>
        <w:br/>
        <w:t xml:space="preserve">DĖL ATITIKTIES KELIAMIEMS REIKALAVIMAMS </w:t>
      </w:r>
    </w:p>
    <w:p w14:paraId="5B109E63" w14:textId="77777777" w:rsidR="00096D87" w:rsidRPr="00A32A00" w:rsidRDefault="00096D87" w:rsidP="00096D87"/>
    <w:tbl>
      <w:tblPr>
        <w:tblW w:w="0" w:type="auto"/>
        <w:tblLook w:val="04A0" w:firstRow="1" w:lastRow="0" w:firstColumn="1" w:lastColumn="0" w:noHBand="0" w:noVBand="1"/>
      </w:tblPr>
      <w:tblGrid>
        <w:gridCol w:w="2235"/>
        <w:gridCol w:w="4677"/>
        <w:gridCol w:w="2375"/>
      </w:tblGrid>
      <w:tr w:rsidR="00096D87" w:rsidRPr="00A32A00" w14:paraId="482C1FE8" w14:textId="77777777" w:rsidTr="00EB51F1">
        <w:tc>
          <w:tcPr>
            <w:tcW w:w="2235" w:type="dxa"/>
          </w:tcPr>
          <w:p w14:paraId="27991295" w14:textId="77777777" w:rsidR="00096D87" w:rsidRPr="00A32A00" w:rsidRDefault="00096D87" w:rsidP="00EB51F1">
            <w:pPr>
              <w:spacing w:line="256" w:lineRule="auto"/>
            </w:pPr>
          </w:p>
        </w:tc>
        <w:tc>
          <w:tcPr>
            <w:tcW w:w="4677" w:type="dxa"/>
            <w:tcBorders>
              <w:top w:val="nil"/>
              <w:left w:val="nil"/>
              <w:bottom w:val="single" w:sz="4" w:space="0" w:color="auto"/>
              <w:right w:val="nil"/>
            </w:tcBorders>
            <w:hideMark/>
          </w:tcPr>
          <w:p w14:paraId="366AB712" w14:textId="77777777" w:rsidR="00096D87" w:rsidRPr="00A32A00" w:rsidRDefault="00096D87" w:rsidP="00EB51F1">
            <w:pPr>
              <w:spacing w:line="256" w:lineRule="auto"/>
              <w:jc w:val="center"/>
            </w:pPr>
            <w:r w:rsidRPr="00A32A00">
              <w:t>Nr.</w:t>
            </w:r>
          </w:p>
        </w:tc>
        <w:tc>
          <w:tcPr>
            <w:tcW w:w="2375" w:type="dxa"/>
          </w:tcPr>
          <w:p w14:paraId="36FDF852" w14:textId="77777777" w:rsidR="00096D87" w:rsidRPr="00A32A00" w:rsidRDefault="00096D87" w:rsidP="00EB51F1">
            <w:pPr>
              <w:spacing w:line="256" w:lineRule="auto"/>
            </w:pPr>
          </w:p>
        </w:tc>
      </w:tr>
      <w:tr w:rsidR="00096D87" w:rsidRPr="00A32A00" w14:paraId="20977D9D" w14:textId="77777777" w:rsidTr="00EB51F1">
        <w:tc>
          <w:tcPr>
            <w:tcW w:w="2235" w:type="dxa"/>
          </w:tcPr>
          <w:p w14:paraId="5FD0D102" w14:textId="77777777" w:rsidR="00096D87" w:rsidRPr="00A32A00" w:rsidRDefault="00096D87" w:rsidP="00EB51F1">
            <w:pPr>
              <w:spacing w:line="256" w:lineRule="auto"/>
              <w:rPr>
                <w:sz w:val="20"/>
                <w:szCs w:val="20"/>
              </w:rPr>
            </w:pPr>
          </w:p>
        </w:tc>
        <w:tc>
          <w:tcPr>
            <w:tcW w:w="4677" w:type="dxa"/>
            <w:tcBorders>
              <w:top w:val="single" w:sz="4" w:space="0" w:color="auto"/>
              <w:left w:val="nil"/>
              <w:bottom w:val="nil"/>
              <w:right w:val="nil"/>
            </w:tcBorders>
            <w:hideMark/>
          </w:tcPr>
          <w:p w14:paraId="68EF2FBD" w14:textId="77777777" w:rsidR="00096D87" w:rsidRPr="00A32A00" w:rsidRDefault="00096D87" w:rsidP="00EB51F1">
            <w:pPr>
              <w:spacing w:line="256" w:lineRule="auto"/>
              <w:rPr>
                <w:sz w:val="20"/>
                <w:szCs w:val="20"/>
              </w:rPr>
            </w:pPr>
            <w:r w:rsidRPr="00A32A00">
              <w:rPr>
                <w:sz w:val="20"/>
                <w:szCs w:val="20"/>
              </w:rPr>
              <w:t xml:space="preserve">                                        (data)</w:t>
            </w:r>
          </w:p>
        </w:tc>
        <w:tc>
          <w:tcPr>
            <w:tcW w:w="2375" w:type="dxa"/>
          </w:tcPr>
          <w:p w14:paraId="3B0742B9" w14:textId="77777777" w:rsidR="00096D87" w:rsidRPr="00A32A00" w:rsidRDefault="00096D87" w:rsidP="00EB51F1">
            <w:pPr>
              <w:spacing w:line="256" w:lineRule="auto"/>
              <w:rPr>
                <w:sz w:val="20"/>
                <w:szCs w:val="20"/>
              </w:rPr>
            </w:pPr>
          </w:p>
        </w:tc>
      </w:tr>
      <w:tr w:rsidR="00096D87" w:rsidRPr="00A32A00" w14:paraId="27E3DB5B" w14:textId="77777777" w:rsidTr="00EB51F1">
        <w:tc>
          <w:tcPr>
            <w:tcW w:w="2235" w:type="dxa"/>
          </w:tcPr>
          <w:p w14:paraId="6EBAB1AB" w14:textId="77777777" w:rsidR="00096D87" w:rsidRPr="00A32A00" w:rsidRDefault="00096D87" w:rsidP="00EB51F1">
            <w:pPr>
              <w:spacing w:line="256" w:lineRule="auto"/>
            </w:pPr>
          </w:p>
        </w:tc>
        <w:tc>
          <w:tcPr>
            <w:tcW w:w="4677" w:type="dxa"/>
            <w:tcBorders>
              <w:top w:val="nil"/>
              <w:left w:val="nil"/>
              <w:bottom w:val="single" w:sz="4" w:space="0" w:color="auto"/>
              <w:right w:val="nil"/>
            </w:tcBorders>
          </w:tcPr>
          <w:p w14:paraId="0B3EF1D3" w14:textId="77777777" w:rsidR="00096D87" w:rsidRPr="00A32A00" w:rsidRDefault="00096D87" w:rsidP="00EB51F1">
            <w:pPr>
              <w:spacing w:line="256" w:lineRule="auto"/>
            </w:pPr>
          </w:p>
        </w:tc>
        <w:tc>
          <w:tcPr>
            <w:tcW w:w="2375" w:type="dxa"/>
          </w:tcPr>
          <w:p w14:paraId="08CFD325" w14:textId="77777777" w:rsidR="00096D87" w:rsidRPr="00A32A00" w:rsidRDefault="00096D87" w:rsidP="00EB51F1">
            <w:pPr>
              <w:spacing w:line="256" w:lineRule="auto"/>
            </w:pPr>
          </w:p>
        </w:tc>
      </w:tr>
      <w:tr w:rsidR="00096D87" w:rsidRPr="00A32A00" w14:paraId="772DF186" w14:textId="77777777" w:rsidTr="00EB51F1">
        <w:tc>
          <w:tcPr>
            <w:tcW w:w="2235" w:type="dxa"/>
          </w:tcPr>
          <w:p w14:paraId="6B62EC47" w14:textId="77777777" w:rsidR="00096D87" w:rsidRPr="00A32A00" w:rsidRDefault="00096D87" w:rsidP="00EB51F1">
            <w:pPr>
              <w:spacing w:line="256" w:lineRule="auto"/>
              <w:rPr>
                <w:sz w:val="20"/>
                <w:szCs w:val="20"/>
              </w:rPr>
            </w:pPr>
          </w:p>
        </w:tc>
        <w:tc>
          <w:tcPr>
            <w:tcW w:w="4677" w:type="dxa"/>
            <w:tcBorders>
              <w:top w:val="single" w:sz="4" w:space="0" w:color="auto"/>
              <w:left w:val="nil"/>
              <w:bottom w:val="nil"/>
              <w:right w:val="nil"/>
            </w:tcBorders>
            <w:hideMark/>
          </w:tcPr>
          <w:p w14:paraId="4D0F3ECD" w14:textId="77777777" w:rsidR="00096D87" w:rsidRPr="00A32A00" w:rsidRDefault="00096D87" w:rsidP="00EB51F1">
            <w:pPr>
              <w:spacing w:line="256" w:lineRule="auto"/>
              <w:jc w:val="center"/>
              <w:rPr>
                <w:sz w:val="20"/>
                <w:szCs w:val="20"/>
              </w:rPr>
            </w:pPr>
            <w:r w:rsidRPr="00A32A00">
              <w:rPr>
                <w:sz w:val="20"/>
                <w:szCs w:val="20"/>
              </w:rPr>
              <w:t>(sudarymo vieta)</w:t>
            </w:r>
          </w:p>
        </w:tc>
        <w:tc>
          <w:tcPr>
            <w:tcW w:w="2375" w:type="dxa"/>
          </w:tcPr>
          <w:p w14:paraId="5CE92499" w14:textId="77777777" w:rsidR="00096D87" w:rsidRPr="00A32A00" w:rsidRDefault="00096D87" w:rsidP="00EB51F1">
            <w:pPr>
              <w:spacing w:line="256" w:lineRule="auto"/>
              <w:rPr>
                <w:sz w:val="20"/>
                <w:szCs w:val="20"/>
              </w:rPr>
            </w:pPr>
          </w:p>
        </w:tc>
      </w:tr>
    </w:tbl>
    <w:p w14:paraId="389789C2" w14:textId="77777777" w:rsidR="00096D87" w:rsidRPr="00A32A00" w:rsidRDefault="00096D87" w:rsidP="00096D87">
      <w:pPr>
        <w:spacing w:line="264" w:lineRule="auto"/>
        <w:ind w:firstLine="720"/>
        <w:rPr>
          <w:rFonts w:eastAsia="Calibri"/>
          <w:szCs w:val="22"/>
        </w:rPr>
      </w:pPr>
    </w:p>
    <w:p w14:paraId="2742BEAB" w14:textId="1970D351" w:rsidR="00455272" w:rsidRPr="00A32A00" w:rsidRDefault="00455272" w:rsidP="00455272">
      <w:pPr>
        <w:spacing w:line="264" w:lineRule="auto"/>
        <w:ind w:firstLine="720"/>
        <w:jc w:val="both"/>
      </w:pPr>
      <w:r w:rsidRPr="00A32A00">
        <w:t xml:space="preserve">Aš, _________________ </w:t>
      </w:r>
      <w:r w:rsidRPr="00A32A00">
        <w:rPr>
          <w:i/>
        </w:rPr>
        <w:t>(Tiekėjo vadovo ar jo įgalioto asmens pareigų pavadinimas, vardas ir pavardė)</w:t>
      </w:r>
      <w:r w:rsidRPr="00A32A00">
        <w:t xml:space="preserve">, tvirtinu, kad mano vadovaujama (-as) (atstovaujama (-as)) ____________ </w:t>
      </w:r>
      <w:r w:rsidRPr="00A32A00">
        <w:rPr>
          <w:i/>
        </w:rPr>
        <w:t>(Tiekėjo pavadinimas)</w:t>
      </w:r>
      <w:r w:rsidRPr="00A32A00">
        <w:t>,</w:t>
      </w:r>
      <w:r>
        <w:t xml:space="preserve"> </w:t>
      </w:r>
      <w:r w:rsidRPr="00A32A00">
        <w:t xml:space="preserve">dalyvaujanti (-is) </w:t>
      </w:r>
      <w:r w:rsidRPr="00A32A00">
        <w:rPr>
          <w:i/>
        </w:rPr>
        <w:t>(Kauno rajono savivaldybės administracija)</w:t>
      </w:r>
      <w:r w:rsidRPr="00A32A00">
        <w:t xml:space="preserve"> atliekamame pirkime „</w:t>
      </w:r>
      <w:r w:rsidR="008B2F66">
        <w:rPr>
          <w:b/>
          <w:noProof/>
        </w:rPr>
        <w:t xml:space="preserve">Jadagonių piliakalnio </w:t>
      </w:r>
      <w:r w:rsidR="00DD07C0">
        <w:rPr>
          <w:b/>
          <w:noProof/>
        </w:rPr>
        <w:t xml:space="preserve">restauravimo </w:t>
      </w:r>
      <w:r w:rsidR="008B2F66">
        <w:rPr>
          <w:b/>
          <w:noProof/>
        </w:rPr>
        <w:t>darbų</w:t>
      </w:r>
      <w:r w:rsidR="00DD07C0">
        <w:rPr>
          <w:b/>
          <w:noProof/>
        </w:rPr>
        <w:t xml:space="preserve"> (želdinių tvarkymas)</w:t>
      </w:r>
      <w:r w:rsidR="008B2F66">
        <w:rPr>
          <w:b/>
          <w:noProof/>
        </w:rPr>
        <w:t xml:space="preserve"> pirkimas</w:t>
      </w:r>
      <w:r w:rsidRPr="00A32A00">
        <w:t>“</w:t>
      </w:r>
      <w:r>
        <w:t xml:space="preserve"> </w:t>
      </w:r>
      <w:r w:rsidRPr="00A32A00">
        <w:t>skelbtame CVP IS</w:t>
      </w:r>
      <w:r>
        <w:t xml:space="preserve"> </w:t>
      </w:r>
      <w:r w:rsidRPr="00A32A00">
        <w:t xml:space="preserve">(https://pirkimai.eviesiejipirkimai.lt/) atitinka visus Pirkimo dokumentų </w:t>
      </w:r>
      <w:r w:rsidRPr="0013036D">
        <w:rPr>
          <w:b/>
          <w:bCs/>
        </w:rPr>
        <w:t>11.</w:t>
      </w:r>
      <w:r w:rsidR="004208D4">
        <w:rPr>
          <w:b/>
          <w:bCs/>
        </w:rPr>
        <w:t>6</w:t>
      </w:r>
      <w:r w:rsidRPr="0013036D">
        <w:rPr>
          <w:b/>
          <w:bCs/>
        </w:rPr>
        <w:t xml:space="preserve"> punkto</w:t>
      </w:r>
      <w:r w:rsidRPr="008C698B">
        <w:t xml:space="preserve"> </w:t>
      </w:r>
      <w:r w:rsidRPr="0013036D">
        <w:t>1 lentelėje</w:t>
      </w:r>
      <w:r w:rsidRPr="008C698B">
        <w:t xml:space="preserve"> „Tiekėjo pašalinimo pagrindai“</w:t>
      </w:r>
      <w:r>
        <w:t xml:space="preserve"> (pirkimo sąlygų 5 priedas)</w:t>
      </w:r>
      <w:r w:rsidRPr="008C698B">
        <w:t xml:space="preserve">, </w:t>
      </w:r>
      <w:r w:rsidRPr="008A3BD8">
        <w:rPr>
          <w:b/>
          <w:bCs/>
        </w:rPr>
        <w:t>11.</w:t>
      </w:r>
      <w:r w:rsidR="004208D4">
        <w:rPr>
          <w:b/>
          <w:bCs/>
        </w:rPr>
        <w:t>8</w:t>
      </w:r>
      <w:r w:rsidRPr="008A3BD8">
        <w:rPr>
          <w:b/>
          <w:bCs/>
        </w:rPr>
        <w:t xml:space="preserve"> punkto</w:t>
      </w:r>
      <w:r>
        <w:t xml:space="preserve"> 2 lentelėje </w:t>
      </w:r>
      <w:r w:rsidRPr="00AC42A2">
        <w:rPr>
          <w:bCs/>
          <w:lang w:eastAsia="lt-LT"/>
        </w:rPr>
        <w:t>„Tiekėjo kvalifikacijos reikalavimai“</w:t>
      </w:r>
      <w:r>
        <w:rPr>
          <w:bCs/>
          <w:lang w:eastAsia="lt-LT"/>
        </w:rPr>
        <w:t xml:space="preserve">, </w:t>
      </w:r>
      <w:r w:rsidRPr="0013036D">
        <w:rPr>
          <w:b/>
          <w:bCs/>
        </w:rPr>
        <w:t>11.</w:t>
      </w:r>
      <w:r w:rsidR="004208D4">
        <w:rPr>
          <w:b/>
          <w:bCs/>
        </w:rPr>
        <w:t>9</w:t>
      </w:r>
      <w:r w:rsidRPr="0013036D">
        <w:rPr>
          <w:b/>
          <w:bCs/>
        </w:rPr>
        <w:t xml:space="preserve"> punkto</w:t>
      </w:r>
      <w:r w:rsidRPr="008C698B">
        <w:t xml:space="preserve"> </w:t>
      </w:r>
      <w:r>
        <w:t>3</w:t>
      </w:r>
      <w:r w:rsidRPr="0013036D">
        <w:t xml:space="preserve"> lentelėje</w:t>
      </w:r>
      <w:r w:rsidRPr="008C698B">
        <w:t xml:space="preserve"> „Aplinkos apsaugos vadybos sistemos standartų reikalavimai“ nustatytus</w:t>
      </w:r>
      <w:r w:rsidRPr="00A32A00">
        <w:t xml:space="preserve"> reikalavimus tiekėjui (toliau – Reikalavimai).</w:t>
      </w:r>
    </w:p>
    <w:p w14:paraId="46996450" w14:textId="77777777" w:rsidR="00455272" w:rsidRPr="00A32A00" w:rsidRDefault="00455272" w:rsidP="00455272">
      <w:pPr>
        <w:spacing w:line="264" w:lineRule="auto"/>
        <w:ind w:firstLine="720"/>
        <w:jc w:val="both"/>
      </w:pPr>
      <w:r w:rsidRPr="00A32A00">
        <w:t>Man žinoma, kad, jeigu Perkančioji organizacija nustatytų, kad pateikti duomenys yra neteisingi, ____________</w:t>
      </w:r>
      <w:r w:rsidRPr="00A32A00">
        <w:rPr>
          <w:i/>
          <w:iCs/>
        </w:rPr>
        <w:t>(Tiekėjo pavadinimas)</w:t>
      </w:r>
      <w:r w:rsidRPr="00A32A00">
        <w:t xml:space="preserve"> pateiktas pasiūlymas bus nenagrinėjamas ir atmestas.</w:t>
      </w:r>
    </w:p>
    <w:p w14:paraId="05AA21C4" w14:textId="77777777" w:rsidR="00455272" w:rsidRPr="00A32A00" w:rsidRDefault="00455272" w:rsidP="00455272">
      <w:pPr>
        <w:spacing w:line="264" w:lineRule="auto"/>
        <w:ind w:firstLine="720"/>
        <w:jc w:val="both"/>
      </w:pPr>
      <w:r w:rsidRPr="00A32A00">
        <w:t>Jei pagal vertinimo rezultatus pasiūlymas galės būti pripažintas laimėjusiu, pateiksiu Perkančiosios organizacijos nurodytus atitiktį Reikalavimams patvirtinančius dokumentus.</w:t>
      </w:r>
    </w:p>
    <w:p w14:paraId="6ADE015E" w14:textId="77777777" w:rsidR="00455272" w:rsidRPr="00A32A00" w:rsidRDefault="00455272" w:rsidP="00455272">
      <w:pPr>
        <w:spacing w:line="264" w:lineRule="auto"/>
        <w:ind w:firstLine="720"/>
      </w:pPr>
    </w:p>
    <w:p w14:paraId="607ED197" w14:textId="77777777" w:rsidR="00096D87" w:rsidRPr="00A32A00" w:rsidRDefault="00096D87" w:rsidP="00096D87">
      <w:pPr>
        <w:spacing w:line="264" w:lineRule="auto"/>
        <w:ind w:firstLine="720"/>
      </w:pPr>
    </w:p>
    <w:p w14:paraId="7C3B7AB9" w14:textId="77777777" w:rsidR="00096D87" w:rsidRPr="00A32A00" w:rsidRDefault="00096D87" w:rsidP="00096D87"/>
    <w:tbl>
      <w:tblPr>
        <w:tblW w:w="5000" w:type="pct"/>
        <w:tblLook w:val="04A0" w:firstRow="1" w:lastRow="0" w:firstColumn="1" w:lastColumn="0" w:noHBand="0" w:noVBand="1"/>
      </w:tblPr>
      <w:tblGrid>
        <w:gridCol w:w="3449"/>
        <w:gridCol w:w="634"/>
        <w:gridCol w:w="2078"/>
        <w:gridCol w:w="736"/>
        <w:gridCol w:w="2741"/>
      </w:tblGrid>
      <w:tr w:rsidR="00096D87" w:rsidRPr="00A32A00" w14:paraId="447E43A4" w14:textId="77777777" w:rsidTr="00EB51F1">
        <w:trPr>
          <w:trHeight w:val="285"/>
        </w:trPr>
        <w:tc>
          <w:tcPr>
            <w:tcW w:w="1789" w:type="pct"/>
            <w:tcBorders>
              <w:top w:val="nil"/>
              <w:left w:val="nil"/>
              <w:bottom w:val="single" w:sz="4" w:space="0" w:color="auto"/>
              <w:right w:val="nil"/>
            </w:tcBorders>
          </w:tcPr>
          <w:p w14:paraId="10E0087E" w14:textId="77777777" w:rsidR="00096D87" w:rsidRPr="00A32A00" w:rsidRDefault="00096D87" w:rsidP="00EB51F1">
            <w:pPr>
              <w:spacing w:line="256" w:lineRule="auto"/>
            </w:pPr>
          </w:p>
        </w:tc>
        <w:tc>
          <w:tcPr>
            <w:tcW w:w="329" w:type="pct"/>
          </w:tcPr>
          <w:p w14:paraId="7DB271DB" w14:textId="77777777" w:rsidR="00096D87" w:rsidRPr="00A32A00" w:rsidRDefault="00096D87" w:rsidP="00EB51F1">
            <w:pPr>
              <w:spacing w:line="256" w:lineRule="auto"/>
            </w:pPr>
          </w:p>
        </w:tc>
        <w:tc>
          <w:tcPr>
            <w:tcW w:w="1078" w:type="pct"/>
            <w:tcBorders>
              <w:top w:val="nil"/>
              <w:left w:val="nil"/>
              <w:bottom w:val="single" w:sz="4" w:space="0" w:color="auto"/>
              <w:right w:val="nil"/>
            </w:tcBorders>
          </w:tcPr>
          <w:p w14:paraId="41C6E594" w14:textId="77777777" w:rsidR="00096D87" w:rsidRPr="00A32A00" w:rsidRDefault="00096D87" w:rsidP="00EB51F1">
            <w:pPr>
              <w:spacing w:line="256" w:lineRule="auto"/>
            </w:pPr>
          </w:p>
        </w:tc>
        <w:tc>
          <w:tcPr>
            <w:tcW w:w="382" w:type="pct"/>
          </w:tcPr>
          <w:p w14:paraId="066244E6" w14:textId="77777777" w:rsidR="00096D87" w:rsidRPr="00A32A00" w:rsidRDefault="00096D87" w:rsidP="00EB51F1">
            <w:pPr>
              <w:spacing w:line="256" w:lineRule="auto"/>
            </w:pPr>
          </w:p>
        </w:tc>
        <w:tc>
          <w:tcPr>
            <w:tcW w:w="1422" w:type="pct"/>
            <w:tcBorders>
              <w:top w:val="nil"/>
              <w:left w:val="nil"/>
              <w:bottom w:val="single" w:sz="4" w:space="0" w:color="auto"/>
              <w:right w:val="nil"/>
            </w:tcBorders>
          </w:tcPr>
          <w:p w14:paraId="02F9CEC6" w14:textId="77777777" w:rsidR="00096D87" w:rsidRPr="00A32A00" w:rsidRDefault="00096D87" w:rsidP="00EB51F1">
            <w:pPr>
              <w:spacing w:line="256" w:lineRule="auto"/>
            </w:pPr>
          </w:p>
        </w:tc>
      </w:tr>
      <w:tr w:rsidR="00096D87" w:rsidRPr="00A32A00" w14:paraId="564E1B54" w14:textId="77777777" w:rsidTr="00EB51F1">
        <w:trPr>
          <w:trHeight w:val="186"/>
        </w:trPr>
        <w:tc>
          <w:tcPr>
            <w:tcW w:w="1789" w:type="pct"/>
            <w:tcBorders>
              <w:top w:val="single" w:sz="4" w:space="0" w:color="auto"/>
              <w:left w:val="nil"/>
              <w:bottom w:val="nil"/>
              <w:right w:val="nil"/>
            </w:tcBorders>
            <w:hideMark/>
          </w:tcPr>
          <w:p w14:paraId="3AF5CFE2" w14:textId="77777777" w:rsidR="00096D87" w:rsidRPr="00A32A00" w:rsidRDefault="00096D87" w:rsidP="00EB51F1">
            <w:pPr>
              <w:spacing w:line="256" w:lineRule="auto"/>
              <w:rPr>
                <w:position w:val="6"/>
              </w:rPr>
            </w:pPr>
            <w:r w:rsidRPr="00A32A00">
              <w:rPr>
                <w:position w:val="6"/>
              </w:rPr>
              <w:t>(Tiekėjo arba jo įgalioto asmens pareigų pavadinimas)</w:t>
            </w:r>
          </w:p>
        </w:tc>
        <w:tc>
          <w:tcPr>
            <w:tcW w:w="329" w:type="pct"/>
          </w:tcPr>
          <w:p w14:paraId="0334F1C3" w14:textId="77777777" w:rsidR="00096D87" w:rsidRPr="00A32A00" w:rsidRDefault="00096D87" w:rsidP="00EB51F1">
            <w:pPr>
              <w:spacing w:line="256" w:lineRule="auto"/>
            </w:pPr>
          </w:p>
        </w:tc>
        <w:tc>
          <w:tcPr>
            <w:tcW w:w="1078" w:type="pct"/>
            <w:tcBorders>
              <w:top w:val="single" w:sz="4" w:space="0" w:color="auto"/>
              <w:left w:val="nil"/>
              <w:bottom w:val="nil"/>
              <w:right w:val="nil"/>
            </w:tcBorders>
          </w:tcPr>
          <w:p w14:paraId="212B8575" w14:textId="77777777" w:rsidR="00096D87" w:rsidRPr="00A32A00" w:rsidRDefault="00096D87" w:rsidP="00EB51F1">
            <w:pPr>
              <w:spacing w:line="256" w:lineRule="auto"/>
              <w:jc w:val="center"/>
            </w:pPr>
          </w:p>
        </w:tc>
        <w:tc>
          <w:tcPr>
            <w:tcW w:w="382" w:type="pct"/>
          </w:tcPr>
          <w:p w14:paraId="1DAB9527" w14:textId="77777777" w:rsidR="00096D87" w:rsidRPr="00A32A00" w:rsidRDefault="00096D87" w:rsidP="00EB51F1">
            <w:pPr>
              <w:spacing w:line="256" w:lineRule="auto"/>
            </w:pPr>
          </w:p>
        </w:tc>
        <w:tc>
          <w:tcPr>
            <w:tcW w:w="1422" w:type="pct"/>
            <w:tcBorders>
              <w:top w:val="single" w:sz="4" w:space="0" w:color="auto"/>
              <w:left w:val="nil"/>
              <w:bottom w:val="nil"/>
              <w:right w:val="nil"/>
            </w:tcBorders>
            <w:hideMark/>
          </w:tcPr>
          <w:p w14:paraId="5A85B3C3" w14:textId="77777777" w:rsidR="00096D87" w:rsidRPr="00A32A00" w:rsidRDefault="00096D87" w:rsidP="00EB51F1">
            <w:pPr>
              <w:spacing w:line="256" w:lineRule="auto"/>
            </w:pPr>
            <w:r w:rsidRPr="00A32A00">
              <w:rPr>
                <w:position w:val="6"/>
              </w:rPr>
              <w:t>(Vardas ir pavardė)</w:t>
            </w:r>
          </w:p>
        </w:tc>
      </w:tr>
    </w:tbl>
    <w:p w14:paraId="0D7B370B" w14:textId="77777777" w:rsidR="00096D87" w:rsidRDefault="00096D87" w:rsidP="00096D87"/>
    <w:p w14:paraId="095EAE3C" w14:textId="77777777" w:rsidR="00096D87" w:rsidRDefault="00096D87" w:rsidP="00A82DCA">
      <w:pPr>
        <w:suppressAutoHyphens w:val="0"/>
        <w:autoSpaceDN/>
        <w:jc w:val="center"/>
        <w:textAlignment w:val="auto"/>
        <w:rPr>
          <w:b/>
          <w:bCs/>
        </w:rPr>
      </w:pPr>
    </w:p>
    <w:p w14:paraId="673966D7" w14:textId="77777777" w:rsidR="00961CA0" w:rsidRDefault="00961CA0" w:rsidP="00A82DCA">
      <w:pPr>
        <w:suppressAutoHyphens w:val="0"/>
        <w:autoSpaceDN/>
        <w:jc w:val="center"/>
        <w:textAlignment w:val="auto"/>
        <w:rPr>
          <w:b/>
          <w:bCs/>
        </w:rPr>
      </w:pPr>
    </w:p>
    <w:p w14:paraId="353B2D22" w14:textId="77777777" w:rsidR="00961CA0" w:rsidRDefault="00961CA0" w:rsidP="00A82DCA">
      <w:pPr>
        <w:suppressAutoHyphens w:val="0"/>
        <w:autoSpaceDN/>
        <w:jc w:val="center"/>
        <w:textAlignment w:val="auto"/>
        <w:rPr>
          <w:b/>
          <w:bCs/>
        </w:rPr>
      </w:pPr>
    </w:p>
    <w:p w14:paraId="28992F75" w14:textId="77777777" w:rsidR="00961CA0" w:rsidRDefault="00961CA0" w:rsidP="00A82DCA">
      <w:pPr>
        <w:suppressAutoHyphens w:val="0"/>
        <w:autoSpaceDN/>
        <w:jc w:val="center"/>
        <w:textAlignment w:val="auto"/>
        <w:rPr>
          <w:b/>
          <w:bCs/>
        </w:rPr>
      </w:pPr>
    </w:p>
    <w:p w14:paraId="7F72109B" w14:textId="77777777" w:rsidR="00961CA0" w:rsidRDefault="00961CA0" w:rsidP="00A82DCA">
      <w:pPr>
        <w:suppressAutoHyphens w:val="0"/>
        <w:autoSpaceDN/>
        <w:jc w:val="center"/>
        <w:textAlignment w:val="auto"/>
        <w:rPr>
          <w:b/>
          <w:bCs/>
        </w:rPr>
      </w:pPr>
    </w:p>
    <w:p w14:paraId="0BE87080" w14:textId="77777777" w:rsidR="00961CA0" w:rsidRDefault="00961CA0" w:rsidP="00A82DCA">
      <w:pPr>
        <w:suppressAutoHyphens w:val="0"/>
        <w:autoSpaceDN/>
        <w:jc w:val="center"/>
        <w:textAlignment w:val="auto"/>
        <w:rPr>
          <w:b/>
          <w:bCs/>
        </w:rPr>
      </w:pPr>
    </w:p>
    <w:p w14:paraId="33CD6778" w14:textId="77777777" w:rsidR="00961CA0" w:rsidRDefault="00961CA0" w:rsidP="00A82DCA">
      <w:pPr>
        <w:suppressAutoHyphens w:val="0"/>
        <w:autoSpaceDN/>
        <w:jc w:val="center"/>
        <w:textAlignment w:val="auto"/>
        <w:rPr>
          <w:b/>
          <w:bCs/>
        </w:rPr>
      </w:pPr>
    </w:p>
    <w:p w14:paraId="32CCB92C" w14:textId="77777777" w:rsidR="00961CA0" w:rsidRDefault="00961CA0" w:rsidP="00A82DCA">
      <w:pPr>
        <w:suppressAutoHyphens w:val="0"/>
        <w:autoSpaceDN/>
        <w:jc w:val="center"/>
        <w:textAlignment w:val="auto"/>
        <w:rPr>
          <w:b/>
          <w:bCs/>
        </w:rPr>
      </w:pPr>
    </w:p>
    <w:p w14:paraId="5E38ADA8" w14:textId="77777777" w:rsidR="00961CA0" w:rsidRDefault="00961CA0" w:rsidP="00A82DCA">
      <w:pPr>
        <w:suppressAutoHyphens w:val="0"/>
        <w:autoSpaceDN/>
        <w:jc w:val="center"/>
        <w:textAlignment w:val="auto"/>
        <w:rPr>
          <w:b/>
          <w:bCs/>
        </w:rPr>
      </w:pPr>
    </w:p>
    <w:p w14:paraId="03DBAB83" w14:textId="77777777" w:rsidR="00961CA0" w:rsidRDefault="00961CA0" w:rsidP="00A82DCA">
      <w:pPr>
        <w:suppressAutoHyphens w:val="0"/>
        <w:autoSpaceDN/>
        <w:jc w:val="center"/>
        <w:textAlignment w:val="auto"/>
        <w:rPr>
          <w:b/>
          <w:bCs/>
        </w:rPr>
      </w:pPr>
    </w:p>
    <w:p w14:paraId="0F46109F" w14:textId="55F6D159" w:rsidR="00961CA0" w:rsidRPr="00F96904" w:rsidRDefault="00961CA0" w:rsidP="00961CA0">
      <w:pPr>
        <w:pStyle w:val="Tvarkostekstas"/>
        <w:numPr>
          <w:ilvl w:val="0"/>
          <w:numId w:val="0"/>
        </w:numPr>
        <w:spacing w:after="240"/>
        <w:jc w:val="right"/>
        <w:rPr>
          <w:b/>
        </w:rPr>
      </w:pPr>
      <w:r w:rsidRPr="00F96904">
        <w:rPr>
          <w:b/>
        </w:rPr>
        <w:lastRenderedPageBreak/>
        <w:t xml:space="preserve">Pirkimo sąlygų </w:t>
      </w:r>
      <w:r w:rsidR="00DD07C0">
        <w:rPr>
          <w:b/>
        </w:rPr>
        <w:t>7</w:t>
      </w:r>
      <w:r w:rsidRPr="00F96904">
        <w:rPr>
          <w:b/>
        </w:rPr>
        <w:t xml:space="preserve"> priedas</w:t>
      </w:r>
    </w:p>
    <w:p w14:paraId="7697BFDB" w14:textId="77777777" w:rsidR="00961CA0" w:rsidRDefault="00961CA0" w:rsidP="00A82DCA">
      <w:pPr>
        <w:suppressAutoHyphens w:val="0"/>
        <w:autoSpaceDN/>
        <w:jc w:val="center"/>
        <w:textAlignment w:val="auto"/>
        <w:rPr>
          <w:b/>
          <w:bCs/>
        </w:rPr>
      </w:pPr>
    </w:p>
    <w:p w14:paraId="55313A66" w14:textId="77777777" w:rsidR="00200EDC" w:rsidRDefault="00200EDC" w:rsidP="00200EDC">
      <w:pPr>
        <w:spacing w:after="120"/>
        <w:ind w:firstLine="709"/>
        <w:jc w:val="center"/>
      </w:pPr>
      <w:r w:rsidRPr="00F23257">
        <w:rPr>
          <w:b/>
          <w:bCs/>
        </w:rPr>
        <w:t>TIEKĖJŲ PAŠALINIMO PAGRINDAI IR JŲ NEBUVIMĄ PATVIRTINANTYS DOKUMENTAI (1 LENTELĖ)</w:t>
      </w:r>
    </w:p>
    <w:p w14:paraId="5C9A2D79" w14:textId="77777777" w:rsidR="00200EDC" w:rsidRDefault="00200EDC" w:rsidP="00200EDC">
      <w:pPr>
        <w:spacing w:line="360" w:lineRule="auto"/>
        <w:ind w:firstLine="709"/>
        <w:jc w:val="center"/>
      </w:pPr>
      <w:r>
        <w:t>P</w:t>
      </w:r>
      <w:r w:rsidRPr="00991A34">
        <w:t>ateikiam</w:t>
      </w:r>
      <w:r>
        <w:t>a</w:t>
      </w:r>
      <w:r w:rsidRPr="00991A34">
        <w:t xml:space="preserve"> atskiru failu prie pirkimo dokumentų.</w:t>
      </w:r>
    </w:p>
    <w:p w14:paraId="6CD7BBC7" w14:textId="77777777" w:rsidR="00961CA0" w:rsidRDefault="00961CA0" w:rsidP="00A82DCA">
      <w:pPr>
        <w:suppressAutoHyphens w:val="0"/>
        <w:autoSpaceDN/>
        <w:jc w:val="center"/>
        <w:textAlignment w:val="auto"/>
        <w:rPr>
          <w:b/>
          <w:bCs/>
        </w:rPr>
      </w:pPr>
    </w:p>
    <w:p w14:paraId="6B472080" w14:textId="77777777" w:rsidR="00200EDC" w:rsidRDefault="00200EDC" w:rsidP="00A82DCA">
      <w:pPr>
        <w:suppressAutoHyphens w:val="0"/>
        <w:autoSpaceDN/>
        <w:jc w:val="center"/>
        <w:textAlignment w:val="auto"/>
        <w:rPr>
          <w:b/>
          <w:bCs/>
        </w:rPr>
      </w:pPr>
    </w:p>
    <w:p w14:paraId="57812AFE" w14:textId="77777777" w:rsidR="00200EDC" w:rsidRDefault="00200EDC" w:rsidP="00A82DCA">
      <w:pPr>
        <w:suppressAutoHyphens w:val="0"/>
        <w:autoSpaceDN/>
        <w:jc w:val="center"/>
        <w:textAlignment w:val="auto"/>
        <w:rPr>
          <w:b/>
          <w:bCs/>
        </w:rPr>
      </w:pPr>
    </w:p>
    <w:p w14:paraId="72E5F8A0" w14:textId="77777777" w:rsidR="00200EDC" w:rsidRDefault="00200EDC" w:rsidP="00A82DCA">
      <w:pPr>
        <w:suppressAutoHyphens w:val="0"/>
        <w:autoSpaceDN/>
        <w:jc w:val="center"/>
        <w:textAlignment w:val="auto"/>
        <w:rPr>
          <w:b/>
          <w:bCs/>
        </w:rPr>
      </w:pPr>
    </w:p>
    <w:p w14:paraId="799FA59B" w14:textId="77777777" w:rsidR="00200EDC" w:rsidRDefault="00200EDC" w:rsidP="00A82DCA">
      <w:pPr>
        <w:suppressAutoHyphens w:val="0"/>
        <w:autoSpaceDN/>
        <w:jc w:val="center"/>
        <w:textAlignment w:val="auto"/>
        <w:rPr>
          <w:b/>
          <w:bCs/>
        </w:rPr>
      </w:pPr>
    </w:p>
    <w:p w14:paraId="4A603CC1" w14:textId="77777777" w:rsidR="00200EDC" w:rsidRDefault="00200EDC" w:rsidP="00A82DCA">
      <w:pPr>
        <w:suppressAutoHyphens w:val="0"/>
        <w:autoSpaceDN/>
        <w:jc w:val="center"/>
        <w:textAlignment w:val="auto"/>
        <w:rPr>
          <w:b/>
          <w:bCs/>
        </w:rPr>
      </w:pPr>
    </w:p>
    <w:p w14:paraId="64CCF469" w14:textId="77777777" w:rsidR="00200EDC" w:rsidRDefault="00200EDC" w:rsidP="00A82DCA">
      <w:pPr>
        <w:suppressAutoHyphens w:val="0"/>
        <w:autoSpaceDN/>
        <w:jc w:val="center"/>
        <w:textAlignment w:val="auto"/>
        <w:rPr>
          <w:b/>
          <w:bCs/>
        </w:rPr>
      </w:pPr>
    </w:p>
    <w:p w14:paraId="3776DF8B" w14:textId="77777777" w:rsidR="00200EDC" w:rsidRDefault="00200EDC" w:rsidP="00A82DCA">
      <w:pPr>
        <w:suppressAutoHyphens w:val="0"/>
        <w:autoSpaceDN/>
        <w:jc w:val="center"/>
        <w:textAlignment w:val="auto"/>
        <w:rPr>
          <w:b/>
          <w:bCs/>
        </w:rPr>
      </w:pPr>
    </w:p>
    <w:p w14:paraId="237BA070" w14:textId="77777777" w:rsidR="00200EDC" w:rsidRDefault="00200EDC" w:rsidP="00A82DCA">
      <w:pPr>
        <w:suppressAutoHyphens w:val="0"/>
        <w:autoSpaceDN/>
        <w:jc w:val="center"/>
        <w:textAlignment w:val="auto"/>
        <w:rPr>
          <w:b/>
          <w:bCs/>
        </w:rPr>
      </w:pPr>
    </w:p>
    <w:p w14:paraId="5855F26D" w14:textId="77777777" w:rsidR="00200EDC" w:rsidRDefault="00200EDC" w:rsidP="00A82DCA">
      <w:pPr>
        <w:suppressAutoHyphens w:val="0"/>
        <w:autoSpaceDN/>
        <w:jc w:val="center"/>
        <w:textAlignment w:val="auto"/>
        <w:rPr>
          <w:b/>
          <w:bCs/>
        </w:rPr>
      </w:pPr>
    </w:p>
    <w:p w14:paraId="288B9BB4" w14:textId="77777777" w:rsidR="00200EDC" w:rsidRDefault="00200EDC" w:rsidP="00A82DCA">
      <w:pPr>
        <w:suppressAutoHyphens w:val="0"/>
        <w:autoSpaceDN/>
        <w:jc w:val="center"/>
        <w:textAlignment w:val="auto"/>
        <w:rPr>
          <w:b/>
          <w:bCs/>
        </w:rPr>
      </w:pPr>
    </w:p>
    <w:p w14:paraId="6BFC9959" w14:textId="77777777" w:rsidR="00200EDC" w:rsidRDefault="00200EDC" w:rsidP="00A82DCA">
      <w:pPr>
        <w:suppressAutoHyphens w:val="0"/>
        <w:autoSpaceDN/>
        <w:jc w:val="center"/>
        <w:textAlignment w:val="auto"/>
        <w:rPr>
          <w:b/>
          <w:bCs/>
        </w:rPr>
      </w:pPr>
    </w:p>
    <w:p w14:paraId="46AC1BF4" w14:textId="77777777" w:rsidR="00200EDC" w:rsidRDefault="00200EDC" w:rsidP="00A82DCA">
      <w:pPr>
        <w:suppressAutoHyphens w:val="0"/>
        <w:autoSpaceDN/>
        <w:jc w:val="center"/>
        <w:textAlignment w:val="auto"/>
        <w:rPr>
          <w:b/>
          <w:bCs/>
        </w:rPr>
      </w:pPr>
    </w:p>
    <w:p w14:paraId="01976F9D" w14:textId="77777777" w:rsidR="00200EDC" w:rsidRDefault="00200EDC" w:rsidP="00A82DCA">
      <w:pPr>
        <w:suppressAutoHyphens w:val="0"/>
        <w:autoSpaceDN/>
        <w:jc w:val="center"/>
        <w:textAlignment w:val="auto"/>
        <w:rPr>
          <w:b/>
          <w:bCs/>
        </w:rPr>
      </w:pPr>
    </w:p>
    <w:p w14:paraId="3490D9D8" w14:textId="77777777" w:rsidR="00200EDC" w:rsidRDefault="00200EDC" w:rsidP="00A82DCA">
      <w:pPr>
        <w:suppressAutoHyphens w:val="0"/>
        <w:autoSpaceDN/>
        <w:jc w:val="center"/>
        <w:textAlignment w:val="auto"/>
        <w:rPr>
          <w:b/>
          <w:bCs/>
        </w:rPr>
      </w:pPr>
    </w:p>
    <w:p w14:paraId="4B48AE04" w14:textId="77777777" w:rsidR="00200EDC" w:rsidRDefault="00200EDC" w:rsidP="00A82DCA">
      <w:pPr>
        <w:suppressAutoHyphens w:val="0"/>
        <w:autoSpaceDN/>
        <w:jc w:val="center"/>
        <w:textAlignment w:val="auto"/>
        <w:rPr>
          <w:b/>
          <w:bCs/>
        </w:rPr>
      </w:pPr>
    </w:p>
    <w:p w14:paraId="0632D132" w14:textId="77777777" w:rsidR="00200EDC" w:rsidRDefault="00200EDC" w:rsidP="00A82DCA">
      <w:pPr>
        <w:suppressAutoHyphens w:val="0"/>
        <w:autoSpaceDN/>
        <w:jc w:val="center"/>
        <w:textAlignment w:val="auto"/>
        <w:rPr>
          <w:b/>
          <w:bCs/>
        </w:rPr>
      </w:pPr>
    </w:p>
    <w:p w14:paraId="441C326B" w14:textId="77777777" w:rsidR="00200EDC" w:rsidRDefault="00200EDC" w:rsidP="00A82DCA">
      <w:pPr>
        <w:suppressAutoHyphens w:val="0"/>
        <w:autoSpaceDN/>
        <w:jc w:val="center"/>
        <w:textAlignment w:val="auto"/>
        <w:rPr>
          <w:b/>
          <w:bCs/>
        </w:rPr>
      </w:pPr>
    </w:p>
    <w:p w14:paraId="59561BBC" w14:textId="77777777" w:rsidR="00200EDC" w:rsidRDefault="00200EDC" w:rsidP="00A82DCA">
      <w:pPr>
        <w:suppressAutoHyphens w:val="0"/>
        <w:autoSpaceDN/>
        <w:jc w:val="center"/>
        <w:textAlignment w:val="auto"/>
        <w:rPr>
          <w:b/>
          <w:bCs/>
        </w:rPr>
      </w:pPr>
    </w:p>
    <w:p w14:paraId="6B72F0DE" w14:textId="77777777" w:rsidR="00200EDC" w:rsidRDefault="00200EDC" w:rsidP="00A82DCA">
      <w:pPr>
        <w:suppressAutoHyphens w:val="0"/>
        <w:autoSpaceDN/>
        <w:jc w:val="center"/>
        <w:textAlignment w:val="auto"/>
        <w:rPr>
          <w:b/>
          <w:bCs/>
        </w:rPr>
      </w:pPr>
    </w:p>
    <w:p w14:paraId="1EF8FE2C" w14:textId="77777777" w:rsidR="00200EDC" w:rsidRDefault="00200EDC" w:rsidP="00A82DCA">
      <w:pPr>
        <w:suppressAutoHyphens w:val="0"/>
        <w:autoSpaceDN/>
        <w:jc w:val="center"/>
        <w:textAlignment w:val="auto"/>
        <w:rPr>
          <w:b/>
          <w:bCs/>
        </w:rPr>
      </w:pPr>
    </w:p>
    <w:p w14:paraId="77DA6FEC" w14:textId="77777777" w:rsidR="00200EDC" w:rsidRDefault="00200EDC" w:rsidP="00A82DCA">
      <w:pPr>
        <w:suppressAutoHyphens w:val="0"/>
        <w:autoSpaceDN/>
        <w:jc w:val="center"/>
        <w:textAlignment w:val="auto"/>
        <w:rPr>
          <w:b/>
          <w:bCs/>
        </w:rPr>
      </w:pPr>
    </w:p>
    <w:p w14:paraId="5581017D" w14:textId="77777777" w:rsidR="00200EDC" w:rsidRDefault="00200EDC" w:rsidP="00A82DCA">
      <w:pPr>
        <w:suppressAutoHyphens w:val="0"/>
        <w:autoSpaceDN/>
        <w:jc w:val="center"/>
        <w:textAlignment w:val="auto"/>
        <w:rPr>
          <w:b/>
          <w:bCs/>
        </w:rPr>
      </w:pPr>
    </w:p>
    <w:p w14:paraId="448EF49A" w14:textId="77777777" w:rsidR="00200EDC" w:rsidRDefault="00200EDC" w:rsidP="00A82DCA">
      <w:pPr>
        <w:suppressAutoHyphens w:val="0"/>
        <w:autoSpaceDN/>
        <w:jc w:val="center"/>
        <w:textAlignment w:val="auto"/>
        <w:rPr>
          <w:b/>
          <w:bCs/>
        </w:rPr>
      </w:pPr>
    </w:p>
    <w:p w14:paraId="38FDE437" w14:textId="77777777" w:rsidR="00200EDC" w:rsidRDefault="00200EDC" w:rsidP="00A82DCA">
      <w:pPr>
        <w:suppressAutoHyphens w:val="0"/>
        <w:autoSpaceDN/>
        <w:jc w:val="center"/>
        <w:textAlignment w:val="auto"/>
        <w:rPr>
          <w:b/>
          <w:bCs/>
        </w:rPr>
      </w:pPr>
    </w:p>
    <w:p w14:paraId="5EEBD478" w14:textId="77777777" w:rsidR="00200EDC" w:rsidRDefault="00200EDC" w:rsidP="00A82DCA">
      <w:pPr>
        <w:suppressAutoHyphens w:val="0"/>
        <w:autoSpaceDN/>
        <w:jc w:val="center"/>
        <w:textAlignment w:val="auto"/>
        <w:rPr>
          <w:b/>
          <w:bCs/>
        </w:rPr>
      </w:pPr>
    </w:p>
    <w:p w14:paraId="5AC6E486" w14:textId="77777777" w:rsidR="00200EDC" w:rsidRDefault="00200EDC" w:rsidP="00A82DCA">
      <w:pPr>
        <w:suppressAutoHyphens w:val="0"/>
        <w:autoSpaceDN/>
        <w:jc w:val="center"/>
        <w:textAlignment w:val="auto"/>
        <w:rPr>
          <w:b/>
          <w:bCs/>
        </w:rPr>
      </w:pPr>
    </w:p>
    <w:p w14:paraId="15E78BF3" w14:textId="77777777" w:rsidR="00200EDC" w:rsidRDefault="00200EDC" w:rsidP="00A82DCA">
      <w:pPr>
        <w:suppressAutoHyphens w:val="0"/>
        <w:autoSpaceDN/>
        <w:jc w:val="center"/>
        <w:textAlignment w:val="auto"/>
        <w:rPr>
          <w:b/>
          <w:bCs/>
        </w:rPr>
      </w:pPr>
    </w:p>
    <w:p w14:paraId="24047862" w14:textId="77777777" w:rsidR="00200EDC" w:rsidRDefault="00200EDC" w:rsidP="00A82DCA">
      <w:pPr>
        <w:suppressAutoHyphens w:val="0"/>
        <w:autoSpaceDN/>
        <w:jc w:val="center"/>
        <w:textAlignment w:val="auto"/>
        <w:rPr>
          <w:b/>
          <w:bCs/>
        </w:rPr>
      </w:pPr>
    </w:p>
    <w:p w14:paraId="2649C0D4" w14:textId="77777777" w:rsidR="00200EDC" w:rsidRDefault="00200EDC" w:rsidP="00A82DCA">
      <w:pPr>
        <w:suppressAutoHyphens w:val="0"/>
        <w:autoSpaceDN/>
        <w:jc w:val="center"/>
        <w:textAlignment w:val="auto"/>
        <w:rPr>
          <w:b/>
          <w:bCs/>
        </w:rPr>
      </w:pPr>
    </w:p>
    <w:p w14:paraId="5A00A5F1" w14:textId="77777777" w:rsidR="00200EDC" w:rsidRDefault="00200EDC" w:rsidP="00A82DCA">
      <w:pPr>
        <w:suppressAutoHyphens w:val="0"/>
        <w:autoSpaceDN/>
        <w:jc w:val="center"/>
        <w:textAlignment w:val="auto"/>
        <w:rPr>
          <w:b/>
          <w:bCs/>
        </w:rPr>
      </w:pPr>
    </w:p>
    <w:p w14:paraId="7EF0A0DC" w14:textId="77777777" w:rsidR="00200EDC" w:rsidRDefault="00200EDC" w:rsidP="00A82DCA">
      <w:pPr>
        <w:suppressAutoHyphens w:val="0"/>
        <w:autoSpaceDN/>
        <w:jc w:val="center"/>
        <w:textAlignment w:val="auto"/>
        <w:rPr>
          <w:b/>
          <w:bCs/>
        </w:rPr>
      </w:pPr>
    </w:p>
    <w:p w14:paraId="7EB39498" w14:textId="77777777" w:rsidR="00200EDC" w:rsidRDefault="00200EDC" w:rsidP="00A82DCA">
      <w:pPr>
        <w:suppressAutoHyphens w:val="0"/>
        <w:autoSpaceDN/>
        <w:jc w:val="center"/>
        <w:textAlignment w:val="auto"/>
        <w:rPr>
          <w:b/>
          <w:bCs/>
        </w:rPr>
      </w:pPr>
    </w:p>
    <w:p w14:paraId="3F31DF47" w14:textId="77777777" w:rsidR="00200EDC" w:rsidRDefault="00200EDC" w:rsidP="00A82DCA">
      <w:pPr>
        <w:suppressAutoHyphens w:val="0"/>
        <w:autoSpaceDN/>
        <w:jc w:val="center"/>
        <w:textAlignment w:val="auto"/>
        <w:rPr>
          <w:b/>
          <w:bCs/>
        </w:rPr>
      </w:pPr>
    </w:p>
    <w:p w14:paraId="40FAED88" w14:textId="77777777" w:rsidR="00200EDC" w:rsidRDefault="00200EDC" w:rsidP="00A82DCA">
      <w:pPr>
        <w:suppressAutoHyphens w:val="0"/>
        <w:autoSpaceDN/>
        <w:jc w:val="center"/>
        <w:textAlignment w:val="auto"/>
        <w:rPr>
          <w:b/>
          <w:bCs/>
        </w:rPr>
      </w:pPr>
    </w:p>
    <w:p w14:paraId="7D18CFDE" w14:textId="77777777" w:rsidR="00200EDC" w:rsidRDefault="00200EDC" w:rsidP="00A82DCA">
      <w:pPr>
        <w:suppressAutoHyphens w:val="0"/>
        <w:autoSpaceDN/>
        <w:jc w:val="center"/>
        <w:textAlignment w:val="auto"/>
        <w:rPr>
          <w:b/>
          <w:bCs/>
        </w:rPr>
      </w:pPr>
    </w:p>
    <w:p w14:paraId="51CF4A0C" w14:textId="77777777" w:rsidR="00200EDC" w:rsidRDefault="00200EDC" w:rsidP="00A82DCA">
      <w:pPr>
        <w:suppressAutoHyphens w:val="0"/>
        <w:autoSpaceDN/>
        <w:jc w:val="center"/>
        <w:textAlignment w:val="auto"/>
        <w:rPr>
          <w:b/>
          <w:bCs/>
        </w:rPr>
      </w:pPr>
    </w:p>
    <w:p w14:paraId="18A1705D" w14:textId="77777777" w:rsidR="00200EDC" w:rsidRDefault="00200EDC" w:rsidP="00A82DCA">
      <w:pPr>
        <w:suppressAutoHyphens w:val="0"/>
        <w:autoSpaceDN/>
        <w:jc w:val="center"/>
        <w:textAlignment w:val="auto"/>
        <w:rPr>
          <w:b/>
          <w:bCs/>
        </w:rPr>
      </w:pPr>
    </w:p>
    <w:p w14:paraId="013E424C" w14:textId="77777777" w:rsidR="00200EDC" w:rsidRDefault="00200EDC" w:rsidP="00A82DCA">
      <w:pPr>
        <w:suppressAutoHyphens w:val="0"/>
        <w:autoSpaceDN/>
        <w:jc w:val="center"/>
        <w:textAlignment w:val="auto"/>
        <w:rPr>
          <w:b/>
          <w:bCs/>
        </w:rPr>
      </w:pPr>
    </w:p>
    <w:p w14:paraId="33BF7736" w14:textId="77777777" w:rsidR="00200EDC" w:rsidRDefault="00200EDC" w:rsidP="00A82DCA">
      <w:pPr>
        <w:suppressAutoHyphens w:val="0"/>
        <w:autoSpaceDN/>
        <w:jc w:val="center"/>
        <w:textAlignment w:val="auto"/>
        <w:rPr>
          <w:b/>
          <w:bCs/>
        </w:rPr>
      </w:pPr>
    </w:p>
    <w:p w14:paraId="51002993" w14:textId="77777777" w:rsidR="00200EDC" w:rsidRDefault="00200EDC" w:rsidP="00A82DCA">
      <w:pPr>
        <w:suppressAutoHyphens w:val="0"/>
        <w:autoSpaceDN/>
        <w:jc w:val="center"/>
        <w:textAlignment w:val="auto"/>
        <w:rPr>
          <w:b/>
          <w:bCs/>
        </w:rPr>
      </w:pPr>
    </w:p>
    <w:p w14:paraId="73228378" w14:textId="77777777" w:rsidR="00200EDC" w:rsidRDefault="00200EDC" w:rsidP="00A82DCA">
      <w:pPr>
        <w:suppressAutoHyphens w:val="0"/>
        <w:autoSpaceDN/>
        <w:jc w:val="center"/>
        <w:textAlignment w:val="auto"/>
        <w:rPr>
          <w:b/>
          <w:bCs/>
        </w:rPr>
      </w:pPr>
    </w:p>
    <w:p w14:paraId="290ED56E" w14:textId="77777777" w:rsidR="00200EDC" w:rsidRDefault="00200EDC" w:rsidP="00A82DCA">
      <w:pPr>
        <w:suppressAutoHyphens w:val="0"/>
        <w:autoSpaceDN/>
        <w:jc w:val="center"/>
        <w:textAlignment w:val="auto"/>
        <w:rPr>
          <w:b/>
          <w:bCs/>
        </w:rPr>
      </w:pPr>
    </w:p>
    <w:p w14:paraId="09C339D4" w14:textId="7CA5B477" w:rsidR="00200EDC" w:rsidRPr="00F96904" w:rsidRDefault="00200EDC" w:rsidP="00200EDC">
      <w:pPr>
        <w:pStyle w:val="Tvarkostekstas"/>
        <w:numPr>
          <w:ilvl w:val="0"/>
          <w:numId w:val="0"/>
        </w:numPr>
        <w:spacing w:after="240"/>
        <w:jc w:val="right"/>
        <w:rPr>
          <w:b/>
        </w:rPr>
      </w:pPr>
      <w:r w:rsidRPr="00F96904">
        <w:rPr>
          <w:b/>
        </w:rPr>
        <w:lastRenderedPageBreak/>
        <w:t xml:space="preserve">Pirkimo sąlygų </w:t>
      </w:r>
      <w:r w:rsidR="00DD07C0">
        <w:rPr>
          <w:b/>
        </w:rPr>
        <w:t>8</w:t>
      </w:r>
      <w:r w:rsidRPr="00F96904">
        <w:rPr>
          <w:b/>
        </w:rPr>
        <w:t xml:space="preserve"> priedas</w:t>
      </w:r>
    </w:p>
    <w:p w14:paraId="6A94056D" w14:textId="77777777" w:rsidR="00200EDC" w:rsidRDefault="00200EDC" w:rsidP="00A82DCA">
      <w:pPr>
        <w:suppressAutoHyphens w:val="0"/>
        <w:autoSpaceDN/>
        <w:jc w:val="center"/>
        <w:textAlignment w:val="auto"/>
        <w:rPr>
          <w:b/>
          <w:bCs/>
        </w:rPr>
      </w:pPr>
    </w:p>
    <w:p w14:paraId="6E7167F6" w14:textId="77777777" w:rsidR="00580072" w:rsidRPr="00734AAB" w:rsidRDefault="00580072" w:rsidP="00580072">
      <w:pPr>
        <w:suppressAutoHyphens w:val="0"/>
        <w:autoSpaceDN/>
        <w:spacing w:after="120"/>
        <w:jc w:val="center"/>
        <w:textAlignment w:val="auto"/>
        <w:rPr>
          <w:b/>
          <w:caps/>
        </w:rPr>
      </w:pPr>
      <w:r w:rsidRPr="00734AAB">
        <w:rPr>
          <w:b/>
          <w:caps/>
        </w:rPr>
        <w:t>Atliktų STATYBOS darbų sąrašas</w:t>
      </w:r>
    </w:p>
    <w:p w14:paraId="0FAE28A7" w14:textId="77777777" w:rsidR="00580072" w:rsidRDefault="00580072" w:rsidP="00580072">
      <w:pPr>
        <w:spacing w:line="360" w:lineRule="auto"/>
        <w:jc w:val="center"/>
      </w:pPr>
      <w:r>
        <w:t>P</w:t>
      </w:r>
      <w:r w:rsidRPr="00991A34">
        <w:t>ateikiam</w:t>
      </w:r>
      <w:r>
        <w:t>as</w:t>
      </w:r>
      <w:r w:rsidRPr="00991A34">
        <w:t xml:space="preserve"> atskiru failu prie pirkimo dokumentų.</w:t>
      </w:r>
    </w:p>
    <w:p w14:paraId="7ED089DC" w14:textId="77777777" w:rsidR="00200EDC" w:rsidRDefault="00200EDC" w:rsidP="00A82DCA">
      <w:pPr>
        <w:suppressAutoHyphens w:val="0"/>
        <w:autoSpaceDN/>
        <w:jc w:val="center"/>
        <w:textAlignment w:val="auto"/>
        <w:rPr>
          <w:b/>
          <w:bCs/>
        </w:rPr>
      </w:pPr>
    </w:p>
    <w:p w14:paraId="0601CAB3" w14:textId="77777777" w:rsidR="00DD07C0" w:rsidRDefault="00DD07C0" w:rsidP="00A82DCA">
      <w:pPr>
        <w:suppressAutoHyphens w:val="0"/>
        <w:autoSpaceDN/>
        <w:jc w:val="center"/>
        <w:textAlignment w:val="auto"/>
        <w:rPr>
          <w:b/>
          <w:bCs/>
        </w:rPr>
      </w:pPr>
    </w:p>
    <w:p w14:paraId="167EE7D0" w14:textId="77777777" w:rsidR="00DD07C0" w:rsidRDefault="00DD07C0" w:rsidP="00A82DCA">
      <w:pPr>
        <w:suppressAutoHyphens w:val="0"/>
        <w:autoSpaceDN/>
        <w:jc w:val="center"/>
        <w:textAlignment w:val="auto"/>
        <w:rPr>
          <w:b/>
          <w:bCs/>
        </w:rPr>
      </w:pPr>
    </w:p>
    <w:p w14:paraId="3296D8AA" w14:textId="77777777" w:rsidR="00DD07C0" w:rsidRDefault="00DD07C0" w:rsidP="00A82DCA">
      <w:pPr>
        <w:suppressAutoHyphens w:val="0"/>
        <w:autoSpaceDN/>
        <w:jc w:val="center"/>
        <w:textAlignment w:val="auto"/>
        <w:rPr>
          <w:b/>
          <w:bCs/>
        </w:rPr>
      </w:pPr>
    </w:p>
    <w:p w14:paraId="657A8790" w14:textId="77777777" w:rsidR="00DD07C0" w:rsidRDefault="00DD07C0" w:rsidP="00A82DCA">
      <w:pPr>
        <w:suppressAutoHyphens w:val="0"/>
        <w:autoSpaceDN/>
        <w:jc w:val="center"/>
        <w:textAlignment w:val="auto"/>
        <w:rPr>
          <w:b/>
          <w:bCs/>
        </w:rPr>
      </w:pPr>
    </w:p>
    <w:p w14:paraId="72EF2EFD" w14:textId="77777777" w:rsidR="00DD07C0" w:rsidRDefault="00DD07C0" w:rsidP="00A82DCA">
      <w:pPr>
        <w:suppressAutoHyphens w:val="0"/>
        <w:autoSpaceDN/>
        <w:jc w:val="center"/>
        <w:textAlignment w:val="auto"/>
        <w:rPr>
          <w:b/>
          <w:bCs/>
        </w:rPr>
      </w:pPr>
    </w:p>
    <w:p w14:paraId="2BB1FC76" w14:textId="77777777" w:rsidR="00DD07C0" w:rsidRDefault="00DD07C0" w:rsidP="00A82DCA">
      <w:pPr>
        <w:suppressAutoHyphens w:val="0"/>
        <w:autoSpaceDN/>
        <w:jc w:val="center"/>
        <w:textAlignment w:val="auto"/>
        <w:rPr>
          <w:b/>
          <w:bCs/>
        </w:rPr>
      </w:pPr>
    </w:p>
    <w:p w14:paraId="365CDF62" w14:textId="77777777" w:rsidR="00DD07C0" w:rsidRDefault="00DD07C0" w:rsidP="00A82DCA">
      <w:pPr>
        <w:suppressAutoHyphens w:val="0"/>
        <w:autoSpaceDN/>
        <w:jc w:val="center"/>
        <w:textAlignment w:val="auto"/>
        <w:rPr>
          <w:b/>
          <w:bCs/>
        </w:rPr>
      </w:pPr>
    </w:p>
    <w:p w14:paraId="2C80EB86" w14:textId="77777777" w:rsidR="00DD07C0" w:rsidRDefault="00DD07C0" w:rsidP="00A82DCA">
      <w:pPr>
        <w:suppressAutoHyphens w:val="0"/>
        <w:autoSpaceDN/>
        <w:jc w:val="center"/>
        <w:textAlignment w:val="auto"/>
        <w:rPr>
          <w:b/>
          <w:bCs/>
        </w:rPr>
      </w:pPr>
    </w:p>
    <w:p w14:paraId="4B6AECC6" w14:textId="77777777" w:rsidR="00DD07C0" w:rsidRDefault="00DD07C0" w:rsidP="00A82DCA">
      <w:pPr>
        <w:suppressAutoHyphens w:val="0"/>
        <w:autoSpaceDN/>
        <w:jc w:val="center"/>
        <w:textAlignment w:val="auto"/>
        <w:rPr>
          <w:b/>
          <w:bCs/>
        </w:rPr>
      </w:pPr>
    </w:p>
    <w:p w14:paraId="06F9B82E" w14:textId="77777777" w:rsidR="00DD07C0" w:rsidRDefault="00DD07C0" w:rsidP="00A82DCA">
      <w:pPr>
        <w:suppressAutoHyphens w:val="0"/>
        <w:autoSpaceDN/>
        <w:jc w:val="center"/>
        <w:textAlignment w:val="auto"/>
        <w:rPr>
          <w:b/>
          <w:bCs/>
        </w:rPr>
      </w:pPr>
    </w:p>
    <w:p w14:paraId="76D16872" w14:textId="77777777" w:rsidR="00DD07C0" w:rsidRDefault="00DD07C0" w:rsidP="00A82DCA">
      <w:pPr>
        <w:suppressAutoHyphens w:val="0"/>
        <w:autoSpaceDN/>
        <w:jc w:val="center"/>
        <w:textAlignment w:val="auto"/>
        <w:rPr>
          <w:b/>
          <w:bCs/>
        </w:rPr>
      </w:pPr>
    </w:p>
    <w:p w14:paraId="66BC3B14" w14:textId="77777777" w:rsidR="00DD07C0" w:rsidRDefault="00DD07C0" w:rsidP="00A82DCA">
      <w:pPr>
        <w:suppressAutoHyphens w:val="0"/>
        <w:autoSpaceDN/>
        <w:jc w:val="center"/>
        <w:textAlignment w:val="auto"/>
        <w:rPr>
          <w:b/>
          <w:bCs/>
        </w:rPr>
      </w:pPr>
    </w:p>
    <w:p w14:paraId="74DCF1E0" w14:textId="77777777" w:rsidR="00DD07C0" w:rsidRDefault="00DD07C0" w:rsidP="00A82DCA">
      <w:pPr>
        <w:suppressAutoHyphens w:val="0"/>
        <w:autoSpaceDN/>
        <w:jc w:val="center"/>
        <w:textAlignment w:val="auto"/>
        <w:rPr>
          <w:b/>
          <w:bCs/>
        </w:rPr>
      </w:pPr>
    </w:p>
    <w:p w14:paraId="13B4BD09" w14:textId="77777777" w:rsidR="00DD07C0" w:rsidRDefault="00DD07C0" w:rsidP="00A82DCA">
      <w:pPr>
        <w:suppressAutoHyphens w:val="0"/>
        <w:autoSpaceDN/>
        <w:jc w:val="center"/>
        <w:textAlignment w:val="auto"/>
        <w:rPr>
          <w:b/>
          <w:bCs/>
        </w:rPr>
      </w:pPr>
    </w:p>
    <w:p w14:paraId="7085D1AB" w14:textId="77777777" w:rsidR="00DD07C0" w:rsidRDefault="00DD07C0" w:rsidP="00A82DCA">
      <w:pPr>
        <w:suppressAutoHyphens w:val="0"/>
        <w:autoSpaceDN/>
        <w:jc w:val="center"/>
        <w:textAlignment w:val="auto"/>
        <w:rPr>
          <w:b/>
          <w:bCs/>
        </w:rPr>
      </w:pPr>
    </w:p>
    <w:p w14:paraId="4553F0F0" w14:textId="77777777" w:rsidR="00DD07C0" w:rsidRDefault="00DD07C0" w:rsidP="00A82DCA">
      <w:pPr>
        <w:suppressAutoHyphens w:val="0"/>
        <w:autoSpaceDN/>
        <w:jc w:val="center"/>
        <w:textAlignment w:val="auto"/>
        <w:rPr>
          <w:b/>
          <w:bCs/>
        </w:rPr>
      </w:pPr>
    </w:p>
    <w:p w14:paraId="33F5438D" w14:textId="77777777" w:rsidR="00DD07C0" w:rsidRDefault="00DD07C0" w:rsidP="00A82DCA">
      <w:pPr>
        <w:suppressAutoHyphens w:val="0"/>
        <w:autoSpaceDN/>
        <w:jc w:val="center"/>
        <w:textAlignment w:val="auto"/>
        <w:rPr>
          <w:b/>
          <w:bCs/>
        </w:rPr>
      </w:pPr>
    </w:p>
    <w:p w14:paraId="58D80DD8" w14:textId="77777777" w:rsidR="00DD07C0" w:rsidRDefault="00DD07C0" w:rsidP="00A82DCA">
      <w:pPr>
        <w:suppressAutoHyphens w:val="0"/>
        <w:autoSpaceDN/>
        <w:jc w:val="center"/>
        <w:textAlignment w:val="auto"/>
        <w:rPr>
          <w:b/>
          <w:bCs/>
        </w:rPr>
      </w:pPr>
    </w:p>
    <w:p w14:paraId="261CE05E" w14:textId="77777777" w:rsidR="00DD07C0" w:rsidRDefault="00DD07C0" w:rsidP="00A82DCA">
      <w:pPr>
        <w:suppressAutoHyphens w:val="0"/>
        <w:autoSpaceDN/>
        <w:jc w:val="center"/>
        <w:textAlignment w:val="auto"/>
        <w:rPr>
          <w:b/>
          <w:bCs/>
        </w:rPr>
      </w:pPr>
    </w:p>
    <w:p w14:paraId="4C73E8C7" w14:textId="77777777" w:rsidR="00DD07C0" w:rsidRDefault="00DD07C0" w:rsidP="00A82DCA">
      <w:pPr>
        <w:suppressAutoHyphens w:val="0"/>
        <w:autoSpaceDN/>
        <w:jc w:val="center"/>
        <w:textAlignment w:val="auto"/>
        <w:rPr>
          <w:b/>
          <w:bCs/>
        </w:rPr>
      </w:pPr>
    </w:p>
    <w:p w14:paraId="0246784D" w14:textId="77777777" w:rsidR="00DD07C0" w:rsidRDefault="00DD07C0" w:rsidP="00A82DCA">
      <w:pPr>
        <w:suppressAutoHyphens w:val="0"/>
        <w:autoSpaceDN/>
        <w:jc w:val="center"/>
        <w:textAlignment w:val="auto"/>
        <w:rPr>
          <w:b/>
          <w:bCs/>
        </w:rPr>
      </w:pPr>
    </w:p>
    <w:p w14:paraId="63903254" w14:textId="77777777" w:rsidR="00DD07C0" w:rsidRDefault="00DD07C0" w:rsidP="00A82DCA">
      <w:pPr>
        <w:suppressAutoHyphens w:val="0"/>
        <w:autoSpaceDN/>
        <w:jc w:val="center"/>
        <w:textAlignment w:val="auto"/>
        <w:rPr>
          <w:b/>
          <w:bCs/>
        </w:rPr>
      </w:pPr>
    </w:p>
    <w:p w14:paraId="2DC25110" w14:textId="77777777" w:rsidR="00DD07C0" w:rsidRDefault="00DD07C0" w:rsidP="00A82DCA">
      <w:pPr>
        <w:suppressAutoHyphens w:val="0"/>
        <w:autoSpaceDN/>
        <w:jc w:val="center"/>
        <w:textAlignment w:val="auto"/>
        <w:rPr>
          <w:b/>
          <w:bCs/>
        </w:rPr>
      </w:pPr>
    </w:p>
    <w:p w14:paraId="02015B88" w14:textId="77777777" w:rsidR="00DD07C0" w:rsidRDefault="00DD07C0" w:rsidP="00A82DCA">
      <w:pPr>
        <w:suppressAutoHyphens w:val="0"/>
        <w:autoSpaceDN/>
        <w:jc w:val="center"/>
        <w:textAlignment w:val="auto"/>
        <w:rPr>
          <w:b/>
          <w:bCs/>
        </w:rPr>
      </w:pPr>
    </w:p>
    <w:p w14:paraId="54C1256D" w14:textId="77777777" w:rsidR="00DD07C0" w:rsidRDefault="00DD07C0" w:rsidP="00A82DCA">
      <w:pPr>
        <w:suppressAutoHyphens w:val="0"/>
        <w:autoSpaceDN/>
        <w:jc w:val="center"/>
        <w:textAlignment w:val="auto"/>
        <w:rPr>
          <w:b/>
          <w:bCs/>
        </w:rPr>
      </w:pPr>
    </w:p>
    <w:p w14:paraId="08ED5B3F" w14:textId="77777777" w:rsidR="00DD07C0" w:rsidRDefault="00DD07C0" w:rsidP="00A82DCA">
      <w:pPr>
        <w:suppressAutoHyphens w:val="0"/>
        <w:autoSpaceDN/>
        <w:jc w:val="center"/>
        <w:textAlignment w:val="auto"/>
        <w:rPr>
          <w:b/>
          <w:bCs/>
        </w:rPr>
      </w:pPr>
    </w:p>
    <w:p w14:paraId="611470EB" w14:textId="77777777" w:rsidR="00DD07C0" w:rsidRDefault="00DD07C0" w:rsidP="00A82DCA">
      <w:pPr>
        <w:suppressAutoHyphens w:val="0"/>
        <w:autoSpaceDN/>
        <w:jc w:val="center"/>
        <w:textAlignment w:val="auto"/>
        <w:rPr>
          <w:b/>
          <w:bCs/>
        </w:rPr>
      </w:pPr>
    </w:p>
    <w:p w14:paraId="0050E953" w14:textId="77777777" w:rsidR="00DD07C0" w:rsidRDefault="00DD07C0" w:rsidP="00A82DCA">
      <w:pPr>
        <w:suppressAutoHyphens w:val="0"/>
        <w:autoSpaceDN/>
        <w:jc w:val="center"/>
        <w:textAlignment w:val="auto"/>
        <w:rPr>
          <w:b/>
          <w:bCs/>
        </w:rPr>
      </w:pPr>
    </w:p>
    <w:p w14:paraId="00975F15" w14:textId="77777777" w:rsidR="00DD07C0" w:rsidRDefault="00DD07C0" w:rsidP="00A82DCA">
      <w:pPr>
        <w:suppressAutoHyphens w:val="0"/>
        <w:autoSpaceDN/>
        <w:jc w:val="center"/>
        <w:textAlignment w:val="auto"/>
        <w:rPr>
          <w:b/>
          <w:bCs/>
        </w:rPr>
      </w:pPr>
    </w:p>
    <w:p w14:paraId="5FD4EE35" w14:textId="77777777" w:rsidR="00DD07C0" w:rsidRDefault="00DD07C0" w:rsidP="00A82DCA">
      <w:pPr>
        <w:suppressAutoHyphens w:val="0"/>
        <w:autoSpaceDN/>
        <w:jc w:val="center"/>
        <w:textAlignment w:val="auto"/>
        <w:rPr>
          <w:b/>
          <w:bCs/>
        </w:rPr>
      </w:pPr>
    </w:p>
    <w:p w14:paraId="1036F2C2" w14:textId="77777777" w:rsidR="00DD07C0" w:rsidRDefault="00DD07C0" w:rsidP="00A82DCA">
      <w:pPr>
        <w:suppressAutoHyphens w:val="0"/>
        <w:autoSpaceDN/>
        <w:jc w:val="center"/>
        <w:textAlignment w:val="auto"/>
        <w:rPr>
          <w:b/>
          <w:bCs/>
        </w:rPr>
      </w:pPr>
    </w:p>
    <w:p w14:paraId="07F3C399" w14:textId="77777777" w:rsidR="00DD07C0" w:rsidRDefault="00DD07C0" w:rsidP="00A82DCA">
      <w:pPr>
        <w:suppressAutoHyphens w:val="0"/>
        <w:autoSpaceDN/>
        <w:jc w:val="center"/>
        <w:textAlignment w:val="auto"/>
        <w:rPr>
          <w:b/>
          <w:bCs/>
        </w:rPr>
      </w:pPr>
    </w:p>
    <w:p w14:paraId="74D13724" w14:textId="77777777" w:rsidR="00DD07C0" w:rsidRDefault="00DD07C0" w:rsidP="00A82DCA">
      <w:pPr>
        <w:suppressAutoHyphens w:val="0"/>
        <w:autoSpaceDN/>
        <w:jc w:val="center"/>
        <w:textAlignment w:val="auto"/>
        <w:rPr>
          <w:b/>
          <w:bCs/>
        </w:rPr>
      </w:pPr>
    </w:p>
    <w:p w14:paraId="62F6D813" w14:textId="77777777" w:rsidR="00DD07C0" w:rsidRDefault="00DD07C0" w:rsidP="00A82DCA">
      <w:pPr>
        <w:suppressAutoHyphens w:val="0"/>
        <w:autoSpaceDN/>
        <w:jc w:val="center"/>
        <w:textAlignment w:val="auto"/>
        <w:rPr>
          <w:b/>
          <w:bCs/>
        </w:rPr>
      </w:pPr>
    </w:p>
    <w:p w14:paraId="629572E3" w14:textId="77777777" w:rsidR="00DD07C0" w:rsidRDefault="00DD07C0" w:rsidP="00A82DCA">
      <w:pPr>
        <w:suppressAutoHyphens w:val="0"/>
        <w:autoSpaceDN/>
        <w:jc w:val="center"/>
        <w:textAlignment w:val="auto"/>
        <w:rPr>
          <w:b/>
          <w:bCs/>
        </w:rPr>
      </w:pPr>
    </w:p>
    <w:p w14:paraId="3A688BF3" w14:textId="77777777" w:rsidR="00DD07C0" w:rsidRDefault="00DD07C0" w:rsidP="00A82DCA">
      <w:pPr>
        <w:suppressAutoHyphens w:val="0"/>
        <w:autoSpaceDN/>
        <w:jc w:val="center"/>
        <w:textAlignment w:val="auto"/>
        <w:rPr>
          <w:b/>
          <w:bCs/>
        </w:rPr>
      </w:pPr>
    </w:p>
    <w:p w14:paraId="0975E216" w14:textId="77777777" w:rsidR="00DD07C0" w:rsidRDefault="00DD07C0" w:rsidP="00A82DCA">
      <w:pPr>
        <w:suppressAutoHyphens w:val="0"/>
        <w:autoSpaceDN/>
        <w:jc w:val="center"/>
        <w:textAlignment w:val="auto"/>
        <w:rPr>
          <w:b/>
          <w:bCs/>
        </w:rPr>
      </w:pPr>
    </w:p>
    <w:p w14:paraId="633F419E" w14:textId="77777777" w:rsidR="00DD07C0" w:rsidRDefault="00DD07C0" w:rsidP="00A82DCA">
      <w:pPr>
        <w:suppressAutoHyphens w:val="0"/>
        <w:autoSpaceDN/>
        <w:jc w:val="center"/>
        <w:textAlignment w:val="auto"/>
        <w:rPr>
          <w:b/>
          <w:bCs/>
        </w:rPr>
      </w:pPr>
    </w:p>
    <w:p w14:paraId="04A40BF6" w14:textId="77777777" w:rsidR="00DD07C0" w:rsidRDefault="00DD07C0" w:rsidP="00A82DCA">
      <w:pPr>
        <w:suppressAutoHyphens w:val="0"/>
        <w:autoSpaceDN/>
        <w:jc w:val="center"/>
        <w:textAlignment w:val="auto"/>
        <w:rPr>
          <w:b/>
          <w:bCs/>
        </w:rPr>
      </w:pPr>
    </w:p>
    <w:p w14:paraId="4E79F7A1" w14:textId="77777777" w:rsidR="00DD07C0" w:rsidRDefault="00DD07C0" w:rsidP="00A82DCA">
      <w:pPr>
        <w:suppressAutoHyphens w:val="0"/>
        <w:autoSpaceDN/>
        <w:jc w:val="center"/>
        <w:textAlignment w:val="auto"/>
        <w:rPr>
          <w:b/>
          <w:bCs/>
        </w:rPr>
      </w:pPr>
    </w:p>
    <w:p w14:paraId="6937ACDD" w14:textId="77777777" w:rsidR="00DD07C0" w:rsidRDefault="00DD07C0" w:rsidP="00A82DCA">
      <w:pPr>
        <w:suppressAutoHyphens w:val="0"/>
        <w:autoSpaceDN/>
        <w:jc w:val="center"/>
        <w:textAlignment w:val="auto"/>
        <w:rPr>
          <w:b/>
          <w:bCs/>
        </w:rPr>
      </w:pPr>
    </w:p>
    <w:p w14:paraId="5AF002A5" w14:textId="77777777" w:rsidR="00DD07C0" w:rsidRDefault="00DD07C0" w:rsidP="00A82DCA">
      <w:pPr>
        <w:suppressAutoHyphens w:val="0"/>
        <w:autoSpaceDN/>
        <w:jc w:val="center"/>
        <w:textAlignment w:val="auto"/>
        <w:rPr>
          <w:b/>
          <w:bCs/>
        </w:rPr>
      </w:pPr>
    </w:p>
    <w:p w14:paraId="2499C048" w14:textId="77777777" w:rsidR="00DD07C0" w:rsidRDefault="00DD07C0" w:rsidP="00A82DCA">
      <w:pPr>
        <w:suppressAutoHyphens w:val="0"/>
        <w:autoSpaceDN/>
        <w:jc w:val="center"/>
        <w:textAlignment w:val="auto"/>
        <w:rPr>
          <w:b/>
          <w:bCs/>
        </w:rPr>
      </w:pPr>
    </w:p>
    <w:p w14:paraId="4F6628C1" w14:textId="481432E8" w:rsidR="00DD07C0" w:rsidRDefault="00DD07C0" w:rsidP="00DD07C0">
      <w:pPr>
        <w:pStyle w:val="Tvarkostekstas"/>
        <w:numPr>
          <w:ilvl w:val="0"/>
          <w:numId w:val="0"/>
        </w:numPr>
        <w:spacing w:after="240"/>
        <w:jc w:val="right"/>
        <w:rPr>
          <w:b/>
        </w:rPr>
      </w:pPr>
      <w:r w:rsidRPr="00F96904">
        <w:rPr>
          <w:b/>
        </w:rPr>
        <w:lastRenderedPageBreak/>
        <w:t xml:space="preserve">Pirkimo sąlygų </w:t>
      </w:r>
      <w:r>
        <w:rPr>
          <w:b/>
        </w:rPr>
        <w:t>9</w:t>
      </w:r>
      <w:r w:rsidRPr="00F96904">
        <w:rPr>
          <w:b/>
        </w:rPr>
        <w:t xml:space="preserve"> priedas</w:t>
      </w:r>
    </w:p>
    <w:p w14:paraId="3F4DB5FE" w14:textId="77777777" w:rsidR="002F6C09" w:rsidRDefault="002F6C09" w:rsidP="00DD07C0">
      <w:pPr>
        <w:pStyle w:val="Tvarkostekstas"/>
        <w:numPr>
          <w:ilvl w:val="0"/>
          <w:numId w:val="0"/>
        </w:numPr>
        <w:spacing w:after="240"/>
        <w:jc w:val="right"/>
        <w:rPr>
          <w:b/>
        </w:rPr>
      </w:pPr>
    </w:p>
    <w:p w14:paraId="2A3DBA35" w14:textId="0C22581D" w:rsidR="002F6C09" w:rsidRDefault="002F6C09" w:rsidP="002F6C09">
      <w:pPr>
        <w:pStyle w:val="Tvarkostekstas"/>
        <w:numPr>
          <w:ilvl w:val="0"/>
          <w:numId w:val="0"/>
        </w:numPr>
        <w:spacing w:after="240"/>
        <w:jc w:val="center"/>
        <w:rPr>
          <w:b/>
        </w:rPr>
      </w:pPr>
      <w:r>
        <w:rPr>
          <w:b/>
        </w:rPr>
        <w:t>TIEKĖJO VADOVAUJANČIŲ ASMENŲ SĄRAŠAS</w:t>
      </w:r>
    </w:p>
    <w:p w14:paraId="09E5D916" w14:textId="77777777" w:rsidR="002F6C09" w:rsidRDefault="002F6C09" w:rsidP="002F6C09">
      <w:pPr>
        <w:spacing w:line="360" w:lineRule="auto"/>
        <w:jc w:val="center"/>
      </w:pPr>
      <w:r>
        <w:t>P</w:t>
      </w:r>
      <w:r w:rsidRPr="00991A34">
        <w:t>ateikiam</w:t>
      </w:r>
      <w:r>
        <w:t>as</w:t>
      </w:r>
      <w:r w:rsidRPr="00991A34">
        <w:t xml:space="preserve"> atskiru failu prie pirkimo dokumentų.</w:t>
      </w:r>
    </w:p>
    <w:p w14:paraId="4EAACF77" w14:textId="77777777" w:rsidR="002F6C09" w:rsidRPr="00F96904" w:rsidRDefault="002F6C09" w:rsidP="002F6C09">
      <w:pPr>
        <w:pStyle w:val="Tvarkostekstas"/>
        <w:numPr>
          <w:ilvl w:val="0"/>
          <w:numId w:val="0"/>
        </w:numPr>
        <w:spacing w:after="240"/>
        <w:jc w:val="center"/>
        <w:rPr>
          <w:b/>
        </w:rPr>
      </w:pPr>
    </w:p>
    <w:p w14:paraId="73BDE774" w14:textId="77777777" w:rsidR="00DD07C0" w:rsidRPr="00A82DCA" w:rsidRDefault="00DD07C0" w:rsidP="00A82DCA">
      <w:pPr>
        <w:suppressAutoHyphens w:val="0"/>
        <w:autoSpaceDN/>
        <w:jc w:val="center"/>
        <w:textAlignment w:val="auto"/>
        <w:rPr>
          <w:b/>
          <w:bCs/>
        </w:rPr>
      </w:pPr>
    </w:p>
    <w:sectPr w:rsidR="00DD07C0" w:rsidRPr="00A82DCA" w:rsidSect="00244086">
      <w:footerReference w:type="default" r:id="rId21"/>
      <w:pgSz w:w="11906" w:h="16838"/>
      <w:pgMar w:top="1701" w:right="567" w:bottom="1134"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4DF09" w14:textId="77777777" w:rsidR="00012F5F" w:rsidRDefault="00012F5F">
      <w:r>
        <w:separator/>
      </w:r>
    </w:p>
  </w:endnote>
  <w:endnote w:type="continuationSeparator" w:id="0">
    <w:p w14:paraId="37536E00" w14:textId="77777777" w:rsidR="00012F5F" w:rsidRDefault="00012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EFF" w:usb1="F9DFFFFF" w:usb2="0000007F" w:usb3="00000000" w:csb0="003F01FF" w:csb1="00000000"/>
  </w:font>
  <w:font w:name="TimesNewRomanPSMT">
    <w:altName w:val="Times New Roman"/>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ndale Sans UI">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66BBC" w14:textId="77777777" w:rsidR="00012F5F" w:rsidRDefault="00012F5F">
      <w:r>
        <w:rPr>
          <w:color w:val="000000"/>
        </w:rPr>
        <w:separator/>
      </w:r>
    </w:p>
  </w:footnote>
  <w:footnote w:type="continuationSeparator" w:id="0">
    <w:p w14:paraId="4133C917" w14:textId="77777777" w:rsidR="00012F5F" w:rsidRDefault="00012F5F">
      <w:r>
        <w:continuationSeparator/>
      </w:r>
    </w:p>
  </w:footnote>
  <w:footnote w:id="1">
    <w:p w14:paraId="32AF19A3" w14:textId="77777777" w:rsidR="0020546A" w:rsidRPr="00921581" w:rsidRDefault="0020546A" w:rsidP="0020546A">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53109D82" w14:textId="77777777" w:rsidR="00E032B3" w:rsidRPr="00377AEC" w:rsidRDefault="00E032B3" w:rsidP="00E032B3">
      <w:pPr>
        <w:pStyle w:val="Puslapioinaostekstas"/>
        <w:rPr>
          <w:lang w:val="lt-LT"/>
        </w:rPr>
      </w:pPr>
      <w:r w:rsidRPr="00377AEC">
        <w:rPr>
          <w:vertAlign w:val="superscript"/>
          <w:lang w:val="lt-LT" w:eastAsia="lt-LT"/>
        </w:rPr>
        <w:t>1</w:t>
      </w:r>
      <w:r w:rsidRPr="00377AEC">
        <w:rPr>
          <w:lang w:val="lt-LT" w:eastAsia="lt-LT"/>
        </w:rPr>
        <w:t xml:space="preserve"> eCertis nuoroda (atsidarius naršyklės langui, viršutiniame dešiniajame kampe pasirinkite reikiamą kalbą): </w:t>
      </w:r>
      <w:r w:rsidRPr="00377AEC">
        <w:rPr>
          <w:color w:val="0000FF"/>
          <w:u w:val="single"/>
          <w:lang w:val="lt-LT" w:eastAsia="lt-LT"/>
        </w:rPr>
        <w:t>https://ec.europa.eu/tools/ecertis/#/search</w:t>
      </w:r>
    </w:p>
    <w:p w14:paraId="3F7770DF" w14:textId="77777777" w:rsidR="00E032B3" w:rsidRPr="00377AEC" w:rsidRDefault="00E032B3" w:rsidP="00E032B3">
      <w:pPr>
        <w:pStyle w:val="Puslapioinaostekstas"/>
        <w:rPr>
          <w:lang w:val="lt-LT"/>
        </w:rPr>
      </w:pPr>
      <w:r w:rsidRPr="00921581">
        <w:rPr>
          <w:rStyle w:val="Puslapioinaosnuoroda"/>
          <w:rFonts w:eastAsia="Calibri"/>
        </w:rPr>
        <w:footnoteRef/>
      </w:r>
      <w:r w:rsidRPr="00377AEC">
        <w:rPr>
          <w:lang w:val="lt-LT"/>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p w14:paraId="64320363" w14:textId="77777777" w:rsidR="00E032B3" w:rsidRPr="00921581" w:rsidRDefault="00E032B3" w:rsidP="00E032B3">
      <w:pPr>
        <w:pStyle w:val="Puslapioinaostekstas"/>
        <w:rPr>
          <w:lang w:val="lt-LT"/>
        </w:rPr>
      </w:pPr>
    </w:p>
  </w:footnote>
  <w:footnote w:id="3">
    <w:p w14:paraId="458626A3" w14:textId="77777777" w:rsidR="00E50F0A" w:rsidRPr="00587C5A" w:rsidRDefault="00E50F0A" w:rsidP="00E50F0A">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7E0D03CE" w14:textId="77777777" w:rsidR="00B06416" w:rsidRDefault="00B06416" w:rsidP="00B06416">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5">
    <w:p w14:paraId="4D5A3823" w14:textId="77777777" w:rsidR="00A5014B" w:rsidRDefault="00A5014B" w:rsidP="00A5014B">
      <w:pPr>
        <w:pStyle w:val="Puslapioinaostekstas"/>
        <w:rPr>
          <w:lang w:val="lt-LT"/>
        </w:rPr>
      </w:pPr>
      <w:r>
        <w:rPr>
          <w:rStyle w:val="Puslapioinaosnuoroda"/>
          <w:rFonts w:eastAsia="Calibri"/>
        </w:rPr>
        <w:footnoteRef/>
      </w:r>
      <w:r w:rsidRPr="00AD5E2D">
        <w:rPr>
          <w:lang w:val="lt-LT"/>
        </w:rPr>
        <w:t xml:space="preserve"> </w:t>
      </w:r>
      <w:hyperlink r:id="rId3" w:history="1">
        <w:r>
          <w:rPr>
            <w:rStyle w:val="Hipersaitas"/>
            <w:spacing w:val="2"/>
            <w:shd w:val="clear" w:color="auto" w:fill="FFFFFF"/>
            <w:lang w:val="lt-LT"/>
          </w:rPr>
          <w:t>Pasiūlymų patikslinimo, papildymo ar paaiškinimo taisyklės</w:t>
        </w:r>
      </w:hyperlink>
      <w:r>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142"/>
        </w:tabs>
        <w:ind w:left="142" w:hanging="360"/>
      </w:pPr>
      <w:rPr>
        <w:rFonts w:ascii="Symbol" w:hAnsi="Symbol"/>
      </w:rPr>
    </w:lvl>
    <w:lvl w:ilvl="1">
      <w:start w:val="1"/>
      <w:numFmt w:val="decimal"/>
      <w:lvlText w:val="%1.%2."/>
      <w:lvlJc w:val="left"/>
      <w:pPr>
        <w:tabs>
          <w:tab w:val="num" w:pos="574"/>
        </w:tabs>
        <w:ind w:left="574" w:hanging="432"/>
      </w:pPr>
    </w:lvl>
    <w:lvl w:ilvl="2">
      <w:start w:val="1"/>
      <w:numFmt w:val="decimal"/>
      <w:lvlText w:val="%1.%2.%3."/>
      <w:lvlJc w:val="left"/>
      <w:pPr>
        <w:tabs>
          <w:tab w:val="num" w:pos="1006"/>
        </w:tabs>
        <w:ind w:left="1006" w:hanging="504"/>
      </w:pPr>
    </w:lvl>
    <w:lvl w:ilvl="3">
      <w:start w:val="1"/>
      <w:numFmt w:val="decimal"/>
      <w:lvlText w:val="%1.%2.%3.%4."/>
      <w:lvlJc w:val="left"/>
      <w:pPr>
        <w:tabs>
          <w:tab w:val="num" w:pos="1510"/>
        </w:tabs>
        <w:ind w:left="1510" w:hanging="648"/>
      </w:pPr>
    </w:lvl>
    <w:lvl w:ilvl="4">
      <w:start w:val="1"/>
      <w:numFmt w:val="decimal"/>
      <w:lvlText w:val="%1.%2.%3.%4.%5."/>
      <w:lvlJc w:val="left"/>
      <w:pPr>
        <w:tabs>
          <w:tab w:val="num" w:pos="2014"/>
        </w:tabs>
        <w:ind w:left="2014" w:hanging="792"/>
      </w:pPr>
    </w:lvl>
    <w:lvl w:ilvl="5">
      <w:start w:val="1"/>
      <w:numFmt w:val="decimal"/>
      <w:lvlText w:val="%1.%2.%3.%4.%5.%6."/>
      <w:lvlJc w:val="left"/>
      <w:pPr>
        <w:tabs>
          <w:tab w:val="num" w:pos="2518"/>
        </w:tabs>
        <w:ind w:left="2518" w:hanging="936"/>
      </w:pPr>
    </w:lvl>
    <w:lvl w:ilvl="6">
      <w:start w:val="1"/>
      <w:numFmt w:val="decimal"/>
      <w:lvlText w:val="%1.%2.%3.%4.%5.%6.%7."/>
      <w:lvlJc w:val="left"/>
      <w:pPr>
        <w:tabs>
          <w:tab w:val="num" w:pos="3022"/>
        </w:tabs>
        <w:ind w:left="3022" w:hanging="1080"/>
      </w:pPr>
    </w:lvl>
    <w:lvl w:ilvl="7">
      <w:start w:val="1"/>
      <w:numFmt w:val="decimal"/>
      <w:lvlText w:val="%1.%2.%3.%4.%5.%6.%7.%8."/>
      <w:lvlJc w:val="left"/>
      <w:pPr>
        <w:tabs>
          <w:tab w:val="num" w:pos="3526"/>
        </w:tabs>
        <w:ind w:left="3526" w:hanging="1224"/>
      </w:pPr>
    </w:lvl>
    <w:lvl w:ilvl="8">
      <w:start w:val="1"/>
      <w:numFmt w:val="decimal"/>
      <w:lvlText w:val="%1.%2.%3.%4.%5.%6.%7.%8.%9."/>
      <w:lvlJc w:val="left"/>
      <w:pPr>
        <w:tabs>
          <w:tab w:val="num" w:pos="4102"/>
        </w:tabs>
        <w:ind w:left="4102"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0D5522CD"/>
    <w:multiLevelType w:val="multilevel"/>
    <w:tmpl w:val="451A72A8"/>
    <w:lvl w:ilvl="0">
      <w:start w:val="3"/>
      <w:numFmt w:val="decimal"/>
      <w:lvlText w:val="%1."/>
      <w:lvlJc w:val="left"/>
      <w:pPr>
        <w:ind w:left="540" w:hanging="540"/>
      </w:pPr>
      <w:rPr>
        <w:rFonts w:hint="default"/>
      </w:rPr>
    </w:lvl>
    <w:lvl w:ilvl="1">
      <w:start w:val="5"/>
      <w:numFmt w:val="decimal"/>
      <w:lvlText w:val="%1.%2."/>
      <w:lvlJc w:val="left"/>
      <w:pPr>
        <w:ind w:left="4652"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FC578FF"/>
    <w:multiLevelType w:val="multilevel"/>
    <w:tmpl w:val="EF3C8C58"/>
    <w:lvl w:ilvl="0">
      <w:start w:val="1"/>
      <w:numFmt w:val="decimal"/>
      <w:lvlText w:val="%1."/>
      <w:lvlJc w:val="left"/>
      <w:pPr>
        <w:ind w:left="92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8" w15:restartNumberingAfterBreak="0">
    <w:nsid w:val="26636F62"/>
    <w:multiLevelType w:val="multilevel"/>
    <w:tmpl w:val="8FCE6312"/>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28032956"/>
    <w:multiLevelType w:val="multilevel"/>
    <w:tmpl w:val="8126EED6"/>
    <w:lvl w:ilvl="0">
      <w:start w:val="4"/>
      <w:numFmt w:val="decimal"/>
      <w:lvlText w:val="%1."/>
      <w:lvlJc w:val="left"/>
      <w:pPr>
        <w:ind w:left="360" w:hanging="360"/>
      </w:pPr>
      <w:rPr>
        <w:rFonts w:hint="default"/>
        <w:b/>
      </w:rPr>
    </w:lvl>
    <w:lvl w:ilvl="1">
      <w:start w:val="1"/>
      <w:numFmt w:val="decimal"/>
      <w:lvlText w:val="%1.%2."/>
      <w:lvlJc w:val="left"/>
      <w:pPr>
        <w:ind w:left="4330" w:hanging="360"/>
      </w:pPr>
      <w:rPr>
        <w:rFonts w:hint="default"/>
        <w:b/>
      </w:rPr>
    </w:lvl>
    <w:lvl w:ilvl="2">
      <w:start w:val="1"/>
      <w:numFmt w:val="decimal"/>
      <w:lvlText w:val="%1.%2.%3."/>
      <w:lvlJc w:val="left"/>
      <w:pPr>
        <w:ind w:left="8660" w:hanging="720"/>
      </w:pPr>
      <w:rPr>
        <w:rFonts w:hint="default"/>
        <w:b w:val="0"/>
        <w:bCs/>
      </w:rPr>
    </w:lvl>
    <w:lvl w:ilvl="3">
      <w:start w:val="1"/>
      <w:numFmt w:val="decimal"/>
      <w:lvlText w:val="%1.%2.%3.%4."/>
      <w:lvlJc w:val="left"/>
      <w:pPr>
        <w:ind w:left="12630" w:hanging="720"/>
      </w:pPr>
      <w:rPr>
        <w:rFonts w:hint="default"/>
        <w:b w:val="0"/>
        <w:bCs/>
      </w:rPr>
    </w:lvl>
    <w:lvl w:ilvl="4">
      <w:start w:val="1"/>
      <w:numFmt w:val="decimal"/>
      <w:lvlText w:val="%1.%2.%3.%4.%5."/>
      <w:lvlJc w:val="left"/>
      <w:pPr>
        <w:ind w:left="16960" w:hanging="1080"/>
      </w:pPr>
      <w:rPr>
        <w:rFonts w:hint="default"/>
        <w:b/>
      </w:rPr>
    </w:lvl>
    <w:lvl w:ilvl="5">
      <w:start w:val="1"/>
      <w:numFmt w:val="decimal"/>
      <w:lvlText w:val="%1.%2.%3.%4.%5.%6."/>
      <w:lvlJc w:val="left"/>
      <w:pPr>
        <w:ind w:left="20930" w:hanging="1080"/>
      </w:pPr>
      <w:rPr>
        <w:rFonts w:hint="default"/>
        <w:b/>
      </w:rPr>
    </w:lvl>
    <w:lvl w:ilvl="6">
      <w:start w:val="1"/>
      <w:numFmt w:val="decimal"/>
      <w:lvlText w:val="%1.%2.%3.%4.%5.%6.%7."/>
      <w:lvlJc w:val="left"/>
      <w:pPr>
        <w:ind w:left="25260" w:hanging="1440"/>
      </w:pPr>
      <w:rPr>
        <w:rFonts w:hint="default"/>
        <w:b/>
      </w:rPr>
    </w:lvl>
    <w:lvl w:ilvl="7">
      <w:start w:val="1"/>
      <w:numFmt w:val="decimal"/>
      <w:lvlText w:val="%1.%2.%3.%4.%5.%6.%7.%8."/>
      <w:lvlJc w:val="left"/>
      <w:pPr>
        <w:ind w:left="29230" w:hanging="1440"/>
      </w:pPr>
      <w:rPr>
        <w:rFonts w:hint="default"/>
        <w:b/>
      </w:rPr>
    </w:lvl>
    <w:lvl w:ilvl="8">
      <w:start w:val="1"/>
      <w:numFmt w:val="decimal"/>
      <w:lvlText w:val="%1.%2.%3.%4.%5.%6.%7.%8.%9."/>
      <w:lvlJc w:val="left"/>
      <w:pPr>
        <w:ind w:left="-31976" w:hanging="1800"/>
      </w:pPr>
      <w:rPr>
        <w:rFonts w:hint="default"/>
        <w:b/>
      </w:rPr>
    </w:lvl>
  </w:abstractNum>
  <w:abstractNum w:abstractNumId="10" w15:restartNumberingAfterBreak="0">
    <w:nsid w:val="299B54B0"/>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4D082E"/>
    <w:multiLevelType w:val="multilevel"/>
    <w:tmpl w:val="F8183DF8"/>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3)"/>
      <w:lvlJc w:val="left"/>
      <w:pPr>
        <w:ind w:left="2847"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57167FF"/>
    <w:multiLevelType w:val="multilevel"/>
    <w:tmpl w:val="02108D94"/>
    <w:lvl w:ilvl="0">
      <w:start w:val="9"/>
      <w:numFmt w:val="decimal"/>
      <w:lvlText w:val="%1."/>
      <w:lvlJc w:val="left"/>
      <w:pPr>
        <w:ind w:left="660" w:hanging="660"/>
      </w:pPr>
      <w:rPr>
        <w:rFonts w:hint="default"/>
      </w:rPr>
    </w:lvl>
    <w:lvl w:ilvl="1">
      <w:start w:val="1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3CAE1307"/>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18"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9" w15:restartNumberingAfterBreak="0">
    <w:nsid w:val="421E34A2"/>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50B6C83"/>
    <w:multiLevelType w:val="multilevel"/>
    <w:tmpl w:val="EF3C8C58"/>
    <w:lvl w:ilvl="0">
      <w:start w:val="1"/>
      <w:numFmt w:val="decimal"/>
      <w:lvlText w:val="%1."/>
      <w:lvlJc w:val="left"/>
      <w:pPr>
        <w:ind w:left="92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22" w15:restartNumberingAfterBreak="0">
    <w:nsid w:val="4746133E"/>
    <w:multiLevelType w:val="multilevel"/>
    <w:tmpl w:val="EF3C8C58"/>
    <w:lvl w:ilvl="0">
      <w:start w:val="1"/>
      <w:numFmt w:val="decimal"/>
      <w:lvlText w:val="%1."/>
      <w:lvlJc w:val="left"/>
      <w:pPr>
        <w:ind w:left="92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23"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25"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C644B4C"/>
    <w:multiLevelType w:val="hybridMultilevel"/>
    <w:tmpl w:val="DCA09D12"/>
    <w:lvl w:ilvl="0" w:tplc="4AA631A4">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1C54140"/>
    <w:multiLevelType w:val="hybridMultilevel"/>
    <w:tmpl w:val="DB40E5D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start w:val="1"/>
      <w:numFmt w:val="bullet"/>
      <w:lvlText w:val="o"/>
      <w:lvlJc w:val="left"/>
      <w:pPr>
        <w:ind w:left="1465" w:hanging="360"/>
      </w:pPr>
      <w:rPr>
        <w:rFonts w:ascii="Courier New" w:hAnsi="Courier New" w:cs="Courier New" w:hint="default"/>
      </w:rPr>
    </w:lvl>
    <w:lvl w:ilvl="2" w:tplc="04270005">
      <w:start w:val="1"/>
      <w:numFmt w:val="bullet"/>
      <w:lvlText w:val=""/>
      <w:lvlJc w:val="left"/>
      <w:pPr>
        <w:ind w:left="2185" w:hanging="360"/>
      </w:pPr>
      <w:rPr>
        <w:rFonts w:ascii="Wingdings" w:hAnsi="Wingdings" w:hint="default"/>
      </w:rPr>
    </w:lvl>
    <w:lvl w:ilvl="3" w:tplc="04270001">
      <w:start w:val="1"/>
      <w:numFmt w:val="bullet"/>
      <w:lvlText w:val=""/>
      <w:lvlJc w:val="left"/>
      <w:pPr>
        <w:ind w:left="2905" w:hanging="360"/>
      </w:pPr>
      <w:rPr>
        <w:rFonts w:ascii="Symbol" w:hAnsi="Symbol" w:hint="default"/>
      </w:rPr>
    </w:lvl>
    <w:lvl w:ilvl="4" w:tplc="04270003">
      <w:start w:val="1"/>
      <w:numFmt w:val="bullet"/>
      <w:lvlText w:val="o"/>
      <w:lvlJc w:val="left"/>
      <w:pPr>
        <w:ind w:left="3625" w:hanging="360"/>
      </w:pPr>
      <w:rPr>
        <w:rFonts w:ascii="Courier New" w:hAnsi="Courier New" w:cs="Courier New" w:hint="default"/>
      </w:rPr>
    </w:lvl>
    <w:lvl w:ilvl="5" w:tplc="04270005">
      <w:start w:val="1"/>
      <w:numFmt w:val="bullet"/>
      <w:lvlText w:val=""/>
      <w:lvlJc w:val="left"/>
      <w:pPr>
        <w:ind w:left="4345" w:hanging="360"/>
      </w:pPr>
      <w:rPr>
        <w:rFonts w:ascii="Wingdings" w:hAnsi="Wingdings" w:hint="default"/>
      </w:rPr>
    </w:lvl>
    <w:lvl w:ilvl="6" w:tplc="04270001">
      <w:start w:val="1"/>
      <w:numFmt w:val="bullet"/>
      <w:lvlText w:val=""/>
      <w:lvlJc w:val="left"/>
      <w:pPr>
        <w:ind w:left="5065" w:hanging="360"/>
      </w:pPr>
      <w:rPr>
        <w:rFonts w:ascii="Symbol" w:hAnsi="Symbol" w:hint="default"/>
      </w:rPr>
    </w:lvl>
    <w:lvl w:ilvl="7" w:tplc="04270003">
      <w:start w:val="1"/>
      <w:numFmt w:val="bullet"/>
      <w:lvlText w:val="o"/>
      <w:lvlJc w:val="left"/>
      <w:pPr>
        <w:ind w:left="5785" w:hanging="360"/>
      </w:pPr>
      <w:rPr>
        <w:rFonts w:ascii="Courier New" w:hAnsi="Courier New" w:cs="Courier New" w:hint="default"/>
      </w:rPr>
    </w:lvl>
    <w:lvl w:ilvl="8" w:tplc="04270005">
      <w:start w:val="1"/>
      <w:numFmt w:val="bullet"/>
      <w:lvlText w:val=""/>
      <w:lvlJc w:val="left"/>
      <w:pPr>
        <w:ind w:left="6505" w:hanging="360"/>
      </w:pPr>
      <w:rPr>
        <w:rFonts w:ascii="Wingdings" w:hAnsi="Wingdings" w:hint="default"/>
      </w:rPr>
    </w:lvl>
  </w:abstractNum>
  <w:abstractNum w:abstractNumId="30"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1" w15:restartNumberingAfterBreak="0">
    <w:nsid w:val="5DFD0796"/>
    <w:multiLevelType w:val="multilevel"/>
    <w:tmpl w:val="91808832"/>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4" w15:restartNumberingAfterBreak="0">
    <w:nsid w:val="63EF1E45"/>
    <w:multiLevelType w:val="hybridMultilevel"/>
    <w:tmpl w:val="7658881A"/>
    <w:lvl w:ilvl="0" w:tplc="BC268A00">
      <w:start w:val="1"/>
      <w:numFmt w:val="decimal"/>
      <w:lvlText w:val="%1."/>
      <w:lvlJc w:val="left"/>
      <w:pPr>
        <w:ind w:left="360" w:hanging="360"/>
      </w:pPr>
      <w:rPr>
        <w:rFonts w:asciiTheme="majorBidi" w:eastAsia="Times New Roman" w:hAnsiTheme="majorBidi" w:cstheme="majorBid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1102DA"/>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7323C9C"/>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37"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8"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9" w15:restartNumberingAfterBreak="0">
    <w:nsid w:val="6FC07B99"/>
    <w:multiLevelType w:val="multilevel"/>
    <w:tmpl w:val="50AE9E78"/>
    <w:lvl w:ilvl="0">
      <w:start w:val="3"/>
      <w:numFmt w:val="decimal"/>
      <w:lvlText w:val="%1."/>
      <w:lvlJc w:val="left"/>
      <w:pPr>
        <w:ind w:left="360" w:hanging="360"/>
      </w:pPr>
      <w:rPr>
        <w:rFonts w:hint="default"/>
        <w:b/>
        <w:bCs w:val="0"/>
        <w:sz w:val="24"/>
        <w:szCs w:val="24"/>
      </w:rPr>
    </w:lvl>
    <w:lvl w:ilvl="1">
      <w:start w:val="1"/>
      <w:numFmt w:val="decimal"/>
      <w:lvlText w:val="%1.%2."/>
      <w:lvlJc w:val="left"/>
      <w:pPr>
        <w:ind w:left="9858" w:hanging="360"/>
      </w:pPr>
      <w:rPr>
        <w:rFonts w:hint="default"/>
        <w:color w:val="auto"/>
      </w:rPr>
    </w:lvl>
    <w:lvl w:ilvl="2">
      <w:start w:val="1"/>
      <w:numFmt w:val="decimal"/>
      <w:lvlText w:val="%1.%2.%3."/>
      <w:lvlJc w:val="left"/>
      <w:pPr>
        <w:ind w:left="3981"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0"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41"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2"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66969EE"/>
    <w:multiLevelType w:val="multilevel"/>
    <w:tmpl w:val="451A72A8"/>
    <w:lvl w:ilvl="0">
      <w:start w:val="3"/>
      <w:numFmt w:val="decimal"/>
      <w:lvlText w:val="%1."/>
      <w:lvlJc w:val="left"/>
      <w:pPr>
        <w:ind w:left="540" w:hanging="540"/>
      </w:pPr>
      <w:rPr>
        <w:rFonts w:hint="default"/>
      </w:rPr>
    </w:lvl>
    <w:lvl w:ilvl="1">
      <w:start w:val="5"/>
      <w:numFmt w:val="decimal"/>
      <w:lvlText w:val="%1.%2."/>
      <w:lvlJc w:val="left"/>
      <w:pPr>
        <w:ind w:left="4652"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46"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7" w15:restartNumberingAfterBreak="0">
    <w:nsid w:val="7E875949"/>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EE326ED"/>
    <w:multiLevelType w:val="hybridMultilevel"/>
    <w:tmpl w:val="75A6D28E"/>
    <w:lvl w:ilvl="0" w:tplc="BF6071CE">
      <w:start w:val="14"/>
      <w:numFmt w:val="bullet"/>
      <w:lvlText w:val="–"/>
      <w:lvlJc w:val="left"/>
      <w:pPr>
        <w:ind w:left="1920" w:hanging="360"/>
      </w:pPr>
      <w:rPr>
        <w:rFonts w:ascii="Times New Roman" w:eastAsia="Calibri" w:hAnsi="Times New Roman" w:cs="Times New Roman" w:hint="default"/>
        <w:color w:val="auto"/>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num w:numId="1" w16cid:durableId="1315257918">
    <w:abstractNumId w:val="2"/>
  </w:num>
  <w:num w:numId="2" w16cid:durableId="434205189">
    <w:abstractNumId w:val="28"/>
  </w:num>
  <w:num w:numId="3" w16cid:durableId="2019506183">
    <w:abstractNumId w:val="42"/>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3"/>
  </w:num>
  <w:num w:numId="5" w16cid:durableId="759179568">
    <w:abstractNumId w:val="37"/>
  </w:num>
  <w:num w:numId="6" w16cid:durableId="1133910868">
    <w:abstractNumId w:val="15"/>
  </w:num>
  <w:num w:numId="7" w16cid:durableId="247428083">
    <w:abstractNumId w:val="33"/>
  </w:num>
  <w:num w:numId="8" w16cid:durableId="308754290">
    <w:abstractNumId w:val="5"/>
  </w:num>
  <w:num w:numId="9" w16cid:durableId="1242373296">
    <w:abstractNumId w:val="38"/>
  </w:num>
  <w:num w:numId="10" w16cid:durableId="1561288755">
    <w:abstractNumId w:val="42"/>
  </w:num>
  <w:num w:numId="11" w16cid:durableId="1461266893">
    <w:abstractNumId w:val="6"/>
  </w:num>
  <w:num w:numId="12" w16cid:durableId="1334339456">
    <w:abstractNumId w:val="13"/>
  </w:num>
  <w:num w:numId="13" w16cid:durableId="65149332">
    <w:abstractNumId w:val="20"/>
  </w:num>
  <w:num w:numId="14" w16cid:durableId="1184637982">
    <w:abstractNumId w:val="23"/>
  </w:num>
  <w:num w:numId="15" w16cid:durableId="464205872">
    <w:abstractNumId w:val="21"/>
  </w:num>
  <w:num w:numId="16" w16cid:durableId="1842819909">
    <w:abstractNumId w:val="44"/>
  </w:num>
  <w:num w:numId="17" w16cid:durableId="123502106">
    <w:abstractNumId w:val="25"/>
  </w:num>
  <w:num w:numId="18" w16cid:durableId="518547537">
    <w:abstractNumId w:val="46"/>
  </w:num>
  <w:num w:numId="19" w16cid:durableId="1152142925">
    <w:abstractNumId w:val="40"/>
  </w:num>
  <w:num w:numId="20" w16cid:durableId="1595242741">
    <w:abstractNumId w:val="45"/>
  </w:num>
  <w:num w:numId="21" w16cid:durableId="980188954">
    <w:abstractNumId w:val="39"/>
  </w:num>
  <w:num w:numId="22" w16cid:durableId="2011372726">
    <w:abstractNumId w:val="43"/>
  </w:num>
  <w:num w:numId="23" w16cid:durableId="1376150809">
    <w:abstractNumId w:val="11"/>
  </w:num>
  <w:num w:numId="24" w16cid:durableId="922225485">
    <w:abstractNumId w:val="36"/>
  </w:num>
  <w:num w:numId="25" w16cid:durableId="49890908">
    <w:abstractNumId w:val="16"/>
  </w:num>
  <w:num w:numId="26" w16cid:durableId="885147495">
    <w:abstractNumId w:val="12"/>
  </w:num>
  <w:num w:numId="27" w16cid:durableId="856427656">
    <w:abstractNumId w:val="1"/>
  </w:num>
  <w:num w:numId="28" w16cid:durableId="2115437660">
    <w:abstractNumId w:val="41"/>
  </w:num>
  <w:num w:numId="29" w16cid:durableId="129783417">
    <w:abstractNumId w:val="48"/>
  </w:num>
  <w:num w:numId="30" w16cid:durableId="191384163">
    <w:abstractNumId w:val="24"/>
  </w:num>
  <w:num w:numId="31" w16cid:durableId="134881494">
    <w:abstractNumId w:val="30"/>
  </w:num>
  <w:num w:numId="32" w16cid:durableId="2066638665">
    <w:abstractNumId w:val="9"/>
  </w:num>
  <w:num w:numId="33" w16cid:durableId="188951271">
    <w:abstractNumId w:val="29"/>
  </w:num>
  <w:num w:numId="34" w16cid:durableId="1560896863">
    <w:abstractNumId w:val="19"/>
  </w:num>
  <w:num w:numId="35" w16cid:durableId="96947529">
    <w:abstractNumId w:val="8"/>
  </w:num>
  <w:num w:numId="36" w16cid:durableId="145316914">
    <w:abstractNumId w:val="32"/>
  </w:num>
  <w:num w:numId="37" w16cid:durableId="444037877">
    <w:abstractNumId w:val="17"/>
  </w:num>
  <w:num w:numId="38" w16cid:durableId="1271619340">
    <w:abstractNumId w:val="27"/>
  </w:num>
  <w:num w:numId="39" w16cid:durableId="1664551867">
    <w:abstractNumId w:val="26"/>
  </w:num>
  <w:num w:numId="40" w16cid:durableId="556861303">
    <w:abstractNumId w:val="10"/>
  </w:num>
  <w:num w:numId="41" w16cid:durableId="127086895">
    <w:abstractNumId w:val="35"/>
  </w:num>
  <w:num w:numId="42" w16cid:durableId="290289309">
    <w:abstractNumId w:val="47"/>
  </w:num>
  <w:num w:numId="43" w16cid:durableId="1615212478">
    <w:abstractNumId w:val="18"/>
  </w:num>
  <w:num w:numId="44" w16cid:durableId="896891888">
    <w:abstractNumId w:val="31"/>
  </w:num>
  <w:num w:numId="45" w16cid:durableId="1092117776">
    <w:abstractNumId w:val="34"/>
  </w:num>
  <w:num w:numId="46" w16cid:durableId="1143503437">
    <w:abstractNumId w:val="4"/>
  </w:num>
  <w:num w:numId="47" w16cid:durableId="1860659921">
    <w:abstractNumId w:val="14"/>
  </w:num>
  <w:num w:numId="48" w16cid:durableId="1581402462">
    <w:abstractNumId w:val="22"/>
  </w:num>
  <w:num w:numId="49" w16cid:durableId="851064332">
    <w:abstractNumId w:val="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087F"/>
    <w:rsid w:val="00000BCA"/>
    <w:rsid w:val="00001FAE"/>
    <w:rsid w:val="00002AD5"/>
    <w:rsid w:val="00002DB6"/>
    <w:rsid w:val="00003587"/>
    <w:rsid w:val="000036AB"/>
    <w:rsid w:val="0000420E"/>
    <w:rsid w:val="0000443A"/>
    <w:rsid w:val="00004ADA"/>
    <w:rsid w:val="000055CF"/>
    <w:rsid w:val="000059DF"/>
    <w:rsid w:val="00005D39"/>
    <w:rsid w:val="00005F73"/>
    <w:rsid w:val="000068AD"/>
    <w:rsid w:val="00006A07"/>
    <w:rsid w:val="00006C07"/>
    <w:rsid w:val="000071F1"/>
    <w:rsid w:val="000078D6"/>
    <w:rsid w:val="00007DA1"/>
    <w:rsid w:val="00007FAD"/>
    <w:rsid w:val="0001018F"/>
    <w:rsid w:val="000105DD"/>
    <w:rsid w:val="00010A3D"/>
    <w:rsid w:val="000113F9"/>
    <w:rsid w:val="00011417"/>
    <w:rsid w:val="00011538"/>
    <w:rsid w:val="00011765"/>
    <w:rsid w:val="000119D1"/>
    <w:rsid w:val="00011A57"/>
    <w:rsid w:val="00012EE5"/>
    <w:rsid w:val="00012F5F"/>
    <w:rsid w:val="000137DB"/>
    <w:rsid w:val="00013BF4"/>
    <w:rsid w:val="00014260"/>
    <w:rsid w:val="0001514C"/>
    <w:rsid w:val="0001519A"/>
    <w:rsid w:val="00015D1E"/>
    <w:rsid w:val="000164BC"/>
    <w:rsid w:val="000169BB"/>
    <w:rsid w:val="00016C95"/>
    <w:rsid w:val="000171EF"/>
    <w:rsid w:val="0001722D"/>
    <w:rsid w:val="0001746F"/>
    <w:rsid w:val="00017B8F"/>
    <w:rsid w:val="000201CE"/>
    <w:rsid w:val="0002042C"/>
    <w:rsid w:val="00020701"/>
    <w:rsid w:val="000213B1"/>
    <w:rsid w:val="000215BF"/>
    <w:rsid w:val="00021755"/>
    <w:rsid w:val="0002187A"/>
    <w:rsid w:val="000221D0"/>
    <w:rsid w:val="0002248E"/>
    <w:rsid w:val="00022774"/>
    <w:rsid w:val="00022775"/>
    <w:rsid w:val="0002286E"/>
    <w:rsid w:val="000239F7"/>
    <w:rsid w:val="00023E9C"/>
    <w:rsid w:val="00023F25"/>
    <w:rsid w:val="000247DB"/>
    <w:rsid w:val="000248C1"/>
    <w:rsid w:val="00024981"/>
    <w:rsid w:val="00024BDA"/>
    <w:rsid w:val="00025C11"/>
    <w:rsid w:val="00025E3D"/>
    <w:rsid w:val="000260E8"/>
    <w:rsid w:val="00026929"/>
    <w:rsid w:val="00027039"/>
    <w:rsid w:val="00027463"/>
    <w:rsid w:val="0002766F"/>
    <w:rsid w:val="0002775A"/>
    <w:rsid w:val="00027C7B"/>
    <w:rsid w:val="00027CC4"/>
    <w:rsid w:val="00027E0B"/>
    <w:rsid w:val="00030B56"/>
    <w:rsid w:val="00030D53"/>
    <w:rsid w:val="000312B4"/>
    <w:rsid w:val="00031934"/>
    <w:rsid w:val="00031BCC"/>
    <w:rsid w:val="00032619"/>
    <w:rsid w:val="00032689"/>
    <w:rsid w:val="00032A71"/>
    <w:rsid w:val="00033218"/>
    <w:rsid w:val="000334B7"/>
    <w:rsid w:val="000338C8"/>
    <w:rsid w:val="00033B6F"/>
    <w:rsid w:val="00034622"/>
    <w:rsid w:val="00034A57"/>
    <w:rsid w:val="000351FD"/>
    <w:rsid w:val="00035561"/>
    <w:rsid w:val="00035926"/>
    <w:rsid w:val="000368C8"/>
    <w:rsid w:val="00036E38"/>
    <w:rsid w:val="0003773B"/>
    <w:rsid w:val="00037C10"/>
    <w:rsid w:val="00037FD2"/>
    <w:rsid w:val="00040BA5"/>
    <w:rsid w:val="00040BFE"/>
    <w:rsid w:val="00040D55"/>
    <w:rsid w:val="00040D80"/>
    <w:rsid w:val="00040D8B"/>
    <w:rsid w:val="0004105F"/>
    <w:rsid w:val="00041479"/>
    <w:rsid w:val="00041508"/>
    <w:rsid w:val="0004190F"/>
    <w:rsid w:val="00041997"/>
    <w:rsid w:val="00041A9B"/>
    <w:rsid w:val="000422ED"/>
    <w:rsid w:val="000425F6"/>
    <w:rsid w:val="0004292A"/>
    <w:rsid w:val="000434F7"/>
    <w:rsid w:val="00043C01"/>
    <w:rsid w:val="00044791"/>
    <w:rsid w:val="000449B1"/>
    <w:rsid w:val="00044A23"/>
    <w:rsid w:val="00044FAB"/>
    <w:rsid w:val="000456C7"/>
    <w:rsid w:val="00045F8C"/>
    <w:rsid w:val="000461E8"/>
    <w:rsid w:val="000462A4"/>
    <w:rsid w:val="0004651A"/>
    <w:rsid w:val="000467E3"/>
    <w:rsid w:val="000468E0"/>
    <w:rsid w:val="00046B01"/>
    <w:rsid w:val="00046D25"/>
    <w:rsid w:val="00047C8B"/>
    <w:rsid w:val="000508CE"/>
    <w:rsid w:val="00050921"/>
    <w:rsid w:val="0005094C"/>
    <w:rsid w:val="000511EE"/>
    <w:rsid w:val="00051465"/>
    <w:rsid w:val="00051583"/>
    <w:rsid w:val="00051A2E"/>
    <w:rsid w:val="000520CE"/>
    <w:rsid w:val="0005270F"/>
    <w:rsid w:val="000529F4"/>
    <w:rsid w:val="0005339E"/>
    <w:rsid w:val="00053C37"/>
    <w:rsid w:val="00053CB9"/>
    <w:rsid w:val="00053D3E"/>
    <w:rsid w:val="000545FB"/>
    <w:rsid w:val="000546AE"/>
    <w:rsid w:val="00054EA1"/>
    <w:rsid w:val="000552E1"/>
    <w:rsid w:val="000552FD"/>
    <w:rsid w:val="000555D6"/>
    <w:rsid w:val="00055817"/>
    <w:rsid w:val="000562E1"/>
    <w:rsid w:val="0005646D"/>
    <w:rsid w:val="00056674"/>
    <w:rsid w:val="000567A3"/>
    <w:rsid w:val="00056D37"/>
    <w:rsid w:val="0005792D"/>
    <w:rsid w:val="00057E67"/>
    <w:rsid w:val="0006014A"/>
    <w:rsid w:val="000611D2"/>
    <w:rsid w:val="000617B3"/>
    <w:rsid w:val="000621E0"/>
    <w:rsid w:val="00062665"/>
    <w:rsid w:val="00062730"/>
    <w:rsid w:val="000627BF"/>
    <w:rsid w:val="0006286B"/>
    <w:rsid w:val="00062E00"/>
    <w:rsid w:val="00062F1B"/>
    <w:rsid w:val="00063525"/>
    <w:rsid w:val="00063617"/>
    <w:rsid w:val="00063CD6"/>
    <w:rsid w:val="00064090"/>
    <w:rsid w:val="00064E24"/>
    <w:rsid w:val="00065968"/>
    <w:rsid w:val="00065DD2"/>
    <w:rsid w:val="00065F27"/>
    <w:rsid w:val="00066158"/>
    <w:rsid w:val="0006734B"/>
    <w:rsid w:val="000678FE"/>
    <w:rsid w:val="00067BA0"/>
    <w:rsid w:val="00070126"/>
    <w:rsid w:val="000701CB"/>
    <w:rsid w:val="000707F1"/>
    <w:rsid w:val="00070E7E"/>
    <w:rsid w:val="00070FF1"/>
    <w:rsid w:val="00071104"/>
    <w:rsid w:val="00071159"/>
    <w:rsid w:val="00071758"/>
    <w:rsid w:val="0007191F"/>
    <w:rsid w:val="00071BD2"/>
    <w:rsid w:val="00072590"/>
    <w:rsid w:val="0007268D"/>
    <w:rsid w:val="0007299B"/>
    <w:rsid w:val="00072A58"/>
    <w:rsid w:val="00073ABF"/>
    <w:rsid w:val="00073CDB"/>
    <w:rsid w:val="00074093"/>
    <w:rsid w:val="0007417E"/>
    <w:rsid w:val="000741C1"/>
    <w:rsid w:val="00074460"/>
    <w:rsid w:val="00075B56"/>
    <w:rsid w:val="00076050"/>
    <w:rsid w:val="00076454"/>
    <w:rsid w:val="00076615"/>
    <w:rsid w:val="00076B0A"/>
    <w:rsid w:val="00076C66"/>
    <w:rsid w:val="00076F53"/>
    <w:rsid w:val="000772C3"/>
    <w:rsid w:val="00077489"/>
    <w:rsid w:val="00077B5E"/>
    <w:rsid w:val="00077BEC"/>
    <w:rsid w:val="00077C4F"/>
    <w:rsid w:val="00077FB9"/>
    <w:rsid w:val="00080151"/>
    <w:rsid w:val="00080423"/>
    <w:rsid w:val="00080983"/>
    <w:rsid w:val="00080AA2"/>
    <w:rsid w:val="00080B7B"/>
    <w:rsid w:val="000818DA"/>
    <w:rsid w:val="0008245E"/>
    <w:rsid w:val="00082A02"/>
    <w:rsid w:val="00082E58"/>
    <w:rsid w:val="00082F60"/>
    <w:rsid w:val="00082FF3"/>
    <w:rsid w:val="0008314F"/>
    <w:rsid w:val="00083396"/>
    <w:rsid w:val="00083A89"/>
    <w:rsid w:val="00083C9D"/>
    <w:rsid w:val="00084A85"/>
    <w:rsid w:val="00084B52"/>
    <w:rsid w:val="00085230"/>
    <w:rsid w:val="00085511"/>
    <w:rsid w:val="00085589"/>
    <w:rsid w:val="00085DD3"/>
    <w:rsid w:val="0008645A"/>
    <w:rsid w:val="000865D6"/>
    <w:rsid w:val="00086BF0"/>
    <w:rsid w:val="000872F4"/>
    <w:rsid w:val="00087C15"/>
    <w:rsid w:val="000904EB"/>
    <w:rsid w:val="000912C4"/>
    <w:rsid w:val="00091A81"/>
    <w:rsid w:val="00092540"/>
    <w:rsid w:val="000925FF"/>
    <w:rsid w:val="000934DA"/>
    <w:rsid w:val="0009391D"/>
    <w:rsid w:val="0009395A"/>
    <w:rsid w:val="00093D25"/>
    <w:rsid w:val="00093D2E"/>
    <w:rsid w:val="00093D66"/>
    <w:rsid w:val="000946C6"/>
    <w:rsid w:val="0009533A"/>
    <w:rsid w:val="00095700"/>
    <w:rsid w:val="00095896"/>
    <w:rsid w:val="00095906"/>
    <w:rsid w:val="00095AA6"/>
    <w:rsid w:val="00095EE0"/>
    <w:rsid w:val="00096090"/>
    <w:rsid w:val="0009688A"/>
    <w:rsid w:val="00096964"/>
    <w:rsid w:val="00096C25"/>
    <w:rsid w:val="00096D87"/>
    <w:rsid w:val="000A01D2"/>
    <w:rsid w:val="000A03C7"/>
    <w:rsid w:val="000A080F"/>
    <w:rsid w:val="000A11D6"/>
    <w:rsid w:val="000A14BF"/>
    <w:rsid w:val="000A2197"/>
    <w:rsid w:val="000A2452"/>
    <w:rsid w:val="000A328C"/>
    <w:rsid w:val="000A3867"/>
    <w:rsid w:val="000A3868"/>
    <w:rsid w:val="000A3DBB"/>
    <w:rsid w:val="000A43B5"/>
    <w:rsid w:val="000A46D6"/>
    <w:rsid w:val="000A4DAF"/>
    <w:rsid w:val="000A4E6D"/>
    <w:rsid w:val="000A53C9"/>
    <w:rsid w:val="000A5C5F"/>
    <w:rsid w:val="000A5DB2"/>
    <w:rsid w:val="000A5E44"/>
    <w:rsid w:val="000A60FD"/>
    <w:rsid w:val="000A61EA"/>
    <w:rsid w:val="000A6CD7"/>
    <w:rsid w:val="000A704C"/>
    <w:rsid w:val="000A70AA"/>
    <w:rsid w:val="000A7B43"/>
    <w:rsid w:val="000A7C55"/>
    <w:rsid w:val="000B04F7"/>
    <w:rsid w:val="000B054B"/>
    <w:rsid w:val="000B157C"/>
    <w:rsid w:val="000B161F"/>
    <w:rsid w:val="000B1C66"/>
    <w:rsid w:val="000B1E4C"/>
    <w:rsid w:val="000B2853"/>
    <w:rsid w:val="000B2C96"/>
    <w:rsid w:val="000B3252"/>
    <w:rsid w:val="000B38B6"/>
    <w:rsid w:val="000B3CB7"/>
    <w:rsid w:val="000B3CEF"/>
    <w:rsid w:val="000B3ECA"/>
    <w:rsid w:val="000B44AD"/>
    <w:rsid w:val="000B4511"/>
    <w:rsid w:val="000B498A"/>
    <w:rsid w:val="000B4C0D"/>
    <w:rsid w:val="000B4D1A"/>
    <w:rsid w:val="000B4FE6"/>
    <w:rsid w:val="000B5723"/>
    <w:rsid w:val="000B5D7E"/>
    <w:rsid w:val="000B5D9F"/>
    <w:rsid w:val="000B5F19"/>
    <w:rsid w:val="000B6389"/>
    <w:rsid w:val="000B6DC7"/>
    <w:rsid w:val="000B6FAB"/>
    <w:rsid w:val="000B7AEF"/>
    <w:rsid w:val="000B7D25"/>
    <w:rsid w:val="000C0D3B"/>
    <w:rsid w:val="000C18AC"/>
    <w:rsid w:val="000C1E86"/>
    <w:rsid w:val="000C22C6"/>
    <w:rsid w:val="000C29B3"/>
    <w:rsid w:val="000C2B59"/>
    <w:rsid w:val="000C2EB1"/>
    <w:rsid w:val="000C31B0"/>
    <w:rsid w:val="000C3278"/>
    <w:rsid w:val="000C39A4"/>
    <w:rsid w:val="000C3BCE"/>
    <w:rsid w:val="000C42DC"/>
    <w:rsid w:val="000C46E8"/>
    <w:rsid w:val="000C5112"/>
    <w:rsid w:val="000C5280"/>
    <w:rsid w:val="000C58F5"/>
    <w:rsid w:val="000C71CD"/>
    <w:rsid w:val="000C78F6"/>
    <w:rsid w:val="000C7B0C"/>
    <w:rsid w:val="000D0048"/>
    <w:rsid w:val="000D0124"/>
    <w:rsid w:val="000D01D1"/>
    <w:rsid w:val="000D0460"/>
    <w:rsid w:val="000D16D4"/>
    <w:rsid w:val="000D1992"/>
    <w:rsid w:val="000D1A2B"/>
    <w:rsid w:val="000D1AAF"/>
    <w:rsid w:val="000D1BD3"/>
    <w:rsid w:val="000D1DFB"/>
    <w:rsid w:val="000D1EF6"/>
    <w:rsid w:val="000D2123"/>
    <w:rsid w:val="000D2ADE"/>
    <w:rsid w:val="000D4913"/>
    <w:rsid w:val="000D579E"/>
    <w:rsid w:val="000D5D7D"/>
    <w:rsid w:val="000D62BC"/>
    <w:rsid w:val="000D685F"/>
    <w:rsid w:val="000D6C05"/>
    <w:rsid w:val="000D7D8A"/>
    <w:rsid w:val="000E0331"/>
    <w:rsid w:val="000E0D02"/>
    <w:rsid w:val="000E109E"/>
    <w:rsid w:val="000E1B46"/>
    <w:rsid w:val="000E294B"/>
    <w:rsid w:val="000E2C31"/>
    <w:rsid w:val="000E343D"/>
    <w:rsid w:val="000E362B"/>
    <w:rsid w:val="000E3A02"/>
    <w:rsid w:val="000E4774"/>
    <w:rsid w:val="000E5720"/>
    <w:rsid w:val="000E58FB"/>
    <w:rsid w:val="000E59ED"/>
    <w:rsid w:val="000E5D28"/>
    <w:rsid w:val="000E5DBC"/>
    <w:rsid w:val="000E6112"/>
    <w:rsid w:val="000E63B1"/>
    <w:rsid w:val="000E67E4"/>
    <w:rsid w:val="000E6BF8"/>
    <w:rsid w:val="000E6E89"/>
    <w:rsid w:val="000F0F28"/>
    <w:rsid w:val="000F16E4"/>
    <w:rsid w:val="000F1849"/>
    <w:rsid w:val="000F196D"/>
    <w:rsid w:val="000F1EB7"/>
    <w:rsid w:val="000F1EFB"/>
    <w:rsid w:val="000F344E"/>
    <w:rsid w:val="000F3538"/>
    <w:rsid w:val="000F473E"/>
    <w:rsid w:val="000F4CC2"/>
    <w:rsid w:val="000F5615"/>
    <w:rsid w:val="000F57E2"/>
    <w:rsid w:val="000F5FE2"/>
    <w:rsid w:val="000F6142"/>
    <w:rsid w:val="000F6483"/>
    <w:rsid w:val="000F6B58"/>
    <w:rsid w:val="000F6CA3"/>
    <w:rsid w:val="000F761B"/>
    <w:rsid w:val="000F76B4"/>
    <w:rsid w:val="000F7A21"/>
    <w:rsid w:val="000F7C52"/>
    <w:rsid w:val="001001FA"/>
    <w:rsid w:val="0010076D"/>
    <w:rsid w:val="00100B55"/>
    <w:rsid w:val="00100C6B"/>
    <w:rsid w:val="001018CD"/>
    <w:rsid w:val="0010191B"/>
    <w:rsid w:val="00102285"/>
    <w:rsid w:val="00102440"/>
    <w:rsid w:val="00102A3D"/>
    <w:rsid w:val="00102DC9"/>
    <w:rsid w:val="001032BC"/>
    <w:rsid w:val="001039CD"/>
    <w:rsid w:val="001048B2"/>
    <w:rsid w:val="00104BCE"/>
    <w:rsid w:val="00104C72"/>
    <w:rsid w:val="00104D32"/>
    <w:rsid w:val="00105098"/>
    <w:rsid w:val="00105BAA"/>
    <w:rsid w:val="001061E4"/>
    <w:rsid w:val="0010620F"/>
    <w:rsid w:val="001063E4"/>
    <w:rsid w:val="0010696E"/>
    <w:rsid w:val="00106FBA"/>
    <w:rsid w:val="001071AE"/>
    <w:rsid w:val="001077CB"/>
    <w:rsid w:val="00107E49"/>
    <w:rsid w:val="00110624"/>
    <w:rsid w:val="00110FEE"/>
    <w:rsid w:val="00111B06"/>
    <w:rsid w:val="00111F92"/>
    <w:rsid w:val="00112DF1"/>
    <w:rsid w:val="00113589"/>
    <w:rsid w:val="001137C0"/>
    <w:rsid w:val="00113902"/>
    <w:rsid w:val="00113ADF"/>
    <w:rsid w:val="00113D84"/>
    <w:rsid w:val="00113FCF"/>
    <w:rsid w:val="00114306"/>
    <w:rsid w:val="00114CD1"/>
    <w:rsid w:val="00114FBF"/>
    <w:rsid w:val="00116725"/>
    <w:rsid w:val="001168F8"/>
    <w:rsid w:val="00116AB1"/>
    <w:rsid w:val="00116B95"/>
    <w:rsid w:val="00116E79"/>
    <w:rsid w:val="00117626"/>
    <w:rsid w:val="00117649"/>
    <w:rsid w:val="00117ABA"/>
    <w:rsid w:val="00120117"/>
    <w:rsid w:val="001207FF"/>
    <w:rsid w:val="00120E82"/>
    <w:rsid w:val="0012111B"/>
    <w:rsid w:val="00121650"/>
    <w:rsid w:val="001218AF"/>
    <w:rsid w:val="00121FDB"/>
    <w:rsid w:val="001221C9"/>
    <w:rsid w:val="00122334"/>
    <w:rsid w:val="00122421"/>
    <w:rsid w:val="00122F47"/>
    <w:rsid w:val="00122FEC"/>
    <w:rsid w:val="00123F88"/>
    <w:rsid w:val="001240F3"/>
    <w:rsid w:val="00124331"/>
    <w:rsid w:val="00124D00"/>
    <w:rsid w:val="001252DF"/>
    <w:rsid w:val="001255CC"/>
    <w:rsid w:val="001255EC"/>
    <w:rsid w:val="00125B8C"/>
    <w:rsid w:val="00125C83"/>
    <w:rsid w:val="00125D6C"/>
    <w:rsid w:val="001261EB"/>
    <w:rsid w:val="00126A32"/>
    <w:rsid w:val="00127701"/>
    <w:rsid w:val="00127BF0"/>
    <w:rsid w:val="00127F44"/>
    <w:rsid w:val="001300D8"/>
    <w:rsid w:val="00131180"/>
    <w:rsid w:val="001316B4"/>
    <w:rsid w:val="00131894"/>
    <w:rsid w:val="00131966"/>
    <w:rsid w:val="001321A1"/>
    <w:rsid w:val="00133197"/>
    <w:rsid w:val="00133EF3"/>
    <w:rsid w:val="0013423F"/>
    <w:rsid w:val="001343B4"/>
    <w:rsid w:val="00134A2D"/>
    <w:rsid w:val="0013508F"/>
    <w:rsid w:val="0013535E"/>
    <w:rsid w:val="00135EA9"/>
    <w:rsid w:val="001364A5"/>
    <w:rsid w:val="0013699D"/>
    <w:rsid w:val="00136B21"/>
    <w:rsid w:val="00136DC3"/>
    <w:rsid w:val="00137164"/>
    <w:rsid w:val="001378BC"/>
    <w:rsid w:val="00140192"/>
    <w:rsid w:val="0014081F"/>
    <w:rsid w:val="0014146B"/>
    <w:rsid w:val="001415AB"/>
    <w:rsid w:val="00141762"/>
    <w:rsid w:val="0014183D"/>
    <w:rsid w:val="00141B89"/>
    <w:rsid w:val="00141C9B"/>
    <w:rsid w:val="00141E73"/>
    <w:rsid w:val="0014291D"/>
    <w:rsid w:val="00143C56"/>
    <w:rsid w:val="001443D4"/>
    <w:rsid w:val="0014528B"/>
    <w:rsid w:val="00146742"/>
    <w:rsid w:val="001469F6"/>
    <w:rsid w:val="00150073"/>
    <w:rsid w:val="00150301"/>
    <w:rsid w:val="001503A8"/>
    <w:rsid w:val="001515A9"/>
    <w:rsid w:val="00151BC4"/>
    <w:rsid w:val="001528F1"/>
    <w:rsid w:val="00152C92"/>
    <w:rsid w:val="00152FE3"/>
    <w:rsid w:val="001533EC"/>
    <w:rsid w:val="001535CE"/>
    <w:rsid w:val="00153999"/>
    <w:rsid w:val="00154B22"/>
    <w:rsid w:val="00154DCA"/>
    <w:rsid w:val="001551E4"/>
    <w:rsid w:val="001559F5"/>
    <w:rsid w:val="00155A34"/>
    <w:rsid w:val="0015611C"/>
    <w:rsid w:val="0015629E"/>
    <w:rsid w:val="00156AF5"/>
    <w:rsid w:val="00156D08"/>
    <w:rsid w:val="001570E0"/>
    <w:rsid w:val="0015764E"/>
    <w:rsid w:val="00157948"/>
    <w:rsid w:val="00157A07"/>
    <w:rsid w:val="00157CC0"/>
    <w:rsid w:val="0016017F"/>
    <w:rsid w:val="001601CF"/>
    <w:rsid w:val="00160CEA"/>
    <w:rsid w:val="001630A3"/>
    <w:rsid w:val="00163113"/>
    <w:rsid w:val="001631BE"/>
    <w:rsid w:val="00163394"/>
    <w:rsid w:val="001637FA"/>
    <w:rsid w:val="00163A72"/>
    <w:rsid w:val="00163B4F"/>
    <w:rsid w:val="00163E67"/>
    <w:rsid w:val="00163F67"/>
    <w:rsid w:val="0016400E"/>
    <w:rsid w:val="0016498D"/>
    <w:rsid w:val="00165016"/>
    <w:rsid w:val="00166195"/>
    <w:rsid w:val="0016624B"/>
    <w:rsid w:val="001667EA"/>
    <w:rsid w:val="00166897"/>
    <w:rsid w:val="00166D38"/>
    <w:rsid w:val="00166EA5"/>
    <w:rsid w:val="001673A1"/>
    <w:rsid w:val="001674AF"/>
    <w:rsid w:val="00167FB1"/>
    <w:rsid w:val="00170CA9"/>
    <w:rsid w:val="00170D2E"/>
    <w:rsid w:val="001710BA"/>
    <w:rsid w:val="00171168"/>
    <w:rsid w:val="0017116F"/>
    <w:rsid w:val="0017145C"/>
    <w:rsid w:val="001719B0"/>
    <w:rsid w:val="00172301"/>
    <w:rsid w:val="00172588"/>
    <w:rsid w:val="00172A4A"/>
    <w:rsid w:val="00172DD5"/>
    <w:rsid w:val="00172DEA"/>
    <w:rsid w:val="0017324B"/>
    <w:rsid w:val="00173621"/>
    <w:rsid w:val="00173E6B"/>
    <w:rsid w:val="00173EAD"/>
    <w:rsid w:val="00174C2F"/>
    <w:rsid w:val="00175032"/>
    <w:rsid w:val="00175389"/>
    <w:rsid w:val="001759F1"/>
    <w:rsid w:val="00175DE2"/>
    <w:rsid w:val="00176160"/>
    <w:rsid w:val="001762ED"/>
    <w:rsid w:val="00176813"/>
    <w:rsid w:val="001769DA"/>
    <w:rsid w:val="00177270"/>
    <w:rsid w:val="00177303"/>
    <w:rsid w:val="00177538"/>
    <w:rsid w:val="001775D0"/>
    <w:rsid w:val="0017777C"/>
    <w:rsid w:val="0017788D"/>
    <w:rsid w:val="00177EB0"/>
    <w:rsid w:val="00177EC3"/>
    <w:rsid w:val="0018015F"/>
    <w:rsid w:val="0018090B"/>
    <w:rsid w:val="00180A32"/>
    <w:rsid w:val="001811DB"/>
    <w:rsid w:val="0018162F"/>
    <w:rsid w:val="00181693"/>
    <w:rsid w:val="00181A05"/>
    <w:rsid w:val="00181C2E"/>
    <w:rsid w:val="00181FA6"/>
    <w:rsid w:val="001823A0"/>
    <w:rsid w:val="00182B9B"/>
    <w:rsid w:val="001830B7"/>
    <w:rsid w:val="001830F5"/>
    <w:rsid w:val="001837F4"/>
    <w:rsid w:val="001838D8"/>
    <w:rsid w:val="00183E55"/>
    <w:rsid w:val="0018404E"/>
    <w:rsid w:val="00184282"/>
    <w:rsid w:val="001845BA"/>
    <w:rsid w:val="00184986"/>
    <w:rsid w:val="00184C01"/>
    <w:rsid w:val="00184CEE"/>
    <w:rsid w:val="0018524A"/>
    <w:rsid w:val="0018554E"/>
    <w:rsid w:val="00186254"/>
    <w:rsid w:val="00186422"/>
    <w:rsid w:val="00186CF2"/>
    <w:rsid w:val="00186F9E"/>
    <w:rsid w:val="00187746"/>
    <w:rsid w:val="00187CE4"/>
    <w:rsid w:val="00187D0B"/>
    <w:rsid w:val="00187FBE"/>
    <w:rsid w:val="00190439"/>
    <w:rsid w:val="00190642"/>
    <w:rsid w:val="00190C42"/>
    <w:rsid w:val="00190CFF"/>
    <w:rsid w:val="0019137D"/>
    <w:rsid w:val="00191BF6"/>
    <w:rsid w:val="00192239"/>
    <w:rsid w:val="001922F9"/>
    <w:rsid w:val="001926D7"/>
    <w:rsid w:val="00192A76"/>
    <w:rsid w:val="00192B06"/>
    <w:rsid w:val="0019312D"/>
    <w:rsid w:val="00193348"/>
    <w:rsid w:val="00193DAD"/>
    <w:rsid w:val="00193E8A"/>
    <w:rsid w:val="00193FA9"/>
    <w:rsid w:val="001944A3"/>
    <w:rsid w:val="00194687"/>
    <w:rsid w:val="001949CC"/>
    <w:rsid w:val="00194D28"/>
    <w:rsid w:val="00195782"/>
    <w:rsid w:val="0019623F"/>
    <w:rsid w:val="00196588"/>
    <w:rsid w:val="0019700A"/>
    <w:rsid w:val="00197662"/>
    <w:rsid w:val="00197798"/>
    <w:rsid w:val="00197990"/>
    <w:rsid w:val="00197EA0"/>
    <w:rsid w:val="001A02DB"/>
    <w:rsid w:val="001A1A8D"/>
    <w:rsid w:val="001A1D40"/>
    <w:rsid w:val="001A2092"/>
    <w:rsid w:val="001A26B7"/>
    <w:rsid w:val="001A2965"/>
    <w:rsid w:val="001A2CF7"/>
    <w:rsid w:val="001A318E"/>
    <w:rsid w:val="001A33ED"/>
    <w:rsid w:val="001A3ACE"/>
    <w:rsid w:val="001A3B2B"/>
    <w:rsid w:val="001A3C39"/>
    <w:rsid w:val="001A426E"/>
    <w:rsid w:val="001A4FF9"/>
    <w:rsid w:val="001A53D1"/>
    <w:rsid w:val="001A622C"/>
    <w:rsid w:val="001A6961"/>
    <w:rsid w:val="001A6E7A"/>
    <w:rsid w:val="001A708F"/>
    <w:rsid w:val="001A70BB"/>
    <w:rsid w:val="001A71C0"/>
    <w:rsid w:val="001A7B34"/>
    <w:rsid w:val="001A7C00"/>
    <w:rsid w:val="001A7F4D"/>
    <w:rsid w:val="001B0518"/>
    <w:rsid w:val="001B05CE"/>
    <w:rsid w:val="001B0AC5"/>
    <w:rsid w:val="001B0CFF"/>
    <w:rsid w:val="001B1170"/>
    <w:rsid w:val="001B18B7"/>
    <w:rsid w:val="001B1A88"/>
    <w:rsid w:val="001B1DAF"/>
    <w:rsid w:val="001B2157"/>
    <w:rsid w:val="001B3848"/>
    <w:rsid w:val="001B44C3"/>
    <w:rsid w:val="001B4AFB"/>
    <w:rsid w:val="001B4FD1"/>
    <w:rsid w:val="001B5B56"/>
    <w:rsid w:val="001B5D4B"/>
    <w:rsid w:val="001B60C1"/>
    <w:rsid w:val="001B653D"/>
    <w:rsid w:val="001B6798"/>
    <w:rsid w:val="001B6CFC"/>
    <w:rsid w:val="001B7E18"/>
    <w:rsid w:val="001B7F00"/>
    <w:rsid w:val="001C0337"/>
    <w:rsid w:val="001C062F"/>
    <w:rsid w:val="001C08AA"/>
    <w:rsid w:val="001C2159"/>
    <w:rsid w:val="001C2F1F"/>
    <w:rsid w:val="001C3CC1"/>
    <w:rsid w:val="001C4547"/>
    <w:rsid w:val="001C491D"/>
    <w:rsid w:val="001C564B"/>
    <w:rsid w:val="001C5692"/>
    <w:rsid w:val="001C5C1D"/>
    <w:rsid w:val="001C631E"/>
    <w:rsid w:val="001C6505"/>
    <w:rsid w:val="001C6589"/>
    <w:rsid w:val="001C671A"/>
    <w:rsid w:val="001C6EAE"/>
    <w:rsid w:val="001C7330"/>
    <w:rsid w:val="001C7431"/>
    <w:rsid w:val="001D040E"/>
    <w:rsid w:val="001D09D6"/>
    <w:rsid w:val="001D0C3A"/>
    <w:rsid w:val="001D16F6"/>
    <w:rsid w:val="001D1B6B"/>
    <w:rsid w:val="001D1EE4"/>
    <w:rsid w:val="001D242C"/>
    <w:rsid w:val="001D3474"/>
    <w:rsid w:val="001D3510"/>
    <w:rsid w:val="001D4B4B"/>
    <w:rsid w:val="001D4D41"/>
    <w:rsid w:val="001D4DDF"/>
    <w:rsid w:val="001D5234"/>
    <w:rsid w:val="001D5A68"/>
    <w:rsid w:val="001D5C1E"/>
    <w:rsid w:val="001D5C57"/>
    <w:rsid w:val="001D631B"/>
    <w:rsid w:val="001D6810"/>
    <w:rsid w:val="001D6CA4"/>
    <w:rsid w:val="001D6E5A"/>
    <w:rsid w:val="001D709F"/>
    <w:rsid w:val="001D7A58"/>
    <w:rsid w:val="001D7D59"/>
    <w:rsid w:val="001D7E8A"/>
    <w:rsid w:val="001E08D6"/>
    <w:rsid w:val="001E0C3C"/>
    <w:rsid w:val="001E0DFE"/>
    <w:rsid w:val="001E0FE6"/>
    <w:rsid w:val="001E10A2"/>
    <w:rsid w:val="001E11D4"/>
    <w:rsid w:val="001E163D"/>
    <w:rsid w:val="001E1ADD"/>
    <w:rsid w:val="001E2835"/>
    <w:rsid w:val="001E2992"/>
    <w:rsid w:val="001E2CBE"/>
    <w:rsid w:val="001E3274"/>
    <w:rsid w:val="001E4F76"/>
    <w:rsid w:val="001E62D7"/>
    <w:rsid w:val="001E641C"/>
    <w:rsid w:val="001E6A78"/>
    <w:rsid w:val="001E738A"/>
    <w:rsid w:val="001E75BD"/>
    <w:rsid w:val="001E7EF8"/>
    <w:rsid w:val="001F08B2"/>
    <w:rsid w:val="001F13E3"/>
    <w:rsid w:val="001F1621"/>
    <w:rsid w:val="001F16DE"/>
    <w:rsid w:val="001F22A9"/>
    <w:rsid w:val="001F23F0"/>
    <w:rsid w:val="001F2473"/>
    <w:rsid w:val="001F33A9"/>
    <w:rsid w:val="001F3E7B"/>
    <w:rsid w:val="001F3F05"/>
    <w:rsid w:val="001F4006"/>
    <w:rsid w:val="001F4085"/>
    <w:rsid w:val="001F4170"/>
    <w:rsid w:val="001F423A"/>
    <w:rsid w:val="001F4CF2"/>
    <w:rsid w:val="001F56BA"/>
    <w:rsid w:val="001F5981"/>
    <w:rsid w:val="001F668A"/>
    <w:rsid w:val="001F6BB8"/>
    <w:rsid w:val="001F6FC7"/>
    <w:rsid w:val="001F7142"/>
    <w:rsid w:val="001F735A"/>
    <w:rsid w:val="001F74A4"/>
    <w:rsid w:val="001F7878"/>
    <w:rsid w:val="001F7976"/>
    <w:rsid w:val="00200203"/>
    <w:rsid w:val="00200216"/>
    <w:rsid w:val="0020036B"/>
    <w:rsid w:val="0020043C"/>
    <w:rsid w:val="0020061C"/>
    <w:rsid w:val="00200639"/>
    <w:rsid w:val="00200CBC"/>
    <w:rsid w:val="00200EDC"/>
    <w:rsid w:val="00201202"/>
    <w:rsid w:val="00201314"/>
    <w:rsid w:val="002015D1"/>
    <w:rsid w:val="00201D5B"/>
    <w:rsid w:val="002023A7"/>
    <w:rsid w:val="002027B1"/>
    <w:rsid w:val="00202A4C"/>
    <w:rsid w:val="00203245"/>
    <w:rsid w:val="0020355E"/>
    <w:rsid w:val="0020393D"/>
    <w:rsid w:val="00203BA5"/>
    <w:rsid w:val="00203CC9"/>
    <w:rsid w:val="0020511D"/>
    <w:rsid w:val="0020546A"/>
    <w:rsid w:val="0020556F"/>
    <w:rsid w:val="00205A55"/>
    <w:rsid w:val="0020624E"/>
    <w:rsid w:val="00206530"/>
    <w:rsid w:val="0020673A"/>
    <w:rsid w:val="00206891"/>
    <w:rsid w:val="00206A63"/>
    <w:rsid w:val="00206B35"/>
    <w:rsid w:val="00206E33"/>
    <w:rsid w:val="0020741D"/>
    <w:rsid w:val="00207617"/>
    <w:rsid w:val="00207B8D"/>
    <w:rsid w:val="00210A67"/>
    <w:rsid w:val="00210E37"/>
    <w:rsid w:val="002110EC"/>
    <w:rsid w:val="00211101"/>
    <w:rsid w:val="0021199A"/>
    <w:rsid w:val="00211B21"/>
    <w:rsid w:val="00211F34"/>
    <w:rsid w:val="002125C4"/>
    <w:rsid w:val="002138B5"/>
    <w:rsid w:val="00213ECA"/>
    <w:rsid w:val="00214E55"/>
    <w:rsid w:val="00215176"/>
    <w:rsid w:val="00215462"/>
    <w:rsid w:val="002155B6"/>
    <w:rsid w:val="00216140"/>
    <w:rsid w:val="00216C83"/>
    <w:rsid w:val="00216CA1"/>
    <w:rsid w:val="00216D87"/>
    <w:rsid w:val="00216E1F"/>
    <w:rsid w:val="00217387"/>
    <w:rsid w:val="002179E4"/>
    <w:rsid w:val="00217BC2"/>
    <w:rsid w:val="002208EE"/>
    <w:rsid w:val="00221143"/>
    <w:rsid w:val="002215B4"/>
    <w:rsid w:val="002215DB"/>
    <w:rsid w:val="00222979"/>
    <w:rsid w:val="00223994"/>
    <w:rsid w:val="00223F96"/>
    <w:rsid w:val="002247E4"/>
    <w:rsid w:val="00224B3A"/>
    <w:rsid w:val="00226680"/>
    <w:rsid w:val="00226F76"/>
    <w:rsid w:val="002270D4"/>
    <w:rsid w:val="00227246"/>
    <w:rsid w:val="002278CB"/>
    <w:rsid w:val="00227A27"/>
    <w:rsid w:val="002303AA"/>
    <w:rsid w:val="0023064E"/>
    <w:rsid w:val="00230B84"/>
    <w:rsid w:val="00230DAC"/>
    <w:rsid w:val="00231D84"/>
    <w:rsid w:val="0023268C"/>
    <w:rsid w:val="00233907"/>
    <w:rsid w:val="002344FB"/>
    <w:rsid w:val="00234950"/>
    <w:rsid w:val="00235366"/>
    <w:rsid w:val="00235DA2"/>
    <w:rsid w:val="00235E07"/>
    <w:rsid w:val="00235E8A"/>
    <w:rsid w:val="00235EC2"/>
    <w:rsid w:val="00236CB7"/>
    <w:rsid w:val="00236CE8"/>
    <w:rsid w:val="00236FBE"/>
    <w:rsid w:val="00237720"/>
    <w:rsid w:val="00237940"/>
    <w:rsid w:val="00237E09"/>
    <w:rsid w:val="00240CA4"/>
    <w:rsid w:val="002415A4"/>
    <w:rsid w:val="002416B1"/>
    <w:rsid w:val="00242051"/>
    <w:rsid w:val="00242CBF"/>
    <w:rsid w:val="00242D4E"/>
    <w:rsid w:val="00243307"/>
    <w:rsid w:val="00243A39"/>
    <w:rsid w:val="00243CD7"/>
    <w:rsid w:val="00243CE7"/>
    <w:rsid w:val="00244086"/>
    <w:rsid w:val="00244481"/>
    <w:rsid w:val="0024448A"/>
    <w:rsid w:val="00244730"/>
    <w:rsid w:val="00244E75"/>
    <w:rsid w:val="002450F7"/>
    <w:rsid w:val="00245305"/>
    <w:rsid w:val="002459D3"/>
    <w:rsid w:val="00246E05"/>
    <w:rsid w:val="002471B7"/>
    <w:rsid w:val="00247491"/>
    <w:rsid w:val="00247CE5"/>
    <w:rsid w:val="00247D53"/>
    <w:rsid w:val="002502F7"/>
    <w:rsid w:val="002505FD"/>
    <w:rsid w:val="00250662"/>
    <w:rsid w:val="00250A35"/>
    <w:rsid w:val="00250ADF"/>
    <w:rsid w:val="00250C57"/>
    <w:rsid w:val="002513EB"/>
    <w:rsid w:val="00251858"/>
    <w:rsid w:val="0025186B"/>
    <w:rsid w:val="00251CFF"/>
    <w:rsid w:val="00252B05"/>
    <w:rsid w:val="00252E0F"/>
    <w:rsid w:val="00253175"/>
    <w:rsid w:val="00253AD9"/>
    <w:rsid w:val="00254750"/>
    <w:rsid w:val="002547C0"/>
    <w:rsid w:val="00254FFC"/>
    <w:rsid w:val="00255C13"/>
    <w:rsid w:val="00255D47"/>
    <w:rsid w:val="00256105"/>
    <w:rsid w:val="00256EE9"/>
    <w:rsid w:val="00256F0E"/>
    <w:rsid w:val="002570A6"/>
    <w:rsid w:val="00257430"/>
    <w:rsid w:val="00257C1E"/>
    <w:rsid w:val="002600F8"/>
    <w:rsid w:val="00260299"/>
    <w:rsid w:val="0026050F"/>
    <w:rsid w:val="00260658"/>
    <w:rsid w:val="002610AC"/>
    <w:rsid w:val="00261231"/>
    <w:rsid w:val="00261237"/>
    <w:rsid w:val="00264351"/>
    <w:rsid w:val="00264589"/>
    <w:rsid w:val="00264BA0"/>
    <w:rsid w:val="00264C5A"/>
    <w:rsid w:val="00264D36"/>
    <w:rsid w:val="0026512E"/>
    <w:rsid w:val="00265261"/>
    <w:rsid w:val="00265A1F"/>
    <w:rsid w:val="00265F6D"/>
    <w:rsid w:val="002663D0"/>
    <w:rsid w:val="002664BD"/>
    <w:rsid w:val="00266A2C"/>
    <w:rsid w:val="00266EBF"/>
    <w:rsid w:val="002674A8"/>
    <w:rsid w:val="00267BEF"/>
    <w:rsid w:val="002702B3"/>
    <w:rsid w:val="002705D3"/>
    <w:rsid w:val="00270675"/>
    <w:rsid w:val="002706A7"/>
    <w:rsid w:val="00270881"/>
    <w:rsid w:val="00270DA2"/>
    <w:rsid w:val="00270F2F"/>
    <w:rsid w:val="00271330"/>
    <w:rsid w:val="00271331"/>
    <w:rsid w:val="002718EC"/>
    <w:rsid w:val="00271E67"/>
    <w:rsid w:val="002722D0"/>
    <w:rsid w:val="00272560"/>
    <w:rsid w:val="00272B3F"/>
    <w:rsid w:val="00272E48"/>
    <w:rsid w:val="002740C7"/>
    <w:rsid w:val="00274119"/>
    <w:rsid w:val="0027468C"/>
    <w:rsid w:val="00275C97"/>
    <w:rsid w:val="00275DFF"/>
    <w:rsid w:val="0027608F"/>
    <w:rsid w:val="00276B10"/>
    <w:rsid w:val="00276CDB"/>
    <w:rsid w:val="00276D20"/>
    <w:rsid w:val="00277846"/>
    <w:rsid w:val="00277ACB"/>
    <w:rsid w:val="00280546"/>
    <w:rsid w:val="0028085A"/>
    <w:rsid w:val="002808DB"/>
    <w:rsid w:val="00280EBB"/>
    <w:rsid w:val="002820F1"/>
    <w:rsid w:val="0028250D"/>
    <w:rsid w:val="00282891"/>
    <w:rsid w:val="002828BD"/>
    <w:rsid w:val="00282A04"/>
    <w:rsid w:val="00282C2B"/>
    <w:rsid w:val="00282E99"/>
    <w:rsid w:val="0028302A"/>
    <w:rsid w:val="0028361A"/>
    <w:rsid w:val="0028508D"/>
    <w:rsid w:val="00285832"/>
    <w:rsid w:val="00285FB1"/>
    <w:rsid w:val="002860B3"/>
    <w:rsid w:val="00286BEC"/>
    <w:rsid w:val="00287016"/>
    <w:rsid w:val="00290F41"/>
    <w:rsid w:val="00292553"/>
    <w:rsid w:val="00292F82"/>
    <w:rsid w:val="00293096"/>
    <w:rsid w:val="0029337D"/>
    <w:rsid w:val="002933AA"/>
    <w:rsid w:val="0029389A"/>
    <w:rsid w:val="00293D11"/>
    <w:rsid w:val="00293EB0"/>
    <w:rsid w:val="00293EDC"/>
    <w:rsid w:val="002944BA"/>
    <w:rsid w:val="00294FC0"/>
    <w:rsid w:val="00295249"/>
    <w:rsid w:val="002955B4"/>
    <w:rsid w:val="00295825"/>
    <w:rsid w:val="00295CE3"/>
    <w:rsid w:val="002963AF"/>
    <w:rsid w:val="0029654F"/>
    <w:rsid w:val="00296763"/>
    <w:rsid w:val="0029754A"/>
    <w:rsid w:val="002A006D"/>
    <w:rsid w:val="002A0CB4"/>
    <w:rsid w:val="002A1274"/>
    <w:rsid w:val="002A1416"/>
    <w:rsid w:val="002A1518"/>
    <w:rsid w:val="002A1804"/>
    <w:rsid w:val="002A19F8"/>
    <w:rsid w:val="002A2006"/>
    <w:rsid w:val="002A2B73"/>
    <w:rsid w:val="002A38A4"/>
    <w:rsid w:val="002A3999"/>
    <w:rsid w:val="002A405D"/>
    <w:rsid w:val="002A417D"/>
    <w:rsid w:val="002A4493"/>
    <w:rsid w:val="002A4C09"/>
    <w:rsid w:val="002A4DB1"/>
    <w:rsid w:val="002A52B7"/>
    <w:rsid w:val="002A582E"/>
    <w:rsid w:val="002A6D62"/>
    <w:rsid w:val="002A760E"/>
    <w:rsid w:val="002A7DE8"/>
    <w:rsid w:val="002A7ED0"/>
    <w:rsid w:val="002B028D"/>
    <w:rsid w:val="002B052E"/>
    <w:rsid w:val="002B1968"/>
    <w:rsid w:val="002B1EF1"/>
    <w:rsid w:val="002B1F75"/>
    <w:rsid w:val="002B200A"/>
    <w:rsid w:val="002B2297"/>
    <w:rsid w:val="002B27B1"/>
    <w:rsid w:val="002B29D1"/>
    <w:rsid w:val="002B2F01"/>
    <w:rsid w:val="002B39D1"/>
    <w:rsid w:val="002B3C9F"/>
    <w:rsid w:val="002B4F08"/>
    <w:rsid w:val="002B505A"/>
    <w:rsid w:val="002B5173"/>
    <w:rsid w:val="002B5C47"/>
    <w:rsid w:val="002B5C7E"/>
    <w:rsid w:val="002B6556"/>
    <w:rsid w:val="002B75D5"/>
    <w:rsid w:val="002B7AFE"/>
    <w:rsid w:val="002C01D2"/>
    <w:rsid w:val="002C0486"/>
    <w:rsid w:val="002C0980"/>
    <w:rsid w:val="002C0C30"/>
    <w:rsid w:val="002C0F6F"/>
    <w:rsid w:val="002C1F46"/>
    <w:rsid w:val="002C22CE"/>
    <w:rsid w:val="002C2DF1"/>
    <w:rsid w:val="002C3AA5"/>
    <w:rsid w:val="002C3E3E"/>
    <w:rsid w:val="002C4652"/>
    <w:rsid w:val="002C49C7"/>
    <w:rsid w:val="002C5566"/>
    <w:rsid w:val="002C5718"/>
    <w:rsid w:val="002C5C1F"/>
    <w:rsid w:val="002C5DCD"/>
    <w:rsid w:val="002C6156"/>
    <w:rsid w:val="002C67B1"/>
    <w:rsid w:val="002C73D3"/>
    <w:rsid w:val="002C761A"/>
    <w:rsid w:val="002C7D8E"/>
    <w:rsid w:val="002D06AD"/>
    <w:rsid w:val="002D0C6B"/>
    <w:rsid w:val="002D0D03"/>
    <w:rsid w:val="002D1002"/>
    <w:rsid w:val="002D113D"/>
    <w:rsid w:val="002D11C1"/>
    <w:rsid w:val="002D1588"/>
    <w:rsid w:val="002D196D"/>
    <w:rsid w:val="002D19B1"/>
    <w:rsid w:val="002D2415"/>
    <w:rsid w:val="002D24A4"/>
    <w:rsid w:val="002D2D96"/>
    <w:rsid w:val="002D2E30"/>
    <w:rsid w:val="002D3063"/>
    <w:rsid w:val="002D31E3"/>
    <w:rsid w:val="002D32A7"/>
    <w:rsid w:val="002D34CC"/>
    <w:rsid w:val="002D405F"/>
    <w:rsid w:val="002D51B5"/>
    <w:rsid w:val="002D536E"/>
    <w:rsid w:val="002D5DBC"/>
    <w:rsid w:val="002D5FD5"/>
    <w:rsid w:val="002E00A4"/>
    <w:rsid w:val="002E0279"/>
    <w:rsid w:val="002E04F5"/>
    <w:rsid w:val="002E0FD2"/>
    <w:rsid w:val="002E11C0"/>
    <w:rsid w:val="002E12DD"/>
    <w:rsid w:val="002E17F0"/>
    <w:rsid w:val="002E1850"/>
    <w:rsid w:val="002E19C0"/>
    <w:rsid w:val="002E1A5A"/>
    <w:rsid w:val="002E204F"/>
    <w:rsid w:val="002E2E5A"/>
    <w:rsid w:val="002E3682"/>
    <w:rsid w:val="002E3712"/>
    <w:rsid w:val="002E3B61"/>
    <w:rsid w:val="002E3E11"/>
    <w:rsid w:val="002E4AB6"/>
    <w:rsid w:val="002E4F41"/>
    <w:rsid w:val="002E4FBC"/>
    <w:rsid w:val="002E4FE8"/>
    <w:rsid w:val="002E52D5"/>
    <w:rsid w:val="002E5605"/>
    <w:rsid w:val="002E61C0"/>
    <w:rsid w:val="002E6BD3"/>
    <w:rsid w:val="002E6D9D"/>
    <w:rsid w:val="002E7032"/>
    <w:rsid w:val="002E71B1"/>
    <w:rsid w:val="002E75D3"/>
    <w:rsid w:val="002E76D5"/>
    <w:rsid w:val="002E78FE"/>
    <w:rsid w:val="002E796A"/>
    <w:rsid w:val="002E79DC"/>
    <w:rsid w:val="002E7CE8"/>
    <w:rsid w:val="002E7E1D"/>
    <w:rsid w:val="002F029E"/>
    <w:rsid w:val="002F0451"/>
    <w:rsid w:val="002F09FE"/>
    <w:rsid w:val="002F0DB1"/>
    <w:rsid w:val="002F0FF7"/>
    <w:rsid w:val="002F11EB"/>
    <w:rsid w:val="002F1C40"/>
    <w:rsid w:val="002F277F"/>
    <w:rsid w:val="002F2B72"/>
    <w:rsid w:val="002F3219"/>
    <w:rsid w:val="002F35B3"/>
    <w:rsid w:val="002F38BE"/>
    <w:rsid w:val="002F40BC"/>
    <w:rsid w:val="002F4788"/>
    <w:rsid w:val="002F507E"/>
    <w:rsid w:val="002F508A"/>
    <w:rsid w:val="002F56D3"/>
    <w:rsid w:val="002F583E"/>
    <w:rsid w:val="002F5D3E"/>
    <w:rsid w:val="002F6095"/>
    <w:rsid w:val="002F659D"/>
    <w:rsid w:val="002F6646"/>
    <w:rsid w:val="002F6AC6"/>
    <w:rsid w:val="002F6C09"/>
    <w:rsid w:val="002F6F64"/>
    <w:rsid w:val="002F7631"/>
    <w:rsid w:val="002F7820"/>
    <w:rsid w:val="002F792C"/>
    <w:rsid w:val="002F7C90"/>
    <w:rsid w:val="003004FA"/>
    <w:rsid w:val="003008CD"/>
    <w:rsid w:val="003017F2"/>
    <w:rsid w:val="003025EB"/>
    <w:rsid w:val="00302681"/>
    <w:rsid w:val="00302B47"/>
    <w:rsid w:val="00302C77"/>
    <w:rsid w:val="00303555"/>
    <w:rsid w:val="00303D60"/>
    <w:rsid w:val="003043CE"/>
    <w:rsid w:val="003044D4"/>
    <w:rsid w:val="003049DE"/>
    <w:rsid w:val="00304CF0"/>
    <w:rsid w:val="00304E76"/>
    <w:rsid w:val="003054F1"/>
    <w:rsid w:val="00305CF7"/>
    <w:rsid w:val="00305D27"/>
    <w:rsid w:val="00305E94"/>
    <w:rsid w:val="00306448"/>
    <w:rsid w:val="00306B1C"/>
    <w:rsid w:val="00306E66"/>
    <w:rsid w:val="00306FA0"/>
    <w:rsid w:val="003074F3"/>
    <w:rsid w:val="00307D4F"/>
    <w:rsid w:val="003100EA"/>
    <w:rsid w:val="003105CA"/>
    <w:rsid w:val="00310BEE"/>
    <w:rsid w:val="00310D47"/>
    <w:rsid w:val="003111F2"/>
    <w:rsid w:val="00311492"/>
    <w:rsid w:val="003132DA"/>
    <w:rsid w:val="00313F1C"/>
    <w:rsid w:val="00313F7E"/>
    <w:rsid w:val="003147B7"/>
    <w:rsid w:val="00315B2C"/>
    <w:rsid w:val="00315CB5"/>
    <w:rsid w:val="00316326"/>
    <w:rsid w:val="00316775"/>
    <w:rsid w:val="00316EF7"/>
    <w:rsid w:val="00317687"/>
    <w:rsid w:val="00317A6A"/>
    <w:rsid w:val="00317E9B"/>
    <w:rsid w:val="00317F3F"/>
    <w:rsid w:val="0032006F"/>
    <w:rsid w:val="0032070B"/>
    <w:rsid w:val="0032077E"/>
    <w:rsid w:val="00320DA3"/>
    <w:rsid w:val="00321925"/>
    <w:rsid w:val="00321CB0"/>
    <w:rsid w:val="00322039"/>
    <w:rsid w:val="0032241E"/>
    <w:rsid w:val="00322509"/>
    <w:rsid w:val="003226F2"/>
    <w:rsid w:val="00322B23"/>
    <w:rsid w:val="0032310C"/>
    <w:rsid w:val="003234E3"/>
    <w:rsid w:val="0032395D"/>
    <w:rsid w:val="00323C64"/>
    <w:rsid w:val="00323CD4"/>
    <w:rsid w:val="00323DC9"/>
    <w:rsid w:val="00323F01"/>
    <w:rsid w:val="0032462A"/>
    <w:rsid w:val="00324B5D"/>
    <w:rsid w:val="00324C7E"/>
    <w:rsid w:val="00324D74"/>
    <w:rsid w:val="00325C96"/>
    <w:rsid w:val="00326372"/>
    <w:rsid w:val="003271BE"/>
    <w:rsid w:val="00327938"/>
    <w:rsid w:val="00327AAF"/>
    <w:rsid w:val="00327B9C"/>
    <w:rsid w:val="003302A4"/>
    <w:rsid w:val="003303B5"/>
    <w:rsid w:val="00330D64"/>
    <w:rsid w:val="00331531"/>
    <w:rsid w:val="003317A4"/>
    <w:rsid w:val="00332113"/>
    <w:rsid w:val="00332E99"/>
    <w:rsid w:val="003331AB"/>
    <w:rsid w:val="00333CE6"/>
    <w:rsid w:val="003343CF"/>
    <w:rsid w:val="003348DE"/>
    <w:rsid w:val="003356C6"/>
    <w:rsid w:val="00335DF2"/>
    <w:rsid w:val="0033682C"/>
    <w:rsid w:val="00336D43"/>
    <w:rsid w:val="00336EF1"/>
    <w:rsid w:val="0033748E"/>
    <w:rsid w:val="00337B25"/>
    <w:rsid w:val="00337D4E"/>
    <w:rsid w:val="00337DE1"/>
    <w:rsid w:val="0034028D"/>
    <w:rsid w:val="003405C0"/>
    <w:rsid w:val="00341A59"/>
    <w:rsid w:val="00342372"/>
    <w:rsid w:val="003426C9"/>
    <w:rsid w:val="00342F60"/>
    <w:rsid w:val="00342FE2"/>
    <w:rsid w:val="003432DA"/>
    <w:rsid w:val="0034340D"/>
    <w:rsid w:val="003437E3"/>
    <w:rsid w:val="00344137"/>
    <w:rsid w:val="003453FC"/>
    <w:rsid w:val="00345473"/>
    <w:rsid w:val="00345ABD"/>
    <w:rsid w:val="00345F55"/>
    <w:rsid w:val="003463DC"/>
    <w:rsid w:val="003464E1"/>
    <w:rsid w:val="003468B4"/>
    <w:rsid w:val="00346A88"/>
    <w:rsid w:val="00346C3C"/>
    <w:rsid w:val="00347225"/>
    <w:rsid w:val="00347390"/>
    <w:rsid w:val="00347A83"/>
    <w:rsid w:val="00347D06"/>
    <w:rsid w:val="00347D09"/>
    <w:rsid w:val="003500A1"/>
    <w:rsid w:val="0035011D"/>
    <w:rsid w:val="00350C6A"/>
    <w:rsid w:val="00350DA9"/>
    <w:rsid w:val="00351274"/>
    <w:rsid w:val="00351491"/>
    <w:rsid w:val="003514D4"/>
    <w:rsid w:val="00351876"/>
    <w:rsid w:val="00351B59"/>
    <w:rsid w:val="00351CB3"/>
    <w:rsid w:val="00351E2C"/>
    <w:rsid w:val="0035274F"/>
    <w:rsid w:val="00352C58"/>
    <w:rsid w:val="00352DB5"/>
    <w:rsid w:val="0035381E"/>
    <w:rsid w:val="003538E5"/>
    <w:rsid w:val="00353E59"/>
    <w:rsid w:val="00353EEB"/>
    <w:rsid w:val="00354266"/>
    <w:rsid w:val="00354321"/>
    <w:rsid w:val="0035449C"/>
    <w:rsid w:val="00354FC6"/>
    <w:rsid w:val="003552E5"/>
    <w:rsid w:val="00356DC5"/>
    <w:rsid w:val="00356FCC"/>
    <w:rsid w:val="00357097"/>
    <w:rsid w:val="003570D6"/>
    <w:rsid w:val="0035716D"/>
    <w:rsid w:val="00360583"/>
    <w:rsid w:val="00360619"/>
    <w:rsid w:val="00360DB9"/>
    <w:rsid w:val="00361539"/>
    <w:rsid w:val="00361638"/>
    <w:rsid w:val="003618FF"/>
    <w:rsid w:val="003620DC"/>
    <w:rsid w:val="0036271C"/>
    <w:rsid w:val="003629AF"/>
    <w:rsid w:val="00362B32"/>
    <w:rsid w:val="00362BE1"/>
    <w:rsid w:val="00362D11"/>
    <w:rsid w:val="003636F3"/>
    <w:rsid w:val="003639E5"/>
    <w:rsid w:val="00363CA2"/>
    <w:rsid w:val="00365453"/>
    <w:rsid w:val="003665DC"/>
    <w:rsid w:val="00366978"/>
    <w:rsid w:val="00366D16"/>
    <w:rsid w:val="00366E6D"/>
    <w:rsid w:val="003672F6"/>
    <w:rsid w:val="0036732C"/>
    <w:rsid w:val="003674B0"/>
    <w:rsid w:val="00367CC1"/>
    <w:rsid w:val="00370007"/>
    <w:rsid w:val="00370EB0"/>
    <w:rsid w:val="003710DE"/>
    <w:rsid w:val="003713DD"/>
    <w:rsid w:val="003714C9"/>
    <w:rsid w:val="00372044"/>
    <w:rsid w:val="00372191"/>
    <w:rsid w:val="00372E32"/>
    <w:rsid w:val="00373514"/>
    <w:rsid w:val="003746C7"/>
    <w:rsid w:val="003746C8"/>
    <w:rsid w:val="003752EF"/>
    <w:rsid w:val="003767D6"/>
    <w:rsid w:val="00376B69"/>
    <w:rsid w:val="00376D25"/>
    <w:rsid w:val="00377EAF"/>
    <w:rsid w:val="003800A8"/>
    <w:rsid w:val="00380BBA"/>
    <w:rsid w:val="00380CB6"/>
    <w:rsid w:val="00381802"/>
    <w:rsid w:val="00381971"/>
    <w:rsid w:val="00381C46"/>
    <w:rsid w:val="00381CDF"/>
    <w:rsid w:val="0038200F"/>
    <w:rsid w:val="00382572"/>
    <w:rsid w:val="003827C1"/>
    <w:rsid w:val="0038298F"/>
    <w:rsid w:val="003830AD"/>
    <w:rsid w:val="00383351"/>
    <w:rsid w:val="003840ED"/>
    <w:rsid w:val="00384563"/>
    <w:rsid w:val="00384656"/>
    <w:rsid w:val="00384C42"/>
    <w:rsid w:val="00384EE7"/>
    <w:rsid w:val="0038521D"/>
    <w:rsid w:val="00385924"/>
    <w:rsid w:val="00385AA8"/>
    <w:rsid w:val="00385F39"/>
    <w:rsid w:val="003863FF"/>
    <w:rsid w:val="00387386"/>
    <w:rsid w:val="003879D8"/>
    <w:rsid w:val="00387EAB"/>
    <w:rsid w:val="00390024"/>
    <w:rsid w:val="003902FC"/>
    <w:rsid w:val="003914A9"/>
    <w:rsid w:val="00391AA0"/>
    <w:rsid w:val="00391D76"/>
    <w:rsid w:val="00391DA9"/>
    <w:rsid w:val="00392221"/>
    <w:rsid w:val="003927A0"/>
    <w:rsid w:val="003928B1"/>
    <w:rsid w:val="00392DA6"/>
    <w:rsid w:val="00392DE0"/>
    <w:rsid w:val="00393564"/>
    <w:rsid w:val="003937DB"/>
    <w:rsid w:val="003939BE"/>
    <w:rsid w:val="00393F67"/>
    <w:rsid w:val="00394454"/>
    <w:rsid w:val="003949DC"/>
    <w:rsid w:val="00394EC0"/>
    <w:rsid w:val="00394ED1"/>
    <w:rsid w:val="003953CF"/>
    <w:rsid w:val="00395428"/>
    <w:rsid w:val="00395506"/>
    <w:rsid w:val="0039577A"/>
    <w:rsid w:val="0039577F"/>
    <w:rsid w:val="003957CB"/>
    <w:rsid w:val="00395C7C"/>
    <w:rsid w:val="00395CB5"/>
    <w:rsid w:val="00395E4B"/>
    <w:rsid w:val="0039623C"/>
    <w:rsid w:val="0039645A"/>
    <w:rsid w:val="003964EE"/>
    <w:rsid w:val="00396651"/>
    <w:rsid w:val="0039708E"/>
    <w:rsid w:val="003A02BF"/>
    <w:rsid w:val="003A048F"/>
    <w:rsid w:val="003A0A24"/>
    <w:rsid w:val="003A1963"/>
    <w:rsid w:val="003A1E06"/>
    <w:rsid w:val="003A2165"/>
    <w:rsid w:val="003A2570"/>
    <w:rsid w:val="003A26D6"/>
    <w:rsid w:val="003A2BCE"/>
    <w:rsid w:val="003A32A5"/>
    <w:rsid w:val="003A38C3"/>
    <w:rsid w:val="003A43E6"/>
    <w:rsid w:val="003A44CF"/>
    <w:rsid w:val="003A4E0D"/>
    <w:rsid w:val="003A4EDD"/>
    <w:rsid w:val="003A56DC"/>
    <w:rsid w:val="003A5909"/>
    <w:rsid w:val="003A59A3"/>
    <w:rsid w:val="003A5D2E"/>
    <w:rsid w:val="003A60F5"/>
    <w:rsid w:val="003A668D"/>
    <w:rsid w:val="003A6764"/>
    <w:rsid w:val="003A7E57"/>
    <w:rsid w:val="003A7F8F"/>
    <w:rsid w:val="003B0132"/>
    <w:rsid w:val="003B06DA"/>
    <w:rsid w:val="003B0895"/>
    <w:rsid w:val="003B0BF7"/>
    <w:rsid w:val="003B2504"/>
    <w:rsid w:val="003B25FE"/>
    <w:rsid w:val="003B2AE5"/>
    <w:rsid w:val="003B30F7"/>
    <w:rsid w:val="003B4246"/>
    <w:rsid w:val="003B42BE"/>
    <w:rsid w:val="003B432B"/>
    <w:rsid w:val="003B45A4"/>
    <w:rsid w:val="003B4A42"/>
    <w:rsid w:val="003B591D"/>
    <w:rsid w:val="003B598A"/>
    <w:rsid w:val="003B5C4A"/>
    <w:rsid w:val="003B6186"/>
    <w:rsid w:val="003B688E"/>
    <w:rsid w:val="003B6CBC"/>
    <w:rsid w:val="003B6DD9"/>
    <w:rsid w:val="003B7292"/>
    <w:rsid w:val="003B73BC"/>
    <w:rsid w:val="003B7423"/>
    <w:rsid w:val="003B7562"/>
    <w:rsid w:val="003B75C7"/>
    <w:rsid w:val="003B766D"/>
    <w:rsid w:val="003B76A9"/>
    <w:rsid w:val="003B77B1"/>
    <w:rsid w:val="003B7AB5"/>
    <w:rsid w:val="003C061C"/>
    <w:rsid w:val="003C08B7"/>
    <w:rsid w:val="003C0B4C"/>
    <w:rsid w:val="003C1408"/>
    <w:rsid w:val="003C1A3D"/>
    <w:rsid w:val="003C1B50"/>
    <w:rsid w:val="003C1F6E"/>
    <w:rsid w:val="003C22D0"/>
    <w:rsid w:val="003C23EE"/>
    <w:rsid w:val="003C262A"/>
    <w:rsid w:val="003C2AE4"/>
    <w:rsid w:val="003C3051"/>
    <w:rsid w:val="003C30BD"/>
    <w:rsid w:val="003C328F"/>
    <w:rsid w:val="003C3934"/>
    <w:rsid w:val="003C394A"/>
    <w:rsid w:val="003C431C"/>
    <w:rsid w:val="003C4476"/>
    <w:rsid w:val="003C4F0D"/>
    <w:rsid w:val="003C59C6"/>
    <w:rsid w:val="003C5D6E"/>
    <w:rsid w:val="003C649A"/>
    <w:rsid w:val="003C6735"/>
    <w:rsid w:val="003C7045"/>
    <w:rsid w:val="003C7A08"/>
    <w:rsid w:val="003C7C33"/>
    <w:rsid w:val="003D0652"/>
    <w:rsid w:val="003D068F"/>
    <w:rsid w:val="003D07C1"/>
    <w:rsid w:val="003D090C"/>
    <w:rsid w:val="003D0C91"/>
    <w:rsid w:val="003D250A"/>
    <w:rsid w:val="003D2BB7"/>
    <w:rsid w:val="003D3E80"/>
    <w:rsid w:val="003D41F5"/>
    <w:rsid w:val="003D4991"/>
    <w:rsid w:val="003D49CF"/>
    <w:rsid w:val="003D4FCE"/>
    <w:rsid w:val="003D5416"/>
    <w:rsid w:val="003D54D8"/>
    <w:rsid w:val="003D560B"/>
    <w:rsid w:val="003D5A46"/>
    <w:rsid w:val="003D5B24"/>
    <w:rsid w:val="003D6CEB"/>
    <w:rsid w:val="003D76BF"/>
    <w:rsid w:val="003D7B36"/>
    <w:rsid w:val="003D7DF2"/>
    <w:rsid w:val="003E0142"/>
    <w:rsid w:val="003E0270"/>
    <w:rsid w:val="003E0434"/>
    <w:rsid w:val="003E078D"/>
    <w:rsid w:val="003E0A39"/>
    <w:rsid w:val="003E0AAF"/>
    <w:rsid w:val="003E1F6A"/>
    <w:rsid w:val="003E208D"/>
    <w:rsid w:val="003E2120"/>
    <w:rsid w:val="003E2286"/>
    <w:rsid w:val="003E23B6"/>
    <w:rsid w:val="003E2459"/>
    <w:rsid w:val="003E28C4"/>
    <w:rsid w:val="003E2F24"/>
    <w:rsid w:val="003E33A8"/>
    <w:rsid w:val="003E349D"/>
    <w:rsid w:val="003E349E"/>
    <w:rsid w:val="003E3823"/>
    <w:rsid w:val="003E3A51"/>
    <w:rsid w:val="003E3A5B"/>
    <w:rsid w:val="003E3D1E"/>
    <w:rsid w:val="003E3EA8"/>
    <w:rsid w:val="003E4346"/>
    <w:rsid w:val="003E5154"/>
    <w:rsid w:val="003E5E26"/>
    <w:rsid w:val="003E6B73"/>
    <w:rsid w:val="003E6F09"/>
    <w:rsid w:val="003E733A"/>
    <w:rsid w:val="003F0093"/>
    <w:rsid w:val="003F0099"/>
    <w:rsid w:val="003F0456"/>
    <w:rsid w:val="003F24EB"/>
    <w:rsid w:val="003F25AB"/>
    <w:rsid w:val="003F316E"/>
    <w:rsid w:val="003F3229"/>
    <w:rsid w:val="003F340F"/>
    <w:rsid w:val="003F3716"/>
    <w:rsid w:val="003F45AA"/>
    <w:rsid w:val="003F53AD"/>
    <w:rsid w:val="003F5648"/>
    <w:rsid w:val="003F5BA9"/>
    <w:rsid w:val="003F5C06"/>
    <w:rsid w:val="003F5EFB"/>
    <w:rsid w:val="003F68A4"/>
    <w:rsid w:val="003F6DEC"/>
    <w:rsid w:val="003F7A22"/>
    <w:rsid w:val="003F7C83"/>
    <w:rsid w:val="004001B7"/>
    <w:rsid w:val="004006E7"/>
    <w:rsid w:val="00400F57"/>
    <w:rsid w:val="00401ABE"/>
    <w:rsid w:val="00401EDA"/>
    <w:rsid w:val="00402A05"/>
    <w:rsid w:val="00403B41"/>
    <w:rsid w:val="00403DD9"/>
    <w:rsid w:val="00403E1D"/>
    <w:rsid w:val="00403FCE"/>
    <w:rsid w:val="004040F3"/>
    <w:rsid w:val="00404923"/>
    <w:rsid w:val="0040603D"/>
    <w:rsid w:val="00406078"/>
    <w:rsid w:val="0040644A"/>
    <w:rsid w:val="0040662A"/>
    <w:rsid w:val="00406D72"/>
    <w:rsid w:val="00406FD6"/>
    <w:rsid w:val="00407007"/>
    <w:rsid w:val="00407A5F"/>
    <w:rsid w:val="00407B6B"/>
    <w:rsid w:val="00407EA1"/>
    <w:rsid w:val="0041019B"/>
    <w:rsid w:val="0041092F"/>
    <w:rsid w:val="00410E36"/>
    <w:rsid w:val="0041126A"/>
    <w:rsid w:val="00411421"/>
    <w:rsid w:val="004114DA"/>
    <w:rsid w:val="00411F1A"/>
    <w:rsid w:val="0041215E"/>
    <w:rsid w:val="00412A1A"/>
    <w:rsid w:val="00412AFB"/>
    <w:rsid w:val="00413279"/>
    <w:rsid w:val="004134FA"/>
    <w:rsid w:val="004136A7"/>
    <w:rsid w:val="004139C4"/>
    <w:rsid w:val="00414067"/>
    <w:rsid w:val="004140C9"/>
    <w:rsid w:val="00414908"/>
    <w:rsid w:val="00414D7C"/>
    <w:rsid w:val="00415BA9"/>
    <w:rsid w:val="00416DDC"/>
    <w:rsid w:val="0041711B"/>
    <w:rsid w:val="004173E2"/>
    <w:rsid w:val="00420605"/>
    <w:rsid w:val="004206DF"/>
    <w:rsid w:val="004208D4"/>
    <w:rsid w:val="0042091D"/>
    <w:rsid w:val="0042192A"/>
    <w:rsid w:val="0042221C"/>
    <w:rsid w:val="0042235C"/>
    <w:rsid w:val="0042269B"/>
    <w:rsid w:val="00422A36"/>
    <w:rsid w:val="004232C1"/>
    <w:rsid w:val="00423829"/>
    <w:rsid w:val="00423F2F"/>
    <w:rsid w:val="004245D9"/>
    <w:rsid w:val="004247C7"/>
    <w:rsid w:val="00424DE1"/>
    <w:rsid w:val="004251A4"/>
    <w:rsid w:val="00425213"/>
    <w:rsid w:val="0042586C"/>
    <w:rsid w:val="0042601A"/>
    <w:rsid w:val="004262E0"/>
    <w:rsid w:val="0042644E"/>
    <w:rsid w:val="004268E2"/>
    <w:rsid w:val="004276BE"/>
    <w:rsid w:val="00427EA7"/>
    <w:rsid w:val="00430116"/>
    <w:rsid w:val="004304C2"/>
    <w:rsid w:val="00430870"/>
    <w:rsid w:val="00430B56"/>
    <w:rsid w:val="00431695"/>
    <w:rsid w:val="00431FE7"/>
    <w:rsid w:val="0043210F"/>
    <w:rsid w:val="0043322F"/>
    <w:rsid w:val="0043355A"/>
    <w:rsid w:val="004339E6"/>
    <w:rsid w:val="00433B73"/>
    <w:rsid w:val="00433C90"/>
    <w:rsid w:val="004341C9"/>
    <w:rsid w:val="0043461E"/>
    <w:rsid w:val="00434926"/>
    <w:rsid w:val="00434AEE"/>
    <w:rsid w:val="00434CD4"/>
    <w:rsid w:val="00434D03"/>
    <w:rsid w:val="004350BD"/>
    <w:rsid w:val="004359C9"/>
    <w:rsid w:val="00436710"/>
    <w:rsid w:val="004367EA"/>
    <w:rsid w:val="00436AD9"/>
    <w:rsid w:val="00436E59"/>
    <w:rsid w:val="0043712A"/>
    <w:rsid w:val="00437748"/>
    <w:rsid w:val="00437AC9"/>
    <w:rsid w:val="00437E34"/>
    <w:rsid w:val="00440FEE"/>
    <w:rsid w:val="004418D5"/>
    <w:rsid w:val="00441D07"/>
    <w:rsid w:val="0044239C"/>
    <w:rsid w:val="00442403"/>
    <w:rsid w:val="004436F8"/>
    <w:rsid w:val="00443816"/>
    <w:rsid w:val="00443C40"/>
    <w:rsid w:val="00444072"/>
    <w:rsid w:val="004440BA"/>
    <w:rsid w:val="0044425E"/>
    <w:rsid w:val="00444436"/>
    <w:rsid w:val="00444A54"/>
    <w:rsid w:val="00444C59"/>
    <w:rsid w:val="00444C93"/>
    <w:rsid w:val="00444FAE"/>
    <w:rsid w:val="004453C1"/>
    <w:rsid w:val="00445702"/>
    <w:rsid w:val="004459C5"/>
    <w:rsid w:val="004459CC"/>
    <w:rsid w:val="00445AC4"/>
    <w:rsid w:val="004462A3"/>
    <w:rsid w:val="00447EE4"/>
    <w:rsid w:val="0045074F"/>
    <w:rsid w:val="00450C46"/>
    <w:rsid w:val="004517FD"/>
    <w:rsid w:val="00451AA0"/>
    <w:rsid w:val="004523F0"/>
    <w:rsid w:val="0045261C"/>
    <w:rsid w:val="00452D44"/>
    <w:rsid w:val="004531E6"/>
    <w:rsid w:val="00453452"/>
    <w:rsid w:val="00454223"/>
    <w:rsid w:val="00454256"/>
    <w:rsid w:val="00455272"/>
    <w:rsid w:val="00455977"/>
    <w:rsid w:val="00455A47"/>
    <w:rsid w:val="00455DF9"/>
    <w:rsid w:val="0045628B"/>
    <w:rsid w:val="004568ED"/>
    <w:rsid w:val="00456F32"/>
    <w:rsid w:val="0045791B"/>
    <w:rsid w:val="00457B96"/>
    <w:rsid w:val="00460085"/>
    <w:rsid w:val="00460101"/>
    <w:rsid w:val="00460361"/>
    <w:rsid w:val="0046053E"/>
    <w:rsid w:val="00460638"/>
    <w:rsid w:val="00461AA0"/>
    <w:rsid w:val="00461B6D"/>
    <w:rsid w:val="0046240A"/>
    <w:rsid w:val="0046245B"/>
    <w:rsid w:val="00462C22"/>
    <w:rsid w:val="00463581"/>
    <w:rsid w:val="004648C6"/>
    <w:rsid w:val="0046514F"/>
    <w:rsid w:val="0046597E"/>
    <w:rsid w:val="00465F00"/>
    <w:rsid w:val="004661EE"/>
    <w:rsid w:val="00466D2D"/>
    <w:rsid w:val="00466F7E"/>
    <w:rsid w:val="00466FD1"/>
    <w:rsid w:val="00467176"/>
    <w:rsid w:val="004673E6"/>
    <w:rsid w:val="00467D79"/>
    <w:rsid w:val="00467F88"/>
    <w:rsid w:val="004700CE"/>
    <w:rsid w:val="0047028A"/>
    <w:rsid w:val="004705B5"/>
    <w:rsid w:val="00470D15"/>
    <w:rsid w:val="00471813"/>
    <w:rsid w:val="00471E25"/>
    <w:rsid w:val="00471E70"/>
    <w:rsid w:val="004721F4"/>
    <w:rsid w:val="004724F9"/>
    <w:rsid w:val="00472609"/>
    <w:rsid w:val="00472B44"/>
    <w:rsid w:val="004734BA"/>
    <w:rsid w:val="00473C40"/>
    <w:rsid w:val="004744A1"/>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77BAB"/>
    <w:rsid w:val="00477CB4"/>
    <w:rsid w:val="00477D8A"/>
    <w:rsid w:val="0048088C"/>
    <w:rsid w:val="00480937"/>
    <w:rsid w:val="00480DDC"/>
    <w:rsid w:val="004814A6"/>
    <w:rsid w:val="004815F7"/>
    <w:rsid w:val="004816BA"/>
    <w:rsid w:val="0048180B"/>
    <w:rsid w:val="004819FD"/>
    <w:rsid w:val="00481ACA"/>
    <w:rsid w:val="00482033"/>
    <w:rsid w:val="0048306E"/>
    <w:rsid w:val="00483762"/>
    <w:rsid w:val="00483959"/>
    <w:rsid w:val="00483E85"/>
    <w:rsid w:val="00484129"/>
    <w:rsid w:val="004849F9"/>
    <w:rsid w:val="00484E9D"/>
    <w:rsid w:val="00485266"/>
    <w:rsid w:val="004853FA"/>
    <w:rsid w:val="00486187"/>
    <w:rsid w:val="00486D68"/>
    <w:rsid w:val="004872E3"/>
    <w:rsid w:val="00490540"/>
    <w:rsid w:val="00490750"/>
    <w:rsid w:val="00490E86"/>
    <w:rsid w:val="00490EA5"/>
    <w:rsid w:val="0049133C"/>
    <w:rsid w:val="0049148C"/>
    <w:rsid w:val="00491785"/>
    <w:rsid w:val="00491CD6"/>
    <w:rsid w:val="00491D96"/>
    <w:rsid w:val="00492094"/>
    <w:rsid w:val="00492942"/>
    <w:rsid w:val="00492A4E"/>
    <w:rsid w:val="0049354C"/>
    <w:rsid w:val="004935F6"/>
    <w:rsid w:val="0049458D"/>
    <w:rsid w:val="0049520D"/>
    <w:rsid w:val="00495432"/>
    <w:rsid w:val="00495E7B"/>
    <w:rsid w:val="00496877"/>
    <w:rsid w:val="00496AEA"/>
    <w:rsid w:val="00496BC4"/>
    <w:rsid w:val="00496C13"/>
    <w:rsid w:val="00496C2E"/>
    <w:rsid w:val="00496EF5"/>
    <w:rsid w:val="00496F9D"/>
    <w:rsid w:val="0049775D"/>
    <w:rsid w:val="004979E3"/>
    <w:rsid w:val="004A052F"/>
    <w:rsid w:val="004A0866"/>
    <w:rsid w:val="004A093E"/>
    <w:rsid w:val="004A0AF1"/>
    <w:rsid w:val="004A0D73"/>
    <w:rsid w:val="004A1DAB"/>
    <w:rsid w:val="004A1DE5"/>
    <w:rsid w:val="004A21AC"/>
    <w:rsid w:val="004A23DA"/>
    <w:rsid w:val="004A26D9"/>
    <w:rsid w:val="004A296B"/>
    <w:rsid w:val="004A3079"/>
    <w:rsid w:val="004A3F17"/>
    <w:rsid w:val="004A3F7A"/>
    <w:rsid w:val="004A4412"/>
    <w:rsid w:val="004A4608"/>
    <w:rsid w:val="004A4757"/>
    <w:rsid w:val="004A4C3C"/>
    <w:rsid w:val="004A4CC1"/>
    <w:rsid w:val="004A51B1"/>
    <w:rsid w:val="004A5E72"/>
    <w:rsid w:val="004A5EB3"/>
    <w:rsid w:val="004A5F00"/>
    <w:rsid w:val="004A63B8"/>
    <w:rsid w:val="004A6FE4"/>
    <w:rsid w:val="004A7367"/>
    <w:rsid w:val="004A79D3"/>
    <w:rsid w:val="004B0B97"/>
    <w:rsid w:val="004B0CC7"/>
    <w:rsid w:val="004B0ECE"/>
    <w:rsid w:val="004B0F10"/>
    <w:rsid w:val="004B14DD"/>
    <w:rsid w:val="004B1519"/>
    <w:rsid w:val="004B253D"/>
    <w:rsid w:val="004B28E2"/>
    <w:rsid w:val="004B2940"/>
    <w:rsid w:val="004B2B4B"/>
    <w:rsid w:val="004B334E"/>
    <w:rsid w:val="004B3655"/>
    <w:rsid w:val="004B3813"/>
    <w:rsid w:val="004B381C"/>
    <w:rsid w:val="004B46EA"/>
    <w:rsid w:val="004B4C5D"/>
    <w:rsid w:val="004B4CBA"/>
    <w:rsid w:val="004B583C"/>
    <w:rsid w:val="004B5C67"/>
    <w:rsid w:val="004B5EA0"/>
    <w:rsid w:val="004B5FFA"/>
    <w:rsid w:val="004B6023"/>
    <w:rsid w:val="004B6634"/>
    <w:rsid w:val="004B6AB8"/>
    <w:rsid w:val="004B71ED"/>
    <w:rsid w:val="004B7263"/>
    <w:rsid w:val="004B72DC"/>
    <w:rsid w:val="004B7697"/>
    <w:rsid w:val="004B76A9"/>
    <w:rsid w:val="004B7E25"/>
    <w:rsid w:val="004B7EA9"/>
    <w:rsid w:val="004C01B2"/>
    <w:rsid w:val="004C05AE"/>
    <w:rsid w:val="004C0BAF"/>
    <w:rsid w:val="004C0C32"/>
    <w:rsid w:val="004C0EB8"/>
    <w:rsid w:val="004C113E"/>
    <w:rsid w:val="004C16D2"/>
    <w:rsid w:val="004C269F"/>
    <w:rsid w:val="004C2BA2"/>
    <w:rsid w:val="004C2BB4"/>
    <w:rsid w:val="004C3239"/>
    <w:rsid w:val="004C4874"/>
    <w:rsid w:val="004C4A53"/>
    <w:rsid w:val="004C5CAA"/>
    <w:rsid w:val="004C5D07"/>
    <w:rsid w:val="004C65E1"/>
    <w:rsid w:val="004C742A"/>
    <w:rsid w:val="004C7B36"/>
    <w:rsid w:val="004C7E15"/>
    <w:rsid w:val="004D0C60"/>
    <w:rsid w:val="004D0D6F"/>
    <w:rsid w:val="004D14B1"/>
    <w:rsid w:val="004D15C9"/>
    <w:rsid w:val="004D1765"/>
    <w:rsid w:val="004D2BF6"/>
    <w:rsid w:val="004D3A2F"/>
    <w:rsid w:val="004D3A75"/>
    <w:rsid w:val="004D4898"/>
    <w:rsid w:val="004D51E1"/>
    <w:rsid w:val="004D59D2"/>
    <w:rsid w:val="004D62E3"/>
    <w:rsid w:val="004D64D9"/>
    <w:rsid w:val="004D7E52"/>
    <w:rsid w:val="004E08DB"/>
    <w:rsid w:val="004E1A00"/>
    <w:rsid w:val="004E1A93"/>
    <w:rsid w:val="004E232A"/>
    <w:rsid w:val="004E2AC8"/>
    <w:rsid w:val="004E30AD"/>
    <w:rsid w:val="004E3650"/>
    <w:rsid w:val="004E402F"/>
    <w:rsid w:val="004E4DE7"/>
    <w:rsid w:val="004E5043"/>
    <w:rsid w:val="004E50B9"/>
    <w:rsid w:val="004E58A3"/>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2C08"/>
    <w:rsid w:val="004F31D8"/>
    <w:rsid w:val="004F367F"/>
    <w:rsid w:val="004F401B"/>
    <w:rsid w:val="004F44C6"/>
    <w:rsid w:val="004F47C7"/>
    <w:rsid w:val="004F49AE"/>
    <w:rsid w:val="004F4DB9"/>
    <w:rsid w:val="004F5138"/>
    <w:rsid w:val="004F52AC"/>
    <w:rsid w:val="004F5745"/>
    <w:rsid w:val="004F6654"/>
    <w:rsid w:val="004F66DB"/>
    <w:rsid w:val="004F69D7"/>
    <w:rsid w:val="004F70CA"/>
    <w:rsid w:val="004F7792"/>
    <w:rsid w:val="004F7954"/>
    <w:rsid w:val="004F7DFF"/>
    <w:rsid w:val="00500291"/>
    <w:rsid w:val="005003E6"/>
    <w:rsid w:val="005008F6"/>
    <w:rsid w:val="00500FFE"/>
    <w:rsid w:val="005010E7"/>
    <w:rsid w:val="005014EF"/>
    <w:rsid w:val="005018C2"/>
    <w:rsid w:val="00501B35"/>
    <w:rsid w:val="00501C6E"/>
    <w:rsid w:val="0050217D"/>
    <w:rsid w:val="00502208"/>
    <w:rsid w:val="00502316"/>
    <w:rsid w:val="0050281B"/>
    <w:rsid w:val="00502A22"/>
    <w:rsid w:val="005036AB"/>
    <w:rsid w:val="00503FF2"/>
    <w:rsid w:val="00504AD8"/>
    <w:rsid w:val="00504E1B"/>
    <w:rsid w:val="005057B0"/>
    <w:rsid w:val="00505D5C"/>
    <w:rsid w:val="005061D8"/>
    <w:rsid w:val="00506263"/>
    <w:rsid w:val="005063D3"/>
    <w:rsid w:val="005066BE"/>
    <w:rsid w:val="00506F9B"/>
    <w:rsid w:val="005070A2"/>
    <w:rsid w:val="005101A6"/>
    <w:rsid w:val="00510DE5"/>
    <w:rsid w:val="00510FD0"/>
    <w:rsid w:val="005110B1"/>
    <w:rsid w:val="005111B6"/>
    <w:rsid w:val="0051132A"/>
    <w:rsid w:val="005114E5"/>
    <w:rsid w:val="00511676"/>
    <w:rsid w:val="00511DD4"/>
    <w:rsid w:val="0051298E"/>
    <w:rsid w:val="005130DF"/>
    <w:rsid w:val="0051362E"/>
    <w:rsid w:val="005137DA"/>
    <w:rsid w:val="005139BB"/>
    <w:rsid w:val="00513CDB"/>
    <w:rsid w:val="0051462B"/>
    <w:rsid w:val="0051489C"/>
    <w:rsid w:val="005149CD"/>
    <w:rsid w:val="00514B65"/>
    <w:rsid w:val="005152A5"/>
    <w:rsid w:val="00515513"/>
    <w:rsid w:val="00515FAA"/>
    <w:rsid w:val="0051660F"/>
    <w:rsid w:val="00516901"/>
    <w:rsid w:val="005171C2"/>
    <w:rsid w:val="00517303"/>
    <w:rsid w:val="0051762D"/>
    <w:rsid w:val="005178E2"/>
    <w:rsid w:val="00517D96"/>
    <w:rsid w:val="0052009B"/>
    <w:rsid w:val="0052014A"/>
    <w:rsid w:val="0052039E"/>
    <w:rsid w:val="005203A6"/>
    <w:rsid w:val="0052060A"/>
    <w:rsid w:val="005206F9"/>
    <w:rsid w:val="0052177A"/>
    <w:rsid w:val="00521829"/>
    <w:rsid w:val="005218C9"/>
    <w:rsid w:val="00522498"/>
    <w:rsid w:val="005229CA"/>
    <w:rsid w:val="00522D25"/>
    <w:rsid w:val="00523935"/>
    <w:rsid w:val="00523AF4"/>
    <w:rsid w:val="005245AC"/>
    <w:rsid w:val="00524627"/>
    <w:rsid w:val="00526EF0"/>
    <w:rsid w:val="0052732E"/>
    <w:rsid w:val="005273D1"/>
    <w:rsid w:val="00527957"/>
    <w:rsid w:val="00527BA5"/>
    <w:rsid w:val="005302D0"/>
    <w:rsid w:val="005317F9"/>
    <w:rsid w:val="00531CA5"/>
    <w:rsid w:val="00531F22"/>
    <w:rsid w:val="005325D0"/>
    <w:rsid w:val="00533F24"/>
    <w:rsid w:val="00535494"/>
    <w:rsid w:val="00535F4E"/>
    <w:rsid w:val="005362CB"/>
    <w:rsid w:val="00540136"/>
    <w:rsid w:val="00540216"/>
    <w:rsid w:val="005403E3"/>
    <w:rsid w:val="00540B69"/>
    <w:rsid w:val="00540EDF"/>
    <w:rsid w:val="00541471"/>
    <w:rsid w:val="00542088"/>
    <w:rsid w:val="005433FC"/>
    <w:rsid w:val="005436B4"/>
    <w:rsid w:val="0054383F"/>
    <w:rsid w:val="00543CBE"/>
    <w:rsid w:val="005440B5"/>
    <w:rsid w:val="00544C37"/>
    <w:rsid w:val="005452F7"/>
    <w:rsid w:val="0054556B"/>
    <w:rsid w:val="0054593C"/>
    <w:rsid w:val="005468D2"/>
    <w:rsid w:val="00546AB7"/>
    <w:rsid w:val="00546AD7"/>
    <w:rsid w:val="00546D45"/>
    <w:rsid w:val="0054738E"/>
    <w:rsid w:val="005476C6"/>
    <w:rsid w:val="00547810"/>
    <w:rsid w:val="00547A3F"/>
    <w:rsid w:val="00547E3C"/>
    <w:rsid w:val="00550504"/>
    <w:rsid w:val="00550580"/>
    <w:rsid w:val="0055090C"/>
    <w:rsid w:val="005512F0"/>
    <w:rsid w:val="00551611"/>
    <w:rsid w:val="00551686"/>
    <w:rsid w:val="005517E4"/>
    <w:rsid w:val="005520ED"/>
    <w:rsid w:val="005529FB"/>
    <w:rsid w:val="005531DF"/>
    <w:rsid w:val="00553333"/>
    <w:rsid w:val="005542B6"/>
    <w:rsid w:val="0055447E"/>
    <w:rsid w:val="00554B48"/>
    <w:rsid w:val="005550DC"/>
    <w:rsid w:val="00555E57"/>
    <w:rsid w:val="00556443"/>
    <w:rsid w:val="005565AD"/>
    <w:rsid w:val="00556630"/>
    <w:rsid w:val="005568B8"/>
    <w:rsid w:val="00556D3F"/>
    <w:rsid w:val="00557068"/>
    <w:rsid w:val="0055749D"/>
    <w:rsid w:val="005578A1"/>
    <w:rsid w:val="00557A32"/>
    <w:rsid w:val="00557CE1"/>
    <w:rsid w:val="00560419"/>
    <w:rsid w:val="0056043C"/>
    <w:rsid w:val="005606F3"/>
    <w:rsid w:val="00561904"/>
    <w:rsid w:val="00562671"/>
    <w:rsid w:val="0056271D"/>
    <w:rsid w:val="005628B8"/>
    <w:rsid w:val="00562FD5"/>
    <w:rsid w:val="0056300C"/>
    <w:rsid w:val="0056358B"/>
    <w:rsid w:val="005635EB"/>
    <w:rsid w:val="005638E1"/>
    <w:rsid w:val="00563A2F"/>
    <w:rsid w:val="00564058"/>
    <w:rsid w:val="00564385"/>
    <w:rsid w:val="005643F3"/>
    <w:rsid w:val="005649C5"/>
    <w:rsid w:val="00564E1E"/>
    <w:rsid w:val="005659FD"/>
    <w:rsid w:val="00565A44"/>
    <w:rsid w:val="00566184"/>
    <w:rsid w:val="005665E9"/>
    <w:rsid w:val="0056698C"/>
    <w:rsid w:val="00566A1F"/>
    <w:rsid w:val="00566F8C"/>
    <w:rsid w:val="00567505"/>
    <w:rsid w:val="00567A79"/>
    <w:rsid w:val="00570218"/>
    <w:rsid w:val="005712EB"/>
    <w:rsid w:val="005723B5"/>
    <w:rsid w:val="00572D52"/>
    <w:rsid w:val="00572FB1"/>
    <w:rsid w:val="0057392A"/>
    <w:rsid w:val="00573AB8"/>
    <w:rsid w:val="00573AFD"/>
    <w:rsid w:val="00574002"/>
    <w:rsid w:val="0057499E"/>
    <w:rsid w:val="005751D1"/>
    <w:rsid w:val="00575765"/>
    <w:rsid w:val="005758AD"/>
    <w:rsid w:val="00575B35"/>
    <w:rsid w:val="00575C19"/>
    <w:rsid w:val="00575C84"/>
    <w:rsid w:val="0057681D"/>
    <w:rsid w:val="00576D10"/>
    <w:rsid w:val="00576DAE"/>
    <w:rsid w:val="00576E28"/>
    <w:rsid w:val="00576E38"/>
    <w:rsid w:val="0057710B"/>
    <w:rsid w:val="0057788F"/>
    <w:rsid w:val="00577F41"/>
    <w:rsid w:val="00580072"/>
    <w:rsid w:val="005804B1"/>
    <w:rsid w:val="00580927"/>
    <w:rsid w:val="00580EB4"/>
    <w:rsid w:val="005820DD"/>
    <w:rsid w:val="0058214A"/>
    <w:rsid w:val="005829F4"/>
    <w:rsid w:val="00583D17"/>
    <w:rsid w:val="005845AF"/>
    <w:rsid w:val="00584671"/>
    <w:rsid w:val="00584721"/>
    <w:rsid w:val="005847AC"/>
    <w:rsid w:val="00584B31"/>
    <w:rsid w:val="005855E4"/>
    <w:rsid w:val="005856F7"/>
    <w:rsid w:val="00586BA6"/>
    <w:rsid w:val="005874BA"/>
    <w:rsid w:val="00587C44"/>
    <w:rsid w:val="00587D87"/>
    <w:rsid w:val="00587DD5"/>
    <w:rsid w:val="00590AB1"/>
    <w:rsid w:val="00590AF6"/>
    <w:rsid w:val="0059136D"/>
    <w:rsid w:val="00592254"/>
    <w:rsid w:val="00592729"/>
    <w:rsid w:val="0059280D"/>
    <w:rsid w:val="00592891"/>
    <w:rsid w:val="00592979"/>
    <w:rsid w:val="005929C9"/>
    <w:rsid w:val="00592BA4"/>
    <w:rsid w:val="00592F63"/>
    <w:rsid w:val="005933D5"/>
    <w:rsid w:val="00594414"/>
    <w:rsid w:val="00594638"/>
    <w:rsid w:val="00594B69"/>
    <w:rsid w:val="00595713"/>
    <w:rsid w:val="005959CF"/>
    <w:rsid w:val="00595D70"/>
    <w:rsid w:val="0059691A"/>
    <w:rsid w:val="00596DED"/>
    <w:rsid w:val="00597715"/>
    <w:rsid w:val="0059772B"/>
    <w:rsid w:val="00597B9D"/>
    <w:rsid w:val="00597C6F"/>
    <w:rsid w:val="00597F20"/>
    <w:rsid w:val="005A009A"/>
    <w:rsid w:val="005A00A0"/>
    <w:rsid w:val="005A09FC"/>
    <w:rsid w:val="005A0A04"/>
    <w:rsid w:val="005A131E"/>
    <w:rsid w:val="005A25AB"/>
    <w:rsid w:val="005A2954"/>
    <w:rsid w:val="005A2AB3"/>
    <w:rsid w:val="005A2DD6"/>
    <w:rsid w:val="005A39C3"/>
    <w:rsid w:val="005A3BA4"/>
    <w:rsid w:val="005A41F4"/>
    <w:rsid w:val="005A43F0"/>
    <w:rsid w:val="005A4521"/>
    <w:rsid w:val="005A466B"/>
    <w:rsid w:val="005A4976"/>
    <w:rsid w:val="005A4AAD"/>
    <w:rsid w:val="005A4AE3"/>
    <w:rsid w:val="005A553D"/>
    <w:rsid w:val="005A55C4"/>
    <w:rsid w:val="005A55F3"/>
    <w:rsid w:val="005A6B02"/>
    <w:rsid w:val="005A6E95"/>
    <w:rsid w:val="005A72E4"/>
    <w:rsid w:val="005A7952"/>
    <w:rsid w:val="005B0036"/>
    <w:rsid w:val="005B069D"/>
    <w:rsid w:val="005B0801"/>
    <w:rsid w:val="005B0B1A"/>
    <w:rsid w:val="005B0B69"/>
    <w:rsid w:val="005B101C"/>
    <w:rsid w:val="005B19A0"/>
    <w:rsid w:val="005B2293"/>
    <w:rsid w:val="005B290D"/>
    <w:rsid w:val="005B2D11"/>
    <w:rsid w:val="005B3235"/>
    <w:rsid w:val="005B3922"/>
    <w:rsid w:val="005B3B9A"/>
    <w:rsid w:val="005B3EB5"/>
    <w:rsid w:val="005B40DB"/>
    <w:rsid w:val="005B47AF"/>
    <w:rsid w:val="005B4947"/>
    <w:rsid w:val="005B49D3"/>
    <w:rsid w:val="005B58C1"/>
    <w:rsid w:val="005B6259"/>
    <w:rsid w:val="005B74A1"/>
    <w:rsid w:val="005B75ED"/>
    <w:rsid w:val="005B785C"/>
    <w:rsid w:val="005B7A6E"/>
    <w:rsid w:val="005B7E10"/>
    <w:rsid w:val="005C0359"/>
    <w:rsid w:val="005C046C"/>
    <w:rsid w:val="005C07B2"/>
    <w:rsid w:val="005C088D"/>
    <w:rsid w:val="005C0AC6"/>
    <w:rsid w:val="005C0AE5"/>
    <w:rsid w:val="005C0BA4"/>
    <w:rsid w:val="005C0F1B"/>
    <w:rsid w:val="005C191D"/>
    <w:rsid w:val="005C1B10"/>
    <w:rsid w:val="005C2969"/>
    <w:rsid w:val="005C2C12"/>
    <w:rsid w:val="005C2CE3"/>
    <w:rsid w:val="005C3355"/>
    <w:rsid w:val="005C3E79"/>
    <w:rsid w:val="005C4216"/>
    <w:rsid w:val="005C436A"/>
    <w:rsid w:val="005C4826"/>
    <w:rsid w:val="005C4EE3"/>
    <w:rsid w:val="005C595D"/>
    <w:rsid w:val="005C59C5"/>
    <w:rsid w:val="005C749D"/>
    <w:rsid w:val="005C79C2"/>
    <w:rsid w:val="005C7A53"/>
    <w:rsid w:val="005D1050"/>
    <w:rsid w:val="005D1C3B"/>
    <w:rsid w:val="005D3403"/>
    <w:rsid w:val="005D4479"/>
    <w:rsid w:val="005D4A46"/>
    <w:rsid w:val="005D4D4D"/>
    <w:rsid w:val="005D4E3E"/>
    <w:rsid w:val="005D501E"/>
    <w:rsid w:val="005D52CB"/>
    <w:rsid w:val="005D6128"/>
    <w:rsid w:val="005D61A4"/>
    <w:rsid w:val="005D61F0"/>
    <w:rsid w:val="005D64AB"/>
    <w:rsid w:val="005D64C2"/>
    <w:rsid w:val="005D676C"/>
    <w:rsid w:val="005D6A62"/>
    <w:rsid w:val="005D7CA3"/>
    <w:rsid w:val="005E0149"/>
    <w:rsid w:val="005E0A0F"/>
    <w:rsid w:val="005E0C6A"/>
    <w:rsid w:val="005E1F4D"/>
    <w:rsid w:val="005E20F6"/>
    <w:rsid w:val="005E24CB"/>
    <w:rsid w:val="005E2528"/>
    <w:rsid w:val="005E2B6C"/>
    <w:rsid w:val="005E36C6"/>
    <w:rsid w:val="005E3F1C"/>
    <w:rsid w:val="005E4880"/>
    <w:rsid w:val="005E4C01"/>
    <w:rsid w:val="005E5725"/>
    <w:rsid w:val="005E5AEE"/>
    <w:rsid w:val="005E5F94"/>
    <w:rsid w:val="005E6672"/>
    <w:rsid w:val="005E7292"/>
    <w:rsid w:val="005E7636"/>
    <w:rsid w:val="005E77FF"/>
    <w:rsid w:val="005E790A"/>
    <w:rsid w:val="005F043B"/>
    <w:rsid w:val="005F09A2"/>
    <w:rsid w:val="005F0A7B"/>
    <w:rsid w:val="005F0D5C"/>
    <w:rsid w:val="005F1318"/>
    <w:rsid w:val="005F1E7B"/>
    <w:rsid w:val="005F23B0"/>
    <w:rsid w:val="005F2748"/>
    <w:rsid w:val="005F2CD0"/>
    <w:rsid w:val="005F3031"/>
    <w:rsid w:val="005F30FE"/>
    <w:rsid w:val="005F39CF"/>
    <w:rsid w:val="005F50DA"/>
    <w:rsid w:val="005F6203"/>
    <w:rsid w:val="005F7654"/>
    <w:rsid w:val="005F79D2"/>
    <w:rsid w:val="005F7B2A"/>
    <w:rsid w:val="005F7EE7"/>
    <w:rsid w:val="00600DA4"/>
    <w:rsid w:val="00601FFA"/>
    <w:rsid w:val="00602561"/>
    <w:rsid w:val="0060319C"/>
    <w:rsid w:val="006031BE"/>
    <w:rsid w:val="0060378D"/>
    <w:rsid w:val="00603BF6"/>
    <w:rsid w:val="00604B34"/>
    <w:rsid w:val="006050EE"/>
    <w:rsid w:val="0060546F"/>
    <w:rsid w:val="006054C1"/>
    <w:rsid w:val="00606137"/>
    <w:rsid w:val="006061CE"/>
    <w:rsid w:val="006061D9"/>
    <w:rsid w:val="00606A25"/>
    <w:rsid w:val="0060762D"/>
    <w:rsid w:val="006078C9"/>
    <w:rsid w:val="00607B48"/>
    <w:rsid w:val="00607BB7"/>
    <w:rsid w:val="00610335"/>
    <w:rsid w:val="00610598"/>
    <w:rsid w:val="00611731"/>
    <w:rsid w:val="00612A8E"/>
    <w:rsid w:val="006141DB"/>
    <w:rsid w:val="00614973"/>
    <w:rsid w:val="00615551"/>
    <w:rsid w:val="00615904"/>
    <w:rsid w:val="006159FD"/>
    <w:rsid w:val="00615C2C"/>
    <w:rsid w:val="00616360"/>
    <w:rsid w:val="006172FA"/>
    <w:rsid w:val="0061782A"/>
    <w:rsid w:val="006178ED"/>
    <w:rsid w:val="00617BF6"/>
    <w:rsid w:val="00620B37"/>
    <w:rsid w:val="00620D0A"/>
    <w:rsid w:val="00620E59"/>
    <w:rsid w:val="006216C1"/>
    <w:rsid w:val="00621A2B"/>
    <w:rsid w:val="00621D84"/>
    <w:rsid w:val="006226B7"/>
    <w:rsid w:val="00622886"/>
    <w:rsid w:val="00624205"/>
    <w:rsid w:val="0062445F"/>
    <w:rsid w:val="00624999"/>
    <w:rsid w:val="00624C1B"/>
    <w:rsid w:val="00625971"/>
    <w:rsid w:val="00625B66"/>
    <w:rsid w:val="0062686D"/>
    <w:rsid w:val="00626A51"/>
    <w:rsid w:val="00626AE2"/>
    <w:rsid w:val="00626B66"/>
    <w:rsid w:val="00627021"/>
    <w:rsid w:val="006273F3"/>
    <w:rsid w:val="006274F6"/>
    <w:rsid w:val="006279A1"/>
    <w:rsid w:val="00630363"/>
    <w:rsid w:val="00631AA3"/>
    <w:rsid w:val="00632ACD"/>
    <w:rsid w:val="00632D1D"/>
    <w:rsid w:val="006330F6"/>
    <w:rsid w:val="00633B20"/>
    <w:rsid w:val="00633BEC"/>
    <w:rsid w:val="006342E2"/>
    <w:rsid w:val="00634604"/>
    <w:rsid w:val="006347C4"/>
    <w:rsid w:val="00634834"/>
    <w:rsid w:val="00635467"/>
    <w:rsid w:val="006357D3"/>
    <w:rsid w:val="0063602A"/>
    <w:rsid w:val="006362CA"/>
    <w:rsid w:val="0063634F"/>
    <w:rsid w:val="00636C69"/>
    <w:rsid w:val="00637510"/>
    <w:rsid w:val="006377ED"/>
    <w:rsid w:val="0063786B"/>
    <w:rsid w:val="00637870"/>
    <w:rsid w:val="0063798C"/>
    <w:rsid w:val="00637F16"/>
    <w:rsid w:val="006402D8"/>
    <w:rsid w:val="00640C46"/>
    <w:rsid w:val="0064104C"/>
    <w:rsid w:val="0064123A"/>
    <w:rsid w:val="00641BDB"/>
    <w:rsid w:val="00641E90"/>
    <w:rsid w:val="00641FF4"/>
    <w:rsid w:val="0064219B"/>
    <w:rsid w:val="0064231E"/>
    <w:rsid w:val="006424D4"/>
    <w:rsid w:val="006429D9"/>
    <w:rsid w:val="006430F1"/>
    <w:rsid w:val="00643A26"/>
    <w:rsid w:val="00643C94"/>
    <w:rsid w:val="00643D01"/>
    <w:rsid w:val="006440CF"/>
    <w:rsid w:val="006447B7"/>
    <w:rsid w:val="006448C7"/>
    <w:rsid w:val="00644B31"/>
    <w:rsid w:val="006452C3"/>
    <w:rsid w:val="006454DD"/>
    <w:rsid w:val="00646232"/>
    <w:rsid w:val="006462AC"/>
    <w:rsid w:val="006467B6"/>
    <w:rsid w:val="00646A94"/>
    <w:rsid w:val="0064713C"/>
    <w:rsid w:val="0064799B"/>
    <w:rsid w:val="0065033E"/>
    <w:rsid w:val="00650F83"/>
    <w:rsid w:val="00651489"/>
    <w:rsid w:val="00651B03"/>
    <w:rsid w:val="00651D26"/>
    <w:rsid w:val="00651F71"/>
    <w:rsid w:val="00652CAE"/>
    <w:rsid w:val="00652D58"/>
    <w:rsid w:val="00653552"/>
    <w:rsid w:val="00653E9B"/>
    <w:rsid w:val="00653F9D"/>
    <w:rsid w:val="00654324"/>
    <w:rsid w:val="0065432B"/>
    <w:rsid w:val="006546CD"/>
    <w:rsid w:val="006547D6"/>
    <w:rsid w:val="00654854"/>
    <w:rsid w:val="006558EC"/>
    <w:rsid w:val="00655916"/>
    <w:rsid w:val="006575EC"/>
    <w:rsid w:val="006578EB"/>
    <w:rsid w:val="006601DE"/>
    <w:rsid w:val="00660857"/>
    <w:rsid w:val="00660D94"/>
    <w:rsid w:val="00660ED9"/>
    <w:rsid w:val="006612F8"/>
    <w:rsid w:val="0066152D"/>
    <w:rsid w:val="006616EA"/>
    <w:rsid w:val="006619CE"/>
    <w:rsid w:val="00661AFC"/>
    <w:rsid w:val="00662282"/>
    <w:rsid w:val="00662438"/>
    <w:rsid w:val="0066282B"/>
    <w:rsid w:val="00662CE7"/>
    <w:rsid w:val="006630AB"/>
    <w:rsid w:val="0066333F"/>
    <w:rsid w:val="0066373F"/>
    <w:rsid w:val="006637C1"/>
    <w:rsid w:val="00664426"/>
    <w:rsid w:val="00664A4E"/>
    <w:rsid w:val="006652D8"/>
    <w:rsid w:val="00665885"/>
    <w:rsid w:val="0066629A"/>
    <w:rsid w:val="006665FA"/>
    <w:rsid w:val="0066683C"/>
    <w:rsid w:val="00666F47"/>
    <w:rsid w:val="0066746B"/>
    <w:rsid w:val="006674C2"/>
    <w:rsid w:val="0066761D"/>
    <w:rsid w:val="00667C14"/>
    <w:rsid w:val="00670169"/>
    <w:rsid w:val="0067026F"/>
    <w:rsid w:val="0067063B"/>
    <w:rsid w:val="0067086F"/>
    <w:rsid w:val="006708A4"/>
    <w:rsid w:val="00670E97"/>
    <w:rsid w:val="00671920"/>
    <w:rsid w:val="00671AB2"/>
    <w:rsid w:val="006725FB"/>
    <w:rsid w:val="006728C9"/>
    <w:rsid w:val="00672CA4"/>
    <w:rsid w:val="00673104"/>
    <w:rsid w:val="00673616"/>
    <w:rsid w:val="0067393D"/>
    <w:rsid w:val="00673A8C"/>
    <w:rsid w:val="00674167"/>
    <w:rsid w:val="00674491"/>
    <w:rsid w:val="006745F4"/>
    <w:rsid w:val="00674691"/>
    <w:rsid w:val="006755C3"/>
    <w:rsid w:val="0067660F"/>
    <w:rsid w:val="006771C0"/>
    <w:rsid w:val="006778FA"/>
    <w:rsid w:val="00677D8E"/>
    <w:rsid w:val="00680FC9"/>
    <w:rsid w:val="00681007"/>
    <w:rsid w:val="00681D1C"/>
    <w:rsid w:val="00681D20"/>
    <w:rsid w:val="00681FE2"/>
    <w:rsid w:val="006824B8"/>
    <w:rsid w:val="006824B9"/>
    <w:rsid w:val="00683307"/>
    <w:rsid w:val="006834E9"/>
    <w:rsid w:val="006846E2"/>
    <w:rsid w:val="00684B4D"/>
    <w:rsid w:val="00684BBF"/>
    <w:rsid w:val="00685A0D"/>
    <w:rsid w:val="00685D79"/>
    <w:rsid w:val="006866EA"/>
    <w:rsid w:val="00686FA8"/>
    <w:rsid w:val="00687013"/>
    <w:rsid w:val="006870E5"/>
    <w:rsid w:val="006872DD"/>
    <w:rsid w:val="00687741"/>
    <w:rsid w:val="006900CC"/>
    <w:rsid w:val="006901A2"/>
    <w:rsid w:val="006904AC"/>
    <w:rsid w:val="006906E4"/>
    <w:rsid w:val="00690CC7"/>
    <w:rsid w:val="00691615"/>
    <w:rsid w:val="00691878"/>
    <w:rsid w:val="00691900"/>
    <w:rsid w:val="006924CA"/>
    <w:rsid w:val="006927C0"/>
    <w:rsid w:val="006929C8"/>
    <w:rsid w:val="00692EB1"/>
    <w:rsid w:val="0069310F"/>
    <w:rsid w:val="006932E3"/>
    <w:rsid w:val="00693514"/>
    <w:rsid w:val="00693B4C"/>
    <w:rsid w:val="00694097"/>
    <w:rsid w:val="0069438B"/>
    <w:rsid w:val="006943AB"/>
    <w:rsid w:val="006947F3"/>
    <w:rsid w:val="00694A10"/>
    <w:rsid w:val="00694AD3"/>
    <w:rsid w:val="006954D4"/>
    <w:rsid w:val="006956F6"/>
    <w:rsid w:val="0069672A"/>
    <w:rsid w:val="0069710C"/>
    <w:rsid w:val="00697638"/>
    <w:rsid w:val="006976D7"/>
    <w:rsid w:val="00697BF9"/>
    <w:rsid w:val="00697D03"/>
    <w:rsid w:val="00697E0E"/>
    <w:rsid w:val="006A023C"/>
    <w:rsid w:val="006A05D2"/>
    <w:rsid w:val="006A0647"/>
    <w:rsid w:val="006A0B09"/>
    <w:rsid w:val="006A10AF"/>
    <w:rsid w:val="006A1191"/>
    <w:rsid w:val="006A1BB4"/>
    <w:rsid w:val="006A270F"/>
    <w:rsid w:val="006A2892"/>
    <w:rsid w:val="006A2A81"/>
    <w:rsid w:val="006A2B88"/>
    <w:rsid w:val="006A313E"/>
    <w:rsid w:val="006A330C"/>
    <w:rsid w:val="006A3CA0"/>
    <w:rsid w:val="006A4049"/>
    <w:rsid w:val="006A424F"/>
    <w:rsid w:val="006A4BF5"/>
    <w:rsid w:val="006A568A"/>
    <w:rsid w:val="006A569C"/>
    <w:rsid w:val="006A57C5"/>
    <w:rsid w:val="006A5BA4"/>
    <w:rsid w:val="006A5BAA"/>
    <w:rsid w:val="006A60DC"/>
    <w:rsid w:val="006A631F"/>
    <w:rsid w:val="006A644D"/>
    <w:rsid w:val="006A66A1"/>
    <w:rsid w:val="006A6874"/>
    <w:rsid w:val="006A6E69"/>
    <w:rsid w:val="006A6FAE"/>
    <w:rsid w:val="006A7028"/>
    <w:rsid w:val="006A7055"/>
    <w:rsid w:val="006A7375"/>
    <w:rsid w:val="006A779B"/>
    <w:rsid w:val="006A78F0"/>
    <w:rsid w:val="006A7A3A"/>
    <w:rsid w:val="006A7D81"/>
    <w:rsid w:val="006A7FC7"/>
    <w:rsid w:val="006B0168"/>
    <w:rsid w:val="006B0353"/>
    <w:rsid w:val="006B0620"/>
    <w:rsid w:val="006B06E0"/>
    <w:rsid w:val="006B103F"/>
    <w:rsid w:val="006B1655"/>
    <w:rsid w:val="006B1AEE"/>
    <w:rsid w:val="006B2401"/>
    <w:rsid w:val="006B2721"/>
    <w:rsid w:val="006B28EB"/>
    <w:rsid w:val="006B2A0F"/>
    <w:rsid w:val="006B2C68"/>
    <w:rsid w:val="006B2D23"/>
    <w:rsid w:val="006B3296"/>
    <w:rsid w:val="006B3D27"/>
    <w:rsid w:val="006B4209"/>
    <w:rsid w:val="006B4972"/>
    <w:rsid w:val="006B548D"/>
    <w:rsid w:val="006B5A27"/>
    <w:rsid w:val="006B5B4C"/>
    <w:rsid w:val="006B6014"/>
    <w:rsid w:val="006B648C"/>
    <w:rsid w:val="006B6532"/>
    <w:rsid w:val="006B6B5B"/>
    <w:rsid w:val="006B6CE2"/>
    <w:rsid w:val="006B6D12"/>
    <w:rsid w:val="006B7218"/>
    <w:rsid w:val="006B735C"/>
    <w:rsid w:val="006B7363"/>
    <w:rsid w:val="006B739B"/>
    <w:rsid w:val="006B7493"/>
    <w:rsid w:val="006B7594"/>
    <w:rsid w:val="006C0CFC"/>
    <w:rsid w:val="006C0F27"/>
    <w:rsid w:val="006C1689"/>
    <w:rsid w:val="006C19C4"/>
    <w:rsid w:val="006C2203"/>
    <w:rsid w:val="006C2E4F"/>
    <w:rsid w:val="006C3229"/>
    <w:rsid w:val="006C3308"/>
    <w:rsid w:val="006C3919"/>
    <w:rsid w:val="006C3F58"/>
    <w:rsid w:val="006C451C"/>
    <w:rsid w:val="006C48F4"/>
    <w:rsid w:val="006C4BD6"/>
    <w:rsid w:val="006C573F"/>
    <w:rsid w:val="006C57AA"/>
    <w:rsid w:val="006C5F73"/>
    <w:rsid w:val="006C623F"/>
    <w:rsid w:val="006C6849"/>
    <w:rsid w:val="006C6BE2"/>
    <w:rsid w:val="006C6E56"/>
    <w:rsid w:val="006C70AB"/>
    <w:rsid w:val="006C7590"/>
    <w:rsid w:val="006C7CAF"/>
    <w:rsid w:val="006D01C6"/>
    <w:rsid w:val="006D02E2"/>
    <w:rsid w:val="006D2FC5"/>
    <w:rsid w:val="006D34E1"/>
    <w:rsid w:val="006D3681"/>
    <w:rsid w:val="006D3816"/>
    <w:rsid w:val="006D3855"/>
    <w:rsid w:val="006D3C93"/>
    <w:rsid w:val="006D44C2"/>
    <w:rsid w:val="006D462C"/>
    <w:rsid w:val="006D51F4"/>
    <w:rsid w:val="006D549E"/>
    <w:rsid w:val="006D578D"/>
    <w:rsid w:val="006D5A38"/>
    <w:rsid w:val="006D5FF7"/>
    <w:rsid w:val="006D606A"/>
    <w:rsid w:val="006D60C2"/>
    <w:rsid w:val="006D636A"/>
    <w:rsid w:val="006D639D"/>
    <w:rsid w:val="006D6541"/>
    <w:rsid w:val="006D702E"/>
    <w:rsid w:val="006D776A"/>
    <w:rsid w:val="006D77AF"/>
    <w:rsid w:val="006E00E2"/>
    <w:rsid w:val="006E0305"/>
    <w:rsid w:val="006E038C"/>
    <w:rsid w:val="006E067E"/>
    <w:rsid w:val="006E0A26"/>
    <w:rsid w:val="006E10BC"/>
    <w:rsid w:val="006E15DA"/>
    <w:rsid w:val="006E18A0"/>
    <w:rsid w:val="006E2FD9"/>
    <w:rsid w:val="006E35E3"/>
    <w:rsid w:val="006E3AE9"/>
    <w:rsid w:val="006E403D"/>
    <w:rsid w:val="006E42F1"/>
    <w:rsid w:val="006E434C"/>
    <w:rsid w:val="006E4F71"/>
    <w:rsid w:val="006E5633"/>
    <w:rsid w:val="006E57B8"/>
    <w:rsid w:val="006E5DCB"/>
    <w:rsid w:val="006E5E9D"/>
    <w:rsid w:val="006E61E7"/>
    <w:rsid w:val="006E633F"/>
    <w:rsid w:val="006E67B9"/>
    <w:rsid w:val="006E6A9D"/>
    <w:rsid w:val="006E707B"/>
    <w:rsid w:val="006E74CD"/>
    <w:rsid w:val="006E7A27"/>
    <w:rsid w:val="006E7A6B"/>
    <w:rsid w:val="006F047B"/>
    <w:rsid w:val="006F0A10"/>
    <w:rsid w:val="006F0A61"/>
    <w:rsid w:val="006F0CD2"/>
    <w:rsid w:val="006F1CD2"/>
    <w:rsid w:val="006F23BC"/>
    <w:rsid w:val="006F331A"/>
    <w:rsid w:val="006F3DA4"/>
    <w:rsid w:val="006F43AE"/>
    <w:rsid w:val="006F4A5F"/>
    <w:rsid w:val="006F50AF"/>
    <w:rsid w:val="006F5324"/>
    <w:rsid w:val="006F5418"/>
    <w:rsid w:val="006F5465"/>
    <w:rsid w:val="006F5489"/>
    <w:rsid w:val="006F57CF"/>
    <w:rsid w:val="006F59FB"/>
    <w:rsid w:val="006F5ABA"/>
    <w:rsid w:val="006F5CCC"/>
    <w:rsid w:val="006F6032"/>
    <w:rsid w:val="006F616C"/>
    <w:rsid w:val="006F61E5"/>
    <w:rsid w:val="006F7E8F"/>
    <w:rsid w:val="00700491"/>
    <w:rsid w:val="0070060A"/>
    <w:rsid w:val="00700C0A"/>
    <w:rsid w:val="00701064"/>
    <w:rsid w:val="0070145E"/>
    <w:rsid w:val="0070157B"/>
    <w:rsid w:val="00701631"/>
    <w:rsid w:val="0070170D"/>
    <w:rsid w:val="00701844"/>
    <w:rsid w:val="007018EB"/>
    <w:rsid w:val="007027E4"/>
    <w:rsid w:val="00703466"/>
    <w:rsid w:val="007034B5"/>
    <w:rsid w:val="00704012"/>
    <w:rsid w:val="007040B6"/>
    <w:rsid w:val="00705091"/>
    <w:rsid w:val="007054EA"/>
    <w:rsid w:val="00706009"/>
    <w:rsid w:val="007060D0"/>
    <w:rsid w:val="00706835"/>
    <w:rsid w:val="00707482"/>
    <w:rsid w:val="0070787E"/>
    <w:rsid w:val="00707D94"/>
    <w:rsid w:val="007106CE"/>
    <w:rsid w:val="007107CF"/>
    <w:rsid w:val="0071090F"/>
    <w:rsid w:val="00710D9E"/>
    <w:rsid w:val="0071110C"/>
    <w:rsid w:val="007116FD"/>
    <w:rsid w:val="00711811"/>
    <w:rsid w:val="00711BBE"/>
    <w:rsid w:val="007123AC"/>
    <w:rsid w:val="00712446"/>
    <w:rsid w:val="00712FFB"/>
    <w:rsid w:val="00713632"/>
    <w:rsid w:val="00713785"/>
    <w:rsid w:val="00713AA7"/>
    <w:rsid w:val="00714322"/>
    <w:rsid w:val="007145CB"/>
    <w:rsid w:val="00714879"/>
    <w:rsid w:val="00714D67"/>
    <w:rsid w:val="00714F3D"/>
    <w:rsid w:val="00715513"/>
    <w:rsid w:val="00715639"/>
    <w:rsid w:val="007157AA"/>
    <w:rsid w:val="0071581C"/>
    <w:rsid w:val="00715B66"/>
    <w:rsid w:val="00715E24"/>
    <w:rsid w:val="00715FD1"/>
    <w:rsid w:val="007160D5"/>
    <w:rsid w:val="007161D9"/>
    <w:rsid w:val="00716400"/>
    <w:rsid w:val="00716A3B"/>
    <w:rsid w:val="00716C9E"/>
    <w:rsid w:val="00716FBE"/>
    <w:rsid w:val="00717588"/>
    <w:rsid w:val="00717B9D"/>
    <w:rsid w:val="0072070D"/>
    <w:rsid w:val="00720B13"/>
    <w:rsid w:val="0072126C"/>
    <w:rsid w:val="007212E3"/>
    <w:rsid w:val="007217DE"/>
    <w:rsid w:val="00721BA4"/>
    <w:rsid w:val="00721DB5"/>
    <w:rsid w:val="00722370"/>
    <w:rsid w:val="00722913"/>
    <w:rsid w:val="007229C0"/>
    <w:rsid w:val="00722BE0"/>
    <w:rsid w:val="00723B3C"/>
    <w:rsid w:val="00723D12"/>
    <w:rsid w:val="00723FC5"/>
    <w:rsid w:val="00724300"/>
    <w:rsid w:val="00725083"/>
    <w:rsid w:val="00725933"/>
    <w:rsid w:val="00725BB6"/>
    <w:rsid w:val="00725EAA"/>
    <w:rsid w:val="007273F5"/>
    <w:rsid w:val="0072772A"/>
    <w:rsid w:val="00727894"/>
    <w:rsid w:val="00727AD8"/>
    <w:rsid w:val="00727B76"/>
    <w:rsid w:val="007300E6"/>
    <w:rsid w:val="007302A5"/>
    <w:rsid w:val="007303BC"/>
    <w:rsid w:val="007309BA"/>
    <w:rsid w:val="007311F5"/>
    <w:rsid w:val="00731F79"/>
    <w:rsid w:val="0073321F"/>
    <w:rsid w:val="00733740"/>
    <w:rsid w:val="00733937"/>
    <w:rsid w:val="0073403B"/>
    <w:rsid w:val="0073446A"/>
    <w:rsid w:val="00734592"/>
    <w:rsid w:val="00734790"/>
    <w:rsid w:val="007350B4"/>
    <w:rsid w:val="00735589"/>
    <w:rsid w:val="00736412"/>
    <w:rsid w:val="007365FC"/>
    <w:rsid w:val="00736E24"/>
    <w:rsid w:val="0073716C"/>
    <w:rsid w:val="00737513"/>
    <w:rsid w:val="0074083C"/>
    <w:rsid w:val="007419F8"/>
    <w:rsid w:val="0074233E"/>
    <w:rsid w:val="00743202"/>
    <w:rsid w:val="00743837"/>
    <w:rsid w:val="007440B8"/>
    <w:rsid w:val="0074474F"/>
    <w:rsid w:val="0074499F"/>
    <w:rsid w:val="0074525B"/>
    <w:rsid w:val="007453CD"/>
    <w:rsid w:val="007454ED"/>
    <w:rsid w:val="007456D1"/>
    <w:rsid w:val="0074580D"/>
    <w:rsid w:val="00745FE2"/>
    <w:rsid w:val="007462B4"/>
    <w:rsid w:val="007465DC"/>
    <w:rsid w:val="00746894"/>
    <w:rsid w:val="00746ABD"/>
    <w:rsid w:val="00746C40"/>
    <w:rsid w:val="00746E67"/>
    <w:rsid w:val="007479E3"/>
    <w:rsid w:val="00750093"/>
    <w:rsid w:val="00750132"/>
    <w:rsid w:val="00750A17"/>
    <w:rsid w:val="00750DFF"/>
    <w:rsid w:val="00750F2C"/>
    <w:rsid w:val="00750FC3"/>
    <w:rsid w:val="0075106E"/>
    <w:rsid w:val="007513D7"/>
    <w:rsid w:val="007517AD"/>
    <w:rsid w:val="007518F1"/>
    <w:rsid w:val="007524B2"/>
    <w:rsid w:val="007528DC"/>
    <w:rsid w:val="00753401"/>
    <w:rsid w:val="007538B7"/>
    <w:rsid w:val="007539AD"/>
    <w:rsid w:val="00753A3E"/>
    <w:rsid w:val="007542BD"/>
    <w:rsid w:val="00754306"/>
    <w:rsid w:val="00754AD2"/>
    <w:rsid w:val="007551C3"/>
    <w:rsid w:val="00755323"/>
    <w:rsid w:val="0075544B"/>
    <w:rsid w:val="00755847"/>
    <w:rsid w:val="0075590F"/>
    <w:rsid w:val="007560CC"/>
    <w:rsid w:val="00756550"/>
    <w:rsid w:val="007570F4"/>
    <w:rsid w:val="00757B8A"/>
    <w:rsid w:val="00757DEC"/>
    <w:rsid w:val="00757F0C"/>
    <w:rsid w:val="007604E8"/>
    <w:rsid w:val="00760FEF"/>
    <w:rsid w:val="007611A7"/>
    <w:rsid w:val="00761D69"/>
    <w:rsid w:val="00761FC0"/>
    <w:rsid w:val="00762014"/>
    <w:rsid w:val="0076244D"/>
    <w:rsid w:val="00762758"/>
    <w:rsid w:val="007629D5"/>
    <w:rsid w:val="0076399B"/>
    <w:rsid w:val="007643A0"/>
    <w:rsid w:val="007644D3"/>
    <w:rsid w:val="00765C41"/>
    <w:rsid w:val="0076607C"/>
    <w:rsid w:val="007663D7"/>
    <w:rsid w:val="0076643C"/>
    <w:rsid w:val="00766E60"/>
    <w:rsid w:val="007670F4"/>
    <w:rsid w:val="00767184"/>
    <w:rsid w:val="00767AF9"/>
    <w:rsid w:val="00770BE3"/>
    <w:rsid w:val="00771555"/>
    <w:rsid w:val="007717C4"/>
    <w:rsid w:val="00771D19"/>
    <w:rsid w:val="0077339D"/>
    <w:rsid w:val="0077343D"/>
    <w:rsid w:val="00773556"/>
    <w:rsid w:val="00773605"/>
    <w:rsid w:val="00773642"/>
    <w:rsid w:val="007738E9"/>
    <w:rsid w:val="00773AB3"/>
    <w:rsid w:val="0077484B"/>
    <w:rsid w:val="007763A3"/>
    <w:rsid w:val="00776596"/>
    <w:rsid w:val="007768C9"/>
    <w:rsid w:val="00776E40"/>
    <w:rsid w:val="0077711B"/>
    <w:rsid w:val="00777346"/>
    <w:rsid w:val="00777619"/>
    <w:rsid w:val="007776C2"/>
    <w:rsid w:val="007802B9"/>
    <w:rsid w:val="007803DD"/>
    <w:rsid w:val="007804F1"/>
    <w:rsid w:val="00780A4C"/>
    <w:rsid w:val="00781107"/>
    <w:rsid w:val="00781B01"/>
    <w:rsid w:val="00781CE7"/>
    <w:rsid w:val="00781E6A"/>
    <w:rsid w:val="00782309"/>
    <w:rsid w:val="007825A2"/>
    <w:rsid w:val="007827BF"/>
    <w:rsid w:val="00782F0A"/>
    <w:rsid w:val="007831C8"/>
    <w:rsid w:val="00784250"/>
    <w:rsid w:val="00784331"/>
    <w:rsid w:val="00784571"/>
    <w:rsid w:val="00784607"/>
    <w:rsid w:val="00784807"/>
    <w:rsid w:val="00786F66"/>
    <w:rsid w:val="00787D67"/>
    <w:rsid w:val="00791873"/>
    <w:rsid w:val="00792759"/>
    <w:rsid w:val="00792A4D"/>
    <w:rsid w:val="00792AC4"/>
    <w:rsid w:val="00792E5F"/>
    <w:rsid w:val="00792F78"/>
    <w:rsid w:val="00793B0E"/>
    <w:rsid w:val="00793FA1"/>
    <w:rsid w:val="007949C2"/>
    <w:rsid w:val="00795918"/>
    <w:rsid w:val="00796A47"/>
    <w:rsid w:val="00797A48"/>
    <w:rsid w:val="00797BA4"/>
    <w:rsid w:val="00797CB1"/>
    <w:rsid w:val="00797D1B"/>
    <w:rsid w:val="00797F00"/>
    <w:rsid w:val="007A0AD4"/>
    <w:rsid w:val="007A0D55"/>
    <w:rsid w:val="007A0E31"/>
    <w:rsid w:val="007A1317"/>
    <w:rsid w:val="007A18C4"/>
    <w:rsid w:val="007A24F5"/>
    <w:rsid w:val="007A296A"/>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74B5"/>
    <w:rsid w:val="007A784B"/>
    <w:rsid w:val="007B0342"/>
    <w:rsid w:val="007B08BE"/>
    <w:rsid w:val="007B09C5"/>
    <w:rsid w:val="007B0F14"/>
    <w:rsid w:val="007B1698"/>
    <w:rsid w:val="007B1FF9"/>
    <w:rsid w:val="007B2DC2"/>
    <w:rsid w:val="007B30D1"/>
    <w:rsid w:val="007B3CD7"/>
    <w:rsid w:val="007B3FD2"/>
    <w:rsid w:val="007B3FFC"/>
    <w:rsid w:val="007B4728"/>
    <w:rsid w:val="007B4BFC"/>
    <w:rsid w:val="007B5434"/>
    <w:rsid w:val="007B6461"/>
    <w:rsid w:val="007B6AAC"/>
    <w:rsid w:val="007B7344"/>
    <w:rsid w:val="007B76A2"/>
    <w:rsid w:val="007B7908"/>
    <w:rsid w:val="007B79A8"/>
    <w:rsid w:val="007B7B27"/>
    <w:rsid w:val="007C0249"/>
    <w:rsid w:val="007C0F8A"/>
    <w:rsid w:val="007C17ED"/>
    <w:rsid w:val="007C2480"/>
    <w:rsid w:val="007C33F4"/>
    <w:rsid w:val="007C3910"/>
    <w:rsid w:val="007C3AD9"/>
    <w:rsid w:val="007C3B17"/>
    <w:rsid w:val="007C4395"/>
    <w:rsid w:val="007C454F"/>
    <w:rsid w:val="007C48DA"/>
    <w:rsid w:val="007C4AF2"/>
    <w:rsid w:val="007C5E5C"/>
    <w:rsid w:val="007C62AD"/>
    <w:rsid w:val="007C6F0B"/>
    <w:rsid w:val="007C6FE1"/>
    <w:rsid w:val="007C7052"/>
    <w:rsid w:val="007C783C"/>
    <w:rsid w:val="007C7D70"/>
    <w:rsid w:val="007C7EDB"/>
    <w:rsid w:val="007C7FB5"/>
    <w:rsid w:val="007D07A2"/>
    <w:rsid w:val="007D0880"/>
    <w:rsid w:val="007D0ED6"/>
    <w:rsid w:val="007D143B"/>
    <w:rsid w:val="007D14F9"/>
    <w:rsid w:val="007D2165"/>
    <w:rsid w:val="007D2409"/>
    <w:rsid w:val="007D2D88"/>
    <w:rsid w:val="007D333A"/>
    <w:rsid w:val="007D33A1"/>
    <w:rsid w:val="007D3C2D"/>
    <w:rsid w:val="007D3DE2"/>
    <w:rsid w:val="007D5905"/>
    <w:rsid w:val="007D5DA9"/>
    <w:rsid w:val="007D5EE1"/>
    <w:rsid w:val="007D5F96"/>
    <w:rsid w:val="007D6430"/>
    <w:rsid w:val="007D6C50"/>
    <w:rsid w:val="007D7B89"/>
    <w:rsid w:val="007E09C4"/>
    <w:rsid w:val="007E0C67"/>
    <w:rsid w:val="007E146F"/>
    <w:rsid w:val="007E1890"/>
    <w:rsid w:val="007E2333"/>
    <w:rsid w:val="007E31EE"/>
    <w:rsid w:val="007E3460"/>
    <w:rsid w:val="007E36D0"/>
    <w:rsid w:val="007E37E0"/>
    <w:rsid w:val="007E3F73"/>
    <w:rsid w:val="007E417D"/>
    <w:rsid w:val="007E45DF"/>
    <w:rsid w:val="007E4AC7"/>
    <w:rsid w:val="007E5181"/>
    <w:rsid w:val="007E5417"/>
    <w:rsid w:val="007E5914"/>
    <w:rsid w:val="007E6E6C"/>
    <w:rsid w:val="007E7937"/>
    <w:rsid w:val="007F021D"/>
    <w:rsid w:val="007F086D"/>
    <w:rsid w:val="007F128C"/>
    <w:rsid w:val="007F12A4"/>
    <w:rsid w:val="007F1327"/>
    <w:rsid w:val="007F16FB"/>
    <w:rsid w:val="007F2082"/>
    <w:rsid w:val="007F2470"/>
    <w:rsid w:val="007F2D91"/>
    <w:rsid w:val="007F2FF3"/>
    <w:rsid w:val="007F3A4A"/>
    <w:rsid w:val="007F3DB0"/>
    <w:rsid w:val="007F3DB4"/>
    <w:rsid w:val="007F44FA"/>
    <w:rsid w:val="007F4ADF"/>
    <w:rsid w:val="007F5083"/>
    <w:rsid w:val="007F5628"/>
    <w:rsid w:val="007F5F60"/>
    <w:rsid w:val="007F69BA"/>
    <w:rsid w:val="00800AB7"/>
    <w:rsid w:val="00800C52"/>
    <w:rsid w:val="0080135B"/>
    <w:rsid w:val="00801931"/>
    <w:rsid w:val="008021FC"/>
    <w:rsid w:val="0080261B"/>
    <w:rsid w:val="008028A8"/>
    <w:rsid w:val="00802A47"/>
    <w:rsid w:val="00803F9A"/>
    <w:rsid w:val="00804AD7"/>
    <w:rsid w:val="00804C69"/>
    <w:rsid w:val="0080522F"/>
    <w:rsid w:val="00805E9E"/>
    <w:rsid w:val="008068F1"/>
    <w:rsid w:val="00807A3B"/>
    <w:rsid w:val="00807F21"/>
    <w:rsid w:val="00810911"/>
    <w:rsid w:val="00810DED"/>
    <w:rsid w:val="008110F7"/>
    <w:rsid w:val="008111C1"/>
    <w:rsid w:val="00811811"/>
    <w:rsid w:val="00811B03"/>
    <w:rsid w:val="00811B54"/>
    <w:rsid w:val="00811D00"/>
    <w:rsid w:val="00811E09"/>
    <w:rsid w:val="008120BE"/>
    <w:rsid w:val="008128FF"/>
    <w:rsid w:val="00812917"/>
    <w:rsid w:val="00812B35"/>
    <w:rsid w:val="00813032"/>
    <w:rsid w:val="0081378A"/>
    <w:rsid w:val="00813CE3"/>
    <w:rsid w:val="00813D76"/>
    <w:rsid w:val="00813E53"/>
    <w:rsid w:val="008143BC"/>
    <w:rsid w:val="00814A92"/>
    <w:rsid w:val="008155B8"/>
    <w:rsid w:val="00815EB1"/>
    <w:rsid w:val="008162AC"/>
    <w:rsid w:val="0081742A"/>
    <w:rsid w:val="00817433"/>
    <w:rsid w:val="00817631"/>
    <w:rsid w:val="008176BB"/>
    <w:rsid w:val="0081779A"/>
    <w:rsid w:val="008203C9"/>
    <w:rsid w:val="0082048A"/>
    <w:rsid w:val="008209A7"/>
    <w:rsid w:val="00821B9C"/>
    <w:rsid w:val="008239A4"/>
    <w:rsid w:val="008239DA"/>
    <w:rsid w:val="00823C51"/>
    <w:rsid w:val="00824C48"/>
    <w:rsid w:val="008255CF"/>
    <w:rsid w:val="0082567C"/>
    <w:rsid w:val="00825754"/>
    <w:rsid w:val="008259BD"/>
    <w:rsid w:val="00826725"/>
    <w:rsid w:val="00826840"/>
    <w:rsid w:val="00826CE9"/>
    <w:rsid w:val="00827360"/>
    <w:rsid w:val="00827577"/>
    <w:rsid w:val="008279E1"/>
    <w:rsid w:val="00827D2D"/>
    <w:rsid w:val="00827EFF"/>
    <w:rsid w:val="0083038D"/>
    <w:rsid w:val="008305B7"/>
    <w:rsid w:val="00830873"/>
    <w:rsid w:val="00831275"/>
    <w:rsid w:val="00831354"/>
    <w:rsid w:val="008313A9"/>
    <w:rsid w:val="008317BF"/>
    <w:rsid w:val="00831EBB"/>
    <w:rsid w:val="0083209E"/>
    <w:rsid w:val="00832598"/>
    <w:rsid w:val="008326A8"/>
    <w:rsid w:val="00832CCE"/>
    <w:rsid w:val="00833790"/>
    <w:rsid w:val="00834046"/>
    <w:rsid w:val="00834798"/>
    <w:rsid w:val="00834E49"/>
    <w:rsid w:val="00834FE4"/>
    <w:rsid w:val="00835070"/>
    <w:rsid w:val="008368A8"/>
    <w:rsid w:val="008368B4"/>
    <w:rsid w:val="00837310"/>
    <w:rsid w:val="00837561"/>
    <w:rsid w:val="00837BDA"/>
    <w:rsid w:val="00840471"/>
    <w:rsid w:val="008408C7"/>
    <w:rsid w:val="00840DC2"/>
    <w:rsid w:val="0084114D"/>
    <w:rsid w:val="00841156"/>
    <w:rsid w:val="00841305"/>
    <w:rsid w:val="008418DE"/>
    <w:rsid w:val="00841B06"/>
    <w:rsid w:val="008422D3"/>
    <w:rsid w:val="008423C5"/>
    <w:rsid w:val="008427D6"/>
    <w:rsid w:val="00842A1D"/>
    <w:rsid w:val="00842F43"/>
    <w:rsid w:val="00843003"/>
    <w:rsid w:val="0084343D"/>
    <w:rsid w:val="00843571"/>
    <w:rsid w:val="00843790"/>
    <w:rsid w:val="00843DD9"/>
    <w:rsid w:val="00844030"/>
    <w:rsid w:val="00844682"/>
    <w:rsid w:val="00844690"/>
    <w:rsid w:val="00844CF6"/>
    <w:rsid w:val="008451A0"/>
    <w:rsid w:val="00845D7E"/>
    <w:rsid w:val="00845EAB"/>
    <w:rsid w:val="00846098"/>
    <w:rsid w:val="00846236"/>
    <w:rsid w:val="0084681C"/>
    <w:rsid w:val="008478D3"/>
    <w:rsid w:val="00847946"/>
    <w:rsid w:val="00847B7C"/>
    <w:rsid w:val="00847E15"/>
    <w:rsid w:val="00851467"/>
    <w:rsid w:val="008519A1"/>
    <w:rsid w:val="008532F4"/>
    <w:rsid w:val="008534CE"/>
    <w:rsid w:val="0085391D"/>
    <w:rsid w:val="00853997"/>
    <w:rsid w:val="00854124"/>
    <w:rsid w:val="00854350"/>
    <w:rsid w:val="008543AC"/>
    <w:rsid w:val="00854AF1"/>
    <w:rsid w:val="00854B28"/>
    <w:rsid w:val="00854F81"/>
    <w:rsid w:val="00855002"/>
    <w:rsid w:val="00855461"/>
    <w:rsid w:val="00855685"/>
    <w:rsid w:val="00855721"/>
    <w:rsid w:val="008557CA"/>
    <w:rsid w:val="00857054"/>
    <w:rsid w:val="0085713F"/>
    <w:rsid w:val="008574A7"/>
    <w:rsid w:val="00860026"/>
    <w:rsid w:val="00861751"/>
    <w:rsid w:val="00861C09"/>
    <w:rsid w:val="00862060"/>
    <w:rsid w:val="0086210B"/>
    <w:rsid w:val="008622F4"/>
    <w:rsid w:val="00862CFA"/>
    <w:rsid w:val="0086324E"/>
    <w:rsid w:val="00863368"/>
    <w:rsid w:val="00863501"/>
    <w:rsid w:val="008635CF"/>
    <w:rsid w:val="00864873"/>
    <w:rsid w:val="00864C2C"/>
    <w:rsid w:val="0086527C"/>
    <w:rsid w:val="00865446"/>
    <w:rsid w:val="008657DB"/>
    <w:rsid w:val="00865EEE"/>
    <w:rsid w:val="0086664F"/>
    <w:rsid w:val="00866823"/>
    <w:rsid w:val="008668A3"/>
    <w:rsid w:val="00866CBE"/>
    <w:rsid w:val="00866E72"/>
    <w:rsid w:val="00866F97"/>
    <w:rsid w:val="00867176"/>
    <w:rsid w:val="008700C1"/>
    <w:rsid w:val="0087022C"/>
    <w:rsid w:val="00870550"/>
    <w:rsid w:val="00870A0A"/>
    <w:rsid w:val="0087114D"/>
    <w:rsid w:val="00871F87"/>
    <w:rsid w:val="00872347"/>
    <w:rsid w:val="0087281E"/>
    <w:rsid w:val="00872E53"/>
    <w:rsid w:val="00873AFC"/>
    <w:rsid w:val="00874252"/>
    <w:rsid w:val="008747D7"/>
    <w:rsid w:val="008748FB"/>
    <w:rsid w:val="0087492C"/>
    <w:rsid w:val="0087541B"/>
    <w:rsid w:val="0087602F"/>
    <w:rsid w:val="0087664B"/>
    <w:rsid w:val="00876B45"/>
    <w:rsid w:val="00876D6A"/>
    <w:rsid w:val="0087700F"/>
    <w:rsid w:val="008775E7"/>
    <w:rsid w:val="0087767C"/>
    <w:rsid w:val="00877848"/>
    <w:rsid w:val="00877D8A"/>
    <w:rsid w:val="00881E8E"/>
    <w:rsid w:val="008823D2"/>
    <w:rsid w:val="00883050"/>
    <w:rsid w:val="0088337C"/>
    <w:rsid w:val="00883604"/>
    <w:rsid w:val="00883ADA"/>
    <w:rsid w:val="00884473"/>
    <w:rsid w:val="00884733"/>
    <w:rsid w:val="008847BC"/>
    <w:rsid w:val="008849B5"/>
    <w:rsid w:val="00885074"/>
    <w:rsid w:val="008862BC"/>
    <w:rsid w:val="008867F4"/>
    <w:rsid w:val="00887669"/>
    <w:rsid w:val="00887748"/>
    <w:rsid w:val="008900E0"/>
    <w:rsid w:val="0089025F"/>
    <w:rsid w:val="0089039B"/>
    <w:rsid w:val="008903B8"/>
    <w:rsid w:val="008905C5"/>
    <w:rsid w:val="00890D03"/>
    <w:rsid w:val="00891C9D"/>
    <w:rsid w:val="00891F85"/>
    <w:rsid w:val="0089212A"/>
    <w:rsid w:val="008922D9"/>
    <w:rsid w:val="00892482"/>
    <w:rsid w:val="00892743"/>
    <w:rsid w:val="00892A8F"/>
    <w:rsid w:val="0089378A"/>
    <w:rsid w:val="00893CF0"/>
    <w:rsid w:val="00894080"/>
    <w:rsid w:val="008944E3"/>
    <w:rsid w:val="00894824"/>
    <w:rsid w:val="00894BEE"/>
    <w:rsid w:val="0089503D"/>
    <w:rsid w:val="00895A12"/>
    <w:rsid w:val="00895A9F"/>
    <w:rsid w:val="00896031"/>
    <w:rsid w:val="008968A6"/>
    <w:rsid w:val="00896D3A"/>
    <w:rsid w:val="00897A13"/>
    <w:rsid w:val="008A0458"/>
    <w:rsid w:val="008A07B8"/>
    <w:rsid w:val="008A0DDE"/>
    <w:rsid w:val="008A1606"/>
    <w:rsid w:val="008A1A30"/>
    <w:rsid w:val="008A2BBF"/>
    <w:rsid w:val="008A2C6A"/>
    <w:rsid w:val="008A2FA6"/>
    <w:rsid w:val="008A32AB"/>
    <w:rsid w:val="008A3424"/>
    <w:rsid w:val="008A37DB"/>
    <w:rsid w:val="008A385A"/>
    <w:rsid w:val="008A5022"/>
    <w:rsid w:val="008A532A"/>
    <w:rsid w:val="008A5434"/>
    <w:rsid w:val="008A5723"/>
    <w:rsid w:val="008A59DD"/>
    <w:rsid w:val="008A5EF9"/>
    <w:rsid w:val="008A6597"/>
    <w:rsid w:val="008A67EC"/>
    <w:rsid w:val="008A6B5C"/>
    <w:rsid w:val="008A6F24"/>
    <w:rsid w:val="008A6F2D"/>
    <w:rsid w:val="008A774D"/>
    <w:rsid w:val="008A783D"/>
    <w:rsid w:val="008A7A0A"/>
    <w:rsid w:val="008B0065"/>
    <w:rsid w:val="008B01F6"/>
    <w:rsid w:val="008B0698"/>
    <w:rsid w:val="008B0830"/>
    <w:rsid w:val="008B0AF1"/>
    <w:rsid w:val="008B11C7"/>
    <w:rsid w:val="008B178A"/>
    <w:rsid w:val="008B1977"/>
    <w:rsid w:val="008B1AD2"/>
    <w:rsid w:val="008B24B8"/>
    <w:rsid w:val="008B28ED"/>
    <w:rsid w:val="008B2910"/>
    <w:rsid w:val="008B2EEA"/>
    <w:rsid w:val="008B2F66"/>
    <w:rsid w:val="008B3299"/>
    <w:rsid w:val="008B3350"/>
    <w:rsid w:val="008B355E"/>
    <w:rsid w:val="008B3AC8"/>
    <w:rsid w:val="008B3AD9"/>
    <w:rsid w:val="008B4670"/>
    <w:rsid w:val="008B46D5"/>
    <w:rsid w:val="008B56BC"/>
    <w:rsid w:val="008B5A13"/>
    <w:rsid w:val="008B5F03"/>
    <w:rsid w:val="008B6753"/>
    <w:rsid w:val="008B6A7D"/>
    <w:rsid w:val="008B6D79"/>
    <w:rsid w:val="008B6DD0"/>
    <w:rsid w:val="008B6FF3"/>
    <w:rsid w:val="008B737C"/>
    <w:rsid w:val="008B761D"/>
    <w:rsid w:val="008B765C"/>
    <w:rsid w:val="008C0E1D"/>
    <w:rsid w:val="008C111F"/>
    <w:rsid w:val="008C11A5"/>
    <w:rsid w:val="008C1235"/>
    <w:rsid w:val="008C153D"/>
    <w:rsid w:val="008C15C6"/>
    <w:rsid w:val="008C16D8"/>
    <w:rsid w:val="008C208F"/>
    <w:rsid w:val="008C2222"/>
    <w:rsid w:val="008C2AF3"/>
    <w:rsid w:val="008C2CEB"/>
    <w:rsid w:val="008C2EC4"/>
    <w:rsid w:val="008C3557"/>
    <w:rsid w:val="008C36E0"/>
    <w:rsid w:val="008C39D3"/>
    <w:rsid w:val="008C3D97"/>
    <w:rsid w:val="008C3E72"/>
    <w:rsid w:val="008C4777"/>
    <w:rsid w:val="008C4A69"/>
    <w:rsid w:val="008C4D53"/>
    <w:rsid w:val="008C4E2C"/>
    <w:rsid w:val="008C4F3D"/>
    <w:rsid w:val="008C5210"/>
    <w:rsid w:val="008C6201"/>
    <w:rsid w:val="008C6DF1"/>
    <w:rsid w:val="008C70B7"/>
    <w:rsid w:val="008C71F6"/>
    <w:rsid w:val="008C7561"/>
    <w:rsid w:val="008D112B"/>
    <w:rsid w:val="008D198B"/>
    <w:rsid w:val="008D1BF8"/>
    <w:rsid w:val="008D20A5"/>
    <w:rsid w:val="008D26D4"/>
    <w:rsid w:val="008D33AE"/>
    <w:rsid w:val="008D37A3"/>
    <w:rsid w:val="008D3DB7"/>
    <w:rsid w:val="008D4429"/>
    <w:rsid w:val="008D4465"/>
    <w:rsid w:val="008D573A"/>
    <w:rsid w:val="008D58AB"/>
    <w:rsid w:val="008D595E"/>
    <w:rsid w:val="008D650B"/>
    <w:rsid w:val="008D6943"/>
    <w:rsid w:val="008E0220"/>
    <w:rsid w:val="008E0D75"/>
    <w:rsid w:val="008E1069"/>
    <w:rsid w:val="008E1166"/>
    <w:rsid w:val="008E1571"/>
    <w:rsid w:val="008E1F6C"/>
    <w:rsid w:val="008E1FD7"/>
    <w:rsid w:val="008E2627"/>
    <w:rsid w:val="008E269A"/>
    <w:rsid w:val="008E2844"/>
    <w:rsid w:val="008E2929"/>
    <w:rsid w:val="008E2AAF"/>
    <w:rsid w:val="008E2EB7"/>
    <w:rsid w:val="008E3571"/>
    <w:rsid w:val="008E3D86"/>
    <w:rsid w:val="008E3DD8"/>
    <w:rsid w:val="008E43E9"/>
    <w:rsid w:val="008E445D"/>
    <w:rsid w:val="008E48D8"/>
    <w:rsid w:val="008E4C22"/>
    <w:rsid w:val="008E5691"/>
    <w:rsid w:val="008E5E29"/>
    <w:rsid w:val="008E6188"/>
    <w:rsid w:val="008E6528"/>
    <w:rsid w:val="008E6A16"/>
    <w:rsid w:val="008E6A4D"/>
    <w:rsid w:val="008E700A"/>
    <w:rsid w:val="008F005B"/>
    <w:rsid w:val="008F083E"/>
    <w:rsid w:val="008F0928"/>
    <w:rsid w:val="008F094D"/>
    <w:rsid w:val="008F0962"/>
    <w:rsid w:val="008F0EAD"/>
    <w:rsid w:val="008F1F79"/>
    <w:rsid w:val="008F219E"/>
    <w:rsid w:val="008F2596"/>
    <w:rsid w:val="008F25EC"/>
    <w:rsid w:val="008F2B68"/>
    <w:rsid w:val="008F32A1"/>
    <w:rsid w:val="008F32CC"/>
    <w:rsid w:val="008F3643"/>
    <w:rsid w:val="008F391D"/>
    <w:rsid w:val="008F412E"/>
    <w:rsid w:val="008F4183"/>
    <w:rsid w:val="008F44FE"/>
    <w:rsid w:val="008F499B"/>
    <w:rsid w:val="008F6076"/>
    <w:rsid w:val="008F68B5"/>
    <w:rsid w:val="008F692D"/>
    <w:rsid w:val="008F6D10"/>
    <w:rsid w:val="0090029D"/>
    <w:rsid w:val="00900B58"/>
    <w:rsid w:val="00901562"/>
    <w:rsid w:val="0090196B"/>
    <w:rsid w:val="009019E1"/>
    <w:rsid w:val="00901BC4"/>
    <w:rsid w:val="00902455"/>
    <w:rsid w:val="00902752"/>
    <w:rsid w:val="009037C8"/>
    <w:rsid w:val="009038B2"/>
    <w:rsid w:val="009039EF"/>
    <w:rsid w:val="00904950"/>
    <w:rsid w:val="00904AF9"/>
    <w:rsid w:val="00904B5B"/>
    <w:rsid w:val="00904B72"/>
    <w:rsid w:val="00904BC5"/>
    <w:rsid w:val="00904D90"/>
    <w:rsid w:val="009050F5"/>
    <w:rsid w:val="00905671"/>
    <w:rsid w:val="00905823"/>
    <w:rsid w:val="0090593C"/>
    <w:rsid w:val="00906984"/>
    <w:rsid w:val="00907110"/>
    <w:rsid w:val="00907605"/>
    <w:rsid w:val="0090798D"/>
    <w:rsid w:val="00910294"/>
    <w:rsid w:val="00911C33"/>
    <w:rsid w:val="00912564"/>
    <w:rsid w:val="009125B8"/>
    <w:rsid w:val="00912778"/>
    <w:rsid w:val="00912CE4"/>
    <w:rsid w:val="009132F2"/>
    <w:rsid w:val="009136FB"/>
    <w:rsid w:val="0091386A"/>
    <w:rsid w:val="00913E7D"/>
    <w:rsid w:val="00915C5A"/>
    <w:rsid w:val="00915DD5"/>
    <w:rsid w:val="00915FDE"/>
    <w:rsid w:val="00920641"/>
    <w:rsid w:val="00920FCF"/>
    <w:rsid w:val="009210B5"/>
    <w:rsid w:val="009230F0"/>
    <w:rsid w:val="00923711"/>
    <w:rsid w:val="00923E92"/>
    <w:rsid w:val="009259D7"/>
    <w:rsid w:val="00925B01"/>
    <w:rsid w:val="00925CE7"/>
    <w:rsid w:val="00926046"/>
    <w:rsid w:val="00926721"/>
    <w:rsid w:val="00926B51"/>
    <w:rsid w:val="009277DF"/>
    <w:rsid w:val="00927837"/>
    <w:rsid w:val="00927B4D"/>
    <w:rsid w:val="00927EAF"/>
    <w:rsid w:val="00930011"/>
    <w:rsid w:val="00930217"/>
    <w:rsid w:val="00930ABF"/>
    <w:rsid w:val="00930D9D"/>
    <w:rsid w:val="00931479"/>
    <w:rsid w:val="00931887"/>
    <w:rsid w:val="00931B81"/>
    <w:rsid w:val="0093249F"/>
    <w:rsid w:val="00932C14"/>
    <w:rsid w:val="00932DA8"/>
    <w:rsid w:val="009336D7"/>
    <w:rsid w:val="009338A3"/>
    <w:rsid w:val="00934CCF"/>
    <w:rsid w:val="0093556C"/>
    <w:rsid w:val="009355BC"/>
    <w:rsid w:val="009361A0"/>
    <w:rsid w:val="0093693D"/>
    <w:rsid w:val="009373CC"/>
    <w:rsid w:val="009404FC"/>
    <w:rsid w:val="00941557"/>
    <w:rsid w:val="00942250"/>
    <w:rsid w:val="0094294C"/>
    <w:rsid w:val="00942C81"/>
    <w:rsid w:val="00942D15"/>
    <w:rsid w:val="00942F26"/>
    <w:rsid w:val="009430A5"/>
    <w:rsid w:val="00943238"/>
    <w:rsid w:val="009434C3"/>
    <w:rsid w:val="0094384A"/>
    <w:rsid w:val="00943B5F"/>
    <w:rsid w:val="009454F7"/>
    <w:rsid w:val="00946307"/>
    <w:rsid w:val="00946937"/>
    <w:rsid w:val="00946B74"/>
    <w:rsid w:val="00946E60"/>
    <w:rsid w:val="009477AB"/>
    <w:rsid w:val="009504AA"/>
    <w:rsid w:val="00950C19"/>
    <w:rsid w:val="00952071"/>
    <w:rsid w:val="009523EF"/>
    <w:rsid w:val="009528C7"/>
    <w:rsid w:val="00953B0E"/>
    <w:rsid w:val="00953BAF"/>
    <w:rsid w:val="009540DE"/>
    <w:rsid w:val="00954A4D"/>
    <w:rsid w:val="00954D5F"/>
    <w:rsid w:val="00954DBF"/>
    <w:rsid w:val="00954E04"/>
    <w:rsid w:val="00955E98"/>
    <w:rsid w:val="0095699B"/>
    <w:rsid w:val="00956CA2"/>
    <w:rsid w:val="00956FB2"/>
    <w:rsid w:val="00957225"/>
    <w:rsid w:val="0095749A"/>
    <w:rsid w:val="00957C73"/>
    <w:rsid w:val="00960005"/>
    <w:rsid w:val="0096015D"/>
    <w:rsid w:val="00960251"/>
    <w:rsid w:val="009618C7"/>
    <w:rsid w:val="00961908"/>
    <w:rsid w:val="00961CA0"/>
    <w:rsid w:val="00962053"/>
    <w:rsid w:val="00962513"/>
    <w:rsid w:val="00962646"/>
    <w:rsid w:val="00962666"/>
    <w:rsid w:val="00962927"/>
    <w:rsid w:val="00962A51"/>
    <w:rsid w:val="00963015"/>
    <w:rsid w:val="009630E4"/>
    <w:rsid w:val="0096334C"/>
    <w:rsid w:val="0096388B"/>
    <w:rsid w:val="0096388C"/>
    <w:rsid w:val="00963B70"/>
    <w:rsid w:val="00963C7C"/>
    <w:rsid w:val="00963F11"/>
    <w:rsid w:val="0096456D"/>
    <w:rsid w:val="00965294"/>
    <w:rsid w:val="0096635A"/>
    <w:rsid w:val="009663C0"/>
    <w:rsid w:val="00967895"/>
    <w:rsid w:val="00967915"/>
    <w:rsid w:val="00967C31"/>
    <w:rsid w:val="00967F69"/>
    <w:rsid w:val="0097004C"/>
    <w:rsid w:val="0097043E"/>
    <w:rsid w:val="00970694"/>
    <w:rsid w:val="00970F32"/>
    <w:rsid w:val="009710E8"/>
    <w:rsid w:val="009715E7"/>
    <w:rsid w:val="00971AC5"/>
    <w:rsid w:val="00971F16"/>
    <w:rsid w:val="00972DF7"/>
    <w:rsid w:val="00973132"/>
    <w:rsid w:val="009736C6"/>
    <w:rsid w:val="00973AF7"/>
    <w:rsid w:val="009746F9"/>
    <w:rsid w:val="0097546D"/>
    <w:rsid w:val="0097579B"/>
    <w:rsid w:val="00975842"/>
    <w:rsid w:val="00975A1D"/>
    <w:rsid w:val="00977EC9"/>
    <w:rsid w:val="009803E4"/>
    <w:rsid w:val="0098050A"/>
    <w:rsid w:val="00980804"/>
    <w:rsid w:val="0098091D"/>
    <w:rsid w:val="00980B07"/>
    <w:rsid w:val="00980C9D"/>
    <w:rsid w:val="00981462"/>
    <w:rsid w:val="0098233F"/>
    <w:rsid w:val="009824D1"/>
    <w:rsid w:val="00982C05"/>
    <w:rsid w:val="00982F2B"/>
    <w:rsid w:val="009835C7"/>
    <w:rsid w:val="009835F7"/>
    <w:rsid w:val="00983A6C"/>
    <w:rsid w:val="00983E5C"/>
    <w:rsid w:val="00984923"/>
    <w:rsid w:val="00985459"/>
    <w:rsid w:val="0098546A"/>
    <w:rsid w:val="00985977"/>
    <w:rsid w:val="00985A93"/>
    <w:rsid w:val="00987FAF"/>
    <w:rsid w:val="00990925"/>
    <w:rsid w:val="00990D06"/>
    <w:rsid w:val="009916CF"/>
    <w:rsid w:val="00991788"/>
    <w:rsid w:val="009919F7"/>
    <w:rsid w:val="00991A34"/>
    <w:rsid w:val="00991A80"/>
    <w:rsid w:val="00991DF8"/>
    <w:rsid w:val="00992012"/>
    <w:rsid w:val="00992B5C"/>
    <w:rsid w:val="009930A7"/>
    <w:rsid w:val="00993E58"/>
    <w:rsid w:val="00993E85"/>
    <w:rsid w:val="00994315"/>
    <w:rsid w:val="00994384"/>
    <w:rsid w:val="0099495B"/>
    <w:rsid w:val="00994CB8"/>
    <w:rsid w:val="00994CE0"/>
    <w:rsid w:val="00994CE5"/>
    <w:rsid w:val="0099541E"/>
    <w:rsid w:val="00996050"/>
    <w:rsid w:val="0099608F"/>
    <w:rsid w:val="0099635F"/>
    <w:rsid w:val="009965B0"/>
    <w:rsid w:val="009969BB"/>
    <w:rsid w:val="00996A6D"/>
    <w:rsid w:val="00996DAE"/>
    <w:rsid w:val="00997381"/>
    <w:rsid w:val="0099761E"/>
    <w:rsid w:val="00997B40"/>
    <w:rsid w:val="009A16E1"/>
    <w:rsid w:val="009A1EB5"/>
    <w:rsid w:val="009A2462"/>
    <w:rsid w:val="009A26E5"/>
    <w:rsid w:val="009A32A5"/>
    <w:rsid w:val="009A32DA"/>
    <w:rsid w:val="009A3490"/>
    <w:rsid w:val="009A3736"/>
    <w:rsid w:val="009A41A6"/>
    <w:rsid w:val="009A432A"/>
    <w:rsid w:val="009A45F1"/>
    <w:rsid w:val="009A568E"/>
    <w:rsid w:val="009A57D2"/>
    <w:rsid w:val="009A5892"/>
    <w:rsid w:val="009A5D68"/>
    <w:rsid w:val="009A660A"/>
    <w:rsid w:val="009A740C"/>
    <w:rsid w:val="009A743C"/>
    <w:rsid w:val="009A7A5A"/>
    <w:rsid w:val="009B0293"/>
    <w:rsid w:val="009B082C"/>
    <w:rsid w:val="009B0EB8"/>
    <w:rsid w:val="009B1C04"/>
    <w:rsid w:val="009B279E"/>
    <w:rsid w:val="009B34F3"/>
    <w:rsid w:val="009B35D4"/>
    <w:rsid w:val="009B35F3"/>
    <w:rsid w:val="009B38E9"/>
    <w:rsid w:val="009B3944"/>
    <w:rsid w:val="009B4314"/>
    <w:rsid w:val="009B4380"/>
    <w:rsid w:val="009B4A14"/>
    <w:rsid w:val="009B4D9D"/>
    <w:rsid w:val="009B4E0E"/>
    <w:rsid w:val="009B4E62"/>
    <w:rsid w:val="009B4F13"/>
    <w:rsid w:val="009B4F63"/>
    <w:rsid w:val="009B4FA1"/>
    <w:rsid w:val="009B5A25"/>
    <w:rsid w:val="009B5CB6"/>
    <w:rsid w:val="009B5E57"/>
    <w:rsid w:val="009B62E9"/>
    <w:rsid w:val="009B6BAF"/>
    <w:rsid w:val="009B74B0"/>
    <w:rsid w:val="009B791B"/>
    <w:rsid w:val="009B7AA5"/>
    <w:rsid w:val="009C031C"/>
    <w:rsid w:val="009C1529"/>
    <w:rsid w:val="009C1AC0"/>
    <w:rsid w:val="009C1ACA"/>
    <w:rsid w:val="009C1C0D"/>
    <w:rsid w:val="009C1E7A"/>
    <w:rsid w:val="009C20D8"/>
    <w:rsid w:val="009C20EB"/>
    <w:rsid w:val="009C2853"/>
    <w:rsid w:val="009C3456"/>
    <w:rsid w:val="009C36C4"/>
    <w:rsid w:val="009C3F84"/>
    <w:rsid w:val="009C4032"/>
    <w:rsid w:val="009C40DD"/>
    <w:rsid w:val="009C43AF"/>
    <w:rsid w:val="009C4D27"/>
    <w:rsid w:val="009C4F54"/>
    <w:rsid w:val="009C54D8"/>
    <w:rsid w:val="009C5D07"/>
    <w:rsid w:val="009C5DB6"/>
    <w:rsid w:val="009C679F"/>
    <w:rsid w:val="009C6F50"/>
    <w:rsid w:val="009C73FD"/>
    <w:rsid w:val="009C75DE"/>
    <w:rsid w:val="009C7DE9"/>
    <w:rsid w:val="009D07CA"/>
    <w:rsid w:val="009D150F"/>
    <w:rsid w:val="009D1DC0"/>
    <w:rsid w:val="009D21A5"/>
    <w:rsid w:val="009D25A0"/>
    <w:rsid w:val="009D2A72"/>
    <w:rsid w:val="009D2ADA"/>
    <w:rsid w:val="009D2B04"/>
    <w:rsid w:val="009D2BA9"/>
    <w:rsid w:val="009D2DB5"/>
    <w:rsid w:val="009D2E67"/>
    <w:rsid w:val="009D32AF"/>
    <w:rsid w:val="009D3373"/>
    <w:rsid w:val="009D39C8"/>
    <w:rsid w:val="009D3FCF"/>
    <w:rsid w:val="009D40A3"/>
    <w:rsid w:val="009D4372"/>
    <w:rsid w:val="009D6CD1"/>
    <w:rsid w:val="009D702E"/>
    <w:rsid w:val="009D7515"/>
    <w:rsid w:val="009D7E62"/>
    <w:rsid w:val="009E0277"/>
    <w:rsid w:val="009E0468"/>
    <w:rsid w:val="009E0BF9"/>
    <w:rsid w:val="009E17AB"/>
    <w:rsid w:val="009E204C"/>
    <w:rsid w:val="009E2223"/>
    <w:rsid w:val="009E2AC2"/>
    <w:rsid w:val="009E2BD3"/>
    <w:rsid w:val="009E304A"/>
    <w:rsid w:val="009E3475"/>
    <w:rsid w:val="009E3BA5"/>
    <w:rsid w:val="009E4227"/>
    <w:rsid w:val="009E4261"/>
    <w:rsid w:val="009E430E"/>
    <w:rsid w:val="009E472E"/>
    <w:rsid w:val="009E4B6E"/>
    <w:rsid w:val="009E4C01"/>
    <w:rsid w:val="009E4C98"/>
    <w:rsid w:val="009E4FB4"/>
    <w:rsid w:val="009E65E3"/>
    <w:rsid w:val="009E65EC"/>
    <w:rsid w:val="009E6B5C"/>
    <w:rsid w:val="009E6B84"/>
    <w:rsid w:val="009E775B"/>
    <w:rsid w:val="009F02B9"/>
    <w:rsid w:val="009F0476"/>
    <w:rsid w:val="009F0791"/>
    <w:rsid w:val="009F0E77"/>
    <w:rsid w:val="009F0FA1"/>
    <w:rsid w:val="009F12DB"/>
    <w:rsid w:val="009F13EB"/>
    <w:rsid w:val="009F16DD"/>
    <w:rsid w:val="009F174C"/>
    <w:rsid w:val="009F18F6"/>
    <w:rsid w:val="009F1A5D"/>
    <w:rsid w:val="009F1D2D"/>
    <w:rsid w:val="009F1D3C"/>
    <w:rsid w:val="009F2605"/>
    <w:rsid w:val="009F266E"/>
    <w:rsid w:val="009F37F3"/>
    <w:rsid w:val="009F3C68"/>
    <w:rsid w:val="009F433E"/>
    <w:rsid w:val="009F47B0"/>
    <w:rsid w:val="009F4B10"/>
    <w:rsid w:val="009F4E30"/>
    <w:rsid w:val="009F5057"/>
    <w:rsid w:val="009F5243"/>
    <w:rsid w:val="009F5340"/>
    <w:rsid w:val="009F5EBC"/>
    <w:rsid w:val="009F660E"/>
    <w:rsid w:val="009F6EB4"/>
    <w:rsid w:val="009F750E"/>
    <w:rsid w:val="009F7AEF"/>
    <w:rsid w:val="009F7E47"/>
    <w:rsid w:val="00A0042C"/>
    <w:rsid w:val="00A00AB2"/>
    <w:rsid w:val="00A0105A"/>
    <w:rsid w:val="00A011AD"/>
    <w:rsid w:val="00A01AF4"/>
    <w:rsid w:val="00A01D6B"/>
    <w:rsid w:val="00A01F5C"/>
    <w:rsid w:val="00A0209C"/>
    <w:rsid w:val="00A03CAB"/>
    <w:rsid w:val="00A0510B"/>
    <w:rsid w:val="00A05C94"/>
    <w:rsid w:val="00A101DD"/>
    <w:rsid w:val="00A10B0B"/>
    <w:rsid w:val="00A10CAB"/>
    <w:rsid w:val="00A11BDD"/>
    <w:rsid w:val="00A12CED"/>
    <w:rsid w:val="00A12E67"/>
    <w:rsid w:val="00A130F9"/>
    <w:rsid w:val="00A13C17"/>
    <w:rsid w:val="00A13D20"/>
    <w:rsid w:val="00A140EF"/>
    <w:rsid w:val="00A141EE"/>
    <w:rsid w:val="00A1427F"/>
    <w:rsid w:val="00A14A33"/>
    <w:rsid w:val="00A14A4B"/>
    <w:rsid w:val="00A14EF6"/>
    <w:rsid w:val="00A14F54"/>
    <w:rsid w:val="00A155BA"/>
    <w:rsid w:val="00A15633"/>
    <w:rsid w:val="00A1566C"/>
    <w:rsid w:val="00A1590D"/>
    <w:rsid w:val="00A15C55"/>
    <w:rsid w:val="00A15D8A"/>
    <w:rsid w:val="00A169C1"/>
    <w:rsid w:val="00A16A35"/>
    <w:rsid w:val="00A16D4C"/>
    <w:rsid w:val="00A16D8A"/>
    <w:rsid w:val="00A16E9C"/>
    <w:rsid w:val="00A16F55"/>
    <w:rsid w:val="00A2025E"/>
    <w:rsid w:val="00A205BF"/>
    <w:rsid w:val="00A207A8"/>
    <w:rsid w:val="00A20A35"/>
    <w:rsid w:val="00A20F60"/>
    <w:rsid w:val="00A22130"/>
    <w:rsid w:val="00A223C3"/>
    <w:rsid w:val="00A22C9A"/>
    <w:rsid w:val="00A230C7"/>
    <w:rsid w:val="00A24A2A"/>
    <w:rsid w:val="00A24A43"/>
    <w:rsid w:val="00A25335"/>
    <w:rsid w:val="00A25A08"/>
    <w:rsid w:val="00A25D8E"/>
    <w:rsid w:val="00A25F59"/>
    <w:rsid w:val="00A2683E"/>
    <w:rsid w:val="00A277F6"/>
    <w:rsid w:val="00A27A6A"/>
    <w:rsid w:val="00A30263"/>
    <w:rsid w:val="00A303D0"/>
    <w:rsid w:val="00A30575"/>
    <w:rsid w:val="00A30E19"/>
    <w:rsid w:val="00A31042"/>
    <w:rsid w:val="00A3110C"/>
    <w:rsid w:val="00A311B8"/>
    <w:rsid w:val="00A314C8"/>
    <w:rsid w:val="00A31729"/>
    <w:rsid w:val="00A32DD6"/>
    <w:rsid w:val="00A3305F"/>
    <w:rsid w:val="00A33B83"/>
    <w:rsid w:val="00A33DDD"/>
    <w:rsid w:val="00A34920"/>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40C20"/>
    <w:rsid w:val="00A40DB7"/>
    <w:rsid w:val="00A41218"/>
    <w:rsid w:val="00A41226"/>
    <w:rsid w:val="00A412BA"/>
    <w:rsid w:val="00A41328"/>
    <w:rsid w:val="00A41A9B"/>
    <w:rsid w:val="00A42289"/>
    <w:rsid w:val="00A423AD"/>
    <w:rsid w:val="00A4306E"/>
    <w:rsid w:val="00A430C3"/>
    <w:rsid w:val="00A43A26"/>
    <w:rsid w:val="00A43CC7"/>
    <w:rsid w:val="00A440C9"/>
    <w:rsid w:val="00A447D2"/>
    <w:rsid w:val="00A44ACF"/>
    <w:rsid w:val="00A44AF6"/>
    <w:rsid w:val="00A44F19"/>
    <w:rsid w:val="00A44F51"/>
    <w:rsid w:val="00A44FCE"/>
    <w:rsid w:val="00A45956"/>
    <w:rsid w:val="00A45C2F"/>
    <w:rsid w:val="00A46BC8"/>
    <w:rsid w:val="00A46E6D"/>
    <w:rsid w:val="00A46EA3"/>
    <w:rsid w:val="00A47083"/>
    <w:rsid w:val="00A47306"/>
    <w:rsid w:val="00A476A2"/>
    <w:rsid w:val="00A47B61"/>
    <w:rsid w:val="00A47E78"/>
    <w:rsid w:val="00A47FF7"/>
    <w:rsid w:val="00A5014B"/>
    <w:rsid w:val="00A502BC"/>
    <w:rsid w:val="00A5037F"/>
    <w:rsid w:val="00A50C7C"/>
    <w:rsid w:val="00A50CC6"/>
    <w:rsid w:val="00A50D92"/>
    <w:rsid w:val="00A5115F"/>
    <w:rsid w:val="00A51CEE"/>
    <w:rsid w:val="00A51F86"/>
    <w:rsid w:val="00A52032"/>
    <w:rsid w:val="00A527ED"/>
    <w:rsid w:val="00A52D30"/>
    <w:rsid w:val="00A532B2"/>
    <w:rsid w:val="00A534A1"/>
    <w:rsid w:val="00A539B6"/>
    <w:rsid w:val="00A53C6A"/>
    <w:rsid w:val="00A53E01"/>
    <w:rsid w:val="00A541D0"/>
    <w:rsid w:val="00A545C1"/>
    <w:rsid w:val="00A545DC"/>
    <w:rsid w:val="00A54F1D"/>
    <w:rsid w:val="00A55166"/>
    <w:rsid w:val="00A56201"/>
    <w:rsid w:val="00A56437"/>
    <w:rsid w:val="00A568DA"/>
    <w:rsid w:val="00A56E79"/>
    <w:rsid w:val="00A570A7"/>
    <w:rsid w:val="00A570CB"/>
    <w:rsid w:val="00A57221"/>
    <w:rsid w:val="00A573B0"/>
    <w:rsid w:val="00A57502"/>
    <w:rsid w:val="00A57685"/>
    <w:rsid w:val="00A57A86"/>
    <w:rsid w:val="00A60DC6"/>
    <w:rsid w:val="00A60ECE"/>
    <w:rsid w:val="00A612D4"/>
    <w:rsid w:val="00A6190C"/>
    <w:rsid w:val="00A61A25"/>
    <w:rsid w:val="00A61F63"/>
    <w:rsid w:val="00A61FBC"/>
    <w:rsid w:val="00A6259E"/>
    <w:rsid w:val="00A62C2F"/>
    <w:rsid w:val="00A62DF6"/>
    <w:rsid w:val="00A62F69"/>
    <w:rsid w:val="00A62FEA"/>
    <w:rsid w:val="00A63130"/>
    <w:rsid w:val="00A6355A"/>
    <w:rsid w:val="00A637BB"/>
    <w:rsid w:val="00A63AA0"/>
    <w:rsid w:val="00A641F1"/>
    <w:rsid w:val="00A64DF1"/>
    <w:rsid w:val="00A6524B"/>
    <w:rsid w:val="00A6595C"/>
    <w:rsid w:val="00A65A0E"/>
    <w:rsid w:val="00A6662D"/>
    <w:rsid w:val="00A6685E"/>
    <w:rsid w:val="00A67CFF"/>
    <w:rsid w:val="00A702E9"/>
    <w:rsid w:val="00A7041D"/>
    <w:rsid w:val="00A707A9"/>
    <w:rsid w:val="00A71D67"/>
    <w:rsid w:val="00A721C6"/>
    <w:rsid w:val="00A72453"/>
    <w:rsid w:val="00A7283A"/>
    <w:rsid w:val="00A72CDE"/>
    <w:rsid w:val="00A72E3F"/>
    <w:rsid w:val="00A73502"/>
    <w:rsid w:val="00A73CE2"/>
    <w:rsid w:val="00A73F71"/>
    <w:rsid w:val="00A73FC2"/>
    <w:rsid w:val="00A7425E"/>
    <w:rsid w:val="00A745C1"/>
    <w:rsid w:val="00A749C7"/>
    <w:rsid w:val="00A74B60"/>
    <w:rsid w:val="00A75314"/>
    <w:rsid w:val="00A7595B"/>
    <w:rsid w:val="00A75A6B"/>
    <w:rsid w:val="00A76484"/>
    <w:rsid w:val="00A76B90"/>
    <w:rsid w:val="00A76F14"/>
    <w:rsid w:val="00A771B6"/>
    <w:rsid w:val="00A77336"/>
    <w:rsid w:val="00A779C3"/>
    <w:rsid w:val="00A77E27"/>
    <w:rsid w:val="00A800CF"/>
    <w:rsid w:val="00A80323"/>
    <w:rsid w:val="00A80B74"/>
    <w:rsid w:val="00A80CD5"/>
    <w:rsid w:val="00A811C3"/>
    <w:rsid w:val="00A812E6"/>
    <w:rsid w:val="00A81528"/>
    <w:rsid w:val="00A82308"/>
    <w:rsid w:val="00A825D7"/>
    <w:rsid w:val="00A82DCA"/>
    <w:rsid w:val="00A82E80"/>
    <w:rsid w:val="00A82E94"/>
    <w:rsid w:val="00A83059"/>
    <w:rsid w:val="00A84DD2"/>
    <w:rsid w:val="00A85429"/>
    <w:rsid w:val="00A85515"/>
    <w:rsid w:val="00A8558B"/>
    <w:rsid w:val="00A856FC"/>
    <w:rsid w:val="00A861AA"/>
    <w:rsid w:val="00A8691E"/>
    <w:rsid w:val="00A86D7F"/>
    <w:rsid w:val="00A86E65"/>
    <w:rsid w:val="00A86F77"/>
    <w:rsid w:val="00A86FF8"/>
    <w:rsid w:val="00A876C7"/>
    <w:rsid w:val="00A903FE"/>
    <w:rsid w:val="00A90497"/>
    <w:rsid w:val="00A905DC"/>
    <w:rsid w:val="00A90766"/>
    <w:rsid w:val="00A907AE"/>
    <w:rsid w:val="00A90809"/>
    <w:rsid w:val="00A90DFA"/>
    <w:rsid w:val="00A9112B"/>
    <w:rsid w:val="00A91273"/>
    <w:rsid w:val="00A919CD"/>
    <w:rsid w:val="00A91DD0"/>
    <w:rsid w:val="00A91F8C"/>
    <w:rsid w:val="00A926EC"/>
    <w:rsid w:val="00A927AE"/>
    <w:rsid w:val="00A934C5"/>
    <w:rsid w:val="00A934F6"/>
    <w:rsid w:val="00A93C7E"/>
    <w:rsid w:val="00A93DBC"/>
    <w:rsid w:val="00A9465D"/>
    <w:rsid w:val="00A94B5F"/>
    <w:rsid w:val="00A94EE4"/>
    <w:rsid w:val="00A96297"/>
    <w:rsid w:val="00A976B1"/>
    <w:rsid w:val="00A978AC"/>
    <w:rsid w:val="00A97DD4"/>
    <w:rsid w:val="00A97F09"/>
    <w:rsid w:val="00AA030B"/>
    <w:rsid w:val="00AA06E6"/>
    <w:rsid w:val="00AA0A7A"/>
    <w:rsid w:val="00AA1CB0"/>
    <w:rsid w:val="00AA2DFA"/>
    <w:rsid w:val="00AA2FE6"/>
    <w:rsid w:val="00AA371B"/>
    <w:rsid w:val="00AA46AA"/>
    <w:rsid w:val="00AA50B0"/>
    <w:rsid w:val="00AA5328"/>
    <w:rsid w:val="00AA5584"/>
    <w:rsid w:val="00AA58E3"/>
    <w:rsid w:val="00AA6BFA"/>
    <w:rsid w:val="00AA6F4C"/>
    <w:rsid w:val="00AA6FB6"/>
    <w:rsid w:val="00AA7206"/>
    <w:rsid w:val="00AA7886"/>
    <w:rsid w:val="00AA7C4E"/>
    <w:rsid w:val="00AA7E87"/>
    <w:rsid w:val="00AB0625"/>
    <w:rsid w:val="00AB0B0B"/>
    <w:rsid w:val="00AB0BAF"/>
    <w:rsid w:val="00AB11F1"/>
    <w:rsid w:val="00AB1E72"/>
    <w:rsid w:val="00AB2293"/>
    <w:rsid w:val="00AB23EA"/>
    <w:rsid w:val="00AB2662"/>
    <w:rsid w:val="00AB2C09"/>
    <w:rsid w:val="00AB2C9F"/>
    <w:rsid w:val="00AB2D10"/>
    <w:rsid w:val="00AB3326"/>
    <w:rsid w:val="00AB3736"/>
    <w:rsid w:val="00AB3EA9"/>
    <w:rsid w:val="00AB4392"/>
    <w:rsid w:val="00AB4FF4"/>
    <w:rsid w:val="00AB5025"/>
    <w:rsid w:val="00AB5A3D"/>
    <w:rsid w:val="00AB60FF"/>
    <w:rsid w:val="00AB6288"/>
    <w:rsid w:val="00AB6CD8"/>
    <w:rsid w:val="00AB6D3A"/>
    <w:rsid w:val="00AC0939"/>
    <w:rsid w:val="00AC0B86"/>
    <w:rsid w:val="00AC0F07"/>
    <w:rsid w:val="00AC14F0"/>
    <w:rsid w:val="00AC15C9"/>
    <w:rsid w:val="00AC2710"/>
    <w:rsid w:val="00AC27FA"/>
    <w:rsid w:val="00AC28D6"/>
    <w:rsid w:val="00AC2FB6"/>
    <w:rsid w:val="00AC3783"/>
    <w:rsid w:val="00AC3DF1"/>
    <w:rsid w:val="00AC40A5"/>
    <w:rsid w:val="00AC45E9"/>
    <w:rsid w:val="00AC4684"/>
    <w:rsid w:val="00AC49C4"/>
    <w:rsid w:val="00AC4E05"/>
    <w:rsid w:val="00AC60DE"/>
    <w:rsid w:val="00AC71B8"/>
    <w:rsid w:val="00AC75ED"/>
    <w:rsid w:val="00AC79A1"/>
    <w:rsid w:val="00AD0F1F"/>
    <w:rsid w:val="00AD1AA3"/>
    <w:rsid w:val="00AD2267"/>
    <w:rsid w:val="00AD25B3"/>
    <w:rsid w:val="00AD278F"/>
    <w:rsid w:val="00AD2E76"/>
    <w:rsid w:val="00AD3A49"/>
    <w:rsid w:val="00AD3BB7"/>
    <w:rsid w:val="00AD3F74"/>
    <w:rsid w:val="00AD4484"/>
    <w:rsid w:val="00AD5039"/>
    <w:rsid w:val="00AD55DE"/>
    <w:rsid w:val="00AD5E2D"/>
    <w:rsid w:val="00AD6277"/>
    <w:rsid w:val="00AD6A0F"/>
    <w:rsid w:val="00AD6C46"/>
    <w:rsid w:val="00AD6DC6"/>
    <w:rsid w:val="00AD6F07"/>
    <w:rsid w:val="00AD732B"/>
    <w:rsid w:val="00AD76F9"/>
    <w:rsid w:val="00AE01F6"/>
    <w:rsid w:val="00AE06FF"/>
    <w:rsid w:val="00AE0898"/>
    <w:rsid w:val="00AE0C03"/>
    <w:rsid w:val="00AE1755"/>
    <w:rsid w:val="00AE189D"/>
    <w:rsid w:val="00AE2EA1"/>
    <w:rsid w:val="00AE3374"/>
    <w:rsid w:val="00AE365A"/>
    <w:rsid w:val="00AE3743"/>
    <w:rsid w:val="00AE37E9"/>
    <w:rsid w:val="00AE4035"/>
    <w:rsid w:val="00AE40DE"/>
    <w:rsid w:val="00AE4F6B"/>
    <w:rsid w:val="00AE5D1C"/>
    <w:rsid w:val="00AE5D1D"/>
    <w:rsid w:val="00AE6A15"/>
    <w:rsid w:val="00AE78D9"/>
    <w:rsid w:val="00AF0ABA"/>
    <w:rsid w:val="00AF0B85"/>
    <w:rsid w:val="00AF0C46"/>
    <w:rsid w:val="00AF105D"/>
    <w:rsid w:val="00AF1598"/>
    <w:rsid w:val="00AF2A0A"/>
    <w:rsid w:val="00AF2BF1"/>
    <w:rsid w:val="00AF357B"/>
    <w:rsid w:val="00AF38A0"/>
    <w:rsid w:val="00AF3C1F"/>
    <w:rsid w:val="00AF4165"/>
    <w:rsid w:val="00AF4786"/>
    <w:rsid w:val="00AF481A"/>
    <w:rsid w:val="00AF4A2B"/>
    <w:rsid w:val="00AF5346"/>
    <w:rsid w:val="00AF53D0"/>
    <w:rsid w:val="00AF59B7"/>
    <w:rsid w:val="00AF5D90"/>
    <w:rsid w:val="00AF6467"/>
    <w:rsid w:val="00AF6A76"/>
    <w:rsid w:val="00AF6ADF"/>
    <w:rsid w:val="00AF7B21"/>
    <w:rsid w:val="00AF7EF5"/>
    <w:rsid w:val="00B005EF"/>
    <w:rsid w:val="00B00775"/>
    <w:rsid w:val="00B011F0"/>
    <w:rsid w:val="00B01368"/>
    <w:rsid w:val="00B013C8"/>
    <w:rsid w:val="00B01755"/>
    <w:rsid w:val="00B01CC3"/>
    <w:rsid w:val="00B01F9D"/>
    <w:rsid w:val="00B0213C"/>
    <w:rsid w:val="00B0237E"/>
    <w:rsid w:val="00B024DF"/>
    <w:rsid w:val="00B032C4"/>
    <w:rsid w:val="00B0347D"/>
    <w:rsid w:val="00B03675"/>
    <w:rsid w:val="00B036C1"/>
    <w:rsid w:val="00B03A66"/>
    <w:rsid w:val="00B04081"/>
    <w:rsid w:val="00B04379"/>
    <w:rsid w:val="00B04575"/>
    <w:rsid w:val="00B04618"/>
    <w:rsid w:val="00B049AE"/>
    <w:rsid w:val="00B04BB3"/>
    <w:rsid w:val="00B04D3E"/>
    <w:rsid w:val="00B051CF"/>
    <w:rsid w:val="00B058CA"/>
    <w:rsid w:val="00B06019"/>
    <w:rsid w:val="00B0632E"/>
    <w:rsid w:val="00B06416"/>
    <w:rsid w:val="00B06554"/>
    <w:rsid w:val="00B0699C"/>
    <w:rsid w:val="00B06D8E"/>
    <w:rsid w:val="00B0742F"/>
    <w:rsid w:val="00B077C6"/>
    <w:rsid w:val="00B07D80"/>
    <w:rsid w:val="00B103A2"/>
    <w:rsid w:val="00B105BD"/>
    <w:rsid w:val="00B1067A"/>
    <w:rsid w:val="00B10912"/>
    <w:rsid w:val="00B1092E"/>
    <w:rsid w:val="00B10C9C"/>
    <w:rsid w:val="00B10E72"/>
    <w:rsid w:val="00B10FE8"/>
    <w:rsid w:val="00B11270"/>
    <w:rsid w:val="00B113BF"/>
    <w:rsid w:val="00B113E8"/>
    <w:rsid w:val="00B1165D"/>
    <w:rsid w:val="00B11B3F"/>
    <w:rsid w:val="00B123F0"/>
    <w:rsid w:val="00B12595"/>
    <w:rsid w:val="00B1288F"/>
    <w:rsid w:val="00B12D44"/>
    <w:rsid w:val="00B13143"/>
    <w:rsid w:val="00B13611"/>
    <w:rsid w:val="00B1386F"/>
    <w:rsid w:val="00B13968"/>
    <w:rsid w:val="00B14E52"/>
    <w:rsid w:val="00B1520F"/>
    <w:rsid w:val="00B1598F"/>
    <w:rsid w:val="00B15A16"/>
    <w:rsid w:val="00B15C31"/>
    <w:rsid w:val="00B15CD9"/>
    <w:rsid w:val="00B16B54"/>
    <w:rsid w:val="00B16E6B"/>
    <w:rsid w:val="00B17182"/>
    <w:rsid w:val="00B17761"/>
    <w:rsid w:val="00B17841"/>
    <w:rsid w:val="00B17E83"/>
    <w:rsid w:val="00B17EB5"/>
    <w:rsid w:val="00B20740"/>
    <w:rsid w:val="00B20E1F"/>
    <w:rsid w:val="00B212E2"/>
    <w:rsid w:val="00B2195F"/>
    <w:rsid w:val="00B21C6A"/>
    <w:rsid w:val="00B21CB6"/>
    <w:rsid w:val="00B2218E"/>
    <w:rsid w:val="00B22818"/>
    <w:rsid w:val="00B22F46"/>
    <w:rsid w:val="00B23588"/>
    <w:rsid w:val="00B23AA6"/>
    <w:rsid w:val="00B24078"/>
    <w:rsid w:val="00B25675"/>
    <w:rsid w:val="00B25679"/>
    <w:rsid w:val="00B259E2"/>
    <w:rsid w:val="00B26289"/>
    <w:rsid w:val="00B2654C"/>
    <w:rsid w:val="00B2675F"/>
    <w:rsid w:val="00B27174"/>
    <w:rsid w:val="00B27235"/>
    <w:rsid w:val="00B30396"/>
    <w:rsid w:val="00B30452"/>
    <w:rsid w:val="00B30F0E"/>
    <w:rsid w:val="00B30F91"/>
    <w:rsid w:val="00B310E5"/>
    <w:rsid w:val="00B3236A"/>
    <w:rsid w:val="00B3249E"/>
    <w:rsid w:val="00B332ED"/>
    <w:rsid w:val="00B33C73"/>
    <w:rsid w:val="00B33E36"/>
    <w:rsid w:val="00B34321"/>
    <w:rsid w:val="00B343A6"/>
    <w:rsid w:val="00B347ED"/>
    <w:rsid w:val="00B35296"/>
    <w:rsid w:val="00B35410"/>
    <w:rsid w:val="00B365BF"/>
    <w:rsid w:val="00B36977"/>
    <w:rsid w:val="00B372CE"/>
    <w:rsid w:val="00B3737E"/>
    <w:rsid w:val="00B40BD3"/>
    <w:rsid w:val="00B41258"/>
    <w:rsid w:val="00B41408"/>
    <w:rsid w:val="00B4141D"/>
    <w:rsid w:val="00B4168C"/>
    <w:rsid w:val="00B41973"/>
    <w:rsid w:val="00B42F03"/>
    <w:rsid w:val="00B43407"/>
    <w:rsid w:val="00B43800"/>
    <w:rsid w:val="00B43BA6"/>
    <w:rsid w:val="00B43E13"/>
    <w:rsid w:val="00B442FE"/>
    <w:rsid w:val="00B4431F"/>
    <w:rsid w:val="00B44BF7"/>
    <w:rsid w:val="00B44DD6"/>
    <w:rsid w:val="00B44EF3"/>
    <w:rsid w:val="00B44F84"/>
    <w:rsid w:val="00B455D0"/>
    <w:rsid w:val="00B4582C"/>
    <w:rsid w:val="00B45959"/>
    <w:rsid w:val="00B45EA0"/>
    <w:rsid w:val="00B462F2"/>
    <w:rsid w:val="00B46329"/>
    <w:rsid w:val="00B467A3"/>
    <w:rsid w:val="00B46D7F"/>
    <w:rsid w:val="00B47227"/>
    <w:rsid w:val="00B47623"/>
    <w:rsid w:val="00B47683"/>
    <w:rsid w:val="00B47BC9"/>
    <w:rsid w:val="00B47F91"/>
    <w:rsid w:val="00B50DC6"/>
    <w:rsid w:val="00B517A0"/>
    <w:rsid w:val="00B51E9E"/>
    <w:rsid w:val="00B52412"/>
    <w:rsid w:val="00B52DB0"/>
    <w:rsid w:val="00B5373B"/>
    <w:rsid w:val="00B53C0D"/>
    <w:rsid w:val="00B53EC3"/>
    <w:rsid w:val="00B54088"/>
    <w:rsid w:val="00B542C3"/>
    <w:rsid w:val="00B550D9"/>
    <w:rsid w:val="00B55617"/>
    <w:rsid w:val="00B5571A"/>
    <w:rsid w:val="00B55957"/>
    <w:rsid w:val="00B55AC1"/>
    <w:rsid w:val="00B562EE"/>
    <w:rsid w:val="00B57510"/>
    <w:rsid w:val="00B57A7F"/>
    <w:rsid w:val="00B6073C"/>
    <w:rsid w:val="00B607B3"/>
    <w:rsid w:val="00B60E5A"/>
    <w:rsid w:val="00B614AA"/>
    <w:rsid w:val="00B615BC"/>
    <w:rsid w:val="00B615CA"/>
    <w:rsid w:val="00B61CF5"/>
    <w:rsid w:val="00B62672"/>
    <w:rsid w:val="00B6274D"/>
    <w:rsid w:val="00B633FF"/>
    <w:rsid w:val="00B6389D"/>
    <w:rsid w:val="00B63C7F"/>
    <w:rsid w:val="00B646B7"/>
    <w:rsid w:val="00B64800"/>
    <w:rsid w:val="00B6493C"/>
    <w:rsid w:val="00B6548D"/>
    <w:rsid w:val="00B65AF7"/>
    <w:rsid w:val="00B6619F"/>
    <w:rsid w:val="00B669BB"/>
    <w:rsid w:val="00B67182"/>
    <w:rsid w:val="00B6736F"/>
    <w:rsid w:val="00B67BE1"/>
    <w:rsid w:val="00B67E3E"/>
    <w:rsid w:val="00B709C5"/>
    <w:rsid w:val="00B71EA0"/>
    <w:rsid w:val="00B72DC0"/>
    <w:rsid w:val="00B72EF2"/>
    <w:rsid w:val="00B72FE7"/>
    <w:rsid w:val="00B735A5"/>
    <w:rsid w:val="00B73923"/>
    <w:rsid w:val="00B74D79"/>
    <w:rsid w:val="00B75230"/>
    <w:rsid w:val="00B75480"/>
    <w:rsid w:val="00B757FA"/>
    <w:rsid w:val="00B7586B"/>
    <w:rsid w:val="00B76003"/>
    <w:rsid w:val="00B763E6"/>
    <w:rsid w:val="00B765A8"/>
    <w:rsid w:val="00B76601"/>
    <w:rsid w:val="00B7688B"/>
    <w:rsid w:val="00B76D84"/>
    <w:rsid w:val="00B77205"/>
    <w:rsid w:val="00B77334"/>
    <w:rsid w:val="00B77640"/>
    <w:rsid w:val="00B80784"/>
    <w:rsid w:val="00B80C7E"/>
    <w:rsid w:val="00B80D93"/>
    <w:rsid w:val="00B81C52"/>
    <w:rsid w:val="00B81DD9"/>
    <w:rsid w:val="00B81E3B"/>
    <w:rsid w:val="00B82011"/>
    <w:rsid w:val="00B8280E"/>
    <w:rsid w:val="00B82CB2"/>
    <w:rsid w:val="00B82F24"/>
    <w:rsid w:val="00B83AE9"/>
    <w:rsid w:val="00B84A9E"/>
    <w:rsid w:val="00B84D60"/>
    <w:rsid w:val="00B84F66"/>
    <w:rsid w:val="00B853C6"/>
    <w:rsid w:val="00B85573"/>
    <w:rsid w:val="00B85CC0"/>
    <w:rsid w:val="00B85E22"/>
    <w:rsid w:val="00B86294"/>
    <w:rsid w:val="00B867C0"/>
    <w:rsid w:val="00B86859"/>
    <w:rsid w:val="00B87193"/>
    <w:rsid w:val="00B878C1"/>
    <w:rsid w:val="00B87D3C"/>
    <w:rsid w:val="00B90BEF"/>
    <w:rsid w:val="00B90CF9"/>
    <w:rsid w:val="00B911A2"/>
    <w:rsid w:val="00B916C3"/>
    <w:rsid w:val="00B91DAC"/>
    <w:rsid w:val="00B92199"/>
    <w:rsid w:val="00B92B04"/>
    <w:rsid w:val="00B932CE"/>
    <w:rsid w:val="00B94B04"/>
    <w:rsid w:val="00B94BA6"/>
    <w:rsid w:val="00B94DE5"/>
    <w:rsid w:val="00B956C7"/>
    <w:rsid w:val="00B95E83"/>
    <w:rsid w:val="00B96F19"/>
    <w:rsid w:val="00B97211"/>
    <w:rsid w:val="00B9778F"/>
    <w:rsid w:val="00B9790D"/>
    <w:rsid w:val="00B97E3C"/>
    <w:rsid w:val="00BA03B1"/>
    <w:rsid w:val="00BA0F1D"/>
    <w:rsid w:val="00BA1172"/>
    <w:rsid w:val="00BA1545"/>
    <w:rsid w:val="00BA1D8F"/>
    <w:rsid w:val="00BA2709"/>
    <w:rsid w:val="00BA31FD"/>
    <w:rsid w:val="00BA33D2"/>
    <w:rsid w:val="00BA3458"/>
    <w:rsid w:val="00BA37EB"/>
    <w:rsid w:val="00BA4610"/>
    <w:rsid w:val="00BA4756"/>
    <w:rsid w:val="00BA4C85"/>
    <w:rsid w:val="00BA4CC3"/>
    <w:rsid w:val="00BA4D96"/>
    <w:rsid w:val="00BA58B0"/>
    <w:rsid w:val="00BA61D7"/>
    <w:rsid w:val="00BA6E9D"/>
    <w:rsid w:val="00BA78F1"/>
    <w:rsid w:val="00BA7A9E"/>
    <w:rsid w:val="00BA7CD3"/>
    <w:rsid w:val="00BA7FD4"/>
    <w:rsid w:val="00BB0F11"/>
    <w:rsid w:val="00BB16C6"/>
    <w:rsid w:val="00BB17EA"/>
    <w:rsid w:val="00BB19E5"/>
    <w:rsid w:val="00BB1EF7"/>
    <w:rsid w:val="00BB1F3D"/>
    <w:rsid w:val="00BB2248"/>
    <w:rsid w:val="00BB2452"/>
    <w:rsid w:val="00BB26A6"/>
    <w:rsid w:val="00BB26ED"/>
    <w:rsid w:val="00BB2F6E"/>
    <w:rsid w:val="00BB374A"/>
    <w:rsid w:val="00BB3D9A"/>
    <w:rsid w:val="00BB3FAF"/>
    <w:rsid w:val="00BB5E27"/>
    <w:rsid w:val="00BB642B"/>
    <w:rsid w:val="00BB6F8E"/>
    <w:rsid w:val="00BB711E"/>
    <w:rsid w:val="00BB7C57"/>
    <w:rsid w:val="00BC0102"/>
    <w:rsid w:val="00BC0801"/>
    <w:rsid w:val="00BC087C"/>
    <w:rsid w:val="00BC0ADD"/>
    <w:rsid w:val="00BC18E7"/>
    <w:rsid w:val="00BC2213"/>
    <w:rsid w:val="00BC32B4"/>
    <w:rsid w:val="00BC3593"/>
    <w:rsid w:val="00BC3DA5"/>
    <w:rsid w:val="00BC3E3F"/>
    <w:rsid w:val="00BC3F55"/>
    <w:rsid w:val="00BC5164"/>
    <w:rsid w:val="00BC526F"/>
    <w:rsid w:val="00BC556B"/>
    <w:rsid w:val="00BC5AF0"/>
    <w:rsid w:val="00BC5B90"/>
    <w:rsid w:val="00BC5E52"/>
    <w:rsid w:val="00BC5FD1"/>
    <w:rsid w:val="00BC60AA"/>
    <w:rsid w:val="00BC69E7"/>
    <w:rsid w:val="00BC6A18"/>
    <w:rsid w:val="00BC6BCD"/>
    <w:rsid w:val="00BC6BE6"/>
    <w:rsid w:val="00BC6E72"/>
    <w:rsid w:val="00BC711F"/>
    <w:rsid w:val="00BC745B"/>
    <w:rsid w:val="00BC750C"/>
    <w:rsid w:val="00BC78F2"/>
    <w:rsid w:val="00BC7BA8"/>
    <w:rsid w:val="00BD0123"/>
    <w:rsid w:val="00BD069D"/>
    <w:rsid w:val="00BD07C4"/>
    <w:rsid w:val="00BD0E0F"/>
    <w:rsid w:val="00BD14F0"/>
    <w:rsid w:val="00BD1801"/>
    <w:rsid w:val="00BD1E41"/>
    <w:rsid w:val="00BD1ED6"/>
    <w:rsid w:val="00BD2D48"/>
    <w:rsid w:val="00BD3BCE"/>
    <w:rsid w:val="00BD43AB"/>
    <w:rsid w:val="00BD444D"/>
    <w:rsid w:val="00BD460E"/>
    <w:rsid w:val="00BD4713"/>
    <w:rsid w:val="00BD4A7D"/>
    <w:rsid w:val="00BD518E"/>
    <w:rsid w:val="00BD5D6C"/>
    <w:rsid w:val="00BD5DB4"/>
    <w:rsid w:val="00BD643A"/>
    <w:rsid w:val="00BD6572"/>
    <w:rsid w:val="00BD68B6"/>
    <w:rsid w:val="00BD68C9"/>
    <w:rsid w:val="00BD6BEA"/>
    <w:rsid w:val="00BD7104"/>
    <w:rsid w:val="00BD7199"/>
    <w:rsid w:val="00BD7456"/>
    <w:rsid w:val="00BD77F3"/>
    <w:rsid w:val="00BD7840"/>
    <w:rsid w:val="00BD785C"/>
    <w:rsid w:val="00BD78C8"/>
    <w:rsid w:val="00BE00B0"/>
    <w:rsid w:val="00BE0947"/>
    <w:rsid w:val="00BE0E82"/>
    <w:rsid w:val="00BE104C"/>
    <w:rsid w:val="00BE1224"/>
    <w:rsid w:val="00BE1502"/>
    <w:rsid w:val="00BE1772"/>
    <w:rsid w:val="00BE19A6"/>
    <w:rsid w:val="00BE1CEF"/>
    <w:rsid w:val="00BE1F86"/>
    <w:rsid w:val="00BE205A"/>
    <w:rsid w:val="00BE22E2"/>
    <w:rsid w:val="00BE231D"/>
    <w:rsid w:val="00BE2928"/>
    <w:rsid w:val="00BE2F83"/>
    <w:rsid w:val="00BE30BB"/>
    <w:rsid w:val="00BE3189"/>
    <w:rsid w:val="00BE34F8"/>
    <w:rsid w:val="00BE360C"/>
    <w:rsid w:val="00BE386A"/>
    <w:rsid w:val="00BE3BAD"/>
    <w:rsid w:val="00BE3C79"/>
    <w:rsid w:val="00BE595F"/>
    <w:rsid w:val="00BE5CFE"/>
    <w:rsid w:val="00BE697D"/>
    <w:rsid w:val="00BE722B"/>
    <w:rsid w:val="00BE7798"/>
    <w:rsid w:val="00BE7ACA"/>
    <w:rsid w:val="00BE7F59"/>
    <w:rsid w:val="00BF0BD4"/>
    <w:rsid w:val="00BF0F43"/>
    <w:rsid w:val="00BF1215"/>
    <w:rsid w:val="00BF139A"/>
    <w:rsid w:val="00BF13DC"/>
    <w:rsid w:val="00BF1595"/>
    <w:rsid w:val="00BF1C21"/>
    <w:rsid w:val="00BF2B17"/>
    <w:rsid w:val="00BF2DE9"/>
    <w:rsid w:val="00BF3561"/>
    <w:rsid w:val="00BF3B38"/>
    <w:rsid w:val="00BF4714"/>
    <w:rsid w:val="00BF47C2"/>
    <w:rsid w:val="00BF4BA5"/>
    <w:rsid w:val="00BF4D7A"/>
    <w:rsid w:val="00BF5287"/>
    <w:rsid w:val="00BF54FD"/>
    <w:rsid w:val="00BF5524"/>
    <w:rsid w:val="00BF67A0"/>
    <w:rsid w:val="00BF6994"/>
    <w:rsid w:val="00BF6CE2"/>
    <w:rsid w:val="00BF75FD"/>
    <w:rsid w:val="00BF761D"/>
    <w:rsid w:val="00BF7D78"/>
    <w:rsid w:val="00BF7EC2"/>
    <w:rsid w:val="00BF7EDF"/>
    <w:rsid w:val="00C001CF"/>
    <w:rsid w:val="00C00206"/>
    <w:rsid w:val="00C005CD"/>
    <w:rsid w:val="00C005D8"/>
    <w:rsid w:val="00C00ADF"/>
    <w:rsid w:val="00C0128D"/>
    <w:rsid w:val="00C017EA"/>
    <w:rsid w:val="00C02B7E"/>
    <w:rsid w:val="00C033C4"/>
    <w:rsid w:val="00C03D43"/>
    <w:rsid w:val="00C0469A"/>
    <w:rsid w:val="00C05181"/>
    <w:rsid w:val="00C05394"/>
    <w:rsid w:val="00C057FD"/>
    <w:rsid w:val="00C059A6"/>
    <w:rsid w:val="00C067C9"/>
    <w:rsid w:val="00C06846"/>
    <w:rsid w:val="00C069C9"/>
    <w:rsid w:val="00C07000"/>
    <w:rsid w:val="00C07C4C"/>
    <w:rsid w:val="00C07C54"/>
    <w:rsid w:val="00C10A1C"/>
    <w:rsid w:val="00C10FEF"/>
    <w:rsid w:val="00C1104E"/>
    <w:rsid w:val="00C11E1C"/>
    <w:rsid w:val="00C124A9"/>
    <w:rsid w:val="00C1288D"/>
    <w:rsid w:val="00C12A6B"/>
    <w:rsid w:val="00C12ADC"/>
    <w:rsid w:val="00C12F2F"/>
    <w:rsid w:val="00C13056"/>
    <w:rsid w:val="00C13120"/>
    <w:rsid w:val="00C13721"/>
    <w:rsid w:val="00C13CF7"/>
    <w:rsid w:val="00C14106"/>
    <w:rsid w:val="00C143BD"/>
    <w:rsid w:val="00C147AB"/>
    <w:rsid w:val="00C15575"/>
    <w:rsid w:val="00C1644F"/>
    <w:rsid w:val="00C16473"/>
    <w:rsid w:val="00C166A7"/>
    <w:rsid w:val="00C16D9B"/>
    <w:rsid w:val="00C16EF3"/>
    <w:rsid w:val="00C17387"/>
    <w:rsid w:val="00C1776D"/>
    <w:rsid w:val="00C177FD"/>
    <w:rsid w:val="00C17910"/>
    <w:rsid w:val="00C207A8"/>
    <w:rsid w:val="00C215AE"/>
    <w:rsid w:val="00C21A47"/>
    <w:rsid w:val="00C21BBB"/>
    <w:rsid w:val="00C21C14"/>
    <w:rsid w:val="00C21CD2"/>
    <w:rsid w:val="00C21D1F"/>
    <w:rsid w:val="00C21D5D"/>
    <w:rsid w:val="00C21DAC"/>
    <w:rsid w:val="00C225AA"/>
    <w:rsid w:val="00C2274F"/>
    <w:rsid w:val="00C22B8D"/>
    <w:rsid w:val="00C22DB6"/>
    <w:rsid w:val="00C22E9E"/>
    <w:rsid w:val="00C23082"/>
    <w:rsid w:val="00C238BD"/>
    <w:rsid w:val="00C23F9F"/>
    <w:rsid w:val="00C23FD2"/>
    <w:rsid w:val="00C25C1E"/>
    <w:rsid w:val="00C267F2"/>
    <w:rsid w:val="00C26E1B"/>
    <w:rsid w:val="00C26EFB"/>
    <w:rsid w:val="00C27022"/>
    <w:rsid w:val="00C270E9"/>
    <w:rsid w:val="00C275CE"/>
    <w:rsid w:val="00C2766E"/>
    <w:rsid w:val="00C2767A"/>
    <w:rsid w:val="00C301BB"/>
    <w:rsid w:val="00C304BA"/>
    <w:rsid w:val="00C311D2"/>
    <w:rsid w:val="00C313D7"/>
    <w:rsid w:val="00C318CD"/>
    <w:rsid w:val="00C31A9D"/>
    <w:rsid w:val="00C31FE0"/>
    <w:rsid w:val="00C31FEB"/>
    <w:rsid w:val="00C32DD1"/>
    <w:rsid w:val="00C33336"/>
    <w:rsid w:val="00C33782"/>
    <w:rsid w:val="00C33BE3"/>
    <w:rsid w:val="00C33CF1"/>
    <w:rsid w:val="00C33E74"/>
    <w:rsid w:val="00C33EAF"/>
    <w:rsid w:val="00C345BE"/>
    <w:rsid w:val="00C35254"/>
    <w:rsid w:val="00C35B5B"/>
    <w:rsid w:val="00C37711"/>
    <w:rsid w:val="00C378FB"/>
    <w:rsid w:val="00C37D7E"/>
    <w:rsid w:val="00C37EDC"/>
    <w:rsid w:val="00C40180"/>
    <w:rsid w:val="00C403EF"/>
    <w:rsid w:val="00C40664"/>
    <w:rsid w:val="00C40A2B"/>
    <w:rsid w:val="00C40C0E"/>
    <w:rsid w:val="00C40E81"/>
    <w:rsid w:val="00C411F4"/>
    <w:rsid w:val="00C41B9A"/>
    <w:rsid w:val="00C41BD2"/>
    <w:rsid w:val="00C42379"/>
    <w:rsid w:val="00C42D3C"/>
    <w:rsid w:val="00C4326D"/>
    <w:rsid w:val="00C4388C"/>
    <w:rsid w:val="00C43C4A"/>
    <w:rsid w:val="00C443D1"/>
    <w:rsid w:val="00C446B2"/>
    <w:rsid w:val="00C44B6F"/>
    <w:rsid w:val="00C4614F"/>
    <w:rsid w:val="00C46392"/>
    <w:rsid w:val="00C46B4C"/>
    <w:rsid w:val="00C46F33"/>
    <w:rsid w:val="00C476D6"/>
    <w:rsid w:val="00C478D4"/>
    <w:rsid w:val="00C47DB8"/>
    <w:rsid w:val="00C501A2"/>
    <w:rsid w:val="00C508E0"/>
    <w:rsid w:val="00C50B7F"/>
    <w:rsid w:val="00C513C2"/>
    <w:rsid w:val="00C51946"/>
    <w:rsid w:val="00C52565"/>
    <w:rsid w:val="00C5265B"/>
    <w:rsid w:val="00C52DA2"/>
    <w:rsid w:val="00C531AE"/>
    <w:rsid w:val="00C543DC"/>
    <w:rsid w:val="00C54A67"/>
    <w:rsid w:val="00C54B02"/>
    <w:rsid w:val="00C54C28"/>
    <w:rsid w:val="00C54DF3"/>
    <w:rsid w:val="00C559BE"/>
    <w:rsid w:val="00C5623E"/>
    <w:rsid w:val="00C5644D"/>
    <w:rsid w:val="00C569A2"/>
    <w:rsid w:val="00C56A7D"/>
    <w:rsid w:val="00C56AA8"/>
    <w:rsid w:val="00C56C67"/>
    <w:rsid w:val="00C56DEB"/>
    <w:rsid w:val="00C56FE8"/>
    <w:rsid w:val="00C5753F"/>
    <w:rsid w:val="00C57D79"/>
    <w:rsid w:val="00C57D8E"/>
    <w:rsid w:val="00C609CB"/>
    <w:rsid w:val="00C60B4A"/>
    <w:rsid w:val="00C60B8A"/>
    <w:rsid w:val="00C60CDD"/>
    <w:rsid w:val="00C61600"/>
    <w:rsid w:val="00C61A9D"/>
    <w:rsid w:val="00C61C7A"/>
    <w:rsid w:val="00C62345"/>
    <w:rsid w:val="00C628AB"/>
    <w:rsid w:val="00C62D24"/>
    <w:rsid w:val="00C63091"/>
    <w:rsid w:val="00C63153"/>
    <w:rsid w:val="00C6379D"/>
    <w:rsid w:val="00C63816"/>
    <w:rsid w:val="00C63D87"/>
    <w:rsid w:val="00C646D8"/>
    <w:rsid w:val="00C64B86"/>
    <w:rsid w:val="00C65125"/>
    <w:rsid w:val="00C65C25"/>
    <w:rsid w:val="00C65D7C"/>
    <w:rsid w:val="00C6698E"/>
    <w:rsid w:val="00C6701D"/>
    <w:rsid w:val="00C673E3"/>
    <w:rsid w:val="00C67782"/>
    <w:rsid w:val="00C67BA9"/>
    <w:rsid w:val="00C67C46"/>
    <w:rsid w:val="00C71099"/>
    <w:rsid w:val="00C7149B"/>
    <w:rsid w:val="00C71A22"/>
    <w:rsid w:val="00C71B25"/>
    <w:rsid w:val="00C71ECE"/>
    <w:rsid w:val="00C7200C"/>
    <w:rsid w:val="00C72079"/>
    <w:rsid w:val="00C72282"/>
    <w:rsid w:val="00C72813"/>
    <w:rsid w:val="00C72FA0"/>
    <w:rsid w:val="00C72FB2"/>
    <w:rsid w:val="00C7313F"/>
    <w:rsid w:val="00C7345F"/>
    <w:rsid w:val="00C74595"/>
    <w:rsid w:val="00C747D8"/>
    <w:rsid w:val="00C748F2"/>
    <w:rsid w:val="00C75E1F"/>
    <w:rsid w:val="00C761CB"/>
    <w:rsid w:val="00C7641C"/>
    <w:rsid w:val="00C7675D"/>
    <w:rsid w:val="00C76848"/>
    <w:rsid w:val="00C772AE"/>
    <w:rsid w:val="00C77474"/>
    <w:rsid w:val="00C7795F"/>
    <w:rsid w:val="00C77B89"/>
    <w:rsid w:val="00C77E66"/>
    <w:rsid w:val="00C803A9"/>
    <w:rsid w:val="00C81981"/>
    <w:rsid w:val="00C819C4"/>
    <w:rsid w:val="00C81A82"/>
    <w:rsid w:val="00C81E24"/>
    <w:rsid w:val="00C821B4"/>
    <w:rsid w:val="00C8225D"/>
    <w:rsid w:val="00C82BE0"/>
    <w:rsid w:val="00C83B81"/>
    <w:rsid w:val="00C84988"/>
    <w:rsid w:val="00C84B4A"/>
    <w:rsid w:val="00C85B67"/>
    <w:rsid w:val="00C8609F"/>
    <w:rsid w:val="00C86341"/>
    <w:rsid w:val="00C869D9"/>
    <w:rsid w:val="00C86F36"/>
    <w:rsid w:val="00C8766A"/>
    <w:rsid w:val="00C900E1"/>
    <w:rsid w:val="00C90544"/>
    <w:rsid w:val="00C908CD"/>
    <w:rsid w:val="00C91554"/>
    <w:rsid w:val="00C92519"/>
    <w:rsid w:val="00C92584"/>
    <w:rsid w:val="00C93075"/>
    <w:rsid w:val="00C94E84"/>
    <w:rsid w:val="00C95547"/>
    <w:rsid w:val="00C95668"/>
    <w:rsid w:val="00C95DDD"/>
    <w:rsid w:val="00C96556"/>
    <w:rsid w:val="00C96761"/>
    <w:rsid w:val="00C96EFD"/>
    <w:rsid w:val="00C974B5"/>
    <w:rsid w:val="00C97646"/>
    <w:rsid w:val="00C976A6"/>
    <w:rsid w:val="00C97CA9"/>
    <w:rsid w:val="00CA0614"/>
    <w:rsid w:val="00CA0A38"/>
    <w:rsid w:val="00CA1335"/>
    <w:rsid w:val="00CA1518"/>
    <w:rsid w:val="00CA2A8C"/>
    <w:rsid w:val="00CA2B3E"/>
    <w:rsid w:val="00CA2EAC"/>
    <w:rsid w:val="00CA3A63"/>
    <w:rsid w:val="00CA3D48"/>
    <w:rsid w:val="00CA3EBA"/>
    <w:rsid w:val="00CA4281"/>
    <w:rsid w:val="00CA4598"/>
    <w:rsid w:val="00CA4F0F"/>
    <w:rsid w:val="00CA4FA7"/>
    <w:rsid w:val="00CA50E1"/>
    <w:rsid w:val="00CA5AA0"/>
    <w:rsid w:val="00CA5EF4"/>
    <w:rsid w:val="00CA72DE"/>
    <w:rsid w:val="00CA78FA"/>
    <w:rsid w:val="00CA7D69"/>
    <w:rsid w:val="00CB0634"/>
    <w:rsid w:val="00CB18CE"/>
    <w:rsid w:val="00CB1A49"/>
    <w:rsid w:val="00CB1B5C"/>
    <w:rsid w:val="00CB23B6"/>
    <w:rsid w:val="00CB2592"/>
    <w:rsid w:val="00CB2915"/>
    <w:rsid w:val="00CB2C54"/>
    <w:rsid w:val="00CB2D1D"/>
    <w:rsid w:val="00CB33F4"/>
    <w:rsid w:val="00CB3F45"/>
    <w:rsid w:val="00CB4523"/>
    <w:rsid w:val="00CB4715"/>
    <w:rsid w:val="00CB541F"/>
    <w:rsid w:val="00CB5B8C"/>
    <w:rsid w:val="00CB5DA1"/>
    <w:rsid w:val="00CB5E8B"/>
    <w:rsid w:val="00CB6B93"/>
    <w:rsid w:val="00CB6BCD"/>
    <w:rsid w:val="00CB6EA1"/>
    <w:rsid w:val="00CB6F69"/>
    <w:rsid w:val="00CB70D7"/>
    <w:rsid w:val="00CB75C5"/>
    <w:rsid w:val="00CB7BCB"/>
    <w:rsid w:val="00CB7D22"/>
    <w:rsid w:val="00CB7D85"/>
    <w:rsid w:val="00CC00EE"/>
    <w:rsid w:val="00CC024D"/>
    <w:rsid w:val="00CC02B0"/>
    <w:rsid w:val="00CC1152"/>
    <w:rsid w:val="00CC1179"/>
    <w:rsid w:val="00CC1F0F"/>
    <w:rsid w:val="00CC200C"/>
    <w:rsid w:val="00CC20EA"/>
    <w:rsid w:val="00CC228F"/>
    <w:rsid w:val="00CC23FD"/>
    <w:rsid w:val="00CC2991"/>
    <w:rsid w:val="00CC2CB5"/>
    <w:rsid w:val="00CC31E8"/>
    <w:rsid w:val="00CC3CF0"/>
    <w:rsid w:val="00CC3E11"/>
    <w:rsid w:val="00CC413D"/>
    <w:rsid w:val="00CC50D4"/>
    <w:rsid w:val="00CC5D2D"/>
    <w:rsid w:val="00CC6862"/>
    <w:rsid w:val="00CC72FF"/>
    <w:rsid w:val="00CC7302"/>
    <w:rsid w:val="00CC73ED"/>
    <w:rsid w:val="00CC76B5"/>
    <w:rsid w:val="00CC79F0"/>
    <w:rsid w:val="00CD0361"/>
    <w:rsid w:val="00CD0691"/>
    <w:rsid w:val="00CD0DE0"/>
    <w:rsid w:val="00CD1516"/>
    <w:rsid w:val="00CD1596"/>
    <w:rsid w:val="00CD1964"/>
    <w:rsid w:val="00CD1B7F"/>
    <w:rsid w:val="00CD1B87"/>
    <w:rsid w:val="00CD1C12"/>
    <w:rsid w:val="00CD2295"/>
    <w:rsid w:val="00CD234C"/>
    <w:rsid w:val="00CD2DB6"/>
    <w:rsid w:val="00CD34DE"/>
    <w:rsid w:val="00CD359B"/>
    <w:rsid w:val="00CD3744"/>
    <w:rsid w:val="00CD3D0C"/>
    <w:rsid w:val="00CD473E"/>
    <w:rsid w:val="00CD4C34"/>
    <w:rsid w:val="00CD56CB"/>
    <w:rsid w:val="00CD586D"/>
    <w:rsid w:val="00CD632B"/>
    <w:rsid w:val="00CD6FAE"/>
    <w:rsid w:val="00CD77AF"/>
    <w:rsid w:val="00CD7A86"/>
    <w:rsid w:val="00CE08F5"/>
    <w:rsid w:val="00CE0912"/>
    <w:rsid w:val="00CE0ACE"/>
    <w:rsid w:val="00CE319E"/>
    <w:rsid w:val="00CE3B91"/>
    <w:rsid w:val="00CE3C90"/>
    <w:rsid w:val="00CE3E5D"/>
    <w:rsid w:val="00CE3F5E"/>
    <w:rsid w:val="00CE4172"/>
    <w:rsid w:val="00CE466D"/>
    <w:rsid w:val="00CE487F"/>
    <w:rsid w:val="00CE4DC2"/>
    <w:rsid w:val="00CE4F24"/>
    <w:rsid w:val="00CE5443"/>
    <w:rsid w:val="00CE5B1B"/>
    <w:rsid w:val="00CE5BAC"/>
    <w:rsid w:val="00CE5FDB"/>
    <w:rsid w:val="00CE609A"/>
    <w:rsid w:val="00CE6182"/>
    <w:rsid w:val="00CE61F2"/>
    <w:rsid w:val="00CE7040"/>
    <w:rsid w:val="00CE7432"/>
    <w:rsid w:val="00CE7D7A"/>
    <w:rsid w:val="00CE7FF5"/>
    <w:rsid w:val="00CF0103"/>
    <w:rsid w:val="00CF0B54"/>
    <w:rsid w:val="00CF0F39"/>
    <w:rsid w:val="00CF15D1"/>
    <w:rsid w:val="00CF2256"/>
    <w:rsid w:val="00CF3068"/>
    <w:rsid w:val="00CF39DB"/>
    <w:rsid w:val="00CF3A87"/>
    <w:rsid w:val="00CF3AD3"/>
    <w:rsid w:val="00CF3E9F"/>
    <w:rsid w:val="00CF4D51"/>
    <w:rsid w:val="00CF53C3"/>
    <w:rsid w:val="00CF5756"/>
    <w:rsid w:val="00CF5BEB"/>
    <w:rsid w:val="00CF6139"/>
    <w:rsid w:val="00CF6222"/>
    <w:rsid w:val="00CF6A9B"/>
    <w:rsid w:val="00D00227"/>
    <w:rsid w:val="00D00DF0"/>
    <w:rsid w:val="00D01798"/>
    <w:rsid w:val="00D0191F"/>
    <w:rsid w:val="00D02576"/>
    <w:rsid w:val="00D027A7"/>
    <w:rsid w:val="00D038B4"/>
    <w:rsid w:val="00D03EBD"/>
    <w:rsid w:val="00D045CA"/>
    <w:rsid w:val="00D04F4F"/>
    <w:rsid w:val="00D0508C"/>
    <w:rsid w:val="00D0548A"/>
    <w:rsid w:val="00D0572F"/>
    <w:rsid w:val="00D05973"/>
    <w:rsid w:val="00D06057"/>
    <w:rsid w:val="00D0623B"/>
    <w:rsid w:val="00D066A5"/>
    <w:rsid w:val="00D06D28"/>
    <w:rsid w:val="00D072BB"/>
    <w:rsid w:val="00D072D3"/>
    <w:rsid w:val="00D07404"/>
    <w:rsid w:val="00D07550"/>
    <w:rsid w:val="00D076AC"/>
    <w:rsid w:val="00D0783C"/>
    <w:rsid w:val="00D0797F"/>
    <w:rsid w:val="00D07F1C"/>
    <w:rsid w:val="00D100D2"/>
    <w:rsid w:val="00D105C7"/>
    <w:rsid w:val="00D10DBF"/>
    <w:rsid w:val="00D10F64"/>
    <w:rsid w:val="00D110EB"/>
    <w:rsid w:val="00D11101"/>
    <w:rsid w:val="00D1113D"/>
    <w:rsid w:val="00D1251A"/>
    <w:rsid w:val="00D12DC9"/>
    <w:rsid w:val="00D131BF"/>
    <w:rsid w:val="00D1393E"/>
    <w:rsid w:val="00D144A6"/>
    <w:rsid w:val="00D1488D"/>
    <w:rsid w:val="00D14AEA"/>
    <w:rsid w:val="00D1554E"/>
    <w:rsid w:val="00D15889"/>
    <w:rsid w:val="00D162AB"/>
    <w:rsid w:val="00D166DC"/>
    <w:rsid w:val="00D1692B"/>
    <w:rsid w:val="00D169C5"/>
    <w:rsid w:val="00D16F48"/>
    <w:rsid w:val="00D17394"/>
    <w:rsid w:val="00D174DF"/>
    <w:rsid w:val="00D20423"/>
    <w:rsid w:val="00D20701"/>
    <w:rsid w:val="00D215F1"/>
    <w:rsid w:val="00D22AA6"/>
    <w:rsid w:val="00D22BA2"/>
    <w:rsid w:val="00D22C1E"/>
    <w:rsid w:val="00D22C65"/>
    <w:rsid w:val="00D23446"/>
    <w:rsid w:val="00D23C0A"/>
    <w:rsid w:val="00D242E4"/>
    <w:rsid w:val="00D243BA"/>
    <w:rsid w:val="00D24EDA"/>
    <w:rsid w:val="00D25BB6"/>
    <w:rsid w:val="00D26035"/>
    <w:rsid w:val="00D2603F"/>
    <w:rsid w:val="00D26488"/>
    <w:rsid w:val="00D264A5"/>
    <w:rsid w:val="00D26823"/>
    <w:rsid w:val="00D27078"/>
    <w:rsid w:val="00D27196"/>
    <w:rsid w:val="00D274A0"/>
    <w:rsid w:val="00D275F2"/>
    <w:rsid w:val="00D27A62"/>
    <w:rsid w:val="00D304D0"/>
    <w:rsid w:val="00D305E5"/>
    <w:rsid w:val="00D30C85"/>
    <w:rsid w:val="00D30C89"/>
    <w:rsid w:val="00D31A1D"/>
    <w:rsid w:val="00D32184"/>
    <w:rsid w:val="00D322FC"/>
    <w:rsid w:val="00D3264A"/>
    <w:rsid w:val="00D33623"/>
    <w:rsid w:val="00D34C43"/>
    <w:rsid w:val="00D350C8"/>
    <w:rsid w:val="00D35B20"/>
    <w:rsid w:val="00D36747"/>
    <w:rsid w:val="00D3732A"/>
    <w:rsid w:val="00D37823"/>
    <w:rsid w:val="00D37B47"/>
    <w:rsid w:val="00D40665"/>
    <w:rsid w:val="00D409A2"/>
    <w:rsid w:val="00D40C43"/>
    <w:rsid w:val="00D415AB"/>
    <w:rsid w:val="00D42711"/>
    <w:rsid w:val="00D42B59"/>
    <w:rsid w:val="00D42C60"/>
    <w:rsid w:val="00D43149"/>
    <w:rsid w:val="00D43D32"/>
    <w:rsid w:val="00D43E93"/>
    <w:rsid w:val="00D43EAC"/>
    <w:rsid w:val="00D44812"/>
    <w:rsid w:val="00D4541B"/>
    <w:rsid w:val="00D45861"/>
    <w:rsid w:val="00D459DA"/>
    <w:rsid w:val="00D45F45"/>
    <w:rsid w:val="00D46155"/>
    <w:rsid w:val="00D46D42"/>
    <w:rsid w:val="00D4792B"/>
    <w:rsid w:val="00D47C96"/>
    <w:rsid w:val="00D47CE4"/>
    <w:rsid w:val="00D50334"/>
    <w:rsid w:val="00D50590"/>
    <w:rsid w:val="00D50714"/>
    <w:rsid w:val="00D50927"/>
    <w:rsid w:val="00D50DEE"/>
    <w:rsid w:val="00D532C2"/>
    <w:rsid w:val="00D53782"/>
    <w:rsid w:val="00D5387B"/>
    <w:rsid w:val="00D538F5"/>
    <w:rsid w:val="00D53C57"/>
    <w:rsid w:val="00D54876"/>
    <w:rsid w:val="00D54DDE"/>
    <w:rsid w:val="00D54E06"/>
    <w:rsid w:val="00D5597A"/>
    <w:rsid w:val="00D55A5C"/>
    <w:rsid w:val="00D55D6F"/>
    <w:rsid w:val="00D55F0F"/>
    <w:rsid w:val="00D560A0"/>
    <w:rsid w:val="00D5647E"/>
    <w:rsid w:val="00D564E3"/>
    <w:rsid w:val="00D56597"/>
    <w:rsid w:val="00D56E58"/>
    <w:rsid w:val="00D575DF"/>
    <w:rsid w:val="00D57815"/>
    <w:rsid w:val="00D57C61"/>
    <w:rsid w:val="00D57FDB"/>
    <w:rsid w:val="00D603CC"/>
    <w:rsid w:val="00D60E56"/>
    <w:rsid w:val="00D61B25"/>
    <w:rsid w:val="00D6202F"/>
    <w:rsid w:val="00D63059"/>
    <w:rsid w:val="00D64021"/>
    <w:rsid w:val="00D6428E"/>
    <w:rsid w:val="00D6456B"/>
    <w:rsid w:val="00D64C5A"/>
    <w:rsid w:val="00D65274"/>
    <w:rsid w:val="00D65494"/>
    <w:rsid w:val="00D659EB"/>
    <w:rsid w:val="00D65A35"/>
    <w:rsid w:val="00D65DF3"/>
    <w:rsid w:val="00D65E58"/>
    <w:rsid w:val="00D660FF"/>
    <w:rsid w:val="00D6679A"/>
    <w:rsid w:val="00D668E5"/>
    <w:rsid w:val="00D66DFD"/>
    <w:rsid w:val="00D674C0"/>
    <w:rsid w:val="00D679EB"/>
    <w:rsid w:val="00D67A4F"/>
    <w:rsid w:val="00D67B7E"/>
    <w:rsid w:val="00D67BD9"/>
    <w:rsid w:val="00D704C9"/>
    <w:rsid w:val="00D70698"/>
    <w:rsid w:val="00D70720"/>
    <w:rsid w:val="00D70E01"/>
    <w:rsid w:val="00D70EDA"/>
    <w:rsid w:val="00D71975"/>
    <w:rsid w:val="00D71A26"/>
    <w:rsid w:val="00D71C30"/>
    <w:rsid w:val="00D722DC"/>
    <w:rsid w:val="00D7268A"/>
    <w:rsid w:val="00D72C05"/>
    <w:rsid w:val="00D72C95"/>
    <w:rsid w:val="00D7313E"/>
    <w:rsid w:val="00D73B59"/>
    <w:rsid w:val="00D74617"/>
    <w:rsid w:val="00D7510E"/>
    <w:rsid w:val="00D755C7"/>
    <w:rsid w:val="00D76031"/>
    <w:rsid w:val="00D7638C"/>
    <w:rsid w:val="00D76518"/>
    <w:rsid w:val="00D7696F"/>
    <w:rsid w:val="00D76D8E"/>
    <w:rsid w:val="00D76E2F"/>
    <w:rsid w:val="00D77426"/>
    <w:rsid w:val="00D777C7"/>
    <w:rsid w:val="00D77CE6"/>
    <w:rsid w:val="00D81357"/>
    <w:rsid w:val="00D8152A"/>
    <w:rsid w:val="00D81967"/>
    <w:rsid w:val="00D8212A"/>
    <w:rsid w:val="00D822CF"/>
    <w:rsid w:val="00D8231B"/>
    <w:rsid w:val="00D826BB"/>
    <w:rsid w:val="00D82E50"/>
    <w:rsid w:val="00D82FFF"/>
    <w:rsid w:val="00D8331A"/>
    <w:rsid w:val="00D8411F"/>
    <w:rsid w:val="00D84267"/>
    <w:rsid w:val="00D843A3"/>
    <w:rsid w:val="00D8440C"/>
    <w:rsid w:val="00D84B3C"/>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C03"/>
    <w:rsid w:val="00D90CDA"/>
    <w:rsid w:val="00D91349"/>
    <w:rsid w:val="00D91368"/>
    <w:rsid w:val="00D91626"/>
    <w:rsid w:val="00D91968"/>
    <w:rsid w:val="00D92275"/>
    <w:rsid w:val="00D928DB"/>
    <w:rsid w:val="00D933A1"/>
    <w:rsid w:val="00D935C0"/>
    <w:rsid w:val="00D93631"/>
    <w:rsid w:val="00D93848"/>
    <w:rsid w:val="00D94143"/>
    <w:rsid w:val="00D943C9"/>
    <w:rsid w:val="00D94F39"/>
    <w:rsid w:val="00D95176"/>
    <w:rsid w:val="00D95D9A"/>
    <w:rsid w:val="00D96432"/>
    <w:rsid w:val="00D9659E"/>
    <w:rsid w:val="00D96B95"/>
    <w:rsid w:val="00D978EA"/>
    <w:rsid w:val="00D97932"/>
    <w:rsid w:val="00D97C08"/>
    <w:rsid w:val="00D97D50"/>
    <w:rsid w:val="00DA0D97"/>
    <w:rsid w:val="00DA0FAB"/>
    <w:rsid w:val="00DA0FD4"/>
    <w:rsid w:val="00DA1353"/>
    <w:rsid w:val="00DA1427"/>
    <w:rsid w:val="00DA1ABD"/>
    <w:rsid w:val="00DA2560"/>
    <w:rsid w:val="00DA2BF0"/>
    <w:rsid w:val="00DA30EF"/>
    <w:rsid w:val="00DA315F"/>
    <w:rsid w:val="00DA3619"/>
    <w:rsid w:val="00DA39B5"/>
    <w:rsid w:val="00DA4EBE"/>
    <w:rsid w:val="00DA5408"/>
    <w:rsid w:val="00DA5486"/>
    <w:rsid w:val="00DA5637"/>
    <w:rsid w:val="00DA5A66"/>
    <w:rsid w:val="00DA7A74"/>
    <w:rsid w:val="00DA7DA1"/>
    <w:rsid w:val="00DB0214"/>
    <w:rsid w:val="00DB02F5"/>
    <w:rsid w:val="00DB0A21"/>
    <w:rsid w:val="00DB0D0F"/>
    <w:rsid w:val="00DB0E48"/>
    <w:rsid w:val="00DB0F9C"/>
    <w:rsid w:val="00DB2053"/>
    <w:rsid w:val="00DB259C"/>
    <w:rsid w:val="00DB277F"/>
    <w:rsid w:val="00DB2865"/>
    <w:rsid w:val="00DB294D"/>
    <w:rsid w:val="00DB30B3"/>
    <w:rsid w:val="00DB364A"/>
    <w:rsid w:val="00DB3739"/>
    <w:rsid w:val="00DB4BFA"/>
    <w:rsid w:val="00DB4D82"/>
    <w:rsid w:val="00DB4DE4"/>
    <w:rsid w:val="00DB4F32"/>
    <w:rsid w:val="00DB5356"/>
    <w:rsid w:val="00DB5374"/>
    <w:rsid w:val="00DB5A50"/>
    <w:rsid w:val="00DB5AB6"/>
    <w:rsid w:val="00DB5E6F"/>
    <w:rsid w:val="00DB649E"/>
    <w:rsid w:val="00DB6A19"/>
    <w:rsid w:val="00DB71B4"/>
    <w:rsid w:val="00DB73B2"/>
    <w:rsid w:val="00DC009C"/>
    <w:rsid w:val="00DC02A3"/>
    <w:rsid w:val="00DC0523"/>
    <w:rsid w:val="00DC0566"/>
    <w:rsid w:val="00DC0AC3"/>
    <w:rsid w:val="00DC1030"/>
    <w:rsid w:val="00DC1569"/>
    <w:rsid w:val="00DC1CC5"/>
    <w:rsid w:val="00DC2162"/>
    <w:rsid w:val="00DC2384"/>
    <w:rsid w:val="00DC2600"/>
    <w:rsid w:val="00DC292E"/>
    <w:rsid w:val="00DC2D8D"/>
    <w:rsid w:val="00DC2F38"/>
    <w:rsid w:val="00DC35B7"/>
    <w:rsid w:val="00DC36AD"/>
    <w:rsid w:val="00DC42F3"/>
    <w:rsid w:val="00DC513A"/>
    <w:rsid w:val="00DC54A3"/>
    <w:rsid w:val="00DC58E7"/>
    <w:rsid w:val="00DC5A01"/>
    <w:rsid w:val="00DC5EB1"/>
    <w:rsid w:val="00DC6029"/>
    <w:rsid w:val="00DC6334"/>
    <w:rsid w:val="00DC67A4"/>
    <w:rsid w:val="00DC67DF"/>
    <w:rsid w:val="00DC6DB4"/>
    <w:rsid w:val="00DC7613"/>
    <w:rsid w:val="00DC764A"/>
    <w:rsid w:val="00DC77F7"/>
    <w:rsid w:val="00DC7D23"/>
    <w:rsid w:val="00DC7EE5"/>
    <w:rsid w:val="00DD056F"/>
    <w:rsid w:val="00DD07C0"/>
    <w:rsid w:val="00DD08D7"/>
    <w:rsid w:val="00DD0B66"/>
    <w:rsid w:val="00DD0DB0"/>
    <w:rsid w:val="00DD0FBE"/>
    <w:rsid w:val="00DD12FD"/>
    <w:rsid w:val="00DD17B5"/>
    <w:rsid w:val="00DD239F"/>
    <w:rsid w:val="00DD3623"/>
    <w:rsid w:val="00DD469E"/>
    <w:rsid w:val="00DD47E7"/>
    <w:rsid w:val="00DD5414"/>
    <w:rsid w:val="00DD5ACB"/>
    <w:rsid w:val="00DD6547"/>
    <w:rsid w:val="00DD68E9"/>
    <w:rsid w:val="00DD6D94"/>
    <w:rsid w:val="00DD70A3"/>
    <w:rsid w:val="00DD7221"/>
    <w:rsid w:val="00DD7923"/>
    <w:rsid w:val="00DE1882"/>
    <w:rsid w:val="00DE1EA3"/>
    <w:rsid w:val="00DE2836"/>
    <w:rsid w:val="00DE298C"/>
    <w:rsid w:val="00DE2FEA"/>
    <w:rsid w:val="00DE3568"/>
    <w:rsid w:val="00DE3846"/>
    <w:rsid w:val="00DE3CCA"/>
    <w:rsid w:val="00DE4329"/>
    <w:rsid w:val="00DE444E"/>
    <w:rsid w:val="00DE4689"/>
    <w:rsid w:val="00DE4773"/>
    <w:rsid w:val="00DE5020"/>
    <w:rsid w:val="00DE53FE"/>
    <w:rsid w:val="00DE56DF"/>
    <w:rsid w:val="00DE5772"/>
    <w:rsid w:val="00DE6903"/>
    <w:rsid w:val="00DE69B0"/>
    <w:rsid w:val="00DE784D"/>
    <w:rsid w:val="00DE7E8E"/>
    <w:rsid w:val="00DE7FB3"/>
    <w:rsid w:val="00DF028E"/>
    <w:rsid w:val="00DF0828"/>
    <w:rsid w:val="00DF0A7D"/>
    <w:rsid w:val="00DF0D7C"/>
    <w:rsid w:val="00DF0D8B"/>
    <w:rsid w:val="00DF1206"/>
    <w:rsid w:val="00DF13EE"/>
    <w:rsid w:val="00DF169F"/>
    <w:rsid w:val="00DF18B8"/>
    <w:rsid w:val="00DF1E42"/>
    <w:rsid w:val="00DF2CF8"/>
    <w:rsid w:val="00DF2E95"/>
    <w:rsid w:val="00DF36DC"/>
    <w:rsid w:val="00DF4DF5"/>
    <w:rsid w:val="00DF52AF"/>
    <w:rsid w:val="00DF5800"/>
    <w:rsid w:val="00DF6695"/>
    <w:rsid w:val="00DF7A33"/>
    <w:rsid w:val="00E00907"/>
    <w:rsid w:val="00E00FE4"/>
    <w:rsid w:val="00E0151F"/>
    <w:rsid w:val="00E022C0"/>
    <w:rsid w:val="00E023E7"/>
    <w:rsid w:val="00E032B3"/>
    <w:rsid w:val="00E0375E"/>
    <w:rsid w:val="00E0378C"/>
    <w:rsid w:val="00E0464D"/>
    <w:rsid w:val="00E0470D"/>
    <w:rsid w:val="00E060F7"/>
    <w:rsid w:val="00E06724"/>
    <w:rsid w:val="00E06CB2"/>
    <w:rsid w:val="00E06CE5"/>
    <w:rsid w:val="00E06EF2"/>
    <w:rsid w:val="00E07C65"/>
    <w:rsid w:val="00E1051F"/>
    <w:rsid w:val="00E10923"/>
    <w:rsid w:val="00E1114F"/>
    <w:rsid w:val="00E11265"/>
    <w:rsid w:val="00E119B1"/>
    <w:rsid w:val="00E11DCD"/>
    <w:rsid w:val="00E11FF2"/>
    <w:rsid w:val="00E120E5"/>
    <w:rsid w:val="00E123E1"/>
    <w:rsid w:val="00E12551"/>
    <w:rsid w:val="00E128DF"/>
    <w:rsid w:val="00E1292A"/>
    <w:rsid w:val="00E13972"/>
    <w:rsid w:val="00E13DC1"/>
    <w:rsid w:val="00E1444C"/>
    <w:rsid w:val="00E14EF0"/>
    <w:rsid w:val="00E14F14"/>
    <w:rsid w:val="00E15171"/>
    <w:rsid w:val="00E15758"/>
    <w:rsid w:val="00E15A36"/>
    <w:rsid w:val="00E15E9A"/>
    <w:rsid w:val="00E16C3B"/>
    <w:rsid w:val="00E16FD0"/>
    <w:rsid w:val="00E17012"/>
    <w:rsid w:val="00E17645"/>
    <w:rsid w:val="00E17971"/>
    <w:rsid w:val="00E2096D"/>
    <w:rsid w:val="00E20A60"/>
    <w:rsid w:val="00E2105C"/>
    <w:rsid w:val="00E2130D"/>
    <w:rsid w:val="00E22701"/>
    <w:rsid w:val="00E2313E"/>
    <w:rsid w:val="00E2346F"/>
    <w:rsid w:val="00E23854"/>
    <w:rsid w:val="00E238BC"/>
    <w:rsid w:val="00E23AC4"/>
    <w:rsid w:val="00E23AF0"/>
    <w:rsid w:val="00E23BD2"/>
    <w:rsid w:val="00E24373"/>
    <w:rsid w:val="00E2458F"/>
    <w:rsid w:val="00E25523"/>
    <w:rsid w:val="00E257DE"/>
    <w:rsid w:val="00E25B3D"/>
    <w:rsid w:val="00E25E4E"/>
    <w:rsid w:val="00E26442"/>
    <w:rsid w:val="00E26498"/>
    <w:rsid w:val="00E266E6"/>
    <w:rsid w:val="00E2718B"/>
    <w:rsid w:val="00E27E2B"/>
    <w:rsid w:val="00E300C2"/>
    <w:rsid w:val="00E31556"/>
    <w:rsid w:val="00E32BD5"/>
    <w:rsid w:val="00E32CFE"/>
    <w:rsid w:val="00E334C8"/>
    <w:rsid w:val="00E344F5"/>
    <w:rsid w:val="00E34706"/>
    <w:rsid w:val="00E34AF0"/>
    <w:rsid w:val="00E35080"/>
    <w:rsid w:val="00E35B2F"/>
    <w:rsid w:val="00E360B6"/>
    <w:rsid w:val="00E37396"/>
    <w:rsid w:val="00E401EE"/>
    <w:rsid w:val="00E41077"/>
    <w:rsid w:val="00E4138E"/>
    <w:rsid w:val="00E41951"/>
    <w:rsid w:val="00E41C5E"/>
    <w:rsid w:val="00E42CA2"/>
    <w:rsid w:val="00E42FDA"/>
    <w:rsid w:val="00E43108"/>
    <w:rsid w:val="00E4322C"/>
    <w:rsid w:val="00E43CA3"/>
    <w:rsid w:val="00E43EB4"/>
    <w:rsid w:val="00E43EEC"/>
    <w:rsid w:val="00E43F50"/>
    <w:rsid w:val="00E4422F"/>
    <w:rsid w:val="00E443A8"/>
    <w:rsid w:val="00E44BB7"/>
    <w:rsid w:val="00E45423"/>
    <w:rsid w:val="00E4547E"/>
    <w:rsid w:val="00E4587B"/>
    <w:rsid w:val="00E458ED"/>
    <w:rsid w:val="00E45BD5"/>
    <w:rsid w:val="00E45FED"/>
    <w:rsid w:val="00E46655"/>
    <w:rsid w:val="00E46865"/>
    <w:rsid w:val="00E47087"/>
    <w:rsid w:val="00E47760"/>
    <w:rsid w:val="00E477E8"/>
    <w:rsid w:val="00E47912"/>
    <w:rsid w:val="00E50085"/>
    <w:rsid w:val="00E5041D"/>
    <w:rsid w:val="00E506DB"/>
    <w:rsid w:val="00E50F0A"/>
    <w:rsid w:val="00E51CCD"/>
    <w:rsid w:val="00E52238"/>
    <w:rsid w:val="00E52402"/>
    <w:rsid w:val="00E53165"/>
    <w:rsid w:val="00E5399E"/>
    <w:rsid w:val="00E53AC5"/>
    <w:rsid w:val="00E53E77"/>
    <w:rsid w:val="00E54183"/>
    <w:rsid w:val="00E545B6"/>
    <w:rsid w:val="00E54B05"/>
    <w:rsid w:val="00E54C02"/>
    <w:rsid w:val="00E55459"/>
    <w:rsid w:val="00E5567C"/>
    <w:rsid w:val="00E55C4A"/>
    <w:rsid w:val="00E55D23"/>
    <w:rsid w:val="00E561C9"/>
    <w:rsid w:val="00E567F3"/>
    <w:rsid w:val="00E567FE"/>
    <w:rsid w:val="00E577E2"/>
    <w:rsid w:val="00E603AF"/>
    <w:rsid w:val="00E604EC"/>
    <w:rsid w:val="00E60992"/>
    <w:rsid w:val="00E610BD"/>
    <w:rsid w:val="00E61730"/>
    <w:rsid w:val="00E622EC"/>
    <w:rsid w:val="00E62776"/>
    <w:rsid w:val="00E62A56"/>
    <w:rsid w:val="00E63361"/>
    <w:rsid w:val="00E63363"/>
    <w:rsid w:val="00E633B1"/>
    <w:rsid w:val="00E635A4"/>
    <w:rsid w:val="00E63D1E"/>
    <w:rsid w:val="00E63EB2"/>
    <w:rsid w:val="00E64335"/>
    <w:rsid w:val="00E64993"/>
    <w:rsid w:val="00E64B1A"/>
    <w:rsid w:val="00E64C46"/>
    <w:rsid w:val="00E64F59"/>
    <w:rsid w:val="00E65970"/>
    <w:rsid w:val="00E65BE3"/>
    <w:rsid w:val="00E6611C"/>
    <w:rsid w:val="00E67062"/>
    <w:rsid w:val="00E7152C"/>
    <w:rsid w:val="00E715EB"/>
    <w:rsid w:val="00E71F07"/>
    <w:rsid w:val="00E71F56"/>
    <w:rsid w:val="00E722A0"/>
    <w:rsid w:val="00E729A6"/>
    <w:rsid w:val="00E72EEF"/>
    <w:rsid w:val="00E7415D"/>
    <w:rsid w:val="00E74187"/>
    <w:rsid w:val="00E747C4"/>
    <w:rsid w:val="00E76013"/>
    <w:rsid w:val="00E767B9"/>
    <w:rsid w:val="00E76BBC"/>
    <w:rsid w:val="00E76DAC"/>
    <w:rsid w:val="00E77991"/>
    <w:rsid w:val="00E77C09"/>
    <w:rsid w:val="00E80546"/>
    <w:rsid w:val="00E80DD2"/>
    <w:rsid w:val="00E80E9A"/>
    <w:rsid w:val="00E80EB7"/>
    <w:rsid w:val="00E81422"/>
    <w:rsid w:val="00E81BB2"/>
    <w:rsid w:val="00E8213B"/>
    <w:rsid w:val="00E825A7"/>
    <w:rsid w:val="00E8348D"/>
    <w:rsid w:val="00E83833"/>
    <w:rsid w:val="00E84706"/>
    <w:rsid w:val="00E84EC4"/>
    <w:rsid w:val="00E85EE2"/>
    <w:rsid w:val="00E861EC"/>
    <w:rsid w:val="00E86A79"/>
    <w:rsid w:val="00E8743A"/>
    <w:rsid w:val="00E87B34"/>
    <w:rsid w:val="00E90A96"/>
    <w:rsid w:val="00E911EF"/>
    <w:rsid w:val="00E91B67"/>
    <w:rsid w:val="00E92D46"/>
    <w:rsid w:val="00E935AD"/>
    <w:rsid w:val="00E936E8"/>
    <w:rsid w:val="00E93856"/>
    <w:rsid w:val="00E93A4A"/>
    <w:rsid w:val="00E94520"/>
    <w:rsid w:val="00E945C4"/>
    <w:rsid w:val="00E94B9C"/>
    <w:rsid w:val="00E951B4"/>
    <w:rsid w:val="00E953F6"/>
    <w:rsid w:val="00E95739"/>
    <w:rsid w:val="00E95C26"/>
    <w:rsid w:val="00E96381"/>
    <w:rsid w:val="00E9684A"/>
    <w:rsid w:val="00E96ADD"/>
    <w:rsid w:val="00E97124"/>
    <w:rsid w:val="00E97A1B"/>
    <w:rsid w:val="00E97D3C"/>
    <w:rsid w:val="00E97FF3"/>
    <w:rsid w:val="00EA11A4"/>
    <w:rsid w:val="00EA123B"/>
    <w:rsid w:val="00EA221A"/>
    <w:rsid w:val="00EA2F18"/>
    <w:rsid w:val="00EA2FBB"/>
    <w:rsid w:val="00EA3A35"/>
    <w:rsid w:val="00EA44D4"/>
    <w:rsid w:val="00EA450C"/>
    <w:rsid w:val="00EA478B"/>
    <w:rsid w:val="00EA5230"/>
    <w:rsid w:val="00EA5A65"/>
    <w:rsid w:val="00EA6635"/>
    <w:rsid w:val="00EA6CD1"/>
    <w:rsid w:val="00EA6D2C"/>
    <w:rsid w:val="00EA6DEA"/>
    <w:rsid w:val="00EB056C"/>
    <w:rsid w:val="00EB0831"/>
    <w:rsid w:val="00EB08F6"/>
    <w:rsid w:val="00EB0D2D"/>
    <w:rsid w:val="00EB0FFA"/>
    <w:rsid w:val="00EB173E"/>
    <w:rsid w:val="00EB1A18"/>
    <w:rsid w:val="00EB2448"/>
    <w:rsid w:val="00EB2922"/>
    <w:rsid w:val="00EB31A7"/>
    <w:rsid w:val="00EB3819"/>
    <w:rsid w:val="00EB4C9A"/>
    <w:rsid w:val="00EB5233"/>
    <w:rsid w:val="00EB60DF"/>
    <w:rsid w:val="00EB67F2"/>
    <w:rsid w:val="00EB68FC"/>
    <w:rsid w:val="00EB6F91"/>
    <w:rsid w:val="00EB72EA"/>
    <w:rsid w:val="00EB7884"/>
    <w:rsid w:val="00EB7C3C"/>
    <w:rsid w:val="00EC0297"/>
    <w:rsid w:val="00EC03D3"/>
    <w:rsid w:val="00EC0833"/>
    <w:rsid w:val="00EC0FA0"/>
    <w:rsid w:val="00EC14B8"/>
    <w:rsid w:val="00EC1726"/>
    <w:rsid w:val="00EC1A10"/>
    <w:rsid w:val="00EC20A1"/>
    <w:rsid w:val="00EC2182"/>
    <w:rsid w:val="00EC2497"/>
    <w:rsid w:val="00EC285B"/>
    <w:rsid w:val="00EC2E64"/>
    <w:rsid w:val="00EC3024"/>
    <w:rsid w:val="00EC327E"/>
    <w:rsid w:val="00EC4221"/>
    <w:rsid w:val="00EC526A"/>
    <w:rsid w:val="00EC542F"/>
    <w:rsid w:val="00EC593D"/>
    <w:rsid w:val="00EC5B38"/>
    <w:rsid w:val="00EC5D52"/>
    <w:rsid w:val="00EC6137"/>
    <w:rsid w:val="00EC618F"/>
    <w:rsid w:val="00EC6278"/>
    <w:rsid w:val="00EC6393"/>
    <w:rsid w:val="00EC6B2B"/>
    <w:rsid w:val="00EC7056"/>
    <w:rsid w:val="00EC7888"/>
    <w:rsid w:val="00EC788A"/>
    <w:rsid w:val="00EC7E66"/>
    <w:rsid w:val="00EC7F32"/>
    <w:rsid w:val="00ED013B"/>
    <w:rsid w:val="00ED09A7"/>
    <w:rsid w:val="00ED0AC8"/>
    <w:rsid w:val="00ED0FA4"/>
    <w:rsid w:val="00ED10F7"/>
    <w:rsid w:val="00ED13D7"/>
    <w:rsid w:val="00ED1737"/>
    <w:rsid w:val="00ED293D"/>
    <w:rsid w:val="00ED2B22"/>
    <w:rsid w:val="00ED38D1"/>
    <w:rsid w:val="00ED3964"/>
    <w:rsid w:val="00ED3C95"/>
    <w:rsid w:val="00ED529F"/>
    <w:rsid w:val="00ED545E"/>
    <w:rsid w:val="00ED5852"/>
    <w:rsid w:val="00ED5D01"/>
    <w:rsid w:val="00ED60C8"/>
    <w:rsid w:val="00ED62A5"/>
    <w:rsid w:val="00ED68B6"/>
    <w:rsid w:val="00ED7672"/>
    <w:rsid w:val="00ED7862"/>
    <w:rsid w:val="00EE02A2"/>
    <w:rsid w:val="00EE0769"/>
    <w:rsid w:val="00EE0941"/>
    <w:rsid w:val="00EE0C19"/>
    <w:rsid w:val="00EE1064"/>
    <w:rsid w:val="00EE1577"/>
    <w:rsid w:val="00EE1EED"/>
    <w:rsid w:val="00EE1F72"/>
    <w:rsid w:val="00EE2234"/>
    <w:rsid w:val="00EE2E14"/>
    <w:rsid w:val="00EE330C"/>
    <w:rsid w:val="00EE34C4"/>
    <w:rsid w:val="00EE3F6E"/>
    <w:rsid w:val="00EE4A61"/>
    <w:rsid w:val="00EE4AA1"/>
    <w:rsid w:val="00EE58CB"/>
    <w:rsid w:val="00EE59A2"/>
    <w:rsid w:val="00EE5A2F"/>
    <w:rsid w:val="00EE5A36"/>
    <w:rsid w:val="00EF02D7"/>
    <w:rsid w:val="00EF0336"/>
    <w:rsid w:val="00EF091A"/>
    <w:rsid w:val="00EF1067"/>
    <w:rsid w:val="00EF1456"/>
    <w:rsid w:val="00EF19D2"/>
    <w:rsid w:val="00EF28DF"/>
    <w:rsid w:val="00EF2F37"/>
    <w:rsid w:val="00EF3131"/>
    <w:rsid w:val="00EF3CFF"/>
    <w:rsid w:val="00EF3E53"/>
    <w:rsid w:val="00EF4011"/>
    <w:rsid w:val="00EF47B4"/>
    <w:rsid w:val="00EF480D"/>
    <w:rsid w:val="00EF4929"/>
    <w:rsid w:val="00EF4BA0"/>
    <w:rsid w:val="00EF5554"/>
    <w:rsid w:val="00EF59AC"/>
    <w:rsid w:val="00EF5AB4"/>
    <w:rsid w:val="00EF6265"/>
    <w:rsid w:val="00EF66AA"/>
    <w:rsid w:val="00EF7549"/>
    <w:rsid w:val="00EF7FE9"/>
    <w:rsid w:val="00F003E4"/>
    <w:rsid w:val="00F015B9"/>
    <w:rsid w:val="00F01715"/>
    <w:rsid w:val="00F01D78"/>
    <w:rsid w:val="00F01E7F"/>
    <w:rsid w:val="00F02514"/>
    <w:rsid w:val="00F02E08"/>
    <w:rsid w:val="00F0365E"/>
    <w:rsid w:val="00F03E5C"/>
    <w:rsid w:val="00F04338"/>
    <w:rsid w:val="00F04E58"/>
    <w:rsid w:val="00F0529E"/>
    <w:rsid w:val="00F05649"/>
    <w:rsid w:val="00F058BF"/>
    <w:rsid w:val="00F059AB"/>
    <w:rsid w:val="00F06A0D"/>
    <w:rsid w:val="00F06C61"/>
    <w:rsid w:val="00F07239"/>
    <w:rsid w:val="00F07503"/>
    <w:rsid w:val="00F07770"/>
    <w:rsid w:val="00F07D76"/>
    <w:rsid w:val="00F07DA5"/>
    <w:rsid w:val="00F07EAF"/>
    <w:rsid w:val="00F102D9"/>
    <w:rsid w:val="00F105D4"/>
    <w:rsid w:val="00F106A5"/>
    <w:rsid w:val="00F106C8"/>
    <w:rsid w:val="00F115EC"/>
    <w:rsid w:val="00F11606"/>
    <w:rsid w:val="00F119FB"/>
    <w:rsid w:val="00F11FB3"/>
    <w:rsid w:val="00F12DAF"/>
    <w:rsid w:val="00F132A6"/>
    <w:rsid w:val="00F135EF"/>
    <w:rsid w:val="00F13643"/>
    <w:rsid w:val="00F13CF2"/>
    <w:rsid w:val="00F1415B"/>
    <w:rsid w:val="00F14435"/>
    <w:rsid w:val="00F145B2"/>
    <w:rsid w:val="00F146D1"/>
    <w:rsid w:val="00F148A5"/>
    <w:rsid w:val="00F14A74"/>
    <w:rsid w:val="00F14FE8"/>
    <w:rsid w:val="00F16177"/>
    <w:rsid w:val="00F16711"/>
    <w:rsid w:val="00F16753"/>
    <w:rsid w:val="00F167B1"/>
    <w:rsid w:val="00F170BB"/>
    <w:rsid w:val="00F175B1"/>
    <w:rsid w:val="00F203F1"/>
    <w:rsid w:val="00F21778"/>
    <w:rsid w:val="00F219DC"/>
    <w:rsid w:val="00F21F0A"/>
    <w:rsid w:val="00F21F0D"/>
    <w:rsid w:val="00F22346"/>
    <w:rsid w:val="00F22622"/>
    <w:rsid w:val="00F22BF2"/>
    <w:rsid w:val="00F23B73"/>
    <w:rsid w:val="00F2410A"/>
    <w:rsid w:val="00F241BF"/>
    <w:rsid w:val="00F244E4"/>
    <w:rsid w:val="00F25242"/>
    <w:rsid w:val="00F25448"/>
    <w:rsid w:val="00F25571"/>
    <w:rsid w:val="00F2588F"/>
    <w:rsid w:val="00F267C4"/>
    <w:rsid w:val="00F26F3E"/>
    <w:rsid w:val="00F27339"/>
    <w:rsid w:val="00F2781B"/>
    <w:rsid w:val="00F279A5"/>
    <w:rsid w:val="00F27C09"/>
    <w:rsid w:val="00F303D8"/>
    <w:rsid w:val="00F3052D"/>
    <w:rsid w:val="00F3099E"/>
    <w:rsid w:val="00F311A2"/>
    <w:rsid w:val="00F31278"/>
    <w:rsid w:val="00F31BA0"/>
    <w:rsid w:val="00F31E74"/>
    <w:rsid w:val="00F32013"/>
    <w:rsid w:val="00F32141"/>
    <w:rsid w:val="00F32319"/>
    <w:rsid w:val="00F326C5"/>
    <w:rsid w:val="00F3281E"/>
    <w:rsid w:val="00F32A94"/>
    <w:rsid w:val="00F3300D"/>
    <w:rsid w:val="00F33A93"/>
    <w:rsid w:val="00F33F89"/>
    <w:rsid w:val="00F34E23"/>
    <w:rsid w:val="00F355EF"/>
    <w:rsid w:val="00F35809"/>
    <w:rsid w:val="00F35BCB"/>
    <w:rsid w:val="00F36108"/>
    <w:rsid w:val="00F3637C"/>
    <w:rsid w:val="00F36A85"/>
    <w:rsid w:val="00F36C33"/>
    <w:rsid w:val="00F373D0"/>
    <w:rsid w:val="00F375A1"/>
    <w:rsid w:val="00F3796E"/>
    <w:rsid w:val="00F37A2E"/>
    <w:rsid w:val="00F37B56"/>
    <w:rsid w:val="00F405D7"/>
    <w:rsid w:val="00F408B6"/>
    <w:rsid w:val="00F40B8B"/>
    <w:rsid w:val="00F40BA1"/>
    <w:rsid w:val="00F412BB"/>
    <w:rsid w:val="00F41588"/>
    <w:rsid w:val="00F418A0"/>
    <w:rsid w:val="00F41AF4"/>
    <w:rsid w:val="00F41F66"/>
    <w:rsid w:val="00F425FF"/>
    <w:rsid w:val="00F42BCB"/>
    <w:rsid w:val="00F42DC1"/>
    <w:rsid w:val="00F43E14"/>
    <w:rsid w:val="00F443DD"/>
    <w:rsid w:val="00F44DFA"/>
    <w:rsid w:val="00F45FCE"/>
    <w:rsid w:val="00F464A4"/>
    <w:rsid w:val="00F468D6"/>
    <w:rsid w:val="00F47FF6"/>
    <w:rsid w:val="00F50019"/>
    <w:rsid w:val="00F50193"/>
    <w:rsid w:val="00F50493"/>
    <w:rsid w:val="00F50580"/>
    <w:rsid w:val="00F507B8"/>
    <w:rsid w:val="00F51428"/>
    <w:rsid w:val="00F514C7"/>
    <w:rsid w:val="00F515BB"/>
    <w:rsid w:val="00F51765"/>
    <w:rsid w:val="00F517BF"/>
    <w:rsid w:val="00F5183E"/>
    <w:rsid w:val="00F51E10"/>
    <w:rsid w:val="00F52102"/>
    <w:rsid w:val="00F52687"/>
    <w:rsid w:val="00F5338C"/>
    <w:rsid w:val="00F53435"/>
    <w:rsid w:val="00F53B58"/>
    <w:rsid w:val="00F53C07"/>
    <w:rsid w:val="00F54099"/>
    <w:rsid w:val="00F54468"/>
    <w:rsid w:val="00F548D6"/>
    <w:rsid w:val="00F54AA2"/>
    <w:rsid w:val="00F54AE1"/>
    <w:rsid w:val="00F5502B"/>
    <w:rsid w:val="00F5567B"/>
    <w:rsid w:val="00F557DC"/>
    <w:rsid w:val="00F55800"/>
    <w:rsid w:val="00F56867"/>
    <w:rsid w:val="00F56D88"/>
    <w:rsid w:val="00F5731E"/>
    <w:rsid w:val="00F573F9"/>
    <w:rsid w:val="00F60723"/>
    <w:rsid w:val="00F609A4"/>
    <w:rsid w:val="00F60EBC"/>
    <w:rsid w:val="00F60ED9"/>
    <w:rsid w:val="00F61847"/>
    <w:rsid w:val="00F61B2C"/>
    <w:rsid w:val="00F61B66"/>
    <w:rsid w:val="00F62A6B"/>
    <w:rsid w:val="00F64353"/>
    <w:rsid w:val="00F6485B"/>
    <w:rsid w:val="00F64A77"/>
    <w:rsid w:val="00F64B7B"/>
    <w:rsid w:val="00F64C6C"/>
    <w:rsid w:val="00F64F5E"/>
    <w:rsid w:val="00F65D8F"/>
    <w:rsid w:val="00F65E3C"/>
    <w:rsid w:val="00F65EC5"/>
    <w:rsid w:val="00F65FD5"/>
    <w:rsid w:val="00F6654F"/>
    <w:rsid w:val="00F66BD6"/>
    <w:rsid w:val="00F672C0"/>
    <w:rsid w:val="00F67982"/>
    <w:rsid w:val="00F70543"/>
    <w:rsid w:val="00F7059D"/>
    <w:rsid w:val="00F71BF5"/>
    <w:rsid w:val="00F7289C"/>
    <w:rsid w:val="00F72B3C"/>
    <w:rsid w:val="00F73603"/>
    <w:rsid w:val="00F73DA2"/>
    <w:rsid w:val="00F74886"/>
    <w:rsid w:val="00F74911"/>
    <w:rsid w:val="00F7493E"/>
    <w:rsid w:val="00F74C52"/>
    <w:rsid w:val="00F7595A"/>
    <w:rsid w:val="00F75E25"/>
    <w:rsid w:val="00F75E89"/>
    <w:rsid w:val="00F763B1"/>
    <w:rsid w:val="00F7694B"/>
    <w:rsid w:val="00F778F7"/>
    <w:rsid w:val="00F77AD6"/>
    <w:rsid w:val="00F802DA"/>
    <w:rsid w:val="00F80427"/>
    <w:rsid w:val="00F806E0"/>
    <w:rsid w:val="00F81015"/>
    <w:rsid w:val="00F81470"/>
    <w:rsid w:val="00F81522"/>
    <w:rsid w:val="00F818EF"/>
    <w:rsid w:val="00F81F23"/>
    <w:rsid w:val="00F81FDF"/>
    <w:rsid w:val="00F82B9B"/>
    <w:rsid w:val="00F830B2"/>
    <w:rsid w:val="00F830BC"/>
    <w:rsid w:val="00F83610"/>
    <w:rsid w:val="00F836B0"/>
    <w:rsid w:val="00F83774"/>
    <w:rsid w:val="00F83924"/>
    <w:rsid w:val="00F83DD6"/>
    <w:rsid w:val="00F83E1D"/>
    <w:rsid w:val="00F83FDA"/>
    <w:rsid w:val="00F840C3"/>
    <w:rsid w:val="00F84DE5"/>
    <w:rsid w:val="00F84FA7"/>
    <w:rsid w:val="00F85696"/>
    <w:rsid w:val="00F85BF6"/>
    <w:rsid w:val="00F86533"/>
    <w:rsid w:val="00F86FF1"/>
    <w:rsid w:val="00F87545"/>
    <w:rsid w:val="00F877B0"/>
    <w:rsid w:val="00F87D4E"/>
    <w:rsid w:val="00F90474"/>
    <w:rsid w:val="00F90B5D"/>
    <w:rsid w:val="00F90D28"/>
    <w:rsid w:val="00F912D4"/>
    <w:rsid w:val="00F92448"/>
    <w:rsid w:val="00F92658"/>
    <w:rsid w:val="00F928C8"/>
    <w:rsid w:val="00F92B7E"/>
    <w:rsid w:val="00F9327B"/>
    <w:rsid w:val="00F93F6A"/>
    <w:rsid w:val="00F94D0E"/>
    <w:rsid w:val="00F95297"/>
    <w:rsid w:val="00F95F41"/>
    <w:rsid w:val="00F96134"/>
    <w:rsid w:val="00F96185"/>
    <w:rsid w:val="00F96748"/>
    <w:rsid w:val="00F9674F"/>
    <w:rsid w:val="00F97420"/>
    <w:rsid w:val="00F977FE"/>
    <w:rsid w:val="00FA02E9"/>
    <w:rsid w:val="00FA0762"/>
    <w:rsid w:val="00FA0C4F"/>
    <w:rsid w:val="00FA0DF1"/>
    <w:rsid w:val="00FA11D3"/>
    <w:rsid w:val="00FA1598"/>
    <w:rsid w:val="00FA18FF"/>
    <w:rsid w:val="00FA1C19"/>
    <w:rsid w:val="00FA21B5"/>
    <w:rsid w:val="00FA22E8"/>
    <w:rsid w:val="00FA250B"/>
    <w:rsid w:val="00FA2F8B"/>
    <w:rsid w:val="00FA35A7"/>
    <w:rsid w:val="00FA3E9A"/>
    <w:rsid w:val="00FA4538"/>
    <w:rsid w:val="00FA496A"/>
    <w:rsid w:val="00FA49AC"/>
    <w:rsid w:val="00FA4FA4"/>
    <w:rsid w:val="00FA5723"/>
    <w:rsid w:val="00FA6429"/>
    <w:rsid w:val="00FA72A7"/>
    <w:rsid w:val="00FA7370"/>
    <w:rsid w:val="00FA79C0"/>
    <w:rsid w:val="00FB0435"/>
    <w:rsid w:val="00FB0882"/>
    <w:rsid w:val="00FB16ED"/>
    <w:rsid w:val="00FB170B"/>
    <w:rsid w:val="00FB19C5"/>
    <w:rsid w:val="00FB1D73"/>
    <w:rsid w:val="00FB2514"/>
    <w:rsid w:val="00FB292B"/>
    <w:rsid w:val="00FB3635"/>
    <w:rsid w:val="00FB4757"/>
    <w:rsid w:val="00FB493B"/>
    <w:rsid w:val="00FB4B4F"/>
    <w:rsid w:val="00FB4F73"/>
    <w:rsid w:val="00FB589B"/>
    <w:rsid w:val="00FB6E45"/>
    <w:rsid w:val="00FB6ECD"/>
    <w:rsid w:val="00FB7242"/>
    <w:rsid w:val="00FC058A"/>
    <w:rsid w:val="00FC0C85"/>
    <w:rsid w:val="00FC1A30"/>
    <w:rsid w:val="00FC225F"/>
    <w:rsid w:val="00FC2307"/>
    <w:rsid w:val="00FC2EE8"/>
    <w:rsid w:val="00FC2F5B"/>
    <w:rsid w:val="00FC33B2"/>
    <w:rsid w:val="00FC3491"/>
    <w:rsid w:val="00FC3DF9"/>
    <w:rsid w:val="00FC3E2B"/>
    <w:rsid w:val="00FC401F"/>
    <w:rsid w:val="00FC4406"/>
    <w:rsid w:val="00FC4573"/>
    <w:rsid w:val="00FC485D"/>
    <w:rsid w:val="00FC4ECF"/>
    <w:rsid w:val="00FC61F8"/>
    <w:rsid w:val="00FC6A1A"/>
    <w:rsid w:val="00FC6C7C"/>
    <w:rsid w:val="00FC7457"/>
    <w:rsid w:val="00FD0069"/>
    <w:rsid w:val="00FD00A4"/>
    <w:rsid w:val="00FD0359"/>
    <w:rsid w:val="00FD0ADD"/>
    <w:rsid w:val="00FD1679"/>
    <w:rsid w:val="00FD1CEE"/>
    <w:rsid w:val="00FD2296"/>
    <w:rsid w:val="00FD29E8"/>
    <w:rsid w:val="00FD2ED2"/>
    <w:rsid w:val="00FD2FAD"/>
    <w:rsid w:val="00FD39D4"/>
    <w:rsid w:val="00FD3A66"/>
    <w:rsid w:val="00FD3CCF"/>
    <w:rsid w:val="00FD3F59"/>
    <w:rsid w:val="00FD44B3"/>
    <w:rsid w:val="00FD5C3E"/>
    <w:rsid w:val="00FD5C74"/>
    <w:rsid w:val="00FD63B7"/>
    <w:rsid w:val="00FD691B"/>
    <w:rsid w:val="00FD6B27"/>
    <w:rsid w:val="00FD796D"/>
    <w:rsid w:val="00FE0A6E"/>
    <w:rsid w:val="00FE0AD5"/>
    <w:rsid w:val="00FE0B28"/>
    <w:rsid w:val="00FE113A"/>
    <w:rsid w:val="00FE11CA"/>
    <w:rsid w:val="00FE13A1"/>
    <w:rsid w:val="00FE17DC"/>
    <w:rsid w:val="00FE1C9C"/>
    <w:rsid w:val="00FE20EB"/>
    <w:rsid w:val="00FE2946"/>
    <w:rsid w:val="00FE2FF8"/>
    <w:rsid w:val="00FE32E2"/>
    <w:rsid w:val="00FE449A"/>
    <w:rsid w:val="00FE49F8"/>
    <w:rsid w:val="00FE4B49"/>
    <w:rsid w:val="00FE4D62"/>
    <w:rsid w:val="00FE591B"/>
    <w:rsid w:val="00FE5990"/>
    <w:rsid w:val="00FE59B7"/>
    <w:rsid w:val="00FE5A3E"/>
    <w:rsid w:val="00FE602E"/>
    <w:rsid w:val="00FE65C7"/>
    <w:rsid w:val="00FE78C0"/>
    <w:rsid w:val="00FF04C3"/>
    <w:rsid w:val="00FF06D0"/>
    <w:rsid w:val="00FF077B"/>
    <w:rsid w:val="00FF0E19"/>
    <w:rsid w:val="00FF1453"/>
    <w:rsid w:val="00FF3488"/>
    <w:rsid w:val="00FF3F7F"/>
    <w:rsid w:val="00FF5B12"/>
    <w:rsid w:val="00FF5BD9"/>
    <w:rsid w:val="00FF5C61"/>
    <w:rsid w:val="00FF6012"/>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216D87"/>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D822CF"/>
    <w:pPr>
      <w:suppressAutoHyphens w:val="0"/>
      <w:autoSpaceDN/>
      <w:spacing w:before="100" w:beforeAutospacing="1" w:after="100" w:afterAutospacing="1"/>
      <w:textAlignment w:val="auto"/>
    </w:pPr>
    <w:rPr>
      <w:rFonts w:eastAsiaTheme="minorEastAsia"/>
      <w:lang w:eastAsia="lt-LT"/>
    </w:rPr>
  </w:style>
  <w:style w:type="numbering" w:customStyle="1" w:styleId="LFO1021">
    <w:name w:val="LFO1021"/>
    <w:basedOn w:val="Sraonra"/>
    <w:rsid w:val="00EA6CD1"/>
  </w:style>
  <w:style w:type="numbering" w:customStyle="1" w:styleId="LFO101">
    <w:name w:val="LFO101"/>
    <w:basedOn w:val="Sraonra"/>
    <w:rsid w:val="009277DF"/>
  </w:style>
  <w:style w:type="paragraph" w:customStyle="1" w:styleId="pf0">
    <w:name w:val="pf0"/>
    <w:basedOn w:val="prastasis"/>
    <w:rsid w:val="00D64021"/>
    <w:pPr>
      <w:suppressAutoHyphens w:val="0"/>
      <w:autoSpaceDN/>
      <w:spacing w:before="100" w:beforeAutospacing="1" w:after="100" w:afterAutospacing="1"/>
      <w:textAlignment w:val="auto"/>
    </w:pPr>
    <w:rPr>
      <w:lang w:eastAsia="lt-LT"/>
    </w:rPr>
  </w:style>
  <w:style w:type="character" w:customStyle="1" w:styleId="cf01">
    <w:name w:val="cf01"/>
    <w:basedOn w:val="Numatytasispastraiposriftas"/>
    <w:rsid w:val="00D64021"/>
    <w:rPr>
      <w:rFonts w:ascii="Segoe UI" w:hAnsi="Segoe UI" w:cs="Segoe UI" w:hint="default"/>
      <w:sz w:val="18"/>
      <w:szCs w:val="18"/>
    </w:rPr>
  </w:style>
  <w:style w:type="table" w:styleId="1tinkleliolentelviesi">
    <w:name w:val="Grid Table 1 Light"/>
    <w:basedOn w:val="prastojilentel"/>
    <w:uiPriority w:val="46"/>
    <w:rsid w:val="00CE704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08166342">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45382451">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05619417">
      <w:bodyDiv w:val="1"/>
      <w:marLeft w:val="0"/>
      <w:marRight w:val="0"/>
      <w:marTop w:val="0"/>
      <w:marBottom w:val="0"/>
      <w:divBdr>
        <w:top w:val="none" w:sz="0" w:space="0" w:color="auto"/>
        <w:left w:val="none" w:sz="0" w:space="0" w:color="auto"/>
        <w:bottom w:val="none" w:sz="0" w:space="0" w:color="auto"/>
        <w:right w:val="none" w:sz="0" w:space="0" w:color="auto"/>
      </w:divBdr>
      <w:divsChild>
        <w:div w:id="221256583">
          <w:marLeft w:val="0"/>
          <w:marRight w:val="0"/>
          <w:marTop w:val="0"/>
          <w:marBottom w:val="0"/>
          <w:divBdr>
            <w:top w:val="none" w:sz="0" w:space="0" w:color="auto"/>
            <w:left w:val="none" w:sz="0" w:space="0" w:color="auto"/>
            <w:bottom w:val="none" w:sz="0" w:space="0" w:color="auto"/>
            <w:right w:val="none" w:sz="0" w:space="0" w:color="auto"/>
          </w:divBdr>
        </w:div>
      </w:divsChild>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50590519">
      <w:bodyDiv w:val="1"/>
      <w:marLeft w:val="0"/>
      <w:marRight w:val="0"/>
      <w:marTop w:val="0"/>
      <w:marBottom w:val="0"/>
      <w:divBdr>
        <w:top w:val="none" w:sz="0" w:space="0" w:color="auto"/>
        <w:left w:val="none" w:sz="0" w:space="0" w:color="auto"/>
        <w:bottom w:val="none" w:sz="0" w:space="0" w:color="auto"/>
        <w:right w:val="none" w:sz="0" w:space="0" w:color="auto"/>
      </w:divBdr>
    </w:div>
    <w:div w:id="759453104">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817653551">
      <w:bodyDiv w:val="1"/>
      <w:marLeft w:val="0"/>
      <w:marRight w:val="0"/>
      <w:marTop w:val="0"/>
      <w:marBottom w:val="0"/>
      <w:divBdr>
        <w:top w:val="none" w:sz="0" w:space="0" w:color="auto"/>
        <w:left w:val="none" w:sz="0" w:space="0" w:color="auto"/>
        <w:bottom w:val="none" w:sz="0" w:space="0" w:color="auto"/>
        <w:right w:val="none" w:sz="0" w:space="0" w:color="auto"/>
      </w:divBdr>
    </w:div>
    <w:div w:id="834686716">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ita.misiuniene@krs.lt" TargetMode="External"/><Relationship Id="rId18" Type="http://schemas.openxmlformats.org/officeDocument/2006/relationships/hyperlink" Target="https://vpt.lrv.lt/uploads/vpt/documents/files/mp/tiekejo_abc.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hyperlink" Target="https://vpt.lrv.lt/uploads/vpt/documents/files/uzssisfravimo%20instrukcija(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kaip-sekmingai-dalyvauti-viesuosiuose-pirkimuose-2020-meta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4.xml><?xml version="1.0" encoding="utf-8"?>
<ds:datastoreItem xmlns:ds="http://schemas.openxmlformats.org/officeDocument/2006/customXml" ds:itemID="{68C31DBA-9B9E-4653-9D35-A2A2619376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509</TotalTime>
  <Pages>25</Pages>
  <Words>45864</Words>
  <Characters>26144</Characters>
  <Application>Microsoft Office Word</Application>
  <DocSecurity>0</DocSecurity>
  <Lines>217</Lines>
  <Paragraphs>143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71865</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Rita Misiūnienė</cp:lastModifiedBy>
  <cp:revision>39</cp:revision>
  <cp:lastPrinted>2020-09-04T11:21:00Z</cp:lastPrinted>
  <dcterms:created xsi:type="dcterms:W3CDTF">2025-12-02T09:10:00Z</dcterms:created>
  <dcterms:modified xsi:type="dcterms:W3CDTF">2025-12-30T08:14:00Z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