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63655" w14:textId="77777777" w:rsidR="003153F2" w:rsidRDefault="00DE0792" w:rsidP="00DE0792">
      <w:pPr>
        <w:spacing w:line="240" w:lineRule="auto"/>
        <w:rPr>
          <w:rFonts w:ascii="Times New Roman" w:hAnsi="Times New Roman" w:cs="Times New Roman"/>
          <w:sz w:val="24"/>
          <w:szCs w:val="24"/>
        </w:rPr>
      </w:pPr>
      <w:bookmarkStart w:id="0" w:name="_Hlk91495838"/>
      <w:r>
        <w:rPr>
          <w:rFonts w:ascii="Times New Roman" w:hAnsi="Times New Roman" w:cs="Times New Roman"/>
          <w:sz w:val="24"/>
          <w:szCs w:val="24"/>
        </w:rPr>
        <w:t xml:space="preserve">                                                                                                             </w:t>
      </w:r>
      <w:r w:rsidRPr="001429A6">
        <w:rPr>
          <w:rFonts w:ascii="Times New Roman" w:hAnsi="Times New Roman" w:cs="Times New Roman"/>
          <w:sz w:val="24"/>
          <w:szCs w:val="24"/>
        </w:rPr>
        <w:t>Specialiųjų pirkimo sąlygų</w:t>
      </w:r>
    </w:p>
    <w:p w14:paraId="6FB53D58" w14:textId="7C3535E9" w:rsidR="00DE0792" w:rsidRPr="001429A6" w:rsidRDefault="003153F2" w:rsidP="00883E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E0792" w:rsidRPr="001429A6">
        <w:rPr>
          <w:rFonts w:ascii="Times New Roman" w:hAnsi="Times New Roman" w:cs="Times New Roman"/>
          <w:sz w:val="24"/>
          <w:szCs w:val="24"/>
        </w:rPr>
        <w:t xml:space="preserve">2 priedas </w:t>
      </w:r>
    </w:p>
    <w:p w14:paraId="175E9FFC" w14:textId="77777777" w:rsidR="00EC2DAA" w:rsidRPr="00EC2DAA" w:rsidRDefault="00EC2DAA" w:rsidP="00EC2DAA">
      <w:pPr>
        <w:tabs>
          <w:tab w:val="left" w:pos="5245"/>
        </w:tabs>
        <w:autoSpaceDE w:val="0"/>
        <w:autoSpaceDN w:val="0"/>
        <w:adjustRightInd w:val="0"/>
        <w:spacing w:after="0" w:line="240" w:lineRule="auto"/>
        <w:ind w:left="3960"/>
        <w:rPr>
          <w:rFonts w:ascii="Times New Roman" w:eastAsia="Times New Roman" w:hAnsi="Times New Roman" w:cs="Times New Roman"/>
          <w:color w:val="000000"/>
          <w:kern w:val="0"/>
          <w:sz w:val="24"/>
          <w:szCs w:val="20"/>
          <w14:ligatures w14:val="none"/>
        </w:rPr>
      </w:pPr>
    </w:p>
    <w:p w14:paraId="242C36E1" w14:textId="6CD0E79E" w:rsidR="00EC2DAA" w:rsidRPr="00EC2DAA" w:rsidRDefault="00C378F2" w:rsidP="00EC2DAA">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VIRŠUTINIŲ </w:t>
      </w:r>
      <w:r w:rsidR="00EC2DAA" w:rsidRPr="00EC2DAA">
        <w:rPr>
          <w:rFonts w:ascii="Times New Roman" w:eastAsia="Times New Roman" w:hAnsi="Times New Roman" w:cs="Times New Roman"/>
          <w:b/>
          <w:kern w:val="0"/>
          <w:sz w:val="24"/>
          <w:szCs w:val="24"/>
          <w14:ligatures w14:val="none"/>
        </w:rPr>
        <w:t>DRABUŽIŲ</w:t>
      </w:r>
      <w:r w:rsidR="005B553E">
        <w:rPr>
          <w:rFonts w:ascii="Times New Roman" w:eastAsia="Times New Roman" w:hAnsi="Times New Roman" w:cs="Times New Roman"/>
          <w:b/>
          <w:kern w:val="0"/>
          <w:sz w:val="24"/>
          <w:szCs w:val="24"/>
          <w14:ligatures w14:val="none"/>
        </w:rPr>
        <w:t xml:space="preserve"> NUTEISTIESIEMS</w:t>
      </w:r>
      <w:r w:rsidR="003718C6">
        <w:rPr>
          <w:rFonts w:ascii="Times New Roman" w:eastAsia="Times New Roman" w:hAnsi="Times New Roman" w:cs="Times New Roman"/>
          <w:b/>
          <w:kern w:val="0"/>
          <w:sz w:val="24"/>
          <w:szCs w:val="24"/>
          <w14:ligatures w14:val="none"/>
        </w:rPr>
        <w:t>/</w:t>
      </w:r>
      <w:r w:rsidR="005B553E">
        <w:rPr>
          <w:rFonts w:ascii="Times New Roman" w:eastAsia="Times New Roman" w:hAnsi="Times New Roman" w:cs="Times New Roman"/>
          <w:b/>
          <w:kern w:val="0"/>
          <w:sz w:val="24"/>
          <w:szCs w:val="24"/>
          <w14:ligatures w14:val="none"/>
        </w:rPr>
        <w:t>SUIMTIESIEMS</w:t>
      </w:r>
      <w:r w:rsidR="00EC2DAA" w:rsidRPr="00EC2DAA">
        <w:rPr>
          <w:rFonts w:ascii="Times New Roman" w:eastAsia="Times New Roman" w:hAnsi="Times New Roman" w:cs="Times New Roman"/>
          <w:b/>
          <w:kern w:val="0"/>
          <w:sz w:val="24"/>
          <w:szCs w:val="24"/>
          <w14:ligatures w14:val="none"/>
        </w:rPr>
        <w:t xml:space="preserve"> TECHNINĖ SPECIFIKACIJA</w:t>
      </w:r>
    </w:p>
    <w:p w14:paraId="4F420F48" w14:textId="77777777" w:rsidR="00EC2DAA" w:rsidRPr="00EC2DAA" w:rsidRDefault="00EC2DAA" w:rsidP="00EC2DAA">
      <w:pPr>
        <w:spacing w:after="0" w:line="240" w:lineRule="auto"/>
        <w:jc w:val="center"/>
        <w:rPr>
          <w:rFonts w:ascii="Times New Roman" w:eastAsia="Times New Roman" w:hAnsi="Times New Roman" w:cs="Times New Roman"/>
          <w:b/>
          <w:kern w:val="0"/>
          <w:sz w:val="24"/>
          <w:szCs w:val="24"/>
          <w14:ligatures w14:val="none"/>
        </w:rPr>
      </w:pPr>
    </w:p>
    <w:p w14:paraId="10627F7E" w14:textId="203A16ED" w:rsidR="00700B9D" w:rsidRPr="00700B9D" w:rsidRDefault="00700B9D" w:rsidP="00700B9D">
      <w:pPr>
        <w:spacing w:after="0" w:line="240" w:lineRule="auto"/>
        <w:jc w:val="center"/>
        <w:rPr>
          <w:rFonts w:ascii="Times New Roman" w:eastAsia="Times New Roman" w:hAnsi="Times New Roman" w:cs="Times New Roman"/>
          <w:b/>
          <w:kern w:val="0"/>
          <w:sz w:val="24"/>
          <w:szCs w:val="24"/>
          <w14:ligatures w14:val="none"/>
        </w:rPr>
      </w:pPr>
      <w:r w:rsidRPr="00700B9D">
        <w:rPr>
          <w:rFonts w:ascii="Times New Roman" w:eastAsia="Times New Roman" w:hAnsi="Times New Roman" w:cs="Times New Roman"/>
          <w:b/>
          <w:kern w:val="0"/>
          <w:sz w:val="24"/>
          <w:szCs w:val="24"/>
          <w14:ligatures w14:val="none"/>
        </w:rPr>
        <w:t>Bendri reikalavimai nuteistųjų</w:t>
      </w:r>
      <w:r w:rsidR="00B66206">
        <w:rPr>
          <w:rFonts w:ascii="Times New Roman" w:eastAsia="Times New Roman" w:hAnsi="Times New Roman" w:cs="Times New Roman"/>
          <w:b/>
          <w:kern w:val="0"/>
          <w:sz w:val="24"/>
          <w:szCs w:val="24"/>
          <w14:ligatures w14:val="none"/>
        </w:rPr>
        <w:t>/</w:t>
      </w:r>
      <w:r w:rsidR="00691AE2">
        <w:rPr>
          <w:rFonts w:ascii="Times New Roman" w:eastAsia="Times New Roman" w:hAnsi="Times New Roman" w:cs="Times New Roman"/>
          <w:b/>
          <w:kern w:val="0"/>
          <w:sz w:val="24"/>
          <w:szCs w:val="24"/>
          <w14:ligatures w14:val="none"/>
        </w:rPr>
        <w:t>suimtųjų</w:t>
      </w:r>
      <w:r w:rsidRPr="00700B9D">
        <w:rPr>
          <w:rFonts w:ascii="Times New Roman" w:eastAsia="Times New Roman" w:hAnsi="Times New Roman" w:cs="Times New Roman"/>
          <w:b/>
          <w:kern w:val="0"/>
          <w:sz w:val="24"/>
          <w:szCs w:val="24"/>
          <w14:ligatures w14:val="none"/>
        </w:rPr>
        <w:t xml:space="preserve"> </w:t>
      </w:r>
      <w:r w:rsidR="00FC66D7">
        <w:rPr>
          <w:rFonts w:ascii="Times New Roman" w:eastAsia="Times New Roman" w:hAnsi="Times New Roman" w:cs="Times New Roman"/>
          <w:b/>
          <w:kern w:val="0"/>
          <w:sz w:val="24"/>
          <w:szCs w:val="24"/>
          <w14:ligatures w14:val="none"/>
        </w:rPr>
        <w:t xml:space="preserve">viršutiniams drabužiams </w:t>
      </w:r>
      <w:r w:rsidR="00B42D2C">
        <w:rPr>
          <w:rFonts w:ascii="Times New Roman" w:eastAsia="Times New Roman" w:hAnsi="Times New Roman" w:cs="Times New Roman"/>
          <w:b/>
          <w:kern w:val="0"/>
          <w:sz w:val="24"/>
          <w:szCs w:val="24"/>
          <w14:ligatures w14:val="none"/>
        </w:rPr>
        <w:t>(toliau –</w:t>
      </w:r>
      <w:r w:rsidR="00F129D1">
        <w:rPr>
          <w:rFonts w:ascii="Times New Roman" w:eastAsia="Times New Roman" w:hAnsi="Times New Roman" w:cs="Times New Roman"/>
          <w:b/>
          <w:kern w:val="0"/>
          <w:sz w:val="24"/>
          <w:szCs w:val="24"/>
          <w14:ligatures w14:val="none"/>
        </w:rPr>
        <w:t xml:space="preserve"> Gaminiai</w:t>
      </w:r>
      <w:r w:rsidR="00B42D2C">
        <w:rPr>
          <w:rFonts w:ascii="Times New Roman" w:eastAsia="Times New Roman" w:hAnsi="Times New Roman" w:cs="Times New Roman"/>
          <w:b/>
          <w:kern w:val="0"/>
          <w:sz w:val="24"/>
          <w:szCs w:val="24"/>
          <w14:ligatures w14:val="none"/>
        </w:rPr>
        <w:t>)</w:t>
      </w:r>
    </w:p>
    <w:p w14:paraId="2DC1CE0E" w14:textId="77777777" w:rsidR="00700B9D" w:rsidRPr="00700B9D" w:rsidRDefault="00700B9D" w:rsidP="00700B9D">
      <w:pPr>
        <w:spacing w:after="0" w:line="240" w:lineRule="auto"/>
        <w:jc w:val="center"/>
        <w:rPr>
          <w:rFonts w:ascii="Times New Roman" w:eastAsia="Times New Roman" w:hAnsi="Times New Roman" w:cs="Times New Roman"/>
          <w:b/>
          <w:kern w:val="0"/>
          <w:sz w:val="24"/>
          <w:szCs w:val="24"/>
          <w14:ligatures w14:val="none"/>
        </w:rPr>
      </w:pPr>
    </w:p>
    <w:tbl>
      <w:tblPr>
        <w:tblStyle w:val="Lentelstinklelis2"/>
        <w:tblW w:w="0" w:type="auto"/>
        <w:tblLook w:val="04A0" w:firstRow="1" w:lastRow="0" w:firstColumn="1" w:lastColumn="0" w:noHBand="0" w:noVBand="1"/>
      </w:tblPr>
      <w:tblGrid>
        <w:gridCol w:w="959"/>
        <w:gridCol w:w="2268"/>
        <w:gridCol w:w="6379"/>
      </w:tblGrid>
      <w:tr w:rsidR="00700B9D" w:rsidRPr="00700B9D" w14:paraId="1D724B54" w14:textId="77777777" w:rsidTr="00422F55">
        <w:tc>
          <w:tcPr>
            <w:tcW w:w="959" w:type="dxa"/>
          </w:tcPr>
          <w:p w14:paraId="7F0ABB49" w14:textId="77777777" w:rsidR="00700B9D" w:rsidRPr="00700B9D" w:rsidRDefault="00700B9D" w:rsidP="00700B9D">
            <w:pPr>
              <w:jc w:val="both"/>
              <w:rPr>
                <w:rFonts w:ascii="Times New Roman" w:hAnsi="Times New Roman" w:cs="Times New Roman"/>
                <w:sz w:val="24"/>
                <w:szCs w:val="24"/>
              </w:rPr>
            </w:pPr>
            <w:r w:rsidRPr="00700B9D">
              <w:rPr>
                <w:rFonts w:ascii="Times New Roman" w:hAnsi="Times New Roman" w:cs="Times New Roman"/>
                <w:sz w:val="24"/>
                <w:szCs w:val="24"/>
              </w:rPr>
              <w:t>Eil. Nr.</w:t>
            </w:r>
          </w:p>
        </w:tc>
        <w:tc>
          <w:tcPr>
            <w:tcW w:w="2268" w:type="dxa"/>
          </w:tcPr>
          <w:p w14:paraId="59BFD54E" w14:textId="77777777" w:rsidR="00700B9D" w:rsidRPr="00700B9D" w:rsidRDefault="00700B9D" w:rsidP="00700B9D">
            <w:pPr>
              <w:rPr>
                <w:rFonts w:ascii="Times New Roman" w:hAnsi="Times New Roman" w:cs="Times New Roman"/>
                <w:sz w:val="24"/>
                <w:szCs w:val="24"/>
              </w:rPr>
            </w:pPr>
            <w:r w:rsidRPr="00700B9D">
              <w:rPr>
                <w:rFonts w:ascii="Times New Roman" w:hAnsi="Times New Roman" w:cs="Times New Roman"/>
                <w:sz w:val="24"/>
                <w:szCs w:val="24"/>
              </w:rPr>
              <w:t>Reikalavimas</w:t>
            </w:r>
          </w:p>
        </w:tc>
        <w:tc>
          <w:tcPr>
            <w:tcW w:w="6379" w:type="dxa"/>
          </w:tcPr>
          <w:p w14:paraId="2F66FFDB" w14:textId="77777777" w:rsidR="00700B9D" w:rsidRPr="00700B9D" w:rsidRDefault="00700B9D" w:rsidP="00700B9D">
            <w:pPr>
              <w:jc w:val="both"/>
              <w:rPr>
                <w:rFonts w:ascii="Times New Roman" w:hAnsi="Times New Roman" w:cs="Times New Roman"/>
                <w:sz w:val="24"/>
                <w:szCs w:val="24"/>
              </w:rPr>
            </w:pPr>
            <w:r w:rsidRPr="00700B9D">
              <w:rPr>
                <w:rFonts w:ascii="Times New Roman" w:hAnsi="Times New Roman" w:cs="Times New Roman"/>
                <w:sz w:val="24"/>
                <w:szCs w:val="24"/>
              </w:rPr>
              <w:t xml:space="preserve">Aprašymas </w:t>
            </w:r>
          </w:p>
        </w:tc>
      </w:tr>
      <w:tr w:rsidR="00700B9D" w:rsidRPr="00700B9D" w14:paraId="282EDBD8" w14:textId="77777777" w:rsidTr="00422F55">
        <w:tc>
          <w:tcPr>
            <w:tcW w:w="959" w:type="dxa"/>
          </w:tcPr>
          <w:p w14:paraId="44C09607" w14:textId="77777777" w:rsidR="00700B9D" w:rsidRPr="00700B9D" w:rsidRDefault="00700B9D" w:rsidP="00700B9D">
            <w:pPr>
              <w:jc w:val="both"/>
              <w:rPr>
                <w:rFonts w:ascii="Times New Roman" w:hAnsi="Times New Roman" w:cs="Times New Roman"/>
                <w:sz w:val="24"/>
                <w:szCs w:val="24"/>
              </w:rPr>
            </w:pPr>
            <w:r w:rsidRPr="00700B9D">
              <w:rPr>
                <w:rFonts w:ascii="Times New Roman" w:hAnsi="Times New Roman" w:cs="Times New Roman"/>
                <w:sz w:val="24"/>
                <w:szCs w:val="24"/>
              </w:rPr>
              <w:t>1.</w:t>
            </w:r>
          </w:p>
        </w:tc>
        <w:tc>
          <w:tcPr>
            <w:tcW w:w="2268" w:type="dxa"/>
          </w:tcPr>
          <w:p w14:paraId="2B487372" w14:textId="165AA0A1" w:rsidR="00700B9D" w:rsidRPr="00700B9D" w:rsidRDefault="00F129D1" w:rsidP="00700B9D">
            <w:pPr>
              <w:rPr>
                <w:rFonts w:ascii="Times New Roman" w:hAnsi="Times New Roman" w:cs="Times New Roman"/>
                <w:sz w:val="24"/>
                <w:szCs w:val="24"/>
              </w:rPr>
            </w:pPr>
            <w:r>
              <w:rPr>
                <w:rFonts w:ascii="Times New Roman" w:hAnsi="Times New Roman" w:cs="Times New Roman"/>
                <w:sz w:val="24"/>
                <w:szCs w:val="24"/>
              </w:rPr>
              <w:t>Gaminių</w:t>
            </w:r>
            <w:r w:rsidR="004E0EA5">
              <w:rPr>
                <w:rFonts w:ascii="Times New Roman" w:hAnsi="Times New Roman" w:cs="Times New Roman"/>
                <w:sz w:val="24"/>
                <w:szCs w:val="24"/>
              </w:rPr>
              <w:t xml:space="preserve"> </w:t>
            </w:r>
            <w:r w:rsidR="00700B9D" w:rsidRPr="00700B9D">
              <w:rPr>
                <w:rFonts w:ascii="Times New Roman" w:hAnsi="Times New Roman" w:cs="Times New Roman"/>
                <w:sz w:val="24"/>
                <w:szCs w:val="24"/>
              </w:rPr>
              <w:t>ženklinimas, reikalavimai vidinėms etiketėms</w:t>
            </w:r>
          </w:p>
        </w:tc>
        <w:tc>
          <w:tcPr>
            <w:tcW w:w="6379" w:type="dxa"/>
          </w:tcPr>
          <w:p w14:paraId="15819B48" w14:textId="1702CC91" w:rsidR="00700B9D" w:rsidRPr="00700B9D" w:rsidRDefault="00700B9D" w:rsidP="00700B9D">
            <w:pPr>
              <w:jc w:val="both"/>
              <w:rPr>
                <w:rFonts w:ascii="Times New Roman" w:hAnsi="Times New Roman" w:cs="Times New Roman"/>
                <w:sz w:val="24"/>
                <w:szCs w:val="24"/>
              </w:rPr>
            </w:pPr>
            <w:r w:rsidRPr="00700B9D">
              <w:rPr>
                <w:rFonts w:ascii="Times New Roman" w:hAnsi="Times New Roman" w:cs="Times New Roman"/>
                <w:sz w:val="24"/>
                <w:szCs w:val="24"/>
              </w:rPr>
              <w:t>Kiekvien</w:t>
            </w:r>
            <w:r w:rsidR="00940109">
              <w:rPr>
                <w:rFonts w:ascii="Times New Roman" w:hAnsi="Times New Roman" w:cs="Times New Roman"/>
                <w:sz w:val="24"/>
                <w:szCs w:val="24"/>
              </w:rPr>
              <w:t>a</w:t>
            </w:r>
            <w:r w:rsidR="00F129D1">
              <w:rPr>
                <w:rFonts w:ascii="Times New Roman" w:hAnsi="Times New Roman" w:cs="Times New Roman"/>
                <w:sz w:val="24"/>
                <w:szCs w:val="24"/>
              </w:rPr>
              <w:t>s Gaminys</w:t>
            </w:r>
            <w:r w:rsidR="00940109">
              <w:rPr>
                <w:rFonts w:ascii="Times New Roman" w:hAnsi="Times New Roman" w:cs="Times New Roman"/>
                <w:sz w:val="24"/>
                <w:szCs w:val="24"/>
              </w:rPr>
              <w:t xml:space="preserve"> </w:t>
            </w:r>
            <w:r w:rsidRPr="00700B9D">
              <w:rPr>
                <w:rFonts w:ascii="Times New Roman" w:hAnsi="Times New Roman" w:cs="Times New Roman"/>
                <w:sz w:val="24"/>
                <w:szCs w:val="24"/>
              </w:rPr>
              <w:t xml:space="preserve">turi būti paženklintas ir pažymėtas pagal Lietuvos Respublikoje galiojančią tvarką: </w:t>
            </w:r>
            <w:r w:rsidR="00F129D1">
              <w:rPr>
                <w:rFonts w:ascii="Times New Roman" w:hAnsi="Times New Roman" w:cs="Times New Roman"/>
                <w:sz w:val="24"/>
                <w:szCs w:val="24"/>
              </w:rPr>
              <w:t>gaminio</w:t>
            </w:r>
            <w:r w:rsidRPr="00700B9D">
              <w:rPr>
                <w:rFonts w:ascii="Times New Roman" w:hAnsi="Times New Roman" w:cs="Times New Roman"/>
                <w:sz w:val="24"/>
                <w:szCs w:val="24"/>
              </w:rPr>
              <w:t xml:space="preserve"> vidinėje etiketėje turi būti neišplaunamais dažais nurodytas, dydis, audinio sudėtis, priežiūros ženklų simboliai.</w:t>
            </w:r>
            <w:r w:rsidR="00940109">
              <w:t xml:space="preserve"> </w:t>
            </w:r>
            <w:r w:rsidR="00940109" w:rsidRPr="00940109">
              <w:rPr>
                <w:rFonts w:ascii="Times New Roman" w:hAnsi="Times New Roman" w:cs="Times New Roman"/>
                <w:sz w:val="24"/>
                <w:szCs w:val="24"/>
              </w:rPr>
              <w:t xml:space="preserve">Informacija apie tekstilės sudėtį turi būti aiškiai atskirta nuo informacijos apie </w:t>
            </w:r>
            <w:r w:rsidR="00F129D1">
              <w:rPr>
                <w:rFonts w:ascii="Times New Roman" w:hAnsi="Times New Roman" w:cs="Times New Roman"/>
                <w:sz w:val="24"/>
                <w:szCs w:val="24"/>
              </w:rPr>
              <w:t>gaminio</w:t>
            </w:r>
            <w:r w:rsidR="00940109" w:rsidRPr="00940109">
              <w:rPr>
                <w:rFonts w:ascii="Times New Roman" w:hAnsi="Times New Roman" w:cs="Times New Roman"/>
                <w:sz w:val="24"/>
                <w:szCs w:val="24"/>
              </w:rPr>
              <w:t xml:space="preserve"> priežiūrą.</w:t>
            </w:r>
          </w:p>
        </w:tc>
      </w:tr>
      <w:tr w:rsidR="00700B9D" w:rsidRPr="00700B9D" w14:paraId="19A954DD" w14:textId="77777777" w:rsidTr="00422F55">
        <w:tc>
          <w:tcPr>
            <w:tcW w:w="959" w:type="dxa"/>
          </w:tcPr>
          <w:p w14:paraId="28B4BA46" w14:textId="77777777" w:rsidR="00700B9D" w:rsidRPr="00700B9D" w:rsidRDefault="00700B9D" w:rsidP="00700B9D">
            <w:pPr>
              <w:jc w:val="both"/>
              <w:rPr>
                <w:rFonts w:ascii="Times New Roman" w:hAnsi="Times New Roman" w:cs="Times New Roman"/>
                <w:sz w:val="24"/>
                <w:szCs w:val="24"/>
              </w:rPr>
            </w:pPr>
            <w:r w:rsidRPr="00700B9D">
              <w:rPr>
                <w:rFonts w:ascii="Times New Roman" w:hAnsi="Times New Roman" w:cs="Times New Roman"/>
                <w:sz w:val="24"/>
                <w:szCs w:val="24"/>
              </w:rPr>
              <w:t>2.</w:t>
            </w:r>
          </w:p>
        </w:tc>
        <w:tc>
          <w:tcPr>
            <w:tcW w:w="2268" w:type="dxa"/>
          </w:tcPr>
          <w:p w14:paraId="385AC9E0" w14:textId="0301C987" w:rsidR="00700B9D" w:rsidRPr="00700B9D" w:rsidRDefault="00700B9D" w:rsidP="00700B9D">
            <w:pPr>
              <w:rPr>
                <w:rFonts w:ascii="Times New Roman" w:hAnsi="Times New Roman" w:cs="Times New Roman"/>
                <w:sz w:val="24"/>
                <w:szCs w:val="24"/>
              </w:rPr>
            </w:pPr>
            <w:r w:rsidRPr="00700B9D">
              <w:rPr>
                <w:rFonts w:ascii="Times New Roman" w:hAnsi="Times New Roman" w:cs="Times New Roman"/>
                <w:sz w:val="24"/>
                <w:szCs w:val="24"/>
              </w:rPr>
              <w:t xml:space="preserve">Reikalavimai </w:t>
            </w:r>
            <w:r w:rsidR="00F129D1">
              <w:rPr>
                <w:rFonts w:ascii="Times New Roman" w:hAnsi="Times New Roman" w:cs="Times New Roman"/>
                <w:sz w:val="24"/>
                <w:szCs w:val="24"/>
              </w:rPr>
              <w:t>Gaminių</w:t>
            </w:r>
            <w:r w:rsidRPr="00700B9D">
              <w:rPr>
                <w:rFonts w:ascii="Times New Roman" w:hAnsi="Times New Roman" w:cs="Times New Roman"/>
                <w:sz w:val="24"/>
                <w:szCs w:val="24"/>
              </w:rPr>
              <w:t xml:space="preserve"> ženklinimui prikabinamomis etiketėms</w:t>
            </w:r>
          </w:p>
        </w:tc>
        <w:tc>
          <w:tcPr>
            <w:tcW w:w="6379" w:type="dxa"/>
          </w:tcPr>
          <w:p w14:paraId="0DFF63EE" w14:textId="65FABAFE" w:rsidR="00700B9D" w:rsidRPr="00700B9D" w:rsidRDefault="00700B9D" w:rsidP="00700B9D">
            <w:pPr>
              <w:jc w:val="both"/>
              <w:rPr>
                <w:rFonts w:ascii="Times New Roman" w:hAnsi="Times New Roman" w:cs="Times New Roman"/>
                <w:sz w:val="24"/>
                <w:szCs w:val="24"/>
              </w:rPr>
            </w:pPr>
            <w:r w:rsidRPr="00700B9D">
              <w:rPr>
                <w:rFonts w:ascii="Times New Roman" w:hAnsi="Times New Roman" w:cs="Times New Roman"/>
                <w:sz w:val="24"/>
                <w:szCs w:val="24"/>
              </w:rPr>
              <w:t>Ant kiekvieno</w:t>
            </w:r>
            <w:r w:rsidR="00423C9F">
              <w:rPr>
                <w:rFonts w:ascii="Times New Roman" w:hAnsi="Times New Roman" w:cs="Times New Roman"/>
                <w:sz w:val="24"/>
                <w:szCs w:val="24"/>
              </w:rPr>
              <w:t xml:space="preserve">s </w:t>
            </w:r>
            <w:r w:rsidR="00F129D1">
              <w:rPr>
                <w:rFonts w:ascii="Times New Roman" w:hAnsi="Times New Roman" w:cs="Times New Roman"/>
                <w:sz w:val="24"/>
                <w:szCs w:val="24"/>
              </w:rPr>
              <w:t>Gaminio</w:t>
            </w:r>
            <w:r w:rsidRPr="00700B9D">
              <w:rPr>
                <w:rFonts w:ascii="Times New Roman" w:hAnsi="Times New Roman" w:cs="Times New Roman"/>
                <w:sz w:val="24"/>
                <w:szCs w:val="24"/>
              </w:rPr>
              <w:t xml:space="preserve"> turi būti pritvirtinta popierinė etiketė, kurioje turi būti nurodytas</w:t>
            </w:r>
            <w:r w:rsidR="00F129D1">
              <w:rPr>
                <w:rFonts w:ascii="Times New Roman" w:hAnsi="Times New Roman" w:cs="Times New Roman"/>
                <w:sz w:val="24"/>
                <w:szCs w:val="24"/>
              </w:rPr>
              <w:t xml:space="preserve"> gaminio</w:t>
            </w:r>
            <w:r w:rsidRPr="00700B9D">
              <w:rPr>
                <w:rFonts w:ascii="Times New Roman" w:hAnsi="Times New Roman" w:cs="Times New Roman"/>
                <w:sz w:val="24"/>
                <w:szCs w:val="24"/>
              </w:rPr>
              <w:t xml:space="preserve"> pavadinimas, dydis. Etiketė tvirtinama</w:t>
            </w:r>
            <w:r w:rsidR="00423C9F">
              <w:rPr>
                <w:rFonts w:ascii="Times New Roman" w:hAnsi="Times New Roman" w:cs="Times New Roman"/>
                <w:sz w:val="24"/>
                <w:szCs w:val="24"/>
              </w:rPr>
              <w:t xml:space="preserve"> prie </w:t>
            </w:r>
            <w:r w:rsidR="00F129D1">
              <w:rPr>
                <w:rFonts w:ascii="Times New Roman" w:hAnsi="Times New Roman" w:cs="Times New Roman"/>
                <w:sz w:val="24"/>
                <w:szCs w:val="24"/>
              </w:rPr>
              <w:t>gaminio</w:t>
            </w:r>
            <w:r w:rsidR="00423C9F">
              <w:rPr>
                <w:rFonts w:ascii="Times New Roman" w:hAnsi="Times New Roman" w:cs="Times New Roman"/>
                <w:sz w:val="24"/>
                <w:szCs w:val="24"/>
              </w:rPr>
              <w:t xml:space="preserve"> arba pirminės pakuotės.</w:t>
            </w:r>
            <w:r w:rsidRPr="00700B9D">
              <w:rPr>
                <w:rFonts w:ascii="Times New Roman" w:hAnsi="Times New Roman" w:cs="Times New Roman"/>
                <w:sz w:val="24"/>
                <w:szCs w:val="24"/>
              </w:rPr>
              <w:t xml:space="preserve"> </w:t>
            </w:r>
            <w:r w:rsidR="00423C9F">
              <w:rPr>
                <w:rFonts w:ascii="Times New Roman" w:hAnsi="Times New Roman" w:cs="Times New Roman"/>
                <w:sz w:val="24"/>
                <w:szCs w:val="24"/>
              </w:rPr>
              <w:t xml:space="preserve">Ženklinime turi matytis </w:t>
            </w:r>
            <w:r w:rsidRPr="00700B9D">
              <w:rPr>
                <w:rFonts w:ascii="Times New Roman" w:hAnsi="Times New Roman" w:cs="Times New Roman"/>
                <w:sz w:val="24"/>
                <w:szCs w:val="24"/>
              </w:rPr>
              <w:t>išvardinta visa informacija. Etiketė turi būti pritvirtinta, ženklinimo rekvizitai pakankamo dydžio, kad būtų galima suprasti pateiktą informaciją.</w:t>
            </w:r>
          </w:p>
        </w:tc>
      </w:tr>
      <w:tr w:rsidR="00700B9D" w:rsidRPr="00700B9D" w14:paraId="441E5F44" w14:textId="77777777" w:rsidTr="00422F55">
        <w:tc>
          <w:tcPr>
            <w:tcW w:w="959" w:type="dxa"/>
          </w:tcPr>
          <w:p w14:paraId="10296CFE" w14:textId="77777777" w:rsidR="00700B9D" w:rsidRPr="00700B9D" w:rsidRDefault="00700B9D" w:rsidP="00700B9D">
            <w:pPr>
              <w:jc w:val="both"/>
              <w:rPr>
                <w:rFonts w:ascii="Times New Roman" w:hAnsi="Times New Roman" w:cs="Times New Roman"/>
                <w:sz w:val="24"/>
                <w:szCs w:val="24"/>
              </w:rPr>
            </w:pPr>
            <w:r w:rsidRPr="00700B9D">
              <w:rPr>
                <w:rFonts w:ascii="Times New Roman" w:hAnsi="Times New Roman" w:cs="Times New Roman"/>
                <w:sz w:val="24"/>
                <w:szCs w:val="24"/>
              </w:rPr>
              <w:t>3.</w:t>
            </w:r>
          </w:p>
        </w:tc>
        <w:tc>
          <w:tcPr>
            <w:tcW w:w="2268" w:type="dxa"/>
          </w:tcPr>
          <w:p w14:paraId="2047036C" w14:textId="62B60749" w:rsidR="00700B9D" w:rsidRPr="00700B9D" w:rsidRDefault="00F129D1" w:rsidP="00700B9D">
            <w:pPr>
              <w:rPr>
                <w:rFonts w:ascii="Times New Roman" w:hAnsi="Times New Roman" w:cs="Times New Roman"/>
                <w:sz w:val="24"/>
                <w:szCs w:val="24"/>
              </w:rPr>
            </w:pPr>
            <w:r>
              <w:rPr>
                <w:rFonts w:ascii="Times New Roman" w:hAnsi="Times New Roman" w:cs="Times New Roman"/>
                <w:sz w:val="24"/>
                <w:szCs w:val="24"/>
              </w:rPr>
              <w:t>Gaminių</w:t>
            </w:r>
            <w:r w:rsidR="00700B9D" w:rsidRPr="00700B9D">
              <w:rPr>
                <w:rFonts w:ascii="Times New Roman" w:hAnsi="Times New Roman" w:cs="Times New Roman"/>
                <w:sz w:val="24"/>
                <w:szCs w:val="24"/>
              </w:rPr>
              <w:t xml:space="preserve"> pakavimas</w:t>
            </w:r>
          </w:p>
        </w:tc>
        <w:tc>
          <w:tcPr>
            <w:tcW w:w="6379" w:type="dxa"/>
          </w:tcPr>
          <w:p w14:paraId="5F5B1415" w14:textId="12800BB8" w:rsidR="00700B9D" w:rsidRPr="00700B9D" w:rsidRDefault="00F129D1" w:rsidP="00700B9D">
            <w:pPr>
              <w:jc w:val="both"/>
              <w:rPr>
                <w:rFonts w:ascii="Times New Roman" w:hAnsi="Times New Roman" w:cs="Times New Roman"/>
                <w:sz w:val="24"/>
                <w:szCs w:val="24"/>
              </w:rPr>
            </w:pPr>
            <w:r w:rsidRPr="00F129D1">
              <w:rPr>
                <w:rFonts w:ascii="Times New Roman" w:hAnsi="Times New Roman" w:cs="Times New Roman"/>
                <w:sz w:val="24"/>
                <w:szCs w:val="24"/>
              </w:rPr>
              <w:t>Gaminiai supakuoti į polietileninius maišus ir kartonines dėžes. Ant dėžės turi būti nurodyta dėžėje esančių Gaminių pavadinimas, kiekis.</w:t>
            </w:r>
          </w:p>
        </w:tc>
      </w:tr>
    </w:tbl>
    <w:p w14:paraId="5C399449" w14:textId="2FD7FC7D" w:rsidR="00700B9D" w:rsidRPr="00700B9D" w:rsidRDefault="00700B9D" w:rsidP="00197C30">
      <w:pPr>
        <w:spacing w:after="0" w:line="240" w:lineRule="auto"/>
        <w:rPr>
          <w:rFonts w:ascii="Times New Roman" w:eastAsia="Times New Roman" w:hAnsi="Times New Roman" w:cs="Times New Roman"/>
          <w:b/>
          <w:kern w:val="0"/>
          <w:sz w:val="24"/>
          <w:szCs w:val="24"/>
          <w14:ligatures w14:val="none"/>
        </w:rPr>
      </w:pPr>
      <w:bookmarkStart w:id="1" w:name="part_4c49e085e6534e5cb190b13082ddd46e"/>
      <w:bookmarkStart w:id="2" w:name="part_eafbed91570a4cdca3e636d7eede92b6"/>
      <w:bookmarkStart w:id="3" w:name="part_371260d53358455aa80f41f61163ae07"/>
      <w:bookmarkStart w:id="4" w:name="part_162bd6879ea44e27b9dabfce2e8dc79f"/>
      <w:bookmarkStart w:id="5" w:name="part_8c0d30873ece484d9d88af09df50c37d"/>
      <w:bookmarkEnd w:id="1"/>
      <w:bookmarkEnd w:id="2"/>
      <w:bookmarkEnd w:id="3"/>
      <w:bookmarkEnd w:id="4"/>
      <w:bookmarkEnd w:id="5"/>
    </w:p>
    <w:p w14:paraId="48AA7FE6" w14:textId="030B93A6" w:rsidR="00EC2DAA" w:rsidRDefault="005E57C0" w:rsidP="002D7CC0">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Reikalavimai </w:t>
      </w:r>
      <w:r w:rsidR="004E3568" w:rsidRPr="00700B9D">
        <w:rPr>
          <w:rFonts w:ascii="Times New Roman" w:eastAsia="Times New Roman" w:hAnsi="Times New Roman" w:cs="Times New Roman"/>
          <w:b/>
          <w:kern w:val="0"/>
          <w:sz w:val="24"/>
          <w:szCs w:val="24"/>
          <w14:ligatures w14:val="none"/>
        </w:rPr>
        <w:t>nuteistųjų</w:t>
      </w:r>
      <w:r w:rsidR="00153EE0">
        <w:rPr>
          <w:rFonts w:ascii="Times New Roman" w:eastAsia="Times New Roman" w:hAnsi="Times New Roman" w:cs="Times New Roman"/>
          <w:b/>
          <w:kern w:val="0"/>
          <w:sz w:val="24"/>
          <w:szCs w:val="24"/>
          <w14:ligatures w14:val="none"/>
        </w:rPr>
        <w:t>/</w:t>
      </w:r>
      <w:r w:rsidR="004E3568">
        <w:rPr>
          <w:rFonts w:ascii="Times New Roman" w:eastAsia="Times New Roman" w:hAnsi="Times New Roman" w:cs="Times New Roman"/>
          <w:b/>
          <w:kern w:val="0"/>
          <w:sz w:val="24"/>
          <w:szCs w:val="24"/>
          <w14:ligatures w14:val="none"/>
        </w:rPr>
        <w:t>suimtųjų</w:t>
      </w:r>
      <w:r w:rsidR="004E356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viršutiniams </w:t>
      </w:r>
      <w:r w:rsidRPr="00EC2DAA">
        <w:rPr>
          <w:rFonts w:ascii="Times New Roman" w:eastAsia="Times New Roman" w:hAnsi="Times New Roman" w:cs="Times New Roman"/>
          <w:kern w:val="0"/>
          <w:sz w:val="24"/>
          <w:szCs w:val="24"/>
          <w14:ligatures w14:val="none"/>
        </w:rPr>
        <w:t>drabužia</w:t>
      </w:r>
      <w:r>
        <w:rPr>
          <w:rFonts w:ascii="Times New Roman" w:eastAsia="Times New Roman" w:hAnsi="Times New Roman" w:cs="Times New Roman"/>
          <w:kern w:val="0"/>
          <w:sz w:val="24"/>
          <w:szCs w:val="24"/>
          <w14:ligatures w14:val="none"/>
        </w:rPr>
        <w:t>ms</w:t>
      </w:r>
    </w:p>
    <w:p w14:paraId="60F96C78" w14:textId="77777777" w:rsidR="002D7CC0" w:rsidRPr="00EC2DAA" w:rsidRDefault="002D7CC0" w:rsidP="002D7CC0">
      <w:pPr>
        <w:spacing w:after="0" w:line="240" w:lineRule="auto"/>
        <w:jc w:val="center"/>
        <w:rPr>
          <w:rFonts w:ascii="Times New Roman" w:eastAsia="Times New Roman" w:hAnsi="Times New Roman" w:cs="Times New Roman"/>
          <w:b/>
          <w:kern w:val="0"/>
          <w:sz w:val="24"/>
          <w:szCs w:val="24"/>
          <w14:ligatures w14:val="none"/>
        </w:rPr>
      </w:pPr>
    </w:p>
    <w:tbl>
      <w:tblPr>
        <w:tblStyle w:val="Lentelstinklelis1"/>
        <w:tblW w:w="9634" w:type="dxa"/>
        <w:tblLayout w:type="fixed"/>
        <w:tblLook w:val="04A0" w:firstRow="1" w:lastRow="0" w:firstColumn="1" w:lastColumn="0" w:noHBand="0" w:noVBand="1"/>
      </w:tblPr>
      <w:tblGrid>
        <w:gridCol w:w="534"/>
        <w:gridCol w:w="1588"/>
        <w:gridCol w:w="5811"/>
        <w:gridCol w:w="1701"/>
      </w:tblGrid>
      <w:tr w:rsidR="00FD21EC" w:rsidRPr="00EC2DAA" w14:paraId="20E73FFC" w14:textId="2D7D17A5" w:rsidTr="005C6485">
        <w:tc>
          <w:tcPr>
            <w:tcW w:w="534" w:type="dxa"/>
          </w:tcPr>
          <w:p w14:paraId="4FF9699A" w14:textId="6073274C" w:rsidR="00FD21EC" w:rsidRPr="00EC2DAA" w:rsidRDefault="00FD21EC" w:rsidP="00EC2DAA">
            <w:pPr>
              <w:rPr>
                <w:rFonts w:ascii="Times New Roman" w:eastAsia="Times New Roman" w:hAnsi="Times New Roman" w:cs="Times New Roman"/>
                <w:sz w:val="24"/>
                <w:szCs w:val="24"/>
              </w:rPr>
            </w:pPr>
            <w:r w:rsidRPr="00EC2DAA">
              <w:rPr>
                <w:rFonts w:ascii="Times New Roman" w:eastAsia="Times New Roman" w:hAnsi="Times New Roman" w:cs="Times New Roman"/>
                <w:sz w:val="24"/>
                <w:szCs w:val="24"/>
              </w:rPr>
              <w:t xml:space="preserve">Ei. </w:t>
            </w:r>
          </w:p>
          <w:p w14:paraId="2E552AFD" w14:textId="77777777" w:rsidR="00FD21EC" w:rsidRPr="00EC2DAA" w:rsidRDefault="00FD21EC" w:rsidP="00EC2DAA">
            <w:pPr>
              <w:rPr>
                <w:rFonts w:ascii="Times New Roman" w:eastAsia="Times New Roman" w:hAnsi="Times New Roman" w:cs="Times New Roman"/>
                <w:sz w:val="24"/>
                <w:szCs w:val="24"/>
              </w:rPr>
            </w:pPr>
            <w:r w:rsidRPr="00EC2DAA">
              <w:rPr>
                <w:rFonts w:ascii="Times New Roman" w:eastAsia="Times New Roman" w:hAnsi="Times New Roman" w:cs="Times New Roman"/>
                <w:sz w:val="24"/>
                <w:szCs w:val="24"/>
              </w:rPr>
              <w:t>Nr.</w:t>
            </w:r>
          </w:p>
        </w:tc>
        <w:tc>
          <w:tcPr>
            <w:tcW w:w="1588" w:type="dxa"/>
          </w:tcPr>
          <w:p w14:paraId="145EF0EC" w14:textId="77777777" w:rsidR="00FD21EC" w:rsidRPr="00EC2DAA" w:rsidRDefault="00FD21EC" w:rsidP="00EC2DAA">
            <w:pPr>
              <w:rPr>
                <w:rFonts w:ascii="Times New Roman" w:eastAsia="Times New Roman" w:hAnsi="Times New Roman" w:cs="Times New Roman"/>
                <w:sz w:val="24"/>
                <w:szCs w:val="24"/>
              </w:rPr>
            </w:pPr>
            <w:r w:rsidRPr="00EC2DAA">
              <w:rPr>
                <w:rFonts w:ascii="Times New Roman" w:eastAsia="Times New Roman" w:hAnsi="Times New Roman" w:cs="Times New Roman"/>
                <w:sz w:val="24"/>
                <w:szCs w:val="24"/>
              </w:rPr>
              <w:t>Pirkimo objekto pavadinimas</w:t>
            </w:r>
          </w:p>
        </w:tc>
        <w:tc>
          <w:tcPr>
            <w:tcW w:w="5811" w:type="dxa"/>
          </w:tcPr>
          <w:p w14:paraId="194D4C61" w14:textId="0C208748" w:rsidR="00FD21EC" w:rsidRPr="00EC2DAA" w:rsidRDefault="00FD21EC" w:rsidP="00197C30">
            <w:pPr>
              <w:jc w:val="center"/>
              <w:rPr>
                <w:rFonts w:ascii="Times New Roman" w:eastAsia="Times New Roman" w:hAnsi="Times New Roman" w:cs="Times New Roman"/>
                <w:sz w:val="24"/>
                <w:szCs w:val="24"/>
              </w:rPr>
            </w:pPr>
            <w:r w:rsidRPr="00EC2DAA">
              <w:rPr>
                <w:rFonts w:ascii="Times New Roman" w:eastAsia="Times New Roman" w:hAnsi="Times New Roman" w:cs="Times New Roman"/>
                <w:sz w:val="24"/>
                <w:szCs w:val="24"/>
              </w:rPr>
              <w:t>Aprašymas</w:t>
            </w:r>
          </w:p>
        </w:tc>
        <w:tc>
          <w:tcPr>
            <w:tcW w:w="1701" w:type="dxa"/>
          </w:tcPr>
          <w:p w14:paraId="4577D305" w14:textId="48460ADC" w:rsidR="00FD21EC" w:rsidRPr="00EC2DAA" w:rsidRDefault="00425669" w:rsidP="00EC2DAA">
            <w:pP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F53DB5">
              <w:rPr>
                <w:rFonts w:ascii="Times New Roman" w:eastAsia="Times New Roman" w:hAnsi="Times New Roman" w:cs="Times New Roman"/>
                <w:sz w:val="24"/>
                <w:szCs w:val="24"/>
              </w:rPr>
              <w:t xml:space="preserve">reliminarus </w:t>
            </w:r>
            <w:r w:rsidR="00F129D1">
              <w:rPr>
                <w:rFonts w:ascii="Times New Roman" w:eastAsia="Times New Roman" w:hAnsi="Times New Roman" w:cs="Times New Roman"/>
                <w:sz w:val="24"/>
                <w:szCs w:val="24"/>
              </w:rPr>
              <w:t>Gaminių</w:t>
            </w:r>
            <w:r w:rsidR="00FD21EC" w:rsidRPr="00EC2DAA">
              <w:rPr>
                <w:rFonts w:ascii="Times New Roman" w:eastAsia="Times New Roman" w:hAnsi="Times New Roman" w:cs="Times New Roman"/>
                <w:sz w:val="24"/>
                <w:szCs w:val="24"/>
              </w:rPr>
              <w:t xml:space="preserve"> kiekis</w:t>
            </w:r>
            <w:r w:rsidR="00183AB7">
              <w:rPr>
                <w:rFonts w:ascii="Times New Roman" w:eastAsia="Times New Roman" w:hAnsi="Times New Roman" w:cs="Times New Roman"/>
                <w:sz w:val="24"/>
                <w:szCs w:val="24"/>
              </w:rPr>
              <w:t>*</w:t>
            </w:r>
            <w:r w:rsidR="00FD21EC" w:rsidRPr="00EC2DAA">
              <w:rPr>
                <w:rFonts w:ascii="Times New Roman" w:eastAsia="Times New Roman" w:hAnsi="Times New Roman" w:cs="Times New Roman"/>
                <w:sz w:val="24"/>
                <w:szCs w:val="24"/>
              </w:rPr>
              <w:t xml:space="preserve"> </w:t>
            </w:r>
          </w:p>
        </w:tc>
      </w:tr>
      <w:tr w:rsidR="00FD21EC" w:rsidRPr="00EC2DAA" w14:paraId="7F6F150E" w14:textId="4361C24C" w:rsidTr="005C6485">
        <w:tc>
          <w:tcPr>
            <w:tcW w:w="534" w:type="dxa"/>
          </w:tcPr>
          <w:p w14:paraId="6A7E1756" w14:textId="687D4C21" w:rsidR="00FD21EC" w:rsidRPr="00EC2DAA" w:rsidRDefault="00FD21EC" w:rsidP="00EC2DA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88" w:type="dxa"/>
          </w:tcPr>
          <w:p w14:paraId="02521EC1" w14:textId="77777777" w:rsidR="00FD21EC" w:rsidRPr="00EC2DAA" w:rsidRDefault="00FD21EC" w:rsidP="00EC2DAA">
            <w:pPr>
              <w:rPr>
                <w:rFonts w:ascii="Times New Roman" w:eastAsia="Times New Roman" w:hAnsi="Times New Roman" w:cs="Times New Roman"/>
                <w:sz w:val="24"/>
                <w:szCs w:val="24"/>
              </w:rPr>
            </w:pPr>
            <w:r w:rsidRPr="00EC2DAA">
              <w:rPr>
                <w:rFonts w:ascii="Times New Roman" w:eastAsia="Times New Roman" w:hAnsi="Times New Roman" w:cs="Times New Roman"/>
                <w:sz w:val="24"/>
                <w:szCs w:val="24"/>
              </w:rPr>
              <w:t>Striukės vyriškos</w:t>
            </w:r>
          </w:p>
        </w:tc>
        <w:tc>
          <w:tcPr>
            <w:tcW w:w="5811" w:type="dxa"/>
          </w:tcPr>
          <w:p w14:paraId="237283CB" w14:textId="329C4CDB" w:rsidR="00FD21EC" w:rsidRPr="00EC2DAA" w:rsidRDefault="007F5C6B" w:rsidP="00EC2DAA">
            <w:pPr>
              <w:rPr>
                <w:rFonts w:ascii="Times New Roman" w:eastAsia="Times New Roman" w:hAnsi="Times New Roman" w:cs="Times New Roman"/>
                <w:sz w:val="24"/>
                <w:szCs w:val="24"/>
              </w:rPr>
            </w:pPr>
            <w:r>
              <w:rPr>
                <w:rFonts w:ascii="Times New Roman" w:eastAsia="Times New Roman" w:hAnsi="Times New Roman" w:cs="Times New Roman"/>
                <w:sz w:val="24"/>
                <w:szCs w:val="24"/>
              </w:rPr>
              <w:t>Striukė</w:t>
            </w:r>
            <w:r w:rsidR="00FD21EC" w:rsidRPr="00EC2DAA">
              <w:rPr>
                <w:rFonts w:ascii="Times New Roman" w:eastAsia="Times New Roman" w:hAnsi="Times New Roman" w:cs="Times New Roman"/>
                <w:sz w:val="24"/>
                <w:szCs w:val="24"/>
              </w:rPr>
              <w:t xml:space="preserve"> rudens-žiemos sezonui, su gobtuvu. </w:t>
            </w:r>
            <w:r w:rsidR="00C05697">
              <w:rPr>
                <w:rFonts w:ascii="Times New Roman" w:eastAsia="Times New Roman" w:hAnsi="Times New Roman" w:cs="Times New Roman"/>
                <w:sz w:val="24"/>
                <w:szCs w:val="24"/>
              </w:rPr>
              <w:t xml:space="preserve">Striukės užpildas </w:t>
            </w:r>
            <w:r w:rsidR="00926F3E">
              <w:rPr>
                <w:rFonts w:ascii="Times New Roman" w:eastAsia="Times New Roman" w:hAnsi="Times New Roman" w:cs="Times New Roman"/>
                <w:sz w:val="24"/>
                <w:szCs w:val="24"/>
              </w:rPr>
              <w:t xml:space="preserve">ne mažiau </w:t>
            </w:r>
            <w:r w:rsidR="00C05697" w:rsidRPr="00C05697">
              <w:rPr>
                <w:rFonts w:ascii="Times New Roman" w:eastAsia="Times New Roman" w:hAnsi="Times New Roman" w:cs="Times New Roman"/>
                <w:sz w:val="24"/>
                <w:szCs w:val="24"/>
              </w:rPr>
              <w:t>200 g/m2 poliesterio sluoksnis (</w:t>
            </w:r>
            <w:proofErr w:type="spellStart"/>
            <w:r w:rsidR="00C05697" w:rsidRPr="00C05697">
              <w:rPr>
                <w:rFonts w:ascii="Times New Roman" w:eastAsia="Times New Roman" w:hAnsi="Times New Roman" w:cs="Times New Roman"/>
                <w:sz w:val="24"/>
                <w:szCs w:val="24"/>
              </w:rPr>
              <w:t>sinteponas</w:t>
            </w:r>
            <w:proofErr w:type="spellEnd"/>
            <w:r w:rsidR="00926F3E">
              <w:rPr>
                <w:rFonts w:ascii="Times New Roman" w:eastAsia="Times New Roman" w:hAnsi="Times New Roman" w:cs="Times New Roman"/>
                <w:sz w:val="24"/>
                <w:szCs w:val="24"/>
              </w:rPr>
              <w:t>).</w:t>
            </w:r>
            <w:r w:rsidR="00FD21EC" w:rsidRPr="00EC2DAA">
              <w:rPr>
                <w:rFonts w:ascii="Times New Roman" w:eastAsia="Times New Roman" w:hAnsi="Times New Roman" w:cs="Times New Roman"/>
                <w:sz w:val="24"/>
                <w:szCs w:val="24"/>
              </w:rPr>
              <w:t xml:space="preserve"> Ne mažiau kaip dvi išorinės kišenės, užsegama užtrauktuku, tamsių spalvų (juodos, rudos, pilkos</w:t>
            </w:r>
            <w:r w:rsidR="00197C30">
              <w:rPr>
                <w:rFonts w:ascii="Times New Roman" w:eastAsia="Times New Roman" w:hAnsi="Times New Roman" w:cs="Times New Roman"/>
                <w:sz w:val="24"/>
                <w:szCs w:val="24"/>
              </w:rPr>
              <w:t>, tamsiai mėlynos</w:t>
            </w:r>
            <w:r w:rsidR="00FD21EC" w:rsidRPr="00EC2DAA">
              <w:rPr>
                <w:rFonts w:ascii="Times New Roman" w:eastAsia="Times New Roman" w:hAnsi="Times New Roman" w:cs="Times New Roman"/>
                <w:sz w:val="24"/>
                <w:szCs w:val="24"/>
              </w:rPr>
              <w:t>), dydžiai</w:t>
            </w:r>
            <w:r w:rsidR="00F129D1">
              <w:rPr>
                <w:rFonts w:ascii="Times New Roman" w:eastAsia="Times New Roman" w:hAnsi="Times New Roman" w:cs="Times New Roman"/>
                <w:sz w:val="24"/>
                <w:szCs w:val="24"/>
              </w:rPr>
              <w:t>**</w:t>
            </w:r>
            <w:r w:rsidR="00FD21EC" w:rsidRPr="00EC2DAA">
              <w:rPr>
                <w:rFonts w:ascii="Times New Roman" w:eastAsia="Times New Roman" w:hAnsi="Times New Roman" w:cs="Times New Roman"/>
                <w:sz w:val="24"/>
                <w:szCs w:val="24"/>
              </w:rPr>
              <w:t>: 48, 50, 52, 54</w:t>
            </w:r>
            <w:r w:rsidR="00197C30">
              <w:rPr>
                <w:rFonts w:ascii="Times New Roman" w:eastAsia="Times New Roman" w:hAnsi="Times New Roman" w:cs="Times New Roman"/>
                <w:sz w:val="24"/>
                <w:szCs w:val="24"/>
              </w:rPr>
              <w:t>, 56, 58.</w:t>
            </w:r>
            <w:r w:rsidR="00FD21EC" w:rsidRPr="00EC2DAA">
              <w:rPr>
                <w:rFonts w:ascii="Times New Roman" w:eastAsia="Times New Roman" w:hAnsi="Times New Roman" w:cs="Times New Roman"/>
                <w:sz w:val="24"/>
                <w:szCs w:val="24"/>
              </w:rPr>
              <w:t xml:space="preserve"> Išorinio </w:t>
            </w:r>
            <w:r w:rsidR="00C05697">
              <w:rPr>
                <w:rFonts w:ascii="Times New Roman" w:eastAsia="Times New Roman" w:hAnsi="Times New Roman" w:cs="Times New Roman"/>
                <w:sz w:val="24"/>
                <w:szCs w:val="24"/>
              </w:rPr>
              <w:t xml:space="preserve"> vidinio </w:t>
            </w:r>
            <w:r w:rsidR="00FD21EC" w:rsidRPr="00EC2DAA">
              <w:rPr>
                <w:rFonts w:ascii="Times New Roman" w:eastAsia="Times New Roman" w:hAnsi="Times New Roman" w:cs="Times New Roman"/>
                <w:sz w:val="24"/>
                <w:szCs w:val="24"/>
              </w:rPr>
              <w:t>audinio sudėtis  100 proc. poliesterio.</w:t>
            </w:r>
          </w:p>
        </w:tc>
        <w:tc>
          <w:tcPr>
            <w:tcW w:w="1701" w:type="dxa"/>
          </w:tcPr>
          <w:p w14:paraId="7B36C6A1" w14:textId="6B673542" w:rsidR="00FD21EC" w:rsidRPr="005C6485" w:rsidRDefault="00A662FF" w:rsidP="00FD21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F5C6B">
              <w:rPr>
                <w:rFonts w:ascii="Times New Roman" w:eastAsia="Times New Roman" w:hAnsi="Times New Roman" w:cs="Times New Roman"/>
                <w:sz w:val="24"/>
                <w:szCs w:val="24"/>
              </w:rPr>
              <w:t>0</w:t>
            </w:r>
            <w:r w:rsidR="00E15E6C" w:rsidRPr="005C6485">
              <w:rPr>
                <w:rFonts w:ascii="Times New Roman" w:eastAsia="Times New Roman" w:hAnsi="Times New Roman" w:cs="Times New Roman"/>
                <w:sz w:val="24"/>
                <w:szCs w:val="24"/>
              </w:rPr>
              <w:t>0</w:t>
            </w:r>
            <w:r w:rsidR="00FD21EC" w:rsidRPr="005C6485">
              <w:rPr>
                <w:rFonts w:ascii="Times New Roman" w:eastAsia="Times New Roman" w:hAnsi="Times New Roman" w:cs="Times New Roman"/>
                <w:sz w:val="24"/>
                <w:szCs w:val="24"/>
              </w:rPr>
              <w:t xml:space="preserve"> vnt.</w:t>
            </w:r>
          </w:p>
        </w:tc>
      </w:tr>
      <w:tr w:rsidR="00FD21EC" w:rsidRPr="00EC2DAA" w14:paraId="6085121E" w14:textId="45DBE67E" w:rsidTr="005C6485">
        <w:tc>
          <w:tcPr>
            <w:tcW w:w="534" w:type="dxa"/>
          </w:tcPr>
          <w:p w14:paraId="6387C2FA" w14:textId="588090CD" w:rsidR="00FD21EC" w:rsidRPr="00EC2DAA" w:rsidRDefault="00FD21EC" w:rsidP="00EC2DA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88" w:type="dxa"/>
          </w:tcPr>
          <w:p w14:paraId="6A4FEBA0" w14:textId="77777777" w:rsidR="00FD21EC" w:rsidRPr="00EC2DAA" w:rsidRDefault="00FD21EC" w:rsidP="00EC2DAA">
            <w:pPr>
              <w:rPr>
                <w:rFonts w:ascii="Times New Roman" w:eastAsia="Times New Roman" w:hAnsi="Times New Roman" w:cs="Times New Roman"/>
                <w:sz w:val="24"/>
                <w:szCs w:val="24"/>
              </w:rPr>
            </w:pPr>
            <w:r w:rsidRPr="00EC2DAA">
              <w:rPr>
                <w:rFonts w:ascii="Times New Roman" w:eastAsia="Times New Roman" w:hAnsi="Times New Roman" w:cs="Times New Roman"/>
                <w:sz w:val="24"/>
                <w:szCs w:val="24"/>
              </w:rPr>
              <w:t>Džemperis vyriškas</w:t>
            </w:r>
          </w:p>
        </w:tc>
        <w:tc>
          <w:tcPr>
            <w:tcW w:w="5811" w:type="dxa"/>
          </w:tcPr>
          <w:p w14:paraId="170F4E2A" w14:textId="11AF1845" w:rsidR="00FD21EC" w:rsidRPr="00EC2DAA" w:rsidRDefault="00FD21EC" w:rsidP="00EC2DAA">
            <w:pPr>
              <w:rPr>
                <w:rFonts w:ascii="Times New Roman" w:eastAsia="Times New Roman" w:hAnsi="Times New Roman" w:cs="Times New Roman"/>
                <w:sz w:val="24"/>
                <w:szCs w:val="24"/>
              </w:rPr>
            </w:pPr>
            <w:r w:rsidRPr="00EC2DAA">
              <w:rPr>
                <w:rFonts w:ascii="Times New Roman" w:eastAsia="Times New Roman" w:hAnsi="Times New Roman" w:cs="Times New Roman"/>
                <w:sz w:val="24"/>
                <w:szCs w:val="24"/>
              </w:rPr>
              <w:t>Tamsių spalvų (juodos, rudos, pilkos</w:t>
            </w:r>
            <w:r w:rsidR="00197C30">
              <w:rPr>
                <w:rFonts w:ascii="Times New Roman" w:eastAsia="Times New Roman" w:hAnsi="Times New Roman" w:cs="Times New Roman"/>
                <w:sz w:val="24"/>
                <w:szCs w:val="24"/>
              </w:rPr>
              <w:t>, tamsiai mėlynos</w:t>
            </w:r>
            <w:r w:rsidRPr="00EC2DAA">
              <w:rPr>
                <w:rFonts w:ascii="Times New Roman" w:eastAsia="Times New Roman" w:hAnsi="Times New Roman" w:cs="Times New Roman"/>
                <w:sz w:val="24"/>
                <w:szCs w:val="24"/>
              </w:rPr>
              <w:t>), dydžiai</w:t>
            </w:r>
            <w:r w:rsidR="00F129D1">
              <w:rPr>
                <w:rFonts w:ascii="Times New Roman" w:eastAsia="Times New Roman" w:hAnsi="Times New Roman" w:cs="Times New Roman"/>
                <w:sz w:val="24"/>
                <w:szCs w:val="24"/>
              </w:rPr>
              <w:t>**</w:t>
            </w:r>
            <w:r w:rsidRPr="00EC2DAA">
              <w:rPr>
                <w:rFonts w:ascii="Times New Roman" w:eastAsia="Times New Roman" w:hAnsi="Times New Roman" w:cs="Times New Roman"/>
                <w:sz w:val="24"/>
                <w:szCs w:val="24"/>
              </w:rPr>
              <w:t xml:space="preserve">: </w:t>
            </w:r>
            <w:r w:rsidRPr="00197C30">
              <w:rPr>
                <w:rFonts w:ascii="Times New Roman" w:eastAsia="Times New Roman" w:hAnsi="Times New Roman" w:cs="Times New Roman"/>
                <w:sz w:val="24"/>
                <w:szCs w:val="24"/>
              </w:rPr>
              <w:t>48, 50, 52, 54</w:t>
            </w:r>
            <w:r w:rsidR="00197C30" w:rsidRPr="00197C30">
              <w:rPr>
                <w:rFonts w:ascii="Times New Roman" w:eastAsia="Times New Roman" w:hAnsi="Times New Roman" w:cs="Times New Roman"/>
                <w:sz w:val="24"/>
                <w:szCs w:val="24"/>
              </w:rPr>
              <w:t>, 56, 58</w:t>
            </w:r>
            <w:r w:rsidRPr="00197C30">
              <w:rPr>
                <w:rFonts w:ascii="Times New Roman" w:eastAsia="Times New Roman" w:hAnsi="Times New Roman" w:cs="Times New Roman"/>
                <w:sz w:val="24"/>
                <w:szCs w:val="24"/>
              </w:rPr>
              <w:t>. Sudėtis</w:t>
            </w:r>
            <w:r w:rsidR="00EC55F2">
              <w:rPr>
                <w:rFonts w:ascii="Times New Roman" w:eastAsia="Times New Roman" w:hAnsi="Times New Roman" w:cs="Times New Roman"/>
                <w:sz w:val="24"/>
                <w:szCs w:val="24"/>
              </w:rPr>
              <w:t>:</w:t>
            </w:r>
            <w:r w:rsidRPr="00EC2DAA">
              <w:rPr>
                <w:rFonts w:ascii="Times New Roman" w:eastAsia="Times New Roman" w:hAnsi="Times New Roman" w:cs="Times New Roman"/>
                <w:sz w:val="24"/>
                <w:szCs w:val="24"/>
              </w:rPr>
              <w:t xml:space="preserve"> </w:t>
            </w:r>
            <w:r w:rsidR="007833D3">
              <w:rPr>
                <w:rFonts w:ascii="Times New Roman" w:eastAsia="Times New Roman" w:hAnsi="Times New Roman" w:cs="Times New Roman"/>
                <w:sz w:val="24"/>
                <w:szCs w:val="24"/>
              </w:rPr>
              <w:t xml:space="preserve"> ne </w:t>
            </w:r>
            <w:r w:rsidR="00826A0D">
              <w:rPr>
                <w:rFonts w:ascii="Times New Roman" w:eastAsia="Times New Roman" w:hAnsi="Times New Roman" w:cs="Times New Roman"/>
                <w:sz w:val="24"/>
                <w:szCs w:val="24"/>
              </w:rPr>
              <w:t>mažiau</w:t>
            </w:r>
            <w:r w:rsidR="00EF65E9">
              <w:rPr>
                <w:rFonts w:ascii="Times New Roman" w:eastAsia="Times New Roman" w:hAnsi="Times New Roman" w:cs="Times New Roman"/>
                <w:sz w:val="24"/>
                <w:szCs w:val="24"/>
              </w:rPr>
              <w:t xml:space="preserve"> nei 40 proc</w:t>
            </w:r>
            <w:r w:rsidR="00A73D1C">
              <w:rPr>
                <w:rFonts w:ascii="Times New Roman" w:eastAsia="Times New Roman" w:hAnsi="Times New Roman" w:cs="Times New Roman"/>
                <w:sz w:val="24"/>
                <w:szCs w:val="24"/>
              </w:rPr>
              <w:t>.</w:t>
            </w:r>
            <w:r w:rsidR="00EF65E9">
              <w:rPr>
                <w:rFonts w:ascii="Times New Roman" w:eastAsia="Times New Roman" w:hAnsi="Times New Roman" w:cs="Times New Roman"/>
                <w:sz w:val="24"/>
                <w:szCs w:val="24"/>
              </w:rPr>
              <w:t xml:space="preserve"> ir</w:t>
            </w:r>
            <w:r w:rsidR="00826A0D">
              <w:rPr>
                <w:rFonts w:ascii="Times New Roman" w:eastAsia="Times New Roman" w:hAnsi="Times New Roman" w:cs="Times New Roman"/>
                <w:sz w:val="24"/>
                <w:szCs w:val="24"/>
              </w:rPr>
              <w:t xml:space="preserve">  ne daugiau nei 60 proc.</w:t>
            </w:r>
            <w:r w:rsidR="00EF65E9">
              <w:rPr>
                <w:rFonts w:ascii="Times New Roman" w:eastAsia="Times New Roman" w:hAnsi="Times New Roman" w:cs="Times New Roman"/>
                <w:sz w:val="24"/>
                <w:szCs w:val="24"/>
              </w:rPr>
              <w:t xml:space="preserve">  medvilnės</w:t>
            </w:r>
            <w:r w:rsidR="00826A0D">
              <w:rPr>
                <w:rFonts w:ascii="Times New Roman" w:eastAsia="Times New Roman" w:hAnsi="Times New Roman" w:cs="Times New Roman"/>
                <w:sz w:val="24"/>
                <w:szCs w:val="24"/>
              </w:rPr>
              <w:t xml:space="preserve"> </w:t>
            </w:r>
            <w:r w:rsidR="006A0241">
              <w:rPr>
                <w:rFonts w:ascii="Times New Roman" w:eastAsia="Times New Roman" w:hAnsi="Times New Roman" w:cs="Times New Roman"/>
                <w:sz w:val="24"/>
                <w:szCs w:val="24"/>
              </w:rPr>
              <w:t>, ne mažiau nei 40 proc</w:t>
            </w:r>
            <w:r w:rsidR="00A73D1C">
              <w:rPr>
                <w:rFonts w:ascii="Times New Roman" w:eastAsia="Times New Roman" w:hAnsi="Times New Roman" w:cs="Times New Roman"/>
                <w:sz w:val="24"/>
                <w:szCs w:val="24"/>
              </w:rPr>
              <w:t>.</w:t>
            </w:r>
            <w:r w:rsidR="006A0241">
              <w:rPr>
                <w:rFonts w:ascii="Times New Roman" w:eastAsia="Times New Roman" w:hAnsi="Times New Roman" w:cs="Times New Roman"/>
                <w:sz w:val="24"/>
                <w:szCs w:val="24"/>
              </w:rPr>
              <w:t xml:space="preserve"> ir  ne daugiau nei 60 proc.  poliesterio.</w:t>
            </w:r>
            <w:r w:rsidR="007833D3" w:rsidRPr="00EC2DAA">
              <w:rPr>
                <w:rFonts w:ascii="Times New Roman" w:eastAsia="Times New Roman" w:hAnsi="Times New Roman" w:cs="Times New Roman"/>
                <w:sz w:val="24"/>
                <w:szCs w:val="24"/>
              </w:rPr>
              <w:t xml:space="preserve"> </w:t>
            </w:r>
            <w:r w:rsidRPr="00EC2DAA">
              <w:rPr>
                <w:rFonts w:ascii="Times New Roman" w:eastAsia="Times New Roman" w:hAnsi="Times New Roman" w:cs="Times New Roman"/>
                <w:sz w:val="24"/>
                <w:szCs w:val="24"/>
              </w:rPr>
              <w:t xml:space="preserve">Šiaušto trikotažo vidus, be kapišono. </w:t>
            </w:r>
          </w:p>
        </w:tc>
        <w:tc>
          <w:tcPr>
            <w:tcW w:w="1701" w:type="dxa"/>
          </w:tcPr>
          <w:p w14:paraId="41367075" w14:textId="30A6271D" w:rsidR="00FD21EC" w:rsidRPr="005C6485" w:rsidRDefault="00A662FF" w:rsidP="00FD21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D21EC" w:rsidRPr="005C6485">
              <w:rPr>
                <w:rFonts w:ascii="Times New Roman" w:eastAsia="Times New Roman" w:hAnsi="Times New Roman" w:cs="Times New Roman"/>
                <w:sz w:val="24"/>
                <w:szCs w:val="24"/>
              </w:rPr>
              <w:t>00 vnt.</w:t>
            </w:r>
          </w:p>
        </w:tc>
      </w:tr>
      <w:tr w:rsidR="00FD21EC" w:rsidRPr="00EC2DAA" w14:paraId="45337B68" w14:textId="7BF6C29A" w:rsidTr="005C6485">
        <w:tc>
          <w:tcPr>
            <w:tcW w:w="534" w:type="dxa"/>
          </w:tcPr>
          <w:p w14:paraId="6C14EC07" w14:textId="1CF1D8E5" w:rsidR="00FD21EC" w:rsidRPr="00EC2DAA" w:rsidRDefault="00FD21EC" w:rsidP="00EC2DAA">
            <w:pPr>
              <w:rPr>
                <w:rFonts w:ascii="Times New Roman" w:eastAsia="Times New Roman" w:hAnsi="Times New Roman" w:cs="Times New Roman"/>
                <w:sz w:val="24"/>
                <w:szCs w:val="24"/>
              </w:rPr>
            </w:pPr>
            <w:r w:rsidRPr="00EC2DAA">
              <w:rPr>
                <w:rFonts w:ascii="Times New Roman" w:eastAsia="Times New Roman" w:hAnsi="Times New Roman" w:cs="Times New Roman"/>
                <w:sz w:val="24"/>
                <w:szCs w:val="24"/>
              </w:rPr>
              <w:t>3.</w:t>
            </w:r>
          </w:p>
        </w:tc>
        <w:tc>
          <w:tcPr>
            <w:tcW w:w="1588" w:type="dxa"/>
          </w:tcPr>
          <w:p w14:paraId="79AFAE4B" w14:textId="77777777" w:rsidR="00FD21EC" w:rsidRPr="00EC2DAA" w:rsidRDefault="00FD21EC" w:rsidP="00EC2DAA">
            <w:pPr>
              <w:rPr>
                <w:rFonts w:ascii="Times New Roman" w:eastAsia="Times New Roman" w:hAnsi="Times New Roman" w:cs="Times New Roman"/>
                <w:sz w:val="24"/>
                <w:szCs w:val="24"/>
              </w:rPr>
            </w:pPr>
            <w:r w:rsidRPr="00EC2DAA">
              <w:rPr>
                <w:rFonts w:ascii="Times New Roman" w:eastAsia="Times New Roman" w:hAnsi="Times New Roman" w:cs="Times New Roman"/>
                <w:sz w:val="24"/>
                <w:szCs w:val="24"/>
              </w:rPr>
              <w:t>Kelnės vyriškos</w:t>
            </w:r>
          </w:p>
        </w:tc>
        <w:tc>
          <w:tcPr>
            <w:tcW w:w="5811" w:type="dxa"/>
          </w:tcPr>
          <w:p w14:paraId="63BE66DC" w14:textId="19B4BD2B" w:rsidR="00FD21EC" w:rsidRPr="00EC2DAA" w:rsidRDefault="00FD21EC" w:rsidP="00EC2DAA">
            <w:pPr>
              <w:rPr>
                <w:rFonts w:ascii="Times New Roman" w:eastAsia="Times New Roman" w:hAnsi="Times New Roman" w:cs="Times New Roman"/>
                <w:sz w:val="24"/>
                <w:szCs w:val="24"/>
              </w:rPr>
            </w:pPr>
            <w:r w:rsidRPr="00EC2DAA">
              <w:rPr>
                <w:rFonts w:ascii="Times New Roman" w:eastAsia="Times New Roman" w:hAnsi="Times New Roman" w:cs="Times New Roman"/>
                <w:sz w:val="24"/>
                <w:szCs w:val="24"/>
              </w:rPr>
              <w:t>Sportinio stiliaus tamsių spalvų (juodos, rudos, pilkos</w:t>
            </w:r>
            <w:r w:rsidR="00197C30">
              <w:rPr>
                <w:rFonts w:ascii="Times New Roman" w:eastAsia="Times New Roman" w:hAnsi="Times New Roman" w:cs="Times New Roman"/>
                <w:sz w:val="24"/>
                <w:szCs w:val="24"/>
              </w:rPr>
              <w:t>, tamsiai mėlynos</w:t>
            </w:r>
            <w:r w:rsidRPr="00EC2DAA">
              <w:rPr>
                <w:rFonts w:ascii="Times New Roman" w:eastAsia="Times New Roman" w:hAnsi="Times New Roman" w:cs="Times New Roman"/>
                <w:sz w:val="24"/>
                <w:szCs w:val="24"/>
              </w:rPr>
              <w:t>), dydžiai</w:t>
            </w:r>
            <w:r w:rsidR="00F129D1">
              <w:rPr>
                <w:rFonts w:ascii="Times New Roman" w:eastAsia="Times New Roman" w:hAnsi="Times New Roman" w:cs="Times New Roman"/>
                <w:sz w:val="24"/>
                <w:szCs w:val="24"/>
              </w:rPr>
              <w:t>**</w:t>
            </w:r>
            <w:r w:rsidRPr="00197C30">
              <w:rPr>
                <w:rFonts w:ascii="Times New Roman" w:eastAsia="Times New Roman" w:hAnsi="Times New Roman" w:cs="Times New Roman"/>
                <w:sz w:val="24"/>
                <w:szCs w:val="24"/>
              </w:rPr>
              <w:t>: 48, 50, 52, 54</w:t>
            </w:r>
            <w:r w:rsidR="00197C30" w:rsidRPr="00197C30">
              <w:rPr>
                <w:rFonts w:ascii="Times New Roman" w:eastAsia="Times New Roman" w:hAnsi="Times New Roman" w:cs="Times New Roman"/>
                <w:sz w:val="24"/>
                <w:szCs w:val="24"/>
              </w:rPr>
              <w:t>, 56, 58</w:t>
            </w:r>
            <w:r w:rsidRPr="00197C30">
              <w:rPr>
                <w:rFonts w:ascii="Times New Roman" w:eastAsia="Times New Roman" w:hAnsi="Times New Roman" w:cs="Times New Roman"/>
                <w:sz w:val="24"/>
                <w:szCs w:val="24"/>
              </w:rPr>
              <w:t>.</w:t>
            </w:r>
            <w:r w:rsidRPr="00EC2DAA">
              <w:rPr>
                <w:rFonts w:ascii="Times New Roman" w:eastAsia="Times New Roman" w:hAnsi="Times New Roman" w:cs="Times New Roman"/>
                <w:sz w:val="24"/>
                <w:szCs w:val="24"/>
              </w:rPr>
              <w:t xml:space="preserve"> Su ne</w:t>
            </w:r>
            <w:r w:rsidR="003F651D">
              <w:rPr>
                <w:rFonts w:ascii="Times New Roman" w:eastAsia="Times New Roman" w:hAnsi="Times New Roman" w:cs="Times New Roman"/>
                <w:sz w:val="24"/>
                <w:szCs w:val="24"/>
              </w:rPr>
              <w:t xml:space="preserve"> </w:t>
            </w:r>
            <w:r w:rsidRPr="00EC2DAA">
              <w:rPr>
                <w:rFonts w:ascii="Times New Roman" w:eastAsia="Times New Roman" w:hAnsi="Times New Roman" w:cs="Times New Roman"/>
                <w:sz w:val="24"/>
                <w:szCs w:val="24"/>
              </w:rPr>
              <w:t>mažiau kaip dviem kišenėmis,. Sudėtyje ne mažiau 50 proc. medvilnės.</w:t>
            </w:r>
          </w:p>
        </w:tc>
        <w:tc>
          <w:tcPr>
            <w:tcW w:w="1701" w:type="dxa"/>
          </w:tcPr>
          <w:p w14:paraId="1A7CEA41" w14:textId="72FD2388" w:rsidR="00FD21EC" w:rsidRPr="005C6485" w:rsidRDefault="009B5EA4" w:rsidP="00FD21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3197B">
              <w:rPr>
                <w:rFonts w:ascii="Times New Roman" w:eastAsia="Times New Roman" w:hAnsi="Times New Roman" w:cs="Times New Roman"/>
                <w:sz w:val="24"/>
                <w:szCs w:val="24"/>
              </w:rPr>
              <w:t>0</w:t>
            </w:r>
            <w:r w:rsidR="00A662FF">
              <w:rPr>
                <w:rFonts w:ascii="Times New Roman" w:eastAsia="Times New Roman" w:hAnsi="Times New Roman" w:cs="Times New Roman"/>
                <w:sz w:val="24"/>
                <w:szCs w:val="24"/>
              </w:rPr>
              <w:t>0</w:t>
            </w:r>
            <w:r w:rsidR="00751549">
              <w:rPr>
                <w:rFonts w:ascii="Times New Roman" w:eastAsia="Times New Roman" w:hAnsi="Times New Roman" w:cs="Times New Roman"/>
                <w:sz w:val="24"/>
                <w:szCs w:val="24"/>
              </w:rPr>
              <w:t xml:space="preserve"> </w:t>
            </w:r>
            <w:r w:rsidR="00FD21EC" w:rsidRPr="005C6485">
              <w:rPr>
                <w:rFonts w:ascii="Times New Roman" w:eastAsia="Times New Roman" w:hAnsi="Times New Roman" w:cs="Times New Roman"/>
                <w:sz w:val="24"/>
                <w:szCs w:val="24"/>
              </w:rPr>
              <w:t>vnt.</w:t>
            </w:r>
          </w:p>
        </w:tc>
      </w:tr>
      <w:tr w:rsidR="00FD21EC" w:rsidRPr="00EF065A" w14:paraId="057E9181" w14:textId="77777777" w:rsidTr="005C6485">
        <w:tc>
          <w:tcPr>
            <w:tcW w:w="534" w:type="dxa"/>
          </w:tcPr>
          <w:p w14:paraId="05C23754" w14:textId="14AF2656" w:rsidR="00FD21EC" w:rsidRPr="00EC2DAA" w:rsidRDefault="00FD21EC" w:rsidP="004A790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88" w:type="dxa"/>
          </w:tcPr>
          <w:p w14:paraId="06D13DF4" w14:textId="77777777" w:rsidR="00FD21EC" w:rsidRPr="00EC2DAA" w:rsidRDefault="00FD21EC" w:rsidP="004A790A">
            <w:pPr>
              <w:rPr>
                <w:rFonts w:ascii="Times New Roman" w:eastAsia="Times New Roman" w:hAnsi="Times New Roman" w:cs="Times New Roman"/>
                <w:sz w:val="24"/>
                <w:szCs w:val="24"/>
              </w:rPr>
            </w:pPr>
            <w:r w:rsidRPr="00EC2DAA">
              <w:rPr>
                <w:rFonts w:ascii="Times New Roman" w:eastAsia="Times New Roman" w:hAnsi="Times New Roman" w:cs="Times New Roman"/>
                <w:sz w:val="24"/>
                <w:szCs w:val="24"/>
              </w:rPr>
              <w:t xml:space="preserve">Striukės </w:t>
            </w:r>
            <w:r>
              <w:rPr>
                <w:rFonts w:ascii="Times New Roman" w:eastAsia="Times New Roman" w:hAnsi="Times New Roman" w:cs="Times New Roman"/>
                <w:sz w:val="24"/>
                <w:szCs w:val="24"/>
              </w:rPr>
              <w:t>moteriškos</w:t>
            </w:r>
          </w:p>
        </w:tc>
        <w:tc>
          <w:tcPr>
            <w:tcW w:w="5811" w:type="dxa"/>
          </w:tcPr>
          <w:p w14:paraId="2442621B" w14:textId="6317C7D5" w:rsidR="00FD21EC" w:rsidRPr="00EF065A" w:rsidRDefault="007F5C6B" w:rsidP="004A790A">
            <w:pPr>
              <w:rPr>
                <w:rFonts w:ascii="Times New Roman" w:eastAsia="Times New Roman" w:hAnsi="Times New Roman" w:cs="Times New Roman"/>
                <w:sz w:val="24"/>
                <w:szCs w:val="24"/>
              </w:rPr>
            </w:pPr>
            <w:r>
              <w:rPr>
                <w:rFonts w:ascii="Times New Roman" w:eastAsia="Times New Roman" w:hAnsi="Times New Roman" w:cs="Times New Roman"/>
                <w:sz w:val="24"/>
                <w:szCs w:val="24"/>
              </w:rPr>
              <w:t>Striukė</w:t>
            </w:r>
            <w:r w:rsidR="00FD21EC" w:rsidRPr="00EF065A">
              <w:rPr>
                <w:rFonts w:ascii="Times New Roman" w:eastAsia="Times New Roman" w:hAnsi="Times New Roman" w:cs="Times New Roman"/>
                <w:sz w:val="24"/>
                <w:szCs w:val="24"/>
              </w:rPr>
              <w:t xml:space="preserve"> rudens-žiemos sezonui, su gobtuvu. </w:t>
            </w:r>
            <w:r w:rsidR="00926F3E" w:rsidRPr="00926F3E">
              <w:rPr>
                <w:rFonts w:ascii="Times New Roman" w:eastAsia="Times New Roman" w:hAnsi="Times New Roman" w:cs="Times New Roman"/>
                <w:sz w:val="24"/>
                <w:szCs w:val="24"/>
              </w:rPr>
              <w:t>Striukės užpildas ne mažiau 200 g/m2 poliesterio sluoksnis (</w:t>
            </w:r>
            <w:proofErr w:type="spellStart"/>
            <w:r w:rsidR="00926F3E" w:rsidRPr="00926F3E">
              <w:rPr>
                <w:rFonts w:ascii="Times New Roman" w:eastAsia="Times New Roman" w:hAnsi="Times New Roman" w:cs="Times New Roman"/>
                <w:sz w:val="24"/>
                <w:szCs w:val="24"/>
              </w:rPr>
              <w:t>sinteponas</w:t>
            </w:r>
            <w:proofErr w:type="spellEnd"/>
            <w:r w:rsidR="00926F3E" w:rsidRPr="00926F3E">
              <w:rPr>
                <w:rFonts w:ascii="Times New Roman" w:eastAsia="Times New Roman" w:hAnsi="Times New Roman" w:cs="Times New Roman"/>
                <w:sz w:val="24"/>
                <w:szCs w:val="24"/>
              </w:rPr>
              <w:t xml:space="preserve">). </w:t>
            </w:r>
            <w:r w:rsidR="00FD21EC" w:rsidRPr="00EF065A">
              <w:rPr>
                <w:rFonts w:ascii="Times New Roman" w:eastAsia="Times New Roman" w:hAnsi="Times New Roman" w:cs="Times New Roman"/>
                <w:sz w:val="24"/>
                <w:szCs w:val="24"/>
              </w:rPr>
              <w:t xml:space="preserve"> Ne mažiau kaip dvi išorinės kišenės, užsegama užtrauktuku, tamsių spalvų (juodos, rudos, pilkos</w:t>
            </w:r>
            <w:r w:rsidR="00197C30">
              <w:rPr>
                <w:rFonts w:ascii="Times New Roman" w:eastAsia="Times New Roman" w:hAnsi="Times New Roman" w:cs="Times New Roman"/>
                <w:sz w:val="24"/>
                <w:szCs w:val="24"/>
              </w:rPr>
              <w:t>, tamsiai mėlynos</w:t>
            </w:r>
            <w:r w:rsidR="00FD21EC" w:rsidRPr="00EF065A">
              <w:rPr>
                <w:rFonts w:ascii="Times New Roman" w:eastAsia="Times New Roman" w:hAnsi="Times New Roman" w:cs="Times New Roman"/>
                <w:sz w:val="24"/>
                <w:szCs w:val="24"/>
              </w:rPr>
              <w:t>), dydžiai</w:t>
            </w:r>
            <w:r w:rsidR="00F129D1">
              <w:rPr>
                <w:rFonts w:ascii="Times New Roman" w:eastAsia="Times New Roman" w:hAnsi="Times New Roman" w:cs="Times New Roman"/>
                <w:sz w:val="24"/>
                <w:szCs w:val="24"/>
              </w:rPr>
              <w:t>***</w:t>
            </w:r>
            <w:r w:rsidR="00FD21EC" w:rsidRPr="00EF065A">
              <w:rPr>
                <w:rFonts w:ascii="Times New Roman" w:eastAsia="Times New Roman" w:hAnsi="Times New Roman" w:cs="Times New Roman"/>
                <w:sz w:val="24"/>
                <w:szCs w:val="24"/>
              </w:rPr>
              <w:t xml:space="preserve">: </w:t>
            </w:r>
            <w:r w:rsidR="00FD21EC" w:rsidRPr="00197C30">
              <w:rPr>
                <w:rFonts w:ascii="Times New Roman" w:eastAsia="Times New Roman" w:hAnsi="Times New Roman" w:cs="Times New Roman"/>
                <w:sz w:val="24"/>
                <w:szCs w:val="24"/>
              </w:rPr>
              <w:t xml:space="preserve">38, 40, 44, 46, </w:t>
            </w:r>
            <w:r w:rsidR="00BE2755" w:rsidRPr="00197C30">
              <w:rPr>
                <w:rFonts w:ascii="Times New Roman" w:eastAsia="Times New Roman" w:hAnsi="Times New Roman" w:cs="Times New Roman"/>
                <w:sz w:val="24"/>
                <w:szCs w:val="24"/>
              </w:rPr>
              <w:t>48, 50</w:t>
            </w:r>
            <w:r w:rsidR="00BE2755">
              <w:rPr>
                <w:rFonts w:ascii="Times New Roman" w:eastAsia="Times New Roman" w:hAnsi="Times New Roman" w:cs="Times New Roman"/>
                <w:sz w:val="24"/>
                <w:szCs w:val="24"/>
              </w:rPr>
              <w:t xml:space="preserve"> </w:t>
            </w:r>
            <w:r w:rsidR="00FD21EC" w:rsidRPr="00EF065A">
              <w:rPr>
                <w:rFonts w:ascii="Times New Roman" w:eastAsia="Times New Roman" w:hAnsi="Times New Roman" w:cs="Times New Roman"/>
                <w:sz w:val="24"/>
                <w:szCs w:val="24"/>
              </w:rPr>
              <w:t>Išorinio</w:t>
            </w:r>
            <w:r w:rsidR="00C05697">
              <w:rPr>
                <w:rFonts w:ascii="Times New Roman" w:eastAsia="Times New Roman" w:hAnsi="Times New Roman" w:cs="Times New Roman"/>
                <w:sz w:val="24"/>
                <w:szCs w:val="24"/>
              </w:rPr>
              <w:t xml:space="preserve"> vidinio</w:t>
            </w:r>
            <w:r w:rsidR="00FD21EC" w:rsidRPr="00EF065A">
              <w:rPr>
                <w:rFonts w:ascii="Times New Roman" w:eastAsia="Times New Roman" w:hAnsi="Times New Roman" w:cs="Times New Roman"/>
                <w:sz w:val="24"/>
                <w:szCs w:val="24"/>
              </w:rPr>
              <w:t xml:space="preserve"> audinio sudėtis  100 proc. poliesterio. </w:t>
            </w:r>
          </w:p>
        </w:tc>
        <w:tc>
          <w:tcPr>
            <w:tcW w:w="1701" w:type="dxa"/>
          </w:tcPr>
          <w:p w14:paraId="21BA5C95" w14:textId="77CB2A09" w:rsidR="00FD21EC" w:rsidRPr="005C6485" w:rsidRDefault="009B5EA4" w:rsidP="00FD21EC">
            <w:pPr>
              <w:jc w:val="center"/>
              <w:rPr>
                <w:rFonts w:ascii="Times New Roman" w:hAnsi="Times New Roman" w:cs="Times New Roman"/>
                <w:sz w:val="24"/>
                <w:szCs w:val="24"/>
              </w:rPr>
            </w:pPr>
            <w:r>
              <w:rPr>
                <w:rFonts w:ascii="Times New Roman" w:hAnsi="Times New Roman" w:cs="Times New Roman"/>
                <w:sz w:val="24"/>
                <w:szCs w:val="24"/>
              </w:rPr>
              <w:t>3</w:t>
            </w:r>
            <w:r w:rsidR="00FD21EC" w:rsidRPr="005C6485">
              <w:rPr>
                <w:rFonts w:ascii="Times New Roman" w:hAnsi="Times New Roman" w:cs="Times New Roman"/>
                <w:sz w:val="24"/>
                <w:szCs w:val="24"/>
              </w:rPr>
              <w:t>0 vnt.</w:t>
            </w:r>
          </w:p>
        </w:tc>
      </w:tr>
      <w:tr w:rsidR="00FD21EC" w:rsidRPr="00EF065A" w14:paraId="160F1753" w14:textId="77777777" w:rsidTr="005C6485">
        <w:tc>
          <w:tcPr>
            <w:tcW w:w="534" w:type="dxa"/>
          </w:tcPr>
          <w:p w14:paraId="63A0BF61" w14:textId="7067E2EB" w:rsidR="00FD21EC" w:rsidRPr="00EC2DAA" w:rsidRDefault="00FD21EC" w:rsidP="004A790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1588" w:type="dxa"/>
          </w:tcPr>
          <w:p w14:paraId="28DACAF3" w14:textId="2E6B4D9A" w:rsidR="00FD21EC" w:rsidRPr="00EC2DAA" w:rsidRDefault="00FD21EC" w:rsidP="004A790A">
            <w:pPr>
              <w:rPr>
                <w:rFonts w:ascii="Times New Roman" w:eastAsia="Times New Roman" w:hAnsi="Times New Roman" w:cs="Times New Roman"/>
                <w:sz w:val="24"/>
                <w:szCs w:val="24"/>
              </w:rPr>
            </w:pPr>
            <w:r w:rsidRPr="00EC2DAA">
              <w:rPr>
                <w:rFonts w:ascii="Times New Roman" w:eastAsia="Times New Roman" w:hAnsi="Times New Roman" w:cs="Times New Roman"/>
                <w:sz w:val="24"/>
                <w:szCs w:val="24"/>
              </w:rPr>
              <w:t xml:space="preserve">Džemperis </w:t>
            </w:r>
            <w:r>
              <w:rPr>
                <w:rFonts w:ascii="Times New Roman" w:eastAsia="Times New Roman" w:hAnsi="Times New Roman" w:cs="Times New Roman"/>
                <w:sz w:val="24"/>
                <w:szCs w:val="24"/>
              </w:rPr>
              <w:t>moteriškas*</w:t>
            </w:r>
            <w:r w:rsidR="00183AB7">
              <w:rPr>
                <w:rFonts w:ascii="Times New Roman" w:eastAsia="Times New Roman" w:hAnsi="Times New Roman" w:cs="Times New Roman"/>
                <w:sz w:val="24"/>
                <w:szCs w:val="24"/>
              </w:rPr>
              <w:t>*</w:t>
            </w:r>
            <w:r w:rsidR="00FC2927">
              <w:rPr>
                <w:rFonts w:ascii="Times New Roman" w:eastAsia="Times New Roman" w:hAnsi="Times New Roman" w:cs="Times New Roman"/>
                <w:sz w:val="24"/>
                <w:szCs w:val="24"/>
              </w:rPr>
              <w:t>**</w:t>
            </w:r>
          </w:p>
        </w:tc>
        <w:tc>
          <w:tcPr>
            <w:tcW w:w="5811" w:type="dxa"/>
          </w:tcPr>
          <w:p w14:paraId="6CA89687" w14:textId="70EE34F8" w:rsidR="00FD21EC" w:rsidRPr="00EF065A" w:rsidRDefault="00FD21EC" w:rsidP="004A790A">
            <w:pPr>
              <w:rPr>
                <w:rFonts w:ascii="Times New Roman" w:eastAsia="Times New Roman" w:hAnsi="Times New Roman" w:cs="Times New Roman"/>
                <w:sz w:val="24"/>
                <w:szCs w:val="24"/>
              </w:rPr>
            </w:pPr>
            <w:r w:rsidRPr="00EF065A">
              <w:rPr>
                <w:rFonts w:ascii="Times New Roman" w:eastAsia="Times New Roman" w:hAnsi="Times New Roman" w:cs="Times New Roman"/>
                <w:sz w:val="24"/>
                <w:szCs w:val="24"/>
              </w:rPr>
              <w:t>Tamsių spalvų (juodos, rudos, pilkos</w:t>
            </w:r>
            <w:r w:rsidR="00197C30">
              <w:rPr>
                <w:rFonts w:ascii="Times New Roman" w:eastAsia="Times New Roman" w:hAnsi="Times New Roman" w:cs="Times New Roman"/>
                <w:sz w:val="24"/>
                <w:szCs w:val="24"/>
              </w:rPr>
              <w:t>, tamsiai mėlynos</w:t>
            </w:r>
            <w:r w:rsidRPr="00EF065A">
              <w:rPr>
                <w:rFonts w:ascii="Times New Roman" w:eastAsia="Times New Roman" w:hAnsi="Times New Roman" w:cs="Times New Roman"/>
                <w:sz w:val="24"/>
                <w:szCs w:val="24"/>
              </w:rPr>
              <w:t>), dydžiai</w:t>
            </w:r>
            <w:r w:rsidR="00F129D1">
              <w:rPr>
                <w:rFonts w:ascii="Times New Roman" w:eastAsia="Times New Roman" w:hAnsi="Times New Roman" w:cs="Times New Roman"/>
                <w:sz w:val="24"/>
                <w:szCs w:val="24"/>
              </w:rPr>
              <w:t>***</w:t>
            </w:r>
            <w:r w:rsidRPr="00EF065A">
              <w:rPr>
                <w:rFonts w:ascii="Times New Roman" w:eastAsia="Times New Roman" w:hAnsi="Times New Roman" w:cs="Times New Roman"/>
                <w:sz w:val="24"/>
                <w:szCs w:val="24"/>
              </w:rPr>
              <w:t xml:space="preserve">: </w:t>
            </w:r>
            <w:r w:rsidRPr="00197C30">
              <w:rPr>
                <w:rFonts w:ascii="Times New Roman" w:eastAsia="Times New Roman" w:hAnsi="Times New Roman" w:cs="Times New Roman"/>
                <w:sz w:val="24"/>
                <w:szCs w:val="24"/>
              </w:rPr>
              <w:t>38, 40, 44, 46,</w:t>
            </w:r>
            <w:r w:rsidR="00BE2755" w:rsidRPr="00197C30">
              <w:rPr>
                <w:rFonts w:ascii="Times New Roman" w:eastAsia="Times New Roman" w:hAnsi="Times New Roman" w:cs="Times New Roman"/>
                <w:sz w:val="24"/>
                <w:szCs w:val="24"/>
              </w:rPr>
              <w:t>48,50.</w:t>
            </w:r>
            <w:r w:rsidR="00BE2755">
              <w:rPr>
                <w:rFonts w:ascii="Times New Roman" w:eastAsia="Times New Roman" w:hAnsi="Times New Roman" w:cs="Times New Roman"/>
                <w:sz w:val="24"/>
                <w:szCs w:val="24"/>
              </w:rPr>
              <w:t xml:space="preserve"> </w:t>
            </w:r>
            <w:r w:rsidRPr="00EF065A">
              <w:rPr>
                <w:rFonts w:ascii="Times New Roman" w:eastAsia="Times New Roman" w:hAnsi="Times New Roman" w:cs="Times New Roman"/>
                <w:sz w:val="24"/>
                <w:szCs w:val="24"/>
              </w:rPr>
              <w:t xml:space="preserve"> </w:t>
            </w:r>
            <w:r w:rsidR="00BE2755" w:rsidRPr="00BE2755">
              <w:rPr>
                <w:rFonts w:ascii="Times New Roman" w:eastAsia="Times New Roman" w:hAnsi="Times New Roman" w:cs="Times New Roman"/>
                <w:sz w:val="24"/>
                <w:szCs w:val="24"/>
              </w:rPr>
              <w:t>Sudėtis:  ne mažiau nei 40 proc</w:t>
            </w:r>
            <w:r w:rsidR="00A73D1C">
              <w:rPr>
                <w:rFonts w:ascii="Times New Roman" w:eastAsia="Times New Roman" w:hAnsi="Times New Roman" w:cs="Times New Roman"/>
                <w:sz w:val="24"/>
                <w:szCs w:val="24"/>
              </w:rPr>
              <w:t>.</w:t>
            </w:r>
            <w:r w:rsidR="00BE2755" w:rsidRPr="00BE2755">
              <w:rPr>
                <w:rFonts w:ascii="Times New Roman" w:eastAsia="Times New Roman" w:hAnsi="Times New Roman" w:cs="Times New Roman"/>
                <w:sz w:val="24"/>
                <w:szCs w:val="24"/>
              </w:rPr>
              <w:t xml:space="preserve"> ir  ne daugiau nei 60 proc.  medvilnės , ne mažiau nei 40 proc</w:t>
            </w:r>
            <w:r w:rsidR="00A73D1C">
              <w:rPr>
                <w:rFonts w:ascii="Times New Roman" w:eastAsia="Times New Roman" w:hAnsi="Times New Roman" w:cs="Times New Roman"/>
                <w:sz w:val="24"/>
                <w:szCs w:val="24"/>
              </w:rPr>
              <w:t>.</w:t>
            </w:r>
            <w:r w:rsidR="00BE2755" w:rsidRPr="00BE2755">
              <w:rPr>
                <w:rFonts w:ascii="Times New Roman" w:eastAsia="Times New Roman" w:hAnsi="Times New Roman" w:cs="Times New Roman"/>
                <w:sz w:val="24"/>
                <w:szCs w:val="24"/>
              </w:rPr>
              <w:t xml:space="preserve"> ir  ne daugiau nei 60 proc.  poliesterio. Šiaušto trikotažo vidus, be kapišono.</w:t>
            </w:r>
          </w:p>
        </w:tc>
        <w:tc>
          <w:tcPr>
            <w:tcW w:w="1701" w:type="dxa"/>
          </w:tcPr>
          <w:p w14:paraId="1AA3B979" w14:textId="791AD845" w:rsidR="00FD21EC" w:rsidRPr="005C6485" w:rsidRDefault="009B5EA4" w:rsidP="00FD21EC">
            <w:pPr>
              <w:jc w:val="center"/>
              <w:rPr>
                <w:rFonts w:ascii="Times New Roman" w:hAnsi="Times New Roman" w:cs="Times New Roman"/>
                <w:sz w:val="24"/>
                <w:szCs w:val="24"/>
              </w:rPr>
            </w:pPr>
            <w:r>
              <w:rPr>
                <w:rFonts w:ascii="Times New Roman" w:hAnsi="Times New Roman" w:cs="Times New Roman"/>
                <w:sz w:val="24"/>
                <w:szCs w:val="24"/>
              </w:rPr>
              <w:t>4</w:t>
            </w:r>
            <w:r w:rsidR="00FD21EC" w:rsidRPr="005C6485">
              <w:rPr>
                <w:rFonts w:ascii="Times New Roman" w:hAnsi="Times New Roman" w:cs="Times New Roman"/>
                <w:sz w:val="24"/>
                <w:szCs w:val="24"/>
              </w:rPr>
              <w:t>0 vnt.</w:t>
            </w:r>
          </w:p>
        </w:tc>
      </w:tr>
      <w:tr w:rsidR="00FD21EC" w:rsidRPr="00EF065A" w14:paraId="401915AD" w14:textId="77777777" w:rsidTr="005C6485">
        <w:tc>
          <w:tcPr>
            <w:tcW w:w="534" w:type="dxa"/>
          </w:tcPr>
          <w:p w14:paraId="5BFE7FC0" w14:textId="18C56FA0" w:rsidR="00FD21EC" w:rsidRPr="00EC2DAA" w:rsidRDefault="00FD21EC" w:rsidP="004A790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88" w:type="dxa"/>
          </w:tcPr>
          <w:p w14:paraId="4D77D638" w14:textId="0FC1AEFD" w:rsidR="00FD21EC" w:rsidRPr="00EC2DAA" w:rsidRDefault="00FD21EC" w:rsidP="004A790A">
            <w:pPr>
              <w:rPr>
                <w:rFonts w:ascii="Times New Roman" w:eastAsia="Times New Roman" w:hAnsi="Times New Roman" w:cs="Times New Roman"/>
                <w:sz w:val="24"/>
                <w:szCs w:val="24"/>
              </w:rPr>
            </w:pPr>
            <w:r w:rsidRPr="00EC2DAA">
              <w:rPr>
                <w:rFonts w:ascii="Times New Roman" w:eastAsia="Times New Roman" w:hAnsi="Times New Roman" w:cs="Times New Roman"/>
                <w:sz w:val="24"/>
                <w:szCs w:val="24"/>
              </w:rPr>
              <w:t xml:space="preserve">Kelnės </w:t>
            </w:r>
            <w:r>
              <w:rPr>
                <w:rFonts w:ascii="Times New Roman" w:eastAsia="Times New Roman" w:hAnsi="Times New Roman" w:cs="Times New Roman"/>
                <w:sz w:val="24"/>
                <w:szCs w:val="24"/>
              </w:rPr>
              <w:t>moteriškos*</w:t>
            </w:r>
            <w:r w:rsidR="00183AB7">
              <w:rPr>
                <w:rFonts w:ascii="Times New Roman" w:eastAsia="Times New Roman" w:hAnsi="Times New Roman" w:cs="Times New Roman"/>
                <w:sz w:val="24"/>
                <w:szCs w:val="24"/>
              </w:rPr>
              <w:t>*</w:t>
            </w:r>
            <w:r w:rsidR="00FC2927">
              <w:rPr>
                <w:rFonts w:ascii="Times New Roman" w:eastAsia="Times New Roman" w:hAnsi="Times New Roman" w:cs="Times New Roman"/>
                <w:sz w:val="24"/>
                <w:szCs w:val="24"/>
              </w:rPr>
              <w:t>**</w:t>
            </w:r>
          </w:p>
        </w:tc>
        <w:tc>
          <w:tcPr>
            <w:tcW w:w="5811" w:type="dxa"/>
          </w:tcPr>
          <w:p w14:paraId="09620AA6" w14:textId="4299441D" w:rsidR="00FD21EC" w:rsidRPr="00EF065A" w:rsidRDefault="00FD21EC" w:rsidP="004A790A">
            <w:pPr>
              <w:rPr>
                <w:rFonts w:ascii="Times New Roman" w:eastAsia="Times New Roman" w:hAnsi="Times New Roman" w:cs="Times New Roman"/>
                <w:sz w:val="24"/>
                <w:szCs w:val="24"/>
              </w:rPr>
            </w:pPr>
            <w:r w:rsidRPr="00EF065A">
              <w:rPr>
                <w:rFonts w:ascii="Times New Roman" w:eastAsia="Times New Roman" w:hAnsi="Times New Roman" w:cs="Times New Roman"/>
                <w:sz w:val="24"/>
                <w:szCs w:val="24"/>
              </w:rPr>
              <w:t>Sportinio stiliaus tamsių spalvų (juodos, rudos, pilkos</w:t>
            </w:r>
            <w:r w:rsidR="00197C30">
              <w:rPr>
                <w:rFonts w:ascii="Times New Roman" w:eastAsia="Times New Roman" w:hAnsi="Times New Roman" w:cs="Times New Roman"/>
                <w:sz w:val="24"/>
                <w:szCs w:val="24"/>
              </w:rPr>
              <w:t>, tamsiai mėlynos</w:t>
            </w:r>
            <w:r w:rsidRPr="00EF065A">
              <w:rPr>
                <w:rFonts w:ascii="Times New Roman" w:eastAsia="Times New Roman" w:hAnsi="Times New Roman" w:cs="Times New Roman"/>
                <w:sz w:val="24"/>
                <w:szCs w:val="24"/>
              </w:rPr>
              <w:t>), dydžiai</w:t>
            </w:r>
            <w:r w:rsidR="00B54D41">
              <w:rPr>
                <w:rFonts w:ascii="Times New Roman" w:eastAsia="Times New Roman" w:hAnsi="Times New Roman" w:cs="Times New Roman"/>
                <w:sz w:val="24"/>
                <w:szCs w:val="24"/>
              </w:rPr>
              <w:t>***</w:t>
            </w:r>
            <w:r w:rsidRPr="00EF065A">
              <w:rPr>
                <w:rFonts w:ascii="Times New Roman" w:eastAsia="Times New Roman" w:hAnsi="Times New Roman" w:cs="Times New Roman"/>
                <w:sz w:val="24"/>
                <w:szCs w:val="24"/>
              </w:rPr>
              <w:t xml:space="preserve">: </w:t>
            </w:r>
            <w:r w:rsidRPr="00197C30">
              <w:rPr>
                <w:rFonts w:ascii="Times New Roman" w:eastAsia="Times New Roman" w:hAnsi="Times New Roman" w:cs="Times New Roman"/>
                <w:sz w:val="24"/>
                <w:szCs w:val="24"/>
              </w:rPr>
              <w:t>38, 40, 44, 46,</w:t>
            </w:r>
            <w:r w:rsidR="00BE2755" w:rsidRPr="00197C30">
              <w:rPr>
                <w:rFonts w:ascii="Times New Roman" w:eastAsia="Times New Roman" w:hAnsi="Times New Roman" w:cs="Times New Roman"/>
                <w:sz w:val="24"/>
                <w:szCs w:val="24"/>
              </w:rPr>
              <w:t>48,</w:t>
            </w:r>
            <w:r w:rsidR="000E6DB6" w:rsidRPr="00197C30">
              <w:rPr>
                <w:rFonts w:ascii="Times New Roman" w:eastAsia="Times New Roman" w:hAnsi="Times New Roman" w:cs="Times New Roman"/>
                <w:sz w:val="24"/>
                <w:szCs w:val="24"/>
              </w:rPr>
              <w:t xml:space="preserve"> </w:t>
            </w:r>
            <w:r w:rsidR="00BE2755" w:rsidRPr="00197C30">
              <w:rPr>
                <w:rFonts w:ascii="Times New Roman" w:eastAsia="Times New Roman" w:hAnsi="Times New Roman" w:cs="Times New Roman"/>
                <w:sz w:val="24"/>
                <w:szCs w:val="24"/>
              </w:rPr>
              <w:t xml:space="preserve">50. </w:t>
            </w:r>
            <w:r w:rsidRPr="00197C30">
              <w:rPr>
                <w:rFonts w:ascii="Times New Roman" w:eastAsia="Times New Roman" w:hAnsi="Times New Roman" w:cs="Times New Roman"/>
                <w:sz w:val="24"/>
                <w:szCs w:val="24"/>
              </w:rPr>
              <w:t>Su</w:t>
            </w:r>
            <w:r w:rsidRPr="00EF065A">
              <w:rPr>
                <w:rFonts w:ascii="Times New Roman" w:eastAsia="Times New Roman" w:hAnsi="Times New Roman" w:cs="Times New Roman"/>
                <w:sz w:val="24"/>
                <w:szCs w:val="24"/>
              </w:rPr>
              <w:t xml:space="preserve"> ne</w:t>
            </w:r>
            <w:r w:rsidR="00890DA2">
              <w:rPr>
                <w:rFonts w:ascii="Times New Roman" w:eastAsia="Times New Roman" w:hAnsi="Times New Roman" w:cs="Times New Roman"/>
                <w:sz w:val="24"/>
                <w:szCs w:val="24"/>
              </w:rPr>
              <w:t xml:space="preserve"> </w:t>
            </w:r>
            <w:r w:rsidRPr="00EF065A">
              <w:rPr>
                <w:rFonts w:ascii="Times New Roman" w:eastAsia="Times New Roman" w:hAnsi="Times New Roman" w:cs="Times New Roman"/>
                <w:sz w:val="24"/>
                <w:szCs w:val="24"/>
              </w:rPr>
              <w:t xml:space="preserve">mažiau kaip dviem kišenėmis, </w:t>
            </w:r>
            <w:r w:rsidR="00F129D1" w:rsidRPr="00BE2755">
              <w:rPr>
                <w:rFonts w:ascii="Times New Roman" w:eastAsia="Times New Roman" w:hAnsi="Times New Roman" w:cs="Times New Roman"/>
                <w:sz w:val="24"/>
                <w:szCs w:val="24"/>
              </w:rPr>
              <w:t>Sudėtis:  ne mažiau nei 40 proc</w:t>
            </w:r>
            <w:r w:rsidR="00A73D1C">
              <w:rPr>
                <w:rFonts w:ascii="Times New Roman" w:eastAsia="Times New Roman" w:hAnsi="Times New Roman" w:cs="Times New Roman"/>
                <w:sz w:val="24"/>
                <w:szCs w:val="24"/>
              </w:rPr>
              <w:t>.</w:t>
            </w:r>
            <w:r w:rsidR="00F129D1" w:rsidRPr="00BE2755">
              <w:rPr>
                <w:rFonts w:ascii="Times New Roman" w:eastAsia="Times New Roman" w:hAnsi="Times New Roman" w:cs="Times New Roman"/>
                <w:sz w:val="24"/>
                <w:szCs w:val="24"/>
              </w:rPr>
              <w:t xml:space="preserve"> ir  ne daugiau nei 60 proc.  medvilnės , ne mažiau nei 40 proc</w:t>
            </w:r>
            <w:r w:rsidR="00A73D1C">
              <w:rPr>
                <w:rFonts w:ascii="Times New Roman" w:eastAsia="Times New Roman" w:hAnsi="Times New Roman" w:cs="Times New Roman"/>
                <w:sz w:val="24"/>
                <w:szCs w:val="24"/>
              </w:rPr>
              <w:t>.</w:t>
            </w:r>
            <w:r w:rsidR="00F129D1" w:rsidRPr="00BE2755">
              <w:rPr>
                <w:rFonts w:ascii="Times New Roman" w:eastAsia="Times New Roman" w:hAnsi="Times New Roman" w:cs="Times New Roman"/>
                <w:sz w:val="24"/>
                <w:szCs w:val="24"/>
              </w:rPr>
              <w:t xml:space="preserve"> ir  ne daugiau nei 60 proc.  poliesterio. Šiaušto trikotažo vidus</w:t>
            </w:r>
            <w:r w:rsidR="00F129D1">
              <w:rPr>
                <w:rFonts w:ascii="Times New Roman" w:eastAsia="Times New Roman" w:hAnsi="Times New Roman" w:cs="Times New Roman"/>
                <w:sz w:val="24"/>
                <w:szCs w:val="24"/>
              </w:rPr>
              <w:t>.</w:t>
            </w:r>
          </w:p>
        </w:tc>
        <w:tc>
          <w:tcPr>
            <w:tcW w:w="1701" w:type="dxa"/>
          </w:tcPr>
          <w:p w14:paraId="113F2FCA" w14:textId="7A0A0A98" w:rsidR="00FD21EC" w:rsidRPr="005C6485" w:rsidRDefault="009B5EA4" w:rsidP="00FD21EC">
            <w:pPr>
              <w:jc w:val="center"/>
              <w:rPr>
                <w:rFonts w:ascii="Times New Roman" w:hAnsi="Times New Roman" w:cs="Times New Roman"/>
                <w:sz w:val="24"/>
                <w:szCs w:val="24"/>
              </w:rPr>
            </w:pPr>
            <w:r>
              <w:rPr>
                <w:rFonts w:ascii="Times New Roman" w:hAnsi="Times New Roman" w:cs="Times New Roman"/>
                <w:sz w:val="24"/>
                <w:szCs w:val="24"/>
              </w:rPr>
              <w:t>4</w:t>
            </w:r>
            <w:r w:rsidR="00FD21EC" w:rsidRPr="005C6485">
              <w:rPr>
                <w:rFonts w:ascii="Times New Roman" w:hAnsi="Times New Roman" w:cs="Times New Roman"/>
                <w:sz w:val="24"/>
                <w:szCs w:val="24"/>
              </w:rPr>
              <w:t>0 vnt.</w:t>
            </w:r>
          </w:p>
        </w:tc>
      </w:tr>
    </w:tbl>
    <w:p w14:paraId="10FE8B50" w14:textId="1780FE9C" w:rsidR="00EC2DAA" w:rsidRDefault="00183AB7" w:rsidP="00EC2DAA">
      <w:pPr>
        <w:spacing w:after="200" w:line="276" w:lineRule="auto"/>
        <w:ind w:left="720"/>
        <w:contextualSpacing/>
        <w:rPr>
          <w:rFonts w:ascii="Times New Roman" w:eastAsia="Times New Roman" w:hAnsi="Times New Roman" w:cs="Times New Roman"/>
          <w:kern w:val="0"/>
          <w14:ligatures w14:val="none"/>
        </w:rPr>
      </w:pPr>
      <w:r w:rsidRPr="00183AB7">
        <w:rPr>
          <w:rFonts w:ascii="Times New Roman" w:eastAsia="Times New Roman" w:hAnsi="Times New Roman" w:cs="Times New Roman"/>
          <w:kern w:val="0"/>
          <w14:ligatures w14:val="none"/>
        </w:rPr>
        <w:t>*</w:t>
      </w:r>
      <w:r w:rsidR="00B54D41">
        <w:rPr>
          <w:rFonts w:ascii="Times New Roman" w:eastAsia="Times New Roman" w:hAnsi="Times New Roman" w:cs="Times New Roman"/>
          <w:kern w:val="0"/>
          <w14:ligatures w14:val="none"/>
        </w:rPr>
        <w:t>Gaminių</w:t>
      </w:r>
      <w:r w:rsidRPr="00183AB7">
        <w:rPr>
          <w:rFonts w:ascii="Times New Roman" w:eastAsia="Times New Roman" w:hAnsi="Times New Roman" w:cs="Times New Roman"/>
          <w:kern w:val="0"/>
          <w14:ligatures w14:val="none"/>
        </w:rPr>
        <w:t xml:space="preserve"> kiekis preliminarus, bus perkama pagal poreikį</w:t>
      </w:r>
      <w:r w:rsidR="00BF0C1E">
        <w:rPr>
          <w:rFonts w:ascii="Times New Roman" w:eastAsia="Times New Roman" w:hAnsi="Times New Roman" w:cs="Times New Roman"/>
          <w:kern w:val="0"/>
          <w14:ligatures w14:val="none"/>
        </w:rPr>
        <w:t>.</w:t>
      </w:r>
    </w:p>
    <w:p w14:paraId="6EC3A97E" w14:textId="7D293A54" w:rsidR="00B54D41" w:rsidRDefault="00B54D41" w:rsidP="00EC2DAA">
      <w:pPr>
        <w:spacing w:after="200" w:line="276" w:lineRule="auto"/>
        <w:ind w:left="720"/>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Pr="00B54D41">
        <w:rPr>
          <w:rFonts w:ascii="Times New Roman" w:eastAsia="Times New Roman" w:hAnsi="Times New Roman" w:cs="Times New Roman"/>
          <w:kern w:val="0"/>
          <w14:ligatures w14:val="none"/>
        </w:rPr>
        <w:t>dydžiai gali būti žymimi raidėmis - M, L, XL, XXL, XXXL</w:t>
      </w:r>
      <w:r>
        <w:rPr>
          <w:rFonts w:ascii="Times New Roman" w:eastAsia="Times New Roman" w:hAnsi="Times New Roman" w:cs="Times New Roman"/>
          <w:kern w:val="0"/>
          <w14:ligatures w14:val="none"/>
        </w:rPr>
        <w:t>, XXXXL</w:t>
      </w:r>
    </w:p>
    <w:p w14:paraId="46B9C362" w14:textId="253FFF48" w:rsidR="00B54D41" w:rsidRPr="00B54D41" w:rsidRDefault="00B54D41" w:rsidP="00B54D41">
      <w:pPr>
        <w:spacing w:after="0" w:line="240" w:lineRule="auto"/>
        <w:ind w:right="-24"/>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14:ligatures w14:val="none"/>
        </w:rPr>
        <w:t xml:space="preserve">            </w:t>
      </w:r>
      <w:r w:rsidRPr="00B54D41">
        <w:rPr>
          <w:rFonts w:ascii="Times New Roman" w:eastAsia="Times New Roman" w:hAnsi="Times New Roman" w:cs="Times New Roman"/>
          <w:kern w:val="0"/>
          <w:sz w:val="24"/>
          <w:szCs w:val="24"/>
          <w14:ligatures w14:val="none"/>
        </w:rPr>
        <w:t>*** dydžiai gali būti žymimi raidėmis – S, M, L, XL, XXL, XXXL</w:t>
      </w:r>
    </w:p>
    <w:p w14:paraId="4A4087BB" w14:textId="03CAF74B" w:rsidR="00FD21EC" w:rsidRDefault="00FD21EC" w:rsidP="00FD21EC">
      <w:pPr>
        <w:spacing w:after="200" w:line="276" w:lineRule="auto"/>
        <w:ind w:left="720"/>
        <w:contextualSpacing/>
        <w:rPr>
          <w:rFonts w:ascii="Times New Roman" w:eastAsia="Times New Roman" w:hAnsi="Times New Roman" w:cs="Times New Roman"/>
          <w:kern w:val="0"/>
          <w14:ligatures w14:val="none"/>
        </w:rPr>
      </w:pPr>
      <w:r w:rsidRPr="00183AB7">
        <w:rPr>
          <w:rFonts w:ascii="Times New Roman" w:eastAsia="Times New Roman" w:hAnsi="Times New Roman" w:cs="Times New Roman"/>
          <w:kern w:val="0"/>
          <w14:ligatures w14:val="none"/>
        </w:rPr>
        <w:t>*</w:t>
      </w:r>
      <w:r w:rsidR="00183AB7" w:rsidRPr="00183AB7">
        <w:rPr>
          <w:rFonts w:ascii="Times New Roman" w:eastAsia="Times New Roman" w:hAnsi="Times New Roman" w:cs="Times New Roman"/>
          <w:kern w:val="0"/>
          <w14:ligatures w14:val="none"/>
        </w:rPr>
        <w:t>*</w:t>
      </w:r>
      <w:r w:rsidR="00B54D41">
        <w:rPr>
          <w:rFonts w:ascii="Times New Roman" w:eastAsia="Times New Roman" w:hAnsi="Times New Roman" w:cs="Times New Roman"/>
          <w:kern w:val="0"/>
          <w14:ligatures w14:val="none"/>
        </w:rPr>
        <w:t>**</w:t>
      </w:r>
      <w:r w:rsidR="00EC2DAA" w:rsidRPr="00183AB7">
        <w:rPr>
          <w:rFonts w:ascii="Times New Roman" w:eastAsia="Times New Roman" w:hAnsi="Times New Roman" w:cs="Times New Roman"/>
          <w:kern w:val="0"/>
          <w14:ligatures w14:val="none"/>
        </w:rPr>
        <w:t xml:space="preserve"> </w:t>
      </w:r>
      <w:r w:rsidRPr="00183AB7">
        <w:rPr>
          <w:rFonts w:ascii="Times New Roman" w:eastAsia="Times New Roman" w:hAnsi="Times New Roman" w:cs="Times New Roman"/>
          <w:kern w:val="0"/>
          <w14:ligatures w14:val="none"/>
        </w:rPr>
        <w:t>Džemperis ir kelnės turi būti komplektas.</w:t>
      </w:r>
    </w:p>
    <w:p w14:paraId="7A0A43F2" w14:textId="77777777" w:rsidR="003406CF" w:rsidRDefault="003406CF" w:rsidP="00FD21EC">
      <w:pPr>
        <w:spacing w:after="200" w:line="276" w:lineRule="auto"/>
        <w:ind w:left="720"/>
        <w:contextualSpacing/>
        <w:rPr>
          <w:rFonts w:ascii="Times New Roman" w:eastAsia="Times New Roman" w:hAnsi="Times New Roman" w:cs="Times New Roman"/>
          <w:kern w:val="0"/>
          <w14:ligatures w14:val="none"/>
        </w:rPr>
      </w:pPr>
    </w:p>
    <w:p w14:paraId="6996D25B" w14:textId="77777777" w:rsidR="00197C30" w:rsidRPr="009D762B" w:rsidRDefault="00197C30" w:rsidP="00197C30">
      <w:pPr>
        <w:spacing w:after="0" w:line="240" w:lineRule="auto"/>
        <w:jc w:val="center"/>
        <w:rPr>
          <w:rFonts w:ascii="Times New Roman" w:eastAsia="Times New Roman" w:hAnsi="Times New Roman" w:cs="Times New Roman"/>
          <w:b/>
          <w:kern w:val="0"/>
          <w:sz w:val="24"/>
          <w:szCs w:val="24"/>
          <w14:ligatures w14:val="none"/>
        </w:rPr>
      </w:pPr>
      <w:r w:rsidRPr="009D762B">
        <w:rPr>
          <w:rFonts w:ascii="Times New Roman" w:eastAsia="Times New Roman" w:hAnsi="Times New Roman" w:cs="Times New Roman"/>
          <w:b/>
          <w:kern w:val="0"/>
          <w:sz w:val="24"/>
          <w:szCs w:val="24"/>
          <w14:ligatures w14:val="none"/>
        </w:rPr>
        <w:t>Prekėms ir jų pakuotėms taikomi aplinkosauginiai reikalavimai</w:t>
      </w:r>
    </w:p>
    <w:p w14:paraId="5A10D37C" w14:textId="77777777" w:rsidR="00197C30" w:rsidRPr="009D762B" w:rsidRDefault="00197C30" w:rsidP="00197C30">
      <w:pPr>
        <w:spacing w:after="0" w:line="240" w:lineRule="auto"/>
        <w:ind w:firstLine="993"/>
        <w:jc w:val="both"/>
        <w:rPr>
          <w:rFonts w:ascii="Times New Roman" w:eastAsia="Times New Roman" w:hAnsi="Times New Roman" w:cs="Times New Roman"/>
          <w:kern w:val="0"/>
          <w:sz w:val="24"/>
          <w:szCs w:val="24"/>
          <w:shd w:val="clear" w:color="auto" w:fill="FFFFFF"/>
          <w14:ligatures w14:val="none"/>
        </w:rPr>
      </w:pPr>
      <w:r w:rsidRPr="009D762B">
        <w:rPr>
          <w:rFonts w:ascii="Times New Roman" w:eastAsia="Times New Roman" w:hAnsi="Times New Roman" w:cs="Times New Roman"/>
          <w:kern w:val="0"/>
          <w:sz w:val="24"/>
          <w:szCs w:val="24"/>
          <w14:ligatures w14:val="none"/>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cs="Times New Roman"/>
          <w:kern w:val="3"/>
          <w:sz w:val="24"/>
          <w:szCs w:val="24"/>
          <w:lang w:eastAsia="zh-CN" w:bidi="hi-IN"/>
          <w14:ligatures w14:val="none"/>
        </w:rPr>
        <w:t xml:space="preserve"> (toliau – Tvarkos aprašas),</w:t>
      </w:r>
      <w:r w:rsidRPr="009D762B">
        <w:rPr>
          <w:rFonts w:ascii="Times New Roman" w:eastAsia="Times New Roman" w:hAnsi="Times New Roman" w:cs="Times New Roman"/>
          <w:i/>
          <w:iCs/>
          <w:kern w:val="0"/>
          <w:sz w:val="24"/>
          <w:szCs w:val="24"/>
          <w14:ligatures w14:val="none"/>
        </w:rPr>
        <w:t xml:space="preserve"> 4.1 papunkčiu, perkamos prekės – Tekstilės gaminiai yra</w:t>
      </w:r>
      <w:r w:rsidRPr="009D762B">
        <w:rPr>
          <w:rFonts w:ascii="Times New Roman" w:eastAsia="Times New Roman" w:hAnsi="Times New Roman" w:cs="Times New Roman"/>
          <w:kern w:val="0"/>
          <w:sz w:val="20"/>
          <w:szCs w:val="20"/>
          <w14:ligatures w14:val="none"/>
        </w:rPr>
        <w:t xml:space="preserve"> </w:t>
      </w:r>
      <w:r w:rsidRPr="009D762B">
        <w:rPr>
          <w:rFonts w:ascii="Times New Roman" w:eastAsia="Times New Roman" w:hAnsi="Times New Roman" w:cs="Times New Roman"/>
          <w:i/>
          <w:iCs/>
          <w:kern w:val="0"/>
          <w:sz w:val="24"/>
          <w:szCs w:val="24"/>
          <w:shd w:val="clear" w:color="auto" w:fill="FFFFFF"/>
          <w14:ligatures w14:val="none"/>
        </w:rPr>
        <w:t>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priedo 9 skyriuje</w:t>
      </w:r>
      <w:r>
        <w:rPr>
          <w:rFonts w:ascii="Times New Roman" w:eastAsia="Times New Roman" w:hAnsi="Times New Roman" w:cs="Times New Roman"/>
          <w:kern w:val="0"/>
          <w:sz w:val="24"/>
          <w:szCs w:val="24"/>
          <w:shd w:val="clear" w:color="auto" w:fill="FFFFFF"/>
          <w14:ligatures w14:val="none"/>
        </w:rPr>
        <w:t>:</w:t>
      </w:r>
    </w:p>
    <w:p w14:paraId="528E2180" w14:textId="77777777" w:rsidR="00197C30" w:rsidRPr="009D762B" w:rsidRDefault="00197C30" w:rsidP="00197C30">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9D762B">
        <w:rPr>
          <w:rFonts w:ascii="Times New Roman" w:eastAsia="Times New Roman" w:hAnsi="Times New Roman" w:cs="Times New Roman"/>
          <w:color w:val="000000"/>
          <w:kern w:val="0"/>
          <w:sz w:val="24"/>
          <w:szCs w:val="24"/>
          <w:lang w:eastAsia="lt-LT"/>
          <w14:ligatures w14:val="none"/>
        </w:rPr>
        <w:t>9. Tekstilės gaminiai</w:t>
      </w:r>
      <w:r>
        <w:rPr>
          <w:rFonts w:ascii="Times New Roman" w:eastAsia="Times New Roman" w:hAnsi="Times New Roman" w:cs="Times New Roman"/>
          <w:color w:val="000000"/>
          <w:kern w:val="0"/>
          <w:sz w:val="24"/>
          <w:szCs w:val="24"/>
          <w:lang w:eastAsia="lt-LT"/>
          <w14:ligatures w14:val="none"/>
        </w:rPr>
        <w:t xml:space="preserve"> </w:t>
      </w:r>
      <w:r w:rsidRPr="00030EB8">
        <w:rPr>
          <w:rFonts w:ascii="Times New Roman" w:eastAsia="Times New Roman" w:hAnsi="Times New Roman" w:cs="Times New Roman"/>
          <w:color w:val="000000"/>
          <w:kern w:val="0"/>
          <w:sz w:val="24"/>
          <w:szCs w:val="24"/>
          <w:lang w:eastAsia="lt-LT"/>
          <w14:ligatures w14:val="none"/>
        </w:rPr>
        <w:t>(išskyrus darbo rūbus)</w:t>
      </w:r>
      <w:r w:rsidRPr="009D762B">
        <w:rPr>
          <w:rFonts w:ascii="Times New Roman" w:eastAsia="Times New Roman" w:hAnsi="Times New Roman" w:cs="Times New Roman"/>
          <w:color w:val="000000"/>
          <w:kern w:val="0"/>
          <w:sz w:val="24"/>
          <w:szCs w:val="24"/>
          <w:lang w:eastAsia="lt-LT"/>
          <w14:ligatures w14:val="none"/>
        </w:rPr>
        <w:t>:</w:t>
      </w:r>
    </w:p>
    <w:p w14:paraId="31A80318" w14:textId="77777777" w:rsidR="00197C30" w:rsidRPr="009D762B" w:rsidRDefault="00197C30" w:rsidP="00197C30">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9D762B">
        <w:rPr>
          <w:rFonts w:ascii="Times New Roman" w:eastAsia="Times New Roman" w:hAnsi="Times New Roman" w:cs="Times New Roman"/>
          <w:color w:val="000000"/>
          <w:kern w:val="0"/>
          <w:sz w:val="24"/>
          <w:szCs w:val="24"/>
          <w:lang w:eastAsia="lt-LT"/>
          <w14:ligatures w14:val="none"/>
        </w:rPr>
        <w:t>9.1.  minimalūs aplinkos apsaugos kriterijai tekstilės gaminiams, kurių bent 80 proc. masės sudaro austi, neausti arba megzti tekstilės pluoštai:</w:t>
      </w:r>
    </w:p>
    <w:p w14:paraId="158B7029" w14:textId="77777777" w:rsidR="00197C30" w:rsidRPr="009D762B" w:rsidRDefault="00197C30" w:rsidP="00197C30">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9D762B">
        <w:rPr>
          <w:rFonts w:ascii="Times New Roman" w:eastAsia="Times New Roman" w:hAnsi="Times New Roman" w:cs="Times New Roman"/>
          <w:color w:val="000000"/>
          <w:kern w:val="0"/>
          <w:sz w:val="24"/>
          <w:szCs w:val="24"/>
          <w:lang w:eastAsia="lt-LT"/>
          <w14:ligatures w14:val="none"/>
        </w:rPr>
        <w:t>9.1.1.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215A9077" w14:textId="77777777" w:rsidR="00197C30" w:rsidRPr="009D762B" w:rsidRDefault="00197C30" w:rsidP="00197C30">
      <w:pPr>
        <w:spacing w:after="0" w:line="240" w:lineRule="auto"/>
        <w:rPr>
          <w:rFonts w:ascii="Times New Roman" w:eastAsia="Times New Roman" w:hAnsi="Times New Roman" w:cs="Times New Roman"/>
          <w:color w:val="000000"/>
          <w:kern w:val="0"/>
          <w:sz w:val="24"/>
          <w:szCs w:val="24"/>
          <w:lang w:eastAsia="lt-LT"/>
          <w14:ligatures w14:val="none"/>
        </w:rPr>
      </w:pPr>
      <w:r w:rsidRPr="009D762B">
        <w:rPr>
          <w:rFonts w:ascii="Times New Roman" w:eastAsia="Times New Roman" w:hAnsi="Times New Roman" w:cs="Times New Roman"/>
          <w:color w:val="000000"/>
          <w:kern w:val="0"/>
          <w:sz w:val="24"/>
          <w:szCs w:val="24"/>
          <w:lang w:eastAsia="lt-LT"/>
          <w14:ligatures w14:val="none"/>
        </w:rPr>
        <w:t> </w:t>
      </w:r>
    </w:p>
    <w:p w14:paraId="2A64E838" w14:textId="77777777" w:rsidR="00197C30" w:rsidRPr="009D762B" w:rsidRDefault="00197C30" w:rsidP="00197C30">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9D762B">
        <w:rPr>
          <w:rFonts w:ascii="Times New Roman" w:eastAsia="Times New Roman" w:hAnsi="Times New Roman" w:cs="Times New Roman"/>
          <w:color w:val="000000"/>
          <w:kern w:val="0"/>
          <w:sz w:val="24"/>
          <w:szCs w:val="24"/>
          <w:lang w:eastAsia="lt-LT"/>
          <w14:ligatures w14:val="none"/>
        </w:rPr>
        <w:t>9.1.2. tekstilės pluoštuose negali būti šių medžiagų:</w:t>
      </w:r>
    </w:p>
    <w:tbl>
      <w:tblPr>
        <w:tblW w:w="9618" w:type="dxa"/>
        <w:tblCellMar>
          <w:left w:w="0" w:type="dxa"/>
          <w:right w:w="0" w:type="dxa"/>
        </w:tblCellMar>
        <w:tblLook w:val="04A0" w:firstRow="1" w:lastRow="0" w:firstColumn="1" w:lastColumn="0" w:noHBand="0" w:noVBand="1"/>
      </w:tblPr>
      <w:tblGrid>
        <w:gridCol w:w="2258"/>
        <w:gridCol w:w="3402"/>
        <w:gridCol w:w="2027"/>
        <w:gridCol w:w="1931"/>
      </w:tblGrid>
      <w:tr w:rsidR="00197C30" w:rsidRPr="009D762B" w14:paraId="76967A12" w14:textId="77777777" w:rsidTr="00505A04">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2D6EA7"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Medžiagų grupė</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FAF35A"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Taikomi apribojimai medžiagoms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56B91C"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Koncentracijos ribos</w:t>
            </w:r>
          </w:p>
        </w:tc>
        <w:tc>
          <w:tcPr>
            <w:tcW w:w="19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0832ED"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Bandymo metodas</w:t>
            </w:r>
          </w:p>
        </w:tc>
      </w:tr>
      <w:tr w:rsidR="00197C30" w:rsidRPr="009D762B" w14:paraId="51E30E40" w14:textId="77777777" w:rsidTr="00505A04">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60BCA" w14:textId="77777777" w:rsidR="00197C30" w:rsidRPr="009D762B" w:rsidRDefault="00197C30" w:rsidP="00505A04">
            <w:pPr>
              <w:spacing w:after="0" w:line="240" w:lineRule="auto"/>
              <w:ind w:left="760" w:hanging="400"/>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xml:space="preserve">1.      </w:t>
            </w:r>
            <w:proofErr w:type="spellStart"/>
            <w:r w:rsidRPr="009D762B">
              <w:rPr>
                <w:rFonts w:ascii="Times New Roman" w:eastAsia="Times New Roman" w:hAnsi="Times New Roman" w:cs="Times New Roman"/>
                <w:kern w:val="0"/>
                <w:sz w:val="20"/>
                <w:szCs w:val="20"/>
                <w:lang w:eastAsia="lt-LT"/>
                <w14:ligatures w14:val="none"/>
              </w:rPr>
              <w:t>Azodažikliai</w:t>
            </w:r>
            <w:proofErr w:type="spellEnd"/>
          </w:p>
          <w:p w14:paraId="7F8EF29C" w14:textId="77777777" w:rsidR="00197C30" w:rsidRPr="009D762B" w:rsidRDefault="00197C30" w:rsidP="00505A04">
            <w:pPr>
              <w:spacing w:after="0" w:line="240" w:lineRule="auto"/>
              <w:ind w:left="760"/>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w:t>
            </w:r>
          </w:p>
          <w:p w14:paraId="29FE4DA6" w14:textId="77777777" w:rsidR="00197C30" w:rsidRPr="009D762B" w:rsidRDefault="00197C30" w:rsidP="00505A04">
            <w:pPr>
              <w:spacing w:after="0" w:line="240" w:lineRule="auto"/>
              <w:jc w:val="center"/>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i/>
                <w:iCs/>
                <w:kern w:val="0"/>
                <w:sz w:val="20"/>
                <w:szCs w:val="20"/>
                <w:lang w:eastAsia="lt-LT"/>
                <w14:ligatures w14:val="none"/>
              </w:rPr>
              <w:t>Taikymo sritis:</w:t>
            </w:r>
          </w:p>
          <w:p w14:paraId="1BF5A044" w14:textId="77777777" w:rsidR="00197C30" w:rsidRPr="009D762B" w:rsidRDefault="00197C30" w:rsidP="00505A04">
            <w:pPr>
              <w:spacing w:after="0" w:line="240" w:lineRule="auto"/>
              <w:jc w:val="center"/>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drabužiai, kurių</w:t>
            </w:r>
          </w:p>
          <w:p w14:paraId="391204B4" w14:textId="77777777" w:rsidR="00197C30" w:rsidRPr="009D762B" w:rsidRDefault="00197C30" w:rsidP="00505A04">
            <w:pPr>
              <w:spacing w:after="0" w:line="240" w:lineRule="auto"/>
              <w:jc w:val="center"/>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sudėtyje yra akrilo,</w:t>
            </w:r>
          </w:p>
          <w:p w14:paraId="034B497B" w14:textId="77777777" w:rsidR="00197C30" w:rsidRPr="009D762B" w:rsidRDefault="00197C30" w:rsidP="00505A04">
            <w:pPr>
              <w:spacing w:after="0" w:line="240" w:lineRule="auto"/>
              <w:jc w:val="center"/>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medvilnės,</w:t>
            </w:r>
          </w:p>
          <w:p w14:paraId="7A4EB039" w14:textId="77777777" w:rsidR="00197C30" w:rsidRPr="009D762B" w:rsidRDefault="00197C30" w:rsidP="00505A04">
            <w:pPr>
              <w:spacing w:after="0" w:line="240" w:lineRule="auto"/>
              <w:jc w:val="center"/>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poliamido ir vilnos</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7CB71EC"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xml:space="preserve">Negalima naudoti </w:t>
            </w:r>
            <w:proofErr w:type="spellStart"/>
            <w:r w:rsidRPr="009D762B">
              <w:rPr>
                <w:rFonts w:ascii="Times New Roman" w:eastAsia="Times New Roman" w:hAnsi="Times New Roman" w:cs="Times New Roman"/>
                <w:kern w:val="0"/>
                <w:sz w:val="20"/>
                <w:szCs w:val="20"/>
                <w:lang w:eastAsia="lt-LT"/>
                <w14:ligatures w14:val="none"/>
              </w:rPr>
              <w:t>azodažiklių</w:t>
            </w:r>
            <w:proofErr w:type="spellEnd"/>
            <w:r w:rsidRPr="009D762B">
              <w:rPr>
                <w:rFonts w:ascii="Times New Roman" w:eastAsia="Times New Roman" w:hAnsi="Times New Roman" w:cs="Times New Roman"/>
                <w:kern w:val="0"/>
                <w:sz w:val="20"/>
                <w:szCs w:val="20"/>
                <w:lang w:eastAsia="lt-LT"/>
                <w14:ligatures w14:val="none"/>
              </w:rPr>
              <w:t>, galinčių skilti į aromatinius aminus.</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12DE34D7"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Kiekvieno amino ne daugiau kaip 30 mg/kg</w:t>
            </w:r>
          </w:p>
        </w:tc>
        <w:tc>
          <w:tcPr>
            <w:tcW w:w="1931" w:type="dxa"/>
            <w:tcBorders>
              <w:top w:val="nil"/>
              <w:left w:val="nil"/>
              <w:bottom w:val="single" w:sz="8" w:space="0" w:color="auto"/>
              <w:right w:val="single" w:sz="8" w:space="0" w:color="auto"/>
            </w:tcBorders>
            <w:tcMar>
              <w:top w:w="0" w:type="dxa"/>
              <w:left w:w="108" w:type="dxa"/>
              <w:bottom w:w="0" w:type="dxa"/>
              <w:right w:w="108" w:type="dxa"/>
            </w:tcMar>
            <w:hideMark/>
          </w:tcPr>
          <w:p w14:paraId="719DE83B"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color w:val="000000"/>
                <w:kern w:val="0"/>
                <w:sz w:val="20"/>
                <w:szCs w:val="20"/>
                <w:shd w:val="clear" w:color="auto" w:fill="FFFFFF"/>
                <w:lang w:eastAsia="lt-LT"/>
                <w14:ligatures w14:val="none"/>
              </w:rPr>
              <w:t>LST EN ISO 14362-1 arba LST EN ISO 14362-3, arba lygiavertis bandymo metodas</w:t>
            </w:r>
          </w:p>
        </w:tc>
      </w:tr>
      <w:tr w:rsidR="00197C30" w:rsidRPr="009D762B" w14:paraId="1C0E7E07" w14:textId="77777777" w:rsidTr="00505A04">
        <w:trPr>
          <w:trHeight w:val="180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69FF8" w14:textId="77777777" w:rsidR="00197C30" w:rsidRPr="009D762B" w:rsidRDefault="00197C30" w:rsidP="00505A04">
            <w:pPr>
              <w:spacing w:after="0" w:line="240" w:lineRule="auto"/>
              <w:ind w:left="760" w:hanging="400"/>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xml:space="preserve">2.      </w:t>
            </w:r>
            <w:proofErr w:type="spellStart"/>
            <w:r w:rsidRPr="009D762B">
              <w:rPr>
                <w:rFonts w:ascii="Times New Roman" w:eastAsia="Times New Roman" w:hAnsi="Times New Roman" w:cs="Times New Roman"/>
                <w:kern w:val="0"/>
                <w:sz w:val="20"/>
                <w:szCs w:val="20"/>
                <w:lang w:eastAsia="lt-LT"/>
                <w14:ligatures w14:val="none"/>
              </w:rPr>
              <w:t>Formaldehidas</w:t>
            </w:r>
            <w:proofErr w:type="spellEnd"/>
          </w:p>
          <w:p w14:paraId="2953A418"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w:t>
            </w:r>
          </w:p>
          <w:p w14:paraId="08CAECA3" w14:textId="77777777" w:rsidR="00197C30" w:rsidRPr="009D762B" w:rsidRDefault="00197C30" w:rsidP="00505A04">
            <w:pPr>
              <w:spacing w:after="0" w:line="240" w:lineRule="auto"/>
              <w:jc w:val="center"/>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i/>
                <w:iCs/>
                <w:kern w:val="0"/>
                <w:sz w:val="20"/>
                <w:szCs w:val="20"/>
                <w:lang w:eastAsia="lt-LT"/>
                <w14:ligatures w14:val="none"/>
              </w:rPr>
              <w:t>Taikymo sritis:</w:t>
            </w:r>
          </w:p>
          <w:p w14:paraId="6BE4DA5E" w14:textId="77777777" w:rsidR="00197C30" w:rsidRPr="009D762B" w:rsidRDefault="00197C30" w:rsidP="00505A04">
            <w:pPr>
              <w:spacing w:after="0" w:line="240" w:lineRule="auto"/>
              <w:jc w:val="center"/>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visi drabužiai ir</w:t>
            </w:r>
          </w:p>
          <w:p w14:paraId="459A27FB" w14:textId="77777777" w:rsidR="00197C30" w:rsidRPr="009D762B" w:rsidRDefault="00197C30" w:rsidP="00505A04">
            <w:pPr>
              <w:spacing w:after="0" w:line="240" w:lineRule="auto"/>
              <w:jc w:val="center"/>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interjero tekstilė,</w:t>
            </w:r>
          </w:p>
          <w:p w14:paraId="45FCAE50" w14:textId="77777777" w:rsidR="00197C30" w:rsidRPr="009D762B" w:rsidRDefault="00197C30" w:rsidP="00505A04">
            <w:pPr>
              <w:spacing w:after="0" w:line="240" w:lineRule="auto"/>
              <w:jc w:val="center"/>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kurių sudėtyje yra</w:t>
            </w:r>
          </w:p>
          <w:p w14:paraId="09B7FCA5" w14:textId="77777777" w:rsidR="00197C30" w:rsidRPr="009D762B" w:rsidRDefault="00197C30" w:rsidP="00505A04">
            <w:pPr>
              <w:spacing w:after="0" w:line="240" w:lineRule="auto"/>
              <w:jc w:val="center"/>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natūralių pluoštų</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26407A7"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proofErr w:type="spellStart"/>
            <w:r w:rsidRPr="009D762B">
              <w:rPr>
                <w:rFonts w:ascii="Times New Roman" w:eastAsia="Times New Roman" w:hAnsi="Times New Roman" w:cs="Times New Roman"/>
                <w:kern w:val="0"/>
                <w:sz w:val="20"/>
                <w:szCs w:val="20"/>
                <w:lang w:eastAsia="lt-LT"/>
                <w14:ligatures w14:val="none"/>
              </w:rPr>
              <w:t>Formaldehido</w:t>
            </w:r>
            <w:proofErr w:type="spellEnd"/>
            <w:r w:rsidRPr="009D762B">
              <w:rPr>
                <w:rFonts w:ascii="Times New Roman" w:eastAsia="Times New Roman" w:hAnsi="Times New Roman" w:cs="Times New Roman"/>
                <w:kern w:val="0"/>
                <w:sz w:val="20"/>
                <w:szCs w:val="20"/>
                <w:lang w:eastAsia="lt-LT"/>
                <w14:ligatures w14:val="none"/>
              </w:rPr>
              <w:t xml:space="preserve"> likučiams galutiniame gaminyje taikomos ribinės vertės:</w:t>
            </w:r>
          </w:p>
          <w:p w14:paraId="028676FA" w14:textId="77777777" w:rsidR="00197C30" w:rsidRPr="009D762B" w:rsidRDefault="00197C30" w:rsidP="00505A04">
            <w:pPr>
              <w:spacing w:after="0" w:line="240" w:lineRule="auto"/>
              <w:ind w:left="720" w:hanging="360"/>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kūdikiams ir vaikams iki 3 metų</w:t>
            </w:r>
            <w:r w:rsidRPr="009D762B">
              <w:rPr>
                <w:rFonts w:ascii="Times New Roman" w:eastAsia="Times New Roman" w:hAnsi="Times New Roman" w:cs="Times New Roman"/>
                <w:b/>
                <w:bCs/>
                <w:kern w:val="0"/>
                <w:sz w:val="20"/>
                <w:szCs w:val="20"/>
                <w:lang w:eastAsia="lt-LT"/>
                <w14:ligatures w14:val="none"/>
              </w:rPr>
              <w:t>;</w:t>
            </w:r>
          </w:p>
          <w:p w14:paraId="7B8EF81C" w14:textId="77777777" w:rsidR="00197C30" w:rsidRPr="009D762B" w:rsidRDefault="00197C30" w:rsidP="00505A04">
            <w:pPr>
              <w:spacing w:after="0" w:line="240" w:lineRule="auto"/>
              <w:ind w:left="720" w:hanging="360"/>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visi kiti produktai</w:t>
            </w:r>
            <w:r w:rsidRPr="009D762B">
              <w:rPr>
                <w:rFonts w:ascii="Times New Roman" w:eastAsia="Times New Roman" w:hAnsi="Times New Roman" w:cs="Times New Roman"/>
                <w:b/>
                <w:bCs/>
                <w:kern w:val="0"/>
                <w:sz w:val="20"/>
                <w:szCs w:val="20"/>
                <w:lang w:eastAsia="lt-LT"/>
                <w14:ligatures w14:val="none"/>
              </w:rPr>
              <w:t>.</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36D13938"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xml:space="preserve">Vaikų (0–3 m.) drabužiams – ne daugiau kaip 16 </w:t>
            </w:r>
            <w:proofErr w:type="spellStart"/>
            <w:r w:rsidRPr="009D762B">
              <w:rPr>
                <w:rFonts w:ascii="Times New Roman" w:eastAsia="Times New Roman" w:hAnsi="Times New Roman" w:cs="Times New Roman"/>
                <w:kern w:val="0"/>
                <w:sz w:val="20"/>
                <w:szCs w:val="20"/>
                <w:lang w:eastAsia="lt-LT"/>
                <w14:ligatures w14:val="none"/>
              </w:rPr>
              <w:t>ppm</w:t>
            </w:r>
            <w:proofErr w:type="spellEnd"/>
          </w:p>
          <w:p w14:paraId="138CEB3E" w14:textId="77777777" w:rsidR="00197C30" w:rsidRPr="009D762B" w:rsidRDefault="00197C30" w:rsidP="00505A04">
            <w:pPr>
              <w:spacing w:after="0" w:line="240" w:lineRule="auto"/>
              <w:ind w:firstLine="53"/>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w:t>
            </w:r>
          </w:p>
          <w:p w14:paraId="20297175"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xml:space="preserve">Visi kiti produktai – ne daugiau kaip 75 </w:t>
            </w:r>
            <w:proofErr w:type="spellStart"/>
            <w:r w:rsidRPr="009D762B">
              <w:rPr>
                <w:rFonts w:ascii="Times New Roman" w:eastAsia="Times New Roman" w:hAnsi="Times New Roman" w:cs="Times New Roman"/>
                <w:kern w:val="0"/>
                <w:sz w:val="20"/>
                <w:szCs w:val="20"/>
                <w:lang w:eastAsia="lt-LT"/>
                <w14:ligatures w14:val="none"/>
              </w:rPr>
              <w:t>ppm</w:t>
            </w:r>
            <w:proofErr w:type="spellEnd"/>
          </w:p>
        </w:tc>
        <w:tc>
          <w:tcPr>
            <w:tcW w:w="1931" w:type="dxa"/>
            <w:tcBorders>
              <w:top w:val="nil"/>
              <w:left w:val="nil"/>
              <w:bottom w:val="single" w:sz="8" w:space="0" w:color="auto"/>
              <w:right w:val="single" w:sz="8" w:space="0" w:color="auto"/>
            </w:tcBorders>
            <w:tcMar>
              <w:top w:w="0" w:type="dxa"/>
              <w:left w:w="108" w:type="dxa"/>
              <w:bottom w:w="0" w:type="dxa"/>
              <w:right w:w="108" w:type="dxa"/>
            </w:tcMar>
            <w:hideMark/>
          </w:tcPr>
          <w:p w14:paraId="70F2575D"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LST EN ISO 14184-1 arba lygiavertis bandymo metodas</w:t>
            </w:r>
          </w:p>
        </w:tc>
      </w:tr>
      <w:tr w:rsidR="00197C30" w:rsidRPr="009D762B" w14:paraId="5C2D8A2D" w14:textId="77777777" w:rsidTr="00505A04">
        <w:trPr>
          <w:trHeight w:val="1054"/>
        </w:trPr>
        <w:tc>
          <w:tcPr>
            <w:tcW w:w="2258" w:type="dxa"/>
            <w:tcBorders>
              <w:top w:val="nil"/>
              <w:left w:val="single" w:sz="8" w:space="0" w:color="auto"/>
              <w:bottom w:val="nil"/>
              <w:right w:val="single" w:sz="8" w:space="0" w:color="auto"/>
            </w:tcBorders>
            <w:tcMar>
              <w:top w:w="0" w:type="dxa"/>
              <w:left w:w="108" w:type="dxa"/>
              <w:bottom w:w="0" w:type="dxa"/>
              <w:right w:w="108" w:type="dxa"/>
            </w:tcMar>
            <w:hideMark/>
          </w:tcPr>
          <w:p w14:paraId="7305941A" w14:textId="77777777" w:rsidR="00197C30" w:rsidRPr="009D762B" w:rsidRDefault="00197C30" w:rsidP="00505A04">
            <w:pPr>
              <w:spacing w:after="0" w:line="240" w:lineRule="auto"/>
              <w:ind w:left="720" w:hanging="360"/>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lastRenderedPageBreak/>
              <w:t>3.     Pagalbinės medžiagos</w:t>
            </w:r>
          </w:p>
          <w:p w14:paraId="380FA72D" w14:textId="77777777" w:rsidR="00197C30" w:rsidRPr="009D762B" w:rsidRDefault="00197C30" w:rsidP="00505A04">
            <w:pPr>
              <w:spacing w:after="0" w:line="240" w:lineRule="auto"/>
              <w:ind w:firstLine="53"/>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w:t>
            </w:r>
          </w:p>
          <w:p w14:paraId="4B8D3B65" w14:textId="77777777" w:rsidR="00197C30" w:rsidRPr="009D762B" w:rsidRDefault="00197C30" w:rsidP="00505A04">
            <w:pPr>
              <w:spacing w:after="0" w:line="240" w:lineRule="auto"/>
              <w:jc w:val="center"/>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i/>
                <w:iCs/>
                <w:kern w:val="0"/>
                <w:sz w:val="20"/>
                <w:szCs w:val="20"/>
                <w:lang w:eastAsia="lt-LT"/>
                <w14:ligatures w14:val="none"/>
              </w:rPr>
              <w:t>Taikymo sritis:</w:t>
            </w:r>
          </w:p>
          <w:p w14:paraId="042C6790" w14:textId="77777777" w:rsidR="00197C30" w:rsidRPr="009D762B" w:rsidRDefault="00197C30" w:rsidP="00505A04">
            <w:pPr>
              <w:spacing w:after="0" w:line="240" w:lineRule="auto"/>
              <w:jc w:val="center"/>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visi tekstilės pluoštai</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68DB8EF"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Nurodytų medžiagų negali būti galutiniame gaminyje:</w:t>
            </w:r>
          </w:p>
          <w:p w14:paraId="75FC7672" w14:textId="77777777" w:rsidR="00197C30" w:rsidRPr="009D762B" w:rsidRDefault="00197C30" w:rsidP="00505A04">
            <w:pPr>
              <w:spacing w:after="0" w:line="240" w:lineRule="auto"/>
              <w:ind w:left="720" w:hanging="360"/>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w:t>
            </w:r>
            <w:proofErr w:type="spellStart"/>
            <w:r w:rsidRPr="009D762B">
              <w:rPr>
                <w:rFonts w:ascii="Times New Roman" w:eastAsia="Times New Roman" w:hAnsi="Times New Roman" w:cs="Times New Roman"/>
                <w:kern w:val="0"/>
                <w:sz w:val="20"/>
                <w:szCs w:val="20"/>
                <w:lang w:eastAsia="lt-LT"/>
                <w14:ligatures w14:val="none"/>
              </w:rPr>
              <w:t>nonifenolio</w:t>
            </w:r>
            <w:proofErr w:type="spellEnd"/>
          </w:p>
          <w:p w14:paraId="7158FA82" w14:textId="77777777" w:rsidR="00197C30" w:rsidRPr="009D762B" w:rsidRDefault="00197C30" w:rsidP="00505A04">
            <w:pPr>
              <w:spacing w:after="0" w:line="240" w:lineRule="auto"/>
              <w:ind w:left="720" w:hanging="360"/>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w:t>
            </w:r>
            <w:proofErr w:type="spellStart"/>
            <w:r w:rsidRPr="009D762B">
              <w:rPr>
                <w:rFonts w:ascii="Times New Roman" w:eastAsia="Times New Roman" w:hAnsi="Times New Roman" w:cs="Times New Roman"/>
                <w:kern w:val="0"/>
                <w:sz w:val="20"/>
                <w:szCs w:val="20"/>
                <w:lang w:eastAsia="lt-LT"/>
                <w14:ligatures w14:val="none"/>
              </w:rPr>
              <w:t>oktifenolio</w:t>
            </w:r>
            <w:proofErr w:type="spellEnd"/>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7D8F3A3E"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Bendras kiekis  &lt; 100 mg/kg</w:t>
            </w:r>
          </w:p>
        </w:tc>
        <w:tc>
          <w:tcPr>
            <w:tcW w:w="1931" w:type="dxa"/>
            <w:tcBorders>
              <w:top w:val="nil"/>
              <w:left w:val="nil"/>
              <w:bottom w:val="single" w:sz="8" w:space="0" w:color="auto"/>
              <w:right w:val="single" w:sz="8" w:space="0" w:color="auto"/>
            </w:tcBorders>
            <w:tcMar>
              <w:top w:w="0" w:type="dxa"/>
              <w:left w:w="108" w:type="dxa"/>
              <w:bottom w:w="0" w:type="dxa"/>
              <w:right w:w="108" w:type="dxa"/>
            </w:tcMar>
            <w:hideMark/>
          </w:tcPr>
          <w:p w14:paraId="7ABA67D0"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p>
        </w:tc>
      </w:tr>
      <w:tr w:rsidR="00197C30" w:rsidRPr="009D762B" w14:paraId="3D622A6B" w14:textId="77777777" w:rsidTr="00505A04">
        <w:trPr>
          <w:trHeight w:val="7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AC4AD"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FF80301" w14:textId="77777777" w:rsidR="00197C30" w:rsidRPr="009D762B" w:rsidRDefault="00197C30" w:rsidP="00505A04">
            <w:pPr>
              <w:spacing w:after="0" w:line="240" w:lineRule="auto"/>
              <w:ind w:left="720" w:hanging="360"/>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w:t>
            </w:r>
            <w:proofErr w:type="spellStart"/>
            <w:r w:rsidRPr="009D762B">
              <w:rPr>
                <w:rFonts w:ascii="Times New Roman" w:eastAsia="Times New Roman" w:hAnsi="Times New Roman" w:cs="Times New Roman"/>
                <w:kern w:val="0"/>
                <w:sz w:val="20"/>
                <w:szCs w:val="20"/>
                <w:lang w:eastAsia="lt-LT"/>
                <w14:ligatures w14:val="none"/>
              </w:rPr>
              <w:t>nonilfenoletoksilatų</w:t>
            </w:r>
            <w:proofErr w:type="spellEnd"/>
          </w:p>
          <w:p w14:paraId="78981540" w14:textId="77777777" w:rsidR="00197C30" w:rsidRPr="009D762B" w:rsidRDefault="00197C30" w:rsidP="00505A04">
            <w:pPr>
              <w:spacing w:after="0" w:line="240" w:lineRule="auto"/>
              <w:ind w:left="720" w:hanging="360"/>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w:t>
            </w:r>
            <w:proofErr w:type="spellStart"/>
            <w:r w:rsidRPr="009D762B">
              <w:rPr>
                <w:rFonts w:ascii="Times New Roman" w:eastAsia="Times New Roman" w:hAnsi="Times New Roman" w:cs="Times New Roman"/>
                <w:kern w:val="0"/>
                <w:sz w:val="20"/>
                <w:szCs w:val="20"/>
                <w:lang w:eastAsia="lt-LT"/>
                <w14:ligatures w14:val="none"/>
              </w:rPr>
              <w:t>oktilfenolio</w:t>
            </w:r>
            <w:proofErr w:type="spellEnd"/>
            <w:r w:rsidRPr="009D762B">
              <w:rPr>
                <w:rFonts w:ascii="Times New Roman" w:eastAsia="Times New Roman" w:hAnsi="Times New Roman" w:cs="Times New Roman"/>
                <w:kern w:val="0"/>
                <w:sz w:val="20"/>
                <w:szCs w:val="20"/>
                <w:lang w:eastAsia="lt-LT"/>
                <w14:ligatures w14:val="none"/>
              </w:rPr>
              <w:t xml:space="preserve"> </w:t>
            </w:r>
            <w:proofErr w:type="spellStart"/>
            <w:r w:rsidRPr="009D762B">
              <w:rPr>
                <w:rFonts w:ascii="Times New Roman" w:eastAsia="Times New Roman" w:hAnsi="Times New Roman" w:cs="Times New Roman"/>
                <w:kern w:val="0"/>
                <w:sz w:val="20"/>
                <w:szCs w:val="20"/>
                <w:lang w:eastAsia="lt-LT"/>
                <w14:ligatures w14:val="none"/>
              </w:rPr>
              <w:t>etoksilatų</w:t>
            </w:r>
            <w:proofErr w:type="spellEnd"/>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7D743AEC"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Bendras kiekis  &lt; 100 mg/kg</w:t>
            </w:r>
          </w:p>
        </w:tc>
        <w:tc>
          <w:tcPr>
            <w:tcW w:w="1931" w:type="dxa"/>
            <w:tcBorders>
              <w:top w:val="nil"/>
              <w:left w:val="nil"/>
              <w:bottom w:val="single" w:sz="8" w:space="0" w:color="auto"/>
              <w:right w:val="single" w:sz="8" w:space="0" w:color="auto"/>
            </w:tcBorders>
            <w:tcMar>
              <w:top w:w="0" w:type="dxa"/>
              <w:left w:w="108" w:type="dxa"/>
              <w:bottom w:w="0" w:type="dxa"/>
              <w:right w:w="108" w:type="dxa"/>
            </w:tcMar>
            <w:hideMark/>
          </w:tcPr>
          <w:p w14:paraId="6F05678B"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ISO 18254-1 arba ISO 18254-2, arba lygiavertis bandymo metodas</w:t>
            </w:r>
          </w:p>
        </w:tc>
      </w:tr>
      <w:tr w:rsidR="00197C30" w:rsidRPr="009D762B" w14:paraId="1E4F245B" w14:textId="77777777" w:rsidTr="00505A04">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22C80" w14:textId="77777777" w:rsidR="00197C30" w:rsidRPr="009D762B" w:rsidRDefault="00197C30" w:rsidP="00505A04">
            <w:pPr>
              <w:spacing w:after="0" w:line="240" w:lineRule="auto"/>
              <w:ind w:left="720" w:hanging="360"/>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4.     Dangos, laminatai ir membranos</w:t>
            </w:r>
          </w:p>
          <w:p w14:paraId="40721E57" w14:textId="77777777" w:rsidR="00197C30" w:rsidRPr="009D762B" w:rsidRDefault="00197C30" w:rsidP="00505A04">
            <w:pPr>
              <w:spacing w:after="0" w:line="240" w:lineRule="auto"/>
              <w:ind w:left="720" w:hanging="360"/>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w:t>
            </w:r>
          </w:p>
          <w:p w14:paraId="7502C28C" w14:textId="77777777" w:rsidR="00197C30" w:rsidRPr="009D762B" w:rsidRDefault="00197C30" w:rsidP="00505A04">
            <w:pPr>
              <w:spacing w:after="0" w:line="240" w:lineRule="auto"/>
              <w:ind w:left="29"/>
              <w:jc w:val="center"/>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i/>
                <w:iCs/>
                <w:kern w:val="0"/>
                <w:sz w:val="20"/>
                <w:szCs w:val="20"/>
                <w:lang w:eastAsia="lt-LT"/>
                <w14:ligatures w14:val="none"/>
              </w:rPr>
              <w:t>Taikymo sritis:</w:t>
            </w:r>
          </w:p>
          <w:p w14:paraId="05EE77FD" w14:textId="77777777" w:rsidR="00197C30" w:rsidRPr="009D762B" w:rsidRDefault="00197C30" w:rsidP="00505A04">
            <w:pPr>
              <w:spacing w:after="0" w:line="240" w:lineRule="auto"/>
              <w:ind w:left="29"/>
              <w:jc w:val="center"/>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jei integruota į tekstilės pluoštų struktūrą</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287DD398"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xml:space="preserve">Dangos, </w:t>
            </w:r>
            <w:proofErr w:type="spellStart"/>
            <w:r w:rsidRPr="009D762B">
              <w:rPr>
                <w:rFonts w:ascii="Times New Roman" w:eastAsia="Times New Roman" w:hAnsi="Times New Roman" w:cs="Times New Roman"/>
                <w:kern w:val="0"/>
                <w:sz w:val="20"/>
                <w:szCs w:val="20"/>
                <w:lang w:eastAsia="lt-LT"/>
                <w14:ligatures w14:val="none"/>
              </w:rPr>
              <w:t>plastizolio</w:t>
            </w:r>
            <w:proofErr w:type="spellEnd"/>
            <w:r w:rsidRPr="009D762B">
              <w:rPr>
                <w:rFonts w:ascii="Times New Roman" w:eastAsia="Times New Roman" w:hAnsi="Times New Roman" w:cs="Times New Roman"/>
                <w:kern w:val="0"/>
                <w:sz w:val="20"/>
                <w:szCs w:val="20"/>
                <w:lang w:eastAsia="lt-LT"/>
                <w14:ligatures w14:val="none"/>
              </w:rPr>
              <w:t xml:space="preserve"> raštų, laminatų, membranų ir plastiko priedų sudėtyje negali būti šių </w:t>
            </w:r>
            <w:proofErr w:type="spellStart"/>
            <w:r w:rsidRPr="009D762B">
              <w:rPr>
                <w:rFonts w:ascii="Times New Roman" w:eastAsia="Times New Roman" w:hAnsi="Times New Roman" w:cs="Times New Roman"/>
                <w:kern w:val="0"/>
                <w:sz w:val="20"/>
                <w:szCs w:val="20"/>
                <w:lang w:eastAsia="lt-LT"/>
                <w14:ligatures w14:val="none"/>
              </w:rPr>
              <w:t>ftalatų</w:t>
            </w:r>
            <w:proofErr w:type="spellEnd"/>
            <w:r w:rsidRPr="009D762B">
              <w:rPr>
                <w:rFonts w:ascii="Times New Roman" w:eastAsia="Times New Roman" w:hAnsi="Times New Roman" w:cs="Times New Roman"/>
                <w:kern w:val="0"/>
                <w:sz w:val="20"/>
                <w:szCs w:val="20"/>
                <w:lang w:eastAsia="lt-LT"/>
                <w14:ligatures w14:val="none"/>
              </w:rPr>
              <w:t>:</w:t>
            </w:r>
          </w:p>
          <w:p w14:paraId="7E2B27E9" w14:textId="77777777" w:rsidR="00197C30" w:rsidRPr="009D762B" w:rsidRDefault="00197C30" w:rsidP="00505A04">
            <w:pPr>
              <w:spacing w:after="0" w:line="240" w:lineRule="auto"/>
              <w:ind w:left="720" w:hanging="360"/>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DEHP (bis-(</w:t>
            </w:r>
            <w:proofErr w:type="spellStart"/>
            <w:r w:rsidRPr="009D762B">
              <w:rPr>
                <w:rFonts w:ascii="Times New Roman" w:eastAsia="Times New Roman" w:hAnsi="Times New Roman" w:cs="Times New Roman"/>
                <w:kern w:val="0"/>
                <w:sz w:val="20"/>
                <w:szCs w:val="20"/>
                <w:lang w:eastAsia="lt-LT"/>
                <w14:ligatures w14:val="none"/>
              </w:rPr>
              <w:t>etiheksil</w:t>
            </w:r>
            <w:proofErr w:type="spellEnd"/>
            <w:r w:rsidRPr="009D762B">
              <w:rPr>
                <w:rFonts w:ascii="Times New Roman" w:eastAsia="Times New Roman" w:hAnsi="Times New Roman" w:cs="Times New Roman"/>
                <w:kern w:val="0"/>
                <w:sz w:val="20"/>
                <w:szCs w:val="20"/>
                <w:lang w:eastAsia="lt-LT"/>
                <w14:ligatures w14:val="none"/>
              </w:rPr>
              <w:t>)</w:t>
            </w:r>
            <w:proofErr w:type="spellStart"/>
            <w:r w:rsidRPr="009D762B">
              <w:rPr>
                <w:rFonts w:ascii="Times New Roman" w:eastAsia="Times New Roman" w:hAnsi="Times New Roman" w:cs="Times New Roman"/>
                <w:kern w:val="0"/>
                <w:sz w:val="20"/>
                <w:szCs w:val="20"/>
                <w:lang w:eastAsia="lt-LT"/>
                <w14:ligatures w14:val="none"/>
              </w:rPr>
              <w:t>ftalato</w:t>
            </w:r>
            <w:proofErr w:type="spellEnd"/>
            <w:r w:rsidRPr="009D762B">
              <w:rPr>
                <w:rFonts w:ascii="Times New Roman" w:eastAsia="Times New Roman" w:hAnsi="Times New Roman" w:cs="Times New Roman"/>
                <w:kern w:val="0"/>
                <w:sz w:val="20"/>
                <w:szCs w:val="20"/>
                <w:lang w:eastAsia="lt-LT"/>
                <w14:ligatures w14:val="none"/>
              </w:rPr>
              <w:t>)</w:t>
            </w:r>
          </w:p>
          <w:p w14:paraId="58A7109A" w14:textId="77777777" w:rsidR="00197C30" w:rsidRPr="009D762B" w:rsidRDefault="00197C30" w:rsidP="00505A04">
            <w:pPr>
              <w:spacing w:after="0" w:line="240" w:lineRule="auto"/>
              <w:ind w:left="720" w:hanging="360"/>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BBP (</w:t>
            </w:r>
            <w:proofErr w:type="spellStart"/>
            <w:r w:rsidRPr="009D762B">
              <w:rPr>
                <w:rFonts w:ascii="Times New Roman" w:eastAsia="Times New Roman" w:hAnsi="Times New Roman" w:cs="Times New Roman"/>
                <w:kern w:val="0"/>
                <w:sz w:val="20"/>
                <w:szCs w:val="20"/>
                <w:lang w:eastAsia="lt-LT"/>
                <w14:ligatures w14:val="none"/>
              </w:rPr>
              <w:t>butilbenzilftalato</w:t>
            </w:r>
            <w:proofErr w:type="spellEnd"/>
            <w:r w:rsidRPr="009D762B">
              <w:rPr>
                <w:rFonts w:ascii="Times New Roman" w:eastAsia="Times New Roman" w:hAnsi="Times New Roman" w:cs="Times New Roman"/>
                <w:kern w:val="0"/>
                <w:sz w:val="20"/>
                <w:szCs w:val="20"/>
                <w:lang w:eastAsia="lt-LT"/>
                <w14:ligatures w14:val="none"/>
              </w:rPr>
              <w:t>)</w:t>
            </w:r>
          </w:p>
          <w:p w14:paraId="1C34C0A2" w14:textId="77777777" w:rsidR="00197C30" w:rsidRPr="009D762B" w:rsidRDefault="00197C30" w:rsidP="00505A04">
            <w:pPr>
              <w:spacing w:after="0" w:line="240" w:lineRule="auto"/>
              <w:ind w:left="720" w:hanging="360"/>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DBP (</w:t>
            </w:r>
            <w:proofErr w:type="spellStart"/>
            <w:r w:rsidRPr="009D762B">
              <w:rPr>
                <w:rFonts w:ascii="Times New Roman" w:eastAsia="Times New Roman" w:hAnsi="Times New Roman" w:cs="Times New Roman"/>
                <w:kern w:val="0"/>
                <w:sz w:val="20"/>
                <w:szCs w:val="20"/>
                <w:lang w:eastAsia="lt-LT"/>
                <w14:ligatures w14:val="none"/>
              </w:rPr>
              <w:t>dibutilftalato</w:t>
            </w:r>
            <w:proofErr w:type="spellEnd"/>
            <w:r w:rsidRPr="009D762B">
              <w:rPr>
                <w:rFonts w:ascii="Times New Roman" w:eastAsia="Times New Roman" w:hAnsi="Times New Roman" w:cs="Times New Roman"/>
                <w:kern w:val="0"/>
                <w:sz w:val="20"/>
                <w:szCs w:val="20"/>
                <w:lang w:eastAsia="lt-LT"/>
                <w14:ligatures w14:val="none"/>
              </w:rPr>
              <w:t>)</w:t>
            </w:r>
          </w:p>
          <w:p w14:paraId="2ECED4C7" w14:textId="77777777" w:rsidR="00197C30" w:rsidRPr="009D762B" w:rsidRDefault="00197C30" w:rsidP="00505A04">
            <w:pPr>
              <w:spacing w:after="0" w:line="240" w:lineRule="auto"/>
              <w:ind w:left="720" w:hanging="360"/>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DMEP (bis-2-metoksietilftalato)</w:t>
            </w:r>
          </w:p>
          <w:p w14:paraId="4FC5AC89" w14:textId="77777777" w:rsidR="00197C30" w:rsidRPr="009D762B" w:rsidRDefault="00197C30" w:rsidP="00505A04">
            <w:pPr>
              <w:spacing w:after="0" w:line="240" w:lineRule="auto"/>
              <w:ind w:left="720" w:hanging="360"/>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DIBP (</w:t>
            </w:r>
            <w:proofErr w:type="spellStart"/>
            <w:r w:rsidRPr="009D762B">
              <w:rPr>
                <w:rFonts w:ascii="Times New Roman" w:eastAsia="Times New Roman" w:hAnsi="Times New Roman" w:cs="Times New Roman"/>
                <w:kern w:val="0"/>
                <w:sz w:val="20"/>
                <w:szCs w:val="20"/>
                <w:lang w:eastAsia="lt-LT"/>
                <w14:ligatures w14:val="none"/>
              </w:rPr>
              <w:t>diizobutilftalato</w:t>
            </w:r>
            <w:proofErr w:type="spellEnd"/>
            <w:r w:rsidRPr="009D762B">
              <w:rPr>
                <w:rFonts w:ascii="Times New Roman" w:eastAsia="Times New Roman" w:hAnsi="Times New Roman" w:cs="Times New Roman"/>
                <w:kern w:val="0"/>
                <w:sz w:val="20"/>
                <w:szCs w:val="20"/>
                <w:lang w:eastAsia="lt-LT"/>
                <w14:ligatures w14:val="none"/>
              </w:rPr>
              <w:t>)</w:t>
            </w:r>
          </w:p>
          <w:p w14:paraId="6D78E03B" w14:textId="77777777" w:rsidR="00197C30" w:rsidRPr="009D762B" w:rsidRDefault="00197C30" w:rsidP="00505A04">
            <w:pPr>
              <w:spacing w:after="0" w:line="240" w:lineRule="auto"/>
              <w:ind w:left="720" w:hanging="360"/>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xml:space="preserve">-       DIHP (Di-C6-8 šakotųjų </w:t>
            </w:r>
            <w:proofErr w:type="spellStart"/>
            <w:r w:rsidRPr="009D762B">
              <w:rPr>
                <w:rFonts w:ascii="Times New Roman" w:eastAsia="Times New Roman" w:hAnsi="Times New Roman" w:cs="Times New Roman"/>
                <w:kern w:val="0"/>
                <w:sz w:val="20"/>
                <w:szCs w:val="20"/>
                <w:lang w:eastAsia="lt-LT"/>
                <w14:ligatures w14:val="none"/>
              </w:rPr>
              <w:t>alkiftalatų</w:t>
            </w:r>
            <w:proofErr w:type="spellEnd"/>
            <w:r w:rsidRPr="009D762B">
              <w:rPr>
                <w:rFonts w:ascii="Times New Roman" w:eastAsia="Times New Roman" w:hAnsi="Times New Roman" w:cs="Times New Roman"/>
                <w:kern w:val="0"/>
                <w:sz w:val="20"/>
                <w:szCs w:val="20"/>
                <w:lang w:eastAsia="lt-LT"/>
                <w14:ligatures w14:val="none"/>
              </w:rPr>
              <w:t>)</w:t>
            </w:r>
          </w:p>
          <w:p w14:paraId="513F16D1" w14:textId="77777777" w:rsidR="00197C30" w:rsidRPr="009D762B" w:rsidRDefault="00197C30" w:rsidP="00505A04">
            <w:pPr>
              <w:spacing w:after="0" w:line="240" w:lineRule="auto"/>
              <w:ind w:left="720" w:hanging="360"/>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xml:space="preserve">-       DHNUP (Di-C7-11 šakotųjų </w:t>
            </w:r>
            <w:proofErr w:type="spellStart"/>
            <w:r w:rsidRPr="009D762B">
              <w:rPr>
                <w:rFonts w:ascii="Times New Roman" w:eastAsia="Times New Roman" w:hAnsi="Times New Roman" w:cs="Times New Roman"/>
                <w:kern w:val="0"/>
                <w:sz w:val="20"/>
                <w:szCs w:val="20"/>
                <w:lang w:eastAsia="lt-LT"/>
                <w14:ligatures w14:val="none"/>
              </w:rPr>
              <w:t>alkilftalatų</w:t>
            </w:r>
            <w:proofErr w:type="spellEnd"/>
            <w:r w:rsidRPr="009D762B">
              <w:rPr>
                <w:rFonts w:ascii="Times New Roman" w:eastAsia="Times New Roman" w:hAnsi="Times New Roman" w:cs="Times New Roman"/>
                <w:kern w:val="0"/>
                <w:sz w:val="20"/>
                <w:szCs w:val="20"/>
                <w:lang w:eastAsia="lt-LT"/>
                <w14:ligatures w14:val="none"/>
              </w:rPr>
              <w:t>)</w:t>
            </w:r>
          </w:p>
          <w:p w14:paraId="7C5B329A" w14:textId="77777777" w:rsidR="00197C30" w:rsidRPr="009D762B" w:rsidRDefault="00197C30" w:rsidP="00505A04">
            <w:pPr>
              <w:spacing w:after="0" w:line="240" w:lineRule="auto"/>
              <w:ind w:left="720" w:hanging="360"/>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       DHP (di-n-</w:t>
            </w:r>
            <w:proofErr w:type="spellStart"/>
            <w:r w:rsidRPr="009D762B">
              <w:rPr>
                <w:rFonts w:ascii="Times New Roman" w:eastAsia="Times New Roman" w:hAnsi="Times New Roman" w:cs="Times New Roman"/>
                <w:kern w:val="0"/>
                <w:sz w:val="20"/>
                <w:szCs w:val="20"/>
                <w:lang w:eastAsia="lt-LT"/>
                <w14:ligatures w14:val="none"/>
              </w:rPr>
              <w:t>heksilftalatų</w:t>
            </w:r>
            <w:proofErr w:type="spellEnd"/>
            <w:r w:rsidRPr="009D762B">
              <w:rPr>
                <w:rFonts w:ascii="Times New Roman" w:eastAsia="Times New Roman" w:hAnsi="Times New Roman" w:cs="Times New Roman"/>
                <w:kern w:val="0"/>
                <w:sz w:val="20"/>
                <w:szCs w:val="20"/>
                <w:lang w:eastAsia="lt-LT"/>
                <w14:ligatures w14:val="none"/>
              </w:rPr>
              <w:t>)</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51B1469D"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Bendras kiekis ne daugiau kaip 0,10 proc. bendro produkto masės</w:t>
            </w:r>
          </w:p>
        </w:tc>
        <w:tc>
          <w:tcPr>
            <w:tcW w:w="1931" w:type="dxa"/>
            <w:tcBorders>
              <w:top w:val="nil"/>
              <w:left w:val="nil"/>
              <w:bottom w:val="single" w:sz="8" w:space="0" w:color="auto"/>
              <w:right w:val="single" w:sz="8" w:space="0" w:color="auto"/>
            </w:tcBorders>
            <w:tcMar>
              <w:top w:w="0" w:type="dxa"/>
              <w:left w:w="108" w:type="dxa"/>
              <w:bottom w:w="0" w:type="dxa"/>
              <w:right w:w="108" w:type="dxa"/>
            </w:tcMar>
            <w:hideMark/>
          </w:tcPr>
          <w:p w14:paraId="18EEDADE" w14:textId="77777777" w:rsidR="00197C30" w:rsidRPr="009D762B" w:rsidRDefault="00197C30" w:rsidP="00505A04">
            <w:pPr>
              <w:spacing w:after="0" w:line="240" w:lineRule="auto"/>
              <w:rPr>
                <w:rFonts w:ascii="Times New Roman" w:eastAsia="Times New Roman" w:hAnsi="Times New Roman" w:cs="Times New Roman"/>
                <w:kern w:val="0"/>
                <w:sz w:val="20"/>
                <w:szCs w:val="20"/>
                <w:lang w:eastAsia="lt-LT"/>
                <w14:ligatures w14:val="none"/>
              </w:rPr>
            </w:pPr>
            <w:r w:rsidRPr="009D762B">
              <w:rPr>
                <w:rFonts w:ascii="Times New Roman" w:eastAsia="Times New Roman" w:hAnsi="Times New Roman" w:cs="Times New Roman"/>
                <w:kern w:val="0"/>
                <w:sz w:val="20"/>
                <w:szCs w:val="20"/>
                <w:lang w:eastAsia="lt-LT"/>
                <w14:ligatures w14:val="none"/>
              </w:rPr>
              <w:t>LST EN ISO 14389 arba lygiavertis bandymo metodas.</w:t>
            </w:r>
          </w:p>
        </w:tc>
      </w:tr>
    </w:tbl>
    <w:p w14:paraId="5D328941" w14:textId="77777777" w:rsidR="00197C30" w:rsidRPr="009D762B" w:rsidRDefault="00197C30" w:rsidP="00197C30">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9D762B">
        <w:rPr>
          <w:rFonts w:ascii="Times New Roman" w:eastAsia="Times New Roman" w:hAnsi="Times New Roman" w:cs="Times New Roman"/>
          <w:color w:val="000000"/>
          <w:kern w:val="0"/>
          <w:sz w:val="24"/>
          <w:szCs w:val="24"/>
          <w:lang w:eastAsia="lt-LT"/>
          <w14:ligatures w14:val="none"/>
        </w:rPr>
        <w:t xml:space="preserve">Atitiktį reikalavimams įrodantys dokumentai: </w:t>
      </w:r>
      <w:r w:rsidRPr="00C51DE5">
        <w:rPr>
          <w:rFonts w:ascii="Times New Roman" w:eastAsia="Times New Roman" w:hAnsi="Times New Roman" w:cs="Times New Roman"/>
          <w:color w:val="000000"/>
          <w:kern w:val="0"/>
          <w:sz w:val="24"/>
          <w:szCs w:val="24"/>
          <w:lang w:eastAsia="lt-LT"/>
          <w14:ligatures w14:val="none"/>
        </w:rPr>
        <w:t>(9.1.1 ir 9.1.2 papunkčiams)</w:t>
      </w:r>
      <w:r>
        <w:rPr>
          <w:rFonts w:ascii="Times New Roman" w:eastAsia="Times New Roman" w:hAnsi="Times New Roman" w:cs="Times New Roman"/>
          <w:color w:val="000000"/>
          <w:kern w:val="0"/>
          <w:sz w:val="24"/>
          <w:szCs w:val="24"/>
          <w:lang w:eastAsia="lt-LT"/>
          <w14:ligatures w14:val="none"/>
        </w:rPr>
        <w:t xml:space="preserve"> </w:t>
      </w:r>
      <w:r w:rsidRPr="009D762B">
        <w:rPr>
          <w:rFonts w:ascii="Times New Roman" w:eastAsia="Times New Roman" w:hAnsi="Times New Roman" w:cs="Times New Roman"/>
          <w:color w:val="000000"/>
          <w:kern w:val="0"/>
          <w:sz w:val="24"/>
          <w:szCs w:val="24"/>
          <w:lang w:eastAsia="lt-LT"/>
          <w14:ligatures w14:val="none"/>
        </w:rPr>
        <w:t>bandymų ataskaita, pripažintos įstaigos arba paskelbtosios (notifikuotos) institucijos atlikto bandymo protokolas, </w:t>
      </w:r>
      <w:r w:rsidRPr="009D762B">
        <w:rPr>
          <w:rFonts w:ascii="Times New Roman" w:eastAsia="Times New Roman" w:hAnsi="Times New Roman" w:cs="Times New Roman"/>
          <w:i/>
          <w:iCs/>
          <w:color w:val="000000"/>
          <w:kern w:val="0"/>
          <w:sz w:val="24"/>
          <w:szCs w:val="24"/>
          <w:lang w:eastAsia="lt-LT"/>
          <w14:ligatures w14:val="none"/>
        </w:rPr>
        <w:t xml:space="preserve">EU </w:t>
      </w:r>
      <w:proofErr w:type="spellStart"/>
      <w:r w:rsidRPr="009D762B">
        <w:rPr>
          <w:rFonts w:ascii="Times New Roman" w:eastAsia="Times New Roman" w:hAnsi="Times New Roman" w:cs="Times New Roman"/>
          <w:i/>
          <w:iCs/>
          <w:color w:val="000000"/>
          <w:kern w:val="0"/>
          <w:sz w:val="24"/>
          <w:szCs w:val="24"/>
          <w:lang w:eastAsia="lt-LT"/>
          <w14:ligatures w14:val="none"/>
        </w:rPr>
        <w:t>Ecolabel</w:t>
      </w:r>
      <w:proofErr w:type="spellEnd"/>
      <w:r w:rsidRPr="009D762B">
        <w:rPr>
          <w:rFonts w:ascii="Times New Roman" w:eastAsia="Times New Roman" w:hAnsi="Times New Roman" w:cs="Times New Roman"/>
          <w:color w:val="000000"/>
          <w:kern w:val="0"/>
          <w:sz w:val="24"/>
          <w:szCs w:val="24"/>
          <w:lang w:eastAsia="lt-LT"/>
          <w14:ligatures w14:val="none"/>
        </w:rPr>
        <w:t> arba kitas I tipo ekologinis ženklas, atitinkantis standartą LST EN ISO 14024 „Aplinkosauginiai ženklai ir aplinkosauginės deklaracijos. I tipo aplinkosauginis ženklinimas. Principai ir procedūros“, </w:t>
      </w:r>
      <w:r w:rsidRPr="009D762B">
        <w:rPr>
          <w:rFonts w:ascii="Times New Roman" w:eastAsia="Times New Roman" w:hAnsi="Times New Roman" w:cs="Times New Roman"/>
          <w:i/>
          <w:iCs/>
          <w:color w:val="000000"/>
          <w:kern w:val="0"/>
          <w:sz w:val="24"/>
          <w:szCs w:val="24"/>
          <w:lang w:eastAsia="lt-LT"/>
          <w14:ligatures w14:val="none"/>
        </w:rPr>
        <w:t>OEKO-TEX</w:t>
      </w:r>
      <w:r w:rsidRPr="009D762B">
        <w:rPr>
          <w:rFonts w:ascii="Times New Roman" w:eastAsia="Times New Roman" w:hAnsi="Times New Roman" w:cs="Times New Roman"/>
          <w:i/>
          <w:iCs/>
          <w:color w:val="000000"/>
          <w:kern w:val="0"/>
          <w:sz w:val="24"/>
          <w:szCs w:val="24"/>
          <w:vertAlign w:val="superscript"/>
          <w:lang w:eastAsia="lt-LT"/>
          <w14:ligatures w14:val="none"/>
        </w:rPr>
        <w:t>®</w:t>
      </w:r>
      <w:r w:rsidRPr="009D762B">
        <w:rPr>
          <w:rFonts w:ascii="Times New Roman" w:eastAsia="Times New Roman" w:hAnsi="Times New Roman" w:cs="Times New Roman"/>
          <w:i/>
          <w:iCs/>
          <w:color w:val="000000"/>
          <w:kern w:val="0"/>
          <w:sz w:val="24"/>
          <w:szCs w:val="24"/>
          <w:lang w:eastAsia="lt-LT"/>
          <w14:ligatures w14:val="none"/>
        </w:rPr>
        <w:t> STANDARD 100</w:t>
      </w:r>
      <w:r w:rsidRPr="009D762B">
        <w:rPr>
          <w:rFonts w:ascii="Times New Roman" w:eastAsia="Times New Roman" w:hAnsi="Times New Roman" w:cs="Times New Roman"/>
          <w:color w:val="000000"/>
          <w:kern w:val="0"/>
          <w:sz w:val="24"/>
          <w:szCs w:val="24"/>
          <w:lang w:eastAsia="lt-LT"/>
          <w14:ligatures w14:val="none"/>
        </w:rPr>
        <w:t> sertifikatas arba kitas lygiavertis įrodymas.</w:t>
      </w:r>
    </w:p>
    <w:p w14:paraId="76C8666A" w14:textId="77777777" w:rsidR="00197C30" w:rsidRPr="009D762B" w:rsidRDefault="00197C30" w:rsidP="00197C30">
      <w:pPr>
        <w:spacing w:after="0" w:line="240" w:lineRule="auto"/>
        <w:rPr>
          <w:rFonts w:ascii="Times New Roman" w:eastAsia="Times New Roman" w:hAnsi="Times New Roman" w:cs="Times New Roman"/>
          <w:color w:val="000000"/>
          <w:kern w:val="0"/>
          <w:sz w:val="24"/>
          <w:szCs w:val="24"/>
          <w:lang w:eastAsia="lt-LT"/>
          <w14:ligatures w14:val="none"/>
        </w:rPr>
      </w:pPr>
      <w:r w:rsidRPr="009D762B">
        <w:rPr>
          <w:rFonts w:ascii="Times New Roman" w:eastAsia="Times New Roman" w:hAnsi="Times New Roman" w:cs="Times New Roman"/>
          <w:color w:val="000000"/>
          <w:kern w:val="0"/>
          <w:sz w:val="24"/>
          <w:szCs w:val="24"/>
          <w:lang w:eastAsia="lt-LT"/>
          <w14:ligatures w14:val="none"/>
        </w:rPr>
        <w:t> </w:t>
      </w:r>
    </w:p>
    <w:tbl>
      <w:tblPr>
        <w:tblStyle w:val="Lentelstinklelis3"/>
        <w:tblW w:w="0" w:type="auto"/>
        <w:tblLook w:val="04A0" w:firstRow="1" w:lastRow="0" w:firstColumn="1" w:lastColumn="0" w:noHBand="0" w:noVBand="1"/>
      </w:tblPr>
      <w:tblGrid>
        <w:gridCol w:w="4814"/>
        <w:gridCol w:w="4814"/>
      </w:tblGrid>
      <w:tr w:rsidR="00197C30" w:rsidRPr="00364A58" w14:paraId="0A9634B6" w14:textId="77777777" w:rsidTr="00505A04">
        <w:tc>
          <w:tcPr>
            <w:tcW w:w="4814" w:type="dxa"/>
          </w:tcPr>
          <w:p w14:paraId="010DEE9E" w14:textId="77777777" w:rsidR="00197C30" w:rsidRPr="00752059" w:rsidRDefault="00197C30" w:rsidP="00505A04">
            <w:pPr>
              <w:jc w:val="center"/>
              <w:rPr>
                <w:rFonts w:asciiTheme="majorBidi" w:hAnsiTheme="majorBidi" w:cstheme="majorBidi"/>
                <w:b/>
                <w:bCs/>
                <w:color w:val="000000"/>
                <w:sz w:val="24"/>
                <w:szCs w:val="24"/>
                <w:lang w:eastAsia="lt-LT"/>
              </w:rPr>
            </w:pPr>
            <w:r w:rsidRPr="00752059">
              <w:rPr>
                <w:rFonts w:asciiTheme="majorBidi" w:hAnsiTheme="majorBidi" w:cstheme="majorBidi"/>
                <w:b/>
                <w:bCs/>
                <w:color w:val="000000"/>
                <w:sz w:val="24"/>
                <w:szCs w:val="24"/>
                <w:lang w:eastAsia="lt-LT"/>
              </w:rPr>
              <w:t>Kriterijus</w:t>
            </w:r>
          </w:p>
        </w:tc>
        <w:tc>
          <w:tcPr>
            <w:tcW w:w="4814" w:type="dxa"/>
          </w:tcPr>
          <w:p w14:paraId="0E87CB7D" w14:textId="77777777" w:rsidR="00197C30" w:rsidRPr="00752059" w:rsidRDefault="00197C30" w:rsidP="00505A04">
            <w:pPr>
              <w:jc w:val="center"/>
              <w:rPr>
                <w:rFonts w:asciiTheme="majorBidi" w:hAnsiTheme="majorBidi" w:cstheme="majorBidi"/>
                <w:b/>
                <w:bCs/>
                <w:color w:val="000000"/>
                <w:sz w:val="24"/>
                <w:szCs w:val="24"/>
                <w:lang w:eastAsia="lt-LT"/>
              </w:rPr>
            </w:pPr>
            <w:r w:rsidRPr="00752059">
              <w:rPr>
                <w:rFonts w:asciiTheme="majorBidi" w:hAnsiTheme="majorBidi" w:cstheme="majorBidi"/>
                <w:b/>
                <w:bCs/>
                <w:color w:val="000000"/>
                <w:sz w:val="24"/>
                <w:szCs w:val="24"/>
                <w:lang w:eastAsia="lt-LT"/>
              </w:rPr>
              <w:t>Atitiktį reikalavimams įrodantys dokumentai</w:t>
            </w:r>
          </w:p>
        </w:tc>
      </w:tr>
      <w:tr w:rsidR="00197C30" w:rsidRPr="00364A58" w14:paraId="4608DAD7" w14:textId="77777777" w:rsidTr="00505A04">
        <w:tc>
          <w:tcPr>
            <w:tcW w:w="4814" w:type="dxa"/>
          </w:tcPr>
          <w:p w14:paraId="3F70CEDF" w14:textId="77777777" w:rsidR="00197C30" w:rsidRPr="00752059" w:rsidRDefault="00197C30" w:rsidP="00505A04">
            <w:pPr>
              <w:jc w:val="both"/>
              <w:rPr>
                <w:rFonts w:asciiTheme="majorBidi" w:hAnsiTheme="majorBidi" w:cstheme="majorBidi"/>
                <w:color w:val="000000"/>
                <w:sz w:val="24"/>
                <w:szCs w:val="24"/>
                <w:lang w:eastAsia="lt-LT"/>
              </w:rPr>
            </w:pPr>
            <w:r w:rsidRPr="00752059">
              <w:rPr>
                <w:rFonts w:asciiTheme="majorBidi" w:hAnsiTheme="majorBidi" w:cstheme="majorBidi"/>
                <w:color w:val="000000"/>
                <w:sz w:val="24"/>
                <w:szCs w:val="24"/>
                <w:lang w:eastAsia="lt-LT"/>
              </w:rPr>
              <w:t>9.2.1. naudojamas poliesterio pluoštas turi būti 100 proc. pagamintas iš perdirbtų atliekų;</w:t>
            </w:r>
          </w:p>
        </w:tc>
        <w:tc>
          <w:tcPr>
            <w:tcW w:w="4814" w:type="dxa"/>
          </w:tcPr>
          <w:p w14:paraId="65BD0B4D" w14:textId="77777777" w:rsidR="00197C30" w:rsidRPr="00752059" w:rsidRDefault="00197C30" w:rsidP="00505A04">
            <w:pPr>
              <w:jc w:val="both"/>
              <w:rPr>
                <w:rFonts w:asciiTheme="majorBidi" w:hAnsiTheme="majorBidi" w:cstheme="majorBidi"/>
                <w:color w:val="000000"/>
                <w:sz w:val="24"/>
                <w:szCs w:val="24"/>
                <w:lang w:eastAsia="lt-LT"/>
              </w:rPr>
            </w:pPr>
            <w:r w:rsidRPr="00752059">
              <w:rPr>
                <w:rFonts w:asciiTheme="majorBidi" w:hAnsiTheme="majorBidi" w:cstheme="majorBidi"/>
                <w:color w:val="000000"/>
                <w:sz w:val="24"/>
                <w:szCs w:val="24"/>
                <w:lang w:eastAsia="lt-LT"/>
              </w:rPr>
              <w:t xml:space="preserve">a) Dokumentai, pagrindžiantys, kad naudojamas poliesterio pluoštas yra 100 proc. pagamintas iš perdirbtų atliekų (pvz. GRC (angl. Global </w:t>
            </w:r>
            <w:proofErr w:type="spellStart"/>
            <w:r w:rsidRPr="00752059">
              <w:rPr>
                <w:rFonts w:asciiTheme="majorBidi" w:hAnsiTheme="majorBidi" w:cstheme="majorBidi"/>
                <w:color w:val="000000"/>
                <w:sz w:val="24"/>
                <w:szCs w:val="24"/>
                <w:lang w:eastAsia="lt-LT"/>
              </w:rPr>
              <w:t>Recycling</w:t>
            </w:r>
            <w:proofErr w:type="spellEnd"/>
            <w:r w:rsidRPr="00752059">
              <w:rPr>
                <w:rFonts w:asciiTheme="majorBidi" w:hAnsiTheme="majorBidi" w:cstheme="majorBidi"/>
                <w:color w:val="000000"/>
                <w:sz w:val="24"/>
                <w:szCs w:val="24"/>
                <w:lang w:eastAsia="lt-LT"/>
              </w:rPr>
              <w:t xml:space="preserve"> Standard) sertifikatas)),</w:t>
            </w:r>
          </w:p>
          <w:p w14:paraId="206779AB" w14:textId="77777777" w:rsidR="00197C30" w:rsidRPr="00752059" w:rsidRDefault="00197C30" w:rsidP="00505A04">
            <w:pPr>
              <w:jc w:val="both"/>
              <w:rPr>
                <w:rFonts w:asciiTheme="majorBidi" w:hAnsiTheme="majorBidi" w:cstheme="majorBidi"/>
                <w:color w:val="000000"/>
                <w:sz w:val="24"/>
                <w:szCs w:val="24"/>
                <w:lang w:eastAsia="lt-LT"/>
              </w:rPr>
            </w:pPr>
            <w:r w:rsidRPr="00752059">
              <w:rPr>
                <w:rFonts w:asciiTheme="majorBidi" w:hAnsiTheme="majorBidi" w:cstheme="majorBidi"/>
                <w:color w:val="000000"/>
                <w:sz w:val="24"/>
                <w:szCs w:val="24"/>
                <w:lang w:eastAsia="lt-LT"/>
              </w:rPr>
              <w:t>b) žaliavos ar medžiagos įsigijimo dokumentai, arba</w:t>
            </w:r>
          </w:p>
          <w:p w14:paraId="3CB34FCA" w14:textId="77777777" w:rsidR="00197C30" w:rsidRPr="00752059" w:rsidRDefault="00197C30" w:rsidP="00505A04">
            <w:pPr>
              <w:jc w:val="both"/>
              <w:rPr>
                <w:rFonts w:asciiTheme="majorBidi" w:hAnsiTheme="majorBidi" w:cstheme="majorBidi"/>
                <w:color w:val="000000"/>
                <w:sz w:val="24"/>
                <w:szCs w:val="24"/>
                <w:lang w:eastAsia="lt-LT"/>
              </w:rPr>
            </w:pPr>
            <w:r w:rsidRPr="00752059">
              <w:rPr>
                <w:rFonts w:asciiTheme="majorBidi" w:hAnsiTheme="majorBidi" w:cstheme="majorBidi"/>
                <w:color w:val="000000"/>
                <w:sz w:val="24"/>
                <w:szCs w:val="24"/>
                <w:lang w:eastAsia="lt-LT"/>
              </w:rPr>
              <w:t>c) kiti lygiaverčiai įrodymai.</w:t>
            </w:r>
          </w:p>
        </w:tc>
      </w:tr>
      <w:tr w:rsidR="00197C30" w:rsidRPr="00364A58" w14:paraId="4713B13D" w14:textId="77777777" w:rsidTr="00505A04">
        <w:tc>
          <w:tcPr>
            <w:tcW w:w="4814" w:type="dxa"/>
          </w:tcPr>
          <w:p w14:paraId="5CC03781" w14:textId="77777777" w:rsidR="00197C30" w:rsidRPr="00752059" w:rsidRDefault="00197C30" w:rsidP="00505A04">
            <w:pPr>
              <w:jc w:val="both"/>
              <w:rPr>
                <w:rFonts w:asciiTheme="majorBidi" w:hAnsiTheme="majorBidi" w:cstheme="majorBidi"/>
                <w:color w:val="000000"/>
                <w:sz w:val="24"/>
                <w:szCs w:val="24"/>
                <w:lang w:eastAsia="lt-LT"/>
              </w:rPr>
            </w:pPr>
            <w:r w:rsidRPr="00752059">
              <w:rPr>
                <w:rFonts w:asciiTheme="majorBidi" w:hAnsiTheme="majorBidi" w:cstheme="majorBidi"/>
                <w:color w:val="000000"/>
                <w:sz w:val="24"/>
                <w:szCs w:val="24"/>
                <w:lang w:eastAsia="lt-LT"/>
              </w:rPr>
              <w:t>9.2.2. naudojamas medvilnės pluoštas turi atitikti bent vieną iš šių minimalių aplinkos apsaugos kriterijų:</w:t>
            </w:r>
          </w:p>
          <w:p w14:paraId="551E420E" w14:textId="77777777" w:rsidR="00197C30" w:rsidRPr="00752059" w:rsidRDefault="00197C30" w:rsidP="00505A04">
            <w:pPr>
              <w:jc w:val="both"/>
              <w:rPr>
                <w:rFonts w:asciiTheme="majorBidi" w:hAnsiTheme="majorBidi" w:cstheme="majorBidi"/>
                <w:color w:val="000000"/>
                <w:sz w:val="24"/>
                <w:szCs w:val="24"/>
                <w:lang w:eastAsia="lt-LT"/>
              </w:rPr>
            </w:pPr>
            <w:r w:rsidRPr="00752059">
              <w:rPr>
                <w:rFonts w:asciiTheme="majorBidi" w:hAnsiTheme="majorBidi" w:cstheme="majorBidi"/>
                <w:color w:val="000000"/>
                <w:sz w:val="24"/>
                <w:szCs w:val="24"/>
                <w:lang w:eastAsia="lt-LT"/>
              </w:rPr>
              <w:t>9.2.2.1. sudarytas iš ne mažiau kaip 20 proc. organiškai išgautos medvilnės pagal nustatytus reikalavimus 2007 m. birželio 28 d. Tarybos reglamentu (EB) Nr. 834/2007 dėl ekologinės gamybos ir ekologiškų produktų ženklinimo ir panaikinantis Reglamentą (EEB) Nr. 2092/91;</w:t>
            </w:r>
          </w:p>
          <w:p w14:paraId="04D8E609" w14:textId="77777777" w:rsidR="00197C30" w:rsidRPr="00752059" w:rsidRDefault="00197C30" w:rsidP="00505A04">
            <w:pPr>
              <w:jc w:val="both"/>
              <w:rPr>
                <w:rFonts w:asciiTheme="majorBidi" w:hAnsiTheme="majorBidi" w:cstheme="majorBidi"/>
                <w:color w:val="000000"/>
                <w:sz w:val="24"/>
                <w:szCs w:val="24"/>
                <w:lang w:eastAsia="lt-LT"/>
              </w:rPr>
            </w:pPr>
            <w:r w:rsidRPr="00752059">
              <w:rPr>
                <w:rFonts w:asciiTheme="majorBidi" w:hAnsiTheme="majorBidi" w:cstheme="majorBidi"/>
                <w:color w:val="000000"/>
                <w:sz w:val="24"/>
                <w:szCs w:val="24"/>
                <w:lang w:eastAsia="lt-LT"/>
              </w:rPr>
              <w:t>9.2.2.2. sudarytas iš ne mažiau kaip 10 proc. perdirbtos medvilnės pluošto</w:t>
            </w:r>
          </w:p>
        </w:tc>
        <w:tc>
          <w:tcPr>
            <w:tcW w:w="4814" w:type="dxa"/>
          </w:tcPr>
          <w:p w14:paraId="0FFD9DAC" w14:textId="77777777" w:rsidR="00197C30" w:rsidRPr="00752059" w:rsidRDefault="00197C30" w:rsidP="00505A04">
            <w:pPr>
              <w:jc w:val="both"/>
              <w:rPr>
                <w:rFonts w:asciiTheme="majorBidi" w:hAnsiTheme="majorBidi" w:cstheme="majorBidi"/>
                <w:color w:val="000000"/>
                <w:sz w:val="24"/>
                <w:szCs w:val="24"/>
                <w:lang w:eastAsia="lt-LT"/>
              </w:rPr>
            </w:pPr>
            <w:r w:rsidRPr="00752059">
              <w:rPr>
                <w:rFonts w:asciiTheme="majorBidi" w:hAnsiTheme="majorBidi" w:cstheme="majorBidi"/>
                <w:color w:val="000000"/>
                <w:sz w:val="24"/>
                <w:szCs w:val="24"/>
                <w:lang w:eastAsia="lt-LT"/>
              </w:rPr>
              <w:t xml:space="preserve">a) Produktas turintis Global </w:t>
            </w:r>
            <w:proofErr w:type="spellStart"/>
            <w:r w:rsidRPr="00752059">
              <w:rPr>
                <w:rFonts w:asciiTheme="majorBidi" w:hAnsiTheme="majorBidi" w:cstheme="majorBidi"/>
                <w:color w:val="000000"/>
                <w:sz w:val="24"/>
                <w:szCs w:val="24"/>
                <w:lang w:eastAsia="lt-LT"/>
              </w:rPr>
              <w:t>Organic</w:t>
            </w:r>
            <w:proofErr w:type="spellEnd"/>
            <w:r w:rsidRPr="00752059">
              <w:rPr>
                <w:rFonts w:asciiTheme="majorBidi" w:hAnsiTheme="majorBidi" w:cstheme="majorBidi"/>
                <w:color w:val="000000"/>
                <w:sz w:val="24"/>
                <w:szCs w:val="24"/>
                <w:lang w:eastAsia="lt-LT"/>
              </w:rPr>
              <w:t xml:space="preserve"> </w:t>
            </w:r>
            <w:proofErr w:type="spellStart"/>
            <w:r w:rsidRPr="00752059">
              <w:rPr>
                <w:rFonts w:asciiTheme="majorBidi" w:hAnsiTheme="majorBidi" w:cstheme="majorBidi"/>
                <w:color w:val="000000"/>
                <w:sz w:val="24"/>
                <w:szCs w:val="24"/>
                <w:lang w:eastAsia="lt-LT"/>
              </w:rPr>
              <w:t>Textile</w:t>
            </w:r>
            <w:proofErr w:type="spellEnd"/>
            <w:r w:rsidRPr="00752059">
              <w:rPr>
                <w:rFonts w:asciiTheme="majorBidi" w:hAnsiTheme="majorBidi" w:cstheme="majorBidi"/>
                <w:color w:val="000000"/>
                <w:sz w:val="24"/>
                <w:szCs w:val="24"/>
                <w:lang w:eastAsia="lt-LT"/>
              </w:rPr>
              <w:t xml:space="preserve"> Standard (GOTS)40 sertifikatą, arba „</w:t>
            </w:r>
            <w:proofErr w:type="spellStart"/>
            <w:r w:rsidRPr="00752059">
              <w:rPr>
                <w:rFonts w:asciiTheme="majorBidi" w:hAnsiTheme="majorBidi" w:cstheme="majorBidi"/>
                <w:color w:val="000000"/>
                <w:sz w:val="24"/>
                <w:szCs w:val="24"/>
                <w:lang w:eastAsia="lt-LT"/>
              </w:rPr>
              <w:t>Organic</w:t>
            </w:r>
            <w:proofErr w:type="spellEnd"/>
            <w:r w:rsidRPr="00752059">
              <w:rPr>
                <w:rFonts w:asciiTheme="majorBidi" w:hAnsiTheme="majorBidi" w:cstheme="majorBidi"/>
                <w:color w:val="000000"/>
                <w:sz w:val="24"/>
                <w:szCs w:val="24"/>
                <w:lang w:eastAsia="lt-LT"/>
              </w:rPr>
              <w:t xml:space="preserve"> </w:t>
            </w:r>
            <w:proofErr w:type="spellStart"/>
            <w:r w:rsidRPr="00752059">
              <w:rPr>
                <w:rFonts w:asciiTheme="majorBidi" w:hAnsiTheme="majorBidi" w:cstheme="majorBidi"/>
                <w:color w:val="000000"/>
                <w:sz w:val="24"/>
                <w:szCs w:val="24"/>
                <w:lang w:eastAsia="lt-LT"/>
              </w:rPr>
              <w:t>Content</w:t>
            </w:r>
            <w:proofErr w:type="spellEnd"/>
            <w:r w:rsidRPr="00752059">
              <w:rPr>
                <w:rFonts w:asciiTheme="majorBidi" w:hAnsiTheme="majorBidi" w:cstheme="majorBidi"/>
                <w:color w:val="000000"/>
                <w:sz w:val="24"/>
                <w:szCs w:val="24"/>
                <w:lang w:eastAsia="lt-LT"/>
              </w:rPr>
              <w:t xml:space="preserve"> Standard“ (OCS) 10041 sertifikatą, arba OCS bended42 sertifikatą, arba kitą ekologinį ženklą, kuris įrodytų atitiktį nustatytam reikalavimui;</w:t>
            </w:r>
          </w:p>
          <w:p w14:paraId="0F967E05" w14:textId="77777777" w:rsidR="00197C30" w:rsidRPr="00752059" w:rsidRDefault="00197C30" w:rsidP="00505A04">
            <w:pPr>
              <w:jc w:val="both"/>
              <w:rPr>
                <w:rFonts w:asciiTheme="majorBidi" w:hAnsiTheme="majorBidi" w:cstheme="majorBidi"/>
                <w:color w:val="000000"/>
                <w:sz w:val="24"/>
                <w:szCs w:val="24"/>
                <w:lang w:eastAsia="lt-LT"/>
              </w:rPr>
            </w:pPr>
            <w:r w:rsidRPr="00752059">
              <w:rPr>
                <w:rFonts w:asciiTheme="majorBidi" w:hAnsiTheme="majorBidi" w:cstheme="majorBidi"/>
                <w:color w:val="000000"/>
                <w:sz w:val="24"/>
                <w:szCs w:val="24"/>
                <w:lang w:eastAsia="lt-LT"/>
              </w:rPr>
              <w:t>b) organiškai išgautos medvilnės, perdirbtos medvilnės pluošto įsigijimo dokumentai, arba</w:t>
            </w:r>
          </w:p>
          <w:p w14:paraId="1B6D3194" w14:textId="77777777" w:rsidR="00197C30" w:rsidRPr="00752059" w:rsidRDefault="00197C30" w:rsidP="00505A04">
            <w:pPr>
              <w:jc w:val="both"/>
              <w:rPr>
                <w:rFonts w:asciiTheme="majorBidi" w:hAnsiTheme="majorBidi" w:cstheme="majorBidi"/>
                <w:color w:val="000000"/>
                <w:sz w:val="24"/>
                <w:szCs w:val="24"/>
                <w:lang w:eastAsia="lt-LT"/>
              </w:rPr>
            </w:pPr>
            <w:r w:rsidRPr="00752059">
              <w:rPr>
                <w:rFonts w:asciiTheme="majorBidi" w:hAnsiTheme="majorBidi" w:cstheme="majorBidi"/>
                <w:color w:val="000000"/>
                <w:sz w:val="24"/>
                <w:szCs w:val="24"/>
                <w:lang w:eastAsia="lt-LT"/>
              </w:rPr>
              <w:t>c) kiti lygiaverčiai įrodymai.</w:t>
            </w:r>
          </w:p>
        </w:tc>
      </w:tr>
    </w:tbl>
    <w:p w14:paraId="59834D05" w14:textId="77777777" w:rsidR="00197C30" w:rsidRPr="009D762B" w:rsidRDefault="00197C30" w:rsidP="00197C30">
      <w:pPr>
        <w:spacing w:after="0" w:line="240" w:lineRule="auto"/>
        <w:rPr>
          <w:rFonts w:ascii="Times New Roman" w:eastAsia="Times New Roman" w:hAnsi="Times New Roman" w:cs="Times New Roman"/>
          <w:color w:val="000000"/>
          <w:kern w:val="0"/>
          <w:sz w:val="24"/>
          <w:szCs w:val="24"/>
          <w:lang w:eastAsia="lt-LT"/>
          <w14:ligatures w14:val="none"/>
        </w:rPr>
      </w:pPr>
    </w:p>
    <w:p w14:paraId="1D2EAD2F" w14:textId="77777777" w:rsidR="00197C30" w:rsidRDefault="00197C30" w:rsidP="00197C30">
      <w:pPr>
        <w:spacing w:after="0" w:line="240" w:lineRule="auto"/>
        <w:ind w:firstLine="709"/>
        <w:jc w:val="both"/>
        <w:rPr>
          <w:rFonts w:ascii="Times New Roman" w:eastAsia="Times New Roman" w:hAnsi="Times New Roman" w:cs="Times New Roman"/>
          <w:b/>
          <w:bCs/>
          <w:color w:val="000000"/>
          <w:kern w:val="0"/>
          <w:sz w:val="24"/>
          <w:szCs w:val="24"/>
          <w14:ligatures w14:val="none"/>
        </w:rPr>
      </w:pPr>
      <w:r w:rsidRPr="009D762B">
        <w:rPr>
          <w:rFonts w:ascii="Times New Roman" w:eastAsia="Times New Roman" w:hAnsi="Times New Roman" w:cs="Times New Roman"/>
          <w:color w:val="000000"/>
          <w:kern w:val="0"/>
          <w:sz w:val="24"/>
          <w:szCs w:val="24"/>
          <w:lang w:eastAsia="lt-LT"/>
          <w14:ligatures w14:val="none"/>
        </w:rPr>
        <w:t xml:space="preserve">  </w:t>
      </w:r>
      <w:r>
        <w:rPr>
          <w:rFonts w:ascii="Times New Roman" w:eastAsia="Times New Roman" w:hAnsi="Times New Roman" w:cs="Times New Roman"/>
          <w:b/>
          <w:bCs/>
          <w:color w:val="000000"/>
          <w:kern w:val="0"/>
          <w:sz w:val="24"/>
          <w:szCs w:val="24"/>
          <w14:ligatures w14:val="none"/>
        </w:rPr>
        <w:t>a</w:t>
      </w:r>
      <w:r w:rsidRPr="009D762B">
        <w:rPr>
          <w:rFonts w:ascii="Times New Roman" w:eastAsia="Times New Roman" w:hAnsi="Times New Roman" w:cs="Times New Roman"/>
          <w:b/>
          <w:bCs/>
          <w:color w:val="000000"/>
          <w:kern w:val="0"/>
          <w:sz w:val="24"/>
          <w:szCs w:val="24"/>
          <w14:ligatures w14:val="none"/>
        </w:rPr>
        <w:t>rba</w:t>
      </w:r>
    </w:p>
    <w:p w14:paraId="22B69AED" w14:textId="77777777" w:rsidR="00197C30" w:rsidRPr="00DD6EB5" w:rsidRDefault="00197C30" w:rsidP="00197C30">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9D762B">
        <w:rPr>
          <w:rFonts w:ascii="Times New Roman" w:eastAsia="Times New Roman" w:hAnsi="Times New Roman" w:cs="Times New Roman"/>
          <w:b/>
          <w:bCs/>
          <w:color w:val="000000"/>
          <w:kern w:val="0"/>
          <w:sz w:val="24"/>
          <w:szCs w:val="24"/>
          <w14:ligatures w14:val="none"/>
        </w:rPr>
        <w:t xml:space="preserve"> </w:t>
      </w:r>
      <w:r w:rsidRPr="00752059">
        <w:rPr>
          <w:rFonts w:ascii="Times New Roman" w:eastAsia="Times New Roman" w:hAnsi="Times New Roman" w:cs="Times New Roman"/>
          <w:color w:val="000000"/>
          <w:kern w:val="0"/>
          <w:sz w:val="24"/>
          <w:szCs w:val="24"/>
          <w14:ligatures w14:val="none"/>
        </w:rPr>
        <w:t xml:space="preserve">prekėms taikomas I tipo ekologinio ženklo reikalavimas - prekė atitinka jai nustatytus I tipo ekologinio ženklo reikalavimus pagal standartą LST EN ISO 14024 „Aplinkosauginiai ženklai ir aplinkosauginės deklaracijos. I tipo aplinkosauginis ženklinimas. Principai ir procedūros“ ir yra paženklinta I tipo ekologiniu ženklu arba kitu tiekėjo pateiktu lygiaverčiu įrodymu (Tvarkos aprašo </w:t>
      </w:r>
      <w:r w:rsidRPr="00752059">
        <w:rPr>
          <w:rFonts w:ascii="Times New Roman" w:eastAsia="Times New Roman" w:hAnsi="Times New Roman" w:cs="Times New Roman"/>
          <w:color w:val="000000"/>
          <w:kern w:val="0"/>
          <w:sz w:val="24"/>
          <w:szCs w:val="24"/>
          <w14:ligatures w14:val="none"/>
        </w:rPr>
        <w:lastRenderedPageBreak/>
        <w:t>4.2 p.)</w:t>
      </w:r>
      <w:r>
        <w:rPr>
          <w:rFonts w:ascii="Times New Roman" w:eastAsia="Times New Roman" w:hAnsi="Times New Roman" w:cs="Times New Roman"/>
          <w:color w:val="000000"/>
          <w:kern w:val="0"/>
          <w:sz w:val="24"/>
          <w:szCs w:val="24"/>
          <w14:ligatures w14:val="none"/>
        </w:rPr>
        <w:t xml:space="preserve">. </w:t>
      </w:r>
      <w:r w:rsidRPr="007D1851">
        <w:rPr>
          <w:rFonts w:ascii="Times New Roman" w:eastAsia="Times New Roman" w:hAnsi="Times New Roman" w:cs="Times New Roman"/>
          <w:color w:val="000000"/>
          <w:kern w:val="0"/>
          <w:sz w:val="24"/>
          <w:szCs w:val="24"/>
          <w14:ligatures w14:val="none"/>
        </w:rPr>
        <w:t>Atitiktį reikalavimams įrodantys dokumentai: nepriklausomos šalies išduotas sertifikatas ar kitas lygiavertis dokumentas, kuriuo įrodoma atitiktis taikomiems standartams.</w:t>
      </w:r>
    </w:p>
    <w:p w14:paraId="52622813" w14:textId="77777777" w:rsidR="00197C30" w:rsidRDefault="00197C30" w:rsidP="00197C30">
      <w:pPr>
        <w:spacing w:after="0" w:line="257" w:lineRule="atLeast"/>
        <w:jc w:val="both"/>
        <w:rPr>
          <w:rFonts w:ascii="Times New Roman" w:eastAsia="Times New Roman" w:hAnsi="Times New Roman" w:cs="Times New Roman"/>
          <w:color w:val="000000"/>
          <w:kern w:val="0"/>
          <w:sz w:val="24"/>
          <w:szCs w:val="24"/>
          <w:lang w:eastAsia="lt-LT"/>
          <w14:ligatures w14:val="none"/>
        </w:rPr>
      </w:pPr>
    </w:p>
    <w:p w14:paraId="1AA840AA" w14:textId="77777777" w:rsidR="00197C30" w:rsidRDefault="00197C30" w:rsidP="00197C30">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r w:rsidRPr="00E86D7E">
        <w:rPr>
          <w:rFonts w:ascii="Times New Roman" w:eastAsia="Times New Roman" w:hAnsi="Times New Roman" w:cs="Times New Roman"/>
          <w:color w:val="000000"/>
          <w:kern w:val="0"/>
          <w:sz w:val="24"/>
          <w:szCs w:val="24"/>
          <w:lang w:eastAsia="lt-LT"/>
          <w14:ligatures w14:val="none"/>
        </w:rPr>
        <w:t xml:space="preserve">Vadovaujantis Tvarkos aprašo 6 punktu </w:t>
      </w:r>
      <w:r w:rsidRPr="00752059">
        <w:rPr>
          <w:rFonts w:ascii="Times New Roman" w:eastAsia="Times New Roman" w:hAnsi="Times New Roman" w:cs="Times New Roman"/>
          <w:i/>
          <w:iCs/>
          <w:color w:val="000000"/>
          <w:kern w:val="0"/>
          <w:sz w:val="24"/>
          <w:szCs w:val="24"/>
          <w:lang w:eastAsia="lt-LT"/>
          <w14:ligatures w14:val="none"/>
        </w:rPr>
        <w:t>Jeigu įsigyjama produktų sąraše esanti prekė, kuri turi būti tiekiama ar perduodama antrinėje pakuotėje, ji turi atitikti pakuotėms nustatytus minimalius aplinkos apsaugos kriterijus (2 priedo II skyrius „Pakuotės“), nebent tai prieštarauja higienos normoms:</w:t>
      </w:r>
    </w:p>
    <w:p w14:paraId="43C5727B" w14:textId="77777777" w:rsidR="00197C30" w:rsidRPr="009D762B" w:rsidRDefault="00197C30" w:rsidP="00197C30">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r w:rsidRPr="009D762B">
        <w:rPr>
          <w:rFonts w:ascii="Times New Roman" w:eastAsia="Times New Roman" w:hAnsi="Times New Roman" w:cs="Times New Roman"/>
          <w:color w:val="000000"/>
          <w:kern w:val="0"/>
          <w:sz w:val="24"/>
          <w:szCs w:val="24"/>
          <w:lang w:eastAsia="lt-LT"/>
          <w14:ligatures w14:val="none"/>
        </w:rPr>
        <w:t xml:space="preserve"> 2.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1264"/>
        <w:gridCol w:w="4080"/>
        <w:gridCol w:w="4274"/>
      </w:tblGrid>
      <w:tr w:rsidR="00197C30" w:rsidRPr="009D762B" w14:paraId="18F08484" w14:textId="77777777" w:rsidTr="00505A04">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C59F6B"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Eil. Nr.</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819155"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Pakuotės medžiaga</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B12BF8"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Ženklinimas</w:t>
            </w:r>
          </w:p>
        </w:tc>
      </w:tr>
      <w:tr w:rsidR="00197C30" w:rsidRPr="009D762B" w14:paraId="08A1ED03" w14:textId="77777777" w:rsidTr="00505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87100"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6AB3FDEA"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Stiklas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620EFF3"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GL (arba GL nuo 70 iki 79)</w:t>
            </w:r>
          </w:p>
        </w:tc>
      </w:tr>
      <w:tr w:rsidR="00197C30" w:rsidRPr="009D762B" w14:paraId="6D77D35E" w14:textId="77777777" w:rsidTr="00505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E3440"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2.</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6F762E1"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Metalas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B990D3B"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FE (arba FE 40),</w:t>
            </w:r>
          </w:p>
          <w:p w14:paraId="199D72D1"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ALU (arba ALU 41)</w:t>
            </w:r>
          </w:p>
          <w:p w14:paraId="484A825C"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Nuo 42 iki 49</w:t>
            </w:r>
          </w:p>
        </w:tc>
      </w:tr>
      <w:tr w:rsidR="00197C30" w:rsidRPr="009D762B" w14:paraId="3CB3AE79" w14:textId="77777777" w:rsidTr="00505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4B616"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3.</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EFA2410"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Popierius ar kartonas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6D464AE2"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PAP (arba PAP nuo 20 iki 39)</w:t>
            </w:r>
          </w:p>
        </w:tc>
      </w:tr>
      <w:tr w:rsidR="00197C30" w:rsidRPr="009D762B" w14:paraId="5BF7C6C2" w14:textId="77777777" w:rsidTr="00505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920DD"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4.</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EAE8E03"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Medis ar kamštinė medžiaga</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98AC6C1"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FOR (arba FOR nuo 50 iki 59)</w:t>
            </w:r>
          </w:p>
        </w:tc>
      </w:tr>
      <w:tr w:rsidR="00197C30" w:rsidRPr="009D762B" w14:paraId="3DC12EED" w14:textId="77777777" w:rsidTr="00505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0E900"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5.</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1478DC1"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Medvilnė ar džiutas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115D60C"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TEX (arba TEX nuo 60 iki 69)</w:t>
            </w:r>
          </w:p>
        </w:tc>
      </w:tr>
      <w:tr w:rsidR="00197C30" w:rsidRPr="009D762B" w14:paraId="41C6C340" w14:textId="77777777" w:rsidTr="00505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20627"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6.</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522D31F"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proofErr w:type="spellStart"/>
            <w:r w:rsidRPr="009D762B">
              <w:rPr>
                <w:rFonts w:ascii="Times New Roman" w:eastAsia="Times New Roman" w:hAnsi="Times New Roman" w:cs="Times New Roman"/>
                <w:color w:val="000000"/>
                <w:kern w:val="0"/>
                <w:lang w:eastAsia="lt-LT"/>
                <w14:ligatures w14:val="none"/>
              </w:rPr>
              <w:t>Polietilentereftalatas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40A14A4"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PET arba PET 1</w:t>
            </w:r>
          </w:p>
        </w:tc>
      </w:tr>
      <w:tr w:rsidR="00197C30" w:rsidRPr="009D762B" w14:paraId="5CA1C994" w14:textId="77777777" w:rsidTr="00505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D48D8"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7.</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7202ABC"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Aukšto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81444D8"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HDPE (arba HDPE 2)</w:t>
            </w:r>
          </w:p>
        </w:tc>
      </w:tr>
      <w:tr w:rsidR="00197C30" w:rsidRPr="009D762B" w14:paraId="36E7499C" w14:textId="77777777" w:rsidTr="00505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F1050"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8.</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DE1B19E"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proofErr w:type="spellStart"/>
            <w:r w:rsidRPr="009D762B">
              <w:rPr>
                <w:rFonts w:ascii="Times New Roman" w:eastAsia="Times New Roman" w:hAnsi="Times New Roman" w:cs="Times New Roman"/>
                <w:color w:val="000000"/>
                <w:kern w:val="0"/>
                <w:lang w:eastAsia="lt-LT"/>
                <w14:ligatures w14:val="none"/>
              </w:rPr>
              <w:t>Polivinilchloridas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6667CB18"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PVC (arba PVC 3)</w:t>
            </w:r>
          </w:p>
        </w:tc>
      </w:tr>
      <w:tr w:rsidR="00197C30" w:rsidRPr="009D762B" w14:paraId="29125AE5" w14:textId="77777777" w:rsidTr="00505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FC31B"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9.</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BECD00E"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Žemo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6F67C7B"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LDPE (arba LDPE 4)</w:t>
            </w:r>
          </w:p>
        </w:tc>
      </w:tr>
      <w:tr w:rsidR="00197C30" w:rsidRPr="009D762B" w14:paraId="1F74BC77" w14:textId="77777777" w:rsidTr="00505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5BF5C"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10.</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68FB00CA"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Polipropilenas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05A3375"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PP (arba PP 5)</w:t>
            </w:r>
          </w:p>
        </w:tc>
      </w:tr>
      <w:tr w:rsidR="00197C30" w:rsidRPr="009D762B" w14:paraId="2220B486" w14:textId="77777777" w:rsidTr="00505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ED41B"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11.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2CC04D9"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proofErr w:type="spellStart"/>
            <w:r w:rsidRPr="009D762B">
              <w:rPr>
                <w:rFonts w:ascii="Times New Roman" w:eastAsia="Times New Roman" w:hAnsi="Times New Roman" w:cs="Times New Roman"/>
                <w:color w:val="000000"/>
                <w:kern w:val="0"/>
                <w:lang w:eastAsia="lt-LT"/>
                <w14:ligatures w14:val="none"/>
              </w:rPr>
              <w:t>Polistirenas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7E2C809" w14:textId="77777777" w:rsidR="00197C30" w:rsidRPr="009D762B" w:rsidRDefault="00197C30" w:rsidP="00505A0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D762B">
              <w:rPr>
                <w:rFonts w:ascii="Times New Roman" w:eastAsia="Times New Roman" w:hAnsi="Times New Roman" w:cs="Times New Roman"/>
                <w:color w:val="000000"/>
                <w:kern w:val="0"/>
                <w:lang w:eastAsia="lt-LT"/>
                <w14:ligatures w14:val="none"/>
              </w:rPr>
              <w:t>PS (arba PS 6)</w:t>
            </w:r>
          </w:p>
        </w:tc>
      </w:tr>
    </w:tbl>
    <w:p w14:paraId="5BBA3572" w14:textId="77777777" w:rsidR="00197C30" w:rsidRDefault="00197C30" w:rsidP="00197C30">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r w:rsidRPr="009D762B">
        <w:rPr>
          <w:rFonts w:ascii="Times New Roman" w:eastAsia="Times New Roman" w:hAnsi="Times New Roman" w:cs="Times New Roman"/>
          <w:color w:val="000000"/>
          <w:kern w:val="0"/>
          <w:sz w:val="24"/>
          <w:szCs w:val="24"/>
          <w:lang w:eastAsia="lt-LT"/>
          <w14:ligatures w14:val="none"/>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9D762B">
        <w:rPr>
          <w:rFonts w:ascii="Times New Roman" w:eastAsia="Times New Roman" w:hAnsi="Times New Roman" w:cs="Times New Roman"/>
          <w:i/>
          <w:iCs/>
          <w:color w:val="000000"/>
          <w:kern w:val="0"/>
          <w:sz w:val="24"/>
          <w:szCs w:val="24"/>
          <w:lang w:eastAsia="lt-LT"/>
          <w14:ligatures w14:val="none"/>
        </w:rPr>
        <w:t>Voluntary</w:t>
      </w:r>
      <w:proofErr w:type="spellEnd"/>
      <w:r w:rsidRPr="009D762B">
        <w:rPr>
          <w:rFonts w:ascii="Times New Roman" w:eastAsia="Times New Roman" w:hAnsi="Times New Roman" w:cs="Times New Roman"/>
          <w:i/>
          <w:iCs/>
          <w:color w:val="000000"/>
          <w:kern w:val="0"/>
          <w:sz w:val="24"/>
          <w:szCs w:val="24"/>
          <w:lang w:eastAsia="lt-LT"/>
          <w14:ligatures w14:val="none"/>
        </w:rPr>
        <w:t xml:space="preserve"> Standard </w:t>
      </w:r>
      <w:proofErr w:type="spellStart"/>
      <w:r w:rsidRPr="009D762B">
        <w:rPr>
          <w:rFonts w:ascii="Times New Roman" w:eastAsia="Times New Roman" w:hAnsi="Times New Roman" w:cs="Times New Roman"/>
          <w:i/>
          <w:iCs/>
          <w:color w:val="000000"/>
          <w:kern w:val="0"/>
          <w:sz w:val="24"/>
          <w:szCs w:val="24"/>
          <w:lang w:eastAsia="lt-LT"/>
          <w14:ligatures w14:val="none"/>
        </w:rPr>
        <w:t>for</w:t>
      </w:r>
      <w:proofErr w:type="spellEnd"/>
      <w:r w:rsidRPr="009D762B">
        <w:rPr>
          <w:rFonts w:ascii="Times New Roman" w:eastAsia="Times New Roman" w:hAnsi="Times New Roman" w:cs="Times New Roman"/>
          <w:i/>
          <w:iCs/>
          <w:color w:val="000000"/>
          <w:kern w:val="0"/>
          <w:sz w:val="24"/>
          <w:szCs w:val="24"/>
          <w:lang w:eastAsia="lt-LT"/>
          <w14:ligatures w14:val="none"/>
        </w:rPr>
        <w:t xml:space="preserve"> </w:t>
      </w:r>
      <w:proofErr w:type="spellStart"/>
      <w:r w:rsidRPr="009D762B">
        <w:rPr>
          <w:rFonts w:ascii="Times New Roman" w:eastAsia="Times New Roman" w:hAnsi="Times New Roman" w:cs="Times New Roman"/>
          <w:i/>
          <w:iCs/>
          <w:color w:val="000000"/>
          <w:kern w:val="0"/>
          <w:sz w:val="24"/>
          <w:szCs w:val="24"/>
          <w:lang w:eastAsia="lt-LT"/>
          <w14:ligatures w14:val="none"/>
        </w:rPr>
        <w:t>Repulping</w:t>
      </w:r>
      <w:proofErr w:type="spellEnd"/>
      <w:r w:rsidRPr="009D762B">
        <w:rPr>
          <w:rFonts w:ascii="Times New Roman" w:eastAsia="Times New Roman" w:hAnsi="Times New Roman" w:cs="Times New Roman"/>
          <w:i/>
          <w:iCs/>
          <w:color w:val="000000"/>
          <w:kern w:val="0"/>
          <w:sz w:val="24"/>
          <w:szCs w:val="24"/>
          <w:lang w:eastAsia="lt-LT"/>
          <w14:ligatures w14:val="none"/>
        </w:rPr>
        <w:t xml:space="preserve"> </w:t>
      </w:r>
      <w:proofErr w:type="spellStart"/>
      <w:r w:rsidRPr="009D762B">
        <w:rPr>
          <w:rFonts w:ascii="Times New Roman" w:eastAsia="Times New Roman" w:hAnsi="Times New Roman" w:cs="Times New Roman"/>
          <w:i/>
          <w:iCs/>
          <w:color w:val="000000"/>
          <w:kern w:val="0"/>
          <w:sz w:val="24"/>
          <w:szCs w:val="24"/>
          <w:lang w:eastAsia="lt-LT"/>
          <w14:ligatures w14:val="none"/>
        </w:rPr>
        <w:t>and</w:t>
      </w:r>
      <w:proofErr w:type="spellEnd"/>
      <w:r w:rsidRPr="009D762B">
        <w:rPr>
          <w:rFonts w:ascii="Times New Roman" w:eastAsia="Times New Roman" w:hAnsi="Times New Roman" w:cs="Times New Roman"/>
          <w:i/>
          <w:iCs/>
          <w:color w:val="000000"/>
          <w:kern w:val="0"/>
          <w:sz w:val="24"/>
          <w:szCs w:val="24"/>
          <w:lang w:eastAsia="lt-LT"/>
          <w14:ligatures w14:val="none"/>
        </w:rPr>
        <w:t xml:space="preserve"> </w:t>
      </w:r>
      <w:proofErr w:type="spellStart"/>
      <w:r w:rsidRPr="009D762B">
        <w:rPr>
          <w:rFonts w:ascii="Times New Roman" w:eastAsia="Times New Roman" w:hAnsi="Times New Roman" w:cs="Times New Roman"/>
          <w:i/>
          <w:iCs/>
          <w:color w:val="000000"/>
          <w:kern w:val="0"/>
          <w:sz w:val="24"/>
          <w:szCs w:val="24"/>
          <w:lang w:eastAsia="lt-LT"/>
          <w14:ligatures w14:val="none"/>
        </w:rPr>
        <w:t>Recycling</w:t>
      </w:r>
      <w:proofErr w:type="spellEnd"/>
      <w:r w:rsidRPr="009D762B">
        <w:rPr>
          <w:rFonts w:ascii="Times New Roman" w:eastAsia="Times New Roman" w:hAnsi="Times New Roman" w:cs="Times New Roman"/>
          <w:i/>
          <w:iCs/>
          <w:color w:val="000000"/>
          <w:kern w:val="0"/>
          <w:sz w:val="24"/>
          <w:szCs w:val="24"/>
          <w:lang w:eastAsia="lt-LT"/>
          <w14:ligatures w14:val="none"/>
        </w:rPr>
        <w:t xml:space="preserve"> </w:t>
      </w:r>
      <w:proofErr w:type="spellStart"/>
      <w:r w:rsidRPr="009D762B">
        <w:rPr>
          <w:rFonts w:ascii="Times New Roman" w:eastAsia="Times New Roman" w:hAnsi="Times New Roman" w:cs="Times New Roman"/>
          <w:i/>
          <w:iCs/>
          <w:color w:val="000000"/>
          <w:kern w:val="0"/>
          <w:sz w:val="24"/>
          <w:szCs w:val="24"/>
          <w:lang w:eastAsia="lt-LT"/>
          <w14:ligatures w14:val="none"/>
        </w:rPr>
        <w:t>Corrugated</w:t>
      </w:r>
      <w:proofErr w:type="spellEnd"/>
      <w:r w:rsidRPr="009D762B">
        <w:rPr>
          <w:rFonts w:ascii="Times New Roman" w:eastAsia="Times New Roman" w:hAnsi="Times New Roman" w:cs="Times New Roman"/>
          <w:i/>
          <w:iCs/>
          <w:color w:val="000000"/>
          <w:kern w:val="0"/>
          <w:sz w:val="24"/>
          <w:szCs w:val="24"/>
          <w:lang w:eastAsia="lt-LT"/>
          <w14:ligatures w14:val="none"/>
        </w:rPr>
        <w:t xml:space="preserve"> </w:t>
      </w:r>
      <w:proofErr w:type="spellStart"/>
      <w:r w:rsidRPr="009D762B">
        <w:rPr>
          <w:rFonts w:ascii="Times New Roman" w:eastAsia="Times New Roman" w:hAnsi="Times New Roman" w:cs="Times New Roman"/>
          <w:i/>
          <w:iCs/>
          <w:color w:val="000000"/>
          <w:kern w:val="0"/>
          <w:sz w:val="24"/>
          <w:szCs w:val="24"/>
          <w:lang w:eastAsia="lt-LT"/>
          <w14:ligatures w14:val="none"/>
        </w:rPr>
        <w:t>Fiberboard</w:t>
      </w:r>
      <w:proofErr w:type="spellEnd"/>
      <w:r w:rsidRPr="009D762B">
        <w:rPr>
          <w:rFonts w:ascii="Times New Roman" w:eastAsia="Times New Roman" w:hAnsi="Times New Roman" w:cs="Times New Roman"/>
          <w:i/>
          <w:iCs/>
          <w:color w:val="000000"/>
          <w:kern w:val="0"/>
          <w:sz w:val="24"/>
          <w:szCs w:val="24"/>
          <w:lang w:eastAsia="lt-LT"/>
          <w14:ligatures w14:val="none"/>
        </w:rPr>
        <w:t xml:space="preserve"> </w:t>
      </w:r>
      <w:proofErr w:type="spellStart"/>
      <w:r w:rsidRPr="009D762B">
        <w:rPr>
          <w:rFonts w:ascii="Times New Roman" w:eastAsia="Times New Roman" w:hAnsi="Times New Roman" w:cs="Times New Roman"/>
          <w:i/>
          <w:iCs/>
          <w:color w:val="000000"/>
          <w:kern w:val="0"/>
          <w:sz w:val="24"/>
          <w:szCs w:val="24"/>
          <w:lang w:eastAsia="lt-LT"/>
          <w14:ligatures w14:val="none"/>
        </w:rPr>
        <w:t>Treated</w:t>
      </w:r>
      <w:proofErr w:type="spellEnd"/>
      <w:r w:rsidRPr="009D762B">
        <w:rPr>
          <w:rFonts w:ascii="Times New Roman" w:eastAsia="Times New Roman" w:hAnsi="Times New Roman" w:cs="Times New Roman"/>
          <w:i/>
          <w:iCs/>
          <w:color w:val="000000"/>
          <w:kern w:val="0"/>
          <w:sz w:val="24"/>
          <w:szCs w:val="24"/>
          <w:lang w:eastAsia="lt-LT"/>
          <w14:ligatures w14:val="none"/>
        </w:rPr>
        <w:t xml:space="preserve"> to </w:t>
      </w:r>
      <w:proofErr w:type="spellStart"/>
      <w:r w:rsidRPr="009D762B">
        <w:rPr>
          <w:rFonts w:ascii="Times New Roman" w:eastAsia="Times New Roman" w:hAnsi="Times New Roman" w:cs="Times New Roman"/>
          <w:i/>
          <w:iCs/>
          <w:color w:val="000000"/>
          <w:kern w:val="0"/>
          <w:sz w:val="24"/>
          <w:szCs w:val="24"/>
          <w:lang w:eastAsia="lt-LT"/>
          <w14:ligatures w14:val="none"/>
        </w:rPr>
        <w:t>Improve</w:t>
      </w:r>
      <w:proofErr w:type="spellEnd"/>
      <w:r w:rsidRPr="009D762B">
        <w:rPr>
          <w:rFonts w:ascii="Times New Roman" w:eastAsia="Times New Roman" w:hAnsi="Times New Roman" w:cs="Times New Roman"/>
          <w:i/>
          <w:iCs/>
          <w:color w:val="000000"/>
          <w:kern w:val="0"/>
          <w:sz w:val="24"/>
          <w:szCs w:val="24"/>
          <w:lang w:eastAsia="lt-LT"/>
          <w14:ligatures w14:val="none"/>
        </w:rPr>
        <w:t xml:space="preserve"> </w:t>
      </w:r>
      <w:proofErr w:type="spellStart"/>
      <w:r w:rsidRPr="009D762B">
        <w:rPr>
          <w:rFonts w:ascii="Times New Roman" w:eastAsia="Times New Roman" w:hAnsi="Times New Roman" w:cs="Times New Roman"/>
          <w:i/>
          <w:iCs/>
          <w:color w:val="000000"/>
          <w:kern w:val="0"/>
          <w:sz w:val="24"/>
          <w:szCs w:val="24"/>
          <w:lang w:eastAsia="lt-LT"/>
          <w14:ligatures w14:val="none"/>
        </w:rPr>
        <w:t>Its</w:t>
      </w:r>
      <w:proofErr w:type="spellEnd"/>
      <w:r w:rsidRPr="009D762B">
        <w:rPr>
          <w:rFonts w:ascii="Times New Roman" w:eastAsia="Times New Roman" w:hAnsi="Times New Roman" w:cs="Times New Roman"/>
          <w:i/>
          <w:iCs/>
          <w:color w:val="000000"/>
          <w:kern w:val="0"/>
          <w:sz w:val="24"/>
          <w:szCs w:val="24"/>
          <w:lang w:eastAsia="lt-LT"/>
          <w14:ligatures w14:val="none"/>
        </w:rPr>
        <w:t xml:space="preserve"> </w:t>
      </w:r>
      <w:proofErr w:type="spellStart"/>
      <w:r w:rsidRPr="009D762B">
        <w:rPr>
          <w:rFonts w:ascii="Times New Roman" w:eastAsia="Times New Roman" w:hAnsi="Times New Roman" w:cs="Times New Roman"/>
          <w:i/>
          <w:iCs/>
          <w:color w:val="000000"/>
          <w:kern w:val="0"/>
          <w:sz w:val="24"/>
          <w:szCs w:val="24"/>
          <w:lang w:eastAsia="lt-LT"/>
          <w14:ligatures w14:val="none"/>
        </w:rPr>
        <w:t>Performance</w:t>
      </w:r>
      <w:proofErr w:type="spellEnd"/>
      <w:r w:rsidRPr="009D762B">
        <w:rPr>
          <w:rFonts w:ascii="Times New Roman" w:eastAsia="Times New Roman" w:hAnsi="Times New Roman" w:cs="Times New Roman"/>
          <w:i/>
          <w:iCs/>
          <w:color w:val="000000"/>
          <w:kern w:val="0"/>
          <w:sz w:val="24"/>
          <w:szCs w:val="24"/>
          <w:lang w:eastAsia="lt-LT"/>
          <w14:ligatures w14:val="none"/>
        </w:rPr>
        <w:t xml:space="preserve"> </w:t>
      </w:r>
      <w:proofErr w:type="spellStart"/>
      <w:r w:rsidRPr="009D762B">
        <w:rPr>
          <w:rFonts w:ascii="Times New Roman" w:eastAsia="Times New Roman" w:hAnsi="Times New Roman" w:cs="Times New Roman"/>
          <w:i/>
          <w:iCs/>
          <w:color w:val="000000"/>
          <w:kern w:val="0"/>
          <w:sz w:val="24"/>
          <w:szCs w:val="24"/>
          <w:lang w:eastAsia="lt-LT"/>
          <w14:ligatures w14:val="none"/>
        </w:rPr>
        <w:t>in</w:t>
      </w:r>
      <w:proofErr w:type="spellEnd"/>
      <w:r w:rsidRPr="009D762B">
        <w:rPr>
          <w:rFonts w:ascii="Times New Roman" w:eastAsia="Times New Roman" w:hAnsi="Times New Roman" w:cs="Times New Roman"/>
          <w:i/>
          <w:iCs/>
          <w:color w:val="000000"/>
          <w:kern w:val="0"/>
          <w:sz w:val="24"/>
          <w:szCs w:val="24"/>
          <w:lang w:eastAsia="lt-LT"/>
          <w14:ligatures w14:val="none"/>
        </w:rPr>
        <w:t xml:space="preserve"> </w:t>
      </w:r>
      <w:proofErr w:type="spellStart"/>
      <w:r w:rsidRPr="009D762B">
        <w:rPr>
          <w:rFonts w:ascii="Times New Roman" w:eastAsia="Times New Roman" w:hAnsi="Times New Roman" w:cs="Times New Roman"/>
          <w:i/>
          <w:iCs/>
          <w:color w:val="000000"/>
          <w:kern w:val="0"/>
          <w:sz w:val="24"/>
          <w:szCs w:val="24"/>
          <w:lang w:eastAsia="lt-LT"/>
          <w14:ligatures w14:val="none"/>
        </w:rPr>
        <w:t>the</w:t>
      </w:r>
      <w:proofErr w:type="spellEnd"/>
      <w:r w:rsidRPr="009D762B">
        <w:rPr>
          <w:rFonts w:ascii="Times New Roman" w:eastAsia="Times New Roman" w:hAnsi="Times New Roman" w:cs="Times New Roman"/>
          <w:i/>
          <w:iCs/>
          <w:color w:val="000000"/>
          <w:kern w:val="0"/>
          <w:sz w:val="24"/>
          <w:szCs w:val="24"/>
          <w:lang w:eastAsia="lt-LT"/>
          <w14:ligatures w14:val="none"/>
        </w:rPr>
        <w:t xml:space="preserve"> </w:t>
      </w:r>
      <w:proofErr w:type="spellStart"/>
      <w:r w:rsidRPr="009D762B">
        <w:rPr>
          <w:rFonts w:ascii="Times New Roman" w:eastAsia="Times New Roman" w:hAnsi="Times New Roman" w:cs="Times New Roman"/>
          <w:i/>
          <w:iCs/>
          <w:color w:val="000000"/>
          <w:kern w:val="0"/>
          <w:sz w:val="24"/>
          <w:szCs w:val="24"/>
          <w:lang w:eastAsia="lt-LT"/>
          <w14:ligatures w14:val="none"/>
        </w:rPr>
        <w:t>Presence</w:t>
      </w:r>
      <w:proofErr w:type="spellEnd"/>
      <w:r w:rsidRPr="009D762B">
        <w:rPr>
          <w:rFonts w:ascii="Times New Roman" w:eastAsia="Times New Roman" w:hAnsi="Times New Roman" w:cs="Times New Roman"/>
          <w:i/>
          <w:iCs/>
          <w:color w:val="000000"/>
          <w:kern w:val="0"/>
          <w:sz w:val="24"/>
          <w:szCs w:val="24"/>
          <w:lang w:eastAsia="lt-LT"/>
          <w14:ligatures w14:val="none"/>
        </w:rPr>
        <w:t xml:space="preserve"> </w:t>
      </w:r>
      <w:proofErr w:type="spellStart"/>
      <w:r w:rsidRPr="009D762B">
        <w:rPr>
          <w:rFonts w:ascii="Times New Roman" w:eastAsia="Times New Roman" w:hAnsi="Times New Roman" w:cs="Times New Roman"/>
          <w:i/>
          <w:iCs/>
          <w:color w:val="000000"/>
          <w:kern w:val="0"/>
          <w:sz w:val="24"/>
          <w:szCs w:val="24"/>
          <w:lang w:eastAsia="lt-LT"/>
          <w14:ligatures w14:val="none"/>
        </w:rPr>
        <w:t>of</w:t>
      </w:r>
      <w:proofErr w:type="spellEnd"/>
      <w:r w:rsidRPr="009D762B">
        <w:rPr>
          <w:rFonts w:ascii="Times New Roman" w:eastAsia="Times New Roman" w:hAnsi="Times New Roman" w:cs="Times New Roman"/>
          <w:i/>
          <w:iCs/>
          <w:color w:val="000000"/>
          <w:kern w:val="0"/>
          <w:sz w:val="24"/>
          <w:szCs w:val="24"/>
          <w:lang w:eastAsia="lt-LT"/>
          <w14:ligatures w14:val="none"/>
        </w:rPr>
        <w:t xml:space="preserve"> </w:t>
      </w:r>
      <w:proofErr w:type="spellStart"/>
      <w:r w:rsidRPr="009D762B">
        <w:rPr>
          <w:rFonts w:ascii="Times New Roman" w:eastAsia="Times New Roman" w:hAnsi="Times New Roman" w:cs="Times New Roman"/>
          <w:i/>
          <w:iCs/>
          <w:color w:val="000000"/>
          <w:kern w:val="0"/>
          <w:sz w:val="24"/>
          <w:szCs w:val="24"/>
          <w:lang w:eastAsia="lt-LT"/>
          <w14:ligatures w14:val="none"/>
        </w:rPr>
        <w:t>Water</w:t>
      </w:r>
      <w:proofErr w:type="spellEnd"/>
      <w:r w:rsidRPr="009D762B">
        <w:rPr>
          <w:rFonts w:ascii="Times New Roman" w:eastAsia="Times New Roman" w:hAnsi="Times New Roman" w:cs="Times New Roman"/>
          <w:i/>
          <w:iCs/>
          <w:color w:val="000000"/>
          <w:kern w:val="0"/>
          <w:sz w:val="24"/>
          <w:szCs w:val="24"/>
          <w:lang w:eastAsia="lt-LT"/>
          <w14:ligatures w14:val="none"/>
        </w:rPr>
        <w:t xml:space="preserve"> </w:t>
      </w:r>
      <w:proofErr w:type="spellStart"/>
      <w:r w:rsidRPr="009D762B">
        <w:rPr>
          <w:rFonts w:ascii="Times New Roman" w:eastAsia="Times New Roman" w:hAnsi="Times New Roman" w:cs="Times New Roman"/>
          <w:i/>
          <w:iCs/>
          <w:color w:val="000000"/>
          <w:kern w:val="0"/>
          <w:sz w:val="24"/>
          <w:szCs w:val="24"/>
          <w:lang w:eastAsia="lt-LT"/>
          <w14:ligatures w14:val="none"/>
        </w:rPr>
        <w:t>and</w:t>
      </w:r>
      <w:proofErr w:type="spellEnd"/>
      <w:r w:rsidRPr="009D762B">
        <w:rPr>
          <w:rFonts w:ascii="Times New Roman" w:eastAsia="Times New Roman" w:hAnsi="Times New Roman" w:cs="Times New Roman"/>
          <w:i/>
          <w:iCs/>
          <w:color w:val="000000"/>
          <w:kern w:val="0"/>
          <w:sz w:val="24"/>
          <w:szCs w:val="24"/>
          <w:lang w:eastAsia="lt-LT"/>
          <w14:ligatures w14:val="none"/>
        </w:rPr>
        <w:t xml:space="preserve"> </w:t>
      </w:r>
      <w:proofErr w:type="spellStart"/>
      <w:r w:rsidRPr="009D762B">
        <w:rPr>
          <w:rFonts w:ascii="Times New Roman" w:eastAsia="Times New Roman" w:hAnsi="Times New Roman" w:cs="Times New Roman"/>
          <w:i/>
          <w:iCs/>
          <w:color w:val="000000"/>
          <w:kern w:val="0"/>
          <w:sz w:val="24"/>
          <w:szCs w:val="24"/>
          <w:lang w:eastAsia="lt-LT"/>
          <w14:ligatures w14:val="none"/>
        </w:rPr>
        <w:t>Water</w:t>
      </w:r>
      <w:proofErr w:type="spellEnd"/>
      <w:r w:rsidRPr="009D762B">
        <w:rPr>
          <w:rFonts w:ascii="Times New Roman" w:eastAsia="Times New Roman" w:hAnsi="Times New Roman" w:cs="Times New Roman"/>
          <w:i/>
          <w:iCs/>
          <w:color w:val="000000"/>
          <w:kern w:val="0"/>
          <w:sz w:val="24"/>
          <w:szCs w:val="24"/>
          <w:lang w:eastAsia="lt-LT"/>
          <w14:ligatures w14:val="none"/>
        </w:rPr>
        <w:t xml:space="preserve"> </w:t>
      </w:r>
      <w:proofErr w:type="spellStart"/>
      <w:r w:rsidRPr="009D762B">
        <w:rPr>
          <w:rFonts w:ascii="Times New Roman" w:eastAsia="Times New Roman" w:hAnsi="Times New Roman" w:cs="Times New Roman"/>
          <w:i/>
          <w:iCs/>
          <w:color w:val="000000"/>
          <w:kern w:val="0"/>
          <w:sz w:val="24"/>
          <w:szCs w:val="24"/>
          <w:lang w:eastAsia="lt-LT"/>
          <w14:ligatures w14:val="none"/>
        </w:rPr>
        <w:t>Vapor</w:t>
      </w:r>
      <w:proofErr w:type="spellEnd"/>
      <w:r w:rsidRPr="009D762B">
        <w:rPr>
          <w:rFonts w:ascii="Times New Roman" w:eastAsia="Times New Roman" w:hAnsi="Times New Roman" w:cs="Times New Roman"/>
          <w:i/>
          <w:iCs/>
          <w:color w:val="000000"/>
          <w:kern w:val="0"/>
          <w:sz w:val="24"/>
          <w:szCs w:val="24"/>
          <w:lang w:eastAsia="lt-LT"/>
          <w14:ligatures w14:val="none"/>
        </w:rPr>
        <w:t>, </w:t>
      </w:r>
      <w:r w:rsidRPr="009D762B">
        <w:rPr>
          <w:rFonts w:ascii="Times New Roman" w:eastAsia="Times New Roman" w:hAnsi="Times New Roman" w:cs="Times New Roman"/>
          <w:color w:val="000000"/>
          <w:kern w:val="0"/>
          <w:sz w:val="24"/>
          <w:szCs w:val="24"/>
          <w:lang w:eastAsia="lt-LT"/>
          <w14:ligatures w14:val="none"/>
        </w:rPr>
        <w:t>standartas</w:t>
      </w:r>
      <w:r w:rsidRPr="009D762B">
        <w:rPr>
          <w:rFonts w:ascii="Times New Roman" w:eastAsia="Times New Roman" w:hAnsi="Times New Roman" w:cs="Times New Roman"/>
          <w:i/>
          <w:iCs/>
          <w:color w:val="000000"/>
          <w:kern w:val="0"/>
          <w:sz w:val="24"/>
          <w:szCs w:val="24"/>
          <w:lang w:eastAsia="lt-LT"/>
          <w14:ligatures w14:val="none"/>
        </w:rPr>
        <w:t> </w:t>
      </w:r>
      <w:proofErr w:type="spellStart"/>
      <w:r w:rsidRPr="009D762B">
        <w:rPr>
          <w:rFonts w:ascii="Times New Roman" w:eastAsia="Times New Roman" w:hAnsi="Times New Roman" w:cs="Times New Roman"/>
          <w:i/>
          <w:iCs/>
          <w:color w:val="000000"/>
          <w:kern w:val="0"/>
          <w:sz w:val="24"/>
          <w:szCs w:val="24"/>
          <w:lang w:eastAsia="lt-LT"/>
          <w14:ligatures w14:val="none"/>
        </w:rPr>
        <w:t>RecyClass</w:t>
      </w:r>
      <w:proofErr w:type="spellEnd"/>
      <w:r w:rsidRPr="009D762B">
        <w:rPr>
          <w:rFonts w:ascii="Times New Roman" w:eastAsia="Times New Roman" w:hAnsi="Times New Roman" w:cs="Times New Roman"/>
          <w:i/>
          <w:iCs/>
          <w:color w:val="000000"/>
          <w:kern w:val="0"/>
          <w:sz w:val="24"/>
          <w:szCs w:val="24"/>
          <w:lang w:eastAsia="lt-LT"/>
          <w14:ligatures w14:val="none"/>
        </w:rPr>
        <w:t> </w:t>
      </w:r>
      <w:r w:rsidRPr="009D762B">
        <w:rPr>
          <w:rFonts w:ascii="Times New Roman" w:eastAsia="Times New Roman" w:hAnsi="Times New Roman" w:cs="Times New Roman"/>
          <w:color w:val="000000"/>
          <w:kern w:val="0"/>
          <w:sz w:val="24"/>
          <w:szCs w:val="24"/>
          <w:lang w:eastAsia="lt-LT"/>
          <w14:ligatures w14:val="none"/>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1A13C2B" w14:textId="77777777" w:rsidR="00197C30" w:rsidRPr="009D762B" w:rsidRDefault="00197C30" w:rsidP="00197C30">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r w:rsidRPr="00214EFE">
        <w:rPr>
          <w:rFonts w:ascii="Times New Roman" w:eastAsia="Times New Roman" w:hAnsi="Times New Roman" w:cs="Times New Roman"/>
          <w:color w:val="000000"/>
          <w:kern w:val="0"/>
          <w:sz w:val="24"/>
          <w:szCs w:val="24"/>
          <w:lang w:eastAsia="lt-LT"/>
          <w14:ligatures w14:val="none"/>
        </w:rPr>
        <w:t>Dokumentai, įrodantys atitiktį nustatytiems aplinkos apsaugos kriterijams pateikiami kartu su prekėmis.</w:t>
      </w:r>
    </w:p>
    <w:p w14:paraId="0F7A4AA4" w14:textId="77777777" w:rsidR="00197C30" w:rsidRPr="00183AB7" w:rsidRDefault="00197C30" w:rsidP="00FD21EC">
      <w:pPr>
        <w:spacing w:after="200" w:line="276" w:lineRule="auto"/>
        <w:ind w:left="720"/>
        <w:contextualSpacing/>
        <w:rPr>
          <w:rFonts w:ascii="Times New Roman" w:eastAsia="Times New Roman" w:hAnsi="Times New Roman" w:cs="Times New Roman"/>
          <w:kern w:val="0"/>
          <w14:ligatures w14:val="none"/>
        </w:rPr>
      </w:pPr>
    </w:p>
    <w:p w14:paraId="3A31CD1D" w14:textId="1D2385C5" w:rsidR="00C21FA7" w:rsidRPr="0037082C" w:rsidRDefault="00EC2DAA" w:rsidP="0037082C">
      <w:pPr>
        <w:spacing w:after="200" w:line="276" w:lineRule="auto"/>
        <w:ind w:left="720"/>
        <w:contextualSpacing/>
        <w:jc w:val="center"/>
        <w:rPr>
          <w:rFonts w:ascii="Times New Roman" w:eastAsia="Times New Roman" w:hAnsi="Times New Roman" w:cs="Times New Roman"/>
          <w:kern w:val="0"/>
          <w:sz w:val="24"/>
          <w:szCs w:val="24"/>
          <w14:ligatures w14:val="none"/>
        </w:rPr>
      </w:pPr>
      <w:r w:rsidRPr="00EC2DAA">
        <w:rPr>
          <w:rFonts w:ascii="Times New Roman" w:eastAsia="Times New Roman" w:hAnsi="Times New Roman" w:cs="Times New Roman"/>
          <w:kern w:val="0"/>
          <w:sz w:val="24"/>
          <w:szCs w:val="24"/>
          <w14:ligatures w14:val="none"/>
        </w:rPr>
        <w:t>______________________________</w:t>
      </w:r>
      <w:bookmarkEnd w:id="0"/>
    </w:p>
    <w:sectPr w:rsidR="00C21FA7" w:rsidRPr="0037082C" w:rsidSect="00EC2DAA">
      <w:headerReference w:type="default" r:id="rId10"/>
      <w:foot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4239" w14:textId="77777777" w:rsidR="00DE1941" w:rsidRDefault="00DE1941">
      <w:pPr>
        <w:spacing w:after="0" w:line="240" w:lineRule="auto"/>
      </w:pPr>
      <w:r>
        <w:separator/>
      </w:r>
    </w:p>
  </w:endnote>
  <w:endnote w:type="continuationSeparator" w:id="0">
    <w:p w14:paraId="4A2BD038" w14:textId="77777777" w:rsidR="00DE1941" w:rsidRDefault="00DE1941">
      <w:pPr>
        <w:spacing w:after="0" w:line="240" w:lineRule="auto"/>
      </w:pPr>
      <w:r>
        <w:continuationSeparator/>
      </w:r>
    </w:p>
  </w:endnote>
  <w:endnote w:type="continuationNotice" w:id="1">
    <w:p w14:paraId="5F46039D" w14:textId="77777777" w:rsidR="00DE1941" w:rsidRDefault="00DE19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DCB2" w14:textId="77777777" w:rsidR="0037082C" w:rsidRDefault="0037082C" w:rsidP="00B83816">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22504" w14:textId="77777777" w:rsidR="00DE1941" w:rsidRDefault="00DE1941">
      <w:pPr>
        <w:spacing w:after="0" w:line="240" w:lineRule="auto"/>
      </w:pPr>
      <w:r>
        <w:separator/>
      </w:r>
    </w:p>
  </w:footnote>
  <w:footnote w:type="continuationSeparator" w:id="0">
    <w:p w14:paraId="76B52D68" w14:textId="77777777" w:rsidR="00DE1941" w:rsidRDefault="00DE1941">
      <w:pPr>
        <w:spacing w:after="0" w:line="240" w:lineRule="auto"/>
      </w:pPr>
      <w:r>
        <w:continuationSeparator/>
      </w:r>
    </w:p>
  </w:footnote>
  <w:footnote w:type="continuationNotice" w:id="1">
    <w:p w14:paraId="3B62D459" w14:textId="77777777" w:rsidR="00DE1941" w:rsidRDefault="00DE19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723354"/>
      <w:docPartObj>
        <w:docPartGallery w:val="Page Numbers (Top of Page)"/>
        <w:docPartUnique/>
      </w:docPartObj>
    </w:sdtPr>
    <w:sdtEndPr/>
    <w:sdtContent>
      <w:p w14:paraId="2BAF9159" w14:textId="77777777" w:rsidR="0037082C" w:rsidRDefault="0037082C">
        <w:pPr>
          <w:pStyle w:val="Antrats"/>
          <w:jc w:val="center"/>
        </w:pPr>
        <w:r>
          <w:fldChar w:fldCharType="begin"/>
        </w:r>
        <w:r>
          <w:instrText>PAGE   \* MERGEFORMAT</w:instrText>
        </w:r>
        <w:r>
          <w:fldChar w:fldCharType="separate"/>
        </w:r>
        <w:r>
          <w:rPr>
            <w:noProof/>
          </w:rPr>
          <w:t>2</w:t>
        </w:r>
        <w:r>
          <w:fldChar w:fldCharType="end"/>
        </w:r>
      </w:p>
    </w:sdtContent>
  </w:sdt>
  <w:p w14:paraId="0967CC8A" w14:textId="77777777" w:rsidR="0037082C" w:rsidRDefault="003708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AF93" w14:textId="77777777" w:rsidR="0037082C" w:rsidRDefault="0037082C">
    <w:pPr>
      <w:pStyle w:val="Antrats"/>
      <w:jc w:val="center"/>
    </w:pPr>
  </w:p>
  <w:p w14:paraId="7E706B65" w14:textId="77777777" w:rsidR="0037082C" w:rsidRDefault="003708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AA"/>
    <w:rsid w:val="00027AEF"/>
    <w:rsid w:val="00030EB8"/>
    <w:rsid w:val="0009424D"/>
    <w:rsid w:val="000C4756"/>
    <w:rsid w:val="000E6DB6"/>
    <w:rsid w:val="001002D7"/>
    <w:rsid w:val="00100840"/>
    <w:rsid w:val="00102361"/>
    <w:rsid w:val="00107FC3"/>
    <w:rsid w:val="00153EE0"/>
    <w:rsid w:val="00171C4B"/>
    <w:rsid w:val="00175CC3"/>
    <w:rsid w:val="00183AB7"/>
    <w:rsid w:val="00195DCE"/>
    <w:rsid w:val="00197C30"/>
    <w:rsid w:val="001E3424"/>
    <w:rsid w:val="00200D2E"/>
    <w:rsid w:val="00214EFE"/>
    <w:rsid w:val="00221F40"/>
    <w:rsid w:val="002241C9"/>
    <w:rsid w:val="00244203"/>
    <w:rsid w:val="00273EEF"/>
    <w:rsid w:val="002A0474"/>
    <w:rsid w:val="002D7CC0"/>
    <w:rsid w:val="0030117E"/>
    <w:rsid w:val="003153F2"/>
    <w:rsid w:val="00336671"/>
    <w:rsid w:val="003406CF"/>
    <w:rsid w:val="003475FB"/>
    <w:rsid w:val="00351440"/>
    <w:rsid w:val="00364A58"/>
    <w:rsid w:val="0037082C"/>
    <w:rsid w:val="003718C6"/>
    <w:rsid w:val="00372FBF"/>
    <w:rsid w:val="00396F19"/>
    <w:rsid w:val="003A0E4F"/>
    <w:rsid w:val="003B6F60"/>
    <w:rsid w:val="003B7E54"/>
    <w:rsid w:val="003D5B81"/>
    <w:rsid w:val="003F651D"/>
    <w:rsid w:val="00400C37"/>
    <w:rsid w:val="00423C9F"/>
    <w:rsid w:val="00425669"/>
    <w:rsid w:val="0043197B"/>
    <w:rsid w:val="00442BE8"/>
    <w:rsid w:val="004A382E"/>
    <w:rsid w:val="004B61FB"/>
    <w:rsid w:val="004C568E"/>
    <w:rsid w:val="004E0EA5"/>
    <w:rsid w:val="004E3568"/>
    <w:rsid w:val="00516259"/>
    <w:rsid w:val="00530A8B"/>
    <w:rsid w:val="00550B7E"/>
    <w:rsid w:val="00552BBD"/>
    <w:rsid w:val="00570186"/>
    <w:rsid w:val="0058025C"/>
    <w:rsid w:val="00593D8E"/>
    <w:rsid w:val="005A298B"/>
    <w:rsid w:val="005B553E"/>
    <w:rsid w:val="005C1D62"/>
    <w:rsid w:val="005C6485"/>
    <w:rsid w:val="005C7944"/>
    <w:rsid w:val="005D08F3"/>
    <w:rsid w:val="005D3A45"/>
    <w:rsid w:val="005D5169"/>
    <w:rsid w:val="005E3437"/>
    <w:rsid w:val="005E57C0"/>
    <w:rsid w:val="0060019C"/>
    <w:rsid w:val="006139D0"/>
    <w:rsid w:val="006560B8"/>
    <w:rsid w:val="006701AB"/>
    <w:rsid w:val="00691AE2"/>
    <w:rsid w:val="006A0241"/>
    <w:rsid w:val="006C0248"/>
    <w:rsid w:val="006E713D"/>
    <w:rsid w:val="00700B9D"/>
    <w:rsid w:val="00715A78"/>
    <w:rsid w:val="007224DE"/>
    <w:rsid w:val="00727A09"/>
    <w:rsid w:val="00751549"/>
    <w:rsid w:val="00752059"/>
    <w:rsid w:val="00753125"/>
    <w:rsid w:val="007833D3"/>
    <w:rsid w:val="00797010"/>
    <w:rsid w:val="007C2134"/>
    <w:rsid w:val="007D1851"/>
    <w:rsid w:val="007F5C6B"/>
    <w:rsid w:val="00826A0D"/>
    <w:rsid w:val="00841830"/>
    <w:rsid w:val="008517EC"/>
    <w:rsid w:val="0085276D"/>
    <w:rsid w:val="00853B08"/>
    <w:rsid w:val="008561D2"/>
    <w:rsid w:val="0086356B"/>
    <w:rsid w:val="00874716"/>
    <w:rsid w:val="00883E2D"/>
    <w:rsid w:val="00884BFE"/>
    <w:rsid w:val="00890DA2"/>
    <w:rsid w:val="0089321C"/>
    <w:rsid w:val="0089483E"/>
    <w:rsid w:val="008B7929"/>
    <w:rsid w:val="008C590D"/>
    <w:rsid w:val="008D0A35"/>
    <w:rsid w:val="008D493B"/>
    <w:rsid w:val="008F3329"/>
    <w:rsid w:val="00924F3A"/>
    <w:rsid w:val="00926F3E"/>
    <w:rsid w:val="00934789"/>
    <w:rsid w:val="00940109"/>
    <w:rsid w:val="009725F6"/>
    <w:rsid w:val="00983108"/>
    <w:rsid w:val="009A5C61"/>
    <w:rsid w:val="009B5EA4"/>
    <w:rsid w:val="009D762B"/>
    <w:rsid w:val="00A159BF"/>
    <w:rsid w:val="00A169D5"/>
    <w:rsid w:val="00A178EF"/>
    <w:rsid w:val="00A3761F"/>
    <w:rsid w:val="00A53E23"/>
    <w:rsid w:val="00A5476E"/>
    <w:rsid w:val="00A662FF"/>
    <w:rsid w:val="00A73D1C"/>
    <w:rsid w:val="00A9143C"/>
    <w:rsid w:val="00A969E1"/>
    <w:rsid w:val="00A96A3A"/>
    <w:rsid w:val="00AA753F"/>
    <w:rsid w:val="00AD6915"/>
    <w:rsid w:val="00AE6741"/>
    <w:rsid w:val="00AF22D0"/>
    <w:rsid w:val="00B031CF"/>
    <w:rsid w:val="00B14ACF"/>
    <w:rsid w:val="00B17C00"/>
    <w:rsid w:val="00B35A49"/>
    <w:rsid w:val="00B42D2C"/>
    <w:rsid w:val="00B442D0"/>
    <w:rsid w:val="00B54D41"/>
    <w:rsid w:val="00B60CE6"/>
    <w:rsid w:val="00B66206"/>
    <w:rsid w:val="00B70A6A"/>
    <w:rsid w:val="00B84B48"/>
    <w:rsid w:val="00BC605F"/>
    <w:rsid w:val="00BE2755"/>
    <w:rsid w:val="00BF0C1E"/>
    <w:rsid w:val="00C02D0E"/>
    <w:rsid w:val="00C05697"/>
    <w:rsid w:val="00C21FA7"/>
    <w:rsid w:val="00C30550"/>
    <w:rsid w:val="00C378F2"/>
    <w:rsid w:val="00C51DE5"/>
    <w:rsid w:val="00C55E62"/>
    <w:rsid w:val="00CA481F"/>
    <w:rsid w:val="00CB2C8C"/>
    <w:rsid w:val="00CD202A"/>
    <w:rsid w:val="00CE37E2"/>
    <w:rsid w:val="00CE74BF"/>
    <w:rsid w:val="00D338A6"/>
    <w:rsid w:val="00D523DD"/>
    <w:rsid w:val="00DA3DC1"/>
    <w:rsid w:val="00DA4C7E"/>
    <w:rsid w:val="00DD2BB5"/>
    <w:rsid w:val="00DD43A0"/>
    <w:rsid w:val="00DD6EB5"/>
    <w:rsid w:val="00DD7750"/>
    <w:rsid w:val="00DE0792"/>
    <w:rsid w:val="00DE1941"/>
    <w:rsid w:val="00E15E6C"/>
    <w:rsid w:val="00E2036A"/>
    <w:rsid w:val="00E22F3E"/>
    <w:rsid w:val="00E86D7E"/>
    <w:rsid w:val="00EC0B01"/>
    <w:rsid w:val="00EC2DAA"/>
    <w:rsid w:val="00EC55F2"/>
    <w:rsid w:val="00ED1726"/>
    <w:rsid w:val="00EF65E9"/>
    <w:rsid w:val="00F0082B"/>
    <w:rsid w:val="00F129D1"/>
    <w:rsid w:val="00F22492"/>
    <w:rsid w:val="00F24655"/>
    <w:rsid w:val="00F3443D"/>
    <w:rsid w:val="00F4089F"/>
    <w:rsid w:val="00F43FB7"/>
    <w:rsid w:val="00F50569"/>
    <w:rsid w:val="00F53DB5"/>
    <w:rsid w:val="00F8605A"/>
    <w:rsid w:val="00F901EA"/>
    <w:rsid w:val="00FC2927"/>
    <w:rsid w:val="00FC66D7"/>
    <w:rsid w:val="00FD21E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EB0C1"/>
  <w15:chartTrackingRefBased/>
  <w15:docId w15:val="{D429AC1B-85C5-4EA5-ACA2-4003D5C5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59"/>
    <w:rsid w:val="00EC2D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C2DAA"/>
    <w:pPr>
      <w:tabs>
        <w:tab w:val="center" w:pos="4819"/>
        <w:tab w:val="right" w:pos="9638"/>
      </w:tabs>
      <w:spacing w:after="0" w:line="240" w:lineRule="auto"/>
    </w:pPr>
    <w:rPr>
      <w:rFonts w:ascii="Times New Roman" w:eastAsia="Times New Roman" w:hAnsi="Times New Roman" w:cs="Times New Roman"/>
      <w:kern w:val="0"/>
      <w:sz w:val="20"/>
      <w:szCs w:val="20"/>
      <w14:ligatures w14:val="none"/>
    </w:rPr>
  </w:style>
  <w:style w:type="character" w:customStyle="1" w:styleId="AntratsDiagrama">
    <w:name w:val="Antraštės Diagrama"/>
    <w:basedOn w:val="Numatytasispastraiposriftas"/>
    <w:link w:val="Antrats"/>
    <w:uiPriority w:val="99"/>
    <w:rsid w:val="00EC2DAA"/>
    <w:rPr>
      <w:rFonts w:ascii="Times New Roman" w:eastAsia="Times New Roman" w:hAnsi="Times New Roman" w:cs="Times New Roman"/>
      <w:kern w:val="0"/>
      <w:sz w:val="20"/>
      <w:szCs w:val="20"/>
      <w14:ligatures w14:val="none"/>
    </w:rPr>
  </w:style>
  <w:style w:type="paragraph" w:styleId="Porat">
    <w:name w:val="footer"/>
    <w:basedOn w:val="prastasis"/>
    <w:link w:val="PoratDiagrama"/>
    <w:uiPriority w:val="99"/>
    <w:unhideWhenUsed/>
    <w:rsid w:val="00EC2DAA"/>
    <w:pPr>
      <w:tabs>
        <w:tab w:val="center" w:pos="4819"/>
        <w:tab w:val="right" w:pos="9638"/>
      </w:tabs>
      <w:spacing w:after="0" w:line="240" w:lineRule="auto"/>
    </w:pPr>
    <w:rPr>
      <w:rFonts w:ascii="Times New Roman" w:eastAsia="Times New Roman" w:hAnsi="Times New Roman" w:cs="Times New Roman"/>
      <w:kern w:val="0"/>
      <w:sz w:val="20"/>
      <w:szCs w:val="20"/>
      <w14:ligatures w14:val="none"/>
    </w:rPr>
  </w:style>
  <w:style w:type="character" w:customStyle="1" w:styleId="PoratDiagrama">
    <w:name w:val="Poraštė Diagrama"/>
    <w:basedOn w:val="Numatytasispastraiposriftas"/>
    <w:link w:val="Porat"/>
    <w:uiPriority w:val="99"/>
    <w:rsid w:val="00EC2DAA"/>
    <w:rPr>
      <w:rFonts w:ascii="Times New Roman" w:eastAsia="Times New Roman" w:hAnsi="Times New Roman" w:cs="Times New Roman"/>
      <w:kern w:val="0"/>
      <w:sz w:val="20"/>
      <w:szCs w:val="20"/>
      <w14:ligatures w14:val="none"/>
    </w:rPr>
  </w:style>
  <w:style w:type="table" w:styleId="Lentelstinklelis">
    <w:name w:val="Table Grid"/>
    <w:basedOn w:val="prastojilentel"/>
    <w:uiPriority w:val="59"/>
    <w:rsid w:val="00EC2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A4C7E"/>
    <w:rPr>
      <w:color w:val="0563C1" w:themeColor="hyperlink"/>
      <w:u w:val="single"/>
    </w:rPr>
  </w:style>
  <w:style w:type="character" w:styleId="Neapdorotaspaminjimas">
    <w:name w:val="Unresolved Mention"/>
    <w:basedOn w:val="Numatytasispastraiposriftas"/>
    <w:uiPriority w:val="99"/>
    <w:semiHidden/>
    <w:unhideWhenUsed/>
    <w:rsid w:val="00DA4C7E"/>
    <w:rPr>
      <w:color w:val="605E5C"/>
      <w:shd w:val="clear" w:color="auto" w:fill="E1DFDD"/>
    </w:rPr>
  </w:style>
  <w:style w:type="table" w:customStyle="1" w:styleId="Lentelstinklelis2">
    <w:name w:val="Lentelės tinklelis2"/>
    <w:basedOn w:val="prastojilentel"/>
    <w:next w:val="Lentelstinklelis"/>
    <w:uiPriority w:val="59"/>
    <w:rsid w:val="00700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53DB5"/>
    <w:pPr>
      <w:spacing w:after="0" w:line="240" w:lineRule="auto"/>
    </w:pPr>
  </w:style>
  <w:style w:type="character" w:styleId="Komentaronuoroda">
    <w:name w:val="annotation reference"/>
    <w:basedOn w:val="Numatytasispastraiposriftas"/>
    <w:uiPriority w:val="99"/>
    <w:semiHidden/>
    <w:unhideWhenUsed/>
    <w:rsid w:val="00AE6741"/>
    <w:rPr>
      <w:sz w:val="16"/>
      <w:szCs w:val="16"/>
    </w:rPr>
  </w:style>
  <w:style w:type="paragraph" w:styleId="Komentarotekstas">
    <w:name w:val="annotation text"/>
    <w:basedOn w:val="prastasis"/>
    <w:link w:val="KomentarotekstasDiagrama"/>
    <w:uiPriority w:val="99"/>
    <w:unhideWhenUsed/>
    <w:rsid w:val="00AE674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6741"/>
    <w:rPr>
      <w:sz w:val="20"/>
      <w:szCs w:val="20"/>
    </w:rPr>
  </w:style>
  <w:style w:type="paragraph" w:styleId="Komentarotema">
    <w:name w:val="annotation subject"/>
    <w:basedOn w:val="Komentarotekstas"/>
    <w:next w:val="Komentarotekstas"/>
    <w:link w:val="KomentarotemaDiagrama"/>
    <w:uiPriority w:val="99"/>
    <w:semiHidden/>
    <w:unhideWhenUsed/>
    <w:rsid w:val="00AE6741"/>
    <w:rPr>
      <w:b/>
      <w:bCs/>
    </w:rPr>
  </w:style>
  <w:style w:type="character" w:customStyle="1" w:styleId="KomentarotemaDiagrama">
    <w:name w:val="Komentaro tema Diagrama"/>
    <w:basedOn w:val="KomentarotekstasDiagrama"/>
    <w:link w:val="Komentarotema"/>
    <w:uiPriority w:val="99"/>
    <w:semiHidden/>
    <w:rsid w:val="00AE6741"/>
    <w:rPr>
      <w:b/>
      <w:bCs/>
      <w:sz w:val="20"/>
      <w:szCs w:val="20"/>
    </w:rPr>
  </w:style>
  <w:style w:type="table" w:customStyle="1" w:styleId="Lentelstinklelis3">
    <w:name w:val="Lentelės tinklelis3"/>
    <w:basedOn w:val="prastojilentel"/>
    <w:next w:val="Lentelstinklelis"/>
    <w:uiPriority w:val="59"/>
    <w:rsid w:val="00364A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25D5D414-AF9A-4B19-BA8E-34360062A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868E02-8F02-4CAF-A958-8A373AF90BEB}">
  <ds:schemaRefs>
    <ds:schemaRef ds:uri="http://schemas.microsoft.com/sharepoint/v3/contenttype/forms"/>
  </ds:schemaRefs>
</ds:datastoreItem>
</file>

<file path=customXml/itemProps3.xml><?xml version="1.0" encoding="utf-8"?>
<ds:datastoreItem xmlns:ds="http://schemas.openxmlformats.org/officeDocument/2006/customXml" ds:itemID="{83926CCD-4C13-4557-AB68-A219DF413551}">
  <ds:schemaRefs>
    <ds:schemaRef ds:uri="http://schemas.microsoft.com/office/2006/metadata/properties"/>
    <ds:schemaRef ds:uri="http://schemas.microsoft.com/office/2006/documentManagement/types"/>
    <ds:schemaRef ds:uri="63c83698-8997-4e50-a507-89ca86912937"/>
    <ds:schemaRef ds:uri="http://www.w3.org/XML/1998/namespace"/>
    <ds:schemaRef ds:uri="http://schemas.microsoft.com/office/infopath/2007/PartnerControls"/>
    <ds:schemaRef ds:uri="http://purl.org/dc/elements/1.1/"/>
    <ds:schemaRef ds:uri="http://schemas.openxmlformats.org/package/2006/metadata/core-properties"/>
    <ds:schemaRef ds:uri="e6a19158-d0d1-40c5-9a1c-07b30edafd5b"/>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7364</Words>
  <Characters>4199</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Danguolė Ciparytė - Burokienė</cp:lastModifiedBy>
  <cp:revision>7</cp:revision>
  <dcterms:created xsi:type="dcterms:W3CDTF">2025-12-15T09:24:00Z</dcterms:created>
  <dcterms:modified xsi:type="dcterms:W3CDTF">2025-12-22T11:39:00Z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