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764C4611AFB9649977FF28A5546A176" ma:contentTypeVersion="0" ma:contentTypeDescription="Kurkite naują dokumentą." ma:contentTypeScope="" ma:versionID="b0da9e79fcf7e3a72d5ee865e8b3a14d">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0789DEB9-2BAF-4C9B-B6D5-AF558F174179}"/>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0x0101005764C4611AFB9649977FF28A5546A176</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