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4C491398" w14:textId="4F3E85BA" w:rsidR="00A96770" w:rsidRPr="00A96770" w:rsidRDefault="00A96770" w:rsidP="001B0F9A">
      <w:pPr>
        <w:shd w:val="clear" w:color="auto" w:fill="FFFFFF"/>
        <w:jc w:val="center"/>
        <w:rPr>
          <w:rFonts w:ascii="Arial" w:eastAsia="Calibri" w:hAnsi="Arial" w:cs="Arial"/>
          <w:b/>
          <w:iCs/>
          <w:sz w:val="22"/>
          <w:szCs w:val="22"/>
        </w:rPr>
      </w:pPr>
      <w:r w:rsidRPr="00A96770">
        <w:rPr>
          <w:rFonts w:ascii="Arial" w:eastAsia="Calibri" w:hAnsi="Arial" w:cs="Arial"/>
          <w:b/>
          <w:iCs/>
          <w:sz w:val="22"/>
          <w:szCs w:val="22"/>
        </w:rPr>
        <w:t>32386 IEŠMŲ ELEKTROS PAVARŲ VARIKLIŲ PERIODINĖS TECHNINĖS PATIKROS IR PROFILAKTINĖS PRIEŽIŪROS PASLAUGA</w:t>
      </w:r>
    </w:p>
    <w:p w14:paraId="7D319F3E" w14:textId="77BA973E"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Paantrat"/>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Antrat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161E8639" w:rsidR="00095A27" w:rsidRPr="00F514D9" w:rsidRDefault="00DB3889" w:rsidP="00DB15A7">
      <w:pPr>
        <w:pStyle w:val="Sraopastraipa"/>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w:t>
      </w:r>
      <w:r w:rsidR="00BF0E80">
        <w:rPr>
          <w:rFonts w:ascii="Arial" w:hAnsi="Arial" w:cs="Arial"/>
          <w:b/>
          <w:bCs/>
          <w:i/>
          <w:iCs/>
          <w:sz w:val="22"/>
          <w:szCs w:val="22"/>
        </w:rPr>
        <w:t>P</w:t>
      </w:r>
      <w:r w:rsidR="00BB2740" w:rsidRPr="00F514D9">
        <w:rPr>
          <w:rFonts w:ascii="Arial" w:hAnsi="Arial" w:cs="Arial"/>
          <w:b/>
          <w:bCs/>
          <w:i/>
          <w:iCs/>
          <w:sz w:val="22"/>
          <w:szCs w:val="22"/>
        </w:rPr>
        <w:t xml:space="preserve">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Sraopastraipa"/>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Sraopastraipa"/>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Puslapioinaosnuoroda"/>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08123BF7"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 xml:space="preserve">Pasiūlymo teikimo metu žinomi subtiekėjai, kurie bus pasitelkiami </w:t>
      </w:r>
      <w:r w:rsidR="00ED586B">
        <w:rPr>
          <w:rFonts w:ascii="Arial" w:eastAsia="Arial" w:hAnsi="Arial"/>
          <w:color w:val="000000" w:themeColor="text1"/>
          <w:sz w:val="22"/>
        </w:rPr>
        <w:t>s</w:t>
      </w:r>
      <w:r w:rsidR="4444BBA9" w:rsidRPr="00337005">
        <w:rPr>
          <w:rFonts w:ascii="Arial" w:eastAsia="Arial" w:hAnsi="Arial"/>
          <w:color w:val="000000" w:themeColor="text1"/>
          <w:sz w:val="22"/>
        </w:rPr>
        <w:t>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w:t>
      </w:r>
      <w:r w:rsidR="00ED586B">
        <w:rPr>
          <w:rFonts w:ascii="Arial" w:hAnsi="Arial" w:cs="Arial"/>
          <w:sz w:val="22"/>
          <w:szCs w:val="22"/>
        </w:rPr>
        <w:t>s</w:t>
      </w:r>
      <w:r w:rsidR="00FC2130" w:rsidRP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00FC2130" w:rsidRPr="00FC2130">
        <w:rPr>
          <w:rFonts w:ascii="Arial" w:hAnsi="Arial" w:cs="Arial"/>
          <w:sz w:val="22"/>
          <w:szCs w:val="22"/>
        </w:rPr>
        <w:t>asiūlymo kainos)</w:t>
      </w:r>
      <w:r w:rsidR="4444BBA9" w:rsidRPr="00337005">
        <w:rPr>
          <w:rFonts w:ascii="Arial" w:eastAsia="Arial" w:hAnsi="Arial"/>
          <w:color w:val="000000" w:themeColor="text1"/>
          <w:sz w:val="22"/>
        </w:rPr>
        <w:t>:</w:t>
      </w:r>
    </w:p>
    <w:tbl>
      <w:tblPr>
        <w:tblStyle w:val="Lentelstinklelis"/>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Puslapioinaosnuoroda"/>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Puslapioinaosnuoroda"/>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Puslapioinaosnuoroda"/>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53644F14"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lastRenderedPageBreak/>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206117" w:rsidRDefault="009F79E3" w:rsidP="009F79E3">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14:paraId="1436EE96" w14:textId="56157495" w:rsidR="00DB73D1" w:rsidRPr="00DF3E5B" w:rsidRDefault="00DB73D1" w:rsidP="003B125F">
      <w:pPr>
        <w:spacing w:before="60" w:after="60"/>
        <w:jc w:val="both"/>
        <w:rPr>
          <w:rFonts w:ascii="Arial" w:hAnsi="Arial"/>
          <w:sz w:val="14"/>
          <w:szCs w:val="14"/>
        </w:rPr>
      </w:pPr>
    </w:p>
    <w:p w14:paraId="40B0B379" w14:textId="2060FF14" w:rsidR="00E51279" w:rsidRPr="006C5C5B" w:rsidRDefault="001D4986">
      <w:pPr>
        <w:pStyle w:val="Antrat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proofErr w:type="spellStart"/>
      <w:r w:rsidRPr="01531A2B">
        <w:rPr>
          <w:rFonts w:ascii="Arial" w:hAnsi="Arial" w:cs="Arial"/>
          <w:sz w:val="22"/>
          <w:szCs w:val="22"/>
        </w:rPr>
        <w:t>ex</w:t>
      </w:r>
      <w:r w:rsidR="5BD3A743" w:rsidRPr="01531A2B">
        <w:rPr>
          <w:rFonts w:ascii="Arial" w:hAnsi="Arial" w:cs="Arial"/>
          <w:sz w:val="22"/>
          <w:szCs w:val="22"/>
        </w:rPr>
        <w:t>c</w:t>
      </w:r>
      <w:r w:rsidRPr="01531A2B">
        <w:rPr>
          <w:rFonts w:ascii="Arial" w:hAnsi="Arial" w:cs="Arial"/>
          <w:sz w:val="22"/>
          <w:szCs w:val="22"/>
        </w:rPr>
        <w:t>el</w:t>
      </w:r>
      <w:proofErr w:type="spellEnd"/>
      <w:r w:rsidRPr="01531A2B">
        <w:rPr>
          <w:rFonts w:ascii="Arial" w:hAnsi="Arial" w:cs="Arial"/>
          <w:sz w:val="22"/>
          <w:szCs w:val="22"/>
        </w:rPr>
        <w:t xml:space="preserve"> formatu. </w:t>
      </w:r>
    </w:p>
    <w:p w14:paraId="2349EC97" w14:textId="2C9D114E" w:rsidR="00123695" w:rsidRPr="00123695" w:rsidRDefault="00123695" w:rsidP="00123695">
      <w:pPr>
        <w:spacing w:after="120"/>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EB0F9F">
        <w:trPr>
          <w:trHeight w:val="356"/>
        </w:trPr>
        <w:tc>
          <w:tcPr>
            <w:tcW w:w="6379"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EB0F9F">
        <w:trPr>
          <w:trHeight w:val="275"/>
        </w:trPr>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EB0F9F">
        <w:trPr>
          <w:trHeight w:val="531"/>
        </w:trPr>
        <w:tc>
          <w:tcPr>
            <w:tcW w:w="6379"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2CAC38C2" w14:textId="77777777" w:rsidR="00123695" w:rsidRPr="00EB0F9F" w:rsidRDefault="00123695" w:rsidP="00123695">
      <w:pPr>
        <w:widowControl w:val="0"/>
        <w:ind w:right="254"/>
        <w:rPr>
          <w:rFonts w:ascii="Arial" w:eastAsia="Calibri" w:hAnsi="Arial" w:cs="Arial"/>
          <w:i/>
          <w:iCs/>
          <w:sz w:val="22"/>
          <w:szCs w:val="22"/>
        </w:rPr>
      </w:pPr>
      <w:r w:rsidRPr="00EB0F9F">
        <w:rPr>
          <w:rFonts w:ascii="Arial" w:hAnsi="Arial" w:cs="Arial"/>
          <w:i/>
          <w:iCs/>
          <w:sz w:val="22"/>
          <w:szCs w:val="22"/>
        </w:rPr>
        <w:t>*</w:t>
      </w:r>
      <w:r w:rsidRPr="00EB0F9F">
        <w:rPr>
          <w:rFonts w:ascii="Arial" w:eastAsia="Calibri" w:hAnsi="Arial" w:cs="Arial"/>
          <w:i/>
          <w:iCs/>
          <w:sz w:val="22"/>
          <w:szCs w:val="22"/>
        </w:rPr>
        <w:t xml:space="preserve"> Jei „PVM“ laukas nepildomas, nurodykite priežastis, dėl kurių PVM nemokamas</w:t>
      </w:r>
      <w:r w:rsidRPr="00EB0F9F">
        <w:rPr>
          <w:rFonts w:ascii="Arial" w:eastAsia="Calibri" w:hAnsi="Arial" w:cs="Arial"/>
          <w:i/>
          <w:iCs/>
          <w:sz w:val="22"/>
          <w:szCs w:val="22"/>
          <w:vertAlign w:val="superscript"/>
        </w:rPr>
        <w:footnoteReference w:id="7"/>
      </w:r>
      <w:r w:rsidRPr="00EB0F9F">
        <w:rPr>
          <w:rFonts w:ascii="Arial" w:eastAsia="Calibri" w:hAnsi="Arial" w:cs="Arial"/>
          <w:i/>
          <w:iCs/>
          <w:sz w:val="22"/>
          <w:szCs w:val="22"/>
        </w:rPr>
        <w:t>:</w:t>
      </w:r>
    </w:p>
    <w:p w14:paraId="660A23F2" w14:textId="77777777" w:rsidR="00123695" w:rsidRPr="00123695" w:rsidRDefault="00123695" w:rsidP="00123695">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19DD05FF" w14:textId="77777777" w:rsidR="00E84C3B" w:rsidRDefault="00E84C3B" w:rsidP="00123695">
      <w:pPr>
        <w:spacing w:before="60" w:after="60"/>
        <w:jc w:val="both"/>
        <w:rPr>
          <w:rFonts w:ascii="Arial" w:hAnsi="Arial" w:cs="Arial"/>
          <w:sz w:val="22"/>
          <w:szCs w:val="22"/>
        </w:rPr>
      </w:pPr>
    </w:p>
    <w:p w14:paraId="6D9242FA" w14:textId="77777777" w:rsidR="00A21C69" w:rsidRPr="00307E1D" w:rsidRDefault="00A21C69" w:rsidP="000B4210">
      <w:pPr>
        <w:widowControl w:val="0"/>
        <w:jc w:val="both"/>
        <w:rPr>
          <w:rFonts w:ascii="Arial" w:eastAsia="Calibri" w:hAnsi="Arial" w:cs="Arial"/>
          <w:sz w:val="22"/>
          <w:szCs w:val="22"/>
        </w:rPr>
      </w:pPr>
    </w:p>
    <w:p w14:paraId="01490EC1" w14:textId="3B7A59EF" w:rsidR="00E63E44" w:rsidRPr="00F62E11" w:rsidRDefault="002F04DF" w:rsidP="007B3086">
      <w:pPr>
        <w:pStyle w:val="Sraopastraipa"/>
        <w:numPr>
          <w:ilvl w:val="0"/>
          <w:numId w:val="17"/>
        </w:numPr>
        <w:spacing w:before="60" w:after="60"/>
        <w:ind w:left="567" w:hanging="425"/>
        <w:jc w:val="both"/>
        <w:rPr>
          <w:rFonts w:ascii="Arial" w:hAnsi="Arial" w:cs="Arial"/>
          <w:sz w:val="22"/>
          <w:szCs w:val="22"/>
        </w:rPr>
      </w:pPr>
      <w:r>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7B3086">
      <w:pPr>
        <w:pStyle w:val="Sraopastraipa"/>
        <w:numPr>
          <w:ilvl w:val="0"/>
          <w:numId w:val="17"/>
        </w:numPr>
        <w:spacing w:before="60" w:after="60"/>
        <w:ind w:left="567" w:hanging="425"/>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7B3086">
      <w:pPr>
        <w:pStyle w:val="Sraopastraipa"/>
        <w:numPr>
          <w:ilvl w:val="0"/>
          <w:numId w:val="17"/>
        </w:numPr>
        <w:tabs>
          <w:tab w:val="left" w:pos="567"/>
        </w:tabs>
        <w:spacing w:before="60" w:after="60"/>
        <w:ind w:left="567" w:hanging="425"/>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C45D38B" w:rsidR="75BA7258" w:rsidRDefault="75BA7258" w:rsidP="007B3086">
      <w:pPr>
        <w:pStyle w:val="Sraopastraipa"/>
        <w:numPr>
          <w:ilvl w:val="0"/>
          <w:numId w:val="17"/>
        </w:numPr>
        <w:ind w:left="567" w:hanging="425"/>
        <w:jc w:val="both"/>
        <w:rPr>
          <w:rFonts w:ascii="Arial" w:eastAsia="Arial" w:hAnsi="Arial" w:cs="Arial"/>
          <w:sz w:val="22"/>
          <w:szCs w:val="22"/>
        </w:rPr>
      </w:pPr>
      <w:r w:rsidRPr="02A86B4A">
        <w:rPr>
          <w:rFonts w:ascii="Arial" w:eastAsia="Arial" w:hAnsi="Arial" w:cs="Arial"/>
          <w:sz w:val="22"/>
          <w:szCs w:val="22"/>
        </w:rPr>
        <w:t xml:space="preserve">Patvirtinu, kad jeigu vykdant </w:t>
      </w:r>
      <w:r w:rsidR="00ED01A5">
        <w:rPr>
          <w:rFonts w:ascii="Arial" w:eastAsia="Arial" w:hAnsi="Arial" w:cs="Arial"/>
          <w:sz w:val="22"/>
          <w:szCs w:val="22"/>
        </w:rPr>
        <w:t>s</w:t>
      </w:r>
      <w:r w:rsidRPr="02A86B4A">
        <w:rPr>
          <w:rFonts w:ascii="Arial" w:eastAsia="Arial" w:hAnsi="Arial" w:cs="Arial"/>
          <w:sz w:val="22"/>
          <w:szCs w:val="22"/>
        </w:rPr>
        <w:t xml:space="preserve">utartį bus tvarkomi fizinių asmenų asmens duomenys, gebėsiu pakankamai užtikrinti, jog tinkamos techninės ir organizacinės priemonės bus įgyvendintos tokiu būdu, kad duomenų tvarkymas atitiktų 2016 m. balandžio 27 d. Europos Parlamento ir Tarybos </w:t>
      </w:r>
      <w:r w:rsidRPr="02A86B4A">
        <w:rPr>
          <w:rFonts w:ascii="Arial" w:eastAsia="Arial" w:hAnsi="Arial" w:cs="Arial"/>
          <w:sz w:val="22"/>
          <w:szCs w:val="22"/>
        </w:rPr>
        <w:lastRenderedPageBreak/>
        <w:t>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7B3086">
      <w:pPr>
        <w:pStyle w:val="Sraopastraipa"/>
        <w:numPr>
          <w:ilvl w:val="0"/>
          <w:numId w:val="17"/>
        </w:numPr>
        <w:ind w:left="567" w:hanging="425"/>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Pr="006B233D" w:rsidRDefault="00E63E44" w:rsidP="007B3086">
      <w:pPr>
        <w:pStyle w:val="Sraopastraipa"/>
        <w:numPr>
          <w:ilvl w:val="0"/>
          <w:numId w:val="17"/>
        </w:numPr>
        <w:ind w:left="567" w:hanging="425"/>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B6DF953" w14:textId="77777777" w:rsidR="0011633D" w:rsidRPr="00F62E11" w:rsidRDefault="0011633D" w:rsidP="0011633D">
      <w:pPr>
        <w:pStyle w:val="Sraopastraipa"/>
        <w:tabs>
          <w:tab w:val="left" w:pos="426"/>
          <w:tab w:val="left" w:pos="567"/>
        </w:tabs>
        <w:spacing w:before="60" w:after="60"/>
        <w:ind w:left="142"/>
        <w:contextualSpacing w:val="0"/>
        <w:jc w:val="both"/>
        <w:rPr>
          <w:rFonts w:ascii="Arial" w:hAnsi="Arial" w:cs="Arial"/>
          <w:sz w:val="22"/>
          <w:szCs w:val="22"/>
        </w:rPr>
      </w:pPr>
    </w:p>
    <w:p w14:paraId="6502B5FF" w14:textId="77777777" w:rsidR="0011633D" w:rsidRPr="00555C67" w:rsidRDefault="0011633D" w:rsidP="0011633D">
      <w:pPr>
        <w:pStyle w:val="Antrat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707E656C" w14:textId="6A247043" w:rsidR="0011633D" w:rsidRPr="00F62E11" w:rsidRDefault="0011633D" w:rsidP="0011633D">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siūlomas </w:t>
      </w:r>
      <w:r w:rsidRPr="00062543">
        <w:rPr>
          <w:rFonts w:ascii="Arial" w:hAnsi="Arial" w:cs="Arial"/>
          <w:sz w:val="22"/>
          <w:szCs w:val="22"/>
        </w:rPr>
        <w:t>paslaugas</w:t>
      </w:r>
      <w:r w:rsidR="00062543" w:rsidRPr="00062543">
        <w:rPr>
          <w:rFonts w:ascii="Arial" w:hAnsi="Arial" w:cs="Arial"/>
          <w:sz w:val="22"/>
          <w:szCs w:val="22"/>
        </w:rPr>
        <w:t>.</w:t>
      </w:r>
    </w:p>
    <w:p w14:paraId="3C05CE3B" w14:textId="77777777" w:rsidR="0011633D" w:rsidRPr="00F62E11" w:rsidRDefault="0011633D" w:rsidP="0011633D">
      <w:pPr>
        <w:pStyle w:val="Sraopastraipa"/>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Sraopastraipa"/>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87F5F">
      <w:headerReference w:type="default" r:id="rId12"/>
      <w:footerReference w:type="default" r:id="rId13"/>
      <w:headerReference w:type="first" r:id="rId14"/>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0596D" w14:textId="77777777" w:rsidR="00050B3A" w:rsidRDefault="00050B3A" w:rsidP="0043350F">
      <w:r>
        <w:separator/>
      </w:r>
    </w:p>
  </w:endnote>
  <w:endnote w:type="continuationSeparator" w:id="0">
    <w:p w14:paraId="76B940D6" w14:textId="77777777" w:rsidR="00050B3A" w:rsidRDefault="00050B3A" w:rsidP="0043350F">
      <w:r>
        <w:continuationSeparator/>
      </w:r>
    </w:p>
  </w:endnote>
  <w:endnote w:type="continuationNotice" w:id="1">
    <w:p w14:paraId="6528B57C" w14:textId="77777777" w:rsidR="00050B3A" w:rsidRDefault="00050B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Courier New"/>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Porat"/>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24A51A21" w:rsidR="00D623F7" w:rsidRPr="00324016" w:rsidRDefault="78C6240D" w:rsidP="00324016">
        <w:pPr>
          <w:pStyle w:val="Porat"/>
          <w:jc w:val="right"/>
          <w:rPr>
            <w:rFonts w:ascii="Arial" w:hAnsi="Arial" w:cs="Arial"/>
            <w:i/>
            <w:iCs/>
            <w:sz w:val="20"/>
            <w:szCs w:val="20"/>
          </w:rPr>
        </w:pPr>
        <w:r w:rsidRPr="78C6240D">
          <w:rPr>
            <w:rFonts w:ascii="Arial" w:hAnsi="Arial" w:cs="Arial"/>
            <w:i/>
            <w:iCs/>
            <w:sz w:val="20"/>
            <w:szCs w:val="20"/>
          </w:rPr>
          <w:t>Versija 202</w:t>
        </w:r>
        <w:r w:rsidR="000B6437">
          <w:rPr>
            <w:rFonts w:ascii="Arial" w:hAnsi="Arial" w:cs="Arial"/>
            <w:i/>
            <w:iCs/>
            <w:sz w:val="20"/>
            <w:szCs w:val="20"/>
          </w:rPr>
          <w:t>50</w:t>
        </w:r>
        <w:r w:rsidR="00ED586B">
          <w:rPr>
            <w:rFonts w:ascii="Arial" w:hAnsi="Arial" w:cs="Arial"/>
            <w:i/>
            <w:iCs/>
            <w:sz w:val="20"/>
            <w:szCs w:val="20"/>
          </w:rPr>
          <w:t>912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3BBC7" w14:textId="77777777" w:rsidR="00050B3A" w:rsidRDefault="00050B3A" w:rsidP="0043350F">
      <w:r>
        <w:separator/>
      </w:r>
    </w:p>
  </w:footnote>
  <w:footnote w:type="continuationSeparator" w:id="0">
    <w:p w14:paraId="34DDFBED" w14:textId="77777777" w:rsidR="00050B3A" w:rsidRDefault="00050B3A" w:rsidP="0043350F">
      <w:r>
        <w:continuationSeparator/>
      </w:r>
    </w:p>
  </w:footnote>
  <w:footnote w:type="continuationNotice" w:id="1">
    <w:p w14:paraId="521E50E3" w14:textId="77777777" w:rsidR="00050B3A" w:rsidRDefault="00050B3A"/>
  </w:footnote>
  <w:footnote w:id="2">
    <w:p w14:paraId="15525222" w14:textId="120ACC63" w:rsidR="00CD1882" w:rsidRPr="006001C5" w:rsidRDefault="00CD1882">
      <w:pPr>
        <w:pStyle w:val="Puslapioinaostekstas"/>
        <w:rPr>
          <w:rFonts w:ascii="Arial" w:hAnsi="Arial" w:cs="Arial"/>
          <w:sz w:val="16"/>
          <w:szCs w:val="16"/>
        </w:rPr>
      </w:pPr>
      <w:r>
        <w:rPr>
          <w:rStyle w:val="Puslapioinaosnuoroda"/>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335217">
        <w:rPr>
          <w:rFonts w:ascii="Arial" w:hAnsi="Arial" w:cs="Arial"/>
          <w:sz w:val="16"/>
          <w:szCs w:val="16"/>
        </w:rPr>
        <w:t>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5B087C82" w:rsidR="00123695" w:rsidRDefault="00123695" w:rsidP="00123695">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Puslapioinaostekstas"/>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Antrats"/>
      <w:tabs>
        <w:tab w:val="clear" w:pos="4153"/>
        <w:tab w:val="clear" w:pos="8306"/>
        <w:tab w:val="left" w:pos="4005"/>
      </w:tabs>
      <w:rPr>
        <w:sz w:val="10"/>
      </w:rPr>
    </w:pPr>
  </w:p>
  <w:p w14:paraId="3A87330B" w14:textId="77777777" w:rsidR="00D623F7" w:rsidRDefault="00D623F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Antrats"/>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0B3A"/>
    <w:rsid w:val="00051928"/>
    <w:rsid w:val="00053D45"/>
    <w:rsid w:val="0005418D"/>
    <w:rsid w:val="00056C20"/>
    <w:rsid w:val="00057E8B"/>
    <w:rsid w:val="00060D9D"/>
    <w:rsid w:val="00060EA0"/>
    <w:rsid w:val="00062543"/>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A24"/>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7728F"/>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770"/>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0BBE"/>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4A2B"/>
    <w:rsid w:val="00E47303"/>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265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93A470904EA0442AE3EB26D541B9123" ma:contentTypeVersion="0" ma:contentTypeDescription="Kurkite naują dokumentą." ma:contentTypeScope="" ma:versionID="78213eed8a45c36ed939862f264d8539">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0D3F00-AC40-46E9-92BC-388B40939D5E}"/>
</file>

<file path=customXml/itemProps2.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3.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4.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5.xml><?xml version="1.0" encoding="utf-8"?>
<ds:datastoreItem xmlns:ds="http://schemas.openxmlformats.org/officeDocument/2006/customXml" ds:itemID="{9FD0C9CA-6C1E-45ED-B6D5-E326B04DA014}">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670</Words>
  <Characters>3821</Characters>
  <Application>Microsoft Office Word</Application>
  <DocSecurity>0</DocSecurity>
  <Lines>31</Lines>
  <Paragraphs>8</Paragraphs>
  <ScaleCrop>false</ScaleCrop>
  <Company/>
  <LinksUpToDate>false</LinksUpToDate>
  <CharactersWithSpaces>4483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2023-10-09T12:56:00Z</dcterms:created>
  <dcterms:modified xsi:type="dcterms:W3CDTF">2025-12-30T13:49:00Z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0x010100E93A470904EA0442AE3EB26D541B9123</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