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3DFA5" w14:textId="77777777" w:rsidR="0087488D" w:rsidRPr="004E1612" w:rsidRDefault="00DE6FA0" w:rsidP="00EB2ECA">
      <w:pPr>
        <w:pStyle w:val="Heading2"/>
        <w:ind w:left="4828"/>
        <w:jc w:val="right"/>
        <w:rPr>
          <w:rFonts w:asciiTheme="minorHAnsi" w:eastAsia="Calibri" w:hAnsiTheme="minorHAnsi" w:cstheme="minorHAnsi"/>
          <w:color w:val="auto"/>
          <w:sz w:val="21"/>
          <w:szCs w:val="21"/>
        </w:rPr>
      </w:pPr>
      <w:bookmarkStart w:id="0" w:name="_Ref39673589"/>
      <w:r w:rsidRPr="0087488D">
        <w:rPr>
          <w:rFonts w:asciiTheme="minorHAnsi" w:eastAsia="Calibri" w:hAnsiTheme="minorHAnsi" w:cstheme="minorHAnsi"/>
          <w:color w:val="auto"/>
          <w:sz w:val="21"/>
          <w:szCs w:val="21"/>
        </w:rPr>
        <w:t xml:space="preserve">  </w:t>
      </w:r>
      <w:bookmarkStart w:id="1" w:name="_Toc211977865"/>
      <w:r w:rsidR="008D704D" w:rsidRPr="004E1612">
        <w:rPr>
          <w:rFonts w:asciiTheme="minorHAnsi" w:eastAsia="Calibri" w:hAnsiTheme="minorHAnsi" w:cstheme="minorHAnsi"/>
          <w:color w:val="auto"/>
          <w:sz w:val="21"/>
          <w:szCs w:val="21"/>
        </w:rPr>
        <w:t xml:space="preserve">Pirkimo sąlygų </w:t>
      </w:r>
      <w:r w:rsidR="00AB5FFA" w:rsidRPr="004E1612">
        <w:rPr>
          <w:rFonts w:asciiTheme="minorHAnsi" w:eastAsia="Calibri" w:hAnsiTheme="minorHAnsi" w:cstheme="minorHAnsi"/>
          <w:color w:val="auto"/>
          <w:sz w:val="21"/>
          <w:szCs w:val="21"/>
        </w:rPr>
        <w:t>11</w:t>
      </w:r>
      <w:r w:rsidR="008D704D" w:rsidRPr="004E1612">
        <w:rPr>
          <w:rFonts w:asciiTheme="minorHAnsi" w:eastAsia="Calibri" w:hAnsiTheme="minorHAnsi" w:cstheme="minorHAnsi"/>
          <w:color w:val="auto"/>
          <w:sz w:val="21"/>
          <w:szCs w:val="21"/>
        </w:rPr>
        <w:t xml:space="preserve"> priedas</w:t>
      </w:r>
      <w:bookmarkEnd w:id="1"/>
    </w:p>
    <w:p w14:paraId="328943EE" w14:textId="096CA264" w:rsidR="0087488D" w:rsidRPr="004E1612" w:rsidRDefault="008D704D" w:rsidP="00EB2ECA">
      <w:pPr>
        <w:pStyle w:val="Heading2"/>
        <w:ind w:left="4828"/>
        <w:jc w:val="right"/>
        <w:rPr>
          <w:rFonts w:asciiTheme="minorHAnsi" w:eastAsia="Calibri" w:hAnsiTheme="minorHAnsi" w:cstheme="minorHAnsi"/>
          <w:color w:val="auto"/>
          <w:sz w:val="21"/>
          <w:szCs w:val="21"/>
        </w:rPr>
      </w:pPr>
      <w:r w:rsidRPr="004E1612">
        <w:rPr>
          <w:rFonts w:asciiTheme="minorHAnsi" w:eastAsia="Calibri" w:hAnsiTheme="minorHAnsi" w:cstheme="minorHAnsi"/>
          <w:color w:val="auto"/>
          <w:sz w:val="21"/>
          <w:szCs w:val="21"/>
        </w:rPr>
        <w:t xml:space="preserve"> </w:t>
      </w:r>
      <w:bookmarkEnd w:id="0"/>
      <w:r w:rsidR="0087488D" w:rsidRPr="004E1612">
        <w:rPr>
          <w:rFonts w:asciiTheme="minorHAnsi" w:eastAsia="Calibri" w:hAnsiTheme="minorHAnsi" w:cstheme="minorHAnsi"/>
          <w:color w:val="auto"/>
          <w:sz w:val="21"/>
          <w:szCs w:val="21"/>
        </w:rPr>
        <w:t>„VPĮ 45 str. 2¹ d. Reikalavimų atitikties deklaracija“</w:t>
      </w:r>
    </w:p>
    <w:p w14:paraId="6D63C818" w14:textId="77777777" w:rsidR="004E1612" w:rsidRPr="004E1612" w:rsidRDefault="004E1612" w:rsidP="00EB2ECA">
      <w:pPr>
        <w:widowControl w:val="0"/>
        <w:tabs>
          <w:tab w:val="right" w:leader="underscore" w:pos="9071"/>
        </w:tabs>
        <w:suppressAutoHyphens/>
        <w:spacing w:after="0" w:line="247" w:lineRule="auto"/>
        <w:textAlignment w:val="baseline"/>
        <w:rPr>
          <w:rFonts w:cstheme="minorHAnsi"/>
        </w:rPr>
      </w:pPr>
      <w:r w:rsidRPr="004E1612">
        <w:rPr>
          <w:rFonts w:eastAsia="Calibri" w:cstheme="minorHAnsi"/>
        </w:rPr>
        <w:tab/>
      </w:r>
    </w:p>
    <w:p w14:paraId="280033CF" w14:textId="77777777" w:rsidR="004E1612" w:rsidRPr="004E1612" w:rsidRDefault="004E1612" w:rsidP="00EB2ECA">
      <w:pPr>
        <w:shd w:val="clear" w:color="auto" w:fill="FFFFFF"/>
        <w:suppressAutoHyphens/>
        <w:spacing w:after="0" w:line="247" w:lineRule="auto"/>
        <w:ind w:right="-178"/>
        <w:jc w:val="center"/>
        <w:rPr>
          <w:rFonts w:cstheme="minorHAnsi"/>
          <w:sz w:val="20"/>
        </w:rPr>
      </w:pPr>
      <w:r w:rsidRPr="004E1612">
        <w:rPr>
          <w:rFonts w:cstheme="minorHAnsi"/>
          <w:sz w:val="20"/>
        </w:rPr>
        <w:t>(</w:t>
      </w:r>
      <w:r w:rsidRPr="004E1612">
        <w:rPr>
          <w:rFonts w:cstheme="minorHAnsi"/>
          <w:i/>
          <w:iCs/>
          <w:sz w:val="20"/>
        </w:rPr>
        <w:t>tiekėjo pavadinimas</w:t>
      </w:r>
      <w:r w:rsidRPr="004E1612">
        <w:rPr>
          <w:rFonts w:cstheme="minorHAnsi"/>
          <w:sz w:val="20"/>
        </w:rPr>
        <w:t>)</w:t>
      </w:r>
    </w:p>
    <w:p w14:paraId="2AD0660A" w14:textId="77777777" w:rsidR="004E1612" w:rsidRPr="004E1612" w:rsidRDefault="004E1612" w:rsidP="00EB2ECA">
      <w:pPr>
        <w:widowControl w:val="0"/>
        <w:tabs>
          <w:tab w:val="right" w:leader="underscore" w:pos="9071"/>
        </w:tabs>
        <w:suppressAutoHyphens/>
        <w:spacing w:after="0" w:line="247" w:lineRule="auto"/>
        <w:textAlignment w:val="baseline"/>
        <w:rPr>
          <w:rFonts w:eastAsia="Calibri" w:cstheme="minorHAnsi"/>
        </w:rPr>
      </w:pPr>
      <w:r w:rsidRPr="004E1612">
        <w:rPr>
          <w:rFonts w:eastAsia="Calibri" w:cstheme="minorHAnsi"/>
        </w:rPr>
        <w:tab/>
      </w:r>
    </w:p>
    <w:p w14:paraId="17E75F4F" w14:textId="77777777" w:rsidR="004E1612" w:rsidRPr="004E1612" w:rsidRDefault="004E1612" w:rsidP="00EB2ECA">
      <w:pPr>
        <w:suppressAutoHyphens/>
        <w:spacing w:after="0" w:line="247" w:lineRule="auto"/>
        <w:jc w:val="center"/>
        <w:textAlignment w:val="baseline"/>
        <w:rPr>
          <w:rFonts w:cstheme="minorHAnsi"/>
        </w:rPr>
      </w:pPr>
      <w:r w:rsidRPr="004E1612">
        <w:rPr>
          <w:rFonts w:eastAsia="Calibri" w:cstheme="minorHAnsi"/>
          <w:iCs/>
          <w:sz w:val="20"/>
        </w:rPr>
        <w:t>(</w:t>
      </w:r>
      <w:r w:rsidRPr="004E1612">
        <w:rPr>
          <w:rFonts w:eastAsia="Calibri" w:cstheme="minorHAnsi"/>
          <w:i/>
          <w:sz w:val="20"/>
        </w:rPr>
        <w:t>adresatas (perkančiosios organizacijos / perkančiojo subjekto pavadinimas</w:t>
      </w:r>
      <w:r w:rsidRPr="004E1612">
        <w:rPr>
          <w:rFonts w:eastAsia="Calibri" w:cstheme="minorHAnsi"/>
          <w:iCs/>
          <w:sz w:val="20"/>
        </w:rPr>
        <w:t>)</w:t>
      </w:r>
    </w:p>
    <w:p w14:paraId="22400CBA" w14:textId="77777777" w:rsidR="004E1612" w:rsidRPr="004E1612" w:rsidRDefault="004E1612" w:rsidP="00EB2ECA">
      <w:pPr>
        <w:widowControl w:val="0"/>
        <w:tabs>
          <w:tab w:val="right" w:leader="underscore" w:pos="9071"/>
        </w:tabs>
        <w:suppressAutoHyphens/>
        <w:spacing w:after="0" w:line="247" w:lineRule="auto"/>
        <w:jc w:val="center"/>
        <w:textAlignment w:val="baseline"/>
        <w:rPr>
          <w:rFonts w:eastAsia="Calibri" w:cstheme="minorHAnsi"/>
          <w:b/>
          <w:bCs/>
          <w:sz w:val="20"/>
        </w:rPr>
      </w:pPr>
    </w:p>
    <w:p w14:paraId="0E3509CC" w14:textId="77777777" w:rsidR="004E1612" w:rsidRPr="004E1612" w:rsidRDefault="004E1612" w:rsidP="00EB2ECA">
      <w:pPr>
        <w:widowControl w:val="0"/>
        <w:tabs>
          <w:tab w:val="right" w:leader="underscore" w:pos="9071"/>
        </w:tabs>
        <w:suppressAutoHyphens/>
        <w:spacing w:after="0" w:line="247" w:lineRule="auto"/>
        <w:jc w:val="center"/>
        <w:textAlignment w:val="baseline"/>
        <w:rPr>
          <w:rFonts w:eastAsia="Calibri" w:cstheme="minorHAnsi"/>
          <w:b/>
          <w:bCs/>
        </w:rPr>
      </w:pPr>
      <w:r w:rsidRPr="004E1612">
        <w:rPr>
          <w:rFonts w:eastAsia="Calibri" w:cstheme="minorHAnsi"/>
          <w:b/>
          <w:bCs/>
        </w:rPr>
        <w:t>VPĮ 45 str. 2¹ d. REIKALAVIMŲ ATITIKTIES DEKLARACIJA</w:t>
      </w:r>
      <w:r w:rsidRPr="004E1612">
        <w:rPr>
          <w:rStyle w:val="FootnoteReference"/>
          <w:rFonts w:eastAsia="Calibri" w:cstheme="minorHAnsi"/>
          <w:b/>
          <w:bCs/>
        </w:rPr>
        <w:footnoteReference w:id="2"/>
      </w:r>
    </w:p>
    <w:p w14:paraId="7005C443" w14:textId="77777777" w:rsidR="004E1612" w:rsidRPr="004E1612" w:rsidRDefault="004E1612" w:rsidP="00EB2ECA">
      <w:pPr>
        <w:widowControl w:val="0"/>
        <w:tabs>
          <w:tab w:val="right" w:leader="underscore" w:pos="9071"/>
        </w:tabs>
        <w:suppressAutoHyphens/>
        <w:spacing w:after="0" w:line="247" w:lineRule="auto"/>
        <w:jc w:val="center"/>
        <w:textAlignment w:val="baseline"/>
        <w:rPr>
          <w:rFonts w:eastAsia="Calibri" w:cstheme="minorHAnsi"/>
        </w:rPr>
      </w:pPr>
      <w:r w:rsidRPr="004E1612">
        <w:rPr>
          <w:rFonts w:eastAsia="Calibri" w:cstheme="minorHAnsi"/>
        </w:rPr>
        <w:t>20__ m._____________ d. Nr. ______</w:t>
      </w:r>
    </w:p>
    <w:p w14:paraId="28471F39" w14:textId="77777777" w:rsidR="004E1612" w:rsidRPr="004E1612" w:rsidRDefault="004E1612" w:rsidP="00EB2ECA">
      <w:pPr>
        <w:widowControl w:val="0"/>
        <w:tabs>
          <w:tab w:val="right" w:leader="underscore" w:pos="9071"/>
        </w:tabs>
        <w:suppressAutoHyphens/>
        <w:spacing w:after="0" w:line="247" w:lineRule="auto"/>
        <w:jc w:val="center"/>
        <w:textAlignment w:val="baseline"/>
        <w:rPr>
          <w:rFonts w:eastAsia="Calibri" w:cstheme="minorHAnsi"/>
        </w:rPr>
      </w:pPr>
      <w:r w:rsidRPr="004E1612">
        <w:rPr>
          <w:rFonts w:eastAsia="Calibri" w:cstheme="minorHAnsi"/>
        </w:rPr>
        <w:t>__________________________</w:t>
      </w:r>
    </w:p>
    <w:p w14:paraId="4B85A24D" w14:textId="77777777" w:rsidR="004E1612" w:rsidRPr="004E1612" w:rsidRDefault="004E1612" w:rsidP="00EB2ECA">
      <w:pPr>
        <w:widowControl w:val="0"/>
        <w:tabs>
          <w:tab w:val="right" w:leader="underscore" w:pos="9071"/>
        </w:tabs>
        <w:suppressAutoHyphens/>
        <w:spacing w:after="0" w:line="247" w:lineRule="auto"/>
        <w:jc w:val="center"/>
        <w:textAlignment w:val="baseline"/>
        <w:rPr>
          <w:rFonts w:cstheme="minorHAnsi"/>
        </w:rPr>
      </w:pPr>
      <w:r w:rsidRPr="004E1612">
        <w:rPr>
          <w:rFonts w:eastAsia="Calibri" w:cstheme="minorHAnsi"/>
          <w:i/>
          <w:iCs/>
          <w:sz w:val="20"/>
        </w:rPr>
        <w:t>(Sudarymo vieta)</w:t>
      </w:r>
    </w:p>
    <w:p w14:paraId="60B04095" w14:textId="77777777" w:rsidR="004E1612" w:rsidRPr="004E1612" w:rsidRDefault="004E1612" w:rsidP="00EB2ECA">
      <w:pPr>
        <w:spacing w:after="0" w:line="247" w:lineRule="auto"/>
        <w:ind w:firstLine="567"/>
        <w:jc w:val="both"/>
        <w:rPr>
          <w:rFonts w:cstheme="minorHAnsi"/>
          <w:color w:val="000000"/>
          <w:szCs w:val="24"/>
        </w:rPr>
      </w:pPr>
      <w:r w:rsidRPr="004E1612">
        <w:rPr>
          <w:rFonts w:cstheme="minorHAnsi"/>
          <w:color w:val="000000"/>
          <w:szCs w:val="24"/>
        </w:rPr>
        <w:t>Aš, ___________________________________________________________________ ,</w:t>
      </w:r>
    </w:p>
    <w:p w14:paraId="64AA8173" w14:textId="77777777" w:rsidR="004E1612" w:rsidRPr="004E1612" w:rsidRDefault="004E1612" w:rsidP="00EB2ECA">
      <w:pPr>
        <w:spacing w:after="0" w:line="247" w:lineRule="auto"/>
        <w:ind w:left="960" w:firstLine="318"/>
        <w:jc w:val="both"/>
        <w:rPr>
          <w:rFonts w:cstheme="minorHAnsi"/>
          <w:color w:val="000000"/>
          <w:sz w:val="20"/>
        </w:rPr>
      </w:pPr>
      <w:r w:rsidRPr="004E1612">
        <w:rPr>
          <w:rFonts w:cstheme="minorHAnsi"/>
          <w:i/>
          <w:iCs/>
          <w:color w:val="000000"/>
          <w:sz w:val="20"/>
        </w:rPr>
        <w:t>(tiekėjo vadovo ar jo įgalioto asmens pareigų pavadinimas, vardas ir pavardė)</w:t>
      </w:r>
    </w:p>
    <w:p w14:paraId="7C34F323" w14:textId="77777777" w:rsidR="004E1612" w:rsidRPr="004E1612" w:rsidRDefault="004E1612" w:rsidP="00EB2ECA">
      <w:pPr>
        <w:spacing w:after="0" w:line="247" w:lineRule="auto"/>
        <w:jc w:val="both"/>
        <w:rPr>
          <w:rFonts w:cstheme="minorHAnsi"/>
          <w:color w:val="000000"/>
          <w:szCs w:val="24"/>
        </w:rPr>
      </w:pPr>
      <w:r w:rsidRPr="004E1612">
        <w:rPr>
          <w:rFonts w:cstheme="minorHAnsi"/>
          <w:color w:val="000000"/>
          <w:szCs w:val="24"/>
        </w:rPr>
        <w:t>patvirtinu, kad mano vadovaujamas (-a) (atstovaujamas (-a))____________________________ ,</w:t>
      </w:r>
    </w:p>
    <w:p w14:paraId="1660882B" w14:textId="77777777" w:rsidR="004E1612" w:rsidRPr="004E1612" w:rsidRDefault="004E1612" w:rsidP="00EB2ECA">
      <w:pPr>
        <w:spacing w:after="0" w:line="247" w:lineRule="auto"/>
        <w:ind w:left="5640" w:firstLine="742"/>
        <w:jc w:val="both"/>
        <w:rPr>
          <w:rFonts w:cstheme="minorHAnsi"/>
          <w:color w:val="000000"/>
          <w:sz w:val="20"/>
        </w:rPr>
      </w:pPr>
      <w:r w:rsidRPr="004E1612">
        <w:rPr>
          <w:rFonts w:cstheme="minorHAnsi"/>
          <w:i/>
          <w:iCs/>
          <w:color w:val="000000"/>
          <w:sz w:val="20"/>
        </w:rPr>
        <w:t xml:space="preserve">(tiekėjo pavadinimas)    </w:t>
      </w:r>
    </w:p>
    <w:p w14:paraId="1054963E" w14:textId="77777777" w:rsidR="004E1612" w:rsidRPr="004E1612" w:rsidRDefault="004E1612" w:rsidP="00EB2ECA">
      <w:pPr>
        <w:spacing w:after="0" w:line="247" w:lineRule="auto"/>
        <w:jc w:val="both"/>
        <w:rPr>
          <w:rFonts w:cstheme="minorHAnsi"/>
          <w:color w:val="000000"/>
          <w:szCs w:val="24"/>
          <w:u w:val="single"/>
        </w:rPr>
      </w:pPr>
      <w:r w:rsidRPr="004E1612">
        <w:rPr>
          <w:rFonts w:cstheme="minorHAnsi"/>
          <w:color w:val="000000"/>
          <w:szCs w:val="24"/>
        </w:rPr>
        <w:t>dalyvaujantis (-i) ______________________________________________________________</w:t>
      </w:r>
    </w:p>
    <w:p w14:paraId="181479FB" w14:textId="77777777" w:rsidR="004E1612" w:rsidRPr="004E1612" w:rsidRDefault="004E1612" w:rsidP="00EB2ECA">
      <w:pPr>
        <w:spacing w:after="0" w:line="247" w:lineRule="auto"/>
        <w:ind w:left="2040" w:firstLine="371"/>
        <w:jc w:val="both"/>
        <w:rPr>
          <w:rFonts w:cstheme="minorHAnsi"/>
          <w:color w:val="000000"/>
          <w:sz w:val="20"/>
        </w:rPr>
      </w:pPr>
      <w:r w:rsidRPr="004E1612">
        <w:rPr>
          <w:rFonts w:cstheme="minorHAnsi"/>
          <w:i/>
          <w:iCs/>
          <w:color w:val="000000"/>
          <w:sz w:val="20"/>
        </w:rPr>
        <w:t>(perkančiosios organizacijos / perkančiojo subjekto pavadinimas)</w:t>
      </w:r>
    </w:p>
    <w:p w14:paraId="64984129" w14:textId="77777777" w:rsidR="004E1612" w:rsidRPr="004E1612" w:rsidRDefault="004E1612" w:rsidP="00EB2ECA">
      <w:pPr>
        <w:spacing w:after="0" w:line="247" w:lineRule="auto"/>
        <w:jc w:val="both"/>
        <w:rPr>
          <w:rFonts w:cstheme="minorHAnsi"/>
          <w:color w:val="000000"/>
          <w:szCs w:val="24"/>
        </w:rPr>
      </w:pPr>
      <w:r w:rsidRPr="004E1612">
        <w:rPr>
          <w:rFonts w:cstheme="minorHAnsi"/>
          <w:color w:val="000000"/>
          <w:szCs w:val="24"/>
        </w:rPr>
        <w:t>vykdomame  _____________________________________, atitinka toliau nurodomus reikalavimus:</w:t>
      </w:r>
    </w:p>
    <w:p w14:paraId="4008BDD4" w14:textId="77777777" w:rsidR="004E1612" w:rsidRPr="004E1612" w:rsidRDefault="004E1612" w:rsidP="00EB2ECA">
      <w:pPr>
        <w:spacing w:after="0" w:line="247" w:lineRule="auto"/>
        <w:ind w:firstLine="636"/>
        <w:jc w:val="both"/>
        <w:rPr>
          <w:rFonts w:cstheme="minorHAnsi"/>
          <w:color w:val="000000"/>
          <w:sz w:val="20"/>
        </w:rPr>
      </w:pPr>
      <w:r w:rsidRPr="004E1612">
        <w:rPr>
          <w:rFonts w:cstheme="minorHAnsi"/>
          <w:i/>
          <w:iCs/>
          <w:color w:val="000000"/>
          <w:sz w:val="20"/>
        </w:rPr>
        <w:t>(pirkimo objekto pavadinimas, pirkimo numeris, pirkimo paskelbimo CVP IS data</w:t>
      </w:r>
      <w:r w:rsidRPr="004E1612">
        <w:rPr>
          <w:rFonts w:cstheme="minorHAnsi"/>
          <w:color w:val="000000"/>
          <w:sz w:val="20"/>
        </w:rPr>
        <w:t>)</w:t>
      </w:r>
    </w:p>
    <w:tbl>
      <w:tblPr>
        <w:tblW w:w="0" w:type="auto"/>
        <w:tblLook w:val="04A0" w:firstRow="1" w:lastRow="0" w:firstColumn="1" w:lastColumn="0" w:noHBand="0" w:noVBand="1"/>
      </w:tblPr>
      <w:tblGrid>
        <w:gridCol w:w="352"/>
        <w:gridCol w:w="9574"/>
      </w:tblGrid>
      <w:tr w:rsidR="004E1612" w:rsidRPr="004E1612" w14:paraId="3B3B1C7C" w14:textId="77777777" w:rsidTr="003564E4">
        <w:tc>
          <w:tcPr>
            <w:tcW w:w="352" w:type="dxa"/>
            <w:hideMark/>
          </w:tcPr>
          <w:p w14:paraId="53FAD3BC" w14:textId="77777777" w:rsidR="004E1612" w:rsidRPr="004E1612" w:rsidRDefault="004E1612" w:rsidP="00EB2ECA">
            <w:pPr>
              <w:spacing w:after="0" w:line="247" w:lineRule="auto"/>
              <w:rPr>
                <w:rFonts w:cstheme="minorHAnsi"/>
                <w:szCs w:val="24"/>
              </w:rPr>
            </w:pPr>
            <w:r w:rsidRPr="004E1612">
              <w:rPr>
                <w:rFonts w:cstheme="minorHAnsi"/>
                <w:szCs w:val="24"/>
              </w:rPr>
              <w:t>×</w:t>
            </w:r>
          </w:p>
        </w:tc>
        <w:tc>
          <w:tcPr>
            <w:tcW w:w="9574" w:type="dxa"/>
            <w:vMerge w:val="restart"/>
            <w:hideMark/>
          </w:tcPr>
          <w:p w14:paraId="5899B288" w14:textId="77777777" w:rsidR="004E1612" w:rsidRPr="004E1612" w:rsidRDefault="004E1612" w:rsidP="00EB2ECA">
            <w:pPr>
              <w:spacing w:after="0" w:line="247" w:lineRule="auto"/>
              <w:jc w:val="both"/>
              <w:rPr>
                <w:rFonts w:cstheme="minorHAnsi"/>
                <w:i/>
                <w:sz w:val="20"/>
              </w:rPr>
            </w:pPr>
            <w:r w:rsidRPr="004E1612">
              <w:rPr>
                <w:rFonts w:cstheme="minorHAnsi"/>
              </w:rPr>
              <w:t>aš (tiekėjas), mano subtiekėjas, ūkio subjektai, kurių pajėgumais remiuosi, mano siūlomų prekių (įskaitant jų sudedamąsias dalis, pakuotes) gamintojas ir juos kontroliuojantys asmenys  nėra juridiniai asmenys, registruoti Lietuvos Respublikos viešųjų pirkimų įstatymo (toliau – VPĮ) 92 straipsnio 15 dalyje numatytame sąraše nurodytose valstybėse ar teritorijose.</w:t>
            </w:r>
          </w:p>
          <w:p w14:paraId="1B62E014" w14:textId="77777777" w:rsidR="004E1612" w:rsidRPr="004E1612" w:rsidRDefault="004E1612" w:rsidP="00EB2ECA">
            <w:pPr>
              <w:spacing w:after="0" w:line="247" w:lineRule="auto"/>
              <w:jc w:val="both"/>
              <w:rPr>
                <w:rFonts w:cstheme="minorHAnsi"/>
                <w:i/>
                <w:sz w:val="20"/>
              </w:rPr>
            </w:pPr>
          </w:p>
        </w:tc>
      </w:tr>
      <w:tr w:rsidR="004E1612" w:rsidRPr="004E1612" w14:paraId="2C53C3AC" w14:textId="77777777" w:rsidTr="003564E4">
        <w:tc>
          <w:tcPr>
            <w:tcW w:w="352" w:type="dxa"/>
          </w:tcPr>
          <w:p w14:paraId="65C083E2" w14:textId="77777777" w:rsidR="004E1612" w:rsidRPr="004E1612" w:rsidRDefault="004E1612" w:rsidP="00EB2ECA">
            <w:pPr>
              <w:spacing w:after="0" w:line="247" w:lineRule="auto"/>
              <w:rPr>
                <w:rFonts w:cstheme="minorHAnsi"/>
                <w:szCs w:val="24"/>
              </w:rPr>
            </w:pPr>
          </w:p>
        </w:tc>
        <w:tc>
          <w:tcPr>
            <w:tcW w:w="0" w:type="auto"/>
            <w:vMerge/>
            <w:vAlign w:val="center"/>
            <w:hideMark/>
          </w:tcPr>
          <w:p w14:paraId="25904FD7" w14:textId="77777777" w:rsidR="004E1612" w:rsidRPr="004E1612" w:rsidRDefault="004E1612" w:rsidP="00EB2ECA">
            <w:pPr>
              <w:spacing w:after="0" w:line="247" w:lineRule="auto"/>
              <w:rPr>
                <w:rFonts w:cstheme="minorHAnsi"/>
                <w:szCs w:val="24"/>
              </w:rPr>
            </w:pPr>
          </w:p>
        </w:tc>
      </w:tr>
      <w:tr w:rsidR="004E1612" w:rsidRPr="004E1612" w14:paraId="1911D0E2" w14:textId="77777777" w:rsidTr="003564E4">
        <w:tc>
          <w:tcPr>
            <w:tcW w:w="352" w:type="dxa"/>
          </w:tcPr>
          <w:p w14:paraId="24866BC9" w14:textId="77777777" w:rsidR="004E1612" w:rsidRPr="004E1612" w:rsidRDefault="004E1612" w:rsidP="00EB2ECA">
            <w:pPr>
              <w:spacing w:after="0" w:line="247" w:lineRule="auto"/>
              <w:rPr>
                <w:rFonts w:cstheme="minorHAnsi"/>
                <w:szCs w:val="24"/>
              </w:rPr>
            </w:pPr>
          </w:p>
        </w:tc>
        <w:tc>
          <w:tcPr>
            <w:tcW w:w="0" w:type="auto"/>
            <w:vMerge/>
            <w:vAlign w:val="center"/>
            <w:hideMark/>
          </w:tcPr>
          <w:p w14:paraId="53E1D0BD" w14:textId="77777777" w:rsidR="004E1612" w:rsidRPr="004E1612" w:rsidRDefault="004E1612" w:rsidP="00EB2ECA">
            <w:pPr>
              <w:spacing w:after="0" w:line="247" w:lineRule="auto"/>
              <w:rPr>
                <w:rFonts w:cstheme="minorHAnsi"/>
                <w:szCs w:val="24"/>
              </w:rPr>
            </w:pPr>
          </w:p>
        </w:tc>
      </w:tr>
      <w:tr w:rsidR="004E1612" w:rsidRPr="004E1612" w14:paraId="158B8791" w14:textId="77777777" w:rsidTr="003564E4">
        <w:tc>
          <w:tcPr>
            <w:tcW w:w="352" w:type="dxa"/>
            <w:hideMark/>
          </w:tcPr>
          <w:p w14:paraId="6B3C8FA2" w14:textId="77777777" w:rsidR="004E1612" w:rsidRPr="004E1612" w:rsidRDefault="004E1612" w:rsidP="00EB2ECA">
            <w:pPr>
              <w:spacing w:after="0" w:line="247" w:lineRule="auto"/>
              <w:rPr>
                <w:rFonts w:cstheme="minorHAnsi"/>
                <w:szCs w:val="24"/>
              </w:rPr>
            </w:pPr>
            <w:r w:rsidRPr="004E1612">
              <w:rPr>
                <w:rFonts w:cstheme="minorHAnsi"/>
                <w:szCs w:val="24"/>
              </w:rPr>
              <w:t>×</w:t>
            </w:r>
          </w:p>
        </w:tc>
        <w:tc>
          <w:tcPr>
            <w:tcW w:w="9574" w:type="dxa"/>
            <w:vMerge w:val="restart"/>
            <w:hideMark/>
          </w:tcPr>
          <w:p w14:paraId="0D5F2142" w14:textId="77777777" w:rsidR="004E1612" w:rsidRPr="004E1612" w:rsidRDefault="004E1612" w:rsidP="00EB2ECA">
            <w:pPr>
              <w:shd w:val="clear" w:color="auto" w:fill="FFFFFF"/>
              <w:spacing w:after="0" w:line="247" w:lineRule="auto"/>
              <w:jc w:val="both"/>
              <w:rPr>
                <w:rFonts w:cstheme="minorHAnsi"/>
              </w:rPr>
            </w:pPr>
            <w:r w:rsidRPr="004E1612">
              <w:rPr>
                <w:rFonts w:cstheme="minorHAnsi"/>
              </w:rPr>
              <w:t>aš (tiekėjas), mano subtiekėjas, ūkio subjektas, kurio pajėgumais remiuosi, mano siūlomų prekių (įskaitant jų sudedamąsias dalis, pakuotes) gamintojas ir juos kontroliuojantys asmenys nėra fiziniai asmenys, nuolat gyvenantys VPĮ 92 straipsnio 15 dalyje numatytame sąraše nurodytose valstybėse ar teritorijose arba turintys šių valstybių pilietybę.</w:t>
            </w:r>
          </w:p>
        </w:tc>
      </w:tr>
      <w:tr w:rsidR="004E1612" w:rsidRPr="004E1612" w14:paraId="6237DEFD" w14:textId="77777777" w:rsidTr="003564E4">
        <w:tc>
          <w:tcPr>
            <w:tcW w:w="352" w:type="dxa"/>
          </w:tcPr>
          <w:p w14:paraId="24DC8E0F" w14:textId="77777777" w:rsidR="004E1612" w:rsidRPr="004E1612" w:rsidRDefault="004E1612" w:rsidP="00EB2ECA">
            <w:pPr>
              <w:spacing w:after="0" w:line="247" w:lineRule="auto"/>
              <w:rPr>
                <w:rFonts w:cstheme="minorHAnsi"/>
                <w:szCs w:val="24"/>
              </w:rPr>
            </w:pPr>
          </w:p>
        </w:tc>
        <w:tc>
          <w:tcPr>
            <w:tcW w:w="0" w:type="auto"/>
            <w:vMerge/>
            <w:vAlign w:val="center"/>
            <w:hideMark/>
          </w:tcPr>
          <w:p w14:paraId="3C429AC2" w14:textId="77777777" w:rsidR="004E1612" w:rsidRPr="004E1612" w:rsidRDefault="004E1612" w:rsidP="00EB2ECA">
            <w:pPr>
              <w:spacing w:after="0" w:line="247" w:lineRule="auto"/>
              <w:rPr>
                <w:rFonts w:cstheme="minorHAnsi"/>
                <w:szCs w:val="24"/>
              </w:rPr>
            </w:pPr>
          </w:p>
        </w:tc>
      </w:tr>
      <w:tr w:rsidR="004E1612" w:rsidRPr="004E1612" w14:paraId="0D65AD03" w14:textId="77777777" w:rsidTr="003564E4">
        <w:trPr>
          <w:trHeight w:val="708"/>
        </w:trPr>
        <w:tc>
          <w:tcPr>
            <w:tcW w:w="352" w:type="dxa"/>
          </w:tcPr>
          <w:p w14:paraId="147279F0" w14:textId="77777777" w:rsidR="004E1612" w:rsidRPr="004E1612" w:rsidRDefault="004E1612" w:rsidP="00EB2ECA">
            <w:pPr>
              <w:spacing w:after="0" w:line="247" w:lineRule="auto"/>
              <w:rPr>
                <w:rFonts w:cstheme="minorHAnsi"/>
                <w:szCs w:val="24"/>
              </w:rPr>
            </w:pPr>
          </w:p>
        </w:tc>
        <w:tc>
          <w:tcPr>
            <w:tcW w:w="0" w:type="auto"/>
            <w:vMerge/>
            <w:vAlign w:val="center"/>
            <w:hideMark/>
          </w:tcPr>
          <w:p w14:paraId="06BCA07E" w14:textId="77777777" w:rsidR="004E1612" w:rsidRPr="004E1612" w:rsidRDefault="004E1612" w:rsidP="00EB2ECA">
            <w:pPr>
              <w:spacing w:after="0" w:line="247" w:lineRule="auto"/>
              <w:rPr>
                <w:rFonts w:cstheme="minorHAnsi"/>
                <w:szCs w:val="24"/>
              </w:rPr>
            </w:pPr>
          </w:p>
        </w:tc>
      </w:tr>
    </w:tbl>
    <w:p w14:paraId="10AAF827" w14:textId="77777777" w:rsidR="004E1612" w:rsidRPr="004E1612" w:rsidRDefault="004E1612" w:rsidP="00EB2ECA">
      <w:pPr>
        <w:shd w:val="clear" w:color="auto" w:fill="FFFFFF"/>
        <w:tabs>
          <w:tab w:val="left" w:pos="1690"/>
        </w:tabs>
        <w:spacing w:after="0" w:line="247" w:lineRule="auto"/>
        <w:rPr>
          <w:rFonts w:cstheme="minorHAnsi"/>
          <w:i/>
          <w:sz w:val="20"/>
        </w:rPr>
      </w:pPr>
    </w:p>
    <w:tbl>
      <w:tblPr>
        <w:tblW w:w="0" w:type="auto"/>
        <w:tblLook w:val="04A0" w:firstRow="1" w:lastRow="0" w:firstColumn="1" w:lastColumn="0" w:noHBand="0" w:noVBand="1"/>
      </w:tblPr>
      <w:tblGrid>
        <w:gridCol w:w="352"/>
        <w:gridCol w:w="9574"/>
      </w:tblGrid>
      <w:tr w:rsidR="004E1612" w:rsidRPr="004E1612" w14:paraId="4B2F018C" w14:textId="77777777" w:rsidTr="003564E4">
        <w:tc>
          <w:tcPr>
            <w:tcW w:w="352" w:type="dxa"/>
            <w:hideMark/>
          </w:tcPr>
          <w:p w14:paraId="09FE9C28" w14:textId="77777777" w:rsidR="004E1612" w:rsidRPr="004E1612" w:rsidRDefault="004E1612" w:rsidP="00EB2ECA">
            <w:pPr>
              <w:spacing w:after="0" w:line="247" w:lineRule="auto"/>
              <w:rPr>
                <w:rFonts w:cstheme="minorHAnsi"/>
                <w:szCs w:val="24"/>
              </w:rPr>
            </w:pPr>
            <w:r w:rsidRPr="004E1612">
              <w:rPr>
                <w:rFonts w:cstheme="minorHAnsi"/>
                <w:szCs w:val="24"/>
              </w:rPr>
              <w:t>×</w:t>
            </w:r>
          </w:p>
        </w:tc>
        <w:tc>
          <w:tcPr>
            <w:tcW w:w="9574" w:type="dxa"/>
            <w:vMerge w:val="restart"/>
            <w:hideMark/>
          </w:tcPr>
          <w:p w14:paraId="07B94F8D" w14:textId="77777777" w:rsidR="004E1612" w:rsidRPr="004E1612" w:rsidRDefault="004E1612" w:rsidP="00EB2ECA">
            <w:pPr>
              <w:spacing w:after="0" w:line="247" w:lineRule="auto"/>
              <w:jc w:val="both"/>
              <w:rPr>
                <w:rFonts w:cstheme="minorHAnsi"/>
                <w:szCs w:val="24"/>
              </w:rPr>
            </w:pPr>
            <w:r w:rsidRPr="004E1612">
              <w:rPr>
                <w:rFonts w:cstheme="minorHAnsi"/>
                <w:szCs w:val="24"/>
              </w:rPr>
              <w:t xml:space="preserve">mano siūlomų prekių (įskaitant jų sudedamąsias dalis, pakuotes) kilmė nėra ar paslaugos nėra teikiamos iš VPĮ 92 straipsnio 15 dalyje numatytame sąraše nurodytų valstybių ar teritorijų. </w:t>
            </w:r>
          </w:p>
          <w:p w14:paraId="6B2D7D5B" w14:textId="77777777" w:rsidR="004E1612" w:rsidRPr="004E1612" w:rsidRDefault="004E1612" w:rsidP="00EB2ECA">
            <w:pPr>
              <w:spacing w:after="0" w:line="247" w:lineRule="auto"/>
              <w:jc w:val="both"/>
              <w:rPr>
                <w:rFonts w:cstheme="minorHAnsi"/>
                <w:szCs w:val="24"/>
              </w:rPr>
            </w:pPr>
          </w:p>
        </w:tc>
      </w:tr>
      <w:tr w:rsidR="004E1612" w:rsidRPr="004E1612" w14:paraId="774503E9" w14:textId="77777777" w:rsidTr="003564E4">
        <w:tc>
          <w:tcPr>
            <w:tcW w:w="352" w:type="dxa"/>
          </w:tcPr>
          <w:p w14:paraId="655B2A81" w14:textId="77777777" w:rsidR="004E1612" w:rsidRPr="004E1612" w:rsidRDefault="004E1612" w:rsidP="00EB2ECA">
            <w:pPr>
              <w:spacing w:after="0" w:line="247" w:lineRule="auto"/>
              <w:rPr>
                <w:rFonts w:cstheme="minorHAnsi"/>
                <w:szCs w:val="24"/>
              </w:rPr>
            </w:pPr>
          </w:p>
        </w:tc>
        <w:tc>
          <w:tcPr>
            <w:tcW w:w="0" w:type="auto"/>
            <w:vMerge/>
            <w:vAlign w:val="center"/>
            <w:hideMark/>
          </w:tcPr>
          <w:p w14:paraId="757A7E1D" w14:textId="77777777" w:rsidR="004E1612" w:rsidRPr="004E1612" w:rsidRDefault="004E1612" w:rsidP="00EB2ECA">
            <w:pPr>
              <w:spacing w:after="0" w:line="247" w:lineRule="auto"/>
              <w:rPr>
                <w:rFonts w:cstheme="minorHAnsi"/>
                <w:szCs w:val="24"/>
              </w:rPr>
            </w:pPr>
          </w:p>
        </w:tc>
      </w:tr>
      <w:tr w:rsidR="004E1612" w:rsidRPr="004E1612" w14:paraId="2DE29E77" w14:textId="77777777" w:rsidTr="003564E4">
        <w:tc>
          <w:tcPr>
            <w:tcW w:w="352" w:type="dxa"/>
          </w:tcPr>
          <w:p w14:paraId="2DB3F8B5" w14:textId="77777777" w:rsidR="004E1612" w:rsidRPr="004E1612" w:rsidRDefault="004E1612" w:rsidP="00EB2ECA">
            <w:pPr>
              <w:spacing w:after="0" w:line="247" w:lineRule="auto"/>
              <w:rPr>
                <w:rFonts w:cstheme="minorHAnsi"/>
                <w:szCs w:val="24"/>
              </w:rPr>
            </w:pPr>
          </w:p>
        </w:tc>
        <w:tc>
          <w:tcPr>
            <w:tcW w:w="0" w:type="auto"/>
            <w:vMerge/>
            <w:vAlign w:val="center"/>
            <w:hideMark/>
          </w:tcPr>
          <w:p w14:paraId="6C59035B" w14:textId="77777777" w:rsidR="004E1612" w:rsidRPr="004E1612" w:rsidRDefault="004E1612" w:rsidP="00EB2ECA">
            <w:pPr>
              <w:spacing w:after="0" w:line="247" w:lineRule="auto"/>
              <w:rPr>
                <w:rFonts w:cstheme="minorHAnsi"/>
                <w:szCs w:val="24"/>
              </w:rPr>
            </w:pPr>
          </w:p>
        </w:tc>
      </w:tr>
    </w:tbl>
    <w:p w14:paraId="3AB76D12" w14:textId="2C3D2B13" w:rsidR="004E1612" w:rsidRPr="004E1612" w:rsidRDefault="004E1612" w:rsidP="00EB2ECA">
      <w:pPr>
        <w:shd w:val="clear" w:color="auto" w:fill="FFFFFF"/>
        <w:spacing w:after="0" w:line="247" w:lineRule="auto"/>
        <w:ind w:firstLine="851"/>
        <w:jc w:val="both"/>
        <w:rPr>
          <w:rFonts w:cstheme="minorHAnsi"/>
          <w:szCs w:val="24"/>
        </w:rPr>
      </w:pPr>
      <w:r w:rsidRPr="00EA278F">
        <w:rPr>
          <w:rFonts w:cstheme="minorHAnsi"/>
          <w:szCs w:val="24"/>
        </w:rPr>
        <w:t>Patvirtinu, kad šie duomenys yra teisingi ir aktualūs pasiūlymo pateikimo dieną.</w:t>
      </w:r>
      <w:r w:rsidR="001D5D24">
        <w:rPr>
          <w:rFonts w:cstheme="minorHAnsi"/>
          <w:szCs w:val="24"/>
        </w:rPr>
        <w:t xml:space="preserve"> </w:t>
      </w:r>
      <w:r w:rsidRPr="00EA278F">
        <w:rPr>
          <w:rFonts w:cstheme="minorHAnsi"/>
          <w:szCs w:val="24"/>
        </w:rPr>
        <w:t>Deklaruojamoms aplinkybėms pasikeitus, įsipareigoju nedelsiant apie tai informuoti perkančiąją organizaciją.</w:t>
      </w:r>
    </w:p>
    <w:p w14:paraId="29E00CE1" w14:textId="77777777" w:rsidR="004E1612" w:rsidRPr="004E1612" w:rsidRDefault="004E1612" w:rsidP="00EB2ECA">
      <w:pPr>
        <w:widowControl w:val="0"/>
        <w:suppressAutoHyphens/>
        <w:spacing w:after="0" w:line="247" w:lineRule="auto"/>
        <w:ind w:left="709"/>
        <w:jc w:val="both"/>
        <w:textAlignment w:val="baseline"/>
        <w:rPr>
          <w:rFonts w:cstheme="minorHAnsi"/>
          <w:szCs w:val="24"/>
        </w:rPr>
      </w:pPr>
    </w:p>
    <w:p w14:paraId="135AD634" w14:textId="4A58850B" w:rsidR="004E1612" w:rsidRPr="004E1612" w:rsidRDefault="004E1612" w:rsidP="00EB2ECA">
      <w:pPr>
        <w:widowControl w:val="0"/>
        <w:suppressAutoHyphens/>
        <w:spacing w:after="0" w:line="247" w:lineRule="auto"/>
        <w:ind w:firstLine="851"/>
        <w:jc w:val="both"/>
        <w:textAlignment w:val="baseline"/>
        <w:rPr>
          <w:rFonts w:cstheme="minorHAnsi"/>
          <w:szCs w:val="24"/>
        </w:rPr>
      </w:pPr>
      <w:r w:rsidRPr="004E1612">
        <w:rPr>
          <w:rFonts w:cstheme="minorHAnsi"/>
          <w:szCs w:val="24"/>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4E1612">
        <w:rPr>
          <w:rFonts w:cstheme="minorHAnsi"/>
          <w:szCs w:val="24"/>
          <w:vertAlign w:val="superscript"/>
        </w:rPr>
        <w:t>1</w:t>
      </w:r>
      <w:r w:rsidRPr="004E1612">
        <w:rPr>
          <w:rFonts w:cstheme="minorHAnsi"/>
          <w:szCs w:val="24"/>
        </w:rPr>
        <w:t xml:space="preserve"> dalies 1, 2, 3</w:t>
      </w:r>
      <w:r w:rsidR="00F00BED">
        <w:rPr>
          <w:rFonts w:cstheme="minorHAnsi"/>
          <w:szCs w:val="24"/>
        </w:rPr>
        <w:t xml:space="preserve"> </w:t>
      </w:r>
      <w:r w:rsidRPr="004E1612">
        <w:rPr>
          <w:rFonts w:cstheme="minorHAnsi"/>
          <w:szCs w:val="24"/>
        </w:rPr>
        <w:t xml:space="preserve"> punktų reikalavimams, jeigu tai būtina siekiant užtikrinti tinkamą pirkimo procedūros atlikimą.</w:t>
      </w:r>
    </w:p>
    <w:p w14:paraId="2826B120" w14:textId="5DB6B539" w:rsidR="008D704D" w:rsidRDefault="004E1612" w:rsidP="00EB2ECA">
      <w:pPr>
        <w:spacing w:after="0" w:line="247" w:lineRule="auto"/>
        <w:rPr>
          <w:rFonts w:cstheme="minorHAnsi"/>
          <w:szCs w:val="24"/>
        </w:rPr>
      </w:pPr>
      <w:r w:rsidRPr="004E1612">
        <w:rPr>
          <w:rFonts w:cstheme="minorHAnsi"/>
          <w:szCs w:val="24"/>
        </w:rPr>
        <w:br/>
        <w:t>__________________________</w:t>
      </w:r>
      <w:r w:rsidRPr="004E1612">
        <w:rPr>
          <w:rFonts w:cstheme="minorHAnsi"/>
          <w:szCs w:val="24"/>
        </w:rPr>
        <w:br/>
        <w:t>(Vardas, pavardė, pareigos, para</w:t>
      </w:r>
      <w:r w:rsidR="00BF57BD">
        <w:rPr>
          <w:rFonts w:cstheme="minorHAnsi"/>
          <w:szCs w:val="24"/>
        </w:rPr>
        <w:t>šas</w:t>
      </w:r>
    </w:p>
    <w:p w14:paraId="56D38D79" w14:textId="77777777" w:rsidR="0074573C" w:rsidRDefault="0074573C" w:rsidP="00EB2ECA">
      <w:pPr>
        <w:spacing w:after="0" w:line="247" w:lineRule="auto"/>
        <w:rPr>
          <w:rFonts w:cstheme="minorHAnsi"/>
          <w:szCs w:val="24"/>
        </w:rPr>
      </w:pPr>
    </w:p>
    <w:p w14:paraId="1DE9BBE3" w14:textId="77777777" w:rsidR="0074573C" w:rsidRDefault="0074573C" w:rsidP="00EB2ECA">
      <w:pPr>
        <w:spacing w:after="0" w:line="247" w:lineRule="auto"/>
        <w:rPr>
          <w:rFonts w:cstheme="minorHAnsi"/>
          <w:szCs w:val="24"/>
        </w:rPr>
      </w:pPr>
    </w:p>
    <w:p w14:paraId="58A63550" w14:textId="77777777" w:rsidR="00EA278F" w:rsidRDefault="00EA278F" w:rsidP="00EB2ECA">
      <w:pPr>
        <w:spacing w:after="0" w:line="247" w:lineRule="auto"/>
        <w:rPr>
          <w:rFonts w:cstheme="minorHAnsi"/>
          <w:szCs w:val="24"/>
        </w:rPr>
      </w:pPr>
    </w:p>
    <w:p w14:paraId="7ED03C9E" w14:textId="77777777" w:rsidR="00EA278F" w:rsidRDefault="00EA278F" w:rsidP="00EB2ECA">
      <w:pPr>
        <w:spacing w:after="0" w:line="247" w:lineRule="auto"/>
        <w:rPr>
          <w:rFonts w:cstheme="minorHAnsi"/>
          <w:szCs w:val="24"/>
        </w:rPr>
      </w:pPr>
    </w:p>
    <w:sectPr w:rsidR="00EA278F"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1CC9C" w14:textId="77777777" w:rsidR="002375C4" w:rsidRDefault="002375C4" w:rsidP="00D05666">
      <w:r>
        <w:separator/>
      </w:r>
    </w:p>
  </w:endnote>
  <w:endnote w:type="continuationSeparator" w:id="0">
    <w:p w14:paraId="10F7A7C9" w14:textId="77777777" w:rsidR="002375C4" w:rsidRDefault="002375C4" w:rsidP="00D05666">
      <w:r>
        <w:continuationSeparator/>
      </w:r>
    </w:p>
  </w:endnote>
  <w:endnote w:type="continuationNotice" w:id="1">
    <w:p w14:paraId="193224CF" w14:textId="77777777" w:rsidR="002375C4" w:rsidRDefault="002375C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Arial Nova Light"/>
    <w:charset w:val="00"/>
    <w:family w:val="auto"/>
    <w:pitch w:val="variable"/>
    <w:sig w:usb0="A00002FF" w:usb1="5000205B" w:usb2="00000002" w:usb3="00000000" w:csb0="00000007"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BBE4F" w14:textId="77777777" w:rsidR="002375C4" w:rsidRDefault="002375C4" w:rsidP="00D05666">
      <w:r>
        <w:separator/>
      </w:r>
    </w:p>
  </w:footnote>
  <w:footnote w:type="continuationSeparator" w:id="0">
    <w:p w14:paraId="77B7BEE9" w14:textId="77777777" w:rsidR="002375C4" w:rsidRDefault="002375C4" w:rsidP="00D05666">
      <w:r>
        <w:continuationSeparator/>
      </w:r>
    </w:p>
  </w:footnote>
  <w:footnote w:type="continuationNotice" w:id="1">
    <w:p w14:paraId="7DEA6875" w14:textId="77777777" w:rsidR="002375C4" w:rsidRDefault="002375C4">
      <w:pPr>
        <w:spacing w:after="0" w:line="240" w:lineRule="auto"/>
      </w:pPr>
    </w:p>
  </w:footnote>
  <w:footnote w:id="2">
    <w:p w14:paraId="7C89C039" w14:textId="77777777" w:rsidR="004E1612" w:rsidRPr="0012778E" w:rsidRDefault="004E1612" w:rsidP="004E1612">
      <w:pPr>
        <w:pStyle w:val="FootnoteText"/>
        <w:rPr>
          <w:rFonts w:ascii="Tahoma" w:hAnsi="Tahoma" w:cs="Tahoma"/>
          <w:sz w:val="18"/>
          <w:szCs w:val="18"/>
        </w:rPr>
      </w:pPr>
      <w:r w:rsidRPr="0012778E">
        <w:rPr>
          <w:rStyle w:val="FootnoteReference"/>
          <w:rFonts w:ascii="Tahoma" w:hAnsi="Tahoma" w:cs="Tahoma"/>
          <w:sz w:val="18"/>
          <w:szCs w:val="18"/>
        </w:rPr>
        <w:footnoteRef/>
      </w:r>
      <w:r w:rsidRPr="0012778E">
        <w:rPr>
          <w:rFonts w:ascii="Tahoma" w:hAnsi="Tahoma" w:cs="Tahoma"/>
          <w:sz w:val="18"/>
          <w:szCs w:val="18"/>
        </w:rPr>
        <w:t xml:space="preserve"> Tuo atveju, jei pasirašo ne tiekėjo vadovas, turi būti pateiktas įgaliojimas ar kitas dokumentas suteikiantis teisę pasirašyti šią deklaraciją.</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8"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9"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171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1" w15:restartNumberingAfterBreak="0">
    <w:nsid w:val="530E008C"/>
    <w:multiLevelType w:val="hybridMultilevel"/>
    <w:tmpl w:val="773EEB28"/>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9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505B75"/>
    <w:multiLevelType w:val="multilevel"/>
    <w:tmpl w:val="62803590"/>
    <w:lvl w:ilvl="0">
      <w:start w:val="1"/>
      <w:numFmt w:val="decimal"/>
      <w:suff w:val="space"/>
      <w:lvlText w:val="%1."/>
      <w:lvlJc w:val="left"/>
      <w:pPr>
        <w:ind w:left="9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5"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5"/>
  </w:num>
  <w:num w:numId="2" w16cid:durableId="207184103">
    <w:abstractNumId w:val="2"/>
  </w:num>
  <w:num w:numId="3" w16cid:durableId="1528367431">
    <w:abstractNumId w:val="14"/>
  </w:num>
  <w:num w:numId="4" w16cid:durableId="1484615006">
    <w:abstractNumId w:val="18"/>
  </w:num>
  <w:num w:numId="5" w16cid:durableId="607934237">
    <w:abstractNumId w:val="12"/>
  </w:num>
  <w:num w:numId="6" w16cid:durableId="408162091">
    <w:abstractNumId w:val="26"/>
  </w:num>
  <w:num w:numId="7" w16cid:durableId="12269543">
    <w:abstractNumId w:val="23"/>
  </w:num>
  <w:num w:numId="8" w16cid:durableId="749809940">
    <w:abstractNumId w:val="1"/>
  </w:num>
  <w:num w:numId="9" w16cid:durableId="412043720">
    <w:abstractNumId w:val="24"/>
  </w:num>
  <w:num w:numId="10" w16cid:durableId="1996449446">
    <w:abstractNumId w:val="22"/>
  </w:num>
  <w:num w:numId="11" w16cid:durableId="1482305889">
    <w:abstractNumId w:val="17"/>
  </w:num>
  <w:num w:numId="12" w16cid:durableId="32313854">
    <w:abstractNumId w:val="7"/>
  </w:num>
  <w:num w:numId="13" w16cid:durableId="1318921492">
    <w:abstractNumId w:val="10"/>
  </w:num>
  <w:num w:numId="14" w16cid:durableId="1864435576">
    <w:abstractNumId w:val="20"/>
  </w:num>
  <w:num w:numId="15" w16cid:durableId="1941065713">
    <w:abstractNumId w:val="3"/>
  </w:num>
  <w:num w:numId="16" w16cid:durableId="19859238">
    <w:abstractNumId w:val="4"/>
  </w:num>
  <w:num w:numId="17" w16cid:durableId="1297491117">
    <w:abstractNumId w:val="8"/>
  </w:num>
  <w:num w:numId="18" w16cid:durableId="1884630571">
    <w:abstractNumId w:val="9"/>
  </w:num>
  <w:num w:numId="19" w16cid:durableId="1516917841">
    <w:abstractNumId w:val="6"/>
  </w:num>
  <w:num w:numId="20" w16cid:durableId="2105684055">
    <w:abstractNumId w:val="16"/>
  </w:num>
  <w:num w:numId="21" w16cid:durableId="371005059">
    <w:abstractNumId w:val="13"/>
  </w:num>
  <w:num w:numId="22" w16cid:durableId="1789858266">
    <w:abstractNumId w:val="21"/>
  </w:num>
  <w:num w:numId="23" w16cid:durableId="494614562">
    <w:abstractNumId w:val="15"/>
  </w:num>
  <w:num w:numId="24" w16cid:durableId="1473055655">
    <w:abstractNumId w:val="19"/>
  </w:num>
  <w:num w:numId="25" w16cid:durableId="510532351">
    <w:abstractNumId w:val="0"/>
  </w:num>
  <w:num w:numId="26" w16cid:durableId="99955741">
    <w:abstractNumId w:val="11"/>
  </w:num>
  <w:num w:numId="27" w16cid:durableId="780953186">
    <w:abstractNumId w:val="2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9C2"/>
    <w:rsid w:val="00005F36"/>
    <w:rsid w:val="000060AC"/>
    <w:rsid w:val="00006991"/>
    <w:rsid w:val="000074A0"/>
    <w:rsid w:val="00007D23"/>
    <w:rsid w:val="00007EC9"/>
    <w:rsid w:val="00007F36"/>
    <w:rsid w:val="0001089B"/>
    <w:rsid w:val="00010B64"/>
    <w:rsid w:val="00010EAD"/>
    <w:rsid w:val="00010FA6"/>
    <w:rsid w:val="00011314"/>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953"/>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E70"/>
    <w:rsid w:val="00051151"/>
    <w:rsid w:val="0005148B"/>
    <w:rsid w:val="00051544"/>
    <w:rsid w:val="00051A51"/>
    <w:rsid w:val="00051E9D"/>
    <w:rsid w:val="00051F2D"/>
    <w:rsid w:val="000521F2"/>
    <w:rsid w:val="00052365"/>
    <w:rsid w:val="0005295E"/>
    <w:rsid w:val="00053139"/>
    <w:rsid w:val="0005396D"/>
    <w:rsid w:val="00053ABC"/>
    <w:rsid w:val="000543B5"/>
    <w:rsid w:val="000551BA"/>
    <w:rsid w:val="00055235"/>
    <w:rsid w:val="000561CC"/>
    <w:rsid w:val="000571AD"/>
    <w:rsid w:val="00057346"/>
    <w:rsid w:val="000578C9"/>
    <w:rsid w:val="00057AB3"/>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C4F"/>
    <w:rsid w:val="000D0F58"/>
    <w:rsid w:val="000D13D6"/>
    <w:rsid w:val="000D1435"/>
    <w:rsid w:val="000D18E9"/>
    <w:rsid w:val="000D26D8"/>
    <w:rsid w:val="000D412D"/>
    <w:rsid w:val="000D4406"/>
    <w:rsid w:val="000D4B9C"/>
    <w:rsid w:val="000D4E2B"/>
    <w:rsid w:val="000D5C58"/>
    <w:rsid w:val="000D638A"/>
    <w:rsid w:val="000D71C2"/>
    <w:rsid w:val="000D7494"/>
    <w:rsid w:val="000D7AD2"/>
    <w:rsid w:val="000D7E4F"/>
    <w:rsid w:val="000E083B"/>
    <w:rsid w:val="000E0EAE"/>
    <w:rsid w:val="000E10BD"/>
    <w:rsid w:val="000E149B"/>
    <w:rsid w:val="000E1743"/>
    <w:rsid w:val="000E2119"/>
    <w:rsid w:val="000E266E"/>
    <w:rsid w:val="000E2FD9"/>
    <w:rsid w:val="000E31D4"/>
    <w:rsid w:val="000E3448"/>
    <w:rsid w:val="000E35A0"/>
    <w:rsid w:val="000E37BD"/>
    <w:rsid w:val="000E3E3A"/>
    <w:rsid w:val="000E427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EC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2C24"/>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609"/>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27E0"/>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24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2F46"/>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4381"/>
    <w:rsid w:val="001B50F3"/>
    <w:rsid w:val="001B53D6"/>
    <w:rsid w:val="001B59DE"/>
    <w:rsid w:val="001B6E77"/>
    <w:rsid w:val="001B77FA"/>
    <w:rsid w:val="001C0B15"/>
    <w:rsid w:val="001C1AD0"/>
    <w:rsid w:val="001C1CC5"/>
    <w:rsid w:val="001C24BC"/>
    <w:rsid w:val="001C305A"/>
    <w:rsid w:val="001C37BD"/>
    <w:rsid w:val="001C45C1"/>
    <w:rsid w:val="001C468D"/>
    <w:rsid w:val="001C4F12"/>
    <w:rsid w:val="001C545C"/>
    <w:rsid w:val="001C635E"/>
    <w:rsid w:val="001C6757"/>
    <w:rsid w:val="001C6A8E"/>
    <w:rsid w:val="001C74F7"/>
    <w:rsid w:val="001C762B"/>
    <w:rsid w:val="001C7F48"/>
    <w:rsid w:val="001D2623"/>
    <w:rsid w:val="001D2CB6"/>
    <w:rsid w:val="001D37D8"/>
    <w:rsid w:val="001D414C"/>
    <w:rsid w:val="001D41F4"/>
    <w:rsid w:val="001D5752"/>
    <w:rsid w:val="001D5D24"/>
    <w:rsid w:val="001D612E"/>
    <w:rsid w:val="001D65F8"/>
    <w:rsid w:val="001D7492"/>
    <w:rsid w:val="001D7605"/>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6B"/>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5C4"/>
    <w:rsid w:val="00237EA0"/>
    <w:rsid w:val="002411C2"/>
    <w:rsid w:val="00241200"/>
    <w:rsid w:val="002415C7"/>
    <w:rsid w:val="0024180E"/>
    <w:rsid w:val="00241D43"/>
    <w:rsid w:val="00242459"/>
    <w:rsid w:val="002425E8"/>
    <w:rsid w:val="00242CEB"/>
    <w:rsid w:val="002430AE"/>
    <w:rsid w:val="00243A6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181F"/>
    <w:rsid w:val="002620D1"/>
    <w:rsid w:val="00262386"/>
    <w:rsid w:val="00262D3D"/>
    <w:rsid w:val="002630E2"/>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D7F4A"/>
    <w:rsid w:val="002E00F1"/>
    <w:rsid w:val="002E115D"/>
    <w:rsid w:val="002E120E"/>
    <w:rsid w:val="002E1796"/>
    <w:rsid w:val="002E2516"/>
    <w:rsid w:val="002E259F"/>
    <w:rsid w:val="002E2B93"/>
    <w:rsid w:val="002E2CD8"/>
    <w:rsid w:val="002E348F"/>
    <w:rsid w:val="002E385D"/>
    <w:rsid w:val="002E3C32"/>
    <w:rsid w:val="002E4A5A"/>
    <w:rsid w:val="002E5C9B"/>
    <w:rsid w:val="002E5EA9"/>
    <w:rsid w:val="002E65BD"/>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92C"/>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483"/>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377F6"/>
    <w:rsid w:val="00337D4E"/>
    <w:rsid w:val="003406FD"/>
    <w:rsid w:val="00340F7A"/>
    <w:rsid w:val="00341929"/>
    <w:rsid w:val="00341D9A"/>
    <w:rsid w:val="00342BC5"/>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B41"/>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8CB"/>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A2"/>
    <w:rsid w:val="003C34BF"/>
    <w:rsid w:val="003C3F49"/>
    <w:rsid w:val="003C4C02"/>
    <w:rsid w:val="003C4C53"/>
    <w:rsid w:val="003C50DB"/>
    <w:rsid w:val="003C58A1"/>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371C"/>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4FBA"/>
    <w:rsid w:val="003E51C1"/>
    <w:rsid w:val="003E5A6C"/>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6A0"/>
    <w:rsid w:val="004147BD"/>
    <w:rsid w:val="004157B6"/>
    <w:rsid w:val="0041685F"/>
    <w:rsid w:val="00416CD6"/>
    <w:rsid w:val="00416D08"/>
    <w:rsid w:val="004170BC"/>
    <w:rsid w:val="00417604"/>
    <w:rsid w:val="00421D7D"/>
    <w:rsid w:val="00422EEB"/>
    <w:rsid w:val="004232BE"/>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73D"/>
    <w:rsid w:val="0043483A"/>
    <w:rsid w:val="004350FA"/>
    <w:rsid w:val="00435186"/>
    <w:rsid w:val="00435437"/>
    <w:rsid w:val="004356A8"/>
    <w:rsid w:val="0043599A"/>
    <w:rsid w:val="00436201"/>
    <w:rsid w:val="004371B9"/>
    <w:rsid w:val="004375A5"/>
    <w:rsid w:val="00437883"/>
    <w:rsid w:val="00441140"/>
    <w:rsid w:val="00441581"/>
    <w:rsid w:val="004417E5"/>
    <w:rsid w:val="00442E06"/>
    <w:rsid w:val="00442F8D"/>
    <w:rsid w:val="004432C7"/>
    <w:rsid w:val="004438E0"/>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8F2"/>
    <w:rsid w:val="00472910"/>
    <w:rsid w:val="00472F7A"/>
    <w:rsid w:val="00472F8C"/>
    <w:rsid w:val="0047399D"/>
    <w:rsid w:val="00473DA9"/>
    <w:rsid w:val="0047415F"/>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431B"/>
    <w:rsid w:val="0049538A"/>
    <w:rsid w:val="00495F71"/>
    <w:rsid w:val="00496532"/>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1EEF"/>
    <w:rsid w:val="004D248A"/>
    <w:rsid w:val="004D3BE3"/>
    <w:rsid w:val="004D459D"/>
    <w:rsid w:val="004D4C7B"/>
    <w:rsid w:val="004D7072"/>
    <w:rsid w:val="004D7B52"/>
    <w:rsid w:val="004D7DFA"/>
    <w:rsid w:val="004E0049"/>
    <w:rsid w:val="004E05A2"/>
    <w:rsid w:val="004E06BB"/>
    <w:rsid w:val="004E07B2"/>
    <w:rsid w:val="004E1135"/>
    <w:rsid w:val="004E13EA"/>
    <w:rsid w:val="004E1612"/>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EAD"/>
    <w:rsid w:val="004E6F7E"/>
    <w:rsid w:val="004E71CB"/>
    <w:rsid w:val="004E736B"/>
    <w:rsid w:val="004E776B"/>
    <w:rsid w:val="004E7D39"/>
    <w:rsid w:val="004F0107"/>
    <w:rsid w:val="004F0C1D"/>
    <w:rsid w:val="004F1077"/>
    <w:rsid w:val="004F1635"/>
    <w:rsid w:val="004F1855"/>
    <w:rsid w:val="004F1982"/>
    <w:rsid w:val="004F1E4F"/>
    <w:rsid w:val="004F30E1"/>
    <w:rsid w:val="004F31CF"/>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2F3E"/>
    <w:rsid w:val="005233E1"/>
    <w:rsid w:val="0052352E"/>
    <w:rsid w:val="00523DED"/>
    <w:rsid w:val="0052470F"/>
    <w:rsid w:val="00524AB3"/>
    <w:rsid w:val="00524F4A"/>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20AD"/>
    <w:rsid w:val="005521B7"/>
    <w:rsid w:val="00553286"/>
    <w:rsid w:val="00553E2C"/>
    <w:rsid w:val="0055476C"/>
    <w:rsid w:val="0055710D"/>
    <w:rsid w:val="00557458"/>
    <w:rsid w:val="00557F56"/>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8C3"/>
    <w:rsid w:val="00577925"/>
    <w:rsid w:val="00577A72"/>
    <w:rsid w:val="005806D2"/>
    <w:rsid w:val="0058153B"/>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FC"/>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0D"/>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96B"/>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409"/>
    <w:rsid w:val="00606FD4"/>
    <w:rsid w:val="00607C46"/>
    <w:rsid w:val="006102F3"/>
    <w:rsid w:val="0061093E"/>
    <w:rsid w:val="006119DC"/>
    <w:rsid w:val="00611BA9"/>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770"/>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1FAB"/>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3D1"/>
    <w:rsid w:val="006E6883"/>
    <w:rsid w:val="006E72B1"/>
    <w:rsid w:val="006E75C7"/>
    <w:rsid w:val="006E7679"/>
    <w:rsid w:val="006F2478"/>
    <w:rsid w:val="006F2F71"/>
    <w:rsid w:val="006F4380"/>
    <w:rsid w:val="006F506C"/>
    <w:rsid w:val="006F5B33"/>
    <w:rsid w:val="006F631C"/>
    <w:rsid w:val="006F6DAA"/>
    <w:rsid w:val="006F7115"/>
    <w:rsid w:val="007008B5"/>
    <w:rsid w:val="00701093"/>
    <w:rsid w:val="00701577"/>
    <w:rsid w:val="00701584"/>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573C"/>
    <w:rsid w:val="00746011"/>
    <w:rsid w:val="007461B1"/>
    <w:rsid w:val="007466E9"/>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C47"/>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3ACB"/>
    <w:rsid w:val="007740AD"/>
    <w:rsid w:val="007746F0"/>
    <w:rsid w:val="007749D4"/>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2085"/>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5DB2"/>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595C"/>
    <w:rsid w:val="007B6219"/>
    <w:rsid w:val="007B6F6D"/>
    <w:rsid w:val="007B732B"/>
    <w:rsid w:val="007B7651"/>
    <w:rsid w:val="007B773D"/>
    <w:rsid w:val="007C0612"/>
    <w:rsid w:val="007C1136"/>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D7CC0"/>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5F85"/>
    <w:rsid w:val="00806044"/>
    <w:rsid w:val="00806116"/>
    <w:rsid w:val="00806360"/>
    <w:rsid w:val="008068B0"/>
    <w:rsid w:val="00807B75"/>
    <w:rsid w:val="00810237"/>
    <w:rsid w:val="00810AF3"/>
    <w:rsid w:val="008125DB"/>
    <w:rsid w:val="00813105"/>
    <w:rsid w:val="0081425E"/>
    <w:rsid w:val="008142E7"/>
    <w:rsid w:val="00814604"/>
    <w:rsid w:val="00814C2C"/>
    <w:rsid w:val="00814F72"/>
    <w:rsid w:val="008150F0"/>
    <w:rsid w:val="0081570A"/>
    <w:rsid w:val="00815D5F"/>
    <w:rsid w:val="008161F0"/>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613"/>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488D"/>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00C3"/>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31E"/>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CE6"/>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2EE2"/>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5F7"/>
    <w:rsid w:val="00935826"/>
    <w:rsid w:val="0093767A"/>
    <w:rsid w:val="009400B9"/>
    <w:rsid w:val="00940AA3"/>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2579"/>
    <w:rsid w:val="0095321C"/>
    <w:rsid w:val="00953D09"/>
    <w:rsid w:val="00953F2B"/>
    <w:rsid w:val="00954A8F"/>
    <w:rsid w:val="00955067"/>
    <w:rsid w:val="00955109"/>
    <w:rsid w:val="009554B0"/>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692"/>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A7ED4"/>
    <w:rsid w:val="009B0D15"/>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0FB1"/>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6B7A"/>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64E"/>
    <w:rsid w:val="00A13EAF"/>
    <w:rsid w:val="00A147C9"/>
    <w:rsid w:val="00A14833"/>
    <w:rsid w:val="00A176D5"/>
    <w:rsid w:val="00A1780C"/>
    <w:rsid w:val="00A206A8"/>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500"/>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0E"/>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3C3C"/>
    <w:rsid w:val="00A54C2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66B"/>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42A"/>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4A7"/>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F18"/>
    <w:rsid w:val="00B05A03"/>
    <w:rsid w:val="00B06A47"/>
    <w:rsid w:val="00B06EA0"/>
    <w:rsid w:val="00B07665"/>
    <w:rsid w:val="00B1096B"/>
    <w:rsid w:val="00B1123C"/>
    <w:rsid w:val="00B123E4"/>
    <w:rsid w:val="00B12512"/>
    <w:rsid w:val="00B12BF6"/>
    <w:rsid w:val="00B12CEB"/>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5338"/>
    <w:rsid w:val="00B4694C"/>
    <w:rsid w:val="00B4698A"/>
    <w:rsid w:val="00B46BD1"/>
    <w:rsid w:val="00B46C90"/>
    <w:rsid w:val="00B47415"/>
    <w:rsid w:val="00B47535"/>
    <w:rsid w:val="00B477F1"/>
    <w:rsid w:val="00B4792F"/>
    <w:rsid w:val="00B47C05"/>
    <w:rsid w:val="00B50760"/>
    <w:rsid w:val="00B5221E"/>
    <w:rsid w:val="00B522AC"/>
    <w:rsid w:val="00B52729"/>
    <w:rsid w:val="00B53DEC"/>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3C6"/>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A3A"/>
    <w:rsid w:val="00B87FE9"/>
    <w:rsid w:val="00B9059E"/>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01"/>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0B7"/>
    <w:rsid w:val="00BE2540"/>
    <w:rsid w:val="00BE2699"/>
    <w:rsid w:val="00BE26FA"/>
    <w:rsid w:val="00BE2D5F"/>
    <w:rsid w:val="00BE3047"/>
    <w:rsid w:val="00BE3B73"/>
    <w:rsid w:val="00BE3C0E"/>
    <w:rsid w:val="00BE598F"/>
    <w:rsid w:val="00BE6552"/>
    <w:rsid w:val="00BE7C72"/>
    <w:rsid w:val="00BF073D"/>
    <w:rsid w:val="00BF129F"/>
    <w:rsid w:val="00BF1959"/>
    <w:rsid w:val="00BF1D3B"/>
    <w:rsid w:val="00BF22F5"/>
    <w:rsid w:val="00BF2B58"/>
    <w:rsid w:val="00BF386F"/>
    <w:rsid w:val="00BF4594"/>
    <w:rsid w:val="00BF57BD"/>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5BD5"/>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28D"/>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63D"/>
    <w:rsid w:val="00C438F5"/>
    <w:rsid w:val="00C43FFF"/>
    <w:rsid w:val="00C441D7"/>
    <w:rsid w:val="00C4463D"/>
    <w:rsid w:val="00C447D2"/>
    <w:rsid w:val="00C46525"/>
    <w:rsid w:val="00C46663"/>
    <w:rsid w:val="00C468E9"/>
    <w:rsid w:val="00C47599"/>
    <w:rsid w:val="00C476FC"/>
    <w:rsid w:val="00C477E1"/>
    <w:rsid w:val="00C47CE7"/>
    <w:rsid w:val="00C504F9"/>
    <w:rsid w:val="00C50A2D"/>
    <w:rsid w:val="00C50B8F"/>
    <w:rsid w:val="00C515B6"/>
    <w:rsid w:val="00C5193E"/>
    <w:rsid w:val="00C52086"/>
    <w:rsid w:val="00C52854"/>
    <w:rsid w:val="00C52A24"/>
    <w:rsid w:val="00C53110"/>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556"/>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463"/>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03D"/>
    <w:rsid w:val="00CC045F"/>
    <w:rsid w:val="00CC0883"/>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DB4"/>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63"/>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D51"/>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B2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971"/>
    <w:rsid w:val="00D62793"/>
    <w:rsid w:val="00D62B64"/>
    <w:rsid w:val="00D65C16"/>
    <w:rsid w:val="00D6633F"/>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3A93"/>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5B27"/>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D55"/>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29F2"/>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6FA0"/>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129"/>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0F5D"/>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306"/>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5ADC"/>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1D9"/>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278F"/>
    <w:rsid w:val="00EA4193"/>
    <w:rsid w:val="00EA4970"/>
    <w:rsid w:val="00EA4E23"/>
    <w:rsid w:val="00EA56A6"/>
    <w:rsid w:val="00EA6573"/>
    <w:rsid w:val="00EA6D1E"/>
    <w:rsid w:val="00EA6E8F"/>
    <w:rsid w:val="00EA6F5B"/>
    <w:rsid w:val="00EA7102"/>
    <w:rsid w:val="00EA76DD"/>
    <w:rsid w:val="00EB01C2"/>
    <w:rsid w:val="00EB03BA"/>
    <w:rsid w:val="00EB0868"/>
    <w:rsid w:val="00EB14E6"/>
    <w:rsid w:val="00EB164F"/>
    <w:rsid w:val="00EB23E7"/>
    <w:rsid w:val="00EB2ECA"/>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BED"/>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0F9"/>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603"/>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9D6"/>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485"/>
    <w:rsid w:val="00F6698E"/>
    <w:rsid w:val="00F67417"/>
    <w:rsid w:val="00F678A1"/>
    <w:rsid w:val="00F701DB"/>
    <w:rsid w:val="00F70755"/>
    <w:rsid w:val="00F71B90"/>
    <w:rsid w:val="00F7215F"/>
    <w:rsid w:val="00F725FD"/>
    <w:rsid w:val="00F73B04"/>
    <w:rsid w:val="00F75592"/>
    <w:rsid w:val="00F7599F"/>
    <w:rsid w:val="00F75FB4"/>
    <w:rsid w:val="00F7680D"/>
    <w:rsid w:val="00F76C42"/>
    <w:rsid w:val="00F7725C"/>
    <w:rsid w:val="00F7789D"/>
    <w:rsid w:val="00F77FA8"/>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6ECE"/>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794"/>
    <w:rsid w:val="00FB78A1"/>
    <w:rsid w:val="00FB7BCA"/>
    <w:rsid w:val="00FC0DC2"/>
    <w:rsid w:val="00FC11E6"/>
    <w:rsid w:val="00FC1A04"/>
    <w:rsid w:val="00FC2116"/>
    <w:rsid w:val="00FC2982"/>
    <w:rsid w:val="00FC30FB"/>
    <w:rsid w:val="00FC3FB1"/>
    <w:rsid w:val="00FC46D9"/>
    <w:rsid w:val="00FC5AAA"/>
    <w:rsid w:val="00FC5CAE"/>
    <w:rsid w:val="00FC5EA5"/>
    <w:rsid w:val="00FC62BC"/>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6F2B211"/>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B3E3514"/>
    <w:rsid w:val="1D38F496"/>
    <w:rsid w:val="1D685762"/>
    <w:rsid w:val="1DAE3FA9"/>
    <w:rsid w:val="1E4C07C4"/>
    <w:rsid w:val="1EDA7A40"/>
    <w:rsid w:val="226A615D"/>
    <w:rsid w:val="23346773"/>
    <w:rsid w:val="23669F6D"/>
    <w:rsid w:val="24CE03D2"/>
    <w:rsid w:val="26112D16"/>
    <w:rsid w:val="267F0BA5"/>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CFE58E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7605B5F-3620-4B1A-AEA1-E4BB3A690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rmaltextrun">
    <w:name w:val="normaltextrun"/>
    <w:basedOn w:val="DefaultParagraphFont"/>
    <w:rsid w:val="00792085"/>
  </w:style>
  <w:style w:type="character" w:customStyle="1" w:styleId="eop">
    <w:name w:val="eop"/>
    <w:basedOn w:val="DefaultParagraphFont"/>
    <w:rsid w:val="00792085"/>
  </w:style>
  <w:style w:type="paragraph" w:customStyle="1" w:styleId="paragraph">
    <w:name w:val="paragraph"/>
    <w:basedOn w:val="Normal"/>
    <w:rsid w:val="0079208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scxw187985637">
    <w:name w:val="scxw187985637"/>
    <w:basedOn w:val="DefaultParagraphFont"/>
    <w:rsid w:val="00792085"/>
  </w:style>
  <w:style w:type="character" w:customStyle="1" w:styleId="Laukeliai">
    <w:name w:val="Laukeliai"/>
    <w:basedOn w:val="DefaultParagraphFont"/>
    <w:uiPriority w:val="1"/>
    <w:rsid w:val="000D1435"/>
    <w:rPr>
      <w:rFonts w:ascii="Arial" w:hAnsi="Arial" w:cs="Arial"/>
      <w:sz w:val="20"/>
      <w:szCs w:val="20"/>
    </w:rPr>
  </w:style>
  <w:style w:type="paragraph" w:customStyle="1" w:styleId="BodyA">
    <w:name w:val="Body A"/>
    <w:rsid w:val="00A206A8"/>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83006A9F1E5EB4EA8295E429259B67F" ma:contentTypeVersion="3" ma:contentTypeDescription="Kurkite naują dokumentą." ma:contentTypeScope="" ma:versionID="3fb0fc5fd1af1b2cbb9f09fabacc450f">
  <xsd:schema xmlns:xsd="http://www.w3.org/2001/XMLSchema" xmlns:xs="http://www.w3.org/2001/XMLSchema" xmlns:p="http://schemas.microsoft.com/office/2006/metadata/properties" xmlns:ns2="0122e8e2-d07e-4423-bd92-98aee307124b" targetNamespace="http://schemas.microsoft.com/office/2006/metadata/properties" ma:root="true" ma:fieldsID="460fb6274d3b03bac57aebb4372614a0" ns2:_="">
    <xsd:import namespace="0122e8e2-d07e-4423-bd92-98aee307124b"/>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22e8e2-d07e-4423-bd92-98aee30712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FF8F55-146B-4AA2-96A3-47322A1C7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22e8e2-d07e-4423-bd92-98aee3071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AC13A72C-215F-4BFD-91A9-1AF03D4BBB4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372</Words>
  <Characters>2125</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69ff7eb1-2383-4d4e-a563-6ccaea4792b5</dc:title>
  <dc:subject/>
  <dc:creator>Iligija Vaščiūnienė</dc:creator>
  <cp:keywords/>
  <dc:description/>
  <cp:lastModifiedBy>Iligija Vaščiūnienė</cp:lastModifiedBy>
  <cp:revision>3</cp:revision>
  <dcterms:created xsi:type="dcterms:W3CDTF">2025-12-31T12:35:00Z</dcterms:created>
  <dcterms:modified xsi:type="dcterms:W3CDTF">2025-12-31T12:36:00Z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0x010100683006A9F1E5EB4EA8295E429259B67F</vt:lpwstr>
  </property>
  <property fmtid="{D5CDD505-2E9C-101B-9397-08002B2CF9AE}" pid="3" name="ClassificationContentMarkingHeaderShapeIds">
    <vt:lpwstr>5fa1794c,170bc997,408cf347</vt:lpwstr>
  </property>
  <property fmtid="{D5CDD505-2E9C-101B-9397-08002B2CF9AE}" pid="4" name="ClassificationContentMarkingHeaderFontProps">
    <vt:lpwstr>#000000,10,Aptos</vt:lpwstr>
  </property>
  <property fmtid="{D5CDD505-2E9C-101B-9397-08002B2CF9AE}" pid="5" name="ClassificationContentMarkingHeaderText">
    <vt:lpwstr>Viešai neskelbtina (vidinio naudojimo) informacija</vt:lpwstr>
  </property>
  <property fmtid="{D5CDD505-2E9C-101B-9397-08002B2CF9AE}" pid="6" name="MSIP_Label_e8414cb7-6b2d-42c0-9ea4-54e8de1dadd8_Enabled">
    <vt:lpwstr>true</vt:lpwstr>
  </property>
  <property fmtid="{D5CDD505-2E9C-101B-9397-08002B2CF9AE}" pid="7" name="MSIP_Label_e8414cb7-6b2d-42c0-9ea4-54e8de1dadd8_SetDate">
    <vt:lpwstr>2025-10-21T17:16:12Z</vt:lpwstr>
  </property>
  <property fmtid="{D5CDD505-2E9C-101B-9397-08002B2CF9AE}" pid="8" name="MSIP_Label_e8414cb7-6b2d-42c0-9ea4-54e8de1dadd8_Method">
    <vt:lpwstr>Standard</vt:lpwstr>
  </property>
  <property fmtid="{D5CDD505-2E9C-101B-9397-08002B2CF9AE}" pid="9" name="MSIP_Label_e8414cb7-6b2d-42c0-9ea4-54e8de1dadd8_Name">
    <vt:lpwstr>Viešai neskelbtina informacija</vt:lpwstr>
  </property>
  <property fmtid="{D5CDD505-2E9C-101B-9397-08002B2CF9AE}" pid="10" name="MSIP_Label_e8414cb7-6b2d-42c0-9ea4-54e8de1dadd8_SiteId">
    <vt:lpwstr>6cc14c12-a38c-4807-8395-0aafacd7fe58</vt:lpwstr>
  </property>
  <property fmtid="{D5CDD505-2E9C-101B-9397-08002B2CF9AE}" pid="11" name="MSIP_Label_e8414cb7-6b2d-42c0-9ea4-54e8de1dadd8_ActionId">
    <vt:lpwstr>1df20744-26e5-49e1-9761-30ef4ce55143</vt:lpwstr>
  </property>
  <property fmtid="{D5CDD505-2E9C-101B-9397-08002B2CF9AE}" pid="12" name="MSIP_Label_e8414cb7-6b2d-42c0-9ea4-54e8de1dadd8_ContentBits">
    <vt:lpwstr>1</vt:lpwstr>
  </property>
  <property fmtid="{D5CDD505-2E9C-101B-9397-08002B2CF9AE}" pid="13" name="MSIP_Label_e8414cb7-6b2d-42c0-9ea4-54e8de1dadd8_Tag">
    <vt:lpwstr>10, 3, 0, 1</vt:lpwstr>
  </property>
</Properties>
</file>