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7AF2" w14:textId="0D04EE55" w:rsidR="00EF05D4" w:rsidRPr="004407E1" w:rsidRDefault="00EF05D4" w:rsidP="004407E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407E1">
        <w:rPr>
          <w:rFonts w:asciiTheme="majorBidi" w:hAnsiTheme="majorBidi" w:cstheme="majorBidi"/>
          <w:bCs/>
          <w:sz w:val="24"/>
          <w:szCs w:val="24"/>
        </w:rPr>
        <w:t>,,</w:t>
      </w:r>
      <w:r w:rsidR="004407E1" w:rsidRPr="004407E1">
        <w:rPr>
          <w:rFonts w:asciiTheme="majorBidi" w:hAnsiTheme="majorBidi" w:cstheme="majorBidi"/>
          <w:bCs/>
          <w:sz w:val="24"/>
          <w:szCs w:val="24"/>
        </w:rPr>
        <w:t xml:space="preserve">Nešiojamo detektoriaus skirto aptikti pasislėpusius asmenis transporto priemonėse pirkimas“  </w:t>
      </w:r>
    </w:p>
    <w:p w14:paraId="224AF514" w14:textId="7B5E885D" w:rsidR="007C745A" w:rsidRPr="004407E1" w:rsidRDefault="004407E1" w:rsidP="004407E1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lt-LT"/>
        </w:rPr>
      </w:pPr>
      <w:r w:rsidRPr="004407E1">
        <w:rPr>
          <w:rFonts w:asciiTheme="majorBidi" w:hAnsiTheme="majorBidi" w:cstheme="majorBidi"/>
          <w:bCs/>
          <w:sz w:val="24"/>
          <w:szCs w:val="24"/>
        </w:rPr>
        <w:t xml:space="preserve">2026-01-02 </w:t>
      </w:r>
      <w:r w:rsidRPr="004407E1">
        <w:rPr>
          <w:rFonts w:asciiTheme="majorBidi" w:eastAsia="Times New Roman" w:hAnsiTheme="majorBidi" w:cstheme="majorBidi"/>
          <w:bCs/>
          <w:sz w:val="24"/>
          <w:szCs w:val="24"/>
          <w:lang w:eastAsia="lt-LT"/>
        </w:rPr>
        <w:t xml:space="preserve">viešojo pirkimo komisijos posėdžio protokolo </w:t>
      </w:r>
      <w:r w:rsidRPr="004407E1">
        <w:rPr>
          <w:rFonts w:asciiTheme="majorBidi" w:hAnsiTheme="majorBidi" w:cstheme="majorBidi"/>
          <w:bCs/>
          <w:sz w:val="24"/>
          <w:szCs w:val="24"/>
        </w:rPr>
        <w:t>Nr. PRO-1 išrašas</w:t>
      </w:r>
    </w:p>
    <w:p w14:paraId="30A8BB2A" w14:textId="77777777" w:rsidR="007C745A" w:rsidRPr="00993F82" w:rsidRDefault="007C745A" w:rsidP="007C74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C56F71C" w14:textId="4E01FC2C" w:rsidR="007C745A" w:rsidRPr="00993F82" w:rsidRDefault="007C745A" w:rsidP="007C74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F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bookmarkStart w:id="0" w:name="_Hlk216681301"/>
      <w:r w:rsidR="00AC67B2">
        <w:rPr>
          <w:rFonts w:ascii="Times New Roman" w:eastAsia="Times New Roman" w:hAnsi="Times New Roman" w:cs="Times New Roman"/>
          <w:sz w:val="24"/>
          <w:szCs w:val="24"/>
          <w:lang w:eastAsia="lt-LT"/>
        </w:rPr>
        <w:t>supaprastinto</w:t>
      </w:r>
      <w:bookmarkEnd w:id="0"/>
      <w:r w:rsidR="00AC67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F82">
        <w:rPr>
          <w:rFonts w:ascii="Times New Roman" w:eastAsia="Times New Roman" w:hAnsi="Times New Roman" w:cs="Times New Roman"/>
          <w:sz w:val="24"/>
          <w:szCs w:val="24"/>
          <w:lang w:eastAsia="lt-LT"/>
        </w:rPr>
        <w:t>atviro konkurso „</w:t>
      </w:r>
      <w:bookmarkStart w:id="1" w:name="_Hlk216681830"/>
      <w:r w:rsidR="00AC67B2" w:rsidRPr="00AC67B2">
        <w:rPr>
          <w:rFonts w:ascii="Times New Roman" w:eastAsia="Times New Roman" w:hAnsi="Times New Roman" w:cs="Times New Roman"/>
          <w:sz w:val="24"/>
          <w:szCs w:val="24"/>
          <w:lang w:eastAsia="lt-LT"/>
        </w:rPr>
        <w:t>Nešiojamo detektoriaus skirto aptikti pasislėpusius asmenis transporto priemonėse pirkimas</w:t>
      </w:r>
      <w:bookmarkEnd w:id="1"/>
      <w:r w:rsidRPr="00993F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</w:t>
      </w:r>
      <w:bookmarkStart w:id="2" w:name="_Hlk218244459"/>
      <w:r w:rsidR="000F1D47" w:rsidRPr="004407E1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pasiūlymų pateikimo termino pratęsimo</w:t>
      </w:r>
      <w:r w:rsidRPr="00993F8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2"/>
    <w:p w14:paraId="17F74EE1" w14:textId="38299FFB" w:rsidR="000B525D" w:rsidRPr="000B525D" w:rsidRDefault="00AC67B2" w:rsidP="000F1D4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67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pirmininkė </w:t>
      </w:r>
      <w:r w:rsidR="001B51E7" w:rsidRPr="001B51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informavo, </w:t>
      </w:r>
      <w:r w:rsidR="000F1D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vykdant Pirkimą buvo gauti tiekėjų paklausimai, dėl Pirkimo techninės specifikacijos, kadangi Pirkimo iniciatorius atostogauja, </w:t>
      </w:r>
      <w:r w:rsidR="000B525D" w:rsidRPr="000B525D">
        <w:rPr>
          <w:rFonts w:ascii="Times New Roman" w:hAnsi="Times New Roman" w:cs="Times New Roman"/>
          <w:sz w:val="24"/>
          <w:szCs w:val="24"/>
        </w:rPr>
        <w:t>Posėdžio pirminink</w:t>
      </w:r>
      <w:r w:rsidR="00E57C5E">
        <w:rPr>
          <w:rFonts w:ascii="Times New Roman" w:hAnsi="Times New Roman" w:cs="Times New Roman"/>
          <w:sz w:val="24"/>
          <w:szCs w:val="24"/>
        </w:rPr>
        <w:t>ė</w:t>
      </w:r>
      <w:r w:rsidR="00140C95">
        <w:rPr>
          <w:rFonts w:ascii="Times New Roman" w:hAnsi="Times New Roman" w:cs="Times New Roman"/>
          <w:sz w:val="24"/>
          <w:szCs w:val="24"/>
        </w:rPr>
        <w:t xml:space="preserve"> </w:t>
      </w:r>
      <w:r w:rsidR="000B525D" w:rsidRPr="000B525D">
        <w:rPr>
          <w:rFonts w:ascii="Times New Roman" w:hAnsi="Times New Roman" w:cs="Times New Roman"/>
          <w:sz w:val="24"/>
          <w:szCs w:val="24"/>
        </w:rPr>
        <w:t>pasiūlė</w:t>
      </w:r>
      <w:r w:rsidR="000F1D47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218244508"/>
      <w:r w:rsidR="000F1D47">
        <w:rPr>
          <w:rFonts w:ascii="Times New Roman" w:hAnsi="Times New Roman" w:cs="Times New Roman"/>
          <w:sz w:val="24"/>
          <w:szCs w:val="24"/>
        </w:rPr>
        <w:t>vadovaujantis Pirkimo sąlygų 1 priedo „Terminai“ 1 punktu „</w:t>
      </w:r>
      <w:r w:rsidR="000F1D47" w:rsidRPr="000F1D47">
        <w:rPr>
          <w:rFonts w:ascii="Times New Roman" w:hAnsi="Times New Roman" w:cs="Times New Roman"/>
          <w:sz w:val="24"/>
          <w:szCs w:val="24"/>
        </w:rPr>
        <w:t>Pasiūlymų pateikimo termin</w:t>
      </w:r>
      <w:r w:rsidR="000F1D47">
        <w:rPr>
          <w:rFonts w:ascii="Times New Roman" w:hAnsi="Times New Roman" w:cs="Times New Roman"/>
          <w:sz w:val="24"/>
          <w:szCs w:val="24"/>
        </w:rPr>
        <w:t xml:space="preserve">ą </w:t>
      </w:r>
      <w:r w:rsidR="000F1D47" w:rsidRPr="000F1D47">
        <w:rPr>
          <w:rFonts w:ascii="Times New Roman" w:hAnsi="Times New Roman" w:cs="Times New Roman"/>
          <w:sz w:val="24"/>
          <w:szCs w:val="24"/>
        </w:rPr>
        <w:t>nurodytą skelbime Perkančioji organizacija turi teisę pratęsti</w:t>
      </w:r>
      <w:r w:rsidR="000F1D47">
        <w:rPr>
          <w:rFonts w:ascii="Times New Roman" w:hAnsi="Times New Roman" w:cs="Times New Roman"/>
          <w:sz w:val="24"/>
          <w:szCs w:val="24"/>
        </w:rPr>
        <w:t xml:space="preserve">...“, pratęsti pasiūlymų pateikimo terminą vietoje 2026 m. sausio 7 d. 9:00 val. į </w:t>
      </w:r>
      <w:r w:rsidR="000F1D47" w:rsidRPr="004407E1">
        <w:rPr>
          <w:rFonts w:ascii="Times New Roman" w:hAnsi="Times New Roman" w:cs="Times New Roman"/>
          <w:b/>
          <w:bCs/>
          <w:sz w:val="24"/>
          <w:szCs w:val="24"/>
        </w:rPr>
        <w:t>2026 m. sausio 14 d.</w:t>
      </w:r>
      <w:r w:rsidR="000F1D47" w:rsidRPr="004407E1">
        <w:rPr>
          <w:b/>
          <w:bCs/>
        </w:rPr>
        <w:t xml:space="preserve"> </w:t>
      </w:r>
      <w:r w:rsidR="000F1D47" w:rsidRPr="004407E1">
        <w:rPr>
          <w:rFonts w:ascii="Times New Roman" w:hAnsi="Times New Roman" w:cs="Times New Roman"/>
          <w:b/>
          <w:bCs/>
          <w:sz w:val="24"/>
          <w:szCs w:val="24"/>
        </w:rPr>
        <w:t>9:00 val</w:t>
      </w:r>
      <w:r w:rsidR="000F1D47" w:rsidRPr="000F1D47">
        <w:rPr>
          <w:rFonts w:ascii="Times New Roman" w:hAnsi="Times New Roman" w:cs="Times New Roman"/>
          <w:sz w:val="24"/>
          <w:szCs w:val="24"/>
        </w:rPr>
        <w:t>.</w:t>
      </w:r>
      <w:bookmarkEnd w:id="3"/>
    </w:p>
    <w:sectPr w:rsidR="000B525D" w:rsidRPr="000B525D" w:rsidSect="000861DE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05DB" w14:textId="77777777" w:rsidR="00D05157" w:rsidRDefault="00D05157">
      <w:pPr>
        <w:spacing w:after="0" w:line="240" w:lineRule="auto"/>
      </w:pPr>
      <w:r>
        <w:separator/>
      </w:r>
    </w:p>
  </w:endnote>
  <w:endnote w:type="continuationSeparator" w:id="0">
    <w:p w14:paraId="7BA2AF84" w14:textId="77777777" w:rsidR="00D05157" w:rsidRDefault="00D0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C06B61" w14:paraId="5A4EE330" w14:textId="77777777">
      <w:trPr>
        <w:trHeight w:hRule="exact" w:val="859"/>
      </w:trPr>
      <w:tc>
        <w:tcPr>
          <w:tcW w:w="1701" w:type="dxa"/>
        </w:tcPr>
        <w:p w14:paraId="41FEDAA8" w14:textId="77777777" w:rsidR="00E453D6" w:rsidRDefault="00E453D6">
          <w:pPr>
            <w:jc w:val="both"/>
            <w:rPr>
              <w:sz w:val="20"/>
            </w:rPr>
          </w:pPr>
        </w:p>
      </w:tc>
      <w:tc>
        <w:tcPr>
          <w:tcW w:w="1418" w:type="dxa"/>
        </w:tcPr>
        <w:p w14:paraId="69173379" w14:textId="77777777" w:rsidR="00E453D6" w:rsidRDefault="00E453D6">
          <w:pPr>
            <w:jc w:val="both"/>
            <w:rPr>
              <w:sz w:val="20"/>
            </w:rPr>
          </w:pPr>
        </w:p>
      </w:tc>
      <w:tc>
        <w:tcPr>
          <w:tcW w:w="3118" w:type="dxa"/>
        </w:tcPr>
        <w:p w14:paraId="3A1E9DFF" w14:textId="77777777" w:rsidR="00E453D6" w:rsidRDefault="00E453D6">
          <w:pPr>
            <w:jc w:val="both"/>
            <w:rPr>
              <w:sz w:val="20"/>
            </w:rPr>
          </w:pPr>
        </w:p>
      </w:tc>
      <w:tc>
        <w:tcPr>
          <w:tcW w:w="1734" w:type="dxa"/>
        </w:tcPr>
        <w:p w14:paraId="43A00ED6" w14:textId="77777777" w:rsidR="00E453D6" w:rsidRDefault="00E453D6">
          <w:pPr>
            <w:jc w:val="both"/>
            <w:rPr>
              <w:sz w:val="20"/>
            </w:rPr>
          </w:pPr>
        </w:p>
      </w:tc>
      <w:tc>
        <w:tcPr>
          <w:tcW w:w="1952" w:type="dxa"/>
        </w:tcPr>
        <w:p w14:paraId="6E66015B" w14:textId="77777777" w:rsidR="00E453D6" w:rsidRDefault="00E453D6">
          <w:pPr>
            <w:jc w:val="both"/>
          </w:pPr>
        </w:p>
      </w:tc>
    </w:tr>
  </w:tbl>
  <w:p w14:paraId="1F6E8E44" w14:textId="77777777" w:rsidR="00E453D6" w:rsidRDefault="00E453D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7021" w14:textId="77777777" w:rsidR="00E453D6" w:rsidRDefault="00E453D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0770D" w14:textId="77777777" w:rsidR="00D05157" w:rsidRDefault="00D05157">
      <w:pPr>
        <w:spacing w:after="0" w:line="240" w:lineRule="auto"/>
      </w:pPr>
      <w:r>
        <w:separator/>
      </w:r>
    </w:p>
  </w:footnote>
  <w:footnote w:type="continuationSeparator" w:id="0">
    <w:p w14:paraId="1EDF185C" w14:textId="77777777" w:rsidR="00D05157" w:rsidRDefault="00D05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FCCC" w14:textId="77777777" w:rsidR="00E453D6" w:rsidRDefault="007C745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09C3">
      <w:rPr>
        <w:noProof/>
      </w:rPr>
      <w:t>2</w:t>
    </w:r>
    <w:r>
      <w:fldChar w:fldCharType="end"/>
    </w:r>
  </w:p>
  <w:p w14:paraId="664A00DD" w14:textId="77777777" w:rsidR="00E453D6" w:rsidRDefault="00E453D6">
    <w:pPr>
      <w:pStyle w:val="Antrats"/>
      <w:tabs>
        <w:tab w:val="center" w:pos="2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872FD"/>
    <w:multiLevelType w:val="hybridMultilevel"/>
    <w:tmpl w:val="3D962C88"/>
    <w:lvl w:ilvl="0" w:tplc="50C4CF5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E301A71"/>
    <w:multiLevelType w:val="hybridMultilevel"/>
    <w:tmpl w:val="D3AE4E68"/>
    <w:lvl w:ilvl="0" w:tplc="D2C8F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27265073">
    <w:abstractNumId w:val="1"/>
  </w:num>
  <w:num w:numId="2" w16cid:durableId="24677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E2"/>
    <w:rsid w:val="0002735E"/>
    <w:rsid w:val="000861DE"/>
    <w:rsid w:val="00092CDC"/>
    <w:rsid w:val="00095CC6"/>
    <w:rsid w:val="000A7F8A"/>
    <w:rsid w:val="000B1346"/>
    <w:rsid w:val="000B525D"/>
    <w:rsid w:val="000C0572"/>
    <w:rsid w:val="000C3476"/>
    <w:rsid w:val="000D0FBE"/>
    <w:rsid w:val="000D654C"/>
    <w:rsid w:val="000F1D47"/>
    <w:rsid w:val="000F30E7"/>
    <w:rsid w:val="00131FEE"/>
    <w:rsid w:val="0013610D"/>
    <w:rsid w:val="00140C95"/>
    <w:rsid w:val="00142E06"/>
    <w:rsid w:val="00146DE2"/>
    <w:rsid w:val="001514B5"/>
    <w:rsid w:val="00154ACA"/>
    <w:rsid w:val="001B05B6"/>
    <w:rsid w:val="001B41EB"/>
    <w:rsid w:val="001B51E7"/>
    <w:rsid w:val="001B590A"/>
    <w:rsid w:val="001E7338"/>
    <w:rsid w:val="001F48CE"/>
    <w:rsid w:val="001F5EE3"/>
    <w:rsid w:val="00220A5C"/>
    <w:rsid w:val="00220F25"/>
    <w:rsid w:val="00244197"/>
    <w:rsid w:val="00246847"/>
    <w:rsid w:val="0027268B"/>
    <w:rsid w:val="002873EF"/>
    <w:rsid w:val="00295F04"/>
    <w:rsid w:val="002E3994"/>
    <w:rsid w:val="002E5E4B"/>
    <w:rsid w:val="002F7937"/>
    <w:rsid w:val="00305B33"/>
    <w:rsid w:val="003257E7"/>
    <w:rsid w:val="0032780B"/>
    <w:rsid w:val="0033301A"/>
    <w:rsid w:val="00350A4D"/>
    <w:rsid w:val="00354728"/>
    <w:rsid w:val="00356C04"/>
    <w:rsid w:val="0038438D"/>
    <w:rsid w:val="003B070B"/>
    <w:rsid w:val="003C7B73"/>
    <w:rsid w:val="003D0583"/>
    <w:rsid w:val="003D0D3D"/>
    <w:rsid w:val="003E0EA1"/>
    <w:rsid w:val="00403213"/>
    <w:rsid w:val="00420620"/>
    <w:rsid w:val="0042528D"/>
    <w:rsid w:val="004336DC"/>
    <w:rsid w:val="0043756C"/>
    <w:rsid w:val="004407E1"/>
    <w:rsid w:val="00455E38"/>
    <w:rsid w:val="0049283E"/>
    <w:rsid w:val="004A1D1C"/>
    <w:rsid w:val="004B0D7A"/>
    <w:rsid w:val="004B47F5"/>
    <w:rsid w:val="004B6588"/>
    <w:rsid w:val="004D54D7"/>
    <w:rsid w:val="004F32B6"/>
    <w:rsid w:val="004F3918"/>
    <w:rsid w:val="00505F0C"/>
    <w:rsid w:val="00511272"/>
    <w:rsid w:val="0051650E"/>
    <w:rsid w:val="00523B91"/>
    <w:rsid w:val="005243E4"/>
    <w:rsid w:val="00545C56"/>
    <w:rsid w:val="005612A8"/>
    <w:rsid w:val="00583F78"/>
    <w:rsid w:val="0058614D"/>
    <w:rsid w:val="005B4F19"/>
    <w:rsid w:val="005D788D"/>
    <w:rsid w:val="00610E67"/>
    <w:rsid w:val="00624EA0"/>
    <w:rsid w:val="00633D2E"/>
    <w:rsid w:val="00635384"/>
    <w:rsid w:val="006466E7"/>
    <w:rsid w:val="00656C28"/>
    <w:rsid w:val="006B18C2"/>
    <w:rsid w:val="006B5A9B"/>
    <w:rsid w:val="006C133A"/>
    <w:rsid w:val="006C32AB"/>
    <w:rsid w:val="007066A1"/>
    <w:rsid w:val="007300C8"/>
    <w:rsid w:val="00757DBE"/>
    <w:rsid w:val="00770300"/>
    <w:rsid w:val="00770F38"/>
    <w:rsid w:val="00771D94"/>
    <w:rsid w:val="00796E92"/>
    <w:rsid w:val="007A2676"/>
    <w:rsid w:val="007A57D3"/>
    <w:rsid w:val="007B2840"/>
    <w:rsid w:val="007C3F37"/>
    <w:rsid w:val="007C47D0"/>
    <w:rsid w:val="007C6421"/>
    <w:rsid w:val="007C65C2"/>
    <w:rsid w:val="007C745A"/>
    <w:rsid w:val="007E6C03"/>
    <w:rsid w:val="007F71C4"/>
    <w:rsid w:val="00807D67"/>
    <w:rsid w:val="00830413"/>
    <w:rsid w:val="00863762"/>
    <w:rsid w:val="00871A7D"/>
    <w:rsid w:val="00876B32"/>
    <w:rsid w:val="00881475"/>
    <w:rsid w:val="00894148"/>
    <w:rsid w:val="008C30BD"/>
    <w:rsid w:val="008E7182"/>
    <w:rsid w:val="008F55C7"/>
    <w:rsid w:val="00923831"/>
    <w:rsid w:val="00923968"/>
    <w:rsid w:val="009855E1"/>
    <w:rsid w:val="00993F82"/>
    <w:rsid w:val="00997017"/>
    <w:rsid w:val="009A0D02"/>
    <w:rsid w:val="009A73F9"/>
    <w:rsid w:val="009C5FF1"/>
    <w:rsid w:val="009E5708"/>
    <w:rsid w:val="009F4C82"/>
    <w:rsid w:val="00A328D6"/>
    <w:rsid w:val="00A4456B"/>
    <w:rsid w:val="00A45AEE"/>
    <w:rsid w:val="00A61451"/>
    <w:rsid w:val="00A865FB"/>
    <w:rsid w:val="00AA6210"/>
    <w:rsid w:val="00AC67B2"/>
    <w:rsid w:val="00AD5F6E"/>
    <w:rsid w:val="00AE5AAC"/>
    <w:rsid w:val="00B26119"/>
    <w:rsid w:val="00B27B4E"/>
    <w:rsid w:val="00B33ECA"/>
    <w:rsid w:val="00B34188"/>
    <w:rsid w:val="00B50BEF"/>
    <w:rsid w:val="00B55A18"/>
    <w:rsid w:val="00B61A38"/>
    <w:rsid w:val="00B6215F"/>
    <w:rsid w:val="00B6509A"/>
    <w:rsid w:val="00B81AEF"/>
    <w:rsid w:val="00BB7D7B"/>
    <w:rsid w:val="00BD60F6"/>
    <w:rsid w:val="00BF79DB"/>
    <w:rsid w:val="00C05926"/>
    <w:rsid w:val="00C1750D"/>
    <w:rsid w:val="00C252DE"/>
    <w:rsid w:val="00C37F41"/>
    <w:rsid w:val="00C43E5B"/>
    <w:rsid w:val="00C46D6F"/>
    <w:rsid w:val="00C509AC"/>
    <w:rsid w:val="00C55ACB"/>
    <w:rsid w:val="00C565AE"/>
    <w:rsid w:val="00C657C2"/>
    <w:rsid w:val="00C91323"/>
    <w:rsid w:val="00CA09C3"/>
    <w:rsid w:val="00CD740B"/>
    <w:rsid w:val="00CF6ED3"/>
    <w:rsid w:val="00D05157"/>
    <w:rsid w:val="00D2087B"/>
    <w:rsid w:val="00D61A26"/>
    <w:rsid w:val="00D71D35"/>
    <w:rsid w:val="00D8086D"/>
    <w:rsid w:val="00D82A9F"/>
    <w:rsid w:val="00D930BB"/>
    <w:rsid w:val="00D97E12"/>
    <w:rsid w:val="00DC0387"/>
    <w:rsid w:val="00DC336D"/>
    <w:rsid w:val="00DC7287"/>
    <w:rsid w:val="00E005BB"/>
    <w:rsid w:val="00E073BB"/>
    <w:rsid w:val="00E07478"/>
    <w:rsid w:val="00E159C3"/>
    <w:rsid w:val="00E21FED"/>
    <w:rsid w:val="00E23595"/>
    <w:rsid w:val="00E37B1A"/>
    <w:rsid w:val="00E41354"/>
    <w:rsid w:val="00E41BE3"/>
    <w:rsid w:val="00E453D6"/>
    <w:rsid w:val="00E50C32"/>
    <w:rsid w:val="00E57C5E"/>
    <w:rsid w:val="00E63498"/>
    <w:rsid w:val="00E812FD"/>
    <w:rsid w:val="00E90722"/>
    <w:rsid w:val="00E90A06"/>
    <w:rsid w:val="00EC43FE"/>
    <w:rsid w:val="00EE20D2"/>
    <w:rsid w:val="00EF05D4"/>
    <w:rsid w:val="00EF15FC"/>
    <w:rsid w:val="00F04FD1"/>
    <w:rsid w:val="00F11045"/>
    <w:rsid w:val="00F14AAD"/>
    <w:rsid w:val="00F2033D"/>
    <w:rsid w:val="00F20F31"/>
    <w:rsid w:val="00F367D0"/>
    <w:rsid w:val="00F5033E"/>
    <w:rsid w:val="00F65A10"/>
    <w:rsid w:val="00FC1C4A"/>
    <w:rsid w:val="00FF311D"/>
    <w:rsid w:val="00FF42DA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DA2C"/>
  <w15:docId w15:val="{5E9E8AEA-AA9E-4CC7-8660-431704A5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0B525D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C74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C745A"/>
  </w:style>
  <w:style w:type="paragraph" w:styleId="Porat">
    <w:name w:val="footer"/>
    <w:basedOn w:val="prastasis"/>
    <w:link w:val="PoratDiagrama"/>
    <w:uiPriority w:val="99"/>
    <w:semiHidden/>
    <w:unhideWhenUsed/>
    <w:rsid w:val="007C74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C745A"/>
  </w:style>
  <w:style w:type="character" w:styleId="Komentaronuoroda">
    <w:name w:val="annotation reference"/>
    <w:basedOn w:val="Numatytasispastraiposriftas"/>
    <w:uiPriority w:val="99"/>
    <w:semiHidden/>
    <w:unhideWhenUsed/>
    <w:rsid w:val="001F48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48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48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8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8C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4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48CE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rsid w:val="000B525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0B525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B525D"/>
    <w:rPr>
      <w:rFonts w:ascii="Times New Roman" w:eastAsia="Times New Roman" w:hAnsi="Times New Roman" w:cs="Times New Roman"/>
      <w:sz w:val="26"/>
      <w:szCs w:val="20"/>
    </w:rPr>
  </w:style>
  <w:style w:type="paragraph" w:styleId="Pataisymai">
    <w:name w:val="Revision"/>
    <w:hidden/>
    <w:uiPriority w:val="99"/>
    <w:semiHidden/>
    <w:rsid w:val="006466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Jankauskienė Daiva</dc:creator>
  <cp:lastModifiedBy>Jankauskienė Daiva</cp:lastModifiedBy>
  <cp:revision>15</cp:revision>
  <dcterms:created xsi:type="dcterms:W3CDTF">2023-06-01T10:27:00Z</dcterms:created>
  <dcterms:modified xsi:type="dcterms:W3CDTF">2026-01-02T12:43:00Z</dcterms:modified>
</cp:coreProperties>
</file>