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358B9E07" w:rsidR="000E1AD5" w:rsidRP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0E1AD5" w:rsidRPr="000E1AD5">
        <w:rPr>
          <w:rFonts w:ascii="Times New Roman" w:hAnsi="Times New Roman" w:cs="Times New Roman"/>
          <w:b/>
          <w:bCs/>
          <w:sz w:val="24"/>
          <w:szCs w:val="24"/>
        </w:rPr>
        <w:t>PRETENDENTŲ</w:t>
      </w:r>
      <w:r w:rsidR="000E1AD5" w:rsidRPr="000E1AD5">
        <w:rPr>
          <w:rFonts w:ascii="Times New Roman" w:hAnsi="Times New Roman" w:cs="Times New Roman"/>
          <w:sz w:val="24"/>
          <w:szCs w:val="24"/>
          <w:lang w:val="lt"/>
        </w:rPr>
        <w:t xml:space="preserve"> </w:t>
      </w:r>
      <w:r w:rsidR="000E1AD5" w:rsidRPr="000E1AD5">
        <w:rPr>
          <w:rFonts w:ascii="Times New Roman" w:hAnsi="Times New Roman" w:cs="Times New Roman"/>
          <w:b/>
          <w:color w:val="000000" w:themeColor="text1"/>
          <w:sz w:val="24"/>
          <w:szCs w:val="24"/>
        </w:rPr>
        <w:t>KONSULTAVIMO</w:t>
      </w:r>
      <w:r w:rsidR="000E1AD5" w:rsidRPr="000E1AD5">
        <w:rPr>
          <w:rFonts w:ascii="Times New Roman" w:hAnsi="Times New Roman" w:cs="Times New Roman"/>
          <w:color w:val="000000" w:themeColor="text1"/>
          <w:sz w:val="24"/>
          <w:szCs w:val="24"/>
        </w:rPr>
        <w:t xml:space="preserve"> </w:t>
      </w:r>
      <w:r w:rsidR="000E1AD5" w:rsidRPr="000E1AD5">
        <w:rPr>
          <w:rFonts w:ascii="Times New Roman" w:hAnsi="Times New Roman" w:cs="Times New Roman"/>
          <w:b/>
          <w:bCs/>
          <w:sz w:val="24"/>
          <w:szCs w:val="24"/>
        </w:rPr>
        <w:t>MODELIO PARENGIMO PASLAUG</w:t>
      </w:r>
      <w:r w:rsidR="000E1AD5" w:rsidRPr="000E1AD5">
        <w:rPr>
          <w:rFonts w:ascii="Times New Roman" w:hAnsi="Times New Roman" w:cs="Times New Roman"/>
          <w:b/>
          <w:bCs/>
          <w:sz w:val="24"/>
          <w:szCs w:val="24"/>
        </w:rPr>
        <w:t>Ų</w:t>
      </w:r>
      <w:r w:rsidR="000E1AD5" w:rsidRPr="000E1AD5">
        <w:rPr>
          <w:rFonts w:ascii="Times New Roman" w:hAnsi="Times New Roman" w:cs="Times New Roman"/>
          <w:b/>
          <w:bCs/>
          <w:sz w:val="24"/>
          <w:szCs w:val="24"/>
        </w:rPr>
        <w:t xml:space="preserve"> </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5C9636D3" w:rsidR="0003184F" w:rsidRPr="00A110FA" w:rsidRDefault="000E1AD5" w:rsidP="00A110FA">
            <w:pPr>
              <w:textAlignment w:val="baseline"/>
              <w:rPr>
                <w:rFonts w:ascii="Times New Roman" w:hAnsi="Times New Roman" w:cs="Times New Roman"/>
                <w:smallCaps/>
                <w:sz w:val="24"/>
                <w:szCs w:val="24"/>
              </w:rPr>
            </w:pPr>
            <w:r w:rsidRPr="00A110FA">
              <w:rPr>
                <w:rFonts w:ascii="Times New Roman" w:hAnsi="Times New Roman" w:cs="Times New Roman"/>
                <w:sz w:val="24"/>
                <w:szCs w:val="24"/>
              </w:rPr>
              <w:t>Pretendentų konsultavimo modelio parengimo 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lastRenderedPageBreak/>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66139F" w:rsidRPr="00B85EC7" w14:paraId="06185327" w14:textId="77777777" w:rsidTr="00CA0CB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6953B7F" w14:textId="7CB2B355" w:rsidR="0066139F" w:rsidRPr="00F96B3A" w:rsidRDefault="0066139F" w:rsidP="00F96B3A">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sidR="00220592">
              <w:rPr>
                <w:rFonts w:ascii="Times New Roman" w:eastAsia="Times New Roman" w:hAnsi="Times New Roman" w:cs="Times New Roman"/>
                <w:sz w:val="24"/>
                <w:szCs w:val="24"/>
              </w:rPr>
              <w:t>–</w:t>
            </w:r>
            <w:r w:rsidR="00F96B3A" w:rsidRPr="00F96B3A">
              <w:rPr>
                <w:rFonts w:ascii="Times New Roman" w:eastAsia="Times New Roman" w:hAnsi="Times New Roman" w:cs="Times New Roman"/>
                <w:sz w:val="24"/>
                <w:szCs w:val="24"/>
              </w:rPr>
              <w:t xml:space="preserve"> </w:t>
            </w:r>
            <w:r w:rsidR="0003184F">
              <w:rPr>
                <w:rFonts w:ascii="Times New Roman" w:eastAsia="Times New Roman" w:hAnsi="Times New Roman" w:cs="Times New Roman"/>
                <w:sz w:val="24"/>
                <w:szCs w:val="24"/>
              </w:rPr>
              <w:t>Rengėjo</w:t>
            </w:r>
            <w:r w:rsidR="00220592">
              <w:rPr>
                <w:rFonts w:ascii="Times New Roman" w:eastAsia="Times New Roman" w:hAnsi="Times New Roman" w:cs="Times New Roman"/>
                <w:sz w:val="24"/>
                <w:szCs w:val="24"/>
              </w:rPr>
              <w:t xml:space="preserve"> Nr. 1</w:t>
            </w:r>
            <w:r w:rsidR="00F96B3A" w:rsidRPr="00F96B3A">
              <w:rPr>
                <w:rFonts w:ascii="Times New Roman" w:eastAsia="Times New Roman" w:hAnsi="Times New Roman" w:cs="Times New Roman"/>
                <w:sz w:val="24"/>
                <w:szCs w:val="24"/>
              </w:rPr>
              <w:t xml:space="preserve"> </w:t>
            </w:r>
            <w:r w:rsidR="00A110FA">
              <w:rPr>
                <w:rFonts w:ascii="Times New Roman" w:eastAsia="Times New Roman" w:hAnsi="Times New Roman" w:cs="Times New Roman"/>
                <w:sz w:val="24"/>
                <w:szCs w:val="24"/>
              </w:rPr>
              <w:t>papildoma</w:t>
            </w:r>
            <w:r w:rsidR="00F96B3A" w:rsidRPr="00F96B3A">
              <w:rPr>
                <w:rFonts w:ascii="Times New Roman" w:eastAsia="Times New Roman" w:hAnsi="Times New Roman" w:cs="Times New Roman"/>
                <w:sz w:val="24"/>
                <w:szCs w:val="24"/>
              </w:rPr>
              <w:t xml:space="preserve"> patirtis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66139F" w:rsidRPr="005948DB" w14:paraId="2F41263E" w14:textId="77777777" w:rsidTr="00C24796">
        <w:tc>
          <w:tcPr>
            <w:tcW w:w="709" w:type="dxa"/>
            <w:tcBorders>
              <w:top w:val="single" w:sz="6" w:space="0" w:color="auto"/>
              <w:left w:val="single" w:sz="6" w:space="0" w:color="auto"/>
              <w:bottom w:val="single" w:sz="6" w:space="0" w:color="auto"/>
              <w:right w:val="single" w:sz="6" w:space="0" w:color="auto"/>
            </w:tcBorders>
            <w:shd w:val="clear" w:color="auto" w:fill="FFFFFF"/>
          </w:tcPr>
          <w:p w14:paraId="6E3AB4BD" w14:textId="77777777" w:rsidR="0066139F" w:rsidRPr="00A326DC" w:rsidRDefault="0066139F" w:rsidP="00B25FAD">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34B1FE" w14:textId="2D7888ED" w:rsidR="0066139F" w:rsidRPr="00974905" w:rsidRDefault="0003184F" w:rsidP="0066139F">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Rengėjas</w:t>
            </w:r>
            <w:r w:rsidR="00220592">
              <w:rPr>
                <w:rStyle w:val="normaltextrun"/>
                <w:rFonts w:ascii="Times New Roman" w:hAnsi="Times New Roman" w:cs="Times New Roman"/>
                <w:bCs/>
                <w:sz w:val="24"/>
                <w:szCs w:val="24"/>
              </w:rPr>
              <w:t xml:space="preserve"> Nr.1</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499D3683" w14:textId="3F431C71" w:rsidR="0066139F" w:rsidRPr="005948DB" w:rsidRDefault="00C24796" w:rsidP="00D65102">
            <w:pPr>
              <w:shd w:val="clear" w:color="auto" w:fill="FFFFFF"/>
              <w:spacing w:after="0" w:line="240" w:lineRule="auto"/>
              <w:jc w:val="both"/>
              <w:rPr>
                <w:rFonts w:ascii="Times New Roman" w:hAnsi="Times New Roman" w:cs="Times New Roman"/>
                <w:i/>
                <w:sz w:val="24"/>
                <w:szCs w:val="24"/>
              </w:rPr>
            </w:pPr>
            <w:r>
              <w:rPr>
                <w:rFonts w:ascii="Times New Roman" w:eastAsia="Times" w:hAnsi="Times New Roman" w:cs="Times New Roman"/>
                <w:color w:val="000000" w:themeColor="text1"/>
                <w:sz w:val="24"/>
                <w:szCs w:val="24"/>
              </w:rPr>
              <w:t>Nu</w:t>
            </w:r>
            <w:r w:rsidR="00A110FA">
              <w:rPr>
                <w:rFonts w:ascii="Times New Roman" w:eastAsia="Times" w:hAnsi="Times New Roman" w:cs="Times New Roman"/>
                <w:color w:val="000000" w:themeColor="text1"/>
                <w:sz w:val="24"/>
                <w:szCs w:val="24"/>
              </w:rPr>
              <w:t>r</w:t>
            </w:r>
            <w:r>
              <w:rPr>
                <w:rFonts w:ascii="Times New Roman" w:eastAsia="Times" w:hAnsi="Times New Roman" w:cs="Times New Roman"/>
                <w:color w:val="000000" w:themeColor="text1"/>
                <w:sz w:val="24"/>
                <w:szCs w:val="24"/>
              </w:rPr>
              <w:t xml:space="preserve">odyti </w:t>
            </w:r>
            <w:r w:rsidR="00A110FA">
              <w:rPr>
                <w:rFonts w:ascii="Times New Roman" w:eastAsia="Times New Roman" w:hAnsi="Times New Roman" w:cs="Times New Roman"/>
                <w:sz w:val="24"/>
                <w:szCs w:val="24"/>
              </w:rPr>
              <w:t xml:space="preserve">papildomą patirtį, t. y. kiek </w:t>
            </w:r>
            <w:r w:rsidR="00A110FA" w:rsidRPr="00404E36">
              <w:rPr>
                <w:rFonts w:ascii="Times New Roman" w:eastAsia="Times New Roman" w:hAnsi="Times New Roman" w:cs="Times New Roman"/>
                <w:sz w:val="24"/>
                <w:szCs w:val="24"/>
              </w:rPr>
              <w:t>per pastaruosius 5 metus</w:t>
            </w:r>
            <w:r w:rsidR="00A110FA">
              <w:rPr>
                <w:rStyle w:val="Puslapioinaosnuoroda"/>
                <w:rFonts w:ascii="Times New Roman" w:eastAsia="Times New Roman" w:hAnsi="Times New Roman" w:cs="Times New Roman"/>
                <w:sz w:val="24"/>
                <w:szCs w:val="24"/>
              </w:rPr>
              <w:footnoteReference w:id="2"/>
            </w:r>
            <w:r w:rsidR="00A110FA" w:rsidRPr="00404E36">
              <w:rPr>
                <w:rFonts w:ascii="Times New Roman" w:eastAsia="Times New Roman" w:hAnsi="Times New Roman" w:cs="Times New Roman"/>
                <w:sz w:val="24"/>
                <w:szCs w:val="24"/>
              </w:rPr>
              <w:t xml:space="preserve"> iki pasiūlymų pateikimo termino pabaigos </w:t>
            </w:r>
            <w:r w:rsidR="00A110FA" w:rsidRPr="00404E36">
              <w:rPr>
                <w:rFonts w:ascii="Times New Roman" w:eastAsia="Times New Roman" w:hAnsi="Times New Roman" w:cs="Times New Roman"/>
                <w:sz w:val="24"/>
                <w:szCs w:val="24"/>
                <w:lang w:eastAsia="en-GB"/>
              </w:rPr>
              <w:t>k</w:t>
            </w:r>
            <w:r w:rsidR="00A110FA">
              <w:rPr>
                <w:rFonts w:ascii="Times New Roman" w:eastAsia="Times New Roman" w:hAnsi="Times New Roman" w:cs="Times New Roman"/>
                <w:sz w:val="24"/>
                <w:szCs w:val="24"/>
                <w:lang w:eastAsia="en-GB"/>
              </w:rPr>
              <w:t>ū</w:t>
            </w:r>
            <w:r w:rsidR="00A110FA" w:rsidRPr="00404E36">
              <w:rPr>
                <w:rFonts w:ascii="Times New Roman" w:eastAsia="Times New Roman" w:hAnsi="Times New Roman" w:cs="Times New Roman"/>
                <w:sz w:val="24"/>
                <w:szCs w:val="24"/>
                <w:lang w:eastAsia="en-GB"/>
              </w:rPr>
              <w:t>r</w:t>
            </w:r>
            <w:r w:rsidR="00A110FA">
              <w:rPr>
                <w:rFonts w:ascii="Times New Roman" w:eastAsia="Times New Roman" w:hAnsi="Times New Roman" w:cs="Times New Roman"/>
                <w:sz w:val="24"/>
                <w:szCs w:val="24"/>
                <w:lang w:eastAsia="en-GB"/>
              </w:rPr>
              <w:t>ė</w:t>
            </w:r>
            <w:r w:rsidR="00A110FA" w:rsidRPr="00404E36">
              <w:rPr>
                <w:rFonts w:ascii="Times New Roman" w:eastAsia="Times New Roman" w:hAnsi="Times New Roman" w:cs="Times New Roman"/>
                <w:sz w:val="24"/>
                <w:szCs w:val="24"/>
                <w:lang w:eastAsia="en-GB"/>
              </w:rPr>
              <w:t xml:space="preserve"> ar atnaujin</w:t>
            </w:r>
            <w:r w:rsidR="00A110FA">
              <w:rPr>
                <w:rFonts w:ascii="Times New Roman" w:eastAsia="Times New Roman" w:hAnsi="Times New Roman" w:cs="Times New Roman"/>
                <w:sz w:val="24"/>
                <w:szCs w:val="24"/>
                <w:lang w:eastAsia="en-GB"/>
              </w:rPr>
              <w:t>o</w:t>
            </w:r>
            <w:r w:rsidR="00A110FA" w:rsidRPr="00404E36">
              <w:rPr>
                <w:rFonts w:ascii="Times New Roman" w:eastAsia="Times New Roman" w:hAnsi="Times New Roman" w:cs="Times New Roman"/>
                <w:sz w:val="24"/>
                <w:szCs w:val="24"/>
                <w:lang w:eastAsia="en-GB"/>
              </w:rPr>
              <w:t xml:space="preserve"> konsultavimo modelio metodik</w:t>
            </w:r>
            <w:r w:rsidR="00A110FA">
              <w:rPr>
                <w:rFonts w:ascii="Times New Roman" w:eastAsia="Times New Roman" w:hAnsi="Times New Roman" w:cs="Times New Roman"/>
                <w:sz w:val="24"/>
                <w:szCs w:val="24"/>
                <w:lang w:eastAsia="en-GB"/>
              </w:rPr>
              <w:t>ų</w:t>
            </w:r>
            <w:r w:rsidR="00A110FA">
              <w:rPr>
                <w:rFonts w:ascii="Times New Roman" w:eastAsia="Times New Roman" w:hAnsi="Times New Roman" w:cs="Times New Roman"/>
                <w:sz w:val="24"/>
                <w:szCs w:val="24"/>
                <w:lang w:eastAsia="en-GB"/>
              </w:rPr>
              <w:t xml:space="preserve"> arba</w:t>
            </w:r>
            <w:r w:rsidR="00A110FA" w:rsidRPr="00404E36">
              <w:rPr>
                <w:rFonts w:ascii="Times New Roman" w:eastAsia="Times New Roman" w:hAnsi="Times New Roman" w:cs="Times New Roman"/>
                <w:sz w:val="24"/>
                <w:szCs w:val="24"/>
                <w:lang w:eastAsia="en-GB"/>
              </w:rPr>
              <w:t xml:space="preserve"> rekomendacij</w:t>
            </w:r>
            <w:r w:rsidR="00A110FA">
              <w:rPr>
                <w:rFonts w:ascii="Times New Roman" w:eastAsia="Times New Roman" w:hAnsi="Times New Roman" w:cs="Times New Roman"/>
                <w:sz w:val="24"/>
                <w:szCs w:val="24"/>
                <w:lang w:eastAsia="en-GB"/>
              </w:rPr>
              <w:t>ų</w:t>
            </w:r>
            <w:r w:rsidR="00A110FA" w:rsidRPr="00404E36">
              <w:rPr>
                <w:rFonts w:ascii="Times New Roman" w:eastAsia="Times New Roman" w:hAnsi="Times New Roman" w:cs="Times New Roman"/>
                <w:sz w:val="24"/>
                <w:szCs w:val="24"/>
                <w:lang w:eastAsia="en-GB"/>
              </w:rPr>
              <w:t xml:space="preserve">, </w:t>
            </w:r>
            <w:r w:rsidR="00A110FA" w:rsidRPr="00404E36">
              <w:rPr>
                <w:rFonts w:ascii="Times New Roman" w:eastAsia="Times New Roman" w:hAnsi="Times New Roman" w:cs="Times New Roman"/>
                <w:sz w:val="24"/>
                <w:szCs w:val="24"/>
              </w:rPr>
              <w:t xml:space="preserve">švietimo arba žmogiškųjų išteklių srityje </w:t>
            </w:r>
            <w:r w:rsidR="00A110FA" w:rsidRPr="0051188B">
              <w:rPr>
                <w:rFonts w:ascii="Times New Roman" w:eastAsia="Times New Roman" w:hAnsi="Times New Roman" w:cs="Times New Roman"/>
                <w:sz w:val="24"/>
                <w:szCs w:val="24"/>
              </w:rPr>
              <w:t>arba kompetencijų vertinimo, darbuotojų veiklos vertinimo srityje</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lastRenderedPageBreak/>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77777777" w:rsidR="001B3AC2" w:rsidRDefault="001B3AC2" w:rsidP="00F51550">
      <w:pPr>
        <w:spacing w:after="0" w:line="240" w:lineRule="auto"/>
        <w:jc w:val="center"/>
        <w:rPr>
          <w:rFonts w:ascii="Times New Roman" w:hAnsi="Times New Roman" w:cs="Times New Roman"/>
        </w:rPr>
      </w:pPr>
    </w:p>
    <w:sectPr w:rsidR="001B3AC2"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10FCA" w14:textId="77777777" w:rsidR="00C74797" w:rsidRDefault="00C74797" w:rsidP="00F51550">
      <w:pPr>
        <w:spacing w:after="0" w:line="240" w:lineRule="auto"/>
      </w:pPr>
      <w:r>
        <w:separator/>
      </w:r>
    </w:p>
  </w:endnote>
  <w:endnote w:type="continuationSeparator" w:id="0">
    <w:p w14:paraId="1CE60C55" w14:textId="77777777" w:rsidR="00C74797" w:rsidRDefault="00C74797"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23E46" w14:textId="77777777" w:rsidR="00C74797" w:rsidRDefault="00C74797" w:rsidP="00F51550">
      <w:pPr>
        <w:spacing w:after="0" w:line="240" w:lineRule="auto"/>
      </w:pPr>
      <w:r>
        <w:separator/>
      </w:r>
    </w:p>
  </w:footnote>
  <w:footnote w:type="continuationSeparator" w:id="0">
    <w:p w14:paraId="5EB1DE7C" w14:textId="77777777" w:rsidR="00C74797" w:rsidRDefault="00C74797"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101CE677" w14:textId="77777777" w:rsidR="00A110FA" w:rsidRPr="003C27EA" w:rsidRDefault="00A110FA" w:rsidP="00A110FA">
      <w:pPr>
        <w:pStyle w:val="Puslapioinaostekstas"/>
        <w:spacing w:line="240" w:lineRule="auto"/>
        <w:jc w:val="both"/>
      </w:pPr>
      <w:r>
        <w:rPr>
          <w:rStyle w:val="Puslapioinaosnuoroda"/>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4"/>
  </w:num>
  <w:num w:numId="2" w16cid:durableId="1069965906">
    <w:abstractNumId w:val="13"/>
  </w:num>
  <w:num w:numId="3" w16cid:durableId="377239821">
    <w:abstractNumId w:val="6"/>
  </w:num>
  <w:num w:numId="4" w16cid:durableId="1789004147">
    <w:abstractNumId w:val="15"/>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7"/>
  </w:num>
  <w:num w:numId="7" w16cid:durableId="517155985">
    <w:abstractNumId w:val="10"/>
  </w:num>
  <w:num w:numId="8" w16cid:durableId="838228746">
    <w:abstractNumId w:val="3"/>
  </w:num>
  <w:num w:numId="9" w16cid:durableId="1958641619">
    <w:abstractNumId w:val="8"/>
  </w:num>
  <w:num w:numId="10" w16cid:durableId="2128425180">
    <w:abstractNumId w:val="9"/>
  </w:num>
  <w:num w:numId="11" w16cid:durableId="608514532">
    <w:abstractNumId w:val="11"/>
  </w:num>
  <w:num w:numId="12" w16cid:durableId="850342172">
    <w:abstractNumId w:val="5"/>
  </w:num>
  <w:num w:numId="13" w16cid:durableId="250967486">
    <w:abstractNumId w:val="2"/>
  </w:num>
  <w:num w:numId="14" w16cid:durableId="145782317">
    <w:abstractNumId w:val="12"/>
  </w:num>
  <w:num w:numId="15" w16cid:durableId="355546946">
    <w:abstractNumId w:val="14"/>
  </w:num>
  <w:num w:numId="16" w16cid:durableId="1703168019">
    <w:abstractNumId w:val="1"/>
  </w:num>
  <w:num w:numId="17" w16cid:durableId="8843544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856"/>
    <w:rsid w:val="0003184F"/>
    <w:rsid w:val="000426F5"/>
    <w:rsid w:val="000568FC"/>
    <w:rsid w:val="000762F8"/>
    <w:rsid w:val="00087389"/>
    <w:rsid w:val="000A1F24"/>
    <w:rsid w:val="000B22E6"/>
    <w:rsid w:val="000B7CF9"/>
    <w:rsid w:val="000D0074"/>
    <w:rsid w:val="000D3DCC"/>
    <w:rsid w:val="000E1AD5"/>
    <w:rsid w:val="001074F9"/>
    <w:rsid w:val="001147E0"/>
    <w:rsid w:val="00136C6E"/>
    <w:rsid w:val="00144675"/>
    <w:rsid w:val="00152572"/>
    <w:rsid w:val="00155F2E"/>
    <w:rsid w:val="0015624A"/>
    <w:rsid w:val="0016682B"/>
    <w:rsid w:val="001B3AC2"/>
    <w:rsid w:val="00220592"/>
    <w:rsid w:val="00230D97"/>
    <w:rsid w:val="00242438"/>
    <w:rsid w:val="002830EA"/>
    <w:rsid w:val="002C7177"/>
    <w:rsid w:val="002F343A"/>
    <w:rsid w:val="002F7795"/>
    <w:rsid w:val="002F7B19"/>
    <w:rsid w:val="003444D2"/>
    <w:rsid w:val="003A7265"/>
    <w:rsid w:val="003B25A6"/>
    <w:rsid w:val="003C58EE"/>
    <w:rsid w:val="003E09E4"/>
    <w:rsid w:val="00412FCB"/>
    <w:rsid w:val="0042202A"/>
    <w:rsid w:val="00425E31"/>
    <w:rsid w:val="0044269E"/>
    <w:rsid w:val="004505BC"/>
    <w:rsid w:val="0047783A"/>
    <w:rsid w:val="004A272D"/>
    <w:rsid w:val="004B789B"/>
    <w:rsid w:val="004C0BFA"/>
    <w:rsid w:val="004E4461"/>
    <w:rsid w:val="004E62FD"/>
    <w:rsid w:val="005052DB"/>
    <w:rsid w:val="00506749"/>
    <w:rsid w:val="005148E0"/>
    <w:rsid w:val="00515709"/>
    <w:rsid w:val="00522D48"/>
    <w:rsid w:val="00532D2F"/>
    <w:rsid w:val="00550DBF"/>
    <w:rsid w:val="00556E3F"/>
    <w:rsid w:val="00563834"/>
    <w:rsid w:val="005659C7"/>
    <w:rsid w:val="0057061A"/>
    <w:rsid w:val="005948DB"/>
    <w:rsid w:val="005971F1"/>
    <w:rsid w:val="005A53B6"/>
    <w:rsid w:val="005B3517"/>
    <w:rsid w:val="005C0B8C"/>
    <w:rsid w:val="005E6D11"/>
    <w:rsid w:val="00610D45"/>
    <w:rsid w:val="0063009F"/>
    <w:rsid w:val="006365BB"/>
    <w:rsid w:val="00645168"/>
    <w:rsid w:val="00646515"/>
    <w:rsid w:val="0066139F"/>
    <w:rsid w:val="00682DD6"/>
    <w:rsid w:val="00687FE7"/>
    <w:rsid w:val="00696475"/>
    <w:rsid w:val="006A362B"/>
    <w:rsid w:val="00706ECA"/>
    <w:rsid w:val="00722F0D"/>
    <w:rsid w:val="00732766"/>
    <w:rsid w:val="00741CF8"/>
    <w:rsid w:val="00753C8B"/>
    <w:rsid w:val="007728E0"/>
    <w:rsid w:val="007831B5"/>
    <w:rsid w:val="007D3D6A"/>
    <w:rsid w:val="007D51B5"/>
    <w:rsid w:val="007E4EA6"/>
    <w:rsid w:val="008327D6"/>
    <w:rsid w:val="00834781"/>
    <w:rsid w:val="0084066A"/>
    <w:rsid w:val="00846C06"/>
    <w:rsid w:val="00872801"/>
    <w:rsid w:val="00884456"/>
    <w:rsid w:val="008B7857"/>
    <w:rsid w:val="008C7C45"/>
    <w:rsid w:val="008E73D8"/>
    <w:rsid w:val="008F64B1"/>
    <w:rsid w:val="009165BC"/>
    <w:rsid w:val="00920BED"/>
    <w:rsid w:val="00924C7E"/>
    <w:rsid w:val="00936BB4"/>
    <w:rsid w:val="00940ED7"/>
    <w:rsid w:val="00971A3A"/>
    <w:rsid w:val="00990D0A"/>
    <w:rsid w:val="009A0162"/>
    <w:rsid w:val="009A7743"/>
    <w:rsid w:val="009B75CB"/>
    <w:rsid w:val="009E2FF9"/>
    <w:rsid w:val="009E3D32"/>
    <w:rsid w:val="00A003AB"/>
    <w:rsid w:val="00A110FA"/>
    <w:rsid w:val="00A1471E"/>
    <w:rsid w:val="00A16F95"/>
    <w:rsid w:val="00A247D1"/>
    <w:rsid w:val="00A26A2A"/>
    <w:rsid w:val="00A64B20"/>
    <w:rsid w:val="00A67D1B"/>
    <w:rsid w:val="00A87E77"/>
    <w:rsid w:val="00A9490C"/>
    <w:rsid w:val="00AC665F"/>
    <w:rsid w:val="00AD5AEF"/>
    <w:rsid w:val="00AE12D0"/>
    <w:rsid w:val="00AF14BE"/>
    <w:rsid w:val="00AF1F23"/>
    <w:rsid w:val="00B0527C"/>
    <w:rsid w:val="00B07090"/>
    <w:rsid w:val="00B143F8"/>
    <w:rsid w:val="00B84D65"/>
    <w:rsid w:val="00B85EC7"/>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C5EC7"/>
    <w:rsid w:val="00CE3448"/>
    <w:rsid w:val="00D32D8C"/>
    <w:rsid w:val="00D40EFF"/>
    <w:rsid w:val="00D42096"/>
    <w:rsid w:val="00D52EF9"/>
    <w:rsid w:val="00D65102"/>
    <w:rsid w:val="00D86F39"/>
    <w:rsid w:val="00DA035B"/>
    <w:rsid w:val="00DB6737"/>
    <w:rsid w:val="00DE31F2"/>
    <w:rsid w:val="00E01DB8"/>
    <w:rsid w:val="00E04D1F"/>
    <w:rsid w:val="00E16C47"/>
    <w:rsid w:val="00E22BCC"/>
    <w:rsid w:val="00E41318"/>
    <w:rsid w:val="00ED5575"/>
    <w:rsid w:val="00F1092F"/>
    <w:rsid w:val="00F51550"/>
    <w:rsid w:val="00F5732D"/>
    <w:rsid w:val="00F76271"/>
    <w:rsid w:val="00F9436A"/>
    <w:rsid w:val="00F96B3A"/>
    <w:rsid w:val="00F97E79"/>
    <w:rsid w:val="00FB58DC"/>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Pages>
  <Words>6382</Words>
  <Characters>3639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101</cp:revision>
  <dcterms:created xsi:type="dcterms:W3CDTF">2023-02-16T16:48:00Z</dcterms:created>
  <dcterms:modified xsi:type="dcterms:W3CDTF">2024-12-15T16:05:00Z</dcterms:modified>
</cp:coreProperties>
</file>