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B81008" w:rsidRDefault="00ED4BBE" w:rsidP="00ED4BBE">
      <w:pPr>
        <w:rPr>
          <w:rFonts w:ascii="Arial" w:hAnsi="Arial" w:cs="Arial"/>
          <w:b/>
          <w:lang w:val="lt-LT"/>
        </w:rPr>
      </w:pPr>
    </w:p>
    <w:p w14:paraId="3A8E78CC" w14:textId="77777777" w:rsidR="00ED4BBE" w:rsidRPr="000A0687" w:rsidRDefault="00ED4BBE" w:rsidP="00ED4BBE">
      <w:pPr>
        <w:jc w:val="center"/>
        <w:rPr>
          <w:rFonts w:ascii="Arial" w:hAnsi="Arial" w:cs="Arial"/>
          <w:b/>
          <w:bCs/>
          <w:sz w:val="22"/>
          <w:szCs w:val="22"/>
        </w:rPr>
      </w:pPr>
      <w:r w:rsidRPr="000A0687">
        <w:rPr>
          <w:rFonts w:ascii="Arial" w:hAnsi="Arial" w:cs="Arial"/>
          <w:b/>
          <w:bCs/>
          <w:sz w:val="22"/>
          <w:szCs w:val="22"/>
        </w:rPr>
        <w:t>KVIETIMAS Į RINKOS KONSULTACIJĄ</w:t>
      </w:r>
    </w:p>
    <w:p w14:paraId="06BD0C32" w14:textId="77777777" w:rsidR="00ED4BBE" w:rsidRPr="000A0687" w:rsidRDefault="00ED4BBE" w:rsidP="00ED4BBE">
      <w:pPr>
        <w:jc w:val="center"/>
        <w:rPr>
          <w:rFonts w:ascii="Arial" w:hAnsi="Arial" w:cs="Arial"/>
          <w:b/>
          <w:bCs/>
          <w:sz w:val="22"/>
          <w:szCs w:val="22"/>
        </w:rPr>
      </w:pPr>
    </w:p>
    <w:p w14:paraId="1D8984BA" w14:textId="76AA9334" w:rsidR="00ED4BBE" w:rsidRDefault="00ED4BBE" w:rsidP="003D0F1C">
      <w:pPr>
        <w:ind w:firstLine="720"/>
        <w:jc w:val="both"/>
        <w:rPr>
          <w:rFonts w:ascii="Arial" w:hAnsi="Arial" w:cs="Arial"/>
          <w:b/>
          <w:bCs/>
          <w:sz w:val="22"/>
          <w:szCs w:val="22"/>
          <w:lang w:val="lt-LT"/>
        </w:rPr>
      </w:pPr>
      <w:r w:rsidRPr="619CF2FC">
        <w:rPr>
          <w:rFonts w:ascii="Arial" w:hAnsi="Arial" w:cs="Arial"/>
          <w:sz w:val="22"/>
          <w:szCs w:val="22"/>
          <w:lang w:val="lt-LT"/>
        </w:rPr>
        <w:t xml:space="preserve">AB </w:t>
      </w:r>
      <w:r w:rsidR="0046329A" w:rsidRPr="619CF2FC">
        <w:rPr>
          <w:rFonts w:ascii="Arial" w:hAnsi="Arial" w:cs="Arial"/>
          <w:sz w:val="22"/>
          <w:szCs w:val="22"/>
          <w:lang w:val="lt-LT"/>
        </w:rPr>
        <w:t>Miesto gijos</w:t>
      </w:r>
      <w:r w:rsidRPr="619CF2FC">
        <w:rPr>
          <w:rFonts w:ascii="Arial" w:hAnsi="Arial" w:cs="Arial"/>
          <w:sz w:val="22"/>
          <w:szCs w:val="22"/>
          <w:lang w:val="lt-LT"/>
        </w:rPr>
        <w:t xml:space="preserve"> (toliau – </w:t>
      </w:r>
      <w:r w:rsidRPr="619CF2FC">
        <w:rPr>
          <w:rFonts w:ascii="Arial" w:hAnsi="Arial" w:cs="Arial"/>
          <w:b/>
          <w:bCs/>
          <w:sz w:val="22"/>
          <w:szCs w:val="22"/>
          <w:lang w:val="lt-LT"/>
        </w:rPr>
        <w:t>Perkantysis subjektas</w:t>
      </w:r>
      <w:r w:rsidRPr="619CF2FC">
        <w:rPr>
          <w:rFonts w:ascii="Arial" w:hAnsi="Arial" w:cs="Arial"/>
          <w:sz w:val="22"/>
          <w:szCs w:val="22"/>
          <w:lang w:val="lt-LT"/>
        </w:rPr>
        <w:t xml:space="preserve">), planuodamas </w:t>
      </w:r>
      <w:r w:rsidR="007044BD" w:rsidRPr="619CF2FC">
        <w:rPr>
          <w:rFonts w:ascii="Arial" w:hAnsi="Arial" w:cs="Arial"/>
          <w:sz w:val="22"/>
          <w:szCs w:val="22"/>
          <w:lang w:val="lt-LT"/>
        </w:rPr>
        <w:t>vykdyti viešąjį pirkimą</w:t>
      </w:r>
      <w:r w:rsidRPr="619CF2FC">
        <w:rPr>
          <w:rFonts w:ascii="Arial" w:hAnsi="Arial" w:cs="Arial"/>
          <w:sz w:val="22"/>
          <w:szCs w:val="22"/>
          <w:lang w:val="lt-LT"/>
        </w:rPr>
        <w:t xml:space="preserve"> </w:t>
      </w:r>
      <w:r w:rsidR="0066403D" w:rsidRPr="619CF2FC">
        <w:rPr>
          <w:rFonts w:ascii="Arial" w:hAnsi="Arial" w:cs="Arial"/>
          <w:sz w:val="22"/>
          <w:szCs w:val="22"/>
          <w:lang w:val="lt-LT"/>
        </w:rPr>
        <w:t>„Šilumos atgavimas iš išvalytų nuotekų srauto“</w:t>
      </w:r>
      <w:r w:rsidRPr="619CF2FC">
        <w:rPr>
          <w:rFonts w:ascii="Arial" w:hAnsi="Arial" w:cs="Arial"/>
          <w:sz w:val="22"/>
          <w:szCs w:val="22"/>
          <w:lang w:val="lt-LT"/>
        </w:rPr>
        <w:t xml:space="preserve"> (toliau – </w:t>
      </w:r>
      <w:r w:rsidRPr="619CF2FC">
        <w:rPr>
          <w:rFonts w:ascii="Arial" w:hAnsi="Arial" w:cs="Arial"/>
          <w:b/>
          <w:bCs/>
          <w:sz w:val="22"/>
          <w:szCs w:val="22"/>
          <w:lang w:val="lt-LT"/>
        </w:rPr>
        <w:t>Pirkimas</w:t>
      </w:r>
      <w:r w:rsidRPr="619CF2FC">
        <w:rPr>
          <w:rFonts w:ascii="Arial" w:hAnsi="Arial" w:cs="Arial"/>
          <w:sz w:val="22"/>
          <w:szCs w:val="22"/>
          <w:lang w:val="lt-LT"/>
        </w:rPr>
        <w:t>) vykdo rinkos konsultaciją</w:t>
      </w:r>
      <w:r w:rsidR="5CEC7816" w:rsidRPr="619CF2FC">
        <w:rPr>
          <w:rFonts w:ascii="Arial" w:hAnsi="Arial" w:cs="Arial"/>
          <w:sz w:val="22"/>
          <w:szCs w:val="22"/>
          <w:lang w:val="lt-LT"/>
        </w:rPr>
        <w:t xml:space="preserve"> nr. 2</w:t>
      </w:r>
      <w:r w:rsidRPr="619CF2FC">
        <w:rPr>
          <w:rFonts w:ascii="Arial" w:hAnsi="Arial" w:cs="Arial"/>
          <w:sz w:val="22"/>
          <w:szCs w:val="22"/>
          <w:lang w:val="lt-LT"/>
        </w:rPr>
        <w:t xml:space="preserve"> ir kviečia </w:t>
      </w:r>
      <w:r w:rsidRPr="619CF2FC">
        <w:rPr>
          <w:rFonts w:ascii="Arial" w:eastAsia="Calibri" w:hAnsi="Arial" w:cs="Arial"/>
          <w:sz w:val="22"/>
          <w:szCs w:val="22"/>
          <w:lang w:val="lt-LT"/>
        </w:rPr>
        <w:t>rinkos dalyvius</w:t>
      </w:r>
      <w:r w:rsidRPr="619CF2FC">
        <w:rPr>
          <w:rFonts w:ascii="Arial" w:hAnsi="Arial" w:cs="Arial"/>
          <w:sz w:val="22"/>
          <w:szCs w:val="22"/>
          <w:lang w:val="lt-LT"/>
        </w:rPr>
        <w:t xml:space="preserve"> (toliau – </w:t>
      </w:r>
      <w:r w:rsidRPr="619CF2FC">
        <w:rPr>
          <w:rFonts w:ascii="Arial" w:hAnsi="Arial" w:cs="Arial"/>
          <w:b/>
          <w:bCs/>
          <w:sz w:val="22"/>
          <w:szCs w:val="22"/>
          <w:lang w:val="lt-LT"/>
        </w:rPr>
        <w:t>Dalyvis</w:t>
      </w:r>
      <w:r w:rsidRPr="619CF2FC">
        <w:rPr>
          <w:rFonts w:ascii="Arial" w:hAnsi="Arial" w:cs="Arial"/>
          <w:sz w:val="22"/>
          <w:szCs w:val="22"/>
          <w:lang w:val="lt-LT"/>
        </w:rPr>
        <w:t>) aktyviai dalyvauti.</w:t>
      </w:r>
      <w:r w:rsidRPr="619CF2FC">
        <w:rPr>
          <w:rFonts w:ascii="Arial" w:hAnsi="Arial" w:cs="Arial"/>
          <w:b/>
          <w:bCs/>
          <w:sz w:val="22"/>
          <w:szCs w:val="22"/>
          <w:lang w:val="lt-LT"/>
        </w:rPr>
        <w:t xml:space="preserve"> </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1C52629A" w14:textId="709EF42C" w:rsidR="00C36949" w:rsidRDefault="00ED4BBE" w:rsidP="001E56E6">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DF3B4E" w:rsidRPr="00FE75C1">
        <w:rPr>
          <w:rFonts w:ascii="Arial" w:hAnsi="Arial" w:cs="Arial"/>
          <w:sz w:val="22"/>
          <w:szCs w:val="22"/>
          <w:lang w:val="lt-LT" w:eastAsia="lt-LT"/>
        </w:rPr>
        <w:t>.</w:t>
      </w:r>
      <w:r w:rsidRPr="00FE75C1">
        <w:rPr>
          <w:rFonts w:ascii="Arial" w:hAnsi="Arial" w:cs="Arial"/>
          <w:sz w:val="22"/>
          <w:szCs w:val="22"/>
          <w:lang w:val="lt-LT" w:eastAsia="lt-LT"/>
        </w:rPr>
        <w:t xml:space="preserve"> </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17"/>
        <w:gridCol w:w="8711"/>
      </w:tblGrid>
      <w:tr w:rsidR="007D0F1F" w:rsidRPr="00FE75C1" w14:paraId="1E80489F" w14:textId="77777777" w:rsidTr="0B45F051">
        <w:tc>
          <w:tcPr>
            <w:tcW w:w="917" w:type="dxa"/>
          </w:tcPr>
          <w:p w14:paraId="70B5A067" w14:textId="5F829445" w:rsidR="007D0F1F" w:rsidRPr="00B81008" w:rsidRDefault="00072B2C" w:rsidP="00B81008">
            <w:pPr>
              <w:pStyle w:val="ListParagraph"/>
              <w:spacing w:after="0" w:line="276" w:lineRule="auto"/>
              <w:ind w:left="22"/>
              <w:jc w:val="both"/>
              <w:rPr>
                <w:rFonts w:ascii="Arial" w:hAnsi="Arial" w:cs="Arial"/>
                <w:b/>
                <w:bCs/>
              </w:rPr>
            </w:pPr>
            <w:r w:rsidRPr="00B81008">
              <w:rPr>
                <w:rFonts w:ascii="Arial" w:hAnsi="Arial" w:cs="Arial"/>
                <w:b/>
                <w:bCs/>
              </w:rPr>
              <w:t>Eil. Nr</w:t>
            </w:r>
          </w:p>
        </w:tc>
        <w:tc>
          <w:tcPr>
            <w:tcW w:w="8711" w:type="dxa"/>
          </w:tcPr>
          <w:p w14:paraId="02D773C0" w14:textId="3432F3FA" w:rsidR="007D0F1F" w:rsidRPr="00B81008" w:rsidRDefault="00072B2C" w:rsidP="00B81008">
            <w:pPr>
              <w:pStyle w:val="ListParagraph"/>
              <w:spacing w:after="0" w:line="276" w:lineRule="auto"/>
              <w:ind w:left="100"/>
              <w:jc w:val="center"/>
              <w:rPr>
                <w:rFonts w:ascii="Arial" w:hAnsi="Arial" w:cs="Arial"/>
                <w:b/>
                <w:bCs/>
              </w:rPr>
            </w:pPr>
            <w:r w:rsidRPr="00B81008">
              <w:rPr>
                <w:rFonts w:ascii="Arial" w:hAnsi="Arial" w:cs="Arial"/>
                <w:b/>
                <w:bCs/>
              </w:rPr>
              <w:t>Klau</w:t>
            </w:r>
            <w:r w:rsidR="007A41DD" w:rsidRPr="00B81008">
              <w:rPr>
                <w:rFonts w:ascii="Arial" w:hAnsi="Arial" w:cs="Arial"/>
                <w:b/>
                <w:bCs/>
              </w:rPr>
              <w:t>simai</w:t>
            </w:r>
            <w:r w:rsidR="003D25A5" w:rsidRPr="00B81008">
              <w:rPr>
                <w:rFonts w:ascii="Arial" w:hAnsi="Arial" w:cs="Arial"/>
                <w:b/>
                <w:bCs/>
              </w:rPr>
              <w:t xml:space="preserve"> / atsakymai</w:t>
            </w:r>
          </w:p>
        </w:tc>
      </w:tr>
      <w:tr w:rsidR="003D25A5" w:rsidRPr="00FE75C1" w14:paraId="29F00471" w14:textId="77777777" w:rsidTr="0B45F051">
        <w:tc>
          <w:tcPr>
            <w:tcW w:w="9628" w:type="dxa"/>
            <w:gridSpan w:val="2"/>
          </w:tcPr>
          <w:p w14:paraId="120A2311" w14:textId="63B199D7" w:rsidR="003D25A5" w:rsidRPr="00B81008" w:rsidRDefault="00C97714" w:rsidP="00B81008">
            <w:pPr>
              <w:pStyle w:val="ListParagraph"/>
              <w:spacing w:before="120" w:after="120" w:line="276" w:lineRule="auto"/>
              <w:ind w:left="927"/>
              <w:jc w:val="center"/>
              <w:rPr>
                <w:rFonts w:ascii="Arial" w:hAnsi="Arial" w:cs="Arial"/>
                <w:b/>
                <w:bCs/>
              </w:rPr>
            </w:pPr>
            <w:r w:rsidRPr="00B81008">
              <w:rPr>
                <w:rFonts w:ascii="Arial" w:hAnsi="Arial" w:cs="Arial"/>
                <w:b/>
                <w:bCs/>
              </w:rPr>
              <w:t>Bendriniai klausimai</w:t>
            </w:r>
          </w:p>
        </w:tc>
      </w:tr>
      <w:tr w:rsidR="00DA4CD2" w:rsidRPr="00FE75C1" w14:paraId="098D8482" w14:textId="77777777" w:rsidTr="0B45F051">
        <w:trPr>
          <w:trHeight w:val="147"/>
        </w:trPr>
        <w:tc>
          <w:tcPr>
            <w:tcW w:w="917" w:type="dxa"/>
            <w:vMerge w:val="restart"/>
          </w:tcPr>
          <w:p w14:paraId="20667152" w14:textId="68C35794" w:rsidR="00DA4CD2" w:rsidRPr="00975FA6" w:rsidRDefault="00DA4CD2" w:rsidP="00975FA6">
            <w:pPr>
              <w:spacing w:line="276" w:lineRule="auto"/>
              <w:ind w:left="22"/>
              <w:jc w:val="center"/>
              <w:rPr>
                <w:rFonts w:ascii="Arial" w:hAnsi="Arial" w:cs="Arial"/>
                <w:sz w:val="22"/>
                <w:szCs w:val="22"/>
              </w:rPr>
            </w:pPr>
            <w:r w:rsidRPr="00975FA6">
              <w:rPr>
                <w:rFonts w:ascii="Arial" w:hAnsi="Arial" w:cs="Arial"/>
                <w:sz w:val="22"/>
                <w:szCs w:val="22"/>
              </w:rPr>
              <w:t>1</w:t>
            </w:r>
            <w:r w:rsidR="001D1A73">
              <w:rPr>
                <w:rFonts w:ascii="Arial" w:hAnsi="Arial" w:cs="Arial"/>
                <w:sz w:val="22"/>
                <w:szCs w:val="22"/>
              </w:rPr>
              <w:t>.</w:t>
            </w:r>
          </w:p>
        </w:tc>
        <w:tc>
          <w:tcPr>
            <w:tcW w:w="8711" w:type="dxa"/>
          </w:tcPr>
          <w:p w14:paraId="1620F617" w14:textId="11A24D2A" w:rsidR="00DA4CD2" w:rsidRPr="0066403D" w:rsidRDefault="0066403D" w:rsidP="0066403D">
            <w:pPr>
              <w:pStyle w:val="ListParagraph"/>
              <w:spacing w:after="0" w:line="276" w:lineRule="auto"/>
              <w:ind w:left="-41"/>
              <w:jc w:val="both"/>
              <w:rPr>
                <w:rFonts w:ascii="Arial" w:hAnsi="Arial" w:cs="Arial"/>
                <w:color w:val="000000"/>
                <w:lang w:eastAsia="lt-LT"/>
              </w:rPr>
            </w:pPr>
            <w:r w:rsidRPr="0297CEDB">
              <w:rPr>
                <w:rFonts w:ascii="Arial" w:hAnsi="Arial" w:cs="Arial"/>
                <w:color w:val="000000" w:themeColor="text1"/>
                <w:lang w:eastAsia="lt-LT"/>
              </w:rPr>
              <w:t>Ar jūsų įmonė galėtų įgyvendinti projektą „iki rakto“ (angl. turnkey), t. y. atlikti visus darbus iki pilno rezultato pristatymo</w:t>
            </w:r>
            <w:r w:rsidR="4DCB6808" w:rsidRPr="0297CEDB">
              <w:rPr>
                <w:rFonts w:ascii="Arial" w:hAnsi="Arial" w:cs="Arial"/>
                <w:color w:val="000000" w:themeColor="text1"/>
                <w:lang w:eastAsia="lt-LT"/>
              </w:rPr>
              <w:t>, t.y.</w:t>
            </w:r>
            <w:r w:rsidR="4123E028" w:rsidRPr="0297CEDB">
              <w:rPr>
                <w:rFonts w:ascii="Arial" w:hAnsi="Arial" w:cs="Arial"/>
                <w:color w:val="000000" w:themeColor="text1"/>
                <w:lang w:eastAsia="lt-LT"/>
              </w:rPr>
              <w:t xml:space="preserve"> </w:t>
            </w:r>
            <w:r w:rsidR="4123E028" w:rsidRPr="006D73C4">
              <w:rPr>
                <w:rFonts w:ascii="Arial" w:hAnsi="Arial" w:cs="Arial"/>
                <w:b/>
                <w:bCs/>
                <w:color w:val="000000" w:themeColor="text1"/>
                <w:lang w:eastAsia="lt-LT"/>
              </w:rPr>
              <w:t>iki 2028 m. spalio mėnesio</w:t>
            </w:r>
            <w:r w:rsidR="4123E028" w:rsidRPr="0297CEDB">
              <w:rPr>
                <w:rFonts w:ascii="Arial" w:hAnsi="Arial" w:cs="Arial"/>
                <w:color w:val="000000" w:themeColor="text1"/>
                <w:lang w:eastAsia="lt-LT"/>
              </w:rPr>
              <w:t>?</w:t>
            </w:r>
          </w:p>
        </w:tc>
      </w:tr>
      <w:tr w:rsidR="00DA4CD2" w:rsidRPr="00FE75C1" w14:paraId="7DEA2982" w14:textId="77777777" w:rsidTr="0B45F051">
        <w:trPr>
          <w:trHeight w:val="847"/>
        </w:trPr>
        <w:tc>
          <w:tcPr>
            <w:tcW w:w="917" w:type="dxa"/>
            <w:vMerge/>
          </w:tcPr>
          <w:p w14:paraId="6C564D12" w14:textId="77777777" w:rsidR="00DA4CD2" w:rsidRPr="00975FA6" w:rsidRDefault="00DA4CD2" w:rsidP="00975FA6">
            <w:pPr>
              <w:spacing w:line="276" w:lineRule="auto"/>
              <w:ind w:left="22"/>
              <w:jc w:val="center"/>
              <w:rPr>
                <w:rFonts w:ascii="Arial" w:hAnsi="Arial" w:cs="Arial"/>
                <w:sz w:val="22"/>
                <w:szCs w:val="22"/>
              </w:rPr>
            </w:pPr>
          </w:p>
        </w:tc>
        <w:tc>
          <w:tcPr>
            <w:tcW w:w="8711" w:type="dxa"/>
          </w:tcPr>
          <w:p w14:paraId="45D7ABE4" w14:textId="77777777" w:rsidR="00DA4CD2" w:rsidRPr="00975FA6" w:rsidRDefault="00DA4CD2" w:rsidP="00975FA6">
            <w:pPr>
              <w:pStyle w:val="ListParagraph"/>
              <w:spacing w:after="0" w:line="276" w:lineRule="auto"/>
              <w:ind w:left="-41"/>
              <w:jc w:val="both"/>
              <w:rPr>
                <w:rFonts w:ascii="Arial" w:hAnsi="Arial" w:cs="Arial"/>
              </w:rPr>
            </w:pPr>
          </w:p>
        </w:tc>
      </w:tr>
      <w:tr w:rsidR="00E75BE9" w:rsidRPr="00FE75C1" w14:paraId="59227F98" w14:textId="77777777" w:rsidTr="0B45F051">
        <w:trPr>
          <w:trHeight w:val="136"/>
        </w:trPr>
        <w:tc>
          <w:tcPr>
            <w:tcW w:w="917" w:type="dxa"/>
            <w:vMerge w:val="restart"/>
          </w:tcPr>
          <w:p w14:paraId="74E5116B" w14:textId="10530E81" w:rsidR="00E75BE9" w:rsidRPr="00975FA6" w:rsidRDefault="00E75BE9" w:rsidP="00975FA6">
            <w:pPr>
              <w:spacing w:line="276" w:lineRule="auto"/>
              <w:ind w:left="22"/>
              <w:jc w:val="center"/>
              <w:rPr>
                <w:rFonts w:ascii="Arial" w:hAnsi="Arial" w:cs="Arial"/>
                <w:sz w:val="22"/>
                <w:szCs w:val="22"/>
              </w:rPr>
            </w:pPr>
            <w:r w:rsidRPr="00975FA6">
              <w:rPr>
                <w:rFonts w:ascii="Arial" w:hAnsi="Arial" w:cs="Arial"/>
                <w:sz w:val="22"/>
                <w:szCs w:val="22"/>
              </w:rPr>
              <w:t>2</w:t>
            </w:r>
            <w:r w:rsidR="001D1A73">
              <w:rPr>
                <w:rFonts w:ascii="Arial" w:hAnsi="Arial" w:cs="Arial"/>
                <w:sz w:val="22"/>
                <w:szCs w:val="22"/>
              </w:rPr>
              <w:t>.</w:t>
            </w:r>
          </w:p>
        </w:tc>
        <w:tc>
          <w:tcPr>
            <w:tcW w:w="8711" w:type="dxa"/>
          </w:tcPr>
          <w:p w14:paraId="12DA3B52" w14:textId="7A62E239" w:rsidR="00E75BE9" w:rsidRPr="00975FA6" w:rsidRDefault="263D386A" w:rsidP="0297CEDB">
            <w:pPr>
              <w:pStyle w:val="ListParagraph"/>
              <w:spacing w:after="0" w:line="276" w:lineRule="auto"/>
              <w:ind w:left="-41"/>
              <w:jc w:val="both"/>
              <w:rPr>
                <w:rFonts w:ascii="Arial" w:hAnsi="Arial" w:cs="Arial"/>
                <w:color w:val="000000" w:themeColor="text1"/>
                <w:lang w:eastAsia="lt-LT"/>
              </w:rPr>
            </w:pPr>
            <w:r w:rsidRPr="0297CEDB">
              <w:rPr>
                <w:rFonts w:ascii="Arial" w:hAnsi="Arial" w:cs="Arial"/>
                <w:color w:val="000000" w:themeColor="text1"/>
                <w:lang w:eastAsia="lt-LT"/>
              </w:rPr>
              <w:t xml:space="preserve">Remiantis jūsų patirtimi ir ekspertine nuomone, kokie galėtų būtų </w:t>
            </w:r>
            <w:r w:rsidRPr="006D73C4">
              <w:rPr>
                <w:rFonts w:ascii="Arial" w:hAnsi="Arial" w:cs="Arial"/>
                <w:b/>
                <w:bCs/>
                <w:color w:val="000000" w:themeColor="text1"/>
                <w:lang w:eastAsia="lt-LT"/>
              </w:rPr>
              <w:t>projekto įgyvendinimo etapų terminai</w:t>
            </w:r>
            <w:r w:rsidR="688B40C4" w:rsidRPr="0297CEDB">
              <w:rPr>
                <w:rFonts w:ascii="Arial" w:hAnsi="Arial" w:cs="Arial"/>
                <w:color w:val="000000" w:themeColor="text1"/>
                <w:lang w:eastAsia="lt-LT"/>
              </w:rPr>
              <w:t xml:space="preserve"> (1 etapas – projektinių pasiūlymų paruošimas ir viešinimas, </w:t>
            </w:r>
            <w:r w:rsidR="4313D71F" w:rsidRPr="0297CEDB">
              <w:rPr>
                <w:rFonts w:ascii="Arial" w:hAnsi="Arial" w:cs="Arial"/>
                <w:color w:val="000000" w:themeColor="text1"/>
                <w:lang w:eastAsia="lt-LT"/>
              </w:rPr>
              <w:t>2 etapas – statybą leidžiančio dokumento gavimas ir techninio darbo projekto paruošimas, teigiamų ekspertizė</w:t>
            </w:r>
            <w:r w:rsidR="7620FA0B" w:rsidRPr="0297CEDB">
              <w:rPr>
                <w:rFonts w:ascii="Arial" w:hAnsi="Arial" w:cs="Arial"/>
                <w:color w:val="000000" w:themeColor="text1"/>
                <w:lang w:eastAsia="lt-LT"/>
              </w:rPr>
              <w:t xml:space="preserve">s išvadų gavimas, 3 etapas – atliekami visi rangos </w:t>
            </w:r>
            <w:r w:rsidR="1D6CD21E" w:rsidRPr="0297CEDB">
              <w:rPr>
                <w:rFonts w:ascii="Arial" w:hAnsi="Arial" w:cs="Arial"/>
                <w:color w:val="000000" w:themeColor="text1"/>
                <w:lang w:eastAsia="lt-LT"/>
              </w:rPr>
              <w:t xml:space="preserve">ir gerbūvio atstatymo </w:t>
            </w:r>
            <w:r w:rsidR="7620FA0B" w:rsidRPr="0297CEDB">
              <w:rPr>
                <w:rFonts w:ascii="Arial" w:hAnsi="Arial" w:cs="Arial"/>
                <w:color w:val="000000" w:themeColor="text1"/>
                <w:lang w:eastAsia="lt-LT"/>
              </w:rPr>
              <w:t>darbai, statinio pripažinimas tinkamu naudoti, sta</w:t>
            </w:r>
            <w:r w:rsidR="185CEA4B" w:rsidRPr="0297CEDB">
              <w:rPr>
                <w:rFonts w:ascii="Arial" w:hAnsi="Arial" w:cs="Arial"/>
                <w:color w:val="000000" w:themeColor="text1"/>
                <w:lang w:eastAsia="lt-LT"/>
              </w:rPr>
              <w:t>t</w:t>
            </w:r>
            <w:r w:rsidR="7620FA0B" w:rsidRPr="0297CEDB">
              <w:rPr>
                <w:rFonts w:ascii="Arial" w:hAnsi="Arial" w:cs="Arial"/>
                <w:color w:val="000000" w:themeColor="text1"/>
                <w:lang w:eastAsia="lt-LT"/>
              </w:rPr>
              <w:t xml:space="preserve">ybos užbaigimą patvirtinančio </w:t>
            </w:r>
            <w:r w:rsidR="4E886D6E" w:rsidRPr="0297CEDB">
              <w:rPr>
                <w:rFonts w:ascii="Arial" w:hAnsi="Arial" w:cs="Arial"/>
                <w:color w:val="000000" w:themeColor="text1"/>
                <w:lang w:eastAsia="lt-LT"/>
              </w:rPr>
              <w:t>dokumen</w:t>
            </w:r>
            <w:r w:rsidR="7620FA0B" w:rsidRPr="0297CEDB">
              <w:rPr>
                <w:rFonts w:ascii="Arial" w:hAnsi="Arial" w:cs="Arial"/>
                <w:color w:val="000000" w:themeColor="text1"/>
                <w:lang w:eastAsia="lt-LT"/>
              </w:rPr>
              <w:t xml:space="preserve">to </w:t>
            </w:r>
            <w:r w:rsidR="0CE5592F" w:rsidRPr="0297CEDB">
              <w:rPr>
                <w:rFonts w:ascii="Arial" w:hAnsi="Arial" w:cs="Arial"/>
                <w:color w:val="000000" w:themeColor="text1"/>
                <w:lang w:eastAsia="lt-LT"/>
              </w:rPr>
              <w:t>gavimas)</w:t>
            </w:r>
            <w:r w:rsidRPr="0297CEDB">
              <w:rPr>
                <w:rFonts w:ascii="Arial" w:hAnsi="Arial" w:cs="Arial"/>
                <w:color w:val="000000" w:themeColor="text1"/>
                <w:lang w:eastAsia="lt-LT"/>
              </w:rPr>
              <w:t xml:space="preserve">? </w:t>
            </w:r>
          </w:p>
        </w:tc>
      </w:tr>
      <w:tr w:rsidR="00E75BE9" w:rsidRPr="00FE75C1" w14:paraId="37634D3E" w14:textId="77777777" w:rsidTr="0B45F051">
        <w:trPr>
          <w:trHeight w:val="825"/>
        </w:trPr>
        <w:tc>
          <w:tcPr>
            <w:tcW w:w="917" w:type="dxa"/>
            <w:vMerge/>
          </w:tcPr>
          <w:p w14:paraId="1B85DD03" w14:textId="77777777" w:rsidR="00E75BE9" w:rsidRPr="00975FA6" w:rsidRDefault="00E75BE9" w:rsidP="00975FA6">
            <w:pPr>
              <w:spacing w:line="276" w:lineRule="auto"/>
              <w:ind w:left="22"/>
              <w:jc w:val="both"/>
              <w:rPr>
                <w:rFonts w:ascii="Arial" w:hAnsi="Arial" w:cs="Arial"/>
                <w:sz w:val="22"/>
                <w:szCs w:val="22"/>
              </w:rPr>
            </w:pPr>
          </w:p>
        </w:tc>
        <w:tc>
          <w:tcPr>
            <w:tcW w:w="8711" w:type="dxa"/>
          </w:tcPr>
          <w:p w14:paraId="797C7A0D" w14:textId="77777777" w:rsidR="00E75BE9" w:rsidRPr="00975FA6" w:rsidRDefault="00E75BE9" w:rsidP="00975FA6">
            <w:pPr>
              <w:pStyle w:val="ListParagraph"/>
              <w:spacing w:line="276" w:lineRule="auto"/>
              <w:ind w:left="-41"/>
              <w:jc w:val="both"/>
              <w:rPr>
                <w:rFonts w:ascii="Arial" w:hAnsi="Arial" w:cs="Arial"/>
              </w:rPr>
            </w:pPr>
          </w:p>
        </w:tc>
      </w:tr>
      <w:tr w:rsidR="00E75BE9" w:rsidRPr="00FE75C1" w14:paraId="2EF156AB" w14:textId="77777777" w:rsidTr="0B45F051">
        <w:trPr>
          <w:trHeight w:val="70"/>
        </w:trPr>
        <w:tc>
          <w:tcPr>
            <w:tcW w:w="917" w:type="dxa"/>
            <w:vMerge w:val="restart"/>
          </w:tcPr>
          <w:p w14:paraId="77971B90" w14:textId="5721558A" w:rsidR="00E75BE9" w:rsidRPr="00975FA6" w:rsidRDefault="00975FA6" w:rsidP="00D209E6">
            <w:pPr>
              <w:spacing w:line="276" w:lineRule="auto"/>
              <w:jc w:val="center"/>
              <w:rPr>
                <w:rFonts w:ascii="Arial" w:hAnsi="Arial" w:cs="Arial"/>
                <w:sz w:val="22"/>
                <w:szCs w:val="22"/>
              </w:rPr>
            </w:pPr>
            <w:r>
              <w:rPr>
                <w:rFonts w:ascii="Arial" w:hAnsi="Arial" w:cs="Arial"/>
                <w:sz w:val="22"/>
                <w:szCs w:val="22"/>
              </w:rPr>
              <w:t>3</w:t>
            </w:r>
            <w:r w:rsidR="001D1A73">
              <w:rPr>
                <w:rFonts w:ascii="Arial" w:hAnsi="Arial" w:cs="Arial"/>
                <w:sz w:val="22"/>
                <w:szCs w:val="22"/>
              </w:rPr>
              <w:t>.</w:t>
            </w:r>
          </w:p>
        </w:tc>
        <w:tc>
          <w:tcPr>
            <w:tcW w:w="8711" w:type="dxa"/>
          </w:tcPr>
          <w:p w14:paraId="7B094D8F" w14:textId="7B58C797" w:rsidR="00E75BE9" w:rsidRPr="00975FA6" w:rsidRDefault="0066403D" w:rsidP="0066403D">
            <w:pPr>
              <w:pStyle w:val="ListParagraph"/>
              <w:spacing w:after="0" w:line="276" w:lineRule="auto"/>
              <w:ind w:left="-41"/>
              <w:jc w:val="both"/>
              <w:rPr>
                <w:rFonts w:ascii="Arial" w:hAnsi="Arial" w:cs="Arial"/>
              </w:rPr>
            </w:pPr>
            <w:r w:rsidRPr="0B45F051">
              <w:rPr>
                <w:rFonts w:ascii="Arial" w:hAnsi="Arial" w:cs="Arial"/>
                <w:color w:val="000000" w:themeColor="text1"/>
                <w:lang w:eastAsia="lt-LT"/>
              </w:rPr>
              <w:t xml:space="preserve">Ar galėtumėte pateikti preliminarų ar apytikslį </w:t>
            </w:r>
            <w:r w:rsidRPr="0B45F051">
              <w:rPr>
                <w:rFonts w:ascii="Arial" w:hAnsi="Arial" w:cs="Arial"/>
                <w:b/>
                <w:bCs/>
                <w:color w:val="000000" w:themeColor="text1"/>
                <w:u w:val="single"/>
                <w:lang w:eastAsia="lt-LT"/>
              </w:rPr>
              <w:t>projekto biudžetą</w:t>
            </w:r>
            <w:r w:rsidRPr="0B45F051">
              <w:rPr>
                <w:rFonts w:ascii="Arial" w:hAnsi="Arial" w:cs="Arial"/>
                <w:color w:val="000000" w:themeColor="text1"/>
                <w:lang w:eastAsia="lt-LT"/>
              </w:rPr>
              <w:t>? Kokių pagrindinių kaštų kategorijų galėtume tikėtis, ir ar yra sritys, kuriose, jūsų nuomone, galima optimizuoti išlaidas neprarandant kokybės?</w:t>
            </w:r>
          </w:p>
        </w:tc>
      </w:tr>
      <w:tr w:rsidR="00E75BE9" w:rsidRPr="00FE75C1" w14:paraId="4B5134CB" w14:textId="77777777" w:rsidTr="0B45F051">
        <w:trPr>
          <w:trHeight w:val="813"/>
        </w:trPr>
        <w:tc>
          <w:tcPr>
            <w:tcW w:w="917" w:type="dxa"/>
            <w:vMerge/>
          </w:tcPr>
          <w:p w14:paraId="7B96B15D" w14:textId="77777777" w:rsidR="00E75BE9" w:rsidRPr="00975FA6" w:rsidRDefault="00E75BE9" w:rsidP="00D209E6">
            <w:pPr>
              <w:spacing w:line="276" w:lineRule="auto"/>
              <w:ind w:left="12"/>
              <w:jc w:val="center"/>
              <w:rPr>
                <w:rFonts w:ascii="Arial" w:hAnsi="Arial" w:cs="Arial"/>
                <w:sz w:val="22"/>
                <w:szCs w:val="22"/>
              </w:rPr>
            </w:pPr>
          </w:p>
        </w:tc>
        <w:tc>
          <w:tcPr>
            <w:tcW w:w="8711" w:type="dxa"/>
          </w:tcPr>
          <w:p w14:paraId="5F1F356B" w14:textId="77777777" w:rsidR="00E75BE9" w:rsidRPr="00975FA6" w:rsidRDefault="00E75BE9" w:rsidP="00975FA6">
            <w:pPr>
              <w:pStyle w:val="ListParagraph"/>
              <w:spacing w:line="276" w:lineRule="auto"/>
              <w:ind w:left="-41"/>
              <w:jc w:val="both"/>
              <w:rPr>
                <w:rFonts w:ascii="Arial" w:hAnsi="Arial" w:cs="Arial"/>
              </w:rPr>
            </w:pPr>
          </w:p>
        </w:tc>
      </w:tr>
      <w:tr w:rsidR="0066403D" w:rsidRPr="00FE75C1" w14:paraId="60FD42CA" w14:textId="77777777" w:rsidTr="0B45F051">
        <w:trPr>
          <w:trHeight w:val="375"/>
        </w:trPr>
        <w:tc>
          <w:tcPr>
            <w:tcW w:w="917" w:type="dxa"/>
            <w:vMerge w:val="restart"/>
          </w:tcPr>
          <w:p w14:paraId="104389A5" w14:textId="79E90E72" w:rsidR="0066403D" w:rsidRPr="00975FA6" w:rsidRDefault="0066403D" w:rsidP="00D209E6">
            <w:pPr>
              <w:spacing w:line="276" w:lineRule="auto"/>
              <w:ind w:left="12"/>
              <w:jc w:val="center"/>
              <w:rPr>
                <w:rFonts w:ascii="Arial" w:hAnsi="Arial" w:cs="Arial"/>
                <w:sz w:val="22"/>
                <w:szCs w:val="22"/>
              </w:rPr>
            </w:pPr>
            <w:r>
              <w:rPr>
                <w:rFonts w:ascii="Arial" w:hAnsi="Arial" w:cs="Arial"/>
                <w:sz w:val="22"/>
                <w:szCs w:val="22"/>
              </w:rPr>
              <w:t>4.</w:t>
            </w:r>
          </w:p>
        </w:tc>
        <w:tc>
          <w:tcPr>
            <w:tcW w:w="8711" w:type="dxa"/>
          </w:tcPr>
          <w:p w14:paraId="496A6E57" w14:textId="7D6F3F60" w:rsidR="0066403D" w:rsidRPr="00975FA6" w:rsidRDefault="352AE764" w:rsidP="0297CEDB">
            <w:pPr>
              <w:pStyle w:val="ListParagraph"/>
              <w:spacing w:after="0" w:line="276" w:lineRule="auto"/>
              <w:ind w:left="-41"/>
              <w:jc w:val="both"/>
              <w:rPr>
                <w:rFonts w:ascii="Arial" w:hAnsi="Arial" w:cs="Arial"/>
                <w:color w:val="000000" w:themeColor="text1"/>
                <w:lang w:eastAsia="lt-LT"/>
              </w:rPr>
            </w:pPr>
            <w:r w:rsidRPr="0B45F051">
              <w:rPr>
                <w:rFonts w:ascii="Arial" w:hAnsi="Arial" w:cs="Arial"/>
                <w:color w:val="000000" w:themeColor="text1"/>
                <w:lang w:eastAsia="lt-LT"/>
              </w:rPr>
              <w:t xml:space="preserve">Ar turite </w:t>
            </w:r>
            <w:r w:rsidR="148DDC04" w:rsidRPr="0B45F051">
              <w:rPr>
                <w:rFonts w:ascii="Arial" w:hAnsi="Arial" w:cs="Arial"/>
                <w:color w:val="000000" w:themeColor="text1"/>
                <w:lang w:eastAsia="lt-LT"/>
              </w:rPr>
              <w:t xml:space="preserve">pastebėjimų </w:t>
            </w:r>
            <w:r w:rsidR="148DDC04" w:rsidRPr="0B45F051">
              <w:rPr>
                <w:rFonts w:ascii="Arial" w:hAnsi="Arial" w:cs="Arial"/>
                <w:b/>
                <w:bCs/>
                <w:color w:val="000000" w:themeColor="text1"/>
                <w:u w:val="single"/>
                <w:lang w:eastAsia="lt-LT"/>
              </w:rPr>
              <w:t>techninei specifikacijai</w:t>
            </w:r>
            <w:r w:rsidR="148DDC04" w:rsidRPr="0B45F051">
              <w:rPr>
                <w:rFonts w:ascii="Arial" w:hAnsi="Arial" w:cs="Arial"/>
                <w:color w:val="000000" w:themeColor="text1"/>
                <w:lang w:eastAsia="lt-LT"/>
              </w:rPr>
              <w:t xml:space="preserve"> ar jos priedams? Jei taip, nurodykite.</w:t>
            </w:r>
          </w:p>
          <w:p w14:paraId="0A0445FA" w14:textId="284103F4" w:rsidR="0066403D" w:rsidRPr="00975FA6" w:rsidRDefault="0066403D" w:rsidP="0297CEDB">
            <w:pPr>
              <w:pStyle w:val="ListParagraph"/>
              <w:spacing w:after="0" w:line="276" w:lineRule="auto"/>
              <w:ind w:left="-41"/>
              <w:jc w:val="both"/>
              <w:rPr>
                <w:rFonts w:ascii="Arial" w:hAnsi="Arial" w:cs="Arial"/>
                <w:color w:val="000000" w:themeColor="text1"/>
                <w:lang w:eastAsia="lt-LT"/>
              </w:rPr>
            </w:pPr>
          </w:p>
        </w:tc>
      </w:tr>
      <w:tr w:rsidR="0066403D" w:rsidRPr="00FE75C1" w14:paraId="2F3E9067" w14:textId="77777777" w:rsidTr="0B45F051">
        <w:trPr>
          <w:trHeight w:val="426"/>
        </w:trPr>
        <w:tc>
          <w:tcPr>
            <w:tcW w:w="917" w:type="dxa"/>
            <w:vMerge/>
          </w:tcPr>
          <w:p w14:paraId="25E7AD2C" w14:textId="77777777" w:rsidR="0066403D" w:rsidRPr="00975FA6" w:rsidRDefault="0066403D" w:rsidP="00D209E6">
            <w:pPr>
              <w:spacing w:line="276" w:lineRule="auto"/>
              <w:ind w:left="12"/>
              <w:jc w:val="center"/>
              <w:rPr>
                <w:rFonts w:ascii="Arial" w:hAnsi="Arial" w:cs="Arial"/>
                <w:sz w:val="22"/>
                <w:szCs w:val="22"/>
              </w:rPr>
            </w:pPr>
          </w:p>
        </w:tc>
        <w:tc>
          <w:tcPr>
            <w:tcW w:w="8711" w:type="dxa"/>
          </w:tcPr>
          <w:p w14:paraId="456AC90A" w14:textId="77777777" w:rsidR="0066403D" w:rsidRDefault="0066403D" w:rsidP="00975FA6">
            <w:pPr>
              <w:pStyle w:val="ListParagraph"/>
              <w:spacing w:line="276" w:lineRule="auto"/>
              <w:ind w:left="-41"/>
              <w:jc w:val="both"/>
              <w:rPr>
                <w:rFonts w:ascii="Arial" w:hAnsi="Arial" w:cs="Arial"/>
              </w:rPr>
            </w:pPr>
          </w:p>
          <w:p w14:paraId="43EB26DC" w14:textId="77777777" w:rsidR="0066403D" w:rsidRPr="00975FA6" w:rsidRDefault="0066403D" w:rsidP="00975FA6">
            <w:pPr>
              <w:pStyle w:val="ListParagraph"/>
              <w:spacing w:line="276" w:lineRule="auto"/>
              <w:ind w:left="-41"/>
              <w:jc w:val="both"/>
              <w:rPr>
                <w:rFonts w:ascii="Arial" w:hAnsi="Arial" w:cs="Arial"/>
              </w:rPr>
            </w:pPr>
          </w:p>
        </w:tc>
      </w:tr>
      <w:tr w:rsidR="00543AD3" w:rsidRPr="00FE75C1" w14:paraId="22D0334A" w14:textId="77777777" w:rsidTr="0B45F051">
        <w:trPr>
          <w:trHeight w:val="481"/>
        </w:trPr>
        <w:tc>
          <w:tcPr>
            <w:tcW w:w="917" w:type="dxa"/>
            <w:vMerge w:val="restart"/>
          </w:tcPr>
          <w:p w14:paraId="20D84C06" w14:textId="249F084A" w:rsidR="00543AD3" w:rsidRPr="00975FA6" w:rsidRDefault="0066403D" w:rsidP="00D209E6">
            <w:pPr>
              <w:spacing w:line="276" w:lineRule="auto"/>
              <w:ind w:left="12"/>
              <w:jc w:val="center"/>
              <w:rPr>
                <w:rFonts w:ascii="Arial" w:hAnsi="Arial" w:cs="Arial"/>
                <w:sz w:val="22"/>
                <w:szCs w:val="22"/>
              </w:rPr>
            </w:pPr>
            <w:r>
              <w:rPr>
                <w:rFonts w:ascii="Arial" w:hAnsi="Arial" w:cs="Arial"/>
                <w:sz w:val="22"/>
                <w:szCs w:val="22"/>
              </w:rPr>
              <w:t>5</w:t>
            </w:r>
            <w:r w:rsidR="00543AD3">
              <w:rPr>
                <w:rFonts w:ascii="Arial" w:hAnsi="Arial" w:cs="Arial"/>
                <w:sz w:val="22"/>
                <w:szCs w:val="22"/>
              </w:rPr>
              <w:t>.</w:t>
            </w:r>
          </w:p>
        </w:tc>
        <w:tc>
          <w:tcPr>
            <w:tcW w:w="8711" w:type="dxa"/>
          </w:tcPr>
          <w:p w14:paraId="45FF25AC" w14:textId="1561B93D" w:rsidR="00543AD3" w:rsidRPr="00975FA6" w:rsidRDefault="3DB61332" w:rsidP="0297CEDB">
            <w:pPr>
              <w:pStyle w:val="ListParagraph"/>
              <w:spacing w:after="0" w:line="276" w:lineRule="auto"/>
              <w:ind w:left="-41"/>
              <w:jc w:val="both"/>
              <w:rPr>
                <w:rFonts w:ascii="Arial" w:hAnsi="Arial" w:cs="Arial"/>
                <w:color w:val="000000" w:themeColor="text1"/>
                <w:lang w:eastAsia="lt-LT"/>
              </w:rPr>
            </w:pPr>
            <w:r w:rsidRPr="0B45F051">
              <w:rPr>
                <w:rFonts w:ascii="Arial" w:hAnsi="Arial" w:cs="Arial"/>
                <w:color w:val="000000" w:themeColor="text1"/>
                <w:lang w:eastAsia="lt-LT"/>
              </w:rPr>
              <w:t xml:space="preserve">Ar turite pastebėjimų </w:t>
            </w:r>
            <w:r w:rsidR="5ABC9214" w:rsidRPr="0B45F051">
              <w:rPr>
                <w:rFonts w:ascii="Arial" w:hAnsi="Arial" w:cs="Arial"/>
                <w:b/>
                <w:bCs/>
                <w:color w:val="000000" w:themeColor="text1"/>
                <w:u w:val="single"/>
                <w:lang w:eastAsia="lt-LT"/>
              </w:rPr>
              <w:t>S</w:t>
            </w:r>
            <w:r w:rsidRPr="0B45F051">
              <w:rPr>
                <w:rFonts w:ascii="Arial" w:hAnsi="Arial" w:cs="Arial"/>
                <w:b/>
                <w:bCs/>
                <w:color w:val="000000" w:themeColor="text1"/>
                <w:u w:val="single"/>
                <w:lang w:eastAsia="lt-LT"/>
              </w:rPr>
              <w:t>utar</w:t>
            </w:r>
            <w:r w:rsidR="0C558E6A" w:rsidRPr="0B45F051">
              <w:rPr>
                <w:rFonts w:ascii="Arial" w:hAnsi="Arial" w:cs="Arial"/>
                <w:b/>
                <w:bCs/>
                <w:color w:val="000000" w:themeColor="text1"/>
                <w:u w:val="single"/>
                <w:lang w:eastAsia="lt-LT"/>
              </w:rPr>
              <w:t xml:space="preserve">ties </w:t>
            </w:r>
            <w:r w:rsidR="5131C311" w:rsidRPr="0B45F051">
              <w:rPr>
                <w:rFonts w:ascii="Arial" w:hAnsi="Arial" w:cs="Arial"/>
                <w:b/>
                <w:bCs/>
                <w:color w:val="000000" w:themeColor="text1"/>
                <w:u w:val="single"/>
                <w:lang w:eastAsia="lt-LT"/>
              </w:rPr>
              <w:t>Specialiajai daliai ir Bendrajai daliai</w:t>
            </w:r>
            <w:r w:rsidRPr="0B45F051">
              <w:rPr>
                <w:rFonts w:ascii="Arial" w:hAnsi="Arial" w:cs="Arial"/>
                <w:color w:val="000000" w:themeColor="text1"/>
                <w:lang w:eastAsia="lt-LT"/>
              </w:rPr>
              <w:t>? Jei taip, nurodykite.</w:t>
            </w:r>
          </w:p>
          <w:p w14:paraId="24E93CDA" w14:textId="5F76E267" w:rsidR="00543AD3" w:rsidRPr="00975FA6" w:rsidRDefault="00543AD3" w:rsidP="0297CEDB">
            <w:pPr>
              <w:pStyle w:val="ListParagraph"/>
              <w:spacing w:after="0" w:line="276" w:lineRule="auto"/>
              <w:ind w:left="-41"/>
              <w:jc w:val="both"/>
              <w:rPr>
                <w:rStyle w:val="eop"/>
                <w:rFonts w:ascii="Arial" w:hAnsi="Arial" w:cs="Arial"/>
                <w:color w:val="000000" w:themeColor="text1"/>
              </w:rPr>
            </w:pPr>
          </w:p>
        </w:tc>
      </w:tr>
      <w:tr w:rsidR="00543AD3" w:rsidRPr="00FE75C1" w14:paraId="51C972D3" w14:textId="77777777" w:rsidTr="0B45F051">
        <w:trPr>
          <w:trHeight w:val="966"/>
        </w:trPr>
        <w:tc>
          <w:tcPr>
            <w:tcW w:w="917" w:type="dxa"/>
            <w:vMerge/>
          </w:tcPr>
          <w:p w14:paraId="2EBF4504" w14:textId="77777777" w:rsidR="00543AD3" w:rsidRPr="00975FA6" w:rsidRDefault="00543AD3" w:rsidP="00D209E6">
            <w:pPr>
              <w:spacing w:line="276" w:lineRule="auto"/>
              <w:ind w:left="12"/>
              <w:jc w:val="both"/>
              <w:rPr>
                <w:rFonts w:ascii="Arial" w:hAnsi="Arial" w:cs="Arial"/>
                <w:sz w:val="22"/>
                <w:szCs w:val="22"/>
              </w:rPr>
            </w:pPr>
          </w:p>
        </w:tc>
        <w:tc>
          <w:tcPr>
            <w:tcW w:w="8711" w:type="dxa"/>
          </w:tcPr>
          <w:p w14:paraId="7AC77B13"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9506C6F" w14:textId="77777777" w:rsidTr="0B45F051">
        <w:trPr>
          <w:trHeight w:val="84"/>
        </w:trPr>
        <w:tc>
          <w:tcPr>
            <w:tcW w:w="917" w:type="dxa"/>
            <w:vMerge w:val="restart"/>
          </w:tcPr>
          <w:p w14:paraId="3846EA49" w14:textId="1F3DA58A" w:rsidR="00543AD3" w:rsidRPr="00975FA6" w:rsidRDefault="0066403D" w:rsidP="00D209E6">
            <w:pPr>
              <w:spacing w:line="276" w:lineRule="auto"/>
              <w:ind w:left="12"/>
              <w:jc w:val="center"/>
              <w:rPr>
                <w:rFonts w:ascii="Arial" w:hAnsi="Arial" w:cs="Arial"/>
                <w:sz w:val="22"/>
                <w:szCs w:val="22"/>
              </w:rPr>
            </w:pPr>
            <w:r>
              <w:rPr>
                <w:rFonts w:ascii="Arial" w:hAnsi="Arial" w:cs="Arial"/>
                <w:sz w:val="22"/>
                <w:szCs w:val="22"/>
              </w:rPr>
              <w:lastRenderedPageBreak/>
              <w:t>6</w:t>
            </w:r>
            <w:r w:rsidR="00543AD3">
              <w:rPr>
                <w:rFonts w:ascii="Arial" w:hAnsi="Arial" w:cs="Arial"/>
                <w:sz w:val="22"/>
                <w:szCs w:val="22"/>
              </w:rPr>
              <w:t>.</w:t>
            </w:r>
          </w:p>
        </w:tc>
        <w:tc>
          <w:tcPr>
            <w:tcW w:w="8711" w:type="dxa"/>
          </w:tcPr>
          <w:p w14:paraId="1396C000" w14:textId="50E4D662"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pageidautumėte susitikti su Perkančiojo subjekto atstovais aptarti planuojamą Pirkimą? Jei taip, nurodykite kontaktinį asmenį ir jo kontaktus.</w:t>
            </w:r>
          </w:p>
        </w:tc>
      </w:tr>
      <w:tr w:rsidR="00543AD3" w:rsidRPr="00FE75C1" w14:paraId="5E7F59EC" w14:textId="77777777" w:rsidTr="0B45F051">
        <w:trPr>
          <w:trHeight w:val="960"/>
        </w:trPr>
        <w:tc>
          <w:tcPr>
            <w:tcW w:w="917" w:type="dxa"/>
            <w:vMerge/>
          </w:tcPr>
          <w:p w14:paraId="3D5CAD26"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276B67F1"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AF0107B" w14:textId="77777777" w:rsidTr="0B45F051">
        <w:trPr>
          <w:trHeight w:val="70"/>
        </w:trPr>
        <w:tc>
          <w:tcPr>
            <w:tcW w:w="917" w:type="dxa"/>
            <w:vMerge w:val="restart"/>
          </w:tcPr>
          <w:p w14:paraId="0A214B50" w14:textId="031E91A7" w:rsidR="00543AD3" w:rsidRPr="00975FA6" w:rsidRDefault="2A491C49" w:rsidP="00D209E6">
            <w:pPr>
              <w:spacing w:line="276" w:lineRule="auto"/>
              <w:ind w:left="12"/>
              <w:jc w:val="center"/>
              <w:rPr>
                <w:rFonts w:ascii="Arial" w:hAnsi="Arial" w:cs="Arial"/>
                <w:sz w:val="22"/>
                <w:szCs w:val="22"/>
              </w:rPr>
            </w:pPr>
            <w:r w:rsidRPr="0297CEDB">
              <w:rPr>
                <w:rFonts w:ascii="Arial" w:hAnsi="Arial" w:cs="Arial"/>
                <w:sz w:val="22"/>
                <w:szCs w:val="22"/>
              </w:rPr>
              <w:t>7</w:t>
            </w:r>
            <w:r w:rsidR="00543AD3" w:rsidRPr="0297CEDB">
              <w:rPr>
                <w:rFonts w:ascii="Arial" w:hAnsi="Arial" w:cs="Arial"/>
                <w:sz w:val="22"/>
                <w:szCs w:val="22"/>
              </w:rPr>
              <w:t>.</w:t>
            </w:r>
          </w:p>
        </w:tc>
        <w:tc>
          <w:tcPr>
            <w:tcW w:w="8711" w:type="dxa"/>
          </w:tcPr>
          <w:p w14:paraId="3A52F0E3" w14:textId="2DEB1E9E"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turite kitų pastebėjimų ar pasiūlymų Pirkimo organizavimui?</w:t>
            </w:r>
          </w:p>
        </w:tc>
      </w:tr>
      <w:tr w:rsidR="00543AD3" w:rsidRPr="00FE75C1" w14:paraId="39F98901" w14:textId="77777777" w:rsidTr="0B45F051">
        <w:trPr>
          <w:trHeight w:val="967"/>
        </w:trPr>
        <w:tc>
          <w:tcPr>
            <w:tcW w:w="917" w:type="dxa"/>
            <w:vMerge/>
          </w:tcPr>
          <w:p w14:paraId="06B4F443"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670B5CF1" w14:textId="399A9659" w:rsidR="00543AD3" w:rsidRPr="00975FA6" w:rsidRDefault="62B2A794" w:rsidP="00543AD3">
            <w:pPr>
              <w:pStyle w:val="ListParagraph"/>
              <w:spacing w:line="276" w:lineRule="auto"/>
              <w:ind w:left="-41"/>
              <w:jc w:val="both"/>
              <w:rPr>
                <w:rFonts w:ascii="Arial" w:hAnsi="Arial" w:cs="Arial"/>
              </w:rPr>
            </w:pPr>
            <w:r w:rsidRPr="0297CEDB">
              <w:rPr>
                <w:rFonts w:ascii="Arial" w:hAnsi="Arial" w:cs="Arial"/>
              </w:rPr>
              <w:t xml:space="preserve"> </w:t>
            </w:r>
          </w:p>
        </w:tc>
      </w:tr>
      <w:tr w:rsidR="00543AD3" w:rsidRPr="00FE75C1" w14:paraId="60C39257" w14:textId="77777777" w:rsidTr="0B45F051">
        <w:trPr>
          <w:trHeight w:val="70"/>
        </w:trPr>
        <w:tc>
          <w:tcPr>
            <w:tcW w:w="917" w:type="dxa"/>
            <w:vMerge w:val="restart"/>
          </w:tcPr>
          <w:p w14:paraId="3509C414" w14:textId="33D179AA" w:rsidR="00543AD3" w:rsidRPr="00975FA6" w:rsidRDefault="34910DB9" w:rsidP="00D209E6">
            <w:pPr>
              <w:spacing w:line="276" w:lineRule="auto"/>
              <w:ind w:left="12"/>
              <w:jc w:val="center"/>
              <w:rPr>
                <w:rFonts w:ascii="Arial" w:hAnsi="Arial" w:cs="Arial"/>
                <w:sz w:val="22"/>
                <w:szCs w:val="22"/>
              </w:rPr>
            </w:pPr>
            <w:r w:rsidRPr="0297CEDB">
              <w:rPr>
                <w:rFonts w:ascii="Arial" w:hAnsi="Arial" w:cs="Arial"/>
                <w:sz w:val="22"/>
                <w:szCs w:val="22"/>
              </w:rPr>
              <w:t>8</w:t>
            </w:r>
            <w:r w:rsidR="00543AD3" w:rsidRPr="0297CEDB">
              <w:rPr>
                <w:rFonts w:ascii="Arial" w:hAnsi="Arial" w:cs="Arial"/>
                <w:sz w:val="22"/>
                <w:szCs w:val="22"/>
              </w:rPr>
              <w:t>.</w:t>
            </w:r>
          </w:p>
        </w:tc>
        <w:tc>
          <w:tcPr>
            <w:tcW w:w="8711" w:type="dxa"/>
          </w:tcPr>
          <w:p w14:paraId="52B40F80" w14:textId="4678B904" w:rsidR="00543AD3" w:rsidRPr="00975FA6" w:rsidRDefault="00543AD3" w:rsidP="00B81008">
            <w:pPr>
              <w:pStyle w:val="ListParagraph"/>
              <w:spacing w:after="0" w:line="276" w:lineRule="auto"/>
              <w:ind w:left="-41"/>
              <w:jc w:val="both"/>
              <w:rPr>
                <w:rFonts w:ascii="Arial" w:hAnsi="Arial" w:cs="Arial"/>
              </w:rPr>
            </w:pPr>
            <w:r>
              <w:rPr>
                <w:rFonts w:ascii="Arial" w:hAnsi="Arial" w:cs="Arial"/>
              </w:rPr>
              <w:t>Kiti pastebėjimai, patarimai.</w:t>
            </w:r>
          </w:p>
        </w:tc>
      </w:tr>
      <w:tr w:rsidR="00543AD3" w:rsidRPr="00FE75C1" w14:paraId="2393CA8D" w14:textId="77777777" w:rsidTr="0B45F051">
        <w:trPr>
          <w:trHeight w:val="1112"/>
        </w:trPr>
        <w:tc>
          <w:tcPr>
            <w:tcW w:w="917" w:type="dxa"/>
            <w:vMerge/>
          </w:tcPr>
          <w:p w14:paraId="49D20293" w14:textId="77777777" w:rsidR="00543AD3" w:rsidRPr="00975FA6" w:rsidRDefault="00543AD3" w:rsidP="00543AD3">
            <w:pPr>
              <w:spacing w:line="276" w:lineRule="auto"/>
              <w:ind w:left="22"/>
              <w:jc w:val="both"/>
              <w:rPr>
                <w:rFonts w:ascii="Arial" w:hAnsi="Arial" w:cs="Arial"/>
                <w:sz w:val="22"/>
                <w:szCs w:val="22"/>
              </w:rPr>
            </w:pPr>
          </w:p>
        </w:tc>
        <w:tc>
          <w:tcPr>
            <w:tcW w:w="8711" w:type="dxa"/>
          </w:tcPr>
          <w:p w14:paraId="18B99B9E" w14:textId="77777777" w:rsidR="00543AD3" w:rsidRPr="00975FA6" w:rsidRDefault="00543AD3" w:rsidP="00543AD3">
            <w:pPr>
              <w:pStyle w:val="ListParagraph"/>
              <w:spacing w:line="276" w:lineRule="auto"/>
              <w:ind w:left="-41"/>
              <w:jc w:val="both"/>
              <w:rPr>
                <w:rFonts w:ascii="Arial" w:hAnsi="Arial" w:cs="Arial"/>
              </w:rPr>
            </w:pPr>
          </w:p>
        </w:tc>
      </w:tr>
      <w:tr w:rsidR="0066403D" w:rsidRPr="00975FA6" w14:paraId="7E2B3088" w14:textId="77777777" w:rsidTr="0B45F051">
        <w:trPr>
          <w:trHeight w:val="70"/>
        </w:trPr>
        <w:tc>
          <w:tcPr>
            <w:tcW w:w="917" w:type="dxa"/>
            <w:vMerge w:val="restart"/>
          </w:tcPr>
          <w:p w14:paraId="26275416" w14:textId="3BE86CD0" w:rsidR="0066403D" w:rsidRPr="00975FA6" w:rsidRDefault="24BCF786" w:rsidP="00B27DE4">
            <w:pPr>
              <w:spacing w:line="276" w:lineRule="auto"/>
              <w:ind w:left="12"/>
              <w:jc w:val="center"/>
              <w:rPr>
                <w:rFonts w:ascii="Arial" w:hAnsi="Arial" w:cs="Arial"/>
                <w:sz w:val="22"/>
                <w:szCs w:val="22"/>
              </w:rPr>
            </w:pPr>
            <w:r w:rsidRPr="0297CEDB">
              <w:rPr>
                <w:rFonts w:ascii="Arial" w:hAnsi="Arial" w:cs="Arial"/>
                <w:sz w:val="22"/>
                <w:szCs w:val="22"/>
              </w:rPr>
              <w:t>9</w:t>
            </w:r>
            <w:r w:rsidR="0066403D" w:rsidRPr="0297CEDB">
              <w:rPr>
                <w:rFonts w:ascii="Arial" w:hAnsi="Arial" w:cs="Arial"/>
                <w:sz w:val="22"/>
                <w:szCs w:val="22"/>
              </w:rPr>
              <w:t>.</w:t>
            </w:r>
          </w:p>
        </w:tc>
        <w:tc>
          <w:tcPr>
            <w:tcW w:w="8711" w:type="dxa"/>
          </w:tcPr>
          <w:p w14:paraId="4DD1A170" w14:textId="77777777" w:rsidR="0066403D" w:rsidRPr="00975FA6" w:rsidRDefault="0066403D" w:rsidP="00B27DE4">
            <w:pPr>
              <w:pStyle w:val="ListParagraph"/>
              <w:spacing w:after="0" w:line="276" w:lineRule="auto"/>
              <w:ind w:left="-41"/>
              <w:jc w:val="both"/>
              <w:rPr>
                <w:rFonts w:ascii="Arial" w:hAnsi="Arial" w:cs="Arial"/>
              </w:rPr>
            </w:pPr>
            <w:r>
              <w:rPr>
                <w:rFonts w:ascii="Arial" w:hAnsi="Arial" w:cs="Arial"/>
              </w:rPr>
              <w:t>Kiti pastebėjimai, patarimai.</w:t>
            </w:r>
          </w:p>
        </w:tc>
      </w:tr>
      <w:tr w:rsidR="0066403D" w:rsidRPr="00975FA6" w14:paraId="3A994F23" w14:textId="77777777" w:rsidTr="0B45F051">
        <w:trPr>
          <w:trHeight w:val="1112"/>
        </w:trPr>
        <w:tc>
          <w:tcPr>
            <w:tcW w:w="917" w:type="dxa"/>
            <w:vMerge/>
          </w:tcPr>
          <w:p w14:paraId="59F1D25B" w14:textId="77777777" w:rsidR="0066403D" w:rsidRPr="00975FA6" w:rsidRDefault="0066403D" w:rsidP="00B27DE4">
            <w:pPr>
              <w:spacing w:line="276" w:lineRule="auto"/>
              <w:ind w:left="22"/>
              <w:jc w:val="both"/>
              <w:rPr>
                <w:rFonts w:ascii="Arial" w:hAnsi="Arial" w:cs="Arial"/>
                <w:sz w:val="22"/>
                <w:szCs w:val="22"/>
              </w:rPr>
            </w:pPr>
          </w:p>
        </w:tc>
        <w:tc>
          <w:tcPr>
            <w:tcW w:w="8711" w:type="dxa"/>
          </w:tcPr>
          <w:p w14:paraId="2D1FDE20" w14:textId="77777777" w:rsidR="0066403D" w:rsidRPr="00975FA6" w:rsidRDefault="0066403D" w:rsidP="00B27DE4">
            <w:pPr>
              <w:pStyle w:val="ListParagraph"/>
              <w:spacing w:line="276" w:lineRule="auto"/>
              <w:ind w:left="-41"/>
              <w:jc w:val="both"/>
              <w:rPr>
                <w:rFonts w:ascii="Arial" w:hAnsi="Arial" w:cs="Arial"/>
              </w:rPr>
            </w:pPr>
          </w:p>
        </w:tc>
      </w:tr>
      <w:tr w:rsidR="0066403D" w:rsidRPr="00975FA6" w14:paraId="4E74B229" w14:textId="77777777" w:rsidTr="0B45F051">
        <w:trPr>
          <w:trHeight w:val="70"/>
        </w:trPr>
        <w:tc>
          <w:tcPr>
            <w:tcW w:w="917" w:type="dxa"/>
            <w:vMerge w:val="restart"/>
          </w:tcPr>
          <w:p w14:paraId="5040CBA3" w14:textId="17160A51" w:rsidR="0066403D" w:rsidRPr="00975FA6" w:rsidRDefault="0066403D" w:rsidP="00B27DE4">
            <w:pPr>
              <w:spacing w:line="276" w:lineRule="auto"/>
              <w:ind w:left="12"/>
              <w:jc w:val="center"/>
              <w:rPr>
                <w:rFonts w:ascii="Arial" w:hAnsi="Arial" w:cs="Arial"/>
                <w:sz w:val="22"/>
                <w:szCs w:val="22"/>
              </w:rPr>
            </w:pPr>
            <w:r w:rsidRPr="0297CEDB">
              <w:rPr>
                <w:rFonts w:ascii="Arial" w:hAnsi="Arial" w:cs="Arial"/>
                <w:sz w:val="22"/>
                <w:szCs w:val="22"/>
              </w:rPr>
              <w:t>1</w:t>
            </w:r>
            <w:r w:rsidR="29FBEA80" w:rsidRPr="0297CEDB">
              <w:rPr>
                <w:rFonts w:ascii="Arial" w:hAnsi="Arial" w:cs="Arial"/>
                <w:sz w:val="22"/>
                <w:szCs w:val="22"/>
              </w:rPr>
              <w:t>0</w:t>
            </w:r>
            <w:r w:rsidRPr="0297CEDB">
              <w:rPr>
                <w:rFonts w:ascii="Arial" w:hAnsi="Arial" w:cs="Arial"/>
                <w:sz w:val="22"/>
                <w:szCs w:val="22"/>
              </w:rPr>
              <w:t>.</w:t>
            </w:r>
          </w:p>
        </w:tc>
        <w:tc>
          <w:tcPr>
            <w:tcW w:w="8711" w:type="dxa"/>
          </w:tcPr>
          <w:p w14:paraId="60D109E0" w14:textId="77777777" w:rsidR="0066403D" w:rsidRPr="00975FA6" w:rsidRDefault="0066403D" w:rsidP="00B27DE4">
            <w:pPr>
              <w:pStyle w:val="ListParagraph"/>
              <w:spacing w:after="0" w:line="276" w:lineRule="auto"/>
              <w:ind w:left="-41"/>
              <w:jc w:val="both"/>
              <w:rPr>
                <w:rFonts w:ascii="Arial" w:hAnsi="Arial" w:cs="Arial"/>
              </w:rPr>
            </w:pPr>
            <w:r>
              <w:rPr>
                <w:rFonts w:ascii="Arial" w:hAnsi="Arial" w:cs="Arial"/>
              </w:rPr>
              <w:t>Kiti pastebėjimai, patarimai.</w:t>
            </w:r>
          </w:p>
        </w:tc>
      </w:tr>
      <w:tr w:rsidR="0066403D" w:rsidRPr="00975FA6" w14:paraId="2F34CA06" w14:textId="77777777" w:rsidTr="0B45F051">
        <w:trPr>
          <w:trHeight w:val="1112"/>
        </w:trPr>
        <w:tc>
          <w:tcPr>
            <w:tcW w:w="917" w:type="dxa"/>
            <w:vMerge/>
          </w:tcPr>
          <w:p w14:paraId="6DE3BC4A" w14:textId="77777777" w:rsidR="0066403D" w:rsidRPr="00975FA6" w:rsidRDefault="0066403D" w:rsidP="00B27DE4">
            <w:pPr>
              <w:spacing w:line="276" w:lineRule="auto"/>
              <w:ind w:left="22"/>
              <w:jc w:val="both"/>
              <w:rPr>
                <w:rFonts w:ascii="Arial" w:hAnsi="Arial" w:cs="Arial"/>
                <w:sz w:val="22"/>
                <w:szCs w:val="22"/>
              </w:rPr>
            </w:pPr>
          </w:p>
        </w:tc>
        <w:tc>
          <w:tcPr>
            <w:tcW w:w="8711" w:type="dxa"/>
          </w:tcPr>
          <w:p w14:paraId="54BB4437" w14:textId="77777777" w:rsidR="0066403D" w:rsidRPr="00975FA6" w:rsidRDefault="0066403D" w:rsidP="00B27DE4">
            <w:pPr>
              <w:pStyle w:val="ListParagraph"/>
              <w:spacing w:line="276" w:lineRule="auto"/>
              <w:ind w:left="-41"/>
              <w:jc w:val="both"/>
              <w:rPr>
                <w:rFonts w:ascii="Arial" w:hAnsi="Arial" w:cs="Arial"/>
              </w:rPr>
            </w:pPr>
          </w:p>
        </w:tc>
      </w:tr>
    </w:tbl>
    <w:p w14:paraId="1761F035" w14:textId="77777777" w:rsidR="0066403D" w:rsidRDefault="0066403D" w:rsidP="00ED4BBE">
      <w:pPr>
        <w:autoSpaceDE w:val="0"/>
        <w:autoSpaceDN w:val="0"/>
        <w:adjustRightInd w:val="0"/>
        <w:ind w:firstLine="709"/>
        <w:jc w:val="both"/>
        <w:rPr>
          <w:rFonts w:ascii="Arial" w:hAnsi="Arial" w:cs="Arial"/>
          <w:sz w:val="22"/>
          <w:szCs w:val="22"/>
          <w:lang w:val="lt-LT"/>
        </w:rPr>
      </w:pPr>
    </w:p>
    <w:p w14:paraId="0CBB6480" w14:textId="34FE35C7" w:rsidR="00ED4BBE" w:rsidRPr="00FE75C1" w:rsidRDefault="0067122A" w:rsidP="00ED4BBE">
      <w:pPr>
        <w:autoSpaceDE w:val="0"/>
        <w:autoSpaceDN w:val="0"/>
        <w:adjustRightInd w:val="0"/>
        <w:ind w:firstLine="709"/>
        <w:jc w:val="both"/>
        <w:rPr>
          <w:rFonts w:ascii="Arial" w:hAnsi="Arial" w:cs="Arial"/>
          <w:sz w:val="22"/>
          <w:szCs w:val="22"/>
          <w:lang w:val="lt-LT" w:eastAsia="lt-LT"/>
        </w:rPr>
      </w:pPr>
      <w:r w:rsidRPr="00FE75C1">
        <w:rPr>
          <w:rFonts w:ascii="Arial" w:hAnsi="Arial" w:cs="Arial"/>
          <w:sz w:val="22"/>
          <w:szCs w:val="22"/>
          <w:lang w:val="lt-LT"/>
        </w:rPr>
        <w:t xml:space="preserve">3. </w:t>
      </w:r>
      <w:r w:rsidR="00ED4BBE" w:rsidRPr="00FE75C1">
        <w:rPr>
          <w:rFonts w:ascii="Arial" w:hAnsi="Arial" w:cs="Arial"/>
          <w:sz w:val="22"/>
          <w:szCs w:val="22"/>
          <w:lang w:val="lt-LT"/>
        </w:rPr>
        <w:t>pritraukti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52775CC" w14:textId="62B8212D" w:rsidR="00ED4BBE" w:rsidRPr="00E0229D" w:rsidRDefault="00ED4BBE" w:rsidP="00ED4BBE">
      <w:pPr>
        <w:ind w:firstLine="720"/>
        <w:jc w:val="both"/>
        <w:rPr>
          <w:rFonts w:ascii="Arial" w:eastAsia="Calibri" w:hAnsi="Arial" w:cs="Arial"/>
          <w:sz w:val="22"/>
          <w:szCs w:val="22"/>
        </w:rPr>
      </w:pPr>
      <w:r w:rsidRPr="0297CEDB">
        <w:rPr>
          <w:rFonts w:ascii="Arial" w:eastAsia="Calibri" w:hAnsi="Arial" w:cs="Arial"/>
          <w:sz w:val="22"/>
          <w:szCs w:val="22"/>
          <w:lang w:val="lt-LT"/>
        </w:rPr>
        <w:t xml:space="preserve">II etapas: atsižvelgdamas į gautas pastabas ir pasiūlymus, Perkantysis subjektas gali pasiūlyti susitikimą su konkrečiu (-iais) Dalyviu (-iais). </w:t>
      </w:r>
      <w:r w:rsidR="009E686C" w:rsidRPr="0297CEDB">
        <w:rPr>
          <w:rFonts w:ascii="Arial" w:eastAsia="Calibri" w:hAnsi="Arial" w:cs="Arial"/>
          <w:sz w:val="22"/>
          <w:szCs w:val="22"/>
          <w:lang w:val="lt-LT"/>
        </w:rPr>
        <w:t>Susitikimo vieta</w:t>
      </w:r>
      <w:r w:rsidR="00640F48" w:rsidRPr="0297CEDB">
        <w:rPr>
          <w:rFonts w:ascii="Arial" w:eastAsia="Calibri" w:hAnsi="Arial" w:cs="Arial"/>
          <w:sz w:val="22"/>
          <w:szCs w:val="22"/>
          <w:lang w:val="lt-LT"/>
        </w:rPr>
        <w:t>:</w:t>
      </w:r>
      <w:r w:rsidR="001D40FA" w:rsidRPr="0297CEDB">
        <w:rPr>
          <w:rFonts w:ascii="Arial" w:eastAsia="Calibri" w:hAnsi="Arial" w:cs="Arial"/>
          <w:sz w:val="22"/>
          <w:szCs w:val="22"/>
          <w:lang w:val="lt-LT"/>
        </w:rPr>
        <w:t xml:space="preserve"> </w:t>
      </w:r>
      <w:r w:rsidR="00640F48" w:rsidRPr="0297CEDB">
        <w:rPr>
          <w:rFonts w:ascii="Arial" w:eastAsia="Calibri" w:hAnsi="Arial" w:cs="Arial"/>
          <w:sz w:val="22"/>
          <w:szCs w:val="22"/>
        </w:rPr>
        <w:t>Verslo centras „Duetto II“ (Spaudos g. 6)</w:t>
      </w:r>
      <w:r w:rsidR="00DE02D0" w:rsidRPr="0297CEDB">
        <w:rPr>
          <w:rFonts w:ascii="Arial" w:eastAsia="Calibri" w:hAnsi="Arial" w:cs="Arial"/>
          <w:sz w:val="22"/>
          <w:szCs w:val="22"/>
          <w:lang w:val="lt-LT"/>
        </w:rPr>
        <w:t>. Susitikimo laikas 202</w:t>
      </w:r>
      <w:r w:rsidR="53B6569D" w:rsidRPr="0297CEDB">
        <w:rPr>
          <w:rFonts w:ascii="Arial" w:eastAsia="Calibri" w:hAnsi="Arial" w:cs="Arial"/>
          <w:sz w:val="22"/>
          <w:szCs w:val="22"/>
          <w:lang w:val="lt-LT"/>
        </w:rPr>
        <w:t>6-01-1</w:t>
      </w:r>
      <w:r w:rsidR="5952D3D4" w:rsidRPr="0297CEDB">
        <w:rPr>
          <w:rFonts w:ascii="Arial" w:eastAsia="Calibri" w:hAnsi="Arial" w:cs="Arial"/>
          <w:sz w:val="22"/>
          <w:szCs w:val="22"/>
          <w:lang w:val="lt-LT"/>
        </w:rPr>
        <w:t>9</w:t>
      </w:r>
      <w:r w:rsidR="7B4E0BCC" w:rsidRPr="0297CEDB">
        <w:rPr>
          <w:rFonts w:ascii="Arial" w:eastAsia="Calibri" w:hAnsi="Arial" w:cs="Arial"/>
          <w:sz w:val="22"/>
          <w:szCs w:val="22"/>
          <w:lang w:val="lt-LT"/>
        </w:rPr>
        <w:t>,</w:t>
      </w:r>
      <w:r w:rsidR="00DE02D0" w:rsidRPr="0297CEDB">
        <w:rPr>
          <w:rFonts w:ascii="Arial" w:eastAsia="Calibri" w:hAnsi="Arial" w:cs="Arial"/>
          <w:sz w:val="22"/>
          <w:szCs w:val="22"/>
          <w:lang w:val="lt-LT"/>
        </w:rPr>
        <w:t xml:space="preserve"> 1</w:t>
      </w:r>
      <w:r w:rsidR="4A51076E" w:rsidRPr="0297CEDB">
        <w:rPr>
          <w:rFonts w:ascii="Arial" w:eastAsia="Calibri" w:hAnsi="Arial" w:cs="Arial"/>
          <w:sz w:val="22"/>
          <w:szCs w:val="22"/>
          <w:lang w:val="lt-LT"/>
        </w:rPr>
        <w:t>4</w:t>
      </w:r>
      <w:r w:rsidR="00DE02D0" w:rsidRPr="0297CEDB">
        <w:rPr>
          <w:rFonts w:ascii="Arial" w:eastAsia="Calibri" w:hAnsi="Arial" w:cs="Arial"/>
          <w:sz w:val="22"/>
          <w:szCs w:val="22"/>
          <w:lang w:val="lt-LT"/>
        </w:rPr>
        <w:t>.00</w:t>
      </w:r>
      <w:r w:rsidR="002A6EE9" w:rsidRPr="0297CEDB">
        <w:rPr>
          <w:rFonts w:ascii="Arial" w:eastAsia="Calibri" w:hAnsi="Arial" w:cs="Arial"/>
          <w:sz w:val="22"/>
          <w:szCs w:val="22"/>
          <w:lang w:val="lt-LT"/>
        </w:rPr>
        <w:t>-</w:t>
      </w:r>
      <w:r w:rsidR="00DE02D0" w:rsidRPr="0297CEDB">
        <w:rPr>
          <w:rFonts w:ascii="Arial" w:eastAsia="Calibri" w:hAnsi="Arial" w:cs="Arial"/>
          <w:sz w:val="22"/>
          <w:szCs w:val="22"/>
          <w:lang w:val="lt-LT"/>
        </w:rPr>
        <w:t>1</w:t>
      </w:r>
      <w:r w:rsidR="0445BEA7" w:rsidRPr="0297CEDB">
        <w:rPr>
          <w:rFonts w:ascii="Arial" w:eastAsia="Calibri" w:hAnsi="Arial" w:cs="Arial"/>
          <w:sz w:val="22"/>
          <w:szCs w:val="22"/>
          <w:lang w:val="lt-LT"/>
        </w:rPr>
        <w:t>6</w:t>
      </w:r>
      <w:r w:rsidR="002A6EE9" w:rsidRPr="0297CEDB">
        <w:rPr>
          <w:rFonts w:ascii="Arial" w:eastAsia="Calibri" w:hAnsi="Arial" w:cs="Arial"/>
          <w:sz w:val="22"/>
          <w:szCs w:val="22"/>
          <w:lang w:val="lt-LT"/>
        </w:rPr>
        <w:t xml:space="preserve">.00 val. </w:t>
      </w:r>
      <w:r w:rsidR="009104A8" w:rsidRPr="0297CEDB">
        <w:rPr>
          <w:rFonts w:ascii="Arial" w:eastAsia="Calibri" w:hAnsi="Arial" w:cs="Arial"/>
          <w:sz w:val="22"/>
          <w:szCs w:val="22"/>
          <w:lang w:val="lt-LT"/>
        </w:rPr>
        <w:t>Kontaktinis asmuo:</w:t>
      </w:r>
      <w:r w:rsidR="316D8FCD" w:rsidRPr="0297CEDB">
        <w:rPr>
          <w:rFonts w:ascii="Arial" w:eastAsia="Calibri" w:hAnsi="Arial" w:cs="Arial"/>
          <w:sz w:val="22"/>
          <w:szCs w:val="22"/>
          <w:lang w:val="lt-LT"/>
        </w:rPr>
        <w:t xml:space="preserve"> Žygim</w:t>
      </w:r>
      <w:r w:rsidR="50297936" w:rsidRPr="0297CEDB">
        <w:rPr>
          <w:rFonts w:ascii="Arial" w:eastAsia="Calibri" w:hAnsi="Arial" w:cs="Arial"/>
          <w:sz w:val="22"/>
          <w:szCs w:val="22"/>
          <w:lang w:val="lt-LT"/>
        </w:rPr>
        <w:t>a</w:t>
      </w:r>
      <w:r w:rsidR="316D8FCD" w:rsidRPr="0297CEDB">
        <w:rPr>
          <w:rFonts w:ascii="Arial" w:eastAsia="Calibri" w:hAnsi="Arial" w:cs="Arial"/>
          <w:sz w:val="22"/>
          <w:szCs w:val="22"/>
          <w:lang w:val="lt-LT"/>
        </w:rPr>
        <w:t xml:space="preserve">ntas Ragožius, el. p. </w:t>
      </w:r>
      <w:hyperlink r:id="rId11">
        <w:r w:rsidR="316D8FCD" w:rsidRPr="0297CEDB">
          <w:rPr>
            <w:rStyle w:val="Hyperlink"/>
            <w:rFonts w:ascii="Arial" w:eastAsia="Calibri" w:hAnsi="Arial" w:cs="Arial"/>
            <w:sz w:val="22"/>
            <w:szCs w:val="22"/>
            <w:lang w:val="lt-LT"/>
          </w:rPr>
          <w:t>zygimantas.ragozius@miestogijos.lt,</w:t>
        </w:r>
      </w:hyperlink>
      <w:r w:rsidR="316D8FCD" w:rsidRPr="0297CEDB">
        <w:rPr>
          <w:rFonts w:ascii="Arial" w:eastAsia="Calibri" w:hAnsi="Arial" w:cs="Arial"/>
          <w:sz w:val="22"/>
          <w:szCs w:val="22"/>
          <w:lang w:val="lt-LT"/>
        </w:rPr>
        <w:t xml:space="preserve"> mob. 066566149</w:t>
      </w:r>
      <w:r w:rsidR="4436F314" w:rsidRPr="0297CEDB">
        <w:rPr>
          <w:rFonts w:ascii="Arial" w:eastAsia="Calibri" w:hAnsi="Arial" w:cs="Arial"/>
          <w:sz w:val="22"/>
          <w:szCs w:val="22"/>
          <w:lang w:val="lt-LT"/>
        </w:rPr>
        <w:t xml:space="preserve"> </w:t>
      </w:r>
      <w:r w:rsidR="316D8FCD" w:rsidRPr="0297CEDB">
        <w:rPr>
          <w:rFonts w:ascii="Arial" w:eastAsia="Calibri" w:hAnsi="Arial" w:cs="Arial"/>
          <w:sz w:val="22"/>
          <w:szCs w:val="22"/>
          <w:lang w:val="lt-LT"/>
        </w:rPr>
        <w:t>arba</w:t>
      </w:r>
      <w:r w:rsidR="009104A8" w:rsidRPr="0297CEDB">
        <w:rPr>
          <w:rFonts w:ascii="Arial" w:eastAsia="Calibri" w:hAnsi="Arial" w:cs="Arial"/>
          <w:sz w:val="22"/>
          <w:szCs w:val="22"/>
          <w:lang w:val="lt-LT"/>
        </w:rPr>
        <w:t xml:space="preserve"> </w:t>
      </w:r>
      <w:r w:rsidR="001E1A91" w:rsidRPr="0297CEDB">
        <w:rPr>
          <w:rFonts w:ascii="Arial" w:eastAsia="Calibri" w:hAnsi="Arial" w:cs="Arial"/>
          <w:sz w:val="22"/>
          <w:szCs w:val="22"/>
          <w:lang w:val="lt-LT"/>
        </w:rPr>
        <w:t>Ieva Jakelytė</w:t>
      </w:r>
      <w:r w:rsidR="00E0229D" w:rsidRPr="0297CEDB">
        <w:rPr>
          <w:rFonts w:ascii="Arial" w:eastAsia="Calibri" w:hAnsi="Arial" w:cs="Arial"/>
          <w:sz w:val="22"/>
          <w:szCs w:val="22"/>
          <w:lang w:val="lt-LT"/>
        </w:rPr>
        <w:t xml:space="preserve">, el.p. </w:t>
      </w:r>
      <w:hyperlink r:id="rId12">
        <w:r w:rsidR="00E0229D" w:rsidRPr="0297CEDB">
          <w:rPr>
            <w:rStyle w:val="Hyperlink"/>
            <w:rFonts w:ascii="Arial" w:eastAsia="Calibri" w:hAnsi="Arial" w:cs="Arial"/>
            <w:sz w:val="22"/>
            <w:szCs w:val="22"/>
            <w:lang w:val="lt-LT"/>
          </w:rPr>
          <w:t>ieva.jakelyte</w:t>
        </w:r>
        <w:r w:rsidR="00E0229D" w:rsidRPr="0297CEDB">
          <w:rPr>
            <w:rStyle w:val="Hyperlink"/>
            <w:rFonts w:ascii="Arial" w:eastAsia="Calibri" w:hAnsi="Arial" w:cs="Arial"/>
            <w:sz w:val="22"/>
            <w:szCs w:val="22"/>
          </w:rPr>
          <w:t>@miestogijos.lt</w:t>
        </w:r>
      </w:hyperlink>
      <w:r w:rsidR="00E0229D" w:rsidRPr="0297CEDB">
        <w:rPr>
          <w:rFonts w:ascii="Arial" w:eastAsia="Calibri" w:hAnsi="Arial" w:cs="Arial"/>
          <w:sz w:val="22"/>
          <w:szCs w:val="22"/>
        </w:rPr>
        <w:t>, mob. 0615</w:t>
      </w:r>
      <w:r w:rsidR="00686521" w:rsidRPr="0297CEDB">
        <w:rPr>
          <w:rFonts w:ascii="Arial" w:eastAsia="Calibri" w:hAnsi="Arial" w:cs="Arial"/>
          <w:sz w:val="22"/>
          <w:szCs w:val="22"/>
        </w:rPr>
        <w:t>09014</w:t>
      </w:r>
      <w:r w:rsidR="00036001" w:rsidRPr="0297CEDB">
        <w:rPr>
          <w:rFonts w:ascii="Arial" w:eastAsia="Calibri" w:hAnsi="Arial" w:cs="Arial"/>
          <w:sz w:val="22"/>
          <w:szCs w:val="22"/>
        </w:rPr>
        <w:t xml:space="preserve">. </w:t>
      </w:r>
    </w:p>
    <w:p w14:paraId="15DEE4DC" w14:textId="108EEA9F"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0A0687" w:rsidRDefault="00ED4BBE" w:rsidP="00ED4BBE">
      <w:pPr>
        <w:ind w:firstLine="720"/>
        <w:jc w:val="both"/>
        <w:rPr>
          <w:rFonts w:ascii="Arial" w:eastAsia="Calibri" w:hAnsi="Arial" w:cs="Arial"/>
          <w:sz w:val="22"/>
          <w:szCs w:val="22"/>
          <w:u w:val="single"/>
        </w:rPr>
      </w:pPr>
    </w:p>
    <w:p w14:paraId="1964527A" w14:textId="77777777" w:rsidR="00ED4BBE" w:rsidRPr="000A0687" w:rsidRDefault="00ED4BBE" w:rsidP="00ED4BBE">
      <w:pPr>
        <w:ind w:firstLine="720"/>
        <w:jc w:val="both"/>
        <w:rPr>
          <w:rFonts w:ascii="Arial" w:hAnsi="Arial" w:cs="Arial"/>
          <w:sz w:val="22"/>
          <w:szCs w:val="22"/>
        </w:rPr>
      </w:pPr>
      <w:r w:rsidRPr="0297CEDB">
        <w:rPr>
          <w:rFonts w:ascii="Arial" w:hAnsi="Arial" w:cs="Arial"/>
          <w:sz w:val="22"/>
          <w:szCs w:val="22"/>
        </w:rPr>
        <w:t xml:space="preserve">PRIDEDAMA. </w:t>
      </w:r>
    </w:p>
    <w:p w14:paraId="1D4CD512" w14:textId="2CF2675E" w:rsidR="1A707A47" w:rsidRDefault="1A707A47" w:rsidP="0297CEDB">
      <w:pPr>
        <w:pStyle w:val="ListParagraph"/>
        <w:numPr>
          <w:ilvl w:val="0"/>
          <w:numId w:val="39"/>
        </w:numPr>
        <w:jc w:val="both"/>
        <w:rPr>
          <w:rFonts w:ascii="Arial" w:eastAsia="Calibri" w:hAnsi="Arial" w:cs="Arial"/>
        </w:rPr>
      </w:pPr>
      <w:r w:rsidRPr="0297CEDB">
        <w:rPr>
          <w:rFonts w:ascii="Arial" w:eastAsia="Calibri" w:hAnsi="Arial" w:cs="Arial"/>
        </w:rPr>
        <w:t>Projekto pristatymas</w:t>
      </w:r>
    </w:p>
    <w:p w14:paraId="5FBA5272" w14:textId="1792337D" w:rsidR="1A707A47" w:rsidRDefault="1A707A47" w:rsidP="0297CEDB">
      <w:pPr>
        <w:pStyle w:val="ListParagraph"/>
        <w:numPr>
          <w:ilvl w:val="0"/>
          <w:numId w:val="39"/>
        </w:numPr>
        <w:jc w:val="both"/>
        <w:rPr>
          <w:rFonts w:ascii="Arial" w:eastAsia="Calibri" w:hAnsi="Arial" w:cs="Arial"/>
        </w:rPr>
      </w:pPr>
      <w:r w:rsidRPr="0297CEDB">
        <w:rPr>
          <w:rFonts w:ascii="Arial" w:eastAsia="Calibri" w:hAnsi="Arial" w:cs="Arial"/>
        </w:rPr>
        <w:t>Techninė specifikacija ir jos priedai</w:t>
      </w:r>
    </w:p>
    <w:p w14:paraId="4B9B656B" w14:textId="1AF53B0D" w:rsidR="1A707A47" w:rsidRDefault="1A707A47" w:rsidP="0297CEDB">
      <w:pPr>
        <w:pStyle w:val="ListParagraph"/>
        <w:numPr>
          <w:ilvl w:val="0"/>
          <w:numId w:val="39"/>
        </w:numPr>
        <w:jc w:val="both"/>
        <w:rPr>
          <w:rFonts w:ascii="Arial" w:eastAsia="Calibri" w:hAnsi="Arial" w:cs="Arial"/>
        </w:rPr>
      </w:pPr>
      <w:r w:rsidRPr="0297CEDB">
        <w:rPr>
          <w:rFonts w:ascii="Arial" w:eastAsia="Calibri" w:hAnsi="Arial" w:cs="Arial"/>
        </w:rPr>
        <w:t>Sutarties projektas ir jo priedai</w:t>
      </w:r>
    </w:p>
    <w:sectPr w:rsidR="1A707A47" w:rsidSect="00F25A8C">
      <w:headerReference w:type="default" r:id="rId13"/>
      <w:footerReference w:type="default" r:id="rId14"/>
      <w:headerReference w:type="first" r:id="rId15"/>
      <w:footerReference w:type="first" r:id="rId16"/>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EBC3" w14:textId="77777777" w:rsidR="00D20F90" w:rsidRDefault="00D20F90">
      <w:r>
        <w:separator/>
      </w:r>
    </w:p>
  </w:endnote>
  <w:endnote w:type="continuationSeparator" w:id="0">
    <w:p w14:paraId="7F5A02BB" w14:textId="77777777" w:rsidR="00D20F90" w:rsidRDefault="00D2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el.paštas: 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xml:space="preserve">, Elektrinės g. 2, LT-03150, Vilnius Tel.: </w:t>
    </w:r>
    <w:r w:rsidRPr="0046762A">
      <w:rPr>
        <w:rFonts w:ascii="Arial" w:hAnsi="Arial" w:cs="Arial"/>
        <w:color w:val="4D4D4C"/>
        <w:sz w:val="13"/>
        <w:szCs w:val="13"/>
        <w:lang w:val="lt-LT"/>
      </w:rPr>
      <w:t>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el.paštas: </w:t>
    </w:r>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1B4C" w14:textId="77777777" w:rsidR="00D20F90" w:rsidRDefault="00D20F90">
      <w:r>
        <w:separator/>
      </w:r>
    </w:p>
  </w:footnote>
  <w:footnote w:type="continuationSeparator" w:id="0">
    <w:p w14:paraId="745BD631" w14:textId="77777777" w:rsidR="00D20F90" w:rsidRDefault="00D2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D1"/>
    <w:multiLevelType w:val="hybridMultilevel"/>
    <w:tmpl w:val="8C2872AA"/>
    <w:lvl w:ilvl="0" w:tplc="7850040C">
      <w:start w:val="1"/>
      <w:numFmt w:val="decimal"/>
      <w:lvlText w:val="%1."/>
      <w:lvlJc w:val="left"/>
      <w:pPr>
        <w:ind w:left="360" w:firstLine="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8E172E9"/>
    <w:multiLevelType w:val="hybridMultilevel"/>
    <w:tmpl w:val="0DF823FC"/>
    <w:lvl w:ilvl="0" w:tplc="F16EA0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9404E6"/>
    <w:multiLevelType w:val="hybridMultilevel"/>
    <w:tmpl w:val="9086D1D2"/>
    <w:lvl w:ilvl="0" w:tplc="88709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6"/>
  </w:num>
  <w:num w:numId="4" w16cid:durableId="1876187254">
    <w:abstractNumId w:val="19"/>
  </w:num>
  <w:num w:numId="5" w16cid:durableId="876551975">
    <w:abstractNumId w:val="28"/>
  </w:num>
  <w:num w:numId="6" w16cid:durableId="1657609137">
    <w:abstractNumId w:val="27"/>
  </w:num>
  <w:num w:numId="7" w16cid:durableId="322976164">
    <w:abstractNumId w:val="15"/>
  </w:num>
  <w:num w:numId="8" w16cid:durableId="3277546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7"/>
  </w:num>
  <w:num w:numId="15" w16cid:durableId="695274420">
    <w:abstractNumId w:val="5"/>
  </w:num>
  <w:num w:numId="16" w16cid:durableId="1266422684">
    <w:abstractNumId w:val="20"/>
  </w:num>
  <w:num w:numId="17" w16cid:durableId="1171677681">
    <w:abstractNumId w:val="17"/>
  </w:num>
  <w:num w:numId="18" w16cid:durableId="361367161">
    <w:abstractNumId w:val="18"/>
  </w:num>
  <w:num w:numId="19" w16cid:durableId="360983894">
    <w:abstractNumId w:val="26"/>
  </w:num>
  <w:num w:numId="20" w16cid:durableId="2095779546">
    <w:abstractNumId w:val="35"/>
  </w:num>
  <w:num w:numId="21" w16cid:durableId="200559446">
    <w:abstractNumId w:val="13"/>
  </w:num>
  <w:num w:numId="22" w16cid:durableId="1094323250">
    <w:abstractNumId w:val="23"/>
  </w:num>
  <w:num w:numId="23" w16cid:durableId="582379863">
    <w:abstractNumId w:val="33"/>
  </w:num>
  <w:num w:numId="24" w16cid:durableId="586424474">
    <w:abstractNumId w:val="22"/>
  </w:num>
  <w:num w:numId="25" w16cid:durableId="1457409835">
    <w:abstractNumId w:val="10"/>
  </w:num>
  <w:num w:numId="26" w16cid:durableId="890575023">
    <w:abstractNumId w:val="31"/>
  </w:num>
  <w:num w:numId="27" w16cid:durableId="1987120670">
    <w:abstractNumId w:val="29"/>
  </w:num>
  <w:num w:numId="28" w16cid:durableId="5201650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2"/>
  </w:num>
  <w:num w:numId="30" w16cid:durableId="292709314">
    <w:abstractNumId w:val="8"/>
  </w:num>
  <w:num w:numId="31" w16cid:durableId="879510649">
    <w:abstractNumId w:val="4"/>
  </w:num>
  <w:num w:numId="32" w16cid:durableId="1867131313">
    <w:abstractNumId w:val="16"/>
  </w:num>
  <w:num w:numId="33" w16cid:durableId="1868830070">
    <w:abstractNumId w:val="21"/>
  </w:num>
  <w:num w:numId="34" w16cid:durableId="1556773005">
    <w:abstractNumId w:val="32"/>
  </w:num>
  <w:num w:numId="35" w16cid:durableId="1844780172">
    <w:abstractNumId w:val="1"/>
  </w:num>
  <w:num w:numId="36" w16cid:durableId="1302031567">
    <w:abstractNumId w:val="14"/>
  </w:num>
  <w:num w:numId="37" w16cid:durableId="508257081">
    <w:abstractNumId w:val="0"/>
  </w:num>
  <w:num w:numId="38" w16cid:durableId="1167818061">
    <w:abstractNumId w:val="30"/>
  </w:num>
  <w:num w:numId="39" w16cid:durableId="1987662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36001"/>
    <w:rsid w:val="00041130"/>
    <w:rsid w:val="000474FC"/>
    <w:rsid w:val="00054DC9"/>
    <w:rsid w:val="00060AB2"/>
    <w:rsid w:val="0006199D"/>
    <w:rsid w:val="00062EF1"/>
    <w:rsid w:val="00064E8D"/>
    <w:rsid w:val="00065CEB"/>
    <w:rsid w:val="00072AE5"/>
    <w:rsid w:val="00072B2C"/>
    <w:rsid w:val="00075F4A"/>
    <w:rsid w:val="0007661F"/>
    <w:rsid w:val="000833AF"/>
    <w:rsid w:val="000839AD"/>
    <w:rsid w:val="000847EF"/>
    <w:rsid w:val="00086452"/>
    <w:rsid w:val="00087BFF"/>
    <w:rsid w:val="000902D4"/>
    <w:rsid w:val="000A0687"/>
    <w:rsid w:val="000A414E"/>
    <w:rsid w:val="000A55C1"/>
    <w:rsid w:val="000B0D59"/>
    <w:rsid w:val="000B1895"/>
    <w:rsid w:val="000B3441"/>
    <w:rsid w:val="000B4F73"/>
    <w:rsid w:val="000B668A"/>
    <w:rsid w:val="000B6C96"/>
    <w:rsid w:val="000C50C7"/>
    <w:rsid w:val="000D2A24"/>
    <w:rsid w:val="000D571F"/>
    <w:rsid w:val="000D5787"/>
    <w:rsid w:val="000D6F0B"/>
    <w:rsid w:val="000D7C05"/>
    <w:rsid w:val="000E14C3"/>
    <w:rsid w:val="000E390D"/>
    <w:rsid w:val="000E4C01"/>
    <w:rsid w:val="000F2311"/>
    <w:rsid w:val="00100856"/>
    <w:rsid w:val="00101453"/>
    <w:rsid w:val="001044C4"/>
    <w:rsid w:val="00112D43"/>
    <w:rsid w:val="00112EAB"/>
    <w:rsid w:val="00114178"/>
    <w:rsid w:val="00114235"/>
    <w:rsid w:val="001161BD"/>
    <w:rsid w:val="0011791B"/>
    <w:rsid w:val="00125D3D"/>
    <w:rsid w:val="00125D61"/>
    <w:rsid w:val="001272CE"/>
    <w:rsid w:val="001310D3"/>
    <w:rsid w:val="00135EA2"/>
    <w:rsid w:val="00142786"/>
    <w:rsid w:val="00147DA9"/>
    <w:rsid w:val="00152B22"/>
    <w:rsid w:val="001605FD"/>
    <w:rsid w:val="00160DC5"/>
    <w:rsid w:val="001615A2"/>
    <w:rsid w:val="00166759"/>
    <w:rsid w:val="00177146"/>
    <w:rsid w:val="0018285B"/>
    <w:rsid w:val="00185B3A"/>
    <w:rsid w:val="0018792A"/>
    <w:rsid w:val="0019084F"/>
    <w:rsid w:val="00191842"/>
    <w:rsid w:val="001939DB"/>
    <w:rsid w:val="0019730F"/>
    <w:rsid w:val="001A4D55"/>
    <w:rsid w:val="001B407D"/>
    <w:rsid w:val="001B6466"/>
    <w:rsid w:val="001C03AB"/>
    <w:rsid w:val="001C34EF"/>
    <w:rsid w:val="001C58C0"/>
    <w:rsid w:val="001D1A73"/>
    <w:rsid w:val="001D2C3D"/>
    <w:rsid w:val="001D3F94"/>
    <w:rsid w:val="001D40FA"/>
    <w:rsid w:val="001D7234"/>
    <w:rsid w:val="001D7F51"/>
    <w:rsid w:val="001E122F"/>
    <w:rsid w:val="001E1A91"/>
    <w:rsid w:val="001E1BDC"/>
    <w:rsid w:val="001E2AD4"/>
    <w:rsid w:val="001E4D95"/>
    <w:rsid w:val="001E56E6"/>
    <w:rsid w:val="001E7401"/>
    <w:rsid w:val="001E76C9"/>
    <w:rsid w:val="001F3332"/>
    <w:rsid w:val="00200962"/>
    <w:rsid w:val="00200D78"/>
    <w:rsid w:val="00201786"/>
    <w:rsid w:val="00202EBD"/>
    <w:rsid w:val="0020749C"/>
    <w:rsid w:val="00207A7A"/>
    <w:rsid w:val="002175C6"/>
    <w:rsid w:val="0022161F"/>
    <w:rsid w:val="00222527"/>
    <w:rsid w:val="00222BB5"/>
    <w:rsid w:val="00227DB5"/>
    <w:rsid w:val="00232578"/>
    <w:rsid w:val="00232F11"/>
    <w:rsid w:val="0023504A"/>
    <w:rsid w:val="00236A69"/>
    <w:rsid w:val="00242B9B"/>
    <w:rsid w:val="002444DF"/>
    <w:rsid w:val="00246AAB"/>
    <w:rsid w:val="00250F56"/>
    <w:rsid w:val="00251DB9"/>
    <w:rsid w:val="00251E01"/>
    <w:rsid w:val="00254B9B"/>
    <w:rsid w:val="0025548B"/>
    <w:rsid w:val="00261E51"/>
    <w:rsid w:val="00263A0B"/>
    <w:rsid w:val="00265585"/>
    <w:rsid w:val="00265976"/>
    <w:rsid w:val="002772D1"/>
    <w:rsid w:val="002773A3"/>
    <w:rsid w:val="00282F9C"/>
    <w:rsid w:val="00287B3E"/>
    <w:rsid w:val="0029590C"/>
    <w:rsid w:val="00296AB0"/>
    <w:rsid w:val="002A6EE9"/>
    <w:rsid w:val="002B1AD5"/>
    <w:rsid w:val="002B48D0"/>
    <w:rsid w:val="002B5FC9"/>
    <w:rsid w:val="002B745B"/>
    <w:rsid w:val="002B7B92"/>
    <w:rsid w:val="002C0A86"/>
    <w:rsid w:val="002C52B2"/>
    <w:rsid w:val="002C5E77"/>
    <w:rsid w:val="002D60ED"/>
    <w:rsid w:val="002E1A9E"/>
    <w:rsid w:val="002E2FD4"/>
    <w:rsid w:val="002E3ECE"/>
    <w:rsid w:val="002E4135"/>
    <w:rsid w:val="002F35B6"/>
    <w:rsid w:val="002F646B"/>
    <w:rsid w:val="00302809"/>
    <w:rsid w:val="00302926"/>
    <w:rsid w:val="003038C5"/>
    <w:rsid w:val="00305CAA"/>
    <w:rsid w:val="00307DF0"/>
    <w:rsid w:val="00311E8F"/>
    <w:rsid w:val="00316AEB"/>
    <w:rsid w:val="00321DD7"/>
    <w:rsid w:val="00322611"/>
    <w:rsid w:val="00326059"/>
    <w:rsid w:val="003332D8"/>
    <w:rsid w:val="00335FC5"/>
    <w:rsid w:val="0033616B"/>
    <w:rsid w:val="00337028"/>
    <w:rsid w:val="00346192"/>
    <w:rsid w:val="00352E58"/>
    <w:rsid w:val="003557CD"/>
    <w:rsid w:val="00365882"/>
    <w:rsid w:val="00365DFF"/>
    <w:rsid w:val="00366F1C"/>
    <w:rsid w:val="0036789B"/>
    <w:rsid w:val="0038299C"/>
    <w:rsid w:val="00385F9F"/>
    <w:rsid w:val="00386736"/>
    <w:rsid w:val="003924D4"/>
    <w:rsid w:val="003A0686"/>
    <w:rsid w:val="003A165A"/>
    <w:rsid w:val="003A6A62"/>
    <w:rsid w:val="003B32CF"/>
    <w:rsid w:val="003B451D"/>
    <w:rsid w:val="003B7E65"/>
    <w:rsid w:val="003C31DC"/>
    <w:rsid w:val="003D0F1C"/>
    <w:rsid w:val="003D222A"/>
    <w:rsid w:val="003D25A5"/>
    <w:rsid w:val="003D3198"/>
    <w:rsid w:val="003D60CE"/>
    <w:rsid w:val="003E759E"/>
    <w:rsid w:val="003E7789"/>
    <w:rsid w:val="003E7D0E"/>
    <w:rsid w:val="003F0108"/>
    <w:rsid w:val="003F1EB5"/>
    <w:rsid w:val="003F5E93"/>
    <w:rsid w:val="003F7167"/>
    <w:rsid w:val="00401BA9"/>
    <w:rsid w:val="00404FB5"/>
    <w:rsid w:val="004071BF"/>
    <w:rsid w:val="00407DBA"/>
    <w:rsid w:val="00407E60"/>
    <w:rsid w:val="00407F01"/>
    <w:rsid w:val="00423B7E"/>
    <w:rsid w:val="00427AAC"/>
    <w:rsid w:val="00427B53"/>
    <w:rsid w:val="00433943"/>
    <w:rsid w:val="00440378"/>
    <w:rsid w:val="00442E2F"/>
    <w:rsid w:val="00443428"/>
    <w:rsid w:val="0045000F"/>
    <w:rsid w:val="00456410"/>
    <w:rsid w:val="0046329A"/>
    <w:rsid w:val="00463449"/>
    <w:rsid w:val="00466F2D"/>
    <w:rsid w:val="0046762A"/>
    <w:rsid w:val="00470D8F"/>
    <w:rsid w:val="00470FA4"/>
    <w:rsid w:val="004719B8"/>
    <w:rsid w:val="00471F07"/>
    <w:rsid w:val="0048156F"/>
    <w:rsid w:val="00481974"/>
    <w:rsid w:val="004824FA"/>
    <w:rsid w:val="004827ED"/>
    <w:rsid w:val="00487B38"/>
    <w:rsid w:val="00492F6A"/>
    <w:rsid w:val="004979B7"/>
    <w:rsid w:val="004A0C44"/>
    <w:rsid w:val="004A166D"/>
    <w:rsid w:val="004A29C9"/>
    <w:rsid w:val="004A2D5F"/>
    <w:rsid w:val="004A3090"/>
    <w:rsid w:val="004A44D6"/>
    <w:rsid w:val="004B0566"/>
    <w:rsid w:val="004B7C84"/>
    <w:rsid w:val="004C172F"/>
    <w:rsid w:val="004C43EC"/>
    <w:rsid w:val="004C78CD"/>
    <w:rsid w:val="004D13D4"/>
    <w:rsid w:val="004D6735"/>
    <w:rsid w:val="004E17F7"/>
    <w:rsid w:val="004E437B"/>
    <w:rsid w:val="004F1546"/>
    <w:rsid w:val="004F1889"/>
    <w:rsid w:val="00503F4A"/>
    <w:rsid w:val="00510885"/>
    <w:rsid w:val="005278E0"/>
    <w:rsid w:val="0053003F"/>
    <w:rsid w:val="005315EE"/>
    <w:rsid w:val="00537D52"/>
    <w:rsid w:val="0054058B"/>
    <w:rsid w:val="00543AD3"/>
    <w:rsid w:val="00545129"/>
    <w:rsid w:val="00551179"/>
    <w:rsid w:val="00552D0E"/>
    <w:rsid w:val="00554D76"/>
    <w:rsid w:val="00556D58"/>
    <w:rsid w:val="005603F2"/>
    <w:rsid w:val="00567021"/>
    <w:rsid w:val="005709DD"/>
    <w:rsid w:val="00571882"/>
    <w:rsid w:val="005726DC"/>
    <w:rsid w:val="005740EA"/>
    <w:rsid w:val="00575BBA"/>
    <w:rsid w:val="00576307"/>
    <w:rsid w:val="00581A61"/>
    <w:rsid w:val="00586964"/>
    <w:rsid w:val="005911EB"/>
    <w:rsid w:val="005A0B5D"/>
    <w:rsid w:val="005A1474"/>
    <w:rsid w:val="005A2BD2"/>
    <w:rsid w:val="005A3ECB"/>
    <w:rsid w:val="005A4825"/>
    <w:rsid w:val="005A4AD4"/>
    <w:rsid w:val="005A4DE9"/>
    <w:rsid w:val="005B59EE"/>
    <w:rsid w:val="005B74A9"/>
    <w:rsid w:val="005C4424"/>
    <w:rsid w:val="005D032A"/>
    <w:rsid w:val="005D0F30"/>
    <w:rsid w:val="005D2A17"/>
    <w:rsid w:val="005D5E70"/>
    <w:rsid w:val="005D6BBD"/>
    <w:rsid w:val="005E0317"/>
    <w:rsid w:val="005E12DB"/>
    <w:rsid w:val="005E2417"/>
    <w:rsid w:val="005E5D45"/>
    <w:rsid w:val="005E6178"/>
    <w:rsid w:val="005F1480"/>
    <w:rsid w:val="005F6BC7"/>
    <w:rsid w:val="0060126D"/>
    <w:rsid w:val="0060479F"/>
    <w:rsid w:val="006070DA"/>
    <w:rsid w:val="00607EFE"/>
    <w:rsid w:val="00617189"/>
    <w:rsid w:val="00623887"/>
    <w:rsid w:val="00623DD1"/>
    <w:rsid w:val="00634E33"/>
    <w:rsid w:val="006401FF"/>
    <w:rsid w:val="00640F48"/>
    <w:rsid w:val="00646292"/>
    <w:rsid w:val="0065232D"/>
    <w:rsid w:val="0065530D"/>
    <w:rsid w:val="0066403D"/>
    <w:rsid w:val="00665E22"/>
    <w:rsid w:val="0066774E"/>
    <w:rsid w:val="00670D35"/>
    <w:rsid w:val="0067122A"/>
    <w:rsid w:val="00671F53"/>
    <w:rsid w:val="00673CFB"/>
    <w:rsid w:val="006740CC"/>
    <w:rsid w:val="00675EF6"/>
    <w:rsid w:val="0068035E"/>
    <w:rsid w:val="006803F0"/>
    <w:rsid w:val="00686521"/>
    <w:rsid w:val="006876A6"/>
    <w:rsid w:val="00690DFD"/>
    <w:rsid w:val="0069400E"/>
    <w:rsid w:val="006A1D78"/>
    <w:rsid w:val="006A1EC2"/>
    <w:rsid w:val="006A7FF7"/>
    <w:rsid w:val="006B058C"/>
    <w:rsid w:val="006B2666"/>
    <w:rsid w:val="006B5434"/>
    <w:rsid w:val="006B5633"/>
    <w:rsid w:val="006B64E5"/>
    <w:rsid w:val="006C09DA"/>
    <w:rsid w:val="006C1FBA"/>
    <w:rsid w:val="006C4E31"/>
    <w:rsid w:val="006C6FAD"/>
    <w:rsid w:val="006C71B5"/>
    <w:rsid w:val="006D006E"/>
    <w:rsid w:val="006D3D89"/>
    <w:rsid w:val="006D5E52"/>
    <w:rsid w:val="006D62C8"/>
    <w:rsid w:val="006D66DD"/>
    <w:rsid w:val="006D73C4"/>
    <w:rsid w:val="006D7BA8"/>
    <w:rsid w:val="006E2C36"/>
    <w:rsid w:val="006E3E46"/>
    <w:rsid w:val="006E5C53"/>
    <w:rsid w:val="006E75BE"/>
    <w:rsid w:val="006F25C5"/>
    <w:rsid w:val="006F5F22"/>
    <w:rsid w:val="00701871"/>
    <w:rsid w:val="007025AD"/>
    <w:rsid w:val="007044B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2FB"/>
    <w:rsid w:val="00786933"/>
    <w:rsid w:val="00792600"/>
    <w:rsid w:val="007A2976"/>
    <w:rsid w:val="007A41DD"/>
    <w:rsid w:val="007A755C"/>
    <w:rsid w:val="007B1E78"/>
    <w:rsid w:val="007B36CA"/>
    <w:rsid w:val="007B6847"/>
    <w:rsid w:val="007C1FB6"/>
    <w:rsid w:val="007D0F1F"/>
    <w:rsid w:val="007D1231"/>
    <w:rsid w:val="007D5F30"/>
    <w:rsid w:val="007D6A08"/>
    <w:rsid w:val="007F4282"/>
    <w:rsid w:val="00801BD4"/>
    <w:rsid w:val="00803780"/>
    <w:rsid w:val="008123BD"/>
    <w:rsid w:val="00815344"/>
    <w:rsid w:val="00815B79"/>
    <w:rsid w:val="00817CF0"/>
    <w:rsid w:val="00825A02"/>
    <w:rsid w:val="00826320"/>
    <w:rsid w:val="008336C3"/>
    <w:rsid w:val="00842902"/>
    <w:rsid w:val="00847749"/>
    <w:rsid w:val="008564ED"/>
    <w:rsid w:val="00861261"/>
    <w:rsid w:val="00864ED5"/>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1255"/>
    <w:rsid w:val="008B35F8"/>
    <w:rsid w:val="008B7390"/>
    <w:rsid w:val="008C24D2"/>
    <w:rsid w:val="008C4519"/>
    <w:rsid w:val="008C45FA"/>
    <w:rsid w:val="008C7D9C"/>
    <w:rsid w:val="008D782F"/>
    <w:rsid w:val="008E07A7"/>
    <w:rsid w:val="008E1999"/>
    <w:rsid w:val="008E37F6"/>
    <w:rsid w:val="008F19A3"/>
    <w:rsid w:val="008F267C"/>
    <w:rsid w:val="008F2928"/>
    <w:rsid w:val="008F55C3"/>
    <w:rsid w:val="008F64F3"/>
    <w:rsid w:val="009104A8"/>
    <w:rsid w:val="00911DF0"/>
    <w:rsid w:val="009131FE"/>
    <w:rsid w:val="00914CE9"/>
    <w:rsid w:val="00927536"/>
    <w:rsid w:val="00937F10"/>
    <w:rsid w:val="00940357"/>
    <w:rsid w:val="00941D3B"/>
    <w:rsid w:val="009566B2"/>
    <w:rsid w:val="0096268B"/>
    <w:rsid w:val="00974F17"/>
    <w:rsid w:val="0097508A"/>
    <w:rsid w:val="00975FA6"/>
    <w:rsid w:val="009813EA"/>
    <w:rsid w:val="00987CCD"/>
    <w:rsid w:val="009960DB"/>
    <w:rsid w:val="009962C1"/>
    <w:rsid w:val="00996763"/>
    <w:rsid w:val="00996911"/>
    <w:rsid w:val="00997FE4"/>
    <w:rsid w:val="009A1E4F"/>
    <w:rsid w:val="009A3750"/>
    <w:rsid w:val="009B364E"/>
    <w:rsid w:val="009B66C5"/>
    <w:rsid w:val="009C11A5"/>
    <w:rsid w:val="009C1994"/>
    <w:rsid w:val="009C2FEA"/>
    <w:rsid w:val="009D1179"/>
    <w:rsid w:val="009D1205"/>
    <w:rsid w:val="009D1BD3"/>
    <w:rsid w:val="009D414A"/>
    <w:rsid w:val="009D60AB"/>
    <w:rsid w:val="009E5370"/>
    <w:rsid w:val="009E686C"/>
    <w:rsid w:val="009F2FFA"/>
    <w:rsid w:val="009F6EFF"/>
    <w:rsid w:val="009F7143"/>
    <w:rsid w:val="00A00DE8"/>
    <w:rsid w:val="00A0112D"/>
    <w:rsid w:val="00A01598"/>
    <w:rsid w:val="00A016E1"/>
    <w:rsid w:val="00A135A5"/>
    <w:rsid w:val="00A15A34"/>
    <w:rsid w:val="00A16894"/>
    <w:rsid w:val="00A21444"/>
    <w:rsid w:val="00A243B3"/>
    <w:rsid w:val="00A24ADD"/>
    <w:rsid w:val="00A25754"/>
    <w:rsid w:val="00A3044B"/>
    <w:rsid w:val="00A40479"/>
    <w:rsid w:val="00A42268"/>
    <w:rsid w:val="00A47C52"/>
    <w:rsid w:val="00A511F2"/>
    <w:rsid w:val="00A55845"/>
    <w:rsid w:val="00A55F8F"/>
    <w:rsid w:val="00A62F78"/>
    <w:rsid w:val="00A66673"/>
    <w:rsid w:val="00A679A8"/>
    <w:rsid w:val="00A7045B"/>
    <w:rsid w:val="00A71378"/>
    <w:rsid w:val="00A71BC2"/>
    <w:rsid w:val="00A72B2F"/>
    <w:rsid w:val="00A73732"/>
    <w:rsid w:val="00A74FC5"/>
    <w:rsid w:val="00A757A0"/>
    <w:rsid w:val="00A77DD4"/>
    <w:rsid w:val="00A818CC"/>
    <w:rsid w:val="00A834FE"/>
    <w:rsid w:val="00A8452A"/>
    <w:rsid w:val="00A853C5"/>
    <w:rsid w:val="00A93176"/>
    <w:rsid w:val="00A9374D"/>
    <w:rsid w:val="00A944ED"/>
    <w:rsid w:val="00A94530"/>
    <w:rsid w:val="00A9501B"/>
    <w:rsid w:val="00AA11BA"/>
    <w:rsid w:val="00AA16F4"/>
    <w:rsid w:val="00AA315D"/>
    <w:rsid w:val="00AA5A5D"/>
    <w:rsid w:val="00AB0A43"/>
    <w:rsid w:val="00AB1150"/>
    <w:rsid w:val="00AB677E"/>
    <w:rsid w:val="00AB6F0F"/>
    <w:rsid w:val="00AB772D"/>
    <w:rsid w:val="00AC044F"/>
    <w:rsid w:val="00AC77AE"/>
    <w:rsid w:val="00AD2562"/>
    <w:rsid w:val="00AD45C5"/>
    <w:rsid w:val="00AD6909"/>
    <w:rsid w:val="00AE034D"/>
    <w:rsid w:val="00AE04D4"/>
    <w:rsid w:val="00AE4CFF"/>
    <w:rsid w:val="00AE7787"/>
    <w:rsid w:val="00AF3B95"/>
    <w:rsid w:val="00B017F0"/>
    <w:rsid w:val="00B01E49"/>
    <w:rsid w:val="00B02250"/>
    <w:rsid w:val="00B02BB0"/>
    <w:rsid w:val="00B06579"/>
    <w:rsid w:val="00B06AD3"/>
    <w:rsid w:val="00B078FC"/>
    <w:rsid w:val="00B1152D"/>
    <w:rsid w:val="00B12FB2"/>
    <w:rsid w:val="00B14D55"/>
    <w:rsid w:val="00B14FE2"/>
    <w:rsid w:val="00B15C97"/>
    <w:rsid w:val="00B227FC"/>
    <w:rsid w:val="00B22DDF"/>
    <w:rsid w:val="00B267A4"/>
    <w:rsid w:val="00B3266D"/>
    <w:rsid w:val="00B34237"/>
    <w:rsid w:val="00B342A1"/>
    <w:rsid w:val="00B3566D"/>
    <w:rsid w:val="00B40059"/>
    <w:rsid w:val="00B40C2E"/>
    <w:rsid w:val="00B41106"/>
    <w:rsid w:val="00B44C52"/>
    <w:rsid w:val="00B460EF"/>
    <w:rsid w:val="00B462B3"/>
    <w:rsid w:val="00B52447"/>
    <w:rsid w:val="00B5536D"/>
    <w:rsid w:val="00B61823"/>
    <w:rsid w:val="00B67990"/>
    <w:rsid w:val="00B711BE"/>
    <w:rsid w:val="00B71CDE"/>
    <w:rsid w:val="00B7295C"/>
    <w:rsid w:val="00B774DA"/>
    <w:rsid w:val="00B81008"/>
    <w:rsid w:val="00B8235C"/>
    <w:rsid w:val="00B8260A"/>
    <w:rsid w:val="00B83875"/>
    <w:rsid w:val="00B83CBB"/>
    <w:rsid w:val="00B845C6"/>
    <w:rsid w:val="00B84ACD"/>
    <w:rsid w:val="00B8604B"/>
    <w:rsid w:val="00B86476"/>
    <w:rsid w:val="00B946FB"/>
    <w:rsid w:val="00B97A8B"/>
    <w:rsid w:val="00BA0D0B"/>
    <w:rsid w:val="00BA494F"/>
    <w:rsid w:val="00BA513A"/>
    <w:rsid w:val="00BA7580"/>
    <w:rsid w:val="00BA7A29"/>
    <w:rsid w:val="00BB0AE1"/>
    <w:rsid w:val="00BB1EE4"/>
    <w:rsid w:val="00BB2F72"/>
    <w:rsid w:val="00BB36B1"/>
    <w:rsid w:val="00BC2A2F"/>
    <w:rsid w:val="00BC7DAD"/>
    <w:rsid w:val="00BD3929"/>
    <w:rsid w:val="00BD402A"/>
    <w:rsid w:val="00BE4846"/>
    <w:rsid w:val="00BE48DE"/>
    <w:rsid w:val="00BE6812"/>
    <w:rsid w:val="00BF08C4"/>
    <w:rsid w:val="00BF0B7E"/>
    <w:rsid w:val="00BF434B"/>
    <w:rsid w:val="00BF52E2"/>
    <w:rsid w:val="00BF5424"/>
    <w:rsid w:val="00BF58CB"/>
    <w:rsid w:val="00BF6548"/>
    <w:rsid w:val="00BF75FE"/>
    <w:rsid w:val="00BF7A72"/>
    <w:rsid w:val="00C00412"/>
    <w:rsid w:val="00C029D1"/>
    <w:rsid w:val="00C03657"/>
    <w:rsid w:val="00C0738F"/>
    <w:rsid w:val="00C07B86"/>
    <w:rsid w:val="00C13AF1"/>
    <w:rsid w:val="00C1427A"/>
    <w:rsid w:val="00C20616"/>
    <w:rsid w:val="00C210AC"/>
    <w:rsid w:val="00C2567D"/>
    <w:rsid w:val="00C36949"/>
    <w:rsid w:val="00C4484B"/>
    <w:rsid w:val="00C455E9"/>
    <w:rsid w:val="00C50A43"/>
    <w:rsid w:val="00C515A2"/>
    <w:rsid w:val="00C5206D"/>
    <w:rsid w:val="00C642E5"/>
    <w:rsid w:val="00C65870"/>
    <w:rsid w:val="00C65DB2"/>
    <w:rsid w:val="00C739E9"/>
    <w:rsid w:val="00C811B6"/>
    <w:rsid w:val="00C82267"/>
    <w:rsid w:val="00C95AAE"/>
    <w:rsid w:val="00C96874"/>
    <w:rsid w:val="00C97714"/>
    <w:rsid w:val="00C97F07"/>
    <w:rsid w:val="00CA19FD"/>
    <w:rsid w:val="00CB291C"/>
    <w:rsid w:val="00CB2B38"/>
    <w:rsid w:val="00CB7EFF"/>
    <w:rsid w:val="00CC360D"/>
    <w:rsid w:val="00CC5759"/>
    <w:rsid w:val="00CC5BCC"/>
    <w:rsid w:val="00CC6657"/>
    <w:rsid w:val="00CD1B96"/>
    <w:rsid w:val="00CD54FD"/>
    <w:rsid w:val="00CE1C7D"/>
    <w:rsid w:val="00CE398C"/>
    <w:rsid w:val="00CF0464"/>
    <w:rsid w:val="00D0084B"/>
    <w:rsid w:val="00D00C5E"/>
    <w:rsid w:val="00D020D1"/>
    <w:rsid w:val="00D029AB"/>
    <w:rsid w:val="00D05C43"/>
    <w:rsid w:val="00D07937"/>
    <w:rsid w:val="00D11615"/>
    <w:rsid w:val="00D2060C"/>
    <w:rsid w:val="00D209E6"/>
    <w:rsid w:val="00D20F90"/>
    <w:rsid w:val="00D2172A"/>
    <w:rsid w:val="00D21DCA"/>
    <w:rsid w:val="00D239B5"/>
    <w:rsid w:val="00D33B62"/>
    <w:rsid w:val="00D37697"/>
    <w:rsid w:val="00D46E5C"/>
    <w:rsid w:val="00D530E5"/>
    <w:rsid w:val="00D53C70"/>
    <w:rsid w:val="00D57C5B"/>
    <w:rsid w:val="00D660AD"/>
    <w:rsid w:val="00D946E8"/>
    <w:rsid w:val="00D96EEC"/>
    <w:rsid w:val="00DA3D9C"/>
    <w:rsid w:val="00DA4CD2"/>
    <w:rsid w:val="00DA7AA2"/>
    <w:rsid w:val="00DB0DCC"/>
    <w:rsid w:val="00DB3382"/>
    <w:rsid w:val="00DC042E"/>
    <w:rsid w:val="00DC22A8"/>
    <w:rsid w:val="00DC4F85"/>
    <w:rsid w:val="00DD4F42"/>
    <w:rsid w:val="00DD637E"/>
    <w:rsid w:val="00DE02D0"/>
    <w:rsid w:val="00DE0841"/>
    <w:rsid w:val="00DE438F"/>
    <w:rsid w:val="00DF0E3D"/>
    <w:rsid w:val="00DF1624"/>
    <w:rsid w:val="00DF17F2"/>
    <w:rsid w:val="00DF3B4E"/>
    <w:rsid w:val="00DF3D64"/>
    <w:rsid w:val="00DF7121"/>
    <w:rsid w:val="00E0229D"/>
    <w:rsid w:val="00E036B0"/>
    <w:rsid w:val="00E03C1E"/>
    <w:rsid w:val="00E0609A"/>
    <w:rsid w:val="00E161AB"/>
    <w:rsid w:val="00E171F0"/>
    <w:rsid w:val="00E24CA2"/>
    <w:rsid w:val="00E24EE9"/>
    <w:rsid w:val="00E25C8C"/>
    <w:rsid w:val="00E26DA9"/>
    <w:rsid w:val="00E40E82"/>
    <w:rsid w:val="00E412C1"/>
    <w:rsid w:val="00E46A86"/>
    <w:rsid w:val="00E5250F"/>
    <w:rsid w:val="00E55157"/>
    <w:rsid w:val="00E64428"/>
    <w:rsid w:val="00E730E5"/>
    <w:rsid w:val="00E75BE9"/>
    <w:rsid w:val="00E76B9E"/>
    <w:rsid w:val="00E778DC"/>
    <w:rsid w:val="00E871E6"/>
    <w:rsid w:val="00E953DD"/>
    <w:rsid w:val="00E97535"/>
    <w:rsid w:val="00EA097A"/>
    <w:rsid w:val="00EA105D"/>
    <w:rsid w:val="00EA3CB4"/>
    <w:rsid w:val="00EA4A93"/>
    <w:rsid w:val="00EC2ED5"/>
    <w:rsid w:val="00ED4BBE"/>
    <w:rsid w:val="00EE02E7"/>
    <w:rsid w:val="00EE1823"/>
    <w:rsid w:val="00EE5E9E"/>
    <w:rsid w:val="00EF3B1D"/>
    <w:rsid w:val="00EF6B41"/>
    <w:rsid w:val="00F02459"/>
    <w:rsid w:val="00F1196B"/>
    <w:rsid w:val="00F138BF"/>
    <w:rsid w:val="00F16244"/>
    <w:rsid w:val="00F21073"/>
    <w:rsid w:val="00F219B6"/>
    <w:rsid w:val="00F2373A"/>
    <w:rsid w:val="00F25A8C"/>
    <w:rsid w:val="00F34612"/>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3653"/>
    <w:rsid w:val="00F74AD4"/>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6295"/>
    <w:rsid w:val="00FC666D"/>
    <w:rsid w:val="00FC67BD"/>
    <w:rsid w:val="00FD352B"/>
    <w:rsid w:val="00FD666F"/>
    <w:rsid w:val="00FD705C"/>
    <w:rsid w:val="00FD7421"/>
    <w:rsid w:val="00FE4FDD"/>
    <w:rsid w:val="00FE5630"/>
    <w:rsid w:val="00FE75C1"/>
    <w:rsid w:val="00FF0C81"/>
    <w:rsid w:val="00FF0EB8"/>
    <w:rsid w:val="00FF2977"/>
    <w:rsid w:val="010A53E4"/>
    <w:rsid w:val="0297CEDB"/>
    <w:rsid w:val="0368D385"/>
    <w:rsid w:val="0445BEA7"/>
    <w:rsid w:val="04C19EED"/>
    <w:rsid w:val="06595574"/>
    <w:rsid w:val="0812931A"/>
    <w:rsid w:val="0B45F051"/>
    <w:rsid w:val="0C558E6A"/>
    <w:rsid w:val="0CE5592F"/>
    <w:rsid w:val="0DB0A571"/>
    <w:rsid w:val="0F68E125"/>
    <w:rsid w:val="102781FB"/>
    <w:rsid w:val="12CDFC65"/>
    <w:rsid w:val="12E836A9"/>
    <w:rsid w:val="13E7E0B3"/>
    <w:rsid w:val="148DDC04"/>
    <w:rsid w:val="1817F92F"/>
    <w:rsid w:val="185CEA4B"/>
    <w:rsid w:val="1A707A47"/>
    <w:rsid w:val="1A72B058"/>
    <w:rsid w:val="1D6CD21E"/>
    <w:rsid w:val="20E6085D"/>
    <w:rsid w:val="22D3ACA8"/>
    <w:rsid w:val="23588AB5"/>
    <w:rsid w:val="24BCF786"/>
    <w:rsid w:val="260059EF"/>
    <w:rsid w:val="263D386A"/>
    <w:rsid w:val="27E16725"/>
    <w:rsid w:val="29FBEA80"/>
    <w:rsid w:val="2A491C49"/>
    <w:rsid w:val="2A8D50BB"/>
    <w:rsid w:val="2BDB4110"/>
    <w:rsid w:val="2D83038D"/>
    <w:rsid w:val="2E7295BB"/>
    <w:rsid w:val="2F25D889"/>
    <w:rsid w:val="31480B94"/>
    <w:rsid w:val="316D8FCD"/>
    <w:rsid w:val="34910DB9"/>
    <w:rsid w:val="352AE764"/>
    <w:rsid w:val="36C5B283"/>
    <w:rsid w:val="37B6A223"/>
    <w:rsid w:val="388CE8C0"/>
    <w:rsid w:val="3DB61332"/>
    <w:rsid w:val="3DB9A696"/>
    <w:rsid w:val="3E3F2A9A"/>
    <w:rsid w:val="3F1CDE5A"/>
    <w:rsid w:val="40488297"/>
    <w:rsid w:val="41162D87"/>
    <w:rsid w:val="4123E028"/>
    <w:rsid w:val="416319D4"/>
    <w:rsid w:val="41D2A3A4"/>
    <w:rsid w:val="42A6A4BB"/>
    <w:rsid w:val="42AA3A19"/>
    <w:rsid w:val="4313D71F"/>
    <w:rsid w:val="4373B7BB"/>
    <w:rsid w:val="438C55F0"/>
    <w:rsid w:val="4436F314"/>
    <w:rsid w:val="47652546"/>
    <w:rsid w:val="4A51076E"/>
    <w:rsid w:val="4AF1CFD9"/>
    <w:rsid w:val="4BA0231D"/>
    <w:rsid w:val="4D84541C"/>
    <w:rsid w:val="4DCB6808"/>
    <w:rsid w:val="4E886D6E"/>
    <w:rsid w:val="4F7C031A"/>
    <w:rsid w:val="50297936"/>
    <w:rsid w:val="5131C311"/>
    <w:rsid w:val="51F73AD9"/>
    <w:rsid w:val="53B6569D"/>
    <w:rsid w:val="571DD35B"/>
    <w:rsid w:val="5933B3CC"/>
    <w:rsid w:val="5952D3D4"/>
    <w:rsid w:val="5ABC9214"/>
    <w:rsid w:val="5CCA034F"/>
    <w:rsid w:val="5CEC7816"/>
    <w:rsid w:val="60DEB401"/>
    <w:rsid w:val="619CF2FC"/>
    <w:rsid w:val="62B2A794"/>
    <w:rsid w:val="63EDE033"/>
    <w:rsid w:val="66B74361"/>
    <w:rsid w:val="6745B392"/>
    <w:rsid w:val="685AE826"/>
    <w:rsid w:val="688B40C4"/>
    <w:rsid w:val="69F28DEB"/>
    <w:rsid w:val="6AE9B16C"/>
    <w:rsid w:val="6E40937B"/>
    <w:rsid w:val="6FD3E023"/>
    <w:rsid w:val="7467DCA7"/>
    <w:rsid w:val="74AFA1D4"/>
    <w:rsid w:val="7620FA0B"/>
    <w:rsid w:val="777885CB"/>
    <w:rsid w:val="77D949B8"/>
    <w:rsid w:val="7A3B62B7"/>
    <w:rsid w:val="7A3DA9AA"/>
    <w:rsid w:val="7B4E0BCC"/>
    <w:rsid w:val="7BBB8DD4"/>
    <w:rsid w:val="7E54B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D42ECAA7-FF0D-4F89-B6EE-F72BAE3C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 w:type="paragraph" w:styleId="Revision">
    <w:name w:val="Revision"/>
    <w:hidden/>
    <w:uiPriority w:val="99"/>
    <w:semiHidden/>
    <w:rsid w:val="000C50C7"/>
    <w:rPr>
      <w:rFonts w:ascii="Times New Roman" w:eastAsia="Times New Roman" w:hAnsi="Times New Roman"/>
      <w:sz w:val="24"/>
      <w:szCs w:val="24"/>
      <w:lang w:val="en-US" w:eastAsia="en-US"/>
    </w:rPr>
  </w:style>
  <w:style w:type="character" w:customStyle="1" w:styleId="normaltextrun">
    <w:name w:val="normaltextrun"/>
    <w:basedOn w:val="DefaultParagraphFont"/>
    <w:rsid w:val="00E46A86"/>
  </w:style>
  <w:style w:type="character" w:styleId="UnresolvedMention">
    <w:name w:val="Unresolved Mention"/>
    <w:basedOn w:val="DefaultParagraphFont"/>
    <w:uiPriority w:val="99"/>
    <w:semiHidden/>
    <w:unhideWhenUsed/>
    <w:rsid w:val="00E0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244846459">
      <w:bodyDiv w:val="1"/>
      <w:marLeft w:val="0"/>
      <w:marRight w:val="0"/>
      <w:marTop w:val="0"/>
      <w:marBottom w:val="0"/>
      <w:divBdr>
        <w:top w:val="none" w:sz="0" w:space="0" w:color="auto"/>
        <w:left w:val="none" w:sz="0" w:space="0" w:color="auto"/>
        <w:bottom w:val="none" w:sz="0" w:space="0" w:color="auto"/>
        <w:right w:val="none" w:sz="0" w:space="0" w:color="auto"/>
      </w:divBdr>
      <w:divsChild>
        <w:div w:id="339507641">
          <w:marLeft w:val="0"/>
          <w:marRight w:val="0"/>
          <w:marTop w:val="0"/>
          <w:marBottom w:val="0"/>
          <w:divBdr>
            <w:top w:val="none" w:sz="0" w:space="0" w:color="auto"/>
            <w:left w:val="none" w:sz="0" w:space="0" w:color="auto"/>
            <w:bottom w:val="none" w:sz="0" w:space="0" w:color="auto"/>
            <w:right w:val="none" w:sz="0" w:space="0" w:color="auto"/>
          </w:divBdr>
          <w:divsChild>
            <w:div w:id="1454328597">
              <w:marLeft w:val="0"/>
              <w:marRight w:val="0"/>
              <w:marTop w:val="0"/>
              <w:marBottom w:val="0"/>
              <w:divBdr>
                <w:top w:val="none" w:sz="0" w:space="0" w:color="auto"/>
                <w:left w:val="none" w:sz="0" w:space="0" w:color="auto"/>
                <w:bottom w:val="none" w:sz="0" w:space="0" w:color="auto"/>
                <w:right w:val="none" w:sz="0" w:space="0" w:color="auto"/>
              </w:divBdr>
            </w:div>
          </w:divsChild>
        </w:div>
        <w:div w:id="1038555093">
          <w:marLeft w:val="0"/>
          <w:marRight w:val="0"/>
          <w:marTop w:val="0"/>
          <w:marBottom w:val="0"/>
          <w:divBdr>
            <w:top w:val="none" w:sz="0" w:space="0" w:color="auto"/>
            <w:left w:val="none" w:sz="0" w:space="0" w:color="auto"/>
            <w:bottom w:val="none" w:sz="0" w:space="0" w:color="auto"/>
            <w:right w:val="none" w:sz="0" w:space="0" w:color="auto"/>
          </w:divBdr>
          <w:divsChild>
            <w:div w:id="1886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2071151865">
      <w:bodyDiv w:val="1"/>
      <w:marLeft w:val="0"/>
      <w:marRight w:val="0"/>
      <w:marTop w:val="0"/>
      <w:marBottom w:val="0"/>
      <w:divBdr>
        <w:top w:val="none" w:sz="0" w:space="0" w:color="auto"/>
        <w:left w:val="none" w:sz="0" w:space="0" w:color="auto"/>
        <w:bottom w:val="none" w:sz="0" w:space="0" w:color="auto"/>
        <w:right w:val="none" w:sz="0" w:space="0" w:color="auto"/>
      </w:divBdr>
      <w:divsChild>
        <w:div w:id="652098885">
          <w:marLeft w:val="0"/>
          <w:marRight w:val="0"/>
          <w:marTop w:val="0"/>
          <w:marBottom w:val="0"/>
          <w:divBdr>
            <w:top w:val="none" w:sz="0" w:space="0" w:color="auto"/>
            <w:left w:val="none" w:sz="0" w:space="0" w:color="auto"/>
            <w:bottom w:val="none" w:sz="0" w:space="0" w:color="auto"/>
            <w:right w:val="none" w:sz="0" w:space="0" w:color="auto"/>
          </w:divBdr>
          <w:divsChild>
            <w:div w:id="1587956922">
              <w:marLeft w:val="0"/>
              <w:marRight w:val="0"/>
              <w:marTop w:val="0"/>
              <w:marBottom w:val="0"/>
              <w:divBdr>
                <w:top w:val="none" w:sz="0" w:space="0" w:color="auto"/>
                <w:left w:val="none" w:sz="0" w:space="0" w:color="auto"/>
                <w:bottom w:val="none" w:sz="0" w:space="0" w:color="auto"/>
                <w:right w:val="none" w:sz="0" w:space="0" w:color="auto"/>
              </w:divBdr>
            </w:div>
          </w:divsChild>
        </w:div>
        <w:div w:id="1201363845">
          <w:marLeft w:val="0"/>
          <w:marRight w:val="0"/>
          <w:marTop w:val="0"/>
          <w:marBottom w:val="0"/>
          <w:divBdr>
            <w:top w:val="none" w:sz="0" w:space="0" w:color="auto"/>
            <w:left w:val="none" w:sz="0" w:space="0" w:color="auto"/>
            <w:bottom w:val="none" w:sz="0" w:space="0" w:color="auto"/>
            <w:right w:val="none" w:sz="0" w:space="0" w:color="auto"/>
          </w:divBdr>
          <w:divsChild>
            <w:div w:id="6948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jakelyte@miestogijo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ygimantas.ragozius@miestogijo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0bd424-0957-4dc1-8c60-11a5c16f978d">
      <Terms xmlns="http://schemas.microsoft.com/office/infopath/2007/PartnerControls"/>
    </lcf76f155ced4ddcb4097134ff3c332f>
    <TaxCatchAll xmlns="c47e7246-0c37-4be2-bcd7-25360500c9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1D49963D69C0D4FABDA133908E1E8BC" ma:contentTypeVersion="10" ma:contentTypeDescription="Kurkite naują dokumentą." ma:contentTypeScope="" ma:versionID="442bf5eda6ba392851d1343340a76c31">
  <xsd:schema xmlns:xsd="http://www.w3.org/2001/XMLSchema" xmlns:xs="http://www.w3.org/2001/XMLSchema" xmlns:p="http://schemas.microsoft.com/office/2006/metadata/properties" xmlns:ns2="d70bd424-0957-4dc1-8c60-11a5c16f978d" xmlns:ns3="c47e7246-0c37-4be2-bcd7-25360500c911" targetNamespace="http://schemas.microsoft.com/office/2006/metadata/properties" ma:root="true" ma:fieldsID="f12244ffd96ce868de30a72035061677" ns2:_="" ns3:_="">
    <xsd:import namespace="d70bd424-0957-4dc1-8c60-11a5c16f978d"/>
    <xsd:import namespace="c47e7246-0c37-4be2-bcd7-25360500c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bd424-0957-4dc1-8c60-11a5c16f9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e7246-0c37-4be2-bcd7-25360500c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5e08e-868f-4993-ac58-0073f69483bf}" ma:internalName="TaxCatchAll" ma:showField="CatchAllData" ma:web="c47e7246-0c37-4be2-bcd7-25360500c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C495E-F087-4B90-B98B-EF4E465DC29A}">
  <ds:schemaRefs>
    <ds:schemaRef ds:uri="http://schemas.microsoft.com/office/2006/metadata/properties"/>
    <ds:schemaRef ds:uri="http://schemas.microsoft.com/office/infopath/2007/PartnerControls"/>
    <ds:schemaRef ds:uri="d70bd424-0957-4dc1-8c60-11a5c16f978d"/>
    <ds:schemaRef ds:uri="c47e7246-0c37-4be2-bcd7-25360500c911"/>
  </ds:schemaRefs>
</ds:datastoreItem>
</file>

<file path=customXml/itemProps2.xml><?xml version="1.0" encoding="utf-8"?>
<ds:datastoreItem xmlns:ds="http://schemas.openxmlformats.org/officeDocument/2006/customXml" ds:itemID="{DC53DA0F-80AC-4135-9DA8-BA16B6DD29B6}">
  <ds:schemaRefs>
    <ds:schemaRef ds:uri="http://schemas.microsoft.com/sharepoint/v3/contenttype/forms"/>
  </ds:schemaRefs>
</ds:datastoreItem>
</file>

<file path=customXml/itemProps3.xml><?xml version="1.0" encoding="utf-8"?>
<ds:datastoreItem xmlns:ds="http://schemas.openxmlformats.org/officeDocument/2006/customXml" ds:itemID="{7BD95CA0-60FE-4BA8-B2D7-017BB091FDCF}">
  <ds:schemaRefs>
    <ds:schemaRef ds:uri="http://schemas.openxmlformats.org/officeDocument/2006/bibliography"/>
  </ds:schemaRefs>
</ds:datastoreItem>
</file>

<file path=customXml/itemProps4.xml><?xml version="1.0" encoding="utf-8"?>
<ds:datastoreItem xmlns:ds="http://schemas.openxmlformats.org/officeDocument/2006/customXml" ds:itemID="{4931ECA8-583E-496A-B5C9-6E3937DAD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bd424-0957-4dc1-8c60-11a5c16f978d"/>
    <ds:schemaRef ds:uri="c47e7246-0c37-4be2-bcd7-25360500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3071</Characters>
  <Application>Microsoft Office Word</Application>
  <DocSecurity>0</DocSecurity>
  <Lines>99</Lines>
  <Paragraphs>48</Paragraphs>
  <ScaleCrop>false</ScaleCrop>
  <Company>Hewlett-Packard Company</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Jakelytė</dc:creator>
  <cp:keywords/>
  <cp:lastModifiedBy>Denis Sosunov</cp:lastModifiedBy>
  <cp:revision>32</cp:revision>
  <dcterms:created xsi:type="dcterms:W3CDTF">2025-12-11T09:55:00Z</dcterms:created>
  <dcterms:modified xsi:type="dcterms:W3CDTF">2026-01-05T12:29:00Z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0x01010011D49963D69C0D4FABDA133908E1E8BC</vt:lpwstr>
  </property>
  <property fmtid="{D5CDD505-2E9C-101B-9397-08002B2CF9AE}" pid="3" name="MediaServiceImageTags">
    <vt:lpwstr/>
  </property>
  <property fmtid="{D5CDD505-2E9C-101B-9397-08002B2CF9AE}" pid="4" name="docLang">
    <vt:lpwstr>lt</vt:lpwstr>
  </property>
</Properties>
</file>