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FF93F" w14:textId="77777777" w:rsidR="000C1B44" w:rsidRPr="00F3797E" w:rsidRDefault="000C1B44">
      <w:pPr>
        <w:rPr>
          <w:rFonts w:cs="Times New Roman"/>
          <w:szCs w:val="24"/>
          <w:shd w:val="clear" w:color="auto" w:fill="FFFFFF"/>
        </w:rPr>
      </w:pPr>
    </w:p>
    <w:p w14:paraId="66BE132F" w14:textId="77777777" w:rsidR="00BE5F69" w:rsidRPr="00F3797E" w:rsidRDefault="00BE5F69" w:rsidP="00BE5F69">
      <w:pPr>
        <w:jc w:val="both"/>
        <w:rPr>
          <w:rFonts w:cs="Times New Roman"/>
          <w:szCs w:val="24"/>
          <w:shd w:val="clear" w:color="auto" w:fill="FFFFFF"/>
        </w:rPr>
      </w:pPr>
      <w:r w:rsidRPr="00F3797E">
        <w:rPr>
          <w:rFonts w:cs="Times New Roman"/>
          <w:szCs w:val="24"/>
          <w:shd w:val="clear" w:color="auto" w:fill="FFFFFF"/>
        </w:rPr>
        <w:t>Gauti tiekėjo užklausimai. Teikiame atsakymus:</w:t>
      </w:r>
    </w:p>
    <w:p w14:paraId="24F2E098" w14:textId="77777777" w:rsidR="00BE5F69" w:rsidRPr="00F3797E" w:rsidRDefault="00BE5F69" w:rsidP="00BE5F69">
      <w:pPr>
        <w:jc w:val="both"/>
        <w:rPr>
          <w:rFonts w:cs="Times New Roman"/>
          <w:szCs w:val="24"/>
          <w:shd w:val="clear" w:color="auto" w:fill="FFFFFF"/>
        </w:rPr>
      </w:pPr>
    </w:p>
    <w:p w14:paraId="149EFDFD" w14:textId="77777777" w:rsidR="00BE5F69" w:rsidRPr="00F3797E" w:rsidRDefault="00BE5F69" w:rsidP="00BE5F69">
      <w:pPr>
        <w:jc w:val="both"/>
        <w:rPr>
          <w:rFonts w:cs="Times New Roman"/>
          <w:szCs w:val="24"/>
          <w:shd w:val="clear" w:color="auto" w:fill="FFFFFF"/>
        </w:rPr>
      </w:pPr>
      <w:r w:rsidRPr="00F3797E">
        <w:rPr>
          <w:rFonts w:cs="Times New Roman"/>
          <w:szCs w:val="24"/>
          <w:shd w:val="clear" w:color="auto" w:fill="FFFFFF"/>
        </w:rPr>
        <w:t>1 Klausimas. Pagal pateiktą techninę specifikaciją aišku, kad elektrą atveda Tiekėjas. Prašome nurodyti kas trečioje nuotraukoje (1 aukštas) demontuos matomus turėklus?</w:t>
      </w:r>
    </w:p>
    <w:p w14:paraId="3282936D" w14:textId="77777777" w:rsidR="00BE5F69" w:rsidRPr="00F3797E" w:rsidRDefault="00BE5F69" w:rsidP="00BE5F69">
      <w:pPr>
        <w:jc w:val="both"/>
        <w:rPr>
          <w:rFonts w:cs="Times New Roman"/>
          <w:szCs w:val="24"/>
          <w:shd w:val="clear" w:color="auto" w:fill="FFFFFF"/>
        </w:rPr>
      </w:pPr>
    </w:p>
    <w:p w14:paraId="565E7F22" w14:textId="77777777" w:rsidR="00BE5F69" w:rsidRPr="00F3797E" w:rsidRDefault="00BE5F69" w:rsidP="00BE5F69">
      <w:pPr>
        <w:jc w:val="both"/>
        <w:rPr>
          <w:rFonts w:eastAsia="Calibri" w:cs="Times New Roman"/>
          <w:kern w:val="0"/>
          <w:szCs w:val="24"/>
        </w:rPr>
      </w:pPr>
      <w:r w:rsidRPr="00F3797E">
        <w:rPr>
          <w:rFonts w:cs="Times New Roman"/>
          <w:szCs w:val="24"/>
          <w:shd w:val="clear" w:color="auto" w:fill="FFFFFF"/>
        </w:rPr>
        <w:t xml:space="preserve">Atsakymas. </w:t>
      </w:r>
      <w:r w:rsidRPr="00F3797E">
        <w:rPr>
          <w:rFonts w:eastAsia="Calibri" w:cs="Times New Roman"/>
          <w:kern w:val="0"/>
          <w:szCs w:val="24"/>
        </w:rPr>
        <w:t>Turėklus išmontuos perkančioji organizacija.</w:t>
      </w:r>
    </w:p>
    <w:p w14:paraId="02402095" w14:textId="77777777" w:rsidR="00BE5F69" w:rsidRDefault="00BE5F69" w:rsidP="00BE5F69">
      <w:pPr>
        <w:jc w:val="both"/>
        <w:rPr>
          <w:rFonts w:cs="Times New Roman"/>
          <w:szCs w:val="24"/>
          <w:shd w:val="clear" w:color="auto" w:fill="FFFFFF"/>
        </w:rPr>
      </w:pPr>
    </w:p>
    <w:p w14:paraId="712EB6D0" w14:textId="77777777" w:rsidR="00BE5F69" w:rsidRPr="00F3797E" w:rsidRDefault="00BE5F69" w:rsidP="00BE5F69">
      <w:pPr>
        <w:jc w:val="both"/>
        <w:rPr>
          <w:rFonts w:cs="Times New Roman"/>
          <w:szCs w:val="24"/>
          <w:shd w:val="clear" w:color="auto" w:fill="FFFFFF"/>
        </w:rPr>
      </w:pPr>
    </w:p>
    <w:p w14:paraId="28283CBB" w14:textId="77777777" w:rsidR="00BE5F69" w:rsidRPr="00F3797E" w:rsidRDefault="00BE5F69" w:rsidP="00BE5F69">
      <w:pPr>
        <w:jc w:val="both"/>
        <w:rPr>
          <w:rFonts w:cs="Times New Roman"/>
          <w:szCs w:val="24"/>
          <w:shd w:val="clear" w:color="auto" w:fill="FFFFFF"/>
        </w:rPr>
      </w:pPr>
      <w:r w:rsidRPr="00F3797E">
        <w:rPr>
          <w:rFonts w:cs="Times New Roman"/>
          <w:szCs w:val="24"/>
          <w:shd w:val="clear" w:color="auto" w:fill="FFFFFF"/>
        </w:rPr>
        <w:t>2 Klausimas. Atsiųskite nuotraukų nuo kur reikės atvesti el. tiekimą.</w:t>
      </w:r>
    </w:p>
    <w:p w14:paraId="2AAEA362" w14:textId="77777777" w:rsidR="00BE5F69" w:rsidRPr="00F3797E" w:rsidRDefault="00BE5F69" w:rsidP="00BE5F69">
      <w:pPr>
        <w:jc w:val="both"/>
        <w:rPr>
          <w:rFonts w:cs="Times New Roman"/>
          <w:szCs w:val="24"/>
        </w:rPr>
      </w:pPr>
    </w:p>
    <w:p w14:paraId="08BEAB17" w14:textId="77777777" w:rsidR="00BE5F69" w:rsidRPr="00F3797E" w:rsidRDefault="00BE5F69" w:rsidP="00BE5F69">
      <w:pPr>
        <w:jc w:val="both"/>
        <w:rPr>
          <w:rFonts w:cs="Times New Roman"/>
          <w:szCs w:val="24"/>
        </w:rPr>
      </w:pPr>
      <w:r w:rsidRPr="00F3797E">
        <w:rPr>
          <w:rFonts w:cs="Times New Roman"/>
          <w:szCs w:val="24"/>
        </w:rPr>
        <w:t xml:space="preserve">Atsakymas. </w:t>
      </w:r>
      <w:r w:rsidRPr="00F3797E">
        <w:rPr>
          <w:rFonts w:eastAsia="Calibri" w:cs="Times New Roman"/>
          <w:kern w:val="0"/>
          <w:szCs w:val="24"/>
        </w:rPr>
        <w:t>Vertinti, kad iki elektros paskirstymo dėžutes reikės nut</w:t>
      </w:r>
      <w:r>
        <w:rPr>
          <w:rFonts w:eastAsia="Calibri" w:cs="Times New Roman"/>
          <w:kern w:val="0"/>
          <w:szCs w:val="24"/>
        </w:rPr>
        <w:t>ie</w:t>
      </w:r>
      <w:r w:rsidRPr="00F3797E">
        <w:rPr>
          <w:rFonts w:eastAsia="Calibri" w:cs="Times New Roman"/>
          <w:kern w:val="0"/>
          <w:szCs w:val="24"/>
        </w:rPr>
        <w:t>sti 6 m reikiamo skerspjūvio kabelio.</w:t>
      </w:r>
    </w:p>
    <w:p w14:paraId="15B64595" w14:textId="77777777" w:rsidR="00BE5F69" w:rsidRDefault="00BE5F69" w:rsidP="00BE5F69">
      <w:pPr>
        <w:jc w:val="both"/>
        <w:rPr>
          <w:rFonts w:cs="Times New Roman"/>
          <w:szCs w:val="24"/>
        </w:rPr>
      </w:pPr>
    </w:p>
    <w:p w14:paraId="0C982FC3" w14:textId="77777777" w:rsidR="00BE5F69" w:rsidRPr="00F3797E" w:rsidRDefault="00BE5F69" w:rsidP="00BE5F69">
      <w:pPr>
        <w:jc w:val="both"/>
        <w:rPr>
          <w:rFonts w:cs="Times New Roman"/>
          <w:szCs w:val="24"/>
        </w:rPr>
      </w:pPr>
    </w:p>
    <w:p w14:paraId="456CFC05" w14:textId="77777777" w:rsidR="00BE5F69" w:rsidRPr="00F3797E" w:rsidRDefault="00BE5F69" w:rsidP="00BE5F69">
      <w:pPr>
        <w:jc w:val="both"/>
        <w:rPr>
          <w:rFonts w:cs="Times New Roman"/>
          <w:szCs w:val="24"/>
          <w:shd w:val="clear" w:color="auto" w:fill="FFFFFF"/>
        </w:rPr>
      </w:pPr>
      <w:r w:rsidRPr="00F3797E">
        <w:rPr>
          <w:rFonts w:cs="Times New Roman"/>
          <w:szCs w:val="24"/>
          <w:shd w:val="clear" w:color="auto" w:fill="FFFFFF"/>
        </w:rPr>
        <w:t>3 Klausimas. Pagal techninę specifikaciją nurodoma, kad keltuvas turi būti parkuojamas I ir III aukštuose. Nurodykite, kaip keltuvas turi būti parkuojamas viršuje: nuožulniai ar horizontaliai (pridėta nuotrauka su pavyzdžiais).</w:t>
      </w:r>
    </w:p>
    <w:p w14:paraId="010D1DCB" w14:textId="77777777" w:rsidR="00BE5F69" w:rsidRPr="00F3797E" w:rsidRDefault="00BE5F69" w:rsidP="00BE5F69">
      <w:pPr>
        <w:jc w:val="both"/>
        <w:rPr>
          <w:rFonts w:cs="Times New Roman"/>
          <w:szCs w:val="24"/>
          <w:shd w:val="clear" w:color="auto" w:fill="FFFFFF"/>
        </w:rPr>
      </w:pPr>
    </w:p>
    <w:p w14:paraId="6F3C9D48" w14:textId="77777777" w:rsidR="00BE5F69" w:rsidRPr="00F3797E" w:rsidRDefault="00BE5F69" w:rsidP="00BE5F69">
      <w:pPr>
        <w:jc w:val="both"/>
        <w:rPr>
          <w:rFonts w:eastAsia="Calibri" w:cs="Times New Roman"/>
          <w:kern w:val="0"/>
          <w:szCs w:val="24"/>
        </w:rPr>
      </w:pPr>
      <w:r w:rsidRPr="00F3797E">
        <w:rPr>
          <w:rFonts w:eastAsia="Calibri" w:cs="Times New Roman"/>
          <w:kern w:val="0"/>
          <w:szCs w:val="24"/>
        </w:rPr>
        <w:t>Atsakymas. Parkavimo padėtyje platforma turi būti pakelta nuo grindų.</w:t>
      </w:r>
    </w:p>
    <w:p w14:paraId="036AB744" w14:textId="77777777" w:rsidR="00BE5F69" w:rsidRPr="00F3797E" w:rsidRDefault="00BE5F69" w:rsidP="00BE5F69">
      <w:pPr>
        <w:jc w:val="both"/>
        <w:rPr>
          <w:rFonts w:cs="Times New Roman"/>
          <w:szCs w:val="24"/>
          <w:shd w:val="clear" w:color="auto" w:fill="FFFFFF"/>
        </w:rPr>
      </w:pPr>
    </w:p>
    <w:p w14:paraId="30055E22" w14:textId="77777777" w:rsidR="00BE5F69" w:rsidRPr="00F3797E" w:rsidRDefault="00BE5F69" w:rsidP="00BE5F69">
      <w:pPr>
        <w:jc w:val="both"/>
        <w:rPr>
          <w:rFonts w:cs="Times New Roman"/>
          <w:szCs w:val="24"/>
        </w:rPr>
      </w:pPr>
    </w:p>
    <w:p w14:paraId="58F8FB31" w14:textId="77777777" w:rsidR="00BE5F69" w:rsidRPr="00F3797E" w:rsidRDefault="00BE5F69" w:rsidP="00BE5F69">
      <w:pPr>
        <w:jc w:val="both"/>
        <w:rPr>
          <w:rFonts w:cs="Times New Roman"/>
          <w:szCs w:val="24"/>
          <w:shd w:val="clear" w:color="auto" w:fill="FFFFFF"/>
        </w:rPr>
      </w:pPr>
      <w:r w:rsidRPr="00F3797E">
        <w:rPr>
          <w:rFonts w:cs="Times New Roman"/>
          <w:szCs w:val="24"/>
          <w:shd w:val="clear" w:color="auto" w:fill="FFFFFF"/>
        </w:rPr>
        <w:t xml:space="preserve">4 Klausimas. Laimėjimo atveju tiekėjas gali pateikti keltuvo gamybinį brėžinį bei statybinę užduotį. Ar perkančiajai organizacijai to pakaks norint įvykdyti reikalaujamą punktą "Parengti keltuvo </w:t>
      </w:r>
      <w:bookmarkStart w:id="0" w:name="_Hlk218593657"/>
      <w:r w:rsidRPr="00F3797E">
        <w:rPr>
          <w:rFonts w:cs="Times New Roman"/>
          <w:szCs w:val="24"/>
          <w:shd w:val="clear" w:color="auto" w:fill="FFFFFF"/>
        </w:rPr>
        <w:t xml:space="preserve">montavimo darbų projektą (schemą), </w:t>
      </w:r>
      <w:bookmarkEnd w:id="0"/>
      <w:r w:rsidRPr="00F3797E">
        <w:rPr>
          <w:rFonts w:cs="Times New Roman"/>
          <w:szCs w:val="24"/>
          <w:shd w:val="clear" w:color="auto" w:fill="FFFFFF"/>
        </w:rPr>
        <w:t xml:space="preserve">sprendinius suderinti su </w:t>
      </w:r>
      <w:proofErr w:type="spellStart"/>
      <w:r w:rsidRPr="00F3797E">
        <w:rPr>
          <w:rFonts w:cs="Times New Roman"/>
          <w:szCs w:val="24"/>
          <w:shd w:val="clear" w:color="auto" w:fill="FFFFFF"/>
        </w:rPr>
        <w:t>perkančiają</w:t>
      </w:r>
      <w:proofErr w:type="spellEnd"/>
      <w:r w:rsidRPr="00F3797E">
        <w:rPr>
          <w:rFonts w:cs="Times New Roman"/>
          <w:szCs w:val="24"/>
          <w:shd w:val="clear" w:color="auto" w:fill="FFFFFF"/>
        </w:rPr>
        <w:t xml:space="preserve"> organizacija"?</w:t>
      </w:r>
    </w:p>
    <w:p w14:paraId="62C97385" w14:textId="77777777" w:rsidR="00BE5F69" w:rsidRPr="00F3797E" w:rsidRDefault="00BE5F69" w:rsidP="00BE5F69">
      <w:pPr>
        <w:jc w:val="both"/>
        <w:rPr>
          <w:rFonts w:cs="Times New Roman"/>
          <w:szCs w:val="24"/>
          <w:shd w:val="clear" w:color="auto" w:fill="FFFFFF"/>
        </w:rPr>
      </w:pPr>
    </w:p>
    <w:p w14:paraId="6561A4A8" w14:textId="77777777" w:rsidR="00BE5F69" w:rsidRPr="00F3797E" w:rsidRDefault="00BE5F69" w:rsidP="00BE5F69">
      <w:pPr>
        <w:jc w:val="both"/>
        <w:rPr>
          <w:rFonts w:cs="Times New Roman"/>
          <w:szCs w:val="24"/>
          <w:shd w:val="clear" w:color="auto" w:fill="FFFFFF"/>
        </w:rPr>
      </w:pPr>
      <w:r w:rsidRPr="00F3797E">
        <w:rPr>
          <w:rFonts w:cs="Times New Roman"/>
          <w:szCs w:val="24"/>
          <w:shd w:val="clear" w:color="auto" w:fill="FFFFFF"/>
        </w:rPr>
        <w:t>Atsakymas. Prie išvardytų dokumentų papildomai bus prašoma patekti keltuvo konstrukcijų tvirtinimo detalių ir mazgų prie laiptinės konstrukcijų brėžinius (schemas).</w:t>
      </w:r>
    </w:p>
    <w:p w14:paraId="6DF6BE16" w14:textId="77777777" w:rsidR="00BE5F69" w:rsidRDefault="00BE5F69" w:rsidP="00BE5F69">
      <w:pPr>
        <w:jc w:val="both"/>
        <w:rPr>
          <w:rFonts w:cs="Times New Roman"/>
          <w:szCs w:val="24"/>
          <w:shd w:val="clear" w:color="auto" w:fill="FFFFFF"/>
        </w:rPr>
      </w:pPr>
    </w:p>
    <w:p w14:paraId="2DE731E7" w14:textId="77777777" w:rsidR="00BE5F69" w:rsidRPr="00F3797E" w:rsidRDefault="00BE5F69" w:rsidP="00BE5F69">
      <w:pPr>
        <w:jc w:val="both"/>
        <w:rPr>
          <w:rFonts w:cs="Times New Roman"/>
          <w:szCs w:val="24"/>
          <w:shd w:val="clear" w:color="auto" w:fill="FFFFFF"/>
        </w:rPr>
      </w:pPr>
    </w:p>
    <w:p w14:paraId="19723194" w14:textId="77777777" w:rsidR="00BE5F69" w:rsidRPr="00F3797E" w:rsidRDefault="00BE5F69" w:rsidP="00BE5F69">
      <w:pPr>
        <w:jc w:val="both"/>
        <w:rPr>
          <w:rFonts w:cs="Times New Roman"/>
          <w:szCs w:val="24"/>
        </w:rPr>
      </w:pPr>
      <w:r w:rsidRPr="00F3797E">
        <w:rPr>
          <w:rFonts w:cs="Times New Roman"/>
          <w:szCs w:val="24"/>
          <w:shd w:val="clear" w:color="auto" w:fill="FFFFFF"/>
        </w:rPr>
        <w:t>5. Prašome nurodyti kaip pasiūlymo formoje kiekvienai kainos eilutei turi būti įvertintas PVM tarifas?</w:t>
      </w:r>
    </w:p>
    <w:p w14:paraId="4CE4B941" w14:textId="77777777" w:rsidR="00BE5F69" w:rsidRPr="00F3797E" w:rsidRDefault="00BE5F69" w:rsidP="00BE5F69">
      <w:pPr>
        <w:jc w:val="both"/>
        <w:rPr>
          <w:rFonts w:cs="Times New Roman"/>
          <w:szCs w:val="24"/>
        </w:rPr>
      </w:pPr>
    </w:p>
    <w:p w14:paraId="7DA3DF2E" w14:textId="77777777" w:rsidR="00BE5F69" w:rsidRDefault="00BE5F69" w:rsidP="00BE5F69">
      <w:pPr>
        <w:jc w:val="both"/>
        <w:rPr>
          <w:rFonts w:eastAsia="Times New Roman" w:cs="Times New Roman"/>
          <w:kern w:val="0"/>
          <w:szCs w:val="24"/>
          <w14:ligatures w14:val="none"/>
        </w:rPr>
      </w:pPr>
      <w:r w:rsidRPr="00F3797E">
        <w:rPr>
          <w:rFonts w:cs="Times New Roman"/>
          <w:szCs w:val="24"/>
        </w:rPr>
        <w:t xml:space="preserve">Atsakymas. </w:t>
      </w:r>
      <w:r w:rsidRPr="00F3797E">
        <w:rPr>
          <w:rFonts w:cs="Times New Roman"/>
          <w:szCs w:val="24"/>
          <w:shd w:val="clear" w:color="auto" w:fill="FFFFFF"/>
        </w:rPr>
        <w:t xml:space="preserve">Kiekvienai kainos eilutei turi būti nurodytas tai eilutei taikomas PVM tarifas </w:t>
      </w:r>
      <w:r w:rsidRPr="00F3797E">
        <w:rPr>
          <w:rFonts w:eastAsia="Times New Roman" w:cs="Times New Roman"/>
          <w:kern w:val="0"/>
          <w:szCs w:val="24"/>
          <w14:ligatures w14:val="none"/>
        </w:rPr>
        <w:t>% (4 stulpelis) ir apskaičiuotas</w:t>
      </w:r>
      <w:r>
        <w:rPr>
          <w:rFonts w:eastAsia="Times New Roman" w:cs="Times New Roman"/>
          <w:kern w:val="0"/>
          <w:szCs w:val="24"/>
          <w14:ligatures w14:val="none"/>
        </w:rPr>
        <w:t xml:space="preserve"> PVM</w:t>
      </w:r>
      <w:r w:rsidRPr="00F3797E">
        <w:rPr>
          <w:rFonts w:eastAsia="Times New Roman" w:cs="Times New Roman"/>
          <w:kern w:val="0"/>
          <w:szCs w:val="24"/>
          <w14:ligatures w14:val="none"/>
        </w:rPr>
        <w:t xml:space="preserve"> Eur (5 stulpelis). </w:t>
      </w:r>
    </w:p>
    <w:p w14:paraId="12B5EF7C" w14:textId="77777777" w:rsidR="00BE5F69" w:rsidRDefault="00BE5F69" w:rsidP="00BE5F69">
      <w:pPr>
        <w:jc w:val="both"/>
        <w:rPr>
          <w:rFonts w:eastAsia="Times New Roman" w:cs="Times New Roman"/>
          <w:kern w:val="0"/>
          <w:szCs w:val="24"/>
          <w14:ligatures w14:val="none"/>
        </w:rPr>
      </w:pPr>
      <w:r w:rsidRPr="00F3797E">
        <w:rPr>
          <w:rFonts w:eastAsia="Times New Roman" w:cs="Times New Roman"/>
          <w:kern w:val="0"/>
          <w:szCs w:val="24"/>
          <w14:ligatures w14:val="none"/>
        </w:rPr>
        <w:t>Pridedamas patikslintas 1 priedas „Pasiūlymo forma“.</w:t>
      </w:r>
    </w:p>
    <w:p w14:paraId="68B1209E" w14:textId="77777777" w:rsidR="00BE5F69" w:rsidRDefault="00BE5F69" w:rsidP="00BE5F69">
      <w:pPr>
        <w:jc w:val="both"/>
        <w:rPr>
          <w:rFonts w:eastAsia="Times New Roman" w:cs="Times New Roman"/>
          <w:kern w:val="0"/>
          <w:szCs w:val="24"/>
          <w14:ligatures w14:val="none"/>
        </w:rPr>
      </w:pPr>
    </w:p>
    <w:p w14:paraId="5E37DB2D" w14:textId="66B5F6E0" w:rsidR="00F3797E" w:rsidRPr="00F3797E" w:rsidRDefault="00F3797E" w:rsidP="00F3797E">
      <w:pPr>
        <w:jc w:val="center"/>
        <w:rPr>
          <w:rFonts w:cs="Times New Roman"/>
          <w:szCs w:val="24"/>
        </w:rPr>
      </w:pPr>
      <w:r>
        <w:rPr>
          <w:rFonts w:eastAsia="Times New Roman" w:cs="Times New Roman"/>
          <w:kern w:val="0"/>
          <w:szCs w:val="24"/>
          <w14:ligatures w14:val="none"/>
        </w:rPr>
        <w:t>_________________________</w:t>
      </w:r>
    </w:p>
    <w:sectPr w:rsidR="00F3797E" w:rsidRPr="00F3797E" w:rsidSect="00D74E07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108E9"/>
    <w:multiLevelType w:val="hybridMultilevel"/>
    <w:tmpl w:val="F83CA2C4"/>
    <w:lvl w:ilvl="0" w:tplc="AECEB1F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80171"/>
    <w:multiLevelType w:val="hybridMultilevel"/>
    <w:tmpl w:val="11AAE78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EC04CD"/>
    <w:multiLevelType w:val="hybridMultilevel"/>
    <w:tmpl w:val="9ECA231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8851673">
    <w:abstractNumId w:val="1"/>
  </w:num>
  <w:num w:numId="2" w16cid:durableId="853953919">
    <w:abstractNumId w:val="2"/>
  </w:num>
  <w:num w:numId="3" w16cid:durableId="1476724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3BE"/>
    <w:rsid w:val="00023B38"/>
    <w:rsid w:val="000C1B44"/>
    <w:rsid w:val="000E7604"/>
    <w:rsid w:val="001248B6"/>
    <w:rsid w:val="001918EC"/>
    <w:rsid w:val="002E13BE"/>
    <w:rsid w:val="00340F4E"/>
    <w:rsid w:val="00426B36"/>
    <w:rsid w:val="00434971"/>
    <w:rsid w:val="00657480"/>
    <w:rsid w:val="00670CFB"/>
    <w:rsid w:val="007013A9"/>
    <w:rsid w:val="007C218A"/>
    <w:rsid w:val="00926234"/>
    <w:rsid w:val="00A901E5"/>
    <w:rsid w:val="00AE45C4"/>
    <w:rsid w:val="00B6757E"/>
    <w:rsid w:val="00B96405"/>
    <w:rsid w:val="00BE5F69"/>
    <w:rsid w:val="00C267CE"/>
    <w:rsid w:val="00C607EE"/>
    <w:rsid w:val="00C87999"/>
    <w:rsid w:val="00CD41CA"/>
    <w:rsid w:val="00D11194"/>
    <w:rsid w:val="00D74E07"/>
    <w:rsid w:val="00DA71AC"/>
    <w:rsid w:val="00DB3E3A"/>
    <w:rsid w:val="00E66F9A"/>
    <w:rsid w:val="00F30D00"/>
    <w:rsid w:val="00F3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56727"/>
  <w15:chartTrackingRefBased/>
  <w15:docId w15:val="{083944F7-195B-448F-9016-0016E0E3C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74E07"/>
    <w:pPr>
      <w:spacing w:after="0" w:line="240" w:lineRule="auto"/>
    </w:pPr>
    <w:rPr>
      <w:rFonts w:ascii="Times New Roman" w:hAnsi="Times New Roman"/>
      <w:sz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E13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E13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E13B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E13B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E13B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E13B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E13B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E13B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E13B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E13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E13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E13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E13BE"/>
    <w:rPr>
      <w:rFonts w:eastAsiaTheme="majorEastAsia" w:cstheme="majorBidi"/>
      <w:i/>
      <w:iCs/>
      <w:color w:val="2F5496" w:themeColor="accent1" w:themeShade="BF"/>
      <w:sz w:val="24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E13BE"/>
    <w:rPr>
      <w:rFonts w:eastAsiaTheme="majorEastAsia" w:cstheme="majorBidi"/>
      <w:color w:val="2F5496" w:themeColor="accent1" w:themeShade="BF"/>
      <w:sz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E13BE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E13BE"/>
    <w:rPr>
      <w:rFonts w:eastAsiaTheme="majorEastAsia" w:cstheme="majorBidi"/>
      <w:color w:val="595959" w:themeColor="text1" w:themeTint="A6"/>
      <w:sz w:val="24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E13BE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E13BE"/>
    <w:rPr>
      <w:rFonts w:eastAsiaTheme="majorEastAsia" w:cstheme="majorBidi"/>
      <w:color w:val="272727" w:themeColor="text1" w:themeTint="D8"/>
      <w:sz w:val="24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E13B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E13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E13B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E13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E13B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E13BE"/>
    <w:rPr>
      <w:rFonts w:ascii="Times New Roman" w:hAnsi="Times New Roman"/>
      <w:i/>
      <w:iCs/>
      <w:color w:val="404040" w:themeColor="text1" w:themeTint="BF"/>
      <w:sz w:val="24"/>
    </w:rPr>
  </w:style>
  <w:style w:type="paragraph" w:styleId="Sraopastraipa">
    <w:name w:val="List Paragraph"/>
    <w:basedOn w:val="prastasis"/>
    <w:uiPriority w:val="34"/>
    <w:qFormat/>
    <w:rsid w:val="002E13BE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E13BE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E13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E13BE"/>
    <w:rPr>
      <w:rFonts w:ascii="Times New Roman" w:hAnsi="Times New Roman"/>
      <w:i/>
      <w:iCs/>
      <w:color w:val="2F5496" w:themeColor="accent1" w:themeShade="BF"/>
      <w:sz w:val="24"/>
    </w:rPr>
  </w:style>
  <w:style w:type="character" w:styleId="Rykinuoroda">
    <w:name w:val="Intense Reference"/>
    <w:basedOn w:val="Numatytasispastraiposriftas"/>
    <w:uiPriority w:val="32"/>
    <w:qFormat/>
    <w:rsid w:val="002E13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980</Words>
  <Characters>560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Loreta Maminskienė</dc:creator>
  <cp:keywords/>
  <dc:description/>
  <cp:lastModifiedBy>Loreta Maminskienė</cp:lastModifiedBy>
  <cp:revision>10</cp:revision>
  <dcterms:created xsi:type="dcterms:W3CDTF">2026-01-06T10:05:00Z</dcterms:created>
  <dcterms:modified xsi:type="dcterms:W3CDTF">2026-01-06T13:35:00Z</dcterms:modified>
</cp:coreProperties>
</file>