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9F91" w14:textId="75FA14BA" w:rsidR="003D60EB" w:rsidRPr="00C8016D" w:rsidRDefault="003D60EB" w:rsidP="003D60EB">
      <w:pPr>
        <w:spacing w:line="360" w:lineRule="exact"/>
        <w:ind w:firstLine="851"/>
        <w:rPr>
          <w:rFonts w:ascii="Times New Roman" w:hAnsi="Times New Roman" w:cs="Times New Roman"/>
          <w:noProof/>
          <w:sz w:val="24"/>
          <w:szCs w:val="24"/>
        </w:rPr>
      </w:pPr>
      <w:r w:rsidRPr="00C8016D">
        <w:rPr>
          <w:rFonts w:ascii="Times New Roman" w:hAnsi="Times New Roman" w:cs="Times New Roman"/>
          <w:noProof/>
          <w:sz w:val="24"/>
          <w:szCs w:val="24"/>
        </w:rPr>
        <w:t>Parengta pagal Kauno rajono savivaldybės administracijos Nuolatinės viešųjų pirkimų komisijos 202</w:t>
      </w:r>
      <w:r>
        <w:rPr>
          <w:rFonts w:ascii="Times New Roman" w:hAnsi="Times New Roman" w:cs="Times New Roman"/>
          <w:noProof/>
          <w:sz w:val="24"/>
          <w:szCs w:val="24"/>
        </w:rPr>
        <w:t>6-01-0</w:t>
      </w:r>
      <w:r w:rsidR="002272D1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8016D">
        <w:rPr>
          <w:rFonts w:ascii="Times New Roman" w:hAnsi="Times New Roman" w:cs="Times New Roman"/>
          <w:noProof/>
          <w:sz w:val="24"/>
          <w:szCs w:val="24"/>
        </w:rPr>
        <w:t xml:space="preserve">protokolą Nr. </w:t>
      </w:r>
      <w:r w:rsidR="005C589C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278C45FC" w14:textId="64BF012E" w:rsidR="003D60EB" w:rsidRPr="00C8016D" w:rsidRDefault="003D60EB" w:rsidP="003D60EB">
      <w:pPr>
        <w:spacing w:line="360" w:lineRule="exact"/>
        <w:ind w:firstLine="851"/>
        <w:rPr>
          <w:rFonts w:ascii="Times New Roman" w:hAnsi="Times New Roman" w:cs="Times New Roman"/>
          <w:noProof/>
          <w:sz w:val="24"/>
          <w:szCs w:val="24"/>
        </w:rPr>
      </w:pPr>
      <w:r w:rsidRPr="00C8016D">
        <w:rPr>
          <w:rFonts w:ascii="Times New Roman" w:hAnsi="Times New Roman" w:cs="Times New Roman"/>
          <w:noProof/>
          <w:sz w:val="24"/>
          <w:szCs w:val="24"/>
        </w:rPr>
        <w:t>Tiekėjams</w:t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2026-01-0</w:t>
      </w:r>
      <w:r w:rsidR="002272D1">
        <w:rPr>
          <w:rFonts w:ascii="Times New Roman" w:hAnsi="Times New Roman" w:cs="Times New Roman"/>
          <w:noProof/>
          <w:sz w:val="24"/>
          <w:szCs w:val="24"/>
        </w:rPr>
        <w:t>8</w:t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  <w:r w:rsidRPr="00C8016D">
        <w:rPr>
          <w:rFonts w:ascii="Times New Roman" w:hAnsi="Times New Roman" w:cs="Times New Roman"/>
          <w:noProof/>
          <w:sz w:val="24"/>
          <w:szCs w:val="24"/>
        </w:rPr>
        <w:tab/>
      </w:r>
    </w:p>
    <w:p w14:paraId="12C0ED1A" w14:textId="2BB31D5C" w:rsidR="003D60EB" w:rsidRPr="009E3F80" w:rsidRDefault="003D60EB" w:rsidP="00211AA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C8016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C8016D">
        <w:rPr>
          <w:rFonts w:ascii="Times New Roman" w:hAnsi="Times New Roman" w:cs="Times New Roman"/>
          <w:b/>
          <w:noProof/>
          <w:sz w:val="24"/>
          <w:szCs w:val="24"/>
        </w:rPr>
        <w:t>SUPAPRASTINTO ATVIRO KONKURSO „</w:t>
      </w:r>
      <w:hyperlink r:id="rId5" w:history="1">
        <w:r w:rsidRPr="003D60EB">
          <w:rPr>
            <w:rFonts w:ascii="Times New Roman" w:hAnsi="Times New Roman" w:cs="Times New Roman"/>
            <w:b/>
            <w:noProof/>
            <w:sz w:val="24"/>
            <w:szCs w:val="24"/>
          </w:rPr>
          <w:t>ALYVŲ GATVĖS, GARLIAVOS SEN., KAUNO R. SAV., REKONSTRAVIMO DARBAI (SUPAPRASTINTAS ATVIRAS KONKURSAS)</w:t>
        </w:r>
      </w:hyperlink>
      <w:r w:rsidRPr="00C8016D">
        <w:rPr>
          <w:rFonts w:ascii="Times New Roman" w:hAnsi="Times New Roman" w:cs="Times New Roman"/>
          <w:b/>
          <w:noProof/>
          <w:sz w:val="24"/>
          <w:szCs w:val="24"/>
        </w:rPr>
        <w:t xml:space="preserve">“  (NR. </w:t>
      </w:r>
      <w:r>
        <w:rPr>
          <w:rFonts w:ascii="Times New Roman" w:hAnsi="Times New Roman" w:cs="Times New Roman"/>
          <w:b/>
          <w:noProof/>
          <w:sz w:val="24"/>
          <w:szCs w:val="24"/>
        </w:rPr>
        <w:t>5991401</w:t>
      </w:r>
      <w:r w:rsidRPr="00C8016D">
        <w:rPr>
          <w:rFonts w:ascii="Times New Roman" w:hAnsi="Times New Roman" w:cs="Times New Roman"/>
          <w:b/>
          <w:noProof/>
          <w:sz w:val="24"/>
          <w:szCs w:val="24"/>
        </w:rPr>
        <w:t xml:space="preserve">) ATSAKYMŲ Į TIEKĖJŲ PAKLAUSIMUS </w:t>
      </w:r>
    </w:p>
    <w:p w14:paraId="0E54C1BC" w14:textId="3EEDEF3F" w:rsidR="003D60EB" w:rsidRPr="00281A5C" w:rsidRDefault="003D60EB" w:rsidP="003D60EB">
      <w:pPr>
        <w:ind w:firstLine="851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C8016D">
        <w:rPr>
          <w:rFonts w:ascii="Times New Roman" w:hAnsi="Times New Roman" w:cs="Times New Roman"/>
          <w:noProof/>
          <w:sz w:val="24"/>
          <w:szCs w:val="24"/>
        </w:rPr>
        <w:t xml:space="preserve">Kauno rajono savivaldybės administracijos Nuolatinė viešųjų pirkimų komisija (toliau – Komisija) pateikia paaiškinimus/patikslinimus į Centrinėje viešųjų pirkimų informacinėje sistemoje (toliau vadinama – CVP IS) pateiktus tiekėjų klausimus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ir patikslina </w:t>
      </w:r>
      <w:r w:rsidRPr="00C8016D">
        <w:rPr>
          <w:rFonts w:ascii="Times New Roman" w:hAnsi="Times New Roman" w:cs="Times New Roman"/>
          <w:noProof/>
          <w:sz w:val="24"/>
          <w:szCs w:val="24"/>
        </w:rPr>
        <w:t>„</w:t>
      </w:r>
      <w:r w:rsidRPr="003D60EB">
        <w:rPr>
          <w:rFonts w:ascii="Times New Roman" w:hAnsi="Times New Roman" w:cs="Times New Roman"/>
          <w:noProof/>
          <w:sz w:val="24"/>
          <w:szCs w:val="24"/>
        </w:rPr>
        <w:t>Alyvų gatvės, Garliavos sen., Kauno r. sav., rekonstravimo darb</w:t>
      </w:r>
      <w:r>
        <w:rPr>
          <w:rFonts w:ascii="Times New Roman" w:hAnsi="Times New Roman" w:cs="Times New Roman"/>
          <w:noProof/>
          <w:sz w:val="24"/>
          <w:szCs w:val="24"/>
        </w:rPr>
        <w:t>ų viešojo pirkimo</w:t>
      </w:r>
      <w:r w:rsidRPr="00C8016D">
        <w:rPr>
          <w:rFonts w:ascii="Times New Roman" w:hAnsi="Times New Roman" w:cs="Times New Roman"/>
          <w:noProof/>
          <w:sz w:val="24"/>
          <w:szCs w:val="24"/>
        </w:rPr>
        <w:t>“ (toliau – Pirkimas)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dokumentus.</w:t>
      </w:r>
      <w:r w:rsidRPr="00281A5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14:paraId="6499011E" w14:textId="77777777" w:rsidR="003D60EB" w:rsidRDefault="003D60EB" w:rsidP="003D60EB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016D">
        <w:rPr>
          <w:rFonts w:ascii="Times New Roman" w:hAnsi="Times New Roman" w:cs="Times New Roman"/>
          <w:noProof/>
          <w:sz w:val="24"/>
          <w:szCs w:val="24"/>
        </w:rPr>
        <w:t>Pažymime, kad ši informacija yra neatskirama Pirkimo dokumentų dalis.</w:t>
      </w:r>
    </w:p>
    <w:p w14:paraId="5F49843B" w14:textId="77777777" w:rsidR="0068422A" w:rsidRDefault="0068422A" w:rsidP="003D60EB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354B68" w14:textId="559C2208" w:rsidR="0068422A" w:rsidRPr="0068422A" w:rsidRDefault="0068422A" w:rsidP="007D0706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8422A">
        <w:rPr>
          <w:rFonts w:ascii="Times New Roman" w:hAnsi="Times New Roman" w:cs="Times New Roman"/>
          <w:b/>
          <w:bCs/>
          <w:noProof/>
          <w:sz w:val="24"/>
          <w:szCs w:val="24"/>
        </w:rPr>
        <w:t>1 Klausimas</w:t>
      </w:r>
    </w:p>
    <w:p w14:paraId="06671AD4" w14:textId="77777777" w:rsidR="007D0706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sz w:val="24"/>
          <w:szCs w:val="24"/>
        </w:rPr>
        <w:t>TDP brėžinyje (planas) GI2437 TDP LVN.P.-01 2/3 psl. ir GI2437-TDP-LVN.B-04 (išilginiai profiliai) nurodyti šuliniai L1-Š6 ir L1- Š7, tačiau nenurodytas šulinių diametras ir šie šuliniai neįtraukti į darbų kiekių žiniaraštį.</w:t>
      </w:r>
    </w:p>
    <w:p w14:paraId="5D57321E" w14:textId="77777777" w:rsidR="007D0706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sz w:val="24"/>
          <w:szCs w:val="24"/>
        </w:rPr>
        <w:t>Koks šulinių L1Š6, L1Š7 diametras ir ar reikia įsitraukti į skaičiavimus.</w:t>
      </w:r>
    </w:p>
    <w:p w14:paraId="2D9F2ADD" w14:textId="77777777" w:rsidR="007D0706" w:rsidRDefault="0068422A" w:rsidP="007D07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22A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68422A">
        <w:rPr>
          <w:rFonts w:ascii="Times New Roman" w:hAnsi="Times New Roman" w:cs="Times New Roman"/>
          <w:sz w:val="24"/>
          <w:szCs w:val="24"/>
        </w:rPr>
        <w:br/>
        <w:t>Visi šuliniai ir jų diametrai yra nurodyti ir įvertinti sąnaudų kiekių žiniaraštyje. Papildomai vertinti nereikia. Papildoma informacija dėl diametrų (nes jų nesimato brėžinyje):  L1Š6 - d1000, L1Š7 - d2000  </w:t>
      </w:r>
      <w:r w:rsidRPr="0068422A">
        <w:rPr>
          <w:rFonts w:ascii="Times New Roman" w:hAnsi="Times New Roman" w:cs="Times New Roman"/>
          <w:sz w:val="24"/>
          <w:szCs w:val="24"/>
        </w:rPr>
        <w:br/>
      </w:r>
    </w:p>
    <w:p w14:paraId="7C188EA0" w14:textId="7C1430C0" w:rsidR="0068422A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8422A">
        <w:rPr>
          <w:rFonts w:ascii="Times New Roman" w:hAnsi="Times New Roman" w:cs="Times New Roman"/>
          <w:b/>
          <w:bCs/>
          <w:sz w:val="24"/>
          <w:szCs w:val="24"/>
        </w:rPr>
        <w:t xml:space="preserve"> Klausimas</w:t>
      </w:r>
    </w:p>
    <w:p w14:paraId="3FE983B4" w14:textId="75B0A478" w:rsidR="0068422A" w:rsidRPr="0068422A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sz w:val="24"/>
          <w:szCs w:val="24"/>
        </w:rPr>
        <w:t>LVN dalies I etapas darbų kiekių žiniaraštyje numatyta įrengti 609,52 m vamzdynų, o TV diagnostika ir hidrauliniai bandymai – 561 m. Prašome patikslinti kiekius.</w:t>
      </w:r>
    </w:p>
    <w:p w14:paraId="0AB3F540" w14:textId="77777777" w:rsidR="007D0706" w:rsidRDefault="0068422A" w:rsidP="007D07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22A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68422A">
        <w:rPr>
          <w:rFonts w:ascii="Times New Roman" w:hAnsi="Times New Roman" w:cs="Times New Roman"/>
          <w:sz w:val="24"/>
          <w:szCs w:val="24"/>
        </w:rPr>
        <w:br/>
        <w:t>Patikslinami kiekiai, VN dalies SKŽ I etapas, eil. 35, 36 turi būti  609,52m. Pridedamas patikslintas žiniaraštis.</w:t>
      </w:r>
      <w:r w:rsidRPr="0068422A">
        <w:rPr>
          <w:rFonts w:ascii="Times New Roman" w:hAnsi="Times New Roman" w:cs="Times New Roman"/>
          <w:sz w:val="24"/>
          <w:szCs w:val="24"/>
        </w:rPr>
        <w:br/>
      </w:r>
    </w:p>
    <w:p w14:paraId="4F96CAC4" w14:textId="7704B580" w:rsidR="002272D1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72D1" w:rsidRPr="002272D1">
        <w:rPr>
          <w:rFonts w:ascii="Times New Roman" w:hAnsi="Times New Roman" w:cs="Times New Roman"/>
          <w:b/>
          <w:bCs/>
          <w:sz w:val="24"/>
          <w:szCs w:val="24"/>
        </w:rPr>
        <w:t xml:space="preserve"> Klausimas</w:t>
      </w:r>
      <w:r w:rsidRPr="006842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8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6DBF" w14:textId="320A48C7" w:rsidR="0068422A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sz w:val="24"/>
          <w:szCs w:val="24"/>
        </w:rPr>
        <w:t>LVN dalies II etapas darbų kiekių žiniaraštyje numatyta įrengti 255,2 m vamzdynų, o TV diagnostika ir hidrauliniai bandymai – 214 m. Prašome patikslinti kiekius.</w:t>
      </w:r>
    </w:p>
    <w:p w14:paraId="44DA813C" w14:textId="14A33445" w:rsidR="002272D1" w:rsidRPr="0068422A" w:rsidRDefault="002272D1" w:rsidP="007D07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2D1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33754507" w14:textId="77777777" w:rsidR="0068422A" w:rsidRPr="0068422A" w:rsidRDefault="0068422A" w:rsidP="007D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22A">
        <w:rPr>
          <w:rFonts w:ascii="Times New Roman" w:hAnsi="Times New Roman" w:cs="Times New Roman"/>
          <w:sz w:val="24"/>
          <w:szCs w:val="24"/>
        </w:rPr>
        <w:t> Patikslinami kiekiai, VN dalies SKŽ III etapas, eil. 23, 24 turi būti  255,2m. Pridedamas patikslintas žiniaraštis.</w:t>
      </w:r>
    </w:p>
    <w:sectPr w:rsidR="0068422A" w:rsidRPr="00684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3AAA"/>
    <w:multiLevelType w:val="hybridMultilevel"/>
    <w:tmpl w:val="4E3A7B18"/>
    <w:lvl w:ilvl="0" w:tplc="C6683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1460CF"/>
    <w:multiLevelType w:val="hybridMultilevel"/>
    <w:tmpl w:val="63B44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2368">
    <w:abstractNumId w:val="1"/>
  </w:num>
  <w:num w:numId="2" w16cid:durableId="18543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48"/>
    <w:rsid w:val="000135B1"/>
    <w:rsid w:val="000309D7"/>
    <w:rsid w:val="0012534C"/>
    <w:rsid w:val="00156994"/>
    <w:rsid w:val="001914B7"/>
    <w:rsid w:val="001A1D1E"/>
    <w:rsid w:val="00211AAE"/>
    <w:rsid w:val="002272D1"/>
    <w:rsid w:val="002844B5"/>
    <w:rsid w:val="002A0373"/>
    <w:rsid w:val="002C197F"/>
    <w:rsid w:val="002E338F"/>
    <w:rsid w:val="00366210"/>
    <w:rsid w:val="003D60EB"/>
    <w:rsid w:val="003E3C39"/>
    <w:rsid w:val="00455F13"/>
    <w:rsid w:val="0046755D"/>
    <w:rsid w:val="0049744B"/>
    <w:rsid w:val="00497D81"/>
    <w:rsid w:val="005B782F"/>
    <w:rsid w:val="005C589C"/>
    <w:rsid w:val="00605DB2"/>
    <w:rsid w:val="0068422A"/>
    <w:rsid w:val="007D0706"/>
    <w:rsid w:val="008F4B89"/>
    <w:rsid w:val="00936B8D"/>
    <w:rsid w:val="00947BA2"/>
    <w:rsid w:val="00983648"/>
    <w:rsid w:val="00983C31"/>
    <w:rsid w:val="009F57A2"/>
    <w:rsid w:val="00A17160"/>
    <w:rsid w:val="00A40E73"/>
    <w:rsid w:val="00B21002"/>
    <w:rsid w:val="00BF37B8"/>
    <w:rsid w:val="00C5064A"/>
    <w:rsid w:val="00C93AB9"/>
    <w:rsid w:val="00EA6A38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76A9"/>
  <w15:chartTrackingRefBased/>
  <w15:docId w15:val="{25E54265-8C8A-4349-8FE6-A84B8FB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364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60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59914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8</cp:revision>
  <cp:lastPrinted>2026-01-06T08:13:00Z</cp:lastPrinted>
  <dcterms:created xsi:type="dcterms:W3CDTF">2026-01-08T12:26:00Z</dcterms:created>
  <dcterms:modified xsi:type="dcterms:W3CDTF">2026-01-08T12:37:00Z</dcterms:modified>
</cp:coreProperties>
</file>