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6AA6D" w14:textId="77777777" w:rsidR="001D7A36" w:rsidRPr="00430961" w:rsidRDefault="001D7A36" w:rsidP="00430961">
      <w:pPr>
        <w:suppressAutoHyphens/>
        <w:spacing w:after="0" w:line="240" w:lineRule="auto"/>
        <w:jc w:val="center"/>
        <w:rPr>
          <w:rFonts w:ascii="Arial" w:hAnsi="Arial" w:cs="Arial"/>
          <w:b/>
          <w:bCs/>
        </w:rPr>
      </w:pPr>
    </w:p>
    <w:p w14:paraId="51C921F6" w14:textId="046E3693" w:rsidR="001D7A36" w:rsidRPr="00430961" w:rsidRDefault="003A329F" w:rsidP="00430961">
      <w:pPr>
        <w:suppressAutoHyphens/>
        <w:spacing w:after="0" w:line="240" w:lineRule="auto"/>
        <w:jc w:val="center"/>
        <w:rPr>
          <w:rFonts w:ascii="Arial" w:hAnsi="Arial" w:cs="Arial"/>
          <w:b/>
          <w:bCs/>
        </w:rPr>
      </w:pPr>
      <w:r w:rsidRPr="00430961">
        <w:rPr>
          <w:rFonts w:ascii="Arial" w:hAnsi="Arial" w:cs="Arial"/>
          <w:b/>
          <w:bCs/>
        </w:rPr>
        <w:t>GAMYBINIŲ NUOTEKŲ (FILTRATO) VALYMO ĮRENGINIO SU ESAMO ĮRENGINIO MODERNIZAVIMU</w:t>
      </w:r>
      <w:r w:rsidR="00C41DF8" w:rsidRPr="00430961">
        <w:rPr>
          <w:rFonts w:ascii="Arial" w:hAnsi="Arial" w:cs="Arial"/>
          <w:b/>
          <w:bCs/>
        </w:rPr>
        <w:t xml:space="preserve"> </w:t>
      </w:r>
      <w:r w:rsidR="001D7A36" w:rsidRPr="00430961">
        <w:rPr>
          <w:rFonts w:ascii="Arial" w:hAnsi="Arial" w:cs="Arial"/>
          <w:b/>
          <w:bCs/>
        </w:rPr>
        <w:t>PASLAUGŲ PIRKIMO SUTARTIS</w:t>
      </w:r>
    </w:p>
    <w:p w14:paraId="72F2CB17" w14:textId="77777777" w:rsidR="0064543A" w:rsidRPr="00430961" w:rsidRDefault="0064543A" w:rsidP="00430961">
      <w:pPr>
        <w:tabs>
          <w:tab w:val="left" w:pos="5070"/>
          <w:tab w:val="left" w:pos="5366"/>
          <w:tab w:val="left" w:pos="6771"/>
          <w:tab w:val="left" w:pos="7363"/>
        </w:tabs>
        <w:spacing w:after="0" w:line="240" w:lineRule="auto"/>
        <w:jc w:val="center"/>
        <w:rPr>
          <w:rFonts w:ascii="Arial" w:eastAsia="Times New Roman" w:hAnsi="Arial" w:cs="Arial"/>
          <w:noProof/>
          <w:lang w:eastAsia="lt-LT"/>
        </w:rPr>
      </w:pPr>
    </w:p>
    <w:p w14:paraId="676624F8" w14:textId="1106E002" w:rsidR="0064543A" w:rsidRPr="00430961" w:rsidRDefault="0064543A" w:rsidP="00430961">
      <w:pPr>
        <w:tabs>
          <w:tab w:val="left" w:pos="5070"/>
          <w:tab w:val="left" w:pos="5366"/>
          <w:tab w:val="left" w:pos="6771"/>
          <w:tab w:val="left" w:pos="7363"/>
        </w:tabs>
        <w:spacing w:after="0" w:line="240" w:lineRule="auto"/>
        <w:jc w:val="center"/>
        <w:rPr>
          <w:rFonts w:ascii="Arial" w:eastAsia="Times New Roman" w:hAnsi="Arial" w:cs="Arial"/>
          <w:lang w:eastAsia="lt-LT"/>
        </w:rPr>
      </w:pPr>
      <w:r w:rsidRPr="00430961">
        <w:rPr>
          <w:rFonts w:ascii="Arial" w:eastAsia="Times New Roman" w:hAnsi="Arial" w:cs="Arial"/>
          <w:noProof/>
          <w:lang w:eastAsia="lt-LT"/>
        </w:rPr>
        <w:t>202</w:t>
      </w:r>
      <w:r w:rsidR="00597098">
        <w:rPr>
          <w:rFonts w:ascii="Arial" w:eastAsia="Times New Roman" w:hAnsi="Arial" w:cs="Arial"/>
          <w:noProof/>
          <w:lang w:eastAsia="lt-LT"/>
        </w:rPr>
        <w:t>6</w:t>
      </w:r>
      <w:r w:rsidRPr="00430961">
        <w:rPr>
          <w:rFonts w:ascii="Arial" w:eastAsia="Times New Roman" w:hAnsi="Arial" w:cs="Arial"/>
          <w:noProof/>
          <w:lang w:eastAsia="lt-LT"/>
        </w:rPr>
        <w:t xml:space="preserve"> m.                        d. </w:t>
      </w:r>
      <w:r w:rsidRPr="00430961">
        <w:rPr>
          <w:rFonts w:ascii="Arial" w:eastAsia="Times New Roman" w:hAnsi="Arial" w:cs="Arial"/>
          <w:lang w:eastAsia="lt-LT"/>
        </w:rPr>
        <w:t xml:space="preserve">Nr. </w:t>
      </w:r>
    </w:p>
    <w:p w14:paraId="54A5226C" w14:textId="77777777" w:rsidR="0064543A" w:rsidRPr="00430961" w:rsidRDefault="0064543A" w:rsidP="00430961">
      <w:pPr>
        <w:tabs>
          <w:tab w:val="left" w:pos="5070"/>
          <w:tab w:val="left" w:pos="5366"/>
          <w:tab w:val="left" w:pos="6771"/>
          <w:tab w:val="left" w:pos="7363"/>
        </w:tabs>
        <w:spacing w:after="0" w:line="240" w:lineRule="auto"/>
        <w:jc w:val="center"/>
        <w:rPr>
          <w:rFonts w:ascii="Arial" w:eastAsia="Times New Roman" w:hAnsi="Arial" w:cs="Arial"/>
          <w:lang w:eastAsia="lt-LT"/>
        </w:rPr>
      </w:pPr>
      <w:r w:rsidRPr="00430961">
        <w:rPr>
          <w:rFonts w:ascii="Arial" w:eastAsia="Times New Roman" w:hAnsi="Arial" w:cs="Arial"/>
          <w:lang w:eastAsia="lt-LT"/>
        </w:rPr>
        <w:t>Vilnius</w:t>
      </w:r>
    </w:p>
    <w:p w14:paraId="5E266B64" w14:textId="77777777" w:rsidR="0064543A" w:rsidRPr="00430961" w:rsidRDefault="0064543A" w:rsidP="00430961">
      <w:pPr>
        <w:tabs>
          <w:tab w:val="left" w:pos="5070"/>
          <w:tab w:val="left" w:pos="5366"/>
          <w:tab w:val="left" w:pos="6771"/>
          <w:tab w:val="left" w:pos="7363"/>
        </w:tabs>
        <w:spacing w:after="0" w:line="240" w:lineRule="auto"/>
        <w:jc w:val="center"/>
        <w:rPr>
          <w:rFonts w:ascii="Arial" w:eastAsia="Times New Roman" w:hAnsi="Arial" w:cs="Arial"/>
          <w:lang w:eastAsia="lt-LT"/>
        </w:rPr>
      </w:pPr>
    </w:p>
    <w:p w14:paraId="02F2B339" w14:textId="5EDF1B6F" w:rsidR="0064543A" w:rsidRPr="00430961" w:rsidRDefault="0064543A" w:rsidP="00430961">
      <w:pPr>
        <w:widowControl w:val="0"/>
        <w:spacing w:after="0" w:line="240" w:lineRule="auto"/>
        <w:ind w:firstLine="567"/>
        <w:jc w:val="both"/>
        <w:rPr>
          <w:rFonts w:ascii="Arial" w:eastAsia="Times New Roman" w:hAnsi="Arial" w:cs="Arial"/>
          <w:lang w:eastAsia="lt-LT"/>
        </w:rPr>
      </w:pPr>
      <w:r w:rsidRPr="00430961">
        <w:rPr>
          <w:rFonts w:ascii="Arial" w:eastAsia="Times New Roman" w:hAnsi="Arial" w:cs="Arial"/>
          <w:b/>
          <w:bCs/>
          <w:lang w:eastAsia="lt-LT"/>
        </w:rPr>
        <w:t>UAB „VAATC“</w:t>
      </w:r>
      <w:r w:rsidRPr="00430961">
        <w:rPr>
          <w:rFonts w:ascii="Arial" w:eastAsia="Times New Roman" w:hAnsi="Arial" w:cs="Arial"/>
          <w:lang w:eastAsia="lt-LT"/>
        </w:rPr>
        <w:t xml:space="preserve">, juridinio asmens kodas 181705485, atstovaujama direktoriaus </w:t>
      </w:r>
      <w:r w:rsidR="00863874" w:rsidRPr="00430961">
        <w:rPr>
          <w:rFonts w:ascii="Arial" w:eastAsia="Times New Roman" w:hAnsi="Arial" w:cs="Arial"/>
          <w:lang w:eastAsia="lt-LT"/>
        </w:rPr>
        <w:t>Pauliaus Martinkaus</w:t>
      </w:r>
      <w:r w:rsidRPr="00430961">
        <w:rPr>
          <w:rFonts w:ascii="Arial" w:eastAsia="Times New Roman" w:hAnsi="Arial" w:cs="Arial"/>
          <w:lang w:eastAsia="lt-LT"/>
        </w:rPr>
        <w:t>, veikiančio pagal bendrovės įstatus, (toliau – P</w:t>
      </w:r>
      <w:r w:rsidR="003A329F" w:rsidRPr="00430961">
        <w:rPr>
          <w:rFonts w:ascii="Arial" w:eastAsia="Times New Roman" w:hAnsi="Arial" w:cs="Arial"/>
          <w:lang w:eastAsia="lt-LT"/>
        </w:rPr>
        <w:t>irkėjas</w:t>
      </w:r>
      <w:r w:rsidRPr="00430961">
        <w:rPr>
          <w:rFonts w:ascii="Arial" w:eastAsia="Times New Roman" w:hAnsi="Arial" w:cs="Arial"/>
          <w:lang w:eastAsia="lt-LT"/>
        </w:rPr>
        <w:t>) ir,</w:t>
      </w:r>
    </w:p>
    <w:p w14:paraId="33D247A8" w14:textId="789831C4" w:rsidR="0064543A" w:rsidRPr="00430961" w:rsidRDefault="0064543A" w:rsidP="00430961">
      <w:pPr>
        <w:widowControl w:val="0"/>
        <w:spacing w:after="0" w:line="240" w:lineRule="auto"/>
        <w:ind w:firstLine="567"/>
        <w:jc w:val="both"/>
        <w:rPr>
          <w:rFonts w:ascii="Arial" w:eastAsia="Times New Roman" w:hAnsi="Arial" w:cs="Arial"/>
          <w:lang w:eastAsia="lt-LT"/>
        </w:rPr>
      </w:pPr>
      <w:r w:rsidRPr="00430961">
        <w:rPr>
          <w:rFonts w:ascii="Arial" w:eastAsia="Times New Roman" w:hAnsi="Arial" w:cs="Arial"/>
          <w:b/>
          <w:iCs/>
        </w:rPr>
        <w:t>&lt;</w:t>
      </w:r>
      <w:r w:rsidRPr="00430961">
        <w:rPr>
          <w:rFonts w:ascii="Arial" w:eastAsia="Times New Roman" w:hAnsi="Arial" w:cs="Arial"/>
          <w:b/>
          <w:i/>
          <w:iCs/>
          <w:highlight w:val="yellow"/>
        </w:rPr>
        <w:t xml:space="preserve">pirkimą laimėjusio </w:t>
      </w:r>
      <w:r w:rsidR="003A329F" w:rsidRPr="00430961">
        <w:rPr>
          <w:rFonts w:ascii="Arial" w:eastAsia="Times New Roman" w:hAnsi="Arial" w:cs="Arial"/>
          <w:b/>
          <w:i/>
          <w:iCs/>
          <w:highlight w:val="yellow"/>
        </w:rPr>
        <w:t>tiekėjo</w:t>
      </w:r>
      <w:r w:rsidRPr="00430961">
        <w:rPr>
          <w:rFonts w:ascii="Arial" w:eastAsia="Times New Roman" w:hAnsi="Arial" w:cs="Arial"/>
          <w:b/>
          <w:i/>
          <w:iCs/>
          <w:highlight w:val="yellow"/>
        </w:rPr>
        <w:t xml:space="preserve"> pavadinimas</w:t>
      </w:r>
      <w:r w:rsidRPr="00430961">
        <w:rPr>
          <w:rFonts w:ascii="Arial" w:eastAsia="Times New Roman" w:hAnsi="Arial" w:cs="Arial"/>
          <w:b/>
          <w:iCs/>
        </w:rPr>
        <w:t>&gt;</w:t>
      </w:r>
      <w:r w:rsidRPr="00430961">
        <w:rPr>
          <w:rFonts w:ascii="Arial" w:eastAsia="Times New Roman" w:hAnsi="Arial" w:cs="Arial"/>
          <w:iCs/>
        </w:rPr>
        <w:t>, juridinio asmens kodas &lt;</w:t>
      </w:r>
      <w:r w:rsidRPr="00430961">
        <w:rPr>
          <w:rFonts w:ascii="Arial" w:eastAsia="Times New Roman" w:hAnsi="Arial" w:cs="Arial"/>
          <w:i/>
          <w:iCs/>
          <w:highlight w:val="yellow"/>
        </w:rPr>
        <w:t>nurodomas</w:t>
      </w:r>
      <w:r w:rsidRPr="00430961">
        <w:rPr>
          <w:rFonts w:ascii="Arial" w:eastAsia="Times New Roman" w:hAnsi="Arial" w:cs="Arial"/>
          <w:iCs/>
        </w:rPr>
        <w:t>&gt;, atstovaujama &lt;</w:t>
      </w:r>
      <w:r w:rsidRPr="00430961">
        <w:rPr>
          <w:rFonts w:ascii="Arial" w:eastAsia="Times New Roman" w:hAnsi="Arial" w:cs="Arial"/>
          <w:i/>
          <w:iCs/>
          <w:highlight w:val="yellow"/>
        </w:rPr>
        <w:t>pareigos, vardas ir pavardė</w:t>
      </w:r>
      <w:r w:rsidRPr="00430961">
        <w:rPr>
          <w:rFonts w:ascii="Arial" w:eastAsia="Times New Roman" w:hAnsi="Arial" w:cs="Arial"/>
          <w:iCs/>
        </w:rPr>
        <w:t>&gt;, veikiančio(-ios) pagal &lt;</w:t>
      </w:r>
      <w:r w:rsidRPr="00430961">
        <w:rPr>
          <w:rFonts w:ascii="Arial" w:eastAsia="Times New Roman" w:hAnsi="Arial" w:cs="Arial"/>
          <w:i/>
          <w:iCs/>
          <w:highlight w:val="yellow"/>
        </w:rPr>
        <w:t>nurodomas atstovavimo pagrindas</w:t>
      </w:r>
      <w:r w:rsidRPr="00430961">
        <w:rPr>
          <w:rFonts w:ascii="Arial" w:eastAsia="Times New Roman" w:hAnsi="Arial" w:cs="Arial"/>
          <w:iCs/>
        </w:rPr>
        <w:t xml:space="preserve">&gt; (toliau – </w:t>
      </w:r>
      <w:r w:rsidR="003A329F" w:rsidRPr="00430961">
        <w:rPr>
          <w:rFonts w:ascii="Arial" w:eastAsia="Times New Roman" w:hAnsi="Arial" w:cs="Arial"/>
          <w:iCs/>
        </w:rPr>
        <w:t>Tiekėjas</w:t>
      </w:r>
      <w:r w:rsidRPr="00430961">
        <w:rPr>
          <w:rFonts w:ascii="Arial" w:eastAsia="Times New Roman" w:hAnsi="Arial" w:cs="Arial"/>
          <w:iCs/>
        </w:rPr>
        <w:t>)</w:t>
      </w:r>
      <w:r w:rsidRPr="00430961">
        <w:rPr>
          <w:rFonts w:ascii="Arial" w:eastAsia="Times New Roman" w:hAnsi="Arial" w:cs="Arial"/>
          <w:lang w:eastAsia="lt-LT"/>
        </w:rPr>
        <w:t xml:space="preserve">, toliau </w:t>
      </w:r>
      <w:r w:rsidR="003A329F" w:rsidRPr="00430961">
        <w:rPr>
          <w:rFonts w:ascii="Arial" w:eastAsia="Times New Roman" w:hAnsi="Arial" w:cs="Arial"/>
          <w:lang w:eastAsia="lt-LT"/>
        </w:rPr>
        <w:t>Pirkėjas</w:t>
      </w:r>
      <w:r w:rsidRPr="00430961">
        <w:rPr>
          <w:rFonts w:ascii="Arial" w:eastAsia="Times New Roman" w:hAnsi="Arial" w:cs="Arial"/>
          <w:lang w:eastAsia="lt-LT"/>
        </w:rPr>
        <w:t xml:space="preserve"> ir </w:t>
      </w:r>
      <w:r w:rsidR="003A329F" w:rsidRPr="00430961">
        <w:rPr>
          <w:rFonts w:ascii="Arial" w:eastAsia="Times New Roman" w:hAnsi="Arial" w:cs="Arial"/>
          <w:lang w:eastAsia="lt-LT"/>
        </w:rPr>
        <w:t xml:space="preserve">Tiekėjas </w:t>
      </w:r>
      <w:r w:rsidRPr="00430961">
        <w:rPr>
          <w:rFonts w:ascii="Arial" w:eastAsia="Times New Roman" w:hAnsi="Arial" w:cs="Arial"/>
          <w:lang w:eastAsia="lt-LT"/>
        </w:rPr>
        <w:t xml:space="preserve">kartu vadinami </w:t>
      </w:r>
      <w:r w:rsidR="00EA0B13" w:rsidRPr="00430961">
        <w:rPr>
          <w:rFonts w:ascii="Arial" w:eastAsia="Times New Roman" w:hAnsi="Arial" w:cs="Arial"/>
          <w:lang w:eastAsia="lt-LT"/>
        </w:rPr>
        <w:t>Š</w:t>
      </w:r>
      <w:r w:rsidRPr="00430961">
        <w:rPr>
          <w:rFonts w:ascii="Arial" w:eastAsia="Times New Roman" w:hAnsi="Arial" w:cs="Arial"/>
          <w:lang w:eastAsia="lt-LT"/>
        </w:rPr>
        <w:t xml:space="preserve">alimis, o kiekvienas atskirai – </w:t>
      </w:r>
      <w:r w:rsidR="00EA0B13" w:rsidRPr="00430961">
        <w:rPr>
          <w:rFonts w:ascii="Arial" w:eastAsia="Times New Roman" w:hAnsi="Arial" w:cs="Arial"/>
          <w:lang w:eastAsia="lt-LT"/>
        </w:rPr>
        <w:t>Š</w:t>
      </w:r>
      <w:r w:rsidRPr="00430961">
        <w:rPr>
          <w:rFonts w:ascii="Arial" w:eastAsia="Times New Roman" w:hAnsi="Arial" w:cs="Arial"/>
          <w:lang w:eastAsia="lt-LT"/>
        </w:rPr>
        <w:t xml:space="preserve">alimi, sudarė šią </w:t>
      </w:r>
      <w:r w:rsidR="003A329F" w:rsidRPr="00430961">
        <w:rPr>
          <w:rFonts w:ascii="Arial" w:eastAsia="Times New Roman" w:hAnsi="Arial" w:cs="Arial"/>
          <w:lang w:eastAsia="lt-LT"/>
        </w:rPr>
        <w:t xml:space="preserve">gamybinių nuotekų (filtrato) valymo įrenginio su esamo įrenginio modernizavimu paslaugų </w:t>
      </w:r>
      <w:r w:rsidR="00AF7689" w:rsidRPr="00430961">
        <w:rPr>
          <w:rFonts w:ascii="Arial" w:eastAsia="Times New Roman" w:hAnsi="Arial" w:cs="Arial"/>
          <w:lang w:eastAsia="lt-LT"/>
        </w:rPr>
        <w:t>pirkimo sutartį</w:t>
      </w:r>
      <w:r w:rsidRPr="00430961">
        <w:rPr>
          <w:rFonts w:ascii="Arial" w:eastAsia="Times New Roman" w:hAnsi="Arial" w:cs="Arial"/>
          <w:lang w:eastAsia="lt-LT"/>
        </w:rPr>
        <w:t xml:space="preserve"> (toliau – Sutartis) ir susitarė dėl žemiau išvardintų sąlygų.</w:t>
      </w:r>
    </w:p>
    <w:p w14:paraId="0C2661EE" w14:textId="77777777" w:rsidR="00AF7689" w:rsidRPr="00430961" w:rsidRDefault="00AF7689" w:rsidP="00430961">
      <w:pPr>
        <w:widowControl w:val="0"/>
        <w:spacing w:after="0" w:line="240" w:lineRule="auto"/>
        <w:ind w:firstLine="567"/>
        <w:jc w:val="both"/>
        <w:rPr>
          <w:rFonts w:ascii="Arial" w:eastAsia="Times New Roman" w:hAnsi="Arial" w:cs="Arial"/>
          <w:lang w:eastAsia="lt-LT"/>
        </w:rPr>
      </w:pPr>
      <w:r w:rsidRPr="00430961">
        <w:rPr>
          <w:rFonts w:ascii="Arial" w:hAnsi="Arial" w:cs="Arial"/>
          <w:iCs/>
        </w:rPr>
        <w:t xml:space="preserve">Sutartis sudaryta vadovaujantis Lietuvos Respublikos viešųjų pirkimų įstatymu ir kitais civilinius teisinius santykius reglamentuojančiais teisės aktais. Sutarties sudarymo pagrindas </w:t>
      </w:r>
      <w:r w:rsidRPr="00430961">
        <w:rPr>
          <w:rFonts w:ascii="Arial" w:eastAsia="Times New Roman" w:hAnsi="Arial" w:cs="Arial"/>
          <w:lang w:eastAsia="lt-LT"/>
        </w:rPr>
        <w:t>–</w:t>
      </w:r>
      <w:r w:rsidRPr="00430961">
        <w:rPr>
          <w:rFonts w:ascii="Arial" w:hAnsi="Arial" w:cs="Arial"/>
          <w:iCs/>
        </w:rPr>
        <w:t xml:space="preserve"> </w:t>
      </w:r>
      <w:r w:rsidRPr="00430961">
        <w:rPr>
          <w:rFonts w:ascii="Arial" w:eastAsia="Times New Roman" w:hAnsi="Arial" w:cs="Arial"/>
          <w:iCs/>
          <w:highlight w:val="yellow"/>
        </w:rPr>
        <w:t>&lt;</w:t>
      </w:r>
      <w:r w:rsidRPr="00430961">
        <w:rPr>
          <w:rFonts w:ascii="Arial" w:eastAsia="Times New Roman" w:hAnsi="Arial" w:cs="Arial"/>
          <w:i/>
          <w:iCs/>
          <w:highlight w:val="yellow"/>
        </w:rPr>
        <w:t>bus nurodyta įvykdžius pirkimo procedūras</w:t>
      </w:r>
      <w:r w:rsidRPr="00430961">
        <w:rPr>
          <w:rFonts w:ascii="Arial" w:eastAsia="Times New Roman" w:hAnsi="Arial" w:cs="Arial"/>
          <w:iCs/>
          <w:highlight w:val="yellow"/>
        </w:rPr>
        <w:t>&gt;</w:t>
      </w:r>
      <w:r w:rsidRPr="00430961">
        <w:rPr>
          <w:rFonts w:ascii="Arial" w:eastAsia="Times New Roman" w:hAnsi="Arial" w:cs="Arial"/>
          <w:iCs/>
        </w:rPr>
        <w:t>.</w:t>
      </w:r>
      <w:r w:rsidRPr="00430961">
        <w:rPr>
          <w:rFonts w:ascii="Arial" w:eastAsia="Times New Roman" w:hAnsi="Arial" w:cs="Arial"/>
          <w:i/>
          <w:iCs/>
        </w:rPr>
        <w:t xml:space="preserve"> </w:t>
      </w:r>
      <w:r w:rsidRPr="00430961">
        <w:rPr>
          <w:rFonts w:ascii="Arial" w:eastAsia="Times New Roman" w:hAnsi="Arial" w:cs="Arial"/>
          <w:lang w:eastAsia="lt-LT"/>
        </w:rPr>
        <w:t xml:space="preserve">     </w:t>
      </w:r>
    </w:p>
    <w:p w14:paraId="03254F2D" w14:textId="77777777" w:rsidR="0064543A" w:rsidRPr="00430961" w:rsidRDefault="0064543A" w:rsidP="00430961">
      <w:pPr>
        <w:widowControl w:val="0"/>
        <w:spacing w:after="0" w:line="240" w:lineRule="auto"/>
        <w:ind w:firstLine="720"/>
        <w:jc w:val="both"/>
        <w:rPr>
          <w:rFonts w:ascii="Arial" w:eastAsia="Times New Roman" w:hAnsi="Arial" w:cs="Arial"/>
          <w:lang w:eastAsia="lt-LT"/>
        </w:rPr>
      </w:pPr>
    </w:p>
    <w:p w14:paraId="495B1C82" w14:textId="77777777" w:rsidR="0064543A" w:rsidRPr="00430961" w:rsidRDefault="0064543A" w:rsidP="00430961">
      <w:pPr>
        <w:numPr>
          <w:ilvl w:val="0"/>
          <w:numId w:val="1"/>
        </w:numPr>
        <w:spacing w:after="0" w:line="240" w:lineRule="auto"/>
        <w:contextualSpacing/>
        <w:jc w:val="center"/>
        <w:rPr>
          <w:rFonts w:ascii="Arial" w:eastAsia="Calibri" w:hAnsi="Arial" w:cs="Arial"/>
          <w:b/>
        </w:rPr>
      </w:pPr>
      <w:r w:rsidRPr="00430961">
        <w:rPr>
          <w:rFonts w:ascii="Arial" w:eastAsia="Calibri" w:hAnsi="Arial" w:cs="Arial"/>
          <w:b/>
          <w:caps/>
        </w:rPr>
        <w:t>SUTARTIES objektas</w:t>
      </w:r>
      <w:r w:rsidRPr="00430961">
        <w:rPr>
          <w:rFonts w:ascii="Arial" w:eastAsia="Calibri" w:hAnsi="Arial" w:cs="Arial"/>
          <w:b/>
        </w:rPr>
        <w:t xml:space="preserve"> IR KAINA</w:t>
      </w:r>
    </w:p>
    <w:p w14:paraId="063682E9" w14:textId="27A4C039" w:rsidR="003A329F" w:rsidRPr="00430961" w:rsidRDefault="001D7A36" w:rsidP="00430961">
      <w:pPr>
        <w:spacing w:after="0" w:line="240" w:lineRule="auto"/>
        <w:ind w:firstLine="567"/>
        <w:jc w:val="both"/>
        <w:rPr>
          <w:rFonts w:ascii="Arial" w:eastAsia="Calibri" w:hAnsi="Arial" w:cs="Arial"/>
        </w:rPr>
      </w:pPr>
      <w:r w:rsidRPr="00430961">
        <w:rPr>
          <w:rFonts w:ascii="Arial" w:eastAsia="Calibri" w:hAnsi="Arial" w:cs="Arial"/>
          <w:bCs/>
        </w:rPr>
        <w:t>1.</w:t>
      </w:r>
      <w:r w:rsidRPr="00430961">
        <w:rPr>
          <w:rFonts w:ascii="Arial" w:eastAsia="Calibri" w:hAnsi="Arial" w:cs="Arial"/>
          <w:b/>
        </w:rPr>
        <w:t xml:space="preserve"> </w:t>
      </w:r>
      <w:r w:rsidR="0064543A" w:rsidRPr="00430961">
        <w:rPr>
          <w:rFonts w:ascii="Arial" w:eastAsia="Calibri" w:hAnsi="Arial" w:cs="Arial"/>
          <w:b/>
        </w:rPr>
        <w:t>Sutarties objektas</w:t>
      </w:r>
      <w:r w:rsidR="0064543A" w:rsidRPr="00430961">
        <w:rPr>
          <w:rFonts w:ascii="Arial" w:eastAsia="Calibri" w:hAnsi="Arial" w:cs="Arial"/>
        </w:rPr>
        <w:t xml:space="preserve"> </w:t>
      </w:r>
      <w:r w:rsidR="003A329F" w:rsidRPr="00430961">
        <w:rPr>
          <w:rFonts w:ascii="Arial" w:eastAsia="Calibri" w:hAnsi="Arial" w:cs="Arial"/>
        </w:rPr>
        <w:t>–</w:t>
      </w:r>
      <w:r w:rsidR="003A329F" w:rsidRPr="00430961">
        <w:rPr>
          <w:rFonts w:ascii="Arial" w:hAnsi="Arial" w:cs="Arial"/>
          <w:kern w:val="2"/>
        </w:rPr>
        <w:t xml:space="preserve"> Tiekėjas įsipareigoja Sutartyje numatytomis sąlygomis </w:t>
      </w:r>
      <w:r w:rsidR="00FB2C5B" w:rsidRPr="00430961">
        <w:rPr>
          <w:rFonts w:ascii="Arial" w:hAnsi="Arial" w:cs="Arial"/>
          <w:kern w:val="2"/>
        </w:rPr>
        <w:t xml:space="preserve">sumontuoti </w:t>
      </w:r>
      <w:r w:rsidR="003A329F" w:rsidRPr="00430961">
        <w:rPr>
          <w:rFonts w:ascii="Arial" w:hAnsi="Arial" w:cs="Arial"/>
          <w:kern w:val="2"/>
        </w:rPr>
        <w:t xml:space="preserve"> </w:t>
      </w:r>
      <w:r w:rsidR="000666CC" w:rsidRPr="00430961">
        <w:rPr>
          <w:rFonts w:ascii="Arial" w:hAnsi="Arial" w:cs="Arial"/>
          <w:kern w:val="2"/>
        </w:rPr>
        <w:t>Vilniaus regioniniame nepavojingųjų atliekų sąvartyne</w:t>
      </w:r>
      <w:r w:rsidR="003A329F" w:rsidRPr="00430961">
        <w:rPr>
          <w:rFonts w:ascii="Arial" w:hAnsi="Arial" w:cs="Arial"/>
          <w:kern w:val="2"/>
        </w:rPr>
        <w:t xml:space="preserve"> gamybinių nuotekų (filtrato) valymo įrenginį (toliau – Prekė) ir suteikti Vilniaus regioniniame nepavojingųjų atliekų sąvartyne veikiančio gamybinių nuotekų (filtrato) valymo įrenginio modernizavimo paslaugas (toliau – Paslaugos)</w:t>
      </w:r>
      <w:r w:rsidR="00B67A68" w:rsidRPr="00430961">
        <w:rPr>
          <w:rFonts w:ascii="Arial" w:hAnsi="Arial" w:cs="Arial"/>
          <w:kern w:val="2"/>
        </w:rPr>
        <w:t>.</w:t>
      </w:r>
      <w:r w:rsidR="003A329F" w:rsidRPr="00430961">
        <w:rPr>
          <w:rFonts w:ascii="Arial" w:hAnsi="Arial" w:cs="Arial"/>
          <w:kern w:val="2"/>
        </w:rPr>
        <w:t xml:space="preserve"> </w:t>
      </w:r>
      <w:r w:rsidR="003A329F" w:rsidRPr="00430961">
        <w:rPr>
          <w:rFonts w:ascii="Arial" w:hAnsi="Arial" w:cs="Arial"/>
          <w:color w:val="000000"/>
          <w:kern w:val="2"/>
        </w:rPr>
        <w:t>Išsamus Prekės</w:t>
      </w:r>
      <w:r w:rsidR="00B67A68" w:rsidRPr="00430961">
        <w:rPr>
          <w:rFonts w:ascii="Arial" w:hAnsi="Arial" w:cs="Arial"/>
          <w:color w:val="000000"/>
          <w:kern w:val="2"/>
        </w:rPr>
        <w:t xml:space="preserve"> ir su ja susijusių paslaugų</w:t>
      </w:r>
      <w:r w:rsidR="003A329F" w:rsidRPr="00430961">
        <w:rPr>
          <w:rFonts w:ascii="Arial" w:hAnsi="Arial" w:cs="Arial"/>
          <w:color w:val="000000"/>
          <w:kern w:val="2"/>
        </w:rPr>
        <w:t xml:space="preserve"> </w:t>
      </w:r>
      <w:r w:rsidR="00B67A68" w:rsidRPr="00430961">
        <w:rPr>
          <w:rFonts w:ascii="Arial" w:hAnsi="Arial" w:cs="Arial"/>
          <w:color w:val="000000"/>
          <w:kern w:val="2"/>
        </w:rPr>
        <w:t xml:space="preserve">bei </w:t>
      </w:r>
      <w:r w:rsidR="003A329F" w:rsidRPr="00430961">
        <w:rPr>
          <w:rFonts w:ascii="Arial" w:hAnsi="Arial" w:cs="Arial"/>
          <w:color w:val="000000"/>
          <w:kern w:val="2"/>
        </w:rPr>
        <w:t xml:space="preserve">Paslaugų </w:t>
      </w:r>
      <w:r w:rsidR="009333E5" w:rsidRPr="00430961">
        <w:rPr>
          <w:rFonts w:ascii="Arial" w:hAnsi="Arial" w:cs="Arial"/>
          <w:color w:val="000000"/>
          <w:kern w:val="2"/>
        </w:rPr>
        <w:t xml:space="preserve">ir su jomis susijusių prekių </w:t>
      </w:r>
      <w:r w:rsidR="003A329F" w:rsidRPr="00430961">
        <w:rPr>
          <w:rFonts w:ascii="Arial" w:hAnsi="Arial" w:cs="Arial"/>
          <w:color w:val="000000"/>
          <w:kern w:val="2"/>
        </w:rPr>
        <w:t xml:space="preserve">aprašymas ir kiti reikalavimai tiekiamai </w:t>
      </w:r>
      <w:r w:rsidR="001E452F" w:rsidRPr="00430961">
        <w:rPr>
          <w:rFonts w:ascii="Arial" w:hAnsi="Arial" w:cs="Arial"/>
          <w:color w:val="000000"/>
          <w:kern w:val="2"/>
        </w:rPr>
        <w:t xml:space="preserve">ir diegiamai </w:t>
      </w:r>
      <w:r w:rsidR="003A329F" w:rsidRPr="00430961">
        <w:rPr>
          <w:rFonts w:ascii="Arial" w:hAnsi="Arial" w:cs="Arial"/>
          <w:color w:val="000000"/>
          <w:kern w:val="2"/>
        </w:rPr>
        <w:t>Prekei bei teikiamo</w:t>
      </w:r>
      <w:r w:rsidR="00EE46E6">
        <w:rPr>
          <w:rFonts w:ascii="Arial" w:hAnsi="Arial" w:cs="Arial"/>
          <w:color w:val="000000"/>
          <w:kern w:val="2"/>
        </w:rPr>
        <w:t>m</w:t>
      </w:r>
      <w:r w:rsidR="003A329F" w:rsidRPr="00430961">
        <w:rPr>
          <w:rFonts w:ascii="Arial" w:hAnsi="Arial" w:cs="Arial"/>
          <w:color w:val="000000"/>
          <w:kern w:val="2"/>
        </w:rPr>
        <w:t xml:space="preserve">s Paslaugoms nustatyti Sutarties priede Nr. </w:t>
      </w:r>
      <w:r w:rsidR="005D1EEA" w:rsidRPr="00430961">
        <w:rPr>
          <w:rFonts w:ascii="Arial" w:hAnsi="Arial" w:cs="Arial"/>
          <w:color w:val="000000"/>
          <w:kern w:val="2"/>
        </w:rPr>
        <w:t xml:space="preserve">1 </w:t>
      </w:r>
      <w:r w:rsidR="003A329F" w:rsidRPr="00430961">
        <w:rPr>
          <w:rFonts w:ascii="Arial" w:hAnsi="Arial" w:cs="Arial"/>
          <w:color w:val="000000"/>
          <w:kern w:val="2"/>
        </w:rPr>
        <w:t xml:space="preserve">„Techninė specifikacija“ (toliau – Techninė specifikacija) ir Sutarties priede Nr. </w:t>
      </w:r>
      <w:r w:rsidR="005D1EEA" w:rsidRPr="00430961">
        <w:rPr>
          <w:rFonts w:ascii="Arial" w:hAnsi="Arial" w:cs="Arial"/>
          <w:color w:val="000000"/>
          <w:kern w:val="2"/>
        </w:rPr>
        <w:t xml:space="preserve">2 </w:t>
      </w:r>
      <w:r w:rsidR="003A329F" w:rsidRPr="00430961">
        <w:rPr>
          <w:rFonts w:ascii="Arial" w:hAnsi="Arial" w:cs="Arial"/>
          <w:color w:val="000000"/>
          <w:kern w:val="2"/>
        </w:rPr>
        <w:t>„Pasiūlymas“.</w:t>
      </w:r>
      <w:r w:rsidR="003A329F" w:rsidRPr="00430961">
        <w:rPr>
          <w:rFonts w:ascii="Arial" w:eastAsia="Times New Roman" w:hAnsi="Arial" w:cs="Arial"/>
          <w:color w:val="000000"/>
        </w:rPr>
        <w:t xml:space="preserve"> </w:t>
      </w:r>
    </w:p>
    <w:p w14:paraId="05025E46" w14:textId="65924D35" w:rsidR="002C03EC" w:rsidRPr="00430961" w:rsidRDefault="001D1C74" w:rsidP="00430961">
      <w:pPr>
        <w:autoSpaceDN w:val="0"/>
        <w:spacing w:after="0" w:line="240" w:lineRule="auto"/>
        <w:ind w:firstLine="567"/>
        <w:jc w:val="both"/>
        <w:rPr>
          <w:rFonts w:ascii="Arial" w:hAnsi="Arial" w:cs="Arial"/>
          <w:bCs/>
        </w:rPr>
      </w:pPr>
      <w:r w:rsidRPr="00430961">
        <w:rPr>
          <w:rFonts w:ascii="Arial" w:eastAsia="Times New Roman" w:hAnsi="Arial" w:cs="Arial"/>
          <w:bCs/>
          <w:lang w:eastAsia="lt-LT"/>
        </w:rPr>
        <w:t>2.</w:t>
      </w:r>
      <w:r w:rsidRPr="00430961">
        <w:rPr>
          <w:rFonts w:ascii="Arial" w:eastAsia="Times New Roman" w:hAnsi="Arial" w:cs="Arial"/>
          <w:b/>
          <w:lang w:eastAsia="lt-LT"/>
        </w:rPr>
        <w:t xml:space="preserve"> </w:t>
      </w:r>
      <w:r w:rsidR="0064543A" w:rsidRPr="00430961">
        <w:rPr>
          <w:rFonts w:ascii="Arial" w:eastAsia="Times New Roman" w:hAnsi="Arial" w:cs="Arial"/>
          <w:b/>
          <w:lang w:eastAsia="lt-LT"/>
        </w:rPr>
        <w:t xml:space="preserve">Pradinės </w:t>
      </w:r>
      <w:r w:rsidR="00AF7689" w:rsidRPr="00430961">
        <w:rPr>
          <w:rFonts w:ascii="Arial" w:eastAsia="Calibri" w:hAnsi="Arial" w:cs="Arial"/>
          <w:b/>
        </w:rPr>
        <w:t>Sutarties vertė</w:t>
      </w:r>
      <w:r w:rsidR="00AF7689" w:rsidRPr="00430961">
        <w:rPr>
          <w:rFonts w:ascii="Arial" w:eastAsia="Calibri" w:hAnsi="Arial" w:cs="Arial"/>
          <w:bCs/>
        </w:rPr>
        <w:t xml:space="preserve"> </w:t>
      </w:r>
      <w:r w:rsidR="002C03EC" w:rsidRPr="00430961">
        <w:rPr>
          <w:rFonts w:ascii="Arial" w:hAnsi="Arial" w:cs="Arial"/>
          <w:bCs/>
        </w:rPr>
        <w:t xml:space="preserve">– </w:t>
      </w:r>
      <w:bookmarkStart w:id="0" w:name="_Hlk167884399"/>
      <w:r w:rsidR="002C03EC" w:rsidRPr="00430961">
        <w:rPr>
          <w:rFonts w:ascii="Arial" w:hAnsi="Arial" w:cs="Arial"/>
          <w:bCs/>
        </w:rPr>
        <w:t>(</w:t>
      </w:r>
      <w:r w:rsidR="002C03EC" w:rsidRPr="00430961">
        <w:rPr>
          <w:rFonts w:ascii="Arial" w:hAnsi="Arial" w:cs="Arial"/>
          <w:bCs/>
          <w:i/>
          <w:iCs/>
          <w:highlight w:val="yellow"/>
        </w:rPr>
        <w:t>nurodoma laimėjusio pasiūlymo kaina</w:t>
      </w:r>
      <w:r w:rsidR="002C03EC" w:rsidRPr="00430961">
        <w:rPr>
          <w:rFonts w:ascii="Arial" w:hAnsi="Arial" w:cs="Arial"/>
          <w:bCs/>
        </w:rPr>
        <w:t xml:space="preserve">) </w:t>
      </w:r>
      <w:bookmarkEnd w:id="0"/>
      <w:r w:rsidR="002C03EC" w:rsidRPr="00430961">
        <w:rPr>
          <w:rFonts w:ascii="Arial" w:hAnsi="Arial" w:cs="Arial"/>
          <w:bCs/>
        </w:rPr>
        <w:t>Eur be pridėtinės vertės mokesčio (toliau – PVM).</w:t>
      </w:r>
      <w:r w:rsidR="003A329F" w:rsidRPr="00430961">
        <w:rPr>
          <w:rFonts w:ascii="Arial" w:hAnsi="Arial" w:cs="Arial"/>
          <w:bCs/>
        </w:rPr>
        <w:t xml:space="preserve"> </w:t>
      </w:r>
      <w:r w:rsidR="003A329F" w:rsidRPr="00430961">
        <w:rPr>
          <w:rFonts w:ascii="Arial" w:hAnsi="Arial" w:cs="Arial"/>
          <w:kern w:val="2"/>
        </w:rPr>
        <w:t>Šioje Sutartyje P</w:t>
      </w:r>
      <w:r w:rsidR="003A329F" w:rsidRPr="00430961">
        <w:rPr>
          <w:rFonts w:ascii="Arial" w:hAnsi="Arial" w:cs="Arial"/>
          <w:color w:val="000000"/>
          <w:kern w:val="2"/>
        </w:rPr>
        <w:t>radinės Sutarties vertė yra lygi Tiekėjo pasiūlymo kainai be PVM, nurodytai už visą pirkimo dokumentuose ir Sutartyje nurodytą Prekių kiekį ir Paslaugų apimtį.</w:t>
      </w:r>
    </w:p>
    <w:p w14:paraId="62E42C1A" w14:textId="77777777" w:rsidR="001D7A36" w:rsidRPr="00430961" w:rsidRDefault="00AF7689" w:rsidP="00430961">
      <w:pPr>
        <w:widowControl w:val="0"/>
        <w:tabs>
          <w:tab w:val="left" w:pos="993"/>
        </w:tabs>
        <w:spacing w:after="0" w:line="240" w:lineRule="auto"/>
        <w:ind w:firstLine="567"/>
        <w:jc w:val="both"/>
        <w:rPr>
          <w:rFonts w:ascii="Arial" w:hAnsi="Arial" w:cs="Arial"/>
        </w:rPr>
      </w:pPr>
      <w:r w:rsidRPr="00430961">
        <w:rPr>
          <w:rFonts w:ascii="Arial" w:hAnsi="Arial" w:cs="Arial"/>
        </w:rPr>
        <w:t xml:space="preserve">3. </w:t>
      </w:r>
      <w:r w:rsidR="0064543A" w:rsidRPr="00430961">
        <w:rPr>
          <w:rFonts w:ascii="Arial" w:hAnsi="Arial" w:cs="Arial"/>
        </w:rPr>
        <w:t>Sutarčiai taikomos fiksuotos kainos kainodaros taisyklės.</w:t>
      </w:r>
    </w:p>
    <w:p w14:paraId="5ACF17B6" w14:textId="663F99CE" w:rsidR="00A30CF7" w:rsidRPr="00430961" w:rsidRDefault="0064543A" w:rsidP="00430961">
      <w:pPr>
        <w:widowControl w:val="0"/>
        <w:tabs>
          <w:tab w:val="left" w:pos="993"/>
        </w:tabs>
        <w:spacing w:after="0" w:line="240" w:lineRule="auto"/>
        <w:ind w:firstLine="567"/>
        <w:jc w:val="both"/>
        <w:rPr>
          <w:rFonts w:ascii="Arial" w:eastAsia="Times New Roman" w:hAnsi="Arial" w:cs="Arial"/>
          <w:lang w:eastAsia="lt-LT"/>
        </w:rPr>
      </w:pPr>
      <w:r w:rsidRPr="00430961">
        <w:rPr>
          <w:rFonts w:ascii="Arial" w:eastAsia="Times New Roman" w:hAnsi="Arial" w:cs="Arial"/>
          <w:lang w:eastAsia="lt-LT"/>
        </w:rPr>
        <w:t>4.</w:t>
      </w:r>
      <w:r w:rsidR="00D37C19" w:rsidRPr="00430961">
        <w:rPr>
          <w:rFonts w:ascii="Arial" w:eastAsia="Times New Roman" w:hAnsi="Arial" w:cs="Arial"/>
          <w:lang w:eastAsia="lt-LT"/>
        </w:rPr>
        <w:t xml:space="preserve"> Sutarties</w:t>
      </w:r>
      <w:r w:rsidR="009E7C5E" w:rsidRPr="00430961">
        <w:rPr>
          <w:rFonts w:ascii="Arial" w:eastAsia="Times New Roman" w:hAnsi="Arial" w:cs="Arial"/>
          <w:lang w:eastAsia="lt-LT"/>
        </w:rPr>
        <w:t xml:space="preserve"> </w:t>
      </w:r>
      <w:r w:rsidRPr="00430961">
        <w:rPr>
          <w:rFonts w:ascii="Arial" w:eastAsia="Times New Roman" w:hAnsi="Arial" w:cs="Arial"/>
          <w:lang w:eastAsia="lt-LT"/>
        </w:rPr>
        <w:t>kaina gali būti perskaičiuojama</w:t>
      </w:r>
      <w:r w:rsidR="00A30CF7" w:rsidRPr="00430961">
        <w:rPr>
          <w:rFonts w:ascii="Arial" w:eastAsia="Times New Roman" w:hAnsi="Arial" w:cs="Arial"/>
          <w:lang w:eastAsia="lt-LT"/>
        </w:rPr>
        <w:t>:</w:t>
      </w:r>
    </w:p>
    <w:p w14:paraId="68D36F0D" w14:textId="5C044EDC" w:rsidR="00DC77C8" w:rsidRPr="00430961" w:rsidRDefault="00DC77C8" w:rsidP="00430961">
      <w:pPr>
        <w:widowControl w:val="0"/>
        <w:tabs>
          <w:tab w:val="left" w:pos="993"/>
        </w:tabs>
        <w:spacing w:after="0" w:line="240" w:lineRule="auto"/>
        <w:ind w:firstLine="567"/>
        <w:jc w:val="both"/>
        <w:rPr>
          <w:rFonts w:ascii="Arial" w:eastAsia="Times New Roman" w:hAnsi="Arial" w:cs="Arial"/>
          <w:lang w:eastAsia="lt-LT"/>
        </w:rPr>
      </w:pPr>
      <w:r w:rsidRPr="00430961">
        <w:rPr>
          <w:rFonts w:ascii="Arial" w:eastAsia="Times New Roman" w:hAnsi="Arial" w:cs="Arial"/>
          <w:lang w:eastAsia="lt-LT"/>
        </w:rPr>
        <w:t>4.1. dėl pasikeitusio PVM. Perskaičiavimas atliekamas tokia tvarka:</w:t>
      </w:r>
    </w:p>
    <w:p w14:paraId="605F3771" w14:textId="134C9123" w:rsidR="0064543A" w:rsidRPr="00430961" w:rsidRDefault="0064543A" w:rsidP="00430961">
      <w:pPr>
        <w:widowControl w:val="0"/>
        <w:spacing w:after="0" w:line="240" w:lineRule="auto"/>
        <w:ind w:firstLine="567"/>
        <w:jc w:val="both"/>
        <w:rPr>
          <w:rFonts w:ascii="Arial" w:eastAsia="Times New Roman" w:hAnsi="Arial" w:cs="Arial"/>
          <w:lang w:eastAsia="lt-LT"/>
        </w:rPr>
      </w:pPr>
      <w:r w:rsidRPr="00430961">
        <w:rPr>
          <w:rFonts w:ascii="Arial" w:eastAsia="Times New Roman" w:hAnsi="Arial" w:cs="Arial"/>
          <w:lang w:eastAsia="lt-LT"/>
        </w:rPr>
        <w:t>4.1.</w:t>
      </w:r>
      <w:r w:rsidR="00393D90" w:rsidRPr="00430961">
        <w:rPr>
          <w:rFonts w:ascii="Arial" w:eastAsia="Times New Roman" w:hAnsi="Arial" w:cs="Arial"/>
          <w:lang w:eastAsia="lt-LT"/>
        </w:rPr>
        <w:t>1.</w:t>
      </w:r>
      <w:r w:rsidRPr="00430961">
        <w:rPr>
          <w:rFonts w:ascii="Arial" w:eastAsia="Times New Roman" w:hAnsi="Arial" w:cs="Arial"/>
          <w:lang w:eastAsia="lt-LT"/>
        </w:rPr>
        <w:t xml:space="preserve"> perskaičiavimas atliekamas įsigaliojus Lietuvos Respublikos pridėtinės vertės mokesčio įstatymo pakeitimo įstatymui, kuriuo keičiamas PVM tarifas;</w:t>
      </w:r>
    </w:p>
    <w:p w14:paraId="3FDED234" w14:textId="5C14224F" w:rsidR="0064543A" w:rsidRPr="00430961" w:rsidRDefault="0064543A" w:rsidP="00430961">
      <w:pPr>
        <w:widowControl w:val="0"/>
        <w:spacing w:after="0" w:line="240" w:lineRule="auto"/>
        <w:ind w:firstLine="567"/>
        <w:jc w:val="both"/>
        <w:rPr>
          <w:rFonts w:ascii="Arial" w:eastAsia="Times New Roman" w:hAnsi="Arial" w:cs="Arial"/>
          <w:lang w:eastAsia="lt-LT"/>
        </w:rPr>
      </w:pPr>
      <w:r w:rsidRPr="00430961">
        <w:rPr>
          <w:rFonts w:ascii="Arial" w:eastAsia="Times New Roman" w:hAnsi="Arial" w:cs="Arial"/>
          <w:lang w:eastAsia="lt-LT"/>
        </w:rPr>
        <w:t>4.</w:t>
      </w:r>
      <w:r w:rsidR="00393D90" w:rsidRPr="00430961">
        <w:rPr>
          <w:rFonts w:ascii="Arial" w:eastAsia="Times New Roman" w:hAnsi="Arial" w:cs="Arial"/>
          <w:lang w:eastAsia="lt-LT"/>
        </w:rPr>
        <w:t>1.</w:t>
      </w:r>
      <w:r w:rsidRPr="00430961">
        <w:rPr>
          <w:rFonts w:ascii="Arial" w:eastAsia="Times New Roman" w:hAnsi="Arial" w:cs="Arial"/>
          <w:lang w:eastAsia="lt-LT"/>
        </w:rPr>
        <w:t xml:space="preserve">2. perskaičiavimo formulė: pasikeitus PVM tarifo dydžiui, kainoje esantis PVM tarifas </w:t>
      </w:r>
      <w:r w:rsidR="00D37C19" w:rsidRPr="00430961">
        <w:rPr>
          <w:rFonts w:ascii="Arial" w:eastAsia="Times New Roman" w:hAnsi="Arial" w:cs="Arial"/>
          <w:lang w:eastAsia="lt-LT"/>
        </w:rPr>
        <w:t>P</w:t>
      </w:r>
      <w:r w:rsidRPr="00430961">
        <w:rPr>
          <w:rFonts w:ascii="Arial" w:eastAsia="Times New Roman" w:hAnsi="Arial" w:cs="Arial"/>
          <w:lang w:eastAsia="lt-LT"/>
        </w:rPr>
        <w:t>aslaugoms</w:t>
      </w:r>
      <w:r w:rsidR="003A48E8" w:rsidRPr="00430961">
        <w:rPr>
          <w:rFonts w:ascii="Arial" w:eastAsia="Times New Roman" w:hAnsi="Arial" w:cs="Arial"/>
          <w:lang w:eastAsia="lt-LT"/>
        </w:rPr>
        <w:t xml:space="preserve"> ir </w:t>
      </w:r>
      <w:r w:rsidR="00D37C19" w:rsidRPr="00430961">
        <w:rPr>
          <w:rFonts w:ascii="Arial" w:eastAsia="Times New Roman" w:hAnsi="Arial" w:cs="Arial"/>
          <w:lang w:eastAsia="lt-LT"/>
        </w:rPr>
        <w:t>Prekei</w:t>
      </w:r>
      <w:r w:rsidRPr="00430961">
        <w:rPr>
          <w:rFonts w:ascii="Arial" w:eastAsia="Times New Roman" w:hAnsi="Arial" w:cs="Arial"/>
          <w:lang w:eastAsia="lt-LT"/>
        </w:rPr>
        <w:t>, keičiamas (mažinamas ar didinamas) pagal Lietuvos Respublikos galiojančius teisės aktus;</w:t>
      </w:r>
    </w:p>
    <w:p w14:paraId="6232DACC" w14:textId="4919DF57" w:rsidR="0064543A" w:rsidRPr="00430961" w:rsidRDefault="0064543A" w:rsidP="00430961">
      <w:pPr>
        <w:widowControl w:val="0"/>
        <w:spacing w:after="0" w:line="240" w:lineRule="auto"/>
        <w:ind w:firstLine="567"/>
        <w:jc w:val="both"/>
        <w:rPr>
          <w:rFonts w:ascii="Arial" w:eastAsia="Times New Roman" w:hAnsi="Arial" w:cs="Arial"/>
          <w:lang w:eastAsia="lt-LT"/>
        </w:rPr>
      </w:pPr>
      <w:r w:rsidRPr="00430961">
        <w:rPr>
          <w:rFonts w:ascii="Arial" w:eastAsia="Times New Roman" w:hAnsi="Arial" w:cs="Arial"/>
          <w:lang w:eastAsia="lt-LT"/>
        </w:rPr>
        <w:t>4.</w:t>
      </w:r>
      <w:r w:rsidR="00393D90" w:rsidRPr="00430961">
        <w:rPr>
          <w:rFonts w:ascii="Arial" w:eastAsia="Times New Roman" w:hAnsi="Arial" w:cs="Arial"/>
          <w:lang w:eastAsia="lt-LT"/>
        </w:rPr>
        <w:t>1.</w:t>
      </w:r>
      <w:r w:rsidRPr="00430961">
        <w:rPr>
          <w:rFonts w:ascii="Arial" w:eastAsia="Times New Roman" w:hAnsi="Arial" w:cs="Arial"/>
          <w:lang w:eastAsia="lt-LT"/>
        </w:rPr>
        <w:t>3. kainos pakeitimas dėl pasikeitusių mokesčių įforminamas papildomu Šalių susitarimu;</w:t>
      </w:r>
    </w:p>
    <w:p w14:paraId="5400B001" w14:textId="2B6112A1" w:rsidR="0064543A" w:rsidRPr="00430961" w:rsidRDefault="0064543A" w:rsidP="00430961">
      <w:pPr>
        <w:spacing w:after="0" w:line="240" w:lineRule="auto"/>
        <w:ind w:firstLine="567"/>
        <w:contextualSpacing/>
        <w:jc w:val="both"/>
        <w:rPr>
          <w:rFonts w:ascii="Arial" w:eastAsia="Times New Roman" w:hAnsi="Arial" w:cs="Arial"/>
          <w:lang w:eastAsia="lt-LT"/>
        </w:rPr>
      </w:pPr>
      <w:r w:rsidRPr="00430961">
        <w:rPr>
          <w:rFonts w:ascii="Arial" w:eastAsia="Times New Roman" w:hAnsi="Arial" w:cs="Arial"/>
          <w:lang w:eastAsia="lt-LT"/>
        </w:rPr>
        <w:t>4.</w:t>
      </w:r>
      <w:r w:rsidR="00393D90" w:rsidRPr="00430961">
        <w:rPr>
          <w:rFonts w:ascii="Arial" w:eastAsia="Times New Roman" w:hAnsi="Arial" w:cs="Arial"/>
          <w:lang w:eastAsia="lt-LT"/>
        </w:rPr>
        <w:t>1.</w:t>
      </w:r>
      <w:r w:rsidRPr="00430961">
        <w:rPr>
          <w:rFonts w:ascii="Arial" w:eastAsia="Times New Roman" w:hAnsi="Arial" w:cs="Arial"/>
          <w:lang w:eastAsia="lt-LT"/>
        </w:rPr>
        <w:t>4. perskaičiuota kaina pradedama taikyti nuo Lietuvos Respublikos pridėtinės vertės mokesčio įstatymo pakeitimo įstatymo, kuriuo keičiamas PVM tarifas, nurodytos tarifo įsigaliojimo dienos.</w:t>
      </w:r>
    </w:p>
    <w:p w14:paraId="66DD91F8" w14:textId="77777777" w:rsidR="00874ED3" w:rsidRPr="00430961" w:rsidRDefault="00874ED3" w:rsidP="00430961">
      <w:pPr>
        <w:spacing w:after="0" w:line="240" w:lineRule="auto"/>
        <w:ind w:firstLine="567"/>
        <w:contextualSpacing/>
        <w:jc w:val="both"/>
        <w:rPr>
          <w:rFonts w:ascii="Arial" w:eastAsia="Times New Roman" w:hAnsi="Arial" w:cs="Arial"/>
          <w:lang w:eastAsia="lt-LT"/>
        </w:rPr>
      </w:pPr>
      <w:r w:rsidRPr="00430961">
        <w:rPr>
          <w:rFonts w:ascii="Arial" w:eastAsia="Times New Roman" w:hAnsi="Arial" w:cs="Arial"/>
          <w:lang w:eastAsia="lt-LT"/>
        </w:rPr>
        <w:t>4.2. dėl bendro kainų lygio pokyčio bet kurios iš šalių rašytiniu prašymu. Perskaičiavimas atliekamas tokia tvarka:</w:t>
      </w:r>
    </w:p>
    <w:p w14:paraId="5D35B7E6" w14:textId="4FE0B5E7" w:rsidR="00874ED3" w:rsidRPr="00430961" w:rsidRDefault="00874ED3" w:rsidP="00430961">
      <w:pPr>
        <w:spacing w:after="0" w:line="240" w:lineRule="auto"/>
        <w:ind w:firstLine="567"/>
        <w:contextualSpacing/>
        <w:jc w:val="both"/>
        <w:rPr>
          <w:rFonts w:ascii="Arial" w:eastAsia="Times New Roman" w:hAnsi="Arial" w:cs="Arial"/>
          <w:lang w:eastAsia="lt-LT"/>
        </w:rPr>
      </w:pPr>
      <w:r w:rsidRPr="00430961">
        <w:rPr>
          <w:rFonts w:ascii="Arial" w:eastAsia="Times New Roman" w:hAnsi="Arial" w:cs="Arial"/>
          <w:lang w:eastAsia="lt-LT"/>
        </w:rPr>
        <w:t xml:space="preserve">4.2.1. </w:t>
      </w:r>
      <w:r w:rsidR="009B35BA" w:rsidRPr="00430961">
        <w:rPr>
          <w:rFonts w:ascii="Arial" w:eastAsia="Times New Roman" w:hAnsi="Arial" w:cs="Arial"/>
          <w:lang w:eastAsia="lt-LT"/>
        </w:rPr>
        <w:t xml:space="preserve">kaina </w:t>
      </w:r>
      <w:r w:rsidRPr="00430961">
        <w:rPr>
          <w:rFonts w:ascii="Arial" w:eastAsia="Times New Roman" w:hAnsi="Arial" w:cs="Arial"/>
          <w:lang w:eastAsia="lt-LT"/>
        </w:rPr>
        <w:t>gali būti perskaičiuojam</w:t>
      </w:r>
      <w:r w:rsidR="009B35BA" w:rsidRPr="00430961">
        <w:rPr>
          <w:rFonts w:ascii="Arial" w:eastAsia="Times New Roman" w:hAnsi="Arial" w:cs="Arial"/>
          <w:lang w:eastAsia="lt-LT"/>
        </w:rPr>
        <w:t>a</w:t>
      </w:r>
      <w:r w:rsidRPr="00430961">
        <w:rPr>
          <w:rFonts w:ascii="Arial" w:eastAsia="Times New Roman" w:hAnsi="Arial" w:cs="Arial"/>
          <w:lang w:eastAsia="lt-LT"/>
        </w:rPr>
        <w:t xml:space="preserve">, jeigu Valstybės duomenų agentūros (www.stat.gov.lt) kas mėnesį skelbiamo vartotojų kainų indekso </w:t>
      </w:r>
      <w:r w:rsidR="001E054C" w:rsidRPr="00430961">
        <w:rPr>
          <w:rFonts w:ascii="Arial" w:hAnsi="Arial" w:cs="Arial"/>
          <w:iCs/>
          <w:lang w:eastAsia="lt-LT"/>
        </w:rPr>
        <w:t>„</w:t>
      </w:r>
      <w:r w:rsidR="001425D9" w:rsidRPr="00430961">
        <w:rPr>
          <w:rFonts w:ascii="Arial" w:hAnsi="Arial" w:cs="Arial"/>
          <w:iCs/>
          <w:lang w:eastAsia="lt-LT"/>
        </w:rPr>
        <w:t>1</w:t>
      </w:r>
      <w:r w:rsidR="001E054C" w:rsidRPr="00430961">
        <w:rPr>
          <w:rFonts w:ascii="Arial" w:hAnsi="Arial" w:cs="Arial"/>
          <w:iCs/>
          <w:lang w:eastAsia="lt-LT"/>
        </w:rPr>
        <w:t>2 Įvairios prekės ir paslaugos“</w:t>
      </w:r>
      <w:r w:rsidRPr="00430961">
        <w:rPr>
          <w:rFonts w:ascii="Arial" w:eastAsia="Times New Roman" w:hAnsi="Arial" w:cs="Arial"/>
          <w:lang w:eastAsia="lt-LT"/>
        </w:rPr>
        <w:t xml:space="preserve"> palyginti su ankstesniu laikotarpiu reikšmė pakinta daugiau kaip </w:t>
      </w:r>
      <w:r w:rsidR="00617EC8" w:rsidRPr="00430961">
        <w:rPr>
          <w:rFonts w:ascii="Arial" w:eastAsia="Times New Roman" w:hAnsi="Arial" w:cs="Arial"/>
          <w:lang w:eastAsia="lt-LT"/>
        </w:rPr>
        <w:t>10</w:t>
      </w:r>
      <w:r w:rsidRPr="00430961">
        <w:rPr>
          <w:rFonts w:ascii="Arial" w:eastAsia="Times New Roman" w:hAnsi="Arial" w:cs="Arial"/>
          <w:lang w:eastAsia="lt-LT"/>
        </w:rPr>
        <w:t xml:space="preserve"> % (toliau – indeksas);</w:t>
      </w:r>
    </w:p>
    <w:p w14:paraId="70DCE677" w14:textId="69958B78" w:rsidR="00874ED3" w:rsidRPr="00430961" w:rsidRDefault="00874ED3" w:rsidP="00430961">
      <w:pPr>
        <w:spacing w:after="0" w:line="240" w:lineRule="auto"/>
        <w:ind w:firstLine="567"/>
        <w:contextualSpacing/>
        <w:jc w:val="both"/>
        <w:rPr>
          <w:rFonts w:ascii="Arial" w:eastAsia="Times New Roman" w:hAnsi="Arial" w:cs="Arial"/>
          <w:lang w:eastAsia="lt-LT"/>
        </w:rPr>
      </w:pPr>
      <w:r w:rsidRPr="00430961">
        <w:rPr>
          <w:rFonts w:ascii="Arial" w:eastAsia="Times New Roman" w:hAnsi="Arial" w:cs="Arial"/>
          <w:lang w:eastAsia="lt-LT"/>
        </w:rPr>
        <w:t xml:space="preserve">4.2.2. </w:t>
      </w:r>
      <w:r w:rsidR="00617EC8" w:rsidRPr="00430961">
        <w:rPr>
          <w:rFonts w:ascii="Arial" w:eastAsia="Times New Roman" w:hAnsi="Arial" w:cs="Arial"/>
          <w:lang w:eastAsia="lt-LT"/>
        </w:rPr>
        <w:t>kaina</w:t>
      </w:r>
      <w:r w:rsidRPr="00430961">
        <w:rPr>
          <w:rFonts w:ascii="Arial" w:eastAsia="Times New Roman" w:hAnsi="Arial" w:cs="Arial"/>
          <w:lang w:eastAsia="lt-LT"/>
        </w:rPr>
        <w:t xml:space="preserve"> perskaičiuojam</w:t>
      </w:r>
      <w:r w:rsidR="00617EC8" w:rsidRPr="00430961">
        <w:rPr>
          <w:rFonts w:ascii="Arial" w:eastAsia="Times New Roman" w:hAnsi="Arial" w:cs="Arial"/>
          <w:lang w:eastAsia="lt-LT"/>
        </w:rPr>
        <w:t>a</w:t>
      </w:r>
      <w:r w:rsidRPr="00430961">
        <w:rPr>
          <w:rFonts w:ascii="Arial" w:eastAsia="Times New Roman" w:hAnsi="Arial" w:cs="Arial"/>
          <w:lang w:eastAsia="lt-LT"/>
        </w:rPr>
        <w:t xml:space="preserve"> j</w:t>
      </w:r>
      <w:r w:rsidR="00617EC8" w:rsidRPr="00430961">
        <w:rPr>
          <w:rFonts w:ascii="Arial" w:eastAsia="Times New Roman" w:hAnsi="Arial" w:cs="Arial"/>
          <w:lang w:eastAsia="lt-LT"/>
        </w:rPr>
        <w:t>ą</w:t>
      </w:r>
      <w:r w:rsidRPr="00430961">
        <w:rPr>
          <w:rFonts w:ascii="Arial" w:eastAsia="Times New Roman" w:hAnsi="Arial" w:cs="Arial"/>
          <w:lang w:eastAsia="lt-LT"/>
        </w:rPr>
        <w:t xml:space="preserve"> padauginant iš indekso pokyčio koeficiento, kuris apskaičiuojamas pagal toliau nurodytą formulę:</w:t>
      </w:r>
    </w:p>
    <w:p w14:paraId="6582635B" w14:textId="77777777" w:rsidR="00874ED3" w:rsidRPr="00430961" w:rsidRDefault="00874ED3" w:rsidP="00430961">
      <w:pPr>
        <w:spacing w:after="0" w:line="240" w:lineRule="auto"/>
        <w:ind w:firstLine="567"/>
        <w:contextualSpacing/>
        <w:jc w:val="both"/>
        <w:rPr>
          <w:rFonts w:ascii="Arial" w:eastAsia="Times New Roman" w:hAnsi="Arial" w:cs="Arial"/>
          <w:lang w:eastAsia="lt-LT"/>
        </w:rPr>
      </w:pPr>
    </w:p>
    <w:p w14:paraId="562A8B46" w14:textId="77777777" w:rsidR="00874ED3" w:rsidRPr="00430961" w:rsidRDefault="00597098" w:rsidP="00430961">
      <w:pPr>
        <w:spacing w:after="0" w:line="240" w:lineRule="auto"/>
        <w:ind w:firstLine="567"/>
        <w:contextualSpacing/>
        <w:jc w:val="both"/>
        <w:rPr>
          <w:rFonts w:ascii="Arial" w:eastAsia="Times New Roman" w:hAnsi="Arial" w:cs="Arial"/>
          <w:lang w:eastAsia="lt-LT"/>
        </w:rPr>
      </w:pPr>
      <m:oMath>
        <m:sSub>
          <m:sSubPr>
            <m:ctrlPr>
              <w:rPr>
                <w:rFonts w:ascii="Cambria Math" w:eastAsia="Calibri" w:hAnsi="Cambria Math" w:cs="Arial"/>
                <w:i/>
              </w:rPr>
            </m:ctrlPr>
          </m:sSubPr>
          <m:e>
            <m:r>
              <w:rPr>
                <w:rFonts w:ascii="Cambria Math" w:eastAsia="Calibri" w:hAnsi="Cambria Math" w:cs="Arial"/>
              </w:rPr>
              <m:t>a</m:t>
            </m:r>
          </m:e>
          <m:sub>
            <m:r>
              <w:rPr>
                <w:rFonts w:ascii="Cambria Math" w:eastAsia="Calibri" w:hAnsi="Cambria Math" w:cs="Arial"/>
              </w:rPr>
              <m:t>1</m:t>
            </m:r>
          </m:sub>
        </m:sSub>
        <m:r>
          <w:rPr>
            <w:rFonts w:ascii="Cambria Math" w:eastAsia="Calibri" w:hAnsi="Cambria Math" w:cs="Arial"/>
          </w:rPr>
          <m:t>=</m:t>
        </m:r>
        <m:r>
          <w:rPr>
            <w:rFonts w:ascii="Cambria Math" w:eastAsia="Times New Roman" w:hAnsi="Cambria Math" w:cs="Arial"/>
          </w:rPr>
          <m:t>a+</m:t>
        </m:r>
        <m:d>
          <m:dPr>
            <m:ctrlPr>
              <w:rPr>
                <w:rFonts w:ascii="Cambria Math" w:eastAsia="Times New Roman" w:hAnsi="Cambria Math" w:cs="Arial"/>
                <w:i/>
                <w:lang w:val="en-US"/>
              </w:rPr>
            </m:ctrlPr>
          </m:dPr>
          <m:e>
            <m:f>
              <m:fPr>
                <m:ctrlPr>
                  <w:rPr>
                    <w:rFonts w:ascii="Cambria Math" w:eastAsia="Times New Roman" w:hAnsi="Cambria Math" w:cs="Arial"/>
                    <w:i/>
                    <w:lang w:val="en-US"/>
                  </w:rPr>
                </m:ctrlPr>
              </m:fPr>
              <m:num>
                <m:r>
                  <w:rPr>
                    <w:rFonts w:ascii="Cambria Math" w:eastAsia="Times New Roman" w:hAnsi="Cambria Math" w:cs="Arial"/>
                  </w:rPr>
                  <m:t>k</m:t>
                </m:r>
              </m:num>
              <m:den>
                <m:r>
                  <w:rPr>
                    <w:rFonts w:ascii="Cambria Math" w:eastAsia="Times New Roman" w:hAnsi="Cambria Math" w:cs="Arial"/>
                  </w:rPr>
                  <m:t>100</m:t>
                </m:r>
              </m:den>
            </m:f>
            <m:r>
              <w:rPr>
                <w:rFonts w:ascii="Cambria Math" w:eastAsia="Times New Roman" w:hAnsi="Cambria Math" w:cs="Arial"/>
              </w:rPr>
              <m:t>×a</m:t>
            </m:r>
          </m:e>
        </m:d>
      </m:oMath>
      <w:r w:rsidR="00874ED3" w:rsidRPr="00430961">
        <w:rPr>
          <w:rFonts w:ascii="Arial" w:eastAsia="Times New Roman" w:hAnsi="Arial" w:cs="Arial"/>
          <w:lang w:eastAsia="lt-LT"/>
        </w:rPr>
        <w:t>, kur</w:t>
      </w:r>
    </w:p>
    <w:p w14:paraId="392DE7E1" w14:textId="77777777" w:rsidR="00874ED3" w:rsidRPr="00430961" w:rsidRDefault="00874ED3" w:rsidP="00430961">
      <w:pPr>
        <w:spacing w:after="0" w:line="240" w:lineRule="auto"/>
        <w:ind w:firstLine="567"/>
        <w:contextualSpacing/>
        <w:jc w:val="both"/>
        <w:rPr>
          <w:rFonts w:ascii="Arial" w:eastAsia="Times New Roman" w:hAnsi="Arial" w:cs="Arial"/>
          <w:lang w:eastAsia="lt-LT"/>
        </w:rPr>
      </w:pPr>
      <w:r w:rsidRPr="00430961">
        <w:rPr>
          <w:rFonts w:ascii="Arial" w:eastAsia="Times New Roman" w:hAnsi="Arial" w:cs="Arial"/>
          <w:lang w:eastAsia="lt-LT"/>
        </w:rPr>
        <w:tab/>
      </w:r>
    </w:p>
    <w:p w14:paraId="31256859" w14:textId="56E4D0F6" w:rsidR="00874ED3" w:rsidRPr="00430961" w:rsidRDefault="00874ED3" w:rsidP="00430961">
      <w:pPr>
        <w:spacing w:after="0" w:line="240" w:lineRule="auto"/>
        <w:ind w:firstLine="567"/>
        <w:contextualSpacing/>
        <w:jc w:val="both"/>
        <w:rPr>
          <w:rFonts w:ascii="Arial" w:eastAsia="Times New Roman" w:hAnsi="Arial" w:cs="Arial"/>
          <w:lang w:eastAsia="lt-LT"/>
        </w:rPr>
      </w:pPr>
      <w:r w:rsidRPr="00430961">
        <w:rPr>
          <w:rFonts w:ascii="Arial" w:eastAsia="Times New Roman" w:hAnsi="Arial" w:cs="Arial"/>
          <w:lang w:eastAsia="lt-LT"/>
        </w:rPr>
        <w:t>a</w:t>
      </w:r>
      <w:r w:rsidRPr="00430961">
        <w:rPr>
          <w:rFonts w:ascii="Arial" w:eastAsia="Times New Roman" w:hAnsi="Arial" w:cs="Arial"/>
          <w:vertAlign w:val="subscript"/>
          <w:lang w:val="en-US" w:eastAsia="lt-LT"/>
        </w:rPr>
        <w:t>1</w:t>
      </w:r>
      <w:r w:rsidRPr="00430961">
        <w:rPr>
          <w:rFonts w:ascii="Arial" w:eastAsia="Times New Roman" w:hAnsi="Arial" w:cs="Arial"/>
          <w:lang w:eastAsia="lt-LT"/>
        </w:rPr>
        <w:t xml:space="preserve"> – perskaičiuota (pakeista) </w:t>
      </w:r>
      <w:r w:rsidR="00F93589" w:rsidRPr="00430961">
        <w:rPr>
          <w:rFonts w:ascii="Arial" w:eastAsia="Times New Roman" w:hAnsi="Arial" w:cs="Arial"/>
          <w:lang w:eastAsia="lt-LT"/>
        </w:rPr>
        <w:t>kaina</w:t>
      </w:r>
      <w:r w:rsidRPr="00430961">
        <w:rPr>
          <w:rFonts w:ascii="Arial" w:eastAsia="Times New Roman" w:hAnsi="Arial" w:cs="Arial"/>
          <w:lang w:eastAsia="lt-LT"/>
        </w:rPr>
        <w:t xml:space="preserve"> Eur be PVM;</w:t>
      </w:r>
    </w:p>
    <w:p w14:paraId="0320EE5C" w14:textId="2ED68DF8" w:rsidR="00874ED3" w:rsidRPr="00430961" w:rsidRDefault="00874ED3" w:rsidP="00430961">
      <w:pPr>
        <w:spacing w:after="0" w:line="240" w:lineRule="auto"/>
        <w:ind w:firstLine="567"/>
        <w:contextualSpacing/>
        <w:jc w:val="both"/>
        <w:rPr>
          <w:rFonts w:ascii="Arial" w:eastAsia="Times New Roman" w:hAnsi="Arial" w:cs="Arial"/>
          <w:lang w:eastAsia="lt-LT"/>
        </w:rPr>
      </w:pPr>
      <w:r w:rsidRPr="00430961">
        <w:rPr>
          <w:rFonts w:ascii="Arial" w:eastAsia="Times New Roman" w:hAnsi="Arial" w:cs="Arial"/>
          <w:lang w:eastAsia="lt-LT"/>
        </w:rPr>
        <w:t xml:space="preserve">a – </w:t>
      </w:r>
      <w:r w:rsidR="00F93589" w:rsidRPr="00430961">
        <w:rPr>
          <w:rFonts w:ascii="Arial" w:eastAsia="Times New Roman" w:hAnsi="Arial" w:cs="Arial"/>
          <w:lang w:eastAsia="lt-LT"/>
        </w:rPr>
        <w:t>kaina</w:t>
      </w:r>
      <w:r w:rsidRPr="00430961">
        <w:rPr>
          <w:rFonts w:ascii="Arial" w:eastAsia="Times New Roman" w:hAnsi="Arial" w:cs="Arial"/>
          <w:lang w:eastAsia="lt-LT"/>
        </w:rPr>
        <w:t xml:space="preserve"> Eur be PVM (jei buvo perskaičiuota, tai po perskaičiavimo);</w:t>
      </w:r>
    </w:p>
    <w:p w14:paraId="2164F29A" w14:textId="14816664" w:rsidR="00874ED3" w:rsidRPr="00430961" w:rsidRDefault="00874ED3" w:rsidP="00430961">
      <w:pPr>
        <w:spacing w:line="240" w:lineRule="auto"/>
        <w:ind w:firstLine="567"/>
        <w:jc w:val="both"/>
        <w:rPr>
          <w:rFonts w:ascii="Arial" w:eastAsia="Calibri" w:hAnsi="Arial" w:cs="Arial"/>
        </w:rPr>
      </w:pPr>
      <w:r w:rsidRPr="00430961">
        <w:rPr>
          <w:rFonts w:ascii="Arial" w:eastAsia="Times New Roman" w:hAnsi="Arial" w:cs="Arial"/>
          <w:lang w:eastAsia="lt-LT"/>
        </w:rPr>
        <w:t xml:space="preserve">k – pagal vartotojų kainų indeksą </w:t>
      </w:r>
      <w:r w:rsidR="00564695" w:rsidRPr="00430961">
        <w:rPr>
          <w:rFonts w:ascii="Arial" w:hAnsi="Arial" w:cs="Arial"/>
          <w:iCs/>
          <w:lang w:eastAsia="lt-LT"/>
        </w:rPr>
        <w:t>„</w:t>
      </w:r>
      <w:r w:rsidR="00355828" w:rsidRPr="00430961">
        <w:rPr>
          <w:rFonts w:ascii="Arial" w:hAnsi="Arial" w:cs="Arial"/>
          <w:iCs/>
          <w:lang w:eastAsia="lt-LT"/>
        </w:rPr>
        <w:t>1</w:t>
      </w:r>
      <w:r w:rsidR="00564695" w:rsidRPr="00430961">
        <w:rPr>
          <w:rFonts w:ascii="Arial" w:hAnsi="Arial" w:cs="Arial"/>
          <w:iCs/>
          <w:lang w:eastAsia="lt-LT"/>
        </w:rPr>
        <w:t xml:space="preserve">2 Įvairios prekės ir paslaugos“ apskaičiuotas kainų pokytis (padidėjimas arba sumažėjimas) </w:t>
      </w:r>
      <w:r w:rsidRPr="00430961">
        <w:rPr>
          <w:rFonts w:ascii="Arial" w:eastAsia="Times New Roman" w:hAnsi="Arial" w:cs="Arial"/>
          <w:lang w:eastAsia="lt-LT"/>
        </w:rPr>
        <w:t>(%). „k“ reikšmė skaičiuojama pagal formulę:</w:t>
      </w:r>
      <w:r w:rsidRPr="00430961">
        <w:rPr>
          <w:rFonts w:ascii="Arial" w:eastAsia="Calibri" w:hAnsi="Arial" w:cs="Arial"/>
        </w:rPr>
        <w:t xml:space="preserve"> </w:t>
      </w:r>
    </w:p>
    <w:p w14:paraId="38BBB3BF" w14:textId="77777777" w:rsidR="00874ED3" w:rsidRPr="00430961" w:rsidRDefault="00874ED3" w:rsidP="00430961">
      <w:pPr>
        <w:spacing w:line="240" w:lineRule="auto"/>
        <w:rPr>
          <w:rFonts w:ascii="Arial" w:eastAsia="Calibri" w:hAnsi="Arial" w:cs="Arial"/>
        </w:rPr>
      </w:pPr>
      <m:oMath>
        <m:r>
          <w:rPr>
            <w:rFonts w:ascii="Cambria Math" w:eastAsia="Calibri" w:hAnsi="Cambria Math" w:cs="Arial"/>
          </w:rPr>
          <m:t>k =</m:t>
        </m:r>
        <m:f>
          <m:fPr>
            <m:ctrlPr>
              <w:rPr>
                <w:rFonts w:ascii="Cambria Math" w:eastAsia="Times New Roman" w:hAnsi="Cambria Math" w:cs="Arial"/>
                <w:i/>
              </w:rPr>
            </m:ctrlPr>
          </m:fPr>
          <m:num>
            <m:sSub>
              <m:sSubPr>
                <m:ctrlPr>
                  <w:rPr>
                    <w:rFonts w:ascii="Cambria Math" w:eastAsia="Times New Roman" w:hAnsi="Cambria Math" w:cs="Arial"/>
                    <w:i/>
                  </w:rPr>
                </m:ctrlPr>
              </m:sSubPr>
              <m:e>
                <m:r>
                  <w:rPr>
                    <w:rFonts w:ascii="Cambria Math" w:eastAsia="Times New Roman" w:hAnsi="Cambria Math" w:cs="Arial"/>
                  </w:rPr>
                  <m:t>Ind</m:t>
                </m:r>
              </m:e>
              <m:sub>
                <m:r>
                  <w:rPr>
                    <w:rFonts w:ascii="Cambria Math" w:eastAsia="Times New Roman" w:hAnsi="Cambria Math" w:cs="Arial"/>
                  </w:rPr>
                  <m:t>naujausias</m:t>
                </m:r>
              </m:sub>
            </m:sSub>
          </m:num>
          <m:den>
            <m:sSub>
              <m:sSubPr>
                <m:ctrlPr>
                  <w:rPr>
                    <w:rFonts w:ascii="Cambria Math" w:eastAsia="Times New Roman" w:hAnsi="Cambria Math" w:cs="Arial"/>
                    <w:i/>
                  </w:rPr>
                </m:ctrlPr>
              </m:sSubPr>
              <m:e>
                <m:r>
                  <w:rPr>
                    <w:rFonts w:ascii="Cambria Math" w:eastAsia="Times New Roman" w:hAnsi="Cambria Math" w:cs="Arial"/>
                  </w:rPr>
                  <m:t>Ind</m:t>
                </m:r>
              </m:e>
              <m:sub>
                <m:r>
                  <w:rPr>
                    <w:rFonts w:ascii="Cambria Math" w:eastAsia="Times New Roman" w:hAnsi="Cambria Math" w:cs="Arial"/>
                  </w:rPr>
                  <m:t>pradžia</m:t>
                </m:r>
              </m:sub>
            </m:sSub>
          </m:den>
        </m:f>
        <m:r>
          <w:rPr>
            <w:rFonts w:ascii="Cambria Math" w:eastAsia="Times New Roman" w:hAnsi="Cambria Math" w:cs="Arial"/>
          </w:rPr>
          <m:t>×100-100</m:t>
        </m:r>
      </m:oMath>
      <w:r w:rsidRPr="00430961">
        <w:rPr>
          <w:rFonts w:ascii="Arial" w:eastAsia="Times New Roman" w:hAnsi="Arial" w:cs="Arial"/>
        </w:rPr>
        <w:t>, (proc.)</w:t>
      </w:r>
    </w:p>
    <w:p w14:paraId="4CBCE194" w14:textId="77777777" w:rsidR="00874ED3" w:rsidRPr="00430961" w:rsidRDefault="00874ED3" w:rsidP="00430961">
      <w:pPr>
        <w:spacing w:after="0" w:line="240" w:lineRule="auto"/>
        <w:ind w:firstLine="567"/>
        <w:contextualSpacing/>
        <w:jc w:val="both"/>
        <w:rPr>
          <w:rFonts w:ascii="Arial" w:eastAsia="Times New Roman" w:hAnsi="Arial" w:cs="Arial"/>
          <w:lang w:eastAsia="lt-LT"/>
        </w:rPr>
      </w:pPr>
      <w:r w:rsidRPr="00430961">
        <w:rPr>
          <w:rFonts w:ascii="Arial" w:eastAsia="Times New Roman" w:hAnsi="Arial" w:cs="Arial"/>
          <w:i/>
          <w:iCs/>
          <w:lang w:eastAsia="lt-LT"/>
        </w:rPr>
        <w:lastRenderedPageBreak/>
        <w:t>Ind (naujausias)</w:t>
      </w:r>
      <w:r w:rsidRPr="00430961">
        <w:rPr>
          <w:rFonts w:ascii="Arial" w:eastAsia="Times New Roman" w:hAnsi="Arial" w:cs="Arial"/>
          <w:lang w:eastAsia="lt-LT"/>
        </w:rPr>
        <w:t xml:space="preserve"> – kreipimosi dėl perskaičiavimo išsiuntimo kitai šaliai datą naujausias paskelbtas indeksas.</w:t>
      </w:r>
    </w:p>
    <w:p w14:paraId="0526C56F" w14:textId="77777777" w:rsidR="00874ED3" w:rsidRPr="00430961" w:rsidRDefault="00874ED3" w:rsidP="00430961">
      <w:pPr>
        <w:spacing w:after="0" w:line="240" w:lineRule="auto"/>
        <w:ind w:firstLine="567"/>
        <w:contextualSpacing/>
        <w:jc w:val="both"/>
        <w:rPr>
          <w:rFonts w:ascii="Arial" w:eastAsia="Times New Roman" w:hAnsi="Arial" w:cs="Arial"/>
          <w:lang w:eastAsia="lt-LT"/>
        </w:rPr>
      </w:pPr>
      <w:r w:rsidRPr="00430961">
        <w:rPr>
          <w:rFonts w:ascii="Arial" w:eastAsia="Times New Roman" w:hAnsi="Arial" w:cs="Arial"/>
          <w:i/>
          <w:iCs/>
          <w:lang w:eastAsia="lt-LT"/>
        </w:rPr>
        <w:t>Ind (pradžia)</w:t>
      </w:r>
      <w:r w:rsidRPr="00430961">
        <w:rPr>
          <w:rFonts w:ascii="Arial" w:eastAsia="Times New Roman" w:hAnsi="Arial" w:cs="Arial"/>
          <w:lang w:eastAsia="lt-LT"/>
        </w:rPr>
        <w:t xml:space="preserve"> – laikotarpio pradžios datos indeksas. </w:t>
      </w:r>
    </w:p>
    <w:p w14:paraId="3B70DE8F" w14:textId="77777777" w:rsidR="00874ED3" w:rsidRPr="00430961" w:rsidRDefault="00874ED3" w:rsidP="00430961">
      <w:pPr>
        <w:spacing w:after="0" w:line="240" w:lineRule="auto"/>
        <w:contextualSpacing/>
        <w:jc w:val="both"/>
        <w:rPr>
          <w:rFonts w:ascii="Arial" w:eastAsia="Times New Roman" w:hAnsi="Arial" w:cs="Arial"/>
          <w:lang w:eastAsia="lt-LT"/>
        </w:rPr>
      </w:pPr>
    </w:p>
    <w:p w14:paraId="7416E65E" w14:textId="5077D38E" w:rsidR="00874ED3" w:rsidRPr="00430961" w:rsidRDefault="00874ED3" w:rsidP="00430961">
      <w:pPr>
        <w:spacing w:after="0" w:line="240" w:lineRule="auto"/>
        <w:ind w:firstLine="567"/>
        <w:contextualSpacing/>
        <w:jc w:val="both"/>
        <w:rPr>
          <w:rFonts w:ascii="Arial" w:eastAsia="Times New Roman" w:hAnsi="Arial" w:cs="Arial"/>
          <w:lang w:eastAsia="lt-LT"/>
        </w:rPr>
      </w:pPr>
      <w:r w:rsidRPr="00430961">
        <w:rPr>
          <w:rFonts w:ascii="Arial" w:eastAsia="Times New Roman" w:hAnsi="Arial" w:cs="Arial"/>
          <w:lang w:eastAsia="lt-LT"/>
        </w:rPr>
        <w:t>Skaičiavimams indeksų reikšmės imamos keturių skaitmenų po kablelio tikslumu. Apskaičiuotas pokytis (k) skaičiavimams naudojamas suapvalinus iki vieno skaitmens po kablelio. Perskaičiuot</w:t>
      </w:r>
      <w:r w:rsidR="00F571C7" w:rsidRPr="00430961">
        <w:rPr>
          <w:rFonts w:ascii="Arial" w:eastAsia="Times New Roman" w:hAnsi="Arial" w:cs="Arial"/>
          <w:lang w:eastAsia="lt-LT"/>
        </w:rPr>
        <w:t>a</w:t>
      </w:r>
      <w:r w:rsidRPr="00430961">
        <w:rPr>
          <w:rFonts w:ascii="Arial" w:eastAsia="Times New Roman" w:hAnsi="Arial" w:cs="Arial"/>
          <w:lang w:eastAsia="lt-LT"/>
        </w:rPr>
        <w:t xml:space="preserve"> (pakeist</w:t>
      </w:r>
      <w:r w:rsidR="00F571C7" w:rsidRPr="00430961">
        <w:rPr>
          <w:rFonts w:ascii="Arial" w:eastAsia="Times New Roman" w:hAnsi="Arial" w:cs="Arial"/>
          <w:lang w:eastAsia="lt-LT"/>
        </w:rPr>
        <w:t>a</w:t>
      </w:r>
      <w:r w:rsidRPr="00430961">
        <w:rPr>
          <w:rFonts w:ascii="Arial" w:eastAsia="Times New Roman" w:hAnsi="Arial" w:cs="Arial"/>
          <w:lang w:eastAsia="lt-LT"/>
        </w:rPr>
        <w:t xml:space="preserve">) </w:t>
      </w:r>
      <w:r w:rsidR="00F571C7" w:rsidRPr="00430961">
        <w:rPr>
          <w:rFonts w:ascii="Arial" w:eastAsia="Times New Roman" w:hAnsi="Arial" w:cs="Arial"/>
          <w:lang w:eastAsia="lt-LT"/>
        </w:rPr>
        <w:t>kaina</w:t>
      </w:r>
      <w:r w:rsidRPr="00430961">
        <w:rPr>
          <w:rFonts w:ascii="Arial" w:eastAsia="Times New Roman" w:hAnsi="Arial" w:cs="Arial"/>
          <w:lang w:eastAsia="lt-LT"/>
        </w:rPr>
        <w:t xml:space="preserve"> apvalinam</w:t>
      </w:r>
      <w:r w:rsidR="00F571C7" w:rsidRPr="00430961">
        <w:rPr>
          <w:rFonts w:ascii="Arial" w:eastAsia="Times New Roman" w:hAnsi="Arial" w:cs="Arial"/>
          <w:lang w:eastAsia="lt-LT"/>
        </w:rPr>
        <w:t>a</w:t>
      </w:r>
      <w:r w:rsidRPr="00430961">
        <w:rPr>
          <w:rFonts w:ascii="Arial" w:eastAsia="Times New Roman" w:hAnsi="Arial" w:cs="Arial"/>
          <w:lang w:eastAsia="lt-LT"/>
        </w:rPr>
        <w:t xml:space="preserve"> iki dviejų skaitmenų po kablelio tikslumu.</w:t>
      </w:r>
    </w:p>
    <w:p w14:paraId="1FDE6F61" w14:textId="497A55C1" w:rsidR="00874ED3" w:rsidRPr="00430961" w:rsidRDefault="00874ED3" w:rsidP="00430961">
      <w:pPr>
        <w:spacing w:after="0" w:line="240" w:lineRule="auto"/>
        <w:ind w:firstLine="567"/>
        <w:contextualSpacing/>
        <w:jc w:val="both"/>
        <w:rPr>
          <w:rFonts w:ascii="Arial" w:eastAsia="Times New Roman" w:hAnsi="Arial" w:cs="Arial"/>
          <w:lang w:val="en-US" w:eastAsia="lt-LT"/>
        </w:rPr>
      </w:pPr>
      <w:r w:rsidRPr="00430961">
        <w:rPr>
          <w:rFonts w:ascii="Arial" w:eastAsia="Times New Roman" w:hAnsi="Arial" w:cs="Arial"/>
          <w:lang w:eastAsia="lt-LT"/>
        </w:rPr>
        <w:t xml:space="preserve">4.2.3. </w:t>
      </w:r>
      <w:r w:rsidR="00F571C7" w:rsidRPr="00430961">
        <w:rPr>
          <w:rFonts w:ascii="Arial" w:eastAsia="Times New Roman" w:hAnsi="Arial" w:cs="Arial"/>
          <w:lang w:eastAsia="lt-LT"/>
        </w:rPr>
        <w:t xml:space="preserve">kainos </w:t>
      </w:r>
      <w:r w:rsidRPr="00430961">
        <w:rPr>
          <w:rFonts w:ascii="Arial" w:eastAsia="Times New Roman" w:hAnsi="Arial" w:cs="Arial"/>
          <w:lang w:eastAsia="lt-LT"/>
        </w:rPr>
        <w:t xml:space="preserve">peržiūra gali būti atliekama ne anksčiau nei po </w:t>
      </w:r>
      <w:r w:rsidR="00D37C19" w:rsidRPr="00430961">
        <w:rPr>
          <w:rFonts w:ascii="Arial" w:eastAsia="Times New Roman" w:hAnsi="Arial" w:cs="Arial"/>
          <w:lang w:val="en-US" w:eastAsia="lt-LT"/>
        </w:rPr>
        <w:t>6</w:t>
      </w:r>
      <w:r w:rsidRPr="00430961">
        <w:rPr>
          <w:rFonts w:ascii="Arial" w:eastAsia="Times New Roman" w:hAnsi="Arial" w:cs="Arial"/>
          <w:lang w:eastAsia="lt-LT"/>
        </w:rPr>
        <w:t xml:space="preserve"> mėnesių po Sutarties įsigaliojimo ir po to </w:t>
      </w:r>
      <w:r w:rsidR="00F571C7" w:rsidRPr="00430961">
        <w:rPr>
          <w:rFonts w:ascii="Arial" w:eastAsia="Times New Roman" w:hAnsi="Arial" w:cs="Arial"/>
          <w:lang w:eastAsia="lt-LT"/>
        </w:rPr>
        <w:t xml:space="preserve">kaina </w:t>
      </w:r>
      <w:r w:rsidRPr="00430961">
        <w:rPr>
          <w:rFonts w:ascii="Arial" w:eastAsia="Times New Roman" w:hAnsi="Arial" w:cs="Arial"/>
          <w:lang w:eastAsia="lt-LT"/>
        </w:rPr>
        <w:t>gali būti peržiūrim</w:t>
      </w:r>
      <w:r w:rsidR="00F571C7" w:rsidRPr="00430961">
        <w:rPr>
          <w:rFonts w:ascii="Arial" w:eastAsia="Times New Roman" w:hAnsi="Arial" w:cs="Arial"/>
          <w:lang w:eastAsia="lt-LT"/>
        </w:rPr>
        <w:t>a</w:t>
      </w:r>
      <w:r w:rsidRPr="00430961">
        <w:rPr>
          <w:rFonts w:ascii="Arial" w:eastAsia="Times New Roman" w:hAnsi="Arial" w:cs="Arial"/>
          <w:lang w:eastAsia="lt-LT"/>
        </w:rPr>
        <w:t xml:space="preserve"> ne dažniau negu kas 6 mėnesius;</w:t>
      </w:r>
    </w:p>
    <w:p w14:paraId="33638C58" w14:textId="3CEF4271" w:rsidR="00874ED3" w:rsidRPr="00430961" w:rsidRDefault="00874ED3" w:rsidP="00430961">
      <w:pPr>
        <w:spacing w:after="0" w:line="240" w:lineRule="auto"/>
        <w:ind w:firstLine="567"/>
        <w:contextualSpacing/>
        <w:jc w:val="both"/>
        <w:rPr>
          <w:rFonts w:ascii="Arial" w:eastAsia="Times New Roman" w:hAnsi="Arial" w:cs="Arial"/>
          <w:lang w:eastAsia="lt-LT"/>
        </w:rPr>
      </w:pPr>
      <w:r w:rsidRPr="00430961">
        <w:rPr>
          <w:rFonts w:ascii="Arial" w:eastAsia="Times New Roman" w:hAnsi="Arial" w:cs="Arial"/>
          <w:lang w:eastAsia="lt-LT"/>
        </w:rPr>
        <w:t>4.2.4. perskaičiuot</w:t>
      </w:r>
      <w:r w:rsidR="001C5880" w:rsidRPr="00430961">
        <w:rPr>
          <w:rFonts w:ascii="Arial" w:eastAsia="Times New Roman" w:hAnsi="Arial" w:cs="Arial"/>
          <w:lang w:eastAsia="lt-LT"/>
        </w:rPr>
        <w:t>a</w:t>
      </w:r>
      <w:r w:rsidRPr="00430961">
        <w:rPr>
          <w:rFonts w:ascii="Arial" w:eastAsia="Times New Roman" w:hAnsi="Arial" w:cs="Arial"/>
          <w:lang w:eastAsia="lt-LT"/>
        </w:rPr>
        <w:t xml:space="preserve"> </w:t>
      </w:r>
      <w:r w:rsidR="001C5880" w:rsidRPr="00430961">
        <w:rPr>
          <w:rFonts w:ascii="Arial" w:eastAsia="Times New Roman" w:hAnsi="Arial" w:cs="Arial"/>
          <w:lang w:eastAsia="lt-LT"/>
        </w:rPr>
        <w:t>kaina</w:t>
      </w:r>
      <w:r w:rsidRPr="00430961">
        <w:rPr>
          <w:rFonts w:ascii="Arial" w:eastAsia="Times New Roman" w:hAnsi="Arial" w:cs="Arial"/>
          <w:lang w:eastAsia="lt-LT"/>
        </w:rPr>
        <w:t xml:space="preserve"> taikom</w:t>
      </w:r>
      <w:r w:rsidR="001C5880" w:rsidRPr="00430961">
        <w:rPr>
          <w:rFonts w:ascii="Arial" w:eastAsia="Times New Roman" w:hAnsi="Arial" w:cs="Arial"/>
          <w:lang w:eastAsia="lt-LT"/>
        </w:rPr>
        <w:t>a</w:t>
      </w:r>
      <w:r w:rsidRPr="00430961">
        <w:rPr>
          <w:rFonts w:ascii="Arial" w:eastAsia="Times New Roman" w:hAnsi="Arial" w:cs="Arial"/>
          <w:lang w:eastAsia="lt-LT"/>
        </w:rPr>
        <w:t xml:space="preserve"> </w:t>
      </w:r>
      <w:r w:rsidR="00D37C19" w:rsidRPr="00430961">
        <w:rPr>
          <w:rFonts w:ascii="Arial" w:eastAsia="Times New Roman" w:hAnsi="Arial" w:cs="Arial"/>
          <w:lang w:eastAsia="lt-LT"/>
        </w:rPr>
        <w:t>P</w:t>
      </w:r>
      <w:r w:rsidRPr="00430961">
        <w:rPr>
          <w:rFonts w:ascii="Arial" w:eastAsia="Times New Roman" w:hAnsi="Arial" w:cs="Arial"/>
          <w:lang w:eastAsia="lt-LT"/>
        </w:rPr>
        <w:t>aslaugoms</w:t>
      </w:r>
      <w:r w:rsidR="001C5880" w:rsidRPr="00430961">
        <w:rPr>
          <w:rFonts w:ascii="Arial" w:eastAsia="Times New Roman" w:hAnsi="Arial" w:cs="Arial"/>
          <w:lang w:eastAsia="lt-LT"/>
        </w:rPr>
        <w:t xml:space="preserve"> ir </w:t>
      </w:r>
      <w:r w:rsidR="00D37C19" w:rsidRPr="00430961">
        <w:rPr>
          <w:rFonts w:ascii="Arial" w:eastAsia="Times New Roman" w:hAnsi="Arial" w:cs="Arial"/>
          <w:lang w:eastAsia="lt-LT"/>
        </w:rPr>
        <w:t>Prekei</w:t>
      </w:r>
      <w:r w:rsidRPr="00430961">
        <w:rPr>
          <w:rFonts w:ascii="Arial" w:eastAsia="Times New Roman" w:hAnsi="Arial" w:cs="Arial"/>
          <w:lang w:eastAsia="lt-LT"/>
        </w:rPr>
        <w:t>,</w:t>
      </w:r>
      <w:r w:rsidR="00D37C19" w:rsidRPr="00430961">
        <w:rPr>
          <w:rFonts w:ascii="Arial" w:eastAsia="Times New Roman" w:hAnsi="Arial" w:cs="Arial"/>
          <w:lang w:eastAsia="lt-LT"/>
        </w:rPr>
        <w:t xml:space="preserve"> jeigu jų Pirkėjas nėra priėmęs pagal perdavimo – priėmimo aktą</w:t>
      </w:r>
      <w:r w:rsidRPr="00430961">
        <w:rPr>
          <w:rFonts w:ascii="Arial" w:eastAsia="Times New Roman" w:hAnsi="Arial" w:cs="Arial"/>
          <w:lang w:eastAsia="lt-LT"/>
        </w:rPr>
        <w:t xml:space="preserve"> </w:t>
      </w:r>
      <w:r w:rsidR="00D37C19" w:rsidRPr="00430961">
        <w:rPr>
          <w:rFonts w:ascii="Arial" w:eastAsia="Times New Roman" w:hAnsi="Arial" w:cs="Arial"/>
          <w:lang w:eastAsia="lt-LT"/>
        </w:rPr>
        <w:t>ir už jas apmokėjęs.</w:t>
      </w:r>
    </w:p>
    <w:p w14:paraId="3B666746" w14:textId="77777777" w:rsidR="00D37C19" w:rsidRPr="00430961" w:rsidRDefault="00874ED3" w:rsidP="00430961">
      <w:pPr>
        <w:spacing w:after="0" w:line="240" w:lineRule="auto"/>
        <w:ind w:firstLine="567"/>
        <w:contextualSpacing/>
        <w:jc w:val="both"/>
        <w:rPr>
          <w:rFonts w:ascii="Arial" w:eastAsia="Times New Roman" w:hAnsi="Arial" w:cs="Arial"/>
          <w:lang w:eastAsia="lt-LT"/>
        </w:rPr>
      </w:pPr>
      <w:r w:rsidRPr="00430961">
        <w:rPr>
          <w:rFonts w:ascii="Arial" w:eastAsia="Times New Roman" w:hAnsi="Arial" w:cs="Arial"/>
          <w:lang w:eastAsia="lt-LT"/>
        </w:rPr>
        <w:t xml:space="preserve">4.2.5. vėlesnis </w:t>
      </w:r>
      <w:r w:rsidR="00A17235" w:rsidRPr="00430961">
        <w:rPr>
          <w:rFonts w:ascii="Arial" w:eastAsia="Times New Roman" w:hAnsi="Arial" w:cs="Arial"/>
          <w:lang w:eastAsia="lt-LT"/>
        </w:rPr>
        <w:t xml:space="preserve">kainos </w:t>
      </w:r>
      <w:r w:rsidRPr="00430961">
        <w:rPr>
          <w:rFonts w:ascii="Arial" w:eastAsia="Times New Roman" w:hAnsi="Arial" w:cs="Arial"/>
          <w:lang w:eastAsia="lt-LT"/>
        </w:rPr>
        <w:t>perskaičiavimas negali apimti laikotarpio, už kurį jau buvo atliktas perskaičiavimas.</w:t>
      </w:r>
    </w:p>
    <w:p w14:paraId="21FDED1E" w14:textId="4BC5ED7C" w:rsidR="00D37C19" w:rsidRPr="00430961" w:rsidRDefault="00564BE5" w:rsidP="00430961">
      <w:pPr>
        <w:spacing w:after="0" w:line="240" w:lineRule="auto"/>
        <w:ind w:firstLine="567"/>
        <w:contextualSpacing/>
        <w:jc w:val="both"/>
        <w:rPr>
          <w:rFonts w:ascii="Arial" w:eastAsia="Times New Roman" w:hAnsi="Arial" w:cs="Arial"/>
          <w:lang w:eastAsia="lt-LT"/>
        </w:rPr>
      </w:pPr>
      <w:r w:rsidRPr="00430961">
        <w:rPr>
          <w:rFonts w:ascii="Arial" w:hAnsi="Arial" w:cs="Arial"/>
          <w:kern w:val="2"/>
          <w:shd w:val="clear" w:color="auto" w:fill="FFFFFF"/>
        </w:rPr>
        <w:t xml:space="preserve">4.3. </w:t>
      </w:r>
      <w:r w:rsidR="00D37C19" w:rsidRPr="00430961">
        <w:rPr>
          <w:rFonts w:ascii="Arial" w:hAnsi="Arial" w:cs="Arial"/>
          <w:kern w:val="2"/>
          <w:shd w:val="clear" w:color="auto" w:fill="FFFFFF"/>
        </w:rPr>
        <w:t xml:space="preserve">Jeigu Prekės </w:t>
      </w:r>
      <w:r w:rsidR="005D0316" w:rsidRPr="00430961">
        <w:rPr>
          <w:rFonts w:ascii="Arial" w:hAnsi="Arial" w:cs="Arial"/>
          <w:kern w:val="2"/>
          <w:shd w:val="clear" w:color="auto" w:fill="FFFFFF"/>
        </w:rPr>
        <w:t>diegimas</w:t>
      </w:r>
      <w:r w:rsidR="00D37C19" w:rsidRPr="00430961">
        <w:rPr>
          <w:rFonts w:ascii="Arial" w:hAnsi="Arial" w:cs="Arial"/>
          <w:kern w:val="2"/>
          <w:shd w:val="clear" w:color="auto" w:fill="FFFFFF"/>
        </w:rPr>
        <w:t xml:space="preserve"> vėluoja ir (ar) Tiekėjas pažeidžia Paslaugų teikimo termin</w:t>
      </w:r>
      <w:r w:rsidR="005D0316" w:rsidRPr="00430961">
        <w:rPr>
          <w:rFonts w:ascii="Arial" w:hAnsi="Arial" w:cs="Arial"/>
          <w:kern w:val="2"/>
          <w:shd w:val="clear" w:color="auto" w:fill="FFFFFF"/>
        </w:rPr>
        <w:t>ą</w:t>
      </w:r>
      <w:r w:rsidR="00D75E6D" w:rsidRPr="00430961">
        <w:rPr>
          <w:rFonts w:ascii="Arial" w:hAnsi="Arial" w:cs="Arial"/>
          <w:kern w:val="2"/>
          <w:shd w:val="clear" w:color="auto" w:fill="FFFFFF"/>
        </w:rPr>
        <w:t>,</w:t>
      </w:r>
      <w:r w:rsidR="00D37C19" w:rsidRPr="00430961">
        <w:rPr>
          <w:rFonts w:ascii="Arial" w:hAnsi="Arial" w:cs="Arial"/>
          <w:kern w:val="2"/>
          <w:shd w:val="clear" w:color="auto" w:fill="FFFFFF"/>
        </w:rPr>
        <w:t xml:space="preserve"> uždelst</w:t>
      </w:r>
      <w:r w:rsidR="006D0C82" w:rsidRPr="00430961">
        <w:rPr>
          <w:rFonts w:ascii="Arial" w:hAnsi="Arial" w:cs="Arial"/>
          <w:kern w:val="2"/>
          <w:shd w:val="clear" w:color="auto" w:fill="FFFFFF"/>
        </w:rPr>
        <w:t xml:space="preserve">os įdiegti </w:t>
      </w:r>
      <w:r w:rsidR="00D37C19" w:rsidRPr="00430961">
        <w:rPr>
          <w:rFonts w:ascii="Arial" w:hAnsi="Arial" w:cs="Arial"/>
          <w:kern w:val="2"/>
          <w:shd w:val="clear" w:color="auto" w:fill="FFFFFF"/>
        </w:rPr>
        <w:t>Prek</w:t>
      </w:r>
      <w:r w:rsidR="006D0C82" w:rsidRPr="00430961">
        <w:rPr>
          <w:rFonts w:ascii="Arial" w:hAnsi="Arial" w:cs="Arial"/>
          <w:kern w:val="2"/>
          <w:shd w:val="clear" w:color="auto" w:fill="FFFFFF"/>
        </w:rPr>
        <w:t xml:space="preserve">ės </w:t>
      </w:r>
      <w:r w:rsidR="00D75E6D" w:rsidRPr="00430961">
        <w:rPr>
          <w:rFonts w:ascii="Arial" w:hAnsi="Arial" w:cs="Arial"/>
          <w:kern w:val="2"/>
          <w:shd w:val="clear" w:color="auto" w:fill="FFFFFF"/>
        </w:rPr>
        <w:t xml:space="preserve">ir (ar) suteikti Paslaugų </w:t>
      </w:r>
      <w:r w:rsidR="00D37C19" w:rsidRPr="00430961">
        <w:rPr>
          <w:rFonts w:ascii="Arial" w:hAnsi="Arial" w:cs="Arial"/>
          <w:kern w:val="2"/>
          <w:shd w:val="clear" w:color="auto" w:fill="FFFFFF"/>
        </w:rPr>
        <w:t>kaina nėra perskaičiuojami dėl kainų lygio kilimo (gali būti mažinami, tačiau negali būti didinami).</w:t>
      </w:r>
    </w:p>
    <w:p w14:paraId="396D05C8" w14:textId="77777777" w:rsidR="0064543A" w:rsidRPr="00430961" w:rsidRDefault="0064543A" w:rsidP="00430961">
      <w:pPr>
        <w:widowControl w:val="0"/>
        <w:spacing w:after="0" w:line="240" w:lineRule="auto"/>
        <w:jc w:val="both"/>
        <w:rPr>
          <w:rFonts w:ascii="Arial" w:eastAsia="Times New Roman" w:hAnsi="Arial" w:cs="Arial"/>
          <w:b/>
          <w:lang w:eastAsia="lt-LT"/>
        </w:rPr>
      </w:pPr>
    </w:p>
    <w:p w14:paraId="2683A752" w14:textId="77777777" w:rsidR="0064543A" w:rsidRPr="00430961" w:rsidRDefault="0064543A" w:rsidP="00430961">
      <w:pPr>
        <w:widowControl w:val="0"/>
        <w:spacing w:after="0" w:line="240" w:lineRule="auto"/>
        <w:ind w:left="567"/>
        <w:jc w:val="center"/>
        <w:rPr>
          <w:rFonts w:ascii="Arial" w:eastAsia="Times New Roman" w:hAnsi="Arial" w:cs="Arial"/>
          <w:b/>
          <w:lang w:eastAsia="lt-LT"/>
        </w:rPr>
      </w:pPr>
      <w:r w:rsidRPr="00430961">
        <w:rPr>
          <w:rFonts w:ascii="Arial" w:eastAsia="Times New Roman" w:hAnsi="Arial" w:cs="Arial"/>
          <w:b/>
          <w:lang w:eastAsia="lt-LT"/>
        </w:rPr>
        <w:t>II. SUTARTIES GALIOJIMAS IR PASLAUGŲ TEIKIMO TERMINAI</w:t>
      </w:r>
    </w:p>
    <w:p w14:paraId="5D416175" w14:textId="315E9CE2" w:rsidR="00B54ABE" w:rsidRPr="00430961" w:rsidRDefault="00B54ABE" w:rsidP="00BA1008">
      <w:pPr>
        <w:pStyle w:val="ListParagraph"/>
        <w:numPr>
          <w:ilvl w:val="3"/>
          <w:numId w:val="17"/>
        </w:numPr>
        <w:spacing w:after="0" w:line="240" w:lineRule="auto"/>
        <w:ind w:left="0" w:firstLine="567"/>
        <w:jc w:val="both"/>
        <w:rPr>
          <w:rFonts w:ascii="Arial" w:eastAsia="Calibri" w:hAnsi="Arial" w:cs="Arial"/>
        </w:rPr>
      </w:pPr>
      <w:r w:rsidRPr="00430961">
        <w:rPr>
          <w:rFonts w:ascii="Arial" w:eastAsia="Calibri" w:hAnsi="Arial" w:cs="Arial"/>
          <w:lang w:eastAsia="ar-SA"/>
        </w:rPr>
        <w:t xml:space="preserve">Sutartis įsigalioja ją pasirašius abiem Sutarties </w:t>
      </w:r>
      <w:r w:rsidR="00792F35" w:rsidRPr="00430961">
        <w:rPr>
          <w:rFonts w:ascii="Arial" w:eastAsia="Calibri" w:hAnsi="Arial" w:cs="Arial"/>
          <w:lang w:eastAsia="ar-SA"/>
        </w:rPr>
        <w:t>Š</w:t>
      </w:r>
      <w:r w:rsidRPr="00430961">
        <w:rPr>
          <w:rFonts w:ascii="Arial" w:eastAsia="Calibri" w:hAnsi="Arial" w:cs="Arial"/>
          <w:lang w:eastAsia="ar-SA"/>
        </w:rPr>
        <w:t xml:space="preserve">alims ir galioja </w:t>
      </w:r>
      <w:r w:rsidR="00ED0216" w:rsidRPr="00430961">
        <w:rPr>
          <w:rFonts w:ascii="Arial" w:eastAsia="Calibri" w:hAnsi="Arial" w:cs="Arial"/>
          <w:lang w:eastAsia="ar-SA"/>
        </w:rPr>
        <w:t>iki vis</w:t>
      </w:r>
      <w:r w:rsidR="006B5260" w:rsidRPr="00430961">
        <w:rPr>
          <w:rFonts w:ascii="Arial" w:eastAsia="Calibri" w:hAnsi="Arial" w:cs="Arial"/>
          <w:lang w:eastAsia="ar-SA"/>
        </w:rPr>
        <w:t xml:space="preserve">iško </w:t>
      </w:r>
      <w:r w:rsidR="00653EA2" w:rsidRPr="00430961">
        <w:rPr>
          <w:rFonts w:ascii="Arial" w:eastAsia="Calibri" w:hAnsi="Arial" w:cs="Arial"/>
          <w:lang w:eastAsia="ar-SA"/>
        </w:rPr>
        <w:t xml:space="preserve">sutartinių </w:t>
      </w:r>
      <w:r w:rsidR="006B5260" w:rsidRPr="00430961">
        <w:rPr>
          <w:rFonts w:ascii="Arial" w:eastAsia="Calibri" w:hAnsi="Arial" w:cs="Arial"/>
          <w:lang w:eastAsia="ar-SA"/>
        </w:rPr>
        <w:t xml:space="preserve"> </w:t>
      </w:r>
      <w:r w:rsidR="009F0E95" w:rsidRPr="00430961">
        <w:rPr>
          <w:rFonts w:ascii="Arial" w:eastAsia="Calibri" w:hAnsi="Arial" w:cs="Arial"/>
          <w:lang w:eastAsia="ar-SA"/>
        </w:rPr>
        <w:t xml:space="preserve">įsipareigojimų įvykdymo. </w:t>
      </w:r>
      <w:r w:rsidR="006B5260" w:rsidRPr="00430961">
        <w:rPr>
          <w:rFonts w:ascii="Arial" w:eastAsia="Calibri" w:hAnsi="Arial" w:cs="Arial"/>
          <w:lang w:eastAsia="ar-SA"/>
        </w:rPr>
        <w:t xml:space="preserve">  </w:t>
      </w:r>
    </w:p>
    <w:p w14:paraId="7B35CC64" w14:textId="49AE3B73" w:rsidR="00380441" w:rsidRPr="00430961" w:rsidRDefault="00380441" w:rsidP="00BA1008">
      <w:pPr>
        <w:widowControl w:val="0"/>
        <w:numPr>
          <w:ilvl w:val="2"/>
          <w:numId w:val="0"/>
        </w:numPr>
        <w:pBdr>
          <w:top w:val="nil"/>
          <w:left w:val="nil"/>
          <w:bottom w:val="nil"/>
          <w:right w:val="nil"/>
          <w:between w:val="nil"/>
        </w:pBdr>
        <w:tabs>
          <w:tab w:val="left" w:pos="567"/>
          <w:tab w:val="left" w:pos="851"/>
          <w:tab w:val="left" w:pos="992"/>
          <w:tab w:val="left" w:pos="1134"/>
        </w:tabs>
        <w:spacing w:after="0" w:line="240" w:lineRule="auto"/>
        <w:jc w:val="both"/>
        <w:rPr>
          <w:rFonts w:ascii="Arial" w:eastAsia="Times New Roman" w:hAnsi="Arial" w:cs="Arial"/>
          <w:color w:val="000000"/>
          <w:lang w:eastAsia="lt-LT"/>
        </w:rPr>
      </w:pPr>
      <w:r w:rsidRPr="00430961">
        <w:rPr>
          <w:rFonts w:ascii="Arial" w:eastAsia="Calibri" w:hAnsi="Arial" w:cs="Arial"/>
          <w:color w:val="000000" w:themeColor="text1"/>
        </w:rPr>
        <w:tab/>
      </w:r>
      <w:r w:rsidR="00BA1008">
        <w:rPr>
          <w:rFonts w:ascii="Arial" w:eastAsia="Calibri" w:hAnsi="Arial" w:cs="Arial"/>
          <w:color w:val="000000" w:themeColor="text1"/>
        </w:rPr>
        <w:t xml:space="preserve">6. </w:t>
      </w:r>
      <w:r w:rsidR="00AB6B29" w:rsidRPr="00430961">
        <w:rPr>
          <w:rFonts w:ascii="Arial" w:eastAsia="Calibri" w:hAnsi="Arial" w:cs="Arial"/>
          <w:color w:val="000000" w:themeColor="text1"/>
        </w:rPr>
        <w:t>Prekės</w:t>
      </w:r>
      <w:r w:rsidR="005044C0" w:rsidRPr="00430961">
        <w:rPr>
          <w:rFonts w:ascii="Arial" w:eastAsia="Calibri" w:hAnsi="Arial" w:cs="Arial"/>
          <w:color w:val="000000" w:themeColor="text1"/>
        </w:rPr>
        <w:t xml:space="preserve"> </w:t>
      </w:r>
      <w:r w:rsidR="00AB6B29" w:rsidRPr="00430961">
        <w:rPr>
          <w:rFonts w:ascii="Arial" w:eastAsia="Calibri" w:hAnsi="Arial" w:cs="Arial"/>
          <w:color w:val="000000" w:themeColor="text1"/>
        </w:rPr>
        <w:t xml:space="preserve">diegimo </w:t>
      </w:r>
      <w:r w:rsidR="00143EF6" w:rsidRPr="00430961">
        <w:rPr>
          <w:rFonts w:ascii="Arial" w:eastAsia="Calibri" w:hAnsi="Arial" w:cs="Arial"/>
          <w:color w:val="000000" w:themeColor="text1"/>
        </w:rPr>
        <w:t>bei</w:t>
      </w:r>
      <w:r w:rsidR="00D83B48" w:rsidRPr="00430961">
        <w:rPr>
          <w:rFonts w:ascii="Arial" w:eastAsia="Calibri" w:hAnsi="Arial" w:cs="Arial"/>
          <w:color w:val="000000" w:themeColor="text1"/>
        </w:rPr>
        <w:t xml:space="preserve"> </w:t>
      </w:r>
      <w:r w:rsidR="004D0408" w:rsidRPr="00430961">
        <w:rPr>
          <w:rFonts w:ascii="Arial" w:eastAsia="Calibri" w:hAnsi="Arial" w:cs="Arial"/>
          <w:color w:val="000000" w:themeColor="text1"/>
        </w:rPr>
        <w:t xml:space="preserve">susijusių paslaugų suteikimo ir </w:t>
      </w:r>
      <w:r w:rsidR="00B54ABE" w:rsidRPr="00430961">
        <w:rPr>
          <w:rFonts w:ascii="Arial" w:eastAsia="Calibri" w:hAnsi="Arial" w:cs="Arial"/>
          <w:color w:val="000000" w:themeColor="text1"/>
        </w:rPr>
        <w:t>Paslaugų</w:t>
      </w:r>
      <w:r w:rsidR="00913A4A" w:rsidRPr="00430961">
        <w:rPr>
          <w:rFonts w:ascii="Arial" w:eastAsia="Calibri" w:hAnsi="Arial" w:cs="Arial"/>
          <w:color w:val="000000" w:themeColor="text1"/>
        </w:rPr>
        <w:t xml:space="preserve"> </w:t>
      </w:r>
      <w:r w:rsidR="008B7144" w:rsidRPr="00430961">
        <w:rPr>
          <w:rFonts w:ascii="Arial" w:eastAsia="Calibri" w:hAnsi="Arial" w:cs="Arial"/>
          <w:color w:val="000000" w:themeColor="text1"/>
        </w:rPr>
        <w:t xml:space="preserve">teikimo </w:t>
      </w:r>
      <w:r w:rsidR="00B54ABE" w:rsidRPr="00430961">
        <w:rPr>
          <w:rFonts w:ascii="Arial" w:eastAsia="Calibri" w:hAnsi="Arial" w:cs="Arial"/>
          <w:color w:val="000000" w:themeColor="text1"/>
        </w:rPr>
        <w:t xml:space="preserve">terminai nurodyti </w:t>
      </w:r>
      <w:r w:rsidR="009226F5" w:rsidRPr="00430961">
        <w:rPr>
          <w:rFonts w:ascii="Arial" w:eastAsia="Calibri" w:hAnsi="Arial" w:cs="Arial"/>
          <w:color w:val="000000" w:themeColor="text1"/>
        </w:rPr>
        <w:t>Techninėje specifikacijoje.</w:t>
      </w:r>
      <w:r w:rsidR="00D532C7" w:rsidRPr="00430961">
        <w:rPr>
          <w:rFonts w:ascii="Arial" w:eastAsia="Times New Roman" w:hAnsi="Arial" w:cs="Arial"/>
          <w:color w:val="000000"/>
          <w:lang w:eastAsia="lt-LT"/>
        </w:rPr>
        <w:t xml:space="preserve"> </w:t>
      </w:r>
    </w:p>
    <w:p w14:paraId="578EBF8F" w14:textId="36FC42D7" w:rsidR="001E0056" w:rsidRPr="00BA1008" w:rsidRDefault="00380441" w:rsidP="00BA1008">
      <w:pPr>
        <w:widowControl w:val="0"/>
        <w:numPr>
          <w:ilvl w:val="2"/>
          <w:numId w:val="0"/>
        </w:numPr>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kern w:val="2"/>
          <w14:ligatures w14:val="standardContextual"/>
        </w:rPr>
      </w:pPr>
      <w:r w:rsidRPr="00430961">
        <w:rPr>
          <w:rFonts w:ascii="Arial" w:eastAsia="Times New Roman" w:hAnsi="Arial" w:cs="Arial"/>
          <w:color w:val="000000"/>
          <w:lang w:eastAsia="lt-LT"/>
        </w:rPr>
        <w:tab/>
      </w:r>
      <w:r w:rsidR="00BA1008">
        <w:rPr>
          <w:rFonts w:ascii="Arial" w:eastAsia="Times New Roman" w:hAnsi="Arial" w:cs="Arial"/>
          <w:color w:val="000000"/>
          <w:lang w:eastAsia="lt-LT"/>
        </w:rPr>
        <w:t xml:space="preserve">7. </w:t>
      </w:r>
      <w:r w:rsidR="00D532C7" w:rsidRPr="00430961">
        <w:rPr>
          <w:rFonts w:ascii="Arial" w:eastAsia="Times New Roman" w:hAnsi="Arial" w:cs="Arial"/>
          <w:color w:val="000000"/>
          <w:lang w:eastAsia="lt-LT"/>
        </w:rPr>
        <w:t xml:space="preserve">Jeigu Tiekėjas praleidžia </w:t>
      </w:r>
      <w:r w:rsidR="007E6489" w:rsidRPr="00430961">
        <w:rPr>
          <w:rFonts w:ascii="Arial" w:eastAsia="Times New Roman" w:hAnsi="Arial" w:cs="Arial"/>
          <w:color w:val="000000"/>
          <w:lang w:eastAsia="lt-LT"/>
        </w:rPr>
        <w:t xml:space="preserve">bet kurį </w:t>
      </w:r>
      <w:r w:rsidR="00BA1008">
        <w:rPr>
          <w:rFonts w:ascii="Arial" w:eastAsia="Times New Roman" w:hAnsi="Arial" w:cs="Arial"/>
          <w:color w:val="000000"/>
          <w:lang w:eastAsia="lt-LT"/>
        </w:rPr>
        <w:t>T</w:t>
      </w:r>
      <w:r w:rsidR="00AF708D" w:rsidRPr="00430961">
        <w:rPr>
          <w:rFonts w:ascii="Arial" w:eastAsia="Times New Roman" w:hAnsi="Arial" w:cs="Arial"/>
          <w:color w:val="000000"/>
          <w:lang w:eastAsia="lt-LT"/>
        </w:rPr>
        <w:t>echninėje specifikacijoje nustatyt</w:t>
      </w:r>
      <w:r w:rsidR="009E587D" w:rsidRPr="00430961">
        <w:rPr>
          <w:rFonts w:ascii="Arial" w:eastAsia="Times New Roman" w:hAnsi="Arial" w:cs="Arial"/>
          <w:color w:val="000000"/>
          <w:lang w:eastAsia="lt-LT"/>
        </w:rPr>
        <w:t>ą</w:t>
      </w:r>
      <w:r w:rsidR="00AF708D" w:rsidRPr="00430961">
        <w:rPr>
          <w:rFonts w:ascii="Arial" w:eastAsia="Times New Roman" w:hAnsi="Arial" w:cs="Arial"/>
          <w:color w:val="000000"/>
          <w:lang w:eastAsia="lt-LT"/>
        </w:rPr>
        <w:t xml:space="preserve"> </w:t>
      </w:r>
      <w:r w:rsidR="00574AA0" w:rsidRPr="00430961">
        <w:rPr>
          <w:rFonts w:ascii="Arial" w:eastAsia="Times New Roman" w:hAnsi="Arial" w:cs="Arial"/>
          <w:color w:val="000000"/>
          <w:lang w:eastAsia="lt-LT"/>
        </w:rPr>
        <w:t>termin</w:t>
      </w:r>
      <w:r w:rsidR="007E6489" w:rsidRPr="00430961">
        <w:rPr>
          <w:rFonts w:ascii="Arial" w:eastAsia="Times New Roman" w:hAnsi="Arial" w:cs="Arial"/>
          <w:color w:val="000000"/>
          <w:lang w:eastAsia="lt-LT"/>
        </w:rPr>
        <w:t>ą</w:t>
      </w:r>
      <w:r w:rsidR="00AE40C7" w:rsidRPr="00BA1008">
        <w:rPr>
          <w:rFonts w:ascii="Arial" w:eastAsia="Times New Roman" w:hAnsi="Arial" w:cs="Arial"/>
          <w:color w:val="000000"/>
          <w:lang w:eastAsia="lt-LT"/>
        </w:rPr>
        <w:t>,</w:t>
      </w:r>
      <w:r w:rsidR="001E0056" w:rsidRPr="00BA1008">
        <w:rPr>
          <w:rFonts w:ascii="Arial" w:hAnsi="Arial" w:cs="Arial"/>
          <w:color w:val="000000" w:themeColor="text1"/>
          <w:kern w:val="2"/>
          <w14:ligatures w14:val="standardContextual"/>
        </w:rPr>
        <w:t xml:space="preserve"> Pirkėjas nuo kitos nei nustatytas terminas dienos Tiekėjui skaičiuoja 0,05 procento nuo pradinės Sutarties vertės dydžio delspinigius už kiekvieną uždelstą dieną.</w:t>
      </w:r>
    </w:p>
    <w:p w14:paraId="4E0E34AA" w14:textId="77777777" w:rsidR="00451F13" w:rsidRPr="00430961" w:rsidRDefault="00451F13" w:rsidP="00430961">
      <w:pPr>
        <w:widowControl w:val="0"/>
        <w:spacing w:after="0" w:line="240" w:lineRule="auto"/>
        <w:ind w:hanging="283"/>
        <w:jc w:val="both"/>
        <w:rPr>
          <w:rFonts w:ascii="Arial" w:eastAsia="Times New Roman" w:hAnsi="Arial" w:cs="Arial"/>
          <w:lang w:eastAsia="lt-LT"/>
        </w:rPr>
      </w:pPr>
      <w:bookmarkStart w:id="1" w:name="part_f4b4d2d60891445fb799ac53eb6ee289"/>
      <w:bookmarkStart w:id="2" w:name="part_4b2f9f37c1e14f15b6cdd3d9310d6a8a"/>
      <w:bookmarkEnd w:id="1"/>
      <w:bookmarkEnd w:id="2"/>
    </w:p>
    <w:p w14:paraId="12C80F63" w14:textId="4B5D4D4C" w:rsidR="00073C37" w:rsidRPr="00430961" w:rsidRDefault="00073C37" w:rsidP="00430961">
      <w:pPr>
        <w:spacing w:after="0" w:line="240" w:lineRule="auto"/>
        <w:jc w:val="center"/>
        <w:rPr>
          <w:rFonts w:ascii="Arial" w:eastAsia="Times New Roman" w:hAnsi="Arial" w:cs="Arial"/>
          <w:b/>
          <w:bCs/>
          <w:color w:val="000000"/>
          <w:lang w:eastAsia="lt-LT"/>
        </w:rPr>
      </w:pPr>
      <w:r w:rsidRPr="00430961">
        <w:rPr>
          <w:rFonts w:ascii="Arial" w:eastAsia="Times New Roman" w:hAnsi="Arial" w:cs="Arial"/>
          <w:b/>
          <w:bCs/>
          <w:color w:val="000000"/>
          <w:lang w:eastAsia="lt-LT"/>
        </w:rPr>
        <w:t xml:space="preserve">III. </w:t>
      </w:r>
      <w:r w:rsidR="00E04475" w:rsidRPr="00430961">
        <w:rPr>
          <w:rFonts w:ascii="Arial" w:eastAsia="Times New Roman" w:hAnsi="Arial" w:cs="Arial"/>
          <w:b/>
          <w:bCs/>
          <w:color w:val="000000"/>
          <w:lang w:eastAsia="lt-LT"/>
        </w:rPr>
        <w:t xml:space="preserve">PREKĖS IR PASLAUGŲ PERDAVIMAS </w:t>
      </w:r>
      <w:r w:rsidR="00AF7587" w:rsidRPr="00430961">
        <w:rPr>
          <w:rFonts w:ascii="Arial" w:eastAsia="Times New Roman" w:hAnsi="Arial" w:cs="Arial"/>
          <w:b/>
          <w:bCs/>
          <w:color w:val="000000"/>
          <w:lang w:eastAsia="lt-LT"/>
        </w:rPr>
        <w:t>–</w:t>
      </w:r>
      <w:r w:rsidR="00E04475" w:rsidRPr="00430961">
        <w:rPr>
          <w:rFonts w:ascii="Arial" w:eastAsia="Times New Roman" w:hAnsi="Arial" w:cs="Arial"/>
          <w:b/>
          <w:bCs/>
          <w:color w:val="000000"/>
          <w:lang w:eastAsia="lt-LT"/>
        </w:rPr>
        <w:t xml:space="preserve"> PRIĖMIMAS</w:t>
      </w:r>
    </w:p>
    <w:p w14:paraId="76B036EF" w14:textId="78237B6F" w:rsidR="00AF7587" w:rsidRPr="00430961" w:rsidRDefault="00BA1008" w:rsidP="007C6AFD">
      <w:pPr>
        <w:spacing w:after="0" w:line="240" w:lineRule="auto"/>
        <w:ind w:firstLine="567"/>
        <w:jc w:val="both"/>
        <w:rPr>
          <w:rFonts w:ascii="Arial" w:eastAsia="Times New Roman" w:hAnsi="Arial" w:cs="Arial"/>
          <w:color w:val="000000"/>
          <w:lang w:eastAsia="lt-LT"/>
        </w:rPr>
      </w:pPr>
      <w:r>
        <w:rPr>
          <w:rFonts w:ascii="Arial" w:eastAsia="Times New Roman" w:hAnsi="Arial" w:cs="Arial"/>
          <w:color w:val="000000"/>
          <w:lang w:eastAsia="lt-LT"/>
        </w:rPr>
        <w:t xml:space="preserve">8. </w:t>
      </w:r>
      <w:r w:rsidR="00342CBE" w:rsidRPr="00430961">
        <w:rPr>
          <w:rFonts w:ascii="Arial" w:eastAsia="Times New Roman" w:hAnsi="Arial" w:cs="Arial"/>
          <w:color w:val="000000"/>
          <w:lang w:eastAsia="lt-LT"/>
        </w:rPr>
        <w:t xml:space="preserve">Reikalavimai </w:t>
      </w:r>
      <w:r w:rsidR="00AF7587" w:rsidRPr="00430961">
        <w:rPr>
          <w:rFonts w:ascii="Arial" w:eastAsia="Times New Roman" w:hAnsi="Arial" w:cs="Arial"/>
          <w:color w:val="000000"/>
          <w:lang w:eastAsia="lt-LT"/>
        </w:rPr>
        <w:t>Prekės ir Paslaugų</w:t>
      </w:r>
      <w:r w:rsidR="00F43472">
        <w:rPr>
          <w:rFonts w:ascii="Arial" w:eastAsia="Times New Roman" w:hAnsi="Arial" w:cs="Arial"/>
          <w:color w:val="000000"/>
          <w:lang w:eastAsia="lt-LT"/>
        </w:rPr>
        <w:t xml:space="preserve"> (galutinio rezultato)</w:t>
      </w:r>
      <w:r w:rsidR="00AF7587" w:rsidRPr="00430961">
        <w:rPr>
          <w:rFonts w:ascii="Arial" w:eastAsia="Times New Roman" w:hAnsi="Arial" w:cs="Arial"/>
          <w:color w:val="000000"/>
          <w:lang w:eastAsia="lt-LT"/>
        </w:rPr>
        <w:t xml:space="preserve"> </w:t>
      </w:r>
      <w:r w:rsidR="005B045D" w:rsidRPr="00430961">
        <w:rPr>
          <w:rFonts w:ascii="Arial" w:eastAsia="Times New Roman" w:hAnsi="Arial" w:cs="Arial"/>
          <w:color w:val="000000"/>
          <w:lang w:eastAsia="lt-LT"/>
        </w:rPr>
        <w:t>perdavim</w:t>
      </w:r>
      <w:r w:rsidR="00342CBE" w:rsidRPr="00430961">
        <w:rPr>
          <w:rFonts w:ascii="Arial" w:eastAsia="Times New Roman" w:hAnsi="Arial" w:cs="Arial"/>
          <w:color w:val="000000"/>
          <w:lang w:eastAsia="lt-LT"/>
        </w:rPr>
        <w:t>ui</w:t>
      </w:r>
      <w:r w:rsidR="005B045D" w:rsidRPr="00430961">
        <w:rPr>
          <w:rFonts w:ascii="Arial" w:eastAsia="Times New Roman" w:hAnsi="Arial" w:cs="Arial"/>
          <w:color w:val="000000"/>
          <w:lang w:eastAsia="lt-LT"/>
        </w:rPr>
        <w:t xml:space="preserve"> – priėmim</w:t>
      </w:r>
      <w:r w:rsidR="00342CBE" w:rsidRPr="00430961">
        <w:rPr>
          <w:rFonts w:ascii="Arial" w:eastAsia="Times New Roman" w:hAnsi="Arial" w:cs="Arial"/>
          <w:color w:val="000000"/>
          <w:lang w:eastAsia="lt-LT"/>
        </w:rPr>
        <w:t>ui</w:t>
      </w:r>
      <w:r w:rsidR="005B045D" w:rsidRPr="00430961">
        <w:rPr>
          <w:rFonts w:ascii="Arial" w:eastAsia="Times New Roman" w:hAnsi="Arial" w:cs="Arial"/>
          <w:color w:val="000000"/>
          <w:lang w:eastAsia="lt-LT"/>
        </w:rPr>
        <w:t xml:space="preserve"> </w:t>
      </w:r>
      <w:r w:rsidR="00342CBE" w:rsidRPr="00430961">
        <w:rPr>
          <w:rFonts w:ascii="Arial" w:eastAsia="Times New Roman" w:hAnsi="Arial" w:cs="Arial"/>
          <w:color w:val="000000"/>
          <w:lang w:eastAsia="lt-LT"/>
        </w:rPr>
        <w:t>nustatyti</w:t>
      </w:r>
      <w:r w:rsidR="005B045D" w:rsidRPr="00430961">
        <w:rPr>
          <w:rFonts w:ascii="Arial" w:eastAsia="Times New Roman" w:hAnsi="Arial" w:cs="Arial"/>
          <w:color w:val="000000"/>
          <w:lang w:eastAsia="lt-LT"/>
        </w:rPr>
        <w:t xml:space="preserve"> </w:t>
      </w:r>
      <w:r w:rsidR="00EE46E6">
        <w:rPr>
          <w:rFonts w:ascii="Arial" w:eastAsia="Times New Roman" w:hAnsi="Arial" w:cs="Arial"/>
          <w:color w:val="000000"/>
          <w:lang w:eastAsia="lt-LT"/>
        </w:rPr>
        <w:t>T</w:t>
      </w:r>
      <w:r w:rsidR="005B045D" w:rsidRPr="00430961">
        <w:rPr>
          <w:rFonts w:ascii="Arial" w:eastAsia="Times New Roman" w:hAnsi="Arial" w:cs="Arial"/>
          <w:color w:val="000000"/>
          <w:lang w:eastAsia="lt-LT"/>
        </w:rPr>
        <w:t>echninė</w:t>
      </w:r>
      <w:r w:rsidR="00342CBE" w:rsidRPr="00430961">
        <w:rPr>
          <w:rFonts w:ascii="Arial" w:eastAsia="Times New Roman" w:hAnsi="Arial" w:cs="Arial"/>
          <w:color w:val="000000"/>
          <w:lang w:eastAsia="lt-LT"/>
        </w:rPr>
        <w:t>je</w:t>
      </w:r>
      <w:r w:rsidR="005B045D" w:rsidRPr="00430961">
        <w:rPr>
          <w:rFonts w:ascii="Arial" w:eastAsia="Times New Roman" w:hAnsi="Arial" w:cs="Arial"/>
          <w:color w:val="000000"/>
          <w:lang w:eastAsia="lt-LT"/>
        </w:rPr>
        <w:t xml:space="preserve"> specifikacijo</w:t>
      </w:r>
      <w:r w:rsidR="00342CBE" w:rsidRPr="00430961">
        <w:rPr>
          <w:rFonts w:ascii="Arial" w:eastAsia="Times New Roman" w:hAnsi="Arial" w:cs="Arial"/>
          <w:color w:val="000000"/>
          <w:lang w:eastAsia="lt-LT"/>
        </w:rPr>
        <w:t>je.</w:t>
      </w:r>
    </w:p>
    <w:p w14:paraId="70972A04" w14:textId="712D3C45" w:rsidR="00E04475" w:rsidRPr="00430961" w:rsidRDefault="00BA1008" w:rsidP="00BA1008">
      <w:pPr>
        <w:spacing w:after="0" w:line="240" w:lineRule="auto"/>
        <w:ind w:firstLine="567"/>
        <w:jc w:val="both"/>
        <w:rPr>
          <w:rFonts w:ascii="Arial" w:eastAsia="Times New Roman" w:hAnsi="Arial" w:cs="Arial"/>
          <w:color w:val="000000"/>
          <w:lang w:eastAsia="lt-LT"/>
        </w:rPr>
      </w:pPr>
      <w:bookmarkStart w:id="3" w:name="part_00f4a0f6c83b410485d0fc74e1fa532f"/>
      <w:bookmarkEnd w:id="3"/>
      <w:r>
        <w:rPr>
          <w:rFonts w:ascii="Arial" w:eastAsia="Times New Roman" w:hAnsi="Arial" w:cs="Arial"/>
          <w:color w:val="000000"/>
          <w:lang w:eastAsia="lt-LT"/>
        </w:rPr>
        <w:t xml:space="preserve">9. </w:t>
      </w:r>
      <w:r w:rsidR="00DA7255" w:rsidRPr="00430961">
        <w:rPr>
          <w:rFonts w:ascii="Arial" w:eastAsia="Times New Roman" w:hAnsi="Arial" w:cs="Arial"/>
          <w:color w:val="000000"/>
          <w:lang w:eastAsia="lt-LT"/>
        </w:rPr>
        <w:t xml:space="preserve">Prekės ir Paslaugų </w:t>
      </w:r>
      <w:r w:rsidR="00876075" w:rsidRPr="00430961">
        <w:rPr>
          <w:rFonts w:ascii="Arial" w:eastAsia="Times New Roman" w:hAnsi="Arial" w:cs="Arial"/>
          <w:color w:val="000000"/>
          <w:lang w:eastAsia="lt-LT"/>
        </w:rPr>
        <w:t>perdavimo – priėmimo metu</w:t>
      </w:r>
      <w:r w:rsidR="0086166F" w:rsidRPr="00430961">
        <w:rPr>
          <w:rFonts w:ascii="Arial" w:eastAsia="Times New Roman" w:hAnsi="Arial" w:cs="Arial"/>
          <w:color w:val="000000"/>
          <w:lang w:eastAsia="lt-LT"/>
        </w:rPr>
        <w:t xml:space="preserve"> Pirkėjas</w:t>
      </w:r>
      <w:r w:rsidR="00CD1930" w:rsidRPr="00430961">
        <w:rPr>
          <w:rFonts w:ascii="Arial" w:eastAsia="Times New Roman" w:hAnsi="Arial" w:cs="Arial"/>
          <w:color w:val="000000"/>
          <w:lang w:eastAsia="lt-LT"/>
        </w:rPr>
        <w:t xml:space="preserve"> turi</w:t>
      </w:r>
      <w:r w:rsidR="00876075" w:rsidRPr="00430961">
        <w:rPr>
          <w:rFonts w:ascii="Arial" w:eastAsia="Times New Roman" w:hAnsi="Arial" w:cs="Arial"/>
          <w:color w:val="000000"/>
          <w:lang w:eastAsia="lt-LT"/>
        </w:rPr>
        <w:t>:</w:t>
      </w:r>
    </w:p>
    <w:p w14:paraId="7B50CE6A" w14:textId="1BAC739A" w:rsidR="00F92C87" w:rsidRPr="00430961" w:rsidRDefault="00BA1008" w:rsidP="00BA1008">
      <w:pPr>
        <w:spacing w:after="0" w:line="240" w:lineRule="auto"/>
        <w:ind w:firstLine="567"/>
        <w:jc w:val="both"/>
        <w:rPr>
          <w:rFonts w:ascii="Arial" w:eastAsia="Times New Roman" w:hAnsi="Arial" w:cs="Arial"/>
          <w:color w:val="000000"/>
          <w:lang w:eastAsia="lt-LT"/>
        </w:rPr>
      </w:pPr>
      <w:bookmarkStart w:id="4" w:name="part_920aa1c8ed3b40c09aaf58d99345d635"/>
      <w:bookmarkStart w:id="5" w:name="part_3f22d34aa6f64bc793de378c7a0a947e"/>
      <w:bookmarkStart w:id="6" w:name="part_2be526eabae04ca08b845fcbb0e3f90b"/>
      <w:bookmarkEnd w:id="4"/>
      <w:bookmarkEnd w:id="5"/>
      <w:bookmarkEnd w:id="6"/>
      <w:r>
        <w:rPr>
          <w:rFonts w:ascii="Arial" w:eastAsia="Times New Roman" w:hAnsi="Arial" w:cs="Arial"/>
          <w:color w:val="000000"/>
          <w:lang w:eastAsia="lt-LT"/>
        </w:rPr>
        <w:t>9</w:t>
      </w:r>
      <w:r w:rsidR="00F92C87" w:rsidRPr="00430961">
        <w:rPr>
          <w:rFonts w:ascii="Arial" w:eastAsia="Times New Roman" w:hAnsi="Arial" w:cs="Arial"/>
          <w:color w:val="000000"/>
          <w:lang w:eastAsia="lt-LT"/>
        </w:rPr>
        <w:t xml:space="preserve">.1.  ne vėliau kaip per </w:t>
      </w:r>
      <w:r w:rsidR="00876075" w:rsidRPr="00430961">
        <w:rPr>
          <w:rFonts w:ascii="Arial" w:eastAsia="Times New Roman" w:hAnsi="Arial" w:cs="Arial"/>
          <w:color w:val="000000"/>
          <w:lang w:eastAsia="lt-LT"/>
        </w:rPr>
        <w:t>10</w:t>
      </w:r>
      <w:r w:rsidR="00F92C87" w:rsidRPr="00430961">
        <w:rPr>
          <w:rFonts w:ascii="Arial" w:eastAsia="Times New Roman" w:hAnsi="Arial" w:cs="Arial"/>
          <w:color w:val="000000"/>
          <w:lang w:eastAsia="lt-LT"/>
        </w:rPr>
        <w:t xml:space="preserve"> (</w:t>
      </w:r>
      <w:r w:rsidR="00876075" w:rsidRPr="00430961">
        <w:rPr>
          <w:rFonts w:ascii="Arial" w:eastAsia="Times New Roman" w:hAnsi="Arial" w:cs="Arial"/>
          <w:color w:val="000000"/>
          <w:lang w:eastAsia="lt-LT"/>
        </w:rPr>
        <w:t>dešimt</w:t>
      </w:r>
      <w:r w:rsidR="00F92C87" w:rsidRPr="00430961">
        <w:rPr>
          <w:rFonts w:ascii="Arial" w:eastAsia="Times New Roman" w:hAnsi="Arial" w:cs="Arial"/>
          <w:color w:val="000000"/>
          <w:lang w:eastAsia="lt-LT"/>
        </w:rPr>
        <w:t>) darbo dien</w:t>
      </w:r>
      <w:r w:rsidR="00D7353A" w:rsidRPr="00430961">
        <w:rPr>
          <w:rFonts w:ascii="Arial" w:eastAsia="Times New Roman" w:hAnsi="Arial" w:cs="Arial"/>
          <w:color w:val="000000"/>
          <w:lang w:eastAsia="lt-LT"/>
        </w:rPr>
        <w:t>ų</w:t>
      </w:r>
      <w:r w:rsidR="00F92C87" w:rsidRPr="00430961">
        <w:rPr>
          <w:rFonts w:ascii="Arial" w:eastAsia="Times New Roman" w:hAnsi="Arial" w:cs="Arial"/>
          <w:color w:val="000000"/>
          <w:lang w:eastAsia="lt-LT"/>
        </w:rPr>
        <w:t xml:space="preserve"> </w:t>
      </w:r>
      <w:r w:rsidR="00D7353A" w:rsidRPr="00430961">
        <w:rPr>
          <w:rFonts w:ascii="Arial" w:eastAsia="Times New Roman" w:hAnsi="Arial" w:cs="Arial"/>
          <w:color w:val="000000"/>
          <w:lang w:eastAsia="lt-LT"/>
        </w:rPr>
        <w:t xml:space="preserve">pasirašyti </w:t>
      </w:r>
      <w:r w:rsidR="00F92C87" w:rsidRPr="00430961">
        <w:rPr>
          <w:rFonts w:ascii="Arial" w:eastAsia="Times New Roman" w:hAnsi="Arial" w:cs="Arial"/>
          <w:color w:val="000000"/>
          <w:lang w:eastAsia="lt-LT"/>
        </w:rPr>
        <w:t>Prek</w:t>
      </w:r>
      <w:r w:rsidR="00D7353A" w:rsidRPr="00430961">
        <w:rPr>
          <w:rFonts w:ascii="Arial" w:eastAsia="Times New Roman" w:hAnsi="Arial" w:cs="Arial"/>
          <w:color w:val="000000"/>
          <w:lang w:eastAsia="lt-LT"/>
        </w:rPr>
        <w:t>ės ir Paslaugų</w:t>
      </w:r>
      <w:r w:rsidR="00F92C87" w:rsidRPr="00430961">
        <w:rPr>
          <w:rFonts w:ascii="Arial" w:eastAsia="Times New Roman" w:hAnsi="Arial" w:cs="Arial"/>
          <w:color w:val="000000"/>
          <w:lang w:eastAsia="lt-LT"/>
        </w:rPr>
        <w:t xml:space="preserve"> perdavimo–priėmimo aktą</w:t>
      </w:r>
      <w:r w:rsidR="000B64E5" w:rsidRPr="00430961">
        <w:rPr>
          <w:rFonts w:ascii="Arial" w:eastAsia="Times New Roman" w:hAnsi="Arial" w:cs="Arial"/>
          <w:color w:val="000000"/>
          <w:lang w:eastAsia="lt-LT"/>
        </w:rPr>
        <w:t xml:space="preserve">, jeigu nenustatoma </w:t>
      </w:r>
      <w:r w:rsidR="0086166F" w:rsidRPr="00430961">
        <w:rPr>
          <w:rFonts w:ascii="Arial" w:eastAsia="Times New Roman" w:hAnsi="Arial" w:cs="Arial"/>
          <w:color w:val="000000"/>
          <w:lang w:eastAsia="lt-LT"/>
        </w:rPr>
        <w:t xml:space="preserve">neatitikčių </w:t>
      </w:r>
      <w:r w:rsidR="00EE46E6">
        <w:rPr>
          <w:rFonts w:ascii="Arial" w:eastAsia="Times New Roman" w:hAnsi="Arial" w:cs="Arial"/>
          <w:color w:val="000000"/>
          <w:lang w:eastAsia="lt-LT"/>
        </w:rPr>
        <w:t>T</w:t>
      </w:r>
      <w:r w:rsidR="0086166F" w:rsidRPr="00430961">
        <w:rPr>
          <w:rFonts w:ascii="Arial" w:eastAsia="Times New Roman" w:hAnsi="Arial" w:cs="Arial"/>
          <w:color w:val="000000"/>
          <w:lang w:eastAsia="lt-LT"/>
        </w:rPr>
        <w:t>echninės specifikacijos reikalavimams</w:t>
      </w:r>
      <w:r w:rsidR="00F92C87" w:rsidRPr="00430961">
        <w:rPr>
          <w:rFonts w:ascii="Arial" w:eastAsia="Times New Roman" w:hAnsi="Arial" w:cs="Arial"/>
          <w:color w:val="000000"/>
          <w:lang w:eastAsia="lt-LT"/>
        </w:rPr>
        <w:t>; arba</w:t>
      </w:r>
    </w:p>
    <w:p w14:paraId="660BC3B9" w14:textId="06AA01CF" w:rsidR="00F92C87" w:rsidRPr="00430961" w:rsidRDefault="00BA1008" w:rsidP="00BA1008">
      <w:pPr>
        <w:spacing w:after="0" w:line="240" w:lineRule="auto"/>
        <w:ind w:firstLine="567"/>
        <w:jc w:val="both"/>
        <w:rPr>
          <w:rFonts w:ascii="Arial" w:eastAsia="Times New Roman" w:hAnsi="Arial" w:cs="Arial"/>
          <w:color w:val="000000"/>
          <w:lang w:eastAsia="lt-LT"/>
        </w:rPr>
      </w:pPr>
      <w:bookmarkStart w:id="7" w:name="part_71a2823f5a964d3181b455cda41c7bba"/>
      <w:bookmarkEnd w:id="7"/>
      <w:r>
        <w:rPr>
          <w:rFonts w:ascii="Arial" w:eastAsia="Times New Roman" w:hAnsi="Arial" w:cs="Arial"/>
          <w:color w:val="000000"/>
          <w:lang w:eastAsia="lt-LT"/>
        </w:rPr>
        <w:t>9</w:t>
      </w:r>
      <w:r w:rsidR="00F92C87" w:rsidRPr="00430961">
        <w:rPr>
          <w:rFonts w:ascii="Arial" w:eastAsia="Times New Roman" w:hAnsi="Arial" w:cs="Arial"/>
          <w:color w:val="000000"/>
          <w:lang w:eastAsia="lt-LT"/>
        </w:rPr>
        <w:t>.2.  priimti Prek</w:t>
      </w:r>
      <w:r w:rsidR="00882AD6" w:rsidRPr="00430961">
        <w:rPr>
          <w:rFonts w:ascii="Arial" w:eastAsia="Times New Roman" w:hAnsi="Arial" w:cs="Arial"/>
          <w:color w:val="000000"/>
          <w:lang w:eastAsia="lt-LT"/>
        </w:rPr>
        <w:t>ę</w:t>
      </w:r>
      <w:r w:rsidR="00F92C87" w:rsidRPr="00430961">
        <w:rPr>
          <w:rFonts w:ascii="Arial" w:eastAsia="Times New Roman" w:hAnsi="Arial" w:cs="Arial"/>
          <w:color w:val="000000"/>
          <w:lang w:eastAsia="lt-LT"/>
        </w:rPr>
        <w:t xml:space="preserve"> </w:t>
      </w:r>
      <w:r w:rsidR="000F414F" w:rsidRPr="00430961">
        <w:rPr>
          <w:rFonts w:ascii="Arial" w:eastAsia="Times New Roman" w:hAnsi="Arial" w:cs="Arial"/>
          <w:color w:val="000000"/>
          <w:lang w:eastAsia="lt-LT"/>
        </w:rPr>
        <w:t xml:space="preserve">ir (ar) Paslaugas </w:t>
      </w:r>
      <w:r w:rsidR="00F92C87" w:rsidRPr="00430961">
        <w:rPr>
          <w:rFonts w:ascii="Arial" w:eastAsia="Times New Roman" w:hAnsi="Arial" w:cs="Arial"/>
          <w:color w:val="000000"/>
          <w:lang w:eastAsia="lt-LT"/>
        </w:rPr>
        <w:t xml:space="preserve">su išlygomis, pasirašydamas </w:t>
      </w:r>
      <w:r w:rsidR="000F414F" w:rsidRPr="00430961">
        <w:rPr>
          <w:rFonts w:ascii="Arial" w:eastAsia="Times New Roman" w:hAnsi="Arial" w:cs="Arial"/>
          <w:color w:val="000000"/>
          <w:lang w:eastAsia="lt-LT"/>
        </w:rPr>
        <w:t>Prek</w:t>
      </w:r>
      <w:r w:rsidR="00492175" w:rsidRPr="00430961">
        <w:rPr>
          <w:rFonts w:ascii="Arial" w:eastAsia="Times New Roman" w:hAnsi="Arial" w:cs="Arial"/>
          <w:color w:val="000000"/>
          <w:lang w:eastAsia="lt-LT"/>
        </w:rPr>
        <w:t>ės</w:t>
      </w:r>
      <w:r w:rsidR="000F414F" w:rsidRPr="00430961">
        <w:rPr>
          <w:rFonts w:ascii="Arial" w:eastAsia="Times New Roman" w:hAnsi="Arial" w:cs="Arial"/>
          <w:color w:val="000000"/>
          <w:lang w:eastAsia="lt-LT"/>
        </w:rPr>
        <w:t xml:space="preserve"> ir Paslaugų </w:t>
      </w:r>
      <w:r w:rsidR="00F92C87" w:rsidRPr="00430961">
        <w:rPr>
          <w:rFonts w:ascii="Arial" w:eastAsia="Times New Roman" w:hAnsi="Arial" w:cs="Arial"/>
          <w:color w:val="000000"/>
          <w:lang w:eastAsia="lt-LT"/>
        </w:rPr>
        <w:t xml:space="preserve">perdavimo–priėmimo aktą ir sudarytą defektų aktą, kuriame Pirkėjas </w:t>
      </w:r>
      <w:r w:rsidR="00882AD6" w:rsidRPr="00430961">
        <w:rPr>
          <w:rFonts w:ascii="Arial" w:eastAsia="Times New Roman" w:hAnsi="Arial" w:cs="Arial"/>
          <w:color w:val="000000"/>
          <w:lang w:eastAsia="lt-LT"/>
        </w:rPr>
        <w:t>nurodo</w:t>
      </w:r>
      <w:r w:rsidR="00F92C87" w:rsidRPr="00430961">
        <w:rPr>
          <w:rFonts w:ascii="Arial" w:eastAsia="Times New Roman" w:hAnsi="Arial" w:cs="Arial"/>
          <w:color w:val="000000"/>
          <w:lang w:eastAsia="lt-LT"/>
        </w:rPr>
        <w:t xml:space="preserve"> </w:t>
      </w:r>
      <w:r w:rsidR="000F414F" w:rsidRPr="00430961">
        <w:rPr>
          <w:rFonts w:ascii="Arial" w:eastAsia="Times New Roman" w:hAnsi="Arial" w:cs="Arial"/>
          <w:color w:val="000000"/>
          <w:lang w:eastAsia="lt-LT"/>
        </w:rPr>
        <w:t xml:space="preserve">per </w:t>
      </w:r>
      <w:r w:rsidR="00F92C87" w:rsidRPr="00430961">
        <w:rPr>
          <w:rFonts w:ascii="Arial" w:eastAsia="Times New Roman" w:hAnsi="Arial" w:cs="Arial"/>
          <w:color w:val="000000"/>
          <w:lang w:eastAsia="lt-LT"/>
        </w:rPr>
        <w:t>Prek</w:t>
      </w:r>
      <w:r w:rsidR="00492175" w:rsidRPr="00430961">
        <w:rPr>
          <w:rFonts w:ascii="Arial" w:eastAsia="Times New Roman" w:hAnsi="Arial" w:cs="Arial"/>
          <w:color w:val="000000"/>
          <w:lang w:eastAsia="lt-LT"/>
        </w:rPr>
        <w:t xml:space="preserve">ės </w:t>
      </w:r>
      <w:r w:rsidR="000F414F" w:rsidRPr="00430961">
        <w:rPr>
          <w:rFonts w:ascii="Arial" w:eastAsia="Times New Roman" w:hAnsi="Arial" w:cs="Arial"/>
          <w:color w:val="000000"/>
          <w:lang w:eastAsia="lt-LT"/>
        </w:rPr>
        <w:t xml:space="preserve">ir Paslaugų </w:t>
      </w:r>
      <w:r w:rsidR="00F92C87" w:rsidRPr="00430961">
        <w:rPr>
          <w:rFonts w:ascii="Arial" w:eastAsia="Times New Roman" w:hAnsi="Arial" w:cs="Arial"/>
          <w:color w:val="000000"/>
          <w:lang w:eastAsia="lt-LT"/>
        </w:rPr>
        <w:t>priėmimą pastebėtus Prek</w:t>
      </w:r>
      <w:r w:rsidR="00492175" w:rsidRPr="00430961">
        <w:rPr>
          <w:rFonts w:ascii="Arial" w:eastAsia="Times New Roman" w:hAnsi="Arial" w:cs="Arial"/>
          <w:color w:val="000000"/>
          <w:lang w:eastAsia="lt-LT"/>
        </w:rPr>
        <w:t>ės</w:t>
      </w:r>
      <w:r w:rsidR="00F92C87" w:rsidRPr="00430961">
        <w:rPr>
          <w:rFonts w:ascii="Arial" w:eastAsia="Times New Roman" w:hAnsi="Arial" w:cs="Arial"/>
          <w:color w:val="000000"/>
          <w:lang w:eastAsia="lt-LT"/>
        </w:rPr>
        <w:t xml:space="preserve"> </w:t>
      </w:r>
      <w:r w:rsidR="000F414F" w:rsidRPr="00430961">
        <w:rPr>
          <w:rFonts w:ascii="Arial" w:eastAsia="Times New Roman" w:hAnsi="Arial" w:cs="Arial"/>
          <w:color w:val="000000"/>
          <w:lang w:eastAsia="lt-LT"/>
        </w:rPr>
        <w:t>ir (arba) Paslaugų ir (</w:t>
      </w:r>
      <w:r w:rsidR="00F92C87" w:rsidRPr="00430961">
        <w:rPr>
          <w:rFonts w:ascii="Arial" w:eastAsia="Times New Roman" w:hAnsi="Arial" w:cs="Arial"/>
          <w:color w:val="000000"/>
          <w:lang w:eastAsia="lt-LT"/>
        </w:rPr>
        <w:t>ar</w:t>
      </w:r>
      <w:r w:rsidR="003E3556" w:rsidRPr="00430961">
        <w:rPr>
          <w:rFonts w:ascii="Arial" w:eastAsia="Times New Roman" w:hAnsi="Arial" w:cs="Arial"/>
          <w:color w:val="000000"/>
          <w:lang w:eastAsia="lt-LT"/>
        </w:rPr>
        <w:t>ba</w:t>
      </w:r>
      <w:r w:rsidR="000F414F" w:rsidRPr="00430961">
        <w:rPr>
          <w:rFonts w:ascii="Arial" w:eastAsia="Times New Roman" w:hAnsi="Arial" w:cs="Arial"/>
          <w:color w:val="000000"/>
          <w:lang w:eastAsia="lt-LT"/>
        </w:rPr>
        <w:t>)</w:t>
      </w:r>
      <w:r w:rsidR="00F92C87" w:rsidRPr="00430961">
        <w:rPr>
          <w:rFonts w:ascii="Arial" w:eastAsia="Times New Roman" w:hAnsi="Arial" w:cs="Arial"/>
          <w:color w:val="000000"/>
          <w:lang w:eastAsia="lt-LT"/>
        </w:rPr>
        <w:t xml:space="preserve"> pateikiamų Tiekėjo dokumentų trūkumus ir tų trūkumų pašalinimo tvarką (toliau – Defektų aktas); arba</w:t>
      </w:r>
    </w:p>
    <w:p w14:paraId="6C607CED" w14:textId="4314281C" w:rsidR="00F92C87" w:rsidRPr="00430961" w:rsidRDefault="00BA1008" w:rsidP="00BA1008">
      <w:pPr>
        <w:spacing w:after="0" w:line="240" w:lineRule="auto"/>
        <w:ind w:firstLine="567"/>
        <w:jc w:val="both"/>
        <w:rPr>
          <w:rFonts w:ascii="Arial" w:eastAsia="Times New Roman" w:hAnsi="Arial" w:cs="Arial"/>
          <w:color w:val="000000"/>
          <w:lang w:eastAsia="lt-LT"/>
        </w:rPr>
      </w:pPr>
      <w:bookmarkStart w:id="8" w:name="part_2d9209eefe9d43e9932c4ca193f1fd5f"/>
      <w:bookmarkEnd w:id="8"/>
      <w:r>
        <w:rPr>
          <w:rFonts w:ascii="Arial" w:eastAsia="Times New Roman" w:hAnsi="Arial" w:cs="Arial"/>
          <w:color w:val="000000"/>
          <w:lang w:eastAsia="lt-LT"/>
        </w:rPr>
        <w:t>9</w:t>
      </w:r>
      <w:r w:rsidR="00F92C87" w:rsidRPr="00430961">
        <w:rPr>
          <w:rFonts w:ascii="Arial" w:eastAsia="Times New Roman" w:hAnsi="Arial" w:cs="Arial"/>
          <w:color w:val="000000"/>
          <w:lang w:eastAsia="lt-LT"/>
        </w:rPr>
        <w:t>.3.  atsisakyti priimti Prek</w:t>
      </w:r>
      <w:r w:rsidR="003E3556" w:rsidRPr="00430961">
        <w:rPr>
          <w:rFonts w:ascii="Arial" w:eastAsia="Times New Roman" w:hAnsi="Arial" w:cs="Arial"/>
          <w:color w:val="000000"/>
          <w:lang w:eastAsia="lt-LT"/>
        </w:rPr>
        <w:t xml:space="preserve">ę </w:t>
      </w:r>
      <w:r w:rsidR="000F414F" w:rsidRPr="00430961">
        <w:rPr>
          <w:rFonts w:ascii="Arial" w:eastAsia="Times New Roman" w:hAnsi="Arial" w:cs="Arial"/>
          <w:color w:val="000000"/>
          <w:lang w:eastAsia="lt-LT"/>
        </w:rPr>
        <w:t>ir (ar) Paslaugas</w:t>
      </w:r>
      <w:r w:rsidR="00F92C87" w:rsidRPr="00430961">
        <w:rPr>
          <w:rFonts w:ascii="Arial" w:eastAsia="Times New Roman" w:hAnsi="Arial" w:cs="Arial"/>
          <w:color w:val="000000"/>
          <w:lang w:eastAsia="lt-LT"/>
        </w:rPr>
        <w:t xml:space="preserve"> ar jų dalį ir įteikti (arba išsiųsti) Defektų aktą Tiekėjui dėl netinkamų Prek</w:t>
      </w:r>
      <w:r w:rsidR="00975262" w:rsidRPr="00430961">
        <w:rPr>
          <w:rFonts w:ascii="Arial" w:eastAsia="Times New Roman" w:hAnsi="Arial" w:cs="Arial"/>
          <w:color w:val="000000"/>
          <w:lang w:eastAsia="lt-LT"/>
        </w:rPr>
        <w:t>ės ir (ar) Paslaugų ir (</w:t>
      </w:r>
      <w:r w:rsidR="00F92C87" w:rsidRPr="00430961">
        <w:rPr>
          <w:rFonts w:ascii="Arial" w:eastAsia="Times New Roman" w:hAnsi="Arial" w:cs="Arial"/>
          <w:color w:val="000000"/>
          <w:lang w:eastAsia="lt-LT"/>
        </w:rPr>
        <w:t>ar</w:t>
      </w:r>
      <w:r w:rsidR="00975262" w:rsidRPr="00430961">
        <w:rPr>
          <w:rFonts w:ascii="Arial" w:eastAsia="Times New Roman" w:hAnsi="Arial" w:cs="Arial"/>
          <w:color w:val="000000"/>
          <w:lang w:eastAsia="lt-LT"/>
        </w:rPr>
        <w:t>)</w:t>
      </w:r>
      <w:r w:rsidR="00F92C87" w:rsidRPr="00430961">
        <w:rPr>
          <w:rFonts w:ascii="Arial" w:eastAsia="Times New Roman" w:hAnsi="Arial" w:cs="Arial"/>
          <w:color w:val="000000"/>
          <w:lang w:eastAsia="lt-LT"/>
        </w:rPr>
        <w:t xml:space="preserve"> jų dalies. </w:t>
      </w:r>
    </w:p>
    <w:p w14:paraId="0416E8E6" w14:textId="41DB9923" w:rsidR="00F92C87" w:rsidRPr="00430961" w:rsidRDefault="007C6AFD" w:rsidP="007C6AFD">
      <w:pPr>
        <w:spacing w:after="0" w:line="240" w:lineRule="auto"/>
        <w:ind w:firstLine="567"/>
        <w:jc w:val="both"/>
        <w:rPr>
          <w:rFonts w:ascii="Arial" w:eastAsia="Times New Roman" w:hAnsi="Arial" w:cs="Arial"/>
          <w:color w:val="000000"/>
          <w:lang w:eastAsia="lt-LT"/>
        </w:rPr>
      </w:pPr>
      <w:bookmarkStart w:id="9" w:name="part_69922e11ab534b4b91524ff7a8462565"/>
      <w:bookmarkStart w:id="10" w:name="part_7a5a710899564710b96814f33c74bead"/>
      <w:bookmarkEnd w:id="9"/>
      <w:bookmarkEnd w:id="10"/>
      <w:r>
        <w:rPr>
          <w:rFonts w:ascii="Arial" w:eastAsia="Times New Roman" w:hAnsi="Arial" w:cs="Arial"/>
          <w:color w:val="000000"/>
          <w:lang w:eastAsia="lt-LT"/>
        </w:rPr>
        <w:t>10</w:t>
      </w:r>
      <w:r w:rsidR="00F92C87" w:rsidRPr="00430961">
        <w:rPr>
          <w:rFonts w:ascii="Arial" w:eastAsia="Times New Roman" w:hAnsi="Arial" w:cs="Arial"/>
          <w:color w:val="000000"/>
          <w:lang w:eastAsia="lt-LT"/>
        </w:rPr>
        <w:t>. Prek</w:t>
      </w:r>
      <w:r w:rsidR="00CF0B16" w:rsidRPr="00430961">
        <w:rPr>
          <w:rFonts w:ascii="Arial" w:eastAsia="Times New Roman" w:hAnsi="Arial" w:cs="Arial"/>
          <w:color w:val="000000"/>
          <w:lang w:eastAsia="lt-LT"/>
        </w:rPr>
        <w:t>ę</w:t>
      </w:r>
      <w:r w:rsidR="00F92C87" w:rsidRPr="00430961">
        <w:rPr>
          <w:rFonts w:ascii="Arial" w:eastAsia="Times New Roman" w:hAnsi="Arial" w:cs="Arial"/>
          <w:color w:val="000000"/>
          <w:lang w:eastAsia="lt-LT"/>
        </w:rPr>
        <w:t>, neatitinkanči</w:t>
      </w:r>
      <w:r w:rsidR="00CF0B16" w:rsidRPr="00430961">
        <w:rPr>
          <w:rFonts w:ascii="Arial" w:eastAsia="Times New Roman" w:hAnsi="Arial" w:cs="Arial"/>
          <w:color w:val="000000"/>
          <w:lang w:eastAsia="lt-LT"/>
        </w:rPr>
        <w:t>ą</w:t>
      </w:r>
      <w:r w:rsidR="00F92C87" w:rsidRPr="00430961">
        <w:rPr>
          <w:rFonts w:ascii="Arial" w:eastAsia="Times New Roman" w:hAnsi="Arial" w:cs="Arial"/>
          <w:color w:val="000000"/>
          <w:lang w:eastAsia="lt-LT"/>
        </w:rPr>
        <w:t xml:space="preserve"> </w:t>
      </w:r>
      <w:r w:rsidR="000B533F">
        <w:rPr>
          <w:rFonts w:ascii="Arial" w:eastAsia="Times New Roman" w:hAnsi="Arial" w:cs="Arial"/>
          <w:color w:val="000000"/>
          <w:lang w:eastAsia="lt-LT"/>
        </w:rPr>
        <w:t>T</w:t>
      </w:r>
      <w:r w:rsidR="00CF0B16" w:rsidRPr="00430961">
        <w:rPr>
          <w:rFonts w:ascii="Arial" w:eastAsia="Times New Roman" w:hAnsi="Arial" w:cs="Arial"/>
          <w:color w:val="000000"/>
          <w:lang w:eastAsia="lt-LT"/>
        </w:rPr>
        <w:t>echninės specifikacijos</w:t>
      </w:r>
      <w:r w:rsidR="00F92C87" w:rsidRPr="00430961">
        <w:rPr>
          <w:rFonts w:ascii="Arial" w:eastAsia="Times New Roman" w:hAnsi="Arial" w:cs="Arial"/>
          <w:color w:val="000000"/>
          <w:lang w:eastAsia="lt-LT"/>
        </w:rPr>
        <w:t>,</w:t>
      </w:r>
      <w:r w:rsidR="00CF0B16" w:rsidRPr="00430961">
        <w:rPr>
          <w:rFonts w:ascii="Arial" w:eastAsia="Times New Roman" w:hAnsi="Arial" w:cs="Arial"/>
          <w:color w:val="000000"/>
          <w:lang w:eastAsia="lt-LT"/>
        </w:rPr>
        <w:t xml:space="preserve"> </w:t>
      </w:r>
      <w:r w:rsidR="00F92C87" w:rsidRPr="00430961">
        <w:rPr>
          <w:rFonts w:ascii="Arial" w:eastAsia="Times New Roman" w:hAnsi="Arial" w:cs="Arial"/>
          <w:color w:val="000000"/>
          <w:lang w:eastAsia="lt-LT"/>
        </w:rPr>
        <w:t>įstatymų bei kitų teisės aktų (jei taikoma) reikalavimų, Tiekėjas privalo atsiimti savo sąskaita per Pirkėjo Defektų akte nustatytą terminą, taip pat Pirkėjo reikalavimu atlyginti toki</w:t>
      </w:r>
      <w:r w:rsidR="0061004D" w:rsidRPr="00430961">
        <w:rPr>
          <w:rFonts w:ascii="Arial" w:eastAsia="Times New Roman" w:hAnsi="Arial" w:cs="Arial"/>
          <w:color w:val="000000"/>
          <w:lang w:eastAsia="lt-LT"/>
        </w:rPr>
        <w:t xml:space="preserve">os </w:t>
      </w:r>
      <w:r w:rsidR="00F92C87" w:rsidRPr="00430961">
        <w:rPr>
          <w:rFonts w:ascii="Arial" w:eastAsia="Times New Roman" w:hAnsi="Arial" w:cs="Arial"/>
          <w:color w:val="000000"/>
          <w:lang w:eastAsia="lt-LT"/>
        </w:rPr>
        <w:t>Prek</w:t>
      </w:r>
      <w:r w:rsidR="0061004D" w:rsidRPr="00430961">
        <w:rPr>
          <w:rFonts w:ascii="Arial" w:eastAsia="Times New Roman" w:hAnsi="Arial" w:cs="Arial"/>
          <w:color w:val="000000"/>
          <w:lang w:eastAsia="lt-LT"/>
        </w:rPr>
        <w:t xml:space="preserve">ės </w:t>
      </w:r>
      <w:r w:rsidR="00F92C87" w:rsidRPr="00430961">
        <w:rPr>
          <w:rFonts w:ascii="Arial" w:eastAsia="Times New Roman" w:hAnsi="Arial" w:cs="Arial"/>
          <w:color w:val="000000"/>
          <w:lang w:eastAsia="lt-LT"/>
        </w:rPr>
        <w:t>saugojimo išlaidas.</w:t>
      </w:r>
    </w:p>
    <w:p w14:paraId="2C878F82" w14:textId="73DA6259" w:rsidR="007C6AFD" w:rsidRPr="000D7BCC" w:rsidRDefault="00BA1008" w:rsidP="007C6AFD">
      <w:pPr>
        <w:widowControl w:val="0"/>
        <w:numPr>
          <w:ilvl w:val="2"/>
          <w:numId w:val="0"/>
        </w:numPr>
        <w:pBdr>
          <w:top w:val="nil"/>
          <w:left w:val="nil"/>
          <w:bottom w:val="nil"/>
          <w:right w:val="nil"/>
          <w:between w:val="nil"/>
        </w:pBdr>
        <w:tabs>
          <w:tab w:val="left" w:pos="567"/>
          <w:tab w:val="left" w:pos="851"/>
          <w:tab w:val="left" w:pos="992"/>
          <w:tab w:val="left" w:pos="1134"/>
        </w:tabs>
        <w:spacing w:after="0" w:line="240" w:lineRule="auto"/>
        <w:jc w:val="both"/>
        <w:rPr>
          <w:rFonts w:ascii="Arial" w:eastAsia="Times New Roman" w:hAnsi="Arial" w:cs="Arial"/>
          <w:lang w:eastAsia="lt-LT"/>
        </w:rPr>
      </w:pPr>
      <w:bookmarkStart w:id="11" w:name="part_93cf0926f2d4429ba7c379809bb38c09"/>
      <w:bookmarkEnd w:id="11"/>
      <w:r>
        <w:rPr>
          <w:rFonts w:ascii="Arial" w:eastAsia="Times New Roman" w:hAnsi="Arial" w:cs="Arial"/>
          <w:color w:val="000000"/>
          <w:lang w:eastAsia="lt-LT"/>
        </w:rPr>
        <w:tab/>
      </w:r>
      <w:r w:rsidR="007C6AFD">
        <w:rPr>
          <w:rFonts w:ascii="Arial" w:eastAsia="Times New Roman" w:hAnsi="Arial" w:cs="Arial"/>
          <w:color w:val="000000"/>
          <w:lang w:eastAsia="lt-LT"/>
        </w:rPr>
        <w:t>11</w:t>
      </w:r>
      <w:r>
        <w:rPr>
          <w:rFonts w:ascii="Arial" w:eastAsia="Times New Roman" w:hAnsi="Arial" w:cs="Arial"/>
          <w:color w:val="000000"/>
          <w:lang w:eastAsia="lt-LT"/>
        </w:rPr>
        <w:t xml:space="preserve">. </w:t>
      </w:r>
      <w:r w:rsidR="00F92C87" w:rsidRPr="00430961">
        <w:rPr>
          <w:rFonts w:ascii="Arial" w:eastAsia="Times New Roman" w:hAnsi="Arial" w:cs="Arial"/>
          <w:color w:val="000000"/>
          <w:lang w:eastAsia="lt-LT"/>
        </w:rPr>
        <w:t xml:space="preserve"> Jeigu nustatoma Prek</w:t>
      </w:r>
      <w:r w:rsidR="0061004D" w:rsidRPr="00430961">
        <w:rPr>
          <w:rFonts w:ascii="Arial" w:eastAsia="Times New Roman" w:hAnsi="Arial" w:cs="Arial"/>
          <w:color w:val="000000"/>
          <w:lang w:eastAsia="lt-LT"/>
        </w:rPr>
        <w:t>ės</w:t>
      </w:r>
      <w:r w:rsidR="00F92C87" w:rsidRPr="00430961">
        <w:rPr>
          <w:rFonts w:ascii="Arial" w:eastAsia="Times New Roman" w:hAnsi="Arial" w:cs="Arial"/>
          <w:color w:val="000000"/>
          <w:lang w:eastAsia="lt-LT"/>
        </w:rPr>
        <w:t xml:space="preserve"> </w:t>
      </w:r>
      <w:r w:rsidR="0061004D" w:rsidRPr="00430961">
        <w:rPr>
          <w:rFonts w:ascii="Arial" w:eastAsia="Times New Roman" w:hAnsi="Arial" w:cs="Arial"/>
          <w:color w:val="000000"/>
          <w:lang w:eastAsia="lt-LT"/>
        </w:rPr>
        <w:t xml:space="preserve">ir (ar) Paslaugų </w:t>
      </w:r>
      <w:r w:rsidR="00F92C87" w:rsidRPr="00430961">
        <w:rPr>
          <w:rFonts w:ascii="Arial" w:eastAsia="Times New Roman" w:hAnsi="Arial" w:cs="Arial"/>
          <w:color w:val="000000"/>
          <w:lang w:eastAsia="lt-LT"/>
        </w:rPr>
        <w:t xml:space="preserve">trūkumų, kurie nereiškia neatitikimo </w:t>
      </w:r>
      <w:r w:rsidR="000B533F">
        <w:rPr>
          <w:rFonts w:ascii="Arial" w:eastAsia="Times New Roman" w:hAnsi="Arial" w:cs="Arial"/>
          <w:color w:val="000000"/>
          <w:lang w:eastAsia="lt-LT"/>
        </w:rPr>
        <w:t>T</w:t>
      </w:r>
      <w:r w:rsidR="00065977" w:rsidRPr="00430961">
        <w:rPr>
          <w:rFonts w:ascii="Arial" w:eastAsia="Times New Roman" w:hAnsi="Arial" w:cs="Arial"/>
          <w:color w:val="000000"/>
          <w:lang w:eastAsia="lt-LT"/>
        </w:rPr>
        <w:t>echninėje specifikacijoje</w:t>
      </w:r>
      <w:r w:rsidR="00F92C87" w:rsidRPr="00430961">
        <w:rPr>
          <w:rFonts w:ascii="Arial" w:eastAsia="Times New Roman" w:hAnsi="Arial" w:cs="Arial"/>
          <w:color w:val="000000"/>
          <w:lang w:eastAsia="lt-LT"/>
        </w:rPr>
        <w:t xml:space="preserve"> nustatytiems reikalavimams, ir jų pašalinimas netrukdo Pirkėjui naudotis Prek</w:t>
      </w:r>
      <w:r w:rsidR="00065977" w:rsidRPr="00430961">
        <w:rPr>
          <w:rFonts w:ascii="Arial" w:eastAsia="Times New Roman" w:hAnsi="Arial" w:cs="Arial"/>
          <w:color w:val="000000"/>
          <w:lang w:eastAsia="lt-LT"/>
        </w:rPr>
        <w:t>e ir (ar) Pa</w:t>
      </w:r>
      <w:r w:rsidR="000B533F">
        <w:rPr>
          <w:rFonts w:ascii="Arial" w:eastAsia="Times New Roman" w:hAnsi="Arial" w:cs="Arial"/>
          <w:color w:val="000000"/>
          <w:lang w:eastAsia="lt-LT"/>
        </w:rPr>
        <w:t>s</w:t>
      </w:r>
      <w:r w:rsidR="00065977" w:rsidRPr="00430961">
        <w:rPr>
          <w:rFonts w:ascii="Arial" w:eastAsia="Times New Roman" w:hAnsi="Arial" w:cs="Arial"/>
          <w:color w:val="000000"/>
          <w:lang w:eastAsia="lt-LT"/>
        </w:rPr>
        <w:t xml:space="preserve">laugų rezultatu </w:t>
      </w:r>
      <w:r w:rsidR="00F92C87" w:rsidRPr="00430961">
        <w:rPr>
          <w:rFonts w:ascii="Arial" w:eastAsia="Times New Roman" w:hAnsi="Arial" w:cs="Arial"/>
          <w:color w:val="000000"/>
          <w:lang w:eastAsia="lt-LT"/>
        </w:rPr>
        <w:t>pagal paskirtį, Pirkėjas gali priimti Prek</w:t>
      </w:r>
      <w:r w:rsidR="009732A3" w:rsidRPr="00430961">
        <w:rPr>
          <w:rFonts w:ascii="Arial" w:eastAsia="Times New Roman" w:hAnsi="Arial" w:cs="Arial"/>
          <w:color w:val="000000"/>
          <w:lang w:eastAsia="lt-LT"/>
        </w:rPr>
        <w:t xml:space="preserve">ę ir (ar) Paslaugas </w:t>
      </w:r>
      <w:r w:rsidR="00F92C87" w:rsidRPr="00430961">
        <w:rPr>
          <w:rFonts w:ascii="Arial" w:eastAsia="Times New Roman" w:hAnsi="Arial" w:cs="Arial"/>
          <w:color w:val="000000"/>
          <w:lang w:eastAsia="lt-LT"/>
        </w:rPr>
        <w:t xml:space="preserve">su išlygomis, sudaryti Defektų aktą ir </w:t>
      </w:r>
      <w:r w:rsidR="00F92C87" w:rsidRPr="000D7BCC">
        <w:rPr>
          <w:rFonts w:ascii="Arial" w:eastAsia="Times New Roman" w:hAnsi="Arial" w:cs="Arial"/>
          <w:color w:val="000000"/>
          <w:lang w:eastAsia="lt-LT"/>
        </w:rPr>
        <w:t>nustatyti protingus terminus Tiekėjui pašalinti Prek</w:t>
      </w:r>
      <w:r w:rsidR="009732A3" w:rsidRPr="000D7BCC">
        <w:rPr>
          <w:rFonts w:ascii="Arial" w:eastAsia="Times New Roman" w:hAnsi="Arial" w:cs="Arial"/>
          <w:color w:val="000000"/>
          <w:lang w:eastAsia="lt-LT"/>
        </w:rPr>
        <w:t>ės ir (ar) Paslaugų</w:t>
      </w:r>
      <w:r w:rsidR="00F92C87" w:rsidRPr="000D7BCC">
        <w:rPr>
          <w:rFonts w:ascii="Arial" w:eastAsia="Times New Roman" w:hAnsi="Arial" w:cs="Arial"/>
          <w:color w:val="000000"/>
          <w:lang w:eastAsia="lt-LT"/>
        </w:rPr>
        <w:t xml:space="preserve"> trūkumus. Tiekėjas privalo pašalinti Prek</w:t>
      </w:r>
      <w:r w:rsidR="00755247" w:rsidRPr="000D7BCC">
        <w:rPr>
          <w:rFonts w:ascii="Arial" w:eastAsia="Times New Roman" w:hAnsi="Arial" w:cs="Arial"/>
          <w:color w:val="000000"/>
          <w:lang w:eastAsia="lt-LT"/>
        </w:rPr>
        <w:t>ės ir (ar) Paslaugų</w:t>
      </w:r>
      <w:r w:rsidR="00F92C87" w:rsidRPr="000D7BCC">
        <w:rPr>
          <w:rFonts w:ascii="Arial" w:eastAsia="Times New Roman" w:hAnsi="Arial" w:cs="Arial"/>
          <w:color w:val="000000"/>
          <w:lang w:eastAsia="lt-LT"/>
        </w:rPr>
        <w:t xml:space="preserve"> trūkumus per Pirkėjo nurodytus protingus terminus, </w:t>
      </w:r>
      <w:r w:rsidR="00F92C87" w:rsidRPr="000D7BCC">
        <w:rPr>
          <w:rFonts w:ascii="Arial" w:eastAsia="Times New Roman" w:hAnsi="Arial" w:cs="Arial"/>
          <w:lang w:eastAsia="lt-LT"/>
        </w:rPr>
        <w:t xml:space="preserve">vadovaudamasis </w:t>
      </w:r>
      <w:r w:rsidR="00EE46E6" w:rsidRPr="000D7BCC">
        <w:rPr>
          <w:rFonts w:ascii="Arial" w:eastAsia="Times New Roman" w:hAnsi="Arial" w:cs="Arial"/>
          <w:lang w:eastAsia="lt-LT"/>
        </w:rPr>
        <w:t xml:space="preserve">Sutarties </w:t>
      </w:r>
      <w:r w:rsidR="000B533F" w:rsidRPr="000D7BCC">
        <w:rPr>
          <w:rFonts w:ascii="Arial" w:eastAsia="Times New Roman" w:hAnsi="Arial" w:cs="Arial"/>
          <w:lang w:eastAsia="lt-LT"/>
        </w:rPr>
        <w:t>5</w:t>
      </w:r>
      <w:r w:rsidR="00EE46E6" w:rsidRPr="000D7BCC">
        <w:rPr>
          <w:rFonts w:ascii="Arial" w:eastAsia="Times New Roman" w:hAnsi="Arial" w:cs="Arial"/>
          <w:lang w:eastAsia="lt-LT"/>
        </w:rPr>
        <w:t xml:space="preserve"> </w:t>
      </w:r>
      <w:r w:rsidR="002C5CF1">
        <w:rPr>
          <w:rFonts w:ascii="Arial" w:eastAsia="Times New Roman" w:hAnsi="Arial" w:cs="Arial"/>
          <w:lang w:eastAsia="lt-LT"/>
        </w:rPr>
        <w:t xml:space="preserve">skyriaus 19.3 poskyriu </w:t>
      </w:r>
      <w:r w:rsidR="00F92C87" w:rsidRPr="000D7BCC">
        <w:rPr>
          <w:rFonts w:ascii="Arial" w:eastAsia="Times New Roman" w:hAnsi="Arial" w:cs="Arial"/>
          <w:lang w:eastAsia="lt-LT"/>
        </w:rPr>
        <w:t>„Prek</w:t>
      </w:r>
      <w:r w:rsidR="001617A5" w:rsidRPr="000D7BCC">
        <w:rPr>
          <w:rFonts w:ascii="Arial" w:eastAsia="Times New Roman" w:hAnsi="Arial" w:cs="Arial"/>
          <w:lang w:eastAsia="lt-LT"/>
        </w:rPr>
        <w:t>ės ir Paslaugų</w:t>
      </w:r>
      <w:r w:rsidR="00F92C87" w:rsidRPr="000D7BCC">
        <w:rPr>
          <w:rFonts w:ascii="Arial" w:eastAsia="Times New Roman" w:hAnsi="Arial" w:cs="Arial"/>
          <w:lang w:eastAsia="lt-LT"/>
        </w:rPr>
        <w:t xml:space="preserve"> trūkumų šalinimas“</w:t>
      </w:r>
      <w:r w:rsidR="002C5CF1">
        <w:rPr>
          <w:rFonts w:ascii="Arial" w:eastAsia="Times New Roman" w:hAnsi="Arial" w:cs="Arial"/>
          <w:lang w:eastAsia="lt-LT"/>
        </w:rPr>
        <w:t>.</w:t>
      </w:r>
      <w:r w:rsidR="000D7BCC">
        <w:rPr>
          <w:rFonts w:ascii="Arial" w:eastAsia="Times New Roman" w:hAnsi="Arial" w:cs="Arial"/>
          <w:lang w:eastAsia="lt-LT"/>
        </w:rPr>
        <w:t xml:space="preserve">  </w:t>
      </w:r>
      <w:r w:rsidR="00F92C87" w:rsidRPr="000D7BCC">
        <w:rPr>
          <w:rFonts w:ascii="Arial" w:eastAsia="Times New Roman" w:hAnsi="Arial" w:cs="Arial"/>
          <w:lang w:eastAsia="lt-LT"/>
        </w:rPr>
        <w:t xml:space="preserve"> </w:t>
      </w:r>
    </w:p>
    <w:p w14:paraId="4937CCE4" w14:textId="73EFAFAD" w:rsidR="00F744B6" w:rsidRPr="007C6AFD" w:rsidRDefault="007C6AFD" w:rsidP="007C6AFD">
      <w:pPr>
        <w:widowControl w:val="0"/>
        <w:numPr>
          <w:ilvl w:val="2"/>
          <w:numId w:val="0"/>
        </w:numPr>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kern w:val="2"/>
          <w14:ligatures w14:val="standardContextual"/>
        </w:rPr>
      </w:pPr>
      <w:r w:rsidRPr="000D7BCC">
        <w:rPr>
          <w:rFonts w:ascii="Arial" w:eastAsia="Times New Roman" w:hAnsi="Arial" w:cs="Arial"/>
          <w:lang w:eastAsia="lt-LT"/>
        </w:rPr>
        <w:tab/>
        <w:t xml:space="preserve">12. </w:t>
      </w:r>
      <w:r w:rsidR="00F92C87" w:rsidRPr="000D7BCC">
        <w:rPr>
          <w:rFonts w:ascii="Arial" w:eastAsia="Times New Roman" w:hAnsi="Arial" w:cs="Arial"/>
          <w:lang w:eastAsia="lt-LT"/>
        </w:rPr>
        <w:t>Jeigu Tiekėjas praleidžia Prek</w:t>
      </w:r>
      <w:r w:rsidR="00755247" w:rsidRPr="000D7BCC">
        <w:rPr>
          <w:rFonts w:ascii="Arial" w:eastAsia="Times New Roman" w:hAnsi="Arial" w:cs="Arial"/>
          <w:lang w:eastAsia="lt-LT"/>
        </w:rPr>
        <w:t>ės ir (ar) Paslaugų</w:t>
      </w:r>
      <w:r w:rsidR="00F92C87" w:rsidRPr="000D7BCC">
        <w:rPr>
          <w:rFonts w:ascii="Arial" w:eastAsia="Times New Roman" w:hAnsi="Arial" w:cs="Arial"/>
          <w:lang w:eastAsia="lt-LT"/>
        </w:rPr>
        <w:t xml:space="preserve"> trūkumų </w:t>
      </w:r>
      <w:r w:rsidR="00F92C87" w:rsidRPr="000D7BCC">
        <w:rPr>
          <w:rFonts w:ascii="Arial" w:eastAsia="Times New Roman" w:hAnsi="Arial" w:cs="Arial"/>
          <w:color w:val="000000"/>
          <w:lang w:eastAsia="lt-LT"/>
        </w:rPr>
        <w:t>pašalinimo terminus</w:t>
      </w:r>
      <w:r w:rsidR="002C06E8" w:rsidRPr="000D7BCC">
        <w:rPr>
          <w:rFonts w:ascii="Arial" w:hAnsi="Arial" w:cs="Arial"/>
          <w:color w:val="000000" w:themeColor="text1"/>
          <w:kern w:val="2"/>
          <w14:ligatures w14:val="standardContextual"/>
        </w:rPr>
        <w:t>,</w:t>
      </w:r>
      <w:bookmarkStart w:id="12" w:name="_Hlk92367454"/>
      <w:r w:rsidR="00AA221C" w:rsidRPr="000D7BCC">
        <w:rPr>
          <w:rFonts w:ascii="Arial" w:hAnsi="Arial" w:cs="Arial"/>
          <w:color w:val="000000" w:themeColor="text1"/>
          <w:kern w:val="2"/>
          <w14:ligatures w14:val="standardContextual"/>
        </w:rPr>
        <w:t xml:space="preserve"> Pirkėjas</w:t>
      </w:r>
      <w:r w:rsidR="002C06E8" w:rsidRPr="000D7BCC">
        <w:rPr>
          <w:rFonts w:ascii="Arial" w:hAnsi="Arial" w:cs="Arial"/>
          <w:color w:val="000000" w:themeColor="text1"/>
          <w:kern w:val="2"/>
          <w14:ligatures w14:val="standardContextual"/>
        </w:rPr>
        <w:t xml:space="preserve"> nuo kitos nei nustatytas</w:t>
      </w:r>
      <w:r w:rsidR="002C06E8" w:rsidRPr="00EE46E6">
        <w:rPr>
          <w:rFonts w:ascii="Arial" w:hAnsi="Arial" w:cs="Arial"/>
          <w:color w:val="000000" w:themeColor="text1"/>
          <w:kern w:val="2"/>
          <w14:ligatures w14:val="standardContextual"/>
        </w:rPr>
        <w:t xml:space="preserve"> terminas dienos </w:t>
      </w:r>
      <w:r w:rsidR="006D2BC7" w:rsidRPr="00EE46E6">
        <w:rPr>
          <w:rFonts w:ascii="Arial" w:hAnsi="Arial" w:cs="Arial"/>
          <w:color w:val="000000" w:themeColor="text1"/>
          <w:kern w:val="2"/>
          <w14:ligatures w14:val="standardContextual"/>
        </w:rPr>
        <w:t xml:space="preserve">Tiekėjui </w:t>
      </w:r>
      <w:r w:rsidR="002C06E8" w:rsidRPr="00EE46E6">
        <w:rPr>
          <w:rFonts w:ascii="Arial" w:hAnsi="Arial" w:cs="Arial"/>
          <w:color w:val="000000" w:themeColor="text1"/>
          <w:kern w:val="2"/>
          <w14:ligatures w14:val="standardContextual"/>
        </w:rPr>
        <w:t xml:space="preserve">skaičiuoja 0,05 procento nuo </w:t>
      </w:r>
      <w:r w:rsidR="006D2BC7" w:rsidRPr="00EE46E6">
        <w:rPr>
          <w:rFonts w:ascii="Arial" w:hAnsi="Arial" w:cs="Arial"/>
          <w:color w:val="000000" w:themeColor="text1"/>
          <w:kern w:val="2"/>
          <w14:ligatures w14:val="standardContextual"/>
        </w:rPr>
        <w:t>p</w:t>
      </w:r>
      <w:r w:rsidR="002C06E8" w:rsidRPr="00EE46E6">
        <w:rPr>
          <w:rFonts w:ascii="Arial" w:hAnsi="Arial" w:cs="Arial"/>
          <w:color w:val="000000" w:themeColor="text1"/>
          <w:kern w:val="2"/>
          <w14:ligatures w14:val="standardContextual"/>
        </w:rPr>
        <w:t>radinės Sutarties</w:t>
      </w:r>
      <w:r w:rsidR="002C06E8" w:rsidRPr="007C6AFD">
        <w:rPr>
          <w:rFonts w:ascii="Arial" w:hAnsi="Arial" w:cs="Arial"/>
          <w:color w:val="000000" w:themeColor="text1"/>
          <w:kern w:val="2"/>
          <w14:ligatures w14:val="standardContextual"/>
        </w:rPr>
        <w:t xml:space="preserve"> vertės dydžio delspinigius už kiekvieną uždelstą dieną.</w:t>
      </w:r>
      <w:bookmarkEnd w:id="12"/>
    </w:p>
    <w:p w14:paraId="570F330D" w14:textId="4D337E8D" w:rsidR="00112594" w:rsidRPr="007C6AFD" w:rsidRDefault="007C6AFD" w:rsidP="007C6AFD">
      <w:pPr>
        <w:widowControl w:val="0"/>
        <w:numPr>
          <w:ilvl w:val="2"/>
          <w:numId w:val="0"/>
        </w:numPr>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kern w:val="2"/>
          <w14:ligatures w14:val="standardContextual"/>
        </w:rPr>
      </w:pPr>
      <w:r>
        <w:rPr>
          <w:rFonts w:ascii="Arial" w:hAnsi="Arial" w:cs="Arial"/>
          <w:color w:val="000000"/>
        </w:rPr>
        <w:tab/>
        <w:t xml:space="preserve">13. </w:t>
      </w:r>
      <w:r w:rsidR="00AA7F1F" w:rsidRPr="00430961">
        <w:rPr>
          <w:rFonts w:ascii="Arial" w:hAnsi="Arial" w:cs="Arial"/>
          <w:color w:val="000000"/>
        </w:rPr>
        <w:t>Jeigu Tiekėjas Pre</w:t>
      </w:r>
      <w:r w:rsidR="00F744B6" w:rsidRPr="00430961">
        <w:rPr>
          <w:rFonts w:ascii="Arial" w:hAnsi="Arial" w:cs="Arial"/>
          <w:color w:val="000000"/>
        </w:rPr>
        <w:t>kę</w:t>
      </w:r>
      <w:r w:rsidR="00AA7F1F" w:rsidRPr="00430961">
        <w:rPr>
          <w:rFonts w:ascii="Arial" w:hAnsi="Arial" w:cs="Arial"/>
          <w:color w:val="000000"/>
        </w:rPr>
        <w:t xml:space="preserve"> </w:t>
      </w:r>
      <w:r w:rsidR="00F744B6" w:rsidRPr="00430961">
        <w:rPr>
          <w:rFonts w:ascii="Arial" w:hAnsi="Arial" w:cs="Arial"/>
          <w:color w:val="000000"/>
        </w:rPr>
        <w:t>įdieg</w:t>
      </w:r>
      <w:r w:rsidR="00E12B8D" w:rsidRPr="00430961">
        <w:rPr>
          <w:rFonts w:ascii="Arial" w:hAnsi="Arial" w:cs="Arial"/>
          <w:color w:val="000000"/>
        </w:rPr>
        <w:t>ė</w:t>
      </w:r>
      <w:r w:rsidR="00F744B6" w:rsidRPr="00430961">
        <w:rPr>
          <w:rFonts w:ascii="Arial" w:hAnsi="Arial" w:cs="Arial"/>
          <w:color w:val="000000"/>
        </w:rPr>
        <w:t xml:space="preserve"> ir Paslaug</w:t>
      </w:r>
      <w:r w:rsidR="00E12B8D" w:rsidRPr="00430961">
        <w:rPr>
          <w:rFonts w:ascii="Arial" w:hAnsi="Arial" w:cs="Arial"/>
          <w:color w:val="000000"/>
        </w:rPr>
        <w:t>as suteikė</w:t>
      </w:r>
      <w:r w:rsidR="00F744B6" w:rsidRPr="00430961">
        <w:rPr>
          <w:rFonts w:ascii="Arial" w:hAnsi="Arial" w:cs="Arial"/>
          <w:color w:val="000000"/>
        </w:rPr>
        <w:t xml:space="preserve"> </w:t>
      </w:r>
      <w:r w:rsidR="00AA7F1F" w:rsidRPr="00430961">
        <w:rPr>
          <w:rFonts w:ascii="Arial" w:hAnsi="Arial" w:cs="Arial"/>
          <w:color w:val="000000"/>
        </w:rPr>
        <w:t xml:space="preserve">per </w:t>
      </w:r>
      <w:r w:rsidR="00F744B6" w:rsidRPr="00430961">
        <w:rPr>
          <w:rFonts w:ascii="Arial" w:hAnsi="Arial" w:cs="Arial"/>
          <w:color w:val="000000"/>
        </w:rPr>
        <w:t xml:space="preserve">techninėje specifikacijoje </w:t>
      </w:r>
      <w:r w:rsidR="00AA7F1F" w:rsidRPr="00430961">
        <w:rPr>
          <w:rFonts w:ascii="Arial" w:hAnsi="Arial" w:cs="Arial"/>
          <w:color w:val="000000"/>
        </w:rPr>
        <w:t>nustatyt</w:t>
      </w:r>
      <w:r w:rsidR="00F744B6" w:rsidRPr="00430961">
        <w:rPr>
          <w:rFonts w:ascii="Arial" w:hAnsi="Arial" w:cs="Arial"/>
          <w:color w:val="000000"/>
        </w:rPr>
        <w:t xml:space="preserve">us </w:t>
      </w:r>
      <w:r w:rsidR="00AA7F1F" w:rsidRPr="00430961">
        <w:rPr>
          <w:rFonts w:ascii="Arial" w:hAnsi="Arial" w:cs="Arial"/>
          <w:color w:val="000000"/>
        </w:rPr>
        <w:t>termin</w:t>
      </w:r>
      <w:r w:rsidR="00F744B6" w:rsidRPr="00430961">
        <w:rPr>
          <w:rFonts w:ascii="Arial" w:hAnsi="Arial" w:cs="Arial"/>
          <w:color w:val="000000"/>
        </w:rPr>
        <w:t>us</w:t>
      </w:r>
      <w:r w:rsidR="00AA7F1F" w:rsidRPr="00430961">
        <w:rPr>
          <w:rFonts w:ascii="Arial" w:hAnsi="Arial" w:cs="Arial"/>
          <w:color w:val="000000"/>
        </w:rPr>
        <w:t xml:space="preserve">, tačiau </w:t>
      </w:r>
      <w:r w:rsidR="009255EB" w:rsidRPr="00430961">
        <w:rPr>
          <w:rFonts w:ascii="Arial" w:hAnsi="Arial" w:cs="Arial"/>
          <w:color w:val="000000"/>
        </w:rPr>
        <w:t xml:space="preserve">nustatomi </w:t>
      </w:r>
      <w:r w:rsidR="00AA7F1F" w:rsidRPr="00430961">
        <w:rPr>
          <w:rFonts w:ascii="Arial" w:hAnsi="Arial" w:cs="Arial"/>
          <w:color w:val="000000"/>
        </w:rPr>
        <w:t>trūkum</w:t>
      </w:r>
      <w:r w:rsidR="009255EB" w:rsidRPr="00430961">
        <w:rPr>
          <w:rFonts w:ascii="Arial" w:hAnsi="Arial" w:cs="Arial"/>
          <w:color w:val="000000"/>
        </w:rPr>
        <w:t>ai</w:t>
      </w:r>
      <w:r w:rsidR="00AA7F1F" w:rsidRPr="00430961">
        <w:rPr>
          <w:rFonts w:ascii="Arial" w:hAnsi="Arial" w:cs="Arial"/>
          <w:color w:val="000000"/>
        </w:rPr>
        <w:t xml:space="preserve"> ir Tiekėjas šių trūkumų neištaiso iki </w:t>
      </w:r>
      <w:r w:rsidR="0059742B" w:rsidRPr="00430961">
        <w:rPr>
          <w:rFonts w:ascii="Arial" w:hAnsi="Arial" w:cs="Arial"/>
          <w:color w:val="000000"/>
        </w:rPr>
        <w:t xml:space="preserve">šių terminų </w:t>
      </w:r>
      <w:r w:rsidR="00AA7F1F" w:rsidRPr="00430961">
        <w:rPr>
          <w:rFonts w:ascii="Arial" w:hAnsi="Arial" w:cs="Arial"/>
          <w:color w:val="000000"/>
        </w:rPr>
        <w:t xml:space="preserve">pabaigos, Tiekėjui iki </w:t>
      </w:r>
      <w:r w:rsidR="00112594" w:rsidRPr="00430961">
        <w:rPr>
          <w:rFonts w:ascii="Arial" w:hAnsi="Arial" w:cs="Arial"/>
          <w:color w:val="000000"/>
        </w:rPr>
        <w:t xml:space="preserve">jų pašalinimo </w:t>
      </w:r>
      <w:r w:rsidR="00112594" w:rsidRPr="007C6AFD">
        <w:rPr>
          <w:rFonts w:ascii="Arial" w:hAnsi="Arial" w:cs="Arial"/>
          <w:color w:val="000000" w:themeColor="text1"/>
          <w:kern w:val="2"/>
          <w14:ligatures w14:val="standardContextual"/>
        </w:rPr>
        <w:t>Pirkėjas nuo kitos nei nustatytas terminas dienos skaičiuoja 0,0</w:t>
      </w:r>
      <w:r w:rsidR="003700EA" w:rsidRPr="007C6AFD">
        <w:rPr>
          <w:rFonts w:ascii="Arial" w:hAnsi="Arial" w:cs="Arial"/>
          <w:color w:val="000000" w:themeColor="text1"/>
          <w:kern w:val="2"/>
          <w14:ligatures w14:val="standardContextual"/>
        </w:rPr>
        <w:t xml:space="preserve">2 </w:t>
      </w:r>
      <w:r w:rsidR="00112594" w:rsidRPr="007C6AFD">
        <w:rPr>
          <w:rFonts w:ascii="Arial" w:hAnsi="Arial" w:cs="Arial"/>
          <w:color w:val="000000" w:themeColor="text1"/>
          <w:kern w:val="2"/>
          <w14:ligatures w14:val="standardContextual"/>
        </w:rPr>
        <w:t>procento nuo pradinės Sutarties vertės dydžio delspinigius už kiekvieną uždelstą dieną.</w:t>
      </w:r>
    </w:p>
    <w:p w14:paraId="67B28CD9" w14:textId="77777777" w:rsidR="00F92C87" w:rsidRPr="00430961" w:rsidRDefault="00F92C87" w:rsidP="00430961">
      <w:pPr>
        <w:widowControl w:val="0"/>
        <w:spacing w:after="0" w:line="240" w:lineRule="auto"/>
        <w:ind w:hanging="283"/>
        <w:jc w:val="both"/>
        <w:rPr>
          <w:rFonts w:ascii="Arial" w:eastAsia="Times New Roman" w:hAnsi="Arial" w:cs="Arial"/>
          <w:lang w:eastAsia="lt-LT"/>
        </w:rPr>
      </w:pPr>
      <w:bookmarkStart w:id="13" w:name="part_8bf7a5c5cdb5418a85caeeeac6c3f65e"/>
      <w:bookmarkStart w:id="14" w:name="part_2a7d1fa9e1af43a493dae0de5c75f717"/>
      <w:bookmarkStart w:id="15" w:name="part_2cdc40a63be847a3b606eb834fe14dac"/>
      <w:bookmarkStart w:id="16" w:name="part_621cb616df5043a39e8eb8fe48fe6671"/>
      <w:bookmarkEnd w:id="13"/>
      <w:bookmarkEnd w:id="14"/>
      <w:bookmarkEnd w:id="15"/>
      <w:bookmarkEnd w:id="16"/>
    </w:p>
    <w:p w14:paraId="71FFCA33" w14:textId="4789B39D" w:rsidR="0064543A" w:rsidRPr="00430961" w:rsidRDefault="000B533F" w:rsidP="00430961">
      <w:pPr>
        <w:spacing w:after="0" w:line="240" w:lineRule="auto"/>
        <w:jc w:val="center"/>
        <w:rPr>
          <w:rFonts w:ascii="Arial" w:eastAsia="Times New Roman" w:hAnsi="Arial" w:cs="Arial"/>
          <w:b/>
          <w:lang w:eastAsia="lt-LT"/>
        </w:rPr>
      </w:pPr>
      <w:r>
        <w:rPr>
          <w:rFonts w:ascii="Arial" w:eastAsia="Times New Roman" w:hAnsi="Arial" w:cs="Arial"/>
          <w:b/>
          <w:lang w:eastAsia="lt-LT"/>
        </w:rPr>
        <w:t>IV</w:t>
      </w:r>
      <w:r w:rsidR="0064543A" w:rsidRPr="00430961">
        <w:rPr>
          <w:rFonts w:ascii="Arial" w:eastAsia="Times New Roman" w:hAnsi="Arial" w:cs="Arial"/>
          <w:b/>
          <w:lang w:eastAsia="lt-LT"/>
        </w:rPr>
        <w:t>. ATSISKAITYM</w:t>
      </w:r>
      <w:r w:rsidR="00416CED" w:rsidRPr="00430961">
        <w:rPr>
          <w:rFonts w:ascii="Arial" w:eastAsia="Times New Roman" w:hAnsi="Arial" w:cs="Arial"/>
          <w:b/>
          <w:lang w:eastAsia="lt-LT"/>
        </w:rPr>
        <w:t>O TVARKA</w:t>
      </w:r>
      <w:r w:rsidR="0064543A" w:rsidRPr="00430961">
        <w:rPr>
          <w:rFonts w:ascii="Arial" w:eastAsia="Times New Roman" w:hAnsi="Arial" w:cs="Arial"/>
          <w:b/>
          <w:lang w:eastAsia="lt-LT"/>
        </w:rPr>
        <w:t xml:space="preserve"> </w:t>
      </w:r>
    </w:p>
    <w:p w14:paraId="7CFCE9CE" w14:textId="19569539" w:rsidR="0064543A" w:rsidRPr="00430961" w:rsidRDefault="007C6AFD" w:rsidP="00805D3A">
      <w:pPr>
        <w:widowControl w:val="0"/>
        <w:spacing w:after="0" w:line="240" w:lineRule="auto"/>
        <w:ind w:firstLine="567"/>
        <w:jc w:val="both"/>
        <w:rPr>
          <w:rFonts w:ascii="Arial" w:eastAsia="Times New Roman" w:hAnsi="Arial" w:cs="Arial"/>
          <w:lang w:eastAsia="lt-LT"/>
        </w:rPr>
      </w:pPr>
      <w:r>
        <w:rPr>
          <w:rFonts w:ascii="Arial" w:eastAsia="Times New Roman" w:hAnsi="Arial" w:cs="Arial"/>
          <w:lang w:eastAsia="lt-LT"/>
        </w:rPr>
        <w:t xml:space="preserve">14. </w:t>
      </w:r>
      <w:r w:rsidR="0064543A" w:rsidRPr="00430961">
        <w:rPr>
          <w:rFonts w:ascii="Arial" w:eastAsia="Times New Roman" w:hAnsi="Arial" w:cs="Arial"/>
          <w:lang w:eastAsia="lt-LT"/>
        </w:rPr>
        <w:t>Atsiskaitymas už</w:t>
      </w:r>
      <w:r w:rsidR="00CC4B66" w:rsidRPr="00430961">
        <w:rPr>
          <w:rFonts w:ascii="Arial" w:eastAsia="Times New Roman" w:hAnsi="Arial" w:cs="Arial"/>
          <w:lang w:eastAsia="lt-LT"/>
        </w:rPr>
        <w:t xml:space="preserve"> </w:t>
      </w:r>
      <w:r w:rsidR="00B45FAA" w:rsidRPr="00430961">
        <w:rPr>
          <w:rFonts w:ascii="Arial" w:eastAsia="Times New Roman" w:hAnsi="Arial" w:cs="Arial"/>
          <w:lang w:eastAsia="lt-LT"/>
        </w:rPr>
        <w:t>Prekę</w:t>
      </w:r>
      <w:r w:rsidR="00642986" w:rsidRPr="00430961">
        <w:rPr>
          <w:rFonts w:ascii="Arial" w:eastAsia="Times New Roman" w:hAnsi="Arial" w:cs="Arial"/>
          <w:lang w:eastAsia="lt-LT"/>
        </w:rPr>
        <w:t xml:space="preserve"> ir suteiktas susijusias paslaugas</w:t>
      </w:r>
      <w:r w:rsidR="00B45FAA" w:rsidRPr="00430961">
        <w:rPr>
          <w:rFonts w:ascii="Arial" w:eastAsia="Times New Roman" w:hAnsi="Arial" w:cs="Arial"/>
          <w:lang w:eastAsia="lt-LT"/>
        </w:rPr>
        <w:t xml:space="preserve"> </w:t>
      </w:r>
      <w:r w:rsidR="00642986" w:rsidRPr="00430961">
        <w:rPr>
          <w:rFonts w:ascii="Arial" w:eastAsia="Times New Roman" w:hAnsi="Arial" w:cs="Arial"/>
          <w:lang w:eastAsia="lt-LT"/>
        </w:rPr>
        <w:t>bei</w:t>
      </w:r>
      <w:r w:rsidR="00B45FAA" w:rsidRPr="00430961">
        <w:rPr>
          <w:rFonts w:ascii="Arial" w:eastAsia="Times New Roman" w:hAnsi="Arial" w:cs="Arial"/>
          <w:lang w:eastAsia="lt-LT"/>
        </w:rPr>
        <w:t xml:space="preserve"> </w:t>
      </w:r>
      <w:r w:rsidR="0064543A" w:rsidRPr="00430961">
        <w:rPr>
          <w:rFonts w:ascii="Arial" w:eastAsia="Times New Roman" w:hAnsi="Arial" w:cs="Arial"/>
          <w:lang w:eastAsia="lt-LT"/>
        </w:rPr>
        <w:t xml:space="preserve">pilna apimtimi suteiktas </w:t>
      </w:r>
      <w:r w:rsidR="00B45FAA" w:rsidRPr="00430961">
        <w:rPr>
          <w:rFonts w:ascii="Arial" w:eastAsia="Times New Roman" w:hAnsi="Arial" w:cs="Arial"/>
          <w:lang w:eastAsia="lt-LT"/>
        </w:rPr>
        <w:t>P</w:t>
      </w:r>
      <w:r w:rsidR="0064543A" w:rsidRPr="00430961">
        <w:rPr>
          <w:rFonts w:ascii="Arial" w:eastAsia="Times New Roman" w:hAnsi="Arial" w:cs="Arial"/>
          <w:lang w:eastAsia="lt-LT"/>
        </w:rPr>
        <w:t xml:space="preserve">aslaugas </w:t>
      </w:r>
      <w:r w:rsidR="000C591E" w:rsidRPr="00430961">
        <w:rPr>
          <w:rFonts w:ascii="Arial" w:eastAsia="Times New Roman" w:hAnsi="Arial" w:cs="Arial"/>
          <w:lang w:eastAsia="lt-LT"/>
        </w:rPr>
        <w:t>bei su jomis susiju</w:t>
      </w:r>
      <w:r w:rsidR="00CC4B66" w:rsidRPr="00430961">
        <w:rPr>
          <w:rFonts w:ascii="Arial" w:eastAsia="Times New Roman" w:hAnsi="Arial" w:cs="Arial"/>
          <w:lang w:eastAsia="lt-LT"/>
        </w:rPr>
        <w:t xml:space="preserve">sias prekes </w:t>
      </w:r>
      <w:r w:rsidR="0064543A" w:rsidRPr="00430961">
        <w:rPr>
          <w:rFonts w:ascii="Arial" w:eastAsia="Times New Roman" w:hAnsi="Arial" w:cs="Arial"/>
          <w:lang w:eastAsia="lt-LT"/>
        </w:rPr>
        <w:t>vykdomas pagal Sutarties</w:t>
      </w:r>
      <w:r w:rsidR="00B328A6" w:rsidRPr="00430961">
        <w:rPr>
          <w:rFonts w:ascii="Arial" w:eastAsia="Times New Roman" w:hAnsi="Arial" w:cs="Arial"/>
          <w:lang w:eastAsia="lt-LT"/>
        </w:rPr>
        <w:t xml:space="preserve"> </w:t>
      </w:r>
      <w:r w:rsidR="00077171" w:rsidRPr="00430961">
        <w:rPr>
          <w:rFonts w:ascii="Arial" w:eastAsia="Times New Roman" w:hAnsi="Arial" w:cs="Arial"/>
          <w:lang w:eastAsia="lt-LT"/>
        </w:rPr>
        <w:t xml:space="preserve">priede Nr. </w:t>
      </w:r>
      <w:r w:rsidR="00B328A6" w:rsidRPr="00430961">
        <w:rPr>
          <w:rFonts w:ascii="Arial" w:eastAsia="Times New Roman" w:hAnsi="Arial" w:cs="Arial"/>
          <w:lang w:eastAsia="lt-LT"/>
        </w:rPr>
        <w:t>2</w:t>
      </w:r>
      <w:r w:rsidR="0064543A" w:rsidRPr="00430961">
        <w:rPr>
          <w:rFonts w:ascii="Arial" w:eastAsia="Times New Roman" w:hAnsi="Arial" w:cs="Arial"/>
          <w:lang w:eastAsia="lt-LT"/>
        </w:rPr>
        <w:t xml:space="preserve"> fiksuotą kainą.</w:t>
      </w:r>
    </w:p>
    <w:p w14:paraId="0DA2779B" w14:textId="57A20E79" w:rsidR="0064543A" w:rsidRPr="00430961" w:rsidRDefault="007C6AFD" w:rsidP="00430961">
      <w:pPr>
        <w:tabs>
          <w:tab w:val="left" w:pos="993"/>
        </w:tabs>
        <w:suppressAutoHyphens/>
        <w:spacing w:after="0" w:line="240" w:lineRule="auto"/>
        <w:ind w:firstLine="567"/>
        <w:jc w:val="both"/>
        <w:rPr>
          <w:rFonts w:ascii="Arial" w:eastAsia="Times New Roman" w:hAnsi="Arial" w:cs="Arial"/>
          <w:lang w:eastAsia="lt-LT"/>
        </w:rPr>
      </w:pPr>
      <w:r>
        <w:rPr>
          <w:rFonts w:ascii="Arial" w:eastAsia="Times New Roman" w:hAnsi="Arial" w:cs="Arial"/>
        </w:rPr>
        <w:lastRenderedPageBreak/>
        <w:t>15</w:t>
      </w:r>
      <w:r w:rsidR="0064543A" w:rsidRPr="00430961">
        <w:rPr>
          <w:rFonts w:ascii="Arial" w:eastAsia="Times New Roman" w:hAnsi="Arial" w:cs="Arial"/>
        </w:rPr>
        <w:t xml:space="preserve">. </w:t>
      </w:r>
      <w:r w:rsidR="00C61C4A" w:rsidRPr="00430961">
        <w:rPr>
          <w:rFonts w:ascii="Arial" w:hAnsi="Arial" w:cs="Arial"/>
          <w:color w:val="000000"/>
        </w:rPr>
        <w:t xml:space="preserve">Tiekėjas išrašo </w:t>
      </w:r>
      <w:r w:rsidR="002645FD" w:rsidRPr="00430961">
        <w:rPr>
          <w:rFonts w:ascii="Arial" w:hAnsi="Arial" w:cs="Arial"/>
          <w:color w:val="000000"/>
        </w:rPr>
        <w:t>PVM s</w:t>
      </w:r>
      <w:r w:rsidR="00C61C4A" w:rsidRPr="00430961">
        <w:rPr>
          <w:rFonts w:ascii="Arial" w:hAnsi="Arial" w:cs="Arial"/>
          <w:color w:val="000000"/>
        </w:rPr>
        <w:t xml:space="preserve">ąskaitą </w:t>
      </w:r>
      <w:r w:rsidR="002645FD" w:rsidRPr="00430961">
        <w:rPr>
          <w:rFonts w:ascii="Arial" w:hAnsi="Arial" w:cs="Arial"/>
          <w:color w:val="000000"/>
        </w:rPr>
        <w:t xml:space="preserve">– faktūrą </w:t>
      </w:r>
      <w:r w:rsidR="00C61C4A" w:rsidRPr="00430961">
        <w:rPr>
          <w:rFonts w:ascii="Arial" w:hAnsi="Arial" w:cs="Arial"/>
          <w:color w:val="000000"/>
        </w:rPr>
        <w:t>tik Šalims pasirašius P</w:t>
      </w:r>
      <w:r w:rsidR="0054116E" w:rsidRPr="00430961">
        <w:rPr>
          <w:rFonts w:ascii="Arial" w:hAnsi="Arial" w:cs="Arial"/>
          <w:color w:val="000000"/>
        </w:rPr>
        <w:t>rekės ir Paslaugų</w:t>
      </w:r>
      <w:r w:rsidR="00C61C4A" w:rsidRPr="00430961">
        <w:rPr>
          <w:rFonts w:ascii="Arial" w:hAnsi="Arial" w:cs="Arial"/>
          <w:color w:val="000000"/>
        </w:rPr>
        <w:t xml:space="preserve"> perdavimo–priėmimo aktą</w:t>
      </w:r>
      <w:r w:rsidR="0054116E" w:rsidRPr="00430961">
        <w:rPr>
          <w:rFonts w:ascii="Arial" w:hAnsi="Arial" w:cs="Arial"/>
          <w:color w:val="000000"/>
        </w:rPr>
        <w:t xml:space="preserve"> ir, jei buvo sudarytas Defektų aktas, </w:t>
      </w:r>
      <w:r w:rsidR="00A20B6E" w:rsidRPr="00430961">
        <w:rPr>
          <w:rFonts w:ascii="Arial" w:eastAsia="Arial" w:hAnsi="Arial" w:cs="Arial"/>
        </w:rPr>
        <w:t>Tiekėjui</w:t>
      </w:r>
      <w:r w:rsidR="00C51D42" w:rsidRPr="00430961">
        <w:rPr>
          <w:rFonts w:ascii="Arial" w:eastAsia="Arial" w:hAnsi="Arial" w:cs="Arial"/>
        </w:rPr>
        <w:t xml:space="preserve"> pašalin</w:t>
      </w:r>
      <w:r w:rsidR="00A20B6E" w:rsidRPr="00430961">
        <w:rPr>
          <w:rFonts w:ascii="Arial" w:eastAsia="Arial" w:hAnsi="Arial" w:cs="Arial"/>
        </w:rPr>
        <w:t xml:space="preserve">us </w:t>
      </w:r>
      <w:r w:rsidR="00C51D42" w:rsidRPr="00430961">
        <w:rPr>
          <w:rFonts w:ascii="Arial" w:eastAsia="Arial" w:hAnsi="Arial" w:cs="Arial"/>
        </w:rPr>
        <w:t>vis</w:t>
      </w:r>
      <w:r w:rsidR="00A20B6E" w:rsidRPr="00430961">
        <w:rPr>
          <w:rFonts w:ascii="Arial" w:eastAsia="Arial" w:hAnsi="Arial" w:cs="Arial"/>
        </w:rPr>
        <w:t xml:space="preserve">us jame nurodytus </w:t>
      </w:r>
      <w:r w:rsidR="00C51D42" w:rsidRPr="00430961">
        <w:rPr>
          <w:rFonts w:ascii="Arial" w:eastAsia="Arial" w:hAnsi="Arial" w:cs="Arial"/>
        </w:rPr>
        <w:t>defekt</w:t>
      </w:r>
      <w:r w:rsidR="00B9372E" w:rsidRPr="00430961">
        <w:rPr>
          <w:rFonts w:ascii="Arial" w:eastAsia="Arial" w:hAnsi="Arial" w:cs="Arial"/>
        </w:rPr>
        <w:t>us ir Pirkėjui tą patvirtinus.</w:t>
      </w:r>
      <w:r w:rsidR="00B9372E" w:rsidRPr="00B1190D">
        <w:rPr>
          <w:rFonts w:ascii="Arial" w:eastAsia="Arial" w:hAnsi="Arial" w:cs="Arial"/>
        </w:rPr>
        <w:t xml:space="preserve"> </w:t>
      </w:r>
    </w:p>
    <w:p w14:paraId="2CD31AD9" w14:textId="7F121F81" w:rsidR="0064543A" w:rsidRPr="00430961" w:rsidRDefault="007C6AFD" w:rsidP="00430961">
      <w:pPr>
        <w:widowControl w:val="0"/>
        <w:numPr>
          <w:ilvl w:val="3"/>
          <w:numId w:val="10"/>
        </w:numPr>
        <w:tabs>
          <w:tab w:val="left" w:pos="567"/>
        </w:tabs>
        <w:suppressAutoHyphens/>
        <w:spacing w:after="0" w:line="240" w:lineRule="auto"/>
        <w:ind w:firstLine="567"/>
        <w:contextualSpacing/>
        <w:jc w:val="both"/>
        <w:rPr>
          <w:rFonts w:ascii="Arial" w:eastAsia="Times New Roman" w:hAnsi="Arial" w:cs="Arial"/>
          <w:color w:val="000000"/>
          <w:lang w:eastAsia="lt-LT"/>
        </w:rPr>
      </w:pPr>
      <w:r>
        <w:rPr>
          <w:rFonts w:ascii="Arial" w:eastAsia="Times New Roman" w:hAnsi="Arial" w:cs="Arial"/>
        </w:rPr>
        <w:t>16</w:t>
      </w:r>
      <w:r w:rsidR="0064543A" w:rsidRPr="00430961">
        <w:rPr>
          <w:rFonts w:ascii="Arial" w:eastAsia="Times New Roman" w:hAnsi="Arial" w:cs="Arial"/>
        </w:rPr>
        <w:t xml:space="preserve">. </w:t>
      </w:r>
      <w:r w:rsidR="0064543A" w:rsidRPr="00430961">
        <w:rPr>
          <w:rFonts w:ascii="Arial" w:eastAsia="Times New Roman" w:hAnsi="Arial" w:cs="Arial"/>
          <w:color w:val="000000"/>
          <w:lang w:eastAsia="lt-LT"/>
        </w:rPr>
        <w:t xml:space="preserve">Mokėjimas </w:t>
      </w:r>
      <w:r w:rsidR="00CA7469" w:rsidRPr="00430961">
        <w:rPr>
          <w:rFonts w:ascii="Arial" w:eastAsia="Times New Roman" w:hAnsi="Arial" w:cs="Arial"/>
          <w:color w:val="000000"/>
          <w:lang w:eastAsia="lt-LT"/>
        </w:rPr>
        <w:t xml:space="preserve">Tiekėjui </w:t>
      </w:r>
      <w:r w:rsidR="0064543A" w:rsidRPr="00430961">
        <w:rPr>
          <w:rFonts w:ascii="Arial" w:eastAsia="Times New Roman" w:hAnsi="Arial" w:cs="Arial"/>
          <w:color w:val="000000"/>
          <w:lang w:eastAsia="lt-LT"/>
        </w:rPr>
        <w:t xml:space="preserve">atliekamas eurais per 30 kalendorinių dienų nuo PVM sąskaitos – faktūros bei lydinčiųjų dokumentų pateikimo sąskaitų administravimo bendrojoje informacinėje sistemoje </w:t>
      </w:r>
      <w:r w:rsidR="0064543A" w:rsidRPr="00430961">
        <w:rPr>
          <w:rFonts w:ascii="Arial" w:eastAsia="Times New Roman" w:hAnsi="Arial" w:cs="Arial"/>
        </w:rPr>
        <w:t>SABIS dienos.</w:t>
      </w:r>
      <w:r w:rsidR="0064543A" w:rsidRPr="00430961">
        <w:rPr>
          <w:rFonts w:ascii="Arial" w:eastAsia="Times New Roman" w:hAnsi="Arial" w:cs="Arial"/>
          <w:color w:val="000000"/>
          <w:lang w:eastAsia="lt-LT"/>
        </w:rPr>
        <w:t xml:space="preserve"> </w:t>
      </w:r>
      <w:r w:rsidR="002662FD" w:rsidRPr="00430961">
        <w:rPr>
          <w:rFonts w:ascii="Arial" w:eastAsia="Times New Roman" w:hAnsi="Arial" w:cs="Arial"/>
          <w:color w:val="000000"/>
          <w:lang w:eastAsia="lt-LT"/>
        </w:rPr>
        <w:t xml:space="preserve">Tiekėjo </w:t>
      </w:r>
      <w:r w:rsidR="0064543A" w:rsidRPr="00430961">
        <w:rPr>
          <w:rFonts w:ascii="Arial" w:eastAsia="Times New Roman" w:hAnsi="Arial" w:cs="Arial"/>
          <w:color w:val="000000"/>
          <w:lang w:eastAsia="lt-LT"/>
        </w:rPr>
        <w:t xml:space="preserve">PVM sąskaita – faktūra privalo atitikti Lietuvos Respublikos teisės aktų reikalavimus. PVM sąskaitoje – faktūroje papildomai turi būti nurodyta Sutarties data ir numeris. </w:t>
      </w:r>
    </w:p>
    <w:p w14:paraId="44641CEA" w14:textId="754F991D" w:rsidR="00CF5310" w:rsidRPr="00430961" w:rsidRDefault="0064543A" w:rsidP="00430961">
      <w:pPr>
        <w:widowControl w:val="0"/>
        <w:numPr>
          <w:ilvl w:val="3"/>
          <w:numId w:val="10"/>
        </w:numPr>
        <w:tabs>
          <w:tab w:val="left" w:pos="567"/>
        </w:tabs>
        <w:suppressAutoHyphens/>
        <w:spacing w:after="0" w:line="240" w:lineRule="auto"/>
        <w:ind w:firstLine="567"/>
        <w:contextualSpacing/>
        <w:jc w:val="both"/>
        <w:rPr>
          <w:rFonts w:ascii="Arial" w:eastAsia="Times New Roman" w:hAnsi="Arial" w:cs="Arial"/>
          <w:lang w:eastAsia="lt-LT"/>
        </w:rPr>
      </w:pPr>
      <w:r w:rsidRPr="00430961">
        <w:rPr>
          <w:rFonts w:ascii="Arial" w:eastAsia="Times New Roman" w:hAnsi="Arial" w:cs="Arial"/>
        </w:rPr>
        <w:t>1</w:t>
      </w:r>
      <w:r w:rsidR="007C6AFD">
        <w:rPr>
          <w:rFonts w:ascii="Arial" w:eastAsia="Times New Roman" w:hAnsi="Arial" w:cs="Arial"/>
        </w:rPr>
        <w:t>7</w:t>
      </w:r>
      <w:r w:rsidRPr="00430961">
        <w:rPr>
          <w:rFonts w:ascii="Arial" w:eastAsia="Times New Roman" w:hAnsi="Arial" w:cs="Arial"/>
        </w:rPr>
        <w:t>.</w:t>
      </w:r>
      <w:r w:rsidRPr="00430961">
        <w:rPr>
          <w:rFonts w:ascii="Arial" w:eastAsia="Times New Roman" w:hAnsi="Arial" w:cs="Arial"/>
          <w:color w:val="000000"/>
          <w:lang w:eastAsia="lt-LT"/>
        </w:rPr>
        <w:t xml:space="preserve"> </w:t>
      </w:r>
      <w:r w:rsidRPr="00430961">
        <w:rPr>
          <w:rFonts w:ascii="Arial" w:eastAsia="Times New Roman" w:hAnsi="Arial" w:cs="Arial"/>
          <w:lang w:eastAsia="lt-LT"/>
        </w:rPr>
        <w:t>Už priimt</w:t>
      </w:r>
      <w:r w:rsidR="009F28EC" w:rsidRPr="00430961">
        <w:rPr>
          <w:rFonts w:ascii="Arial" w:eastAsia="Times New Roman" w:hAnsi="Arial" w:cs="Arial"/>
          <w:lang w:eastAsia="lt-LT"/>
        </w:rPr>
        <w:t>ą</w:t>
      </w:r>
      <w:r w:rsidRPr="00430961">
        <w:rPr>
          <w:rFonts w:ascii="Arial" w:eastAsia="Times New Roman" w:hAnsi="Arial" w:cs="Arial"/>
          <w:lang w:eastAsia="lt-LT"/>
        </w:rPr>
        <w:t xml:space="preserve"> </w:t>
      </w:r>
      <w:r w:rsidR="00017686" w:rsidRPr="00430961">
        <w:rPr>
          <w:rFonts w:ascii="Arial" w:eastAsia="Times New Roman" w:hAnsi="Arial" w:cs="Arial"/>
          <w:lang w:eastAsia="lt-LT"/>
        </w:rPr>
        <w:t>Prekę ir P</w:t>
      </w:r>
      <w:r w:rsidRPr="00430961">
        <w:rPr>
          <w:rFonts w:ascii="Arial" w:eastAsia="Times New Roman" w:hAnsi="Arial" w:cs="Arial"/>
          <w:lang w:eastAsia="lt-LT"/>
        </w:rPr>
        <w:t xml:space="preserve">aslaugas </w:t>
      </w:r>
      <w:r w:rsidR="007A1A7B" w:rsidRPr="00430961">
        <w:rPr>
          <w:rFonts w:ascii="Arial" w:eastAsia="Times New Roman" w:hAnsi="Arial" w:cs="Arial"/>
          <w:lang w:eastAsia="lt-LT"/>
        </w:rPr>
        <w:t xml:space="preserve">Pirkėjas </w:t>
      </w:r>
      <w:r w:rsidRPr="00430961">
        <w:rPr>
          <w:rFonts w:ascii="Arial" w:eastAsia="Times New Roman" w:hAnsi="Arial" w:cs="Arial"/>
          <w:lang w:eastAsia="lt-LT"/>
        </w:rPr>
        <w:t xml:space="preserve">su </w:t>
      </w:r>
      <w:r w:rsidR="007A1A7B" w:rsidRPr="00430961">
        <w:rPr>
          <w:rFonts w:ascii="Arial" w:eastAsia="Times New Roman" w:hAnsi="Arial" w:cs="Arial"/>
          <w:lang w:eastAsia="lt-LT"/>
        </w:rPr>
        <w:t xml:space="preserve">Tiekėju </w:t>
      </w:r>
      <w:r w:rsidRPr="00430961">
        <w:rPr>
          <w:rFonts w:ascii="Arial" w:eastAsia="Times New Roman" w:hAnsi="Arial" w:cs="Arial"/>
          <w:lang w:eastAsia="lt-LT"/>
        </w:rPr>
        <w:t xml:space="preserve">atsiskaito mokėjimo pavedimu į Sutarties rekvizituose nurodytą </w:t>
      </w:r>
      <w:r w:rsidR="005B1259" w:rsidRPr="00430961">
        <w:rPr>
          <w:rFonts w:ascii="Arial" w:eastAsia="Times New Roman" w:hAnsi="Arial" w:cs="Arial"/>
          <w:lang w:eastAsia="lt-LT"/>
        </w:rPr>
        <w:t xml:space="preserve">Tiekėjo </w:t>
      </w:r>
      <w:r w:rsidRPr="00430961">
        <w:rPr>
          <w:rFonts w:ascii="Arial" w:eastAsia="Times New Roman" w:hAnsi="Arial" w:cs="Arial"/>
          <w:lang w:eastAsia="lt-LT"/>
        </w:rPr>
        <w:t xml:space="preserve">banko sąskaitą. </w:t>
      </w:r>
    </w:p>
    <w:p w14:paraId="44962D77" w14:textId="403F1AFD" w:rsidR="00CF5310" w:rsidRPr="00430961" w:rsidRDefault="00CF5310" w:rsidP="00430961">
      <w:pPr>
        <w:widowControl w:val="0"/>
        <w:numPr>
          <w:ilvl w:val="3"/>
          <w:numId w:val="10"/>
        </w:numPr>
        <w:tabs>
          <w:tab w:val="left" w:pos="567"/>
        </w:tabs>
        <w:suppressAutoHyphens/>
        <w:spacing w:after="0" w:line="240" w:lineRule="auto"/>
        <w:ind w:firstLine="567"/>
        <w:contextualSpacing/>
        <w:jc w:val="both"/>
        <w:rPr>
          <w:rFonts w:ascii="Arial" w:eastAsia="Times New Roman" w:hAnsi="Arial" w:cs="Arial"/>
          <w:lang w:eastAsia="lt-LT"/>
        </w:rPr>
      </w:pPr>
      <w:r w:rsidRPr="00430961">
        <w:rPr>
          <w:rFonts w:ascii="Arial" w:eastAsia="Calibri" w:hAnsi="Arial" w:cs="Arial"/>
          <w:lang w:eastAsia="ar-SA"/>
        </w:rPr>
        <w:t xml:space="preserve">Pirkėjas </w:t>
      </w:r>
      <w:r w:rsidRPr="00430961">
        <w:rPr>
          <w:rFonts w:ascii="Arial" w:eastAsia="Times New Roman" w:hAnsi="Arial" w:cs="Arial"/>
          <w:lang w:eastAsia="lt-LT"/>
        </w:rPr>
        <w:t>dėl savo kaltės vėluojantis atsiskaityti už priimtą Prekę ir Paslaugas, Tiekėjui raštu pareikalavus, moka 0,0</w:t>
      </w:r>
      <w:r w:rsidRPr="00430961">
        <w:rPr>
          <w:rFonts w:ascii="Arial" w:eastAsia="Times New Roman" w:hAnsi="Arial" w:cs="Arial"/>
          <w:lang w:val="en-US" w:eastAsia="lt-LT"/>
        </w:rPr>
        <w:t>5</w:t>
      </w:r>
      <w:r w:rsidRPr="00430961">
        <w:rPr>
          <w:rFonts w:ascii="Arial" w:eastAsia="Times New Roman" w:hAnsi="Arial" w:cs="Arial"/>
          <w:lang w:eastAsia="lt-LT"/>
        </w:rPr>
        <w:t xml:space="preserve"> proc. dydžio delspinigius nuo neapmokėtos sąskaitos – faktūros sumos už kiekvieną uždelstą dieną.</w:t>
      </w:r>
    </w:p>
    <w:p w14:paraId="288A0807" w14:textId="54304AA6" w:rsidR="0064543A" w:rsidRPr="00430961" w:rsidRDefault="00B1190D" w:rsidP="00805D3A">
      <w:pPr>
        <w:widowControl w:val="0"/>
        <w:spacing w:after="0" w:line="240" w:lineRule="auto"/>
        <w:ind w:firstLine="567"/>
        <w:jc w:val="both"/>
        <w:rPr>
          <w:rFonts w:ascii="Arial" w:eastAsia="Times New Roman" w:hAnsi="Arial" w:cs="Arial"/>
          <w:lang w:eastAsia="lt-LT"/>
        </w:rPr>
      </w:pPr>
      <w:r>
        <w:rPr>
          <w:rFonts w:ascii="Arial" w:eastAsia="Times New Roman" w:hAnsi="Arial" w:cs="Arial"/>
          <w:lang w:eastAsia="lt-LT"/>
        </w:rPr>
        <w:t xml:space="preserve">18. </w:t>
      </w:r>
      <w:r w:rsidR="005B1259" w:rsidRPr="00430961">
        <w:rPr>
          <w:rFonts w:ascii="Arial" w:eastAsia="Times New Roman" w:hAnsi="Arial" w:cs="Arial"/>
          <w:lang w:eastAsia="lt-LT"/>
        </w:rPr>
        <w:t>Pirkėjas</w:t>
      </w:r>
      <w:r w:rsidR="0064543A" w:rsidRPr="00430961">
        <w:rPr>
          <w:rFonts w:ascii="Arial" w:eastAsia="Times New Roman" w:hAnsi="Arial" w:cs="Arial"/>
          <w:lang w:eastAsia="lt-LT"/>
        </w:rPr>
        <w:t xml:space="preserve"> numato tiesioginio atsiskaitymo su subtiekėjais galimybę (jei tokie pasitelkiami). Ne vėliau kaip per 3 darbo dienas nuo informacijos apie </w:t>
      </w:r>
      <w:r w:rsidR="00587C28" w:rsidRPr="00430961">
        <w:rPr>
          <w:rFonts w:ascii="Arial" w:eastAsia="Times New Roman" w:hAnsi="Arial" w:cs="Arial"/>
          <w:lang w:eastAsia="lt-LT"/>
        </w:rPr>
        <w:t xml:space="preserve">Tiekėjo </w:t>
      </w:r>
      <w:r w:rsidR="0064543A" w:rsidRPr="00430961">
        <w:rPr>
          <w:rFonts w:ascii="Arial" w:eastAsia="Times New Roman" w:hAnsi="Arial" w:cs="Arial"/>
          <w:lang w:eastAsia="lt-LT"/>
        </w:rPr>
        <w:t xml:space="preserve">šioje Sutartyje nustatyta tvarka pasitelktus subtiekėjus gavimo, </w:t>
      </w:r>
      <w:r w:rsidR="00587C28" w:rsidRPr="00430961">
        <w:rPr>
          <w:rFonts w:ascii="Arial" w:eastAsia="Times New Roman" w:hAnsi="Arial" w:cs="Arial"/>
          <w:lang w:eastAsia="lt-LT"/>
        </w:rPr>
        <w:t xml:space="preserve">Pirkėjas </w:t>
      </w:r>
      <w:r w:rsidR="0064543A" w:rsidRPr="00430961">
        <w:rPr>
          <w:rFonts w:ascii="Arial" w:eastAsia="Times New Roman" w:hAnsi="Arial" w:cs="Arial"/>
          <w:lang w:eastAsia="lt-LT"/>
        </w:rPr>
        <w:t xml:space="preserve">raštu informuoja subtiekėjus apie </w:t>
      </w:r>
      <w:r w:rsidR="00712630" w:rsidRPr="00430961">
        <w:rPr>
          <w:rFonts w:ascii="Arial" w:eastAsia="Times New Roman" w:hAnsi="Arial" w:cs="Arial"/>
          <w:lang w:eastAsia="lt-LT"/>
        </w:rPr>
        <w:t xml:space="preserve">Pirkėjo </w:t>
      </w:r>
      <w:r w:rsidR="0064543A" w:rsidRPr="00430961">
        <w:rPr>
          <w:rFonts w:ascii="Arial" w:eastAsia="Times New Roman" w:hAnsi="Arial" w:cs="Arial"/>
          <w:lang w:eastAsia="lt-LT"/>
        </w:rPr>
        <w:t xml:space="preserve">tiesioginio atsiskaitymo su subtiekėjais galimybę. Subtiekėjui pageidaujant (pateikiant prašymą raštu) mokėjimai gali būti mokami tiesiogiai subtiekėjui. Tuo tikslu turi būti sudaroma trišalė sutartis tarp </w:t>
      </w:r>
      <w:r w:rsidR="00712630" w:rsidRPr="00430961">
        <w:rPr>
          <w:rFonts w:ascii="Arial" w:eastAsia="Times New Roman" w:hAnsi="Arial" w:cs="Arial"/>
          <w:lang w:eastAsia="lt-LT"/>
        </w:rPr>
        <w:t>Pirkėjo</w:t>
      </w:r>
      <w:r w:rsidR="0064543A" w:rsidRPr="00430961">
        <w:rPr>
          <w:rFonts w:ascii="Arial" w:eastAsia="Times New Roman" w:hAnsi="Arial" w:cs="Arial"/>
          <w:lang w:eastAsia="lt-LT"/>
        </w:rPr>
        <w:t xml:space="preserve">, </w:t>
      </w:r>
      <w:r w:rsidR="00A8708F" w:rsidRPr="00430961">
        <w:rPr>
          <w:rFonts w:ascii="Arial" w:eastAsia="Times New Roman" w:hAnsi="Arial" w:cs="Arial"/>
          <w:lang w:eastAsia="lt-LT"/>
        </w:rPr>
        <w:t xml:space="preserve">Tiekėjo </w:t>
      </w:r>
      <w:r w:rsidR="0064543A" w:rsidRPr="00430961">
        <w:rPr>
          <w:rFonts w:ascii="Arial" w:eastAsia="Times New Roman" w:hAnsi="Arial" w:cs="Arial"/>
          <w:lang w:eastAsia="lt-LT"/>
        </w:rPr>
        <w:t xml:space="preserve">ir konkretaus subtiekėjo. </w:t>
      </w:r>
      <w:r w:rsidR="00A8708F" w:rsidRPr="00430961">
        <w:rPr>
          <w:rFonts w:ascii="Arial" w:eastAsia="Times New Roman" w:hAnsi="Arial" w:cs="Arial"/>
          <w:lang w:eastAsia="lt-LT"/>
        </w:rPr>
        <w:t xml:space="preserve">Tiekėjas </w:t>
      </w:r>
      <w:r w:rsidR="0064543A" w:rsidRPr="00430961">
        <w:rPr>
          <w:rFonts w:ascii="Arial" w:eastAsia="Times New Roman" w:hAnsi="Arial" w:cs="Arial"/>
          <w:lang w:eastAsia="lt-LT"/>
        </w:rPr>
        <w:t xml:space="preserve">turi teisę prieštarauti nepagrįstiems mokėjimams, pateikdamas raštišką tokio prieštaravimo </w:t>
      </w:r>
      <w:r w:rsidR="00A8708F" w:rsidRPr="00430961">
        <w:rPr>
          <w:rFonts w:ascii="Arial" w:eastAsia="Times New Roman" w:hAnsi="Arial" w:cs="Arial"/>
          <w:lang w:eastAsia="lt-LT"/>
        </w:rPr>
        <w:t xml:space="preserve">Pirkėjui </w:t>
      </w:r>
      <w:r w:rsidR="0064543A" w:rsidRPr="00430961">
        <w:rPr>
          <w:rFonts w:ascii="Arial" w:eastAsia="Times New Roman" w:hAnsi="Arial" w:cs="Arial"/>
          <w:lang w:eastAsia="lt-LT"/>
        </w:rPr>
        <w:t>ir subtiekėjui pagrindimą. Tokia trišalė sutartis laikoma sudėtine šios Sutarties dalimi.</w:t>
      </w:r>
    </w:p>
    <w:p w14:paraId="5B3753B0" w14:textId="77777777" w:rsidR="0064543A" w:rsidRPr="00853A37" w:rsidRDefault="0064543A" w:rsidP="00430961">
      <w:pPr>
        <w:tabs>
          <w:tab w:val="left" w:pos="567"/>
        </w:tabs>
        <w:autoSpaceDE w:val="0"/>
        <w:autoSpaceDN w:val="0"/>
        <w:adjustRightInd w:val="0"/>
        <w:spacing w:after="0" w:line="240" w:lineRule="auto"/>
        <w:jc w:val="both"/>
        <w:rPr>
          <w:rFonts w:ascii="Arial" w:eastAsia="Calibri" w:hAnsi="Arial" w:cs="Arial"/>
          <w:strike/>
        </w:rPr>
      </w:pPr>
    </w:p>
    <w:p w14:paraId="7355AA8A" w14:textId="33FD5EC4" w:rsidR="004D257C" w:rsidRPr="00430961" w:rsidRDefault="005615B5" w:rsidP="00B1190D">
      <w:pPr>
        <w:spacing w:after="0" w:line="240" w:lineRule="auto"/>
        <w:jc w:val="center"/>
        <w:rPr>
          <w:rFonts w:ascii="Arial" w:eastAsia="Times New Roman" w:hAnsi="Arial" w:cs="Arial"/>
          <w:color w:val="000000"/>
          <w:lang w:eastAsia="lt-LT"/>
        </w:rPr>
      </w:pPr>
      <w:r w:rsidRPr="00430961">
        <w:rPr>
          <w:rFonts w:ascii="Arial" w:eastAsia="Times New Roman" w:hAnsi="Arial" w:cs="Arial"/>
          <w:b/>
          <w:bCs/>
          <w:caps/>
          <w:color w:val="000000"/>
          <w:lang w:eastAsia="lt-LT"/>
        </w:rPr>
        <w:t xml:space="preserve">V. </w:t>
      </w:r>
      <w:r w:rsidR="004D257C" w:rsidRPr="00430961">
        <w:rPr>
          <w:rFonts w:ascii="Arial" w:eastAsia="Times New Roman" w:hAnsi="Arial" w:cs="Arial"/>
          <w:b/>
          <w:bCs/>
          <w:caps/>
          <w:color w:val="000000"/>
          <w:lang w:eastAsia="lt-LT"/>
        </w:rPr>
        <w:t>TIEKĖJO GARANTINIAI ĮSIPAREIGOJIMAI</w:t>
      </w:r>
    </w:p>
    <w:p w14:paraId="18AF27D6" w14:textId="191D16D5" w:rsidR="004D257C" w:rsidRPr="00430961" w:rsidRDefault="006C2F30" w:rsidP="00B1190D">
      <w:pPr>
        <w:spacing w:after="0" w:line="240" w:lineRule="auto"/>
        <w:ind w:left="360" w:hanging="360"/>
        <w:jc w:val="center"/>
        <w:rPr>
          <w:rFonts w:ascii="Arial" w:eastAsia="Times New Roman" w:hAnsi="Arial" w:cs="Arial"/>
          <w:color w:val="000000"/>
          <w:lang w:eastAsia="lt-LT"/>
        </w:rPr>
      </w:pPr>
      <w:bookmarkStart w:id="17" w:name="part_a8a1e4fdbb34421cbca40e4cc3c18830"/>
      <w:bookmarkEnd w:id="17"/>
      <w:r w:rsidRPr="00430961">
        <w:rPr>
          <w:rFonts w:ascii="Arial" w:eastAsia="Times New Roman" w:hAnsi="Arial" w:cs="Arial"/>
          <w:b/>
          <w:bCs/>
          <w:color w:val="000000"/>
          <w:lang w:eastAsia="lt-LT"/>
        </w:rPr>
        <w:t>1</w:t>
      </w:r>
      <w:r w:rsidR="00B1190D">
        <w:rPr>
          <w:rFonts w:ascii="Arial" w:eastAsia="Times New Roman" w:hAnsi="Arial" w:cs="Arial"/>
          <w:b/>
          <w:bCs/>
          <w:color w:val="000000"/>
          <w:lang w:eastAsia="lt-LT"/>
        </w:rPr>
        <w:t>9</w:t>
      </w:r>
      <w:r w:rsidR="004D257C" w:rsidRPr="00430961">
        <w:rPr>
          <w:rFonts w:ascii="Arial" w:eastAsia="Times New Roman" w:hAnsi="Arial" w:cs="Arial"/>
          <w:b/>
          <w:bCs/>
          <w:color w:val="000000"/>
          <w:lang w:eastAsia="lt-LT"/>
        </w:rPr>
        <w:t xml:space="preserve">.1. Garantiniai terminai </w:t>
      </w:r>
    </w:p>
    <w:p w14:paraId="129804AD" w14:textId="77777777" w:rsidR="004D257C" w:rsidRPr="00430961" w:rsidRDefault="004D257C" w:rsidP="00B1190D">
      <w:pPr>
        <w:spacing w:after="0" w:line="240" w:lineRule="auto"/>
        <w:ind w:left="360" w:firstLine="62"/>
        <w:rPr>
          <w:rFonts w:ascii="Arial" w:eastAsia="Times New Roman" w:hAnsi="Arial" w:cs="Arial"/>
          <w:color w:val="000000"/>
          <w:lang w:eastAsia="lt-LT"/>
        </w:rPr>
      </w:pPr>
      <w:r w:rsidRPr="00430961">
        <w:rPr>
          <w:rFonts w:ascii="Arial" w:eastAsia="Times New Roman" w:hAnsi="Arial" w:cs="Arial"/>
          <w:color w:val="000000"/>
          <w:lang w:eastAsia="lt-LT"/>
        </w:rPr>
        <w:t> </w:t>
      </w:r>
    </w:p>
    <w:p w14:paraId="6CF822B5" w14:textId="4F9965AE" w:rsidR="004D257C" w:rsidRPr="003A5B9A" w:rsidRDefault="006C2F30" w:rsidP="00B1190D">
      <w:pPr>
        <w:spacing w:after="0" w:line="240" w:lineRule="auto"/>
        <w:ind w:firstLine="567"/>
        <w:jc w:val="both"/>
        <w:rPr>
          <w:rFonts w:ascii="Arial" w:eastAsia="Times New Roman" w:hAnsi="Arial" w:cs="Arial"/>
          <w:color w:val="000000"/>
          <w:lang w:eastAsia="lt-LT"/>
        </w:rPr>
      </w:pPr>
      <w:bookmarkStart w:id="18" w:name="part_c5b92adf80a044ba91aaacefc1944f65"/>
      <w:bookmarkEnd w:id="18"/>
      <w:r w:rsidRPr="003A5B9A">
        <w:rPr>
          <w:rFonts w:ascii="Arial" w:eastAsia="Times New Roman" w:hAnsi="Arial" w:cs="Arial"/>
          <w:color w:val="000000"/>
          <w:lang w:eastAsia="lt-LT"/>
        </w:rPr>
        <w:t>1</w:t>
      </w:r>
      <w:r w:rsidR="00B1190D" w:rsidRPr="003A5B9A">
        <w:rPr>
          <w:rFonts w:ascii="Arial" w:eastAsia="Times New Roman" w:hAnsi="Arial" w:cs="Arial"/>
          <w:color w:val="000000"/>
          <w:lang w:eastAsia="lt-LT"/>
        </w:rPr>
        <w:t>9</w:t>
      </w:r>
      <w:r w:rsidR="004D257C" w:rsidRPr="003A5B9A">
        <w:rPr>
          <w:rFonts w:ascii="Arial" w:eastAsia="Times New Roman" w:hAnsi="Arial" w:cs="Arial"/>
          <w:color w:val="000000"/>
          <w:lang w:eastAsia="lt-LT"/>
        </w:rPr>
        <w:t>.1.1.</w:t>
      </w:r>
      <w:r w:rsidR="002347D0" w:rsidRPr="003A5B9A">
        <w:rPr>
          <w:rFonts w:ascii="Arial" w:eastAsia="Times New Roman" w:hAnsi="Arial" w:cs="Arial"/>
          <w:color w:val="000000"/>
          <w:lang w:eastAsia="lt-LT"/>
        </w:rPr>
        <w:t xml:space="preserve"> </w:t>
      </w:r>
      <w:r w:rsidR="004D257C" w:rsidRPr="003A5B9A">
        <w:rPr>
          <w:rFonts w:ascii="Arial" w:eastAsia="Times New Roman" w:hAnsi="Arial" w:cs="Arial"/>
          <w:color w:val="000000"/>
          <w:lang w:eastAsia="lt-LT"/>
        </w:rPr>
        <w:t>Prekei ir Paslaug</w:t>
      </w:r>
      <w:r w:rsidR="00F43472">
        <w:rPr>
          <w:rFonts w:ascii="Arial" w:eastAsia="Times New Roman" w:hAnsi="Arial" w:cs="Arial"/>
          <w:color w:val="000000"/>
          <w:lang w:eastAsia="lt-LT"/>
        </w:rPr>
        <w:t>oms (galutiniam</w:t>
      </w:r>
      <w:r w:rsidR="009A3FD6" w:rsidRPr="003A5B9A">
        <w:rPr>
          <w:rFonts w:ascii="Arial" w:eastAsia="Times New Roman" w:hAnsi="Arial" w:cs="Arial"/>
          <w:color w:val="000000"/>
          <w:lang w:eastAsia="lt-LT"/>
        </w:rPr>
        <w:t xml:space="preserve"> rezultatui</w:t>
      </w:r>
      <w:r w:rsidR="00F43472">
        <w:rPr>
          <w:rFonts w:ascii="Arial" w:eastAsia="Times New Roman" w:hAnsi="Arial" w:cs="Arial"/>
          <w:color w:val="000000"/>
          <w:lang w:eastAsia="lt-LT"/>
        </w:rPr>
        <w:t>)</w:t>
      </w:r>
      <w:r w:rsidR="004D257C" w:rsidRPr="003A5B9A">
        <w:rPr>
          <w:rFonts w:ascii="Arial" w:eastAsia="Times New Roman" w:hAnsi="Arial" w:cs="Arial"/>
          <w:color w:val="000000"/>
          <w:lang w:eastAsia="lt-LT"/>
        </w:rPr>
        <w:t xml:space="preserve"> taikomi Tiekėjo pasiūlyme </w:t>
      </w:r>
      <w:r w:rsidR="00507D2B" w:rsidRPr="003A5B9A">
        <w:rPr>
          <w:rFonts w:ascii="Arial" w:eastAsia="Times New Roman" w:hAnsi="Arial" w:cs="Arial"/>
          <w:color w:val="000000"/>
          <w:lang w:eastAsia="lt-LT"/>
        </w:rPr>
        <w:t>nurodyti, ne trumpesni nei</w:t>
      </w:r>
      <w:r w:rsidR="00C928D2" w:rsidRPr="003A5B9A">
        <w:rPr>
          <w:rFonts w:ascii="Arial" w:eastAsia="Times New Roman" w:hAnsi="Arial" w:cs="Arial"/>
          <w:color w:val="000000"/>
          <w:lang w:eastAsia="lt-LT"/>
        </w:rPr>
        <w:t xml:space="preserve"> </w:t>
      </w:r>
      <w:r w:rsidR="000B533F" w:rsidRPr="003A5B9A">
        <w:rPr>
          <w:rFonts w:ascii="Arial" w:eastAsia="Times New Roman" w:hAnsi="Arial" w:cs="Arial"/>
          <w:color w:val="000000"/>
          <w:lang w:eastAsia="lt-LT"/>
        </w:rPr>
        <w:t>T</w:t>
      </w:r>
      <w:r w:rsidR="00C928D2" w:rsidRPr="003A5B9A">
        <w:rPr>
          <w:rFonts w:ascii="Arial" w:eastAsia="Times New Roman" w:hAnsi="Arial" w:cs="Arial"/>
          <w:color w:val="000000"/>
          <w:lang w:eastAsia="lt-LT"/>
        </w:rPr>
        <w:t xml:space="preserve">echninėje specifikacijoje </w:t>
      </w:r>
      <w:r w:rsidR="004D257C" w:rsidRPr="003A5B9A">
        <w:rPr>
          <w:rFonts w:ascii="Arial" w:eastAsia="Times New Roman" w:hAnsi="Arial" w:cs="Arial"/>
          <w:color w:val="000000"/>
          <w:lang w:eastAsia="lt-LT"/>
        </w:rPr>
        <w:t>nurodyti</w:t>
      </w:r>
      <w:r w:rsidR="0099149F" w:rsidRPr="003A5B9A">
        <w:rPr>
          <w:rFonts w:ascii="Arial" w:eastAsia="Times New Roman" w:hAnsi="Arial" w:cs="Arial"/>
          <w:color w:val="000000"/>
          <w:lang w:eastAsia="lt-LT"/>
        </w:rPr>
        <w:t xml:space="preserve">, </w:t>
      </w:r>
      <w:r w:rsidR="004D257C" w:rsidRPr="003A5B9A">
        <w:rPr>
          <w:rFonts w:ascii="Arial" w:eastAsia="Times New Roman" w:hAnsi="Arial" w:cs="Arial"/>
          <w:color w:val="000000"/>
          <w:lang w:eastAsia="lt-LT"/>
        </w:rPr>
        <w:t>garantiniai terminai. Garantiniai terminai pradedam</w:t>
      </w:r>
      <w:r w:rsidR="00DB3BB7" w:rsidRPr="003A5B9A">
        <w:rPr>
          <w:rFonts w:ascii="Arial" w:eastAsia="Times New Roman" w:hAnsi="Arial" w:cs="Arial"/>
          <w:color w:val="000000"/>
          <w:lang w:eastAsia="lt-LT"/>
        </w:rPr>
        <w:t>i</w:t>
      </w:r>
      <w:r w:rsidR="004D257C" w:rsidRPr="003A5B9A">
        <w:rPr>
          <w:rFonts w:ascii="Arial" w:eastAsia="Times New Roman" w:hAnsi="Arial" w:cs="Arial"/>
          <w:color w:val="000000"/>
          <w:lang w:eastAsia="lt-LT"/>
        </w:rPr>
        <w:t xml:space="preserve"> skaičiuoti nuo Prekės ir Paslaugų perdavimo–priėmimo akto abiejų Šalių pasirašymo dienos.</w:t>
      </w:r>
    </w:p>
    <w:p w14:paraId="06586CFF" w14:textId="370D76A9" w:rsidR="004D257C" w:rsidRPr="003A5B9A" w:rsidRDefault="006C2F30" w:rsidP="00B1190D">
      <w:pPr>
        <w:spacing w:after="0" w:line="240" w:lineRule="auto"/>
        <w:ind w:firstLine="567"/>
        <w:jc w:val="both"/>
        <w:rPr>
          <w:rFonts w:ascii="Arial" w:eastAsia="Times New Roman" w:hAnsi="Arial" w:cs="Arial"/>
          <w:color w:val="000000"/>
          <w:lang w:eastAsia="lt-LT"/>
        </w:rPr>
      </w:pPr>
      <w:bookmarkStart w:id="19" w:name="part_6fc105aa9a644094a2300c536b34f64c"/>
      <w:bookmarkEnd w:id="19"/>
      <w:r w:rsidRPr="003A5B9A">
        <w:rPr>
          <w:rFonts w:ascii="Arial" w:eastAsia="Times New Roman" w:hAnsi="Arial" w:cs="Arial"/>
          <w:color w:val="000000"/>
          <w:lang w:eastAsia="lt-LT"/>
        </w:rPr>
        <w:t>1</w:t>
      </w:r>
      <w:r w:rsidR="00B1190D" w:rsidRPr="003A5B9A">
        <w:rPr>
          <w:rFonts w:ascii="Arial" w:eastAsia="Times New Roman" w:hAnsi="Arial" w:cs="Arial"/>
          <w:color w:val="000000"/>
          <w:lang w:eastAsia="lt-LT"/>
        </w:rPr>
        <w:t>9</w:t>
      </w:r>
      <w:r w:rsidR="004D257C" w:rsidRPr="003A5B9A">
        <w:rPr>
          <w:rFonts w:ascii="Arial" w:eastAsia="Times New Roman" w:hAnsi="Arial" w:cs="Arial"/>
          <w:color w:val="000000"/>
          <w:lang w:eastAsia="lt-LT"/>
        </w:rPr>
        <w:t xml:space="preserve">.1.2. Garantiniai terminai sustabdomi tiek laiko, kiek Pirkėjas negali tinkamai naudoti Prekės ir (ar) </w:t>
      </w:r>
      <w:r w:rsidR="00507D2B" w:rsidRPr="003A5B9A">
        <w:rPr>
          <w:rFonts w:ascii="Arial" w:eastAsia="Times New Roman" w:hAnsi="Arial" w:cs="Arial"/>
          <w:color w:val="000000"/>
          <w:lang w:eastAsia="lt-LT"/>
        </w:rPr>
        <w:t xml:space="preserve">Paslaugų rezultato </w:t>
      </w:r>
      <w:r w:rsidR="004D257C" w:rsidRPr="003A5B9A">
        <w:rPr>
          <w:rFonts w:ascii="Arial" w:eastAsia="Times New Roman" w:hAnsi="Arial" w:cs="Arial"/>
          <w:color w:val="000000"/>
          <w:lang w:eastAsia="lt-LT"/>
        </w:rPr>
        <w:t xml:space="preserve">dėl nustatytų trūkumų, už kuriuos atsako Tiekėjas. </w:t>
      </w:r>
    </w:p>
    <w:p w14:paraId="095A3434" w14:textId="1A8DFB0D" w:rsidR="004D257C" w:rsidRPr="00430961" w:rsidRDefault="006C2F30" w:rsidP="00B1190D">
      <w:pPr>
        <w:spacing w:after="0" w:line="240" w:lineRule="auto"/>
        <w:ind w:firstLine="567"/>
        <w:jc w:val="both"/>
        <w:rPr>
          <w:rFonts w:ascii="Arial" w:eastAsia="Times New Roman" w:hAnsi="Arial" w:cs="Arial"/>
          <w:color w:val="000000"/>
          <w:lang w:eastAsia="lt-LT"/>
        </w:rPr>
      </w:pPr>
      <w:bookmarkStart w:id="20" w:name="part_7544fbd325b44c38acd20f78c7ed2478"/>
      <w:bookmarkEnd w:id="20"/>
      <w:r w:rsidRPr="003A5B9A">
        <w:rPr>
          <w:rFonts w:ascii="Arial" w:eastAsia="Times New Roman" w:hAnsi="Arial" w:cs="Arial"/>
          <w:color w:val="000000"/>
          <w:lang w:eastAsia="lt-LT"/>
        </w:rPr>
        <w:t>1</w:t>
      </w:r>
      <w:r w:rsidR="00B1190D" w:rsidRPr="003A5B9A">
        <w:rPr>
          <w:rFonts w:ascii="Arial" w:eastAsia="Times New Roman" w:hAnsi="Arial" w:cs="Arial"/>
          <w:color w:val="000000"/>
          <w:lang w:eastAsia="lt-LT"/>
        </w:rPr>
        <w:t>9</w:t>
      </w:r>
      <w:r w:rsidR="00DB3BB7" w:rsidRPr="003A5B9A">
        <w:rPr>
          <w:rFonts w:ascii="Arial" w:eastAsia="Times New Roman" w:hAnsi="Arial" w:cs="Arial"/>
          <w:color w:val="000000"/>
          <w:lang w:eastAsia="lt-LT"/>
        </w:rPr>
        <w:t>.</w:t>
      </w:r>
      <w:r w:rsidR="004D257C" w:rsidRPr="003A5B9A">
        <w:rPr>
          <w:rFonts w:ascii="Arial" w:eastAsia="Times New Roman" w:hAnsi="Arial" w:cs="Arial"/>
          <w:color w:val="000000"/>
          <w:lang w:eastAsia="lt-LT"/>
        </w:rPr>
        <w:t>1.3. Tiekėjas neatsako už Prekės ir (ar) Paslaugų</w:t>
      </w:r>
      <w:r w:rsidR="00E055B6" w:rsidRPr="003A5B9A">
        <w:rPr>
          <w:rFonts w:ascii="Arial" w:eastAsia="Times New Roman" w:hAnsi="Arial" w:cs="Arial"/>
          <w:color w:val="000000"/>
          <w:lang w:eastAsia="lt-LT"/>
        </w:rPr>
        <w:t xml:space="preserve"> </w:t>
      </w:r>
      <w:r w:rsidR="004D257C" w:rsidRPr="003A5B9A">
        <w:rPr>
          <w:rFonts w:ascii="Arial" w:eastAsia="Times New Roman" w:hAnsi="Arial" w:cs="Arial"/>
          <w:color w:val="000000"/>
          <w:lang w:eastAsia="lt-LT"/>
        </w:rPr>
        <w:t xml:space="preserve">trūkumus, kurie atsirado dėl Prekės ir (ar) </w:t>
      </w:r>
      <w:r w:rsidR="00C77C30" w:rsidRPr="003A5B9A">
        <w:rPr>
          <w:rFonts w:ascii="Arial" w:eastAsia="Times New Roman" w:hAnsi="Arial" w:cs="Arial"/>
          <w:color w:val="000000"/>
          <w:lang w:eastAsia="lt-LT"/>
        </w:rPr>
        <w:t xml:space="preserve">Paslaugų rezultato </w:t>
      </w:r>
      <w:r w:rsidR="00EA6949" w:rsidRPr="003A5B9A">
        <w:rPr>
          <w:rFonts w:ascii="Arial" w:eastAsia="Times New Roman" w:hAnsi="Arial" w:cs="Arial"/>
          <w:color w:val="000000"/>
          <w:lang w:eastAsia="lt-LT"/>
        </w:rPr>
        <w:t xml:space="preserve">normalaus </w:t>
      </w:r>
      <w:r w:rsidR="004D257C" w:rsidRPr="003A5B9A">
        <w:rPr>
          <w:rFonts w:ascii="Arial" w:eastAsia="Times New Roman" w:hAnsi="Arial" w:cs="Arial"/>
          <w:color w:val="000000"/>
          <w:lang w:eastAsia="lt-LT"/>
        </w:rPr>
        <w:t xml:space="preserve">susidėvėjimo, jų netinkamo naudojimo ar priežiūros arba Pirkėjo, jo personalo arba trečiųjų asmenų kaltės, su sąlyga, kad nėra Tiekėjo kaltės dėl tokių Prekės ir (ar) Paslaugų trūkumų, Prekės ir (ar) </w:t>
      </w:r>
      <w:r w:rsidR="00EA6949" w:rsidRPr="003A5B9A">
        <w:rPr>
          <w:rFonts w:ascii="Arial" w:eastAsia="Times New Roman" w:hAnsi="Arial" w:cs="Arial"/>
          <w:color w:val="000000"/>
          <w:lang w:eastAsia="lt-LT"/>
        </w:rPr>
        <w:t>Paslaugų rezultato</w:t>
      </w:r>
      <w:r w:rsidR="004D257C" w:rsidRPr="003A5B9A">
        <w:rPr>
          <w:rFonts w:ascii="Arial" w:eastAsia="Times New Roman" w:hAnsi="Arial" w:cs="Arial"/>
          <w:color w:val="000000"/>
          <w:lang w:eastAsia="lt-LT"/>
        </w:rPr>
        <w:t xml:space="preserve"> netinkamo naudojimo ar priežiūros.</w:t>
      </w:r>
    </w:p>
    <w:p w14:paraId="64915FE4" w14:textId="77777777" w:rsidR="004D257C" w:rsidRPr="00430961" w:rsidRDefault="004D257C" w:rsidP="00B1190D">
      <w:pPr>
        <w:spacing w:after="0" w:line="240" w:lineRule="auto"/>
        <w:ind w:firstLine="62"/>
        <w:jc w:val="both"/>
        <w:rPr>
          <w:rFonts w:ascii="Arial" w:eastAsia="Times New Roman" w:hAnsi="Arial" w:cs="Arial"/>
          <w:color w:val="000000"/>
          <w:lang w:eastAsia="lt-LT"/>
        </w:rPr>
      </w:pPr>
      <w:r w:rsidRPr="00430961">
        <w:rPr>
          <w:rFonts w:ascii="Arial" w:eastAsia="Times New Roman" w:hAnsi="Arial" w:cs="Arial"/>
          <w:color w:val="000000"/>
          <w:lang w:eastAsia="lt-LT"/>
        </w:rPr>
        <w:t> </w:t>
      </w:r>
    </w:p>
    <w:p w14:paraId="3818A617" w14:textId="53E4EA67" w:rsidR="004D257C" w:rsidRPr="00430961" w:rsidRDefault="006C2F30" w:rsidP="00B1190D">
      <w:pPr>
        <w:spacing w:after="0" w:line="240" w:lineRule="auto"/>
        <w:jc w:val="center"/>
        <w:rPr>
          <w:rFonts w:ascii="Arial" w:eastAsia="Times New Roman" w:hAnsi="Arial" w:cs="Arial"/>
          <w:color w:val="000000"/>
          <w:lang w:eastAsia="lt-LT"/>
        </w:rPr>
      </w:pPr>
      <w:bookmarkStart w:id="21" w:name="part_4094284e0d1c4d4f860b559821feac69"/>
      <w:bookmarkEnd w:id="21"/>
      <w:r w:rsidRPr="00430961">
        <w:rPr>
          <w:rFonts w:ascii="Arial" w:eastAsia="Times New Roman" w:hAnsi="Arial" w:cs="Arial"/>
          <w:b/>
          <w:bCs/>
          <w:color w:val="000000"/>
          <w:lang w:eastAsia="lt-LT"/>
        </w:rPr>
        <w:t>1</w:t>
      </w:r>
      <w:r w:rsidR="00B1190D">
        <w:rPr>
          <w:rFonts w:ascii="Arial" w:eastAsia="Times New Roman" w:hAnsi="Arial" w:cs="Arial"/>
          <w:b/>
          <w:bCs/>
          <w:color w:val="000000"/>
          <w:lang w:eastAsia="lt-LT"/>
        </w:rPr>
        <w:t>9</w:t>
      </w:r>
      <w:r w:rsidR="004D257C" w:rsidRPr="00430961">
        <w:rPr>
          <w:rFonts w:ascii="Arial" w:eastAsia="Times New Roman" w:hAnsi="Arial" w:cs="Arial"/>
          <w:b/>
          <w:bCs/>
          <w:color w:val="000000"/>
          <w:lang w:eastAsia="lt-LT"/>
        </w:rPr>
        <w:t>.2. Pretenzijos dėl Prekės ir Paslaugų trūkumų</w:t>
      </w:r>
    </w:p>
    <w:p w14:paraId="24A8884A" w14:textId="77777777" w:rsidR="004D257C" w:rsidRPr="00430961" w:rsidRDefault="004D257C" w:rsidP="00B1190D">
      <w:pPr>
        <w:spacing w:after="0" w:line="240" w:lineRule="auto"/>
        <w:ind w:firstLine="62"/>
        <w:jc w:val="both"/>
        <w:rPr>
          <w:rFonts w:ascii="Arial" w:eastAsia="Times New Roman" w:hAnsi="Arial" w:cs="Arial"/>
          <w:color w:val="000000"/>
          <w:lang w:eastAsia="lt-LT"/>
        </w:rPr>
      </w:pPr>
      <w:r w:rsidRPr="00430961">
        <w:rPr>
          <w:rFonts w:ascii="Arial" w:eastAsia="Times New Roman" w:hAnsi="Arial" w:cs="Arial"/>
          <w:color w:val="000000"/>
          <w:lang w:eastAsia="lt-LT"/>
        </w:rPr>
        <w:t> </w:t>
      </w:r>
    </w:p>
    <w:p w14:paraId="708140BE" w14:textId="1001529A" w:rsidR="004D257C" w:rsidRPr="00430961" w:rsidRDefault="003E17FF" w:rsidP="00B1190D">
      <w:pPr>
        <w:spacing w:after="0" w:line="240" w:lineRule="auto"/>
        <w:ind w:firstLine="567"/>
        <w:jc w:val="both"/>
        <w:rPr>
          <w:rFonts w:ascii="Arial" w:eastAsia="Times New Roman" w:hAnsi="Arial" w:cs="Arial"/>
          <w:color w:val="000000"/>
          <w:lang w:eastAsia="lt-LT"/>
        </w:rPr>
      </w:pPr>
      <w:bookmarkStart w:id="22" w:name="part_c998f2769edb49cf8ffb8f3e2cfd5698"/>
      <w:bookmarkEnd w:id="22"/>
      <w:r w:rsidRPr="00430961">
        <w:rPr>
          <w:rFonts w:ascii="Arial" w:eastAsia="Times New Roman" w:hAnsi="Arial" w:cs="Arial"/>
          <w:color w:val="000000"/>
          <w:lang w:eastAsia="lt-LT"/>
        </w:rPr>
        <w:t>1</w:t>
      </w:r>
      <w:r w:rsidR="00B1190D">
        <w:rPr>
          <w:rFonts w:ascii="Arial" w:eastAsia="Times New Roman" w:hAnsi="Arial" w:cs="Arial"/>
          <w:color w:val="000000"/>
          <w:lang w:eastAsia="lt-LT"/>
        </w:rPr>
        <w:t>9</w:t>
      </w:r>
      <w:r w:rsidR="004D257C" w:rsidRPr="00430961">
        <w:rPr>
          <w:rFonts w:ascii="Arial" w:eastAsia="Times New Roman" w:hAnsi="Arial" w:cs="Arial"/>
          <w:color w:val="000000"/>
          <w:lang w:eastAsia="lt-LT"/>
        </w:rPr>
        <w:t>.2.1. Pirkėjas, per garantinius terminus nustatęs Prekės ir (ar) Paslaugų trūkum</w:t>
      </w:r>
      <w:r w:rsidR="001F35AC" w:rsidRPr="00430961">
        <w:rPr>
          <w:rFonts w:ascii="Arial" w:eastAsia="Times New Roman" w:hAnsi="Arial" w:cs="Arial"/>
          <w:color w:val="000000"/>
          <w:lang w:eastAsia="lt-LT"/>
        </w:rPr>
        <w:t>us</w:t>
      </w:r>
      <w:r w:rsidR="004D257C" w:rsidRPr="00430961">
        <w:rPr>
          <w:rFonts w:ascii="Arial" w:eastAsia="Times New Roman" w:hAnsi="Arial" w:cs="Arial"/>
          <w:color w:val="000000"/>
          <w:lang w:eastAsia="lt-LT"/>
        </w:rPr>
        <w:t>, turi nedelsdamas, bet ne vėliau nei per 30 (trisdešimt) dienų ir ne vėliau nei iki garantinio termino pabaigos, pareikšti rašytinę pretenziją Tiekėjui ir nustatyti protingus terminus, Prek</w:t>
      </w:r>
      <w:r w:rsidR="00CC6C94"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ir (ar) </w:t>
      </w:r>
      <w:r w:rsidR="00AB2E85" w:rsidRPr="00430961">
        <w:rPr>
          <w:rFonts w:ascii="Arial" w:eastAsia="Times New Roman" w:hAnsi="Arial" w:cs="Arial"/>
          <w:color w:val="000000"/>
          <w:lang w:eastAsia="lt-LT"/>
        </w:rPr>
        <w:t xml:space="preserve">Paslaugų </w:t>
      </w:r>
      <w:r w:rsidR="004D257C" w:rsidRPr="00430961">
        <w:rPr>
          <w:rFonts w:ascii="Arial" w:eastAsia="Times New Roman" w:hAnsi="Arial" w:cs="Arial"/>
          <w:color w:val="000000"/>
          <w:lang w:eastAsia="lt-LT"/>
        </w:rPr>
        <w:t xml:space="preserve"> trūkumams pašalinti.</w:t>
      </w:r>
    </w:p>
    <w:p w14:paraId="299DAC44" w14:textId="1DCAA7FA" w:rsidR="004D257C" w:rsidRPr="00430961" w:rsidRDefault="003E17FF" w:rsidP="00B1190D">
      <w:pPr>
        <w:spacing w:after="0" w:line="240" w:lineRule="auto"/>
        <w:ind w:firstLine="567"/>
        <w:jc w:val="both"/>
        <w:rPr>
          <w:rFonts w:ascii="Arial" w:eastAsia="Times New Roman" w:hAnsi="Arial" w:cs="Arial"/>
          <w:color w:val="000000"/>
          <w:lang w:eastAsia="lt-LT"/>
        </w:rPr>
      </w:pPr>
      <w:bookmarkStart w:id="23" w:name="part_c138ba3faec644efb86cb97fa27808f0"/>
      <w:bookmarkEnd w:id="23"/>
      <w:r w:rsidRPr="00430961">
        <w:rPr>
          <w:rFonts w:ascii="Arial" w:eastAsia="Times New Roman" w:hAnsi="Arial" w:cs="Arial"/>
          <w:color w:val="000000"/>
          <w:lang w:eastAsia="lt-LT"/>
        </w:rPr>
        <w:t>1</w:t>
      </w:r>
      <w:r w:rsidR="00B1190D">
        <w:rPr>
          <w:rFonts w:ascii="Arial" w:eastAsia="Times New Roman" w:hAnsi="Arial" w:cs="Arial"/>
          <w:color w:val="000000"/>
          <w:lang w:eastAsia="lt-LT"/>
        </w:rPr>
        <w:t>9</w:t>
      </w:r>
      <w:r w:rsidR="004D257C" w:rsidRPr="00430961">
        <w:rPr>
          <w:rFonts w:ascii="Arial" w:eastAsia="Times New Roman" w:hAnsi="Arial" w:cs="Arial"/>
          <w:color w:val="000000"/>
          <w:lang w:eastAsia="lt-LT"/>
        </w:rPr>
        <w:t>.2.2.</w:t>
      </w:r>
      <w:r w:rsidRPr="00430961">
        <w:rPr>
          <w:rFonts w:ascii="Arial" w:eastAsia="Times New Roman" w:hAnsi="Arial" w:cs="Arial"/>
          <w:color w:val="000000"/>
          <w:lang w:eastAsia="lt-LT"/>
        </w:rPr>
        <w:t xml:space="preserve"> </w:t>
      </w:r>
      <w:r w:rsidR="004D257C" w:rsidRPr="00430961">
        <w:rPr>
          <w:rFonts w:ascii="Arial" w:eastAsia="Times New Roman" w:hAnsi="Arial" w:cs="Arial"/>
          <w:color w:val="000000"/>
          <w:lang w:eastAsia="lt-LT"/>
        </w:rPr>
        <w:t>Tiekėjas privalo neatlygintinai pašalinti visus Prekės ir (ar) Paslaugų trūkumus, už kuriuos atsako Tiekėjas, per Pirkėjo pretenzijoje nustatytus protingus terminus, kurie skaičiuojami nuo pretenzijos gavimo dienos.</w:t>
      </w:r>
    </w:p>
    <w:p w14:paraId="20E66E45" w14:textId="029AE6FC" w:rsidR="004D257C" w:rsidRPr="00430961" w:rsidRDefault="003E17FF" w:rsidP="00430961">
      <w:pPr>
        <w:spacing w:after="0" w:line="240" w:lineRule="auto"/>
        <w:ind w:firstLine="567"/>
        <w:jc w:val="both"/>
        <w:rPr>
          <w:rFonts w:ascii="Arial" w:eastAsia="Times New Roman" w:hAnsi="Arial" w:cs="Arial"/>
          <w:color w:val="000000"/>
          <w:lang w:eastAsia="lt-LT"/>
        </w:rPr>
      </w:pPr>
      <w:bookmarkStart w:id="24" w:name="part_c9fff2abd83f4f2fb4c447a57db2a76d"/>
      <w:bookmarkEnd w:id="24"/>
      <w:r w:rsidRPr="00430961">
        <w:rPr>
          <w:rFonts w:ascii="Arial" w:eastAsia="Times New Roman" w:hAnsi="Arial" w:cs="Arial"/>
          <w:color w:val="000000"/>
          <w:lang w:eastAsia="lt-LT"/>
        </w:rPr>
        <w:t>1</w:t>
      </w:r>
      <w:r w:rsidR="00B1190D">
        <w:rPr>
          <w:rFonts w:ascii="Arial" w:eastAsia="Times New Roman" w:hAnsi="Arial" w:cs="Arial"/>
          <w:color w:val="000000"/>
          <w:lang w:eastAsia="lt-LT"/>
        </w:rPr>
        <w:t>9</w:t>
      </w:r>
      <w:r w:rsidR="004D257C" w:rsidRPr="00430961">
        <w:rPr>
          <w:rFonts w:ascii="Arial" w:eastAsia="Times New Roman" w:hAnsi="Arial" w:cs="Arial"/>
          <w:color w:val="000000"/>
          <w:lang w:eastAsia="lt-LT"/>
        </w:rPr>
        <w:t>.2.3. Jei Tiekėjas nepripažįsta Prek</w:t>
      </w:r>
      <w:r w:rsidR="0036638A"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w:t>
      </w:r>
      <w:r w:rsidR="001F35AC" w:rsidRPr="00430961">
        <w:rPr>
          <w:rFonts w:ascii="Arial" w:eastAsia="Times New Roman" w:hAnsi="Arial" w:cs="Arial"/>
          <w:color w:val="000000"/>
          <w:lang w:eastAsia="lt-LT"/>
        </w:rPr>
        <w:t xml:space="preserve">ir (ar) Paslaugų </w:t>
      </w:r>
      <w:r w:rsidR="004D257C" w:rsidRPr="00430961">
        <w:rPr>
          <w:rFonts w:ascii="Arial" w:eastAsia="Times New Roman" w:hAnsi="Arial" w:cs="Arial"/>
          <w:color w:val="000000"/>
          <w:lang w:eastAsia="lt-LT"/>
        </w:rPr>
        <w:t>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Tokiu atveju ekspertizės išlaidas padengia:</w:t>
      </w:r>
    </w:p>
    <w:p w14:paraId="4320FE12" w14:textId="0B9BF7C4" w:rsidR="004D257C" w:rsidRPr="00430961" w:rsidRDefault="003E17FF" w:rsidP="00430961">
      <w:pPr>
        <w:spacing w:after="0" w:line="240" w:lineRule="auto"/>
        <w:ind w:firstLine="567"/>
        <w:jc w:val="both"/>
        <w:rPr>
          <w:rFonts w:ascii="Arial" w:eastAsia="Times New Roman" w:hAnsi="Arial" w:cs="Arial"/>
          <w:color w:val="000000"/>
          <w:lang w:eastAsia="lt-LT"/>
        </w:rPr>
      </w:pPr>
      <w:bookmarkStart w:id="25" w:name="part_fe1c0b0337124a30858ff191f7af740b"/>
      <w:bookmarkEnd w:id="25"/>
      <w:r w:rsidRPr="00430961">
        <w:rPr>
          <w:rFonts w:ascii="Arial" w:eastAsia="Times New Roman" w:hAnsi="Arial" w:cs="Arial"/>
          <w:color w:val="000000"/>
          <w:lang w:eastAsia="lt-LT"/>
        </w:rPr>
        <w:t>1</w:t>
      </w:r>
      <w:r w:rsidR="00B1190D">
        <w:rPr>
          <w:rFonts w:ascii="Arial" w:eastAsia="Times New Roman" w:hAnsi="Arial" w:cs="Arial"/>
          <w:color w:val="000000"/>
          <w:lang w:eastAsia="lt-LT"/>
        </w:rPr>
        <w:t>9</w:t>
      </w:r>
      <w:r w:rsidR="004D257C" w:rsidRPr="00430961">
        <w:rPr>
          <w:rFonts w:ascii="Arial" w:eastAsia="Times New Roman" w:hAnsi="Arial" w:cs="Arial"/>
          <w:color w:val="000000"/>
          <w:lang w:eastAsia="lt-LT"/>
        </w:rPr>
        <w:t xml:space="preserve">.2.3.1. jei Prekė </w:t>
      </w:r>
      <w:r w:rsidR="001F35AC" w:rsidRPr="00430961">
        <w:rPr>
          <w:rFonts w:ascii="Arial" w:eastAsia="Times New Roman" w:hAnsi="Arial" w:cs="Arial"/>
          <w:color w:val="000000"/>
          <w:lang w:eastAsia="lt-LT"/>
        </w:rPr>
        <w:t xml:space="preserve">ir Paslaugos </w:t>
      </w:r>
      <w:r w:rsidR="004D257C" w:rsidRPr="00430961">
        <w:rPr>
          <w:rFonts w:ascii="Arial" w:eastAsia="Times New Roman" w:hAnsi="Arial" w:cs="Arial"/>
          <w:color w:val="000000"/>
          <w:lang w:eastAsia="lt-LT"/>
        </w:rPr>
        <w:t>atitinka Sutartyje ir įstatymuose bei kituose teisės aktuose nurodytus reikalavimus – Pirkėjas;</w:t>
      </w:r>
    </w:p>
    <w:p w14:paraId="63BFCA6F" w14:textId="797CBFBE" w:rsidR="004D257C" w:rsidRPr="00430961" w:rsidRDefault="003E17FF" w:rsidP="00430961">
      <w:pPr>
        <w:spacing w:after="0" w:line="240" w:lineRule="auto"/>
        <w:ind w:firstLine="567"/>
        <w:jc w:val="both"/>
        <w:rPr>
          <w:rFonts w:ascii="Arial" w:eastAsia="Times New Roman" w:hAnsi="Arial" w:cs="Arial"/>
          <w:color w:val="000000"/>
          <w:lang w:eastAsia="lt-LT"/>
        </w:rPr>
      </w:pPr>
      <w:bookmarkStart w:id="26" w:name="part_4b5b04a46cb84571a0eca61314a3af42"/>
      <w:bookmarkEnd w:id="26"/>
      <w:r w:rsidRPr="00430961">
        <w:rPr>
          <w:rFonts w:ascii="Arial" w:eastAsia="Times New Roman" w:hAnsi="Arial" w:cs="Arial"/>
          <w:color w:val="000000"/>
          <w:lang w:eastAsia="lt-LT"/>
        </w:rPr>
        <w:t>1</w:t>
      </w:r>
      <w:r w:rsidR="00B1190D">
        <w:rPr>
          <w:rFonts w:ascii="Arial" w:eastAsia="Times New Roman" w:hAnsi="Arial" w:cs="Arial"/>
          <w:color w:val="000000"/>
          <w:lang w:eastAsia="lt-LT"/>
        </w:rPr>
        <w:t>9</w:t>
      </w:r>
      <w:r w:rsidR="004D257C" w:rsidRPr="00430961">
        <w:rPr>
          <w:rFonts w:ascii="Arial" w:eastAsia="Times New Roman" w:hAnsi="Arial" w:cs="Arial"/>
          <w:color w:val="000000"/>
          <w:lang w:eastAsia="lt-LT"/>
        </w:rPr>
        <w:t xml:space="preserve">.2.3.2. jei Prekė </w:t>
      </w:r>
      <w:r w:rsidR="001F35AC" w:rsidRPr="00430961">
        <w:rPr>
          <w:rFonts w:ascii="Arial" w:eastAsia="Times New Roman" w:hAnsi="Arial" w:cs="Arial"/>
          <w:color w:val="000000"/>
          <w:lang w:eastAsia="lt-LT"/>
        </w:rPr>
        <w:t xml:space="preserve">ir Paslaugos </w:t>
      </w:r>
      <w:r w:rsidR="004D257C" w:rsidRPr="00430961">
        <w:rPr>
          <w:rFonts w:ascii="Arial" w:eastAsia="Times New Roman" w:hAnsi="Arial" w:cs="Arial"/>
          <w:color w:val="000000"/>
          <w:lang w:eastAsia="lt-LT"/>
        </w:rPr>
        <w:t>neatitinka Sutartyje ir įstatymuose bei kituose teisės aktuose nurodytų reikalavimų – Tiekėjas.</w:t>
      </w:r>
    </w:p>
    <w:p w14:paraId="4FC5F29E" w14:textId="41D4CCEE" w:rsidR="004D257C" w:rsidRPr="00430961" w:rsidRDefault="003E17FF" w:rsidP="00430961">
      <w:pPr>
        <w:spacing w:after="0" w:line="240" w:lineRule="auto"/>
        <w:ind w:firstLine="567"/>
        <w:jc w:val="both"/>
        <w:rPr>
          <w:rFonts w:ascii="Arial" w:eastAsia="Times New Roman" w:hAnsi="Arial" w:cs="Arial"/>
          <w:color w:val="000000"/>
          <w:lang w:eastAsia="lt-LT"/>
        </w:rPr>
      </w:pPr>
      <w:bookmarkStart w:id="27" w:name="part_230ac4a3019943f7b4a33ee85514dabf"/>
      <w:bookmarkEnd w:id="27"/>
      <w:r w:rsidRPr="00430961">
        <w:rPr>
          <w:rFonts w:ascii="Arial" w:eastAsia="Times New Roman" w:hAnsi="Arial" w:cs="Arial"/>
          <w:color w:val="000000"/>
          <w:lang w:eastAsia="lt-LT"/>
        </w:rPr>
        <w:t>1</w:t>
      </w:r>
      <w:r w:rsidR="00B1190D">
        <w:rPr>
          <w:rFonts w:ascii="Arial" w:eastAsia="Times New Roman" w:hAnsi="Arial" w:cs="Arial"/>
          <w:color w:val="000000"/>
          <w:lang w:eastAsia="lt-LT"/>
        </w:rPr>
        <w:t>9</w:t>
      </w:r>
      <w:r w:rsidR="004D257C" w:rsidRPr="00430961">
        <w:rPr>
          <w:rFonts w:ascii="Arial" w:eastAsia="Times New Roman" w:hAnsi="Arial" w:cs="Arial"/>
          <w:color w:val="000000"/>
          <w:lang w:eastAsia="lt-LT"/>
        </w:rPr>
        <w:t>.2.4. Ekspertizės išvados Šalims yra privalomos.</w:t>
      </w:r>
    </w:p>
    <w:p w14:paraId="77F97F9F" w14:textId="1BC6AD31" w:rsidR="004D257C" w:rsidRPr="00430961" w:rsidRDefault="003E17FF" w:rsidP="00430961">
      <w:pPr>
        <w:spacing w:after="0" w:line="240" w:lineRule="auto"/>
        <w:ind w:firstLine="567"/>
        <w:jc w:val="both"/>
        <w:rPr>
          <w:rFonts w:ascii="Arial" w:eastAsia="Times New Roman" w:hAnsi="Arial" w:cs="Arial"/>
          <w:color w:val="000000"/>
          <w:lang w:eastAsia="lt-LT"/>
        </w:rPr>
      </w:pPr>
      <w:bookmarkStart w:id="28" w:name="part_34e8718072c64c188b97bfe17af98470"/>
      <w:bookmarkEnd w:id="28"/>
      <w:r w:rsidRPr="00430961">
        <w:rPr>
          <w:rFonts w:ascii="Arial" w:eastAsia="Times New Roman" w:hAnsi="Arial" w:cs="Arial"/>
          <w:color w:val="000000"/>
          <w:lang w:eastAsia="lt-LT"/>
        </w:rPr>
        <w:t>1</w:t>
      </w:r>
      <w:r w:rsidR="00B1190D">
        <w:rPr>
          <w:rFonts w:ascii="Arial" w:eastAsia="Times New Roman" w:hAnsi="Arial" w:cs="Arial"/>
          <w:color w:val="000000"/>
          <w:lang w:eastAsia="lt-LT"/>
        </w:rPr>
        <w:t>9</w:t>
      </w:r>
      <w:r w:rsidR="004D257C" w:rsidRPr="00430961">
        <w:rPr>
          <w:rFonts w:ascii="Arial" w:eastAsia="Times New Roman" w:hAnsi="Arial" w:cs="Arial"/>
          <w:color w:val="000000"/>
          <w:lang w:eastAsia="lt-LT"/>
        </w:rPr>
        <w:t>.2.5. Pirkėjas nepraranda teisės pareikšti pretenziją dėl Prek</w:t>
      </w:r>
      <w:r w:rsidR="009A0366"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w:t>
      </w:r>
      <w:r w:rsidR="001F35AC" w:rsidRPr="00430961">
        <w:rPr>
          <w:rFonts w:ascii="Arial" w:eastAsia="Times New Roman" w:hAnsi="Arial" w:cs="Arial"/>
          <w:color w:val="000000"/>
          <w:lang w:eastAsia="lt-LT"/>
        </w:rPr>
        <w:t xml:space="preserve">ir Paslaugų </w:t>
      </w:r>
      <w:r w:rsidR="004D257C" w:rsidRPr="00430961">
        <w:rPr>
          <w:rFonts w:ascii="Arial" w:eastAsia="Times New Roman" w:hAnsi="Arial" w:cs="Arial"/>
          <w:color w:val="000000"/>
          <w:lang w:eastAsia="lt-LT"/>
        </w:rPr>
        <w:t>trūkumų, o Tiekėjas turi pareigą neatlygintinai pašalinti visus Prek</w:t>
      </w:r>
      <w:r w:rsidR="009A0366" w:rsidRPr="00430961">
        <w:rPr>
          <w:rFonts w:ascii="Arial" w:eastAsia="Times New Roman" w:hAnsi="Arial" w:cs="Arial"/>
          <w:color w:val="000000"/>
          <w:lang w:eastAsia="lt-LT"/>
        </w:rPr>
        <w:t>ės</w:t>
      </w:r>
      <w:r w:rsidR="001F35AC" w:rsidRPr="00430961">
        <w:rPr>
          <w:rFonts w:ascii="Arial" w:eastAsia="Times New Roman" w:hAnsi="Arial" w:cs="Arial"/>
          <w:color w:val="000000"/>
          <w:lang w:eastAsia="lt-LT"/>
        </w:rPr>
        <w:t xml:space="preserve"> ir Paslaugų </w:t>
      </w:r>
      <w:r w:rsidR="004D257C" w:rsidRPr="00430961">
        <w:rPr>
          <w:rFonts w:ascii="Arial" w:eastAsia="Times New Roman" w:hAnsi="Arial" w:cs="Arial"/>
          <w:color w:val="000000"/>
          <w:lang w:eastAsia="lt-LT"/>
        </w:rPr>
        <w:t>trūkumus, nepriklausomai nuo to, ar tie trūkumai galėjo būti nustatyti Prek</w:t>
      </w:r>
      <w:r w:rsidR="009A0366"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w:t>
      </w:r>
      <w:r w:rsidR="001F35AC" w:rsidRPr="00430961">
        <w:rPr>
          <w:rFonts w:ascii="Arial" w:eastAsia="Times New Roman" w:hAnsi="Arial" w:cs="Arial"/>
          <w:color w:val="000000"/>
          <w:lang w:eastAsia="lt-LT"/>
        </w:rPr>
        <w:t xml:space="preserve">ir Paslaugų </w:t>
      </w:r>
      <w:r w:rsidR="004D257C" w:rsidRPr="00430961">
        <w:rPr>
          <w:rFonts w:ascii="Arial" w:eastAsia="Times New Roman" w:hAnsi="Arial" w:cs="Arial"/>
          <w:color w:val="000000"/>
          <w:lang w:eastAsia="lt-LT"/>
        </w:rPr>
        <w:t>perdavimo–priėmimo akto pasirašymo metu.</w:t>
      </w:r>
    </w:p>
    <w:p w14:paraId="139AE9EE" w14:textId="7D3B688F" w:rsidR="004D257C" w:rsidRPr="00430961" w:rsidRDefault="004D257C" w:rsidP="00430961">
      <w:pPr>
        <w:spacing w:after="0" w:line="240" w:lineRule="auto"/>
        <w:rPr>
          <w:rFonts w:ascii="Arial" w:eastAsia="Times New Roman" w:hAnsi="Arial" w:cs="Arial"/>
          <w:color w:val="000000"/>
          <w:lang w:eastAsia="lt-LT"/>
        </w:rPr>
      </w:pPr>
      <w:r w:rsidRPr="00430961">
        <w:rPr>
          <w:rFonts w:ascii="Arial" w:eastAsia="Times New Roman" w:hAnsi="Arial" w:cs="Arial"/>
          <w:color w:val="000000"/>
          <w:lang w:eastAsia="lt-LT"/>
        </w:rPr>
        <w:lastRenderedPageBreak/>
        <w:t>  </w:t>
      </w:r>
    </w:p>
    <w:p w14:paraId="390D0077" w14:textId="20D3DA96" w:rsidR="004D257C" w:rsidRPr="00430961" w:rsidRDefault="003E17FF" w:rsidP="005A2705">
      <w:pPr>
        <w:spacing w:after="0" w:line="240" w:lineRule="auto"/>
        <w:jc w:val="center"/>
        <w:rPr>
          <w:rFonts w:ascii="Arial" w:eastAsia="Times New Roman" w:hAnsi="Arial" w:cs="Arial"/>
          <w:color w:val="000000"/>
          <w:lang w:eastAsia="lt-LT"/>
        </w:rPr>
      </w:pPr>
      <w:bookmarkStart w:id="29" w:name="part_ba0efe88b66d43b9940d3b7d2feb1747"/>
      <w:bookmarkEnd w:id="29"/>
      <w:r w:rsidRPr="00430961">
        <w:rPr>
          <w:rFonts w:ascii="Arial" w:eastAsia="Times New Roman" w:hAnsi="Arial" w:cs="Arial"/>
          <w:b/>
          <w:bCs/>
          <w:color w:val="000000"/>
          <w:lang w:eastAsia="lt-LT"/>
        </w:rPr>
        <w:t>1</w:t>
      </w:r>
      <w:r w:rsidR="00B1190D">
        <w:rPr>
          <w:rFonts w:ascii="Arial" w:eastAsia="Times New Roman" w:hAnsi="Arial" w:cs="Arial"/>
          <w:b/>
          <w:bCs/>
          <w:color w:val="000000"/>
          <w:lang w:eastAsia="lt-LT"/>
        </w:rPr>
        <w:t>9</w:t>
      </w:r>
      <w:r w:rsidR="004D257C" w:rsidRPr="00430961">
        <w:rPr>
          <w:rFonts w:ascii="Arial" w:eastAsia="Times New Roman" w:hAnsi="Arial" w:cs="Arial"/>
          <w:b/>
          <w:bCs/>
          <w:color w:val="000000"/>
          <w:lang w:eastAsia="lt-LT"/>
        </w:rPr>
        <w:t>.3.  Prek</w:t>
      </w:r>
      <w:r w:rsidR="007E2CAD" w:rsidRPr="00430961">
        <w:rPr>
          <w:rFonts w:ascii="Arial" w:eastAsia="Times New Roman" w:hAnsi="Arial" w:cs="Arial"/>
          <w:b/>
          <w:bCs/>
          <w:color w:val="000000"/>
          <w:lang w:eastAsia="lt-LT"/>
        </w:rPr>
        <w:t>ės</w:t>
      </w:r>
      <w:r w:rsidR="004D257C" w:rsidRPr="00430961">
        <w:rPr>
          <w:rFonts w:ascii="Arial" w:eastAsia="Times New Roman" w:hAnsi="Arial" w:cs="Arial"/>
          <w:b/>
          <w:bCs/>
          <w:color w:val="000000"/>
          <w:lang w:eastAsia="lt-LT"/>
        </w:rPr>
        <w:t xml:space="preserve"> </w:t>
      </w:r>
      <w:r w:rsidR="001F35AC" w:rsidRPr="00430961">
        <w:rPr>
          <w:rFonts w:ascii="Arial" w:eastAsia="Times New Roman" w:hAnsi="Arial" w:cs="Arial"/>
          <w:b/>
          <w:bCs/>
          <w:color w:val="000000"/>
          <w:lang w:eastAsia="lt-LT"/>
        </w:rPr>
        <w:t xml:space="preserve">ir Paslaugų </w:t>
      </w:r>
      <w:r w:rsidR="004D257C" w:rsidRPr="00430961">
        <w:rPr>
          <w:rFonts w:ascii="Arial" w:eastAsia="Times New Roman" w:hAnsi="Arial" w:cs="Arial"/>
          <w:b/>
          <w:bCs/>
          <w:color w:val="000000"/>
          <w:lang w:eastAsia="lt-LT"/>
        </w:rPr>
        <w:t>trūkumų šalinimas</w:t>
      </w:r>
    </w:p>
    <w:p w14:paraId="690BF953" w14:textId="7922388D" w:rsidR="002C4F56" w:rsidRPr="00430961" w:rsidRDefault="002C4F56" w:rsidP="005A2705">
      <w:pPr>
        <w:spacing w:after="0" w:line="240" w:lineRule="auto"/>
        <w:ind w:firstLine="62"/>
        <w:jc w:val="both"/>
        <w:rPr>
          <w:rFonts w:ascii="Arial" w:eastAsia="Times New Roman" w:hAnsi="Arial" w:cs="Arial"/>
          <w:color w:val="000000"/>
          <w:lang w:eastAsia="lt-LT"/>
        </w:rPr>
      </w:pPr>
      <w:bookmarkStart w:id="30" w:name="part_c1036e7ed39a43399dfcccc36de8b0d3"/>
      <w:bookmarkStart w:id="31" w:name="part_3481c1fa9e5a4cdfac8b84186cff4456"/>
      <w:bookmarkStart w:id="32" w:name="part_f6617b0abfae4fe684222f4539202207"/>
      <w:bookmarkStart w:id="33" w:name="part_4791d1d38d1d47dd940f31cefbc759f0"/>
      <w:bookmarkStart w:id="34" w:name="part_c4aa729281c64e798491d88c5756843a"/>
      <w:bookmarkStart w:id="35" w:name="part_1c8e1dfbe3c54852bb2d7cae01843788"/>
      <w:bookmarkEnd w:id="30"/>
      <w:bookmarkEnd w:id="31"/>
      <w:bookmarkEnd w:id="32"/>
      <w:bookmarkEnd w:id="33"/>
      <w:bookmarkEnd w:id="34"/>
      <w:bookmarkEnd w:id="35"/>
    </w:p>
    <w:p w14:paraId="49F6B78A" w14:textId="7A756669" w:rsidR="00677CB8" w:rsidRPr="00430961" w:rsidRDefault="003E17FF" w:rsidP="005A2705">
      <w:pPr>
        <w:spacing w:after="0" w:line="240" w:lineRule="auto"/>
        <w:ind w:firstLine="567"/>
        <w:jc w:val="both"/>
        <w:rPr>
          <w:rFonts w:ascii="Arial" w:eastAsia="Times New Roman" w:hAnsi="Arial" w:cs="Arial"/>
          <w:color w:val="000000"/>
          <w:lang w:eastAsia="lt-LT"/>
        </w:rPr>
      </w:pPr>
      <w:bookmarkStart w:id="36" w:name="part_7c69e26218674725b61c87b250134af1"/>
      <w:bookmarkEnd w:id="36"/>
      <w:r w:rsidRPr="00430961">
        <w:rPr>
          <w:rFonts w:ascii="Arial" w:eastAsia="Times New Roman" w:hAnsi="Arial" w:cs="Arial"/>
          <w:color w:val="000000"/>
          <w:lang w:eastAsia="lt-LT"/>
        </w:rPr>
        <w:t>1</w:t>
      </w:r>
      <w:r w:rsidR="005A2705">
        <w:rPr>
          <w:rFonts w:ascii="Arial" w:eastAsia="Times New Roman" w:hAnsi="Arial" w:cs="Arial"/>
          <w:color w:val="000000"/>
          <w:lang w:eastAsia="lt-LT"/>
        </w:rPr>
        <w:t>9</w:t>
      </w:r>
      <w:r w:rsidR="004D257C" w:rsidRPr="00430961">
        <w:rPr>
          <w:rFonts w:ascii="Arial" w:eastAsia="Times New Roman" w:hAnsi="Arial" w:cs="Arial"/>
          <w:color w:val="000000"/>
          <w:lang w:eastAsia="lt-LT"/>
        </w:rPr>
        <w:t>.3.1. Tiekėjas privalo nemokamai pašalinti Prek</w:t>
      </w:r>
      <w:r w:rsidR="009A0366" w:rsidRPr="00430961">
        <w:rPr>
          <w:rFonts w:ascii="Arial" w:eastAsia="Times New Roman" w:hAnsi="Arial" w:cs="Arial"/>
          <w:color w:val="000000"/>
          <w:lang w:eastAsia="lt-LT"/>
        </w:rPr>
        <w:t>ės</w:t>
      </w:r>
      <w:r w:rsidR="001F35AC" w:rsidRPr="00430961">
        <w:rPr>
          <w:rFonts w:ascii="Arial" w:eastAsia="Times New Roman" w:hAnsi="Arial" w:cs="Arial"/>
          <w:color w:val="000000"/>
          <w:lang w:eastAsia="lt-LT"/>
        </w:rPr>
        <w:t xml:space="preserve"> ir Paslaugų</w:t>
      </w:r>
      <w:r w:rsidR="004D257C" w:rsidRPr="00430961">
        <w:rPr>
          <w:rFonts w:ascii="Arial" w:eastAsia="Times New Roman" w:hAnsi="Arial" w:cs="Arial"/>
          <w:color w:val="000000"/>
          <w:lang w:eastAsia="lt-LT"/>
        </w:rPr>
        <w:t xml:space="preserve"> </w:t>
      </w:r>
      <w:r w:rsidRPr="00430961">
        <w:rPr>
          <w:rFonts w:ascii="Arial" w:eastAsia="Times New Roman" w:hAnsi="Arial" w:cs="Arial"/>
          <w:color w:val="000000"/>
          <w:lang w:eastAsia="lt-LT"/>
        </w:rPr>
        <w:t xml:space="preserve">rezultato </w:t>
      </w:r>
      <w:r w:rsidR="004D257C" w:rsidRPr="00430961">
        <w:rPr>
          <w:rFonts w:ascii="Arial" w:eastAsia="Times New Roman" w:hAnsi="Arial" w:cs="Arial"/>
          <w:color w:val="000000"/>
          <w:lang w:eastAsia="lt-LT"/>
        </w:rPr>
        <w:t>trūkumus</w:t>
      </w:r>
      <w:r w:rsidR="00983317" w:rsidRPr="00430961">
        <w:rPr>
          <w:rFonts w:ascii="Arial" w:eastAsia="Times New Roman" w:hAnsi="Arial" w:cs="Arial"/>
          <w:color w:val="000000"/>
          <w:lang w:eastAsia="lt-LT"/>
        </w:rPr>
        <w:t>. Jeigu nustatomi su Preke susiję</w:t>
      </w:r>
      <w:r w:rsidR="007D0717" w:rsidRPr="00430961">
        <w:rPr>
          <w:rFonts w:ascii="Arial" w:eastAsia="Times New Roman" w:hAnsi="Arial" w:cs="Arial"/>
          <w:color w:val="000000"/>
          <w:lang w:eastAsia="lt-LT"/>
        </w:rPr>
        <w:t xml:space="preserve"> trūkumai, Tiekėjas privalo</w:t>
      </w:r>
      <w:r w:rsidR="004D257C" w:rsidRPr="00430961">
        <w:rPr>
          <w:rFonts w:ascii="Arial" w:eastAsia="Times New Roman" w:hAnsi="Arial" w:cs="Arial"/>
          <w:color w:val="000000"/>
          <w:lang w:eastAsia="lt-LT"/>
        </w:rPr>
        <w:t xml:space="preserve"> sutaisy</w:t>
      </w:r>
      <w:r w:rsidR="007D0717" w:rsidRPr="00430961">
        <w:rPr>
          <w:rFonts w:ascii="Arial" w:eastAsia="Times New Roman" w:hAnsi="Arial" w:cs="Arial"/>
          <w:color w:val="000000"/>
          <w:lang w:eastAsia="lt-LT"/>
        </w:rPr>
        <w:t>ti</w:t>
      </w:r>
      <w:r w:rsidR="004D257C" w:rsidRPr="00430961">
        <w:rPr>
          <w:rFonts w:ascii="Arial" w:eastAsia="Times New Roman" w:hAnsi="Arial" w:cs="Arial"/>
          <w:color w:val="000000"/>
          <w:lang w:eastAsia="lt-LT"/>
        </w:rPr>
        <w:t xml:space="preserve"> Prek</w:t>
      </w:r>
      <w:r w:rsidR="009A0366" w:rsidRPr="00430961">
        <w:rPr>
          <w:rFonts w:ascii="Arial" w:eastAsia="Times New Roman" w:hAnsi="Arial" w:cs="Arial"/>
          <w:color w:val="000000"/>
          <w:lang w:eastAsia="lt-LT"/>
        </w:rPr>
        <w:t>ę</w:t>
      </w:r>
      <w:r w:rsidR="004D257C" w:rsidRPr="00430961">
        <w:rPr>
          <w:rFonts w:ascii="Arial" w:eastAsia="Times New Roman" w:hAnsi="Arial" w:cs="Arial"/>
          <w:color w:val="000000"/>
          <w:lang w:eastAsia="lt-LT"/>
        </w:rPr>
        <w:t xml:space="preserve"> ar j</w:t>
      </w:r>
      <w:r w:rsidR="009A0366" w:rsidRPr="00430961">
        <w:rPr>
          <w:rFonts w:ascii="Arial" w:eastAsia="Times New Roman" w:hAnsi="Arial" w:cs="Arial"/>
          <w:color w:val="000000"/>
          <w:lang w:eastAsia="lt-LT"/>
        </w:rPr>
        <w:t>os</w:t>
      </w:r>
      <w:r w:rsidR="004D257C" w:rsidRPr="00430961">
        <w:rPr>
          <w:rFonts w:ascii="Arial" w:eastAsia="Times New Roman" w:hAnsi="Arial" w:cs="Arial"/>
          <w:color w:val="000000"/>
          <w:lang w:eastAsia="lt-LT"/>
        </w:rPr>
        <w:t xml:space="preserve"> dalį arba pakeis</w:t>
      </w:r>
      <w:r w:rsidR="007D0717" w:rsidRPr="00430961">
        <w:rPr>
          <w:rFonts w:ascii="Arial" w:eastAsia="Times New Roman" w:hAnsi="Arial" w:cs="Arial"/>
          <w:color w:val="000000"/>
          <w:lang w:eastAsia="lt-LT"/>
        </w:rPr>
        <w:t xml:space="preserve">ti </w:t>
      </w:r>
      <w:r w:rsidR="004D257C" w:rsidRPr="00430961">
        <w:rPr>
          <w:rFonts w:ascii="Arial" w:eastAsia="Times New Roman" w:hAnsi="Arial" w:cs="Arial"/>
          <w:color w:val="000000"/>
          <w:lang w:eastAsia="lt-LT"/>
        </w:rPr>
        <w:t>Prekę nauja Preke ar jos dalimi</w:t>
      </w:r>
      <w:r w:rsidR="00677CB8" w:rsidRPr="00430961">
        <w:rPr>
          <w:rFonts w:ascii="Arial" w:eastAsia="Times New Roman" w:hAnsi="Arial" w:cs="Arial"/>
          <w:color w:val="000000"/>
          <w:lang w:eastAsia="lt-LT"/>
        </w:rPr>
        <w:t>. Jeigu nustatomi su Paslaugomis susijusių prekių trūkumai, Tiekėjas privalo pašalinti jų trūkumus, sutaisydamas prekes ar jų dalį arba pakeisdamas prekę nauja preke ar jos dalimi.</w:t>
      </w:r>
    </w:p>
    <w:p w14:paraId="6B668175" w14:textId="0DA1D5D0" w:rsidR="004D257C" w:rsidRPr="00430961" w:rsidRDefault="003E17FF" w:rsidP="005A2705">
      <w:pPr>
        <w:spacing w:after="0" w:line="240" w:lineRule="auto"/>
        <w:ind w:firstLine="567"/>
        <w:jc w:val="both"/>
        <w:rPr>
          <w:rFonts w:ascii="Arial" w:eastAsia="Times New Roman" w:hAnsi="Arial" w:cs="Arial"/>
          <w:color w:val="000000"/>
          <w:lang w:eastAsia="lt-LT"/>
        </w:rPr>
      </w:pPr>
      <w:bookmarkStart w:id="37" w:name="part_8fbc5a69d57a43ddb43ba2b9a39b4963"/>
      <w:bookmarkStart w:id="38" w:name="part_1dcc00ffbca447849dbaf94480dfb4a7"/>
      <w:bookmarkEnd w:id="37"/>
      <w:bookmarkEnd w:id="38"/>
      <w:r w:rsidRPr="00430961">
        <w:rPr>
          <w:rFonts w:ascii="Arial" w:eastAsia="Times New Roman" w:hAnsi="Arial" w:cs="Arial"/>
          <w:color w:val="000000"/>
          <w:lang w:eastAsia="lt-LT"/>
        </w:rPr>
        <w:t>1</w:t>
      </w:r>
      <w:r w:rsidR="005A2705">
        <w:rPr>
          <w:rFonts w:ascii="Arial" w:eastAsia="Times New Roman" w:hAnsi="Arial" w:cs="Arial"/>
          <w:color w:val="000000"/>
          <w:lang w:eastAsia="lt-LT"/>
        </w:rPr>
        <w:t>9</w:t>
      </w:r>
      <w:r w:rsidR="004D257C" w:rsidRPr="00430961">
        <w:rPr>
          <w:rFonts w:ascii="Arial" w:eastAsia="Times New Roman" w:hAnsi="Arial" w:cs="Arial"/>
          <w:color w:val="000000"/>
          <w:lang w:eastAsia="lt-LT"/>
        </w:rPr>
        <w:t>.3.</w:t>
      </w:r>
      <w:r w:rsidR="005A2705">
        <w:rPr>
          <w:rFonts w:ascii="Arial" w:eastAsia="Times New Roman" w:hAnsi="Arial" w:cs="Arial"/>
          <w:color w:val="000000"/>
          <w:lang w:eastAsia="lt-LT"/>
        </w:rPr>
        <w:t>2</w:t>
      </w:r>
      <w:r w:rsidR="004D257C" w:rsidRPr="00430961">
        <w:rPr>
          <w:rFonts w:ascii="Arial" w:eastAsia="Times New Roman" w:hAnsi="Arial" w:cs="Arial"/>
          <w:color w:val="000000"/>
          <w:lang w:eastAsia="lt-LT"/>
        </w:rPr>
        <w:t>. Sutaisytoje Prek</w:t>
      </w:r>
      <w:r w:rsidR="00414BEF"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dalyje </w:t>
      </w:r>
      <w:r w:rsidR="00334C64" w:rsidRPr="00430961">
        <w:rPr>
          <w:rFonts w:ascii="Arial" w:eastAsia="Times New Roman" w:hAnsi="Arial" w:cs="Arial"/>
          <w:color w:val="000000"/>
          <w:lang w:eastAsia="lt-LT"/>
        </w:rPr>
        <w:t>ir (</w:t>
      </w:r>
      <w:r w:rsidR="005B0623" w:rsidRPr="00430961">
        <w:rPr>
          <w:rFonts w:ascii="Arial" w:eastAsia="Times New Roman" w:hAnsi="Arial" w:cs="Arial"/>
          <w:color w:val="000000"/>
          <w:lang w:eastAsia="lt-LT"/>
        </w:rPr>
        <w:t>ar</w:t>
      </w:r>
      <w:r w:rsidR="00334C64" w:rsidRPr="00430961">
        <w:rPr>
          <w:rFonts w:ascii="Arial" w:eastAsia="Times New Roman" w:hAnsi="Arial" w:cs="Arial"/>
          <w:color w:val="000000"/>
          <w:lang w:eastAsia="lt-LT"/>
        </w:rPr>
        <w:t>)</w:t>
      </w:r>
      <w:r w:rsidR="005B0623" w:rsidRPr="00430961">
        <w:rPr>
          <w:rFonts w:ascii="Arial" w:eastAsia="Times New Roman" w:hAnsi="Arial" w:cs="Arial"/>
          <w:color w:val="000000"/>
          <w:lang w:eastAsia="lt-LT"/>
        </w:rPr>
        <w:t xml:space="preserve"> </w:t>
      </w:r>
      <w:bookmarkStart w:id="39" w:name="_Hlk216425201"/>
      <w:r w:rsidR="005B0623" w:rsidRPr="00430961">
        <w:rPr>
          <w:rFonts w:ascii="Arial" w:eastAsia="Times New Roman" w:hAnsi="Arial" w:cs="Arial"/>
          <w:color w:val="000000"/>
          <w:lang w:eastAsia="lt-LT"/>
        </w:rPr>
        <w:t xml:space="preserve">su Paslaugų teikimu susijusių prekių </w:t>
      </w:r>
      <w:bookmarkEnd w:id="39"/>
      <w:r w:rsidR="005B0623" w:rsidRPr="00430961">
        <w:rPr>
          <w:rFonts w:ascii="Arial" w:eastAsia="Times New Roman" w:hAnsi="Arial" w:cs="Arial"/>
          <w:color w:val="000000"/>
          <w:lang w:eastAsia="lt-LT"/>
        </w:rPr>
        <w:t xml:space="preserve">dalyje pakartotinai </w:t>
      </w:r>
      <w:r w:rsidR="00412CDB" w:rsidRPr="00430961">
        <w:rPr>
          <w:rFonts w:ascii="Arial" w:eastAsia="Times New Roman" w:hAnsi="Arial" w:cs="Arial"/>
          <w:color w:val="000000"/>
          <w:lang w:eastAsia="lt-LT"/>
        </w:rPr>
        <w:t xml:space="preserve">nustačius </w:t>
      </w:r>
      <w:r w:rsidR="004D257C" w:rsidRPr="00430961">
        <w:rPr>
          <w:rFonts w:ascii="Arial" w:eastAsia="Times New Roman" w:hAnsi="Arial" w:cs="Arial"/>
          <w:color w:val="000000"/>
          <w:lang w:eastAsia="lt-LT"/>
        </w:rPr>
        <w:t xml:space="preserve">trūkumų, Tiekėjas privalo pakeisti </w:t>
      </w:r>
      <w:r w:rsidR="006C69BC" w:rsidRPr="00430961">
        <w:rPr>
          <w:rFonts w:ascii="Arial" w:eastAsia="Times New Roman" w:hAnsi="Arial" w:cs="Arial"/>
          <w:color w:val="000000"/>
          <w:lang w:eastAsia="lt-LT"/>
        </w:rPr>
        <w:t>jas naujomis</w:t>
      </w:r>
      <w:r w:rsidR="004D257C" w:rsidRPr="00430961">
        <w:rPr>
          <w:rFonts w:ascii="Arial" w:eastAsia="Times New Roman" w:hAnsi="Arial" w:cs="Arial"/>
          <w:color w:val="000000"/>
          <w:lang w:eastAsia="lt-LT"/>
        </w:rPr>
        <w:t>, nebent Pirkėjas raštu sutiktų Prek</w:t>
      </w:r>
      <w:r w:rsidR="00F50FF6" w:rsidRPr="00430961">
        <w:rPr>
          <w:rFonts w:ascii="Arial" w:eastAsia="Times New Roman" w:hAnsi="Arial" w:cs="Arial"/>
          <w:color w:val="000000"/>
          <w:lang w:eastAsia="lt-LT"/>
        </w:rPr>
        <w:t>ę</w:t>
      </w:r>
      <w:r w:rsidR="004D257C" w:rsidRPr="00430961">
        <w:rPr>
          <w:rFonts w:ascii="Arial" w:eastAsia="Times New Roman" w:hAnsi="Arial" w:cs="Arial"/>
          <w:color w:val="000000"/>
          <w:lang w:eastAsia="lt-LT"/>
        </w:rPr>
        <w:t xml:space="preserve"> </w:t>
      </w:r>
      <w:r w:rsidR="006C69BC" w:rsidRPr="00430961">
        <w:rPr>
          <w:rFonts w:ascii="Arial" w:eastAsia="Times New Roman" w:hAnsi="Arial" w:cs="Arial"/>
          <w:color w:val="000000"/>
          <w:lang w:eastAsia="lt-LT"/>
        </w:rPr>
        <w:t>ar su Paslaugų teikimu susijusi</w:t>
      </w:r>
      <w:r w:rsidR="00DE0496" w:rsidRPr="00430961">
        <w:rPr>
          <w:rFonts w:ascii="Arial" w:eastAsia="Times New Roman" w:hAnsi="Arial" w:cs="Arial"/>
          <w:color w:val="000000"/>
          <w:lang w:eastAsia="lt-LT"/>
        </w:rPr>
        <w:t xml:space="preserve">as </w:t>
      </w:r>
      <w:r w:rsidR="006C69BC" w:rsidRPr="00430961">
        <w:rPr>
          <w:rFonts w:ascii="Arial" w:eastAsia="Times New Roman" w:hAnsi="Arial" w:cs="Arial"/>
          <w:color w:val="000000"/>
          <w:lang w:eastAsia="lt-LT"/>
        </w:rPr>
        <w:t>prek</w:t>
      </w:r>
      <w:r w:rsidR="00DE0496" w:rsidRPr="00430961">
        <w:rPr>
          <w:rFonts w:ascii="Arial" w:eastAsia="Times New Roman" w:hAnsi="Arial" w:cs="Arial"/>
          <w:color w:val="000000"/>
          <w:lang w:eastAsia="lt-LT"/>
        </w:rPr>
        <w:t xml:space="preserve">es </w:t>
      </w:r>
      <w:r w:rsidR="004D257C" w:rsidRPr="00430961">
        <w:rPr>
          <w:rFonts w:ascii="Arial" w:eastAsia="Times New Roman" w:hAnsi="Arial" w:cs="Arial"/>
          <w:color w:val="000000"/>
          <w:lang w:eastAsia="lt-LT"/>
        </w:rPr>
        <w:t>dar kartą taisyti</w:t>
      </w:r>
      <w:r w:rsidR="000B533F">
        <w:rPr>
          <w:rFonts w:ascii="Arial" w:eastAsia="Times New Roman" w:hAnsi="Arial" w:cs="Arial"/>
          <w:color w:val="000000"/>
          <w:lang w:eastAsia="lt-LT"/>
        </w:rPr>
        <w:t>.</w:t>
      </w:r>
      <w:r w:rsidR="00422C25" w:rsidRPr="00430961">
        <w:rPr>
          <w:rFonts w:ascii="Arial" w:eastAsia="Times New Roman" w:hAnsi="Arial" w:cs="Arial"/>
          <w:color w:val="000000"/>
          <w:lang w:eastAsia="lt-LT"/>
        </w:rPr>
        <w:t xml:space="preserve"> </w:t>
      </w:r>
    </w:p>
    <w:p w14:paraId="56814D47" w14:textId="010903A1" w:rsidR="004D257C" w:rsidRPr="00430961" w:rsidRDefault="003E17FF" w:rsidP="005A2705">
      <w:pPr>
        <w:spacing w:after="0" w:line="240" w:lineRule="auto"/>
        <w:ind w:firstLine="567"/>
        <w:jc w:val="both"/>
        <w:rPr>
          <w:rFonts w:ascii="Arial" w:eastAsia="Times New Roman" w:hAnsi="Arial" w:cs="Arial"/>
          <w:color w:val="000000"/>
          <w:lang w:eastAsia="lt-LT"/>
        </w:rPr>
      </w:pPr>
      <w:bookmarkStart w:id="40" w:name="part_ba6e6da1bdac4805bca0f030895a6482"/>
      <w:bookmarkEnd w:id="40"/>
      <w:r w:rsidRPr="00430961">
        <w:rPr>
          <w:rFonts w:ascii="Arial" w:eastAsia="Times New Roman" w:hAnsi="Arial" w:cs="Arial"/>
          <w:color w:val="000000"/>
          <w:lang w:eastAsia="lt-LT"/>
        </w:rPr>
        <w:t>1</w:t>
      </w:r>
      <w:r w:rsidR="005A2705">
        <w:rPr>
          <w:rFonts w:ascii="Arial" w:eastAsia="Times New Roman" w:hAnsi="Arial" w:cs="Arial"/>
          <w:color w:val="000000"/>
          <w:lang w:eastAsia="lt-LT"/>
        </w:rPr>
        <w:t>9</w:t>
      </w:r>
      <w:r w:rsidR="004D257C" w:rsidRPr="00430961">
        <w:rPr>
          <w:rFonts w:ascii="Arial" w:eastAsia="Times New Roman" w:hAnsi="Arial" w:cs="Arial"/>
          <w:color w:val="000000"/>
          <w:lang w:eastAsia="lt-LT"/>
        </w:rPr>
        <w:t>.3.</w:t>
      </w:r>
      <w:r w:rsidR="005A2705">
        <w:rPr>
          <w:rFonts w:ascii="Arial" w:eastAsia="Times New Roman" w:hAnsi="Arial" w:cs="Arial"/>
          <w:color w:val="000000"/>
          <w:lang w:eastAsia="lt-LT"/>
        </w:rPr>
        <w:t>3</w:t>
      </w:r>
      <w:r w:rsidR="004D257C" w:rsidRPr="00430961">
        <w:rPr>
          <w:rFonts w:ascii="Arial" w:eastAsia="Times New Roman" w:hAnsi="Arial" w:cs="Arial"/>
          <w:color w:val="000000"/>
          <w:lang w:eastAsia="lt-LT"/>
        </w:rPr>
        <w:t>. Pašalinus Prek</w:t>
      </w:r>
      <w:r w:rsidR="00F50FF6" w:rsidRPr="00430961">
        <w:rPr>
          <w:rFonts w:ascii="Arial" w:eastAsia="Times New Roman" w:hAnsi="Arial" w:cs="Arial"/>
          <w:color w:val="000000"/>
          <w:lang w:eastAsia="lt-LT"/>
        </w:rPr>
        <w:t xml:space="preserve">ės </w:t>
      </w:r>
      <w:r w:rsidR="00564A68" w:rsidRPr="00430961">
        <w:rPr>
          <w:rFonts w:ascii="Arial" w:eastAsia="Times New Roman" w:hAnsi="Arial" w:cs="Arial"/>
          <w:color w:val="000000"/>
          <w:lang w:eastAsia="lt-LT"/>
        </w:rPr>
        <w:t>ir (</w:t>
      </w:r>
      <w:r w:rsidR="00E25EAC" w:rsidRPr="00430961">
        <w:rPr>
          <w:rFonts w:ascii="Arial" w:eastAsia="Times New Roman" w:hAnsi="Arial" w:cs="Arial"/>
          <w:color w:val="000000"/>
          <w:lang w:eastAsia="lt-LT"/>
        </w:rPr>
        <w:t>a</w:t>
      </w:r>
      <w:r w:rsidR="00422C25" w:rsidRPr="00430961">
        <w:rPr>
          <w:rFonts w:ascii="Arial" w:eastAsia="Times New Roman" w:hAnsi="Arial" w:cs="Arial"/>
          <w:color w:val="000000"/>
          <w:lang w:eastAsia="lt-LT"/>
        </w:rPr>
        <w:t>r</w:t>
      </w:r>
      <w:r w:rsidR="00564A68" w:rsidRPr="00430961">
        <w:rPr>
          <w:rFonts w:ascii="Arial" w:eastAsia="Times New Roman" w:hAnsi="Arial" w:cs="Arial"/>
          <w:color w:val="000000"/>
          <w:lang w:eastAsia="lt-LT"/>
        </w:rPr>
        <w:t>)</w:t>
      </w:r>
      <w:r w:rsidR="00422C25" w:rsidRPr="00430961">
        <w:rPr>
          <w:rFonts w:ascii="Arial" w:eastAsia="Times New Roman" w:hAnsi="Arial" w:cs="Arial"/>
          <w:color w:val="000000"/>
          <w:lang w:eastAsia="lt-LT"/>
        </w:rPr>
        <w:t xml:space="preserve"> Paslaugų </w:t>
      </w:r>
      <w:r w:rsidR="009B1EFF" w:rsidRPr="00430961">
        <w:rPr>
          <w:rFonts w:ascii="Arial" w:eastAsia="Times New Roman" w:hAnsi="Arial" w:cs="Arial"/>
          <w:color w:val="000000"/>
          <w:lang w:eastAsia="lt-LT"/>
        </w:rPr>
        <w:t xml:space="preserve">rezultato </w:t>
      </w:r>
      <w:r w:rsidR="004D257C" w:rsidRPr="00430961">
        <w:rPr>
          <w:rFonts w:ascii="Arial" w:eastAsia="Times New Roman" w:hAnsi="Arial" w:cs="Arial"/>
          <w:color w:val="000000"/>
          <w:lang w:eastAsia="lt-LT"/>
        </w:rPr>
        <w:t>trūkumus, garantinis terminas sutaisytajai Prek</w:t>
      </w:r>
      <w:r w:rsidR="00F50FF6"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daliai ar nauj</w:t>
      </w:r>
      <w:r w:rsidR="00F50FF6" w:rsidRPr="00430961">
        <w:rPr>
          <w:rFonts w:ascii="Arial" w:eastAsia="Times New Roman" w:hAnsi="Arial" w:cs="Arial"/>
          <w:color w:val="000000"/>
          <w:lang w:eastAsia="lt-LT"/>
        </w:rPr>
        <w:t xml:space="preserve">ai </w:t>
      </w:r>
      <w:r w:rsidR="004D257C" w:rsidRPr="00430961">
        <w:rPr>
          <w:rFonts w:ascii="Arial" w:eastAsia="Times New Roman" w:hAnsi="Arial" w:cs="Arial"/>
          <w:color w:val="000000"/>
          <w:lang w:eastAsia="lt-LT"/>
        </w:rPr>
        <w:t>Prek</w:t>
      </w:r>
      <w:r w:rsidR="00F50FF6" w:rsidRPr="00430961">
        <w:rPr>
          <w:rFonts w:ascii="Arial" w:eastAsia="Times New Roman" w:hAnsi="Arial" w:cs="Arial"/>
          <w:color w:val="000000"/>
          <w:lang w:eastAsia="lt-LT"/>
        </w:rPr>
        <w:t>ei</w:t>
      </w:r>
      <w:r w:rsidR="004D257C" w:rsidRPr="00430961">
        <w:rPr>
          <w:rFonts w:ascii="Arial" w:eastAsia="Times New Roman" w:hAnsi="Arial" w:cs="Arial"/>
          <w:color w:val="000000"/>
          <w:lang w:eastAsia="lt-LT"/>
        </w:rPr>
        <w:t xml:space="preserve"> </w:t>
      </w:r>
      <w:r w:rsidR="00422C25" w:rsidRPr="00430961">
        <w:rPr>
          <w:rFonts w:ascii="Arial" w:eastAsia="Times New Roman" w:hAnsi="Arial" w:cs="Arial"/>
          <w:color w:val="000000"/>
          <w:lang w:eastAsia="lt-LT"/>
        </w:rPr>
        <w:t>ir Paslaug</w:t>
      </w:r>
      <w:r w:rsidR="00E25EAC" w:rsidRPr="00430961">
        <w:rPr>
          <w:rFonts w:ascii="Arial" w:eastAsia="Times New Roman" w:hAnsi="Arial" w:cs="Arial"/>
          <w:color w:val="000000"/>
          <w:lang w:eastAsia="lt-LT"/>
        </w:rPr>
        <w:t>ų rezultatui (ar su Paslaugomis susijusioms sutaisytoms ar naujoms prekėms ar jų daliai)</w:t>
      </w:r>
      <w:r w:rsidR="00422C25" w:rsidRPr="00430961">
        <w:rPr>
          <w:rFonts w:ascii="Arial" w:eastAsia="Times New Roman" w:hAnsi="Arial" w:cs="Arial"/>
          <w:color w:val="000000"/>
          <w:lang w:eastAsia="lt-LT"/>
        </w:rPr>
        <w:t xml:space="preserve"> </w:t>
      </w:r>
      <w:r w:rsidR="004D257C" w:rsidRPr="00430961">
        <w:rPr>
          <w:rFonts w:ascii="Arial" w:eastAsia="Times New Roman" w:hAnsi="Arial" w:cs="Arial"/>
          <w:color w:val="000000"/>
          <w:lang w:eastAsia="lt-LT"/>
        </w:rPr>
        <w:t xml:space="preserve">vėl pradedamas skaičiuoti nuo </w:t>
      </w:r>
      <w:r w:rsidR="0069213B" w:rsidRPr="00430961">
        <w:rPr>
          <w:rFonts w:ascii="Arial" w:eastAsia="Times New Roman" w:hAnsi="Arial" w:cs="Arial"/>
          <w:color w:val="000000"/>
          <w:lang w:eastAsia="lt-LT"/>
        </w:rPr>
        <w:t xml:space="preserve">jų </w:t>
      </w:r>
      <w:r w:rsidR="004D257C" w:rsidRPr="00430961">
        <w:rPr>
          <w:rFonts w:ascii="Arial" w:eastAsia="Times New Roman" w:hAnsi="Arial" w:cs="Arial"/>
          <w:color w:val="000000"/>
          <w:lang w:eastAsia="lt-LT"/>
        </w:rPr>
        <w:t>perdavimo</w:t>
      </w:r>
      <w:r w:rsidR="00565B7A" w:rsidRPr="00430961">
        <w:rPr>
          <w:rFonts w:ascii="Arial" w:eastAsia="Times New Roman" w:hAnsi="Arial" w:cs="Arial"/>
          <w:color w:val="000000"/>
          <w:lang w:eastAsia="lt-LT"/>
        </w:rPr>
        <w:t xml:space="preserve"> po</w:t>
      </w:r>
      <w:r w:rsidR="00200C4B" w:rsidRPr="00430961">
        <w:rPr>
          <w:rFonts w:ascii="Arial" w:eastAsia="Times New Roman" w:hAnsi="Arial" w:cs="Arial"/>
          <w:color w:val="000000"/>
          <w:lang w:eastAsia="lt-LT"/>
        </w:rPr>
        <w:t xml:space="preserve"> jų</w:t>
      </w:r>
      <w:r w:rsidR="00565B7A" w:rsidRPr="00430961">
        <w:rPr>
          <w:rFonts w:ascii="Arial" w:eastAsia="Times New Roman" w:hAnsi="Arial" w:cs="Arial"/>
          <w:color w:val="000000"/>
          <w:lang w:eastAsia="lt-LT"/>
        </w:rPr>
        <w:t xml:space="preserve"> trūkumų pašalinimo </w:t>
      </w:r>
      <w:r w:rsidR="004D257C" w:rsidRPr="00430961">
        <w:rPr>
          <w:rFonts w:ascii="Arial" w:eastAsia="Times New Roman" w:hAnsi="Arial" w:cs="Arial"/>
          <w:color w:val="000000"/>
          <w:lang w:eastAsia="lt-LT"/>
        </w:rPr>
        <w:t>Pirkėjui dienos</w:t>
      </w:r>
      <w:r w:rsidR="00803579" w:rsidRPr="00430961">
        <w:rPr>
          <w:rFonts w:ascii="Arial" w:eastAsia="Times New Roman" w:hAnsi="Arial" w:cs="Arial"/>
          <w:color w:val="000000"/>
          <w:lang w:eastAsia="lt-LT"/>
        </w:rPr>
        <w:t>.</w:t>
      </w:r>
    </w:p>
    <w:p w14:paraId="397E8CA9" w14:textId="693969F7" w:rsidR="004D257C" w:rsidRPr="00430961" w:rsidRDefault="003E17FF" w:rsidP="005A2705">
      <w:pPr>
        <w:spacing w:after="0" w:line="240" w:lineRule="auto"/>
        <w:ind w:firstLine="567"/>
        <w:jc w:val="both"/>
        <w:rPr>
          <w:rFonts w:ascii="Arial" w:eastAsia="Times New Roman" w:hAnsi="Arial" w:cs="Arial"/>
          <w:color w:val="000000"/>
          <w:lang w:eastAsia="lt-LT"/>
        </w:rPr>
      </w:pPr>
      <w:bookmarkStart w:id="41" w:name="part_ac89e93be2d348d7b5301d3e5e6d9f44"/>
      <w:bookmarkEnd w:id="41"/>
      <w:r w:rsidRPr="00430961">
        <w:rPr>
          <w:rFonts w:ascii="Arial" w:eastAsia="Times New Roman" w:hAnsi="Arial" w:cs="Arial"/>
          <w:color w:val="000000"/>
          <w:lang w:eastAsia="lt-LT"/>
        </w:rPr>
        <w:t>1</w:t>
      </w:r>
      <w:r w:rsidR="005A2705">
        <w:rPr>
          <w:rFonts w:ascii="Arial" w:eastAsia="Times New Roman" w:hAnsi="Arial" w:cs="Arial"/>
          <w:color w:val="000000"/>
          <w:lang w:eastAsia="lt-LT"/>
        </w:rPr>
        <w:t>9</w:t>
      </w:r>
      <w:r w:rsidR="004D257C" w:rsidRPr="00430961">
        <w:rPr>
          <w:rFonts w:ascii="Arial" w:eastAsia="Times New Roman" w:hAnsi="Arial" w:cs="Arial"/>
          <w:color w:val="000000"/>
          <w:lang w:eastAsia="lt-LT"/>
        </w:rPr>
        <w:t>.3.</w:t>
      </w:r>
      <w:r w:rsidR="005A2705">
        <w:rPr>
          <w:rFonts w:ascii="Arial" w:eastAsia="Times New Roman" w:hAnsi="Arial" w:cs="Arial"/>
          <w:color w:val="000000"/>
          <w:lang w:eastAsia="lt-LT"/>
        </w:rPr>
        <w:t>4</w:t>
      </w:r>
      <w:r w:rsidR="004D257C" w:rsidRPr="00430961">
        <w:rPr>
          <w:rFonts w:ascii="Arial" w:eastAsia="Times New Roman" w:hAnsi="Arial" w:cs="Arial"/>
          <w:color w:val="000000"/>
          <w:lang w:eastAsia="lt-LT"/>
        </w:rPr>
        <w:t>. Jeigu Prek</w:t>
      </w:r>
      <w:r w:rsidR="00936130"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w:t>
      </w:r>
      <w:r w:rsidR="00422C25" w:rsidRPr="00430961">
        <w:rPr>
          <w:rFonts w:ascii="Arial" w:eastAsia="Times New Roman" w:hAnsi="Arial" w:cs="Arial"/>
          <w:color w:val="000000"/>
          <w:lang w:eastAsia="lt-LT"/>
        </w:rPr>
        <w:t>ir</w:t>
      </w:r>
      <w:r w:rsidR="00901A69" w:rsidRPr="00430961">
        <w:rPr>
          <w:rFonts w:ascii="Arial" w:eastAsia="Times New Roman" w:hAnsi="Arial" w:cs="Arial"/>
          <w:color w:val="000000"/>
          <w:lang w:eastAsia="lt-LT"/>
        </w:rPr>
        <w:t xml:space="preserve"> (ar)</w:t>
      </w:r>
      <w:r w:rsidR="00422C25" w:rsidRPr="00430961">
        <w:rPr>
          <w:rFonts w:ascii="Arial" w:eastAsia="Times New Roman" w:hAnsi="Arial" w:cs="Arial"/>
          <w:color w:val="000000"/>
          <w:lang w:eastAsia="lt-LT"/>
        </w:rPr>
        <w:t xml:space="preserve"> Paslaugų </w:t>
      </w:r>
      <w:r w:rsidR="004D257C" w:rsidRPr="00430961">
        <w:rPr>
          <w:rFonts w:ascii="Arial" w:eastAsia="Times New Roman" w:hAnsi="Arial" w:cs="Arial"/>
          <w:color w:val="000000"/>
          <w:lang w:eastAsia="lt-LT"/>
        </w:rPr>
        <w:t>trūkumų šalinimas gali turėti įtakos Prek</w:t>
      </w:r>
      <w:r w:rsidR="00936130"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w:t>
      </w:r>
      <w:r w:rsidR="00422C25" w:rsidRPr="00430961">
        <w:rPr>
          <w:rFonts w:ascii="Arial" w:eastAsia="Times New Roman" w:hAnsi="Arial" w:cs="Arial"/>
          <w:color w:val="000000"/>
          <w:lang w:eastAsia="lt-LT"/>
        </w:rPr>
        <w:t>ir</w:t>
      </w:r>
      <w:r w:rsidR="00901A69" w:rsidRPr="00430961">
        <w:rPr>
          <w:rFonts w:ascii="Arial" w:eastAsia="Times New Roman" w:hAnsi="Arial" w:cs="Arial"/>
          <w:color w:val="000000"/>
          <w:lang w:eastAsia="lt-LT"/>
        </w:rPr>
        <w:t xml:space="preserve"> (ar)</w:t>
      </w:r>
      <w:r w:rsidR="00422C25" w:rsidRPr="00430961">
        <w:rPr>
          <w:rFonts w:ascii="Arial" w:eastAsia="Times New Roman" w:hAnsi="Arial" w:cs="Arial"/>
          <w:color w:val="000000"/>
          <w:lang w:eastAsia="lt-LT"/>
        </w:rPr>
        <w:t xml:space="preserve"> </w:t>
      </w:r>
      <w:r w:rsidR="00200C4B" w:rsidRPr="00430961">
        <w:rPr>
          <w:rFonts w:ascii="Arial" w:eastAsia="Times New Roman" w:hAnsi="Arial" w:cs="Arial"/>
          <w:color w:val="000000"/>
          <w:lang w:eastAsia="lt-LT"/>
        </w:rPr>
        <w:t xml:space="preserve">Paslaugų </w:t>
      </w:r>
      <w:r w:rsidR="00901A69" w:rsidRPr="00430961">
        <w:rPr>
          <w:rFonts w:ascii="Arial" w:eastAsia="Times New Roman" w:hAnsi="Arial" w:cs="Arial"/>
          <w:color w:val="000000"/>
          <w:lang w:eastAsia="lt-LT"/>
        </w:rPr>
        <w:t xml:space="preserve">rezultato </w:t>
      </w:r>
      <w:r w:rsidR="004D257C" w:rsidRPr="00430961">
        <w:rPr>
          <w:rFonts w:ascii="Arial" w:eastAsia="Times New Roman" w:hAnsi="Arial" w:cs="Arial"/>
          <w:color w:val="000000"/>
          <w:lang w:eastAsia="lt-LT"/>
        </w:rPr>
        <w:t>funkcionalumui, Pirkėjas gali pareikalauti Tiekėjo pakartotinai atlikti bandymus</w:t>
      </w:r>
      <w:r w:rsidR="00721188" w:rsidRPr="00430961">
        <w:rPr>
          <w:rFonts w:ascii="Arial" w:eastAsia="Times New Roman" w:hAnsi="Arial" w:cs="Arial"/>
          <w:color w:val="000000"/>
          <w:lang w:eastAsia="lt-LT"/>
        </w:rPr>
        <w:t xml:space="preserve"> (testavimą)</w:t>
      </w:r>
      <w:r w:rsidR="004D257C" w:rsidRPr="00430961">
        <w:rPr>
          <w:rFonts w:ascii="Arial" w:eastAsia="Times New Roman" w:hAnsi="Arial" w:cs="Arial"/>
          <w:color w:val="000000"/>
          <w:lang w:eastAsia="lt-LT"/>
        </w:rPr>
        <w:t xml:space="preserve">, atliktus </w:t>
      </w:r>
      <w:r w:rsidR="000B533F">
        <w:rPr>
          <w:rFonts w:ascii="Arial" w:eastAsia="Times New Roman" w:hAnsi="Arial" w:cs="Arial"/>
          <w:color w:val="000000"/>
          <w:lang w:eastAsia="lt-LT"/>
        </w:rPr>
        <w:t>T</w:t>
      </w:r>
      <w:r w:rsidR="00721188" w:rsidRPr="00430961">
        <w:rPr>
          <w:rFonts w:ascii="Arial" w:eastAsia="Times New Roman" w:hAnsi="Arial" w:cs="Arial"/>
          <w:color w:val="000000"/>
          <w:lang w:eastAsia="lt-LT"/>
        </w:rPr>
        <w:t>echnin</w:t>
      </w:r>
      <w:r w:rsidR="00F6291C" w:rsidRPr="00430961">
        <w:rPr>
          <w:rFonts w:ascii="Arial" w:eastAsia="Times New Roman" w:hAnsi="Arial" w:cs="Arial"/>
          <w:color w:val="000000"/>
          <w:lang w:eastAsia="lt-LT"/>
        </w:rPr>
        <w:t>ėje</w:t>
      </w:r>
      <w:r w:rsidR="00721188" w:rsidRPr="00430961">
        <w:rPr>
          <w:rFonts w:ascii="Arial" w:eastAsia="Times New Roman" w:hAnsi="Arial" w:cs="Arial"/>
          <w:color w:val="000000"/>
          <w:lang w:eastAsia="lt-LT"/>
        </w:rPr>
        <w:t xml:space="preserve"> specifikacij</w:t>
      </w:r>
      <w:r w:rsidR="00F6291C" w:rsidRPr="00430961">
        <w:rPr>
          <w:rFonts w:ascii="Arial" w:eastAsia="Times New Roman" w:hAnsi="Arial" w:cs="Arial"/>
          <w:color w:val="000000"/>
          <w:lang w:eastAsia="lt-LT"/>
        </w:rPr>
        <w:t>oje nustatyta tvarka</w:t>
      </w:r>
      <w:r w:rsidR="004D257C" w:rsidRPr="00430961">
        <w:rPr>
          <w:rFonts w:ascii="Arial" w:eastAsia="Times New Roman" w:hAnsi="Arial" w:cs="Arial"/>
          <w:color w:val="000000"/>
          <w:lang w:eastAsia="lt-LT"/>
        </w:rPr>
        <w:t>. Pirkėjas privalo raštu pateikti Tiekėjui tokį reikalavimą per 30 (trisdešimt) dienų po Prek</w:t>
      </w:r>
      <w:r w:rsidR="00E853BA" w:rsidRPr="00430961">
        <w:rPr>
          <w:rFonts w:ascii="Arial" w:eastAsia="Times New Roman" w:hAnsi="Arial" w:cs="Arial"/>
          <w:color w:val="000000"/>
          <w:lang w:eastAsia="lt-LT"/>
        </w:rPr>
        <w:t>ės</w:t>
      </w:r>
      <w:r w:rsidR="00422C25" w:rsidRPr="00430961">
        <w:rPr>
          <w:rFonts w:ascii="Arial" w:eastAsia="Times New Roman" w:hAnsi="Arial" w:cs="Arial"/>
          <w:color w:val="000000"/>
          <w:lang w:eastAsia="lt-LT"/>
        </w:rPr>
        <w:t xml:space="preserve"> ir</w:t>
      </w:r>
      <w:r w:rsidR="00BA7ECF" w:rsidRPr="00430961">
        <w:rPr>
          <w:rFonts w:ascii="Arial" w:eastAsia="Times New Roman" w:hAnsi="Arial" w:cs="Arial"/>
          <w:color w:val="000000"/>
          <w:lang w:eastAsia="lt-LT"/>
        </w:rPr>
        <w:t xml:space="preserve"> (ar)</w:t>
      </w:r>
      <w:r w:rsidR="00422C25" w:rsidRPr="00430961">
        <w:rPr>
          <w:rFonts w:ascii="Arial" w:eastAsia="Times New Roman" w:hAnsi="Arial" w:cs="Arial"/>
          <w:color w:val="000000"/>
          <w:lang w:eastAsia="lt-LT"/>
        </w:rPr>
        <w:t xml:space="preserve"> Paslaugų</w:t>
      </w:r>
      <w:r w:rsidR="004D257C" w:rsidRPr="00430961">
        <w:rPr>
          <w:rFonts w:ascii="Arial" w:eastAsia="Times New Roman" w:hAnsi="Arial" w:cs="Arial"/>
          <w:color w:val="000000"/>
          <w:lang w:eastAsia="lt-LT"/>
        </w:rPr>
        <w:t xml:space="preserve"> trūkumų pašalinimo. Tokie bandymai atliekami pagal anksčiau atliktų bandymų</w:t>
      </w:r>
      <w:r w:rsidR="00BA7ECF" w:rsidRPr="00430961">
        <w:rPr>
          <w:rFonts w:ascii="Arial" w:eastAsia="Times New Roman" w:hAnsi="Arial" w:cs="Arial"/>
          <w:color w:val="000000"/>
          <w:lang w:eastAsia="lt-LT"/>
        </w:rPr>
        <w:t xml:space="preserve"> (testavimo) </w:t>
      </w:r>
      <w:r w:rsidR="004D257C" w:rsidRPr="00430961">
        <w:rPr>
          <w:rFonts w:ascii="Arial" w:eastAsia="Times New Roman" w:hAnsi="Arial" w:cs="Arial"/>
          <w:color w:val="000000"/>
          <w:lang w:eastAsia="lt-LT"/>
        </w:rPr>
        <w:t>sąlygas, išskyrus tai, kad jie visais atvejais turi būti atliekami Tiekėjo rizika ir sąskaita.</w:t>
      </w:r>
    </w:p>
    <w:p w14:paraId="46E71080" w14:textId="7A48384C" w:rsidR="004D257C" w:rsidRPr="00430961" w:rsidRDefault="003E17FF" w:rsidP="005A2705">
      <w:pPr>
        <w:spacing w:after="0" w:line="240" w:lineRule="auto"/>
        <w:ind w:firstLine="567"/>
        <w:jc w:val="both"/>
        <w:rPr>
          <w:rFonts w:ascii="Arial" w:eastAsia="Times New Roman" w:hAnsi="Arial" w:cs="Arial"/>
          <w:color w:val="000000"/>
          <w:lang w:eastAsia="lt-LT"/>
        </w:rPr>
      </w:pPr>
      <w:bookmarkStart w:id="42" w:name="part_a9c21de0ed46409bb04b8560a392a181"/>
      <w:bookmarkEnd w:id="42"/>
      <w:r w:rsidRPr="00430961">
        <w:rPr>
          <w:rFonts w:ascii="Arial" w:eastAsia="Times New Roman" w:hAnsi="Arial" w:cs="Arial"/>
          <w:color w:val="000000"/>
          <w:lang w:eastAsia="lt-LT"/>
        </w:rPr>
        <w:t>1</w:t>
      </w:r>
      <w:r w:rsidR="005A2705">
        <w:rPr>
          <w:rFonts w:ascii="Arial" w:eastAsia="Times New Roman" w:hAnsi="Arial" w:cs="Arial"/>
          <w:color w:val="000000"/>
          <w:lang w:eastAsia="lt-LT"/>
        </w:rPr>
        <w:t>9</w:t>
      </w:r>
      <w:r w:rsidR="004D257C" w:rsidRPr="00430961">
        <w:rPr>
          <w:rFonts w:ascii="Arial" w:eastAsia="Times New Roman" w:hAnsi="Arial" w:cs="Arial"/>
          <w:color w:val="000000"/>
          <w:lang w:eastAsia="lt-LT"/>
        </w:rPr>
        <w:t>.3.</w:t>
      </w:r>
      <w:r w:rsidR="005A2705">
        <w:rPr>
          <w:rFonts w:ascii="Arial" w:eastAsia="Times New Roman" w:hAnsi="Arial" w:cs="Arial"/>
          <w:color w:val="000000"/>
          <w:lang w:eastAsia="lt-LT"/>
        </w:rPr>
        <w:t>5</w:t>
      </w:r>
      <w:r w:rsidR="004D257C" w:rsidRPr="00430961">
        <w:rPr>
          <w:rFonts w:ascii="Arial" w:eastAsia="Times New Roman" w:hAnsi="Arial" w:cs="Arial"/>
          <w:color w:val="000000"/>
          <w:lang w:eastAsia="lt-LT"/>
        </w:rPr>
        <w:t>. Tiekėjas, pašalinęs visus Prek</w:t>
      </w:r>
      <w:r w:rsidR="00D72374" w:rsidRPr="00430961">
        <w:rPr>
          <w:rFonts w:ascii="Arial" w:eastAsia="Times New Roman" w:hAnsi="Arial" w:cs="Arial"/>
          <w:color w:val="000000"/>
          <w:lang w:eastAsia="lt-LT"/>
        </w:rPr>
        <w:t xml:space="preserve">ės </w:t>
      </w:r>
      <w:r w:rsidR="00422C25" w:rsidRPr="00430961">
        <w:rPr>
          <w:rFonts w:ascii="Arial" w:eastAsia="Times New Roman" w:hAnsi="Arial" w:cs="Arial"/>
          <w:color w:val="000000"/>
          <w:lang w:eastAsia="lt-LT"/>
        </w:rPr>
        <w:t>ir</w:t>
      </w:r>
      <w:r w:rsidR="00784C7D" w:rsidRPr="00430961">
        <w:rPr>
          <w:rFonts w:ascii="Arial" w:eastAsia="Times New Roman" w:hAnsi="Arial" w:cs="Arial"/>
          <w:color w:val="000000"/>
          <w:lang w:eastAsia="lt-LT"/>
        </w:rPr>
        <w:t xml:space="preserve"> (ar) </w:t>
      </w:r>
      <w:r w:rsidR="00422C25" w:rsidRPr="00430961">
        <w:rPr>
          <w:rFonts w:ascii="Arial" w:eastAsia="Times New Roman" w:hAnsi="Arial" w:cs="Arial"/>
          <w:color w:val="000000"/>
          <w:lang w:eastAsia="lt-LT"/>
        </w:rPr>
        <w:t xml:space="preserve">Paslaugų </w:t>
      </w:r>
      <w:r w:rsidR="004D257C" w:rsidRPr="00430961">
        <w:rPr>
          <w:rFonts w:ascii="Arial" w:eastAsia="Times New Roman" w:hAnsi="Arial" w:cs="Arial"/>
          <w:color w:val="000000"/>
          <w:lang w:eastAsia="lt-LT"/>
        </w:rPr>
        <w:t>trūkumus, privalo apie tai informuoti Pirkėją.</w:t>
      </w:r>
    </w:p>
    <w:p w14:paraId="2970E7ED" w14:textId="3FA4B6B8" w:rsidR="004D257C" w:rsidRPr="00430961" w:rsidRDefault="003E17FF" w:rsidP="005A2705">
      <w:pPr>
        <w:spacing w:after="0" w:line="240" w:lineRule="auto"/>
        <w:ind w:firstLine="567"/>
        <w:jc w:val="both"/>
        <w:rPr>
          <w:rFonts w:ascii="Arial" w:eastAsia="Times New Roman" w:hAnsi="Arial" w:cs="Arial"/>
          <w:color w:val="000000"/>
          <w:lang w:eastAsia="lt-LT"/>
        </w:rPr>
      </w:pPr>
      <w:bookmarkStart w:id="43" w:name="part_9badc847df194fb3812066bb39a022ea"/>
      <w:bookmarkEnd w:id="43"/>
      <w:r w:rsidRPr="00430961">
        <w:rPr>
          <w:rFonts w:ascii="Arial" w:eastAsia="Times New Roman" w:hAnsi="Arial" w:cs="Arial"/>
          <w:color w:val="000000"/>
          <w:lang w:eastAsia="lt-LT"/>
        </w:rPr>
        <w:t>1</w:t>
      </w:r>
      <w:r w:rsidR="005A2705">
        <w:rPr>
          <w:rFonts w:ascii="Arial" w:eastAsia="Times New Roman" w:hAnsi="Arial" w:cs="Arial"/>
          <w:color w:val="000000"/>
          <w:lang w:eastAsia="lt-LT"/>
        </w:rPr>
        <w:t>9</w:t>
      </w:r>
      <w:r w:rsidR="004D257C" w:rsidRPr="00430961">
        <w:rPr>
          <w:rFonts w:ascii="Arial" w:eastAsia="Times New Roman" w:hAnsi="Arial" w:cs="Arial"/>
          <w:color w:val="000000"/>
          <w:lang w:eastAsia="lt-LT"/>
        </w:rPr>
        <w:t>.3.</w:t>
      </w:r>
      <w:r w:rsidR="005A2705">
        <w:rPr>
          <w:rFonts w:ascii="Arial" w:eastAsia="Times New Roman" w:hAnsi="Arial" w:cs="Arial"/>
          <w:color w:val="000000"/>
          <w:lang w:eastAsia="lt-LT"/>
        </w:rPr>
        <w:t>6</w:t>
      </w:r>
      <w:r w:rsidR="004D257C" w:rsidRPr="00430961">
        <w:rPr>
          <w:rFonts w:ascii="Arial" w:eastAsia="Times New Roman" w:hAnsi="Arial" w:cs="Arial"/>
          <w:color w:val="000000"/>
          <w:lang w:eastAsia="lt-LT"/>
        </w:rPr>
        <w:t>. Pirkėjas per 5 (penkias) darbo dienas po Tiekėjo pranešimo apie Prek</w:t>
      </w:r>
      <w:r w:rsidR="00BD2B4A" w:rsidRPr="00430961">
        <w:rPr>
          <w:rFonts w:ascii="Arial" w:eastAsia="Times New Roman" w:hAnsi="Arial" w:cs="Arial"/>
          <w:color w:val="000000"/>
          <w:lang w:eastAsia="lt-LT"/>
        </w:rPr>
        <w:t xml:space="preserve">ės </w:t>
      </w:r>
      <w:r w:rsidR="00422C25" w:rsidRPr="00430961">
        <w:rPr>
          <w:rFonts w:ascii="Arial" w:eastAsia="Times New Roman" w:hAnsi="Arial" w:cs="Arial"/>
          <w:color w:val="000000"/>
          <w:lang w:eastAsia="lt-LT"/>
        </w:rPr>
        <w:t>ir</w:t>
      </w:r>
      <w:r w:rsidR="005E4A01" w:rsidRPr="00430961">
        <w:rPr>
          <w:rFonts w:ascii="Arial" w:eastAsia="Times New Roman" w:hAnsi="Arial" w:cs="Arial"/>
          <w:color w:val="000000"/>
          <w:lang w:eastAsia="lt-LT"/>
        </w:rPr>
        <w:t xml:space="preserve"> (ar)</w:t>
      </w:r>
      <w:r w:rsidR="00422C25" w:rsidRPr="00430961">
        <w:rPr>
          <w:rFonts w:ascii="Arial" w:eastAsia="Times New Roman" w:hAnsi="Arial" w:cs="Arial"/>
          <w:color w:val="000000"/>
          <w:lang w:eastAsia="lt-LT"/>
        </w:rPr>
        <w:t xml:space="preserve"> Paslaugų </w:t>
      </w:r>
      <w:r w:rsidR="004D257C" w:rsidRPr="00430961">
        <w:rPr>
          <w:rFonts w:ascii="Arial" w:eastAsia="Times New Roman" w:hAnsi="Arial" w:cs="Arial"/>
          <w:color w:val="000000"/>
          <w:lang w:eastAsia="lt-LT"/>
        </w:rPr>
        <w:t>trūkumų pašalinimą gavimo privalo patikrinti trūkumus, nurodytus Defektų akte arba Pirkėjo pretenzijoje, ir raštu patvirtinti, kurie Prek</w:t>
      </w:r>
      <w:r w:rsidR="00BD2B4A"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w:t>
      </w:r>
      <w:r w:rsidR="00422C25" w:rsidRPr="00430961">
        <w:rPr>
          <w:rFonts w:ascii="Arial" w:eastAsia="Times New Roman" w:hAnsi="Arial" w:cs="Arial"/>
          <w:color w:val="000000"/>
          <w:lang w:eastAsia="lt-LT"/>
        </w:rPr>
        <w:t>ir</w:t>
      </w:r>
      <w:r w:rsidR="005E4A01" w:rsidRPr="00430961">
        <w:rPr>
          <w:rFonts w:ascii="Arial" w:eastAsia="Times New Roman" w:hAnsi="Arial" w:cs="Arial"/>
          <w:color w:val="000000"/>
          <w:lang w:eastAsia="lt-LT"/>
        </w:rPr>
        <w:t xml:space="preserve"> (ar) </w:t>
      </w:r>
      <w:r w:rsidR="00422C25" w:rsidRPr="00430961">
        <w:rPr>
          <w:rFonts w:ascii="Arial" w:eastAsia="Times New Roman" w:hAnsi="Arial" w:cs="Arial"/>
          <w:color w:val="000000"/>
          <w:lang w:eastAsia="lt-LT"/>
        </w:rPr>
        <w:t xml:space="preserve">Paslaugų </w:t>
      </w:r>
      <w:r w:rsidR="004D257C" w:rsidRPr="00430961">
        <w:rPr>
          <w:rFonts w:ascii="Arial" w:eastAsia="Times New Roman" w:hAnsi="Arial" w:cs="Arial"/>
          <w:color w:val="000000"/>
          <w:lang w:eastAsia="lt-LT"/>
        </w:rPr>
        <w:t>trūkumai buvo pašalinti.</w:t>
      </w:r>
    </w:p>
    <w:p w14:paraId="6B7E3860" w14:textId="77777777" w:rsidR="004D257C" w:rsidRPr="00430961" w:rsidRDefault="004D257C" w:rsidP="005A2705">
      <w:pPr>
        <w:spacing w:after="0" w:line="240" w:lineRule="auto"/>
        <w:ind w:firstLine="62"/>
        <w:jc w:val="both"/>
        <w:rPr>
          <w:rFonts w:ascii="Arial" w:eastAsia="Times New Roman" w:hAnsi="Arial" w:cs="Arial"/>
          <w:color w:val="000000"/>
          <w:lang w:eastAsia="lt-LT"/>
        </w:rPr>
      </w:pPr>
      <w:r w:rsidRPr="00430961">
        <w:rPr>
          <w:rFonts w:ascii="Arial" w:eastAsia="Times New Roman" w:hAnsi="Arial" w:cs="Arial"/>
          <w:color w:val="000000"/>
          <w:lang w:eastAsia="lt-LT"/>
        </w:rPr>
        <w:t> </w:t>
      </w:r>
    </w:p>
    <w:p w14:paraId="6445AD70" w14:textId="523F8575" w:rsidR="004D257C" w:rsidRPr="00430961" w:rsidRDefault="0010733C" w:rsidP="005A2705">
      <w:pPr>
        <w:spacing w:after="0" w:line="240" w:lineRule="auto"/>
        <w:jc w:val="center"/>
        <w:rPr>
          <w:rFonts w:ascii="Arial" w:eastAsia="Times New Roman" w:hAnsi="Arial" w:cs="Arial"/>
          <w:color w:val="000000"/>
          <w:lang w:eastAsia="lt-LT"/>
        </w:rPr>
      </w:pPr>
      <w:bookmarkStart w:id="44" w:name="part_ef71ed323bda4b8989ac0a9088ba285e"/>
      <w:bookmarkEnd w:id="44"/>
      <w:r w:rsidRPr="00430961">
        <w:rPr>
          <w:rFonts w:ascii="Arial" w:eastAsia="Times New Roman" w:hAnsi="Arial" w:cs="Arial"/>
          <w:b/>
          <w:bCs/>
          <w:color w:val="000000"/>
          <w:lang w:eastAsia="lt-LT"/>
        </w:rPr>
        <w:t>1</w:t>
      </w:r>
      <w:r w:rsidR="005A2705">
        <w:rPr>
          <w:rFonts w:ascii="Arial" w:eastAsia="Times New Roman" w:hAnsi="Arial" w:cs="Arial"/>
          <w:b/>
          <w:bCs/>
          <w:color w:val="000000"/>
          <w:lang w:eastAsia="lt-LT"/>
        </w:rPr>
        <w:t>9</w:t>
      </w:r>
      <w:r w:rsidR="004D257C" w:rsidRPr="00430961">
        <w:rPr>
          <w:rFonts w:ascii="Arial" w:eastAsia="Times New Roman" w:hAnsi="Arial" w:cs="Arial"/>
          <w:b/>
          <w:bCs/>
          <w:color w:val="000000"/>
          <w:lang w:eastAsia="lt-LT"/>
        </w:rPr>
        <w:t>.4.  Pirkėjo teisės, Tiekėjui nepašalinus Prek</w:t>
      </w:r>
      <w:r w:rsidR="00193290" w:rsidRPr="00430961">
        <w:rPr>
          <w:rFonts w:ascii="Arial" w:eastAsia="Times New Roman" w:hAnsi="Arial" w:cs="Arial"/>
          <w:b/>
          <w:bCs/>
          <w:color w:val="000000"/>
          <w:lang w:eastAsia="lt-LT"/>
        </w:rPr>
        <w:t>ės</w:t>
      </w:r>
      <w:r w:rsidR="004D257C" w:rsidRPr="00430961">
        <w:rPr>
          <w:rFonts w:ascii="Arial" w:eastAsia="Times New Roman" w:hAnsi="Arial" w:cs="Arial"/>
          <w:b/>
          <w:bCs/>
          <w:color w:val="000000"/>
          <w:lang w:eastAsia="lt-LT"/>
        </w:rPr>
        <w:t xml:space="preserve"> </w:t>
      </w:r>
      <w:r w:rsidR="00422C25" w:rsidRPr="00430961">
        <w:rPr>
          <w:rFonts w:ascii="Arial" w:eastAsia="Times New Roman" w:hAnsi="Arial" w:cs="Arial"/>
          <w:b/>
          <w:bCs/>
          <w:color w:val="000000"/>
          <w:lang w:eastAsia="lt-LT"/>
        </w:rPr>
        <w:t xml:space="preserve">ir Paslaugų </w:t>
      </w:r>
      <w:r w:rsidR="004D257C" w:rsidRPr="00430961">
        <w:rPr>
          <w:rFonts w:ascii="Arial" w:eastAsia="Times New Roman" w:hAnsi="Arial" w:cs="Arial"/>
          <w:b/>
          <w:bCs/>
          <w:color w:val="000000"/>
          <w:lang w:eastAsia="lt-LT"/>
        </w:rPr>
        <w:t>trūkumų</w:t>
      </w:r>
    </w:p>
    <w:p w14:paraId="601B978C" w14:textId="77777777" w:rsidR="004D257C" w:rsidRPr="00430961" w:rsidRDefault="004D257C" w:rsidP="005A2705">
      <w:pPr>
        <w:spacing w:after="0" w:line="240" w:lineRule="auto"/>
        <w:ind w:firstLine="62"/>
        <w:jc w:val="both"/>
        <w:rPr>
          <w:rFonts w:ascii="Arial" w:eastAsia="Times New Roman" w:hAnsi="Arial" w:cs="Arial"/>
          <w:color w:val="000000"/>
          <w:lang w:eastAsia="lt-LT"/>
        </w:rPr>
      </w:pPr>
      <w:r w:rsidRPr="00430961">
        <w:rPr>
          <w:rFonts w:ascii="Arial" w:eastAsia="Times New Roman" w:hAnsi="Arial" w:cs="Arial"/>
          <w:color w:val="000000"/>
          <w:lang w:eastAsia="lt-LT"/>
        </w:rPr>
        <w:t> </w:t>
      </w:r>
    </w:p>
    <w:p w14:paraId="1D91CB59" w14:textId="69EFAA0D" w:rsidR="004D257C" w:rsidRPr="00430961" w:rsidRDefault="0010733C" w:rsidP="005A2705">
      <w:pPr>
        <w:spacing w:after="0" w:line="240" w:lineRule="auto"/>
        <w:ind w:firstLine="567"/>
        <w:jc w:val="both"/>
        <w:rPr>
          <w:rFonts w:ascii="Arial" w:eastAsia="Times New Roman" w:hAnsi="Arial" w:cs="Arial"/>
          <w:color w:val="000000"/>
          <w:lang w:eastAsia="lt-LT"/>
        </w:rPr>
      </w:pPr>
      <w:bookmarkStart w:id="45" w:name="part_36e75a0e05d94ce4b20284f046167d0e"/>
      <w:bookmarkEnd w:id="45"/>
      <w:r w:rsidRPr="00430961">
        <w:rPr>
          <w:rFonts w:ascii="Arial" w:eastAsia="Times New Roman" w:hAnsi="Arial" w:cs="Arial"/>
          <w:color w:val="000000"/>
          <w:lang w:eastAsia="lt-LT"/>
        </w:rPr>
        <w:t>1</w:t>
      </w:r>
      <w:r w:rsidR="005A2705">
        <w:rPr>
          <w:rFonts w:ascii="Arial" w:eastAsia="Times New Roman" w:hAnsi="Arial" w:cs="Arial"/>
          <w:color w:val="000000"/>
          <w:lang w:eastAsia="lt-LT"/>
        </w:rPr>
        <w:t>9</w:t>
      </w:r>
      <w:r w:rsidR="004D257C" w:rsidRPr="00430961">
        <w:rPr>
          <w:rFonts w:ascii="Arial" w:eastAsia="Times New Roman" w:hAnsi="Arial" w:cs="Arial"/>
          <w:color w:val="000000"/>
          <w:lang w:eastAsia="lt-LT"/>
        </w:rPr>
        <w:t>.4.1. Jeigu Tiekėjas atsisako pašalinti arba nepašalina Prek</w:t>
      </w:r>
      <w:r w:rsidR="00AA12B8"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w:t>
      </w:r>
      <w:r w:rsidR="00422C25" w:rsidRPr="00430961">
        <w:rPr>
          <w:rFonts w:ascii="Arial" w:eastAsia="Times New Roman" w:hAnsi="Arial" w:cs="Arial"/>
          <w:color w:val="000000"/>
          <w:lang w:eastAsia="lt-LT"/>
        </w:rPr>
        <w:t xml:space="preserve">ir </w:t>
      </w:r>
      <w:r w:rsidR="00472BA9" w:rsidRPr="00430961">
        <w:rPr>
          <w:rFonts w:ascii="Arial" w:eastAsia="Times New Roman" w:hAnsi="Arial" w:cs="Arial"/>
          <w:color w:val="000000"/>
          <w:lang w:eastAsia="lt-LT"/>
        </w:rPr>
        <w:t xml:space="preserve">(ar) </w:t>
      </w:r>
      <w:r w:rsidR="00422C25" w:rsidRPr="00430961">
        <w:rPr>
          <w:rFonts w:ascii="Arial" w:eastAsia="Times New Roman" w:hAnsi="Arial" w:cs="Arial"/>
          <w:color w:val="000000"/>
          <w:lang w:eastAsia="lt-LT"/>
        </w:rPr>
        <w:t xml:space="preserve">Paslaugų </w:t>
      </w:r>
      <w:r w:rsidR="004D257C" w:rsidRPr="00430961">
        <w:rPr>
          <w:rFonts w:ascii="Arial" w:eastAsia="Times New Roman" w:hAnsi="Arial" w:cs="Arial"/>
          <w:color w:val="000000"/>
          <w:lang w:eastAsia="lt-LT"/>
        </w:rPr>
        <w:t>trūkumų per Pirkėjo nustatytus protingus terminus, Pirkėjas turi teisę:</w:t>
      </w:r>
    </w:p>
    <w:p w14:paraId="7D32E7F9" w14:textId="2A5B98AE" w:rsidR="004D257C" w:rsidRPr="00430961" w:rsidRDefault="0010733C" w:rsidP="005A2705">
      <w:pPr>
        <w:spacing w:after="0" w:line="240" w:lineRule="auto"/>
        <w:ind w:firstLine="567"/>
        <w:jc w:val="both"/>
        <w:rPr>
          <w:rFonts w:ascii="Arial" w:eastAsia="Times New Roman" w:hAnsi="Arial" w:cs="Arial"/>
          <w:color w:val="000000"/>
          <w:lang w:eastAsia="lt-LT"/>
        </w:rPr>
      </w:pPr>
      <w:bookmarkStart w:id="46" w:name="part_8b145d9ac77049e2a51c2c230a3c785c"/>
      <w:bookmarkEnd w:id="46"/>
      <w:r w:rsidRPr="00430961">
        <w:rPr>
          <w:rFonts w:ascii="Arial" w:eastAsia="Times New Roman" w:hAnsi="Arial" w:cs="Arial"/>
          <w:color w:val="000000"/>
          <w:lang w:eastAsia="lt-LT"/>
        </w:rPr>
        <w:t>1</w:t>
      </w:r>
      <w:r w:rsidR="005A2705">
        <w:rPr>
          <w:rFonts w:ascii="Arial" w:eastAsia="Times New Roman" w:hAnsi="Arial" w:cs="Arial"/>
          <w:color w:val="000000"/>
          <w:lang w:eastAsia="lt-LT"/>
        </w:rPr>
        <w:t>9</w:t>
      </w:r>
      <w:r w:rsidR="004D257C" w:rsidRPr="00430961">
        <w:rPr>
          <w:rFonts w:ascii="Arial" w:eastAsia="Times New Roman" w:hAnsi="Arial" w:cs="Arial"/>
          <w:color w:val="000000"/>
          <w:lang w:eastAsia="lt-LT"/>
        </w:rPr>
        <w:t>.4.1.1. pašalinti Prek</w:t>
      </w:r>
      <w:r w:rsidR="00AA12B8" w:rsidRPr="00430961">
        <w:rPr>
          <w:rFonts w:ascii="Arial" w:eastAsia="Times New Roman" w:hAnsi="Arial" w:cs="Arial"/>
          <w:color w:val="000000"/>
          <w:lang w:eastAsia="lt-LT"/>
        </w:rPr>
        <w:t>ės</w:t>
      </w:r>
      <w:r w:rsidR="00422C25" w:rsidRPr="00430961">
        <w:rPr>
          <w:rFonts w:ascii="Arial" w:eastAsia="Times New Roman" w:hAnsi="Arial" w:cs="Arial"/>
          <w:color w:val="000000"/>
          <w:lang w:eastAsia="lt-LT"/>
        </w:rPr>
        <w:t xml:space="preserve"> ir</w:t>
      </w:r>
      <w:r w:rsidR="004D24FB" w:rsidRPr="00430961">
        <w:rPr>
          <w:rFonts w:ascii="Arial" w:eastAsia="Times New Roman" w:hAnsi="Arial" w:cs="Arial"/>
          <w:color w:val="000000"/>
          <w:lang w:eastAsia="lt-LT"/>
        </w:rPr>
        <w:t xml:space="preserve"> (ar)</w:t>
      </w:r>
      <w:r w:rsidR="00422C25" w:rsidRPr="00430961">
        <w:rPr>
          <w:rFonts w:ascii="Arial" w:eastAsia="Times New Roman" w:hAnsi="Arial" w:cs="Arial"/>
          <w:color w:val="000000"/>
          <w:lang w:eastAsia="lt-LT"/>
        </w:rPr>
        <w:t xml:space="preserve"> Paslaugų</w:t>
      </w:r>
      <w:r w:rsidR="004D257C" w:rsidRPr="00430961">
        <w:rPr>
          <w:rFonts w:ascii="Arial" w:eastAsia="Times New Roman" w:hAnsi="Arial" w:cs="Arial"/>
          <w:color w:val="000000"/>
          <w:lang w:eastAsia="lt-LT"/>
        </w:rPr>
        <w:t xml:space="preserve"> trūkumus pats arba pasamdydamas trečiuosius asmenis, iš anksto apie tai informuodamas Tiekėją, ir pareikalauti Tiekėjo atlyginti Prek</w:t>
      </w:r>
      <w:r w:rsidR="006A7FDA" w:rsidRPr="00430961">
        <w:rPr>
          <w:rFonts w:ascii="Arial" w:eastAsia="Times New Roman" w:hAnsi="Arial" w:cs="Arial"/>
          <w:color w:val="000000"/>
          <w:lang w:eastAsia="lt-LT"/>
        </w:rPr>
        <w:t>ės</w:t>
      </w:r>
      <w:r w:rsidR="00422C25" w:rsidRPr="00430961">
        <w:rPr>
          <w:rFonts w:ascii="Arial" w:eastAsia="Times New Roman" w:hAnsi="Arial" w:cs="Arial"/>
          <w:color w:val="000000"/>
          <w:lang w:eastAsia="lt-LT"/>
        </w:rPr>
        <w:t xml:space="preserve"> ir</w:t>
      </w:r>
      <w:r w:rsidR="00DA7CE5" w:rsidRPr="00430961">
        <w:rPr>
          <w:rFonts w:ascii="Arial" w:eastAsia="Times New Roman" w:hAnsi="Arial" w:cs="Arial"/>
          <w:color w:val="000000"/>
          <w:lang w:eastAsia="lt-LT"/>
        </w:rPr>
        <w:t xml:space="preserve"> (ar)</w:t>
      </w:r>
      <w:r w:rsidR="00422C25" w:rsidRPr="00430961">
        <w:rPr>
          <w:rFonts w:ascii="Arial" w:eastAsia="Times New Roman" w:hAnsi="Arial" w:cs="Arial"/>
          <w:color w:val="000000"/>
          <w:lang w:eastAsia="lt-LT"/>
        </w:rPr>
        <w:t xml:space="preserve"> Paslaugų</w:t>
      </w:r>
      <w:r w:rsidR="004D257C" w:rsidRPr="00430961">
        <w:rPr>
          <w:rFonts w:ascii="Arial" w:eastAsia="Times New Roman" w:hAnsi="Arial" w:cs="Arial"/>
          <w:color w:val="000000"/>
          <w:lang w:eastAsia="lt-LT"/>
        </w:rPr>
        <w:t xml:space="preserve"> ekspertizės bei Prek</w:t>
      </w:r>
      <w:r w:rsidR="006A7FDA" w:rsidRPr="00430961">
        <w:rPr>
          <w:rFonts w:ascii="Arial" w:eastAsia="Times New Roman" w:hAnsi="Arial" w:cs="Arial"/>
          <w:color w:val="000000"/>
          <w:lang w:eastAsia="lt-LT"/>
        </w:rPr>
        <w:t>ės</w:t>
      </w:r>
      <w:r w:rsidR="00422C25" w:rsidRPr="00430961">
        <w:rPr>
          <w:rFonts w:ascii="Arial" w:eastAsia="Times New Roman" w:hAnsi="Arial" w:cs="Arial"/>
          <w:color w:val="000000"/>
          <w:lang w:eastAsia="lt-LT"/>
        </w:rPr>
        <w:t xml:space="preserve"> ir</w:t>
      </w:r>
      <w:r w:rsidR="00DA7CE5" w:rsidRPr="00430961">
        <w:rPr>
          <w:rFonts w:ascii="Arial" w:eastAsia="Times New Roman" w:hAnsi="Arial" w:cs="Arial"/>
          <w:color w:val="000000"/>
          <w:lang w:eastAsia="lt-LT"/>
        </w:rPr>
        <w:t xml:space="preserve"> (ar)</w:t>
      </w:r>
      <w:r w:rsidR="00422C25" w:rsidRPr="00430961">
        <w:rPr>
          <w:rFonts w:ascii="Arial" w:eastAsia="Times New Roman" w:hAnsi="Arial" w:cs="Arial"/>
          <w:color w:val="000000"/>
          <w:lang w:eastAsia="lt-LT"/>
        </w:rPr>
        <w:t xml:space="preserve"> Paslaugų</w:t>
      </w:r>
      <w:r w:rsidR="004D257C" w:rsidRPr="00430961">
        <w:rPr>
          <w:rFonts w:ascii="Arial" w:eastAsia="Times New Roman" w:hAnsi="Arial" w:cs="Arial"/>
          <w:color w:val="000000"/>
          <w:lang w:eastAsia="lt-LT"/>
        </w:rPr>
        <w:t xml:space="preserve"> trūkumų</w:t>
      </w:r>
      <w:r w:rsidRPr="00430961">
        <w:rPr>
          <w:rFonts w:ascii="Arial" w:eastAsia="Times New Roman" w:hAnsi="Arial" w:cs="Arial"/>
          <w:color w:val="000000"/>
          <w:lang w:eastAsia="lt-LT"/>
        </w:rPr>
        <w:t xml:space="preserve"> </w:t>
      </w:r>
      <w:r w:rsidR="004D257C" w:rsidRPr="00430961">
        <w:rPr>
          <w:rFonts w:ascii="Arial" w:eastAsia="Times New Roman" w:hAnsi="Arial" w:cs="Arial"/>
          <w:color w:val="000000"/>
          <w:lang w:eastAsia="lt-LT"/>
        </w:rPr>
        <w:t>šalinimo išlaidas ir padengti patirtus nuostolius; arba</w:t>
      </w:r>
    </w:p>
    <w:p w14:paraId="24FA4913" w14:textId="16FD0A87" w:rsidR="004D257C" w:rsidRPr="00430961" w:rsidRDefault="0010733C" w:rsidP="005A2705">
      <w:pPr>
        <w:spacing w:after="0" w:line="240" w:lineRule="auto"/>
        <w:ind w:firstLine="567"/>
        <w:jc w:val="both"/>
        <w:rPr>
          <w:rFonts w:ascii="Arial" w:eastAsia="Times New Roman" w:hAnsi="Arial" w:cs="Arial"/>
          <w:color w:val="000000"/>
          <w:lang w:eastAsia="lt-LT"/>
        </w:rPr>
      </w:pPr>
      <w:bookmarkStart w:id="47" w:name="part_015a9eb118604b578be00041682bb1dc"/>
      <w:bookmarkEnd w:id="47"/>
      <w:r w:rsidRPr="00430961">
        <w:rPr>
          <w:rFonts w:ascii="Arial" w:eastAsia="Times New Roman" w:hAnsi="Arial" w:cs="Arial"/>
          <w:color w:val="000000"/>
          <w:lang w:eastAsia="lt-LT"/>
        </w:rPr>
        <w:t>1</w:t>
      </w:r>
      <w:r w:rsidR="005A2705">
        <w:rPr>
          <w:rFonts w:ascii="Arial" w:eastAsia="Times New Roman" w:hAnsi="Arial" w:cs="Arial"/>
          <w:color w:val="000000"/>
          <w:lang w:eastAsia="lt-LT"/>
        </w:rPr>
        <w:t>9</w:t>
      </w:r>
      <w:r w:rsidR="004D257C" w:rsidRPr="00430961">
        <w:rPr>
          <w:rFonts w:ascii="Arial" w:eastAsia="Times New Roman" w:hAnsi="Arial" w:cs="Arial"/>
          <w:color w:val="000000"/>
          <w:lang w:eastAsia="lt-LT"/>
        </w:rPr>
        <w:t>.4.1.2. reikalauti sumažinti Tiekėjui mokėtiną sumą; arba</w:t>
      </w:r>
    </w:p>
    <w:p w14:paraId="30D21D11" w14:textId="0489A32E" w:rsidR="004D257C" w:rsidRPr="00430961" w:rsidRDefault="0010733C" w:rsidP="005A2705">
      <w:pPr>
        <w:spacing w:after="0" w:line="240" w:lineRule="auto"/>
        <w:ind w:firstLine="567"/>
        <w:jc w:val="both"/>
        <w:rPr>
          <w:rFonts w:ascii="Arial" w:eastAsia="Times New Roman" w:hAnsi="Arial" w:cs="Arial"/>
          <w:color w:val="000000"/>
          <w:lang w:eastAsia="lt-LT"/>
        </w:rPr>
      </w:pPr>
      <w:bookmarkStart w:id="48" w:name="part_4ab55ac7b41749d99160050f555cae49"/>
      <w:bookmarkEnd w:id="48"/>
      <w:r w:rsidRPr="00430961">
        <w:rPr>
          <w:rFonts w:ascii="Arial" w:eastAsia="Times New Roman" w:hAnsi="Arial" w:cs="Arial"/>
          <w:color w:val="000000"/>
          <w:lang w:eastAsia="lt-LT"/>
        </w:rPr>
        <w:t>1</w:t>
      </w:r>
      <w:r w:rsidR="005A2705">
        <w:rPr>
          <w:rFonts w:ascii="Arial" w:eastAsia="Times New Roman" w:hAnsi="Arial" w:cs="Arial"/>
          <w:color w:val="000000"/>
          <w:lang w:eastAsia="lt-LT"/>
        </w:rPr>
        <w:t>9</w:t>
      </w:r>
      <w:r w:rsidR="004D257C" w:rsidRPr="00430961">
        <w:rPr>
          <w:rFonts w:ascii="Arial" w:eastAsia="Times New Roman" w:hAnsi="Arial" w:cs="Arial"/>
          <w:color w:val="000000"/>
          <w:lang w:eastAsia="lt-LT"/>
        </w:rPr>
        <w:t>.4.1.3. grąžinti Prek</w:t>
      </w:r>
      <w:r w:rsidR="00674136" w:rsidRPr="00430961">
        <w:rPr>
          <w:rFonts w:ascii="Arial" w:eastAsia="Times New Roman" w:hAnsi="Arial" w:cs="Arial"/>
          <w:color w:val="000000"/>
          <w:lang w:eastAsia="lt-LT"/>
        </w:rPr>
        <w:t>ę</w:t>
      </w:r>
      <w:r w:rsidR="004D257C" w:rsidRPr="00430961">
        <w:rPr>
          <w:rFonts w:ascii="Arial" w:eastAsia="Times New Roman" w:hAnsi="Arial" w:cs="Arial"/>
          <w:color w:val="000000"/>
          <w:lang w:eastAsia="lt-LT"/>
        </w:rPr>
        <w:t xml:space="preserve"> </w:t>
      </w:r>
      <w:r w:rsidR="00422C25" w:rsidRPr="00430961">
        <w:rPr>
          <w:rFonts w:ascii="Arial" w:eastAsia="Times New Roman" w:hAnsi="Arial" w:cs="Arial"/>
          <w:color w:val="000000"/>
          <w:lang w:eastAsia="lt-LT"/>
        </w:rPr>
        <w:t>Tiekėjui ir</w:t>
      </w:r>
      <w:r w:rsidR="004C538C" w:rsidRPr="00430961">
        <w:rPr>
          <w:rFonts w:ascii="Arial" w:eastAsia="Times New Roman" w:hAnsi="Arial" w:cs="Arial"/>
          <w:color w:val="000000"/>
          <w:lang w:eastAsia="lt-LT"/>
        </w:rPr>
        <w:t xml:space="preserve"> (ar)</w:t>
      </w:r>
      <w:r w:rsidR="00422C25" w:rsidRPr="00430961">
        <w:rPr>
          <w:rFonts w:ascii="Arial" w:eastAsia="Times New Roman" w:hAnsi="Arial" w:cs="Arial"/>
          <w:color w:val="000000"/>
          <w:lang w:eastAsia="lt-LT"/>
        </w:rPr>
        <w:t xml:space="preserve"> atsisakyti Paslaugų</w:t>
      </w:r>
      <w:r w:rsidR="004D257C" w:rsidRPr="00430961">
        <w:rPr>
          <w:rFonts w:ascii="Arial" w:eastAsia="Times New Roman" w:hAnsi="Arial" w:cs="Arial"/>
          <w:color w:val="000000"/>
          <w:lang w:eastAsia="lt-LT"/>
        </w:rPr>
        <w:t xml:space="preserve"> ir nemokėti už toki</w:t>
      </w:r>
      <w:r w:rsidR="00674136" w:rsidRPr="00430961">
        <w:rPr>
          <w:rFonts w:ascii="Arial" w:eastAsia="Times New Roman" w:hAnsi="Arial" w:cs="Arial"/>
          <w:color w:val="000000"/>
          <w:lang w:eastAsia="lt-LT"/>
        </w:rPr>
        <w:t>ą</w:t>
      </w:r>
      <w:r w:rsidR="004D257C" w:rsidRPr="00430961">
        <w:rPr>
          <w:rFonts w:ascii="Arial" w:eastAsia="Times New Roman" w:hAnsi="Arial" w:cs="Arial"/>
          <w:color w:val="000000"/>
          <w:lang w:eastAsia="lt-LT"/>
        </w:rPr>
        <w:t xml:space="preserve"> Prek</w:t>
      </w:r>
      <w:r w:rsidR="00674136" w:rsidRPr="00430961">
        <w:rPr>
          <w:rFonts w:ascii="Arial" w:eastAsia="Times New Roman" w:hAnsi="Arial" w:cs="Arial"/>
          <w:color w:val="000000"/>
          <w:lang w:eastAsia="lt-LT"/>
        </w:rPr>
        <w:t>ę</w:t>
      </w:r>
      <w:r w:rsidR="004D257C" w:rsidRPr="00430961">
        <w:rPr>
          <w:rFonts w:ascii="Arial" w:eastAsia="Times New Roman" w:hAnsi="Arial" w:cs="Arial"/>
          <w:color w:val="000000"/>
          <w:lang w:eastAsia="lt-LT"/>
        </w:rPr>
        <w:t xml:space="preserve"> </w:t>
      </w:r>
      <w:r w:rsidR="004C538C" w:rsidRPr="00430961">
        <w:rPr>
          <w:rFonts w:ascii="Arial" w:eastAsia="Times New Roman" w:hAnsi="Arial" w:cs="Arial"/>
          <w:color w:val="000000"/>
          <w:lang w:eastAsia="lt-LT"/>
        </w:rPr>
        <w:t xml:space="preserve">ir (ar) </w:t>
      </w:r>
      <w:r w:rsidR="006C4CF1" w:rsidRPr="00430961">
        <w:rPr>
          <w:rFonts w:ascii="Arial" w:eastAsia="Times New Roman" w:hAnsi="Arial" w:cs="Arial"/>
          <w:color w:val="000000"/>
          <w:lang w:eastAsia="lt-LT"/>
        </w:rPr>
        <w:t xml:space="preserve">Paslaugas </w:t>
      </w:r>
      <w:r w:rsidR="004D257C" w:rsidRPr="00430961">
        <w:rPr>
          <w:rFonts w:ascii="Arial" w:eastAsia="Times New Roman" w:hAnsi="Arial" w:cs="Arial"/>
          <w:color w:val="000000"/>
          <w:lang w:eastAsia="lt-LT"/>
        </w:rPr>
        <w:t>ar</w:t>
      </w:r>
      <w:r w:rsidR="00BA2704" w:rsidRPr="00430961">
        <w:rPr>
          <w:rFonts w:ascii="Arial" w:eastAsia="Times New Roman" w:hAnsi="Arial" w:cs="Arial"/>
          <w:color w:val="000000"/>
          <w:lang w:eastAsia="lt-LT"/>
        </w:rPr>
        <w:t>ba</w:t>
      </w:r>
      <w:r w:rsidR="004D257C" w:rsidRPr="00430961">
        <w:rPr>
          <w:rFonts w:ascii="Arial" w:eastAsia="Times New Roman" w:hAnsi="Arial" w:cs="Arial"/>
          <w:color w:val="000000"/>
          <w:lang w:eastAsia="lt-LT"/>
        </w:rPr>
        <w:t xml:space="preserve"> reikalauti grąžinti už Prek</w:t>
      </w:r>
      <w:r w:rsidR="00674136" w:rsidRPr="00430961">
        <w:rPr>
          <w:rFonts w:ascii="Arial" w:eastAsia="Times New Roman" w:hAnsi="Arial" w:cs="Arial"/>
          <w:color w:val="000000"/>
          <w:lang w:eastAsia="lt-LT"/>
        </w:rPr>
        <w:t>ę</w:t>
      </w:r>
      <w:r w:rsidR="004D257C" w:rsidRPr="00430961">
        <w:rPr>
          <w:rFonts w:ascii="Arial" w:eastAsia="Times New Roman" w:hAnsi="Arial" w:cs="Arial"/>
          <w:color w:val="000000"/>
          <w:lang w:eastAsia="lt-LT"/>
        </w:rPr>
        <w:t xml:space="preserve"> </w:t>
      </w:r>
      <w:r w:rsidR="006C4CF1" w:rsidRPr="00430961">
        <w:rPr>
          <w:rFonts w:ascii="Arial" w:eastAsia="Times New Roman" w:hAnsi="Arial" w:cs="Arial"/>
          <w:color w:val="000000"/>
          <w:lang w:eastAsia="lt-LT"/>
        </w:rPr>
        <w:t xml:space="preserve">ir </w:t>
      </w:r>
      <w:r w:rsidR="003D553D" w:rsidRPr="00430961">
        <w:rPr>
          <w:rFonts w:ascii="Arial" w:eastAsia="Times New Roman" w:hAnsi="Arial" w:cs="Arial"/>
          <w:color w:val="000000"/>
          <w:lang w:eastAsia="lt-LT"/>
        </w:rPr>
        <w:t xml:space="preserve">(ar) </w:t>
      </w:r>
      <w:r w:rsidR="006C4CF1" w:rsidRPr="00430961">
        <w:rPr>
          <w:rFonts w:ascii="Arial" w:eastAsia="Times New Roman" w:hAnsi="Arial" w:cs="Arial"/>
          <w:color w:val="000000"/>
          <w:lang w:eastAsia="lt-LT"/>
        </w:rPr>
        <w:t xml:space="preserve">Paslaugas </w:t>
      </w:r>
      <w:r w:rsidR="004D257C" w:rsidRPr="00430961">
        <w:rPr>
          <w:rFonts w:ascii="Arial" w:eastAsia="Times New Roman" w:hAnsi="Arial" w:cs="Arial"/>
          <w:color w:val="000000"/>
          <w:lang w:eastAsia="lt-LT"/>
        </w:rPr>
        <w:t>sumokėtą sumą bei nutraukti Sutartį.</w:t>
      </w:r>
    </w:p>
    <w:p w14:paraId="3B08DBDA" w14:textId="7CE737B3" w:rsidR="00ED7515" w:rsidRPr="00430961" w:rsidRDefault="0010733C" w:rsidP="005A2705">
      <w:pPr>
        <w:spacing w:after="0" w:line="240" w:lineRule="auto"/>
        <w:ind w:firstLine="567"/>
        <w:jc w:val="both"/>
        <w:rPr>
          <w:rFonts w:ascii="Arial" w:eastAsia="Times New Roman" w:hAnsi="Arial" w:cs="Arial"/>
          <w:color w:val="000000"/>
          <w:lang w:eastAsia="lt-LT"/>
        </w:rPr>
      </w:pPr>
      <w:bookmarkStart w:id="49" w:name="part_be1526a67c44479a80d981850519284f"/>
      <w:bookmarkEnd w:id="49"/>
      <w:r w:rsidRPr="00430961">
        <w:rPr>
          <w:rFonts w:ascii="Arial" w:eastAsia="Times New Roman" w:hAnsi="Arial" w:cs="Arial"/>
          <w:color w:val="000000"/>
          <w:lang w:eastAsia="lt-LT"/>
        </w:rPr>
        <w:t>1</w:t>
      </w:r>
      <w:r w:rsidR="005A2705">
        <w:rPr>
          <w:rFonts w:ascii="Arial" w:eastAsia="Times New Roman" w:hAnsi="Arial" w:cs="Arial"/>
          <w:color w:val="000000"/>
          <w:lang w:eastAsia="lt-LT"/>
        </w:rPr>
        <w:t>9</w:t>
      </w:r>
      <w:r w:rsidR="004D257C" w:rsidRPr="00430961">
        <w:rPr>
          <w:rFonts w:ascii="Arial" w:eastAsia="Times New Roman" w:hAnsi="Arial" w:cs="Arial"/>
          <w:color w:val="000000"/>
          <w:lang w:eastAsia="lt-LT"/>
        </w:rPr>
        <w:t>.4.2. Tiekėjui pagal Sutartį mokėtina suma sumažinama tiek, kiek sumažėja Prek</w:t>
      </w:r>
      <w:r w:rsidR="00674136"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w:t>
      </w:r>
      <w:r w:rsidR="006C4CF1" w:rsidRPr="00430961">
        <w:rPr>
          <w:rFonts w:ascii="Arial" w:eastAsia="Times New Roman" w:hAnsi="Arial" w:cs="Arial"/>
          <w:color w:val="000000"/>
          <w:lang w:eastAsia="lt-LT"/>
        </w:rPr>
        <w:t xml:space="preserve">ir </w:t>
      </w:r>
      <w:r w:rsidR="009D7453" w:rsidRPr="00430961">
        <w:rPr>
          <w:rFonts w:ascii="Arial" w:eastAsia="Times New Roman" w:hAnsi="Arial" w:cs="Arial"/>
          <w:color w:val="000000"/>
          <w:lang w:eastAsia="lt-LT"/>
        </w:rPr>
        <w:t xml:space="preserve">(ar) </w:t>
      </w:r>
      <w:r w:rsidR="006C4CF1" w:rsidRPr="00430961">
        <w:rPr>
          <w:rFonts w:ascii="Arial" w:eastAsia="Times New Roman" w:hAnsi="Arial" w:cs="Arial"/>
          <w:color w:val="000000"/>
          <w:lang w:eastAsia="lt-LT"/>
        </w:rPr>
        <w:t xml:space="preserve">Paslaugų </w:t>
      </w:r>
      <w:r w:rsidR="004D257C" w:rsidRPr="00430961">
        <w:rPr>
          <w:rFonts w:ascii="Arial" w:eastAsia="Times New Roman" w:hAnsi="Arial" w:cs="Arial"/>
          <w:color w:val="000000"/>
          <w:lang w:eastAsia="lt-LT"/>
        </w:rPr>
        <w:t>vertė Pirkėjui dėl Prek</w:t>
      </w:r>
      <w:r w:rsidR="00674136"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w:t>
      </w:r>
      <w:r w:rsidR="006C4CF1" w:rsidRPr="00430961">
        <w:rPr>
          <w:rFonts w:ascii="Arial" w:eastAsia="Times New Roman" w:hAnsi="Arial" w:cs="Arial"/>
          <w:color w:val="000000"/>
          <w:lang w:eastAsia="lt-LT"/>
        </w:rPr>
        <w:t>ir</w:t>
      </w:r>
      <w:r w:rsidR="009D7453" w:rsidRPr="00430961">
        <w:rPr>
          <w:rFonts w:ascii="Arial" w:eastAsia="Times New Roman" w:hAnsi="Arial" w:cs="Arial"/>
          <w:color w:val="000000"/>
          <w:lang w:eastAsia="lt-LT"/>
        </w:rPr>
        <w:t xml:space="preserve"> (ar) </w:t>
      </w:r>
      <w:r w:rsidR="006C4CF1" w:rsidRPr="00430961">
        <w:rPr>
          <w:rFonts w:ascii="Arial" w:eastAsia="Times New Roman" w:hAnsi="Arial" w:cs="Arial"/>
          <w:color w:val="000000"/>
          <w:lang w:eastAsia="lt-LT"/>
        </w:rPr>
        <w:t xml:space="preserve">Paslaugų </w:t>
      </w:r>
      <w:r w:rsidR="004D257C" w:rsidRPr="00430961">
        <w:rPr>
          <w:rFonts w:ascii="Arial" w:eastAsia="Times New Roman" w:hAnsi="Arial" w:cs="Arial"/>
          <w:color w:val="000000"/>
          <w:lang w:eastAsia="lt-LT"/>
        </w:rPr>
        <w:t>trūkumų, jeigu tokia Prek</w:t>
      </w:r>
      <w:r w:rsidR="00674136"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w:t>
      </w:r>
      <w:r w:rsidR="006C4CF1" w:rsidRPr="00430961">
        <w:rPr>
          <w:rFonts w:ascii="Arial" w:eastAsia="Times New Roman" w:hAnsi="Arial" w:cs="Arial"/>
          <w:color w:val="000000"/>
          <w:lang w:eastAsia="lt-LT"/>
        </w:rPr>
        <w:t>ir</w:t>
      </w:r>
      <w:r w:rsidR="00FD573A" w:rsidRPr="00430961">
        <w:rPr>
          <w:rFonts w:ascii="Arial" w:eastAsia="Times New Roman" w:hAnsi="Arial" w:cs="Arial"/>
          <w:color w:val="000000"/>
          <w:lang w:eastAsia="lt-LT"/>
        </w:rPr>
        <w:t xml:space="preserve"> (ar)</w:t>
      </w:r>
      <w:r w:rsidR="006C4CF1" w:rsidRPr="00430961">
        <w:rPr>
          <w:rFonts w:ascii="Arial" w:eastAsia="Times New Roman" w:hAnsi="Arial" w:cs="Arial"/>
          <w:color w:val="000000"/>
          <w:lang w:eastAsia="lt-LT"/>
        </w:rPr>
        <w:t xml:space="preserve"> Paslaugų </w:t>
      </w:r>
      <w:r w:rsidR="004D257C" w:rsidRPr="00430961">
        <w:rPr>
          <w:rFonts w:ascii="Arial" w:eastAsia="Times New Roman" w:hAnsi="Arial" w:cs="Arial"/>
          <w:color w:val="000000"/>
          <w:lang w:eastAsia="lt-LT"/>
        </w:rPr>
        <w:t>vertė gali būti išskaitoma iš bendros Prek</w:t>
      </w:r>
      <w:r w:rsidR="001F3FBB"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w:t>
      </w:r>
      <w:r w:rsidR="006C4CF1" w:rsidRPr="00430961">
        <w:rPr>
          <w:rFonts w:ascii="Arial" w:eastAsia="Times New Roman" w:hAnsi="Arial" w:cs="Arial"/>
          <w:color w:val="000000"/>
          <w:lang w:eastAsia="lt-LT"/>
        </w:rPr>
        <w:t xml:space="preserve">ir Paslaugų </w:t>
      </w:r>
      <w:r w:rsidR="004D257C" w:rsidRPr="00430961">
        <w:rPr>
          <w:rFonts w:ascii="Arial" w:eastAsia="Times New Roman" w:hAnsi="Arial" w:cs="Arial"/>
          <w:color w:val="000000"/>
          <w:lang w:eastAsia="lt-LT"/>
        </w:rPr>
        <w:t>vertės</w:t>
      </w:r>
      <w:r w:rsidR="001F3FBB" w:rsidRPr="00430961">
        <w:rPr>
          <w:rFonts w:ascii="Arial" w:eastAsia="Times New Roman" w:hAnsi="Arial" w:cs="Arial"/>
          <w:color w:val="000000"/>
          <w:lang w:eastAsia="lt-LT"/>
        </w:rPr>
        <w:t>.</w:t>
      </w:r>
      <w:r w:rsidR="004D257C" w:rsidRPr="00430961">
        <w:rPr>
          <w:rFonts w:ascii="Arial" w:eastAsia="Times New Roman" w:hAnsi="Arial" w:cs="Arial"/>
          <w:color w:val="000000"/>
          <w:lang w:eastAsia="lt-LT"/>
        </w:rPr>
        <w:t> Į Prek</w:t>
      </w:r>
      <w:r w:rsidR="000D19B6"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w:t>
      </w:r>
      <w:r w:rsidR="006C4CF1" w:rsidRPr="00430961">
        <w:rPr>
          <w:rFonts w:ascii="Arial" w:eastAsia="Times New Roman" w:hAnsi="Arial" w:cs="Arial"/>
          <w:color w:val="000000"/>
          <w:lang w:eastAsia="lt-LT"/>
        </w:rPr>
        <w:t xml:space="preserve">ir Paslaugų </w:t>
      </w:r>
      <w:r w:rsidR="004D257C" w:rsidRPr="00430961">
        <w:rPr>
          <w:rFonts w:ascii="Arial" w:eastAsia="Times New Roman" w:hAnsi="Arial" w:cs="Arial"/>
          <w:color w:val="000000"/>
          <w:lang w:eastAsia="lt-LT"/>
        </w:rPr>
        <w:t xml:space="preserve">vertės sumažėjimą, be kita ko, </w:t>
      </w:r>
      <w:r w:rsidR="00216221" w:rsidRPr="00430961">
        <w:rPr>
          <w:rFonts w:ascii="Arial" w:eastAsia="Times New Roman" w:hAnsi="Arial" w:cs="Arial"/>
          <w:color w:val="000000"/>
          <w:lang w:eastAsia="lt-LT"/>
        </w:rPr>
        <w:t xml:space="preserve">bet neapsiribojant, </w:t>
      </w:r>
      <w:r w:rsidR="004D257C" w:rsidRPr="00430961">
        <w:rPr>
          <w:rFonts w:ascii="Arial" w:eastAsia="Times New Roman" w:hAnsi="Arial" w:cs="Arial"/>
          <w:color w:val="000000"/>
          <w:lang w:eastAsia="lt-LT"/>
        </w:rPr>
        <w:t>įskaičiuojamos Pirkėjo išlaidos Prek</w:t>
      </w:r>
      <w:r w:rsidR="00321DBC"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w:t>
      </w:r>
      <w:r w:rsidR="006C4CF1" w:rsidRPr="00430961">
        <w:rPr>
          <w:rFonts w:ascii="Arial" w:eastAsia="Times New Roman" w:hAnsi="Arial" w:cs="Arial"/>
          <w:color w:val="000000"/>
          <w:lang w:eastAsia="lt-LT"/>
        </w:rPr>
        <w:t>ir</w:t>
      </w:r>
      <w:r w:rsidR="00FD573A" w:rsidRPr="00430961">
        <w:rPr>
          <w:rFonts w:ascii="Arial" w:eastAsia="Times New Roman" w:hAnsi="Arial" w:cs="Arial"/>
          <w:color w:val="000000"/>
          <w:lang w:eastAsia="lt-LT"/>
        </w:rPr>
        <w:t xml:space="preserve"> (ar)</w:t>
      </w:r>
      <w:r w:rsidR="006C4CF1" w:rsidRPr="00430961">
        <w:rPr>
          <w:rFonts w:ascii="Arial" w:eastAsia="Times New Roman" w:hAnsi="Arial" w:cs="Arial"/>
          <w:color w:val="000000"/>
          <w:lang w:eastAsia="lt-LT"/>
        </w:rPr>
        <w:t xml:space="preserve"> Paslaugų </w:t>
      </w:r>
      <w:r w:rsidR="004D257C" w:rsidRPr="00430961">
        <w:rPr>
          <w:rFonts w:ascii="Arial" w:eastAsia="Times New Roman" w:hAnsi="Arial" w:cs="Arial"/>
          <w:color w:val="000000"/>
          <w:lang w:eastAsia="lt-LT"/>
        </w:rPr>
        <w:t>trūkumų įvertinimui ir šalinimui, Pirkėjo esamų ar būsimų išlaidų Prek</w:t>
      </w:r>
      <w:r w:rsidR="0002308C" w:rsidRPr="00430961">
        <w:rPr>
          <w:rFonts w:ascii="Arial" w:eastAsia="Times New Roman" w:hAnsi="Arial" w:cs="Arial"/>
          <w:color w:val="000000"/>
          <w:lang w:eastAsia="lt-LT"/>
        </w:rPr>
        <w:t>ės</w:t>
      </w:r>
      <w:r w:rsidR="004D257C" w:rsidRPr="00430961">
        <w:rPr>
          <w:rFonts w:ascii="Arial" w:eastAsia="Times New Roman" w:hAnsi="Arial" w:cs="Arial"/>
          <w:color w:val="000000"/>
          <w:lang w:eastAsia="lt-LT"/>
        </w:rPr>
        <w:t xml:space="preserve"> </w:t>
      </w:r>
      <w:r w:rsidR="006C4CF1" w:rsidRPr="00430961">
        <w:rPr>
          <w:rFonts w:ascii="Arial" w:eastAsia="Times New Roman" w:hAnsi="Arial" w:cs="Arial"/>
          <w:color w:val="000000"/>
          <w:lang w:eastAsia="lt-LT"/>
        </w:rPr>
        <w:t xml:space="preserve">ir </w:t>
      </w:r>
      <w:r w:rsidR="007965CD" w:rsidRPr="00430961">
        <w:rPr>
          <w:rFonts w:ascii="Arial" w:eastAsia="Times New Roman" w:hAnsi="Arial" w:cs="Arial"/>
          <w:color w:val="000000"/>
          <w:lang w:eastAsia="lt-LT"/>
        </w:rPr>
        <w:t>Paslaugų rezultato</w:t>
      </w:r>
      <w:r w:rsidR="006C4CF1" w:rsidRPr="00430961">
        <w:rPr>
          <w:rFonts w:ascii="Arial" w:eastAsia="Times New Roman" w:hAnsi="Arial" w:cs="Arial"/>
          <w:color w:val="000000"/>
          <w:lang w:eastAsia="lt-LT"/>
        </w:rPr>
        <w:t xml:space="preserve"> </w:t>
      </w:r>
      <w:r w:rsidR="004D257C" w:rsidRPr="00430961">
        <w:rPr>
          <w:rFonts w:ascii="Arial" w:eastAsia="Times New Roman" w:hAnsi="Arial" w:cs="Arial"/>
          <w:color w:val="000000"/>
          <w:lang w:eastAsia="lt-LT"/>
        </w:rPr>
        <w:t>eksploatavimui padidėjimas</w:t>
      </w:r>
      <w:r w:rsidR="000B533F">
        <w:rPr>
          <w:rFonts w:ascii="Arial" w:eastAsia="Times New Roman" w:hAnsi="Arial" w:cs="Arial"/>
          <w:color w:val="000000"/>
          <w:lang w:eastAsia="lt-LT"/>
        </w:rPr>
        <w:t>.</w:t>
      </w:r>
      <w:r w:rsidR="004D257C" w:rsidRPr="00430961">
        <w:rPr>
          <w:rFonts w:ascii="Arial" w:eastAsia="Times New Roman" w:hAnsi="Arial" w:cs="Arial"/>
          <w:color w:val="000000"/>
          <w:lang w:eastAsia="lt-LT"/>
        </w:rPr>
        <w:t xml:space="preserve"> </w:t>
      </w:r>
    </w:p>
    <w:p w14:paraId="50E055FA" w14:textId="45C832B3" w:rsidR="004D257C" w:rsidRPr="005A2705" w:rsidRDefault="0010733C" w:rsidP="005A2705">
      <w:pPr>
        <w:spacing w:after="0" w:line="240" w:lineRule="auto"/>
        <w:ind w:firstLine="567"/>
        <w:jc w:val="both"/>
        <w:rPr>
          <w:rFonts w:ascii="Arial" w:eastAsia="Times New Roman" w:hAnsi="Arial" w:cs="Arial"/>
          <w:color w:val="000000"/>
          <w:lang w:eastAsia="lt-LT"/>
        </w:rPr>
      </w:pPr>
      <w:bookmarkStart w:id="50" w:name="part_8a97adb283734f58b4a1a8d447f47d1d"/>
      <w:bookmarkEnd w:id="50"/>
      <w:r w:rsidRPr="005A2705">
        <w:rPr>
          <w:rFonts w:ascii="Arial" w:eastAsia="Times New Roman" w:hAnsi="Arial" w:cs="Arial"/>
          <w:color w:val="000000"/>
          <w:lang w:eastAsia="lt-LT"/>
        </w:rPr>
        <w:t>1</w:t>
      </w:r>
      <w:r w:rsidR="005A2705" w:rsidRPr="005A2705">
        <w:rPr>
          <w:rFonts w:ascii="Arial" w:eastAsia="Times New Roman" w:hAnsi="Arial" w:cs="Arial"/>
          <w:color w:val="000000"/>
          <w:lang w:eastAsia="lt-LT"/>
        </w:rPr>
        <w:t>9</w:t>
      </w:r>
      <w:r w:rsidR="004D257C" w:rsidRPr="005A2705">
        <w:rPr>
          <w:rFonts w:ascii="Arial" w:eastAsia="Times New Roman" w:hAnsi="Arial" w:cs="Arial"/>
          <w:color w:val="000000"/>
          <w:lang w:eastAsia="lt-LT"/>
        </w:rPr>
        <w:t xml:space="preserve">.4.3. Tiekėjas privalo patenkinti Pirkėjo pagal </w:t>
      </w:r>
      <w:r w:rsidRPr="005A2705">
        <w:rPr>
          <w:rFonts w:ascii="Arial" w:eastAsia="Times New Roman" w:hAnsi="Arial" w:cs="Arial"/>
          <w:color w:val="000000"/>
          <w:lang w:eastAsia="lt-LT"/>
        </w:rPr>
        <w:t>1</w:t>
      </w:r>
      <w:r w:rsidR="000B533F">
        <w:rPr>
          <w:rFonts w:ascii="Arial" w:eastAsia="Times New Roman" w:hAnsi="Arial" w:cs="Arial"/>
          <w:color w:val="000000"/>
          <w:lang w:eastAsia="lt-LT"/>
        </w:rPr>
        <w:t>9</w:t>
      </w:r>
      <w:r w:rsidR="004D257C" w:rsidRPr="005A2705">
        <w:rPr>
          <w:rFonts w:ascii="Arial" w:eastAsia="Times New Roman" w:hAnsi="Arial" w:cs="Arial"/>
          <w:color w:val="000000"/>
          <w:lang w:eastAsia="lt-LT"/>
        </w:rPr>
        <w:t>.4.4 punktą pareikštą piniginį reikalavimą per 30 (trisdešimt) dienų arba per ilgesnį Pirkėjo reikalavime nurodytą protingą terminą.</w:t>
      </w:r>
    </w:p>
    <w:p w14:paraId="45EDF5FD" w14:textId="749DF8AF" w:rsidR="0040512E" w:rsidRPr="005A2705" w:rsidRDefault="009968BF" w:rsidP="005A2705">
      <w:pPr>
        <w:widowControl w:val="0"/>
        <w:numPr>
          <w:ilvl w:val="2"/>
          <w:numId w:val="0"/>
        </w:numPr>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kern w:val="2"/>
          <w14:ligatures w14:val="standardContextual"/>
        </w:rPr>
      </w:pPr>
      <w:bookmarkStart w:id="51" w:name="part_1e954f18c12045aebf17feb1f963943f"/>
      <w:bookmarkEnd w:id="51"/>
      <w:r w:rsidRPr="005A2705">
        <w:rPr>
          <w:rFonts w:ascii="Arial" w:eastAsia="Times New Roman" w:hAnsi="Arial" w:cs="Arial"/>
          <w:color w:val="000000"/>
          <w:lang w:eastAsia="lt-LT"/>
        </w:rPr>
        <w:tab/>
      </w:r>
      <w:r w:rsidR="0010733C" w:rsidRPr="005A2705">
        <w:rPr>
          <w:rFonts w:ascii="Arial" w:eastAsia="Times New Roman" w:hAnsi="Arial" w:cs="Arial"/>
          <w:color w:val="000000"/>
          <w:lang w:eastAsia="lt-LT"/>
        </w:rPr>
        <w:t>1</w:t>
      </w:r>
      <w:r w:rsidR="005A2705" w:rsidRPr="005A2705">
        <w:rPr>
          <w:rFonts w:ascii="Arial" w:eastAsia="Times New Roman" w:hAnsi="Arial" w:cs="Arial"/>
          <w:color w:val="000000"/>
          <w:lang w:eastAsia="lt-LT"/>
        </w:rPr>
        <w:t>9</w:t>
      </w:r>
      <w:r w:rsidR="004D257C" w:rsidRPr="005A2705">
        <w:rPr>
          <w:rFonts w:ascii="Arial" w:eastAsia="Times New Roman" w:hAnsi="Arial" w:cs="Arial"/>
          <w:color w:val="000000"/>
          <w:lang w:eastAsia="lt-LT"/>
        </w:rPr>
        <w:t>.4.4. Už vėlavimą pašalinti Prek</w:t>
      </w:r>
      <w:r w:rsidR="00117920" w:rsidRPr="005A2705">
        <w:rPr>
          <w:rFonts w:ascii="Arial" w:eastAsia="Times New Roman" w:hAnsi="Arial" w:cs="Arial"/>
          <w:color w:val="000000"/>
          <w:lang w:eastAsia="lt-LT"/>
        </w:rPr>
        <w:t>ės</w:t>
      </w:r>
      <w:r w:rsidR="004D257C" w:rsidRPr="005A2705">
        <w:rPr>
          <w:rFonts w:ascii="Arial" w:eastAsia="Times New Roman" w:hAnsi="Arial" w:cs="Arial"/>
          <w:color w:val="000000"/>
          <w:lang w:eastAsia="lt-LT"/>
        </w:rPr>
        <w:t xml:space="preserve"> </w:t>
      </w:r>
      <w:r w:rsidR="006C4CF1" w:rsidRPr="005A2705">
        <w:rPr>
          <w:rFonts w:ascii="Arial" w:eastAsia="Times New Roman" w:hAnsi="Arial" w:cs="Arial"/>
          <w:color w:val="000000"/>
          <w:lang w:eastAsia="lt-LT"/>
        </w:rPr>
        <w:t>ir</w:t>
      </w:r>
      <w:r w:rsidR="00022737" w:rsidRPr="005A2705">
        <w:rPr>
          <w:rFonts w:ascii="Arial" w:eastAsia="Times New Roman" w:hAnsi="Arial" w:cs="Arial"/>
          <w:color w:val="000000"/>
          <w:lang w:eastAsia="lt-LT"/>
        </w:rPr>
        <w:t xml:space="preserve"> (ar)</w:t>
      </w:r>
      <w:r w:rsidR="006C4CF1" w:rsidRPr="005A2705">
        <w:rPr>
          <w:rFonts w:ascii="Arial" w:eastAsia="Times New Roman" w:hAnsi="Arial" w:cs="Arial"/>
          <w:color w:val="000000"/>
          <w:lang w:eastAsia="lt-LT"/>
        </w:rPr>
        <w:t xml:space="preserve"> Paslaugų </w:t>
      </w:r>
      <w:r w:rsidR="004D257C" w:rsidRPr="005A2705">
        <w:rPr>
          <w:rFonts w:ascii="Arial" w:eastAsia="Times New Roman" w:hAnsi="Arial" w:cs="Arial"/>
          <w:color w:val="000000"/>
          <w:lang w:eastAsia="lt-LT"/>
        </w:rPr>
        <w:t>trūkumus</w:t>
      </w:r>
      <w:r w:rsidR="0040512E" w:rsidRPr="005A2705">
        <w:rPr>
          <w:rFonts w:ascii="Arial" w:hAnsi="Arial" w:cs="Arial"/>
          <w:color w:val="000000" w:themeColor="text1"/>
          <w:kern w:val="2"/>
          <w14:ligatures w14:val="standardContextual"/>
        </w:rPr>
        <w:t>, Pirkėjas nuo kitos nei nustatytas terminas dienos Tiekėjui skaičiuoja 0,05 procento nuo pradinės Sutarties vertės dydžio delspinigius už kiekvieną uždelstą dieną.</w:t>
      </w:r>
    </w:p>
    <w:p w14:paraId="08B3AE0B" w14:textId="77777777" w:rsidR="00CB3B15" w:rsidRPr="00430961" w:rsidRDefault="00CB3B15" w:rsidP="00430961">
      <w:pPr>
        <w:tabs>
          <w:tab w:val="left" w:pos="993"/>
        </w:tabs>
        <w:suppressAutoHyphens/>
        <w:spacing w:after="0" w:line="240" w:lineRule="auto"/>
        <w:jc w:val="both"/>
        <w:rPr>
          <w:rFonts w:ascii="Arial" w:eastAsia="Calibri" w:hAnsi="Arial" w:cs="Arial"/>
          <w:lang w:eastAsia="ar-SA"/>
        </w:rPr>
      </w:pPr>
    </w:p>
    <w:p w14:paraId="6ADE3C73" w14:textId="58887EE5" w:rsidR="00CB3B15" w:rsidRPr="00430961" w:rsidRDefault="00D018B1" w:rsidP="00430961">
      <w:pPr>
        <w:spacing w:after="0" w:line="240" w:lineRule="auto"/>
        <w:ind w:left="360"/>
        <w:jc w:val="center"/>
        <w:rPr>
          <w:rFonts w:ascii="Arial" w:hAnsi="Arial" w:cs="Arial"/>
          <w:color w:val="000000"/>
        </w:rPr>
      </w:pPr>
      <w:r w:rsidRPr="00430961">
        <w:rPr>
          <w:rFonts w:ascii="Arial" w:hAnsi="Arial" w:cs="Arial"/>
          <w:b/>
          <w:bCs/>
          <w:caps/>
          <w:color w:val="000000"/>
        </w:rPr>
        <w:t>V</w:t>
      </w:r>
      <w:r w:rsidR="000B533F">
        <w:rPr>
          <w:rFonts w:ascii="Arial" w:hAnsi="Arial" w:cs="Arial"/>
          <w:b/>
          <w:bCs/>
          <w:caps/>
          <w:color w:val="000000"/>
        </w:rPr>
        <w:t>I</w:t>
      </w:r>
      <w:r w:rsidR="00CB3B15" w:rsidRPr="00430961">
        <w:rPr>
          <w:rFonts w:ascii="Arial" w:hAnsi="Arial" w:cs="Arial"/>
          <w:b/>
          <w:bCs/>
          <w:caps/>
          <w:color w:val="000000"/>
        </w:rPr>
        <w:t xml:space="preserve">. </w:t>
      </w:r>
      <w:r w:rsidR="00C75099" w:rsidRPr="00430961">
        <w:rPr>
          <w:rFonts w:ascii="Arial" w:hAnsi="Arial" w:cs="Arial"/>
          <w:b/>
          <w:bCs/>
          <w:caps/>
          <w:color w:val="000000"/>
        </w:rPr>
        <w:t xml:space="preserve">KITI </w:t>
      </w:r>
      <w:r w:rsidR="00CB3B15" w:rsidRPr="00430961">
        <w:rPr>
          <w:rFonts w:ascii="Arial" w:hAnsi="Arial" w:cs="Arial"/>
          <w:b/>
          <w:bCs/>
          <w:caps/>
          <w:color w:val="000000"/>
        </w:rPr>
        <w:t>ATSAKOMYBĖS KLAUSIMAI</w:t>
      </w:r>
    </w:p>
    <w:p w14:paraId="51476AE4" w14:textId="25413C3B" w:rsidR="00C92077" w:rsidRPr="00430961" w:rsidRDefault="00D018B1" w:rsidP="00430961">
      <w:pPr>
        <w:tabs>
          <w:tab w:val="left" w:pos="567"/>
        </w:tabs>
        <w:spacing w:after="0" w:line="240" w:lineRule="auto"/>
        <w:ind w:firstLine="567"/>
        <w:jc w:val="both"/>
        <w:rPr>
          <w:rFonts w:ascii="Arial" w:hAnsi="Arial" w:cs="Arial"/>
          <w:color w:val="000000"/>
        </w:rPr>
      </w:pPr>
      <w:r w:rsidRPr="00430961">
        <w:rPr>
          <w:rFonts w:ascii="Arial" w:hAnsi="Arial" w:cs="Arial"/>
          <w:color w:val="000000"/>
        </w:rPr>
        <w:t>2</w:t>
      </w:r>
      <w:r w:rsidR="005A2705">
        <w:rPr>
          <w:rFonts w:ascii="Arial" w:hAnsi="Arial" w:cs="Arial"/>
          <w:color w:val="000000"/>
        </w:rPr>
        <w:t>0</w:t>
      </w:r>
      <w:r w:rsidRPr="00430961">
        <w:rPr>
          <w:rFonts w:ascii="Arial" w:hAnsi="Arial" w:cs="Arial"/>
          <w:color w:val="000000"/>
        </w:rPr>
        <w:t>.</w:t>
      </w:r>
      <w:r w:rsidR="00CB3B15" w:rsidRPr="00430961">
        <w:rPr>
          <w:rFonts w:ascii="Arial" w:hAnsi="Arial" w:cs="Arial"/>
          <w:color w:val="000000"/>
        </w:rPr>
        <w:t xml:space="preserve"> </w:t>
      </w:r>
      <w:r w:rsidR="00C92077" w:rsidRPr="00430961">
        <w:rPr>
          <w:rFonts w:ascii="Arial" w:eastAsia="Times New Roman" w:hAnsi="Arial" w:cs="Arial"/>
          <w:color w:val="000000"/>
          <w:lang w:eastAsia="lt-LT"/>
        </w:rPr>
        <w:t>Jei Tiekėjui pagal šią Sutartį yra priskaičiuotos netesybos, Pirkėjo Tiekėjui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r w:rsidR="000B533F">
        <w:rPr>
          <w:rFonts w:ascii="Arial" w:eastAsia="Times New Roman" w:hAnsi="Arial" w:cs="Arial"/>
          <w:color w:val="000000"/>
          <w:lang w:eastAsia="lt-LT"/>
        </w:rPr>
        <w:t>.</w:t>
      </w:r>
    </w:p>
    <w:p w14:paraId="2BF91090" w14:textId="7D08AFA6" w:rsidR="00CB3B15" w:rsidRPr="00430961" w:rsidRDefault="00CB3B15" w:rsidP="00430961">
      <w:pPr>
        <w:tabs>
          <w:tab w:val="left" w:pos="567"/>
        </w:tabs>
        <w:spacing w:after="0" w:line="240" w:lineRule="auto"/>
        <w:ind w:firstLine="567"/>
        <w:jc w:val="both"/>
        <w:rPr>
          <w:rFonts w:ascii="Arial" w:hAnsi="Arial" w:cs="Arial"/>
          <w:color w:val="000000"/>
        </w:rPr>
      </w:pPr>
      <w:r w:rsidRPr="00430961">
        <w:rPr>
          <w:rFonts w:ascii="Arial" w:hAnsi="Arial" w:cs="Arial"/>
          <w:color w:val="000000"/>
        </w:rPr>
        <w:t>Netesybų sumokėjimas už vėlavimą ar pareigų pagal Sutartį pažeidimą neatleidžia Šalies nuo Sutartyje numatytų jos pareigų vykdymo.</w:t>
      </w:r>
    </w:p>
    <w:p w14:paraId="0CFD2833" w14:textId="2D2ADC73" w:rsidR="00CB3B15" w:rsidRPr="00430961" w:rsidRDefault="00D018B1" w:rsidP="00430961">
      <w:pPr>
        <w:tabs>
          <w:tab w:val="left" w:pos="360"/>
          <w:tab w:val="left" w:pos="567"/>
        </w:tabs>
        <w:spacing w:after="0" w:line="240" w:lineRule="auto"/>
        <w:ind w:firstLine="567"/>
        <w:jc w:val="both"/>
        <w:rPr>
          <w:rFonts w:ascii="Arial" w:hAnsi="Arial" w:cs="Arial"/>
          <w:color w:val="000000"/>
        </w:rPr>
      </w:pPr>
      <w:r w:rsidRPr="00430961">
        <w:rPr>
          <w:rFonts w:ascii="Arial" w:hAnsi="Arial" w:cs="Arial"/>
          <w:color w:val="000000"/>
        </w:rPr>
        <w:t>2</w:t>
      </w:r>
      <w:r w:rsidR="005A2705">
        <w:rPr>
          <w:rFonts w:ascii="Arial" w:hAnsi="Arial" w:cs="Arial"/>
          <w:color w:val="000000"/>
        </w:rPr>
        <w:t>1</w:t>
      </w:r>
      <w:r w:rsidRPr="00430961">
        <w:rPr>
          <w:rFonts w:ascii="Arial" w:hAnsi="Arial" w:cs="Arial"/>
          <w:color w:val="000000"/>
        </w:rPr>
        <w:t>.</w:t>
      </w:r>
      <w:r w:rsidR="00CB3B15" w:rsidRPr="00430961">
        <w:rPr>
          <w:rFonts w:ascii="Arial" w:hAnsi="Arial" w:cs="Arial"/>
          <w:color w:val="000000"/>
        </w:rPr>
        <w:t xml:space="preserve"> Netesybų sumokėjimas nepanaikina Šalies teisės reikalauti, kad kita Šalis kompensuotų jos patirtus nuostolius. Šioje Sutartyje nustatytos netesybos yra laikomos minimaliais, neįrodinėtinais </w:t>
      </w:r>
      <w:r w:rsidR="00CB3B15" w:rsidRPr="00430961">
        <w:rPr>
          <w:rFonts w:ascii="Arial" w:hAnsi="Arial" w:cs="Arial"/>
          <w:color w:val="000000"/>
        </w:rPr>
        <w:lastRenderedPageBreak/>
        <w:t xml:space="preserve">Šalių nuostoliais. Kiekviena iš Šalių turi teisę gauti iš kitos Šalies nuostolių, atsiradusių dėl kitos Šalies netinkamo įsipareigojimų pagal Sutartį vykdymo ar nevykdymo, neviršijant </w:t>
      </w:r>
      <w:r w:rsidR="00C36F2C" w:rsidRPr="00430961">
        <w:rPr>
          <w:rFonts w:ascii="Arial" w:hAnsi="Arial" w:cs="Arial"/>
          <w:color w:val="000000"/>
        </w:rPr>
        <w:t>p</w:t>
      </w:r>
      <w:r w:rsidR="00CB3B15" w:rsidRPr="00430961">
        <w:rPr>
          <w:rFonts w:ascii="Arial" w:hAnsi="Arial" w:cs="Arial"/>
          <w:color w:val="000000"/>
        </w:rPr>
        <w:t xml:space="preserve">radinės sutarties vertės, jei teisės aktai nenumato, kad privalo būti kompensuota didesnė suma. </w:t>
      </w:r>
      <w:r w:rsidR="00CB3B15" w:rsidRPr="00430961">
        <w:rPr>
          <w:rFonts w:ascii="Arial" w:hAnsi="Arial" w:cs="Arial"/>
          <w:color w:val="000000"/>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14:paraId="66FBF5BB" w14:textId="6057E18C" w:rsidR="00CB3B15" w:rsidRPr="00430961" w:rsidRDefault="00D018B1" w:rsidP="00430961">
      <w:pPr>
        <w:tabs>
          <w:tab w:val="left" w:pos="567"/>
        </w:tabs>
        <w:spacing w:after="0" w:line="240" w:lineRule="auto"/>
        <w:ind w:firstLine="567"/>
        <w:jc w:val="both"/>
        <w:rPr>
          <w:rFonts w:ascii="Arial" w:hAnsi="Arial" w:cs="Arial"/>
          <w:color w:val="000000"/>
        </w:rPr>
      </w:pPr>
      <w:r w:rsidRPr="00430961">
        <w:rPr>
          <w:rFonts w:ascii="Arial" w:hAnsi="Arial" w:cs="Arial"/>
          <w:color w:val="000000"/>
        </w:rPr>
        <w:t>2</w:t>
      </w:r>
      <w:r w:rsidR="005A2705">
        <w:rPr>
          <w:rFonts w:ascii="Arial" w:hAnsi="Arial" w:cs="Arial"/>
          <w:color w:val="000000"/>
        </w:rPr>
        <w:t>2</w:t>
      </w:r>
      <w:r w:rsidR="00CB3B15" w:rsidRPr="00430961">
        <w:rPr>
          <w:rFonts w:ascii="Arial" w:hAnsi="Arial" w:cs="Arial"/>
          <w:color w:val="000000"/>
        </w:rPr>
        <w:t>.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6B0EF287" w14:textId="2674936C" w:rsidR="00CB3B15" w:rsidRPr="00430961" w:rsidRDefault="00D018B1" w:rsidP="00430961">
      <w:pPr>
        <w:tabs>
          <w:tab w:val="left" w:pos="567"/>
        </w:tabs>
        <w:spacing w:after="0" w:line="240" w:lineRule="auto"/>
        <w:ind w:firstLine="567"/>
        <w:jc w:val="both"/>
        <w:rPr>
          <w:rFonts w:ascii="Arial" w:hAnsi="Arial" w:cs="Arial"/>
          <w:color w:val="000000"/>
        </w:rPr>
      </w:pPr>
      <w:r w:rsidRPr="00430961">
        <w:rPr>
          <w:rFonts w:ascii="Arial" w:hAnsi="Arial" w:cs="Arial"/>
          <w:color w:val="000000"/>
        </w:rPr>
        <w:t>2</w:t>
      </w:r>
      <w:r w:rsidR="005A2705">
        <w:rPr>
          <w:rFonts w:ascii="Arial" w:hAnsi="Arial" w:cs="Arial"/>
          <w:color w:val="000000"/>
        </w:rPr>
        <w:t>3</w:t>
      </w:r>
      <w:r w:rsidR="00CB3B15" w:rsidRPr="00430961">
        <w:rPr>
          <w:rFonts w:ascii="Arial" w:hAnsi="Arial" w:cs="Arial"/>
          <w:color w:val="000000"/>
        </w:rPr>
        <w:t>. Šioje Sutartyje numatytos teisių gynybos priemonės neapriboja Šalių teisės pasinaudoti kitomis teisėtomis teisių gynybos priemonėmis.</w:t>
      </w:r>
    </w:p>
    <w:p w14:paraId="377B1EF4" w14:textId="61486EB9" w:rsidR="00CB3B15" w:rsidRPr="00430961" w:rsidRDefault="00D018B1" w:rsidP="00430961">
      <w:pPr>
        <w:tabs>
          <w:tab w:val="left" w:pos="567"/>
        </w:tabs>
        <w:spacing w:after="0" w:line="240" w:lineRule="auto"/>
        <w:ind w:firstLine="567"/>
        <w:jc w:val="both"/>
        <w:rPr>
          <w:rFonts w:ascii="Arial" w:hAnsi="Arial" w:cs="Arial"/>
          <w:color w:val="000000"/>
        </w:rPr>
      </w:pPr>
      <w:r w:rsidRPr="00430961">
        <w:rPr>
          <w:rFonts w:ascii="Arial" w:hAnsi="Arial" w:cs="Arial"/>
          <w:color w:val="000000"/>
        </w:rPr>
        <w:t>2</w:t>
      </w:r>
      <w:r w:rsidR="005A2705">
        <w:rPr>
          <w:rFonts w:ascii="Arial" w:hAnsi="Arial" w:cs="Arial"/>
          <w:color w:val="000000"/>
        </w:rPr>
        <w:t>4</w:t>
      </w:r>
      <w:r w:rsidRPr="00430961">
        <w:rPr>
          <w:rFonts w:ascii="Arial" w:hAnsi="Arial" w:cs="Arial"/>
          <w:color w:val="000000"/>
        </w:rPr>
        <w:t xml:space="preserve">. </w:t>
      </w:r>
      <w:r w:rsidR="00CB3B15" w:rsidRPr="00430961">
        <w:rPr>
          <w:rFonts w:ascii="Arial" w:hAnsi="Arial" w:cs="Arial"/>
          <w:color w:val="000000"/>
        </w:rPr>
        <w:t>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095F3E80" w14:textId="32CC9CE7" w:rsidR="00CB3B15" w:rsidRPr="00430961" w:rsidRDefault="00D018B1" w:rsidP="00430961">
      <w:pPr>
        <w:tabs>
          <w:tab w:val="left" w:pos="567"/>
        </w:tabs>
        <w:spacing w:after="0" w:line="240" w:lineRule="auto"/>
        <w:ind w:firstLine="567"/>
        <w:jc w:val="both"/>
        <w:rPr>
          <w:rFonts w:ascii="Arial" w:hAnsi="Arial" w:cs="Arial"/>
          <w:color w:val="000000"/>
        </w:rPr>
      </w:pPr>
      <w:r w:rsidRPr="00430961">
        <w:rPr>
          <w:rFonts w:ascii="Arial" w:hAnsi="Arial" w:cs="Arial"/>
          <w:color w:val="000000"/>
        </w:rPr>
        <w:t>2</w:t>
      </w:r>
      <w:r w:rsidR="005A2705">
        <w:rPr>
          <w:rFonts w:ascii="Arial" w:hAnsi="Arial" w:cs="Arial"/>
          <w:color w:val="000000"/>
        </w:rPr>
        <w:t>5</w:t>
      </w:r>
      <w:r w:rsidR="00CB3B15" w:rsidRPr="00430961">
        <w:rPr>
          <w:rFonts w:ascii="Arial" w:hAnsi="Arial" w:cs="Arial"/>
          <w:color w:val="000000"/>
        </w:rPr>
        <w:t>. Pasibaigus Sutarties galiojimui, Šalys neatleidžiamos nuo atsakomybės už Sutarties pažeidimą. Pasibaigus Sutarties galiojimui, Šalys nepraranda teisės reikalauti atlyginti dėl Sutarties nevykdymo patirtus nuostolius bei sumokėti netesybas.</w:t>
      </w:r>
    </w:p>
    <w:p w14:paraId="25ED6F65" w14:textId="6EAC20C2" w:rsidR="00CB3B15" w:rsidRDefault="00F43A9D" w:rsidP="003A5B9A">
      <w:pPr>
        <w:tabs>
          <w:tab w:val="left" w:pos="567"/>
        </w:tabs>
        <w:spacing w:after="0" w:line="240" w:lineRule="auto"/>
        <w:ind w:firstLine="567"/>
        <w:jc w:val="both"/>
        <w:rPr>
          <w:rFonts w:ascii="Arial" w:hAnsi="Arial" w:cs="Arial"/>
          <w:color w:val="000000"/>
        </w:rPr>
      </w:pPr>
      <w:r w:rsidRPr="00430961">
        <w:rPr>
          <w:rFonts w:ascii="Arial" w:hAnsi="Arial" w:cs="Arial"/>
          <w:color w:val="000000"/>
        </w:rPr>
        <w:t>2</w:t>
      </w:r>
      <w:r w:rsidR="005A2705">
        <w:rPr>
          <w:rFonts w:ascii="Arial" w:hAnsi="Arial" w:cs="Arial"/>
          <w:color w:val="000000"/>
        </w:rPr>
        <w:t>6</w:t>
      </w:r>
      <w:r w:rsidR="00CB3B15" w:rsidRPr="00430961">
        <w:rPr>
          <w:rFonts w:ascii="Arial" w:hAnsi="Arial" w:cs="Arial"/>
          <w:color w:val="000000"/>
        </w:rPr>
        <w:t>. Jeigu Sutartis nutraukiama dėl esminio Sutarties</w:t>
      </w:r>
      <w:r w:rsidR="005B668D" w:rsidRPr="00430961">
        <w:rPr>
          <w:rFonts w:ascii="Arial" w:hAnsi="Arial" w:cs="Arial"/>
          <w:color w:val="000000"/>
        </w:rPr>
        <w:t xml:space="preserve"> pažeidimo</w:t>
      </w:r>
      <w:r w:rsidR="007B27EC" w:rsidRPr="00430961">
        <w:rPr>
          <w:rFonts w:ascii="Arial" w:hAnsi="Arial" w:cs="Arial"/>
          <w:color w:val="000000"/>
        </w:rPr>
        <w:t xml:space="preserve">, </w:t>
      </w:r>
      <w:r w:rsidR="00CB3B15" w:rsidRPr="00430961">
        <w:rPr>
          <w:rFonts w:ascii="Arial" w:hAnsi="Arial" w:cs="Arial"/>
          <w:color w:val="000000"/>
        </w:rPr>
        <w:t>Tiekėjas įtraukiamas į nepatikimų tiekėjų sąrašą V</w:t>
      </w:r>
      <w:r w:rsidR="007B27EC" w:rsidRPr="00430961">
        <w:rPr>
          <w:rFonts w:ascii="Arial" w:hAnsi="Arial" w:cs="Arial"/>
          <w:color w:val="000000"/>
        </w:rPr>
        <w:t xml:space="preserve">iešųjų pirkimų įstatymo </w:t>
      </w:r>
      <w:r w:rsidR="00CB3B15" w:rsidRPr="00430961">
        <w:rPr>
          <w:rFonts w:ascii="Arial" w:hAnsi="Arial" w:cs="Arial"/>
          <w:color w:val="000000"/>
        </w:rPr>
        <w:t xml:space="preserve">91 straipsnyje nustatyta tvarka. </w:t>
      </w:r>
    </w:p>
    <w:p w14:paraId="4966B015" w14:textId="77777777" w:rsidR="003A5B9A" w:rsidRPr="00430961" w:rsidRDefault="003A5B9A" w:rsidP="003A5B9A">
      <w:pPr>
        <w:tabs>
          <w:tab w:val="left" w:pos="567"/>
        </w:tabs>
        <w:spacing w:after="0" w:line="240" w:lineRule="auto"/>
        <w:ind w:firstLine="567"/>
        <w:jc w:val="both"/>
        <w:rPr>
          <w:rFonts w:ascii="Arial" w:hAnsi="Arial" w:cs="Arial"/>
          <w:color w:val="000000"/>
        </w:rPr>
      </w:pPr>
    </w:p>
    <w:p w14:paraId="6A316B38" w14:textId="1651A9CF" w:rsidR="0064543A" w:rsidRPr="00430961" w:rsidRDefault="0064543A" w:rsidP="001303C1">
      <w:pPr>
        <w:tabs>
          <w:tab w:val="left" w:pos="567"/>
          <w:tab w:val="left" w:pos="1418"/>
        </w:tabs>
        <w:spacing w:after="0" w:line="240" w:lineRule="auto"/>
        <w:jc w:val="center"/>
        <w:rPr>
          <w:rFonts w:ascii="Arial" w:hAnsi="Arial" w:cs="Arial"/>
          <w:b/>
        </w:rPr>
      </w:pPr>
      <w:r w:rsidRPr="00430961">
        <w:rPr>
          <w:rFonts w:ascii="Arial" w:eastAsia="Times New Roman" w:hAnsi="Arial" w:cs="Arial"/>
          <w:b/>
          <w:bCs/>
          <w:lang w:eastAsia="lt-LT"/>
        </w:rPr>
        <w:t>VI</w:t>
      </w:r>
      <w:r w:rsidR="00853A37">
        <w:rPr>
          <w:rFonts w:ascii="Arial" w:eastAsia="Times New Roman" w:hAnsi="Arial" w:cs="Arial"/>
          <w:b/>
          <w:bCs/>
          <w:lang w:eastAsia="lt-LT"/>
        </w:rPr>
        <w:t>I</w:t>
      </w:r>
      <w:r w:rsidRPr="00430961">
        <w:rPr>
          <w:rFonts w:ascii="Arial" w:eastAsia="Times New Roman" w:hAnsi="Arial" w:cs="Arial"/>
          <w:b/>
          <w:bCs/>
          <w:lang w:eastAsia="lt-LT"/>
        </w:rPr>
        <w:t>. INTELEKTINĖ NUOSAVYBĖ</w:t>
      </w:r>
    </w:p>
    <w:p w14:paraId="7579F092" w14:textId="290D7588" w:rsidR="00D018B1" w:rsidRPr="00430961" w:rsidRDefault="001303C1" w:rsidP="00430961">
      <w:pPr>
        <w:spacing w:after="0" w:line="240" w:lineRule="auto"/>
        <w:ind w:firstLine="567"/>
        <w:jc w:val="both"/>
        <w:textAlignment w:val="baseline"/>
        <w:rPr>
          <w:rFonts w:ascii="Arial" w:hAnsi="Arial" w:cs="Arial"/>
          <w:color w:val="000000"/>
        </w:rPr>
      </w:pPr>
      <w:r>
        <w:rPr>
          <w:rFonts w:ascii="Arial" w:eastAsia="Times New Roman" w:hAnsi="Arial" w:cs="Arial"/>
          <w:lang w:eastAsia="lt-LT"/>
        </w:rPr>
        <w:t>27</w:t>
      </w:r>
      <w:r w:rsidR="00D018B1" w:rsidRPr="00430961">
        <w:rPr>
          <w:rFonts w:ascii="Arial" w:eastAsia="Times New Roman" w:hAnsi="Arial" w:cs="Arial"/>
          <w:lang w:eastAsia="lt-LT"/>
        </w:rPr>
        <w:t xml:space="preserve">. </w:t>
      </w:r>
      <w:r w:rsidR="00D018B1" w:rsidRPr="00430961">
        <w:rPr>
          <w:rFonts w:ascii="Arial" w:hAnsi="Arial" w:cs="Arial"/>
          <w:color w:val="000000"/>
        </w:rPr>
        <w:t xml:space="preserve">Visi rezultatai ir su jais susijusios teisės, įgytos vykdant Sutartį, įskaitant intelektinės nuosavybės teises, išskyrus asmenines neturtines teises į intelektinės veiklos rezultatus, yra Pirkėjo nuosavybė, pereinanti Pirkėjui nuo Prekės </w:t>
      </w:r>
      <w:r w:rsidR="00970692" w:rsidRPr="00430961">
        <w:rPr>
          <w:rFonts w:ascii="Arial" w:hAnsi="Arial" w:cs="Arial"/>
          <w:color w:val="000000"/>
        </w:rPr>
        <w:t xml:space="preserve">ir Paslaugų </w:t>
      </w:r>
      <w:r w:rsidR="00D018B1" w:rsidRPr="00430961">
        <w:rPr>
          <w:rFonts w:ascii="Arial" w:hAnsi="Arial" w:cs="Arial"/>
          <w:color w:val="000000"/>
        </w:rPr>
        <w:t xml:space="preserve">perdavimo–priėmimo momento be jokių apribojimų, kurią Pirkėjas gali naudoti, publikuoti, perleisti ar perduoti be atskiro Tiekėjo sutikimo tretiesiems asmenims, jei Šalys nesusitaria kitaip ar intelektinės nuosavybės teisės negali būti perduodamos nuosavybės teise dėl Prekės </w:t>
      </w:r>
      <w:r w:rsidR="00C36F2C" w:rsidRPr="00430961">
        <w:rPr>
          <w:rFonts w:ascii="Arial" w:hAnsi="Arial" w:cs="Arial"/>
          <w:color w:val="000000"/>
        </w:rPr>
        <w:t xml:space="preserve">ir Paslaugų </w:t>
      </w:r>
      <w:r w:rsidR="00D018B1" w:rsidRPr="00430961">
        <w:rPr>
          <w:rFonts w:ascii="Arial" w:hAnsi="Arial" w:cs="Arial"/>
          <w:color w:val="000000"/>
        </w:rPr>
        <w:t xml:space="preserve">pobūdžio ar (ir) Prekių gamintojo išimtinių teisių, patentų ir kt. </w:t>
      </w:r>
    </w:p>
    <w:p w14:paraId="62A8C02E" w14:textId="58B4A763" w:rsidR="005E4C0B" w:rsidRPr="00430961" w:rsidRDefault="001303C1" w:rsidP="00430961">
      <w:pPr>
        <w:spacing w:after="0" w:line="240" w:lineRule="auto"/>
        <w:ind w:firstLine="567"/>
        <w:jc w:val="both"/>
        <w:textAlignment w:val="baseline"/>
        <w:rPr>
          <w:rFonts w:ascii="Arial" w:hAnsi="Arial" w:cs="Arial"/>
          <w:color w:val="000000"/>
        </w:rPr>
      </w:pPr>
      <w:r>
        <w:rPr>
          <w:rFonts w:ascii="Arial" w:hAnsi="Arial" w:cs="Arial"/>
          <w:color w:val="000000"/>
        </w:rPr>
        <w:t>28</w:t>
      </w:r>
      <w:r w:rsidR="00ED46B3" w:rsidRPr="00430961">
        <w:rPr>
          <w:rFonts w:ascii="Arial" w:hAnsi="Arial" w:cs="Arial"/>
          <w:color w:val="000000"/>
        </w:rPr>
        <w:t xml:space="preserve">. </w:t>
      </w:r>
      <w:r w:rsidR="005E4C0B" w:rsidRPr="00430961">
        <w:rPr>
          <w:rFonts w:ascii="Arial" w:hAnsi="Arial" w:cs="Arial"/>
          <w:color w:val="000000"/>
        </w:rPr>
        <w:t>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w:t>
      </w:r>
      <w:r w:rsidR="005E4C0B" w:rsidRPr="00430961">
        <w:rPr>
          <w:rFonts w:ascii="Arial" w:hAnsi="Arial" w:cs="Arial"/>
          <w:i/>
          <w:iCs/>
          <w:color w:val="000000"/>
        </w:rPr>
        <w:t>sui generis</w:t>
      </w:r>
      <w:r w:rsidR="005E4C0B" w:rsidRPr="00430961">
        <w:rPr>
          <w:rFonts w:ascii="Arial" w:hAnsi="Arial" w:cs="Arial"/>
          <w:color w:val="000000"/>
        </w:rPr>
        <w:t xml:space="preserve">) teisės, firmų, įmonių, organizacijų, verslo pavadinimų ar vardų savininkų ir kitos panašios teisės ar įsipareigojimai, nepriklausomai nuo to, ar jie registruoti Lietuvos Respublikoje, ar kitose šalyse, ar neregistruotini, kaip numatyta Sutartyje, išskyrus atvejus, kai toks pažeidimas atsiranda dėl Pirkėjo kaltės. </w:t>
      </w:r>
    </w:p>
    <w:p w14:paraId="19152394" w14:textId="2D4ACC5F" w:rsidR="00ED46B3" w:rsidRPr="00430961" w:rsidRDefault="00ED46B3" w:rsidP="00430961">
      <w:pPr>
        <w:spacing w:after="0" w:line="240" w:lineRule="auto"/>
        <w:ind w:firstLine="567"/>
        <w:jc w:val="both"/>
        <w:textAlignment w:val="baseline"/>
        <w:rPr>
          <w:rFonts w:ascii="Arial" w:hAnsi="Arial" w:cs="Arial"/>
        </w:rPr>
      </w:pPr>
    </w:p>
    <w:p w14:paraId="4DAEBEE5" w14:textId="1DB7673C" w:rsidR="00A1110C" w:rsidRPr="00430961" w:rsidRDefault="001303C1" w:rsidP="00430961">
      <w:pPr>
        <w:spacing w:after="0" w:line="240" w:lineRule="auto"/>
        <w:jc w:val="center"/>
        <w:rPr>
          <w:rFonts w:ascii="Arial" w:hAnsi="Arial" w:cs="Arial"/>
        </w:rPr>
      </w:pPr>
      <w:r>
        <w:rPr>
          <w:rFonts w:ascii="Arial" w:hAnsi="Arial" w:cs="Arial"/>
          <w:b/>
          <w:bCs/>
          <w:caps/>
        </w:rPr>
        <w:t>VII</w:t>
      </w:r>
      <w:r w:rsidR="00853A37">
        <w:rPr>
          <w:rFonts w:ascii="Arial" w:hAnsi="Arial" w:cs="Arial"/>
          <w:b/>
          <w:bCs/>
          <w:caps/>
        </w:rPr>
        <w:t>I</w:t>
      </w:r>
      <w:r w:rsidR="00ED46B3" w:rsidRPr="00430961">
        <w:rPr>
          <w:rFonts w:ascii="Arial" w:hAnsi="Arial" w:cs="Arial"/>
          <w:b/>
          <w:bCs/>
          <w:caps/>
        </w:rPr>
        <w:t>. Š</w:t>
      </w:r>
      <w:r w:rsidR="00E956C7" w:rsidRPr="00430961">
        <w:rPr>
          <w:rFonts w:ascii="Arial" w:hAnsi="Arial" w:cs="Arial"/>
          <w:b/>
          <w:bCs/>
          <w:caps/>
        </w:rPr>
        <w:t xml:space="preserve">ALIŲ </w:t>
      </w:r>
      <w:r w:rsidR="00A1110C" w:rsidRPr="00430961">
        <w:rPr>
          <w:rFonts w:ascii="Arial" w:hAnsi="Arial" w:cs="Arial"/>
          <w:b/>
          <w:bCs/>
          <w:caps/>
        </w:rPr>
        <w:t>PAREIŠKIMAI IR GARANTIJOS</w:t>
      </w:r>
    </w:p>
    <w:p w14:paraId="3E2B7028" w14:textId="2992E466" w:rsidR="00A1110C" w:rsidRPr="00430961" w:rsidRDefault="001303C1" w:rsidP="00430961">
      <w:pPr>
        <w:spacing w:after="0" w:line="240" w:lineRule="auto"/>
        <w:ind w:firstLine="567"/>
        <w:jc w:val="both"/>
        <w:rPr>
          <w:rFonts w:ascii="Arial" w:hAnsi="Arial" w:cs="Arial"/>
          <w:color w:val="000000"/>
        </w:rPr>
      </w:pPr>
      <w:r>
        <w:rPr>
          <w:rFonts w:ascii="Arial" w:hAnsi="Arial" w:cs="Arial"/>
          <w:color w:val="000000"/>
        </w:rPr>
        <w:t>29</w:t>
      </w:r>
      <w:r w:rsidR="00A1110C" w:rsidRPr="00430961">
        <w:rPr>
          <w:rFonts w:ascii="Arial" w:hAnsi="Arial" w:cs="Arial"/>
          <w:color w:val="000000"/>
        </w:rPr>
        <w:t>. Kiekviena iš Šalių pareiškia ir garantuoja kitai Šaliai, kad:</w:t>
      </w:r>
    </w:p>
    <w:p w14:paraId="237A80F4" w14:textId="544A7ECB" w:rsidR="00A1110C" w:rsidRPr="00430961" w:rsidRDefault="001303C1" w:rsidP="00430961">
      <w:pPr>
        <w:spacing w:after="0" w:line="240" w:lineRule="auto"/>
        <w:ind w:firstLine="567"/>
        <w:jc w:val="both"/>
        <w:rPr>
          <w:rFonts w:ascii="Arial" w:hAnsi="Arial" w:cs="Arial"/>
          <w:color w:val="000000"/>
        </w:rPr>
      </w:pPr>
      <w:r>
        <w:rPr>
          <w:rFonts w:ascii="Arial" w:hAnsi="Arial" w:cs="Arial"/>
          <w:color w:val="000000"/>
        </w:rPr>
        <w:t>29</w:t>
      </w:r>
      <w:r w:rsidR="00A1110C" w:rsidRPr="00430961">
        <w:rPr>
          <w:rFonts w:ascii="Arial" w:hAnsi="Arial" w:cs="Arial"/>
          <w:color w:val="000000"/>
        </w:rPr>
        <w:t>.1. yra teisėtai priimti ir galioja visi būtini sprendimai, gauti leidimai bei sutikimai, taip pat teisėtai atlikti ir galioja kiti teisiniai veiksmai, reikalingi Sutarties sudarymui, galiojimui ir vykdymui;</w:t>
      </w:r>
    </w:p>
    <w:p w14:paraId="2DB1E2FD" w14:textId="17291053" w:rsidR="00A1110C" w:rsidRPr="00430961" w:rsidRDefault="001303C1" w:rsidP="00430961">
      <w:pPr>
        <w:spacing w:after="0" w:line="240" w:lineRule="auto"/>
        <w:ind w:firstLine="567"/>
        <w:jc w:val="both"/>
        <w:rPr>
          <w:rFonts w:ascii="Arial" w:hAnsi="Arial" w:cs="Arial"/>
          <w:color w:val="000000"/>
        </w:rPr>
      </w:pPr>
      <w:r>
        <w:rPr>
          <w:rFonts w:ascii="Arial" w:hAnsi="Arial" w:cs="Arial"/>
          <w:color w:val="000000"/>
        </w:rPr>
        <w:t>29</w:t>
      </w:r>
      <w:r w:rsidR="00A1110C" w:rsidRPr="00430961">
        <w:rPr>
          <w:rFonts w:ascii="Arial" w:hAnsi="Arial" w:cs="Arial"/>
          <w:color w:val="000000"/>
        </w:rPr>
        <w:t>.2. sudarydama Sutartį, Šalis neviršija savo kompetencijos ir nepažeidžia jai taikomų įstatymų bei kitų teisės aktų, teismo ar arbitražo teismo sprendimų, administracinių aktų, sutarčių ar kitų prievolių pagal taikomą privatinę teisę, viešąją teisę, Europos Sąjungos teisę arba tarptautinę teisę;</w:t>
      </w:r>
    </w:p>
    <w:p w14:paraId="1C5DCF4A" w14:textId="1E1BDDF3" w:rsidR="00A1110C" w:rsidRPr="00430961" w:rsidRDefault="001303C1" w:rsidP="00430961">
      <w:pPr>
        <w:spacing w:after="0" w:line="240" w:lineRule="auto"/>
        <w:ind w:firstLine="567"/>
        <w:jc w:val="both"/>
        <w:rPr>
          <w:rFonts w:ascii="Arial" w:hAnsi="Arial" w:cs="Arial"/>
          <w:color w:val="000000"/>
        </w:rPr>
      </w:pPr>
      <w:r>
        <w:rPr>
          <w:rFonts w:ascii="Arial" w:hAnsi="Arial" w:cs="Arial"/>
          <w:color w:val="000000"/>
        </w:rPr>
        <w:t>29</w:t>
      </w:r>
      <w:r w:rsidR="00A1110C" w:rsidRPr="00430961">
        <w:rPr>
          <w:rFonts w:ascii="Arial" w:hAnsi="Arial" w:cs="Arial"/>
          <w:color w:val="000000"/>
        </w:rPr>
        <w:t>.3.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55E61961" w14:textId="5F222E3E" w:rsidR="00A1110C" w:rsidRPr="00430961" w:rsidRDefault="001303C1" w:rsidP="00430961">
      <w:pPr>
        <w:spacing w:after="0" w:line="240" w:lineRule="auto"/>
        <w:ind w:firstLine="567"/>
        <w:jc w:val="both"/>
        <w:rPr>
          <w:rFonts w:ascii="Arial" w:hAnsi="Arial" w:cs="Arial"/>
          <w:color w:val="000000"/>
        </w:rPr>
      </w:pPr>
      <w:r>
        <w:rPr>
          <w:rFonts w:ascii="Arial" w:hAnsi="Arial" w:cs="Arial"/>
          <w:color w:val="000000"/>
        </w:rPr>
        <w:t>29</w:t>
      </w:r>
      <w:r w:rsidR="00A1110C" w:rsidRPr="00430961">
        <w:rPr>
          <w:rFonts w:ascii="Arial" w:hAnsi="Arial" w:cs="Arial"/>
          <w:color w:val="000000"/>
        </w:rPr>
        <w:t>.4.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776893B9" w14:textId="7B751184" w:rsidR="00A1110C" w:rsidRPr="00430961" w:rsidRDefault="001303C1" w:rsidP="00430961">
      <w:pPr>
        <w:spacing w:after="0" w:line="240" w:lineRule="auto"/>
        <w:ind w:firstLine="567"/>
        <w:jc w:val="both"/>
        <w:rPr>
          <w:rFonts w:ascii="Arial" w:hAnsi="Arial" w:cs="Arial"/>
          <w:color w:val="000000"/>
        </w:rPr>
      </w:pPr>
      <w:r>
        <w:rPr>
          <w:rFonts w:ascii="Arial" w:hAnsi="Arial" w:cs="Arial"/>
          <w:color w:val="000000"/>
        </w:rPr>
        <w:t>29</w:t>
      </w:r>
      <w:r w:rsidR="00A1110C" w:rsidRPr="00430961">
        <w:rPr>
          <w:rFonts w:ascii="Arial" w:hAnsi="Arial" w:cs="Arial"/>
          <w:color w:val="000000"/>
        </w:rPr>
        <w:t>.5.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01F81938" w14:textId="552DDD41" w:rsidR="00A1110C" w:rsidRPr="00430961" w:rsidRDefault="001303C1" w:rsidP="00430961">
      <w:pPr>
        <w:spacing w:after="0" w:line="240" w:lineRule="auto"/>
        <w:ind w:firstLine="567"/>
        <w:jc w:val="both"/>
        <w:rPr>
          <w:rFonts w:ascii="Arial" w:hAnsi="Arial" w:cs="Arial"/>
          <w:color w:val="000000"/>
        </w:rPr>
      </w:pPr>
      <w:r>
        <w:rPr>
          <w:rFonts w:ascii="Arial" w:hAnsi="Arial" w:cs="Arial"/>
          <w:color w:val="000000"/>
        </w:rPr>
        <w:lastRenderedPageBreak/>
        <w:t>29</w:t>
      </w:r>
      <w:r w:rsidR="00F43A9D" w:rsidRPr="00430961">
        <w:rPr>
          <w:rFonts w:ascii="Arial" w:hAnsi="Arial" w:cs="Arial"/>
          <w:color w:val="000000"/>
        </w:rPr>
        <w:t>.</w:t>
      </w:r>
      <w:r w:rsidR="00A1110C" w:rsidRPr="00430961">
        <w:rPr>
          <w:rFonts w:ascii="Arial" w:hAnsi="Arial" w:cs="Arial"/>
          <w:color w:val="000000"/>
        </w:rPr>
        <w:t>6. visi Šalies pareiškimai ir garantijos yra išsamūs ir nepalieka nutylėtų jokių aplinkybių, kurios darytų šiuos pareiškimus ar garantijas neteisingais.</w:t>
      </w:r>
    </w:p>
    <w:p w14:paraId="25EC3A4F" w14:textId="5B8DDA75" w:rsidR="00A1110C" w:rsidRPr="00430961" w:rsidRDefault="00ED46B3" w:rsidP="00430961">
      <w:pPr>
        <w:spacing w:after="0" w:line="240" w:lineRule="auto"/>
        <w:ind w:firstLine="567"/>
        <w:jc w:val="both"/>
        <w:rPr>
          <w:rFonts w:ascii="Arial" w:hAnsi="Arial" w:cs="Arial"/>
          <w:color w:val="000000"/>
        </w:rPr>
      </w:pPr>
      <w:r w:rsidRPr="00430961">
        <w:rPr>
          <w:rFonts w:ascii="Arial" w:hAnsi="Arial" w:cs="Arial"/>
          <w:color w:val="000000"/>
        </w:rPr>
        <w:t>3</w:t>
      </w:r>
      <w:r w:rsidR="001303C1">
        <w:rPr>
          <w:rFonts w:ascii="Arial" w:hAnsi="Arial" w:cs="Arial"/>
          <w:color w:val="000000"/>
        </w:rPr>
        <w:t>0</w:t>
      </w:r>
      <w:r w:rsidR="00A1110C" w:rsidRPr="00430961">
        <w:rPr>
          <w:rFonts w:ascii="Arial" w:hAnsi="Arial" w:cs="Arial"/>
          <w:color w:val="000000"/>
        </w:rPr>
        <w:t>. Tiekėjas papildomai pareiškia ir garantuoja Pirkėjui, kad Tiekėjas, subtiekėjai, jungtinės veiklos partneriai ir specialistai turi galiojančius ir teisėtus visus įstatymuose bei kituose teisės aktuose numatytus leidimus, licencijas, atestatus, teisės pripažinimo dokumentus, reikalingus vykdant Sutartį.</w:t>
      </w:r>
    </w:p>
    <w:p w14:paraId="7285AEAF" w14:textId="6C029E28" w:rsidR="00A1110C" w:rsidRPr="00430961" w:rsidRDefault="00ED46B3" w:rsidP="00430961">
      <w:pPr>
        <w:spacing w:after="0" w:line="240" w:lineRule="auto"/>
        <w:ind w:firstLine="567"/>
        <w:jc w:val="both"/>
        <w:rPr>
          <w:rFonts w:ascii="Arial" w:hAnsi="Arial" w:cs="Arial"/>
          <w:color w:val="000000"/>
          <w:shd w:val="clear" w:color="auto" w:fill="FFFFFF"/>
        </w:rPr>
      </w:pPr>
      <w:r w:rsidRPr="00430961">
        <w:rPr>
          <w:rFonts w:ascii="Arial" w:hAnsi="Arial" w:cs="Arial"/>
          <w:color w:val="000000"/>
          <w:shd w:val="clear" w:color="auto" w:fill="FFFFFF"/>
        </w:rPr>
        <w:t>3</w:t>
      </w:r>
      <w:r w:rsidR="001303C1">
        <w:rPr>
          <w:rFonts w:ascii="Arial" w:hAnsi="Arial" w:cs="Arial"/>
          <w:color w:val="000000"/>
          <w:shd w:val="clear" w:color="auto" w:fill="FFFFFF"/>
        </w:rPr>
        <w:t>1</w:t>
      </w:r>
      <w:r w:rsidR="00F43A9D" w:rsidRPr="00430961">
        <w:rPr>
          <w:rFonts w:ascii="Arial" w:hAnsi="Arial" w:cs="Arial"/>
          <w:color w:val="000000"/>
          <w:shd w:val="clear" w:color="auto" w:fill="FFFFFF"/>
        </w:rPr>
        <w:t>.</w:t>
      </w:r>
      <w:r w:rsidR="00A1110C" w:rsidRPr="00430961">
        <w:rPr>
          <w:rFonts w:ascii="Arial" w:hAnsi="Arial" w:cs="Arial"/>
          <w:color w:val="000000"/>
          <w:shd w:val="clear" w:color="auto" w:fill="FFFFFF"/>
        </w:rPr>
        <w:t xml:space="preserve"> </w:t>
      </w:r>
      <w:r w:rsidR="00A1110C" w:rsidRPr="00430961">
        <w:rPr>
          <w:rFonts w:ascii="Arial" w:hAnsi="Arial" w:cs="Arial"/>
          <w:color w:val="000000"/>
        </w:rPr>
        <w:t>Tiekėjas pareiškia, kad parduodam</w:t>
      </w:r>
      <w:r w:rsidR="00F11EFD" w:rsidRPr="00430961">
        <w:rPr>
          <w:rFonts w:ascii="Arial" w:hAnsi="Arial" w:cs="Arial"/>
          <w:color w:val="000000"/>
        </w:rPr>
        <w:t>os</w:t>
      </w:r>
      <w:r w:rsidR="00A1110C" w:rsidRPr="00430961">
        <w:rPr>
          <w:rFonts w:ascii="Arial" w:hAnsi="Arial" w:cs="Arial"/>
          <w:color w:val="000000"/>
        </w:rPr>
        <w:t xml:space="preserve"> Prek</w:t>
      </w:r>
      <w:r w:rsidR="00F11EFD" w:rsidRPr="00430961">
        <w:rPr>
          <w:rFonts w:ascii="Arial" w:hAnsi="Arial" w:cs="Arial"/>
          <w:color w:val="000000"/>
        </w:rPr>
        <w:t>ės</w:t>
      </w:r>
      <w:r w:rsidR="00C22546" w:rsidRPr="00430961">
        <w:rPr>
          <w:rFonts w:ascii="Arial" w:hAnsi="Arial" w:cs="Arial"/>
          <w:color w:val="000000"/>
        </w:rPr>
        <w:t xml:space="preserve"> ir</w:t>
      </w:r>
      <w:r w:rsidR="00A1110C" w:rsidRPr="00430961">
        <w:rPr>
          <w:rFonts w:ascii="Arial" w:hAnsi="Arial" w:cs="Arial"/>
          <w:color w:val="000000"/>
        </w:rPr>
        <w:t xml:space="preserve"> </w:t>
      </w:r>
      <w:r w:rsidR="00C22546" w:rsidRPr="00430961">
        <w:rPr>
          <w:rFonts w:ascii="Arial" w:hAnsi="Arial" w:cs="Arial"/>
        </w:rPr>
        <w:t>suteiktų Paslaugų rezultato disponavimo, valdymo ir naudojimosi teisės</w:t>
      </w:r>
      <w:r w:rsidR="00A1110C" w:rsidRPr="00430961">
        <w:rPr>
          <w:rFonts w:ascii="Arial" w:hAnsi="Arial" w:cs="Arial"/>
          <w:color w:val="000000"/>
        </w:rPr>
        <w:t xml:space="preserve"> nėra apribotos </w:t>
      </w:r>
      <w:r w:rsidR="00A1110C" w:rsidRPr="00430961">
        <w:rPr>
          <w:rFonts w:ascii="Arial" w:hAnsi="Arial" w:cs="Arial"/>
          <w:color w:val="000000"/>
          <w:shd w:val="clear" w:color="auto" w:fill="FFFFFF"/>
        </w:rPr>
        <w:t>ir jokie tretieji asmenys neturi pretenzijų į Sutartimi perduodam</w:t>
      </w:r>
      <w:r w:rsidR="00C22546" w:rsidRPr="00430961">
        <w:rPr>
          <w:rFonts w:ascii="Arial" w:hAnsi="Arial" w:cs="Arial"/>
          <w:color w:val="000000"/>
          <w:shd w:val="clear" w:color="auto" w:fill="FFFFFF"/>
        </w:rPr>
        <w:t>ą</w:t>
      </w:r>
      <w:r w:rsidR="00A1110C" w:rsidRPr="00430961">
        <w:rPr>
          <w:rFonts w:ascii="Arial" w:hAnsi="Arial" w:cs="Arial"/>
          <w:color w:val="000000"/>
          <w:shd w:val="clear" w:color="auto" w:fill="FFFFFF"/>
        </w:rPr>
        <w:t xml:space="preserve"> Prek</w:t>
      </w:r>
      <w:r w:rsidR="00C22546" w:rsidRPr="00430961">
        <w:rPr>
          <w:rFonts w:ascii="Arial" w:hAnsi="Arial" w:cs="Arial"/>
          <w:color w:val="000000"/>
          <w:shd w:val="clear" w:color="auto" w:fill="FFFFFF"/>
        </w:rPr>
        <w:t xml:space="preserve">ę </w:t>
      </w:r>
      <w:r w:rsidR="00A1110C" w:rsidRPr="00430961">
        <w:rPr>
          <w:rFonts w:ascii="Arial" w:hAnsi="Arial" w:cs="Arial"/>
          <w:color w:val="000000"/>
          <w:shd w:val="clear" w:color="auto" w:fill="FFFFFF"/>
        </w:rPr>
        <w:t>(įkeitimai, areštai ar pan.)</w:t>
      </w:r>
      <w:r w:rsidR="00C22546" w:rsidRPr="00430961">
        <w:rPr>
          <w:rFonts w:ascii="Arial" w:hAnsi="Arial" w:cs="Arial"/>
          <w:color w:val="000000"/>
          <w:shd w:val="clear" w:color="auto" w:fill="FFFFFF"/>
        </w:rPr>
        <w:t xml:space="preserve"> ir perduodamą Paslaugų rezultatą. </w:t>
      </w:r>
    </w:p>
    <w:p w14:paraId="0D8B5315" w14:textId="3B7A54B3" w:rsidR="00A1110C" w:rsidRPr="00430961" w:rsidRDefault="00ED46B3" w:rsidP="00430961">
      <w:pPr>
        <w:widowControl w:val="0"/>
        <w:tabs>
          <w:tab w:val="left" w:pos="567"/>
          <w:tab w:val="left" w:pos="851"/>
          <w:tab w:val="left" w:pos="992"/>
          <w:tab w:val="left" w:pos="1134"/>
        </w:tabs>
        <w:spacing w:after="0" w:line="240" w:lineRule="auto"/>
        <w:ind w:firstLine="567"/>
        <w:jc w:val="both"/>
        <w:rPr>
          <w:rFonts w:ascii="Arial" w:eastAsia="Calibri" w:hAnsi="Arial" w:cs="Arial"/>
          <w:kern w:val="2"/>
        </w:rPr>
      </w:pPr>
      <w:r w:rsidRPr="00430961">
        <w:rPr>
          <w:rFonts w:ascii="Arial" w:eastAsia="Arial" w:hAnsi="Arial" w:cs="Arial"/>
          <w:kern w:val="2"/>
        </w:rPr>
        <w:t>3</w:t>
      </w:r>
      <w:r w:rsidR="001303C1">
        <w:rPr>
          <w:rFonts w:ascii="Arial" w:eastAsia="Arial" w:hAnsi="Arial" w:cs="Arial"/>
          <w:kern w:val="2"/>
        </w:rPr>
        <w:t>2</w:t>
      </w:r>
      <w:r w:rsidR="00A1110C" w:rsidRPr="00430961">
        <w:rPr>
          <w:rFonts w:ascii="Arial" w:eastAsia="Arial" w:hAnsi="Arial" w:cs="Arial"/>
          <w:kern w:val="2"/>
        </w:rPr>
        <w:t>. T</w:t>
      </w:r>
      <w:r w:rsidR="00A1110C" w:rsidRPr="00430961">
        <w:rPr>
          <w:rFonts w:ascii="Arial" w:eastAsia="Calibri" w:hAnsi="Arial" w:cs="Arial"/>
          <w:kern w:val="2"/>
        </w:rPr>
        <w:t>iekėjas įsipareigoja vykdant Sutartį laikytis aplinkos apsaugos, socialinės ir darbo teisės įpareigojimų, nustatytų Europos Sąjungos ir nacionalinėje teisėje, kolektyvinėse sutartyse ir V</w:t>
      </w:r>
      <w:r w:rsidR="00C22546" w:rsidRPr="00430961">
        <w:rPr>
          <w:rFonts w:ascii="Arial" w:eastAsia="Calibri" w:hAnsi="Arial" w:cs="Arial"/>
          <w:kern w:val="2"/>
        </w:rPr>
        <w:t xml:space="preserve">iešųjų pirkimų įstatymo </w:t>
      </w:r>
      <w:r w:rsidR="00A1110C" w:rsidRPr="00430961">
        <w:rPr>
          <w:rFonts w:ascii="Arial" w:eastAsia="Calibri" w:hAnsi="Arial" w:cs="Arial"/>
          <w:kern w:val="2"/>
        </w:rPr>
        <w:t>5 priede nurodytose tarptautinėse konvencijose.</w:t>
      </w:r>
    </w:p>
    <w:p w14:paraId="4AE517F0" w14:textId="77777777" w:rsidR="00F11EFD" w:rsidRPr="00430961" w:rsidRDefault="00F11EFD" w:rsidP="00430961">
      <w:pPr>
        <w:widowControl w:val="0"/>
        <w:tabs>
          <w:tab w:val="left" w:pos="567"/>
          <w:tab w:val="left" w:pos="851"/>
          <w:tab w:val="left" w:pos="992"/>
          <w:tab w:val="left" w:pos="1134"/>
        </w:tabs>
        <w:spacing w:after="0" w:line="240" w:lineRule="auto"/>
        <w:ind w:firstLine="567"/>
        <w:jc w:val="both"/>
        <w:rPr>
          <w:rFonts w:ascii="Arial" w:eastAsia="Calibri" w:hAnsi="Arial" w:cs="Arial"/>
          <w:kern w:val="2"/>
        </w:rPr>
      </w:pPr>
    </w:p>
    <w:p w14:paraId="0E901F83" w14:textId="5B12FE0E" w:rsidR="0064543A" w:rsidRPr="00430961" w:rsidRDefault="00853A37" w:rsidP="00430961">
      <w:pPr>
        <w:tabs>
          <w:tab w:val="left" w:pos="567"/>
        </w:tabs>
        <w:spacing w:after="0" w:line="240" w:lineRule="auto"/>
        <w:contextualSpacing/>
        <w:jc w:val="center"/>
        <w:rPr>
          <w:rFonts w:ascii="Arial" w:eastAsia="MS Mincho" w:hAnsi="Arial" w:cs="Arial"/>
          <w:b/>
          <w:bCs/>
          <w:lang w:eastAsia="x-none"/>
        </w:rPr>
      </w:pPr>
      <w:bookmarkStart w:id="52" w:name="_Hlk513208769"/>
      <w:r>
        <w:rPr>
          <w:rFonts w:ascii="Arial" w:eastAsia="MS Mincho" w:hAnsi="Arial" w:cs="Arial"/>
          <w:b/>
          <w:bCs/>
          <w:lang w:eastAsia="x-none"/>
        </w:rPr>
        <w:t>IX.</w:t>
      </w:r>
      <w:r w:rsidR="0064543A" w:rsidRPr="00430961">
        <w:rPr>
          <w:rFonts w:ascii="Arial" w:eastAsia="MS Mincho" w:hAnsi="Arial" w:cs="Arial"/>
          <w:b/>
          <w:bCs/>
          <w:lang w:eastAsia="x-none"/>
        </w:rPr>
        <w:t xml:space="preserve"> SUBTIEKĖJAI IR JŲ KEITIMO TVARKA</w:t>
      </w:r>
    </w:p>
    <w:bookmarkEnd w:id="52"/>
    <w:p w14:paraId="4A15A69A" w14:textId="064436CB" w:rsidR="0064543A" w:rsidRPr="00430961" w:rsidRDefault="0064543A" w:rsidP="001303C1">
      <w:pPr>
        <w:pStyle w:val="ListParagraph"/>
        <w:numPr>
          <w:ilvl w:val="0"/>
          <w:numId w:val="4"/>
        </w:numPr>
        <w:spacing w:after="0" w:line="240" w:lineRule="auto"/>
        <w:ind w:left="0" w:firstLine="567"/>
        <w:jc w:val="both"/>
        <w:rPr>
          <w:rFonts w:ascii="Arial" w:eastAsia="MS Mincho" w:hAnsi="Arial" w:cs="Arial"/>
          <w:bCs/>
        </w:rPr>
      </w:pPr>
      <w:r w:rsidRPr="00430961">
        <w:rPr>
          <w:rFonts w:ascii="Arial" w:eastAsia="MS Mincho" w:hAnsi="Arial" w:cs="Arial"/>
          <w:bCs/>
        </w:rPr>
        <w:t xml:space="preserve">Sutarčiai vykdyti pasitelkiami šie subtiekėjai: </w:t>
      </w:r>
      <w:r w:rsidRPr="00430961">
        <w:rPr>
          <w:rFonts w:ascii="Arial" w:eastAsia="MS Mincho" w:hAnsi="Arial" w:cs="Arial"/>
          <w:bCs/>
          <w:i/>
        </w:rPr>
        <w:t>[</w:t>
      </w:r>
      <w:r w:rsidRPr="00430961">
        <w:rPr>
          <w:rFonts w:ascii="Arial" w:eastAsia="MS Mincho" w:hAnsi="Arial" w:cs="Arial"/>
          <w:bCs/>
          <w:i/>
          <w:highlight w:val="yellow"/>
        </w:rPr>
        <w:t>surašyti Paslaugų tiekėjo pasiūlyme nurodytus subtiekėjus, jeigu tokių nėra, parašyti žodį „nėra“</w:t>
      </w:r>
      <w:r w:rsidRPr="00430961">
        <w:rPr>
          <w:rFonts w:ascii="Arial" w:eastAsia="MS Mincho" w:hAnsi="Arial" w:cs="Arial"/>
          <w:bCs/>
          <w:i/>
        </w:rPr>
        <w:t>]</w:t>
      </w:r>
      <w:r w:rsidRPr="00430961">
        <w:rPr>
          <w:rFonts w:ascii="Arial" w:eastAsia="MS Mincho" w:hAnsi="Arial" w:cs="Arial"/>
          <w:bCs/>
        </w:rPr>
        <w:t xml:space="preserve">. </w:t>
      </w:r>
      <w:r w:rsidR="0030335C" w:rsidRPr="00430961">
        <w:rPr>
          <w:rFonts w:ascii="Arial" w:eastAsia="MS Mincho" w:hAnsi="Arial" w:cs="Arial"/>
          <w:bCs/>
        </w:rPr>
        <w:t xml:space="preserve">Tiekėjas </w:t>
      </w:r>
      <w:r w:rsidRPr="00430961">
        <w:rPr>
          <w:rFonts w:ascii="Arial" w:eastAsia="MS Mincho" w:hAnsi="Arial" w:cs="Arial"/>
          <w:bCs/>
        </w:rPr>
        <w:t xml:space="preserve">įsipareigoja ne vėliau negu Sutartis pradedama vykdyti, </w:t>
      </w:r>
      <w:r w:rsidR="0030335C" w:rsidRPr="00430961">
        <w:rPr>
          <w:rFonts w:ascii="Arial" w:eastAsia="MS Mincho" w:hAnsi="Arial" w:cs="Arial"/>
          <w:bCs/>
        </w:rPr>
        <w:t xml:space="preserve">Pirkėjui </w:t>
      </w:r>
      <w:r w:rsidRPr="00430961">
        <w:rPr>
          <w:rFonts w:ascii="Arial" w:eastAsia="MS Mincho" w:hAnsi="Arial" w:cs="Arial"/>
          <w:bCs/>
        </w:rPr>
        <w:t>pranešti tuo metu žinomų subtiekėjų pavadinimus, kontaktinius duomenis ir jų atstovus.</w:t>
      </w:r>
    </w:p>
    <w:p w14:paraId="3BA53CC2" w14:textId="2CBC48E4" w:rsidR="0064543A" w:rsidRPr="00430961" w:rsidRDefault="0064543A" w:rsidP="00430961">
      <w:pPr>
        <w:pStyle w:val="ListParagraph"/>
        <w:numPr>
          <w:ilvl w:val="0"/>
          <w:numId w:val="4"/>
        </w:numPr>
        <w:spacing w:after="0" w:line="240" w:lineRule="auto"/>
        <w:ind w:left="0" w:firstLine="567"/>
        <w:jc w:val="both"/>
        <w:rPr>
          <w:rFonts w:ascii="Arial" w:eastAsia="MS Mincho" w:hAnsi="Arial" w:cs="Arial"/>
          <w:bCs/>
        </w:rPr>
      </w:pPr>
      <w:r w:rsidRPr="00430961">
        <w:rPr>
          <w:rFonts w:ascii="Arial" w:eastAsia="MS Mincho" w:hAnsi="Arial" w:cs="Arial"/>
          <w:bCs/>
        </w:rPr>
        <w:t xml:space="preserve"> Sutarties galiojimo metu subtiekėjų keitimas vietomis tarp Sutartyje numatytų subtiekėjų, didesnės (mažesnės) Sutarties dalies (veiklos), negu buvo suderinta, perdavimas kitam Sutartyje numatytam subtiekėjui, papildomų ar naujų (tuo atveju, kai teikiant pasiūlymą subtiekėjai nebuvo žinomi) subtiekėjų pasitelkimas arba Sutartyje numatytų subtiekėjų atsisakymas galimas tik raštu apie tai informavus </w:t>
      </w:r>
      <w:r w:rsidR="008A5BBC" w:rsidRPr="00430961">
        <w:rPr>
          <w:rFonts w:ascii="Arial" w:eastAsia="MS Mincho" w:hAnsi="Arial" w:cs="Arial"/>
          <w:bCs/>
        </w:rPr>
        <w:t xml:space="preserve">Pirkėją. </w:t>
      </w:r>
    </w:p>
    <w:p w14:paraId="4D18BE02" w14:textId="56CF34CD" w:rsidR="0064543A" w:rsidRPr="00430961" w:rsidRDefault="0064543A" w:rsidP="00430961">
      <w:pPr>
        <w:pStyle w:val="ListParagraph"/>
        <w:numPr>
          <w:ilvl w:val="0"/>
          <w:numId w:val="4"/>
        </w:numPr>
        <w:spacing w:after="0" w:line="240" w:lineRule="auto"/>
        <w:ind w:left="0" w:firstLine="567"/>
        <w:jc w:val="both"/>
        <w:rPr>
          <w:rFonts w:ascii="Arial" w:eastAsia="MS Mincho" w:hAnsi="Arial" w:cs="Arial"/>
          <w:bCs/>
        </w:rPr>
      </w:pPr>
      <w:r w:rsidRPr="00430961">
        <w:rPr>
          <w:rFonts w:ascii="Arial" w:eastAsia="MS Mincho" w:hAnsi="Arial" w:cs="Arial"/>
          <w:bCs/>
        </w:rPr>
        <w:t xml:space="preserve">Pakeitus Sutartyje numatytus subtiekėjus vietomis, perdavus didesnę (mažesnę) Sutarties dalį (veiklą), negu buvo suderinta, kitam Sutartyje numatytam subtiekėjui, ir (ar) pasitelkus papildomus ar naujus subtiekėjus, subtiekėjai gali pradėti vykdyti Sutartį, tik </w:t>
      </w:r>
      <w:r w:rsidR="009A5F1A" w:rsidRPr="00430961">
        <w:rPr>
          <w:rFonts w:ascii="Arial" w:eastAsia="MS Mincho" w:hAnsi="Arial" w:cs="Arial"/>
          <w:bCs/>
        </w:rPr>
        <w:t xml:space="preserve">Pirkėjui </w:t>
      </w:r>
      <w:r w:rsidRPr="00430961">
        <w:rPr>
          <w:rFonts w:ascii="Arial" w:eastAsia="MS Mincho" w:hAnsi="Arial" w:cs="Arial"/>
          <w:bCs/>
        </w:rPr>
        <w:t>pasirašius papildomą susitarimą prie Sutarties. Šiame susitarime nurodoma pagrindinė informacija apie subtiekėją ir Sutarties dalis (veikla), kuriai jis yra pasitelkiamas. Šis susitarimas tampa neatskiriama Sutarties dalimi.</w:t>
      </w:r>
    </w:p>
    <w:p w14:paraId="12BECD92" w14:textId="4AABF131" w:rsidR="005A2C22" w:rsidRPr="00430961" w:rsidRDefault="005A2C22" w:rsidP="001303C1">
      <w:pPr>
        <w:pStyle w:val="ListParagraph"/>
        <w:numPr>
          <w:ilvl w:val="0"/>
          <w:numId w:val="4"/>
        </w:numPr>
        <w:tabs>
          <w:tab w:val="left" w:pos="993"/>
        </w:tabs>
        <w:suppressAutoHyphens/>
        <w:spacing w:after="0" w:line="240" w:lineRule="auto"/>
        <w:ind w:left="0" w:firstLine="567"/>
        <w:jc w:val="both"/>
        <w:rPr>
          <w:rFonts w:ascii="Arial" w:eastAsia="Calibri" w:hAnsi="Arial" w:cs="Arial"/>
          <w:lang w:eastAsia="ar-SA"/>
        </w:rPr>
      </w:pPr>
      <w:r w:rsidRPr="00430961">
        <w:rPr>
          <w:rFonts w:ascii="Arial" w:eastAsia="Calibri" w:hAnsi="Arial" w:cs="Arial"/>
          <w:lang w:eastAsia="ar-SA"/>
        </w:rPr>
        <w:t>Tiekėjas atsako už visus pagal šią Sutartį prisiimtus įsipareigojimus, nepaisant to, ar jiems vykdyti pasitelkiami tretieji asmenys.</w:t>
      </w:r>
    </w:p>
    <w:p w14:paraId="01B6DD39" w14:textId="77777777" w:rsidR="0074733D" w:rsidRPr="00430961" w:rsidRDefault="0074733D" w:rsidP="00430961">
      <w:pPr>
        <w:tabs>
          <w:tab w:val="left" w:pos="284"/>
          <w:tab w:val="left" w:pos="426"/>
          <w:tab w:val="left" w:pos="1296"/>
        </w:tabs>
        <w:suppressAutoHyphens/>
        <w:spacing w:after="0" w:line="240" w:lineRule="auto"/>
        <w:ind w:left="360"/>
        <w:jc w:val="center"/>
        <w:outlineLvl w:val="4"/>
        <w:rPr>
          <w:rFonts w:ascii="Arial" w:eastAsia="Times New Roman" w:hAnsi="Arial" w:cs="Arial"/>
          <w:b/>
          <w:caps/>
        </w:rPr>
      </w:pPr>
    </w:p>
    <w:p w14:paraId="74A78129" w14:textId="491EA599" w:rsidR="0064543A" w:rsidRPr="00430961" w:rsidRDefault="00970692" w:rsidP="00853A37">
      <w:pPr>
        <w:tabs>
          <w:tab w:val="left" w:pos="284"/>
          <w:tab w:val="left" w:pos="426"/>
          <w:tab w:val="left" w:pos="1296"/>
        </w:tabs>
        <w:suppressAutoHyphens/>
        <w:spacing w:after="0" w:line="240" w:lineRule="auto"/>
        <w:ind w:left="360" w:firstLine="207"/>
        <w:jc w:val="center"/>
        <w:outlineLvl w:val="4"/>
        <w:rPr>
          <w:rFonts w:ascii="Arial" w:eastAsia="Times New Roman" w:hAnsi="Arial" w:cs="Arial"/>
          <w:b/>
          <w:caps/>
        </w:rPr>
      </w:pPr>
      <w:r w:rsidRPr="00430961">
        <w:rPr>
          <w:rFonts w:ascii="Arial" w:eastAsia="Times New Roman" w:hAnsi="Arial" w:cs="Arial"/>
          <w:b/>
          <w:caps/>
        </w:rPr>
        <w:t>X</w:t>
      </w:r>
      <w:r w:rsidR="0064543A" w:rsidRPr="00430961">
        <w:rPr>
          <w:rFonts w:ascii="Arial" w:eastAsia="Times New Roman" w:hAnsi="Arial" w:cs="Arial"/>
          <w:b/>
          <w:caps/>
        </w:rPr>
        <w:t>. SUTARTIES PAKEITIMAS</w:t>
      </w:r>
    </w:p>
    <w:p w14:paraId="5912EC97" w14:textId="3C992CD8" w:rsidR="0064543A" w:rsidRPr="00430961" w:rsidRDefault="007D5BAA" w:rsidP="00430961">
      <w:pPr>
        <w:tabs>
          <w:tab w:val="left" w:pos="284"/>
          <w:tab w:val="left" w:pos="1296"/>
        </w:tabs>
        <w:suppressAutoHyphens/>
        <w:spacing w:after="0" w:line="240" w:lineRule="auto"/>
        <w:ind w:firstLine="567"/>
        <w:contextualSpacing/>
        <w:jc w:val="both"/>
        <w:outlineLvl w:val="4"/>
        <w:rPr>
          <w:rFonts w:ascii="Arial" w:eastAsia="Times New Roman" w:hAnsi="Arial" w:cs="Arial"/>
        </w:rPr>
      </w:pPr>
      <w:r w:rsidRPr="00430961">
        <w:rPr>
          <w:rFonts w:ascii="Arial" w:eastAsia="Times New Roman" w:hAnsi="Arial" w:cs="Arial"/>
        </w:rPr>
        <w:t>3</w:t>
      </w:r>
      <w:r w:rsidR="008F5039">
        <w:rPr>
          <w:rFonts w:ascii="Arial" w:eastAsia="Times New Roman" w:hAnsi="Arial" w:cs="Arial"/>
        </w:rPr>
        <w:t>7</w:t>
      </w:r>
      <w:r w:rsidRPr="00430961">
        <w:rPr>
          <w:rFonts w:ascii="Arial" w:eastAsia="Times New Roman" w:hAnsi="Arial" w:cs="Arial"/>
        </w:rPr>
        <w:t xml:space="preserve">. </w:t>
      </w:r>
      <w:r w:rsidR="0064543A" w:rsidRPr="00430961">
        <w:rPr>
          <w:rFonts w:ascii="Arial" w:eastAsia="Times New Roman" w:hAnsi="Arial" w:cs="Arial"/>
        </w:rPr>
        <w:t>Sutarties vykdymo laikotarpiu Sutarties sąlygos gali būti keičiamos vadovaujantis Lietuvos Respublikos viešųjų pirkimų įstatymu.</w:t>
      </w:r>
    </w:p>
    <w:p w14:paraId="71C404FE" w14:textId="5B5A21F3" w:rsidR="008B5612" w:rsidRPr="00430961" w:rsidRDefault="008F5039" w:rsidP="008F5039">
      <w:pPr>
        <w:spacing w:after="0" w:line="240" w:lineRule="auto"/>
        <w:ind w:firstLine="567"/>
        <w:jc w:val="both"/>
        <w:rPr>
          <w:rFonts w:ascii="Arial" w:hAnsi="Arial" w:cs="Arial"/>
          <w:color w:val="000000"/>
        </w:rPr>
      </w:pPr>
      <w:r>
        <w:rPr>
          <w:rFonts w:ascii="Arial" w:eastAsia="Times New Roman" w:hAnsi="Arial" w:cs="Arial"/>
        </w:rPr>
        <w:t>38</w:t>
      </w:r>
      <w:r w:rsidR="008B5612" w:rsidRPr="00430961">
        <w:rPr>
          <w:rFonts w:ascii="Arial" w:eastAsia="Times New Roman" w:hAnsi="Arial" w:cs="Arial"/>
        </w:rPr>
        <w:t xml:space="preserve">. Sutarties pakeitimai įforminami Šalims sudarant susitarimą. </w:t>
      </w:r>
      <w:r w:rsidR="008B5612" w:rsidRPr="00430961">
        <w:rPr>
          <w:rFonts w:ascii="Arial" w:hAnsi="Arial" w:cs="Arial"/>
          <w:color w:val="000000"/>
        </w:rPr>
        <w:t>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arba imperatyviomis įstatymų bei kitų teisės aktų nuostatomis.</w:t>
      </w:r>
    </w:p>
    <w:p w14:paraId="0BC2195A" w14:textId="77777777" w:rsidR="00ED3081" w:rsidRPr="00430961" w:rsidRDefault="00ED3081" w:rsidP="008F5039">
      <w:pPr>
        <w:spacing w:after="0" w:line="240" w:lineRule="auto"/>
        <w:ind w:firstLine="567"/>
        <w:jc w:val="center"/>
        <w:rPr>
          <w:rFonts w:ascii="Arial" w:hAnsi="Arial" w:cs="Arial"/>
          <w:b/>
          <w:bCs/>
          <w:color w:val="000000"/>
        </w:rPr>
      </w:pPr>
    </w:p>
    <w:p w14:paraId="0A84B369" w14:textId="3F5644AD" w:rsidR="006C34FD" w:rsidRPr="00430961" w:rsidRDefault="00034EC8" w:rsidP="008F5039">
      <w:pPr>
        <w:spacing w:after="0" w:line="240" w:lineRule="auto"/>
        <w:ind w:firstLine="567"/>
        <w:jc w:val="center"/>
        <w:rPr>
          <w:rFonts w:ascii="Arial" w:hAnsi="Arial" w:cs="Arial"/>
          <w:b/>
          <w:bCs/>
          <w:color w:val="000000"/>
        </w:rPr>
      </w:pPr>
      <w:r>
        <w:rPr>
          <w:rFonts w:ascii="Arial" w:hAnsi="Arial" w:cs="Arial"/>
          <w:b/>
          <w:bCs/>
          <w:color w:val="000000"/>
        </w:rPr>
        <w:t>X</w:t>
      </w:r>
      <w:r w:rsidR="00853A37">
        <w:rPr>
          <w:rFonts w:ascii="Arial" w:hAnsi="Arial" w:cs="Arial"/>
          <w:b/>
          <w:bCs/>
          <w:color w:val="000000"/>
        </w:rPr>
        <w:t>I</w:t>
      </w:r>
      <w:r>
        <w:rPr>
          <w:rFonts w:ascii="Arial" w:hAnsi="Arial" w:cs="Arial"/>
          <w:b/>
          <w:bCs/>
          <w:color w:val="000000"/>
        </w:rPr>
        <w:t xml:space="preserve">. </w:t>
      </w:r>
      <w:r w:rsidR="00ED3081" w:rsidRPr="00430961">
        <w:rPr>
          <w:rFonts w:ascii="Arial" w:hAnsi="Arial" w:cs="Arial"/>
          <w:b/>
          <w:bCs/>
          <w:color w:val="000000"/>
        </w:rPr>
        <w:t>SUTARTIES STABDYMAS</w:t>
      </w:r>
    </w:p>
    <w:p w14:paraId="460B4FDF" w14:textId="77777777" w:rsidR="0064543A" w:rsidRPr="00430961" w:rsidRDefault="0064543A" w:rsidP="008F5039">
      <w:pPr>
        <w:numPr>
          <w:ilvl w:val="0"/>
          <w:numId w:val="6"/>
        </w:numPr>
        <w:tabs>
          <w:tab w:val="left" w:pos="284"/>
          <w:tab w:val="left" w:pos="426"/>
          <w:tab w:val="left" w:pos="1296"/>
        </w:tabs>
        <w:suppressAutoHyphens/>
        <w:spacing w:after="0" w:line="240" w:lineRule="auto"/>
        <w:ind w:hanging="153"/>
        <w:contextualSpacing/>
        <w:jc w:val="both"/>
        <w:outlineLvl w:val="4"/>
        <w:rPr>
          <w:rFonts w:ascii="Arial" w:eastAsia="Times New Roman" w:hAnsi="Arial" w:cs="Arial"/>
          <w:caps/>
        </w:rPr>
      </w:pPr>
      <w:r w:rsidRPr="00430961">
        <w:rPr>
          <w:rFonts w:ascii="Arial" w:hAnsi="Arial" w:cs="Arial"/>
        </w:rPr>
        <w:t>Sutarties vykdymas stabdomas šiais atvejais:</w:t>
      </w:r>
    </w:p>
    <w:p w14:paraId="3B03F0E2" w14:textId="77777777" w:rsidR="0064543A" w:rsidRPr="00430961" w:rsidRDefault="0064543A" w:rsidP="00430961">
      <w:pPr>
        <w:numPr>
          <w:ilvl w:val="1"/>
          <w:numId w:val="6"/>
        </w:numPr>
        <w:pBdr>
          <w:top w:val="nil"/>
          <w:left w:val="nil"/>
          <w:bottom w:val="nil"/>
          <w:right w:val="nil"/>
          <w:between w:val="nil"/>
          <w:bar w:val="nil"/>
        </w:pBdr>
        <w:suppressAutoHyphens/>
        <w:spacing w:after="0" w:line="240" w:lineRule="auto"/>
        <w:ind w:left="0" w:firstLine="567"/>
        <w:jc w:val="both"/>
        <w:rPr>
          <w:rFonts w:ascii="Arial" w:eastAsia="Times New Roman" w:hAnsi="Arial" w:cs="Arial"/>
          <w:bdr w:val="nil"/>
          <w:lang w:eastAsia="lt-LT"/>
          <w14:textOutline w14:w="0" w14:cap="flat" w14:cmpd="sng" w14:algn="ctr">
            <w14:noFill/>
            <w14:prstDash w14:val="solid"/>
            <w14:bevel/>
          </w14:textOutline>
        </w:rPr>
      </w:pPr>
      <w:r w:rsidRPr="00430961">
        <w:rPr>
          <w:rFonts w:ascii="Arial" w:eastAsia="Times New Roman" w:hAnsi="Arial" w:cs="Arial"/>
          <w:bdr w:val="nil"/>
          <w:lang w:eastAsia="lt-LT"/>
          <w14:textOutline w14:w="0" w14:cap="flat" w14:cmpd="sng" w14:algn="ctr">
            <w14:noFill/>
            <w14:prstDash w14:val="solid"/>
            <w14:bevel/>
          </w14:textOutline>
        </w:rPr>
        <w:t xml:space="preserve">esant nenugalimos jėgos aplinkybėms – Sutarties vykdymo terminai stabdomi </w:t>
      </w:r>
      <w:r w:rsidRPr="00430961">
        <w:rPr>
          <w:rFonts w:ascii="Arial" w:eastAsia="Times New Roman" w:hAnsi="Arial" w:cs="Arial"/>
          <w:color w:val="000000"/>
          <w:bdr w:val="nil"/>
          <w:lang w:eastAsia="lt-LT"/>
          <w14:textOutline w14:w="0" w14:cap="flat" w14:cmpd="sng" w14:algn="ctr">
            <w14:noFill/>
            <w14:prstDash w14:val="solid"/>
            <w14:bevel/>
          </w14:textOutline>
        </w:rPr>
        <w:t>nuo kliūties atsiradimo momento arba jeigu apie ją nėra laiku (t. y. vėliau kaip per 3 kalendorines dienas) pranešta, nuo pranešimo momento ir atnaujinami kai minėtos aplinkybės nebetrukdo vykdyti Sutarties;</w:t>
      </w:r>
    </w:p>
    <w:p w14:paraId="213CE3E6" w14:textId="08E7698D" w:rsidR="0064543A" w:rsidRPr="00430961" w:rsidRDefault="0064543A" w:rsidP="00430961">
      <w:pPr>
        <w:pStyle w:val="ListParagraph"/>
        <w:numPr>
          <w:ilvl w:val="1"/>
          <w:numId w:val="6"/>
        </w:numPr>
        <w:spacing w:after="0" w:line="240" w:lineRule="auto"/>
        <w:ind w:left="0" w:firstLine="567"/>
        <w:jc w:val="both"/>
        <w:rPr>
          <w:rFonts w:ascii="Arial" w:eastAsia="Arial Unicode MS" w:hAnsi="Arial" w:cs="Arial"/>
          <w:color w:val="000000"/>
          <w:bdr w:val="nil"/>
          <w:lang w:eastAsia="lt-LT"/>
          <w14:textOutline w14:w="0" w14:cap="flat" w14:cmpd="sng" w14:algn="ctr">
            <w14:noFill/>
            <w14:prstDash w14:val="solid"/>
            <w14:bevel/>
          </w14:textOutline>
        </w:rPr>
      </w:pPr>
      <w:r w:rsidRPr="00430961">
        <w:rPr>
          <w:rFonts w:ascii="Arial" w:eastAsia="Arial Unicode MS" w:hAnsi="Arial" w:cs="Arial"/>
          <w:color w:val="000000"/>
          <w:bdr w:val="nil"/>
          <w:lang w:eastAsia="lt-LT"/>
          <w14:textOutline w14:w="0" w14:cap="flat" w14:cmpd="sng" w14:algn="ctr">
            <w14:noFill/>
            <w14:prstDash w14:val="solid"/>
            <w14:bevel/>
          </w14:textOutline>
        </w:rPr>
        <w:t xml:space="preserve">esant nuo </w:t>
      </w:r>
      <w:r w:rsidR="00406FD0" w:rsidRPr="00430961">
        <w:rPr>
          <w:rFonts w:ascii="Arial" w:eastAsia="Arial Unicode MS" w:hAnsi="Arial" w:cs="Arial"/>
          <w:color w:val="000000"/>
          <w:bdr w:val="nil"/>
          <w:lang w:eastAsia="lt-LT"/>
          <w14:textOutline w14:w="0" w14:cap="flat" w14:cmpd="sng" w14:algn="ctr">
            <w14:noFill/>
            <w14:prstDash w14:val="solid"/>
            <w14:bevel/>
          </w14:textOutline>
        </w:rPr>
        <w:t xml:space="preserve">Pirkėjo </w:t>
      </w:r>
      <w:r w:rsidRPr="00430961">
        <w:rPr>
          <w:rFonts w:ascii="Arial" w:eastAsia="Arial Unicode MS" w:hAnsi="Arial" w:cs="Arial"/>
          <w:color w:val="000000"/>
          <w:bdr w:val="nil"/>
          <w:lang w:eastAsia="lt-LT"/>
          <w14:textOutline w14:w="0" w14:cap="flat" w14:cmpd="sng" w14:algn="ctr">
            <w14:noFill/>
            <w14:prstDash w14:val="solid"/>
            <w14:bevel/>
          </w14:textOutline>
        </w:rPr>
        <w:t>priklausanči</w:t>
      </w:r>
      <w:r w:rsidR="00CB53EC" w:rsidRPr="00430961">
        <w:rPr>
          <w:rFonts w:ascii="Arial" w:eastAsia="Arial Unicode MS" w:hAnsi="Arial" w:cs="Arial"/>
          <w:color w:val="000000"/>
          <w:bdr w:val="nil"/>
          <w:lang w:eastAsia="lt-LT"/>
          <w14:textOutline w14:w="0" w14:cap="flat" w14:cmpd="sng" w14:algn="ctr">
            <w14:noFill/>
            <w14:prstDash w14:val="solid"/>
            <w14:bevel/>
          </w14:textOutline>
        </w:rPr>
        <w:t>oms</w:t>
      </w:r>
      <w:r w:rsidRPr="00430961">
        <w:rPr>
          <w:rFonts w:ascii="Arial" w:eastAsia="Arial Unicode MS" w:hAnsi="Arial" w:cs="Arial"/>
          <w:color w:val="000000"/>
          <w:bdr w:val="nil"/>
          <w:lang w:eastAsia="lt-LT"/>
          <w14:textOutline w14:w="0" w14:cap="flat" w14:cmpd="sng" w14:algn="ctr">
            <w14:noFill/>
            <w14:prstDash w14:val="solid"/>
            <w14:bevel/>
          </w14:textOutline>
        </w:rPr>
        <w:t xml:space="preserve"> aplinkyb</w:t>
      </w:r>
      <w:r w:rsidR="00CB53EC" w:rsidRPr="00430961">
        <w:rPr>
          <w:rFonts w:ascii="Arial" w:eastAsia="Arial Unicode MS" w:hAnsi="Arial" w:cs="Arial"/>
          <w:color w:val="000000"/>
          <w:bdr w:val="nil"/>
          <w:lang w:eastAsia="lt-LT"/>
          <w14:textOutline w14:w="0" w14:cap="flat" w14:cmpd="sng" w14:algn="ctr">
            <w14:noFill/>
            <w14:prstDash w14:val="solid"/>
            <w14:bevel/>
          </w14:textOutline>
        </w:rPr>
        <w:t>ėms</w:t>
      </w:r>
      <w:r w:rsidRPr="00430961">
        <w:rPr>
          <w:rFonts w:ascii="Arial" w:eastAsia="Arial Unicode MS" w:hAnsi="Arial" w:cs="Arial"/>
          <w:color w:val="000000"/>
          <w:bdr w:val="nil"/>
          <w:lang w:eastAsia="lt-LT"/>
          <w14:textOutline w14:w="0" w14:cap="flat" w14:cmpd="sng" w14:algn="ctr">
            <w14:noFill/>
            <w14:prstDash w14:val="solid"/>
            <w14:bevel/>
          </w14:textOutline>
        </w:rPr>
        <w:t xml:space="preserve">, dėl kurių </w:t>
      </w:r>
      <w:r w:rsidR="00B559FE" w:rsidRPr="00430961">
        <w:rPr>
          <w:rFonts w:ascii="Arial" w:eastAsia="Arial Unicode MS" w:hAnsi="Arial" w:cs="Arial"/>
          <w:color w:val="000000"/>
          <w:bdr w:val="nil"/>
          <w:lang w:eastAsia="lt-LT"/>
          <w14:textOutline w14:w="0" w14:cap="flat" w14:cmpd="sng" w14:algn="ctr">
            <w14:noFill/>
            <w14:prstDash w14:val="solid"/>
            <w14:bevel/>
          </w14:textOutline>
        </w:rPr>
        <w:t>Pirkėjas</w:t>
      </w:r>
      <w:r w:rsidRPr="00430961">
        <w:rPr>
          <w:rFonts w:ascii="Arial" w:eastAsia="Arial Unicode MS" w:hAnsi="Arial" w:cs="Arial"/>
          <w:color w:val="000000"/>
          <w:bdr w:val="nil"/>
          <w:lang w:eastAsia="lt-LT"/>
          <w14:textOutline w14:w="0" w14:cap="flat" w14:cmpd="sng" w14:algn="ctr">
            <w14:noFill/>
            <w14:prstDash w14:val="solid"/>
            <w14:bevel/>
          </w14:textOutline>
        </w:rPr>
        <w:t xml:space="preserve"> negali priimti </w:t>
      </w:r>
      <w:r w:rsidR="00B559FE" w:rsidRPr="00430961">
        <w:rPr>
          <w:rFonts w:ascii="Arial" w:eastAsia="Arial Unicode MS" w:hAnsi="Arial" w:cs="Arial"/>
          <w:color w:val="000000"/>
          <w:bdr w:val="nil"/>
          <w:lang w:eastAsia="lt-LT"/>
          <w14:textOutline w14:w="0" w14:cap="flat" w14:cmpd="sng" w14:algn="ctr">
            <w14:noFill/>
            <w14:prstDash w14:val="solid"/>
            <w14:bevel/>
          </w14:textOutline>
        </w:rPr>
        <w:t>Prekės ir Paslaugų</w:t>
      </w:r>
      <w:r w:rsidR="00CB53EC" w:rsidRPr="00430961">
        <w:rPr>
          <w:rFonts w:ascii="Arial" w:eastAsia="Arial Unicode MS" w:hAnsi="Arial" w:cs="Arial"/>
          <w:color w:val="000000"/>
          <w:bdr w:val="nil"/>
          <w:lang w:eastAsia="lt-LT"/>
          <w14:textOutline w14:w="0" w14:cap="flat" w14:cmpd="sng" w14:algn="ctr">
            <w14:noFill/>
            <w14:prstDash w14:val="solid"/>
            <w14:bevel/>
          </w14:textOutline>
        </w:rPr>
        <w:t xml:space="preserve"> </w:t>
      </w:r>
      <w:r w:rsidR="00CB53EC" w:rsidRPr="00430961">
        <w:rPr>
          <w:rFonts w:ascii="Arial" w:hAnsi="Arial" w:cs="Arial"/>
          <w:color w:val="000000"/>
        </w:rPr>
        <w:t>(pavyzdžiui, nebaigta įrengti patalpa, kurioje turi būti pajungta Prekė ar modernizuotas įrenginys)</w:t>
      </w:r>
      <w:r w:rsidR="00CB53EC" w:rsidRPr="00430961">
        <w:rPr>
          <w:rFonts w:ascii="Arial" w:eastAsia="Arial Unicode MS" w:hAnsi="Arial" w:cs="Arial"/>
          <w:color w:val="000000"/>
          <w:bdr w:val="nil"/>
          <w:lang w:eastAsia="lt-LT"/>
          <w14:textOutline w14:w="0" w14:cap="flat" w14:cmpd="sng" w14:algn="ctr">
            <w14:noFill/>
            <w14:prstDash w14:val="solid"/>
            <w14:bevel/>
          </w14:textOutline>
        </w:rPr>
        <w:t>,</w:t>
      </w:r>
      <w:r w:rsidRPr="00430961">
        <w:rPr>
          <w:rFonts w:ascii="Arial" w:eastAsia="Arial Unicode MS" w:hAnsi="Arial" w:cs="Arial"/>
          <w:color w:val="000000"/>
          <w:bdr w:val="nil"/>
          <w:lang w:eastAsia="lt-LT"/>
          <w14:textOutline w14:w="0" w14:cap="flat" w14:cmpd="sng" w14:algn="ctr">
            <w14:noFill/>
            <w14:prstDash w14:val="solid"/>
            <w14:bevel/>
          </w14:textOutline>
        </w:rPr>
        <w:t xml:space="preserve"> </w:t>
      </w:r>
      <w:r w:rsidR="00CB53EC" w:rsidRPr="00430961">
        <w:rPr>
          <w:rFonts w:ascii="Arial" w:hAnsi="Arial" w:cs="Arial"/>
          <w:color w:val="000000"/>
        </w:rPr>
        <w:t xml:space="preserve">o Tiekėjas dėl to negali vykdyti Sutarties. </w:t>
      </w:r>
      <w:r w:rsidR="00244CD8" w:rsidRPr="00430961">
        <w:rPr>
          <w:rFonts w:ascii="Arial" w:eastAsia="Arial Unicode MS" w:hAnsi="Arial" w:cs="Arial"/>
          <w:color w:val="000000"/>
          <w:bdr w:val="nil"/>
          <w:lang w:eastAsia="lt-LT"/>
          <w14:textOutline w14:w="0" w14:cap="flat" w14:cmpd="sng" w14:algn="ctr">
            <w14:noFill/>
            <w14:prstDash w14:val="solid"/>
            <w14:bevel/>
          </w14:textOutline>
        </w:rPr>
        <w:t xml:space="preserve">Pirkėjas </w:t>
      </w:r>
      <w:r w:rsidRPr="00430961">
        <w:rPr>
          <w:rFonts w:ascii="Arial" w:eastAsia="Arial Unicode MS" w:hAnsi="Arial" w:cs="Arial"/>
          <w:color w:val="000000"/>
          <w:bdr w:val="none" w:sz="0" w:space="0" w:color="auto" w:frame="1"/>
          <w:lang w:eastAsia="lt-LT"/>
        </w:rPr>
        <w:t xml:space="preserve">turi teisę reikalauti sustabdyti </w:t>
      </w:r>
      <w:r w:rsidR="00244CD8" w:rsidRPr="00430961">
        <w:rPr>
          <w:rFonts w:ascii="Arial" w:eastAsia="Arial Unicode MS" w:hAnsi="Arial" w:cs="Arial"/>
          <w:color w:val="000000"/>
          <w:bdr w:val="none" w:sz="0" w:space="0" w:color="auto" w:frame="1"/>
          <w:lang w:eastAsia="lt-LT"/>
        </w:rPr>
        <w:t>Prekės diegimą ir P</w:t>
      </w:r>
      <w:r w:rsidRPr="00430961">
        <w:rPr>
          <w:rFonts w:ascii="Arial" w:eastAsia="Arial Unicode MS" w:hAnsi="Arial" w:cs="Arial"/>
          <w:color w:val="000000"/>
          <w:bdr w:val="none" w:sz="0" w:space="0" w:color="auto" w:frame="1"/>
          <w:lang w:eastAsia="lt-LT"/>
        </w:rPr>
        <w:t>aslaugų teikimą iki atitinkamų aplinkybių pasibaigimo;</w:t>
      </w:r>
    </w:p>
    <w:p w14:paraId="28169828" w14:textId="47F41BE7" w:rsidR="00CB53EC" w:rsidRPr="008F5039" w:rsidRDefault="00CB53EC" w:rsidP="00430961">
      <w:pPr>
        <w:pStyle w:val="ListParagraph"/>
        <w:numPr>
          <w:ilvl w:val="1"/>
          <w:numId w:val="6"/>
        </w:numPr>
        <w:spacing w:after="0" w:line="240" w:lineRule="auto"/>
        <w:ind w:left="0" w:firstLine="567"/>
        <w:jc w:val="both"/>
        <w:rPr>
          <w:rFonts w:ascii="Arial" w:eastAsia="Arial Unicode MS" w:hAnsi="Arial" w:cs="Arial"/>
          <w:color w:val="000000"/>
          <w:bdr w:val="nil"/>
          <w:lang w:eastAsia="lt-LT"/>
          <w14:textOutline w14:w="0" w14:cap="flat" w14:cmpd="sng" w14:algn="ctr">
            <w14:noFill/>
            <w14:prstDash w14:val="solid"/>
            <w14:bevel/>
          </w14:textOutline>
        </w:rPr>
      </w:pPr>
      <w:r w:rsidRPr="00430961">
        <w:rPr>
          <w:rFonts w:ascii="Arial" w:hAnsi="Arial" w:cs="Arial"/>
          <w:color w:val="000000"/>
        </w:rPr>
        <w:t xml:space="preserve">esant įrodymais pagrįstoms kliūtims ar trukdymams, sukeltiems Tiekėjui kitų trečiųjų asmenų ne dėl Tiekėjo ne laiku ar netinkamai pagal Sutarties sąlygas ir tvarką įvykdytų sutartinių </w:t>
      </w:r>
      <w:r w:rsidRPr="008F5039">
        <w:rPr>
          <w:rFonts w:ascii="Arial" w:hAnsi="Arial" w:cs="Arial"/>
          <w:color w:val="000000"/>
        </w:rPr>
        <w:t>įsipareigojimų; </w:t>
      </w:r>
    </w:p>
    <w:p w14:paraId="16A0E4EB" w14:textId="664EB227" w:rsidR="007B27EC" w:rsidRPr="008F5039" w:rsidRDefault="008F5039" w:rsidP="00430961">
      <w:pPr>
        <w:spacing w:after="0" w:line="240" w:lineRule="auto"/>
        <w:ind w:firstLine="567"/>
        <w:jc w:val="both"/>
        <w:textAlignment w:val="baseline"/>
        <w:rPr>
          <w:rFonts w:ascii="Arial" w:hAnsi="Arial" w:cs="Arial"/>
          <w:color w:val="000000"/>
        </w:rPr>
      </w:pPr>
      <w:r>
        <w:rPr>
          <w:rFonts w:ascii="Arial" w:eastAsia="Arial Unicode MS" w:hAnsi="Arial" w:cs="Arial"/>
          <w:color w:val="000000"/>
          <w:bdr w:val="nil"/>
          <w:lang w:eastAsia="lt-LT"/>
          <w14:textOutline w14:w="0" w14:cap="flat" w14:cmpd="sng" w14:algn="ctr">
            <w14:noFill/>
            <w14:prstDash w14:val="solid"/>
            <w14:bevel/>
          </w14:textOutline>
        </w:rPr>
        <w:t>39</w:t>
      </w:r>
      <w:r w:rsidR="008E2B1A" w:rsidRPr="008F5039">
        <w:rPr>
          <w:rFonts w:ascii="Arial" w:eastAsia="Arial Unicode MS" w:hAnsi="Arial" w:cs="Arial"/>
          <w:color w:val="000000"/>
          <w:bdr w:val="nil"/>
          <w:lang w:eastAsia="lt-LT"/>
          <w14:textOutline w14:w="0" w14:cap="flat" w14:cmpd="sng" w14:algn="ctr">
            <w14:noFill/>
            <w14:prstDash w14:val="solid"/>
            <w14:bevel/>
          </w14:textOutline>
        </w:rPr>
        <w:t xml:space="preserve">.4. </w:t>
      </w:r>
      <w:r w:rsidR="007B27EC" w:rsidRPr="008F5039">
        <w:rPr>
          <w:rFonts w:ascii="Arial" w:hAnsi="Arial" w:cs="Arial"/>
          <w:color w:val="000000"/>
        </w:rPr>
        <w:t xml:space="preserve">dėl nenumatytų prekių, paslaugų ir (ar) darbų, susijusių su perkamu objektu, kurių poreikis paaiškėjo tik vykdant Sutartį; </w:t>
      </w:r>
    </w:p>
    <w:p w14:paraId="5AF7459B" w14:textId="74157495" w:rsidR="008E2B1A" w:rsidRPr="008F5039" w:rsidRDefault="008F5039" w:rsidP="008F5039">
      <w:pPr>
        <w:spacing w:after="0" w:line="240" w:lineRule="auto"/>
        <w:ind w:firstLine="567"/>
        <w:jc w:val="both"/>
        <w:textAlignment w:val="baseline"/>
        <w:rPr>
          <w:rFonts w:ascii="Arial" w:hAnsi="Arial" w:cs="Arial"/>
          <w:color w:val="000000"/>
        </w:rPr>
      </w:pPr>
      <w:r>
        <w:rPr>
          <w:rFonts w:ascii="Arial" w:hAnsi="Arial" w:cs="Arial"/>
          <w:color w:val="000000"/>
        </w:rPr>
        <w:t>39</w:t>
      </w:r>
      <w:r w:rsidR="007B27EC" w:rsidRPr="008F5039">
        <w:rPr>
          <w:rFonts w:ascii="Arial" w:hAnsi="Arial" w:cs="Arial"/>
          <w:color w:val="000000"/>
        </w:rPr>
        <w:t>.5. pasikeitus galiojančiam teisės aktui ar įsigaliojus naujam teisės aktui, kuris turi įtakos šios Sutarties vykdymui;</w:t>
      </w:r>
    </w:p>
    <w:p w14:paraId="37FFA135" w14:textId="76265FFA" w:rsidR="0064543A" w:rsidRPr="00430961" w:rsidRDefault="008F5039" w:rsidP="00430961">
      <w:pPr>
        <w:pBdr>
          <w:top w:val="nil"/>
          <w:left w:val="nil"/>
          <w:bottom w:val="nil"/>
          <w:right w:val="nil"/>
          <w:between w:val="nil"/>
          <w:bar w:val="nil"/>
        </w:pBdr>
        <w:suppressAutoHyphens/>
        <w:spacing w:after="0" w:line="240" w:lineRule="auto"/>
        <w:ind w:firstLine="567"/>
        <w:jc w:val="both"/>
        <w:rPr>
          <w:rFonts w:ascii="Arial" w:eastAsia="Times New Roman" w:hAnsi="Arial" w:cs="Arial"/>
          <w:bdr w:val="nil"/>
          <w:lang w:eastAsia="lt-LT"/>
          <w14:textOutline w14:w="0" w14:cap="flat" w14:cmpd="sng" w14:algn="ctr">
            <w14:noFill/>
            <w14:prstDash w14:val="solid"/>
            <w14:bevel/>
          </w14:textOutline>
        </w:rPr>
      </w:pPr>
      <w:r>
        <w:rPr>
          <w:rFonts w:ascii="Arial" w:eastAsia="Arial Unicode MS" w:hAnsi="Arial" w:cs="Arial"/>
          <w:color w:val="000000"/>
          <w:bdr w:val="nil"/>
          <w:lang w:eastAsia="lt-LT"/>
          <w14:textOutline w14:w="0" w14:cap="flat" w14:cmpd="sng" w14:algn="ctr">
            <w14:noFill/>
            <w14:prstDash w14:val="solid"/>
            <w14:bevel/>
          </w14:textOutline>
        </w:rPr>
        <w:lastRenderedPageBreak/>
        <w:t>39</w:t>
      </w:r>
      <w:r w:rsidR="00316F94" w:rsidRPr="008F5039">
        <w:rPr>
          <w:rFonts w:ascii="Arial" w:eastAsia="Arial Unicode MS" w:hAnsi="Arial" w:cs="Arial"/>
          <w:color w:val="000000"/>
          <w:bdr w:val="nil"/>
          <w:lang w:eastAsia="lt-LT"/>
          <w14:textOutline w14:w="0" w14:cap="flat" w14:cmpd="sng" w14:algn="ctr">
            <w14:noFill/>
            <w14:prstDash w14:val="solid"/>
            <w14:bevel/>
          </w14:textOutline>
        </w:rPr>
        <w:t xml:space="preserve">.6. </w:t>
      </w:r>
      <w:r w:rsidR="0064543A" w:rsidRPr="008F5039">
        <w:rPr>
          <w:rFonts w:ascii="Arial" w:eastAsia="Times New Roman" w:hAnsi="Arial" w:cs="Arial"/>
          <w:bdr w:val="nil"/>
          <w:lang w:eastAsia="lt-LT"/>
          <w14:textOutline w14:w="0" w14:cap="flat" w14:cmpd="sng" w14:algn="ctr">
            <w14:noFill/>
            <w14:prstDash w14:val="solid"/>
            <w14:bevel/>
          </w14:textOutline>
        </w:rPr>
        <w:t xml:space="preserve">esant ne nuo Šalių priklausančių aplinkybių (pvz. trečiųjų asmenų veikimas/neveikimas). </w:t>
      </w:r>
      <w:r w:rsidR="00F26452" w:rsidRPr="008F5039">
        <w:rPr>
          <w:rFonts w:ascii="Arial" w:eastAsia="Times New Roman" w:hAnsi="Arial" w:cs="Arial"/>
          <w:bdr w:val="nil"/>
          <w:lang w:eastAsia="lt-LT"/>
          <w14:textOutline w14:w="0" w14:cap="flat" w14:cmpd="sng" w14:algn="ctr">
            <w14:noFill/>
            <w14:prstDash w14:val="solid"/>
            <w14:bevel/>
          </w14:textOutline>
        </w:rPr>
        <w:t xml:space="preserve">Tiekėjas </w:t>
      </w:r>
      <w:r w:rsidR="0064543A" w:rsidRPr="008F5039">
        <w:rPr>
          <w:rFonts w:ascii="Arial" w:eastAsia="Times New Roman" w:hAnsi="Arial" w:cs="Arial"/>
          <w:bdr w:val="nil"/>
          <w:lang w:eastAsia="lt-LT"/>
          <w14:textOutline w14:w="0" w14:cap="flat" w14:cmpd="sng" w14:algn="ctr">
            <w14:noFill/>
            <w14:prstDash w14:val="solid"/>
            <w14:bevel/>
          </w14:textOutline>
        </w:rPr>
        <w:t>turi teisę</w:t>
      </w:r>
      <w:r w:rsidR="0064543A" w:rsidRPr="00430961">
        <w:rPr>
          <w:rFonts w:ascii="Arial" w:eastAsia="Times New Roman" w:hAnsi="Arial" w:cs="Arial"/>
          <w:bdr w:val="nil"/>
          <w:lang w:eastAsia="lt-LT"/>
          <w14:textOutline w14:w="0" w14:cap="flat" w14:cmpd="sng" w14:algn="ctr">
            <w14:noFill/>
            <w14:prstDash w14:val="solid"/>
            <w14:bevel/>
          </w14:textOutline>
        </w:rPr>
        <w:t xml:space="preserve"> prašyti sustabdyti </w:t>
      </w:r>
      <w:r w:rsidR="00424029" w:rsidRPr="00430961">
        <w:rPr>
          <w:rFonts w:ascii="Arial" w:eastAsia="Times New Roman" w:hAnsi="Arial" w:cs="Arial"/>
          <w:bdr w:val="nil"/>
          <w:lang w:eastAsia="lt-LT"/>
          <w14:textOutline w14:w="0" w14:cap="flat" w14:cmpd="sng" w14:algn="ctr">
            <w14:noFill/>
            <w14:prstDash w14:val="solid"/>
            <w14:bevel/>
          </w14:textOutline>
        </w:rPr>
        <w:t>Prekės diegimą ir P</w:t>
      </w:r>
      <w:r w:rsidR="0064543A" w:rsidRPr="00430961">
        <w:rPr>
          <w:rFonts w:ascii="Arial" w:eastAsia="Times New Roman" w:hAnsi="Arial" w:cs="Arial"/>
          <w:bdr w:val="nil"/>
          <w:lang w:eastAsia="lt-LT"/>
          <w14:textOutline w14:w="0" w14:cap="flat" w14:cmpd="sng" w14:algn="ctr">
            <w14:noFill/>
            <w14:prstDash w14:val="solid"/>
            <w14:bevel/>
          </w14:textOutline>
        </w:rPr>
        <w:t>aslaugų teikimą iki atitinkamų aplinkybių pasibaigimo;</w:t>
      </w:r>
    </w:p>
    <w:p w14:paraId="64D84000" w14:textId="393CF0BB" w:rsidR="0064543A" w:rsidRPr="00430961" w:rsidRDefault="008F5039" w:rsidP="00430961">
      <w:pPr>
        <w:pBdr>
          <w:top w:val="nil"/>
          <w:left w:val="nil"/>
          <w:bottom w:val="nil"/>
          <w:right w:val="nil"/>
          <w:between w:val="nil"/>
          <w:bar w:val="nil"/>
        </w:pBdr>
        <w:suppressAutoHyphens/>
        <w:spacing w:after="0" w:line="240" w:lineRule="auto"/>
        <w:ind w:firstLine="567"/>
        <w:jc w:val="both"/>
        <w:rPr>
          <w:rFonts w:ascii="Arial" w:eastAsia="Times New Roman" w:hAnsi="Arial" w:cs="Arial"/>
          <w:bdr w:val="nil"/>
          <w:lang w:eastAsia="lt-LT"/>
          <w14:textOutline w14:w="0" w14:cap="flat" w14:cmpd="sng" w14:algn="ctr">
            <w14:noFill/>
            <w14:prstDash w14:val="solid"/>
            <w14:bevel/>
          </w14:textOutline>
        </w:rPr>
      </w:pPr>
      <w:r>
        <w:rPr>
          <w:rFonts w:ascii="Arial" w:eastAsia="Times New Roman" w:hAnsi="Arial" w:cs="Arial"/>
          <w:color w:val="000000"/>
          <w:bdr w:val="nil"/>
          <w:lang w:eastAsia="lt-LT"/>
          <w14:textOutline w14:w="0" w14:cap="flat" w14:cmpd="sng" w14:algn="ctr">
            <w14:noFill/>
            <w14:prstDash w14:val="solid"/>
            <w14:bevel/>
          </w14:textOutline>
        </w:rPr>
        <w:t>39</w:t>
      </w:r>
      <w:r w:rsidR="00316F94" w:rsidRPr="00430961">
        <w:rPr>
          <w:rFonts w:ascii="Arial" w:eastAsia="Times New Roman" w:hAnsi="Arial" w:cs="Arial"/>
          <w:color w:val="000000"/>
          <w:bdr w:val="nil"/>
          <w:lang w:eastAsia="lt-LT"/>
          <w14:textOutline w14:w="0" w14:cap="flat" w14:cmpd="sng" w14:algn="ctr">
            <w14:noFill/>
            <w14:prstDash w14:val="solid"/>
            <w14:bevel/>
          </w14:textOutline>
        </w:rPr>
        <w:t xml:space="preserve">.7. </w:t>
      </w:r>
      <w:r w:rsidR="0064543A" w:rsidRPr="00430961">
        <w:rPr>
          <w:rFonts w:ascii="Arial" w:eastAsia="Times New Roman" w:hAnsi="Arial" w:cs="Arial"/>
          <w:color w:val="000000"/>
          <w:bdr w:val="nil"/>
          <w:lang w:eastAsia="lt-LT"/>
          <w14:textOutline w14:w="0" w14:cap="flat" w14:cmpd="sng" w14:algn="ctr">
            <w14:noFill/>
            <w14:prstDash w14:val="solid"/>
            <w14:bevel/>
          </w14:textOutline>
        </w:rPr>
        <w:t>jei manoma, kad dėl esminių klaidų ar pažeidimų Sutartis tampa negaliojančia,</w:t>
      </w:r>
      <w:r w:rsidR="0064543A" w:rsidRPr="00430961">
        <w:rPr>
          <w:rFonts w:ascii="Arial" w:eastAsia="Times New Roman" w:hAnsi="Arial" w:cs="Arial"/>
          <w:bdr w:val="nil"/>
          <w:lang w:eastAsia="lt-LT"/>
          <w14:textOutline w14:w="0" w14:cap="flat" w14:cmpd="sng" w14:algn="ctr">
            <w14:noFill/>
            <w14:prstDash w14:val="solid"/>
            <w14:bevel/>
          </w14:textOutline>
        </w:rPr>
        <w:t xml:space="preserve"> – kad būtų galima patikrinti, ar iš tikrųjų buvo padarytos esminės klaidos ar pažeidimai. Jei įtarimai nepasitvirtina, Sutartis vėl pradedama vykdyti. Esminė klaida ar pažeidimas – tai bet koks Sutarties, galiojančio teisės akto pažeidimas ar teismo sprendimo nevykdymas, atsiradęs dėl veikimo ar neveikimo.</w:t>
      </w:r>
    </w:p>
    <w:p w14:paraId="11D65460" w14:textId="71EC19F6" w:rsidR="00D02C81" w:rsidRPr="008F5039" w:rsidRDefault="008F5039" w:rsidP="008F5039">
      <w:pPr>
        <w:spacing w:after="0" w:line="240" w:lineRule="auto"/>
        <w:ind w:firstLine="567"/>
        <w:jc w:val="both"/>
        <w:textAlignment w:val="baseline"/>
        <w:rPr>
          <w:rFonts w:ascii="Arial" w:hAnsi="Arial" w:cs="Arial"/>
          <w:color w:val="000000"/>
        </w:rPr>
      </w:pPr>
      <w:r w:rsidRPr="008F5039">
        <w:rPr>
          <w:rFonts w:ascii="Arial" w:eastAsia="Times New Roman" w:hAnsi="Arial" w:cs="Arial"/>
          <w:bdr w:val="nil"/>
          <w:lang w:eastAsia="lt-LT"/>
          <w14:textOutline w14:w="0" w14:cap="flat" w14:cmpd="sng" w14:algn="ctr">
            <w14:noFill/>
            <w14:prstDash w14:val="solid"/>
            <w14:bevel/>
          </w14:textOutline>
        </w:rPr>
        <w:t>40</w:t>
      </w:r>
      <w:r w:rsidR="00D02C81" w:rsidRPr="008F5039">
        <w:rPr>
          <w:rFonts w:ascii="Arial" w:eastAsia="Times New Roman" w:hAnsi="Arial" w:cs="Arial"/>
          <w:bdr w:val="nil"/>
          <w:lang w:eastAsia="lt-LT"/>
          <w14:textOutline w14:w="0" w14:cap="flat" w14:cmpd="sng" w14:algn="ctr">
            <w14:noFill/>
            <w14:prstDash w14:val="solid"/>
            <w14:bevel/>
          </w14:textOutline>
        </w:rPr>
        <w:t xml:space="preserve">. </w:t>
      </w:r>
      <w:r w:rsidR="00D02C81" w:rsidRPr="008F5039">
        <w:rPr>
          <w:rFonts w:ascii="Arial" w:hAnsi="Arial" w:cs="Arial"/>
          <w:color w:val="000000"/>
        </w:rPr>
        <w:t>Sutartinių įsipareigojimų vykdymas gali būti stabdomas tik Sutarties galiojimo laikotarpiu tokia tvarka:</w:t>
      </w:r>
    </w:p>
    <w:p w14:paraId="0A54F06F" w14:textId="6C745938" w:rsidR="00D02C81" w:rsidRPr="00430961" w:rsidRDefault="00F43A9D" w:rsidP="008F5039">
      <w:pPr>
        <w:spacing w:after="0" w:line="240" w:lineRule="auto"/>
        <w:ind w:firstLine="567"/>
        <w:jc w:val="both"/>
        <w:textAlignment w:val="baseline"/>
        <w:rPr>
          <w:rFonts w:ascii="Arial" w:hAnsi="Arial" w:cs="Arial"/>
          <w:color w:val="000000"/>
        </w:rPr>
      </w:pPr>
      <w:r w:rsidRPr="008F5039">
        <w:rPr>
          <w:rFonts w:ascii="Arial" w:hAnsi="Arial" w:cs="Arial"/>
          <w:color w:val="000000"/>
        </w:rPr>
        <w:t>4</w:t>
      </w:r>
      <w:r w:rsidR="008F5039" w:rsidRPr="008F5039">
        <w:rPr>
          <w:rFonts w:ascii="Arial" w:hAnsi="Arial" w:cs="Arial"/>
          <w:color w:val="000000"/>
        </w:rPr>
        <w:t>0</w:t>
      </w:r>
      <w:r w:rsidR="00D02C81" w:rsidRPr="008F5039">
        <w:rPr>
          <w:rFonts w:ascii="Arial" w:hAnsi="Arial" w:cs="Arial"/>
          <w:color w:val="000000"/>
        </w:rPr>
        <w:t xml:space="preserve">.1. </w:t>
      </w:r>
      <w:r w:rsidR="008F5039">
        <w:rPr>
          <w:rFonts w:ascii="Arial" w:hAnsi="Arial" w:cs="Arial"/>
          <w:color w:val="000000"/>
        </w:rPr>
        <w:t>a</w:t>
      </w:r>
      <w:r w:rsidR="00D02C81" w:rsidRPr="008F5039">
        <w:rPr>
          <w:rFonts w:ascii="Arial" w:hAnsi="Arial" w:cs="Arial"/>
          <w:color w:val="000000"/>
        </w:rPr>
        <w:t>tsiradus aplinkybėms, dėl kurių Tiekėjas negali vykdyti sutartinių įsipareigojimų, Tiekėjas apie tai nedelsdamas privalo informuoti Pirkėją. Tiekėjo rašytiniame prašyme turi būti nurodyta stabdymo aplinkybė (</w:t>
      </w:r>
      <w:r w:rsidR="008F5039" w:rsidRPr="008F5039">
        <w:rPr>
          <w:rFonts w:ascii="Arial" w:hAnsi="Arial" w:cs="Arial"/>
          <w:color w:val="000000"/>
        </w:rPr>
        <w:t xml:space="preserve"> Sutarties </w:t>
      </w:r>
      <w:r w:rsidR="00D02C81" w:rsidRPr="008F5039">
        <w:rPr>
          <w:rFonts w:ascii="Arial" w:hAnsi="Arial" w:cs="Arial"/>
          <w:color w:val="000000"/>
        </w:rPr>
        <w:t> </w:t>
      </w:r>
      <w:r w:rsidR="008F5039">
        <w:rPr>
          <w:rFonts w:ascii="Arial" w:hAnsi="Arial" w:cs="Arial"/>
          <w:color w:val="000000"/>
        </w:rPr>
        <w:t xml:space="preserve">39 </w:t>
      </w:r>
      <w:r w:rsidR="00D02C81" w:rsidRPr="008F5039">
        <w:rPr>
          <w:rFonts w:ascii="Arial" w:hAnsi="Arial" w:cs="Arial"/>
          <w:color w:val="000000"/>
        </w:rPr>
        <w:t>punktas)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w:t>
      </w:r>
      <w:r w:rsidR="00D02C81" w:rsidRPr="00430961">
        <w:rPr>
          <w:rFonts w:ascii="Arial" w:hAnsi="Arial" w:cs="Arial"/>
          <w:color w:val="000000"/>
        </w:rPr>
        <w:t xml:space="preserve"> įrodymais, Pirkėjas turi teisę raštu atsisakyti patvirtinti stabdymą;</w:t>
      </w:r>
    </w:p>
    <w:p w14:paraId="24791545" w14:textId="251CAC47" w:rsidR="00D02C81" w:rsidRPr="00430961" w:rsidRDefault="00F43A9D" w:rsidP="008F5039">
      <w:pPr>
        <w:spacing w:after="0" w:line="240" w:lineRule="auto"/>
        <w:ind w:firstLine="567"/>
        <w:jc w:val="both"/>
        <w:rPr>
          <w:rFonts w:ascii="Arial" w:hAnsi="Arial" w:cs="Arial"/>
          <w:color w:val="000000"/>
        </w:rPr>
      </w:pPr>
      <w:r w:rsidRPr="00430961">
        <w:rPr>
          <w:rFonts w:ascii="Arial" w:hAnsi="Arial" w:cs="Arial"/>
          <w:color w:val="000000"/>
        </w:rPr>
        <w:t>4</w:t>
      </w:r>
      <w:r w:rsidR="008F5039">
        <w:rPr>
          <w:rFonts w:ascii="Arial" w:hAnsi="Arial" w:cs="Arial"/>
          <w:color w:val="000000"/>
        </w:rPr>
        <w:t>0</w:t>
      </w:r>
      <w:r w:rsidR="00D02C81" w:rsidRPr="00430961">
        <w:rPr>
          <w:rFonts w:ascii="Arial" w:hAnsi="Arial" w:cs="Arial"/>
          <w:color w:val="000000"/>
        </w:rPr>
        <w:t>.2. Pirkėjui raštu informavus Tiekėją ir pateikus jam argumentuotą paaiškinimą, dėl kokių aplinkybių ir kuriam terminui yra būtina stabdyti sutartinių įsipareigojimų vykdymo terminą, Tiekėjas ne vėliau kaip per 3 (tris) darbo dienas raštu informuoja Pirkėją ir patvirtina, kad sutinka su stabdymu. Tiekėjas turi teisę prieštarauti sutartinių įsipareigojimų vykdymo stabdymui tik tuo atveju, jei Tiekėjas savo sąskaita ir jėgomis gali pašalinti atsiradusias aplinkybes, dėl kurių kilo būtinybė stabdyti sutartinių įsipareigojimų vykdymą</w:t>
      </w:r>
      <w:r w:rsidRPr="00430961">
        <w:rPr>
          <w:rFonts w:ascii="Arial" w:hAnsi="Arial" w:cs="Arial"/>
          <w:color w:val="000000"/>
        </w:rPr>
        <w:t>;</w:t>
      </w:r>
    </w:p>
    <w:p w14:paraId="176D0150" w14:textId="5809E1BB" w:rsidR="00D02C81" w:rsidRPr="002C5CF1" w:rsidRDefault="00F43A9D" w:rsidP="008F5039">
      <w:pPr>
        <w:spacing w:after="0" w:line="240" w:lineRule="auto"/>
        <w:ind w:firstLine="567"/>
        <w:jc w:val="both"/>
        <w:rPr>
          <w:rFonts w:ascii="Arial" w:hAnsi="Arial" w:cs="Arial"/>
        </w:rPr>
      </w:pPr>
      <w:r w:rsidRPr="00430961">
        <w:rPr>
          <w:rFonts w:ascii="Arial" w:hAnsi="Arial" w:cs="Arial"/>
          <w:color w:val="000000"/>
        </w:rPr>
        <w:t>4</w:t>
      </w:r>
      <w:r w:rsidR="008F5039">
        <w:rPr>
          <w:rFonts w:ascii="Arial" w:hAnsi="Arial" w:cs="Arial"/>
          <w:color w:val="000000"/>
        </w:rPr>
        <w:t>0</w:t>
      </w:r>
      <w:r w:rsidR="00D02C81" w:rsidRPr="00430961">
        <w:rPr>
          <w:rFonts w:ascii="Arial" w:hAnsi="Arial" w:cs="Arial"/>
          <w:color w:val="000000"/>
        </w:rPr>
        <w:t xml:space="preserve">.3. </w:t>
      </w:r>
      <w:r w:rsidR="00D02C81" w:rsidRPr="00430961">
        <w:rPr>
          <w:rFonts w:ascii="Arial" w:hAnsi="Arial" w:cs="Arial"/>
        </w:rPr>
        <w:t>Tiekėjas, gavęs Pirkėjo raštišką pranešimą apie stabdymą, privalo nedelsiant, bet ne vėliau kaip per 3 (tris) darbo dienas po patvirtinimo išsiuntimo Pirkėjui dienos, sustabdyti sutartinių</w:t>
      </w:r>
      <w:r w:rsidR="00D02C81" w:rsidRPr="008F5039">
        <w:rPr>
          <w:rFonts w:ascii="Arial" w:hAnsi="Arial" w:cs="Arial"/>
        </w:rPr>
        <w:t xml:space="preserve"> </w:t>
      </w:r>
      <w:r w:rsidR="00D02C81" w:rsidRPr="002C5CF1">
        <w:rPr>
          <w:rFonts w:ascii="Arial" w:hAnsi="Arial" w:cs="Arial"/>
        </w:rPr>
        <w:t xml:space="preserve">įsipareigojimų ar jų dalies vykdymą. </w:t>
      </w:r>
      <w:r w:rsidR="00D02C81" w:rsidRPr="002C5CF1">
        <w:rPr>
          <w:rFonts w:ascii="Arial" w:eastAsia="Calibri" w:hAnsi="Arial" w:cs="Arial"/>
          <w:kern w:val="2"/>
        </w:rPr>
        <w:t>Jei sutartinių įsipareigojimų ar jų dalies vykdymas sustabdytas</w:t>
      </w:r>
      <w:r w:rsidR="00D02C81" w:rsidRPr="002C5CF1">
        <w:rPr>
          <w:rFonts w:ascii="Arial" w:hAnsi="Arial" w:cs="Arial"/>
        </w:rPr>
        <w:t>, Šalys negali vykdyti jokių jiems pagal Sutartį ar Sutarties dalį priskirtų įsipareigojimų.</w:t>
      </w:r>
    </w:p>
    <w:p w14:paraId="628C644A" w14:textId="34A28E2F" w:rsidR="00D02C81" w:rsidRPr="002C5CF1" w:rsidRDefault="00D02C81" w:rsidP="008F5039">
      <w:pPr>
        <w:numPr>
          <w:ilvl w:val="0"/>
          <w:numId w:val="28"/>
        </w:numPr>
        <w:pBdr>
          <w:top w:val="nil"/>
          <w:left w:val="nil"/>
          <w:bottom w:val="nil"/>
          <w:right w:val="nil"/>
          <w:between w:val="nil"/>
          <w:bar w:val="nil"/>
        </w:pBdr>
        <w:suppressAutoHyphens/>
        <w:spacing w:after="0" w:line="240" w:lineRule="auto"/>
        <w:ind w:left="0" w:firstLine="567"/>
        <w:jc w:val="both"/>
        <w:rPr>
          <w:rFonts w:ascii="Arial" w:eastAsia="Times New Roman" w:hAnsi="Arial" w:cs="Arial"/>
          <w:bdr w:val="nil"/>
          <w:lang w:eastAsia="lt-LT"/>
          <w14:textOutline w14:w="0" w14:cap="flat" w14:cmpd="sng" w14:algn="ctr">
            <w14:noFill/>
            <w14:prstDash w14:val="solid"/>
            <w14:bevel/>
          </w14:textOutline>
        </w:rPr>
      </w:pPr>
      <w:r w:rsidRPr="002C5CF1">
        <w:rPr>
          <w:rFonts w:ascii="Arial" w:hAnsi="Arial" w:cs="Arial"/>
        </w:rPr>
        <w:t xml:space="preserve"> Šalys sutartinių įsipareigojimų vykdymo stabdymą įformina rašytiniu susitarimu, nurodant priežastis ir sustabdymo terminą, bei pridedant dokumentus, patvirtinančius sustabdymo pagrindą, ir patvirtina </w:t>
      </w:r>
      <w:r w:rsidR="002C5CF1" w:rsidRPr="002C5CF1">
        <w:rPr>
          <w:rFonts w:ascii="Arial" w:hAnsi="Arial" w:cs="Arial"/>
        </w:rPr>
        <w:t>Šalių įgaliotų atstovų parašais.</w:t>
      </w:r>
    </w:p>
    <w:p w14:paraId="571C205B" w14:textId="11BB893B" w:rsidR="0064543A" w:rsidRPr="002C5CF1" w:rsidRDefault="0064543A" w:rsidP="00430961">
      <w:pPr>
        <w:numPr>
          <w:ilvl w:val="0"/>
          <w:numId w:val="28"/>
        </w:numPr>
        <w:pBdr>
          <w:top w:val="nil"/>
          <w:left w:val="nil"/>
          <w:bottom w:val="nil"/>
          <w:right w:val="nil"/>
          <w:between w:val="nil"/>
          <w:bar w:val="nil"/>
        </w:pBdr>
        <w:suppressAutoHyphens/>
        <w:spacing w:after="0" w:line="240" w:lineRule="auto"/>
        <w:ind w:left="0" w:firstLine="567"/>
        <w:jc w:val="both"/>
        <w:rPr>
          <w:rFonts w:ascii="Arial" w:eastAsia="Times New Roman" w:hAnsi="Arial" w:cs="Arial"/>
          <w:bdr w:val="nil"/>
          <w:lang w:eastAsia="lt-LT"/>
          <w14:textOutline w14:w="0" w14:cap="flat" w14:cmpd="sng" w14:algn="ctr">
            <w14:noFill/>
            <w14:prstDash w14:val="solid"/>
            <w14:bevel/>
          </w14:textOutline>
        </w:rPr>
      </w:pPr>
      <w:r w:rsidRPr="002C5CF1">
        <w:rPr>
          <w:rFonts w:ascii="Arial" w:eastAsia="Arial Unicode MS" w:hAnsi="Arial" w:cs="Arial"/>
          <w:bdr w:val="nil"/>
          <w:lang w:eastAsia="lt-LT"/>
          <w14:textOutline w14:w="0" w14:cap="flat" w14:cmpd="sng" w14:algn="ctr">
            <w14:noFill/>
            <w14:prstDash w14:val="solid"/>
            <w14:bevel/>
          </w14:textOutline>
        </w:rPr>
        <w:t>Jeigu Sutartyje numatytų prievolių įvykdymo terminai buvo sustabdyti Sutartyje nustatytais pagrindais, jie atnaujinami pasibaigus sustabdymą lėmusioms aplinkybėms. Atnaujinus Sutarties vykdymą, neįvykdytų prievolių įvykdymo terminai ir Sutarties galiojimas pratęsiami tokiam terminui, kiek buvo likę laiko jų įvykdymui (Sutarties galiojimui) jų sustabdymo metu.</w:t>
      </w:r>
    </w:p>
    <w:p w14:paraId="32A15996" w14:textId="77777777" w:rsidR="00380E0D" w:rsidRPr="00430961" w:rsidRDefault="00380E0D" w:rsidP="00430961">
      <w:pPr>
        <w:pBdr>
          <w:top w:val="nil"/>
          <w:left w:val="nil"/>
          <w:bottom w:val="nil"/>
          <w:right w:val="nil"/>
          <w:between w:val="nil"/>
          <w:bar w:val="nil"/>
        </w:pBdr>
        <w:suppressAutoHyphens/>
        <w:spacing w:after="0" w:line="240" w:lineRule="auto"/>
        <w:ind w:left="567"/>
        <w:jc w:val="both"/>
        <w:rPr>
          <w:rFonts w:ascii="Arial" w:eastAsia="Arial Unicode MS" w:hAnsi="Arial" w:cs="Arial"/>
          <w:color w:val="000000"/>
          <w:bdr w:val="nil"/>
          <w:lang w:eastAsia="lt-LT"/>
          <w14:textOutline w14:w="0" w14:cap="flat" w14:cmpd="sng" w14:algn="ctr">
            <w14:noFill/>
            <w14:prstDash w14:val="solid"/>
            <w14:bevel/>
          </w14:textOutline>
        </w:rPr>
      </w:pPr>
    </w:p>
    <w:p w14:paraId="2B9949F2" w14:textId="04A34F92" w:rsidR="00380E0D" w:rsidRPr="00430961" w:rsidRDefault="00034EC8" w:rsidP="00430961">
      <w:pPr>
        <w:pBdr>
          <w:top w:val="nil"/>
          <w:left w:val="nil"/>
          <w:bottom w:val="nil"/>
          <w:right w:val="nil"/>
          <w:between w:val="nil"/>
          <w:bar w:val="nil"/>
        </w:pBdr>
        <w:suppressAutoHyphens/>
        <w:spacing w:after="0" w:line="240" w:lineRule="auto"/>
        <w:jc w:val="center"/>
        <w:rPr>
          <w:rFonts w:ascii="Arial" w:eastAsia="Times New Roman" w:hAnsi="Arial" w:cs="Arial"/>
          <w:b/>
          <w:bCs/>
          <w:bdr w:val="nil"/>
          <w:lang w:eastAsia="lt-LT"/>
          <w14:textOutline w14:w="0" w14:cap="flat" w14:cmpd="sng" w14:algn="ctr">
            <w14:noFill/>
            <w14:prstDash w14:val="solid"/>
            <w14:bevel/>
          </w14:textOutline>
        </w:rPr>
      </w:pPr>
      <w:r w:rsidRPr="00034EC8">
        <w:rPr>
          <w:rFonts w:ascii="Arial" w:eastAsia="Arial Unicode MS" w:hAnsi="Arial" w:cs="Arial"/>
          <w:b/>
          <w:bCs/>
          <w:color w:val="000000"/>
          <w:bdr w:val="nil"/>
          <w:lang w:eastAsia="lt-LT"/>
          <w14:textOutline w14:w="0" w14:cap="flat" w14:cmpd="sng" w14:algn="ctr">
            <w14:noFill/>
            <w14:prstDash w14:val="solid"/>
            <w14:bevel/>
          </w14:textOutline>
        </w:rPr>
        <w:t>XI</w:t>
      </w:r>
      <w:r w:rsidR="00853A37">
        <w:rPr>
          <w:rFonts w:ascii="Arial" w:eastAsia="Arial Unicode MS" w:hAnsi="Arial" w:cs="Arial"/>
          <w:b/>
          <w:bCs/>
          <w:color w:val="000000"/>
          <w:bdr w:val="nil"/>
          <w:lang w:eastAsia="lt-LT"/>
          <w14:textOutline w14:w="0" w14:cap="flat" w14:cmpd="sng" w14:algn="ctr">
            <w14:noFill/>
            <w14:prstDash w14:val="solid"/>
            <w14:bevel/>
          </w14:textOutline>
        </w:rPr>
        <w:t>I</w:t>
      </w:r>
      <w:r w:rsidRPr="00034EC8">
        <w:rPr>
          <w:rFonts w:ascii="Arial" w:eastAsia="Arial Unicode MS" w:hAnsi="Arial" w:cs="Arial"/>
          <w:b/>
          <w:bCs/>
          <w:color w:val="000000"/>
          <w:bdr w:val="nil"/>
          <w:lang w:eastAsia="lt-LT"/>
          <w14:textOutline w14:w="0" w14:cap="flat" w14:cmpd="sng" w14:algn="ctr">
            <w14:noFill/>
            <w14:prstDash w14:val="solid"/>
            <w14:bevel/>
          </w14:textOutline>
        </w:rPr>
        <w:t xml:space="preserve">. </w:t>
      </w:r>
      <w:r w:rsidR="00B62028" w:rsidRPr="00034EC8">
        <w:rPr>
          <w:rFonts w:ascii="Arial" w:eastAsia="Arial Unicode MS" w:hAnsi="Arial" w:cs="Arial"/>
          <w:b/>
          <w:bCs/>
          <w:color w:val="000000"/>
          <w:bdr w:val="nil"/>
          <w:lang w:eastAsia="lt-LT"/>
          <w14:textOutline w14:w="0" w14:cap="flat" w14:cmpd="sng" w14:algn="ctr">
            <w14:noFill/>
            <w14:prstDash w14:val="solid"/>
            <w14:bevel/>
          </w14:textOutline>
        </w:rPr>
        <w:t>SUTARTIES NUTRAUKIMAS</w:t>
      </w:r>
    </w:p>
    <w:p w14:paraId="6D123386" w14:textId="3631CF3B" w:rsidR="0064543A" w:rsidRPr="00430961" w:rsidRDefault="0064543A" w:rsidP="00430961">
      <w:pPr>
        <w:numPr>
          <w:ilvl w:val="0"/>
          <w:numId w:val="28"/>
        </w:numPr>
        <w:tabs>
          <w:tab w:val="left" w:pos="284"/>
          <w:tab w:val="left" w:pos="426"/>
          <w:tab w:val="left" w:pos="1296"/>
        </w:tabs>
        <w:suppressAutoHyphens/>
        <w:spacing w:after="0" w:line="240" w:lineRule="auto"/>
        <w:ind w:left="0" w:firstLine="567"/>
        <w:contextualSpacing/>
        <w:jc w:val="both"/>
        <w:outlineLvl w:val="4"/>
        <w:rPr>
          <w:rFonts w:ascii="Arial" w:eastAsia="Times New Roman" w:hAnsi="Arial" w:cs="Arial"/>
        </w:rPr>
      </w:pPr>
      <w:r w:rsidRPr="00430961">
        <w:rPr>
          <w:rFonts w:ascii="Arial" w:eastAsia="Times New Roman" w:hAnsi="Arial" w:cs="Arial"/>
        </w:rPr>
        <w:t xml:space="preserve">Sutartis gali būti nutraukta raštišku </w:t>
      </w:r>
      <w:r w:rsidR="00580B65" w:rsidRPr="00430961">
        <w:rPr>
          <w:rFonts w:ascii="Arial" w:eastAsia="Times New Roman" w:hAnsi="Arial" w:cs="Arial"/>
        </w:rPr>
        <w:t>Š</w:t>
      </w:r>
      <w:r w:rsidRPr="00430961">
        <w:rPr>
          <w:rFonts w:ascii="Arial" w:eastAsia="Times New Roman" w:hAnsi="Arial" w:cs="Arial"/>
        </w:rPr>
        <w:t>alių susitarimu, taip pat vadovaujantis Lietuvos Respublikos civiliniame kodekse ir/arba Lietuvos Respublikos viešųjų pirkimų įstatymo 90 straipsnyje numatytais pagrindais.</w:t>
      </w:r>
    </w:p>
    <w:p w14:paraId="6E4F8E2B" w14:textId="0AD48CBB" w:rsidR="0064543A" w:rsidRPr="00430961" w:rsidRDefault="00273644" w:rsidP="008F5039">
      <w:pPr>
        <w:numPr>
          <w:ilvl w:val="0"/>
          <w:numId w:val="28"/>
        </w:numPr>
        <w:spacing w:after="0" w:line="240" w:lineRule="auto"/>
        <w:ind w:left="0" w:firstLine="567"/>
        <w:contextualSpacing/>
        <w:jc w:val="both"/>
        <w:rPr>
          <w:rFonts w:ascii="Arial" w:eastAsia="Times New Roman" w:hAnsi="Arial" w:cs="Arial"/>
        </w:rPr>
      </w:pPr>
      <w:r w:rsidRPr="00430961">
        <w:rPr>
          <w:rFonts w:ascii="Arial" w:eastAsia="Times New Roman" w:hAnsi="Arial" w:cs="Arial"/>
        </w:rPr>
        <w:t xml:space="preserve">Pirkėjas </w:t>
      </w:r>
      <w:r w:rsidR="0064543A" w:rsidRPr="00430961">
        <w:rPr>
          <w:rFonts w:ascii="Arial" w:eastAsia="Times New Roman" w:hAnsi="Arial" w:cs="Arial"/>
        </w:rPr>
        <w:t xml:space="preserve">prieš 30 kalendorinių dienų raštų įspėjęs </w:t>
      </w:r>
      <w:r w:rsidRPr="00430961">
        <w:rPr>
          <w:rFonts w:ascii="Arial" w:eastAsia="Times New Roman" w:hAnsi="Arial" w:cs="Arial"/>
        </w:rPr>
        <w:t xml:space="preserve">Tiekėją </w:t>
      </w:r>
      <w:r w:rsidR="0064543A" w:rsidRPr="00430961">
        <w:rPr>
          <w:rFonts w:ascii="Arial" w:eastAsia="Times New Roman" w:hAnsi="Arial" w:cs="Arial"/>
        </w:rPr>
        <w:t>turi teisę vienašališkai nutraukti Sutartį.</w:t>
      </w:r>
    </w:p>
    <w:p w14:paraId="2DC52194" w14:textId="088A7466" w:rsidR="00873021" w:rsidRPr="00430961" w:rsidRDefault="004477DA" w:rsidP="00034EC8">
      <w:pPr>
        <w:numPr>
          <w:ilvl w:val="0"/>
          <w:numId w:val="28"/>
        </w:numPr>
        <w:tabs>
          <w:tab w:val="left" w:pos="284"/>
          <w:tab w:val="left" w:pos="426"/>
          <w:tab w:val="left" w:pos="1296"/>
        </w:tabs>
        <w:suppressAutoHyphens/>
        <w:spacing w:after="0" w:line="240" w:lineRule="auto"/>
        <w:ind w:left="0" w:firstLine="567"/>
        <w:contextualSpacing/>
        <w:jc w:val="both"/>
        <w:outlineLvl w:val="4"/>
        <w:rPr>
          <w:rFonts w:ascii="Arial" w:eastAsia="Times New Roman" w:hAnsi="Arial" w:cs="Arial"/>
        </w:rPr>
      </w:pPr>
      <w:r w:rsidRPr="00430961">
        <w:rPr>
          <w:rFonts w:ascii="Arial" w:eastAsia="Times New Roman" w:hAnsi="Arial" w:cs="Arial"/>
        </w:rPr>
        <w:t xml:space="preserve">Pirkėjas </w:t>
      </w:r>
      <w:r w:rsidR="0064543A" w:rsidRPr="00430961">
        <w:rPr>
          <w:rFonts w:ascii="Arial" w:eastAsia="Times New Roman" w:hAnsi="Arial" w:cs="Arial"/>
        </w:rPr>
        <w:t xml:space="preserve">prieš 5 kalendorines dienas raštu įspėjęs </w:t>
      </w:r>
      <w:r w:rsidRPr="00430961">
        <w:rPr>
          <w:rFonts w:ascii="Arial" w:eastAsia="Times New Roman" w:hAnsi="Arial" w:cs="Arial"/>
        </w:rPr>
        <w:t xml:space="preserve">Tiekėją </w:t>
      </w:r>
      <w:r w:rsidR="0064543A" w:rsidRPr="00430961">
        <w:rPr>
          <w:rFonts w:ascii="Arial" w:eastAsia="Times New Roman" w:hAnsi="Arial" w:cs="Arial"/>
        </w:rPr>
        <w:t>gali nutraukti Sutartį dėl esminio jos pažeidimo</w:t>
      </w:r>
      <w:r w:rsidR="00C32A29" w:rsidRPr="00430961">
        <w:rPr>
          <w:rFonts w:ascii="Arial" w:eastAsia="Times New Roman" w:hAnsi="Arial" w:cs="Arial"/>
        </w:rPr>
        <w:t>, kuriuo laikoma</w:t>
      </w:r>
      <w:r w:rsidR="00214AC7" w:rsidRPr="00430961">
        <w:rPr>
          <w:rFonts w:ascii="Arial" w:eastAsia="Times New Roman" w:hAnsi="Arial" w:cs="Arial"/>
        </w:rPr>
        <w:t xml:space="preserve"> bet kuri iš šių aplinkybių:</w:t>
      </w:r>
    </w:p>
    <w:p w14:paraId="482A50AC" w14:textId="344993B6" w:rsidR="00613DF9" w:rsidRPr="00034EC8" w:rsidRDefault="008F5039" w:rsidP="00034EC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rPr>
      </w:pPr>
      <w:bookmarkStart w:id="53" w:name="_Ref88654785"/>
      <w:r w:rsidRPr="00034EC8">
        <w:rPr>
          <w:rFonts w:ascii="Arial" w:hAnsi="Arial" w:cs="Arial"/>
        </w:rPr>
        <w:tab/>
        <w:t xml:space="preserve">45.1. </w:t>
      </w:r>
      <w:r w:rsidRPr="00034EC8">
        <w:rPr>
          <w:rFonts w:ascii="Arial" w:hAnsi="Arial" w:cs="Arial"/>
        </w:rPr>
        <w:tab/>
      </w:r>
      <w:r w:rsidR="00613DF9" w:rsidRPr="00034EC8">
        <w:rPr>
          <w:rFonts w:ascii="Arial" w:hAnsi="Arial" w:cs="Arial"/>
        </w:rPr>
        <w:t>Tiekėjas nevykdo prisiimtų įsipareigojimų už Sutartyje nustatytą Sutarties kain</w:t>
      </w:r>
      <w:r w:rsidR="00380E0D" w:rsidRPr="00034EC8">
        <w:rPr>
          <w:rFonts w:ascii="Arial" w:hAnsi="Arial" w:cs="Arial"/>
        </w:rPr>
        <w:t>ą;</w:t>
      </w:r>
    </w:p>
    <w:p w14:paraId="76327BE7" w14:textId="14073694" w:rsidR="00167816" w:rsidRPr="008F5039" w:rsidRDefault="008F5039" w:rsidP="00034EC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rPr>
      </w:pPr>
      <w:r>
        <w:rPr>
          <w:rFonts w:ascii="Arial" w:hAnsi="Arial" w:cs="Arial"/>
        </w:rPr>
        <w:tab/>
        <w:t xml:space="preserve">45.2. </w:t>
      </w:r>
      <w:r w:rsidR="004732A1" w:rsidRPr="008F5039">
        <w:rPr>
          <w:rFonts w:ascii="Arial" w:hAnsi="Arial" w:cs="Arial"/>
        </w:rPr>
        <w:t xml:space="preserve">Tiekėjas </w:t>
      </w:r>
      <w:r w:rsidR="00214AC7" w:rsidRPr="008F5039">
        <w:rPr>
          <w:rFonts w:ascii="Arial" w:hAnsi="Arial" w:cs="Arial"/>
        </w:rPr>
        <w:t xml:space="preserve">nevykdo </w:t>
      </w:r>
      <w:r w:rsidR="00067A69" w:rsidRPr="008F5039">
        <w:rPr>
          <w:rFonts w:ascii="Arial" w:hAnsi="Arial" w:cs="Arial"/>
        </w:rPr>
        <w:t xml:space="preserve">Sutartimi priimtų </w:t>
      </w:r>
      <w:r w:rsidR="004732A1" w:rsidRPr="008F5039">
        <w:rPr>
          <w:rFonts w:ascii="Arial" w:hAnsi="Arial" w:cs="Arial"/>
        </w:rPr>
        <w:t>įsipareigojimų arba vykdo</w:t>
      </w:r>
      <w:r w:rsidR="00EF5CD0" w:rsidRPr="008F5039">
        <w:rPr>
          <w:rFonts w:ascii="Arial" w:hAnsi="Arial" w:cs="Arial"/>
        </w:rPr>
        <w:t xml:space="preserve"> juos</w:t>
      </w:r>
      <w:r w:rsidR="004732A1" w:rsidRPr="008F5039">
        <w:rPr>
          <w:rFonts w:ascii="Arial" w:hAnsi="Arial" w:cs="Arial"/>
        </w:rPr>
        <w:t xml:space="preserve"> </w:t>
      </w:r>
      <w:r w:rsidR="00214AC7" w:rsidRPr="008F5039">
        <w:rPr>
          <w:rFonts w:ascii="Arial" w:hAnsi="Arial" w:cs="Arial"/>
        </w:rPr>
        <w:t>akivaizdžiai per lėtai, kad spėtų juos užbaigti</w:t>
      </w:r>
      <w:r w:rsidR="00C5736D" w:rsidRPr="008F5039">
        <w:rPr>
          <w:rFonts w:ascii="Arial" w:hAnsi="Arial" w:cs="Arial"/>
        </w:rPr>
        <w:t xml:space="preserve"> (pasiekti galutinį rezultatą</w:t>
      </w:r>
      <w:r w:rsidR="00214AC7" w:rsidRPr="008F5039">
        <w:rPr>
          <w:rFonts w:ascii="Arial" w:hAnsi="Arial" w:cs="Arial"/>
        </w:rPr>
        <w:t xml:space="preserve"> per </w:t>
      </w:r>
      <w:r w:rsidR="00853A37">
        <w:rPr>
          <w:rFonts w:ascii="Arial" w:hAnsi="Arial" w:cs="Arial"/>
        </w:rPr>
        <w:t>T</w:t>
      </w:r>
      <w:r w:rsidR="008E16D9" w:rsidRPr="008F5039">
        <w:rPr>
          <w:rFonts w:ascii="Arial" w:hAnsi="Arial" w:cs="Arial"/>
        </w:rPr>
        <w:t xml:space="preserve">echninėje specifikacijoje nustatytus </w:t>
      </w:r>
      <w:r w:rsidR="00214AC7" w:rsidRPr="008F5039">
        <w:rPr>
          <w:rFonts w:ascii="Arial" w:hAnsi="Arial" w:cs="Arial"/>
        </w:rPr>
        <w:t>termin</w:t>
      </w:r>
      <w:r w:rsidR="008E16D9" w:rsidRPr="008F5039">
        <w:rPr>
          <w:rFonts w:ascii="Arial" w:hAnsi="Arial" w:cs="Arial"/>
        </w:rPr>
        <w:t>us</w:t>
      </w:r>
      <w:r w:rsidR="00C5736D" w:rsidRPr="008F5039">
        <w:rPr>
          <w:rFonts w:ascii="Arial" w:hAnsi="Arial" w:cs="Arial"/>
        </w:rPr>
        <w:t>)</w:t>
      </w:r>
      <w:r w:rsidR="00214AC7" w:rsidRPr="008F5039">
        <w:rPr>
          <w:rFonts w:ascii="Arial" w:hAnsi="Arial" w:cs="Arial"/>
        </w:rPr>
        <w:t xml:space="preserve"> ir, gavęs </w:t>
      </w:r>
      <w:r w:rsidR="00EF5CD0" w:rsidRPr="008F5039">
        <w:rPr>
          <w:rFonts w:ascii="Arial" w:hAnsi="Arial" w:cs="Arial"/>
        </w:rPr>
        <w:t>Pirkėjo</w:t>
      </w:r>
      <w:r w:rsidR="00214AC7" w:rsidRPr="008F5039">
        <w:rPr>
          <w:rFonts w:ascii="Arial" w:hAnsi="Arial" w:cs="Arial"/>
        </w:rPr>
        <w:t xml:space="preserve"> pretenziją dėl vėlavimo, nesiima </w:t>
      </w:r>
      <w:r w:rsidR="00FA379A" w:rsidRPr="008F5039">
        <w:rPr>
          <w:rFonts w:ascii="Arial" w:hAnsi="Arial" w:cs="Arial"/>
        </w:rPr>
        <w:t>su Prekės diegimu ir (ar) Paslaugų teikimu</w:t>
      </w:r>
      <w:r w:rsidR="00067A69" w:rsidRPr="008F5039">
        <w:rPr>
          <w:rFonts w:ascii="Arial" w:hAnsi="Arial" w:cs="Arial"/>
        </w:rPr>
        <w:t xml:space="preserve"> susijusių</w:t>
      </w:r>
      <w:r w:rsidR="00214AC7" w:rsidRPr="008F5039">
        <w:rPr>
          <w:rFonts w:ascii="Arial" w:hAnsi="Arial" w:cs="Arial"/>
        </w:rPr>
        <w:t xml:space="preserve"> paspartinimo priemonių;</w:t>
      </w:r>
      <w:bookmarkStart w:id="54" w:name="_21od6so" w:colFirst="0" w:colLast="0"/>
      <w:bookmarkStart w:id="55" w:name="_gtnh0h" w:colFirst="0" w:colLast="0"/>
      <w:bookmarkStart w:id="56" w:name="_Ref88653519"/>
      <w:bookmarkEnd w:id="53"/>
      <w:bookmarkEnd w:id="54"/>
      <w:bookmarkEnd w:id="55"/>
    </w:p>
    <w:p w14:paraId="2349AE09" w14:textId="66DAC6C9" w:rsidR="005E5094" w:rsidRPr="008F5039" w:rsidRDefault="008F5039" w:rsidP="00034EC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rPr>
      </w:pPr>
      <w:r>
        <w:rPr>
          <w:rFonts w:ascii="Arial" w:hAnsi="Arial" w:cs="Arial"/>
        </w:rPr>
        <w:tab/>
        <w:t>45.3. p</w:t>
      </w:r>
      <w:r w:rsidR="00214AC7" w:rsidRPr="008F5039">
        <w:rPr>
          <w:rFonts w:ascii="Arial" w:hAnsi="Arial" w:cs="Arial"/>
        </w:rPr>
        <w:t>ažeidžia</w:t>
      </w:r>
      <w:r w:rsidR="00167816" w:rsidRPr="008F5039">
        <w:rPr>
          <w:rFonts w:ascii="Arial" w:hAnsi="Arial" w:cs="Arial"/>
        </w:rPr>
        <w:t xml:space="preserve"> bet kurį </w:t>
      </w:r>
      <w:r>
        <w:rPr>
          <w:rFonts w:ascii="Arial" w:hAnsi="Arial" w:cs="Arial"/>
        </w:rPr>
        <w:t>T</w:t>
      </w:r>
      <w:r w:rsidR="00167816" w:rsidRPr="008F5039">
        <w:rPr>
          <w:rFonts w:ascii="Arial" w:hAnsi="Arial" w:cs="Arial"/>
        </w:rPr>
        <w:t>echninėje specifikacijoje nurodytą t</w:t>
      </w:r>
      <w:r w:rsidR="00214AC7" w:rsidRPr="008F5039">
        <w:rPr>
          <w:rFonts w:ascii="Arial" w:hAnsi="Arial" w:cs="Arial"/>
        </w:rPr>
        <w:t xml:space="preserve">erminą ir dėl </w:t>
      </w:r>
      <w:r w:rsidR="00167816" w:rsidRPr="008F5039">
        <w:rPr>
          <w:rFonts w:ascii="Arial" w:hAnsi="Arial" w:cs="Arial"/>
        </w:rPr>
        <w:t xml:space="preserve">tokio </w:t>
      </w:r>
      <w:r w:rsidR="00214AC7" w:rsidRPr="008F5039">
        <w:rPr>
          <w:rFonts w:ascii="Arial" w:hAnsi="Arial" w:cs="Arial"/>
        </w:rPr>
        <w:t xml:space="preserve">vėlavimo </w:t>
      </w:r>
      <w:r w:rsidR="00BC0184" w:rsidRPr="008F5039">
        <w:rPr>
          <w:rFonts w:ascii="Arial" w:hAnsi="Arial" w:cs="Arial"/>
        </w:rPr>
        <w:t xml:space="preserve">Prekė ir Paslaugų rezultatas </w:t>
      </w:r>
      <w:r w:rsidR="00214AC7" w:rsidRPr="008F5039">
        <w:rPr>
          <w:rFonts w:ascii="Arial" w:hAnsi="Arial" w:cs="Arial"/>
        </w:rPr>
        <w:t xml:space="preserve"> </w:t>
      </w:r>
      <w:bookmarkEnd w:id="56"/>
      <w:r w:rsidR="00167816" w:rsidRPr="008F5039">
        <w:rPr>
          <w:rFonts w:ascii="Arial" w:hAnsi="Arial" w:cs="Arial"/>
        </w:rPr>
        <w:t>Pirkėjui</w:t>
      </w:r>
      <w:r w:rsidR="00BC0184" w:rsidRPr="008F5039">
        <w:rPr>
          <w:rFonts w:ascii="Arial" w:hAnsi="Arial" w:cs="Arial"/>
        </w:rPr>
        <w:t xml:space="preserve"> tampa nerei</w:t>
      </w:r>
      <w:r w:rsidR="00FB5793" w:rsidRPr="008F5039">
        <w:rPr>
          <w:rFonts w:ascii="Arial" w:hAnsi="Arial" w:cs="Arial"/>
        </w:rPr>
        <w:t>kaling</w:t>
      </w:r>
      <w:bookmarkStart w:id="57" w:name="_30tazoa" w:colFirst="0" w:colLast="0"/>
      <w:bookmarkStart w:id="58" w:name="_Ref93696121"/>
      <w:bookmarkEnd w:id="57"/>
      <w:r w:rsidR="005E5094" w:rsidRPr="008F5039">
        <w:rPr>
          <w:rFonts w:ascii="Arial" w:hAnsi="Arial" w:cs="Arial"/>
        </w:rPr>
        <w:t>a;</w:t>
      </w:r>
    </w:p>
    <w:p w14:paraId="4E8290AE" w14:textId="66695AB2" w:rsidR="00797D44" w:rsidRPr="008F5039" w:rsidRDefault="00214AC7" w:rsidP="00034EC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rPr>
      </w:pPr>
      <w:r w:rsidRPr="008F5039">
        <w:rPr>
          <w:rFonts w:ascii="Arial" w:hAnsi="Arial" w:cs="Arial"/>
        </w:rPr>
        <w:t xml:space="preserve"> </w:t>
      </w:r>
      <w:r w:rsidR="00034EC8">
        <w:rPr>
          <w:rFonts w:ascii="Arial" w:hAnsi="Arial" w:cs="Arial"/>
        </w:rPr>
        <w:tab/>
        <w:t xml:space="preserve">45.4. </w:t>
      </w:r>
      <w:r w:rsidRPr="008F5039">
        <w:rPr>
          <w:rFonts w:ascii="Arial" w:hAnsi="Arial" w:cs="Arial"/>
        </w:rPr>
        <w:t xml:space="preserve">nepasiekia </w:t>
      </w:r>
      <w:r w:rsidR="00853A37">
        <w:rPr>
          <w:rFonts w:ascii="Arial" w:hAnsi="Arial" w:cs="Arial"/>
        </w:rPr>
        <w:t>T</w:t>
      </w:r>
      <w:r w:rsidR="005E5094" w:rsidRPr="008F5039">
        <w:rPr>
          <w:rFonts w:ascii="Arial" w:hAnsi="Arial" w:cs="Arial"/>
        </w:rPr>
        <w:t xml:space="preserve">echninėje specifikacijoje nurodytų kiekybinių ir kokybinių </w:t>
      </w:r>
      <w:r w:rsidR="00287401" w:rsidRPr="008F5039">
        <w:rPr>
          <w:rFonts w:ascii="Arial" w:hAnsi="Arial" w:cs="Arial"/>
        </w:rPr>
        <w:t xml:space="preserve">rodiklių </w:t>
      </w:r>
      <w:r w:rsidRPr="008F5039">
        <w:rPr>
          <w:rFonts w:ascii="Arial" w:hAnsi="Arial" w:cs="Arial"/>
        </w:rPr>
        <w:t xml:space="preserve">ir, gavęs </w:t>
      </w:r>
      <w:r w:rsidR="00287401" w:rsidRPr="008F5039">
        <w:rPr>
          <w:rFonts w:ascii="Arial" w:hAnsi="Arial" w:cs="Arial"/>
        </w:rPr>
        <w:t xml:space="preserve">Pirkėjo </w:t>
      </w:r>
      <w:r w:rsidRPr="008F5039">
        <w:rPr>
          <w:rFonts w:ascii="Arial" w:hAnsi="Arial" w:cs="Arial"/>
        </w:rPr>
        <w:t>pretenziją, neištaiso pažeidimų;</w:t>
      </w:r>
      <w:bookmarkStart w:id="59" w:name="_1fyl9w3" w:colFirst="0" w:colLast="0"/>
      <w:bookmarkStart w:id="60" w:name="_Ref88654800"/>
      <w:bookmarkEnd w:id="58"/>
      <w:bookmarkEnd w:id="59"/>
    </w:p>
    <w:p w14:paraId="4287FFDF" w14:textId="73AB66EF" w:rsidR="00285E1B" w:rsidRPr="008F5039" w:rsidRDefault="00034EC8" w:rsidP="00034EC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rPr>
      </w:pPr>
      <w:r>
        <w:rPr>
          <w:rFonts w:ascii="Arial" w:hAnsi="Arial" w:cs="Arial"/>
        </w:rPr>
        <w:tab/>
        <w:t xml:space="preserve">45.5. </w:t>
      </w:r>
      <w:r w:rsidR="00214AC7" w:rsidRPr="008F5039">
        <w:rPr>
          <w:rFonts w:ascii="Arial" w:hAnsi="Arial" w:cs="Arial"/>
        </w:rPr>
        <w:t xml:space="preserve">neįvykdo visų </w:t>
      </w:r>
      <w:r w:rsidR="00853A37">
        <w:rPr>
          <w:rFonts w:ascii="Arial" w:hAnsi="Arial" w:cs="Arial"/>
        </w:rPr>
        <w:t>T</w:t>
      </w:r>
      <w:r w:rsidR="00214AC7" w:rsidRPr="008F5039">
        <w:rPr>
          <w:rFonts w:ascii="Arial" w:hAnsi="Arial" w:cs="Arial"/>
        </w:rPr>
        <w:t xml:space="preserve">echninės specifikacijos ir (ar) teisės aktų reikalavimų ir dėl to </w:t>
      </w:r>
      <w:r w:rsidR="00797D44" w:rsidRPr="008F5039">
        <w:rPr>
          <w:rFonts w:ascii="Arial" w:hAnsi="Arial" w:cs="Arial"/>
        </w:rPr>
        <w:t xml:space="preserve">galutinis </w:t>
      </w:r>
      <w:r w:rsidR="00214AC7" w:rsidRPr="008F5039">
        <w:rPr>
          <w:rFonts w:ascii="Arial" w:hAnsi="Arial" w:cs="Arial"/>
        </w:rPr>
        <w:t xml:space="preserve">rezultatas neturi įprastai reikalaujamų ir (arba) teisės aktuose bei </w:t>
      </w:r>
      <w:r w:rsidR="00853A37">
        <w:rPr>
          <w:rFonts w:ascii="Arial" w:hAnsi="Arial" w:cs="Arial"/>
        </w:rPr>
        <w:t>T</w:t>
      </w:r>
      <w:r w:rsidR="00214AC7" w:rsidRPr="008F5039">
        <w:rPr>
          <w:rFonts w:ascii="Arial" w:hAnsi="Arial" w:cs="Arial"/>
        </w:rPr>
        <w:t>echninėje specifikacijoje numatytų savybių ir (arba) negali būti naudojamas pagal paskirtį;</w:t>
      </w:r>
      <w:bookmarkStart w:id="61" w:name="_3zy8sjw" w:colFirst="0" w:colLast="0"/>
      <w:bookmarkStart w:id="62" w:name="_Ref93695543"/>
      <w:bookmarkEnd w:id="60"/>
      <w:bookmarkEnd w:id="61"/>
    </w:p>
    <w:p w14:paraId="4BB91A2D" w14:textId="01584462" w:rsidR="00214AC7" w:rsidRPr="00430961" w:rsidRDefault="00853A37" w:rsidP="00034EC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Times New Roman" w:hAnsi="Arial" w:cs="Arial"/>
        </w:rPr>
      </w:pPr>
      <w:r>
        <w:rPr>
          <w:rFonts w:ascii="Arial" w:hAnsi="Arial" w:cs="Arial"/>
        </w:rPr>
        <w:tab/>
        <w:t xml:space="preserve">45.6. </w:t>
      </w:r>
      <w:r w:rsidR="00214AC7" w:rsidRPr="008F5039">
        <w:rPr>
          <w:rFonts w:ascii="Arial" w:hAnsi="Arial" w:cs="Arial"/>
        </w:rPr>
        <w:t xml:space="preserve">padaro kitą Sutarties pažeidimą, kuris atitinka esminio Sutarties pažeidimo požymius, nurodytus Lietuvos Respublikos civiliniame kodekse, ir, gavęs </w:t>
      </w:r>
      <w:r w:rsidR="00285E1B" w:rsidRPr="008F5039">
        <w:rPr>
          <w:rFonts w:ascii="Arial" w:hAnsi="Arial" w:cs="Arial"/>
        </w:rPr>
        <w:t xml:space="preserve">Pirkėjo </w:t>
      </w:r>
      <w:r w:rsidR="00214AC7" w:rsidRPr="008F5039">
        <w:rPr>
          <w:rFonts w:ascii="Arial" w:hAnsi="Arial" w:cs="Arial"/>
        </w:rPr>
        <w:t>pretenziją, neištaiso pažeidimo</w:t>
      </w:r>
      <w:bookmarkEnd w:id="62"/>
      <w:r w:rsidR="00285E1B" w:rsidRPr="008F5039">
        <w:rPr>
          <w:rFonts w:ascii="Arial" w:hAnsi="Arial" w:cs="Arial"/>
        </w:rPr>
        <w:t>.</w:t>
      </w:r>
      <w:bookmarkStart w:id="63" w:name="_2f3j2rp" w:colFirst="0" w:colLast="0"/>
      <w:bookmarkStart w:id="64" w:name="_4ddeoix" w:colFirst="0" w:colLast="0"/>
      <w:bookmarkEnd w:id="63"/>
      <w:bookmarkEnd w:id="64"/>
    </w:p>
    <w:p w14:paraId="1BB41968" w14:textId="0AE7AC02" w:rsidR="0064543A" w:rsidRPr="00430961" w:rsidRDefault="002B7C68" w:rsidP="00034EC8">
      <w:pPr>
        <w:numPr>
          <w:ilvl w:val="0"/>
          <w:numId w:val="28"/>
        </w:numPr>
        <w:tabs>
          <w:tab w:val="left" w:pos="284"/>
          <w:tab w:val="left" w:pos="426"/>
          <w:tab w:val="left" w:pos="1296"/>
        </w:tabs>
        <w:suppressAutoHyphens/>
        <w:spacing w:after="0" w:line="240" w:lineRule="auto"/>
        <w:ind w:left="0" w:firstLine="567"/>
        <w:contextualSpacing/>
        <w:jc w:val="both"/>
        <w:outlineLvl w:val="4"/>
        <w:rPr>
          <w:rFonts w:ascii="Arial" w:eastAsia="Times New Roman" w:hAnsi="Arial" w:cs="Arial"/>
        </w:rPr>
      </w:pPr>
      <w:r w:rsidRPr="00430961">
        <w:rPr>
          <w:rFonts w:ascii="Arial" w:eastAsia="Times New Roman" w:hAnsi="Arial" w:cs="Arial"/>
        </w:rPr>
        <w:lastRenderedPageBreak/>
        <w:t>Tiekėjas</w:t>
      </w:r>
      <w:r w:rsidR="0064543A" w:rsidRPr="00430961">
        <w:rPr>
          <w:rFonts w:ascii="Arial" w:eastAsia="Times New Roman" w:hAnsi="Arial" w:cs="Arial"/>
        </w:rPr>
        <w:t xml:space="preserve"> prieš 5 kalendorines dienas raštu įspėjęs </w:t>
      </w:r>
      <w:r w:rsidRPr="00430961">
        <w:rPr>
          <w:rFonts w:ascii="Arial" w:eastAsia="Times New Roman" w:hAnsi="Arial" w:cs="Arial"/>
        </w:rPr>
        <w:t>Pirkėją</w:t>
      </w:r>
      <w:r w:rsidR="0064543A" w:rsidRPr="00430961">
        <w:rPr>
          <w:rFonts w:ascii="Arial" w:eastAsia="Times New Roman" w:hAnsi="Arial" w:cs="Arial"/>
        </w:rPr>
        <w:t xml:space="preserve"> gali nutraukti Sutartį, jei </w:t>
      </w:r>
      <w:r w:rsidRPr="00430961">
        <w:rPr>
          <w:rFonts w:ascii="Arial" w:eastAsia="Times New Roman" w:hAnsi="Arial" w:cs="Arial"/>
        </w:rPr>
        <w:t xml:space="preserve">Pirkėjas </w:t>
      </w:r>
      <w:r w:rsidR="0064543A" w:rsidRPr="00430961">
        <w:rPr>
          <w:rFonts w:ascii="Arial" w:eastAsia="Times New Roman" w:hAnsi="Arial" w:cs="Arial"/>
        </w:rPr>
        <w:t xml:space="preserve"> ilgiau kaip 30 dienų vėluoja atsiskaityti pagal Sutartį.</w:t>
      </w:r>
    </w:p>
    <w:p w14:paraId="673F61DA" w14:textId="00CD63DF" w:rsidR="0064543A" w:rsidRPr="00430961" w:rsidRDefault="0064543A" w:rsidP="00034EC8">
      <w:pPr>
        <w:numPr>
          <w:ilvl w:val="0"/>
          <w:numId w:val="28"/>
        </w:numPr>
        <w:tabs>
          <w:tab w:val="left" w:pos="284"/>
          <w:tab w:val="left" w:pos="426"/>
          <w:tab w:val="left" w:pos="1296"/>
        </w:tabs>
        <w:suppressAutoHyphens/>
        <w:autoSpaceDE w:val="0"/>
        <w:autoSpaceDN w:val="0"/>
        <w:adjustRightInd w:val="0"/>
        <w:spacing w:after="0" w:line="240" w:lineRule="auto"/>
        <w:ind w:left="0" w:firstLine="567"/>
        <w:contextualSpacing/>
        <w:jc w:val="both"/>
        <w:outlineLvl w:val="4"/>
        <w:rPr>
          <w:rFonts w:ascii="Arial" w:eastAsia="Times New Roman" w:hAnsi="Arial" w:cs="Arial"/>
          <w:lang w:eastAsia="lt-LT"/>
        </w:rPr>
      </w:pPr>
      <w:r w:rsidRPr="00430961">
        <w:rPr>
          <w:rFonts w:ascii="Arial" w:eastAsia="Times New Roman" w:hAnsi="Arial" w:cs="Arial"/>
        </w:rPr>
        <w:t>Sutartį nutraukus dėl</w:t>
      </w:r>
      <w:r w:rsidR="00F84E65" w:rsidRPr="00430961">
        <w:rPr>
          <w:rFonts w:ascii="Arial" w:eastAsia="Times New Roman" w:hAnsi="Arial" w:cs="Arial"/>
        </w:rPr>
        <w:t xml:space="preserve"> Tiekėjo </w:t>
      </w:r>
      <w:r w:rsidRPr="00430961">
        <w:rPr>
          <w:rFonts w:ascii="Arial" w:eastAsia="Times New Roman" w:hAnsi="Arial" w:cs="Arial"/>
        </w:rPr>
        <w:t xml:space="preserve">kaltės, </w:t>
      </w:r>
      <w:r w:rsidR="00F84E65" w:rsidRPr="00430961">
        <w:rPr>
          <w:rFonts w:ascii="Arial" w:eastAsia="Times New Roman" w:hAnsi="Arial" w:cs="Arial"/>
        </w:rPr>
        <w:t xml:space="preserve">Tiekėjas </w:t>
      </w:r>
      <w:r w:rsidRPr="00430961">
        <w:rPr>
          <w:rFonts w:ascii="Arial" w:hAnsi="Arial" w:cs="Arial"/>
        </w:rPr>
        <w:t xml:space="preserve">privalo sumokėti </w:t>
      </w:r>
      <w:r w:rsidR="00F84E65" w:rsidRPr="00430961">
        <w:rPr>
          <w:rFonts w:ascii="Arial" w:hAnsi="Arial" w:cs="Arial"/>
        </w:rPr>
        <w:t xml:space="preserve">Pirkėjui </w:t>
      </w:r>
      <w:r w:rsidRPr="00430961">
        <w:rPr>
          <w:rFonts w:ascii="Arial" w:hAnsi="Arial" w:cs="Arial"/>
        </w:rPr>
        <w:t xml:space="preserve">10 proc. pradinės sutarties vertės dydžio baudą. Pirkėjas turi teisę išskaičiuoti baudą iš </w:t>
      </w:r>
      <w:r w:rsidR="00CC63CA" w:rsidRPr="00430961">
        <w:rPr>
          <w:rFonts w:ascii="Arial" w:hAnsi="Arial" w:cs="Arial"/>
        </w:rPr>
        <w:t xml:space="preserve">Tiekėjo </w:t>
      </w:r>
      <w:r w:rsidRPr="00430961">
        <w:rPr>
          <w:rFonts w:ascii="Arial" w:hAnsi="Arial" w:cs="Arial"/>
        </w:rPr>
        <w:t xml:space="preserve">mokėtinų sumų, o jei mokėtinų sumų nėra, </w:t>
      </w:r>
      <w:r w:rsidR="00CC63CA" w:rsidRPr="00430961">
        <w:rPr>
          <w:rFonts w:ascii="Arial" w:hAnsi="Arial" w:cs="Arial"/>
        </w:rPr>
        <w:t xml:space="preserve">Tiekėjas </w:t>
      </w:r>
      <w:r w:rsidRPr="00430961">
        <w:rPr>
          <w:rFonts w:ascii="Arial" w:hAnsi="Arial" w:cs="Arial"/>
        </w:rPr>
        <w:t xml:space="preserve">baudą privalo sumokėti per 10 dienų nuo Sutarties nutraukimo. Baudos sumokėjimas neatleidžia </w:t>
      </w:r>
      <w:r w:rsidR="003E2C21" w:rsidRPr="00430961">
        <w:rPr>
          <w:rFonts w:ascii="Arial" w:hAnsi="Arial" w:cs="Arial"/>
        </w:rPr>
        <w:t xml:space="preserve">Tiekėjo </w:t>
      </w:r>
      <w:r w:rsidRPr="00430961">
        <w:rPr>
          <w:rFonts w:ascii="Arial" w:hAnsi="Arial" w:cs="Arial"/>
        </w:rPr>
        <w:t xml:space="preserve">nuo </w:t>
      </w:r>
      <w:r w:rsidR="003E2C21" w:rsidRPr="00430961">
        <w:rPr>
          <w:rFonts w:ascii="Arial" w:hAnsi="Arial" w:cs="Arial"/>
        </w:rPr>
        <w:t xml:space="preserve">Pirkėjo </w:t>
      </w:r>
      <w:r w:rsidRPr="00430961">
        <w:rPr>
          <w:rFonts w:ascii="Arial" w:hAnsi="Arial" w:cs="Arial"/>
        </w:rPr>
        <w:t>nuostolių, viršijančių pagal šią Sutartį sumokėtą baudą, atlyginimo.</w:t>
      </w:r>
    </w:p>
    <w:p w14:paraId="0599D572" w14:textId="77777777" w:rsidR="0064543A" w:rsidRPr="00430961" w:rsidRDefault="0064543A" w:rsidP="00430961">
      <w:pPr>
        <w:tabs>
          <w:tab w:val="left" w:pos="567"/>
        </w:tabs>
        <w:autoSpaceDE w:val="0"/>
        <w:autoSpaceDN w:val="0"/>
        <w:adjustRightInd w:val="0"/>
        <w:spacing w:after="0" w:line="240" w:lineRule="auto"/>
        <w:jc w:val="center"/>
        <w:rPr>
          <w:rFonts w:ascii="Arial" w:eastAsia="Times New Roman" w:hAnsi="Arial" w:cs="Arial"/>
          <w:b/>
          <w:lang w:eastAsia="lt-LT"/>
        </w:rPr>
      </w:pPr>
    </w:p>
    <w:p w14:paraId="799E2371" w14:textId="4BD47AFB" w:rsidR="0064543A" w:rsidRPr="00430961" w:rsidRDefault="0064543A" w:rsidP="00430961">
      <w:pPr>
        <w:tabs>
          <w:tab w:val="left" w:pos="567"/>
        </w:tabs>
        <w:autoSpaceDE w:val="0"/>
        <w:autoSpaceDN w:val="0"/>
        <w:adjustRightInd w:val="0"/>
        <w:spacing w:after="0" w:line="240" w:lineRule="auto"/>
        <w:jc w:val="center"/>
        <w:rPr>
          <w:rFonts w:ascii="Arial" w:eastAsia="Times New Roman" w:hAnsi="Arial" w:cs="Arial"/>
          <w:b/>
          <w:lang w:eastAsia="lt-LT"/>
        </w:rPr>
      </w:pPr>
      <w:r w:rsidRPr="00430961">
        <w:rPr>
          <w:rFonts w:ascii="Arial" w:eastAsia="Times New Roman" w:hAnsi="Arial" w:cs="Arial"/>
          <w:b/>
          <w:lang w:eastAsia="lt-LT"/>
        </w:rPr>
        <w:t>X</w:t>
      </w:r>
      <w:r w:rsidR="00316F94" w:rsidRPr="00430961">
        <w:rPr>
          <w:rFonts w:ascii="Arial" w:eastAsia="Times New Roman" w:hAnsi="Arial" w:cs="Arial"/>
          <w:b/>
          <w:lang w:eastAsia="lt-LT"/>
        </w:rPr>
        <w:t>II</w:t>
      </w:r>
      <w:r w:rsidR="00853A37">
        <w:rPr>
          <w:rFonts w:ascii="Arial" w:eastAsia="Times New Roman" w:hAnsi="Arial" w:cs="Arial"/>
          <w:b/>
          <w:lang w:eastAsia="lt-LT"/>
        </w:rPr>
        <w:t>I</w:t>
      </w:r>
      <w:r w:rsidRPr="00430961">
        <w:rPr>
          <w:rFonts w:ascii="Arial" w:eastAsia="Times New Roman" w:hAnsi="Arial" w:cs="Arial"/>
          <w:b/>
          <w:lang w:eastAsia="lt-LT"/>
        </w:rPr>
        <w:t>. ŠALIŲ SUSIRAŠINĖJIMAS IR PRANEŠIMAI</w:t>
      </w:r>
    </w:p>
    <w:p w14:paraId="42C2AC9F" w14:textId="3992FBA2" w:rsidR="0064543A" w:rsidRPr="00430961" w:rsidRDefault="0064543A" w:rsidP="00034EC8">
      <w:pPr>
        <w:pStyle w:val="ListParagraph"/>
        <w:numPr>
          <w:ilvl w:val="0"/>
          <w:numId w:val="5"/>
        </w:numPr>
        <w:autoSpaceDE w:val="0"/>
        <w:autoSpaceDN w:val="0"/>
        <w:adjustRightInd w:val="0"/>
        <w:spacing w:after="0" w:line="240" w:lineRule="auto"/>
        <w:ind w:left="0" w:firstLine="567"/>
        <w:jc w:val="both"/>
        <w:rPr>
          <w:rFonts w:ascii="Arial" w:eastAsia="Calibri" w:hAnsi="Arial" w:cs="Arial"/>
        </w:rPr>
      </w:pPr>
      <w:r w:rsidRPr="00430961">
        <w:rPr>
          <w:rFonts w:ascii="Arial" w:eastAsia="Calibri" w:hAnsi="Arial" w:cs="Arial"/>
        </w:rPr>
        <w:t xml:space="preserve">Visi </w:t>
      </w:r>
      <w:r w:rsidR="00490194" w:rsidRPr="00430961">
        <w:rPr>
          <w:rFonts w:ascii="Arial" w:eastAsia="Calibri" w:hAnsi="Arial" w:cs="Arial"/>
        </w:rPr>
        <w:t>Š</w:t>
      </w:r>
      <w:r w:rsidRPr="00430961">
        <w:rPr>
          <w:rFonts w:ascii="Arial" w:eastAsia="Calibri" w:hAnsi="Arial" w:cs="Arial"/>
        </w:rPr>
        <w:t xml:space="preserve">alių pranešimai, prašymai, reikalavimai, pretenzijos, sutikimai, susiję su šia Sutartimi, sudaromi žodžiu ir/arba raštu ir siunčiami registruotu laišku, faksu, el. paštu arba įteikiami pasirašytinai adresais, nurodytais šios Sutarties rekvizituose. </w:t>
      </w:r>
    </w:p>
    <w:p w14:paraId="4165324B" w14:textId="0C70F9C4" w:rsidR="0064543A" w:rsidRPr="00430961" w:rsidRDefault="0064543A" w:rsidP="00430961">
      <w:pPr>
        <w:numPr>
          <w:ilvl w:val="0"/>
          <w:numId w:val="5"/>
        </w:numPr>
        <w:autoSpaceDE w:val="0"/>
        <w:autoSpaceDN w:val="0"/>
        <w:adjustRightInd w:val="0"/>
        <w:spacing w:after="0" w:line="240" w:lineRule="auto"/>
        <w:ind w:left="0" w:firstLine="567"/>
        <w:jc w:val="both"/>
        <w:rPr>
          <w:rFonts w:ascii="Arial" w:eastAsia="Calibri" w:hAnsi="Arial" w:cs="Arial"/>
        </w:rPr>
      </w:pPr>
      <w:r w:rsidRPr="00430961">
        <w:rPr>
          <w:rFonts w:ascii="Arial" w:eastAsia="Calibri" w:hAnsi="Arial" w:cs="Arial"/>
          <w:bCs/>
        </w:rPr>
        <w:t xml:space="preserve">Jeigu keičiasi </w:t>
      </w:r>
      <w:r w:rsidR="00FB5A47" w:rsidRPr="00430961">
        <w:rPr>
          <w:rFonts w:ascii="Arial" w:eastAsia="Calibri" w:hAnsi="Arial" w:cs="Arial"/>
          <w:bCs/>
        </w:rPr>
        <w:t>Š</w:t>
      </w:r>
      <w:r w:rsidRPr="00430961">
        <w:rPr>
          <w:rFonts w:ascii="Arial" w:eastAsia="Calibri" w:hAnsi="Arial" w:cs="Arial"/>
          <w:bCs/>
        </w:rPr>
        <w:t xml:space="preserve">alies buveinė, adresas korespondencijai ir (ar) kiti rekvizitai, reikšmingi Sutarties vykdymui bei su tuo susijusiam susirašinėjimui, tai </w:t>
      </w:r>
      <w:r w:rsidR="00A43902" w:rsidRPr="00430961">
        <w:rPr>
          <w:rFonts w:ascii="Arial" w:eastAsia="Calibri" w:hAnsi="Arial" w:cs="Arial"/>
          <w:bCs/>
        </w:rPr>
        <w:t>Š</w:t>
      </w:r>
      <w:r w:rsidRPr="00430961">
        <w:rPr>
          <w:rFonts w:ascii="Arial" w:eastAsia="Calibri" w:hAnsi="Arial" w:cs="Arial"/>
          <w:bCs/>
        </w:rPr>
        <w:t xml:space="preserve">alis privalo apie tai informuoti kitą </w:t>
      </w:r>
      <w:r w:rsidR="00316F94" w:rsidRPr="00430961">
        <w:rPr>
          <w:rFonts w:ascii="Arial" w:eastAsia="Calibri" w:hAnsi="Arial" w:cs="Arial"/>
          <w:bCs/>
        </w:rPr>
        <w:t>Š</w:t>
      </w:r>
      <w:r w:rsidRPr="00430961">
        <w:rPr>
          <w:rFonts w:ascii="Arial" w:eastAsia="Calibri" w:hAnsi="Arial" w:cs="Arial"/>
          <w:bCs/>
        </w:rPr>
        <w:t xml:space="preserve">alį ne vėliau kaip per 3 (tris) darbo dienas nuo atitinkamo pasikeitimo. Šalis, neįvykdžiusi šio reikalavimo, negali pareikšti pretenzijų ar atsikirtimų, kad kitos </w:t>
      </w:r>
      <w:r w:rsidR="00A43902" w:rsidRPr="00430961">
        <w:rPr>
          <w:rFonts w:ascii="Arial" w:eastAsia="Calibri" w:hAnsi="Arial" w:cs="Arial"/>
          <w:bCs/>
        </w:rPr>
        <w:t>Š</w:t>
      </w:r>
      <w:r w:rsidRPr="00430961">
        <w:rPr>
          <w:rFonts w:ascii="Arial" w:eastAsia="Calibri" w:hAnsi="Arial" w:cs="Arial"/>
          <w:bCs/>
        </w:rPr>
        <w:t>alies veiksmai, atlikti pagal paskutinius pastarajai žinomus rekvizitus, neatitinka Sutarties sąlygų, arba kad ji negavo pranešimų, siųstų pagal tuos rekvizitus.</w:t>
      </w:r>
    </w:p>
    <w:p w14:paraId="62473B9D" w14:textId="77777777" w:rsidR="0064543A" w:rsidRPr="00430961" w:rsidRDefault="0064543A" w:rsidP="00430961">
      <w:pPr>
        <w:tabs>
          <w:tab w:val="left" w:pos="567"/>
        </w:tabs>
        <w:autoSpaceDE w:val="0"/>
        <w:autoSpaceDN w:val="0"/>
        <w:adjustRightInd w:val="0"/>
        <w:spacing w:after="0" w:line="240" w:lineRule="auto"/>
        <w:rPr>
          <w:rFonts w:ascii="Arial" w:eastAsia="Calibri" w:hAnsi="Arial" w:cs="Arial"/>
          <w:lang w:eastAsia="lt-LT"/>
        </w:rPr>
      </w:pPr>
    </w:p>
    <w:p w14:paraId="61C6E41A" w14:textId="735B4BF8" w:rsidR="0064543A" w:rsidRPr="00430961" w:rsidRDefault="0064543A" w:rsidP="00430961">
      <w:pPr>
        <w:spacing w:after="0" w:line="240" w:lineRule="auto"/>
        <w:jc w:val="center"/>
        <w:rPr>
          <w:rFonts w:ascii="Arial" w:eastAsia="Times New Roman" w:hAnsi="Arial" w:cs="Arial"/>
          <w:b/>
          <w:lang w:eastAsia="lt-LT"/>
        </w:rPr>
      </w:pPr>
      <w:r w:rsidRPr="00430961">
        <w:rPr>
          <w:rFonts w:ascii="Arial" w:eastAsia="Times New Roman" w:hAnsi="Arial" w:cs="Arial"/>
          <w:b/>
          <w:lang w:eastAsia="lt-LT"/>
        </w:rPr>
        <w:t>X</w:t>
      </w:r>
      <w:r w:rsidR="00853A37">
        <w:rPr>
          <w:rFonts w:ascii="Arial" w:eastAsia="Times New Roman" w:hAnsi="Arial" w:cs="Arial"/>
          <w:b/>
          <w:lang w:eastAsia="lt-LT"/>
        </w:rPr>
        <w:t>IV</w:t>
      </w:r>
      <w:r w:rsidRPr="00430961">
        <w:rPr>
          <w:rFonts w:ascii="Arial" w:eastAsia="Times New Roman" w:hAnsi="Arial" w:cs="Arial"/>
          <w:b/>
          <w:lang w:eastAsia="lt-LT"/>
        </w:rPr>
        <w:t>. UŽ SUTARTIES TINKAMĄ VYKDYMĄ ATSAKINGI ASMENYS</w:t>
      </w:r>
    </w:p>
    <w:p w14:paraId="2629B321" w14:textId="728EC2CD" w:rsidR="0064543A" w:rsidRPr="00430961" w:rsidRDefault="0064543A" w:rsidP="00430961">
      <w:pPr>
        <w:numPr>
          <w:ilvl w:val="0"/>
          <w:numId w:val="5"/>
        </w:numPr>
        <w:autoSpaceDE w:val="0"/>
        <w:autoSpaceDN w:val="0"/>
        <w:adjustRightInd w:val="0"/>
        <w:spacing w:after="0" w:line="240" w:lineRule="auto"/>
        <w:ind w:left="0" w:firstLine="567"/>
        <w:contextualSpacing/>
        <w:jc w:val="both"/>
        <w:rPr>
          <w:rFonts w:ascii="Arial" w:eastAsia="Calibri" w:hAnsi="Arial" w:cs="Arial"/>
        </w:rPr>
      </w:pPr>
      <w:r w:rsidRPr="00430961">
        <w:rPr>
          <w:rFonts w:ascii="Arial" w:eastAsia="Calibri" w:hAnsi="Arial" w:cs="Arial"/>
        </w:rPr>
        <w:t xml:space="preserve">Už Sutarties tinkamą vykdymą </w:t>
      </w:r>
      <w:r w:rsidR="007D58F6" w:rsidRPr="00430961">
        <w:rPr>
          <w:rFonts w:ascii="Arial" w:eastAsia="Calibri" w:hAnsi="Arial" w:cs="Arial"/>
        </w:rPr>
        <w:t>Tiekėjas</w:t>
      </w:r>
      <w:r w:rsidRPr="00430961">
        <w:rPr>
          <w:rFonts w:ascii="Arial" w:eastAsia="Calibri" w:hAnsi="Arial" w:cs="Arial"/>
        </w:rPr>
        <w:t xml:space="preserve"> skiria atsakingu(-a) &lt;</w:t>
      </w:r>
      <w:r w:rsidRPr="00430961">
        <w:rPr>
          <w:rFonts w:ascii="Arial" w:eastAsia="Calibri" w:hAnsi="Arial" w:cs="Arial"/>
          <w:i/>
          <w:highlight w:val="yellow"/>
        </w:rPr>
        <w:t>pareigos, vardas ir pavardė</w:t>
      </w:r>
      <w:r w:rsidRPr="00430961">
        <w:rPr>
          <w:rFonts w:ascii="Arial" w:eastAsia="Calibri" w:hAnsi="Arial" w:cs="Arial"/>
        </w:rPr>
        <w:t>&gt; (tel. Nr. &lt;</w:t>
      </w:r>
      <w:r w:rsidRPr="00430961">
        <w:rPr>
          <w:rFonts w:ascii="Arial" w:eastAsia="Calibri" w:hAnsi="Arial" w:cs="Arial"/>
          <w:i/>
          <w:highlight w:val="yellow"/>
        </w:rPr>
        <w:t>nurodomas</w:t>
      </w:r>
      <w:r w:rsidRPr="00430961">
        <w:rPr>
          <w:rFonts w:ascii="Arial" w:eastAsia="Calibri" w:hAnsi="Arial" w:cs="Arial"/>
        </w:rPr>
        <w:t>&gt;, el. paštas &lt;</w:t>
      </w:r>
      <w:r w:rsidRPr="00430961">
        <w:rPr>
          <w:rFonts w:ascii="Arial" w:eastAsia="Calibri" w:hAnsi="Arial" w:cs="Arial"/>
          <w:i/>
          <w:highlight w:val="yellow"/>
        </w:rPr>
        <w:t>nurodomas</w:t>
      </w:r>
      <w:r w:rsidRPr="00430961">
        <w:rPr>
          <w:rFonts w:ascii="Arial" w:eastAsia="Calibri" w:hAnsi="Arial" w:cs="Arial"/>
        </w:rPr>
        <w:t xml:space="preserve">&gt;). Šis asmuo bus atsakingas už Sutartyje numatytos veiklos koordinavimą pagal </w:t>
      </w:r>
      <w:r w:rsidR="007D58F6" w:rsidRPr="00430961">
        <w:rPr>
          <w:rFonts w:ascii="Arial" w:eastAsia="Calibri" w:hAnsi="Arial" w:cs="Arial"/>
        </w:rPr>
        <w:t xml:space="preserve">Tiekėjui </w:t>
      </w:r>
      <w:r w:rsidRPr="00430961">
        <w:rPr>
          <w:rFonts w:ascii="Arial" w:eastAsia="Calibri" w:hAnsi="Arial" w:cs="Arial"/>
        </w:rPr>
        <w:t>priskirtinus įsipareigojimus ir teises, reikiamų sprendimų priėmimo organizavimą, pagal Sutartį numatyt</w:t>
      </w:r>
      <w:r w:rsidR="000C2E99" w:rsidRPr="00430961">
        <w:rPr>
          <w:rFonts w:ascii="Arial" w:eastAsia="Calibri" w:hAnsi="Arial" w:cs="Arial"/>
        </w:rPr>
        <w:t>os Prekės diegimą ir P</w:t>
      </w:r>
      <w:r w:rsidRPr="00430961">
        <w:rPr>
          <w:rFonts w:ascii="Arial" w:eastAsia="Calibri" w:hAnsi="Arial" w:cs="Arial"/>
        </w:rPr>
        <w:t xml:space="preserve">aslaugų teikimo koordinavimą, </w:t>
      </w:r>
      <w:r w:rsidR="00E85FC0" w:rsidRPr="00430961">
        <w:rPr>
          <w:rFonts w:ascii="Arial" w:eastAsia="Calibri" w:hAnsi="Arial" w:cs="Arial"/>
        </w:rPr>
        <w:t xml:space="preserve">Tiekėjo </w:t>
      </w:r>
      <w:r w:rsidRPr="00430961">
        <w:rPr>
          <w:rFonts w:ascii="Arial" w:eastAsia="Calibri" w:hAnsi="Arial" w:cs="Arial"/>
        </w:rPr>
        <w:t xml:space="preserve">pateikiamų dokumentų, įskaitant PVM sąskaitas – faktūras ir </w:t>
      </w:r>
      <w:r w:rsidR="00E85FC0" w:rsidRPr="00430961">
        <w:rPr>
          <w:rFonts w:ascii="Arial" w:eastAsia="Calibri" w:hAnsi="Arial" w:cs="Arial"/>
        </w:rPr>
        <w:t>Prekės ir P</w:t>
      </w:r>
      <w:r w:rsidRPr="00430961">
        <w:rPr>
          <w:rFonts w:ascii="Arial" w:eastAsia="Calibri" w:hAnsi="Arial" w:cs="Arial"/>
        </w:rPr>
        <w:t>aslaugų priėmimo-perdavimo aktus, teikimą.</w:t>
      </w:r>
    </w:p>
    <w:p w14:paraId="28C9D23B" w14:textId="165B35B6" w:rsidR="0064543A" w:rsidRPr="00430961" w:rsidRDefault="00CF3923" w:rsidP="00430961">
      <w:pPr>
        <w:spacing w:after="0" w:line="240" w:lineRule="auto"/>
        <w:ind w:firstLine="567"/>
        <w:jc w:val="both"/>
        <w:rPr>
          <w:rFonts w:ascii="Arial" w:eastAsia="Calibri" w:hAnsi="Arial" w:cs="Arial"/>
        </w:rPr>
      </w:pPr>
      <w:r w:rsidRPr="00430961">
        <w:rPr>
          <w:rFonts w:ascii="Arial" w:eastAsia="Calibri" w:hAnsi="Arial" w:cs="Arial"/>
        </w:rPr>
        <w:t>5</w:t>
      </w:r>
      <w:r w:rsidR="00805D3A">
        <w:rPr>
          <w:rFonts w:ascii="Arial" w:eastAsia="Calibri" w:hAnsi="Arial" w:cs="Arial"/>
        </w:rPr>
        <w:t>1</w:t>
      </w:r>
      <w:r w:rsidR="005C7AE4" w:rsidRPr="00430961">
        <w:rPr>
          <w:rFonts w:ascii="Arial" w:eastAsia="Calibri" w:hAnsi="Arial" w:cs="Arial"/>
        </w:rPr>
        <w:t xml:space="preserve">. Pagrindiniu atsakingu už Sutarties tinkamą vykdymą </w:t>
      </w:r>
      <w:r w:rsidR="00E85FC0" w:rsidRPr="00430961">
        <w:rPr>
          <w:rFonts w:ascii="Arial" w:eastAsia="Calibri" w:hAnsi="Arial" w:cs="Arial"/>
        </w:rPr>
        <w:t xml:space="preserve">Pirkėjas </w:t>
      </w:r>
      <w:r w:rsidR="005C7AE4" w:rsidRPr="00430961">
        <w:rPr>
          <w:rFonts w:ascii="Arial" w:eastAsia="Calibri" w:hAnsi="Arial" w:cs="Arial"/>
        </w:rPr>
        <w:t>skiria S</w:t>
      </w:r>
      <w:r w:rsidR="005C7AE4" w:rsidRPr="00430961">
        <w:rPr>
          <w:rFonts w:ascii="Arial" w:hAnsi="Arial" w:cs="Arial"/>
          <w:kern w:val="2"/>
          <w14:ligatures w14:val="standardContextual"/>
        </w:rPr>
        <w:t xml:space="preserve">ąvartyno eksploatacijos komandos sąvartyno vadovą Roką Vilniškį (tel. Nr. 0 614 95063, el. paštas </w:t>
      </w:r>
      <w:hyperlink r:id="rId8" w:history="1">
        <w:r w:rsidR="005C7AE4" w:rsidRPr="00430961">
          <w:rPr>
            <w:rStyle w:val="Hyperlink"/>
            <w:rFonts w:ascii="Arial" w:hAnsi="Arial" w:cs="Arial"/>
            <w:kern w:val="2"/>
            <w14:ligatures w14:val="standardContextual"/>
          </w:rPr>
          <w:t>rokasv@vaatc.lt</w:t>
        </w:r>
      </w:hyperlink>
      <w:r w:rsidR="005C7AE4" w:rsidRPr="00430961">
        <w:rPr>
          <w:rFonts w:ascii="Arial" w:hAnsi="Arial" w:cs="Arial"/>
          <w:kern w:val="2"/>
          <w14:ligatures w14:val="standardContextual"/>
        </w:rPr>
        <w:t xml:space="preserve">), </w:t>
      </w:r>
      <w:r w:rsidR="0064543A" w:rsidRPr="00430961">
        <w:rPr>
          <w:rFonts w:ascii="Arial" w:eastAsia="Calibri" w:hAnsi="Arial" w:cs="Arial"/>
        </w:rPr>
        <w:t xml:space="preserve">kuris koordinuoja šios Sutarties vykdymą - organizuoja </w:t>
      </w:r>
      <w:r w:rsidR="00F52F5F" w:rsidRPr="00430961">
        <w:rPr>
          <w:rFonts w:ascii="Arial" w:eastAsia="Calibri" w:hAnsi="Arial" w:cs="Arial"/>
        </w:rPr>
        <w:t xml:space="preserve">Pirkėjo </w:t>
      </w:r>
      <w:r w:rsidR="0064543A" w:rsidRPr="00430961">
        <w:rPr>
          <w:rFonts w:ascii="Arial" w:eastAsia="Calibri" w:hAnsi="Arial" w:cs="Arial"/>
        </w:rPr>
        <w:t xml:space="preserve">įsipareigojimų vykdymą, tikrina </w:t>
      </w:r>
      <w:r w:rsidR="00F52F5F" w:rsidRPr="00430961">
        <w:rPr>
          <w:rFonts w:ascii="Arial" w:eastAsia="Calibri" w:hAnsi="Arial" w:cs="Arial"/>
        </w:rPr>
        <w:t>Prekės ir P</w:t>
      </w:r>
      <w:r w:rsidR="0064543A" w:rsidRPr="00430961">
        <w:rPr>
          <w:rFonts w:ascii="Arial" w:eastAsia="Calibri" w:hAnsi="Arial" w:cs="Arial"/>
        </w:rPr>
        <w:t xml:space="preserve">aslaugų kokybę </w:t>
      </w:r>
      <w:r w:rsidR="00B3334F" w:rsidRPr="00430961">
        <w:rPr>
          <w:rFonts w:ascii="Arial" w:eastAsia="Calibri" w:hAnsi="Arial" w:cs="Arial"/>
        </w:rPr>
        <w:t>bei</w:t>
      </w:r>
      <w:r w:rsidR="0064543A" w:rsidRPr="00430961">
        <w:rPr>
          <w:rFonts w:ascii="Arial" w:eastAsia="Calibri" w:hAnsi="Arial" w:cs="Arial"/>
        </w:rPr>
        <w:t xml:space="preserve"> atitiktį Sutarties sąlygų reikalavimams, priima </w:t>
      </w:r>
      <w:r w:rsidR="00F52F5F" w:rsidRPr="00430961">
        <w:rPr>
          <w:rFonts w:ascii="Arial" w:eastAsia="Calibri" w:hAnsi="Arial" w:cs="Arial"/>
        </w:rPr>
        <w:t>Prekę ir P</w:t>
      </w:r>
      <w:r w:rsidR="0064543A" w:rsidRPr="00430961">
        <w:rPr>
          <w:rFonts w:ascii="Arial" w:eastAsia="Calibri" w:hAnsi="Arial" w:cs="Arial"/>
        </w:rPr>
        <w:t xml:space="preserve">aslaugas, pasirašo priėmimo-perdavimo aktus, tikrina kitus </w:t>
      </w:r>
      <w:r w:rsidR="00D260A3" w:rsidRPr="00430961">
        <w:rPr>
          <w:rFonts w:ascii="Arial" w:eastAsia="Calibri" w:hAnsi="Arial" w:cs="Arial"/>
        </w:rPr>
        <w:t>Tiekėjo</w:t>
      </w:r>
      <w:r w:rsidR="0064543A" w:rsidRPr="00430961">
        <w:rPr>
          <w:rFonts w:ascii="Arial" w:eastAsia="Calibri" w:hAnsi="Arial" w:cs="Arial"/>
        </w:rPr>
        <w:t xml:space="preserve"> pateikiamus dokumentus, organizuoja arba vykdo susirašinėjimą su </w:t>
      </w:r>
      <w:r w:rsidR="00D260A3" w:rsidRPr="00430961">
        <w:rPr>
          <w:rFonts w:ascii="Arial" w:eastAsia="Calibri" w:hAnsi="Arial" w:cs="Arial"/>
        </w:rPr>
        <w:t xml:space="preserve">Tiekėju </w:t>
      </w:r>
      <w:r w:rsidR="0064543A" w:rsidRPr="00430961">
        <w:rPr>
          <w:rFonts w:ascii="Arial" w:eastAsia="Calibri" w:hAnsi="Arial" w:cs="Arial"/>
        </w:rPr>
        <w:t xml:space="preserve">, inicijuoja Sutarties pakeitimus, pratęsimą, jei tai numatyta bei kontroliuoja, kaip </w:t>
      </w:r>
      <w:r w:rsidR="00D260A3" w:rsidRPr="00430961">
        <w:rPr>
          <w:rFonts w:ascii="Arial" w:eastAsia="Calibri" w:hAnsi="Arial" w:cs="Arial"/>
        </w:rPr>
        <w:t xml:space="preserve">Tiekėjas </w:t>
      </w:r>
      <w:r w:rsidR="0064543A" w:rsidRPr="00430961">
        <w:rPr>
          <w:rFonts w:ascii="Arial" w:eastAsia="Calibri" w:hAnsi="Arial" w:cs="Arial"/>
        </w:rPr>
        <w:t xml:space="preserve">vykdo kitus sutartinius įsipareigojimus, ir papildomai – </w:t>
      </w:r>
      <w:r w:rsidR="00E96715" w:rsidRPr="00430961">
        <w:rPr>
          <w:rFonts w:ascii="Arial" w:eastAsia="Calibri" w:hAnsi="Arial" w:cs="Arial"/>
        </w:rPr>
        <w:t xml:space="preserve">Gamybos komandos </w:t>
      </w:r>
      <w:r w:rsidR="00971645" w:rsidRPr="00430961">
        <w:rPr>
          <w:rFonts w:ascii="Arial" w:eastAsia="Calibri" w:hAnsi="Arial" w:cs="Arial"/>
        </w:rPr>
        <w:t xml:space="preserve">vadovę Jolitą Makarę </w:t>
      </w:r>
      <w:r w:rsidR="0064543A" w:rsidRPr="00430961">
        <w:rPr>
          <w:rFonts w:ascii="Arial" w:eastAsia="Calibri" w:hAnsi="Arial" w:cs="Arial"/>
        </w:rPr>
        <w:t>(tel. Nr. 0</w:t>
      </w:r>
      <w:r w:rsidR="00971645" w:rsidRPr="00430961">
        <w:rPr>
          <w:rFonts w:ascii="Arial" w:eastAsia="Calibri" w:hAnsi="Arial" w:cs="Arial"/>
        </w:rPr>
        <w:t xml:space="preserve"> </w:t>
      </w:r>
      <w:r w:rsidR="00D51232" w:rsidRPr="00430961">
        <w:rPr>
          <w:rFonts w:ascii="Arial" w:eastAsia="Times New Roman" w:hAnsi="Arial" w:cs="Arial"/>
        </w:rPr>
        <w:t xml:space="preserve">693 75012, el. paštas </w:t>
      </w:r>
      <w:hyperlink r:id="rId9" w:history="1">
        <w:r w:rsidR="004A7143" w:rsidRPr="00430961">
          <w:rPr>
            <w:rStyle w:val="Hyperlink"/>
            <w:rFonts w:ascii="Arial" w:eastAsia="Times New Roman" w:hAnsi="Arial" w:cs="Arial"/>
          </w:rPr>
          <w:t>jolitam</w:t>
        </w:r>
        <w:r w:rsidR="004A7143" w:rsidRPr="00430961">
          <w:rPr>
            <w:rStyle w:val="Hyperlink"/>
            <w:rFonts w:ascii="Arial" w:eastAsia="Times New Roman" w:hAnsi="Arial" w:cs="Arial"/>
            <w:lang w:val="en-US"/>
          </w:rPr>
          <w:t>@</w:t>
        </w:r>
        <w:r w:rsidR="004A7143" w:rsidRPr="00430961">
          <w:rPr>
            <w:rStyle w:val="Hyperlink"/>
            <w:rFonts w:ascii="Arial" w:eastAsia="Times New Roman" w:hAnsi="Arial" w:cs="Arial"/>
          </w:rPr>
          <w:t>vaatc</w:t>
        </w:r>
        <w:r w:rsidR="004A7143" w:rsidRPr="00430961">
          <w:rPr>
            <w:rStyle w:val="Hyperlink"/>
            <w:rFonts w:ascii="Arial" w:eastAsia="Calibri" w:hAnsi="Arial" w:cs="Arial"/>
          </w:rPr>
          <w:t>.lt</w:t>
        </w:r>
      </w:hyperlink>
      <w:r w:rsidR="0064543A" w:rsidRPr="00430961">
        <w:rPr>
          <w:rFonts w:ascii="Arial" w:eastAsia="Calibri" w:hAnsi="Arial" w:cs="Arial"/>
        </w:rPr>
        <w:t>),</w:t>
      </w:r>
      <w:r w:rsidR="004A7143" w:rsidRPr="00430961">
        <w:rPr>
          <w:rFonts w:ascii="Arial" w:eastAsia="Calibri" w:hAnsi="Arial" w:cs="Arial"/>
        </w:rPr>
        <w:t xml:space="preserve"> </w:t>
      </w:r>
      <w:r w:rsidR="0064543A" w:rsidRPr="00430961">
        <w:rPr>
          <w:rFonts w:ascii="Arial" w:eastAsia="Calibri" w:hAnsi="Arial" w:cs="Arial"/>
        </w:rPr>
        <w:t xml:space="preserve">kuri atlieka prevencinę </w:t>
      </w:r>
      <w:r w:rsidR="003043FB" w:rsidRPr="00430961">
        <w:rPr>
          <w:rFonts w:ascii="Arial" w:eastAsia="Calibri" w:hAnsi="Arial" w:cs="Arial"/>
        </w:rPr>
        <w:t>Prekės ir P</w:t>
      </w:r>
      <w:r w:rsidR="0064543A" w:rsidRPr="00430961">
        <w:rPr>
          <w:rFonts w:ascii="Arial" w:eastAsia="Calibri" w:hAnsi="Arial" w:cs="Arial"/>
        </w:rPr>
        <w:t xml:space="preserve">aslaugų priėmimo kontrolę bei, nesant pagrindinio už </w:t>
      </w:r>
      <w:r w:rsidR="003043FB" w:rsidRPr="00430961">
        <w:rPr>
          <w:rFonts w:ascii="Arial" w:eastAsia="Calibri" w:hAnsi="Arial" w:cs="Arial"/>
        </w:rPr>
        <w:t>S</w:t>
      </w:r>
      <w:r w:rsidR="0064543A" w:rsidRPr="00430961">
        <w:rPr>
          <w:rFonts w:ascii="Arial" w:eastAsia="Calibri" w:hAnsi="Arial" w:cs="Arial"/>
        </w:rPr>
        <w:t>utarties vykdymą atsakingo asmens, atlieka jo funkcijas.</w:t>
      </w:r>
    </w:p>
    <w:p w14:paraId="17267C1B" w14:textId="77777777" w:rsidR="00CF3923" w:rsidRPr="00430961" w:rsidRDefault="00CF3923" w:rsidP="00430961">
      <w:pPr>
        <w:spacing w:after="0" w:line="240" w:lineRule="auto"/>
        <w:ind w:firstLine="567"/>
        <w:jc w:val="both"/>
        <w:rPr>
          <w:rFonts w:ascii="Arial" w:eastAsia="Calibri" w:hAnsi="Arial" w:cs="Arial"/>
        </w:rPr>
      </w:pPr>
    </w:p>
    <w:p w14:paraId="5AEA4A33" w14:textId="6DE1A1C8" w:rsidR="0064543A" w:rsidRPr="00430961" w:rsidRDefault="0064543A" w:rsidP="00430961">
      <w:pPr>
        <w:tabs>
          <w:tab w:val="left" w:pos="567"/>
        </w:tabs>
        <w:autoSpaceDE w:val="0"/>
        <w:autoSpaceDN w:val="0"/>
        <w:adjustRightInd w:val="0"/>
        <w:spacing w:after="0" w:line="240" w:lineRule="auto"/>
        <w:jc w:val="center"/>
        <w:rPr>
          <w:rFonts w:ascii="Arial" w:eastAsia="Times New Roman" w:hAnsi="Arial" w:cs="Arial"/>
          <w:b/>
          <w:lang w:eastAsia="lt-LT"/>
        </w:rPr>
      </w:pPr>
      <w:r w:rsidRPr="00430961">
        <w:rPr>
          <w:rFonts w:ascii="Arial" w:eastAsia="Times New Roman" w:hAnsi="Arial" w:cs="Arial"/>
          <w:b/>
          <w:lang w:eastAsia="lt-LT"/>
        </w:rPr>
        <w:t>X</w:t>
      </w:r>
      <w:r w:rsidR="00316F94" w:rsidRPr="00430961">
        <w:rPr>
          <w:rFonts w:ascii="Arial" w:eastAsia="Times New Roman" w:hAnsi="Arial" w:cs="Arial"/>
          <w:b/>
          <w:lang w:eastAsia="lt-LT"/>
        </w:rPr>
        <w:t>V</w:t>
      </w:r>
      <w:r w:rsidRPr="00430961">
        <w:rPr>
          <w:rFonts w:ascii="Arial" w:eastAsia="Times New Roman" w:hAnsi="Arial" w:cs="Arial"/>
          <w:b/>
          <w:lang w:eastAsia="lt-LT"/>
        </w:rPr>
        <w:t>. KITOS SUTARTIES SĄLYGOS</w:t>
      </w:r>
    </w:p>
    <w:p w14:paraId="692D781E" w14:textId="77777777" w:rsidR="0064543A" w:rsidRPr="00430961" w:rsidRDefault="0064543A" w:rsidP="00805D3A">
      <w:pPr>
        <w:numPr>
          <w:ilvl w:val="0"/>
          <w:numId w:val="26"/>
        </w:numPr>
        <w:autoSpaceDE w:val="0"/>
        <w:autoSpaceDN w:val="0"/>
        <w:adjustRightInd w:val="0"/>
        <w:spacing w:after="0" w:line="240" w:lineRule="auto"/>
        <w:ind w:left="0" w:firstLine="567"/>
        <w:jc w:val="both"/>
        <w:rPr>
          <w:rFonts w:ascii="Arial" w:eastAsia="Calibri" w:hAnsi="Arial" w:cs="Arial"/>
        </w:rPr>
      </w:pPr>
      <w:r w:rsidRPr="00430961">
        <w:rPr>
          <w:rFonts w:ascii="Arial" w:eastAsia="Calibri" w:hAnsi="Arial" w:cs="Arial"/>
        </w:rPr>
        <w:t xml:space="preserve">Šalys susitaria, kad perduotus asmens duomenis, reikalingus šioje Sutartyje nustatytiems įsipareigojimams įvykdyti, Šalys tvarko vadovaudamosi Bendrojo duomenų apsaugos reglamento (ES) 2016/679 bei kitų, asmens duomenų tvarkymą reglamentuojančių teisės aktų, nustatyta tvarka. Šalys susitaria, kad perduoti asmens duomenys, reikalingi šioje Sutartyje nustatytiems įsipareigojimams įvykdyti, tvarkomi iki šios Sutarties pasibaigimo. </w:t>
      </w:r>
    </w:p>
    <w:p w14:paraId="1065FED4" w14:textId="6E5C4C44" w:rsidR="0064543A" w:rsidRPr="00430961" w:rsidRDefault="0064543A" w:rsidP="00430961">
      <w:pPr>
        <w:numPr>
          <w:ilvl w:val="0"/>
          <w:numId w:val="26"/>
        </w:numPr>
        <w:autoSpaceDE w:val="0"/>
        <w:autoSpaceDN w:val="0"/>
        <w:adjustRightInd w:val="0"/>
        <w:spacing w:after="0" w:line="240" w:lineRule="auto"/>
        <w:ind w:left="0" w:firstLine="567"/>
        <w:jc w:val="both"/>
        <w:rPr>
          <w:rFonts w:ascii="Arial" w:eastAsia="Calibri" w:hAnsi="Arial" w:cs="Arial"/>
        </w:rPr>
      </w:pPr>
      <w:r w:rsidRPr="00430961">
        <w:rPr>
          <w:rFonts w:ascii="Arial" w:eastAsia="Calibri" w:hAnsi="Arial" w:cs="Arial"/>
        </w:rPr>
        <w:t xml:space="preserve">Šalys aiškiai susitaria, kad ši Sutartis gali būti sudaryta </w:t>
      </w:r>
      <w:r w:rsidR="00B95B6B" w:rsidRPr="00430961">
        <w:rPr>
          <w:rFonts w:ascii="Arial" w:eastAsia="Calibri" w:hAnsi="Arial" w:cs="Arial"/>
        </w:rPr>
        <w:t>Š</w:t>
      </w:r>
      <w:r w:rsidRPr="00430961">
        <w:rPr>
          <w:rFonts w:ascii="Arial" w:eastAsia="Calibri" w:hAnsi="Arial" w:cs="Arial"/>
        </w:rPr>
        <w:t xml:space="preserve">alims apsikeičiant pasirašytu Sutarties variantu elektroniniu paštu, faksu ir/ar kitu </w:t>
      </w:r>
      <w:r w:rsidR="00B95B6B" w:rsidRPr="00430961">
        <w:rPr>
          <w:rFonts w:ascii="Arial" w:eastAsia="Calibri" w:hAnsi="Arial" w:cs="Arial"/>
        </w:rPr>
        <w:t>Š</w:t>
      </w:r>
      <w:r w:rsidRPr="00430961">
        <w:rPr>
          <w:rFonts w:ascii="Arial" w:eastAsia="Calibri" w:hAnsi="Arial" w:cs="Arial"/>
        </w:rPr>
        <w:t xml:space="preserve">alių suderintų telekomunikacijų galiniu įrenginiu. Šalims sudarius Sutartį šiame punkte nurodytu būdu, Sutartis bus laikoma sudaryta ir nuo jos įsigaliojimo momento sukeliančia </w:t>
      </w:r>
      <w:r w:rsidR="00B95B6B" w:rsidRPr="00430961">
        <w:rPr>
          <w:rFonts w:ascii="Arial" w:eastAsia="Calibri" w:hAnsi="Arial" w:cs="Arial"/>
        </w:rPr>
        <w:t>Š</w:t>
      </w:r>
      <w:r w:rsidRPr="00430961">
        <w:rPr>
          <w:rFonts w:ascii="Arial" w:eastAsia="Calibri" w:hAnsi="Arial" w:cs="Arial"/>
        </w:rPr>
        <w:t>alims teisines pasekmes bei privalomai vykdoma.</w:t>
      </w:r>
    </w:p>
    <w:p w14:paraId="33EDBC05" w14:textId="5C5B1461" w:rsidR="0064543A" w:rsidRPr="00430961" w:rsidRDefault="00C928D2" w:rsidP="00430961">
      <w:pPr>
        <w:pStyle w:val="ListParagraph"/>
        <w:numPr>
          <w:ilvl w:val="0"/>
          <w:numId w:val="26"/>
        </w:numPr>
        <w:autoSpaceDE w:val="0"/>
        <w:autoSpaceDN w:val="0"/>
        <w:adjustRightInd w:val="0"/>
        <w:spacing w:after="0" w:line="240" w:lineRule="auto"/>
        <w:ind w:left="0" w:firstLine="567"/>
        <w:jc w:val="both"/>
        <w:rPr>
          <w:rFonts w:ascii="Arial" w:eastAsia="Calibri" w:hAnsi="Arial" w:cs="Arial"/>
        </w:rPr>
      </w:pPr>
      <w:r w:rsidRPr="00430961">
        <w:rPr>
          <w:rFonts w:ascii="Arial" w:hAnsi="Arial" w:cs="Arial"/>
          <w:color w:val="000000"/>
        </w:rPr>
        <w:t xml:space="preserve">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w:t>
      </w:r>
      <w:r w:rsidR="0064543A" w:rsidRPr="00430961">
        <w:rPr>
          <w:rFonts w:ascii="Arial" w:eastAsia="Calibri" w:hAnsi="Arial" w:cs="Arial"/>
        </w:rPr>
        <w:t xml:space="preserve">informaciją, kuri vadovaujantis įstatymais ir kitais teisės aktais privalo būti vieša. Konfidencialumo įsipareigojimo pažeidimu nelaikoma ir išankstinio </w:t>
      </w:r>
      <w:r w:rsidR="00B51B60" w:rsidRPr="00430961">
        <w:rPr>
          <w:rFonts w:ascii="Arial" w:eastAsia="Calibri" w:hAnsi="Arial" w:cs="Arial"/>
        </w:rPr>
        <w:t>Š</w:t>
      </w:r>
      <w:r w:rsidR="0064543A" w:rsidRPr="00430961">
        <w:rPr>
          <w:rFonts w:ascii="Arial" w:eastAsia="Calibri" w:hAnsi="Arial" w:cs="Arial"/>
        </w:rPr>
        <w:t xml:space="preserve">alių leidimo nereikalaujama, jei konfidenciali informacija atskleidžiama asmenims, turintiems teisę susipažinti su konfidencialia informacija bei </w:t>
      </w:r>
      <w:r w:rsidR="00B51B60" w:rsidRPr="00430961">
        <w:rPr>
          <w:rFonts w:ascii="Arial" w:eastAsia="Calibri" w:hAnsi="Arial" w:cs="Arial"/>
        </w:rPr>
        <w:t>Š</w:t>
      </w:r>
      <w:r w:rsidR="0064543A" w:rsidRPr="00430961">
        <w:rPr>
          <w:rFonts w:ascii="Arial" w:eastAsia="Calibri" w:hAnsi="Arial" w:cs="Arial"/>
        </w:rPr>
        <w:t>alims vykdant teisėtą teismo ar kitų valdžios institucijų nurodymą.</w:t>
      </w:r>
    </w:p>
    <w:p w14:paraId="4252DDB7" w14:textId="5C13EDC9" w:rsidR="0064543A" w:rsidRPr="00430961" w:rsidRDefault="0064543A" w:rsidP="00430961">
      <w:pPr>
        <w:numPr>
          <w:ilvl w:val="0"/>
          <w:numId w:val="26"/>
        </w:numPr>
        <w:autoSpaceDE w:val="0"/>
        <w:autoSpaceDN w:val="0"/>
        <w:adjustRightInd w:val="0"/>
        <w:spacing w:after="0" w:line="240" w:lineRule="auto"/>
        <w:ind w:left="0" w:firstLine="567"/>
        <w:jc w:val="both"/>
        <w:rPr>
          <w:rFonts w:ascii="Arial" w:eastAsia="Calibri" w:hAnsi="Arial" w:cs="Arial"/>
        </w:rPr>
      </w:pPr>
      <w:r w:rsidRPr="00430961">
        <w:rPr>
          <w:rFonts w:ascii="Arial" w:eastAsia="Calibri" w:hAnsi="Arial" w:cs="Arial"/>
        </w:rPr>
        <w:t xml:space="preserve">Bet koks ginčas ar nuomonių nesutapimas dėl Sutarties ar atskirų jos nuostatų, Sutarties vykdymo, neveikimo ar nutraukimo turi būti sprendžiamas </w:t>
      </w:r>
      <w:r w:rsidR="00B51B60" w:rsidRPr="00430961">
        <w:rPr>
          <w:rFonts w:ascii="Arial" w:eastAsia="Calibri" w:hAnsi="Arial" w:cs="Arial"/>
        </w:rPr>
        <w:t>Š</w:t>
      </w:r>
      <w:r w:rsidRPr="00430961">
        <w:rPr>
          <w:rFonts w:ascii="Arial" w:eastAsia="Calibri" w:hAnsi="Arial" w:cs="Arial"/>
        </w:rPr>
        <w:t>alių tarpusavio derybomis. Nepavykus susitarti per protingą laiką – ginčas sprendžiamas Lietuvos Respublikos teisės aktų nustatyta tvarka.</w:t>
      </w:r>
    </w:p>
    <w:p w14:paraId="78F1B71A" w14:textId="77777777" w:rsidR="00C928D2" w:rsidRPr="00430961" w:rsidRDefault="00C928D2" w:rsidP="00805D3A">
      <w:pPr>
        <w:pStyle w:val="ListParagraph"/>
        <w:numPr>
          <w:ilvl w:val="0"/>
          <w:numId w:val="26"/>
        </w:numPr>
        <w:spacing w:line="240" w:lineRule="auto"/>
        <w:ind w:left="0" w:firstLine="567"/>
        <w:jc w:val="both"/>
        <w:rPr>
          <w:rFonts w:ascii="Arial" w:hAnsi="Arial" w:cs="Arial"/>
          <w:color w:val="000000"/>
        </w:rPr>
      </w:pPr>
      <w:r w:rsidRPr="00430961">
        <w:rPr>
          <w:rFonts w:ascii="Arial" w:hAnsi="Arial" w:cs="Arial"/>
          <w:color w:val="000000"/>
        </w:rPr>
        <w:t xml:space="preserve">Jeigu kuri nors Sutarties nuostata yra arba tampa dalinai ar pilnai negaliojanti, Šalys privalo kuo skubiau sudaryti Susitarimą, ir juo pakeisti negaliojančią nuostatą kita nuostata, kuri, kiek tai yra </w:t>
      </w:r>
      <w:r w:rsidRPr="00430961">
        <w:rPr>
          <w:rFonts w:ascii="Arial" w:hAnsi="Arial" w:cs="Arial"/>
          <w:color w:val="000000"/>
        </w:rPr>
        <w:lastRenderedPageBreak/>
        <w:t>įmanoma, turėtų tokį patį ekonominį ir teisinį efektą, kokio buvo siekta susitariant dėl negaliojančios Sutarties nuostatos. Tokia negaliojanti nuostata nedaro negaliojančiomis kitų Sutarties nuostatų, jeigu tai nepažeidžia įstatymų bei kitų teisės aktų ir galima daryti prielaidą, kad Sutartis būtų buvusi teisėtai sudaryta ir neįtraukus nuostatos, kuri yra negaliojanti.</w:t>
      </w:r>
    </w:p>
    <w:p w14:paraId="13A80D5F" w14:textId="77777777" w:rsidR="0064543A" w:rsidRPr="00430961" w:rsidRDefault="0064543A" w:rsidP="00430961">
      <w:pPr>
        <w:spacing w:after="0" w:line="240" w:lineRule="auto"/>
        <w:ind w:left="567"/>
        <w:contextualSpacing/>
        <w:jc w:val="both"/>
        <w:rPr>
          <w:rFonts w:ascii="Arial" w:eastAsia="Calibri" w:hAnsi="Arial" w:cs="Arial"/>
        </w:rPr>
      </w:pPr>
    </w:p>
    <w:p w14:paraId="3115C264" w14:textId="2056F371" w:rsidR="0064543A" w:rsidRPr="00430961" w:rsidRDefault="0064543A" w:rsidP="00430961">
      <w:pPr>
        <w:spacing w:after="0" w:line="240" w:lineRule="auto"/>
        <w:jc w:val="center"/>
        <w:rPr>
          <w:rFonts w:ascii="Arial" w:eastAsia="Times New Roman" w:hAnsi="Arial" w:cs="Arial"/>
          <w:b/>
          <w:lang w:eastAsia="lt-LT"/>
        </w:rPr>
      </w:pPr>
      <w:r w:rsidRPr="00430961">
        <w:rPr>
          <w:rFonts w:ascii="Arial" w:eastAsia="Times New Roman" w:hAnsi="Arial" w:cs="Arial"/>
          <w:b/>
          <w:lang w:eastAsia="lt-LT"/>
        </w:rPr>
        <w:t>X</w:t>
      </w:r>
      <w:r w:rsidR="009F28EC" w:rsidRPr="00430961">
        <w:rPr>
          <w:rFonts w:ascii="Arial" w:eastAsia="Times New Roman" w:hAnsi="Arial" w:cs="Arial"/>
          <w:b/>
          <w:lang w:eastAsia="lt-LT"/>
        </w:rPr>
        <w:t>V</w:t>
      </w:r>
      <w:r w:rsidR="00853A37">
        <w:rPr>
          <w:rFonts w:ascii="Arial" w:eastAsia="Times New Roman" w:hAnsi="Arial" w:cs="Arial"/>
          <w:b/>
          <w:lang w:eastAsia="lt-LT"/>
        </w:rPr>
        <w:t>I</w:t>
      </w:r>
      <w:r w:rsidRPr="00430961">
        <w:rPr>
          <w:rFonts w:ascii="Arial" w:eastAsia="Times New Roman" w:hAnsi="Arial" w:cs="Arial"/>
          <w:b/>
          <w:lang w:eastAsia="lt-LT"/>
        </w:rPr>
        <w:t>. SUTARTIES PRIEDAI</w:t>
      </w:r>
    </w:p>
    <w:p w14:paraId="6EB79ECF" w14:textId="066332BD" w:rsidR="00486AC1" w:rsidRPr="00430961" w:rsidRDefault="0039319A" w:rsidP="00430961">
      <w:pPr>
        <w:widowControl w:val="0"/>
        <w:tabs>
          <w:tab w:val="left" w:pos="993"/>
        </w:tabs>
        <w:suppressAutoHyphens/>
        <w:spacing w:after="0" w:line="240" w:lineRule="auto"/>
        <w:ind w:firstLine="567"/>
        <w:contextualSpacing/>
        <w:jc w:val="both"/>
        <w:rPr>
          <w:rFonts w:ascii="Arial" w:eastAsia="Times New Roman" w:hAnsi="Arial" w:cs="Arial"/>
          <w:color w:val="000000"/>
          <w:lang w:eastAsia="lt-LT"/>
        </w:rPr>
      </w:pPr>
      <w:r w:rsidRPr="00430961">
        <w:rPr>
          <w:rFonts w:ascii="Arial" w:eastAsia="Times New Roman" w:hAnsi="Arial" w:cs="Arial"/>
          <w:color w:val="000000"/>
          <w:lang w:eastAsia="lt-LT"/>
        </w:rPr>
        <w:t>5</w:t>
      </w:r>
      <w:r w:rsidR="00805D3A">
        <w:rPr>
          <w:rFonts w:ascii="Arial" w:eastAsia="Times New Roman" w:hAnsi="Arial" w:cs="Arial"/>
          <w:color w:val="000000"/>
          <w:lang w:eastAsia="lt-LT"/>
        </w:rPr>
        <w:t>7</w:t>
      </w:r>
      <w:r w:rsidR="00486AC1" w:rsidRPr="00430961">
        <w:rPr>
          <w:rFonts w:ascii="Arial" w:eastAsia="Times New Roman" w:hAnsi="Arial" w:cs="Arial"/>
          <w:color w:val="000000"/>
          <w:lang w:eastAsia="lt-LT"/>
        </w:rPr>
        <w:t>. Sutarties priedai, kurie yra neatskiriama Sutarties dalis, turintis tokią pačią juridinę galią:</w:t>
      </w:r>
    </w:p>
    <w:p w14:paraId="5E7BD046" w14:textId="269E3E13" w:rsidR="00486AC1" w:rsidRPr="00430961" w:rsidRDefault="0039319A" w:rsidP="00430961">
      <w:pPr>
        <w:widowControl w:val="0"/>
        <w:tabs>
          <w:tab w:val="left" w:pos="993"/>
        </w:tabs>
        <w:suppressAutoHyphens/>
        <w:spacing w:after="0" w:line="240" w:lineRule="auto"/>
        <w:ind w:firstLine="567"/>
        <w:contextualSpacing/>
        <w:jc w:val="both"/>
        <w:rPr>
          <w:rFonts w:ascii="Arial" w:eastAsia="Times New Roman" w:hAnsi="Arial" w:cs="Arial"/>
          <w:b/>
          <w:color w:val="000000"/>
          <w:lang w:eastAsia="lt-LT"/>
        </w:rPr>
      </w:pPr>
      <w:r w:rsidRPr="00430961">
        <w:rPr>
          <w:rFonts w:ascii="Arial" w:eastAsia="Times New Roman" w:hAnsi="Arial" w:cs="Arial"/>
          <w:color w:val="000000"/>
          <w:lang w:eastAsia="lt-LT"/>
        </w:rPr>
        <w:t>5</w:t>
      </w:r>
      <w:r w:rsidR="00805D3A">
        <w:rPr>
          <w:rFonts w:ascii="Arial" w:eastAsia="Times New Roman" w:hAnsi="Arial" w:cs="Arial"/>
          <w:color w:val="000000"/>
          <w:lang w:eastAsia="lt-LT"/>
        </w:rPr>
        <w:t>7</w:t>
      </w:r>
      <w:r w:rsidR="00486AC1" w:rsidRPr="00430961">
        <w:rPr>
          <w:rFonts w:ascii="Arial" w:eastAsia="Times New Roman" w:hAnsi="Arial" w:cs="Arial"/>
          <w:color w:val="000000"/>
          <w:lang w:eastAsia="lt-LT"/>
        </w:rPr>
        <w:t>.1. Techninė specifikacija.</w:t>
      </w:r>
    </w:p>
    <w:p w14:paraId="057115D7" w14:textId="1FC02856" w:rsidR="00BB5F0E" w:rsidRPr="00430961" w:rsidRDefault="0039319A" w:rsidP="00430961">
      <w:pPr>
        <w:spacing w:after="0" w:line="240" w:lineRule="auto"/>
        <w:ind w:firstLine="567"/>
        <w:jc w:val="both"/>
        <w:rPr>
          <w:rFonts w:ascii="Arial" w:eastAsia="Times New Roman" w:hAnsi="Arial" w:cs="Arial"/>
          <w:b/>
          <w:lang w:eastAsia="lt-LT"/>
        </w:rPr>
      </w:pPr>
      <w:r w:rsidRPr="00430961">
        <w:rPr>
          <w:rFonts w:ascii="Arial" w:eastAsia="Times New Roman" w:hAnsi="Arial" w:cs="Arial"/>
          <w:lang w:eastAsia="lt-LT"/>
        </w:rPr>
        <w:t>5</w:t>
      </w:r>
      <w:r w:rsidR="00805D3A">
        <w:rPr>
          <w:rFonts w:ascii="Arial" w:eastAsia="Times New Roman" w:hAnsi="Arial" w:cs="Arial"/>
          <w:lang w:eastAsia="lt-LT"/>
        </w:rPr>
        <w:t>5</w:t>
      </w:r>
      <w:r w:rsidR="004A7143" w:rsidRPr="00430961">
        <w:rPr>
          <w:rFonts w:ascii="Arial" w:eastAsia="Times New Roman" w:hAnsi="Arial" w:cs="Arial"/>
          <w:lang w:eastAsia="lt-LT"/>
        </w:rPr>
        <w:t>.2.</w:t>
      </w:r>
      <w:r w:rsidR="00CE5DB1" w:rsidRPr="00430961">
        <w:rPr>
          <w:rFonts w:ascii="Arial" w:eastAsia="Times New Roman" w:hAnsi="Arial" w:cs="Arial"/>
          <w:color w:val="000000"/>
          <w:lang w:eastAsia="lt-LT"/>
        </w:rPr>
        <w:t xml:space="preserve"> Tiekėjo</w:t>
      </w:r>
      <w:r w:rsidR="004A7143" w:rsidRPr="00430961">
        <w:rPr>
          <w:rFonts w:ascii="Arial" w:eastAsia="Times New Roman" w:hAnsi="Arial" w:cs="Arial"/>
          <w:color w:val="000000"/>
          <w:lang w:eastAsia="lt-LT"/>
        </w:rPr>
        <w:t xml:space="preserve"> pasiūlymas</w:t>
      </w:r>
      <w:r w:rsidR="004A7143" w:rsidRPr="00430961">
        <w:rPr>
          <w:rFonts w:ascii="Arial" w:eastAsia="Times New Roman" w:hAnsi="Arial" w:cs="Arial"/>
          <w:lang w:eastAsia="lt-LT"/>
        </w:rPr>
        <w:t xml:space="preserve"> </w:t>
      </w:r>
    </w:p>
    <w:p w14:paraId="0FEF20D8" w14:textId="77777777" w:rsidR="00BB5F0E" w:rsidRPr="00430961" w:rsidRDefault="00BB5F0E" w:rsidP="00430961">
      <w:pPr>
        <w:spacing w:after="0" w:line="240" w:lineRule="auto"/>
        <w:jc w:val="center"/>
        <w:rPr>
          <w:rFonts w:ascii="Arial" w:eastAsia="Times New Roman" w:hAnsi="Arial" w:cs="Arial"/>
          <w:b/>
          <w:lang w:eastAsia="lt-LT"/>
        </w:rPr>
      </w:pPr>
    </w:p>
    <w:p w14:paraId="396624F9" w14:textId="675617B0" w:rsidR="00A614D9" w:rsidRPr="00430961" w:rsidRDefault="0064543A" w:rsidP="00430961">
      <w:pPr>
        <w:spacing w:after="0" w:line="240" w:lineRule="auto"/>
        <w:jc w:val="center"/>
        <w:rPr>
          <w:rFonts w:ascii="Arial" w:eastAsia="Times New Roman" w:hAnsi="Arial" w:cs="Arial"/>
          <w:b/>
          <w:lang w:eastAsia="lt-LT"/>
        </w:rPr>
      </w:pPr>
      <w:r w:rsidRPr="00430961">
        <w:rPr>
          <w:rFonts w:ascii="Arial" w:eastAsia="Times New Roman" w:hAnsi="Arial" w:cs="Arial"/>
          <w:b/>
          <w:lang w:eastAsia="lt-LT"/>
        </w:rPr>
        <w:t>X</w:t>
      </w:r>
      <w:r w:rsidR="009F28EC" w:rsidRPr="00430961">
        <w:rPr>
          <w:rFonts w:ascii="Arial" w:eastAsia="Times New Roman" w:hAnsi="Arial" w:cs="Arial"/>
          <w:b/>
          <w:lang w:eastAsia="lt-LT"/>
        </w:rPr>
        <w:t>VI</w:t>
      </w:r>
      <w:r w:rsidR="00853A37">
        <w:rPr>
          <w:rFonts w:ascii="Arial" w:eastAsia="Times New Roman" w:hAnsi="Arial" w:cs="Arial"/>
          <w:b/>
          <w:lang w:eastAsia="lt-LT"/>
        </w:rPr>
        <w:t>I</w:t>
      </w:r>
      <w:r w:rsidRPr="00430961">
        <w:rPr>
          <w:rFonts w:ascii="Arial" w:eastAsia="Times New Roman" w:hAnsi="Arial" w:cs="Arial"/>
          <w:b/>
          <w:lang w:eastAsia="lt-LT"/>
        </w:rPr>
        <w:t>. ŠALIŲ REKVIZITAI IR KONTAKTINIAI DUOMENYS</w:t>
      </w:r>
    </w:p>
    <w:tbl>
      <w:tblPr>
        <w:tblW w:w="4855" w:type="pct"/>
        <w:tblLook w:val="01E0" w:firstRow="1" w:lastRow="1" w:firstColumn="1" w:lastColumn="1" w:noHBand="0" w:noVBand="0"/>
      </w:tblPr>
      <w:tblGrid>
        <w:gridCol w:w="5248"/>
        <w:gridCol w:w="4110"/>
      </w:tblGrid>
      <w:tr w:rsidR="00A614D9" w:rsidRPr="00853A37" w14:paraId="591AEDB4" w14:textId="77777777">
        <w:trPr>
          <w:trHeight w:val="3293"/>
        </w:trPr>
        <w:tc>
          <w:tcPr>
            <w:tcW w:w="2804" w:type="pct"/>
          </w:tcPr>
          <w:p w14:paraId="1EA5365B" w14:textId="77777777" w:rsidR="00A614D9" w:rsidRPr="00430961" w:rsidRDefault="00A614D9" w:rsidP="00430961">
            <w:pPr>
              <w:tabs>
                <w:tab w:val="left" w:pos="383"/>
              </w:tabs>
              <w:spacing w:after="0" w:line="240" w:lineRule="auto"/>
              <w:jc w:val="both"/>
              <w:rPr>
                <w:rFonts w:ascii="Arial" w:eastAsia="Times New Roman" w:hAnsi="Arial" w:cs="Arial"/>
                <w:b/>
                <w:lang w:eastAsia="lt-LT"/>
              </w:rPr>
            </w:pPr>
          </w:p>
          <w:p w14:paraId="432308FD" w14:textId="7F6B7D85" w:rsidR="00A614D9" w:rsidRPr="00430961" w:rsidRDefault="00A614D9" w:rsidP="00430961">
            <w:pPr>
              <w:tabs>
                <w:tab w:val="left" w:pos="383"/>
              </w:tabs>
              <w:spacing w:after="0" w:line="240" w:lineRule="auto"/>
              <w:jc w:val="both"/>
              <w:rPr>
                <w:rFonts w:ascii="Arial" w:eastAsia="Times New Roman" w:hAnsi="Arial" w:cs="Arial"/>
                <w:b/>
                <w:lang w:eastAsia="lt-LT"/>
              </w:rPr>
            </w:pPr>
            <w:r w:rsidRPr="00430961">
              <w:rPr>
                <w:rFonts w:ascii="Arial" w:eastAsia="Times New Roman" w:hAnsi="Arial" w:cs="Arial"/>
                <w:b/>
                <w:lang w:eastAsia="lt-LT"/>
              </w:rPr>
              <w:t>P</w:t>
            </w:r>
            <w:r w:rsidR="009F28EC" w:rsidRPr="00430961">
              <w:rPr>
                <w:rFonts w:ascii="Arial" w:eastAsia="Times New Roman" w:hAnsi="Arial" w:cs="Arial"/>
                <w:b/>
                <w:lang w:eastAsia="lt-LT"/>
              </w:rPr>
              <w:t>IRKĖJAS</w:t>
            </w:r>
          </w:p>
          <w:p w14:paraId="321CBA23" w14:textId="77777777" w:rsidR="00A614D9" w:rsidRPr="00430961" w:rsidRDefault="00A614D9" w:rsidP="00430961">
            <w:pPr>
              <w:tabs>
                <w:tab w:val="left" w:pos="383"/>
              </w:tabs>
              <w:spacing w:after="0" w:line="240" w:lineRule="auto"/>
              <w:jc w:val="both"/>
              <w:rPr>
                <w:rFonts w:ascii="Arial" w:eastAsia="Times New Roman" w:hAnsi="Arial" w:cs="Arial"/>
                <w:lang w:eastAsia="lt-LT"/>
              </w:rPr>
            </w:pPr>
          </w:p>
          <w:p w14:paraId="131D9D98" w14:textId="77777777" w:rsidR="00A614D9" w:rsidRPr="00430961" w:rsidRDefault="00A614D9" w:rsidP="00430961">
            <w:pPr>
              <w:shd w:val="clear" w:color="auto" w:fill="FFFFFF" w:themeFill="background1"/>
              <w:tabs>
                <w:tab w:val="left" w:pos="383"/>
              </w:tabs>
              <w:spacing w:after="0" w:line="240" w:lineRule="auto"/>
              <w:rPr>
                <w:rFonts w:ascii="Arial" w:eastAsia="Times New Roman" w:hAnsi="Arial" w:cs="Arial"/>
                <w:b/>
                <w:bCs/>
                <w:lang w:eastAsia="lt-LT"/>
              </w:rPr>
            </w:pPr>
            <w:r w:rsidRPr="00430961">
              <w:rPr>
                <w:rFonts w:ascii="Arial" w:eastAsia="Times New Roman" w:hAnsi="Arial" w:cs="Arial"/>
                <w:b/>
                <w:bCs/>
                <w:lang w:eastAsia="lt-LT"/>
              </w:rPr>
              <w:t>UAB „VAATC"</w:t>
            </w:r>
          </w:p>
          <w:p w14:paraId="723391A1" w14:textId="77777777" w:rsidR="00A614D9" w:rsidRPr="00430961" w:rsidRDefault="00A614D9" w:rsidP="00430961">
            <w:pPr>
              <w:shd w:val="clear" w:color="auto" w:fill="FFFFFF" w:themeFill="background1"/>
              <w:tabs>
                <w:tab w:val="left" w:pos="383"/>
              </w:tabs>
              <w:spacing w:after="0" w:line="240" w:lineRule="auto"/>
              <w:rPr>
                <w:rFonts w:ascii="Arial" w:eastAsia="Times New Roman" w:hAnsi="Arial" w:cs="Arial"/>
                <w:lang w:eastAsia="lt-LT"/>
              </w:rPr>
            </w:pPr>
            <w:r w:rsidRPr="00430961">
              <w:rPr>
                <w:rFonts w:ascii="Arial" w:eastAsia="Times New Roman" w:hAnsi="Arial" w:cs="Arial"/>
                <w:lang w:eastAsia="lt-LT"/>
              </w:rPr>
              <w:t>Lvivo g. 8-75, Vilnius</w:t>
            </w:r>
          </w:p>
          <w:p w14:paraId="3F66BD48" w14:textId="11BB2575" w:rsidR="00A614D9" w:rsidRPr="00430961" w:rsidRDefault="00A614D9" w:rsidP="00430961">
            <w:pPr>
              <w:shd w:val="clear" w:color="auto" w:fill="FFFFFF" w:themeFill="background1"/>
              <w:tabs>
                <w:tab w:val="left" w:pos="383"/>
              </w:tabs>
              <w:spacing w:after="0" w:line="240" w:lineRule="auto"/>
              <w:rPr>
                <w:rFonts w:ascii="Arial" w:eastAsia="Times New Roman" w:hAnsi="Arial" w:cs="Arial"/>
                <w:lang w:eastAsia="lt-LT"/>
              </w:rPr>
            </w:pPr>
            <w:r w:rsidRPr="00430961">
              <w:rPr>
                <w:rFonts w:ascii="Arial" w:eastAsia="Times New Roman" w:hAnsi="Arial" w:cs="Arial"/>
                <w:lang w:eastAsia="lt-LT"/>
              </w:rPr>
              <w:t>Tel. Nr. 0 5 213 0397</w:t>
            </w:r>
          </w:p>
          <w:p w14:paraId="63784D4B" w14:textId="16FB1803" w:rsidR="00A614D9" w:rsidRPr="00430961" w:rsidRDefault="00A614D9" w:rsidP="00430961">
            <w:pPr>
              <w:shd w:val="clear" w:color="auto" w:fill="FFFFFF" w:themeFill="background1"/>
              <w:tabs>
                <w:tab w:val="left" w:pos="383"/>
              </w:tabs>
              <w:spacing w:after="0" w:line="240" w:lineRule="auto"/>
              <w:rPr>
                <w:rFonts w:ascii="Arial" w:eastAsia="Times New Roman" w:hAnsi="Arial" w:cs="Arial"/>
                <w:lang w:eastAsia="lt-LT"/>
              </w:rPr>
            </w:pPr>
            <w:r w:rsidRPr="00430961">
              <w:rPr>
                <w:rFonts w:ascii="Arial" w:eastAsia="Times New Roman" w:hAnsi="Arial" w:cs="Arial"/>
                <w:lang w:eastAsia="lt-LT"/>
              </w:rPr>
              <w:t>Faks. 0 5 233 3254</w:t>
            </w:r>
          </w:p>
          <w:p w14:paraId="193A23CB" w14:textId="77777777" w:rsidR="00A614D9" w:rsidRPr="00430961" w:rsidRDefault="00A614D9" w:rsidP="00430961">
            <w:pPr>
              <w:shd w:val="clear" w:color="auto" w:fill="FFFFFF" w:themeFill="background1"/>
              <w:tabs>
                <w:tab w:val="left" w:pos="383"/>
              </w:tabs>
              <w:spacing w:after="0" w:line="240" w:lineRule="auto"/>
              <w:rPr>
                <w:rFonts w:ascii="Arial" w:eastAsia="Times New Roman" w:hAnsi="Arial" w:cs="Arial"/>
                <w:lang w:eastAsia="lt-LT"/>
              </w:rPr>
            </w:pPr>
            <w:r w:rsidRPr="00430961">
              <w:rPr>
                <w:rFonts w:ascii="Arial" w:eastAsia="Times New Roman" w:hAnsi="Arial" w:cs="Arial"/>
                <w:lang w:eastAsia="lt-LT"/>
              </w:rPr>
              <w:t>Kodas 181705485</w:t>
            </w:r>
          </w:p>
          <w:p w14:paraId="667BEBA6" w14:textId="77777777" w:rsidR="00A614D9" w:rsidRPr="00430961" w:rsidRDefault="00A614D9" w:rsidP="00430961">
            <w:pPr>
              <w:shd w:val="clear" w:color="auto" w:fill="FFFFFF" w:themeFill="background1"/>
              <w:tabs>
                <w:tab w:val="left" w:pos="383"/>
              </w:tabs>
              <w:spacing w:after="0" w:line="240" w:lineRule="auto"/>
              <w:rPr>
                <w:rFonts w:ascii="Arial" w:eastAsia="Times New Roman" w:hAnsi="Arial" w:cs="Arial"/>
                <w:lang w:eastAsia="lt-LT"/>
              </w:rPr>
            </w:pPr>
            <w:r w:rsidRPr="00430961">
              <w:rPr>
                <w:rFonts w:ascii="Arial" w:eastAsia="Times New Roman" w:hAnsi="Arial" w:cs="Arial"/>
                <w:lang w:eastAsia="lt-LT"/>
              </w:rPr>
              <w:t xml:space="preserve">PVM mokėtojo kodas LT100002064111 </w:t>
            </w:r>
          </w:p>
          <w:p w14:paraId="3B0C3564" w14:textId="77777777" w:rsidR="00A614D9" w:rsidRPr="00430961" w:rsidRDefault="00A614D9" w:rsidP="00430961">
            <w:pPr>
              <w:numPr>
                <w:ilvl w:val="0"/>
                <w:numId w:val="3"/>
              </w:numPr>
              <w:shd w:val="clear" w:color="auto" w:fill="FFFFFF" w:themeFill="background1"/>
              <w:tabs>
                <w:tab w:val="left" w:pos="318"/>
              </w:tabs>
              <w:spacing w:after="0" w:line="240" w:lineRule="auto"/>
              <w:ind w:hanging="686"/>
              <w:contextualSpacing/>
              <w:rPr>
                <w:rFonts w:ascii="Arial" w:eastAsia="Times New Roman" w:hAnsi="Arial" w:cs="Arial"/>
                <w:lang w:eastAsia="lt-LT"/>
              </w:rPr>
            </w:pPr>
            <w:r w:rsidRPr="00430961">
              <w:rPr>
                <w:rFonts w:ascii="Arial" w:eastAsia="Times New Roman" w:hAnsi="Arial" w:cs="Arial"/>
                <w:lang w:eastAsia="lt-LT"/>
              </w:rPr>
              <w:t>s. Nr. LT697044060001378196</w:t>
            </w:r>
          </w:p>
          <w:p w14:paraId="5E69215B" w14:textId="77777777" w:rsidR="00A614D9" w:rsidRPr="00430961" w:rsidRDefault="00A614D9" w:rsidP="00430961">
            <w:pPr>
              <w:shd w:val="clear" w:color="auto" w:fill="FFFFFF" w:themeFill="background1"/>
              <w:tabs>
                <w:tab w:val="left" w:pos="383"/>
              </w:tabs>
              <w:spacing w:after="0" w:line="240" w:lineRule="auto"/>
              <w:rPr>
                <w:rFonts w:ascii="Arial" w:eastAsia="Times New Roman" w:hAnsi="Arial" w:cs="Arial"/>
                <w:lang w:eastAsia="lt-LT"/>
              </w:rPr>
            </w:pPr>
            <w:r w:rsidRPr="00430961">
              <w:rPr>
                <w:rFonts w:ascii="Arial" w:eastAsia="Times New Roman" w:hAnsi="Arial" w:cs="Arial"/>
                <w:lang w:eastAsia="lt-LT"/>
              </w:rPr>
              <w:t>AB SEB bankas</w:t>
            </w:r>
          </w:p>
          <w:p w14:paraId="02318CB5" w14:textId="77777777" w:rsidR="00A614D9" w:rsidRPr="00430961" w:rsidRDefault="00A614D9" w:rsidP="00430961">
            <w:pPr>
              <w:shd w:val="clear" w:color="auto" w:fill="FFFFFF" w:themeFill="background1"/>
              <w:tabs>
                <w:tab w:val="left" w:pos="383"/>
              </w:tabs>
              <w:spacing w:after="0" w:line="240" w:lineRule="auto"/>
              <w:rPr>
                <w:rFonts w:ascii="Arial" w:eastAsia="Times New Roman" w:hAnsi="Arial" w:cs="Arial"/>
                <w:lang w:eastAsia="lt-LT"/>
              </w:rPr>
            </w:pPr>
            <w:r w:rsidRPr="00430961">
              <w:rPr>
                <w:rFonts w:ascii="Arial" w:eastAsia="Times New Roman" w:hAnsi="Arial" w:cs="Arial"/>
                <w:lang w:eastAsia="lt-LT"/>
              </w:rPr>
              <w:t>Banko kodas 70440</w:t>
            </w:r>
          </w:p>
          <w:p w14:paraId="41EFBDC4" w14:textId="77777777" w:rsidR="00A614D9" w:rsidRPr="00430961" w:rsidRDefault="00A614D9" w:rsidP="00430961">
            <w:pPr>
              <w:shd w:val="clear" w:color="auto" w:fill="FFFFFF" w:themeFill="background1"/>
              <w:tabs>
                <w:tab w:val="left" w:pos="383"/>
              </w:tabs>
              <w:spacing w:after="0" w:line="240" w:lineRule="auto"/>
              <w:jc w:val="both"/>
              <w:rPr>
                <w:rFonts w:ascii="Arial" w:eastAsia="Times New Roman" w:hAnsi="Arial" w:cs="Arial"/>
                <w:lang w:eastAsia="lt-LT"/>
              </w:rPr>
            </w:pPr>
          </w:p>
          <w:p w14:paraId="254FE305" w14:textId="77777777" w:rsidR="00A614D9" w:rsidRPr="00430961" w:rsidRDefault="00A614D9" w:rsidP="00430961">
            <w:pPr>
              <w:shd w:val="clear" w:color="auto" w:fill="FFFFFF" w:themeFill="background1"/>
              <w:tabs>
                <w:tab w:val="left" w:pos="383"/>
              </w:tabs>
              <w:spacing w:after="0" w:line="240" w:lineRule="auto"/>
              <w:jc w:val="both"/>
              <w:rPr>
                <w:rFonts w:ascii="Arial" w:eastAsia="Times New Roman" w:hAnsi="Arial" w:cs="Arial"/>
                <w:lang w:eastAsia="lt-LT"/>
              </w:rPr>
            </w:pPr>
          </w:p>
          <w:p w14:paraId="04C506FE" w14:textId="77777777" w:rsidR="00A614D9" w:rsidRPr="00430961" w:rsidRDefault="00A614D9" w:rsidP="00430961">
            <w:pPr>
              <w:shd w:val="clear" w:color="auto" w:fill="FFFFFF" w:themeFill="background1"/>
              <w:tabs>
                <w:tab w:val="left" w:pos="383"/>
              </w:tabs>
              <w:spacing w:after="0" w:line="240" w:lineRule="auto"/>
              <w:jc w:val="both"/>
              <w:rPr>
                <w:rFonts w:ascii="Arial" w:eastAsia="Times New Roman" w:hAnsi="Arial" w:cs="Arial"/>
                <w:lang w:eastAsia="lt-LT"/>
              </w:rPr>
            </w:pPr>
            <w:r w:rsidRPr="00430961">
              <w:rPr>
                <w:rFonts w:ascii="Arial" w:eastAsia="Times New Roman" w:hAnsi="Arial" w:cs="Arial"/>
                <w:lang w:eastAsia="lt-LT"/>
              </w:rPr>
              <w:t>Direktorius</w:t>
            </w:r>
          </w:p>
          <w:p w14:paraId="15A9FF64" w14:textId="77777777" w:rsidR="00A614D9" w:rsidRPr="00430961" w:rsidRDefault="00A614D9" w:rsidP="00430961">
            <w:pPr>
              <w:shd w:val="clear" w:color="auto" w:fill="FFFFFF" w:themeFill="background1"/>
              <w:tabs>
                <w:tab w:val="left" w:pos="383"/>
              </w:tabs>
              <w:spacing w:after="0" w:line="240" w:lineRule="auto"/>
              <w:jc w:val="both"/>
              <w:rPr>
                <w:rFonts w:ascii="Arial" w:eastAsia="Times New Roman" w:hAnsi="Arial" w:cs="Arial"/>
                <w:lang w:eastAsia="lt-LT"/>
              </w:rPr>
            </w:pPr>
            <w:r w:rsidRPr="00430961">
              <w:rPr>
                <w:rFonts w:ascii="Arial" w:eastAsia="Times New Roman" w:hAnsi="Arial" w:cs="Arial"/>
                <w:lang w:eastAsia="lt-LT"/>
              </w:rPr>
              <w:t xml:space="preserve">Paulius Martinkus </w:t>
            </w:r>
          </w:p>
          <w:p w14:paraId="35B74CE3" w14:textId="77777777" w:rsidR="00A614D9" w:rsidRPr="00430961" w:rsidRDefault="00A614D9" w:rsidP="00430961">
            <w:pPr>
              <w:tabs>
                <w:tab w:val="left" w:pos="4530"/>
              </w:tabs>
              <w:spacing w:after="0" w:line="240" w:lineRule="auto"/>
              <w:jc w:val="both"/>
              <w:rPr>
                <w:rFonts w:ascii="Arial" w:eastAsia="Times New Roman" w:hAnsi="Arial" w:cs="Arial"/>
                <w:lang w:eastAsia="lt-LT"/>
              </w:rPr>
            </w:pPr>
            <w:r w:rsidRPr="00430961">
              <w:rPr>
                <w:rFonts w:ascii="Arial" w:eastAsia="Times New Roman" w:hAnsi="Arial" w:cs="Arial"/>
                <w:lang w:eastAsia="lt-LT"/>
              </w:rPr>
              <w:t>_______________________</w:t>
            </w:r>
          </w:p>
          <w:p w14:paraId="540D64B9" w14:textId="77777777" w:rsidR="00A614D9" w:rsidRPr="00430961" w:rsidRDefault="00A614D9" w:rsidP="00430961">
            <w:pPr>
              <w:tabs>
                <w:tab w:val="left" w:pos="4530"/>
              </w:tabs>
              <w:spacing w:after="0" w:line="240" w:lineRule="auto"/>
              <w:jc w:val="both"/>
              <w:rPr>
                <w:rFonts w:ascii="Arial" w:eastAsia="Times New Roman" w:hAnsi="Arial" w:cs="Arial"/>
                <w:lang w:eastAsia="lt-LT"/>
              </w:rPr>
            </w:pPr>
            <w:r w:rsidRPr="00430961">
              <w:rPr>
                <w:rFonts w:ascii="Arial" w:eastAsia="Times New Roman" w:hAnsi="Arial" w:cs="Arial"/>
                <w:i/>
                <w:lang w:eastAsia="lt-LT"/>
              </w:rPr>
              <w:t>(parašas, data)</w:t>
            </w:r>
            <w:r w:rsidRPr="00430961">
              <w:rPr>
                <w:rFonts w:ascii="Arial" w:eastAsia="Times New Roman" w:hAnsi="Arial" w:cs="Arial"/>
                <w:lang w:eastAsia="lt-LT"/>
              </w:rPr>
              <w:t xml:space="preserve">                            </w:t>
            </w:r>
          </w:p>
          <w:p w14:paraId="20DDF941" w14:textId="77777777" w:rsidR="00A614D9" w:rsidRPr="00430961" w:rsidRDefault="00A614D9" w:rsidP="00430961">
            <w:pPr>
              <w:tabs>
                <w:tab w:val="left" w:pos="4530"/>
              </w:tabs>
              <w:spacing w:after="0" w:line="240" w:lineRule="auto"/>
              <w:jc w:val="both"/>
              <w:rPr>
                <w:rFonts w:ascii="Arial" w:eastAsia="Times New Roman" w:hAnsi="Arial" w:cs="Arial"/>
                <w:lang w:eastAsia="lt-LT"/>
              </w:rPr>
            </w:pPr>
          </w:p>
          <w:p w14:paraId="7EB0099A" w14:textId="77777777" w:rsidR="00A614D9" w:rsidRPr="00430961" w:rsidRDefault="00A614D9" w:rsidP="00430961">
            <w:pPr>
              <w:tabs>
                <w:tab w:val="left" w:pos="4530"/>
              </w:tabs>
              <w:spacing w:after="0" w:line="240" w:lineRule="auto"/>
              <w:jc w:val="both"/>
              <w:rPr>
                <w:rFonts w:ascii="Arial" w:eastAsia="Times New Roman" w:hAnsi="Arial" w:cs="Arial"/>
                <w:lang w:eastAsia="lt-LT"/>
              </w:rPr>
            </w:pPr>
          </w:p>
          <w:p w14:paraId="426D54BA" w14:textId="77777777" w:rsidR="00A614D9" w:rsidRPr="00430961" w:rsidRDefault="00A614D9" w:rsidP="00430961">
            <w:pPr>
              <w:tabs>
                <w:tab w:val="left" w:pos="4530"/>
              </w:tabs>
              <w:spacing w:after="0" w:line="240" w:lineRule="auto"/>
              <w:jc w:val="both"/>
              <w:rPr>
                <w:rFonts w:ascii="Arial" w:eastAsia="Times New Roman" w:hAnsi="Arial" w:cs="Arial"/>
                <w:lang w:eastAsia="lt-LT"/>
              </w:rPr>
            </w:pPr>
            <w:r w:rsidRPr="00430961">
              <w:rPr>
                <w:rFonts w:ascii="Arial" w:eastAsia="Times New Roman" w:hAnsi="Arial" w:cs="Arial"/>
                <w:lang w:eastAsia="lt-LT"/>
              </w:rPr>
              <w:t xml:space="preserve">    A.V.</w:t>
            </w:r>
          </w:p>
        </w:tc>
        <w:tc>
          <w:tcPr>
            <w:tcW w:w="2196" w:type="pct"/>
          </w:tcPr>
          <w:p w14:paraId="7758401B" w14:textId="77777777" w:rsidR="00A614D9" w:rsidRPr="00430961" w:rsidRDefault="00A614D9" w:rsidP="00430961">
            <w:pPr>
              <w:spacing w:after="0" w:line="240" w:lineRule="auto"/>
              <w:rPr>
                <w:rFonts w:ascii="Arial" w:eastAsia="Times New Roman" w:hAnsi="Arial" w:cs="Arial"/>
                <w:b/>
              </w:rPr>
            </w:pPr>
          </w:p>
          <w:p w14:paraId="0FA0322A" w14:textId="59BB60F5" w:rsidR="00A614D9" w:rsidRPr="00430961" w:rsidRDefault="009F28EC" w:rsidP="00430961">
            <w:pPr>
              <w:spacing w:after="0" w:line="240" w:lineRule="auto"/>
              <w:rPr>
                <w:rFonts w:ascii="Arial" w:eastAsia="Times New Roman" w:hAnsi="Arial" w:cs="Arial"/>
                <w:b/>
              </w:rPr>
            </w:pPr>
            <w:r w:rsidRPr="00430961">
              <w:rPr>
                <w:rFonts w:ascii="Arial" w:eastAsia="Times New Roman" w:hAnsi="Arial" w:cs="Arial"/>
                <w:b/>
              </w:rPr>
              <w:t xml:space="preserve">TIEKĖJAS </w:t>
            </w:r>
          </w:p>
          <w:p w14:paraId="0FB12D88" w14:textId="77777777" w:rsidR="00A614D9" w:rsidRPr="00430961" w:rsidRDefault="00A614D9" w:rsidP="00430961">
            <w:pPr>
              <w:spacing w:after="0" w:line="240" w:lineRule="auto"/>
              <w:ind w:right="1008"/>
              <w:rPr>
                <w:rFonts w:ascii="Arial" w:eastAsia="Times New Roman" w:hAnsi="Arial" w:cs="Arial"/>
                <w:b/>
                <w:lang w:eastAsia="lt-LT"/>
              </w:rPr>
            </w:pPr>
          </w:p>
          <w:p w14:paraId="1B2C7DB2" w14:textId="77777777" w:rsidR="00A614D9" w:rsidRPr="00430961" w:rsidRDefault="00A614D9" w:rsidP="00430961">
            <w:pPr>
              <w:spacing w:after="0" w:line="240" w:lineRule="auto"/>
              <w:ind w:right="1008"/>
              <w:rPr>
                <w:rFonts w:ascii="Arial" w:eastAsia="Times New Roman" w:hAnsi="Arial" w:cs="Arial"/>
                <w:b/>
                <w:lang w:eastAsia="lt-LT"/>
              </w:rPr>
            </w:pPr>
            <w:r w:rsidRPr="00430961">
              <w:rPr>
                <w:rFonts w:ascii="Arial" w:eastAsia="Times New Roman" w:hAnsi="Arial" w:cs="Arial"/>
                <w:b/>
                <w:lang w:eastAsia="lt-LT"/>
              </w:rPr>
              <w:t>&lt;</w:t>
            </w:r>
            <w:r w:rsidRPr="00430961">
              <w:rPr>
                <w:rFonts w:ascii="Arial" w:eastAsia="Times New Roman" w:hAnsi="Arial" w:cs="Arial"/>
                <w:i/>
                <w:highlight w:val="yellow"/>
                <w:lang w:eastAsia="lt-LT"/>
              </w:rPr>
              <w:t xml:space="preserve"> pavadinimas</w:t>
            </w:r>
            <w:r w:rsidRPr="00430961">
              <w:rPr>
                <w:rFonts w:ascii="Arial" w:eastAsia="Times New Roman" w:hAnsi="Arial" w:cs="Arial"/>
                <w:b/>
                <w:lang w:eastAsia="lt-LT"/>
              </w:rPr>
              <w:t>&gt;</w:t>
            </w:r>
          </w:p>
          <w:p w14:paraId="14DECD7D" w14:textId="77777777" w:rsidR="00A614D9" w:rsidRPr="00430961" w:rsidRDefault="00A614D9" w:rsidP="00430961">
            <w:pPr>
              <w:spacing w:after="0" w:line="240" w:lineRule="auto"/>
              <w:ind w:right="1008"/>
              <w:rPr>
                <w:rFonts w:ascii="Arial" w:eastAsia="Times New Roman" w:hAnsi="Arial" w:cs="Arial"/>
              </w:rPr>
            </w:pPr>
            <w:r w:rsidRPr="00430961">
              <w:rPr>
                <w:rFonts w:ascii="Arial" w:eastAsia="Times New Roman" w:hAnsi="Arial" w:cs="Arial"/>
              </w:rPr>
              <w:t>&lt;</w:t>
            </w:r>
            <w:r w:rsidRPr="00430961">
              <w:rPr>
                <w:rFonts w:ascii="Arial" w:eastAsia="Times New Roman" w:hAnsi="Arial" w:cs="Arial"/>
                <w:i/>
                <w:highlight w:val="yellow"/>
              </w:rPr>
              <w:t>adresas</w:t>
            </w:r>
            <w:r w:rsidRPr="00430961">
              <w:rPr>
                <w:rFonts w:ascii="Arial" w:eastAsia="Times New Roman" w:hAnsi="Arial" w:cs="Arial"/>
              </w:rPr>
              <w:t>&gt;</w:t>
            </w:r>
          </w:p>
          <w:p w14:paraId="427DF440" w14:textId="77777777" w:rsidR="00A614D9" w:rsidRPr="00430961" w:rsidRDefault="00A614D9" w:rsidP="00430961">
            <w:pPr>
              <w:spacing w:after="0" w:line="240" w:lineRule="auto"/>
              <w:ind w:right="1008"/>
              <w:rPr>
                <w:rFonts w:ascii="Arial" w:eastAsia="Times New Roman" w:hAnsi="Arial" w:cs="Arial"/>
              </w:rPr>
            </w:pPr>
            <w:r w:rsidRPr="00430961">
              <w:rPr>
                <w:rFonts w:ascii="Arial" w:eastAsia="Times New Roman" w:hAnsi="Arial" w:cs="Arial"/>
              </w:rPr>
              <w:t>Tel. Nr. &lt;</w:t>
            </w:r>
            <w:r w:rsidRPr="00430961">
              <w:rPr>
                <w:rFonts w:ascii="Arial" w:eastAsia="Times New Roman" w:hAnsi="Arial" w:cs="Arial"/>
                <w:i/>
                <w:highlight w:val="yellow"/>
              </w:rPr>
              <w:t>nurodomas</w:t>
            </w:r>
            <w:r w:rsidRPr="00430961">
              <w:rPr>
                <w:rFonts w:ascii="Arial" w:eastAsia="Times New Roman" w:hAnsi="Arial" w:cs="Arial"/>
              </w:rPr>
              <w:t>&gt;</w:t>
            </w:r>
          </w:p>
          <w:p w14:paraId="75100BCC" w14:textId="77777777" w:rsidR="00A614D9" w:rsidRPr="00430961" w:rsidRDefault="00A614D9" w:rsidP="00430961">
            <w:pPr>
              <w:spacing w:after="0" w:line="240" w:lineRule="auto"/>
              <w:ind w:right="1008"/>
              <w:rPr>
                <w:rFonts w:ascii="Arial" w:eastAsia="Times New Roman" w:hAnsi="Arial" w:cs="Arial"/>
              </w:rPr>
            </w:pPr>
            <w:r w:rsidRPr="00430961">
              <w:rPr>
                <w:rFonts w:ascii="Arial" w:eastAsia="Times New Roman" w:hAnsi="Arial" w:cs="Arial"/>
              </w:rPr>
              <w:t>Faks. &lt;</w:t>
            </w:r>
            <w:r w:rsidRPr="00430961">
              <w:rPr>
                <w:rFonts w:ascii="Arial" w:eastAsia="Times New Roman" w:hAnsi="Arial" w:cs="Arial"/>
                <w:i/>
                <w:highlight w:val="yellow"/>
              </w:rPr>
              <w:t>nurodomas</w:t>
            </w:r>
            <w:r w:rsidRPr="00430961">
              <w:rPr>
                <w:rFonts w:ascii="Arial" w:eastAsia="Times New Roman" w:hAnsi="Arial" w:cs="Arial"/>
              </w:rPr>
              <w:t>&gt;</w:t>
            </w:r>
          </w:p>
          <w:p w14:paraId="03A17511" w14:textId="77777777" w:rsidR="00A614D9" w:rsidRPr="00430961" w:rsidRDefault="00A614D9" w:rsidP="00430961">
            <w:pPr>
              <w:spacing w:after="0" w:line="240" w:lineRule="auto"/>
              <w:ind w:right="1008"/>
              <w:rPr>
                <w:rFonts w:ascii="Arial" w:eastAsia="Times New Roman" w:hAnsi="Arial" w:cs="Arial"/>
              </w:rPr>
            </w:pPr>
            <w:r w:rsidRPr="00430961">
              <w:rPr>
                <w:rFonts w:ascii="Arial" w:eastAsia="Times New Roman" w:hAnsi="Arial" w:cs="Arial"/>
              </w:rPr>
              <w:t>El. paštas: &lt;</w:t>
            </w:r>
            <w:r w:rsidRPr="00430961">
              <w:rPr>
                <w:rFonts w:ascii="Arial" w:eastAsia="Times New Roman" w:hAnsi="Arial" w:cs="Arial"/>
                <w:i/>
                <w:highlight w:val="yellow"/>
              </w:rPr>
              <w:t>nurodomas</w:t>
            </w:r>
            <w:r w:rsidRPr="00430961">
              <w:rPr>
                <w:rFonts w:ascii="Arial" w:eastAsia="Times New Roman" w:hAnsi="Arial" w:cs="Arial"/>
              </w:rPr>
              <w:t xml:space="preserve">&gt; </w:t>
            </w:r>
          </w:p>
          <w:p w14:paraId="6414CCA3" w14:textId="77777777" w:rsidR="00A614D9" w:rsidRPr="00430961" w:rsidRDefault="00A614D9" w:rsidP="00430961">
            <w:pPr>
              <w:spacing w:after="0" w:line="240" w:lineRule="auto"/>
              <w:ind w:right="1008"/>
              <w:rPr>
                <w:rFonts w:ascii="Arial" w:eastAsia="Times New Roman" w:hAnsi="Arial" w:cs="Arial"/>
              </w:rPr>
            </w:pPr>
            <w:r w:rsidRPr="00430961">
              <w:rPr>
                <w:rFonts w:ascii="Arial" w:eastAsia="Times New Roman" w:hAnsi="Arial" w:cs="Arial"/>
              </w:rPr>
              <w:t>Kodas &lt;</w:t>
            </w:r>
            <w:r w:rsidRPr="00430961">
              <w:rPr>
                <w:rFonts w:ascii="Arial" w:eastAsia="Times New Roman" w:hAnsi="Arial" w:cs="Arial"/>
                <w:i/>
                <w:highlight w:val="yellow"/>
              </w:rPr>
              <w:t>nurodomas</w:t>
            </w:r>
            <w:r w:rsidRPr="00430961">
              <w:rPr>
                <w:rFonts w:ascii="Arial" w:eastAsia="Times New Roman" w:hAnsi="Arial" w:cs="Arial"/>
              </w:rPr>
              <w:t>&gt;</w:t>
            </w:r>
          </w:p>
          <w:p w14:paraId="0CFB83A7" w14:textId="77777777" w:rsidR="00A614D9" w:rsidRPr="00430961" w:rsidRDefault="00A614D9" w:rsidP="00430961">
            <w:pPr>
              <w:spacing w:after="0" w:line="240" w:lineRule="auto"/>
              <w:ind w:right="344"/>
              <w:rPr>
                <w:rFonts w:ascii="Arial" w:eastAsia="Times New Roman" w:hAnsi="Arial" w:cs="Arial"/>
              </w:rPr>
            </w:pPr>
            <w:r w:rsidRPr="00430961">
              <w:rPr>
                <w:rFonts w:ascii="Arial" w:eastAsia="Times New Roman" w:hAnsi="Arial" w:cs="Arial"/>
              </w:rPr>
              <w:t>PVM mok. kodas &lt;</w:t>
            </w:r>
            <w:r w:rsidRPr="00430961">
              <w:rPr>
                <w:rFonts w:ascii="Arial" w:eastAsia="Times New Roman" w:hAnsi="Arial" w:cs="Arial"/>
                <w:i/>
                <w:highlight w:val="yellow"/>
              </w:rPr>
              <w:t>nurodomas</w:t>
            </w:r>
            <w:r w:rsidRPr="00430961">
              <w:rPr>
                <w:rFonts w:ascii="Arial" w:eastAsia="Times New Roman" w:hAnsi="Arial" w:cs="Arial"/>
              </w:rPr>
              <w:t>&gt;</w:t>
            </w:r>
          </w:p>
          <w:p w14:paraId="27F64981" w14:textId="77777777" w:rsidR="00A614D9" w:rsidRPr="00430961" w:rsidRDefault="00A614D9" w:rsidP="00430961">
            <w:pPr>
              <w:spacing w:after="0" w:line="240" w:lineRule="auto"/>
              <w:ind w:right="606"/>
              <w:rPr>
                <w:rFonts w:ascii="Arial" w:eastAsia="Times New Roman" w:hAnsi="Arial" w:cs="Arial"/>
              </w:rPr>
            </w:pPr>
            <w:r w:rsidRPr="00430961">
              <w:rPr>
                <w:rFonts w:ascii="Arial" w:eastAsia="Times New Roman" w:hAnsi="Arial" w:cs="Arial"/>
              </w:rPr>
              <w:t>&lt;</w:t>
            </w:r>
            <w:r w:rsidRPr="00430961">
              <w:rPr>
                <w:rFonts w:ascii="Arial" w:eastAsia="Times New Roman" w:hAnsi="Arial" w:cs="Arial"/>
                <w:i/>
                <w:highlight w:val="yellow"/>
              </w:rPr>
              <w:t>nurodomas banko pavadinimas</w:t>
            </w:r>
            <w:r w:rsidRPr="00430961">
              <w:rPr>
                <w:rFonts w:ascii="Arial" w:eastAsia="Times New Roman" w:hAnsi="Arial" w:cs="Arial"/>
              </w:rPr>
              <w:t>&gt;</w:t>
            </w:r>
          </w:p>
          <w:p w14:paraId="2E6E974E" w14:textId="77777777" w:rsidR="00A614D9" w:rsidRPr="00430961" w:rsidRDefault="00A614D9" w:rsidP="00430961">
            <w:pPr>
              <w:spacing w:after="0" w:line="240" w:lineRule="auto"/>
              <w:ind w:right="1008"/>
              <w:rPr>
                <w:rFonts w:ascii="Arial" w:eastAsia="Times New Roman" w:hAnsi="Arial" w:cs="Arial"/>
              </w:rPr>
            </w:pPr>
            <w:r w:rsidRPr="00430961">
              <w:rPr>
                <w:rFonts w:ascii="Arial" w:eastAsia="Times New Roman" w:hAnsi="Arial" w:cs="Arial"/>
              </w:rPr>
              <w:t>Banko kodas &lt;</w:t>
            </w:r>
            <w:r w:rsidRPr="00430961">
              <w:rPr>
                <w:rFonts w:ascii="Arial" w:eastAsia="Times New Roman" w:hAnsi="Arial" w:cs="Arial"/>
                <w:i/>
                <w:highlight w:val="yellow"/>
              </w:rPr>
              <w:t>nurodomas</w:t>
            </w:r>
            <w:r w:rsidRPr="00430961">
              <w:rPr>
                <w:rFonts w:ascii="Arial" w:eastAsia="Times New Roman" w:hAnsi="Arial" w:cs="Arial"/>
              </w:rPr>
              <w:t>&gt;</w:t>
            </w:r>
          </w:p>
          <w:p w14:paraId="63AF6313" w14:textId="77777777" w:rsidR="00A614D9" w:rsidRPr="00430961" w:rsidRDefault="00A614D9" w:rsidP="00430961">
            <w:pPr>
              <w:spacing w:after="0" w:line="240" w:lineRule="auto"/>
              <w:rPr>
                <w:rFonts w:ascii="Arial" w:eastAsia="Times New Roman" w:hAnsi="Arial" w:cs="Arial"/>
              </w:rPr>
            </w:pPr>
            <w:r w:rsidRPr="00430961">
              <w:rPr>
                <w:rFonts w:ascii="Arial" w:eastAsia="Times New Roman" w:hAnsi="Arial" w:cs="Arial"/>
              </w:rPr>
              <w:t>A. s. &lt;</w:t>
            </w:r>
            <w:r w:rsidRPr="00430961">
              <w:rPr>
                <w:rFonts w:ascii="Arial" w:eastAsia="Times New Roman" w:hAnsi="Arial" w:cs="Arial"/>
                <w:i/>
                <w:highlight w:val="yellow"/>
              </w:rPr>
              <w:t>nurodomas</w:t>
            </w:r>
            <w:r w:rsidRPr="00430961">
              <w:rPr>
                <w:rFonts w:ascii="Arial" w:eastAsia="Times New Roman" w:hAnsi="Arial" w:cs="Arial"/>
              </w:rPr>
              <w:t>&gt;</w:t>
            </w:r>
          </w:p>
          <w:p w14:paraId="5A78C4A4" w14:textId="77777777" w:rsidR="00A614D9" w:rsidRPr="00430961" w:rsidRDefault="00A614D9" w:rsidP="00430961">
            <w:pPr>
              <w:spacing w:after="0" w:line="240" w:lineRule="auto"/>
              <w:rPr>
                <w:rFonts w:ascii="Arial" w:eastAsia="Times New Roman" w:hAnsi="Arial" w:cs="Arial"/>
                <w:i/>
                <w:highlight w:val="yellow"/>
              </w:rPr>
            </w:pPr>
          </w:p>
          <w:p w14:paraId="661CA144" w14:textId="77777777" w:rsidR="00A614D9" w:rsidRPr="00430961" w:rsidRDefault="00A614D9" w:rsidP="00430961">
            <w:pPr>
              <w:spacing w:after="0" w:line="240" w:lineRule="auto"/>
              <w:rPr>
                <w:rFonts w:ascii="Arial" w:eastAsia="Times New Roman" w:hAnsi="Arial" w:cs="Arial"/>
                <w:i/>
                <w:highlight w:val="yellow"/>
              </w:rPr>
            </w:pPr>
            <w:r w:rsidRPr="00430961">
              <w:rPr>
                <w:rFonts w:ascii="Arial" w:eastAsia="Times New Roman" w:hAnsi="Arial" w:cs="Arial"/>
                <w:i/>
                <w:highlight w:val="yellow"/>
              </w:rPr>
              <w:t>&lt; pareigos</w:t>
            </w:r>
            <w:r w:rsidRPr="00430961">
              <w:rPr>
                <w:rFonts w:ascii="Arial" w:eastAsia="Times New Roman" w:hAnsi="Arial" w:cs="Arial"/>
              </w:rPr>
              <w:t>&gt;</w:t>
            </w:r>
          </w:p>
          <w:p w14:paraId="736397CC" w14:textId="77777777" w:rsidR="00A614D9" w:rsidRPr="00430961" w:rsidRDefault="00A614D9" w:rsidP="00430961">
            <w:pPr>
              <w:spacing w:after="0" w:line="240" w:lineRule="auto"/>
              <w:rPr>
                <w:rFonts w:ascii="Arial" w:eastAsia="Times New Roman" w:hAnsi="Arial" w:cs="Arial"/>
              </w:rPr>
            </w:pPr>
            <w:r w:rsidRPr="00430961">
              <w:rPr>
                <w:rFonts w:ascii="Arial" w:eastAsia="Times New Roman" w:hAnsi="Arial" w:cs="Arial"/>
              </w:rPr>
              <w:t>&lt;</w:t>
            </w:r>
            <w:r w:rsidRPr="00430961">
              <w:rPr>
                <w:rFonts w:ascii="Arial" w:eastAsia="Times New Roman" w:hAnsi="Arial" w:cs="Arial"/>
                <w:i/>
                <w:highlight w:val="yellow"/>
              </w:rPr>
              <w:t>vardas ir pavardė</w:t>
            </w:r>
            <w:r w:rsidRPr="00430961">
              <w:rPr>
                <w:rFonts w:ascii="Arial" w:eastAsia="Times New Roman" w:hAnsi="Arial" w:cs="Arial"/>
              </w:rPr>
              <w:t>&gt;</w:t>
            </w:r>
          </w:p>
          <w:p w14:paraId="4EC3751B" w14:textId="77777777" w:rsidR="00A614D9" w:rsidRPr="00430961" w:rsidRDefault="00A614D9" w:rsidP="00430961">
            <w:pPr>
              <w:spacing w:after="0" w:line="240" w:lineRule="auto"/>
              <w:jc w:val="both"/>
              <w:rPr>
                <w:rFonts w:ascii="Arial" w:eastAsia="Times New Roman" w:hAnsi="Arial" w:cs="Arial"/>
              </w:rPr>
            </w:pPr>
            <w:r w:rsidRPr="00430961">
              <w:rPr>
                <w:rFonts w:ascii="Arial" w:eastAsia="Times New Roman" w:hAnsi="Arial" w:cs="Arial"/>
              </w:rPr>
              <w:t>__________________</w:t>
            </w:r>
          </w:p>
          <w:p w14:paraId="3B705A5C" w14:textId="77777777" w:rsidR="00A614D9" w:rsidRPr="00430961" w:rsidRDefault="00A614D9" w:rsidP="00430961">
            <w:pPr>
              <w:spacing w:after="0" w:line="240" w:lineRule="auto"/>
              <w:jc w:val="both"/>
              <w:rPr>
                <w:rFonts w:ascii="Arial" w:eastAsia="Times New Roman" w:hAnsi="Arial" w:cs="Arial"/>
                <w:i/>
              </w:rPr>
            </w:pPr>
            <w:r w:rsidRPr="00430961">
              <w:rPr>
                <w:rFonts w:ascii="Arial" w:eastAsia="Times New Roman" w:hAnsi="Arial" w:cs="Arial"/>
                <w:i/>
              </w:rPr>
              <w:t xml:space="preserve">(parašas, data)                 </w:t>
            </w:r>
          </w:p>
          <w:p w14:paraId="6047552F" w14:textId="77777777" w:rsidR="00A614D9" w:rsidRPr="00430961" w:rsidRDefault="00A614D9" w:rsidP="00430961">
            <w:pPr>
              <w:spacing w:after="0" w:line="240" w:lineRule="auto"/>
              <w:jc w:val="both"/>
              <w:rPr>
                <w:rFonts w:ascii="Arial" w:eastAsia="Times New Roman" w:hAnsi="Arial" w:cs="Arial"/>
                <w:i/>
              </w:rPr>
            </w:pPr>
          </w:p>
          <w:p w14:paraId="2B9BDD25" w14:textId="77777777" w:rsidR="00A614D9" w:rsidRPr="00430961" w:rsidRDefault="00A614D9" w:rsidP="00430961">
            <w:pPr>
              <w:spacing w:after="0" w:line="240" w:lineRule="auto"/>
              <w:jc w:val="both"/>
              <w:rPr>
                <w:rFonts w:ascii="Arial" w:eastAsia="Times New Roman" w:hAnsi="Arial" w:cs="Arial"/>
                <w:i/>
              </w:rPr>
            </w:pPr>
            <w:r w:rsidRPr="00430961">
              <w:rPr>
                <w:rFonts w:ascii="Arial" w:eastAsia="Times New Roman" w:hAnsi="Arial" w:cs="Arial"/>
                <w:i/>
              </w:rPr>
              <w:t xml:space="preserve">  </w:t>
            </w:r>
          </w:p>
          <w:p w14:paraId="157F8B97" w14:textId="77777777" w:rsidR="00A614D9" w:rsidRPr="00430961" w:rsidRDefault="00A614D9" w:rsidP="00430961">
            <w:pPr>
              <w:spacing w:after="0" w:line="240" w:lineRule="auto"/>
              <w:jc w:val="both"/>
              <w:rPr>
                <w:rFonts w:ascii="Arial" w:eastAsia="Times New Roman" w:hAnsi="Arial" w:cs="Arial"/>
              </w:rPr>
            </w:pPr>
            <w:r w:rsidRPr="00430961">
              <w:rPr>
                <w:rFonts w:ascii="Arial" w:eastAsia="Times New Roman" w:hAnsi="Arial" w:cs="Arial"/>
                <w:i/>
              </w:rPr>
              <w:t xml:space="preserve">  </w:t>
            </w:r>
            <w:r w:rsidRPr="00430961">
              <w:rPr>
                <w:rFonts w:ascii="Arial" w:eastAsia="Times New Roman" w:hAnsi="Arial" w:cs="Arial"/>
              </w:rPr>
              <w:t>A. V.</w:t>
            </w:r>
          </w:p>
        </w:tc>
      </w:tr>
    </w:tbl>
    <w:p w14:paraId="3BD48FE3" w14:textId="19B11458" w:rsidR="0064543A" w:rsidRPr="00430961" w:rsidRDefault="0064543A" w:rsidP="00430961">
      <w:pPr>
        <w:spacing w:after="0" w:line="240" w:lineRule="auto"/>
        <w:jc w:val="center"/>
        <w:rPr>
          <w:rFonts w:ascii="Arial" w:eastAsia="Times New Roman" w:hAnsi="Arial" w:cs="Arial"/>
          <w:b/>
          <w:lang w:eastAsia="lt-LT"/>
        </w:rPr>
      </w:pPr>
    </w:p>
    <w:p w14:paraId="57EBCE5A" w14:textId="77777777" w:rsidR="0064543A" w:rsidRPr="00430961" w:rsidRDefault="0064543A" w:rsidP="00853A37">
      <w:pPr>
        <w:spacing w:line="240" w:lineRule="auto"/>
        <w:rPr>
          <w:rFonts w:ascii="Arial" w:hAnsi="Arial" w:cs="Arial"/>
          <w:b/>
          <w:bCs/>
        </w:rPr>
      </w:pPr>
    </w:p>
    <w:p w14:paraId="55BBF509" w14:textId="77777777" w:rsidR="00F40524" w:rsidRPr="00853A37" w:rsidRDefault="00F40524" w:rsidP="00853A37">
      <w:pPr>
        <w:spacing w:line="240" w:lineRule="auto"/>
        <w:rPr>
          <w:rFonts w:ascii="Arial" w:hAnsi="Arial" w:cs="Arial"/>
        </w:rPr>
      </w:pPr>
    </w:p>
    <w:sectPr w:rsidR="00F40524" w:rsidRPr="00853A37" w:rsidSect="000065E1">
      <w:footerReference w:type="default" r:id="rId10"/>
      <w:pgSz w:w="11906" w:h="16838"/>
      <w:pgMar w:top="709" w:right="567" w:bottom="426"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B8C93" w14:textId="77777777" w:rsidR="008B36C3" w:rsidRDefault="008B36C3">
      <w:pPr>
        <w:spacing w:after="0" w:line="240" w:lineRule="auto"/>
      </w:pPr>
      <w:r>
        <w:separator/>
      </w:r>
    </w:p>
  </w:endnote>
  <w:endnote w:type="continuationSeparator" w:id="0">
    <w:p w14:paraId="4613B5E2" w14:textId="77777777" w:rsidR="008B36C3" w:rsidRDefault="008B3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7178732"/>
      <w:docPartObj>
        <w:docPartGallery w:val="Page Numbers (Bottom of Page)"/>
        <w:docPartUnique/>
      </w:docPartObj>
    </w:sdtPr>
    <w:sdtEndPr>
      <w:rPr>
        <w:rFonts w:ascii="Times New Roman" w:hAnsi="Times New Roman" w:cs="Times New Roman"/>
        <w:noProof/>
      </w:rPr>
    </w:sdtEndPr>
    <w:sdtContent>
      <w:p w14:paraId="0C5840B2" w14:textId="77777777" w:rsidR="0064543A" w:rsidRPr="001C7024" w:rsidRDefault="0064543A">
        <w:pPr>
          <w:pStyle w:val="Footer"/>
          <w:jc w:val="center"/>
          <w:rPr>
            <w:rFonts w:ascii="Times New Roman" w:hAnsi="Times New Roman" w:cs="Times New Roman"/>
          </w:rPr>
        </w:pPr>
        <w:r w:rsidRPr="001C7024">
          <w:rPr>
            <w:rFonts w:ascii="Times New Roman" w:hAnsi="Times New Roman" w:cs="Times New Roman"/>
          </w:rPr>
          <w:fldChar w:fldCharType="begin"/>
        </w:r>
        <w:r w:rsidRPr="001C7024">
          <w:rPr>
            <w:rFonts w:ascii="Times New Roman" w:hAnsi="Times New Roman" w:cs="Times New Roman"/>
          </w:rPr>
          <w:instrText xml:space="preserve"> PAGE   \* MERGEFORMAT </w:instrText>
        </w:r>
        <w:r w:rsidRPr="001C7024">
          <w:rPr>
            <w:rFonts w:ascii="Times New Roman" w:hAnsi="Times New Roman" w:cs="Times New Roman"/>
          </w:rPr>
          <w:fldChar w:fldCharType="separate"/>
        </w:r>
        <w:r>
          <w:rPr>
            <w:rFonts w:ascii="Times New Roman" w:hAnsi="Times New Roman" w:cs="Times New Roman"/>
            <w:noProof/>
          </w:rPr>
          <w:t>5</w:t>
        </w:r>
        <w:r w:rsidRPr="001C7024">
          <w:rPr>
            <w:rFonts w:ascii="Times New Roman" w:hAnsi="Times New Roman" w:cs="Times New Roman"/>
            <w:noProof/>
          </w:rPr>
          <w:fldChar w:fldCharType="end"/>
        </w:r>
      </w:p>
    </w:sdtContent>
  </w:sdt>
  <w:p w14:paraId="30B692A7" w14:textId="77777777" w:rsidR="0064543A" w:rsidRDefault="006454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E4B69" w14:textId="77777777" w:rsidR="008B36C3" w:rsidRDefault="008B36C3">
      <w:pPr>
        <w:spacing w:after="0" w:line="240" w:lineRule="auto"/>
      </w:pPr>
      <w:r>
        <w:separator/>
      </w:r>
    </w:p>
  </w:footnote>
  <w:footnote w:type="continuationSeparator" w:id="0">
    <w:p w14:paraId="6C4452B2" w14:textId="77777777" w:rsidR="008B36C3" w:rsidRDefault="008B36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FCF7DD"/>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957B4A"/>
    <w:multiLevelType w:val="multilevel"/>
    <w:tmpl w:val="527A7CB2"/>
    <w:lvl w:ilvl="0">
      <w:start w:val="1"/>
      <w:numFmt w:val="decimal"/>
      <w:suff w:val="space"/>
      <w:lvlText w:val="%1."/>
      <w:lvlJc w:val="left"/>
      <w:pPr>
        <w:ind w:left="786" w:hanging="360"/>
      </w:pPr>
      <w:rPr>
        <w:rFonts w:hint="default"/>
        <w:b w:val="0"/>
      </w:rPr>
    </w:lvl>
    <w:lvl w:ilvl="1">
      <w:start w:val="1"/>
      <w:numFmt w:val="decimal"/>
      <w:suff w:val="space"/>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D6B6820"/>
    <w:multiLevelType w:val="multilevel"/>
    <w:tmpl w:val="C01EE54A"/>
    <w:lvl w:ilvl="0">
      <w:start w:val="1"/>
      <w:numFmt w:val="upperRoman"/>
      <w:suff w:val="space"/>
      <w:lvlText w:val="%1."/>
      <w:lvlJc w:val="left"/>
      <w:pPr>
        <w:ind w:left="1080" w:hanging="720"/>
      </w:pPr>
      <w:rPr>
        <w:rFonts w:ascii="Times New Roman" w:hAnsi="Times New Roman" w:cs="Times New Roman" w:hint="default"/>
        <w:b/>
        <w:sz w:val="24"/>
      </w:rPr>
    </w:lvl>
    <w:lvl w:ilvl="1">
      <w:start w:val="1"/>
      <w:numFmt w:val="upperRoman"/>
      <w:lvlText w:val="%2."/>
      <w:lvlJc w:val="left"/>
      <w:pPr>
        <w:ind w:left="1800" w:hanging="720"/>
      </w:pPr>
      <w:rPr>
        <w:rFonts w:cs="Times New Roman" w:hint="default"/>
      </w:rPr>
    </w:lvl>
    <w:lvl w:ilvl="2">
      <w:start w:val="1"/>
      <w:numFmt w:val="upperRoman"/>
      <w:lvlText w:val="%3."/>
      <w:lvlJc w:val="left"/>
      <w:pPr>
        <w:ind w:left="2700" w:hanging="720"/>
      </w:pPr>
      <w:rPr>
        <w:rFonts w:hint="default"/>
      </w:rPr>
    </w:lvl>
    <w:lvl w:ilvl="3">
      <w:start w:val="22"/>
      <w:numFmt w:val="decimal"/>
      <w:suff w:val="space"/>
      <w:lvlText w:val="%4."/>
      <w:lvlJc w:val="left"/>
      <w:pPr>
        <w:ind w:left="2584" w:hanging="315"/>
      </w:pPr>
      <w:rPr>
        <w:rFonts w:ascii="Arial" w:hAnsi="Arial" w:cs="Arial" w:hint="default"/>
        <w:b w:val="0"/>
        <w:sz w:val="22"/>
        <w:szCs w:val="22"/>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 w15:restartNumberingAfterBreak="0">
    <w:nsid w:val="0FFE343C"/>
    <w:multiLevelType w:val="multilevel"/>
    <w:tmpl w:val="DA5CB24C"/>
    <w:lvl w:ilvl="0">
      <w:start w:val="41"/>
      <w:numFmt w:val="decimal"/>
      <w:suff w:val="space"/>
      <w:lvlText w:val="%1."/>
      <w:lvlJc w:val="left"/>
      <w:pPr>
        <w:ind w:left="1353" w:hanging="360"/>
      </w:pPr>
      <w:rPr>
        <w:rFonts w:hint="default"/>
        <w:b w:val="0"/>
        <w:color w:val="auto"/>
        <w:sz w:val="22"/>
        <w:szCs w:val="22"/>
      </w:rPr>
    </w:lvl>
    <w:lvl w:ilvl="1">
      <w:start w:val="1"/>
      <w:numFmt w:val="decimal"/>
      <w:isLgl/>
      <w:lvlText w:val="%1.%2."/>
      <w:lvlJc w:val="left"/>
      <w:pPr>
        <w:ind w:left="2204" w:hanging="720"/>
      </w:pPr>
      <w:rPr>
        <w:rFonts w:hint="default"/>
      </w:rPr>
    </w:lvl>
    <w:lvl w:ilvl="2">
      <w:start w:val="1"/>
      <w:numFmt w:val="decimal"/>
      <w:isLgl/>
      <w:lvlText w:val="%1.%2.%3."/>
      <w:lvlJc w:val="left"/>
      <w:pPr>
        <w:ind w:left="2433" w:hanging="720"/>
      </w:pPr>
      <w:rPr>
        <w:rFonts w:hint="default"/>
      </w:rPr>
    </w:lvl>
    <w:lvl w:ilvl="3">
      <w:start w:val="1"/>
      <w:numFmt w:val="decimal"/>
      <w:isLgl/>
      <w:lvlText w:val="%1.%2.%3.%4."/>
      <w:lvlJc w:val="left"/>
      <w:pPr>
        <w:ind w:left="3153" w:hanging="1080"/>
      </w:pPr>
      <w:rPr>
        <w:rFonts w:hint="default"/>
      </w:rPr>
    </w:lvl>
    <w:lvl w:ilvl="4">
      <w:start w:val="1"/>
      <w:numFmt w:val="decimal"/>
      <w:isLgl/>
      <w:lvlText w:val="%1.%2.%3.%4.%5."/>
      <w:lvlJc w:val="left"/>
      <w:pPr>
        <w:ind w:left="3513" w:hanging="1080"/>
      </w:pPr>
      <w:rPr>
        <w:rFonts w:hint="default"/>
      </w:rPr>
    </w:lvl>
    <w:lvl w:ilvl="5">
      <w:start w:val="1"/>
      <w:numFmt w:val="decimal"/>
      <w:isLgl/>
      <w:lvlText w:val="%1.%2.%3.%4.%5.%6."/>
      <w:lvlJc w:val="left"/>
      <w:pPr>
        <w:ind w:left="4233" w:hanging="1440"/>
      </w:pPr>
      <w:rPr>
        <w:rFonts w:hint="default"/>
      </w:rPr>
    </w:lvl>
    <w:lvl w:ilvl="6">
      <w:start w:val="1"/>
      <w:numFmt w:val="decimal"/>
      <w:isLgl/>
      <w:lvlText w:val="%1.%2.%3.%4.%5.%6.%7."/>
      <w:lvlJc w:val="left"/>
      <w:pPr>
        <w:ind w:left="4593" w:hanging="1440"/>
      </w:pPr>
      <w:rPr>
        <w:rFonts w:hint="default"/>
      </w:rPr>
    </w:lvl>
    <w:lvl w:ilvl="7">
      <w:start w:val="1"/>
      <w:numFmt w:val="decimal"/>
      <w:isLgl/>
      <w:lvlText w:val="%1.%2.%3.%4.%5.%6.%7.%8."/>
      <w:lvlJc w:val="left"/>
      <w:pPr>
        <w:ind w:left="5313" w:hanging="1800"/>
      </w:pPr>
      <w:rPr>
        <w:rFonts w:hint="default"/>
      </w:rPr>
    </w:lvl>
    <w:lvl w:ilvl="8">
      <w:start w:val="1"/>
      <w:numFmt w:val="decimal"/>
      <w:isLgl/>
      <w:lvlText w:val="%1.%2.%3.%4.%5.%6.%7.%8.%9."/>
      <w:lvlJc w:val="left"/>
      <w:pPr>
        <w:ind w:left="5673" w:hanging="1800"/>
      </w:pPr>
      <w:rPr>
        <w:rFonts w:hint="default"/>
      </w:rPr>
    </w:lvl>
  </w:abstractNum>
  <w:abstractNum w:abstractNumId="4" w15:restartNumberingAfterBreak="0">
    <w:nsid w:val="128D5985"/>
    <w:multiLevelType w:val="hybridMultilevel"/>
    <w:tmpl w:val="EDEC0962"/>
    <w:lvl w:ilvl="0" w:tplc="F7365500">
      <w:start w:val="1"/>
      <w:numFmt w:val="upperRoman"/>
      <w:suff w:val="space"/>
      <w:lvlText w:val="%1."/>
      <w:lvlJc w:val="left"/>
      <w:pPr>
        <w:ind w:left="1080" w:hanging="720"/>
      </w:pPr>
      <w:rPr>
        <w:rFonts w:cs="Times New Roman"/>
      </w:rPr>
    </w:lvl>
    <w:lvl w:ilvl="1" w:tplc="1A28B846">
      <w:start w:val="1"/>
      <w:numFmt w:val="upperRoman"/>
      <w:lvlText w:val="%2."/>
      <w:lvlJc w:val="left"/>
      <w:pPr>
        <w:ind w:left="1800" w:hanging="720"/>
      </w:pPr>
      <w:rPr>
        <w:rFonts w:cs="Times New Roman"/>
      </w:rPr>
    </w:lvl>
    <w:lvl w:ilvl="2" w:tplc="5A303DF2">
      <w:start w:val="1"/>
      <w:numFmt w:val="upperRoman"/>
      <w:lvlText w:val="%3."/>
      <w:lvlJc w:val="left"/>
      <w:pPr>
        <w:ind w:left="2700" w:hanging="720"/>
      </w:pPr>
    </w:lvl>
    <w:lvl w:ilvl="3" w:tplc="71AC3E6C">
      <w:start w:val="2"/>
      <w:numFmt w:val="decimal"/>
      <w:suff w:val="space"/>
      <w:lvlText w:val="%4."/>
      <w:lvlJc w:val="left"/>
      <w:pPr>
        <w:ind w:left="1308" w:hanging="315"/>
      </w:pPr>
      <w:rPr>
        <w:b w:val="0"/>
        <w:color w:val="auto"/>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5" w15:restartNumberingAfterBreak="0">
    <w:nsid w:val="149310C7"/>
    <w:multiLevelType w:val="multilevel"/>
    <w:tmpl w:val="D112430C"/>
    <w:lvl w:ilvl="0">
      <w:start w:val="33"/>
      <w:numFmt w:val="decimal"/>
      <w:suff w:val="space"/>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6A96A01"/>
    <w:multiLevelType w:val="multilevel"/>
    <w:tmpl w:val="AAD8D422"/>
    <w:lvl w:ilvl="0">
      <w:start w:val="12"/>
      <w:numFmt w:val="decimal"/>
      <w:suff w:val="space"/>
      <w:lvlText w:val="%1."/>
      <w:lvlJc w:val="left"/>
      <w:pPr>
        <w:ind w:left="720" w:hanging="360"/>
      </w:pPr>
      <w:rPr>
        <w:rFonts w:hint="default"/>
        <w:b w:val="0"/>
      </w:rPr>
    </w:lvl>
    <w:lvl w:ilvl="1">
      <w:start w:val="1"/>
      <w:numFmt w:val="decimal"/>
      <w:isLgl/>
      <w:suff w:val="space"/>
      <w:lvlText w:val="%1.%2."/>
      <w:lvlJc w:val="left"/>
      <w:pPr>
        <w:ind w:left="4308" w:hanging="48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74966B2"/>
    <w:multiLevelType w:val="multilevel"/>
    <w:tmpl w:val="FBE8954E"/>
    <w:lvl w:ilvl="0">
      <w:start w:val="1"/>
      <w:numFmt w:val="upperRoman"/>
      <w:suff w:val="space"/>
      <w:lvlText w:val="%1."/>
      <w:lvlJc w:val="left"/>
      <w:pPr>
        <w:ind w:left="1080" w:hanging="720"/>
      </w:pPr>
      <w:rPr>
        <w:rFonts w:ascii="Times New Roman" w:hAnsi="Times New Roman" w:cs="Times New Roman" w:hint="default"/>
        <w:b/>
        <w:sz w:val="24"/>
      </w:rPr>
    </w:lvl>
    <w:lvl w:ilvl="1">
      <w:start w:val="1"/>
      <w:numFmt w:val="upperRoman"/>
      <w:lvlText w:val="%2."/>
      <w:lvlJc w:val="left"/>
      <w:pPr>
        <w:ind w:left="1800" w:hanging="720"/>
      </w:pPr>
      <w:rPr>
        <w:rFonts w:cs="Times New Roman" w:hint="default"/>
      </w:rPr>
    </w:lvl>
    <w:lvl w:ilvl="2">
      <w:start w:val="1"/>
      <w:numFmt w:val="upperRoman"/>
      <w:lvlText w:val="%3."/>
      <w:lvlJc w:val="left"/>
      <w:pPr>
        <w:ind w:left="2700" w:hanging="720"/>
      </w:pPr>
      <w:rPr>
        <w:rFonts w:hint="default"/>
      </w:rPr>
    </w:lvl>
    <w:lvl w:ilvl="3">
      <w:start w:val="16"/>
      <w:numFmt w:val="decimal"/>
      <w:suff w:val="space"/>
      <w:lvlText w:val="%4."/>
      <w:lvlJc w:val="left"/>
      <w:pPr>
        <w:ind w:left="2584" w:hanging="315"/>
      </w:pPr>
      <w:rPr>
        <w:rFonts w:ascii="Arial" w:hAnsi="Arial" w:cs="Arial" w:hint="default"/>
        <w:b w:val="0"/>
        <w:sz w:val="20"/>
        <w:szCs w:val="20"/>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8" w15:restartNumberingAfterBreak="0">
    <w:nsid w:val="33E17FA3"/>
    <w:multiLevelType w:val="multilevel"/>
    <w:tmpl w:val="577C9CEA"/>
    <w:lvl w:ilvl="0">
      <w:start w:val="17"/>
      <w:numFmt w:val="decimal"/>
      <w:lvlText w:val="%1."/>
      <w:lvlJc w:val="left"/>
      <w:pPr>
        <w:ind w:left="480" w:hanging="480"/>
      </w:pPr>
      <w:rPr>
        <w:rFonts w:hint="default"/>
      </w:rPr>
    </w:lvl>
    <w:lvl w:ilvl="1">
      <w:start w:val="1"/>
      <w:numFmt w:val="decimal"/>
      <w:suff w:val="space"/>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375F7686"/>
    <w:multiLevelType w:val="multilevel"/>
    <w:tmpl w:val="44FA8EAC"/>
    <w:lvl w:ilvl="0">
      <w:start w:val="48"/>
      <w:numFmt w:val="decimal"/>
      <w:suff w:val="space"/>
      <w:lvlText w:val="%1."/>
      <w:lvlJc w:val="left"/>
      <w:pPr>
        <w:ind w:left="786" w:hanging="360"/>
      </w:pPr>
      <w:rPr>
        <w:rFonts w:hint="default"/>
        <w:b w:val="0"/>
      </w:rPr>
    </w:lvl>
    <w:lvl w:ilvl="1">
      <w:start w:val="1"/>
      <w:numFmt w:val="decimal"/>
      <w:suff w:val="space"/>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0EB3C43"/>
    <w:multiLevelType w:val="multilevel"/>
    <w:tmpl w:val="0896A968"/>
    <w:lvl w:ilvl="0">
      <w:start w:val="22"/>
      <w:numFmt w:val="decimal"/>
      <w:suff w:val="space"/>
      <w:lvlText w:val="%1."/>
      <w:lvlJc w:val="left"/>
      <w:pPr>
        <w:ind w:left="1495" w:hanging="360"/>
      </w:pPr>
      <w:rPr>
        <w:rFonts w:hint="default"/>
        <w:b w:val="0"/>
      </w:rPr>
    </w:lvl>
    <w:lvl w:ilvl="1">
      <w:start w:val="1"/>
      <w:numFmt w:val="decimal"/>
      <w:suff w:val="space"/>
      <w:lvlText w:val="%1.%2."/>
      <w:lvlJc w:val="left"/>
      <w:pPr>
        <w:ind w:left="1501" w:hanging="432"/>
      </w:pPr>
      <w:rPr>
        <w:rFonts w:hint="default"/>
        <w:b w:val="0"/>
      </w:rPr>
    </w:lvl>
    <w:lvl w:ilvl="2">
      <w:start w:val="1"/>
      <w:numFmt w:val="decimal"/>
      <w:lvlText w:val="%1.%2.%3."/>
      <w:lvlJc w:val="left"/>
      <w:pPr>
        <w:ind w:left="1933" w:hanging="504"/>
      </w:pPr>
      <w:rPr>
        <w:rFonts w:hint="default"/>
      </w:rPr>
    </w:lvl>
    <w:lvl w:ilvl="3">
      <w:start w:val="1"/>
      <w:numFmt w:val="decimal"/>
      <w:lvlText w:val="%1.%2.%3.%4."/>
      <w:lvlJc w:val="left"/>
      <w:pPr>
        <w:ind w:left="2437" w:hanging="648"/>
      </w:pPr>
      <w:rPr>
        <w:rFonts w:hint="default"/>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1" w15:restartNumberingAfterBreak="0">
    <w:nsid w:val="437656F7"/>
    <w:multiLevelType w:val="multilevel"/>
    <w:tmpl w:val="9AE4C9DA"/>
    <w:lvl w:ilvl="0">
      <w:start w:val="7"/>
      <w:numFmt w:val="decimal"/>
      <w:suff w:val="space"/>
      <w:lvlText w:val="%1."/>
      <w:lvlJc w:val="left"/>
      <w:pPr>
        <w:ind w:left="786" w:hanging="360"/>
      </w:pPr>
      <w:rPr>
        <w:rFonts w:hint="default"/>
        <w:b w:val="0"/>
      </w:rPr>
    </w:lvl>
    <w:lvl w:ilvl="1">
      <w:start w:val="1"/>
      <w:numFmt w:val="decimal"/>
      <w:suff w:val="space"/>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5D77BF7"/>
    <w:multiLevelType w:val="multilevel"/>
    <w:tmpl w:val="BFEA04A4"/>
    <w:lvl w:ilvl="0">
      <w:start w:val="1"/>
      <w:numFmt w:val="upperRoman"/>
      <w:suff w:val="space"/>
      <w:lvlText w:val="%1."/>
      <w:lvlJc w:val="left"/>
      <w:pPr>
        <w:ind w:left="1080" w:hanging="720"/>
      </w:pPr>
      <w:rPr>
        <w:rFonts w:ascii="Times New Roman" w:hAnsi="Times New Roman" w:cs="Times New Roman" w:hint="default"/>
        <w:b/>
        <w:sz w:val="24"/>
      </w:rPr>
    </w:lvl>
    <w:lvl w:ilvl="1">
      <w:start w:val="1"/>
      <w:numFmt w:val="upperRoman"/>
      <w:lvlText w:val="%2."/>
      <w:lvlJc w:val="left"/>
      <w:pPr>
        <w:ind w:left="1800" w:hanging="720"/>
      </w:pPr>
      <w:rPr>
        <w:rFonts w:cs="Times New Roman" w:hint="default"/>
      </w:rPr>
    </w:lvl>
    <w:lvl w:ilvl="2">
      <w:start w:val="1"/>
      <w:numFmt w:val="upperRoman"/>
      <w:lvlText w:val="%3."/>
      <w:lvlJc w:val="left"/>
      <w:pPr>
        <w:ind w:left="2700" w:hanging="720"/>
      </w:pPr>
      <w:rPr>
        <w:rFonts w:hint="default"/>
      </w:rPr>
    </w:lvl>
    <w:lvl w:ilvl="3">
      <w:start w:val="19"/>
      <w:numFmt w:val="decimal"/>
      <w:suff w:val="space"/>
      <w:lvlText w:val="%4."/>
      <w:lvlJc w:val="left"/>
      <w:pPr>
        <w:ind w:left="2584" w:hanging="315"/>
      </w:pPr>
      <w:rPr>
        <w:rFonts w:ascii="Arial" w:hAnsi="Arial" w:cs="Arial" w:hint="default"/>
        <w:b w:val="0"/>
        <w:sz w:val="20"/>
        <w:szCs w:val="20"/>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3" w15:restartNumberingAfterBreak="0">
    <w:nsid w:val="53651161"/>
    <w:multiLevelType w:val="multilevel"/>
    <w:tmpl w:val="8FF8B734"/>
    <w:lvl w:ilvl="0">
      <w:start w:val="11"/>
      <w:numFmt w:val="decimal"/>
      <w:suff w:val="space"/>
      <w:lvlText w:val="%1."/>
      <w:lvlJc w:val="left"/>
      <w:pPr>
        <w:ind w:left="786" w:hanging="360"/>
      </w:pPr>
      <w:rPr>
        <w:rFonts w:hint="default"/>
        <w:b w:val="0"/>
      </w:rPr>
    </w:lvl>
    <w:lvl w:ilvl="1">
      <w:start w:val="1"/>
      <w:numFmt w:val="decimal"/>
      <w:suff w:val="space"/>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5BC4ABC"/>
    <w:multiLevelType w:val="hybridMultilevel"/>
    <w:tmpl w:val="EFDA3314"/>
    <w:lvl w:ilvl="0" w:tplc="04270015">
      <w:start w:val="1"/>
      <w:numFmt w:val="upperLetter"/>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5" w15:restartNumberingAfterBreak="0">
    <w:nsid w:val="55E623FC"/>
    <w:multiLevelType w:val="multilevel"/>
    <w:tmpl w:val="C52EF7F0"/>
    <w:lvl w:ilvl="0">
      <w:start w:val="39"/>
      <w:numFmt w:val="decimal"/>
      <w:suff w:val="space"/>
      <w:lvlText w:val="%1."/>
      <w:lvlJc w:val="left"/>
      <w:pPr>
        <w:ind w:left="720" w:hanging="360"/>
      </w:pPr>
      <w:rPr>
        <w:rFonts w:hint="default"/>
        <w:b w:val="0"/>
        <w:color w:val="auto"/>
        <w:sz w:val="22"/>
        <w:szCs w:val="22"/>
      </w:rPr>
    </w:lvl>
    <w:lvl w:ilvl="1">
      <w:start w:val="1"/>
      <w:numFmt w:val="decimal"/>
      <w:isLgl/>
      <w:lvlText w:val="%1.%2."/>
      <w:lvlJc w:val="left"/>
      <w:pPr>
        <w:ind w:left="1571"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57245514"/>
    <w:multiLevelType w:val="multilevel"/>
    <w:tmpl w:val="AE5EDC92"/>
    <w:lvl w:ilvl="0">
      <w:start w:val="14"/>
      <w:numFmt w:val="decimal"/>
      <w:suff w:val="space"/>
      <w:lvlText w:val="%1."/>
      <w:lvlJc w:val="left"/>
      <w:pPr>
        <w:ind w:left="2487" w:hanging="360"/>
      </w:pPr>
      <w:rPr>
        <w:rFonts w:hint="default"/>
        <w:b w:val="0"/>
      </w:rPr>
    </w:lvl>
    <w:lvl w:ilvl="1">
      <w:start w:val="1"/>
      <w:numFmt w:val="decimal"/>
      <w:suff w:val="space"/>
      <w:lvlText w:val="%1.%2."/>
      <w:lvlJc w:val="left"/>
      <w:pPr>
        <w:ind w:left="2134" w:hanging="432"/>
      </w:pPr>
      <w:rPr>
        <w:rFonts w:hint="default"/>
        <w:b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B7F2F4E"/>
    <w:multiLevelType w:val="multilevel"/>
    <w:tmpl w:val="1452F594"/>
    <w:lvl w:ilvl="0">
      <w:start w:val="1"/>
      <w:numFmt w:val="upperRoman"/>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lt-LT" w:eastAsia="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C91362F"/>
    <w:multiLevelType w:val="hybridMultilevel"/>
    <w:tmpl w:val="08F86AA8"/>
    <w:lvl w:ilvl="0" w:tplc="EDE88AD2">
      <w:start w:val="1"/>
      <w:numFmt w:val="upperRoman"/>
      <w:suff w:val="space"/>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F6C47F4"/>
    <w:multiLevelType w:val="multilevel"/>
    <w:tmpl w:val="5DD069E0"/>
    <w:lvl w:ilvl="0">
      <w:start w:val="52"/>
      <w:numFmt w:val="decimal"/>
      <w:suff w:val="space"/>
      <w:lvlText w:val="%1."/>
      <w:lvlJc w:val="left"/>
      <w:pPr>
        <w:ind w:left="786" w:hanging="360"/>
      </w:pPr>
      <w:rPr>
        <w:rFonts w:hint="default"/>
        <w:b w:val="0"/>
      </w:rPr>
    </w:lvl>
    <w:lvl w:ilvl="1">
      <w:start w:val="1"/>
      <w:numFmt w:val="decimal"/>
      <w:suff w:val="space"/>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0ED0B79"/>
    <w:multiLevelType w:val="hybridMultilevel"/>
    <w:tmpl w:val="DEDAF504"/>
    <w:lvl w:ilvl="0" w:tplc="6240BE66">
      <w:start w:val="9"/>
      <w:numFmt w:val="bullet"/>
      <w:lvlText w:val="–"/>
      <w:lvlJc w:val="left"/>
      <w:pPr>
        <w:ind w:left="927" w:hanging="360"/>
      </w:pPr>
      <w:rPr>
        <w:rFonts w:ascii="Arial" w:eastAsia="Calibri" w:hAnsi="Arial" w:cs="Aria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1" w15:restartNumberingAfterBreak="0">
    <w:nsid w:val="711E5462"/>
    <w:multiLevelType w:val="multilevel"/>
    <w:tmpl w:val="49C0ACA4"/>
    <w:lvl w:ilvl="0">
      <w:start w:val="19"/>
      <w:numFmt w:val="decimal"/>
      <w:suff w:val="space"/>
      <w:lvlText w:val="%1."/>
      <w:lvlJc w:val="left"/>
      <w:pPr>
        <w:ind w:left="1495" w:hanging="360"/>
      </w:pPr>
      <w:rPr>
        <w:rFonts w:hint="default"/>
        <w:b w:val="0"/>
      </w:rPr>
    </w:lvl>
    <w:lvl w:ilvl="1">
      <w:start w:val="1"/>
      <w:numFmt w:val="decimal"/>
      <w:suff w:val="space"/>
      <w:lvlText w:val="%1.%2."/>
      <w:lvlJc w:val="left"/>
      <w:pPr>
        <w:ind w:left="1501" w:hanging="432"/>
      </w:pPr>
      <w:rPr>
        <w:rFonts w:hint="default"/>
        <w:b w:val="0"/>
      </w:rPr>
    </w:lvl>
    <w:lvl w:ilvl="2">
      <w:start w:val="1"/>
      <w:numFmt w:val="decimal"/>
      <w:lvlText w:val="%1.%2.%3."/>
      <w:lvlJc w:val="left"/>
      <w:pPr>
        <w:ind w:left="1933" w:hanging="504"/>
      </w:pPr>
      <w:rPr>
        <w:rFonts w:hint="default"/>
      </w:rPr>
    </w:lvl>
    <w:lvl w:ilvl="3">
      <w:start w:val="1"/>
      <w:numFmt w:val="decimal"/>
      <w:lvlText w:val="%1.%2.%3.%4."/>
      <w:lvlJc w:val="left"/>
      <w:pPr>
        <w:ind w:left="2437" w:hanging="648"/>
      </w:pPr>
      <w:rPr>
        <w:rFonts w:hint="default"/>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22" w15:restartNumberingAfterBreak="0">
    <w:nsid w:val="79225FC1"/>
    <w:multiLevelType w:val="multilevel"/>
    <w:tmpl w:val="40683C8E"/>
    <w:lvl w:ilvl="0">
      <w:start w:val="1"/>
      <w:numFmt w:val="upperRoman"/>
      <w:suff w:val="space"/>
      <w:lvlText w:val="%1."/>
      <w:lvlJc w:val="left"/>
      <w:pPr>
        <w:ind w:left="1080" w:hanging="720"/>
      </w:pPr>
      <w:rPr>
        <w:rFonts w:ascii="Times New Roman" w:hAnsi="Times New Roman" w:cs="Times New Roman" w:hint="default"/>
        <w:b/>
        <w:sz w:val="24"/>
      </w:rPr>
    </w:lvl>
    <w:lvl w:ilvl="1">
      <w:start w:val="1"/>
      <w:numFmt w:val="upperRoman"/>
      <w:lvlText w:val="%2."/>
      <w:lvlJc w:val="left"/>
      <w:pPr>
        <w:ind w:left="1800" w:hanging="720"/>
      </w:pPr>
      <w:rPr>
        <w:rFonts w:cs="Times New Roman" w:hint="default"/>
      </w:rPr>
    </w:lvl>
    <w:lvl w:ilvl="2">
      <w:start w:val="1"/>
      <w:numFmt w:val="upperRoman"/>
      <w:lvlText w:val="%3."/>
      <w:lvlJc w:val="left"/>
      <w:pPr>
        <w:ind w:left="2700" w:hanging="720"/>
      </w:pPr>
      <w:rPr>
        <w:rFonts w:hint="default"/>
      </w:rPr>
    </w:lvl>
    <w:lvl w:ilvl="3">
      <w:start w:val="5"/>
      <w:numFmt w:val="decimal"/>
      <w:suff w:val="space"/>
      <w:lvlText w:val="%4."/>
      <w:lvlJc w:val="left"/>
      <w:pPr>
        <w:ind w:left="1025" w:hanging="315"/>
      </w:pPr>
      <w:rPr>
        <w:rFonts w:ascii="Arial" w:hAnsi="Arial" w:cs="Arial" w:hint="default"/>
        <w:b w:val="0"/>
        <w:sz w:val="22"/>
        <w:szCs w:val="22"/>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3" w15:restartNumberingAfterBreak="0">
    <w:nsid w:val="7CB21635"/>
    <w:multiLevelType w:val="multilevel"/>
    <w:tmpl w:val="F5542A12"/>
    <w:lvl w:ilvl="0">
      <w:start w:val="12"/>
      <w:numFmt w:val="decimal"/>
      <w:suff w:val="space"/>
      <w:lvlText w:val="%1."/>
      <w:lvlJc w:val="left"/>
      <w:pPr>
        <w:ind w:left="2487" w:hanging="360"/>
      </w:pPr>
      <w:rPr>
        <w:rFonts w:hint="default"/>
        <w:b w:val="0"/>
      </w:rPr>
    </w:lvl>
    <w:lvl w:ilvl="1">
      <w:start w:val="1"/>
      <w:numFmt w:val="decimal"/>
      <w:suff w:val="space"/>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DB6108B"/>
    <w:multiLevelType w:val="multilevel"/>
    <w:tmpl w:val="D66C8C14"/>
    <w:lvl w:ilvl="0">
      <w:start w:val="12"/>
      <w:numFmt w:val="decimal"/>
      <w:suff w:val="space"/>
      <w:lvlText w:val="%1."/>
      <w:lvlJc w:val="left"/>
      <w:pPr>
        <w:ind w:left="2487" w:hanging="360"/>
      </w:pPr>
      <w:rPr>
        <w:rFonts w:hint="default"/>
        <w:b w:val="0"/>
      </w:rPr>
    </w:lvl>
    <w:lvl w:ilvl="1">
      <w:start w:val="4"/>
      <w:numFmt w:val="decimal"/>
      <w:suff w:val="space"/>
      <w:lvlText w:val="%1.%2."/>
      <w:lvlJc w:val="left"/>
      <w:pPr>
        <w:ind w:left="2134" w:hanging="432"/>
      </w:pPr>
      <w:rPr>
        <w:rFonts w:hint="default"/>
        <w:b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E3F012D"/>
    <w:multiLevelType w:val="multilevel"/>
    <w:tmpl w:val="2CE24348"/>
    <w:lvl w:ilvl="0">
      <w:start w:val="22"/>
      <w:numFmt w:val="decimal"/>
      <w:suff w:val="space"/>
      <w:lvlText w:val="%1."/>
      <w:lvlJc w:val="left"/>
      <w:pPr>
        <w:ind w:left="786" w:hanging="360"/>
      </w:pPr>
      <w:rPr>
        <w:rFonts w:hint="default"/>
        <w:b w:val="0"/>
      </w:rPr>
    </w:lvl>
    <w:lvl w:ilvl="1">
      <w:start w:val="1"/>
      <w:numFmt w:val="decimal"/>
      <w:suff w:val="space"/>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767509">
    <w:abstractNumId w:val="18"/>
  </w:num>
  <w:num w:numId="2" w16cid:durableId="1617449063">
    <w:abstractNumId w:val="1"/>
  </w:num>
  <w:num w:numId="3" w16cid:durableId="4895629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5346791">
    <w:abstractNumId w:val="5"/>
  </w:num>
  <w:num w:numId="5" w16cid:durableId="1771197095">
    <w:abstractNumId w:val="9"/>
  </w:num>
  <w:num w:numId="6" w16cid:durableId="418790565">
    <w:abstractNumId w:val="15"/>
  </w:num>
  <w:num w:numId="7" w16cid:durableId="1605915901">
    <w:abstractNumId w:val="11"/>
  </w:num>
  <w:num w:numId="8" w16cid:durableId="568729074">
    <w:abstractNumId w:val="25"/>
  </w:num>
  <w:num w:numId="9" w16cid:durableId="1037898465">
    <w:abstractNumId w:val="23"/>
  </w:num>
  <w:num w:numId="10" w16cid:durableId="1653677797">
    <w:abstractNumId w:val="17"/>
  </w:num>
  <w:num w:numId="11" w16cid:durableId="2096976306">
    <w:abstractNumId w:val="13"/>
  </w:num>
  <w:num w:numId="12" w16cid:durableId="1210607957">
    <w:abstractNumId w:val="4"/>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60797558">
    <w:abstractNumId w:val="20"/>
  </w:num>
  <w:num w:numId="14" w16cid:durableId="1234852360">
    <w:abstractNumId w:val="4"/>
  </w:num>
  <w:num w:numId="15" w16cid:durableId="457799430">
    <w:abstractNumId w:val="14"/>
  </w:num>
  <w:num w:numId="16" w16cid:durableId="1455244748">
    <w:abstractNumId w:val="0"/>
  </w:num>
  <w:num w:numId="17" w16cid:durableId="1834373816">
    <w:abstractNumId w:val="22"/>
  </w:num>
  <w:num w:numId="18" w16cid:durableId="964389195">
    <w:abstractNumId w:val="7"/>
  </w:num>
  <w:num w:numId="19" w16cid:durableId="718940350">
    <w:abstractNumId w:val="8"/>
  </w:num>
  <w:num w:numId="20" w16cid:durableId="433280774">
    <w:abstractNumId w:val="12"/>
  </w:num>
  <w:num w:numId="21" w16cid:durableId="872813388">
    <w:abstractNumId w:val="21"/>
  </w:num>
  <w:num w:numId="22" w16cid:durableId="80807056">
    <w:abstractNumId w:val="10"/>
  </w:num>
  <w:num w:numId="23" w16cid:durableId="1944728125">
    <w:abstractNumId w:val="2"/>
  </w:num>
  <w:num w:numId="24" w16cid:durableId="2063096564">
    <w:abstractNumId w:val="24"/>
  </w:num>
  <w:num w:numId="25" w16cid:durableId="1684165286">
    <w:abstractNumId w:val="6"/>
  </w:num>
  <w:num w:numId="26" w16cid:durableId="438992610">
    <w:abstractNumId w:val="19"/>
  </w:num>
  <w:num w:numId="27" w16cid:durableId="598415219">
    <w:abstractNumId w:val="16"/>
  </w:num>
  <w:num w:numId="28" w16cid:durableId="4556780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43A"/>
    <w:rsid w:val="000006C5"/>
    <w:rsid w:val="000065E1"/>
    <w:rsid w:val="000070F4"/>
    <w:rsid w:val="00007614"/>
    <w:rsid w:val="0000783A"/>
    <w:rsid w:val="00017351"/>
    <w:rsid w:val="00017686"/>
    <w:rsid w:val="00020528"/>
    <w:rsid w:val="00022307"/>
    <w:rsid w:val="00022737"/>
    <w:rsid w:val="0002308C"/>
    <w:rsid w:val="00034EC8"/>
    <w:rsid w:val="000552BC"/>
    <w:rsid w:val="00065977"/>
    <w:rsid w:val="000666CC"/>
    <w:rsid w:val="00067A69"/>
    <w:rsid w:val="00073C37"/>
    <w:rsid w:val="00077171"/>
    <w:rsid w:val="00091BEC"/>
    <w:rsid w:val="00093012"/>
    <w:rsid w:val="000943C9"/>
    <w:rsid w:val="000A2381"/>
    <w:rsid w:val="000A27CB"/>
    <w:rsid w:val="000A3174"/>
    <w:rsid w:val="000A4B23"/>
    <w:rsid w:val="000A5378"/>
    <w:rsid w:val="000A61CA"/>
    <w:rsid w:val="000A7758"/>
    <w:rsid w:val="000A789F"/>
    <w:rsid w:val="000B262D"/>
    <w:rsid w:val="000B533F"/>
    <w:rsid w:val="000B5E93"/>
    <w:rsid w:val="000B643E"/>
    <w:rsid w:val="000B64E5"/>
    <w:rsid w:val="000C2E99"/>
    <w:rsid w:val="000C4912"/>
    <w:rsid w:val="000C591E"/>
    <w:rsid w:val="000D19B6"/>
    <w:rsid w:val="000D26F6"/>
    <w:rsid w:val="000D7BCC"/>
    <w:rsid w:val="000E0173"/>
    <w:rsid w:val="000E5444"/>
    <w:rsid w:val="000F414F"/>
    <w:rsid w:val="00102966"/>
    <w:rsid w:val="0010733C"/>
    <w:rsid w:val="0011187B"/>
    <w:rsid w:val="00112594"/>
    <w:rsid w:val="0011346E"/>
    <w:rsid w:val="0011695F"/>
    <w:rsid w:val="001171E2"/>
    <w:rsid w:val="00117920"/>
    <w:rsid w:val="001303C1"/>
    <w:rsid w:val="00134690"/>
    <w:rsid w:val="001403C7"/>
    <w:rsid w:val="001425D9"/>
    <w:rsid w:val="00143EF6"/>
    <w:rsid w:val="001617A5"/>
    <w:rsid w:val="0016691D"/>
    <w:rsid w:val="00167816"/>
    <w:rsid w:val="00167ABB"/>
    <w:rsid w:val="0017011E"/>
    <w:rsid w:val="001749AD"/>
    <w:rsid w:val="00184B8B"/>
    <w:rsid w:val="001869BA"/>
    <w:rsid w:val="00187C26"/>
    <w:rsid w:val="00193290"/>
    <w:rsid w:val="00194F81"/>
    <w:rsid w:val="001A4B77"/>
    <w:rsid w:val="001B4665"/>
    <w:rsid w:val="001C4631"/>
    <w:rsid w:val="001C5880"/>
    <w:rsid w:val="001D1C74"/>
    <w:rsid w:val="001D2C00"/>
    <w:rsid w:val="001D7A36"/>
    <w:rsid w:val="001E0056"/>
    <w:rsid w:val="001E054C"/>
    <w:rsid w:val="001E452F"/>
    <w:rsid w:val="001E644D"/>
    <w:rsid w:val="001F35AC"/>
    <w:rsid w:val="001F3FBB"/>
    <w:rsid w:val="001F5428"/>
    <w:rsid w:val="00200C4B"/>
    <w:rsid w:val="00200F6B"/>
    <w:rsid w:val="002138C2"/>
    <w:rsid w:val="00214AC7"/>
    <w:rsid w:val="00216221"/>
    <w:rsid w:val="00231036"/>
    <w:rsid w:val="00232828"/>
    <w:rsid w:val="002344EB"/>
    <w:rsid w:val="002347D0"/>
    <w:rsid w:val="00235546"/>
    <w:rsid w:val="00244CD8"/>
    <w:rsid w:val="002465DD"/>
    <w:rsid w:val="00252D7B"/>
    <w:rsid w:val="00254392"/>
    <w:rsid w:val="0026028D"/>
    <w:rsid w:val="0026057C"/>
    <w:rsid w:val="0026448B"/>
    <w:rsid w:val="002645FD"/>
    <w:rsid w:val="002662FD"/>
    <w:rsid w:val="00273644"/>
    <w:rsid w:val="002750A0"/>
    <w:rsid w:val="00275CF2"/>
    <w:rsid w:val="00276176"/>
    <w:rsid w:val="0028167F"/>
    <w:rsid w:val="00285E1B"/>
    <w:rsid w:val="00287401"/>
    <w:rsid w:val="002929EE"/>
    <w:rsid w:val="0029446D"/>
    <w:rsid w:val="002B2A53"/>
    <w:rsid w:val="002B7C68"/>
    <w:rsid w:val="002C03EC"/>
    <w:rsid w:val="002C06E8"/>
    <w:rsid w:val="002C4F56"/>
    <w:rsid w:val="002C59EE"/>
    <w:rsid w:val="002C5CF1"/>
    <w:rsid w:val="002C69FD"/>
    <w:rsid w:val="002C7F8F"/>
    <w:rsid w:val="002D343A"/>
    <w:rsid w:val="002D418D"/>
    <w:rsid w:val="002E2FE2"/>
    <w:rsid w:val="0030335C"/>
    <w:rsid w:val="003043FB"/>
    <w:rsid w:val="003165B8"/>
    <w:rsid w:val="00316F94"/>
    <w:rsid w:val="003205A0"/>
    <w:rsid w:val="00321DBC"/>
    <w:rsid w:val="00324BD7"/>
    <w:rsid w:val="00331B4E"/>
    <w:rsid w:val="00334C64"/>
    <w:rsid w:val="00341690"/>
    <w:rsid w:val="00342CBE"/>
    <w:rsid w:val="003515EA"/>
    <w:rsid w:val="0035503D"/>
    <w:rsid w:val="00355828"/>
    <w:rsid w:val="003559B8"/>
    <w:rsid w:val="0036638A"/>
    <w:rsid w:val="00367109"/>
    <w:rsid w:val="003700EA"/>
    <w:rsid w:val="00374F8D"/>
    <w:rsid w:val="00376D91"/>
    <w:rsid w:val="00380441"/>
    <w:rsid w:val="00380E0D"/>
    <w:rsid w:val="0039319A"/>
    <w:rsid w:val="00393D90"/>
    <w:rsid w:val="0039464E"/>
    <w:rsid w:val="00396DA8"/>
    <w:rsid w:val="00397CC6"/>
    <w:rsid w:val="003A329F"/>
    <w:rsid w:val="003A48E8"/>
    <w:rsid w:val="003A5B9A"/>
    <w:rsid w:val="003B5A69"/>
    <w:rsid w:val="003C1025"/>
    <w:rsid w:val="003C13C7"/>
    <w:rsid w:val="003C2DEA"/>
    <w:rsid w:val="003C5E46"/>
    <w:rsid w:val="003C698C"/>
    <w:rsid w:val="003D553D"/>
    <w:rsid w:val="003E17FF"/>
    <w:rsid w:val="003E28E5"/>
    <w:rsid w:val="003E2C21"/>
    <w:rsid w:val="003E3556"/>
    <w:rsid w:val="003F2F91"/>
    <w:rsid w:val="003F54C4"/>
    <w:rsid w:val="003F6642"/>
    <w:rsid w:val="00401C62"/>
    <w:rsid w:val="0040512E"/>
    <w:rsid w:val="00405F8E"/>
    <w:rsid w:val="0040693F"/>
    <w:rsid w:val="00406FD0"/>
    <w:rsid w:val="00412CDB"/>
    <w:rsid w:val="00413785"/>
    <w:rsid w:val="00413DC2"/>
    <w:rsid w:val="00414BEF"/>
    <w:rsid w:val="00416CED"/>
    <w:rsid w:val="00422C25"/>
    <w:rsid w:val="00424029"/>
    <w:rsid w:val="00427E3F"/>
    <w:rsid w:val="00430961"/>
    <w:rsid w:val="00433900"/>
    <w:rsid w:val="00435276"/>
    <w:rsid w:val="00444B7D"/>
    <w:rsid w:val="004477DA"/>
    <w:rsid w:val="004507A3"/>
    <w:rsid w:val="00451F13"/>
    <w:rsid w:val="00454C78"/>
    <w:rsid w:val="00472BA9"/>
    <w:rsid w:val="004732A1"/>
    <w:rsid w:val="00474F8C"/>
    <w:rsid w:val="004758A8"/>
    <w:rsid w:val="004802B6"/>
    <w:rsid w:val="00486AC1"/>
    <w:rsid w:val="0048739B"/>
    <w:rsid w:val="00490194"/>
    <w:rsid w:val="00491D9A"/>
    <w:rsid w:val="00491E94"/>
    <w:rsid w:val="00492175"/>
    <w:rsid w:val="00494F60"/>
    <w:rsid w:val="00495D0F"/>
    <w:rsid w:val="004A7143"/>
    <w:rsid w:val="004B0A73"/>
    <w:rsid w:val="004B4E5F"/>
    <w:rsid w:val="004C538C"/>
    <w:rsid w:val="004D0408"/>
    <w:rsid w:val="004D079A"/>
    <w:rsid w:val="004D24FB"/>
    <w:rsid w:val="004D257C"/>
    <w:rsid w:val="004D55B9"/>
    <w:rsid w:val="004E1147"/>
    <w:rsid w:val="004E153B"/>
    <w:rsid w:val="00502F09"/>
    <w:rsid w:val="005044C0"/>
    <w:rsid w:val="00507BBD"/>
    <w:rsid w:val="00507D2B"/>
    <w:rsid w:val="00516DDD"/>
    <w:rsid w:val="00517C51"/>
    <w:rsid w:val="0054116E"/>
    <w:rsid w:val="005503E0"/>
    <w:rsid w:val="00551B4F"/>
    <w:rsid w:val="00553415"/>
    <w:rsid w:val="00555761"/>
    <w:rsid w:val="00556E34"/>
    <w:rsid w:val="005615B5"/>
    <w:rsid w:val="00564695"/>
    <w:rsid w:val="00564A68"/>
    <w:rsid w:val="00564BE5"/>
    <w:rsid w:val="00565B7A"/>
    <w:rsid w:val="0057297D"/>
    <w:rsid w:val="00574AA0"/>
    <w:rsid w:val="005751C4"/>
    <w:rsid w:val="00580B65"/>
    <w:rsid w:val="00586F19"/>
    <w:rsid w:val="00587C28"/>
    <w:rsid w:val="00590075"/>
    <w:rsid w:val="00590A6B"/>
    <w:rsid w:val="00591BB6"/>
    <w:rsid w:val="00596C9C"/>
    <w:rsid w:val="00597098"/>
    <w:rsid w:val="0059742B"/>
    <w:rsid w:val="005A048F"/>
    <w:rsid w:val="005A2705"/>
    <w:rsid w:val="005A2C22"/>
    <w:rsid w:val="005B045D"/>
    <w:rsid w:val="005B0623"/>
    <w:rsid w:val="005B0BA4"/>
    <w:rsid w:val="005B1259"/>
    <w:rsid w:val="005B429F"/>
    <w:rsid w:val="005B668D"/>
    <w:rsid w:val="005C31D3"/>
    <w:rsid w:val="005C6BDD"/>
    <w:rsid w:val="005C7AE4"/>
    <w:rsid w:val="005D0316"/>
    <w:rsid w:val="005D1EEA"/>
    <w:rsid w:val="005D2AA9"/>
    <w:rsid w:val="005E4A01"/>
    <w:rsid w:val="005E4C0B"/>
    <w:rsid w:val="005E5094"/>
    <w:rsid w:val="0061004D"/>
    <w:rsid w:val="00613DF9"/>
    <w:rsid w:val="006179ED"/>
    <w:rsid w:val="00617EC8"/>
    <w:rsid w:val="00621B38"/>
    <w:rsid w:val="006244F1"/>
    <w:rsid w:val="00642986"/>
    <w:rsid w:val="006446AA"/>
    <w:rsid w:val="0064543A"/>
    <w:rsid w:val="006454B5"/>
    <w:rsid w:val="00652C43"/>
    <w:rsid w:val="00653EA2"/>
    <w:rsid w:val="00665A8A"/>
    <w:rsid w:val="00673C2F"/>
    <w:rsid w:val="00674136"/>
    <w:rsid w:val="00677CB8"/>
    <w:rsid w:val="0069213B"/>
    <w:rsid w:val="00696082"/>
    <w:rsid w:val="00697A16"/>
    <w:rsid w:val="006A1B92"/>
    <w:rsid w:val="006A2134"/>
    <w:rsid w:val="006A4E38"/>
    <w:rsid w:val="006A7FDA"/>
    <w:rsid w:val="006B5260"/>
    <w:rsid w:val="006B5353"/>
    <w:rsid w:val="006B7022"/>
    <w:rsid w:val="006C0527"/>
    <w:rsid w:val="006C2F30"/>
    <w:rsid w:val="006C34FD"/>
    <w:rsid w:val="006C46F6"/>
    <w:rsid w:val="006C4CF1"/>
    <w:rsid w:val="006C52B2"/>
    <w:rsid w:val="006C69BC"/>
    <w:rsid w:val="006D0C82"/>
    <w:rsid w:val="006D2BC7"/>
    <w:rsid w:val="006E658E"/>
    <w:rsid w:val="006F6661"/>
    <w:rsid w:val="00706123"/>
    <w:rsid w:val="00712630"/>
    <w:rsid w:val="00720E50"/>
    <w:rsid w:val="00721188"/>
    <w:rsid w:val="00741609"/>
    <w:rsid w:val="0074733D"/>
    <w:rsid w:val="00750EB3"/>
    <w:rsid w:val="00755247"/>
    <w:rsid w:val="007725A3"/>
    <w:rsid w:val="00774E53"/>
    <w:rsid w:val="007779F3"/>
    <w:rsid w:val="00781724"/>
    <w:rsid w:val="00784C7D"/>
    <w:rsid w:val="00790918"/>
    <w:rsid w:val="00791F1E"/>
    <w:rsid w:val="00792F35"/>
    <w:rsid w:val="00794DF8"/>
    <w:rsid w:val="007965CD"/>
    <w:rsid w:val="00797B99"/>
    <w:rsid w:val="00797D44"/>
    <w:rsid w:val="007A1A7B"/>
    <w:rsid w:val="007A2A4E"/>
    <w:rsid w:val="007B1D1E"/>
    <w:rsid w:val="007B2783"/>
    <w:rsid w:val="007B27EC"/>
    <w:rsid w:val="007B46C0"/>
    <w:rsid w:val="007B650E"/>
    <w:rsid w:val="007B69AA"/>
    <w:rsid w:val="007B6CFE"/>
    <w:rsid w:val="007C1C1D"/>
    <w:rsid w:val="007C2F14"/>
    <w:rsid w:val="007C6AFD"/>
    <w:rsid w:val="007D0717"/>
    <w:rsid w:val="007D58F6"/>
    <w:rsid w:val="007D5BAA"/>
    <w:rsid w:val="007E0754"/>
    <w:rsid w:val="007E1BF2"/>
    <w:rsid w:val="007E2CAD"/>
    <w:rsid w:val="007E6489"/>
    <w:rsid w:val="00803579"/>
    <w:rsid w:val="00805D3A"/>
    <w:rsid w:val="00810F75"/>
    <w:rsid w:val="00815626"/>
    <w:rsid w:val="00843A8D"/>
    <w:rsid w:val="0084458D"/>
    <w:rsid w:val="00844807"/>
    <w:rsid w:val="0084493B"/>
    <w:rsid w:val="0085268F"/>
    <w:rsid w:val="00853A37"/>
    <w:rsid w:val="0086166F"/>
    <w:rsid w:val="00863090"/>
    <w:rsid w:val="00863874"/>
    <w:rsid w:val="00873021"/>
    <w:rsid w:val="00874ED3"/>
    <w:rsid w:val="00876075"/>
    <w:rsid w:val="008763D8"/>
    <w:rsid w:val="00882AD6"/>
    <w:rsid w:val="00886EF8"/>
    <w:rsid w:val="00892D9F"/>
    <w:rsid w:val="008A5BBC"/>
    <w:rsid w:val="008A6FB9"/>
    <w:rsid w:val="008B36C3"/>
    <w:rsid w:val="008B5612"/>
    <w:rsid w:val="008B6212"/>
    <w:rsid w:val="008B7144"/>
    <w:rsid w:val="008C1136"/>
    <w:rsid w:val="008C2622"/>
    <w:rsid w:val="008D63B0"/>
    <w:rsid w:val="008E16D9"/>
    <w:rsid w:val="008E2B1A"/>
    <w:rsid w:val="008E46C2"/>
    <w:rsid w:val="008E4F92"/>
    <w:rsid w:val="008F1C02"/>
    <w:rsid w:val="008F5039"/>
    <w:rsid w:val="008F5E2C"/>
    <w:rsid w:val="00901A69"/>
    <w:rsid w:val="0090380B"/>
    <w:rsid w:val="00910581"/>
    <w:rsid w:val="00913A4A"/>
    <w:rsid w:val="00920C5A"/>
    <w:rsid w:val="009226F5"/>
    <w:rsid w:val="009255EB"/>
    <w:rsid w:val="00927578"/>
    <w:rsid w:val="009333E5"/>
    <w:rsid w:val="00936130"/>
    <w:rsid w:val="00953ED9"/>
    <w:rsid w:val="00956964"/>
    <w:rsid w:val="009607A9"/>
    <w:rsid w:val="00961B15"/>
    <w:rsid w:val="00965321"/>
    <w:rsid w:val="00966388"/>
    <w:rsid w:val="00970692"/>
    <w:rsid w:val="00971645"/>
    <w:rsid w:val="009732A3"/>
    <w:rsid w:val="00973FA4"/>
    <w:rsid w:val="00975262"/>
    <w:rsid w:val="00976B09"/>
    <w:rsid w:val="00977D64"/>
    <w:rsid w:val="00983317"/>
    <w:rsid w:val="00990525"/>
    <w:rsid w:val="0099149F"/>
    <w:rsid w:val="0099295A"/>
    <w:rsid w:val="009929FA"/>
    <w:rsid w:val="009965C7"/>
    <w:rsid w:val="009968BF"/>
    <w:rsid w:val="009A0366"/>
    <w:rsid w:val="009A3FD6"/>
    <w:rsid w:val="009A5F1A"/>
    <w:rsid w:val="009A7783"/>
    <w:rsid w:val="009B1EFF"/>
    <w:rsid w:val="009B35BA"/>
    <w:rsid w:val="009C1922"/>
    <w:rsid w:val="009C36BD"/>
    <w:rsid w:val="009D179F"/>
    <w:rsid w:val="009D3974"/>
    <w:rsid w:val="009D7453"/>
    <w:rsid w:val="009E587D"/>
    <w:rsid w:val="009E63D4"/>
    <w:rsid w:val="009E76B1"/>
    <w:rsid w:val="009E7C5E"/>
    <w:rsid w:val="009F0E95"/>
    <w:rsid w:val="009F28EC"/>
    <w:rsid w:val="009F54E2"/>
    <w:rsid w:val="00A10F82"/>
    <w:rsid w:val="00A1110C"/>
    <w:rsid w:val="00A11B24"/>
    <w:rsid w:val="00A17235"/>
    <w:rsid w:val="00A20B6E"/>
    <w:rsid w:val="00A21744"/>
    <w:rsid w:val="00A30CF7"/>
    <w:rsid w:val="00A31A67"/>
    <w:rsid w:val="00A3602C"/>
    <w:rsid w:val="00A43902"/>
    <w:rsid w:val="00A45592"/>
    <w:rsid w:val="00A614D9"/>
    <w:rsid w:val="00A85852"/>
    <w:rsid w:val="00A869DC"/>
    <w:rsid w:val="00A8708F"/>
    <w:rsid w:val="00A907A6"/>
    <w:rsid w:val="00A91CDA"/>
    <w:rsid w:val="00A9483E"/>
    <w:rsid w:val="00A97C74"/>
    <w:rsid w:val="00AA12B8"/>
    <w:rsid w:val="00AA221C"/>
    <w:rsid w:val="00AA7F1F"/>
    <w:rsid w:val="00AB2E85"/>
    <w:rsid w:val="00AB6B29"/>
    <w:rsid w:val="00AD2B20"/>
    <w:rsid w:val="00AE40C7"/>
    <w:rsid w:val="00AF246D"/>
    <w:rsid w:val="00AF6C26"/>
    <w:rsid w:val="00AF708D"/>
    <w:rsid w:val="00AF7428"/>
    <w:rsid w:val="00AF7587"/>
    <w:rsid w:val="00AF7689"/>
    <w:rsid w:val="00B0091C"/>
    <w:rsid w:val="00B1190D"/>
    <w:rsid w:val="00B1605B"/>
    <w:rsid w:val="00B17D46"/>
    <w:rsid w:val="00B272E3"/>
    <w:rsid w:val="00B328A6"/>
    <w:rsid w:val="00B3334F"/>
    <w:rsid w:val="00B339D6"/>
    <w:rsid w:val="00B33C67"/>
    <w:rsid w:val="00B4433A"/>
    <w:rsid w:val="00B45FAA"/>
    <w:rsid w:val="00B51B60"/>
    <w:rsid w:val="00B54ABE"/>
    <w:rsid w:val="00B559FE"/>
    <w:rsid w:val="00B62028"/>
    <w:rsid w:val="00B656D3"/>
    <w:rsid w:val="00B67A68"/>
    <w:rsid w:val="00B80819"/>
    <w:rsid w:val="00B815A4"/>
    <w:rsid w:val="00B9316F"/>
    <w:rsid w:val="00B9372E"/>
    <w:rsid w:val="00B95B6B"/>
    <w:rsid w:val="00B97451"/>
    <w:rsid w:val="00BA1008"/>
    <w:rsid w:val="00BA2704"/>
    <w:rsid w:val="00BA3D68"/>
    <w:rsid w:val="00BA4964"/>
    <w:rsid w:val="00BA7ECF"/>
    <w:rsid w:val="00BB0C1E"/>
    <w:rsid w:val="00BB5F0E"/>
    <w:rsid w:val="00BC0184"/>
    <w:rsid w:val="00BC42DA"/>
    <w:rsid w:val="00BD2B4A"/>
    <w:rsid w:val="00BE1448"/>
    <w:rsid w:val="00BF4186"/>
    <w:rsid w:val="00BF6D9A"/>
    <w:rsid w:val="00C02357"/>
    <w:rsid w:val="00C15286"/>
    <w:rsid w:val="00C2003C"/>
    <w:rsid w:val="00C22546"/>
    <w:rsid w:val="00C27F6E"/>
    <w:rsid w:val="00C27FC5"/>
    <w:rsid w:val="00C300FD"/>
    <w:rsid w:val="00C32A29"/>
    <w:rsid w:val="00C3503C"/>
    <w:rsid w:val="00C36F2C"/>
    <w:rsid w:val="00C41118"/>
    <w:rsid w:val="00C41B32"/>
    <w:rsid w:val="00C41DF8"/>
    <w:rsid w:val="00C426DA"/>
    <w:rsid w:val="00C43EAE"/>
    <w:rsid w:val="00C452F1"/>
    <w:rsid w:val="00C473E0"/>
    <w:rsid w:val="00C51D42"/>
    <w:rsid w:val="00C54BF5"/>
    <w:rsid w:val="00C559E9"/>
    <w:rsid w:val="00C5736D"/>
    <w:rsid w:val="00C61C4A"/>
    <w:rsid w:val="00C75099"/>
    <w:rsid w:val="00C76EA7"/>
    <w:rsid w:val="00C76F1C"/>
    <w:rsid w:val="00C77C30"/>
    <w:rsid w:val="00C9103F"/>
    <w:rsid w:val="00C92077"/>
    <w:rsid w:val="00C928D2"/>
    <w:rsid w:val="00CA26D8"/>
    <w:rsid w:val="00CA7469"/>
    <w:rsid w:val="00CB3B15"/>
    <w:rsid w:val="00CB53EC"/>
    <w:rsid w:val="00CB68D0"/>
    <w:rsid w:val="00CC15E9"/>
    <w:rsid w:val="00CC1F20"/>
    <w:rsid w:val="00CC4B66"/>
    <w:rsid w:val="00CC63CA"/>
    <w:rsid w:val="00CC6C94"/>
    <w:rsid w:val="00CD1930"/>
    <w:rsid w:val="00CD2FD5"/>
    <w:rsid w:val="00CE086A"/>
    <w:rsid w:val="00CE2575"/>
    <w:rsid w:val="00CE5A61"/>
    <w:rsid w:val="00CE5DB1"/>
    <w:rsid w:val="00CF0B16"/>
    <w:rsid w:val="00CF3923"/>
    <w:rsid w:val="00CF5310"/>
    <w:rsid w:val="00D00270"/>
    <w:rsid w:val="00D018B1"/>
    <w:rsid w:val="00D023AE"/>
    <w:rsid w:val="00D02C81"/>
    <w:rsid w:val="00D06DE7"/>
    <w:rsid w:val="00D12718"/>
    <w:rsid w:val="00D1592B"/>
    <w:rsid w:val="00D16A6F"/>
    <w:rsid w:val="00D1744B"/>
    <w:rsid w:val="00D17FBE"/>
    <w:rsid w:val="00D2365E"/>
    <w:rsid w:val="00D260A3"/>
    <w:rsid w:val="00D308C4"/>
    <w:rsid w:val="00D37C19"/>
    <w:rsid w:val="00D430C2"/>
    <w:rsid w:val="00D51232"/>
    <w:rsid w:val="00D532C7"/>
    <w:rsid w:val="00D60133"/>
    <w:rsid w:val="00D610D2"/>
    <w:rsid w:val="00D6302C"/>
    <w:rsid w:val="00D72374"/>
    <w:rsid w:val="00D7353A"/>
    <w:rsid w:val="00D75E6D"/>
    <w:rsid w:val="00D764C9"/>
    <w:rsid w:val="00D8083B"/>
    <w:rsid w:val="00D83B48"/>
    <w:rsid w:val="00D913A3"/>
    <w:rsid w:val="00D93B2F"/>
    <w:rsid w:val="00D96562"/>
    <w:rsid w:val="00D970C5"/>
    <w:rsid w:val="00DA08FA"/>
    <w:rsid w:val="00DA7255"/>
    <w:rsid w:val="00DA7CE5"/>
    <w:rsid w:val="00DB3BB7"/>
    <w:rsid w:val="00DB4A24"/>
    <w:rsid w:val="00DC164C"/>
    <w:rsid w:val="00DC77C8"/>
    <w:rsid w:val="00DD6D52"/>
    <w:rsid w:val="00DE0496"/>
    <w:rsid w:val="00DE3516"/>
    <w:rsid w:val="00DE4F7B"/>
    <w:rsid w:val="00DE69DC"/>
    <w:rsid w:val="00DF18CA"/>
    <w:rsid w:val="00E02C94"/>
    <w:rsid w:val="00E04475"/>
    <w:rsid w:val="00E047BF"/>
    <w:rsid w:val="00E055B6"/>
    <w:rsid w:val="00E12B8D"/>
    <w:rsid w:val="00E1507D"/>
    <w:rsid w:val="00E21551"/>
    <w:rsid w:val="00E25EAC"/>
    <w:rsid w:val="00E312DB"/>
    <w:rsid w:val="00E40ADD"/>
    <w:rsid w:val="00E5551A"/>
    <w:rsid w:val="00E6116F"/>
    <w:rsid w:val="00E617D5"/>
    <w:rsid w:val="00E75A3C"/>
    <w:rsid w:val="00E853BA"/>
    <w:rsid w:val="00E85775"/>
    <w:rsid w:val="00E85FC0"/>
    <w:rsid w:val="00E9384A"/>
    <w:rsid w:val="00E956C7"/>
    <w:rsid w:val="00E96715"/>
    <w:rsid w:val="00E967DF"/>
    <w:rsid w:val="00EA0B13"/>
    <w:rsid w:val="00EA3CAB"/>
    <w:rsid w:val="00EA6949"/>
    <w:rsid w:val="00EC2B7A"/>
    <w:rsid w:val="00EC4ADB"/>
    <w:rsid w:val="00EC7DFF"/>
    <w:rsid w:val="00ED0216"/>
    <w:rsid w:val="00ED3081"/>
    <w:rsid w:val="00ED46B3"/>
    <w:rsid w:val="00ED69A0"/>
    <w:rsid w:val="00ED7515"/>
    <w:rsid w:val="00ED7538"/>
    <w:rsid w:val="00EE0393"/>
    <w:rsid w:val="00EE24DF"/>
    <w:rsid w:val="00EE3F1D"/>
    <w:rsid w:val="00EE46E6"/>
    <w:rsid w:val="00EE7FD5"/>
    <w:rsid w:val="00EF30DA"/>
    <w:rsid w:val="00EF5CD0"/>
    <w:rsid w:val="00F05998"/>
    <w:rsid w:val="00F11EFD"/>
    <w:rsid w:val="00F12025"/>
    <w:rsid w:val="00F15F9D"/>
    <w:rsid w:val="00F16817"/>
    <w:rsid w:val="00F26452"/>
    <w:rsid w:val="00F27979"/>
    <w:rsid w:val="00F31B05"/>
    <w:rsid w:val="00F358AA"/>
    <w:rsid w:val="00F40524"/>
    <w:rsid w:val="00F43472"/>
    <w:rsid w:val="00F43A9D"/>
    <w:rsid w:val="00F50FF6"/>
    <w:rsid w:val="00F52F5F"/>
    <w:rsid w:val="00F571C7"/>
    <w:rsid w:val="00F6291C"/>
    <w:rsid w:val="00F63518"/>
    <w:rsid w:val="00F65172"/>
    <w:rsid w:val="00F71855"/>
    <w:rsid w:val="00F71AC6"/>
    <w:rsid w:val="00F724CF"/>
    <w:rsid w:val="00F74100"/>
    <w:rsid w:val="00F744B6"/>
    <w:rsid w:val="00F84BBD"/>
    <w:rsid w:val="00F84E65"/>
    <w:rsid w:val="00F86270"/>
    <w:rsid w:val="00F92C87"/>
    <w:rsid w:val="00F93589"/>
    <w:rsid w:val="00F97CCF"/>
    <w:rsid w:val="00FA379A"/>
    <w:rsid w:val="00FB129E"/>
    <w:rsid w:val="00FB1EF3"/>
    <w:rsid w:val="00FB2C5B"/>
    <w:rsid w:val="00FB5793"/>
    <w:rsid w:val="00FB5A47"/>
    <w:rsid w:val="00FD0AE2"/>
    <w:rsid w:val="00FD573A"/>
    <w:rsid w:val="00FF193F"/>
    <w:rsid w:val="00FF1B7A"/>
    <w:rsid w:val="00FF4B4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8810B"/>
  <w15:chartTrackingRefBased/>
  <w15:docId w15:val="{13EE1731-ABFA-47AA-A085-C4E2DE6C2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43A"/>
    <w:pPr>
      <w:spacing w:line="259" w:lineRule="auto"/>
    </w:pPr>
    <w:rPr>
      <w:kern w:val="0"/>
      <w:sz w:val="22"/>
      <w:szCs w:val="22"/>
      <w14:ligatures w14:val="none"/>
    </w:rPr>
  </w:style>
  <w:style w:type="paragraph" w:styleId="Heading1">
    <w:name w:val="heading 1"/>
    <w:basedOn w:val="Normal"/>
    <w:next w:val="Normal"/>
    <w:link w:val="Heading1Char"/>
    <w:uiPriority w:val="9"/>
    <w:qFormat/>
    <w:rsid w:val="006454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54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54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54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54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54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54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54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54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4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54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54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54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54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54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54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54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543A"/>
    <w:rPr>
      <w:rFonts w:eastAsiaTheme="majorEastAsia" w:cstheme="majorBidi"/>
      <w:color w:val="272727" w:themeColor="text1" w:themeTint="D8"/>
    </w:rPr>
  </w:style>
  <w:style w:type="paragraph" w:styleId="Title">
    <w:name w:val="Title"/>
    <w:basedOn w:val="Normal"/>
    <w:next w:val="Normal"/>
    <w:link w:val="TitleChar"/>
    <w:uiPriority w:val="10"/>
    <w:qFormat/>
    <w:rsid w:val="006454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54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54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54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543A"/>
    <w:pPr>
      <w:spacing w:before="160"/>
      <w:jc w:val="center"/>
    </w:pPr>
    <w:rPr>
      <w:i/>
      <w:iCs/>
      <w:color w:val="404040" w:themeColor="text1" w:themeTint="BF"/>
    </w:rPr>
  </w:style>
  <w:style w:type="character" w:customStyle="1" w:styleId="QuoteChar">
    <w:name w:val="Quote Char"/>
    <w:basedOn w:val="DefaultParagraphFont"/>
    <w:link w:val="Quote"/>
    <w:uiPriority w:val="29"/>
    <w:rsid w:val="0064543A"/>
    <w:rPr>
      <w:i/>
      <w:iCs/>
      <w:color w:val="404040" w:themeColor="text1" w:themeTint="BF"/>
    </w:rPr>
  </w:style>
  <w:style w:type="paragraph" w:styleId="ListParagraph">
    <w:name w:val="List Paragraph"/>
    <w:aliases w:val="List Paragraph Red,Bullet EY,Buletai,List Paragraph21,List Paragraph1,lp1,Bullet 1,Use Case List Paragraph,Numbering,ERP-List Paragraph,List Paragraph11,List Paragraph111,Paragraph,Medium Grid 1 - Accent 21,List Paragraph3"/>
    <w:basedOn w:val="Normal"/>
    <w:link w:val="ListParagraphChar"/>
    <w:uiPriority w:val="34"/>
    <w:qFormat/>
    <w:rsid w:val="0064543A"/>
    <w:pPr>
      <w:ind w:left="720"/>
      <w:contextualSpacing/>
    </w:pPr>
  </w:style>
  <w:style w:type="character" w:styleId="IntenseEmphasis">
    <w:name w:val="Intense Emphasis"/>
    <w:basedOn w:val="DefaultParagraphFont"/>
    <w:uiPriority w:val="21"/>
    <w:qFormat/>
    <w:rsid w:val="0064543A"/>
    <w:rPr>
      <w:i/>
      <w:iCs/>
      <w:color w:val="0F4761" w:themeColor="accent1" w:themeShade="BF"/>
    </w:rPr>
  </w:style>
  <w:style w:type="paragraph" w:styleId="IntenseQuote">
    <w:name w:val="Intense Quote"/>
    <w:basedOn w:val="Normal"/>
    <w:next w:val="Normal"/>
    <w:link w:val="IntenseQuoteChar"/>
    <w:uiPriority w:val="30"/>
    <w:qFormat/>
    <w:rsid w:val="006454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543A"/>
    <w:rPr>
      <w:i/>
      <w:iCs/>
      <w:color w:val="0F4761" w:themeColor="accent1" w:themeShade="BF"/>
    </w:rPr>
  </w:style>
  <w:style w:type="character" w:styleId="IntenseReference">
    <w:name w:val="Intense Reference"/>
    <w:basedOn w:val="DefaultParagraphFont"/>
    <w:uiPriority w:val="32"/>
    <w:qFormat/>
    <w:rsid w:val="0064543A"/>
    <w:rPr>
      <w:b/>
      <w:bCs/>
      <w:smallCaps/>
      <w:color w:val="0F4761" w:themeColor="accent1" w:themeShade="BF"/>
      <w:spacing w:val="5"/>
    </w:rPr>
  </w:style>
  <w:style w:type="paragraph" w:styleId="Footer">
    <w:name w:val="footer"/>
    <w:basedOn w:val="Normal"/>
    <w:link w:val="FooterChar"/>
    <w:uiPriority w:val="99"/>
    <w:unhideWhenUsed/>
    <w:rsid w:val="0064543A"/>
    <w:pPr>
      <w:tabs>
        <w:tab w:val="center" w:pos="4819"/>
        <w:tab w:val="right" w:pos="9638"/>
      </w:tabs>
      <w:spacing w:after="0" w:line="240" w:lineRule="auto"/>
    </w:pPr>
  </w:style>
  <w:style w:type="character" w:customStyle="1" w:styleId="FooterChar">
    <w:name w:val="Footer Char"/>
    <w:basedOn w:val="DefaultParagraphFont"/>
    <w:link w:val="Footer"/>
    <w:uiPriority w:val="99"/>
    <w:rsid w:val="0064543A"/>
    <w:rPr>
      <w:kern w:val="0"/>
      <w:sz w:val="22"/>
      <w:szCs w:val="22"/>
      <w14:ligatures w14:val="none"/>
    </w:rPr>
  </w:style>
  <w:style w:type="character" w:customStyle="1" w:styleId="ListParagraphChar">
    <w:name w:val="List Paragraph Char"/>
    <w:aliases w:val="List Paragraph Red Char,Bullet EY Char,Buletai Char,List Paragraph21 Char,List Paragraph1 Char,lp1 Char,Bullet 1 Char,Use Case List Paragraph Char,Numbering Char,ERP-List Paragraph Char,List Paragraph11 Char,List Paragraph111 Char"/>
    <w:link w:val="ListParagraph"/>
    <w:uiPriority w:val="34"/>
    <w:qFormat/>
    <w:locked/>
    <w:rsid w:val="0064543A"/>
  </w:style>
  <w:style w:type="paragraph" w:customStyle="1" w:styleId="Default">
    <w:name w:val="Default"/>
    <w:rsid w:val="00910581"/>
    <w:pPr>
      <w:autoSpaceDE w:val="0"/>
      <w:autoSpaceDN w:val="0"/>
      <w:adjustRightInd w:val="0"/>
      <w:spacing w:after="0" w:line="240" w:lineRule="auto"/>
    </w:pPr>
    <w:rPr>
      <w:rFonts w:ascii="Arial" w:hAnsi="Arial" w:cs="Arial"/>
      <w:color w:val="000000"/>
      <w:kern w:val="0"/>
    </w:rPr>
  </w:style>
  <w:style w:type="character" w:styleId="Hyperlink">
    <w:name w:val="Hyperlink"/>
    <w:basedOn w:val="DefaultParagraphFont"/>
    <w:uiPriority w:val="99"/>
    <w:unhideWhenUsed/>
    <w:rsid w:val="005C7AE4"/>
    <w:rPr>
      <w:color w:val="467886" w:themeColor="hyperlink"/>
      <w:u w:val="single"/>
    </w:rPr>
  </w:style>
  <w:style w:type="character" w:styleId="UnresolvedMention">
    <w:name w:val="Unresolved Mention"/>
    <w:basedOn w:val="DefaultParagraphFont"/>
    <w:uiPriority w:val="99"/>
    <w:semiHidden/>
    <w:unhideWhenUsed/>
    <w:rsid w:val="005C7AE4"/>
    <w:rPr>
      <w:color w:val="605E5C"/>
      <w:shd w:val="clear" w:color="auto" w:fill="E1DFDD"/>
    </w:rPr>
  </w:style>
  <w:style w:type="paragraph" w:styleId="Revision">
    <w:name w:val="Revision"/>
    <w:hidden/>
    <w:uiPriority w:val="99"/>
    <w:semiHidden/>
    <w:rsid w:val="003A329F"/>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4D257C"/>
    <w:rPr>
      <w:sz w:val="16"/>
      <w:szCs w:val="16"/>
    </w:rPr>
  </w:style>
  <w:style w:type="paragraph" w:styleId="CommentText">
    <w:name w:val="annotation text"/>
    <w:basedOn w:val="Normal"/>
    <w:link w:val="CommentTextChar"/>
    <w:uiPriority w:val="99"/>
    <w:unhideWhenUsed/>
    <w:rsid w:val="004D257C"/>
    <w:pPr>
      <w:spacing w:line="240" w:lineRule="auto"/>
    </w:pPr>
    <w:rPr>
      <w:sz w:val="20"/>
      <w:szCs w:val="20"/>
    </w:rPr>
  </w:style>
  <w:style w:type="character" w:customStyle="1" w:styleId="CommentTextChar">
    <w:name w:val="Comment Text Char"/>
    <w:basedOn w:val="DefaultParagraphFont"/>
    <w:link w:val="CommentText"/>
    <w:uiPriority w:val="99"/>
    <w:rsid w:val="004D257C"/>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D257C"/>
    <w:rPr>
      <w:b/>
      <w:bCs/>
    </w:rPr>
  </w:style>
  <w:style w:type="character" w:customStyle="1" w:styleId="CommentSubjectChar">
    <w:name w:val="Comment Subject Char"/>
    <w:basedOn w:val="CommentTextChar"/>
    <w:link w:val="CommentSubject"/>
    <w:uiPriority w:val="99"/>
    <w:semiHidden/>
    <w:rsid w:val="004D257C"/>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kasv@vaatc.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olitam@vaatc.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A004B-3B2D-413B-8066-BFCFCBF68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23055</Words>
  <Characters>13142</Characters>
  <Application>Microsoft Office Word</Application>
  <DocSecurity>0</DocSecurity>
  <Lines>109</Lines>
  <Paragraphs>72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Vida Černiauskaitė</dc:creator>
  <cp:keywords/>
  <dc:description/>
  <cp:lastModifiedBy>Tomas Laptikas</cp:lastModifiedBy>
  <cp:revision>4</cp:revision>
  <cp:lastPrinted>2025-11-18T11:22:00Z</cp:lastPrinted>
  <dcterms:created xsi:type="dcterms:W3CDTF">2025-12-30T11:58:00Z</dcterms:created>
  <dcterms:modified xsi:type="dcterms:W3CDTF">2026-01-06T10:53:00Z</dcterms:modified>
</cp:coreProperties>
</file>