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8E0B99">
        <w:trPr>
          <w:trHeight w:hRule="exact" w:val="2980"/>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3A38AC08" w:rsidR="0070373B" w:rsidRPr="008E0B99"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8E0B99">
              <w:rPr>
                <w:rFonts w:asciiTheme="majorBidi" w:eastAsia="Arial" w:hAnsiTheme="majorBidi" w:cstheme="majorBidi"/>
                <w:color w:val="auto"/>
                <w:lang w:eastAsia="lt-LT" w:bidi="lt-LT"/>
              </w:rPr>
              <w:t>–</w:t>
            </w:r>
            <w:r w:rsidR="007F444B" w:rsidRPr="008E0B99">
              <w:rPr>
                <w:rFonts w:asciiTheme="majorBidi" w:eastAsia="Arial" w:hAnsiTheme="majorBidi" w:cstheme="majorBidi"/>
                <w:color w:val="auto"/>
                <w:lang w:eastAsia="lt-LT" w:bidi="lt-LT"/>
              </w:rPr>
              <w:t xml:space="preserve"> </w:t>
            </w:r>
            <w:r w:rsidR="008E0B99" w:rsidRPr="008E0B99">
              <w:rPr>
                <w:rFonts w:asciiTheme="majorBidi" w:hAnsiTheme="majorBidi" w:cstheme="majorBidi"/>
              </w:rPr>
              <w:t>DVB-T siųstuv</w:t>
            </w:r>
            <w:r w:rsidR="008E0B99" w:rsidRPr="008E0B99">
              <w:rPr>
                <w:rFonts w:asciiTheme="majorBidi" w:hAnsiTheme="majorBidi" w:cstheme="majorBidi"/>
              </w:rPr>
              <w:t>ai</w:t>
            </w:r>
            <w:r w:rsidR="008E0B99" w:rsidRPr="008E0B99">
              <w:rPr>
                <w:rFonts w:asciiTheme="majorBidi" w:hAnsiTheme="majorBidi" w:cstheme="majorBidi"/>
              </w:rPr>
              <w:t xml:space="preserve"> (39 vnt.) su jų montavimu</w:t>
            </w:r>
            <w:r w:rsidR="008E0B99" w:rsidRPr="008E0B99">
              <w:rPr>
                <w:rFonts w:asciiTheme="majorBidi" w:hAnsiTheme="majorBidi" w:cstheme="majorBidi"/>
              </w:rPr>
              <w:t>.</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1D8B10FE"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E0B99">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center"/>
          </w:tcPr>
          <w:p w14:paraId="3816A43C" w14:textId="56E44697" w:rsidR="004464EB" w:rsidRPr="00C82B66" w:rsidRDefault="007F444B" w:rsidP="008E0B99">
            <w:pPr>
              <w:ind w:right="135"/>
              <w:jc w:val="both"/>
              <w:rPr>
                <w:rFonts w:ascii="Times New Roman" w:hAnsi="Times New Roman" w:cs="Times New Roman"/>
                <w:color w:val="auto"/>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8E0B99">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r w:rsidR="008E0B99">
              <w:rPr>
                <w:rFonts w:ascii="Times New Roman" w:hAnsi="Times New Roman" w:cs="Times New Roman"/>
                <w:bdr w:val="none" w:sz="0" w:space="0" w:color="auto" w:frame="1"/>
              </w:rPr>
              <w:t xml:space="preserve">     </w:t>
            </w:r>
            <w:r w:rsidR="00094A2E" w:rsidRPr="00C82B66">
              <w:rPr>
                <w:rFonts w:ascii="Times New Roman" w:eastAsia="Times New Roman" w:hAnsi="Times New Roman" w:cs="Times New Roman"/>
                <w:noProof/>
                <w:lang w:eastAsia="lt-LT"/>
              </w:rPr>
              <w:t xml:space="preserve"> </w:t>
            </w:r>
            <w:hyperlink r:id="rId8" w:history="1">
              <w:r w:rsidRPr="007F444B">
                <w:rPr>
                  <w:rStyle w:val="Hyperlink"/>
                  <w:rFonts w:ascii="Times New Roman" w:eastAsia="Times New Roman" w:hAnsi="Times New Roman" w:cs="Times New Roman"/>
                  <w:noProof/>
                  <w:color w:val="auto"/>
                  <w:u w:val="none"/>
                  <w:lang w:eastAsia="lt-LT"/>
                </w:rPr>
                <w:t>i.vasciuniene@telecentras</w:t>
              </w:r>
            </w:hyperlink>
            <w:r w:rsidRPr="007F444B">
              <w:rPr>
                <w:rFonts w:ascii="Times New Roman" w:eastAsia="Times New Roman" w:hAnsi="Times New Roman" w:cs="Times New Roman"/>
                <w:noProof/>
                <w:color w:val="auto"/>
                <w:lang w:eastAsia="lt-LT"/>
              </w:rPr>
              <w:t>.</w:t>
            </w:r>
            <w:r w:rsidR="00094A2E" w:rsidRPr="007F444B">
              <w:rPr>
                <w:rFonts w:ascii="Times New Roman" w:eastAsia="Times New Roman" w:hAnsi="Times New Roman" w:cs="Times New Roman"/>
                <w:noProof/>
                <w:color w:val="auto"/>
                <w:lang w:eastAsia="lt-LT"/>
              </w:rPr>
              <w:t>lt</w:t>
            </w:r>
          </w:p>
        </w:tc>
      </w:tr>
      <w:tr w:rsidR="00E13350" w:rsidRPr="00771965" w14:paraId="495F2DA1" w14:textId="77777777" w:rsidTr="008E0B99">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center"/>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0E74ED58" w:rsidR="00E8375F" w:rsidRDefault="000E3A13" w:rsidP="008E0B99">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5F4542">
        <w:rPr>
          <w:rFonts w:ascii="Times New Roman" w:eastAsia="Arial" w:hAnsi="Times New Roman" w:cs="Times New Roman"/>
          <w:lang w:eastAsia="lt-LT" w:bidi="lt-LT"/>
        </w:rPr>
        <w:t xml:space="preserve"> </w:t>
      </w:r>
    </w:p>
    <w:p w14:paraId="1712D603" w14:textId="319AA5F9" w:rsidR="005F4542" w:rsidRDefault="005F4542" w:rsidP="008E0B99">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8E0B99" w:rsidRPr="008E0B99">
        <w:rPr>
          <w:rFonts w:asciiTheme="majorBidi" w:hAnsiTheme="majorBidi" w:cstheme="majorBidi"/>
          <w:color w:val="auto"/>
        </w:rPr>
        <w:t>E</w:t>
      </w:r>
      <w:r w:rsidR="008E0B99" w:rsidRPr="008E0B99">
        <w:rPr>
          <w:rFonts w:asciiTheme="majorBidi" w:hAnsiTheme="majorBidi" w:cstheme="majorBidi"/>
        </w:rPr>
        <w:t>konominio naudingumo vertinimo kriterijai ir sąlygos</w:t>
      </w:r>
      <w:r w:rsidR="008E0B99">
        <w:rPr>
          <w:rFonts w:ascii="Times New Roman" w:eastAsia="Arial" w:hAnsi="Times New Roman" w:cs="Times New Roman"/>
          <w:lang w:eastAsia="lt-LT" w:bidi="lt-LT"/>
        </w:rPr>
        <w:t xml:space="preserve"> </w:t>
      </w:r>
      <w:r w:rsidR="003F7A41">
        <w:rPr>
          <w:rFonts w:ascii="Times New Roman" w:eastAsia="Arial" w:hAnsi="Times New Roman" w:cs="Times New Roman"/>
          <w:lang w:eastAsia="lt-LT" w:bidi="lt-LT"/>
        </w:rPr>
        <w:t xml:space="preserve"> </w:t>
      </w:r>
    </w:p>
    <w:p w14:paraId="48A8F965" w14:textId="4B464FDA"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Kvalifikacijos reikalavimai</w:t>
      </w:r>
    </w:p>
    <w:p w14:paraId="75F89059" w14:textId="637243A5"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Pr>
          <w:rFonts w:ascii="Times New Roman" w:eastAsia="Arial" w:hAnsi="Times New Roman" w:cs="Times New Roman"/>
          <w:lang w:eastAsia="lt-LT" w:bidi="lt-LT"/>
        </w:rPr>
        <w:t>Sutarties projektas</w:t>
      </w:r>
    </w:p>
    <w:p w14:paraId="42D5B6FC" w14:textId="07E22B65" w:rsidR="008E0B99" w:rsidRDefault="008E0B99"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 priedas – Pasiūlymo forma</w:t>
      </w:r>
    </w:p>
    <w:p w14:paraId="3B9D9F97" w14:textId="580144DE" w:rsidR="008F65A7" w:rsidRDefault="008E0B99"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p>
    <w:p w14:paraId="18EEE38B" w14:textId="77777777" w:rsidR="008E0B99" w:rsidRDefault="008E0B99" w:rsidP="005F4542">
      <w:pPr>
        <w:widowControl w:val="0"/>
        <w:jc w:val="both"/>
        <w:rPr>
          <w:rFonts w:ascii="Times New Roman" w:eastAsia="Arial" w:hAnsi="Times New Roman" w:cs="Times New Roman"/>
          <w:lang w:eastAsia="lt-LT" w:bidi="lt-LT"/>
        </w:rPr>
      </w:pP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027D" w14:textId="77777777" w:rsidR="008F5635" w:rsidRDefault="008F5635" w:rsidP="00E13350">
      <w:r>
        <w:separator/>
      </w:r>
    </w:p>
  </w:endnote>
  <w:endnote w:type="continuationSeparator" w:id="0">
    <w:p w14:paraId="2E6A36C4" w14:textId="77777777" w:rsidR="008F5635" w:rsidRDefault="008F5635"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EF0F" w14:textId="77777777" w:rsidR="008F5635" w:rsidRDefault="008F5635" w:rsidP="00E13350">
      <w:r>
        <w:separator/>
      </w:r>
    </w:p>
  </w:footnote>
  <w:footnote w:type="continuationSeparator" w:id="0">
    <w:p w14:paraId="140C8CA7" w14:textId="77777777" w:rsidR="008F5635" w:rsidRDefault="008F5635" w:rsidP="00E13350">
      <w:r>
        <w:continuationSeparator/>
      </w:r>
    </w:p>
  </w:footnote>
  <w:footnote w:id="1">
    <w:p w14:paraId="6BEE8CE6" w14:textId="77777777" w:rsidR="00094A2E" w:rsidRDefault="00094A2E" w:rsidP="00094A2E">
      <w:pPr>
        <w:pStyle w:val="FootnoteText"/>
      </w:pPr>
      <w:r>
        <w:rPr>
          <w:rStyle w:val="FootnoteReference"/>
        </w:rPr>
        <w:footnoteRef/>
      </w:r>
      <w:r w:rsidRPr="008E0B99">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17E4C"/>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5DAC"/>
    <w:rsid w:val="003D6FA0"/>
    <w:rsid w:val="003E2EDA"/>
    <w:rsid w:val="003E4602"/>
    <w:rsid w:val="003F1BBE"/>
    <w:rsid w:val="003F696A"/>
    <w:rsid w:val="003F7A41"/>
    <w:rsid w:val="004038C0"/>
    <w:rsid w:val="00403B6E"/>
    <w:rsid w:val="00403ECE"/>
    <w:rsid w:val="00404F60"/>
    <w:rsid w:val="0040792C"/>
    <w:rsid w:val="00411180"/>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589"/>
    <w:rsid w:val="00773B63"/>
    <w:rsid w:val="00784794"/>
    <w:rsid w:val="00787BAB"/>
    <w:rsid w:val="0079583A"/>
    <w:rsid w:val="007A2673"/>
    <w:rsid w:val="007B2457"/>
    <w:rsid w:val="007B59AC"/>
    <w:rsid w:val="007C5057"/>
    <w:rsid w:val="007C6D99"/>
    <w:rsid w:val="007C777B"/>
    <w:rsid w:val="007E17A4"/>
    <w:rsid w:val="007F444B"/>
    <w:rsid w:val="007F6FCF"/>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0B99"/>
    <w:rsid w:val="008E5F37"/>
    <w:rsid w:val="008F5635"/>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CF6B47"/>
    <w:rsid w:val="00D05345"/>
    <w:rsid w:val="00D0598C"/>
    <w:rsid w:val="00D05A4D"/>
    <w:rsid w:val="00D06B05"/>
    <w:rsid w:val="00D14866"/>
    <w:rsid w:val="00D25CD6"/>
    <w:rsid w:val="00D27C7B"/>
    <w:rsid w:val="00D3027B"/>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2993</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dcterms:created xsi:type="dcterms:W3CDTF">2026-01-09T13:01:00Z</dcterms:created>
  <dcterms:modified xsi:type="dcterms:W3CDTF">2026-01-09T13:11:00Z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