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BD7" w:rsidRPr="00550BD7" w:rsidRDefault="00550BD7" w:rsidP="00550BD7">
      <w:pPr>
        <w:pBdr>
          <w:top w:val="nil"/>
          <w:left w:val="nil"/>
          <w:bottom w:val="nil"/>
          <w:right w:val="nil"/>
          <w:between w:val="nil"/>
          <w:bar w:val="nil"/>
        </w:pBdr>
        <w:spacing w:after="0" w:line="240" w:lineRule="auto"/>
        <w:ind w:left="6480" w:firstLine="720"/>
        <w:rPr>
          <w:rFonts w:ascii="Times New Roman" w:eastAsia="Arial Unicode MS" w:hAnsi="Times New Roman" w:cs="Times New Roman"/>
          <w:bCs/>
          <w:sz w:val="20"/>
          <w:szCs w:val="20"/>
          <w:bdr w:val="nil"/>
          <w:lang w:val="en-US"/>
        </w:rPr>
      </w:pPr>
      <w:proofErr w:type="spellStart"/>
      <w:r w:rsidRPr="00550BD7">
        <w:rPr>
          <w:rFonts w:ascii="Times New Roman" w:eastAsia="Arial Unicode MS" w:hAnsi="Times New Roman" w:cs="Times New Roman"/>
          <w:bCs/>
          <w:sz w:val="20"/>
          <w:szCs w:val="20"/>
          <w:bdr w:val="nil"/>
          <w:lang w:val="en-US"/>
        </w:rPr>
        <w:t>Atviro</w:t>
      </w:r>
      <w:proofErr w:type="spellEnd"/>
      <w:r w:rsidRPr="00550BD7">
        <w:rPr>
          <w:rFonts w:ascii="Times New Roman" w:eastAsia="Arial Unicode MS" w:hAnsi="Times New Roman" w:cs="Times New Roman"/>
          <w:bCs/>
          <w:sz w:val="20"/>
          <w:szCs w:val="20"/>
          <w:bdr w:val="nil"/>
          <w:lang w:val="en-US"/>
        </w:rPr>
        <w:t xml:space="preserve"> </w:t>
      </w:r>
      <w:proofErr w:type="spellStart"/>
      <w:r w:rsidRPr="00550BD7">
        <w:rPr>
          <w:rFonts w:ascii="Times New Roman" w:eastAsia="Arial Unicode MS" w:hAnsi="Times New Roman" w:cs="Times New Roman"/>
          <w:bCs/>
          <w:sz w:val="20"/>
          <w:szCs w:val="20"/>
          <w:bdr w:val="nil"/>
          <w:lang w:val="en-US"/>
        </w:rPr>
        <w:t>konkurso</w:t>
      </w:r>
      <w:proofErr w:type="spellEnd"/>
      <w:r w:rsidRPr="00550BD7">
        <w:rPr>
          <w:rFonts w:ascii="Times New Roman" w:eastAsia="Arial Unicode MS" w:hAnsi="Times New Roman" w:cs="Times New Roman"/>
          <w:bCs/>
          <w:sz w:val="20"/>
          <w:szCs w:val="20"/>
          <w:bdr w:val="nil"/>
          <w:lang w:val="en-US"/>
        </w:rPr>
        <w:t xml:space="preserve"> </w:t>
      </w:r>
      <w:proofErr w:type="spellStart"/>
      <w:r w:rsidRPr="00550BD7">
        <w:rPr>
          <w:rFonts w:ascii="Times New Roman" w:eastAsia="Arial Unicode MS" w:hAnsi="Times New Roman" w:cs="Times New Roman"/>
          <w:bCs/>
          <w:sz w:val="20"/>
          <w:szCs w:val="20"/>
          <w:bdr w:val="nil"/>
          <w:lang w:val="en-US"/>
        </w:rPr>
        <w:t>sąlygų</w:t>
      </w:r>
      <w:proofErr w:type="spellEnd"/>
    </w:p>
    <w:p w:rsidR="00550BD7" w:rsidRPr="00550BD7" w:rsidRDefault="00550BD7" w:rsidP="00550BD7">
      <w:pPr>
        <w:pBdr>
          <w:top w:val="nil"/>
          <w:left w:val="nil"/>
          <w:bottom w:val="nil"/>
          <w:right w:val="nil"/>
          <w:between w:val="nil"/>
          <w:bar w:val="nil"/>
        </w:pBdr>
        <w:tabs>
          <w:tab w:val="left" w:pos="7085"/>
        </w:tabs>
        <w:spacing w:after="0" w:line="240" w:lineRule="auto"/>
        <w:rPr>
          <w:rFonts w:ascii="Times New Roman" w:eastAsia="Arial Unicode MS" w:hAnsi="Times New Roman" w:cs="Times New Roman"/>
          <w:bCs/>
          <w:sz w:val="20"/>
          <w:szCs w:val="20"/>
          <w:bdr w:val="nil"/>
          <w:lang w:val="en-US"/>
        </w:rPr>
      </w:pPr>
      <w:r w:rsidRPr="00550BD7">
        <w:rPr>
          <w:rFonts w:ascii="Times New Roman" w:eastAsia="Arial Unicode MS" w:hAnsi="Times New Roman" w:cs="Times New Roman"/>
          <w:bCs/>
          <w:sz w:val="20"/>
          <w:szCs w:val="20"/>
          <w:bdr w:val="nil"/>
          <w:lang w:val="en-US"/>
        </w:rPr>
        <w:t xml:space="preserve">                                                                                                                                                </w:t>
      </w:r>
      <w:proofErr w:type="gramStart"/>
      <w:r w:rsidRPr="00550BD7">
        <w:rPr>
          <w:rFonts w:ascii="Times New Roman" w:eastAsia="Arial Unicode MS" w:hAnsi="Times New Roman" w:cs="Times New Roman"/>
          <w:bCs/>
          <w:sz w:val="20"/>
          <w:szCs w:val="20"/>
          <w:bdr w:val="nil"/>
          <w:lang w:val="en-US"/>
        </w:rPr>
        <w:t>1</w:t>
      </w:r>
      <w:proofErr w:type="gramEnd"/>
      <w:r w:rsidRPr="00550BD7">
        <w:rPr>
          <w:rFonts w:ascii="Times New Roman" w:eastAsia="Arial Unicode MS" w:hAnsi="Times New Roman" w:cs="Times New Roman"/>
          <w:bCs/>
          <w:sz w:val="20"/>
          <w:szCs w:val="20"/>
          <w:bdr w:val="nil"/>
          <w:lang w:val="en-US"/>
        </w:rPr>
        <w:t xml:space="preserve"> </w:t>
      </w:r>
      <w:proofErr w:type="spellStart"/>
      <w:r w:rsidRPr="00550BD7">
        <w:rPr>
          <w:rFonts w:ascii="Times New Roman" w:eastAsia="Arial Unicode MS" w:hAnsi="Times New Roman" w:cs="Times New Roman"/>
          <w:bCs/>
          <w:sz w:val="20"/>
          <w:szCs w:val="20"/>
          <w:bdr w:val="nil"/>
          <w:lang w:val="en-US"/>
        </w:rPr>
        <w:t>priedas</w:t>
      </w:r>
      <w:proofErr w:type="spellEnd"/>
    </w:p>
    <w:p w:rsidR="00550BD7" w:rsidRPr="00550BD7" w:rsidRDefault="00550BD7" w:rsidP="00550BD7">
      <w:pPr>
        <w:pBdr>
          <w:top w:val="nil"/>
          <w:left w:val="nil"/>
          <w:bottom w:val="nil"/>
          <w:right w:val="nil"/>
          <w:between w:val="nil"/>
          <w:bar w:val="nil"/>
        </w:pBdr>
        <w:spacing w:after="0" w:line="240" w:lineRule="auto"/>
        <w:ind w:right="-178"/>
        <w:jc w:val="center"/>
        <w:rPr>
          <w:rFonts w:ascii="Times New Roman" w:eastAsia="Calibri" w:hAnsi="Times New Roman" w:cs="Times New Roman"/>
        </w:rPr>
      </w:pPr>
      <w:r w:rsidRPr="00550BD7">
        <w:rPr>
          <w:rFonts w:ascii="Times New Roman" w:eastAsia="Calibri" w:hAnsi="Times New Roman" w:cs="Times New Roman"/>
        </w:rPr>
        <w:t>Herbas arba prekių ženklas</w:t>
      </w:r>
    </w:p>
    <w:p w:rsidR="00550BD7" w:rsidRPr="00550BD7" w:rsidRDefault="00550BD7" w:rsidP="00550BD7">
      <w:pPr>
        <w:pBdr>
          <w:top w:val="nil"/>
          <w:left w:val="nil"/>
          <w:bottom w:val="nil"/>
          <w:right w:val="nil"/>
          <w:between w:val="nil"/>
          <w:bar w:val="nil"/>
        </w:pBdr>
        <w:spacing w:after="0" w:line="240" w:lineRule="auto"/>
        <w:ind w:right="-178"/>
        <w:jc w:val="center"/>
        <w:rPr>
          <w:rFonts w:ascii="Times New Roman" w:eastAsia="Calibri" w:hAnsi="Times New Roman" w:cs="Times New Roman"/>
        </w:rPr>
      </w:pPr>
    </w:p>
    <w:p w:rsidR="00550BD7" w:rsidRPr="00550BD7" w:rsidRDefault="00550BD7" w:rsidP="00550BD7">
      <w:pPr>
        <w:pBdr>
          <w:top w:val="nil"/>
          <w:left w:val="nil"/>
          <w:bottom w:val="nil"/>
          <w:right w:val="nil"/>
          <w:between w:val="nil"/>
          <w:bar w:val="nil"/>
        </w:pBdr>
        <w:spacing w:after="0" w:line="240" w:lineRule="auto"/>
        <w:ind w:right="-178"/>
        <w:jc w:val="center"/>
        <w:rPr>
          <w:rFonts w:ascii="Times New Roman" w:eastAsia="Calibri" w:hAnsi="Times New Roman" w:cs="Times New Roman"/>
        </w:rPr>
      </w:pPr>
      <w:r w:rsidRPr="00550BD7">
        <w:rPr>
          <w:rFonts w:ascii="Times New Roman" w:eastAsia="Calibri" w:hAnsi="Times New Roman" w:cs="Times New Roman"/>
        </w:rPr>
        <w:t>(Tiekėjo pavadinimas)</w:t>
      </w:r>
    </w:p>
    <w:p w:rsidR="00550BD7" w:rsidRPr="00550BD7" w:rsidRDefault="00550BD7" w:rsidP="00550BD7">
      <w:pPr>
        <w:pBdr>
          <w:top w:val="nil"/>
          <w:left w:val="nil"/>
          <w:bottom w:val="nil"/>
          <w:right w:val="nil"/>
          <w:between w:val="nil"/>
          <w:bar w:val="nil"/>
        </w:pBdr>
        <w:spacing w:after="0" w:line="240" w:lineRule="auto"/>
        <w:ind w:right="-178"/>
        <w:jc w:val="center"/>
        <w:rPr>
          <w:rFonts w:ascii="Times New Roman" w:eastAsia="Calibri" w:hAnsi="Times New Roman" w:cs="Times New Roman"/>
        </w:rPr>
      </w:pPr>
    </w:p>
    <w:p w:rsidR="00550BD7" w:rsidRPr="00550BD7" w:rsidRDefault="00550BD7" w:rsidP="00550BD7">
      <w:pPr>
        <w:pBdr>
          <w:top w:val="nil"/>
          <w:left w:val="nil"/>
          <w:bottom w:val="nil"/>
          <w:right w:val="nil"/>
          <w:between w:val="nil"/>
          <w:bar w:val="nil"/>
        </w:pBdr>
        <w:spacing w:after="0" w:line="240" w:lineRule="auto"/>
        <w:ind w:right="-178"/>
        <w:jc w:val="center"/>
        <w:rPr>
          <w:rFonts w:ascii="Times New Roman" w:eastAsia="Calibri" w:hAnsi="Times New Roman" w:cs="Times New Roman"/>
        </w:rPr>
      </w:pPr>
      <w:r w:rsidRPr="00550BD7">
        <w:rPr>
          <w:rFonts w:ascii="Times New Roman" w:eastAsia="Calibri"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50BD7" w:rsidRPr="00550BD7" w:rsidRDefault="00550BD7" w:rsidP="00550BD7">
      <w:pPr>
        <w:pBdr>
          <w:top w:val="nil"/>
          <w:left w:val="nil"/>
          <w:bottom w:val="nil"/>
          <w:right w:val="nil"/>
          <w:between w:val="nil"/>
          <w:bar w:val="nil"/>
        </w:pBdr>
        <w:spacing w:after="0" w:line="240" w:lineRule="auto"/>
        <w:ind w:right="-178"/>
        <w:jc w:val="center"/>
        <w:rPr>
          <w:rFonts w:ascii="Times New Roman" w:eastAsia="Calibri" w:hAnsi="Times New Roman" w:cs="Times New Roman"/>
        </w:rPr>
      </w:pPr>
      <w:r w:rsidRPr="00550BD7">
        <w:rPr>
          <w:rFonts w:ascii="Times New Roman" w:eastAsia="Calibri" w:hAnsi="Times New Roman" w:cs="Times New Roman"/>
        </w:rPr>
        <w:t>_________________________________________________________________________________________</w:t>
      </w:r>
    </w:p>
    <w:p w:rsidR="00550BD7" w:rsidRPr="00550BD7" w:rsidRDefault="00550BD7" w:rsidP="00550BD7">
      <w:pPr>
        <w:pBdr>
          <w:top w:val="nil"/>
          <w:left w:val="nil"/>
          <w:bottom w:val="nil"/>
          <w:right w:val="nil"/>
          <w:between w:val="nil"/>
          <w:bar w:val="nil"/>
        </w:pBdr>
        <w:spacing w:after="0" w:line="240" w:lineRule="auto"/>
        <w:jc w:val="both"/>
        <w:rPr>
          <w:rFonts w:ascii="Times New Roman" w:eastAsia="Calibri" w:hAnsi="Times New Roman" w:cs="Times New Roman"/>
        </w:rPr>
      </w:pPr>
      <w:r w:rsidRPr="00550BD7">
        <w:rPr>
          <w:rFonts w:ascii="Times New Roman" w:eastAsia="Calibri" w:hAnsi="Times New Roman" w:cs="Times New Roman"/>
        </w:rPr>
        <w:t>__________________________</w:t>
      </w:r>
    </w:p>
    <w:p w:rsidR="00550BD7" w:rsidRPr="00550BD7" w:rsidRDefault="00550BD7" w:rsidP="00550BD7">
      <w:pPr>
        <w:pBdr>
          <w:top w:val="nil"/>
          <w:left w:val="nil"/>
          <w:bottom w:val="nil"/>
          <w:right w:val="nil"/>
          <w:between w:val="nil"/>
          <w:bar w:val="nil"/>
        </w:pBdr>
        <w:tabs>
          <w:tab w:val="center" w:pos="2520"/>
        </w:tabs>
        <w:spacing w:after="0" w:line="240" w:lineRule="auto"/>
        <w:jc w:val="both"/>
        <w:rPr>
          <w:rFonts w:ascii="Times New Roman" w:eastAsia="Calibri" w:hAnsi="Times New Roman" w:cs="Times New Roman"/>
        </w:rPr>
      </w:pPr>
      <w:r w:rsidRPr="00550BD7">
        <w:rPr>
          <w:rFonts w:ascii="Times New Roman" w:eastAsia="Calibri" w:hAnsi="Times New Roman" w:cs="Times New Roman"/>
        </w:rPr>
        <w:t>(Adresatas (perkančioji organizacija))</w:t>
      </w:r>
    </w:p>
    <w:p w:rsidR="00550BD7" w:rsidRPr="00550BD7" w:rsidRDefault="00550BD7" w:rsidP="00550BD7">
      <w:pPr>
        <w:pBdr>
          <w:top w:val="nil"/>
          <w:left w:val="nil"/>
          <w:bottom w:val="nil"/>
          <w:right w:val="nil"/>
          <w:between w:val="nil"/>
          <w:bar w:val="nil"/>
        </w:pBdr>
        <w:spacing w:after="0" w:line="240" w:lineRule="auto"/>
        <w:jc w:val="center"/>
        <w:rPr>
          <w:rFonts w:ascii="Times New Roman" w:eastAsia="Calibri" w:hAnsi="Times New Roman" w:cs="Times New Roman"/>
          <w:b/>
        </w:rPr>
      </w:pPr>
    </w:p>
    <w:p w:rsidR="00550BD7" w:rsidRPr="00550BD7" w:rsidRDefault="00550BD7" w:rsidP="00550BD7">
      <w:pPr>
        <w:pBdr>
          <w:top w:val="nil"/>
          <w:left w:val="nil"/>
          <w:bottom w:val="nil"/>
          <w:right w:val="nil"/>
          <w:between w:val="nil"/>
          <w:bar w:val="nil"/>
        </w:pBdr>
        <w:spacing w:after="0" w:line="240" w:lineRule="auto"/>
        <w:jc w:val="center"/>
        <w:rPr>
          <w:rFonts w:ascii="Times New Roman" w:eastAsia="Calibri" w:hAnsi="Times New Roman" w:cs="Times New Roman"/>
          <w:b/>
        </w:rPr>
      </w:pPr>
      <w:r w:rsidRPr="00550BD7">
        <w:rPr>
          <w:rFonts w:ascii="Times New Roman" w:eastAsia="Calibri" w:hAnsi="Times New Roman" w:cs="Times New Roman"/>
          <w:b/>
        </w:rPr>
        <w:t>PASIŪLYMAS</w:t>
      </w:r>
    </w:p>
    <w:p w:rsidR="00550BD7" w:rsidRPr="00550BD7" w:rsidRDefault="00550BD7" w:rsidP="009E4907">
      <w:pPr>
        <w:pBdr>
          <w:top w:val="nil"/>
          <w:left w:val="nil"/>
          <w:bottom w:val="nil"/>
          <w:right w:val="nil"/>
          <w:between w:val="nil"/>
          <w:bar w:val="nil"/>
        </w:pBdr>
        <w:tabs>
          <w:tab w:val="right" w:leader="underscore" w:pos="8505"/>
        </w:tabs>
        <w:spacing w:after="0" w:line="240" w:lineRule="auto"/>
        <w:jc w:val="center"/>
        <w:rPr>
          <w:rFonts w:ascii="Times New Roman" w:eastAsia="Calibri" w:hAnsi="Times New Roman" w:cs="Times New Roman"/>
          <w:b/>
          <w:bCs/>
        </w:rPr>
      </w:pPr>
      <w:r w:rsidRPr="00550BD7">
        <w:rPr>
          <w:rFonts w:ascii="Times New Roman" w:eastAsia="Calibri" w:hAnsi="Times New Roman" w:cs="Times New Roman"/>
          <w:b/>
          <w:bCs/>
        </w:rPr>
        <w:t xml:space="preserve">DĖL </w:t>
      </w:r>
      <w:r>
        <w:rPr>
          <w:rFonts w:ascii="Times New Roman" w:eastAsia="Calibri" w:hAnsi="Times New Roman" w:cs="Times New Roman"/>
          <w:b/>
          <w:bCs/>
          <w:caps/>
        </w:rPr>
        <w:t xml:space="preserve">chirurginIŲ </w:t>
      </w:r>
      <w:r w:rsidR="00636D5C">
        <w:rPr>
          <w:rFonts w:ascii="Times New Roman" w:eastAsia="Calibri" w:hAnsi="Times New Roman" w:cs="Times New Roman"/>
          <w:b/>
          <w:bCs/>
          <w:caps/>
        </w:rPr>
        <w:t xml:space="preserve">SIŪLŲ, </w:t>
      </w:r>
      <w:r>
        <w:rPr>
          <w:rFonts w:ascii="Times New Roman" w:eastAsia="Calibri" w:hAnsi="Times New Roman" w:cs="Times New Roman"/>
          <w:b/>
          <w:bCs/>
          <w:caps/>
        </w:rPr>
        <w:t>kabuČIŲ</w:t>
      </w:r>
      <w:r w:rsidR="00636D5C">
        <w:rPr>
          <w:rFonts w:ascii="Times New Roman" w:eastAsia="Calibri" w:hAnsi="Times New Roman" w:cs="Times New Roman"/>
          <w:b/>
          <w:bCs/>
          <w:caps/>
        </w:rPr>
        <w:t xml:space="preserve"> IR TINKLELIŲ</w:t>
      </w:r>
      <w:bookmarkStart w:id="0" w:name="_GoBack"/>
      <w:bookmarkEnd w:id="0"/>
      <w:r w:rsidRPr="00550BD7">
        <w:rPr>
          <w:rFonts w:ascii="Times New Roman" w:eastAsia="Calibri" w:hAnsi="Times New Roman" w:cs="Times New Roman"/>
          <w:b/>
          <w:bCs/>
          <w:caps/>
        </w:rPr>
        <w:t xml:space="preserve"> </w:t>
      </w:r>
      <w:r w:rsidR="009E4907">
        <w:rPr>
          <w:rFonts w:ascii="Times New Roman" w:eastAsia="Calibri" w:hAnsi="Times New Roman" w:cs="Times New Roman"/>
          <w:b/>
          <w:bCs/>
        </w:rPr>
        <w:t xml:space="preserve"> </w:t>
      </w:r>
      <w:r w:rsidRPr="00550BD7">
        <w:rPr>
          <w:rFonts w:ascii="Times New Roman" w:eastAsia="Calibri" w:hAnsi="Times New Roman" w:cs="Times New Roman"/>
          <w:b/>
          <w:bCs/>
        </w:rPr>
        <w:t>PIRKIMO</w:t>
      </w:r>
    </w:p>
    <w:p w:rsidR="00550BD7" w:rsidRPr="00550BD7" w:rsidRDefault="00550BD7" w:rsidP="00550BD7">
      <w:pPr>
        <w:pBdr>
          <w:top w:val="nil"/>
          <w:left w:val="nil"/>
          <w:bottom w:val="nil"/>
          <w:right w:val="nil"/>
          <w:between w:val="nil"/>
          <w:bar w:val="nil"/>
        </w:pBdr>
        <w:shd w:val="clear" w:color="auto" w:fill="FFFFFF"/>
        <w:spacing w:after="0" w:line="240" w:lineRule="auto"/>
        <w:jc w:val="center"/>
        <w:rPr>
          <w:rFonts w:ascii="Times New Roman" w:eastAsia="Calibri" w:hAnsi="Times New Roman" w:cs="Times New Roman"/>
        </w:rPr>
      </w:pPr>
    </w:p>
    <w:p w:rsidR="00550BD7" w:rsidRPr="00550BD7" w:rsidRDefault="00550BD7" w:rsidP="00550BD7">
      <w:pPr>
        <w:pBdr>
          <w:top w:val="nil"/>
          <w:left w:val="nil"/>
          <w:bottom w:val="nil"/>
          <w:right w:val="nil"/>
          <w:between w:val="nil"/>
          <w:bar w:val="nil"/>
        </w:pBdr>
        <w:shd w:val="clear" w:color="auto" w:fill="FFFFFF"/>
        <w:spacing w:after="0" w:line="240" w:lineRule="auto"/>
        <w:jc w:val="center"/>
        <w:rPr>
          <w:rFonts w:ascii="Times New Roman" w:eastAsia="Calibri" w:hAnsi="Times New Roman" w:cs="Times New Roman"/>
          <w:b/>
          <w:bCs/>
        </w:rPr>
      </w:pPr>
      <w:r w:rsidRPr="00550BD7">
        <w:rPr>
          <w:rFonts w:ascii="Times New Roman" w:eastAsia="Calibri" w:hAnsi="Times New Roman" w:cs="Times New Roman"/>
        </w:rPr>
        <w:t>____________</w:t>
      </w:r>
      <w:r w:rsidRPr="00550BD7">
        <w:rPr>
          <w:rFonts w:ascii="Times New Roman" w:eastAsia="Calibri" w:hAnsi="Times New Roman" w:cs="Times New Roman"/>
          <w:b/>
          <w:bCs/>
        </w:rPr>
        <w:t xml:space="preserve"> </w:t>
      </w:r>
      <w:r w:rsidRPr="00550BD7">
        <w:rPr>
          <w:rFonts w:ascii="Times New Roman" w:eastAsia="Calibri" w:hAnsi="Times New Roman" w:cs="Times New Roman"/>
        </w:rPr>
        <w:t>Nr.______</w:t>
      </w:r>
    </w:p>
    <w:p w:rsidR="00550BD7" w:rsidRPr="00550BD7" w:rsidRDefault="00550BD7" w:rsidP="00550BD7">
      <w:pPr>
        <w:pBdr>
          <w:top w:val="nil"/>
          <w:left w:val="nil"/>
          <w:bottom w:val="nil"/>
          <w:right w:val="nil"/>
          <w:between w:val="nil"/>
          <w:bar w:val="nil"/>
        </w:pBdr>
        <w:shd w:val="clear" w:color="auto" w:fill="FFFFFF"/>
        <w:spacing w:after="0" w:line="240" w:lineRule="auto"/>
        <w:jc w:val="center"/>
        <w:rPr>
          <w:rFonts w:ascii="Times New Roman" w:eastAsia="Calibri" w:hAnsi="Times New Roman" w:cs="Times New Roman"/>
          <w:bCs/>
        </w:rPr>
      </w:pPr>
      <w:r w:rsidRPr="00550BD7">
        <w:rPr>
          <w:rFonts w:ascii="Times New Roman" w:eastAsia="Calibri" w:hAnsi="Times New Roman" w:cs="Times New Roman"/>
          <w:bCs/>
        </w:rPr>
        <w:t>(Data)</w:t>
      </w:r>
    </w:p>
    <w:p w:rsidR="00550BD7" w:rsidRPr="00550BD7" w:rsidRDefault="00550BD7" w:rsidP="00550BD7">
      <w:pPr>
        <w:pBdr>
          <w:top w:val="nil"/>
          <w:left w:val="nil"/>
          <w:bottom w:val="nil"/>
          <w:right w:val="nil"/>
          <w:between w:val="nil"/>
          <w:bar w:val="nil"/>
        </w:pBdr>
        <w:shd w:val="clear" w:color="auto" w:fill="FFFFFF"/>
        <w:spacing w:after="0" w:line="240" w:lineRule="auto"/>
        <w:jc w:val="center"/>
        <w:rPr>
          <w:rFonts w:ascii="Times New Roman" w:eastAsia="Calibri" w:hAnsi="Times New Roman" w:cs="Times New Roman"/>
          <w:bCs/>
        </w:rPr>
      </w:pPr>
      <w:r w:rsidRPr="00550BD7">
        <w:rPr>
          <w:rFonts w:ascii="Times New Roman" w:eastAsia="Calibri" w:hAnsi="Times New Roman" w:cs="Times New Roman"/>
          <w:bCs/>
        </w:rPr>
        <w:t>_____________</w:t>
      </w:r>
    </w:p>
    <w:p w:rsidR="00550BD7" w:rsidRPr="00550BD7" w:rsidRDefault="00550BD7" w:rsidP="00550BD7">
      <w:pPr>
        <w:pBdr>
          <w:top w:val="nil"/>
          <w:left w:val="nil"/>
          <w:bottom w:val="nil"/>
          <w:right w:val="nil"/>
          <w:between w:val="nil"/>
          <w:bar w:val="nil"/>
        </w:pBdr>
        <w:shd w:val="clear" w:color="auto" w:fill="FFFFFF"/>
        <w:spacing w:after="0" w:line="240" w:lineRule="auto"/>
        <w:jc w:val="center"/>
        <w:rPr>
          <w:rFonts w:ascii="Times New Roman" w:eastAsia="Calibri" w:hAnsi="Times New Roman" w:cs="Times New Roman"/>
          <w:bCs/>
        </w:rPr>
      </w:pPr>
      <w:r w:rsidRPr="00550BD7">
        <w:rPr>
          <w:rFonts w:ascii="Times New Roman" w:eastAsia="Calibri" w:hAnsi="Times New Roman" w:cs="Times New Roman"/>
          <w:bCs/>
        </w:rPr>
        <w:t>(Sudarymo vieta)</w:t>
      </w:r>
    </w:p>
    <w:p w:rsidR="00550BD7" w:rsidRPr="00550BD7" w:rsidRDefault="00550BD7" w:rsidP="00550BD7">
      <w:pPr>
        <w:pBdr>
          <w:top w:val="nil"/>
          <w:left w:val="nil"/>
          <w:bottom w:val="nil"/>
          <w:right w:val="nil"/>
          <w:between w:val="nil"/>
          <w:bar w:val="nil"/>
        </w:pBdr>
        <w:spacing w:after="0" w:line="240" w:lineRule="auto"/>
        <w:jc w:val="center"/>
        <w:rPr>
          <w:rFonts w:ascii="Times New Roman" w:eastAsia="Calibri" w:hAnsi="Times New Roman" w:cs="Times New Roman"/>
        </w:rPr>
      </w:pPr>
    </w:p>
    <w:p w:rsidR="00550BD7" w:rsidRPr="00550BD7" w:rsidRDefault="00550BD7" w:rsidP="00550BD7">
      <w:pPr>
        <w:pBdr>
          <w:top w:val="nil"/>
          <w:left w:val="nil"/>
          <w:bottom w:val="nil"/>
          <w:right w:val="nil"/>
          <w:between w:val="nil"/>
          <w:bar w:val="nil"/>
        </w:pBdr>
        <w:spacing w:after="0" w:line="240" w:lineRule="auto"/>
        <w:jc w:val="right"/>
        <w:rPr>
          <w:rFonts w:ascii="Times New Roman" w:eastAsia="Calibri" w:hAnsi="Times New Roman" w:cs="Times New Roman"/>
        </w:rPr>
      </w:pPr>
      <w:r w:rsidRPr="00550BD7">
        <w:rPr>
          <w:rFonts w:ascii="Times New Roman" w:eastAsia="Calibri" w:hAnsi="Times New Roman" w:cs="Times New Roman"/>
        </w:rPr>
        <w:tab/>
      </w:r>
      <w:r w:rsidRPr="00550BD7">
        <w:rPr>
          <w:rFonts w:ascii="Times New Roman" w:eastAsia="Calibri" w:hAnsi="Times New Roman" w:cs="Times New Roman"/>
        </w:rPr>
        <w:tab/>
      </w:r>
      <w:r w:rsidRPr="00550BD7">
        <w:rPr>
          <w:rFonts w:ascii="Times New Roman" w:eastAsia="Calibri" w:hAnsi="Times New Roman" w:cs="Times New Roman"/>
        </w:rPr>
        <w:tab/>
      </w:r>
      <w:r w:rsidRPr="00550BD7">
        <w:rPr>
          <w:rFonts w:ascii="Times New Roman" w:eastAsia="Calibri" w:hAnsi="Times New Roman" w:cs="Times New Roman"/>
        </w:rPr>
        <w:tab/>
      </w:r>
      <w:r w:rsidRPr="00550BD7">
        <w:rPr>
          <w:rFonts w:ascii="Times New Roman" w:eastAsia="Calibri" w:hAnsi="Times New Roman" w:cs="Times New Roman"/>
        </w:rPr>
        <w:tab/>
      </w:r>
      <w:r w:rsidRPr="00550BD7">
        <w:rPr>
          <w:rFonts w:ascii="Times New Roman" w:eastAsia="Calibri" w:hAnsi="Times New Roman" w:cs="Times New Roman"/>
        </w:rPr>
        <w:tab/>
      </w:r>
      <w:r w:rsidRPr="00550BD7">
        <w:rPr>
          <w:rFonts w:ascii="Times New Roman" w:eastAsia="Calibri" w:hAnsi="Times New Roman" w:cs="Times New Roman"/>
        </w:rPr>
        <w:tab/>
      </w:r>
      <w:r w:rsidRPr="00550BD7">
        <w:rPr>
          <w:rFonts w:ascii="Times New Roman" w:eastAsia="Calibri" w:hAnsi="Times New Roman" w:cs="Times New Roman"/>
        </w:rPr>
        <w:tab/>
      </w:r>
      <w:r w:rsidRPr="00550BD7">
        <w:rPr>
          <w:rFonts w:ascii="Times New Roman" w:eastAsia="Calibri" w:hAnsi="Times New Roman" w:cs="Times New Roman"/>
        </w:rPr>
        <w:tab/>
      </w:r>
      <w:r w:rsidRPr="00550BD7">
        <w:rPr>
          <w:rFonts w:ascii="Times New Roman" w:eastAsia="Calibri" w:hAnsi="Times New Roman" w:cs="Times New Roman"/>
        </w:rPr>
        <w:tab/>
      </w:r>
      <w:r w:rsidRPr="00550BD7">
        <w:rPr>
          <w:rFonts w:ascii="Times New Roman" w:eastAsia="Calibri" w:hAnsi="Times New Roman" w:cs="Times New Roman"/>
        </w:rPr>
        <w:tab/>
        <w:t>1 lentelė</w:t>
      </w:r>
    </w:p>
    <w:p w:rsidR="00550BD7" w:rsidRPr="00550BD7" w:rsidRDefault="00550BD7" w:rsidP="00550BD7">
      <w:pPr>
        <w:pBdr>
          <w:top w:val="nil"/>
          <w:left w:val="nil"/>
          <w:bottom w:val="nil"/>
          <w:right w:val="nil"/>
          <w:between w:val="nil"/>
          <w:bar w:val="nil"/>
        </w:pBdr>
        <w:spacing w:after="0" w:line="240" w:lineRule="auto"/>
        <w:jc w:val="center"/>
        <w:rPr>
          <w:rFonts w:ascii="Times New Roman" w:eastAsia="Calibri" w:hAnsi="Times New Roman" w:cs="Times New Roman"/>
          <w:b/>
        </w:rPr>
      </w:pPr>
      <w:r w:rsidRPr="00550BD7">
        <w:rPr>
          <w:rFonts w:ascii="Times New Roman" w:eastAsia="Calibri" w:hAnsi="Times New Roman" w:cs="Times New Roman"/>
          <w:b/>
        </w:rPr>
        <w:t>TIEKĖJO REKVIZITAI</w:t>
      </w:r>
    </w:p>
    <w:p w:rsidR="00550BD7" w:rsidRPr="00550BD7" w:rsidRDefault="00550BD7" w:rsidP="00550BD7">
      <w:pPr>
        <w:pBdr>
          <w:top w:val="nil"/>
          <w:left w:val="nil"/>
          <w:bottom w:val="nil"/>
          <w:right w:val="nil"/>
          <w:between w:val="nil"/>
          <w:bar w:val="nil"/>
        </w:pBdr>
        <w:spacing w:after="0" w:line="240" w:lineRule="auto"/>
        <w:jc w:val="center"/>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550BD7" w:rsidRPr="00550BD7" w:rsidTr="001D0B52">
        <w:tc>
          <w:tcPr>
            <w:tcW w:w="4928" w:type="dxa"/>
            <w:tcBorders>
              <w:top w:val="single" w:sz="4" w:space="0" w:color="auto"/>
              <w:left w:val="single" w:sz="4" w:space="0" w:color="auto"/>
              <w:bottom w:val="single" w:sz="4" w:space="0" w:color="auto"/>
              <w:right w:val="single" w:sz="4" w:space="0" w:color="auto"/>
            </w:tcBorders>
          </w:tcPr>
          <w:p w:rsidR="00550BD7" w:rsidRPr="00550BD7" w:rsidRDefault="00550BD7" w:rsidP="00550BD7">
            <w:pPr>
              <w:pBdr>
                <w:top w:val="nil"/>
                <w:left w:val="nil"/>
                <w:bottom w:val="nil"/>
                <w:right w:val="nil"/>
                <w:between w:val="nil"/>
                <w:bar w:val="nil"/>
              </w:pBdr>
              <w:spacing w:after="0" w:line="240" w:lineRule="auto"/>
              <w:jc w:val="both"/>
              <w:rPr>
                <w:rFonts w:ascii="Times New Roman" w:eastAsia="Calibri" w:hAnsi="Times New Roman" w:cs="Times New Roman"/>
                <w:i/>
              </w:rPr>
            </w:pPr>
            <w:r w:rsidRPr="00550BD7">
              <w:rPr>
                <w:rFonts w:ascii="Times New Roman" w:eastAsia="Calibri" w:hAnsi="Times New Roman" w:cs="Times New Roman"/>
              </w:rPr>
              <w:t xml:space="preserve">Tiekėjo pavadinimas </w:t>
            </w:r>
            <w:r w:rsidRPr="00550BD7">
              <w:rPr>
                <w:rFonts w:ascii="Times New Roman" w:eastAsia="Calibri" w:hAnsi="Times New Roman" w:cs="Times New Roman"/>
                <w:i/>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550BD7" w:rsidRPr="00550BD7" w:rsidRDefault="00550BD7" w:rsidP="00550BD7">
            <w:pPr>
              <w:pBdr>
                <w:top w:val="nil"/>
                <w:left w:val="nil"/>
                <w:bottom w:val="nil"/>
                <w:right w:val="nil"/>
                <w:between w:val="nil"/>
                <w:bar w:val="nil"/>
              </w:pBdr>
              <w:spacing w:after="0" w:line="240" w:lineRule="auto"/>
              <w:jc w:val="both"/>
              <w:rPr>
                <w:rFonts w:ascii="Times New Roman" w:eastAsia="Calibri" w:hAnsi="Times New Roman" w:cs="Times New Roman"/>
              </w:rPr>
            </w:pPr>
          </w:p>
          <w:p w:rsidR="00550BD7" w:rsidRPr="00550BD7" w:rsidRDefault="00550BD7" w:rsidP="00550BD7">
            <w:pPr>
              <w:pBdr>
                <w:top w:val="nil"/>
                <w:left w:val="nil"/>
                <w:bottom w:val="nil"/>
                <w:right w:val="nil"/>
                <w:between w:val="nil"/>
                <w:bar w:val="nil"/>
              </w:pBdr>
              <w:spacing w:after="0" w:line="240" w:lineRule="auto"/>
              <w:jc w:val="both"/>
              <w:rPr>
                <w:rFonts w:ascii="Times New Roman" w:eastAsia="Calibri" w:hAnsi="Times New Roman" w:cs="Times New Roman"/>
              </w:rPr>
            </w:pPr>
          </w:p>
        </w:tc>
      </w:tr>
      <w:tr w:rsidR="00550BD7" w:rsidRPr="00550BD7" w:rsidTr="001D0B52">
        <w:tc>
          <w:tcPr>
            <w:tcW w:w="4928" w:type="dxa"/>
            <w:tcBorders>
              <w:top w:val="single" w:sz="4" w:space="0" w:color="auto"/>
              <w:left w:val="single" w:sz="4" w:space="0" w:color="auto"/>
              <w:bottom w:val="single" w:sz="4" w:space="0" w:color="auto"/>
              <w:right w:val="single" w:sz="4" w:space="0" w:color="auto"/>
            </w:tcBorders>
          </w:tcPr>
          <w:p w:rsidR="00550BD7" w:rsidRPr="00550BD7" w:rsidRDefault="00550BD7" w:rsidP="00550BD7">
            <w:pPr>
              <w:pBdr>
                <w:top w:val="nil"/>
                <w:left w:val="nil"/>
                <w:bottom w:val="nil"/>
                <w:right w:val="nil"/>
                <w:between w:val="nil"/>
                <w:bar w:val="nil"/>
              </w:pBdr>
              <w:spacing w:after="0" w:line="240" w:lineRule="auto"/>
              <w:jc w:val="both"/>
              <w:rPr>
                <w:rFonts w:ascii="Times New Roman" w:eastAsia="Calibri" w:hAnsi="Times New Roman" w:cs="Times New Roman"/>
              </w:rPr>
            </w:pPr>
            <w:r w:rsidRPr="00550BD7">
              <w:rPr>
                <w:rFonts w:ascii="Times New Roman" w:eastAsia="Calibri" w:hAnsi="Times New Roman" w:cs="Times New Roman"/>
              </w:rPr>
              <w:t>Tiekėjo adresas</w:t>
            </w:r>
            <w:r w:rsidRPr="00550BD7">
              <w:rPr>
                <w:rFonts w:ascii="Times New Roman" w:eastAsia="Calibri" w:hAnsi="Times New Roman" w:cs="Times New Roman"/>
                <w:i/>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550BD7" w:rsidRPr="00550BD7" w:rsidRDefault="00550BD7" w:rsidP="00550BD7">
            <w:pPr>
              <w:pBdr>
                <w:top w:val="nil"/>
                <w:left w:val="nil"/>
                <w:bottom w:val="nil"/>
                <w:right w:val="nil"/>
                <w:between w:val="nil"/>
                <w:bar w:val="nil"/>
              </w:pBdr>
              <w:spacing w:after="0" w:line="240" w:lineRule="auto"/>
              <w:jc w:val="both"/>
              <w:rPr>
                <w:rFonts w:ascii="Times New Roman" w:eastAsia="Calibri" w:hAnsi="Times New Roman" w:cs="Times New Roman"/>
              </w:rPr>
            </w:pPr>
          </w:p>
        </w:tc>
      </w:tr>
      <w:tr w:rsidR="00550BD7" w:rsidRPr="00550BD7" w:rsidTr="001D0B52">
        <w:tc>
          <w:tcPr>
            <w:tcW w:w="4928" w:type="dxa"/>
            <w:tcBorders>
              <w:top w:val="single" w:sz="4" w:space="0" w:color="auto"/>
              <w:left w:val="single" w:sz="4" w:space="0" w:color="auto"/>
              <w:bottom w:val="single" w:sz="4" w:space="0" w:color="auto"/>
              <w:right w:val="single" w:sz="4" w:space="0" w:color="auto"/>
            </w:tcBorders>
          </w:tcPr>
          <w:p w:rsidR="00550BD7" w:rsidRPr="00550BD7" w:rsidRDefault="00550BD7" w:rsidP="00550BD7">
            <w:pPr>
              <w:pBdr>
                <w:top w:val="nil"/>
                <w:left w:val="nil"/>
                <w:bottom w:val="nil"/>
                <w:right w:val="nil"/>
                <w:between w:val="nil"/>
                <w:bar w:val="nil"/>
              </w:pBdr>
              <w:spacing w:after="0" w:line="240" w:lineRule="auto"/>
              <w:jc w:val="both"/>
              <w:rPr>
                <w:rFonts w:ascii="Times New Roman" w:eastAsia="Calibri" w:hAnsi="Times New Roman" w:cs="Times New Roman"/>
              </w:rPr>
            </w:pPr>
            <w:r w:rsidRPr="00550BD7">
              <w:rPr>
                <w:rFonts w:ascii="Times New Roman" w:eastAsia="Calibri" w:hAnsi="Times New Roman" w:cs="Times New Roman"/>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550BD7" w:rsidRPr="00550BD7" w:rsidRDefault="00550BD7" w:rsidP="00550BD7">
            <w:pPr>
              <w:pBdr>
                <w:top w:val="nil"/>
                <w:left w:val="nil"/>
                <w:bottom w:val="nil"/>
                <w:right w:val="nil"/>
                <w:between w:val="nil"/>
                <w:bar w:val="nil"/>
              </w:pBdr>
              <w:spacing w:after="0" w:line="240" w:lineRule="auto"/>
              <w:jc w:val="both"/>
              <w:rPr>
                <w:rFonts w:ascii="Times New Roman" w:eastAsia="Calibri" w:hAnsi="Times New Roman" w:cs="Times New Roman"/>
              </w:rPr>
            </w:pPr>
          </w:p>
        </w:tc>
      </w:tr>
      <w:tr w:rsidR="00550BD7" w:rsidRPr="00550BD7" w:rsidTr="001D0B52">
        <w:tc>
          <w:tcPr>
            <w:tcW w:w="4928" w:type="dxa"/>
            <w:tcBorders>
              <w:top w:val="single" w:sz="4" w:space="0" w:color="auto"/>
              <w:left w:val="single" w:sz="4" w:space="0" w:color="auto"/>
              <w:bottom w:val="single" w:sz="4" w:space="0" w:color="auto"/>
              <w:right w:val="single" w:sz="4" w:space="0" w:color="auto"/>
            </w:tcBorders>
          </w:tcPr>
          <w:p w:rsidR="00550BD7" w:rsidRPr="00550BD7" w:rsidRDefault="00550BD7" w:rsidP="00550BD7">
            <w:pPr>
              <w:pBdr>
                <w:top w:val="nil"/>
                <w:left w:val="nil"/>
                <w:bottom w:val="nil"/>
                <w:right w:val="nil"/>
                <w:between w:val="nil"/>
                <w:bar w:val="nil"/>
              </w:pBdr>
              <w:spacing w:after="0" w:line="240" w:lineRule="auto"/>
              <w:jc w:val="both"/>
              <w:rPr>
                <w:rFonts w:ascii="Times New Roman" w:eastAsia="Calibri" w:hAnsi="Times New Roman" w:cs="Times New Roman"/>
              </w:rPr>
            </w:pPr>
            <w:r w:rsidRPr="00550BD7">
              <w:rPr>
                <w:rFonts w:ascii="Times New Roman" w:eastAsia="Calibri" w:hAnsi="Times New Roman" w:cs="Times New Roman"/>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550BD7" w:rsidRPr="00550BD7" w:rsidRDefault="00550BD7" w:rsidP="00550BD7">
            <w:pPr>
              <w:pBdr>
                <w:top w:val="nil"/>
                <w:left w:val="nil"/>
                <w:bottom w:val="nil"/>
                <w:right w:val="nil"/>
                <w:between w:val="nil"/>
                <w:bar w:val="nil"/>
              </w:pBdr>
              <w:spacing w:after="0" w:line="240" w:lineRule="auto"/>
              <w:jc w:val="both"/>
              <w:rPr>
                <w:rFonts w:ascii="Times New Roman" w:eastAsia="Calibri" w:hAnsi="Times New Roman" w:cs="Times New Roman"/>
              </w:rPr>
            </w:pPr>
          </w:p>
        </w:tc>
      </w:tr>
      <w:tr w:rsidR="00550BD7" w:rsidRPr="00550BD7" w:rsidTr="001D0B52">
        <w:tc>
          <w:tcPr>
            <w:tcW w:w="4928" w:type="dxa"/>
            <w:tcBorders>
              <w:top w:val="single" w:sz="4" w:space="0" w:color="auto"/>
              <w:left w:val="single" w:sz="4" w:space="0" w:color="auto"/>
              <w:bottom w:val="single" w:sz="4" w:space="0" w:color="auto"/>
              <w:right w:val="single" w:sz="4" w:space="0" w:color="auto"/>
            </w:tcBorders>
          </w:tcPr>
          <w:p w:rsidR="00550BD7" w:rsidRPr="00550BD7" w:rsidRDefault="00550BD7" w:rsidP="00550BD7">
            <w:pPr>
              <w:pBdr>
                <w:top w:val="nil"/>
                <w:left w:val="nil"/>
                <w:bottom w:val="nil"/>
                <w:right w:val="nil"/>
                <w:between w:val="nil"/>
                <w:bar w:val="nil"/>
              </w:pBdr>
              <w:spacing w:after="0" w:line="240" w:lineRule="auto"/>
              <w:jc w:val="both"/>
              <w:rPr>
                <w:rFonts w:ascii="Times New Roman" w:eastAsia="Calibri" w:hAnsi="Times New Roman" w:cs="Times New Roman"/>
              </w:rPr>
            </w:pPr>
            <w:r w:rsidRPr="00550BD7">
              <w:rPr>
                <w:rFonts w:ascii="Times New Roman" w:eastAsia="Calibri" w:hAnsi="Times New Roman" w:cs="Times New Roman"/>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550BD7" w:rsidRPr="00550BD7" w:rsidRDefault="00550BD7" w:rsidP="00550BD7">
            <w:pPr>
              <w:pBdr>
                <w:top w:val="nil"/>
                <w:left w:val="nil"/>
                <w:bottom w:val="nil"/>
                <w:right w:val="nil"/>
                <w:between w:val="nil"/>
                <w:bar w:val="nil"/>
              </w:pBdr>
              <w:spacing w:after="0" w:line="240" w:lineRule="auto"/>
              <w:jc w:val="both"/>
              <w:rPr>
                <w:rFonts w:ascii="Times New Roman" w:eastAsia="Calibri" w:hAnsi="Times New Roman" w:cs="Times New Roman"/>
              </w:rPr>
            </w:pPr>
          </w:p>
        </w:tc>
      </w:tr>
      <w:tr w:rsidR="00550BD7" w:rsidRPr="00550BD7" w:rsidTr="001D0B52">
        <w:tc>
          <w:tcPr>
            <w:tcW w:w="4928" w:type="dxa"/>
            <w:tcBorders>
              <w:top w:val="single" w:sz="4" w:space="0" w:color="auto"/>
              <w:left w:val="single" w:sz="4" w:space="0" w:color="auto"/>
              <w:bottom w:val="single" w:sz="4" w:space="0" w:color="auto"/>
              <w:right w:val="single" w:sz="4" w:space="0" w:color="auto"/>
            </w:tcBorders>
          </w:tcPr>
          <w:p w:rsidR="00550BD7" w:rsidRPr="00550BD7" w:rsidRDefault="00550BD7" w:rsidP="00550BD7">
            <w:pPr>
              <w:pBdr>
                <w:top w:val="nil"/>
                <w:left w:val="nil"/>
                <w:bottom w:val="nil"/>
                <w:right w:val="nil"/>
                <w:between w:val="nil"/>
                <w:bar w:val="nil"/>
              </w:pBdr>
              <w:spacing w:after="0" w:line="240" w:lineRule="auto"/>
              <w:jc w:val="both"/>
              <w:rPr>
                <w:rFonts w:ascii="Times New Roman" w:eastAsia="Calibri" w:hAnsi="Times New Roman" w:cs="Times New Roman"/>
              </w:rPr>
            </w:pPr>
            <w:r w:rsidRPr="00550BD7">
              <w:rPr>
                <w:rFonts w:ascii="Times New Roman" w:eastAsia="Calibri" w:hAnsi="Times New Roman" w:cs="Times New Roman"/>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550BD7" w:rsidRPr="00550BD7" w:rsidRDefault="00550BD7" w:rsidP="00550BD7">
            <w:pPr>
              <w:pBdr>
                <w:top w:val="nil"/>
                <w:left w:val="nil"/>
                <w:bottom w:val="nil"/>
                <w:right w:val="nil"/>
                <w:between w:val="nil"/>
                <w:bar w:val="nil"/>
              </w:pBdr>
              <w:spacing w:after="0" w:line="240" w:lineRule="auto"/>
              <w:jc w:val="both"/>
              <w:rPr>
                <w:rFonts w:ascii="Times New Roman" w:eastAsia="Calibri" w:hAnsi="Times New Roman" w:cs="Times New Roman"/>
              </w:rPr>
            </w:pPr>
          </w:p>
        </w:tc>
      </w:tr>
      <w:tr w:rsidR="00550BD7" w:rsidRPr="00550BD7" w:rsidTr="001D0B52">
        <w:tc>
          <w:tcPr>
            <w:tcW w:w="4928" w:type="dxa"/>
            <w:tcBorders>
              <w:top w:val="single" w:sz="4" w:space="0" w:color="auto"/>
              <w:left w:val="single" w:sz="4" w:space="0" w:color="auto"/>
              <w:bottom w:val="single" w:sz="4" w:space="0" w:color="auto"/>
              <w:right w:val="single" w:sz="4" w:space="0" w:color="auto"/>
            </w:tcBorders>
          </w:tcPr>
          <w:p w:rsidR="00550BD7" w:rsidRPr="00550BD7" w:rsidRDefault="00550BD7" w:rsidP="00550BD7">
            <w:pPr>
              <w:pBdr>
                <w:top w:val="nil"/>
                <w:left w:val="nil"/>
                <w:bottom w:val="nil"/>
                <w:right w:val="nil"/>
                <w:between w:val="nil"/>
                <w:bar w:val="nil"/>
              </w:pBdr>
              <w:spacing w:after="0" w:line="240" w:lineRule="auto"/>
              <w:jc w:val="both"/>
              <w:rPr>
                <w:rFonts w:ascii="Times New Roman" w:eastAsia="Calibri" w:hAnsi="Times New Roman" w:cs="Times New Roman"/>
              </w:rPr>
            </w:pPr>
            <w:r w:rsidRPr="00550BD7">
              <w:rPr>
                <w:rFonts w:ascii="Times New Roman" w:eastAsia="Calibri" w:hAnsi="Times New Roman" w:cs="Times New Roman"/>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550BD7" w:rsidRPr="00550BD7" w:rsidRDefault="00550BD7" w:rsidP="00550BD7">
            <w:pPr>
              <w:pBdr>
                <w:top w:val="nil"/>
                <w:left w:val="nil"/>
                <w:bottom w:val="nil"/>
                <w:right w:val="nil"/>
                <w:between w:val="nil"/>
                <w:bar w:val="nil"/>
              </w:pBdr>
              <w:spacing w:after="0" w:line="240" w:lineRule="auto"/>
              <w:jc w:val="both"/>
              <w:rPr>
                <w:rFonts w:ascii="Times New Roman" w:eastAsia="Calibri" w:hAnsi="Times New Roman" w:cs="Times New Roman"/>
              </w:rPr>
            </w:pPr>
          </w:p>
        </w:tc>
      </w:tr>
      <w:tr w:rsidR="00550BD7" w:rsidRPr="00550BD7" w:rsidTr="001D0B52">
        <w:tc>
          <w:tcPr>
            <w:tcW w:w="4928" w:type="dxa"/>
            <w:tcBorders>
              <w:top w:val="single" w:sz="4" w:space="0" w:color="auto"/>
              <w:left w:val="single" w:sz="4" w:space="0" w:color="auto"/>
              <w:bottom w:val="single" w:sz="4" w:space="0" w:color="auto"/>
              <w:right w:val="single" w:sz="4" w:space="0" w:color="auto"/>
            </w:tcBorders>
          </w:tcPr>
          <w:p w:rsidR="00550BD7" w:rsidRPr="00550BD7" w:rsidRDefault="00550BD7" w:rsidP="00550BD7">
            <w:pPr>
              <w:pBdr>
                <w:top w:val="nil"/>
                <w:left w:val="nil"/>
                <w:bottom w:val="nil"/>
                <w:right w:val="nil"/>
                <w:between w:val="nil"/>
                <w:bar w:val="nil"/>
              </w:pBdr>
              <w:spacing w:after="0" w:line="240" w:lineRule="auto"/>
              <w:jc w:val="both"/>
              <w:rPr>
                <w:rFonts w:ascii="Times New Roman" w:eastAsia="Calibri" w:hAnsi="Times New Roman" w:cs="Times New Roman"/>
              </w:rPr>
            </w:pPr>
            <w:r w:rsidRPr="00550BD7">
              <w:rPr>
                <w:rFonts w:ascii="Times New Roman" w:eastAsia="Calibri" w:hAnsi="Times New Roman" w:cs="Times New Roman"/>
              </w:rPr>
              <w:t>Telefono numeris</w:t>
            </w:r>
          </w:p>
        </w:tc>
        <w:tc>
          <w:tcPr>
            <w:tcW w:w="4927" w:type="dxa"/>
            <w:tcBorders>
              <w:top w:val="single" w:sz="4" w:space="0" w:color="auto"/>
              <w:left w:val="single" w:sz="4" w:space="0" w:color="auto"/>
              <w:bottom w:val="single" w:sz="4" w:space="0" w:color="auto"/>
              <w:right w:val="single" w:sz="4" w:space="0" w:color="auto"/>
            </w:tcBorders>
          </w:tcPr>
          <w:p w:rsidR="00550BD7" w:rsidRPr="00550BD7" w:rsidRDefault="00550BD7" w:rsidP="00550BD7">
            <w:pPr>
              <w:pBdr>
                <w:top w:val="nil"/>
                <w:left w:val="nil"/>
                <w:bottom w:val="nil"/>
                <w:right w:val="nil"/>
                <w:between w:val="nil"/>
                <w:bar w:val="nil"/>
              </w:pBdr>
              <w:spacing w:after="0" w:line="240" w:lineRule="auto"/>
              <w:jc w:val="both"/>
              <w:rPr>
                <w:rFonts w:ascii="Times New Roman" w:eastAsia="Calibri" w:hAnsi="Times New Roman" w:cs="Times New Roman"/>
              </w:rPr>
            </w:pPr>
          </w:p>
        </w:tc>
      </w:tr>
      <w:tr w:rsidR="00550BD7" w:rsidRPr="00550BD7" w:rsidTr="001D0B52">
        <w:tc>
          <w:tcPr>
            <w:tcW w:w="4928" w:type="dxa"/>
            <w:tcBorders>
              <w:top w:val="single" w:sz="4" w:space="0" w:color="auto"/>
              <w:left w:val="single" w:sz="4" w:space="0" w:color="auto"/>
              <w:bottom w:val="single" w:sz="4" w:space="0" w:color="auto"/>
              <w:right w:val="single" w:sz="4" w:space="0" w:color="auto"/>
            </w:tcBorders>
          </w:tcPr>
          <w:p w:rsidR="00550BD7" w:rsidRPr="00550BD7" w:rsidRDefault="00550BD7" w:rsidP="00550BD7">
            <w:pPr>
              <w:pBdr>
                <w:top w:val="nil"/>
                <w:left w:val="nil"/>
                <w:bottom w:val="nil"/>
                <w:right w:val="nil"/>
                <w:between w:val="nil"/>
                <w:bar w:val="nil"/>
              </w:pBdr>
              <w:spacing w:after="0" w:line="240" w:lineRule="auto"/>
              <w:jc w:val="both"/>
              <w:rPr>
                <w:rFonts w:ascii="Times New Roman" w:eastAsia="Calibri" w:hAnsi="Times New Roman" w:cs="Times New Roman"/>
              </w:rPr>
            </w:pPr>
            <w:r w:rsidRPr="00550BD7">
              <w:rPr>
                <w:rFonts w:ascii="Times New Roman" w:eastAsia="Calibri" w:hAnsi="Times New Roman" w:cs="Times New Roman"/>
              </w:rPr>
              <w:t>Fakso numeris</w:t>
            </w:r>
          </w:p>
        </w:tc>
        <w:tc>
          <w:tcPr>
            <w:tcW w:w="4927" w:type="dxa"/>
            <w:tcBorders>
              <w:top w:val="single" w:sz="4" w:space="0" w:color="auto"/>
              <w:left w:val="single" w:sz="4" w:space="0" w:color="auto"/>
              <w:bottom w:val="single" w:sz="4" w:space="0" w:color="auto"/>
              <w:right w:val="single" w:sz="4" w:space="0" w:color="auto"/>
            </w:tcBorders>
          </w:tcPr>
          <w:p w:rsidR="00550BD7" w:rsidRPr="00550BD7" w:rsidRDefault="00550BD7" w:rsidP="00550BD7">
            <w:pPr>
              <w:pBdr>
                <w:top w:val="nil"/>
                <w:left w:val="nil"/>
                <w:bottom w:val="nil"/>
                <w:right w:val="nil"/>
                <w:between w:val="nil"/>
                <w:bar w:val="nil"/>
              </w:pBdr>
              <w:spacing w:after="0" w:line="240" w:lineRule="auto"/>
              <w:jc w:val="both"/>
              <w:rPr>
                <w:rFonts w:ascii="Times New Roman" w:eastAsia="Calibri" w:hAnsi="Times New Roman" w:cs="Times New Roman"/>
              </w:rPr>
            </w:pPr>
          </w:p>
        </w:tc>
      </w:tr>
      <w:tr w:rsidR="00550BD7" w:rsidRPr="00550BD7" w:rsidTr="001D0B52">
        <w:tc>
          <w:tcPr>
            <w:tcW w:w="4928" w:type="dxa"/>
            <w:tcBorders>
              <w:top w:val="single" w:sz="4" w:space="0" w:color="auto"/>
              <w:left w:val="single" w:sz="4" w:space="0" w:color="auto"/>
              <w:bottom w:val="single" w:sz="4" w:space="0" w:color="auto"/>
              <w:right w:val="single" w:sz="4" w:space="0" w:color="auto"/>
            </w:tcBorders>
          </w:tcPr>
          <w:p w:rsidR="00550BD7" w:rsidRPr="00550BD7" w:rsidRDefault="00550BD7" w:rsidP="00550BD7">
            <w:pPr>
              <w:pBdr>
                <w:top w:val="nil"/>
                <w:left w:val="nil"/>
                <w:bottom w:val="nil"/>
                <w:right w:val="nil"/>
                <w:between w:val="nil"/>
                <w:bar w:val="nil"/>
              </w:pBdr>
              <w:spacing w:after="0" w:line="240" w:lineRule="auto"/>
              <w:jc w:val="both"/>
              <w:rPr>
                <w:rFonts w:ascii="Times New Roman" w:eastAsia="Calibri" w:hAnsi="Times New Roman" w:cs="Times New Roman"/>
              </w:rPr>
            </w:pPr>
            <w:r w:rsidRPr="00550BD7">
              <w:rPr>
                <w:rFonts w:ascii="Times New Roman" w:eastAsia="Calibri" w:hAnsi="Times New Roman" w:cs="Times New Roman"/>
              </w:rPr>
              <w:t>El. pašto adresas</w:t>
            </w:r>
          </w:p>
        </w:tc>
        <w:tc>
          <w:tcPr>
            <w:tcW w:w="4927" w:type="dxa"/>
            <w:tcBorders>
              <w:top w:val="single" w:sz="4" w:space="0" w:color="auto"/>
              <w:left w:val="single" w:sz="4" w:space="0" w:color="auto"/>
              <w:bottom w:val="single" w:sz="4" w:space="0" w:color="auto"/>
              <w:right w:val="single" w:sz="4" w:space="0" w:color="auto"/>
            </w:tcBorders>
          </w:tcPr>
          <w:p w:rsidR="00550BD7" w:rsidRPr="00550BD7" w:rsidRDefault="00550BD7" w:rsidP="00550BD7">
            <w:pPr>
              <w:pBdr>
                <w:top w:val="nil"/>
                <w:left w:val="nil"/>
                <w:bottom w:val="nil"/>
                <w:right w:val="nil"/>
                <w:between w:val="nil"/>
                <w:bar w:val="nil"/>
              </w:pBdr>
              <w:spacing w:after="0" w:line="240" w:lineRule="auto"/>
              <w:jc w:val="both"/>
              <w:rPr>
                <w:rFonts w:ascii="Times New Roman" w:eastAsia="Calibri" w:hAnsi="Times New Roman" w:cs="Times New Roman"/>
              </w:rPr>
            </w:pPr>
          </w:p>
        </w:tc>
      </w:tr>
    </w:tbl>
    <w:p w:rsidR="00550BD7" w:rsidRPr="00550BD7" w:rsidRDefault="00550BD7" w:rsidP="00550BD7">
      <w:pPr>
        <w:pBdr>
          <w:top w:val="nil"/>
          <w:left w:val="nil"/>
          <w:bottom w:val="nil"/>
          <w:right w:val="nil"/>
          <w:between w:val="nil"/>
          <w:bar w:val="nil"/>
        </w:pBdr>
        <w:spacing w:after="0" w:line="240" w:lineRule="auto"/>
        <w:ind w:firstLine="720"/>
        <w:jc w:val="both"/>
        <w:rPr>
          <w:rFonts w:ascii="Times New Roman" w:eastAsia="Calibri" w:hAnsi="Times New Roman" w:cs="Times New Roman"/>
        </w:rPr>
      </w:pPr>
      <w:r w:rsidRPr="00550BD7">
        <w:rPr>
          <w:rFonts w:ascii="Times New Roman" w:eastAsia="Calibri" w:hAnsi="Times New Roman" w:cs="Times New Roman"/>
        </w:rPr>
        <w:t>Šiuo pasiūlymu pažymime, kad sutinkame su visomis pirkimo sąlygomis, nustatytomis:</w:t>
      </w:r>
    </w:p>
    <w:p w:rsidR="00550BD7" w:rsidRPr="00550BD7" w:rsidRDefault="00550BD7" w:rsidP="00550BD7">
      <w:pPr>
        <w:numPr>
          <w:ilvl w:val="0"/>
          <w:numId w:val="1"/>
        </w:numPr>
        <w:pBdr>
          <w:top w:val="nil"/>
          <w:left w:val="nil"/>
          <w:bottom w:val="nil"/>
          <w:right w:val="nil"/>
          <w:between w:val="nil"/>
          <w:bar w:val="nil"/>
        </w:pBdr>
        <w:spacing w:after="0" w:line="240" w:lineRule="auto"/>
        <w:jc w:val="both"/>
        <w:rPr>
          <w:rFonts w:ascii="Times New Roman" w:eastAsia="Calibri" w:hAnsi="Times New Roman" w:cs="Times New Roman"/>
        </w:rPr>
      </w:pPr>
      <w:r w:rsidRPr="00550BD7">
        <w:rPr>
          <w:rFonts w:ascii="Times New Roman" w:eastAsia="Calibri" w:hAnsi="Times New Roman" w:cs="Times New Roman"/>
        </w:rPr>
        <w:t>atviro konkurso skelbime, paskelbtame Viešųjų pirkimų įstatymo nustatyta tvarka;</w:t>
      </w:r>
    </w:p>
    <w:p w:rsidR="00550BD7" w:rsidRPr="00550BD7" w:rsidRDefault="00550BD7" w:rsidP="00550BD7">
      <w:pPr>
        <w:numPr>
          <w:ilvl w:val="0"/>
          <w:numId w:val="1"/>
        </w:numPr>
        <w:pBdr>
          <w:top w:val="nil"/>
          <w:left w:val="nil"/>
          <w:bottom w:val="nil"/>
          <w:right w:val="nil"/>
          <w:between w:val="nil"/>
          <w:bar w:val="nil"/>
        </w:pBdr>
        <w:spacing w:after="0" w:line="240" w:lineRule="auto"/>
        <w:jc w:val="both"/>
        <w:rPr>
          <w:rFonts w:ascii="Times New Roman" w:eastAsia="Calibri" w:hAnsi="Times New Roman" w:cs="Times New Roman"/>
        </w:rPr>
      </w:pPr>
      <w:r w:rsidRPr="00550BD7">
        <w:rPr>
          <w:rFonts w:ascii="Times New Roman" w:eastAsia="Calibri" w:hAnsi="Times New Roman" w:cs="Times New Roman"/>
        </w:rPr>
        <w:t xml:space="preserve">kituose pirkimo dokumentuose (jų paaiškinimuose, </w:t>
      </w:r>
      <w:proofErr w:type="spellStart"/>
      <w:r w:rsidRPr="00550BD7">
        <w:rPr>
          <w:rFonts w:ascii="Times New Roman" w:eastAsia="Calibri" w:hAnsi="Times New Roman" w:cs="Times New Roman"/>
        </w:rPr>
        <w:t>papildymuose</w:t>
      </w:r>
      <w:proofErr w:type="spellEnd"/>
      <w:r w:rsidRPr="00550BD7">
        <w:rPr>
          <w:rFonts w:ascii="Times New Roman" w:eastAsia="Calibri" w:hAnsi="Times New Roman" w:cs="Times New Roman"/>
        </w:rPr>
        <w:t>).</w:t>
      </w:r>
    </w:p>
    <w:p w:rsidR="00550BD7" w:rsidRPr="00550BD7" w:rsidRDefault="00550BD7" w:rsidP="00550BD7">
      <w:pPr>
        <w:numPr>
          <w:ilvl w:val="0"/>
          <w:numId w:val="1"/>
        </w:numPr>
        <w:pBdr>
          <w:top w:val="nil"/>
          <w:left w:val="nil"/>
          <w:bottom w:val="nil"/>
          <w:right w:val="nil"/>
          <w:between w:val="nil"/>
          <w:bar w:val="nil"/>
        </w:pBdr>
        <w:spacing w:after="0" w:line="240" w:lineRule="auto"/>
        <w:contextualSpacing/>
        <w:jc w:val="both"/>
        <w:rPr>
          <w:rFonts w:ascii="Calibri" w:eastAsia="Calibri" w:hAnsi="Calibri" w:cs="Times New Roman"/>
        </w:rPr>
      </w:pPr>
      <w:r w:rsidRPr="00550BD7">
        <w:rPr>
          <w:rFonts w:ascii="Times New Roman" w:eastAsia="Calibri" w:hAnsi="Times New Roman" w:cs="Times New Roman"/>
          <w:spacing w:val="-4"/>
        </w:rPr>
        <w:t>Pasirašydamas pateiktą pasiūlymą parašu, patvirtinu, kad dokumentų skaitmeninės</w:t>
      </w:r>
      <w:r w:rsidRPr="00550BD7">
        <w:rPr>
          <w:rFonts w:ascii="Times New Roman" w:eastAsia="Calibri" w:hAnsi="Times New Roman" w:cs="Times New Roman"/>
        </w:rPr>
        <w:t xml:space="preserve"> kopijos ir elektroninėmis priemonėmis pateikti duomenys yra tikri.</w:t>
      </w:r>
      <w:r w:rsidRPr="00550BD7">
        <w:rPr>
          <w:rFonts w:ascii="Times New Roman" w:eastAsia="Calibri" w:hAnsi="Times New Roman" w:cs="Times New Roman"/>
          <w:b/>
        </w:rPr>
        <w:tab/>
      </w:r>
      <w:r w:rsidRPr="00550BD7">
        <w:rPr>
          <w:rFonts w:ascii="Calibri" w:eastAsia="Calibri" w:hAnsi="Calibri" w:cs="Times New Roman"/>
        </w:rPr>
        <w:tab/>
      </w:r>
      <w:r w:rsidRPr="00550BD7">
        <w:rPr>
          <w:rFonts w:ascii="Calibri" w:eastAsia="Calibri" w:hAnsi="Calibri" w:cs="Times New Roman"/>
        </w:rPr>
        <w:tab/>
        <w:t xml:space="preserve">                 </w:t>
      </w:r>
      <w:r w:rsidRPr="00550BD7">
        <w:rPr>
          <w:rFonts w:ascii="Calibri" w:eastAsia="Calibri" w:hAnsi="Calibri" w:cs="Times New Roman"/>
        </w:rPr>
        <w:tab/>
      </w:r>
      <w:r w:rsidRPr="00550BD7">
        <w:rPr>
          <w:rFonts w:ascii="Calibri" w:eastAsia="Calibri" w:hAnsi="Calibri" w:cs="Times New Roman"/>
        </w:rPr>
        <w:tab/>
      </w:r>
      <w:r w:rsidRPr="00550BD7">
        <w:rPr>
          <w:rFonts w:ascii="Calibri" w:eastAsia="Calibri" w:hAnsi="Calibri" w:cs="Times New Roman"/>
        </w:rPr>
        <w:tab/>
        <w:t xml:space="preserve">  </w:t>
      </w:r>
      <w:r w:rsidRPr="00550BD7">
        <w:rPr>
          <w:rFonts w:ascii="Calibri" w:eastAsia="Calibri" w:hAnsi="Calibri" w:cs="Times New Roman"/>
        </w:rPr>
        <w:tab/>
      </w:r>
      <w:r w:rsidRPr="00550BD7">
        <w:rPr>
          <w:rFonts w:ascii="Calibri" w:eastAsia="Calibri" w:hAnsi="Calibri" w:cs="Times New Roman"/>
        </w:rPr>
        <w:tab/>
      </w:r>
      <w:r w:rsidRPr="00550BD7">
        <w:rPr>
          <w:rFonts w:ascii="Calibri" w:eastAsia="Calibri" w:hAnsi="Calibri" w:cs="Times New Roman"/>
        </w:rPr>
        <w:tab/>
      </w:r>
      <w:r w:rsidRPr="00550BD7">
        <w:rPr>
          <w:rFonts w:ascii="Calibri" w:eastAsia="Calibri" w:hAnsi="Calibri" w:cs="Times New Roman"/>
        </w:rPr>
        <w:tab/>
      </w:r>
      <w:r w:rsidRPr="00550BD7">
        <w:rPr>
          <w:rFonts w:ascii="Calibri" w:eastAsia="Calibri" w:hAnsi="Calibri" w:cs="Times New Roman"/>
        </w:rPr>
        <w:tab/>
      </w:r>
      <w:r w:rsidRPr="00550BD7">
        <w:rPr>
          <w:rFonts w:ascii="Calibri" w:eastAsia="Calibri" w:hAnsi="Calibri" w:cs="Times New Roman"/>
        </w:rPr>
        <w:tab/>
      </w:r>
      <w:r w:rsidRPr="00550BD7">
        <w:rPr>
          <w:rFonts w:ascii="Calibri" w:eastAsia="Calibri" w:hAnsi="Calibri" w:cs="Times New Roman"/>
        </w:rPr>
        <w:tab/>
        <w:t xml:space="preserve">  </w:t>
      </w:r>
      <w:r w:rsidRPr="00550BD7">
        <w:rPr>
          <w:rFonts w:ascii="Calibri" w:eastAsia="Calibri" w:hAnsi="Calibri" w:cs="Times New Roman"/>
        </w:rPr>
        <w:tab/>
      </w:r>
      <w:r w:rsidRPr="00550BD7">
        <w:rPr>
          <w:rFonts w:ascii="Times New Roman" w:eastAsia="Calibri" w:hAnsi="Times New Roman" w:cs="Times New Roman"/>
        </w:rPr>
        <w:t xml:space="preserve">                                        </w:t>
      </w:r>
      <w:r w:rsidR="00636D5C">
        <w:rPr>
          <w:rFonts w:ascii="Times New Roman" w:eastAsia="Calibri" w:hAnsi="Times New Roman" w:cs="Times New Roman"/>
        </w:rPr>
        <w:tab/>
      </w:r>
      <w:r w:rsidR="00636D5C">
        <w:rPr>
          <w:rFonts w:ascii="Times New Roman" w:eastAsia="Calibri" w:hAnsi="Times New Roman" w:cs="Times New Roman"/>
        </w:rPr>
        <w:tab/>
      </w:r>
      <w:r w:rsidR="00636D5C">
        <w:rPr>
          <w:rFonts w:ascii="Times New Roman" w:eastAsia="Calibri" w:hAnsi="Times New Roman" w:cs="Times New Roman"/>
        </w:rPr>
        <w:tab/>
      </w:r>
      <w:r w:rsidR="00636D5C">
        <w:rPr>
          <w:rFonts w:ascii="Times New Roman" w:eastAsia="Calibri" w:hAnsi="Times New Roman" w:cs="Times New Roman"/>
        </w:rPr>
        <w:tab/>
      </w:r>
      <w:r w:rsidRPr="00550BD7">
        <w:rPr>
          <w:rFonts w:ascii="Times New Roman" w:eastAsia="Calibri" w:hAnsi="Times New Roman" w:cs="Times New Roman"/>
        </w:rPr>
        <w:t xml:space="preserve"> </w:t>
      </w:r>
      <w:r w:rsidR="00636D5C">
        <w:rPr>
          <w:rFonts w:ascii="Times New Roman" w:eastAsia="Calibri" w:hAnsi="Times New Roman" w:cs="Times New Roman"/>
        </w:rPr>
        <w:t xml:space="preserve">               </w:t>
      </w:r>
      <w:r w:rsidRPr="00550BD7">
        <w:rPr>
          <w:rFonts w:ascii="Times New Roman" w:eastAsia="Calibri" w:hAnsi="Times New Roman" w:cs="Times New Roman"/>
        </w:rPr>
        <w:t>2 lentelė</w:t>
      </w:r>
    </w:p>
    <w:p w:rsidR="00550BD7" w:rsidRPr="00550BD7" w:rsidRDefault="00550BD7" w:rsidP="00550BD7">
      <w:pPr>
        <w:pBdr>
          <w:top w:val="nil"/>
          <w:left w:val="nil"/>
          <w:bottom w:val="nil"/>
          <w:right w:val="nil"/>
          <w:between w:val="nil"/>
          <w:bar w:val="nil"/>
        </w:pBdr>
        <w:spacing w:after="0" w:line="240" w:lineRule="auto"/>
        <w:jc w:val="center"/>
        <w:rPr>
          <w:rFonts w:ascii="Times New Roman" w:eastAsia="Calibri" w:hAnsi="Times New Roman" w:cs="Times New Roman"/>
          <w:b/>
        </w:rPr>
      </w:pPr>
      <w:r w:rsidRPr="00550BD7">
        <w:rPr>
          <w:rFonts w:ascii="Times New Roman" w:eastAsia="Calibri" w:hAnsi="Times New Roman" w:cs="Times New Roman"/>
          <w:b/>
        </w:rPr>
        <w:t>SUBTIEKĖJO REKVIZITAI</w:t>
      </w:r>
    </w:p>
    <w:p w:rsidR="00550BD7" w:rsidRPr="00550BD7" w:rsidRDefault="00550BD7" w:rsidP="00550BD7">
      <w:pPr>
        <w:pBdr>
          <w:top w:val="nil"/>
          <w:left w:val="nil"/>
          <w:bottom w:val="nil"/>
          <w:right w:val="nil"/>
          <w:between w:val="nil"/>
          <w:bar w:val="nil"/>
        </w:pBdr>
        <w:spacing w:after="0" w:line="240" w:lineRule="auto"/>
        <w:jc w:val="center"/>
        <w:rPr>
          <w:rFonts w:ascii="Times New Roman" w:eastAsia="Calibri" w:hAnsi="Times New Roman" w:cs="Times New Roman"/>
          <w:b/>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550BD7" w:rsidRPr="00550BD7" w:rsidTr="001D0B52">
        <w:tc>
          <w:tcPr>
            <w:tcW w:w="851" w:type="dxa"/>
            <w:tcBorders>
              <w:top w:val="single" w:sz="4" w:space="0" w:color="auto"/>
              <w:left w:val="single" w:sz="4" w:space="0" w:color="auto"/>
              <w:bottom w:val="single" w:sz="4" w:space="0" w:color="auto"/>
              <w:right w:val="single" w:sz="4" w:space="0" w:color="auto"/>
            </w:tcBorders>
          </w:tcPr>
          <w:p w:rsidR="00550BD7" w:rsidRPr="00550BD7" w:rsidRDefault="00550BD7" w:rsidP="00550BD7">
            <w:pPr>
              <w:pBdr>
                <w:top w:val="nil"/>
                <w:left w:val="nil"/>
                <w:bottom w:val="nil"/>
                <w:right w:val="nil"/>
                <w:between w:val="nil"/>
                <w:bar w:val="nil"/>
              </w:pBdr>
              <w:spacing w:after="0" w:line="240" w:lineRule="auto"/>
              <w:jc w:val="center"/>
              <w:rPr>
                <w:rFonts w:ascii="Times New Roman" w:eastAsia="Calibri" w:hAnsi="Times New Roman" w:cs="Times New Roman"/>
                <w:b/>
              </w:rPr>
            </w:pPr>
            <w:r w:rsidRPr="00550BD7">
              <w:rPr>
                <w:rFonts w:ascii="Times New Roman" w:eastAsia="Calibri" w:hAnsi="Times New Roman" w:cs="Times New Roman"/>
                <w:b/>
              </w:rPr>
              <w:t>Eil.</w:t>
            </w:r>
          </w:p>
          <w:p w:rsidR="00550BD7" w:rsidRPr="00550BD7" w:rsidRDefault="00550BD7" w:rsidP="00550BD7">
            <w:pPr>
              <w:pBdr>
                <w:top w:val="nil"/>
                <w:left w:val="nil"/>
                <w:bottom w:val="nil"/>
                <w:right w:val="nil"/>
                <w:between w:val="nil"/>
                <w:bar w:val="nil"/>
              </w:pBdr>
              <w:spacing w:after="0" w:line="240" w:lineRule="auto"/>
              <w:jc w:val="center"/>
              <w:rPr>
                <w:rFonts w:ascii="Times New Roman" w:eastAsia="Calibri" w:hAnsi="Times New Roman" w:cs="Times New Roman"/>
              </w:rPr>
            </w:pPr>
            <w:r w:rsidRPr="00550BD7">
              <w:rPr>
                <w:rFonts w:ascii="Times New Roman" w:eastAsia="Calibri" w:hAnsi="Times New Roman" w:cs="Times New Roman"/>
                <w:b/>
              </w:rPr>
              <w:t>Nr.</w:t>
            </w:r>
          </w:p>
        </w:tc>
        <w:tc>
          <w:tcPr>
            <w:tcW w:w="9072" w:type="dxa"/>
            <w:tcBorders>
              <w:top w:val="single" w:sz="4" w:space="0" w:color="auto"/>
              <w:left w:val="single" w:sz="4" w:space="0" w:color="auto"/>
              <w:bottom w:val="single" w:sz="4" w:space="0" w:color="auto"/>
              <w:right w:val="single" w:sz="4" w:space="0" w:color="auto"/>
            </w:tcBorders>
          </w:tcPr>
          <w:p w:rsidR="00550BD7" w:rsidRPr="00550BD7" w:rsidRDefault="00550BD7" w:rsidP="00550BD7">
            <w:pPr>
              <w:pBdr>
                <w:top w:val="nil"/>
                <w:left w:val="nil"/>
                <w:bottom w:val="nil"/>
                <w:right w:val="nil"/>
                <w:between w:val="nil"/>
                <w:bar w:val="nil"/>
              </w:pBdr>
              <w:spacing w:after="0" w:line="240" w:lineRule="auto"/>
              <w:jc w:val="center"/>
              <w:rPr>
                <w:rFonts w:ascii="Times New Roman" w:eastAsia="Calibri" w:hAnsi="Times New Roman" w:cs="Times New Roman"/>
                <w:b/>
              </w:rPr>
            </w:pPr>
            <w:r w:rsidRPr="00550BD7">
              <w:rPr>
                <w:rFonts w:ascii="Times New Roman" w:eastAsia="Calibri" w:hAnsi="Times New Roman" w:cs="Times New Roman"/>
                <w:b/>
                <w:spacing w:val="-4"/>
              </w:rPr>
              <w:t xml:space="preserve">Subtiekėjo (-ų) </w:t>
            </w:r>
            <w:r w:rsidRPr="00550BD7">
              <w:rPr>
                <w:rFonts w:ascii="Times New Roman" w:eastAsia="Calibri" w:hAnsi="Times New Roman" w:cs="Times New Roman"/>
                <w:b/>
              </w:rPr>
              <w:t>pavadinimas (-ai), adresas (-ai)</w:t>
            </w:r>
          </w:p>
          <w:p w:rsidR="00550BD7" w:rsidRPr="00550BD7" w:rsidRDefault="00550BD7" w:rsidP="00550BD7">
            <w:pPr>
              <w:pBdr>
                <w:top w:val="nil"/>
                <w:left w:val="nil"/>
                <w:bottom w:val="nil"/>
                <w:right w:val="nil"/>
                <w:between w:val="nil"/>
                <w:bar w:val="nil"/>
              </w:pBdr>
              <w:spacing w:after="0" w:line="240" w:lineRule="auto"/>
              <w:jc w:val="center"/>
              <w:rPr>
                <w:rFonts w:ascii="Times New Roman" w:eastAsia="Calibri" w:hAnsi="Times New Roman" w:cs="Times New Roman"/>
                <w:b/>
              </w:rPr>
            </w:pPr>
          </w:p>
        </w:tc>
      </w:tr>
      <w:tr w:rsidR="00550BD7" w:rsidRPr="00550BD7" w:rsidTr="001D0B52">
        <w:tc>
          <w:tcPr>
            <w:tcW w:w="851" w:type="dxa"/>
            <w:tcBorders>
              <w:top w:val="single" w:sz="4" w:space="0" w:color="auto"/>
              <w:left w:val="single" w:sz="4" w:space="0" w:color="auto"/>
              <w:bottom w:val="single" w:sz="4" w:space="0" w:color="auto"/>
              <w:right w:val="single" w:sz="4" w:space="0" w:color="auto"/>
            </w:tcBorders>
          </w:tcPr>
          <w:p w:rsidR="00550BD7" w:rsidRPr="00550BD7" w:rsidRDefault="00550BD7" w:rsidP="00550BD7">
            <w:pPr>
              <w:pBdr>
                <w:top w:val="nil"/>
                <w:left w:val="nil"/>
                <w:bottom w:val="nil"/>
                <w:right w:val="nil"/>
                <w:between w:val="nil"/>
                <w:bar w:val="nil"/>
              </w:pBdr>
              <w:spacing w:after="0" w:line="240" w:lineRule="auto"/>
              <w:jc w:val="both"/>
              <w:rPr>
                <w:rFonts w:ascii="Times New Roman" w:eastAsia="Calibri" w:hAnsi="Times New Roman" w:cs="Times New Roman"/>
              </w:rPr>
            </w:pPr>
          </w:p>
        </w:tc>
        <w:tc>
          <w:tcPr>
            <w:tcW w:w="9072" w:type="dxa"/>
            <w:tcBorders>
              <w:top w:val="single" w:sz="4" w:space="0" w:color="auto"/>
              <w:left w:val="single" w:sz="4" w:space="0" w:color="auto"/>
              <w:bottom w:val="single" w:sz="4" w:space="0" w:color="auto"/>
              <w:right w:val="single" w:sz="4" w:space="0" w:color="auto"/>
            </w:tcBorders>
          </w:tcPr>
          <w:p w:rsidR="00550BD7" w:rsidRPr="00550BD7" w:rsidRDefault="00550BD7" w:rsidP="00550BD7">
            <w:pPr>
              <w:pBdr>
                <w:top w:val="nil"/>
                <w:left w:val="nil"/>
                <w:bottom w:val="nil"/>
                <w:right w:val="nil"/>
                <w:between w:val="nil"/>
                <w:bar w:val="nil"/>
              </w:pBdr>
              <w:spacing w:after="0" w:line="240" w:lineRule="auto"/>
              <w:jc w:val="both"/>
              <w:rPr>
                <w:rFonts w:ascii="Times New Roman" w:eastAsia="Calibri" w:hAnsi="Times New Roman" w:cs="Times New Roman"/>
              </w:rPr>
            </w:pPr>
          </w:p>
        </w:tc>
      </w:tr>
      <w:tr w:rsidR="00550BD7" w:rsidRPr="00550BD7" w:rsidTr="001D0B52">
        <w:tc>
          <w:tcPr>
            <w:tcW w:w="851" w:type="dxa"/>
            <w:tcBorders>
              <w:top w:val="single" w:sz="4" w:space="0" w:color="auto"/>
              <w:left w:val="single" w:sz="4" w:space="0" w:color="auto"/>
              <w:bottom w:val="single" w:sz="4" w:space="0" w:color="auto"/>
              <w:right w:val="single" w:sz="4" w:space="0" w:color="auto"/>
            </w:tcBorders>
          </w:tcPr>
          <w:p w:rsidR="00550BD7" w:rsidRPr="00550BD7" w:rsidRDefault="00550BD7" w:rsidP="00550BD7">
            <w:pPr>
              <w:pBdr>
                <w:top w:val="nil"/>
                <w:left w:val="nil"/>
                <w:bottom w:val="nil"/>
                <w:right w:val="nil"/>
                <w:between w:val="nil"/>
                <w:bar w:val="nil"/>
              </w:pBdr>
              <w:spacing w:after="0" w:line="240" w:lineRule="auto"/>
              <w:jc w:val="both"/>
              <w:rPr>
                <w:rFonts w:ascii="Times New Roman" w:eastAsia="Calibri" w:hAnsi="Times New Roman" w:cs="Times New Roman"/>
              </w:rPr>
            </w:pPr>
          </w:p>
        </w:tc>
        <w:tc>
          <w:tcPr>
            <w:tcW w:w="9072" w:type="dxa"/>
            <w:tcBorders>
              <w:top w:val="single" w:sz="4" w:space="0" w:color="auto"/>
              <w:left w:val="single" w:sz="4" w:space="0" w:color="auto"/>
              <w:bottom w:val="single" w:sz="4" w:space="0" w:color="auto"/>
              <w:right w:val="single" w:sz="4" w:space="0" w:color="auto"/>
            </w:tcBorders>
          </w:tcPr>
          <w:p w:rsidR="00550BD7" w:rsidRPr="00550BD7" w:rsidRDefault="00550BD7" w:rsidP="00550BD7">
            <w:pPr>
              <w:pBdr>
                <w:top w:val="nil"/>
                <w:left w:val="nil"/>
                <w:bottom w:val="nil"/>
                <w:right w:val="nil"/>
                <w:between w:val="nil"/>
                <w:bar w:val="nil"/>
              </w:pBdr>
              <w:spacing w:after="0" w:line="240" w:lineRule="auto"/>
              <w:jc w:val="both"/>
              <w:rPr>
                <w:rFonts w:ascii="Times New Roman" w:eastAsia="Calibri" w:hAnsi="Times New Roman" w:cs="Times New Roman"/>
              </w:rPr>
            </w:pPr>
          </w:p>
        </w:tc>
      </w:tr>
    </w:tbl>
    <w:p w:rsidR="00550BD7" w:rsidRPr="00550BD7" w:rsidRDefault="00550BD7" w:rsidP="00550BD7">
      <w:pPr>
        <w:spacing w:after="0" w:line="240" w:lineRule="auto"/>
        <w:rPr>
          <w:rFonts w:ascii="Times New Roman" w:eastAsia="Times New Roman" w:hAnsi="Times New Roman" w:cs="Times New Roman"/>
          <w:i/>
          <w:spacing w:val="-4"/>
          <w:lang w:eastAsia="lt-LT"/>
        </w:rPr>
      </w:pPr>
      <w:r w:rsidRPr="00550BD7">
        <w:rPr>
          <w:rFonts w:ascii="Times New Roman" w:eastAsia="Times New Roman" w:hAnsi="Times New Roman" w:cs="Times New Roman"/>
          <w:i/>
          <w:spacing w:val="-4"/>
          <w:lang w:eastAsia="lt-LT"/>
        </w:rPr>
        <w:t>*Pastaba: pildoma, jei tiekėjas ketina pasitelkti subtiekėją (-</w:t>
      </w:r>
      <w:proofErr w:type="spellStart"/>
      <w:r w:rsidRPr="00550BD7">
        <w:rPr>
          <w:rFonts w:ascii="Times New Roman" w:eastAsia="Times New Roman" w:hAnsi="Times New Roman" w:cs="Times New Roman"/>
          <w:i/>
          <w:spacing w:val="-4"/>
          <w:lang w:eastAsia="lt-LT"/>
        </w:rPr>
        <w:t>us</w:t>
      </w:r>
      <w:proofErr w:type="spellEnd"/>
      <w:r w:rsidRPr="00550BD7">
        <w:rPr>
          <w:rFonts w:ascii="Times New Roman" w:eastAsia="Times New Roman" w:hAnsi="Times New Roman" w:cs="Times New Roman"/>
          <w:i/>
          <w:spacing w:val="-4"/>
          <w:lang w:eastAsia="lt-LT"/>
        </w:rPr>
        <w:t>)</w:t>
      </w:r>
    </w:p>
    <w:p w:rsidR="00550BD7" w:rsidRPr="00550BD7" w:rsidRDefault="00550BD7" w:rsidP="00550BD7">
      <w:pPr>
        <w:spacing w:after="0" w:line="240" w:lineRule="auto"/>
        <w:ind w:left="7920" w:firstLine="720"/>
        <w:jc w:val="both"/>
        <w:rPr>
          <w:rFonts w:ascii="Times New Roman" w:eastAsia="Times New Roman" w:hAnsi="Times New Roman" w:cs="Times New Roman"/>
          <w:lang w:eastAsia="lt-LT"/>
        </w:rPr>
      </w:pPr>
      <w:r w:rsidRPr="00550BD7">
        <w:rPr>
          <w:rFonts w:ascii="Times New Roman" w:eastAsia="Times New Roman" w:hAnsi="Times New Roman" w:cs="Times New Roman"/>
          <w:lang w:eastAsia="lt-LT"/>
        </w:rPr>
        <w:t xml:space="preserve">  3 lentelė</w:t>
      </w:r>
    </w:p>
    <w:p w:rsidR="00550BD7" w:rsidRPr="00550BD7" w:rsidRDefault="00550BD7" w:rsidP="00550BD7">
      <w:pPr>
        <w:spacing w:after="0" w:line="240" w:lineRule="auto"/>
        <w:ind w:left="7920" w:firstLine="720"/>
        <w:jc w:val="both"/>
        <w:rPr>
          <w:rFonts w:ascii="Times New Roman" w:eastAsia="Times New Roman" w:hAnsi="Times New Roman" w:cs="Times New Roman"/>
          <w:lang w:eastAsia="lt-LT"/>
        </w:rPr>
      </w:pPr>
      <w:r w:rsidRPr="00550BD7">
        <w:rPr>
          <w:rFonts w:ascii="Times New Roman" w:eastAsia="Times New Roman" w:hAnsi="Times New Roman" w:cs="Times New Roman"/>
          <w:lang w:eastAsia="lt-LT"/>
        </w:rPr>
        <w:tab/>
      </w:r>
    </w:p>
    <w:p w:rsidR="009E4907" w:rsidRDefault="009E4907" w:rsidP="00550BD7">
      <w:pPr>
        <w:spacing w:after="0" w:line="240" w:lineRule="auto"/>
        <w:jc w:val="center"/>
        <w:rPr>
          <w:rFonts w:ascii="Times New Roman" w:eastAsia="Times New Roman" w:hAnsi="Times New Roman" w:cs="Times New Roman"/>
          <w:b/>
        </w:rPr>
      </w:pPr>
    </w:p>
    <w:p w:rsidR="00550BD7" w:rsidRPr="00550BD7" w:rsidRDefault="00550BD7" w:rsidP="00550BD7">
      <w:pPr>
        <w:spacing w:after="0" w:line="240" w:lineRule="auto"/>
        <w:jc w:val="center"/>
        <w:rPr>
          <w:rFonts w:ascii="Times New Roman" w:eastAsia="Times New Roman" w:hAnsi="Times New Roman" w:cs="Times New Roman"/>
          <w:b/>
        </w:rPr>
      </w:pPr>
      <w:r w:rsidRPr="00550BD7">
        <w:rPr>
          <w:rFonts w:ascii="Times New Roman" w:eastAsia="Times New Roman" w:hAnsi="Times New Roman" w:cs="Times New Roman"/>
          <w:b/>
        </w:rPr>
        <w:lastRenderedPageBreak/>
        <w:t>PASIŪLYMO KAINA</w:t>
      </w:r>
    </w:p>
    <w:p w:rsidR="00550BD7" w:rsidRPr="00550BD7" w:rsidRDefault="00550BD7" w:rsidP="00550BD7">
      <w:pPr>
        <w:spacing w:after="0" w:line="240" w:lineRule="auto"/>
        <w:jc w:val="center"/>
        <w:rPr>
          <w:rFonts w:ascii="Times New Roman" w:eastAsia="Times New Roman" w:hAnsi="Times New Roman" w:cs="Times New Roman"/>
          <w:b/>
        </w:rPr>
      </w:pPr>
    </w:p>
    <w:p w:rsidR="00550BD7" w:rsidRPr="00550BD7" w:rsidRDefault="00550BD7" w:rsidP="00550BD7">
      <w:pPr>
        <w:widowControl w:val="0"/>
        <w:tabs>
          <w:tab w:val="center" w:pos="4153"/>
          <w:tab w:val="right" w:pos="8306"/>
        </w:tabs>
        <w:spacing w:after="20" w:line="240" w:lineRule="auto"/>
        <w:ind w:firstLine="567"/>
        <w:jc w:val="both"/>
        <w:rPr>
          <w:rFonts w:ascii="Times New Roman" w:eastAsia="Times New Roman" w:hAnsi="Times New Roman" w:cs="Times New Roman"/>
          <w:b/>
        </w:rPr>
      </w:pPr>
      <w:r w:rsidRPr="00550BD7">
        <w:rPr>
          <w:rFonts w:ascii="Times New Roman" w:eastAsia="Times New Roman" w:hAnsi="Times New Roman" w:cs="Times New Roman"/>
          <w:b/>
        </w:rPr>
        <w:t>Kainų pasiūlymą ir atitikimą techninei specifikacijai užpildyti pirkimo dokumentų 6 priede „Kainų pasiūlymo lentelė“  (dokumentas turi būti pateikiamas redaguojamu formatu).</w:t>
      </w:r>
    </w:p>
    <w:p w:rsidR="00550BD7" w:rsidRPr="00550BD7" w:rsidRDefault="00550BD7" w:rsidP="00550BD7">
      <w:pPr>
        <w:shd w:val="clear" w:color="auto" w:fill="FFFFFF"/>
        <w:suppressAutoHyphens/>
        <w:spacing w:after="0" w:line="240" w:lineRule="auto"/>
        <w:jc w:val="both"/>
        <w:rPr>
          <w:rFonts w:ascii="Times New Roman" w:eastAsia="Times New Roman" w:hAnsi="Times New Roman" w:cs="Times New Roman"/>
          <w:i/>
        </w:rPr>
      </w:pPr>
      <w:r w:rsidRPr="00550BD7">
        <w:rPr>
          <w:rFonts w:ascii="Times New Roman" w:eastAsia="Times New Roman" w:hAnsi="Times New Roman" w:cs="Times New Roman"/>
          <w:b/>
          <w:i/>
        </w:rPr>
        <w:t>Pastabos:</w:t>
      </w:r>
      <w:r w:rsidRPr="00550BD7">
        <w:rPr>
          <w:rFonts w:ascii="Times New Roman" w:eastAsia="Times New Roman" w:hAnsi="Times New Roman" w:cs="Times New Roman"/>
          <w:i/>
        </w:rPr>
        <w:t xml:space="preserve"> </w:t>
      </w:r>
      <w:r w:rsidRPr="00550BD7">
        <w:rPr>
          <w:rFonts w:ascii="Times New Roman" w:eastAsia="Times New Roman" w:hAnsi="Times New Roman" w:cs="Times New Roman"/>
        </w:rPr>
        <w:t xml:space="preserve">Vadovaujantis Viešųjų pirkimų tarnybos </w:t>
      </w:r>
      <w:proofErr w:type="spellStart"/>
      <w:r w:rsidRPr="00550BD7">
        <w:rPr>
          <w:rFonts w:ascii="Times New Roman" w:eastAsia="Times New Roman" w:hAnsi="Times New Roman" w:cs="Times New Roman"/>
        </w:rPr>
        <w:t>išaiškinimais</w:t>
      </w:r>
      <w:proofErr w:type="spellEnd"/>
      <w:r w:rsidRPr="00550BD7">
        <w:rPr>
          <w:rFonts w:ascii="Times New Roman" w:eastAsia="Times New Roman" w:hAnsi="Times New Roman" w:cs="Times New Roman"/>
          <w:vertAlign w:val="superscript"/>
        </w:rPr>
        <w:footnoteReference w:id="1"/>
      </w:r>
      <w:r w:rsidRPr="00550BD7">
        <w:rPr>
          <w:rFonts w:ascii="Times New Roman" w:eastAsia="Times New Roman" w:hAnsi="Times New Roman" w:cs="Times New Roman"/>
          <w:vertAlign w:val="superscript"/>
        </w:rPr>
        <w:t>,</w:t>
      </w:r>
      <w:r w:rsidRPr="00550BD7">
        <w:rPr>
          <w:rFonts w:ascii="Times New Roman" w:eastAsia="Times New Roman" w:hAnsi="Times New Roman" w:cs="Times New Roman"/>
          <w:vertAlign w:val="superscript"/>
        </w:rPr>
        <w:footnoteReference w:id="2"/>
      </w:r>
      <w:r w:rsidRPr="00550BD7">
        <w:rPr>
          <w:rFonts w:ascii="Times New Roman" w:eastAsia="Times New Roman" w:hAnsi="Times New Roman" w:cs="Times New Roman"/>
        </w:rPr>
        <w:t xml:space="preserve">, turi būti nurodytos tikslūs ir konkretūs siūlomos prekės duomenys, nepaliekant lentelėje pateiktų dydžių reikšmių </w:t>
      </w:r>
      <w:proofErr w:type="spellStart"/>
      <w:r w:rsidRPr="00550BD7">
        <w:rPr>
          <w:rFonts w:ascii="Times New Roman" w:eastAsia="Times New Roman" w:hAnsi="Times New Roman" w:cs="Times New Roman"/>
        </w:rPr>
        <w:t>tolerancijų</w:t>
      </w:r>
      <w:proofErr w:type="spellEnd"/>
      <w:r w:rsidRPr="00550BD7">
        <w:rPr>
          <w:rFonts w:ascii="Times New Roman" w:eastAsia="Times New Roman" w:hAnsi="Times New Roman" w:cs="Times New Roman"/>
        </w:rPr>
        <w:t xml:space="preserve"> ir tokių reikšmių, kaip „lygiavertė“, „atitinka“, „ne mažiau“, „ne daugiau“ ir pan. </w:t>
      </w:r>
    </w:p>
    <w:p w:rsidR="00550BD7" w:rsidRPr="00550BD7" w:rsidRDefault="00550BD7" w:rsidP="00550BD7">
      <w:pPr>
        <w:pBdr>
          <w:top w:val="nil"/>
          <w:left w:val="nil"/>
          <w:bottom w:val="nil"/>
          <w:right w:val="nil"/>
          <w:between w:val="nil"/>
          <w:bar w:val="nil"/>
        </w:pBdr>
        <w:spacing w:after="0" w:line="240" w:lineRule="auto"/>
        <w:jc w:val="right"/>
        <w:rPr>
          <w:rFonts w:ascii="Times New Roman" w:eastAsia="Calibri" w:hAnsi="Times New Roman" w:cs="Times New Roman"/>
        </w:rPr>
      </w:pPr>
    </w:p>
    <w:p w:rsidR="00550BD7" w:rsidRPr="00550BD7" w:rsidRDefault="00550BD7" w:rsidP="00550BD7">
      <w:pPr>
        <w:pBdr>
          <w:top w:val="nil"/>
          <w:left w:val="nil"/>
          <w:bottom w:val="nil"/>
          <w:right w:val="nil"/>
          <w:between w:val="nil"/>
          <w:bar w:val="nil"/>
        </w:pBdr>
        <w:spacing w:after="0" w:line="240" w:lineRule="auto"/>
        <w:jc w:val="right"/>
        <w:rPr>
          <w:rFonts w:ascii="Times New Roman" w:eastAsia="Calibri" w:hAnsi="Times New Roman" w:cs="Times New Roman"/>
        </w:rPr>
      </w:pPr>
      <w:r w:rsidRPr="00550BD7">
        <w:rPr>
          <w:rFonts w:ascii="Times New Roman" w:eastAsia="Calibri" w:hAnsi="Times New Roman" w:cs="Times New Roman"/>
        </w:rPr>
        <w:t>4 lentelė</w:t>
      </w:r>
    </w:p>
    <w:p w:rsidR="00550BD7" w:rsidRPr="00550BD7" w:rsidRDefault="00550BD7" w:rsidP="00550BD7">
      <w:pPr>
        <w:pBdr>
          <w:top w:val="nil"/>
          <w:left w:val="nil"/>
          <w:bottom w:val="nil"/>
          <w:right w:val="nil"/>
          <w:between w:val="nil"/>
          <w:bar w:val="nil"/>
        </w:pBdr>
        <w:spacing w:after="0" w:line="240" w:lineRule="auto"/>
        <w:ind w:firstLine="720"/>
        <w:jc w:val="both"/>
        <w:rPr>
          <w:rFonts w:ascii="Times New Roman" w:eastAsia="Calibri" w:hAnsi="Times New Roman" w:cs="Times New Roman"/>
        </w:rPr>
      </w:pPr>
    </w:p>
    <w:p w:rsidR="00550BD7" w:rsidRPr="00550BD7" w:rsidRDefault="00550BD7" w:rsidP="00550BD7">
      <w:pPr>
        <w:pBdr>
          <w:top w:val="nil"/>
          <w:left w:val="nil"/>
          <w:bottom w:val="nil"/>
          <w:right w:val="nil"/>
          <w:between w:val="nil"/>
          <w:bar w:val="nil"/>
        </w:pBdr>
        <w:spacing w:after="0" w:line="240" w:lineRule="auto"/>
        <w:jc w:val="center"/>
        <w:rPr>
          <w:rFonts w:ascii="Times New Roman" w:eastAsia="Calibri" w:hAnsi="Times New Roman" w:cs="Times New Roman"/>
          <w:b/>
        </w:rPr>
      </w:pPr>
      <w:r w:rsidRPr="00550BD7">
        <w:rPr>
          <w:rFonts w:ascii="Times New Roman" w:eastAsia="Calibri" w:hAnsi="Times New Roman" w:cs="Times New Roman"/>
          <w:b/>
        </w:rPr>
        <w:t>PATEIKIAMŲ DOKUMENTŲ SĄRAŠAS</w:t>
      </w:r>
    </w:p>
    <w:p w:rsidR="00550BD7" w:rsidRPr="00550BD7" w:rsidRDefault="00550BD7" w:rsidP="00550BD7">
      <w:pPr>
        <w:pBdr>
          <w:top w:val="nil"/>
          <w:left w:val="nil"/>
          <w:bottom w:val="nil"/>
          <w:right w:val="nil"/>
          <w:between w:val="nil"/>
          <w:bar w:val="nil"/>
        </w:pBdr>
        <w:spacing w:after="0" w:line="240" w:lineRule="auto"/>
        <w:rPr>
          <w:rFonts w:ascii="Times New Roman" w:eastAsia="Calibri" w:hAnsi="Times New Roman" w:cs="Times New Roman"/>
          <w:b/>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4649"/>
        <w:gridCol w:w="2268"/>
        <w:gridCol w:w="1923"/>
        <w:gridCol w:w="61"/>
      </w:tblGrid>
      <w:tr w:rsidR="00550BD7" w:rsidRPr="00550BD7" w:rsidTr="001D0B52">
        <w:tc>
          <w:tcPr>
            <w:tcW w:w="988" w:type="dxa"/>
            <w:tcBorders>
              <w:top w:val="single" w:sz="4" w:space="0" w:color="auto"/>
              <w:left w:val="single" w:sz="4" w:space="0" w:color="auto"/>
              <w:bottom w:val="single" w:sz="4" w:space="0" w:color="auto"/>
              <w:right w:val="single" w:sz="4" w:space="0" w:color="auto"/>
            </w:tcBorders>
          </w:tcPr>
          <w:p w:rsidR="00550BD7" w:rsidRPr="00550BD7" w:rsidRDefault="00550BD7" w:rsidP="00550BD7">
            <w:pPr>
              <w:pBdr>
                <w:top w:val="nil"/>
                <w:left w:val="nil"/>
                <w:bottom w:val="nil"/>
                <w:right w:val="nil"/>
                <w:between w:val="nil"/>
                <w:bar w:val="nil"/>
              </w:pBdr>
              <w:spacing w:after="0" w:line="240" w:lineRule="auto"/>
              <w:jc w:val="center"/>
              <w:rPr>
                <w:rFonts w:ascii="Times New Roman" w:eastAsia="Calibri" w:hAnsi="Times New Roman" w:cs="Times New Roman"/>
                <w:b/>
              </w:rPr>
            </w:pPr>
            <w:proofErr w:type="spellStart"/>
            <w:r w:rsidRPr="00550BD7">
              <w:rPr>
                <w:rFonts w:ascii="Times New Roman" w:eastAsia="Calibri" w:hAnsi="Times New Roman" w:cs="Times New Roman"/>
                <w:b/>
              </w:rPr>
              <w:t>Eil.Nr</w:t>
            </w:r>
            <w:proofErr w:type="spellEnd"/>
            <w:r w:rsidRPr="00550BD7">
              <w:rPr>
                <w:rFonts w:ascii="Times New Roman" w:eastAsia="Calibri" w:hAnsi="Times New Roman" w:cs="Times New Roman"/>
                <w:b/>
              </w:rPr>
              <w:t>.</w:t>
            </w:r>
          </w:p>
        </w:tc>
        <w:tc>
          <w:tcPr>
            <w:tcW w:w="4649" w:type="dxa"/>
            <w:tcBorders>
              <w:top w:val="single" w:sz="4" w:space="0" w:color="auto"/>
              <w:left w:val="single" w:sz="4" w:space="0" w:color="auto"/>
              <w:bottom w:val="single" w:sz="4" w:space="0" w:color="auto"/>
              <w:right w:val="single" w:sz="4" w:space="0" w:color="auto"/>
            </w:tcBorders>
          </w:tcPr>
          <w:p w:rsidR="00550BD7" w:rsidRPr="00550BD7" w:rsidRDefault="00550BD7" w:rsidP="00550BD7">
            <w:pPr>
              <w:pBdr>
                <w:top w:val="nil"/>
                <w:left w:val="nil"/>
                <w:bottom w:val="nil"/>
                <w:right w:val="nil"/>
                <w:between w:val="nil"/>
                <w:bar w:val="nil"/>
              </w:pBdr>
              <w:spacing w:after="0" w:line="240" w:lineRule="auto"/>
              <w:jc w:val="center"/>
              <w:rPr>
                <w:rFonts w:ascii="Times New Roman" w:eastAsia="Calibri" w:hAnsi="Times New Roman" w:cs="Times New Roman"/>
                <w:b/>
              </w:rPr>
            </w:pPr>
            <w:r w:rsidRPr="00550BD7">
              <w:rPr>
                <w:rFonts w:ascii="Times New Roman" w:eastAsia="Calibri" w:hAnsi="Times New Roman" w:cs="Times New Roman"/>
                <w:b/>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550BD7" w:rsidRPr="00550BD7" w:rsidRDefault="00550BD7" w:rsidP="00550BD7">
            <w:pPr>
              <w:pBdr>
                <w:top w:val="nil"/>
                <w:left w:val="nil"/>
                <w:bottom w:val="nil"/>
                <w:right w:val="nil"/>
                <w:between w:val="nil"/>
                <w:bar w:val="nil"/>
              </w:pBdr>
              <w:spacing w:after="0" w:line="240" w:lineRule="auto"/>
              <w:jc w:val="center"/>
              <w:rPr>
                <w:rFonts w:ascii="Times New Roman" w:eastAsia="Calibri" w:hAnsi="Times New Roman" w:cs="Times New Roman"/>
                <w:b/>
              </w:rPr>
            </w:pPr>
            <w:r w:rsidRPr="00550BD7">
              <w:rPr>
                <w:rFonts w:ascii="Times New Roman" w:eastAsia="Calibri" w:hAnsi="Times New Roman" w:cs="Times New Roman"/>
                <w:b/>
              </w:rPr>
              <w:t>Dokumento puslapių skaičius</w:t>
            </w:r>
          </w:p>
        </w:tc>
        <w:tc>
          <w:tcPr>
            <w:tcW w:w="1984" w:type="dxa"/>
            <w:gridSpan w:val="2"/>
            <w:tcBorders>
              <w:top w:val="single" w:sz="4" w:space="0" w:color="auto"/>
              <w:left w:val="single" w:sz="4" w:space="0" w:color="auto"/>
              <w:bottom w:val="single" w:sz="4" w:space="0" w:color="auto"/>
              <w:right w:val="single" w:sz="4" w:space="0" w:color="auto"/>
            </w:tcBorders>
          </w:tcPr>
          <w:p w:rsidR="00550BD7" w:rsidRPr="00550BD7" w:rsidRDefault="00550BD7" w:rsidP="00550BD7">
            <w:pPr>
              <w:pBdr>
                <w:top w:val="nil"/>
                <w:left w:val="nil"/>
                <w:bottom w:val="nil"/>
                <w:right w:val="nil"/>
                <w:between w:val="nil"/>
                <w:bar w:val="nil"/>
              </w:pBdr>
              <w:spacing w:after="0" w:line="240" w:lineRule="auto"/>
              <w:jc w:val="center"/>
              <w:rPr>
                <w:rFonts w:ascii="Times New Roman" w:eastAsia="Calibri" w:hAnsi="Times New Roman" w:cs="Times New Roman"/>
                <w:b/>
              </w:rPr>
            </w:pPr>
            <w:r w:rsidRPr="00550BD7">
              <w:rPr>
                <w:rFonts w:ascii="Times New Roman" w:eastAsia="Calibri" w:hAnsi="Times New Roman" w:cs="Times New Roman"/>
                <w:b/>
              </w:rPr>
              <w:t>Failo, kuriame yra dokumentas, pavadinimas</w:t>
            </w:r>
          </w:p>
        </w:tc>
      </w:tr>
      <w:tr w:rsidR="00550BD7" w:rsidRPr="00550BD7" w:rsidTr="001D0B52">
        <w:tc>
          <w:tcPr>
            <w:tcW w:w="988" w:type="dxa"/>
            <w:tcBorders>
              <w:top w:val="single" w:sz="4" w:space="0" w:color="auto"/>
              <w:left w:val="single" w:sz="4" w:space="0" w:color="auto"/>
              <w:bottom w:val="single" w:sz="4" w:space="0" w:color="auto"/>
              <w:right w:val="single" w:sz="4" w:space="0" w:color="auto"/>
            </w:tcBorders>
          </w:tcPr>
          <w:p w:rsidR="00550BD7" w:rsidRPr="00550BD7" w:rsidRDefault="00550BD7" w:rsidP="00550BD7">
            <w:pPr>
              <w:pBdr>
                <w:top w:val="nil"/>
                <w:left w:val="nil"/>
                <w:bottom w:val="nil"/>
                <w:right w:val="nil"/>
                <w:between w:val="nil"/>
                <w:bar w:val="nil"/>
              </w:pBdr>
              <w:spacing w:after="0" w:line="240" w:lineRule="auto"/>
              <w:jc w:val="both"/>
              <w:rPr>
                <w:rFonts w:ascii="Times New Roman" w:eastAsia="Calibri" w:hAnsi="Times New Roman" w:cs="Times New Roman"/>
              </w:rPr>
            </w:pPr>
          </w:p>
        </w:tc>
        <w:tc>
          <w:tcPr>
            <w:tcW w:w="4649" w:type="dxa"/>
            <w:tcBorders>
              <w:top w:val="single" w:sz="4" w:space="0" w:color="auto"/>
              <w:left w:val="single" w:sz="4" w:space="0" w:color="auto"/>
              <w:bottom w:val="single" w:sz="4" w:space="0" w:color="auto"/>
              <w:right w:val="single" w:sz="4" w:space="0" w:color="auto"/>
            </w:tcBorders>
          </w:tcPr>
          <w:p w:rsidR="00550BD7" w:rsidRPr="00550BD7" w:rsidRDefault="00550BD7" w:rsidP="00550BD7">
            <w:pPr>
              <w:pBdr>
                <w:top w:val="nil"/>
                <w:left w:val="nil"/>
                <w:bottom w:val="nil"/>
                <w:right w:val="nil"/>
                <w:between w:val="nil"/>
                <w:bar w:val="nil"/>
              </w:pBdr>
              <w:spacing w:after="0" w:line="240" w:lineRule="auto"/>
              <w:jc w:val="both"/>
              <w:rPr>
                <w:rFonts w:ascii="Times New Roman"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550BD7" w:rsidRPr="00550BD7" w:rsidRDefault="00550BD7" w:rsidP="00550BD7">
            <w:pPr>
              <w:pBdr>
                <w:top w:val="nil"/>
                <w:left w:val="nil"/>
                <w:bottom w:val="nil"/>
                <w:right w:val="nil"/>
                <w:between w:val="nil"/>
                <w:bar w:val="nil"/>
              </w:pBdr>
              <w:spacing w:after="0" w:line="240" w:lineRule="auto"/>
              <w:jc w:val="both"/>
              <w:rPr>
                <w:rFonts w:ascii="Times New Roman" w:eastAsia="Calibri" w:hAnsi="Times New Roman" w:cs="Times New Roman"/>
              </w:rPr>
            </w:pPr>
          </w:p>
        </w:tc>
        <w:tc>
          <w:tcPr>
            <w:tcW w:w="1984" w:type="dxa"/>
            <w:gridSpan w:val="2"/>
            <w:tcBorders>
              <w:top w:val="single" w:sz="4" w:space="0" w:color="auto"/>
              <w:left w:val="single" w:sz="4" w:space="0" w:color="auto"/>
              <w:bottom w:val="single" w:sz="4" w:space="0" w:color="auto"/>
              <w:right w:val="single" w:sz="4" w:space="0" w:color="auto"/>
            </w:tcBorders>
          </w:tcPr>
          <w:p w:rsidR="00550BD7" w:rsidRPr="00550BD7" w:rsidRDefault="00550BD7" w:rsidP="00550BD7">
            <w:pPr>
              <w:pBdr>
                <w:top w:val="nil"/>
                <w:left w:val="nil"/>
                <w:bottom w:val="nil"/>
                <w:right w:val="nil"/>
                <w:between w:val="nil"/>
                <w:bar w:val="nil"/>
              </w:pBdr>
              <w:spacing w:after="0" w:line="240" w:lineRule="auto"/>
              <w:jc w:val="both"/>
              <w:rPr>
                <w:rFonts w:ascii="Times New Roman" w:eastAsia="Calibri" w:hAnsi="Times New Roman" w:cs="Times New Roman"/>
              </w:rPr>
            </w:pPr>
          </w:p>
        </w:tc>
      </w:tr>
      <w:tr w:rsidR="00550BD7" w:rsidRPr="00550BD7" w:rsidTr="001D0B52">
        <w:tc>
          <w:tcPr>
            <w:tcW w:w="988" w:type="dxa"/>
            <w:tcBorders>
              <w:top w:val="single" w:sz="4" w:space="0" w:color="auto"/>
              <w:left w:val="single" w:sz="4" w:space="0" w:color="auto"/>
              <w:bottom w:val="single" w:sz="4" w:space="0" w:color="auto"/>
              <w:right w:val="single" w:sz="4" w:space="0" w:color="auto"/>
            </w:tcBorders>
          </w:tcPr>
          <w:p w:rsidR="00550BD7" w:rsidRPr="00550BD7" w:rsidRDefault="00550BD7" w:rsidP="00550BD7">
            <w:pPr>
              <w:pBdr>
                <w:top w:val="nil"/>
                <w:left w:val="nil"/>
                <w:bottom w:val="nil"/>
                <w:right w:val="nil"/>
                <w:between w:val="nil"/>
                <w:bar w:val="nil"/>
              </w:pBdr>
              <w:spacing w:after="0" w:line="240" w:lineRule="auto"/>
              <w:jc w:val="both"/>
              <w:rPr>
                <w:rFonts w:ascii="Times New Roman" w:eastAsia="Calibri" w:hAnsi="Times New Roman" w:cs="Times New Roman"/>
              </w:rPr>
            </w:pPr>
          </w:p>
        </w:tc>
        <w:tc>
          <w:tcPr>
            <w:tcW w:w="4649" w:type="dxa"/>
            <w:tcBorders>
              <w:top w:val="single" w:sz="4" w:space="0" w:color="auto"/>
              <w:left w:val="single" w:sz="4" w:space="0" w:color="auto"/>
              <w:bottom w:val="single" w:sz="4" w:space="0" w:color="auto"/>
              <w:right w:val="single" w:sz="4" w:space="0" w:color="auto"/>
            </w:tcBorders>
          </w:tcPr>
          <w:p w:rsidR="00550BD7" w:rsidRPr="00550BD7" w:rsidRDefault="00550BD7" w:rsidP="00550BD7">
            <w:pPr>
              <w:tabs>
                <w:tab w:val="left" w:pos="1296"/>
                <w:tab w:val="center" w:pos="4153"/>
                <w:tab w:val="right" w:pos="8306"/>
              </w:tabs>
              <w:spacing w:after="0" w:line="240" w:lineRule="auto"/>
              <w:jc w:val="both"/>
              <w:rPr>
                <w:rFonts w:ascii="Times New Roman" w:eastAsia="Times New Roman" w:hAnsi="Times New Roman" w:cs="Times New Roman"/>
                <w:lang w:eastAsia="lt-LT"/>
              </w:rPr>
            </w:pPr>
          </w:p>
        </w:tc>
        <w:tc>
          <w:tcPr>
            <w:tcW w:w="2268" w:type="dxa"/>
            <w:tcBorders>
              <w:top w:val="single" w:sz="4" w:space="0" w:color="auto"/>
              <w:left w:val="single" w:sz="4" w:space="0" w:color="auto"/>
              <w:bottom w:val="single" w:sz="4" w:space="0" w:color="auto"/>
              <w:right w:val="single" w:sz="4" w:space="0" w:color="auto"/>
            </w:tcBorders>
          </w:tcPr>
          <w:p w:rsidR="00550BD7" w:rsidRPr="00550BD7" w:rsidRDefault="00550BD7" w:rsidP="00550BD7">
            <w:pPr>
              <w:pBdr>
                <w:top w:val="nil"/>
                <w:left w:val="nil"/>
                <w:bottom w:val="nil"/>
                <w:right w:val="nil"/>
                <w:between w:val="nil"/>
                <w:bar w:val="nil"/>
              </w:pBdr>
              <w:spacing w:after="0" w:line="240" w:lineRule="auto"/>
              <w:jc w:val="both"/>
              <w:rPr>
                <w:rFonts w:ascii="Times New Roman" w:eastAsia="Calibri" w:hAnsi="Times New Roman" w:cs="Times New Roman"/>
              </w:rPr>
            </w:pPr>
          </w:p>
        </w:tc>
        <w:tc>
          <w:tcPr>
            <w:tcW w:w="1984" w:type="dxa"/>
            <w:gridSpan w:val="2"/>
            <w:tcBorders>
              <w:top w:val="single" w:sz="4" w:space="0" w:color="auto"/>
              <w:left w:val="single" w:sz="4" w:space="0" w:color="auto"/>
              <w:bottom w:val="single" w:sz="4" w:space="0" w:color="auto"/>
              <w:right w:val="single" w:sz="4" w:space="0" w:color="auto"/>
            </w:tcBorders>
          </w:tcPr>
          <w:p w:rsidR="00550BD7" w:rsidRPr="00550BD7" w:rsidRDefault="00550BD7" w:rsidP="00550BD7">
            <w:pPr>
              <w:pBdr>
                <w:top w:val="nil"/>
                <w:left w:val="nil"/>
                <w:bottom w:val="nil"/>
                <w:right w:val="nil"/>
                <w:between w:val="nil"/>
                <w:bar w:val="nil"/>
              </w:pBdr>
              <w:spacing w:after="0" w:line="240" w:lineRule="auto"/>
              <w:jc w:val="both"/>
              <w:rPr>
                <w:rFonts w:ascii="Times New Roman" w:eastAsia="Calibri" w:hAnsi="Times New Roman" w:cs="Times New Roman"/>
              </w:rPr>
            </w:pPr>
          </w:p>
        </w:tc>
      </w:tr>
      <w:tr w:rsidR="00550BD7" w:rsidRPr="00550BD7" w:rsidTr="001D0B52">
        <w:tc>
          <w:tcPr>
            <w:tcW w:w="988" w:type="dxa"/>
            <w:tcBorders>
              <w:top w:val="single" w:sz="4" w:space="0" w:color="auto"/>
              <w:left w:val="single" w:sz="4" w:space="0" w:color="auto"/>
              <w:bottom w:val="single" w:sz="4" w:space="0" w:color="auto"/>
              <w:right w:val="single" w:sz="4" w:space="0" w:color="auto"/>
            </w:tcBorders>
          </w:tcPr>
          <w:p w:rsidR="00550BD7" w:rsidRPr="00550BD7" w:rsidRDefault="00550BD7" w:rsidP="00550BD7">
            <w:pPr>
              <w:pBdr>
                <w:top w:val="nil"/>
                <w:left w:val="nil"/>
                <w:bottom w:val="nil"/>
                <w:right w:val="nil"/>
                <w:between w:val="nil"/>
                <w:bar w:val="nil"/>
              </w:pBdr>
              <w:spacing w:after="0" w:line="240" w:lineRule="auto"/>
              <w:jc w:val="both"/>
              <w:rPr>
                <w:rFonts w:ascii="Times New Roman" w:eastAsia="Calibri" w:hAnsi="Times New Roman" w:cs="Times New Roman"/>
              </w:rPr>
            </w:pPr>
          </w:p>
        </w:tc>
        <w:tc>
          <w:tcPr>
            <w:tcW w:w="4649" w:type="dxa"/>
            <w:tcBorders>
              <w:top w:val="single" w:sz="4" w:space="0" w:color="auto"/>
              <w:left w:val="single" w:sz="4" w:space="0" w:color="auto"/>
              <w:bottom w:val="single" w:sz="4" w:space="0" w:color="auto"/>
              <w:right w:val="single" w:sz="4" w:space="0" w:color="auto"/>
            </w:tcBorders>
          </w:tcPr>
          <w:p w:rsidR="00550BD7" w:rsidRPr="00550BD7" w:rsidRDefault="00550BD7" w:rsidP="00550BD7">
            <w:pPr>
              <w:pBdr>
                <w:top w:val="nil"/>
                <w:left w:val="nil"/>
                <w:bottom w:val="nil"/>
                <w:right w:val="nil"/>
                <w:between w:val="nil"/>
                <w:bar w:val="nil"/>
              </w:pBdr>
              <w:spacing w:after="0" w:line="240" w:lineRule="auto"/>
              <w:jc w:val="both"/>
              <w:rPr>
                <w:rFonts w:ascii="Times New Roman"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550BD7" w:rsidRPr="00550BD7" w:rsidRDefault="00550BD7" w:rsidP="00550BD7">
            <w:pPr>
              <w:pBdr>
                <w:top w:val="nil"/>
                <w:left w:val="nil"/>
                <w:bottom w:val="nil"/>
                <w:right w:val="nil"/>
                <w:between w:val="nil"/>
                <w:bar w:val="nil"/>
              </w:pBdr>
              <w:spacing w:after="0" w:line="240" w:lineRule="auto"/>
              <w:jc w:val="both"/>
              <w:rPr>
                <w:rFonts w:ascii="Times New Roman" w:eastAsia="Calibri" w:hAnsi="Times New Roman" w:cs="Times New Roman"/>
              </w:rPr>
            </w:pPr>
          </w:p>
        </w:tc>
        <w:tc>
          <w:tcPr>
            <w:tcW w:w="1984" w:type="dxa"/>
            <w:gridSpan w:val="2"/>
            <w:tcBorders>
              <w:top w:val="single" w:sz="4" w:space="0" w:color="auto"/>
              <w:left w:val="single" w:sz="4" w:space="0" w:color="auto"/>
              <w:bottom w:val="single" w:sz="4" w:space="0" w:color="auto"/>
              <w:right w:val="single" w:sz="4" w:space="0" w:color="auto"/>
            </w:tcBorders>
          </w:tcPr>
          <w:p w:rsidR="00550BD7" w:rsidRPr="00550BD7" w:rsidRDefault="00550BD7" w:rsidP="00550BD7">
            <w:pPr>
              <w:pBdr>
                <w:top w:val="nil"/>
                <w:left w:val="nil"/>
                <w:bottom w:val="nil"/>
                <w:right w:val="nil"/>
                <w:between w:val="nil"/>
                <w:bar w:val="nil"/>
              </w:pBdr>
              <w:spacing w:after="0" w:line="240" w:lineRule="auto"/>
              <w:jc w:val="both"/>
              <w:rPr>
                <w:rFonts w:ascii="Times New Roman" w:eastAsia="Calibri" w:hAnsi="Times New Roman" w:cs="Times New Roman"/>
              </w:rPr>
            </w:pPr>
          </w:p>
        </w:tc>
      </w:tr>
      <w:tr w:rsidR="00550BD7" w:rsidRPr="00550BD7" w:rsidTr="001D0B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9828" w:type="dxa"/>
            <w:gridSpan w:val="4"/>
          </w:tcPr>
          <w:p w:rsidR="00550BD7" w:rsidRPr="00550BD7" w:rsidRDefault="00550BD7" w:rsidP="00550BD7">
            <w:pPr>
              <w:pBdr>
                <w:top w:val="nil"/>
                <w:left w:val="nil"/>
                <w:bottom w:val="nil"/>
                <w:right w:val="nil"/>
                <w:between w:val="nil"/>
                <w:bar w:val="nil"/>
              </w:pBdr>
              <w:spacing w:after="0" w:line="240" w:lineRule="auto"/>
              <w:ind w:right="-108"/>
              <w:jc w:val="both"/>
              <w:rPr>
                <w:rFonts w:ascii="Times New Roman" w:eastAsia="Calibri" w:hAnsi="Times New Roman" w:cs="Times New Roman"/>
              </w:rPr>
            </w:pPr>
          </w:p>
          <w:p w:rsidR="00550BD7" w:rsidRPr="00550BD7" w:rsidRDefault="00550BD7" w:rsidP="00550BD7">
            <w:pPr>
              <w:pBdr>
                <w:top w:val="nil"/>
                <w:left w:val="nil"/>
                <w:bottom w:val="nil"/>
                <w:right w:val="nil"/>
                <w:between w:val="nil"/>
                <w:bar w:val="nil"/>
              </w:pBdr>
              <w:spacing w:after="0" w:line="240" w:lineRule="auto"/>
              <w:ind w:right="-108" w:firstLine="720"/>
              <w:jc w:val="both"/>
              <w:rPr>
                <w:rFonts w:ascii="Times New Roman" w:eastAsia="Calibri" w:hAnsi="Times New Roman" w:cs="Times New Roman"/>
              </w:rPr>
            </w:pPr>
            <w:r w:rsidRPr="00550BD7">
              <w:rPr>
                <w:rFonts w:ascii="Times New Roman" w:eastAsia="Calibri" w:hAnsi="Times New Roman" w:cs="Times New Roman"/>
              </w:rPr>
              <w:t>Pasiūlymas galioja iki termino, nustatyto pirkimo dokumentuose.</w:t>
            </w:r>
          </w:p>
          <w:p w:rsidR="00550BD7" w:rsidRPr="00550BD7" w:rsidRDefault="00550BD7" w:rsidP="00550BD7">
            <w:pPr>
              <w:pBdr>
                <w:top w:val="nil"/>
                <w:left w:val="nil"/>
                <w:bottom w:val="nil"/>
                <w:right w:val="nil"/>
                <w:between w:val="nil"/>
                <w:bar w:val="nil"/>
              </w:pBdr>
              <w:spacing w:after="0" w:line="240" w:lineRule="auto"/>
              <w:ind w:right="-108" w:firstLine="720"/>
              <w:jc w:val="both"/>
              <w:rPr>
                <w:rFonts w:ascii="Times New Roman" w:eastAsia="Calibri" w:hAnsi="Times New Roman" w:cs="Times New Roman"/>
              </w:rPr>
            </w:pPr>
          </w:p>
          <w:p w:rsidR="00550BD7" w:rsidRPr="00550BD7" w:rsidRDefault="00550BD7" w:rsidP="00550BD7">
            <w:pPr>
              <w:pBdr>
                <w:top w:val="nil"/>
                <w:left w:val="nil"/>
                <w:bottom w:val="nil"/>
                <w:right w:val="nil"/>
                <w:between w:val="nil"/>
                <w:bar w:val="nil"/>
              </w:pBdr>
              <w:spacing w:after="0" w:line="240" w:lineRule="auto"/>
              <w:ind w:right="-108" w:firstLine="720"/>
              <w:jc w:val="both"/>
              <w:rPr>
                <w:rFonts w:ascii="Times New Roman" w:eastAsia="Calibri" w:hAnsi="Times New Roman" w:cs="Times New Roman"/>
              </w:rPr>
            </w:pPr>
            <w:r w:rsidRPr="00550BD7">
              <w:rPr>
                <w:rFonts w:ascii="Times New Roman" w:eastAsia="Calibri" w:hAnsi="Times New Roman" w:cs="Times New Roman"/>
              </w:rPr>
              <w:t>Pasiūlymo konfidencialią informaciją sudaro (tiekėjai turi nurodyti, kokia pasiūlyme pateikta informacija yra konfidenciali)*:</w:t>
            </w:r>
          </w:p>
          <w:p w:rsidR="00550BD7" w:rsidRPr="00550BD7" w:rsidRDefault="00550BD7" w:rsidP="00550BD7">
            <w:pPr>
              <w:pBdr>
                <w:top w:val="nil"/>
                <w:left w:val="nil"/>
                <w:bottom w:val="nil"/>
                <w:right w:val="nil"/>
                <w:between w:val="nil"/>
                <w:bar w:val="nil"/>
              </w:pBdr>
              <w:spacing w:after="0" w:line="240" w:lineRule="auto"/>
              <w:ind w:right="-108"/>
              <w:jc w:val="both"/>
              <w:rPr>
                <w:rFonts w:ascii="Times New Roman" w:eastAsia="Calibri" w:hAnsi="Times New Roman" w:cs="Times New Roman"/>
              </w:rPr>
            </w:pPr>
            <w:r w:rsidRPr="00550BD7">
              <w:rPr>
                <w:rFonts w:ascii="Times New Roman" w:eastAsia="Calibri" w:hAnsi="Times New Roman" w:cs="Times New Roman"/>
              </w:rPr>
              <w:t>________________________________________________________________________________________________________________________________________________________________________________</w:t>
            </w:r>
          </w:p>
          <w:p w:rsidR="00550BD7" w:rsidRPr="00550BD7" w:rsidRDefault="00550BD7" w:rsidP="00550BD7">
            <w:pPr>
              <w:pBdr>
                <w:top w:val="nil"/>
                <w:left w:val="nil"/>
                <w:bottom w:val="nil"/>
                <w:right w:val="nil"/>
                <w:between w:val="nil"/>
                <w:bar w:val="nil"/>
              </w:pBdr>
              <w:spacing w:after="0" w:line="240" w:lineRule="auto"/>
              <w:ind w:right="-108"/>
              <w:jc w:val="both"/>
              <w:rPr>
                <w:rFonts w:ascii="Times New Roman" w:eastAsia="Calibri" w:hAnsi="Times New Roman" w:cs="Times New Roman"/>
              </w:rPr>
            </w:pPr>
            <w:r w:rsidRPr="00550BD7">
              <w:rPr>
                <w:rFonts w:ascii="Times New Roman" w:eastAsia="Calibri" w:hAnsi="Times New Roman" w:cs="Times New Roman"/>
              </w:rPr>
              <w:t xml:space="preserve">SVARBU: Viešųjų pirkimų tarnyba yra išaiškinusi (žr. http://vpt.lrv.lt/lt/naujienos/priminimas-del-konfidencialumo-viesuosiuose-pirkimuose), kad visas tiekėjo pasiūlymas negali būti laikomas konfidencialia informacija. Konfidencialia informacija taip pat nelaikoma prekių kaina, įkainiai (prekės vieneto kaina), pateikti tiekėjų pašalinimo pagrindų nebuvimą patvirtinantys dokumentai, informacija apie pasitelktus ūkio subjektus, kurių </w:t>
            </w:r>
            <w:proofErr w:type="spellStart"/>
            <w:r w:rsidRPr="00550BD7">
              <w:rPr>
                <w:rFonts w:ascii="Times New Roman" w:eastAsia="Calibri" w:hAnsi="Times New Roman" w:cs="Times New Roman"/>
              </w:rPr>
              <w:t>pajėgumais</w:t>
            </w:r>
            <w:proofErr w:type="spellEnd"/>
            <w:r w:rsidRPr="00550BD7">
              <w:rPr>
                <w:rFonts w:ascii="Times New Roman" w:eastAsia="Calibri" w:hAnsi="Times New Roman" w:cs="Times New Roman"/>
              </w:rPr>
              <w:t xml:space="preserve"> remiasi tiekėjas, subtiekėjai, tiekėjo siūlomos prekės pavadinimas (modelis, gamintojas)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tc>
      </w:tr>
      <w:tr w:rsidR="00550BD7" w:rsidRPr="00550BD7" w:rsidTr="001D0B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8901" w:type="dxa"/>
          <w:trHeight w:val="186"/>
        </w:trPr>
        <w:tc>
          <w:tcPr>
            <w:tcW w:w="988" w:type="dxa"/>
          </w:tcPr>
          <w:p w:rsidR="00550BD7" w:rsidRPr="00550BD7" w:rsidRDefault="00550BD7" w:rsidP="00550BD7">
            <w:pPr>
              <w:pBdr>
                <w:top w:val="nil"/>
                <w:left w:val="nil"/>
                <w:bottom w:val="nil"/>
                <w:right w:val="nil"/>
                <w:between w:val="nil"/>
                <w:bar w:val="nil"/>
              </w:pBdr>
              <w:spacing w:after="0" w:line="240" w:lineRule="auto"/>
              <w:ind w:right="-1"/>
              <w:jc w:val="center"/>
              <w:rPr>
                <w:rFonts w:ascii="Times New Roman" w:eastAsia="Calibri" w:hAnsi="Times New Roman" w:cs="Times New Roman"/>
              </w:rPr>
            </w:pPr>
          </w:p>
        </w:tc>
      </w:tr>
    </w:tbl>
    <w:tbl>
      <w:tblPr>
        <w:tblW w:w="0" w:type="auto"/>
        <w:tblLayout w:type="fixed"/>
        <w:tblLook w:val="01E0" w:firstRow="1" w:lastRow="1" w:firstColumn="1" w:lastColumn="1" w:noHBand="0" w:noVBand="0"/>
      </w:tblPr>
      <w:tblGrid>
        <w:gridCol w:w="9828"/>
      </w:tblGrid>
      <w:tr w:rsidR="00550BD7" w:rsidRPr="00550BD7" w:rsidTr="001D0B52">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550BD7" w:rsidRPr="00550BD7" w:rsidTr="001D0B52">
              <w:trPr>
                <w:trHeight w:val="60"/>
              </w:trPr>
              <w:tc>
                <w:tcPr>
                  <w:tcW w:w="3284" w:type="dxa"/>
                  <w:tcBorders>
                    <w:top w:val="nil"/>
                    <w:left w:val="nil"/>
                    <w:bottom w:val="single" w:sz="4" w:space="0" w:color="auto"/>
                    <w:right w:val="nil"/>
                  </w:tcBorders>
                </w:tcPr>
                <w:p w:rsidR="00550BD7" w:rsidRPr="00550BD7" w:rsidRDefault="00550BD7" w:rsidP="00550BD7">
                  <w:pPr>
                    <w:pBdr>
                      <w:top w:val="nil"/>
                      <w:left w:val="nil"/>
                      <w:bottom w:val="nil"/>
                      <w:right w:val="nil"/>
                      <w:between w:val="nil"/>
                      <w:bar w:val="nil"/>
                    </w:pBdr>
                    <w:spacing w:after="0" w:line="240" w:lineRule="auto"/>
                    <w:rPr>
                      <w:rFonts w:ascii="Times New Roman" w:eastAsia="Calibri" w:hAnsi="Times New Roman" w:cs="Times New Roman"/>
                    </w:rPr>
                  </w:pPr>
                </w:p>
              </w:tc>
              <w:tc>
                <w:tcPr>
                  <w:tcW w:w="604" w:type="dxa"/>
                </w:tcPr>
                <w:p w:rsidR="00550BD7" w:rsidRPr="00550BD7" w:rsidRDefault="00550BD7" w:rsidP="00550BD7">
                  <w:pPr>
                    <w:pBdr>
                      <w:top w:val="nil"/>
                      <w:left w:val="nil"/>
                      <w:bottom w:val="nil"/>
                      <w:right w:val="nil"/>
                      <w:between w:val="nil"/>
                      <w:bar w:val="nil"/>
                    </w:pBdr>
                    <w:spacing w:after="0" w:line="240" w:lineRule="auto"/>
                    <w:jc w:val="center"/>
                    <w:rPr>
                      <w:rFonts w:ascii="Times New Roman" w:eastAsia="Calibri" w:hAnsi="Times New Roman" w:cs="Times New Roman"/>
                    </w:rPr>
                  </w:pPr>
                </w:p>
              </w:tc>
              <w:tc>
                <w:tcPr>
                  <w:tcW w:w="1980" w:type="dxa"/>
                  <w:tcBorders>
                    <w:top w:val="nil"/>
                    <w:left w:val="nil"/>
                    <w:bottom w:val="single" w:sz="4" w:space="0" w:color="auto"/>
                    <w:right w:val="nil"/>
                  </w:tcBorders>
                </w:tcPr>
                <w:p w:rsidR="00550BD7" w:rsidRPr="00550BD7" w:rsidRDefault="00550BD7" w:rsidP="00550BD7">
                  <w:pPr>
                    <w:pBdr>
                      <w:top w:val="nil"/>
                      <w:left w:val="nil"/>
                      <w:bottom w:val="nil"/>
                      <w:right w:val="nil"/>
                      <w:between w:val="nil"/>
                      <w:bar w:val="nil"/>
                    </w:pBdr>
                    <w:spacing w:after="0" w:line="240" w:lineRule="auto"/>
                    <w:rPr>
                      <w:rFonts w:ascii="Times New Roman" w:eastAsia="Calibri" w:hAnsi="Times New Roman" w:cs="Times New Roman"/>
                      <w:color w:val="FF0000"/>
                    </w:rPr>
                  </w:pPr>
                </w:p>
              </w:tc>
              <w:tc>
                <w:tcPr>
                  <w:tcW w:w="701" w:type="dxa"/>
                </w:tcPr>
                <w:p w:rsidR="00550BD7" w:rsidRPr="00550BD7" w:rsidRDefault="00550BD7" w:rsidP="00550BD7">
                  <w:pPr>
                    <w:pBdr>
                      <w:top w:val="nil"/>
                      <w:left w:val="nil"/>
                      <w:bottom w:val="nil"/>
                      <w:right w:val="nil"/>
                      <w:between w:val="nil"/>
                      <w:bar w:val="nil"/>
                    </w:pBdr>
                    <w:spacing w:after="0" w:line="240" w:lineRule="auto"/>
                    <w:jc w:val="center"/>
                    <w:rPr>
                      <w:rFonts w:ascii="Times New Roman" w:eastAsia="Calibri" w:hAnsi="Times New Roman" w:cs="Times New Roman"/>
                    </w:rPr>
                  </w:pPr>
                </w:p>
              </w:tc>
              <w:tc>
                <w:tcPr>
                  <w:tcW w:w="2470" w:type="dxa"/>
                  <w:tcBorders>
                    <w:top w:val="nil"/>
                    <w:left w:val="nil"/>
                    <w:bottom w:val="single" w:sz="4" w:space="0" w:color="auto"/>
                    <w:right w:val="nil"/>
                  </w:tcBorders>
                </w:tcPr>
                <w:p w:rsidR="00550BD7" w:rsidRPr="00550BD7" w:rsidRDefault="00550BD7" w:rsidP="00550BD7">
                  <w:pPr>
                    <w:pBdr>
                      <w:top w:val="nil"/>
                      <w:left w:val="nil"/>
                      <w:bottom w:val="nil"/>
                      <w:right w:val="nil"/>
                      <w:between w:val="nil"/>
                      <w:bar w:val="nil"/>
                    </w:pBdr>
                    <w:spacing w:after="0" w:line="240" w:lineRule="auto"/>
                    <w:jc w:val="right"/>
                    <w:rPr>
                      <w:rFonts w:ascii="Times New Roman" w:eastAsia="Calibri" w:hAnsi="Times New Roman" w:cs="Times New Roman"/>
                    </w:rPr>
                  </w:pPr>
                </w:p>
              </w:tc>
              <w:tc>
                <w:tcPr>
                  <w:tcW w:w="789" w:type="dxa"/>
                </w:tcPr>
                <w:p w:rsidR="00550BD7" w:rsidRPr="00550BD7" w:rsidRDefault="00550BD7" w:rsidP="00550BD7">
                  <w:pPr>
                    <w:pBdr>
                      <w:top w:val="nil"/>
                      <w:left w:val="nil"/>
                      <w:bottom w:val="nil"/>
                      <w:right w:val="nil"/>
                      <w:between w:val="nil"/>
                      <w:bar w:val="nil"/>
                    </w:pBdr>
                    <w:spacing w:after="0" w:line="240" w:lineRule="auto"/>
                    <w:jc w:val="right"/>
                    <w:rPr>
                      <w:rFonts w:ascii="Times New Roman" w:eastAsia="Calibri" w:hAnsi="Times New Roman" w:cs="Times New Roman"/>
                    </w:rPr>
                  </w:pPr>
                </w:p>
              </w:tc>
            </w:tr>
            <w:tr w:rsidR="00550BD7" w:rsidRPr="00550BD7" w:rsidTr="001D0B52">
              <w:trPr>
                <w:trHeight w:val="186"/>
              </w:trPr>
              <w:tc>
                <w:tcPr>
                  <w:tcW w:w="3284" w:type="dxa"/>
                  <w:tcBorders>
                    <w:top w:val="single" w:sz="4" w:space="0" w:color="auto"/>
                    <w:left w:val="nil"/>
                    <w:bottom w:val="nil"/>
                    <w:right w:val="nil"/>
                  </w:tcBorders>
                </w:tcPr>
                <w:p w:rsidR="00550BD7" w:rsidRPr="00550BD7" w:rsidRDefault="00550BD7" w:rsidP="00550BD7">
                  <w:pPr>
                    <w:pBdr>
                      <w:top w:val="nil"/>
                      <w:left w:val="nil"/>
                      <w:bottom w:val="nil"/>
                      <w:right w:val="nil"/>
                      <w:between w:val="nil"/>
                      <w:bar w:val="nil"/>
                    </w:pBdr>
                    <w:spacing w:after="0" w:line="240" w:lineRule="auto"/>
                    <w:jc w:val="center"/>
                    <w:rPr>
                      <w:rFonts w:ascii="Times New Roman" w:eastAsia="Calibri" w:hAnsi="Times New Roman" w:cs="Times New Roman"/>
                    </w:rPr>
                  </w:pPr>
                  <w:r w:rsidRPr="00550BD7">
                    <w:rPr>
                      <w:rFonts w:ascii="Times New Roman" w:eastAsia="Calibri" w:hAnsi="Times New Roman" w:cs="Times New Roman"/>
                    </w:rPr>
                    <w:t>(Tiekėjo arba jo įgalioto asmens pareigų pavadinimas)</w:t>
                  </w:r>
                </w:p>
              </w:tc>
              <w:tc>
                <w:tcPr>
                  <w:tcW w:w="604" w:type="dxa"/>
                </w:tcPr>
                <w:p w:rsidR="00550BD7" w:rsidRPr="00550BD7" w:rsidRDefault="00550BD7" w:rsidP="00550BD7">
                  <w:pPr>
                    <w:pBdr>
                      <w:top w:val="nil"/>
                      <w:left w:val="nil"/>
                      <w:bottom w:val="nil"/>
                      <w:right w:val="nil"/>
                      <w:between w:val="nil"/>
                      <w:bar w:val="nil"/>
                    </w:pBdr>
                    <w:spacing w:after="0" w:line="240" w:lineRule="auto"/>
                    <w:rPr>
                      <w:rFonts w:ascii="Times New Roman" w:eastAsia="Calibri" w:hAnsi="Times New Roman" w:cs="Times New Roman"/>
                    </w:rPr>
                  </w:pPr>
                </w:p>
              </w:tc>
              <w:tc>
                <w:tcPr>
                  <w:tcW w:w="1980" w:type="dxa"/>
                  <w:tcBorders>
                    <w:top w:val="single" w:sz="4" w:space="0" w:color="auto"/>
                    <w:left w:val="nil"/>
                    <w:bottom w:val="nil"/>
                    <w:right w:val="nil"/>
                  </w:tcBorders>
                </w:tcPr>
                <w:p w:rsidR="00550BD7" w:rsidRPr="00550BD7" w:rsidRDefault="00550BD7" w:rsidP="00550BD7">
                  <w:pPr>
                    <w:pBdr>
                      <w:top w:val="nil"/>
                      <w:left w:val="nil"/>
                      <w:bottom w:val="nil"/>
                      <w:right w:val="nil"/>
                      <w:between w:val="nil"/>
                      <w:bar w:val="nil"/>
                    </w:pBdr>
                    <w:spacing w:after="0" w:line="240" w:lineRule="auto"/>
                    <w:jc w:val="center"/>
                    <w:rPr>
                      <w:rFonts w:ascii="Times New Roman" w:eastAsia="Calibri" w:hAnsi="Times New Roman" w:cs="Times New Roman"/>
                      <w:color w:val="FF0000"/>
                    </w:rPr>
                  </w:pPr>
                  <w:r w:rsidRPr="00550BD7">
                    <w:rPr>
                      <w:rFonts w:ascii="Times New Roman" w:eastAsia="Calibri" w:hAnsi="Times New Roman" w:cs="Times New Roman"/>
                    </w:rPr>
                    <w:t>(Parašas)</w:t>
                  </w:r>
                </w:p>
              </w:tc>
              <w:tc>
                <w:tcPr>
                  <w:tcW w:w="701" w:type="dxa"/>
                </w:tcPr>
                <w:p w:rsidR="00550BD7" w:rsidRPr="00550BD7" w:rsidRDefault="00550BD7" w:rsidP="00550BD7">
                  <w:pPr>
                    <w:pBdr>
                      <w:top w:val="nil"/>
                      <w:left w:val="nil"/>
                      <w:bottom w:val="nil"/>
                      <w:right w:val="nil"/>
                      <w:between w:val="nil"/>
                      <w:bar w:val="nil"/>
                    </w:pBdr>
                    <w:spacing w:after="0" w:line="240" w:lineRule="auto"/>
                    <w:rPr>
                      <w:rFonts w:ascii="Times New Roman" w:eastAsia="Calibri" w:hAnsi="Times New Roman" w:cs="Times New Roman"/>
                    </w:rPr>
                  </w:pPr>
                </w:p>
              </w:tc>
              <w:tc>
                <w:tcPr>
                  <w:tcW w:w="2470" w:type="dxa"/>
                  <w:tcBorders>
                    <w:top w:val="single" w:sz="4" w:space="0" w:color="auto"/>
                    <w:left w:val="nil"/>
                    <w:bottom w:val="nil"/>
                    <w:right w:val="nil"/>
                  </w:tcBorders>
                </w:tcPr>
                <w:p w:rsidR="00550BD7" w:rsidRPr="00550BD7" w:rsidRDefault="00550BD7" w:rsidP="00550BD7">
                  <w:pPr>
                    <w:pBdr>
                      <w:top w:val="nil"/>
                      <w:left w:val="nil"/>
                      <w:bottom w:val="nil"/>
                      <w:right w:val="nil"/>
                      <w:between w:val="nil"/>
                      <w:bar w:val="nil"/>
                    </w:pBdr>
                    <w:spacing w:after="0" w:line="240" w:lineRule="auto"/>
                    <w:jc w:val="center"/>
                    <w:rPr>
                      <w:rFonts w:ascii="Times New Roman" w:eastAsia="Calibri" w:hAnsi="Times New Roman" w:cs="Times New Roman"/>
                    </w:rPr>
                  </w:pPr>
                  <w:r w:rsidRPr="00550BD7">
                    <w:rPr>
                      <w:rFonts w:ascii="Times New Roman" w:eastAsia="Calibri" w:hAnsi="Times New Roman" w:cs="Times New Roman"/>
                    </w:rPr>
                    <w:t>(Vardas ir pavardė)</w:t>
                  </w:r>
                </w:p>
                <w:p w:rsidR="00550BD7" w:rsidRPr="00550BD7" w:rsidRDefault="00550BD7" w:rsidP="00550BD7">
                  <w:pPr>
                    <w:pBdr>
                      <w:top w:val="nil"/>
                      <w:left w:val="nil"/>
                      <w:bottom w:val="nil"/>
                      <w:right w:val="nil"/>
                      <w:between w:val="nil"/>
                      <w:bar w:val="nil"/>
                    </w:pBdr>
                    <w:spacing w:after="0" w:line="240" w:lineRule="auto"/>
                    <w:rPr>
                      <w:rFonts w:ascii="Times New Roman" w:eastAsia="Calibri" w:hAnsi="Times New Roman" w:cs="Times New Roman"/>
                    </w:rPr>
                  </w:pPr>
                </w:p>
              </w:tc>
              <w:tc>
                <w:tcPr>
                  <w:tcW w:w="789" w:type="dxa"/>
                </w:tcPr>
                <w:p w:rsidR="00550BD7" w:rsidRPr="00550BD7" w:rsidRDefault="00550BD7" w:rsidP="00550BD7">
                  <w:pPr>
                    <w:pBdr>
                      <w:top w:val="nil"/>
                      <w:left w:val="nil"/>
                      <w:bottom w:val="nil"/>
                      <w:right w:val="nil"/>
                      <w:between w:val="nil"/>
                      <w:bar w:val="nil"/>
                    </w:pBdr>
                    <w:spacing w:after="0" w:line="240" w:lineRule="auto"/>
                    <w:rPr>
                      <w:rFonts w:ascii="Times New Roman" w:eastAsia="Calibri" w:hAnsi="Times New Roman" w:cs="Times New Roman"/>
                    </w:rPr>
                  </w:pPr>
                </w:p>
              </w:tc>
            </w:tr>
          </w:tbl>
          <w:p w:rsidR="00550BD7" w:rsidRPr="00550BD7" w:rsidRDefault="00550BD7" w:rsidP="00550BD7">
            <w:pPr>
              <w:pBdr>
                <w:top w:val="nil"/>
                <w:left w:val="nil"/>
                <w:bottom w:val="nil"/>
                <w:right w:val="nil"/>
                <w:between w:val="nil"/>
                <w:bar w:val="nil"/>
              </w:pBdr>
              <w:spacing w:after="0" w:line="240" w:lineRule="auto"/>
              <w:ind w:right="-108" w:firstLine="720"/>
              <w:jc w:val="both"/>
              <w:rPr>
                <w:rFonts w:ascii="Times New Roman" w:eastAsia="Calibri" w:hAnsi="Times New Roman" w:cs="Times New Roman"/>
              </w:rPr>
            </w:pPr>
          </w:p>
        </w:tc>
      </w:tr>
    </w:tbl>
    <w:p w:rsidR="00177E38" w:rsidRDefault="00F84583"/>
    <w:sectPr w:rsidR="00177E38" w:rsidSect="00763166">
      <w:footerReference w:type="default" r:id="rId7"/>
      <w:footerReference w:type="first" r:id="rId8"/>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583" w:rsidRDefault="00F84583" w:rsidP="00550BD7">
      <w:pPr>
        <w:spacing w:after="0" w:line="240" w:lineRule="auto"/>
      </w:pPr>
      <w:r>
        <w:separator/>
      </w:r>
    </w:p>
  </w:endnote>
  <w:endnote w:type="continuationSeparator" w:id="0">
    <w:p w:rsidR="00F84583" w:rsidRDefault="00F84583" w:rsidP="00550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017" w:rsidRDefault="00F84583">
    <w:pPr>
      <w:pStyle w:val="Footer"/>
      <w:jc w:val="right"/>
    </w:pPr>
  </w:p>
  <w:p w:rsidR="00B66017" w:rsidRDefault="00F84583">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017" w:rsidRDefault="00F84583">
    <w:pPr>
      <w:pStyle w:val="Footer"/>
      <w:jc w:val="right"/>
    </w:pPr>
  </w:p>
  <w:p w:rsidR="00B66017" w:rsidRDefault="00F845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583" w:rsidRDefault="00F84583" w:rsidP="00550BD7">
      <w:pPr>
        <w:spacing w:after="0" w:line="240" w:lineRule="auto"/>
      </w:pPr>
      <w:r>
        <w:separator/>
      </w:r>
    </w:p>
  </w:footnote>
  <w:footnote w:type="continuationSeparator" w:id="0">
    <w:p w:rsidR="00F84583" w:rsidRDefault="00F84583" w:rsidP="00550BD7">
      <w:pPr>
        <w:spacing w:after="0" w:line="240" w:lineRule="auto"/>
      </w:pPr>
      <w:r>
        <w:continuationSeparator/>
      </w:r>
    </w:p>
  </w:footnote>
  <w:footnote w:id="1">
    <w:p w:rsidR="00550BD7" w:rsidRPr="00673FE8" w:rsidRDefault="00550BD7" w:rsidP="00550BD7">
      <w:pPr>
        <w:pStyle w:val="ColumnText1"/>
      </w:pPr>
      <w:r w:rsidRPr="00673FE8">
        <w:rPr>
          <w:rStyle w:val="FootnoteReference"/>
        </w:rPr>
        <w:footnoteRef/>
      </w:r>
      <w:r w:rsidRPr="00673FE8">
        <w:t xml:space="preserve"> http://vpt.lrv.lt/lt/news/view_item/id.1596</w:t>
      </w:r>
    </w:p>
  </w:footnote>
  <w:footnote w:id="2">
    <w:p w:rsidR="00550BD7" w:rsidRPr="00691848" w:rsidRDefault="00550BD7" w:rsidP="00550BD7">
      <w:pPr>
        <w:pStyle w:val="ColumnText1"/>
      </w:pPr>
      <w:r w:rsidRPr="00691848">
        <w:rPr>
          <w:rStyle w:val="FootnoteReference"/>
        </w:rPr>
        <w:footnoteRef/>
      </w:r>
      <w:r w:rsidRPr="00691848">
        <w:t xml:space="preserve"> </w:t>
      </w:r>
      <w:hyperlink r:id="rId1" w:history="1">
        <w:r w:rsidRPr="00691848">
          <w:rPr>
            <w:rStyle w:val="Hyperlink"/>
          </w:rPr>
          <w:t>http://vpt.lrv.lt/lt/news/view_item/id.1596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35D46"/>
    <w:multiLevelType w:val="hybridMultilevel"/>
    <w:tmpl w:val="2BE07872"/>
    <w:lvl w:ilvl="0" w:tplc="C78AAD5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6A6"/>
    <w:rsid w:val="00550BD7"/>
    <w:rsid w:val="00636D5C"/>
    <w:rsid w:val="00777401"/>
    <w:rsid w:val="0089792D"/>
    <w:rsid w:val="009E4907"/>
    <w:rsid w:val="00AE4877"/>
    <w:rsid w:val="00BD44E4"/>
    <w:rsid w:val="00BF56A6"/>
    <w:rsid w:val="00E20000"/>
    <w:rsid w:val="00EB74E0"/>
    <w:rsid w:val="00F845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02BAE"/>
  <w15:chartTrackingRefBased/>
  <w15:docId w15:val="{0B424EF9-09DB-407D-9A82-21A8D8ED4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550BD7"/>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550BD7"/>
  </w:style>
  <w:style w:type="character" w:styleId="Hyperlink">
    <w:name w:val="Hyperlink"/>
    <w:rsid w:val="00550BD7"/>
    <w:rPr>
      <w:u w:val="single"/>
    </w:rPr>
  </w:style>
  <w:style w:type="paragraph" w:customStyle="1" w:styleId="HeaderFooter">
    <w:name w:val="Header &amp; Footer"/>
    <w:rsid w:val="00550BD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ColumnText1">
    <w:name w:val="ColumnText1"/>
    <w:basedOn w:val="Normal"/>
    <w:next w:val="FootnoteText"/>
    <w:link w:val="PuslapioinaostekstasDiagrama"/>
    <w:unhideWhenUsed/>
    <w:rsid w:val="00550BD7"/>
    <w:pPr>
      <w:pBdr>
        <w:top w:val="nil"/>
        <w:left w:val="nil"/>
        <w:bottom w:val="nil"/>
        <w:right w:val="nil"/>
        <w:between w:val="nil"/>
        <w:bar w:val="nil"/>
      </w:pBdr>
      <w:spacing w:after="0" w:line="240" w:lineRule="auto"/>
    </w:pPr>
  </w:style>
  <w:style w:type="character" w:customStyle="1" w:styleId="PuslapioinaostekstasDiagrama">
    <w:name w:val="Puslapio išnašos tekstas Diagrama"/>
    <w:aliases w:val="ColumnText Diagrama"/>
    <w:basedOn w:val="DefaultParagraphFont"/>
    <w:link w:val="ColumnText1"/>
    <w:rsid w:val="00550BD7"/>
  </w:style>
  <w:style w:type="character" w:styleId="FootnoteReference">
    <w:name w:val="footnote reference"/>
    <w:basedOn w:val="DefaultParagraphFont"/>
    <w:semiHidden/>
    <w:unhideWhenUsed/>
    <w:rsid w:val="00550BD7"/>
    <w:rPr>
      <w:vertAlign w:val="superscript"/>
    </w:rPr>
  </w:style>
  <w:style w:type="paragraph" w:styleId="FootnoteText">
    <w:name w:val="footnote text"/>
    <w:basedOn w:val="Normal"/>
    <w:link w:val="FootnoteTextChar"/>
    <w:uiPriority w:val="99"/>
    <w:semiHidden/>
    <w:unhideWhenUsed/>
    <w:rsid w:val="00550B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0BD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vpt.lrv.lt/lt/news/view_item/id.15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3076</Words>
  <Characters>1754</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Juodrienė</dc:creator>
  <cp:keywords/>
  <dc:description/>
  <cp:lastModifiedBy>Vaida Juodrienė</cp:lastModifiedBy>
  <cp:revision>4</cp:revision>
  <dcterms:created xsi:type="dcterms:W3CDTF">2024-07-19T10:22:00Z</dcterms:created>
  <dcterms:modified xsi:type="dcterms:W3CDTF">2024-12-16T12:35:00Z</dcterms:modified>
</cp:coreProperties>
</file>