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5ACFBB5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w:t>
      </w:r>
      <w:r w:rsidR="00336A17">
        <w:rPr>
          <w:rFonts w:ascii="Times New Roman" w:hAnsi="Times New Roman" w:cs="Times New Roman"/>
          <w:sz w:val="24"/>
          <w:szCs w:val="24"/>
          <w:lang w:val="lt-LT"/>
        </w:rPr>
        <w:t>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24"/>
        <w:gridCol w:w="3119"/>
        <w:gridCol w:w="3119"/>
      </w:tblGrid>
      <w:tr w:rsidR="009956D4" w:rsidRPr="009956D4" w14:paraId="59984A75" w14:textId="77777777" w:rsidTr="009A3EE2">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119"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3EE2">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782169" w14:textId="69C44D72" w:rsidR="009956D4" w:rsidRPr="00376940" w:rsidRDefault="009A3EE2"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376940">
              <w:rPr>
                <w:rFonts w:ascii="Times New Roman" w:eastAsia="Arial Unicode MS" w:hAnsi="Times New Roman" w:cs="Times New Roman"/>
                <w:sz w:val="22"/>
                <w:szCs w:val="22"/>
                <w:bdr w:val="nil"/>
                <w:lang w:eastAsia="en-US"/>
              </w:rPr>
              <w:t>1</w:t>
            </w:r>
            <w:r w:rsidR="009956D4" w:rsidRPr="00376940">
              <w:rPr>
                <w:rFonts w:ascii="Times New Roman" w:eastAsia="Arial Unicode MS" w:hAnsi="Times New Roman" w:cs="Times New Roman"/>
                <w:sz w:val="22"/>
                <w:szCs w:val="22"/>
                <w:bdr w:val="nil"/>
                <w:lang w:eastAsia="en-US"/>
              </w:rPr>
              <w:t>.</w:t>
            </w:r>
            <w:r w:rsidR="00336A17" w:rsidRPr="00376940">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46B59CA" w14:textId="1B8A1D0F" w:rsidR="002A07BA" w:rsidRPr="00481E32" w:rsidRDefault="002A07BA" w:rsidP="002A07B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Tiekėjas per pastaruosius 3 metus arba per laiką nuo tiekėjo įregistravimo dienos (jeigu tiekėjas vykdė veiklą mažiau nei 3 metus) yra</w:t>
            </w:r>
            <w:r w:rsidR="002E5AE8" w:rsidRPr="00481E32">
              <w:rPr>
                <w:rFonts w:ascii="Times New Roman" w:eastAsia="Arial Unicode MS" w:hAnsi="Times New Roman" w:cs="Times New Roman"/>
                <w:sz w:val="22"/>
                <w:szCs w:val="22"/>
                <w:bdr w:val="nil"/>
                <w:lang w:eastAsia="en-US"/>
              </w:rPr>
              <w:t xml:space="preserve"> pagal vieną ar daugiau sutarčių</w:t>
            </w:r>
            <w:r w:rsidRPr="00481E32">
              <w:rPr>
                <w:rFonts w:ascii="Times New Roman" w:eastAsia="Arial Unicode MS" w:hAnsi="Times New Roman" w:cs="Times New Roman"/>
                <w:sz w:val="22"/>
                <w:szCs w:val="22"/>
                <w:bdr w:val="nil"/>
                <w:lang w:eastAsia="en-US"/>
              </w:rPr>
              <w:t xml:space="preserve"> pristatęs</w:t>
            </w:r>
          </w:p>
          <w:p w14:paraId="1E6E9D5D" w14:textId="73ED3F4B" w:rsidR="008719F5" w:rsidRPr="00481E32" w:rsidRDefault="00A60DF2" w:rsidP="002A07B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elektrinių</w:t>
            </w:r>
            <w:r w:rsidR="002A07BA" w:rsidRPr="00481E32">
              <w:rPr>
                <w:rFonts w:ascii="Times New Roman" w:eastAsia="Arial Unicode MS" w:hAnsi="Times New Roman" w:cs="Times New Roman"/>
                <w:sz w:val="22"/>
                <w:szCs w:val="22"/>
                <w:bdr w:val="nil"/>
                <w:lang w:eastAsia="en-US"/>
              </w:rPr>
              <w:t xml:space="preserve"> autobusų</w:t>
            </w:r>
            <w:r w:rsidR="002E5AE8" w:rsidRPr="00481E32">
              <w:rPr>
                <w:rFonts w:ascii="Times New Roman" w:eastAsia="Arial Unicode MS" w:hAnsi="Times New Roman" w:cs="Times New Roman"/>
                <w:sz w:val="22"/>
                <w:szCs w:val="22"/>
                <w:bdr w:val="nil"/>
                <w:lang w:eastAsia="en-US"/>
              </w:rPr>
              <w:t xml:space="preserve">, ir/ ar </w:t>
            </w:r>
            <w:r w:rsidR="00D573FE">
              <w:rPr>
                <w:rFonts w:ascii="Times New Roman" w:eastAsia="Arial Unicode MS" w:hAnsi="Times New Roman" w:cs="Times New Roman"/>
                <w:sz w:val="22"/>
                <w:szCs w:val="22"/>
                <w:bdr w:val="nil"/>
                <w:lang w:eastAsia="en-US"/>
              </w:rPr>
              <w:t>lengvųjų</w:t>
            </w:r>
            <w:r w:rsidR="002E5AE8" w:rsidRPr="00481E32">
              <w:rPr>
                <w:rFonts w:ascii="Times New Roman" w:eastAsia="Arial Unicode MS" w:hAnsi="Times New Roman" w:cs="Times New Roman"/>
                <w:sz w:val="22"/>
                <w:szCs w:val="22"/>
                <w:bdr w:val="nil"/>
                <w:lang w:eastAsia="en-US"/>
              </w:rPr>
              <w:t xml:space="preserve"> elektromobilių</w:t>
            </w:r>
            <w:r w:rsidR="002A07BA" w:rsidRPr="00481E32">
              <w:rPr>
                <w:rFonts w:ascii="Times New Roman" w:eastAsia="Arial Unicode MS" w:hAnsi="Times New Roman" w:cs="Times New Roman"/>
                <w:sz w:val="22"/>
                <w:szCs w:val="22"/>
                <w:bdr w:val="nil"/>
                <w:lang w:eastAsia="en-US"/>
              </w:rPr>
              <w:t>, kurių vertė ne mažesnė kaip 175 000 Eur be PVM.</w:t>
            </w:r>
          </w:p>
          <w:p w14:paraId="75B9EDB1" w14:textId="77777777" w:rsidR="001319C7" w:rsidRPr="00481E32" w:rsidRDefault="001319C7" w:rsidP="002A07B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4FA68306" w14:textId="64DEFE44" w:rsidR="001319C7" w:rsidRPr="00481E32" w:rsidRDefault="001319C7" w:rsidP="002A07B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Tiekėjai kvalifikacijos patirtį gali įrodinėti tiek baigtomis vykdyti sutartimis, tiek vykdomų sutarčių įvykdytomis dalimis.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FFF222" w14:textId="77777777" w:rsidR="00CA5037" w:rsidRPr="00376940"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76940">
              <w:rPr>
                <w:rFonts w:ascii="Times New Roman" w:eastAsia="Arial Unicode MS" w:hAnsi="Times New Roman" w:cs="Times New Roman"/>
                <w:b/>
                <w:bCs/>
                <w:i/>
                <w:iCs/>
                <w:sz w:val="22"/>
                <w:szCs w:val="22"/>
                <w:bdr w:val="nil"/>
              </w:rPr>
              <w:t>Pateikiama su pasiūlymu:</w:t>
            </w:r>
            <w:r w:rsidRPr="00376940">
              <w:rPr>
                <w:rFonts w:ascii="Times New Roman" w:eastAsia="Arial Unicode MS" w:hAnsi="Times New Roman" w:cs="Times New Roman"/>
                <w:i/>
                <w:iCs/>
                <w:sz w:val="22"/>
                <w:szCs w:val="22"/>
                <w:bdr w:val="nil"/>
              </w:rPr>
              <w:t xml:space="preserve"> </w:t>
            </w:r>
          </w:p>
          <w:p w14:paraId="59278D25" w14:textId="77777777" w:rsidR="00306B26" w:rsidRPr="00376940" w:rsidRDefault="00CA5037" w:rsidP="009956D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sz w:val="22"/>
                <w:szCs w:val="22"/>
                <w:bdr w:val="nil"/>
              </w:rPr>
              <w:t>1.</w:t>
            </w:r>
            <w:r w:rsidRPr="00376940">
              <w:rPr>
                <w:rFonts w:ascii="Times New Roman" w:eastAsia="Arial Unicode MS" w:hAnsi="Times New Roman" w:cs="Times New Roman"/>
                <w:i/>
                <w:iCs/>
                <w:sz w:val="22"/>
                <w:szCs w:val="22"/>
                <w:bdr w:val="nil"/>
              </w:rPr>
              <w:t xml:space="preserve"> </w:t>
            </w:r>
            <w:r w:rsidR="009956D4" w:rsidRPr="00376940">
              <w:rPr>
                <w:rFonts w:ascii="Times New Roman" w:eastAsia="Arial Unicode MS" w:hAnsi="Times New Roman" w:cs="Times New Roman"/>
                <w:bCs/>
                <w:sz w:val="22"/>
                <w:szCs w:val="22"/>
                <w:bdr w:val="nil"/>
              </w:rPr>
              <w:t>EBVPD</w:t>
            </w:r>
            <w:r w:rsidRPr="00376940">
              <w:rPr>
                <w:rFonts w:ascii="Times New Roman" w:eastAsia="Arial Unicode MS" w:hAnsi="Times New Roman" w:cs="Times New Roman"/>
                <w:bCs/>
                <w:sz w:val="22"/>
                <w:szCs w:val="22"/>
                <w:bdr w:val="nil"/>
              </w:rPr>
              <w:t>,</w:t>
            </w:r>
          </w:p>
          <w:p w14:paraId="1B566D66" w14:textId="3B949FB8" w:rsidR="002438D3" w:rsidRPr="00376940" w:rsidRDefault="00306B26" w:rsidP="009956D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2. </w:t>
            </w:r>
            <w:r w:rsidR="002438D3" w:rsidRPr="00376940">
              <w:rPr>
                <w:rFonts w:ascii="Times New Roman" w:eastAsia="Arial Unicode MS" w:hAnsi="Times New Roman" w:cs="Times New Roman"/>
                <w:bCs/>
                <w:sz w:val="22"/>
                <w:szCs w:val="22"/>
                <w:bdr w:val="nil"/>
              </w:rPr>
              <w:t xml:space="preserve">Pagrindinių per paskutinius 3 metus </w:t>
            </w:r>
            <w:r w:rsidR="00116373" w:rsidRPr="00376940">
              <w:rPr>
                <w:rFonts w:ascii="Times New Roman" w:eastAsia="Arial Unicode MS" w:hAnsi="Times New Roman" w:cs="Times New Roman"/>
                <w:bCs/>
                <w:sz w:val="22"/>
                <w:szCs w:val="22"/>
                <w:bdr w:val="nil"/>
              </w:rPr>
              <w:t>pris</w:t>
            </w:r>
            <w:r w:rsidR="00B520FC" w:rsidRPr="00376940">
              <w:rPr>
                <w:rFonts w:ascii="Times New Roman" w:eastAsia="Arial Unicode MS" w:hAnsi="Times New Roman" w:cs="Times New Roman"/>
                <w:bCs/>
                <w:sz w:val="22"/>
                <w:szCs w:val="22"/>
                <w:bdr w:val="nil"/>
              </w:rPr>
              <w:t>t</w:t>
            </w:r>
            <w:r w:rsidR="00116373" w:rsidRPr="00376940">
              <w:rPr>
                <w:rFonts w:ascii="Times New Roman" w:eastAsia="Arial Unicode MS" w:hAnsi="Times New Roman" w:cs="Times New Roman"/>
                <w:bCs/>
                <w:sz w:val="22"/>
                <w:szCs w:val="22"/>
                <w:bdr w:val="nil"/>
              </w:rPr>
              <w:t>atytų</w:t>
            </w:r>
            <w:r w:rsidR="002438D3" w:rsidRPr="00376940">
              <w:rPr>
                <w:rFonts w:ascii="Times New Roman" w:eastAsia="Arial Unicode MS" w:hAnsi="Times New Roman" w:cs="Times New Roman"/>
                <w:bCs/>
                <w:sz w:val="22"/>
                <w:szCs w:val="22"/>
                <w:bdr w:val="nil"/>
              </w:rPr>
              <w:t xml:space="preserve"> prekių sąrašas, kuriame nurodyt</w:t>
            </w:r>
            <w:r w:rsidR="00F95BAE" w:rsidRPr="00376940">
              <w:rPr>
                <w:rFonts w:ascii="Times New Roman" w:eastAsia="Arial Unicode MS" w:hAnsi="Times New Roman" w:cs="Times New Roman"/>
                <w:bCs/>
                <w:sz w:val="22"/>
                <w:szCs w:val="22"/>
                <w:bdr w:val="nil"/>
              </w:rPr>
              <w:t>a</w:t>
            </w:r>
            <w:r w:rsidR="002438D3" w:rsidRPr="00376940">
              <w:rPr>
                <w:rFonts w:ascii="Times New Roman" w:eastAsia="Arial Unicode MS" w:hAnsi="Times New Roman" w:cs="Times New Roman"/>
                <w:bCs/>
                <w:sz w:val="22"/>
                <w:szCs w:val="22"/>
                <w:bdr w:val="nil"/>
              </w:rPr>
              <w:t xml:space="preserve"> </w:t>
            </w:r>
            <w:r w:rsidR="00B520FC" w:rsidRPr="00376940">
              <w:rPr>
                <w:rFonts w:ascii="Times New Roman" w:eastAsia="Arial Unicode MS" w:hAnsi="Times New Roman" w:cs="Times New Roman"/>
                <w:bCs/>
                <w:sz w:val="22"/>
                <w:szCs w:val="22"/>
                <w:bdr w:val="nil"/>
              </w:rPr>
              <w:t xml:space="preserve">pristatytų </w:t>
            </w:r>
            <w:r w:rsidR="002438D3" w:rsidRPr="00376940">
              <w:rPr>
                <w:rFonts w:ascii="Times New Roman" w:eastAsia="Arial Unicode MS" w:hAnsi="Times New Roman" w:cs="Times New Roman"/>
                <w:bCs/>
                <w:sz w:val="22"/>
                <w:szCs w:val="22"/>
                <w:bdr w:val="nil"/>
              </w:rPr>
              <w:t xml:space="preserve">prekių </w:t>
            </w:r>
            <w:r w:rsidR="00B520FC" w:rsidRPr="00376940">
              <w:rPr>
                <w:rFonts w:ascii="Times New Roman" w:eastAsia="Arial Unicode MS" w:hAnsi="Times New Roman" w:cs="Times New Roman"/>
                <w:bCs/>
                <w:sz w:val="22"/>
                <w:szCs w:val="22"/>
                <w:bdr w:val="nil"/>
              </w:rPr>
              <w:t xml:space="preserve">vertė be PVM, </w:t>
            </w:r>
            <w:r w:rsidR="001319C7">
              <w:rPr>
                <w:rFonts w:ascii="Times New Roman" w:eastAsia="Arial Unicode MS" w:hAnsi="Times New Roman" w:cs="Times New Roman"/>
                <w:bCs/>
                <w:sz w:val="22"/>
                <w:szCs w:val="22"/>
                <w:bdr w:val="nil"/>
              </w:rPr>
              <w:t xml:space="preserve">pristatytų prekių </w:t>
            </w:r>
            <w:r w:rsidR="00BE7A69" w:rsidRPr="00376940">
              <w:rPr>
                <w:rFonts w:ascii="Times New Roman" w:eastAsia="Arial Unicode MS" w:hAnsi="Times New Roman" w:cs="Times New Roman"/>
                <w:bCs/>
                <w:sz w:val="22"/>
                <w:szCs w:val="22"/>
                <w:bdr w:val="nil"/>
              </w:rPr>
              <w:t xml:space="preserve"> datos </w:t>
            </w:r>
            <w:r w:rsidR="002438D3" w:rsidRPr="00376940">
              <w:rPr>
                <w:rFonts w:ascii="Times New Roman" w:eastAsia="Arial Unicode MS" w:hAnsi="Times New Roman" w:cs="Times New Roman"/>
                <w:bCs/>
                <w:sz w:val="22"/>
                <w:szCs w:val="22"/>
                <w:bdr w:val="nil"/>
              </w:rPr>
              <w:t>ir prekių gavėj</w:t>
            </w:r>
            <w:r w:rsidR="00BE7A69" w:rsidRPr="00376940">
              <w:rPr>
                <w:rFonts w:ascii="Times New Roman" w:eastAsia="Arial Unicode MS" w:hAnsi="Times New Roman" w:cs="Times New Roman"/>
                <w:bCs/>
                <w:sz w:val="22"/>
                <w:szCs w:val="22"/>
                <w:bdr w:val="nil"/>
              </w:rPr>
              <w:t>ų</w:t>
            </w:r>
            <w:r w:rsidR="002438D3" w:rsidRPr="00376940">
              <w:rPr>
                <w:rFonts w:ascii="Times New Roman" w:eastAsia="Arial Unicode MS" w:hAnsi="Times New Roman" w:cs="Times New Roman"/>
                <w:bCs/>
                <w:sz w:val="22"/>
                <w:szCs w:val="22"/>
                <w:bdr w:val="nil"/>
              </w:rPr>
              <w:t xml:space="preserve"> (tiek vieš</w:t>
            </w:r>
            <w:r w:rsidR="00BE7A69" w:rsidRPr="00376940">
              <w:rPr>
                <w:rFonts w:ascii="Times New Roman" w:eastAsia="Arial Unicode MS" w:hAnsi="Times New Roman" w:cs="Times New Roman"/>
                <w:bCs/>
                <w:sz w:val="22"/>
                <w:szCs w:val="22"/>
                <w:bdr w:val="nil"/>
              </w:rPr>
              <w:t>ųjų</w:t>
            </w:r>
            <w:r w:rsidR="002438D3" w:rsidRPr="00376940">
              <w:rPr>
                <w:rFonts w:ascii="Times New Roman" w:eastAsia="Arial Unicode MS" w:hAnsi="Times New Roman" w:cs="Times New Roman"/>
                <w:bCs/>
                <w:sz w:val="22"/>
                <w:szCs w:val="22"/>
                <w:bdr w:val="nil"/>
              </w:rPr>
              <w:t>, tiek priva</w:t>
            </w:r>
            <w:r w:rsidR="00BE7A69" w:rsidRPr="00376940">
              <w:rPr>
                <w:rFonts w:ascii="Times New Roman" w:eastAsia="Arial Unicode MS" w:hAnsi="Times New Roman" w:cs="Times New Roman"/>
                <w:bCs/>
                <w:sz w:val="22"/>
                <w:szCs w:val="22"/>
                <w:bdr w:val="nil"/>
              </w:rPr>
              <w:t>čiųjų</w:t>
            </w:r>
            <w:r w:rsidR="002438D3" w:rsidRPr="00376940">
              <w:rPr>
                <w:rFonts w:ascii="Times New Roman" w:eastAsia="Arial Unicode MS" w:hAnsi="Times New Roman" w:cs="Times New Roman"/>
                <w:bCs/>
                <w:sz w:val="22"/>
                <w:szCs w:val="22"/>
                <w:bdr w:val="nil"/>
              </w:rPr>
              <w:t xml:space="preserve">) </w:t>
            </w:r>
            <w:r w:rsidR="00BE7A69" w:rsidRPr="00376940">
              <w:rPr>
                <w:rFonts w:ascii="Times New Roman" w:eastAsia="Arial Unicode MS" w:hAnsi="Times New Roman" w:cs="Times New Roman"/>
                <w:bCs/>
                <w:sz w:val="22"/>
                <w:szCs w:val="22"/>
                <w:bdr w:val="nil"/>
              </w:rPr>
              <w:t xml:space="preserve">kontaktiniai duomenys </w:t>
            </w:r>
            <w:r w:rsidR="002438D3" w:rsidRPr="00376940">
              <w:rPr>
                <w:rFonts w:ascii="Times New Roman" w:eastAsia="Arial Unicode MS" w:hAnsi="Times New Roman" w:cs="Times New Roman"/>
                <w:bCs/>
                <w:sz w:val="22"/>
                <w:szCs w:val="22"/>
                <w:bdr w:val="nil"/>
              </w:rPr>
              <w:t>(pirkimo sąlygų 10 priedas).</w:t>
            </w:r>
          </w:p>
          <w:p w14:paraId="4FC4694D" w14:textId="534CCC08" w:rsidR="00306B26" w:rsidRPr="00376940" w:rsidRDefault="00306B26" w:rsidP="009956D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3. Užsakovų pažymos, kuriose būtų nurodytos </w:t>
            </w:r>
            <w:r w:rsidR="00BE7A69" w:rsidRPr="00376940">
              <w:rPr>
                <w:rFonts w:ascii="Times New Roman" w:eastAsia="Arial Unicode MS" w:hAnsi="Times New Roman" w:cs="Times New Roman"/>
                <w:bCs/>
                <w:sz w:val="22"/>
                <w:szCs w:val="22"/>
                <w:bdr w:val="nil"/>
              </w:rPr>
              <w:t xml:space="preserve">pristatytų </w:t>
            </w:r>
            <w:r w:rsidRPr="00376940">
              <w:rPr>
                <w:rFonts w:ascii="Times New Roman" w:eastAsia="Arial Unicode MS" w:hAnsi="Times New Roman" w:cs="Times New Roman"/>
                <w:bCs/>
                <w:sz w:val="22"/>
                <w:szCs w:val="22"/>
                <w:bdr w:val="nil"/>
              </w:rPr>
              <w:t xml:space="preserve">prekių </w:t>
            </w:r>
            <w:r w:rsidR="00BE7A69" w:rsidRPr="00376940">
              <w:rPr>
                <w:rFonts w:ascii="Times New Roman" w:eastAsia="Arial Unicode MS" w:hAnsi="Times New Roman" w:cs="Times New Roman"/>
                <w:bCs/>
                <w:sz w:val="22"/>
                <w:szCs w:val="22"/>
                <w:bdr w:val="nil"/>
              </w:rPr>
              <w:t>vertės</w:t>
            </w:r>
            <w:r w:rsidRPr="00376940">
              <w:rPr>
                <w:rFonts w:ascii="Times New Roman" w:eastAsia="Arial Unicode MS" w:hAnsi="Times New Roman" w:cs="Times New Roman"/>
                <w:bCs/>
                <w:sz w:val="22"/>
                <w:szCs w:val="22"/>
                <w:bdr w:val="nil"/>
              </w:rPr>
              <w:t>, datos, prekių gavėjai, ar prekės buvo pristatytos tinkamai.</w:t>
            </w:r>
          </w:p>
          <w:p w14:paraId="262280D7" w14:textId="60E36B48" w:rsidR="009956D4" w:rsidRPr="00376940"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c>
          <w:tcPr>
            <w:tcW w:w="3119" w:type="dxa"/>
            <w:tcBorders>
              <w:top w:val="single" w:sz="4" w:space="0" w:color="000000"/>
              <w:left w:val="single" w:sz="4" w:space="0" w:color="000000"/>
              <w:bottom w:val="single" w:sz="4" w:space="0" w:color="000000"/>
              <w:right w:val="single" w:sz="4" w:space="0" w:color="000000"/>
            </w:tcBorders>
          </w:tcPr>
          <w:p w14:paraId="64909EF3" w14:textId="43CB202E" w:rsidR="00CC6037" w:rsidRPr="00376940" w:rsidRDefault="00CC6037" w:rsidP="00CC603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76940">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r w:rsidR="0021313D" w:rsidRPr="00376940">
              <w:rPr>
                <w:rFonts w:ascii="Times New Roman" w:eastAsia="Arial Unicode MS" w:hAnsi="Times New Roman" w:cs="Times New Roman"/>
                <w:sz w:val="22"/>
                <w:szCs w:val="22"/>
                <w:bdr w:val="nil"/>
              </w:rPr>
              <w:t>.</w:t>
            </w:r>
          </w:p>
          <w:p w14:paraId="1B2ECAA3" w14:textId="395EEF85" w:rsidR="00CC6037" w:rsidRPr="00376940" w:rsidRDefault="0021313D" w:rsidP="00CC603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76940">
              <w:rPr>
                <w:rFonts w:ascii="Times New Roman" w:eastAsia="Arial Unicode MS" w:hAnsi="Times New Roman" w:cs="Times New Roman"/>
                <w:sz w:val="22"/>
                <w:szCs w:val="22"/>
                <w:bdr w:val="nil"/>
              </w:rPr>
              <w:t>T</w:t>
            </w:r>
            <w:r w:rsidR="00CC6037" w:rsidRPr="00376940">
              <w:rPr>
                <w:rFonts w:ascii="Times New Roman" w:eastAsia="Arial Unicode MS" w:hAnsi="Times New Roman" w:cs="Times New Roman"/>
                <w:sz w:val="22"/>
                <w:szCs w:val="22"/>
                <w:bdr w:val="nil"/>
              </w:rPr>
              <w:t>iekėjas gali remtis kitų ūkio subjektų pajėgumais tik tuo atveju, jeigu tie subjektai patys vykdys tą pirkimo sutarties dalį, kuriai reikia jų turimų pajėgumų;</w:t>
            </w:r>
          </w:p>
          <w:p w14:paraId="79F8862F" w14:textId="77777777" w:rsidR="009B1D68" w:rsidRDefault="0021313D" w:rsidP="00CC603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76940">
              <w:rPr>
                <w:rFonts w:ascii="Times New Roman" w:eastAsia="Arial Unicode MS" w:hAnsi="Times New Roman" w:cs="Times New Roman"/>
                <w:sz w:val="22"/>
                <w:szCs w:val="22"/>
                <w:bdr w:val="nil"/>
              </w:rPr>
              <w:t>S</w:t>
            </w:r>
            <w:r w:rsidR="00CC6037" w:rsidRPr="00376940">
              <w:rPr>
                <w:rFonts w:ascii="Times New Roman" w:eastAsia="Arial Unicode MS" w:hAnsi="Times New Roman" w:cs="Times New Roman"/>
                <w:sz w:val="22"/>
                <w:szCs w:val="22"/>
                <w:bdr w:val="nil"/>
              </w:rPr>
              <w:t>ubtiekėjams šis reikalavimas nenustatomas.</w:t>
            </w:r>
          </w:p>
          <w:p w14:paraId="37E34C74" w14:textId="2B1CAB00" w:rsidR="00FA1684" w:rsidRDefault="00FA1684" w:rsidP="00CC603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71E5B9C4" w:rsidR="001319C7" w:rsidRPr="00FA1684" w:rsidRDefault="001319C7" w:rsidP="00CC603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Style w:val="cf01"/>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30C74213" w14:textId="3AB17AF7" w:rsidR="009B5760" w:rsidRDefault="00336A17" w:rsidP="00336A17">
      <w:pPr>
        <w:pStyle w:val="ListParagraph"/>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9B5760">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673E9882" w14:textId="562AF1B1" w:rsidR="009B5760" w:rsidRDefault="00336A17" w:rsidP="00336A17">
      <w:pPr>
        <w:pStyle w:val="ListParagraph"/>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B5760">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w:t>
      </w:r>
      <w:r w:rsidR="009B5760">
        <w:rPr>
          <w:rFonts w:ascii="Times New Roman" w:hAnsi="Times New Roman" w:cs="Times New Roman"/>
          <w:sz w:val="24"/>
          <w:szCs w:val="24"/>
          <w:lang w:val="lt-LT"/>
        </w:rPr>
        <w:lastRenderedPageBreak/>
        <w:t xml:space="preserve">sąlygų 6 priedas). Tiekėjas įsipareigoja, kad pirkimo sutartį vykdys tik tokią teisę turintys fiziniai ar juridiniai asmenys. </w:t>
      </w:r>
    </w:p>
    <w:p w14:paraId="338272A2" w14:textId="113B6A18" w:rsidR="009B5760" w:rsidRPr="00750E90" w:rsidRDefault="00336A17" w:rsidP="00E40D2A">
      <w:pPr>
        <w:pStyle w:val="ListParagraph"/>
        <w:tabs>
          <w:tab w:val="left" w:pos="709"/>
          <w:tab w:val="left" w:pos="851"/>
        </w:tabs>
        <w:spacing w:before="120" w:after="0" w:line="240" w:lineRule="auto"/>
        <w:ind w:left="0"/>
        <w:jc w:val="both"/>
        <w:rPr>
          <w:rFonts w:ascii="Times New Roman" w:hAnsi="Times New Roman" w:cs="Times New Roman"/>
          <w:b/>
          <w:i/>
          <w:iCs/>
          <w:color w:val="7030A0"/>
          <w:sz w:val="24"/>
          <w:szCs w:val="24"/>
          <w:lang w:val="lt-LT"/>
        </w:rPr>
      </w:pPr>
      <w:r w:rsidRPr="00BE6512">
        <w:rPr>
          <w:rFonts w:ascii="Times New Roman" w:hAnsi="Times New Roman" w:cs="Times New Roman"/>
          <w:color w:val="000000" w:themeColor="text1"/>
          <w:sz w:val="24"/>
          <w:szCs w:val="24"/>
          <w:lang w:val="lt-LT"/>
        </w:rPr>
        <w:t xml:space="preserve">4. </w:t>
      </w:r>
      <w:r w:rsidR="009B5760" w:rsidRPr="00BE6512">
        <w:rPr>
          <w:rFonts w:ascii="Times New Roman" w:hAnsi="Times New Roman" w:cs="Times New Roman"/>
          <w:color w:val="000000" w:themeColor="text1"/>
          <w:sz w:val="24"/>
          <w:szCs w:val="24"/>
          <w:lang w:val="lt-LT"/>
        </w:rPr>
        <w:t>Perkančioji organizacija nereikalauja, kad tiekėjai laikytųsi kokybės vadybos sistemos ir (arba) aplinkos apsaugos vadybos sistemos standartų.</w:t>
      </w:r>
    </w:p>
    <w:sectPr w:rsidR="009B5760" w:rsidRPr="00750E90"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98B3A" w14:textId="77777777" w:rsidR="00A30FFA" w:rsidRDefault="00A30FFA" w:rsidP="00982698">
      <w:pPr>
        <w:spacing w:after="0" w:line="240" w:lineRule="auto"/>
      </w:pPr>
      <w:r>
        <w:separator/>
      </w:r>
    </w:p>
  </w:endnote>
  <w:endnote w:type="continuationSeparator" w:id="0">
    <w:p w14:paraId="3D26C41B" w14:textId="77777777" w:rsidR="00A30FFA" w:rsidRDefault="00A30FFA"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8313" w14:textId="77777777" w:rsidR="00A30FFA" w:rsidRDefault="00A30FFA" w:rsidP="00982698">
      <w:pPr>
        <w:spacing w:after="0" w:line="240" w:lineRule="auto"/>
      </w:pPr>
      <w:r>
        <w:separator/>
      </w:r>
    </w:p>
  </w:footnote>
  <w:footnote w:type="continuationSeparator" w:id="0">
    <w:p w14:paraId="003C1937" w14:textId="77777777" w:rsidR="00A30FFA" w:rsidRDefault="00A30FFA"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112371">
    <w:abstractNumId w:val="1"/>
  </w:num>
  <w:num w:numId="2" w16cid:durableId="383333929">
    <w:abstractNumId w:val="0"/>
  </w:num>
  <w:num w:numId="3" w16cid:durableId="128989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25670"/>
    <w:rsid w:val="00042CDF"/>
    <w:rsid w:val="00062F2E"/>
    <w:rsid w:val="00080388"/>
    <w:rsid w:val="00095B7F"/>
    <w:rsid w:val="000B18F4"/>
    <w:rsid w:val="000E7D52"/>
    <w:rsid w:val="000F7280"/>
    <w:rsid w:val="000F75CB"/>
    <w:rsid w:val="00116373"/>
    <w:rsid w:val="00130E86"/>
    <w:rsid w:val="001319C7"/>
    <w:rsid w:val="00134B8B"/>
    <w:rsid w:val="00150777"/>
    <w:rsid w:val="00167717"/>
    <w:rsid w:val="00186BB6"/>
    <w:rsid w:val="001A62A7"/>
    <w:rsid w:val="001C26B0"/>
    <w:rsid w:val="001C7DB6"/>
    <w:rsid w:val="0021313D"/>
    <w:rsid w:val="0022124D"/>
    <w:rsid w:val="00240E19"/>
    <w:rsid w:val="00241CCD"/>
    <w:rsid w:val="002438D3"/>
    <w:rsid w:val="002917A2"/>
    <w:rsid w:val="002A07BA"/>
    <w:rsid w:val="002B08F8"/>
    <w:rsid w:val="002C31FA"/>
    <w:rsid w:val="002C6302"/>
    <w:rsid w:val="002D3219"/>
    <w:rsid w:val="002E5AE8"/>
    <w:rsid w:val="002E6429"/>
    <w:rsid w:val="002F365A"/>
    <w:rsid w:val="00306B26"/>
    <w:rsid w:val="0031079B"/>
    <w:rsid w:val="003119F1"/>
    <w:rsid w:val="00317FD5"/>
    <w:rsid w:val="00322312"/>
    <w:rsid w:val="00336A17"/>
    <w:rsid w:val="00337037"/>
    <w:rsid w:val="00376940"/>
    <w:rsid w:val="003803CF"/>
    <w:rsid w:val="00385405"/>
    <w:rsid w:val="00442792"/>
    <w:rsid w:val="00451650"/>
    <w:rsid w:val="00462581"/>
    <w:rsid w:val="00481E32"/>
    <w:rsid w:val="004B4797"/>
    <w:rsid w:val="004C4724"/>
    <w:rsid w:val="004D17B8"/>
    <w:rsid w:val="004E30E2"/>
    <w:rsid w:val="005535ED"/>
    <w:rsid w:val="00576F33"/>
    <w:rsid w:val="00577775"/>
    <w:rsid w:val="005A73FD"/>
    <w:rsid w:val="005B348A"/>
    <w:rsid w:val="00610773"/>
    <w:rsid w:val="0062740D"/>
    <w:rsid w:val="006872E9"/>
    <w:rsid w:val="00692043"/>
    <w:rsid w:val="006971D7"/>
    <w:rsid w:val="006A6E20"/>
    <w:rsid w:val="006B7F7A"/>
    <w:rsid w:val="006D1E0A"/>
    <w:rsid w:val="006E2EF5"/>
    <w:rsid w:val="006F5E5F"/>
    <w:rsid w:val="00717764"/>
    <w:rsid w:val="00747E90"/>
    <w:rsid w:val="00750E90"/>
    <w:rsid w:val="007A2241"/>
    <w:rsid w:val="007A71EC"/>
    <w:rsid w:val="007C4783"/>
    <w:rsid w:val="007E215E"/>
    <w:rsid w:val="00811BA2"/>
    <w:rsid w:val="00823B5B"/>
    <w:rsid w:val="00830BCD"/>
    <w:rsid w:val="00836C81"/>
    <w:rsid w:val="00864B47"/>
    <w:rsid w:val="008719F5"/>
    <w:rsid w:val="008B4DE9"/>
    <w:rsid w:val="008C63B1"/>
    <w:rsid w:val="008D6287"/>
    <w:rsid w:val="00900225"/>
    <w:rsid w:val="009175AB"/>
    <w:rsid w:val="00925B07"/>
    <w:rsid w:val="00932DD0"/>
    <w:rsid w:val="0094705C"/>
    <w:rsid w:val="00962957"/>
    <w:rsid w:val="00964A30"/>
    <w:rsid w:val="00982698"/>
    <w:rsid w:val="00993BE4"/>
    <w:rsid w:val="009956D4"/>
    <w:rsid w:val="00996B5E"/>
    <w:rsid w:val="009A3EE2"/>
    <w:rsid w:val="009B1D68"/>
    <w:rsid w:val="009B5760"/>
    <w:rsid w:val="009C0729"/>
    <w:rsid w:val="009C5659"/>
    <w:rsid w:val="009D306D"/>
    <w:rsid w:val="009D4D29"/>
    <w:rsid w:val="009E61D8"/>
    <w:rsid w:val="00A14607"/>
    <w:rsid w:val="00A30F3A"/>
    <w:rsid w:val="00A30FFA"/>
    <w:rsid w:val="00A32291"/>
    <w:rsid w:val="00A35C4B"/>
    <w:rsid w:val="00A60DF2"/>
    <w:rsid w:val="00A77C55"/>
    <w:rsid w:val="00A82A2A"/>
    <w:rsid w:val="00AA3D4B"/>
    <w:rsid w:val="00AC3CE9"/>
    <w:rsid w:val="00AC6641"/>
    <w:rsid w:val="00AD4655"/>
    <w:rsid w:val="00B0535D"/>
    <w:rsid w:val="00B179A4"/>
    <w:rsid w:val="00B21AD9"/>
    <w:rsid w:val="00B404A7"/>
    <w:rsid w:val="00B4187E"/>
    <w:rsid w:val="00B520FC"/>
    <w:rsid w:val="00B91811"/>
    <w:rsid w:val="00BC12CC"/>
    <w:rsid w:val="00BE0F29"/>
    <w:rsid w:val="00BE4785"/>
    <w:rsid w:val="00BE6512"/>
    <w:rsid w:val="00BE7A69"/>
    <w:rsid w:val="00C3450B"/>
    <w:rsid w:val="00C43B34"/>
    <w:rsid w:val="00C619A8"/>
    <w:rsid w:val="00C61D95"/>
    <w:rsid w:val="00CA5037"/>
    <w:rsid w:val="00CC1649"/>
    <w:rsid w:val="00CC6037"/>
    <w:rsid w:val="00CD79D4"/>
    <w:rsid w:val="00CE46FF"/>
    <w:rsid w:val="00CF14A7"/>
    <w:rsid w:val="00CF2A5B"/>
    <w:rsid w:val="00D02D51"/>
    <w:rsid w:val="00D157A0"/>
    <w:rsid w:val="00D33EB8"/>
    <w:rsid w:val="00D573FE"/>
    <w:rsid w:val="00DA2BFE"/>
    <w:rsid w:val="00E23907"/>
    <w:rsid w:val="00E35121"/>
    <w:rsid w:val="00E40D2A"/>
    <w:rsid w:val="00E436E0"/>
    <w:rsid w:val="00EE50B5"/>
    <w:rsid w:val="00EF62D6"/>
    <w:rsid w:val="00F24D31"/>
    <w:rsid w:val="00F34330"/>
    <w:rsid w:val="00F5434A"/>
    <w:rsid w:val="00F56AF1"/>
    <w:rsid w:val="00F80633"/>
    <w:rsid w:val="00F95BAE"/>
    <w:rsid w:val="00FA1684"/>
    <w:rsid w:val="00FC4A07"/>
    <w:rsid w:val="00FE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character" w:styleId="UnresolvedMention">
    <w:name w:val="Unresolved Mention"/>
    <w:basedOn w:val="DefaultParagraphFont"/>
    <w:uiPriority w:val="99"/>
    <w:semiHidden/>
    <w:unhideWhenUsed/>
    <w:rsid w:val="00FA1684"/>
    <w:rPr>
      <w:color w:val="605E5C"/>
      <w:shd w:val="clear" w:color="auto" w:fill="E1DFDD"/>
    </w:rPr>
  </w:style>
  <w:style w:type="character" w:customStyle="1" w:styleId="cf01">
    <w:name w:val="cf01"/>
    <w:basedOn w:val="DefaultParagraphFont"/>
    <w:rsid w:val="001319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2024-11-13T13:13:00Z</dcterms:created>
  <dcterms:modified xsi:type="dcterms:W3CDTF">2024-12-19T12:13:00Z</dcterms:modified>
</cp:coreProperties>
</file>