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8761" w14:textId="77777777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</w:pPr>
      <w:bookmarkStart w:id="0" w:name="_Hlk92785659"/>
      <w:bookmarkStart w:id="1" w:name="_Hlk129614291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Kvietimas suteikti rinkos konsultaciją V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ŠĮ RESPUBLIKINĖS ŠIAULIŲ LIGONINĖS PLANUOJAMAME</w:t>
      </w:r>
    </w:p>
    <w:p w14:paraId="20767D4A" w14:textId="07F075DD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</w:pP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„</w:t>
      </w:r>
      <w:r w:rsidR="00D0121A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VIENKARTINĖS MEDICINOS </w:t>
      </w:r>
      <w:proofErr w:type="gramStart"/>
      <w:r w:rsidR="00D0121A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PRIEMONĖS</w:t>
      </w:r>
      <w:r w:rsidR="004842B2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”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 viešajame</w:t>
      </w:r>
      <w:proofErr w:type="gramEnd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pirkime</w:t>
      </w:r>
    </w:p>
    <w:p w14:paraId="7CB14CAE" w14:textId="77777777" w:rsidR="002A6B08" w:rsidRPr="002A6B08" w:rsidRDefault="002A6B08" w:rsidP="002A6B08">
      <w:pPr>
        <w:spacing w:after="0" w:line="360" w:lineRule="auto"/>
        <w:ind w:firstLine="720"/>
        <w:jc w:val="both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8D7B662" w14:textId="6CC3CE25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iki</w:t>
      </w:r>
      <w:proofErr w:type="spellEnd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202</w:t>
      </w:r>
      <w:r w:rsidR="00B7637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6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m.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r w:rsidR="00B7637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SAUSIO </w:t>
      </w:r>
      <w:r w:rsidR="005070DC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1</w:t>
      </w:r>
      <w:r w:rsidR="005830D9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6</w:t>
      </w:r>
      <w:r w:rsidR="000F138B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d. 1</w:t>
      </w:r>
      <w:r w:rsidR="005830D9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5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.00</w:t>
      </w: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val.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dėl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planuojamų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įsigyti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ja-JP"/>
          <w14:ligatures w14:val="none"/>
        </w:rPr>
        <w:t>prekių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kurios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preliminari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techninė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specifikacija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priede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</w:p>
    <w:p w14:paraId="467C9B27" w14:textId="77777777" w:rsidR="002A6B08" w:rsidRPr="002A6B08" w:rsidRDefault="002A6B08" w:rsidP="002A6B08">
      <w:pPr>
        <w:tabs>
          <w:tab w:val="left" w:pos="5890"/>
        </w:tabs>
        <w:spacing w:before="120"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eastAsia="ja-JP"/>
          <w14:ligatures w14:val="none"/>
        </w:rPr>
      </w:pP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>Konsultacijos tikslas:</w:t>
      </w: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ab/>
      </w:r>
    </w:p>
    <w:p w14:paraId="355900EF" w14:textId="77777777" w:rsidR="002A6B08" w:rsidRPr="002A6B08" w:rsidRDefault="002A6B08" w:rsidP="002A6B08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32859B87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vykdoma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vadovaujantis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Lietuvos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Respublikos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įstatymo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27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straipsniu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Centrinės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informacinės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sistemos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priemonėmis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(CVP IS)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tarnybos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nustatyta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tvarka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savo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siūlymus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rekomendacijas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Rinkos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pasinaudojant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CVP IS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susirašinėjimo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funkcija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: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atsiųsti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pranešimą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prisegta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formos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lentele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4AAC678E" w14:textId="77777777" w:rsidR="002A6B08" w:rsidRPr="002A6B08" w:rsidRDefault="002A6B08" w:rsidP="002A6B08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30D8070" w14:textId="77777777" w:rsidR="002A6B08" w:rsidRPr="002A6B08" w:rsidRDefault="002A6B08" w:rsidP="002A6B08">
      <w:pPr>
        <w:widowControl w:val="0"/>
        <w:tabs>
          <w:tab w:val="left" w:pos="56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</w:pP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Perkančioji organizacija neplanuos susitikimų su rinkos dalyviais. </w:t>
      </w:r>
      <w:r w:rsidRPr="002A6B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>Rinkos konsultacijos vykdymo metu bus atsižvelgta tik į raštu rinkos dalyvių pateiktas pastabas</w:t>
      </w: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. </w:t>
      </w:r>
    </w:p>
    <w:p w14:paraId="480517F6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įskaitant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kainą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nelaikytini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pasiūlymu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bus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naudojami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tik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tyrimo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tikslais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siekiant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tinkamai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pasirengti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būsimam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pirkimui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067518F4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</w:p>
    <w:p w14:paraId="554B0149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atsakyti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šiuos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:</w:t>
      </w:r>
    </w:p>
    <w:tbl>
      <w:tblPr>
        <w:tblStyle w:val="4tinkleliolentel-1parykinimas1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A6B08" w:rsidRPr="002A6B08" w14:paraId="62E16D52" w14:textId="77777777" w:rsidTr="002A6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97D33A6" w14:textId="77777777" w:rsidR="002A6B08" w:rsidRPr="002A6B08" w:rsidRDefault="002A6B08" w:rsidP="002A6B08">
            <w:pPr>
              <w:spacing w:after="180"/>
              <w:jc w:val="center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Eil. Nr.</w:t>
            </w:r>
          </w:p>
        </w:tc>
        <w:tc>
          <w:tcPr>
            <w:tcW w:w="6532" w:type="dxa"/>
          </w:tcPr>
          <w:p w14:paraId="133330E3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2DE7362E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1A1641A7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Konfidencialu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  <w:vertAlign w:val="superscript"/>
              </w:rPr>
              <w:footnoteReference w:id="1"/>
            </w:r>
          </w:p>
        </w:tc>
      </w:tr>
      <w:tr w:rsidR="002A6B08" w:rsidRPr="002A6B08" w14:paraId="28A29475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D2BD1D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151DB990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dalyvautumėte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šiame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pirkime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ne,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kodėl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3064936B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783C00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C42FBB5" w14:textId="77777777" w:rsidTr="006E755E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02618C9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5091870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pastabų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klausimų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vienkartinių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techninės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projektui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</w:t>
            </w:r>
          </w:p>
          <w:p w14:paraId="79F6C1C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sąlygas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papildomai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siūlytumėte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įtraukti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į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arba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kurių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reikėtų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atsisakyti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  <w:p w14:paraId="0A741502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256A600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12B1148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F56851F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0BF0EAB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4CA28DA3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Numatomas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pristatymo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5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d.d.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užsakymo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gavimo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dienos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Jums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prašome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būtų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  <w:tc>
          <w:tcPr>
            <w:tcW w:w="2370" w:type="dxa"/>
          </w:tcPr>
          <w:p w14:paraId="1320860D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</w:tcPr>
          <w:p w14:paraId="61C36069" w14:textId="77777777" w:rsidR="002A6B08" w:rsidRPr="002A6B08" w:rsidRDefault="002A6B08" w:rsidP="002A6B08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2A6B08" w:rsidRPr="002A6B08" w14:paraId="58E0EB12" w14:textId="77777777" w:rsidTr="006E755E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53DBC18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3C65C9A6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Jūsų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nuomone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27F5B27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Preliminari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mato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vieneto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kaina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17CCF5F9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D050A67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lastRenderedPageBreak/>
              <w:t>Nurodykite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užpildant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exel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lentelę</w:t>
            </w:r>
            <w:proofErr w:type="spellEnd"/>
          </w:p>
          <w:p w14:paraId="356CED0E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ECF118C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4F10DFA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7A6E8C1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693C1E6F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kitų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pastebėjimų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pasiūlymų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42687EDC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DD7A566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7ACBBA2E" w14:textId="77777777" w:rsidTr="006E755E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EB1F41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0BED8F5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dalyvavimas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konfidencialus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t. y.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perkančioji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organizacija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teisę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skelbti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dalyvavusio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tiekėjo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pavadinimą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 </w:t>
            </w:r>
          </w:p>
        </w:tc>
        <w:tc>
          <w:tcPr>
            <w:tcW w:w="2370" w:type="dxa"/>
          </w:tcPr>
          <w:p w14:paraId="339FC735" w14:textId="77777777" w:rsidR="002A6B08" w:rsidRPr="002A6B08" w:rsidRDefault="002A6B08" w:rsidP="002A6B08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3A9F940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bookmarkEnd w:id="0"/>
    </w:tbl>
    <w:p w14:paraId="74B25DCF" w14:textId="77777777" w:rsidR="002A6B08" w:rsidRPr="002A6B08" w:rsidRDefault="002A6B08" w:rsidP="002A6B08">
      <w:pPr>
        <w:tabs>
          <w:tab w:val="left" w:pos="5535"/>
        </w:tabs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eastAsia="ja-JP"/>
          <w14:ligatures w14:val="none"/>
        </w:rPr>
      </w:pPr>
    </w:p>
    <w:p w14:paraId="79C5CC0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301B4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944A31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7EEFEE3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bookmarkEnd w:id="1"/>
    <w:p w14:paraId="66B51012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4B3678ED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03C9F5A4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75E14A6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5EEF2EBF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8E1488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5A92A08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0483185" w14:textId="77777777" w:rsidR="009049C6" w:rsidRDefault="009049C6"/>
    <w:sectPr w:rsidR="009049C6" w:rsidSect="000F0AD6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74F10" w14:textId="77777777" w:rsidR="00817624" w:rsidRDefault="00817624" w:rsidP="002A6B08">
      <w:pPr>
        <w:spacing w:after="0" w:line="240" w:lineRule="auto"/>
      </w:pPr>
      <w:r>
        <w:separator/>
      </w:r>
    </w:p>
  </w:endnote>
  <w:endnote w:type="continuationSeparator" w:id="0">
    <w:p w14:paraId="6717F1EE" w14:textId="77777777" w:rsidR="00817624" w:rsidRDefault="00817624" w:rsidP="002A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2EF39C14" w14:textId="77777777" w:rsidR="00F1063B" w:rsidRPr="00DD156F" w:rsidRDefault="00000000" w:rsidP="00DD156F">
        <w:pPr>
          <w:pStyle w:val="Porat"/>
          <w:rPr>
            <w:rFonts w:ascii="Calibri" w:hAnsi="Calibri"/>
          </w:rPr>
        </w:pPr>
        <w:r w:rsidRPr="00DD156F">
          <w:rPr>
            <w:rFonts w:ascii="Calibri" w:hAnsi="Calibri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2A6B08">
          <w:rPr>
            <w:rFonts w:ascii="Calibri" w:hAnsi="Calibri"/>
            <w:color w:val="404040"/>
            <w:sz w:val="18"/>
            <w:lang w:eastAsia="lt-LT"/>
          </w:rPr>
          <w:t xml:space="preserve"> </w:t>
        </w:r>
      </w:p>
    </w:sdtContent>
  </w:sdt>
  <w:p w14:paraId="52B7791E" w14:textId="77777777" w:rsidR="00F1063B" w:rsidRDefault="00F1063B" w:rsidP="005D49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ACF49" w14:textId="77777777" w:rsidR="00817624" w:rsidRDefault="00817624" w:rsidP="002A6B08">
      <w:pPr>
        <w:spacing w:after="0" w:line="240" w:lineRule="auto"/>
      </w:pPr>
      <w:r>
        <w:separator/>
      </w:r>
    </w:p>
  </w:footnote>
  <w:footnote w:type="continuationSeparator" w:id="0">
    <w:p w14:paraId="3D2D5550" w14:textId="77777777" w:rsidR="00817624" w:rsidRDefault="00817624" w:rsidP="002A6B08">
      <w:pPr>
        <w:spacing w:after="0" w:line="240" w:lineRule="auto"/>
      </w:pPr>
      <w:r>
        <w:continuationSeparator/>
      </w:r>
    </w:p>
  </w:footnote>
  <w:footnote w:id="1">
    <w:p w14:paraId="15BE4276" w14:textId="485F1519" w:rsidR="002A6B08" w:rsidRPr="00424BEE" w:rsidRDefault="002A6B08" w:rsidP="002A6B08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5C45" w14:textId="77777777" w:rsidR="00F1063B" w:rsidRDefault="00F106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53CF91" w14:textId="77777777" w:rsidR="00F1063B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4ECCAF" w14:textId="77777777" w:rsidR="00F1063B" w:rsidRDefault="00F106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08"/>
    <w:rsid w:val="00031D4A"/>
    <w:rsid w:val="00046CC1"/>
    <w:rsid w:val="00055067"/>
    <w:rsid w:val="00075583"/>
    <w:rsid w:val="000C0276"/>
    <w:rsid w:val="000E49F4"/>
    <w:rsid w:val="000F0AD6"/>
    <w:rsid w:val="000F138B"/>
    <w:rsid w:val="001451DA"/>
    <w:rsid w:val="001761D8"/>
    <w:rsid w:val="001B158F"/>
    <w:rsid w:val="001D5CA6"/>
    <w:rsid w:val="001F5F8D"/>
    <w:rsid w:val="00202DC2"/>
    <w:rsid w:val="00263959"/>
    <w:rsid w:val="00277E1F"/>
    <w:rsid w:val="002971FF"/>
    <w:rsid w:val="002A505E"/>
    <w:rsid w:val="002A6B08"/>
    <w:rsid w:val="002B108F"/>
    <w:rsid w:val="002C3622"/>
    <w:rsid w:val="003139C9"/>
    <w:rsid w:val="00322973"/>
    <w:rsid w:val="00383C7E"/>
    <w:rsid w:val="00396875"/>
    <w:rsid w:val="003A4D60"/>
    <w:rsid w:val="003F51AE"/>
    <w:rsid w:val="0043361E"/>
    <w:rsid w:val="0045224C"/>
    <w:rsid w:val="00476109"/>
    <w:rsid w:val="004842B2"/>
    <w:rsid w:val="004E17C3"/>
    <w:rsid w:val="005070DC"/>
    <w:rsid w:val="005830D9"/>
    <w:rsid w:val="006339DF"/>
    <w:rsid w:val="00637E2E"/>
    <w:rsid w:val="00656B78"/>
    <w:rsid w:val="006B04DE"/>
    <w:rsid w:val="006B7729"/>
    <w:rsid w:val="006F267A"/>
    <w:rsid w:val="00734D83"/>
    <w:rsid w:val="007506C0"/>
    <w:rsid w:val="007970C5"/>
    <w:rsid w:val="007F4F7B"/>
    <w:rsid w:val="0080332B"/>
    <w:rsid w:val="00817624"/>
    <w:rsid w:val="00851446"/>
    <w:rsid w:val="00876B7A"/>
    <w:rsid w:val="008A083A"/>
    <w:rsid w:val="009049C6"/>
    <w:rsid w:val="0093645E"/>
    <w:rsid w:val="00941586"/>
    <w:rsid w:val="009818E8"/>
    <w:rsid w:val="009929E4"/>
    <w:rsid w:val="009B34A4"/>
    <w:rsid w:val="009B6CAE"/>
    <w:rsid w:val="009E651F"/>
    <w:rsid w:val="00AB149B"/>
    <w:rsid w:val="00AB48CA"/>
    <w:rsid w:val="00AD3C92"/>
    <w:rsid w:val="00AF23E6"/>
    <w:rsid w:val="00B24387"/>
    <w:rsid w:val="00B429BD"/>
    <w:rsid w:val="00B76376"/>
    <w:rsid w:val="00C32DC4"/>
    <w:rsid w:val="00C72DE0"/>
    <w:rsid w:val="00C83EC2"/>
    <w:rsid w:val="00C91473"/>
    <w:rsid w:val="00C917E1"/>
    <w:rsid w:val="00CA069C"/>
    <w:rsid w:val="00D0121A"/>
    <w:rsid w:val="00D22604"/>
    <w:rsid w:val="00D53FA8"/>
    <w:rsid w:val="00D6070E"/>
    <w:rsid w:val="00D912F9"/>
    <w:rsid w:val="00D95307"/>
    <w:rsid w:val="00E318E6"/>
    <w:rsid w:val="00E6171E"/>
    <w:rsid w:val="00E635CF"/>
    <w:rsid w:val="00F1063B"/>
    <w:rsid w:val="00F645D5"/>
    <w:rsid w:val="00F65410"/>
    <w:rsid w:val="00FB30FB"/>
    <w:rsid w:val="00FC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81BD"/>
  <w15:chartTrackingRefBased/>
  <w15:docId w15:val="{919F7318-768F-4140-91C1-0D812F2D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6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6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6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6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6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6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6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6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6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6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6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6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6B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6B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6B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6B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6B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6B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6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6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6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6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6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6B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A6B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6B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6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6B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6B0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A6B08"/>
  </w:style>
  <w:style w:type="paragraph" w:styleId="Porat">
    <w:name w:val="footer"/>
    <w:basedOn w:val="prastasis"/>
    <w:link w:val="Porat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A6B08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A6B0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A6B08"/>
    <w:rPr>
      <w:sz w:val="20"/>
      <w:szCs w:val="20"/>
    </w:rPr>
  </w:style>
  <w:style w:type="table" w:customStyle="1" w:styleId="4tinkleliolentel-1parykinimas1">
    <w:name w:val="4 tinklelio lentelė - 1 paryškinimas1"/>
    <w:basedOn w:val="prastojilentel"/>
    <w:next w:val="4tinkleliolentel-1parykinimas"/>
    <w:uiPriority w:val="49"/>
    <w:rsid w:val="002A6B08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Puslapioinaosnuoroda">
    <w:name w:val="footnote reference"/>
    <w:basedOn w:val="Numatytasispastraiposriftas"/>
    <w:uiPriority w:val="99"/>
    <w:semiHidden/>
    <w:unhideWhenUsed/>
    <w:rsid w:val="002A6B08"/>
    <w:rPr>
      <w:vertAlign w:val="superscript"/>
    </w:rPr>
  </w:style>
  <w:style w:type="table" w:styleId="4tinkleliolentel-1parykinimas">
    <w:name w:val="Grid Table 4 Accent 1"/>
    <w:basedOn w:val="prastojilentel"/>
    <w:uiPriority w:val="49"/>
    <w:rsid w:val="002A6B0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1896</Characters>
  <Application>Microsoft Office Word</Application>
  <DocSecurity>0</DocSecurity>
  <Lines>79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2" baseType="lpstr">
      <vt:lpstr/>
      <vt:lpstr>Konsultacijos tikslas:	</vt:lpstr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4</cp:revision>
  <dcterms:created xsi:type="dcterms:W3CDTF">2026-01-12T10:25:00Z</dcterms:created>
  <dcterms:modified xsi:type="dcterms:W3CDTF">2026-01-12T10:26:00Z</dcterms:modified>
</cp:coreProperties>
</file>