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FCBB7" w14:textId="77777777" w:rsidR="00CC7DD9" w:rsidRPr="00CC7DD9" w:rsidRDefault="00CC7DD9" w:rsidP="00CC7DD9">
      <w:pPr>
        <w:spacing w:after="0" w:line="320" w:lineRule="atLeast"/>
        <w:ind w:firstLine="851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CC7DD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Parengta pagal Kauno rajono savivaldybės administracijos Nuolatinės viešųjų pirkimų komisijos 2026-01-13 protokolą Nr. 5</w:t>
      </w:r>
    </w:p>
    <w:tbl>
      <w:tblPr>
        <w:tblW w:w="9678" w:type="dxa"/>
        <w:tblLayout w:type="fixed"/>
        <w:tblLook w:val="0000" w:firstRow="0" w:lastRow="0" w:firstColumn="0" w:lastColumn="0" w:noHBand="0" w:noVBand="0"/>
      </w:tblPr>
      <w:tblGrid>
        <w:gridCol w:w="4788"/>
        <w:gridCol w:w="360"/>
        <w:gridCol w:w="347"/>
        <w:gridCol w:w="1843"/>
        <w:gridCol w:w="2340"/>
      </w:tblGrid>
      <w:tr w:rsidR="00CC7DD9" w:rsidRPr="00CC7DD9" w14:paraId="60356C98" w14:textId="77777777" w:rsidTr="00D0696A">
        <w:trPr>
          <w:trHeight w:val="1040"/>
        </w:trPr>
        <w:tc>
          <w:tcPr>
            <w:tcW w:w="4788" w:type="dxa"/>
          </w:tcPr>
          <w:p w14:paraId="47271342" w14:textId="77777777" w:rsidR="00CC7DD9" w:rsidRPr="00CC7DD9" w:rsidRDefault="00CC7DD9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1A9468" w14:textId="77777777" w:rsidR="00CC7DD9" w:rsidRPr="00CC7DD9" w:rsidRDefault="00CC7DD9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BC33EC" w14:textId="77777777" w:rsidR="00CC7DD9" w:rsidRPr="00CC7DD9" w:rsidRDefault="00CC7DD9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Tiekėjams</w:t>
            </w:r>
          </w:p>
          <w:p w14:paraId="5620ABEA" w14:textId="77777777" w:rsidR="00CC7DD9" w:rsidRPr="00CC7DD9" w:rsidRDefault="00CC7DD9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CC7D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Siunčiama CVP IS elektroninėmis priemonėmis</w:t>
            </w:r>
          </w:p>
          <w:p w14:paraId="3E701F47" w14:textId="77777777" w:rsidR="00CC7DD9" w:rsidRPr="00CC7DD9" w:rsidRDefault="00CC7DD9" w:rsidP="00CC7DD9">
            <w:pPr>
              <w:tabs>
                <w:tab w:val="left" w:pos="708"/>
                <w:tab w:val="center" w:pos="4153"/>
                <w:tab w:val="right" w:pos="8306"/>
              </w:tabs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6CB684" w14:textId="77777777" w:rsidR="00CC7DD9" w:rsidRPr="00CC7DD9" w:rsidRDefault="00CC7DD9" w:rsidP="00CC7DD9">
            <w:pPr>
              <w:tabs>
                <w:tab w:val="left" w:pos="708"/>
                <w:tab w:val="center" w:pos="4153"/>
                <w:tab w:val="right" w:pos="8306"/>
              </w:tabs>
              <w:spacing w:after="0" w:line="3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14:paraId="5BA2C9FB" w14:textId="77777777" w:rsidR="00CC7DD9" w:rsidRPr="00CC7DD9" w:rsidRDefault="00CC7DD9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" w:type="dxa"/>
          </w:tcPr>
          <w:p w14:paraId="0F2B8EE8" w14:textId="77777777" w:rsidR="00CC7DD9" w:rsidRPr="00CC7DD9" w:rsidRDefault="00CC7DD9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5162344" w14:textId="77777777" w:rsidR="00CC7DD9" w:rsidRPr="00CC7DD9" w:rsidRDefault="00CC7DD9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539809" w14:textId="77777777" w:rsidR="00CC7DD9" w:rsidRPr="00CC7DD9" w:rsidRDefault="00CC7DD9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FC4AD0" w14:textId="77777777" w:rsidR="00CC7DD9" w:rsidRPr="00CC7DD9" w:rsidRDefault="00CC7DD9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2026-01-13</w:t>
            </w:r>
          </w:p>
          <w:p w14:paraId="1BCEFA96" w14:textId="77777777" w:rsidR="00CC7DD9" w:rsidRPr="00CC7DD9" w:rsidRDefault="00CC7DD9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6E700AFB" w14:textId="77777777" w:rsidR="00CC7DD9" w:rsidRPr="00CC7DD9" w:rsidRDefault="00CC7DD9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B622BC1" w14:textId="77777777" w:rsidR="00CC7DD9" w:rsidRPr="00CC7DD9" w:rsidRDefault="00CC7DD9" w:rsidP="00CC7DD9">
            <w:pPr>
              <w:tabs>
                <w:tab w:val="center" w:pos="4153"/>
                <w:tab w:val="right" w:pos="8306"/>
              </w:tabs>
              <w:spacing w:after="0" w:line="32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C93E91E" w14:textId="77777777" w:rsidR="00CC7DD9" w:rsidRPr="00CC7DD9" w:rsidRDefault="00CC7DD9" w:rsidP="00CC7DD9">
      <w:pPr>
        <w:spacing w:after="0" w:line="320" w:lineRule="atLeast"/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</w:pPr>
      <w:r w:rsidRPr="00CC7DD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DĖL </w:t>
      </w:r>
      <w:r w:rsidRPr="00CC7DD9">
        <w:rPr>
          <w:rFonts w:ascii="Times New Roman" w:eastAsia="Times New Roman" w:hAnsi="Times New Roman" w:cs="Times New Roman"/>
          <w:b/>
          <w:noProof/>
          <w:sz w:val="24"/>
          <w:szCs w:val="24"/>
          <w:lang w:eastAsia="lt-LT"/>
        </w:rPr>
        <w:t xml:space="preserve">ATSAKYMO Į TIEKĖJO KLAUSIMĄ, PIRKIMO DOKUME NTŲ PATIKSLINIMO IR PASIŪLYMŲ PATEIKIMO TERMINO NUKĖLIMO </w:t>
      </w:r>
    </w:p>
    <w:p w14:paraId="5163254D" w14:textId="77777777" w:rsidR="00CC7DD9" w:rsidRPr="00CC7DD9" w:rsidRDefault="00CC7DD9" w:rsidP="00CC7DD9">
      <w:pPr>
        <w:spacing w:after="0" w:line="320" w:lineRule="atLeast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14:paraId="639AC91F" w14:textId="77777777" w:rsidR="00CC7DD9" w:rsidRPr="00CC7DD9" w:rsidRDefault="00CC7DD9" w:rsidP="00CC7DD9">
      <w:pPr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CC7DD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Kauno rajono savivaldybės administracijos Nuolatinė viešųjų pirkimų komisija (toliau – Komisija) vykdo supaprastinto atviro konkurso „Alyvų gatvės, Garliavos sen., Kauno r. sav., rekonstravimo darbų viešasis pirkimas“ (toliau – Pirkimas), Pirkimo Nr./ID 5991401, procedūras.</w:t>
      </w:r>
    </w:p>
    <w:p w14:paraId="44229569" w14:textId="77777777" w:rsidR="00CC7DD9" w:rsidRPr="00CC7DD9" w:rsidRDefault="00CC7DD9" w:rsidP="00CC7DD9">
      <w:pPr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DD9">
        <w:rPr>
          <w:rFonts w:ascii="Times New Roman" w:eastAsia="Times New Roman" w:hAnsi="Times New Roman" w:cs="Times New Roman"/>
          <w:sz w:val="24"/>
          <w:szCs w:val="24"/>
          <w:lang w:eastAsia="lt-LT"/>
        </w:rPr>
        <w:t>Komisija pateikia atsakymą į CVP IS elektroninėmis priemonėmis gautą tiekėjo klausimą, susijusį su darbų kiekių žiniaraščių pildymu:</w:t>
      </w:r>
    </w:p>
    <w:p w14:paraId="7DCAAD3D" w14:textId="77777777" w:rsidR="00CC7DD9" w:rsidRPr="00CC7DD9" w:rsidRDefault="00CC7DD9" w:rsidP="00CC7DD9">
      <w:pPr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D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Tiekėjo klausimas</w:t>
      </w:r>
      <w:r w:rsidRPr="00CC7DD9">
        <w:rPr>
          <w:rFonts w:ascii="Times New Roman" w:eastAsia="Times New Roman" w:hAnsi="Times New Roman" w:cs="Times New Roman"/>
          <w:sz w:val="24"/>
          <w:szCs w:val="24"/>
          <w:lang w:eastAsia="lt-LT"/>
        </w:rPr>
        <w:t>: „Darbų žiniaraščiai „Alyvų_T3_2026-01-08“ ir Paslaugų žiniaraštis „UŽPILDYTI“ – vieneto kainos stulpelis yra užrakintas. Prašome suvienodinti visų pozicijų nustatymus, kad kainos būtų rodomos suapvalintos iki dviejų skaičių po kablelio.“</w:t>
      </w:r>
    </w:p>
    <w:p w14:paraId="63650407" w14:textId="77777777" w:rsidR="00CC7DD9" w:rsidRPr="00CC7DD9" w:rsidRDefault="00CC7DD9" w:rsidP="00CC7DD9">
      <w:pPr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CC7DD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lt-LT"/>
        </w:rPr>
        <w:t>Komisijos atsakymas</w:t>
      </w:r>
      <w:r w:rsidRPr="00CC7DD9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: Darbų kiekių žiniaraščiuose nurodytų klaidų nėra. Tiekėjas turi užpildyti pilkai pažymėtus stulpelių „Vieneto kaina“ laukus, kurie nėra užrakinti. Tiekėjas turi įrašyti vnt. kainą, nurodydamas 2 skaičius po kablelio. Stulpeliai „Iš viso“ yra užrakinti ir juose skaičiuojama kaina su apvalinimu iki dviejų skaičių po kablelio.</w:t>
      </w:r>
    </w:p>
    <w:p w14:paraId="35587EF3" w14:textId="05B1C663" w:rsidR="00CC7DD9" w:rsidRPr="00CC7DD9" w:rsidRDefault="00CC7DD9" w:rsidP="00CC7DD9">
      <w:pPr>
        <w:spacing w:after="0" w:line="32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CC7D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Komisija, vadovaudamasi Pirkimo sąlygų 6.2, 6.3 punktų nuostatomis, nusprendė </w:t>
      </w:r>
      <w:r w:rsidRPr="00CC7DD9">
        <w:rPr>
          <w:rFonts w:ascii="Times New Roman" w:eastAsia="Calibri" w:hAnsi="Times New Roman" w:cs="Times New Roman"/>
          <w:sz w:val="24"/>
          <w:szCs w:val="24"/>
          <w:lang w:eastAsia="lt-LT"/>
        </w:rPr>
        <w:t>patikslinti Pirkimo sutarties projektą (Pirkimo sąlygų 3 priedas)</w:t>
      </w:r>
      <w:r w:rsidR="00452E1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(</w:t>
      </w:r>
      <w:r w:rsidR="00452E1C" w:rsidRPr="00452E1C">
        <w:rPr>
          <w:rFonts w:ascii="Times New Roman" w:eastAsia="Calibri" w:hAnsi="Times New Roman" w:cs="Times New Roman"/>
          <w:sz w:val="24"/>
          <w:szCs w:val="24"/>
          <w:lang w:eastAsia="lt-LT"/>
        </w:rPr>
        <w:t>2.1.3 papunkčio, 5.7, 5.8, 5.9 punktų nuostatas</w:t>
      </w:r>
      <w:r w:rsidR="00452E1C">
        <w:rPr>
          <w:rFonts w:ascii="Times New Roman" w:eastAsia="Calibri" w:hAnsi="Times New Roman" w:cs="Times New Roman"/>
          <w:sz w:val="24"/>
          <w:szCs w:val="24"/>
          <w:lang w:eastAsia="lt-LT"/>
        </w:rPr>
        <w:t>)</w:t>
      </w:r>
      <w:r w:rsidRPr="00CC7DD9">
        <w:rPr>
          <w:rFonts w:ascii="Times New Roman" w:eastAsia="Calibri" w:hAnsi="Times New Roman" w:cs="Times New Roman"/>
          <w:sz w:val="24"/>
          <w:szCs w:val="24"/>
          <w:lang w:eastAsia="lt-LT"/>
        </w:rPr>
        <w:t>. Visi patikslinimai sutarties projekte pažymėti (kad būtų aiškiai matyti atlikti taisymai).</w:t>
      </w:r>
    </w:p>
    <w:p w14:paraId="1F0AF42A" w14:textId="77777777" w:rsidR="00CC7DD9" w:rsidRPr="00CC7DD9" w:rsidRDefault="00CC7DD9" w:rsidP="00CC7DD9">
      <w:pPr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D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Komisija, atsižvelgdama į atliktus patikslinimus, nusprendė nukelti pasiūlymų pateikimo terminą </w:t>
      </w:r>
      <w:r w:rsidRPr="00CC7D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iki 2026-01-19 9:00 val.</w:t>
      </w:r>
      <w:r w:rsidRPr="00CC7D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susipažinimo su tiekėjų pasiūlymais terminą iki tos pačios dienos 9:30 val. </w:t>
      </w:r>
    </w:p>
    <w:p w14:paraId="0245B878" w14:textId="77777777" w:rsidR="00CC7DD9" w:rsidRPr="00CC7DD9" w:rsidRDefault="00CC7DD9" w:rsidP="00CC7DD9">
      <w:pPr>
        <w:spacing w:after="0" w:line="32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CC7D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SVARBU</w:t>
      </w:r>
      <w:r w:rsidRPr="00CC7DD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 xml:space="preserve">! </w:t>
      </w:r>
      <w:proofErr w:type="spellStart"/>
      <w:r w:rsidRPr="00CC7DD9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>Tiek</w:t>
      </w:r>
      <w:proofErr w:type="spellEnd"/>
      <w:r w:rsidRPr="00CC7D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ėjai turi būti atidūs ir teikdami kartu su pasiūlymu užpildytus darbų kiekių žiniaraščius (įskaitant paslaugų žiniaraštį) turi užpildyti </w:t>
      </w:r>
      <w:r w:rsidRPr="00CC7DD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paskutinę jų redakciją</w:t>
      </w:r>
      <w:r w:rsidRPr="00CC7D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(kitu atveju (užpildžius senus, nepatikslintus žiniaraščius) tai gali lemti jų pasiūlymo atmetimą). </w:t>
      </w:r>
    </w:p>
    <w:p w14:paraId="47C27277" w14:textId="77777777" w:rsidR="00CC7DD9" w:rsidRPr="00CC7DD9" w:rsidRDefault="00CC7DD9" w:rsidP="00CC7DD9">
      <w:pPr>
        <w:spacing w:after="0" w:line="32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</w:p>
    <w:p w14:paraId="09AE12C8" w14:textId="77777777" w:rsidR="00CC7DD9" w:rsidRPr="00CC7DD9" w:rsidRDefault="00CC7DD9" w:rsidP="00CC7DD9">
      <w:pPr>
        <w:spacing w:after="0" w:line="320" w:lineRule="atLeast"/>
        <w:ind w:firstLine="85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</w:pPr>
      <w:r w:rsidRPr="00CC7DD9">
        <w:rPr>
          <w:rFonts w:ascii="Times New Roman" w:eastAsia="Calibri" w:hAnsi="Times New Roman" w:cs="Times New Roman"/>
          <w:sz w:val="24"/>
          <w:szCs w:val="24"/>
          <w:lang w:eastAsia="lt-LT"/>
        </w:rPr>
        <w:t>PRIDEDAMA: patikslintas Pirkimo sutarties projektas (Pirkimo sąlygų 3 priedas).</w:t>
      </w:r>
    </w:p>
    <w:p w14:paraId="76133B13" w14:textId="77777777" w:rsidR="00CC7DD9" w:rsidRPr="00CC7DD9" w:rsidRDefault="00CC7DD9" w:rsidP="00CC7DD9">
      <w:pPr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ACE3F7D" w14:textId="77777777" w:rsidR="00CC7DD9" w:rsidRPr="00CC7DD9" w:rsidRDefault="00CC7DD9" w:rsidP="00CC7DD9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</w:pPr>
      <w:r w:rsidRPr="00CC7D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  <w:t>Šis Pirkimo dokumentų paaiškinimas/patikslinimas yra neatskiriama Pirkimo dokumentų dalis.</w:t>
      </w:r>
    </w:p>
    <w:p w14:paraId="3566745B" w14:textId="77777777" w:rsidR="00CC7DD9" w:rsidRPr="00CC7DD9" w:rsidRDefault="00CC7DD9" w:rsidP="00CC7DD9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lt-LT"/>
        </w:rPr>
      </w:pPr>
    </w:p>
    <w:p w14:paraId="368A87A6" w14:textId="77777777" w:rsidR="00CC7DD9" w:rsidRPr="00CC7DD9" w:rsidRDefault="00CC7DD9" w:rsidP="00CC7DD9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CC7DD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Nuolatinė viešųjų pirkimų komisija</w:t>
      </w:r>
    </w:p>
    <w:p w14:paraId="7B82B4CE" w14:textId="77777777" w:rsidR="00CC7DD9" w:rsidRPr="00CC7DD9" w:rsidRDefault="00CC7DD9" w:rsidP="00CC7DD9">
      <w:pPr>
        <w:spacing w:after="0" w:line="3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605F4A4E" w14:textId="77777777" w:rsidR="00CC7DD9" w:rsidRPr="00CC7DD9" w:rsidRDefault="00CC7DD9" w:rsidP="00CC7DD9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DD9">
        <w:rPr>
          <w:rFonts w:ascii="Times New Roman" w:eastAsia="Times New Roman" w:hAnsi="Times New Roman" w:cs="Times New Roman"/>
          <w:sz w:val="24"/>
          <w:szCs w:val="24"/>
          <w:lang w:eastAsia="lt-LT"/>
        </w:rPr>
        <w:t>Viešųjų pirkimų skyriaus vyr. specialistė</w:t>
      </w:r>
    </w:p>
    <w:p w14:paraId="42B27BC3" w14:textId="77777777" w:rsidR="00CC7DD9" w:rsidRPr="00CC7DD9" w:rsidRDefault="00CC7DD9" w:rsidP="00CC7DD9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DD9">
        <w:rPr>
          <w:rFonts w:ascii="Times New Roman" w:eastAsia="Times New Roman" w:hAnsi="Times New Roman" w:cs="Times New Roman"/>
          <w:sz w:val="24"/>
          <w:szCs w:val="24"/>
          <w:lang w:eastAsia="lt-LT"/>
        </w:rPr>
        <w:t>Dovilė Kėkštienė</w:t>
      </w:r>
    </w:p>
    <w:p w14:paraId="5442B11E" w14:textId="77777777" w:rsidR="00CC7DD9" w:rsidRPr="00CC7DD9" w:rsidRDefault="00CC7DD9" w:rsidP="00CC7DD9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C7DD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Tel. +370 37 30 55 53, el. p. </w:t>
      </w:r>
      <w:hyperlink r:id="rId5" w:history="1">
        <w:r w:rsidRPr="00CC7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lt-LT"/>
          </w:rPr>
          <w:t>dovile.kekstiene</w:t>
        </w:r>
        <w:r w:rsidRPr="00CC7DD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lt-LT"/>
          </w:rPr>
          <w:t>@krs.lt</w:t>
        </w:r>
      </w:hyperlink>
      <w:r w:rsidRPr="00CC7DD9"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  <w:t xml:space="preserve"> </w:t>
      </w:r>
    </w:p>
    <w:p w14:paraId="1B81D16B" w14:textId="77777777" w:rsidR="00D00350" w:rsidRPr="00CC7DD9" w:rsidRDefault="00D00350" w:rsidP="00CC7DD9"/>
    <w:sectPr w:rsidR="00D00350" w:rsidRPr="00CC7DD9" w:rsidSect="00CC7DD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B3AAA"/>
    <w:multiLevelType w:val="hybridMultilevel"/>
    <w:tmpl w:val="4E3A7B18"/>
    <w:lvl w:ilvl="0" w:tplc="C6683A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B1460CF"/>
    <w:multiLevelType w:val="hybridMultilevel"/>
    <w:tmpl w:val="63B445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882368">
    <w:abstractNumId w:val="1"/>
  </w:num>
  <w:num w:numId="2" w16cid:durableId="1854369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48"/>
    <w:rsid w:val="00036D4E"/>
    <w:rsid w:val="000E42B5"/>
    <w:rsid w:val="00127BC2"/>
    <w:rsid w:val="001343BA"/>
    <w:rsid w:val="001A1D1E"/>
    <w:rsid w:val="00205719"/>
    <w:rsid w:val="00211AAE"/>
    <w:rsid w:val="002844B5"/>
    <w:rsid w:val="00366210"/>
    <w:rsid w:val="003D60EB"/>
    <w:rsid w:val="00452E1C"/>
    <w:rsid w:val="00455F13"/>
    <w:rsid w:val="004E0BB6"/>
    <w:rsid w:val="0056188B"/>
    <w:rsid w:val="005B782F"/>
    <w:rsid w:val="00605DB2"/>
    <w:rsid w:val="006314F2"/>
    <w:rsid w:val="007C189D"/>
    <w:rsid w:val="007D2BDA"/>
    <w:rsid w:val="008A0923"/>
    <w:rsid w:val="008A52D9"/>
    <w:rsid w:val="008D1BAB"/>
    <w:rsid w:val="00947BA2"/>
    <w:rsid w:val="00983648"/>
    <w:rsid w:val="00983C31"/>
    <w:rsid w:val="00A17160"/>
    <w:rsid w:val="00B52075"/>
    <w:rsid w:val="00BB1650"/>
    <w:rsid w:val="00CC7DD9"/>
    <w:rsid w:val="00D00350"/>
    <w:rsid w:val="00D54DB3"/>
    <w:rsid w:val="00E322C0"/>
    <w:rsid w:val="00EA1E71"/>
    <w:rsid w:val="00EA6A38"/>
    <w:rsid w:val="00F2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376A9"/>
  <w15:chartTrackingRefBased/>
  <w15:docId w15:val="{25E54265-8C8A-4349-8FE6-A84B8FBC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836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836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836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836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836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836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836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836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836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836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836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836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8364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8364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8364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8364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8364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8364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836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836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836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836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836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8364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8364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8364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836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8364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83648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3D60EB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D60EB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7D2BDA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7D2BD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vile.kekstiene@kr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1563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Buziene</dc:creator>
  <cp:keywords/>
  <dc:description/>
  <cp:lastModifiedBy>Dovilė Kėkštienė</cp:lastModifiedBy>
  <cp:revision>34</cp:revision>
  <dcterms:created xsi:type="dcterms:W3CDTF">2026-01-05T11:15:00Z</dcterms:created>
  <dcterms:modified xsi:type="dcterms:W3CDTF">2026-01-13T09:41:00Z</dcterms:modified>
</cp:coreProperties>
</file>