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130CCD9" w14:textId="77777777" w:rsidR="00357C74" w:rsidRPr="00D824B7" w:rsidRDefault="00357C74" w:rsidP="00357C74">
          <w:pPr>
            <w:spacing w:after="0" w:line="240" w:lineRule="auto"/>
            <w:jc w:val="center"/>
            <w:rPr>
              <w:rFonts w:ascii="Times New Roman" w:eastAsia="Times New Roman" w:hAnsi="Times New Roman" w:cs="Times New Roman"/>
              <w:b/>
              <w:sz w:val="28"/>
              <w:szCs w:val="28"/>
            </w:rPr>
          </w:pPr>
        </w:p>
        <w:p w14:paraId="682F6F0E" w14:textId="77777777" w:rsidR="00357C74" w:rsidRPr="00D824B7" w:rsidRDefault="00357C74" w:rsidP="00357C74">
          <w:pPr>
            <w:spacing w:after="0" w:line="240" w:lineRule="auto"/>
            <w:jc w:val="center"/>
            <w:rPr>
              <w:rFonts w:ascii="Times New Roman" w:eastAsia="Times New Roman" w:hAnsi="Times New Roman" w:cs="Times New Roman"/>
              <w:b/>
              <w:sz w:val="28"/>
              <w:szCs w:val="28"/>
            </w:rPr>
          </w:pPr>
          <w:bookmarkStart w:id="0" w:name="_Hlk179900112"/>
          <w:r w:rsidRPr="00D824B7">
            <w:rPr>
              <w:rFonts w:ascii="Times New Roman" w:eastAsia="Times New Roman" w:hAnsi="Times New Roman" w:cs="Times New Roman"/>
              <w:b/>
              <w:sz w:val="28"/>
              <w:szCs w:val="28"/>
            </w:rPr>
            <w:t>UKMERGĖS PIRMINĖS SVEIKATOS PRIEŽIŪROS CENTRAS</w:t>
          </w:r>
        </w:p>
        <w:p w14:paraId="7EC45E33" w14:textId="77777777" w:rsidR="00357C74" w:rsidRPr="00D824B7" w:rsidRDefault="00357C74" w:rsidP="00357C74">
          <w:pPr>
            <w:spacing w:after="0" w:line="240" w:lineRule="auto"/>
            <w:jc w:val="center"/>
            <w:rPr>
              <w:rFonts w:ascii="Times New Roman" w:eastAsia="Times New Roman" w:hAnsi="Times New Roman" w:cs="Times New Roman"/>
              <w:b/>
              <w:sz w:val="24"/>
              <w:szCs w:val="24"/>
            </w:rPr>
          </w:pPr>
        </w:p>
        <w:p w14:paraId="4E5EBCDE" w14:textId="04361290" w:rsidR="00357C74" w:rsidRPr="00D824B7" w:rsidRDefault="00DF0EFB" w:rsidP="00357C7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357C74" w:rsidRPr="00D824B7">
            <w:rPr>
              <w:rFonts w:ascii="Times New Roman" w:eastAsia="Times New Roman" w:hAnsi="Times New Roman" w:cs="Times New Roman"/>
              <w:sz w:val="20"/>
              <w:szCs w:val="20"/>
            </w:rPr>
            <w:t>iešoji įstaiga, Vytauto g. 105, LT-20184 Ukmergė</w:t>
          </w:r>
        </w:p>
        <w:p w14:paraId="238071AF" w14:textId="7C46AA4A" w:rsidR="00357C74" w:rsidRPr="00D824B7" w:rsidRDefault="00357C74" w:rsidP="00357C74">
          <w:pPr>
            <w:spacing w:after="0" w:line="240" w:lineRule="auto"/>
            <w:jc w:val="center"/>
            <w:rPr>
              <w:rFonts w:ascii="Times New Roman" w:eastAsia="Times New Roman" w:hAnsi="Times New Roman" w:cs="Times New Roman"/>
              <w:sz w:val="20"/>
              <w:szCs w:val="20"/>
            </w:rPr>
          </w:pPr>
          <w:r w:rsidRPr="00D824B7">
            <w:rPr>
              <w:rFonts w:ascii="Times New Roman" w:eastAsia="Times New Roman" w:hAnsi="Times New Roman" w:cs="Times New Roman"/>
              <w:sz w:val="20"/>
              <w:szCs w:val="20"/>
            </w:rPr>
            <w:t>Tel. (</w:t>
          </w:r>
          <w:r w:rsidR="00764C52">
            <w:rPr>
              <w:rFonts w:ascii="Times New Roman" w:eastAsia="Times New Roman" w:hAnsi="Times New Roman" w:cs="Times New Roman"/>
              <w:sz w:val="20"/>
              <w:szCs w:val="20"/>
            </w:rPr>
            <w:t>+370</w:t>
          </w:r>
          <w:r w:rsidRPr="00D824B7">
            <w:rPr>
              <w:rFonts w:ascii="Times New Roman" w:eastAsia="Times New Roman" w:hAnsi="Times New Roman" w:cs="Times New Roman"/>
              <w:sz w:val="20"/>
              <w:szCs w:val="20"/>
            </w:rPr>
            <w:t xml:space="preserve"> 340) 65196, el. paštas </w:t>
          </w:r>
          <w:hyperlink r:id="rId11" w:history="1">
            <w:r w:rsidRPr="00D824B7">
              <w:rPr>
                <w:rFonts w:ascii="Times New Roman" w:eastAsia="Times New Roman" w:hAnsi="Times New Roman" w:cs="Times New Roman"/>
                <w:color w:val="0000FF"/>
                <w:sz w:val="20"/>
                <w:szCs w:val="20"/>
                <w:u w:val="single"/>
              </w:rPr>
              <w:t>adm@ukmergespspc.lt</w:t>
            </w:r>
          </w:hyperlink>
        </w:p>
        <w:p w14:paraId="119602AB" w14:textId="77777777" w:rsidR="00357C74" w:rsidRPr="00D824B7" w:rsidRDefault="00357C74" w:rsidP="00357C74">
          <w:pPr>
            <w:spacing w:after="0" w:line="240" w:lineRule="auto"/>
            <w:jc w:val="center"/>
            <w:rPr>
              <w:rFonts w:ascii="Times New Roman" w:eastAsia="Times New Roman" w:hAnsi="Times New Roman" w:cs="Times New Roman"/>
              <w:sz w:val="20"/>
              <w:szCs w:val="20"/>
            </w:rPr>
          </w:pPr>
          <w:r w:rsidRPr="00D824B7">
            <w:rPr>
              <w:rFonts w:ascii="Times New Roman" w:eastAsia="Times New Roman" w:hAnsi="Times New Roman" w:cs="Times New Roman"/>
              <w:sz w:val="20"/>
              <w:szCs w:val="20"/>
            </w:rPr>
            <w:t>Duomenys kaupiami ir saugomi Juridinių asmenų registre, kodas 182934444</w:t>
          </w:r>
        </w:p>
        <w:bookmarkEnd w:id="0"/>
        <w:p w14:paraId="42F12786" w14:textId="77777777" w:rsidR="00357C74" w:rsidRPr="00D824B7" w:rsidRDefault="00357C74" w:rsidP="00357C74">
          <w:pPr>
            <w:spacing w:after="0" w:line="240" w:lineRule="auto"/>
            <w:rPr>
              <w:rFonts w:ascii="Times New Roman" w:eastAsia="Times New Roman" w:hAnsi="Times New Roman" w:cs="Times New Roman"/>
              <w:bCs/>
              <w:sz w:val="20"/>
              <w:szCs w:val="20"/>
            </w:rPr>
          </w:pPr>
          <w:r w:rsidRPr="00D824B7">
            <w:rPr>
              <w:rFonts w:ascii="Times New Roman" w:eastAsia="Calibri" w:hAnsi="Times New Roman" w:cs="Times New Roman"/>
              <w:noProof/>
              <w:sz w:val="22"/>
              <w:szCs w:val="22"/>
            </w:rPr>
            <mc:AlternateContent>
              <mc:Choice Requires="wps">
                <w:drawing>
                  <wp:anchor distT="4294967295" distB="4294967295" distL="114300" distR="114300" simplePos="0" relativeHeight="251659264" behindDoc="0" locked="0" layoutInCell="1" allowOverlap="1" wp14:anchorId="19DCFFB3" wp14:editId="4E4A2CF3">
                    <wp:simplePos x="0" y="0"/>
                    <wp:positionH relativeFrom="column">
                      <wp:posOffset>114300</wp:posOffset>
                    </wp:positionH>
                    <wp:positionV relativeFrom="paragraph">
                      <wp:posOffset>8889</wp:posOffset>
                    </wp:positionV>
                    <wp:extent cx="5715000" cy="0"/>
                    <wp:effectExtent l="0" t="0" r="0" b="0"/>
                    <wp:wrapNone/>
                    <wp:docPr id="33112171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B754B6" id="Tiesioji jungtis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pt" to="4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PmsTGtgAAAAGAQAADwAAAGRycy9kb3ducmV2LnhtbEyPwU7C&#10;QBCG7ya+w2ZMvBDYioZg7ZYYtTcvgobr0B3ahu5s6S5QfXoHLnqafPkn/3yTLQbXqiP1ofFs4G6S&#10;gCIuvW24MvC5KsZzUCEiW2w9k4FvCrDIr68yTK0/8Qcdl7FSUsIhRQN1jF2qdShrchgmviOWbOt7&#10;h1Gwr7Tt8STlrtXTJJlphw3LhRo7eqmp3C0PzkAovmhf/IzKUbK+rzxN96/vb2jM7c3w/AQq0hD/&#10;luGsL+qQi9PGH9gG1QrP5ZUo8wGUxI8X3lxY55n+r5//AgAA//8DAFBLAQItABQABgAIAAAAIQC2&#10;gziS/gAAAOEBAAATAAAAAAAAAAAAAAAAAAAAAABbQ29udGVudF9UeXBlc10ueG1sUEsBAi0AFAAG&#10;AAgAAAAhADj9If/WAAAAlAEAAAsAAAAAAAAAAAAAAAAALwEAAF9yZWxzLy5yZWxzUEsBAi0AFAAG&#10;AAgAAAAhAEYgh3qvAQAASAMAAA4AAAAAAAAAAAAAAAAALgIAAGRycy9lMm9Eb2MueG1sUEsBAi0A&#10;FAAGAAgAAAAhAD5rExrYAAAABgEAAA8AAAAAAAAAAAAAAAAACQQAAGRycy9kb3ducmV2LnhtbFBL&#10;BQYAAAAABAAEAPMAAAAOBQAAAAA=&#10;"/>
                </w:pict>
              </mc:Fallback>
            </mc:AlternateContent>
          </w:r>
        </w:p>
        <w:p w14:paraId="38860B82" w14:textId="77777777" w:rsidR="00357C74" w:rsidRPr="00D824B7" w:rsidRDefault="00357C74" w:rsidP="00357C74">
          <w:pPr>
            <w:spacing w:after="0" w:line="240" w:lineRule="auto"/>
            <w:jc w:val="both"/>
            <w:rPr>
              <w:rFonts w:ascii="Times New Roman" w:eastAsia="Times New Roman" w:hAnsi="Times New Roman" w:cs="Times New Roman"/>
              <w:bCs/>
              <w:sz w:val="20"/>
              <w:szCs w:val="20"/>
            </w:rPr>
          </w:pPr>
        </w:p>
        <w:p w14:paraId="09744D2D" w14:textId="77777777" w:rsidR="00357C74" w:rsidRPr="00D824B7" w:rsidRDefault="00357C74" w:rsidP="00357C74">
          <w:pPr>
            <w:spacing w:after="0" w:line="240" w:lineRule="auto"/>
            <w:jc w:val="center"/>
            <w:rPr>
              <w:rFonts w:ascii="Times New Roman" w:eastAsia="Times New Roman" w:hAnsi="Times New Roman" w:cs="Times New Roman"/>
              <w:b/>
              <w:bCs/>
              <w:sz w:val="24"/>
              <w:szCs w:val="24"/>
            </w:rPr>
          </w:pPr>
        </w:p>
        <w:p w14:paraId="4DC16DBF" w14:textId="77777777" w:rsidR="00357C74" w:rsidRPr="00D824B7"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PATVIRTINTA</w:t>
          </w:r>
        </w:p>
        <w:p w14:paraId="109C0D49" w14:textId="77777777" w:rsidR="00357C74" w:rsidRPr="00D824B7"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 xml:space="preserve">Viešojo pirkimo komisijos </w:t>
          </w:r>
        </w:p>
        <w:p w14:paraId="4DB65547" w14:textId="3E5952FA" w:rsidR="00357C74" w:rsidRPr="00D824B7"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202</w:t>
          </w:r>
          <w:r w:rsidR="00764C52">
            <w:rPr>
              <w:rFonts w:ascii="Times New Roman" w:eastAsia="Times New Roman" w:hAnsi="Times New Roman" w:cs="Times New Roman"/>
              <w:bCs/>
              <w:i/>
              <w:sz w:val="24"/>
              <w:szCs w:val="24"/>
            </w:rPr>
            <w:t>6</w:t>
          </w:r>
          <w:r w:rsidRPr="00D824B7">
            <w:rPr>
              <w:rFonts w:ascii="Times New Roman" w:eastAsia="Times New Roman" w:hAnsi="Times New Roman" w:cs="Times New Roman"/>
              <w:bCs/>
              <w:i/>
              <w:sz w:val="24"/>
              <w:szCs w:val="24"/>
            </w:rPr>
            <w:t xml:space="preserve"> m. </w:t>
          </w:r>
          <w:r w:rsidR="00764C52">
            <w:rPr>
              <w:rFonts w:ascii="Times New Roman" w:eastAsia="Times New Roman" w:hAnsi="Times New Roman" w:cs="Times New Roman"/>
              <w:bCs/>
              <w:i/>
              <w:sz w:val="24"/>
              <w:szCs w:val="24"/>
            </w:rPr>
            <w:t>sausio 13</w:t>
          </w:r>
          <w:r w:rsidRPr="00D824B7">
            <w:rPr>
              <w:rFonts w:ascii="Times New Roman" w:eastAsia="Times New Roman" w:hAnsi="Times New Roman" w:cs="Times New Roman"/>
              <w:bCs/>
              <w:i/>
              <w:sz w:val="24"/>
              <w:szCs w:val="24"/>
            </w:rPr>
            <w:t xml:space="preserve"> d.</w:t>
          </w:r>
        </w:p>
        <w:p w14:paraId="66F261A1" w14:textId="77777777" w:rsidR="00357C74"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 xml:space="preserve">posėdžio protokolu </w:t>
          </w:r>
        </w:p>
        <w:p w14:paraId="115E7C25" w14:textId="77777777" w:rsidR="00357C74" w:rsidRDefault="00357C74" w:rsidP="00357C74">
          <w:pPr>
            <w:spacing w:after="0" w:line="240" w:lineRule="auto"/>
            <w:ind w:firstLine="6237"/>
            <w:rPr>
              <w:rFonts w:ascii="Times New Roman" w:eastAsia="Times New Roman" w:hAnsi="Times New Roman" w:cs="Times New Roman"/>
              <w:bCs/>
              <w:i/>
              <w:sz w:val="24"/>
              <w:szCs w:val="24"/>
            </w:rPr>
          </w:pPr>
        </w:p>
        <w:p w14:paraId="0FA300D4" w14:textId="77777777" w:rsidR="00357C74" w:rsidRPr="00D824B7" w:rsidRDefault="00357C74" w:rsidP="00357C74">
          <w:pPr>
            <w:spacing w:after="0" w:line="240" w:lineRule="auto"/>
            <w:ind w:firstLine="6237"/>
            <w:rPr>
              <w:rFonts w:ascii="Times New Roman" w:eastAsia="Times New Roman" w:hAnsi="Times New Roman" w:cs="Times New Roman"/>
              <w:bCs/>
              <w:i/>
              <w:sz w:val="24"/>
              <w:szCs w:val="24"/>
            </w:rPr>
          </w:pPr>
        </w:p>
        <w:p w14:paraId="7350A7E2" w14:textId="7B983959" w:rsidR="00D526C8" w:rsidRDefault="00D526C8" w:rsidP="00357C74">
          <w:pPr>
            <w:spacing w:line="240" w:lineRule="auto"/>
            <w:contextualSpacing/>
            <w:jc w:val="center"/>
            <w:rPr>
              <w:rFonts w:cstheme="minorHAnsi"/>
              <w:sz w:val="24"/>
              <w:szCs w:val="24"/>
            </w:rPr>
          </w:pPr>
        </w:p>
        <w:p w14:paraId="617F9764" w14:textId="053B36A0" w:rsidR="00357C74" w:rsidRPr="00D824B7" w:rsidRDefault="00357C74" w:rsidP="00357C74">
          <w:pPr>
            <w:spacing w:after="0" w:line="240" w:lineRule="auto"/>
            <w:jc w:val="center"/>
            <w:rPr>
              <w:rFonts w:ascii="Times New Roman" w:hAnsi="Times New Roman" w:cs="Times New Roman"/>
              <w:b/>
              <w:bCs/>
              <w:caps/>
              <w:sz w:val="24"/>
            </w:rPr>
          </w:pPr>
          <w:r w:rsidRPr="00D824B7">
            <w:rPr>
              <w:rFonts w:ascii="Times New Roman" w:hAnsi="Times New Roman" w:cs="Times New Roman"/>
              <w:b/>
              <w:bCs/>
              <w:caps/>
              <w:sz w:val="24"/>
            </w:rPr>
            <w:t>ELEKTROMOBILI</w:t>
          </w:r>
          <w:r w:rsidR="00764C52">
            <w:rPr>
              <w:rFonts w:ascii="Times New Roman" w:hAnsi="Times New Roman" w:cs="Times New Roman"/>
              <w:b/>
              <w:bCs/>
              <w:caps/>
              <w:sz w:val="24"/>
            </w:rPr>
            <w:t>O</w:t>
          </w:r>
          <w:r w:rsidRPr="00D824B7">
            <w:rPr>
              <w:rFonts w:ascii="Times New Roman" w:hAnsi="Times New Roman" w:cs="Times New Roman"/>
              <w:b/>
              <w:bCs/>
              <w:caps/>
              <w:sz w:val="24"/>
            </w:rPr>
            <w:t xml:space="preserve"> PIRKIMAS</w:t>
          </w:r>
        </w:p>
        <w:p w14:paraId="76DFBE80" w14:textId="77777777" w:rsidR="00357C74" w:rsidRPr="00D824B7" w:rsidRDefault="00357C74" w:rsidP="00357C74">
          <w:pPr>
            <w:spacing w:after="0" w:line="240" w:lineRule="auto"/>
            <w:jc w:val="center"/>
            <w:rPr>
              <w:rFonts w:ascii="Times New Roman" w:hAnsi="Times New Roman" w:cs="Times New Roman"/>
              <w:b/>
              <w:bCs/>
              <w:caps/>
              <w:sz w:val="24"/>
            </w:rPr>
          </w:pPr>
          <w:r w:rsidRPr="00D824B7">
            <w:rPr>
              <w:rFonts w:ascii="Times New Roman" w:hAnsi="Times New Roman" w:cs="Times New Roman"/>
              <w:b/>
              <w:bCs/>
              <w:caps/>
              <w:sz w:val="24"/>
            </w:rPr>
            <w:t>Supaprastinto</w:t>
          </w:r>
          <w:r>
            <w:rPr>
              <w:rFonts w:ascii="Times New Roman" w:hAnsi="Times New Roman" w:cs="Times New Roman"/>
              <w:b/>
              <w:bCs/>
              <w:caps/>
              <w:sz w:val="24"/>
            </w:rPr>
            <w:t xml:space="preserve"> VIEŠOJO</w:t>
          </w:r>
          <w:r w:rsidRPr="00D824B7">
            <w:rPr>
              <w:rFonts w:ascii="Times New Roman" w:hAnsi="Times New Roman" w:cs="Times New Roman"/>
              <w:b/>
              <w:bCs/>
              <w:caps/>
              <w:sz w:val="24"/>
            </w:rPr>
            <w:t xml:space="preserve"> pirkimo atviro konkurso </w:t>
          </w:r>
        </w:p>
        <w:p w14:paraId="009C3947" w14:textId="0FD16B24" w:rsidR="00357C74" w:rsidRDefault="00357C74" w:rsidP="00357C74">
          <w:pPr>
            <w:spacing w:after="0" w:line="240" w:lineRule="auto"/>
            <w:jc w:val="center"/>
            <w:rPr>
              <w:rFonts w:ascii="Times New Roman" w:hAnsi="Times New Roman" w:cs="Times New Roman"/>
              <w:b/>
              <w:bCs/>
              <w:caps/>
              <w:sz w:val="24"/>
            </w:rPr>
          </w:pPr>
          <w:r>
            <w:rPr>
              <w:rFonts w:ascii="Times New Roman" w:hAnsi="Times New Roman" w:cs="Times New Roman"/>
              <w:b/>
              <w:bCs/>
              <w:caps/>
              <w:sz w:val="24"/>
            </w:rPr>
            <w:t xml:space="preserve">SPECIALIOSIOS </w:t>
          </w:r>
          <w:r w:rsidRPr="00D824B7">
            <w:rPr>
              <w:rFonts w:ascii="Times New Roman" w:hAnsi="Times New Roman" w:cs="Times New Roman"/>
              <w:b/>
              <w:bCs/>
              <w:caps/>
              <w:sz w:val="24"/>
            </w:rPr>
            <w:t>sąlygos</w:t>
          </w:r>
        </w:p>
        <w:p w14:paraId="7D772B55" w14:textId="77777777" w:rsidR="00357C74" w:rsidRDefault="00357C74" w:rsidP="00357C74">
          <w:pPr>
            <w:spacing w:after="0" w:line="240" w:lineRule="auto"/>
            <w:jc w:val="center"/>
            <w:rPr>
              <w:rFonts w:ascii="Times New Roman" w:hAnsi="Times New Roman" w:cs="Times New Roman"/>
              <w:b/>
              <w:bCs/>
              <w:caps/>
              <w:sz w:val="24"/>
            </w:rPr>
          </w:pPr>
        </w:p>
        <w:p w14:paraId="555A7F4F" w14:textId="77777777" w:rsidR="00357C74" w:rsidRDefault="00357C74" w:rsidP="00357C74">
          <w:pPr>
            <w:spacing w:after="0" w:line="240" w:lineRule="auto"/>
            <w:jc w:val="center"/>
            <w:rPr>
              <w:rFonts w:ascii="Times New Roman" w:hAnsi="Times New Roman" w:cs="Times New Roman"/>
              <w:b/>
              <w:bCs/>
              <w:caps/>
              <w:sz w:val="24"/>
            </w:rPr>
          </w:pPr>
        </w:p>
        <w:p w14:paraId="342F2E1B" w14:textId="77777777" w:rsidR="00357C74" w:rsidRDefault="00357C74" w:rsidP="00357C74">
          <w:pPr>
            <w:spacing w:after="0" w:line="240" w:lineRule="auto"/>
            <w:jc w:val="center"/>
            <w:rPr>
              <w:rFonts w:ascii="Times New Roman" w:hAnsi="Times New Roman" w:cs="Times New Roman"/>
              <w:b/>
              <w:bCs/>
              <w:caps/>
              <w:sz w:val="24"/>
            </w:rPr>
          </w:pPr>
        </w:p>
        <w:p w14:paraId="0F3D0407" w14:textId="77777777" w:rsidR="00357C74" w:rsidRDefault="00357C74" w:rsidP="00357C74">
          <w:pPr>
            <w:spacing w:after="0" w:line="240" w:lineRule="auto"/>
            <w:jc w:val="center"/>
            <w:rPr>
              <w:rFonts w:ascii="Times New Roman" w:hAnsi="Times New Roman" w:cs="Times New Roman"/>
              <w:b/>
              <w:bCs/>
              <w:caps/>
              <w:sz w:val="24"/>
            </w:rPr>
          </w:pPr>
        </w:p>
        <w:p w14:paraId="78FB0EE4" w14:textId="77777777" w:rsidR="00357C74" w:rsidRDefault="00357C74" w:rsidP="00357C74">
          <w:pPr>
            <w:spacing w:after="0" w:line="240" w:lineRule="auto"/>
            <w:jc w:val="center"/>
            <w:rPr>
              <w:rFonts w:ascii="Times New Roman" w:hAnsi="Times New Roman" w:cs="Times New Roman"/>
              <w:b/>
              <w:bCs/>
              <w:caps/>
              <w:sz w:val="24"/>
            </w:rPr>
          </w:pPr>
        </w:p>
        <w:p w14:paraId="4135220A" w14:textId="77777777" w:rsidR="00357C74" w:rsidRDefault="00357C74" w:rsidP="00357C74">
          <w:pPr>
            <w:spacing w:after="0" w:line="240" w:lineRule="auto"/>
            <w:jc w:val="center"/>
            <w:rPr>
              <w:rFonts w:ascii="Times New Roman" w:hAnsi="Times New Roman" w:cs="Times New Roman"/>
              <w:b/>
              <w:bCs/>
              <w:caps/>
              <w:sz w:val="24"/>
            </w:rPr>
          </w:pPr>
        </w:p>
        <w:p w14:paraId="5B151DDC" w14:textId="77777777" w:rsidR="00357C74" w:rsidRDefault="00357C74" w:rsidP="00357C74">
          <w:pPr>
            <w:spacing w:after="0" w:line="240" w:lineRule="auto"/>
            <w:jc w:val="center"/>
            <w:rPr>
              <w:rFonts w:ascii="Times New Roman" w:hAnsi="Times New Roman" w:cs="Times New Roman"/>
              <w:b/>
              <w:bCs/>
              <w:caps/>
              <w:sz w:val="24"/>
            </w:rPr>
          </w:pPr>
        </w:p>
        <w:p w14:paraId="08B16FE6" w14:textId="77777777" w:rsidR="00357C74" w:rsidRDefault="00357C74" w:rsidP="00357C74">
          <w:pPr>
            <w:spacing w:after="0" w:line="240" w:lineRule="auto"/>
            <w:jc w:val="center"/>
            <w:rPr>
              <w:rFonts w:ascii="Times New Roman" w:hAnsi="Times New Roman" w:cs="Times New Roman"/>
              <w:b/>
              <w:bCs/>
              <w:caps/>
              <w:sz w:val="24"/>
            </w:rPr>
          </w:pPr>
        </w:p>
        <w:p w14:paraId="1E6B6F5E" w14:textId="77777777" w:rsidR="00357C74" w:rsidRDefault="00357C74" w:rsidP="00357C74">
          <w:pPr>
            <w:spacing w:after="0" w:line="240" w:lineRule="auto"/>
            <w:jc w:val="center"/>
            <w:rPr>
              <w:rFonts w:ascii="Times New Roman" w:hAnsi="Times New Roman" w:cs="Times New Roman"/>
              <w:b/>
              <w:bCs/>
              <w:caps/>
              <w:sz w:val="24"/>
            </w:rPr>
          </w:pPr>
        </w:p>
        <w:p w14:paraId="71CC5A40" w14:textId="77777777" w:rsidR="00357C74" w:rsidRDefault="00357C74" w:rsidP="00357C74">
          <w:pPr>
            <w:spacing w:after="0" w:line="240" w:lineRule="auto"/>
            <w:jc w:val="center"/>
            <w:rPr>
              <w:rFonts w:ascii="Times New Roman" w:hAnsi="Times New Roman" w:cs="Times New Roman"/>
              <w:b/>
              <w:bCs/>
              <w:caps/>
              <w:sz w:val="24"/>
            </w:rPr>
          </w:pPr>
        </w:p>
        <w:p w14:paraId="2ACCD706" w14:textId="77777777" w:rsidR="00357C74" w:rsidRDefault="00357C74" w:rsidP="00357C74">
          <w:pPr>
            <w:spacing w:after="0" w:line="240" w:lineRule="auto"/>
            <w:jc w:val="center"/>
            <w:rPr>
              <w:rFonts w:ascii="Times New Roman" w:hAnsi="Times New Roman" w:cs="Times New Roman"/>
              <w:b/>
              <w:bCs/>
              <w:caps/>
              <w:sz w:val="24"/>
            </w:rPr>
          </w:pPr>
        </w:p>
        <w:p w14:paraId="369DD1B1" w14:textId="77777777" w:rsidR="00357C74" w:rsidRDefault="00357C74" w:rsidP="00357C74">
          <w:pPr>
            <w:spacing w:after="0" w:line="240" w:lineRule="auto"/>
            <w:jc w:val="center"/>
            <w:rPr>
              <w:rFonts w:ascii="Times New Roman" w:hAnsi="Times New Roman" w:cs="Times New Roman"/>
              <w:b/>
              <w:bCs/>
              <w:caps/>
              <w:sz w:val="24"/>
            </w:rPr>
          </w:pPr>
        </w:p>
        <w:p w14:paraId="20ABBFBB" w14:textId="77777777" w:rsidR="00357C74" w:rsidRDefault="00357C74" w:rsidP="00357C74">
          <w:pPr>
            <w:spacing w:after="0" w:line="240" w:lineRule="auto"/>
            <w:jc w:val="center"/>
            <w:rPr>
              <w:rFonts w:ascii="Times New Roman" w:hAnsi="Times New Roman" w:cs="Times New Roman"/>
              <w:b/>
              <w:bCs/>
              <w:caps/>
              <w:sz w:val="24"/>
            </w:rPr>
          </w:pPr>
        </w:p>
        <w:p w14:paraId="7D10A213" w14:textId="77777777" w:rsidR="00357C74" w:rsidRDefault="00357C74" w:rsidP="00357C74">
          <w:pPr>
            <w:spacing w:after="0" w:line="240" w:lineRule="auto"/>
            <w:jc w:val="center"/>
            <w:rPr>
              <w:rFonts w:ascii="Times New Roman" w:hAnsi="Times New Roman" w:cs="Times New Roman"/>
              <w:b/>
              <w:bCs/>
              <w:caps/>
              <w:sz w:val="24"/>
            </w:rPr>
          </w:pPr>
        </w:p>
        <w:p w14:paraId="1FEBB8FE" w14:textId="77777777" w:rsidR="00357C74" w:rsidRDefault="00357C74" w:rsidP="00357C74">
          <w:pPr>
            <w:spacing w:after="0" w:line="240" w:lineRule="auto"/>
            <w:jc w:val="center"/>
            <w:rPr>
              <w:rFonts w:ascii="Times New Roman" w:hAnsi="Times New Roman" w:cs="Times New Roman"/>
              <w:b/>
              <w:bCs/>
              <w:caps/>
              <w:sz w:val="24"/>
            </w:rPr>
          </w:pPr>
        </w:p>
        <w:p w14:paraId="6549D3FB" w14:textId="77777777" w:rsidR="00357C74" w:rsidRDefault="00357C74" w:rsidP="00357C74">
          <w:pPr>
            <w:spacing w:after="0" w:line="240" w:lineRule="auto"/>
            <w:jc w:val="center"/>
            <w:rPr>
              <w:rFonts w:ascii="Times New Roman" w:hAnsi="Times New Roman" w:cs="Times New Roman"/>
              <w:b/>
              <w:bCs/>
              <w:caps/>
              <w:sz w:val="24"/>
            </w:rPr>
          </w:pPr>
        </w:p>
        <w:p w14:paraId="74062195" w14:textId="77777777" w:rsidR="00357C74" w:rsidRDefault="00357C74" w:rsidP="00357C74">
          <w:pPr>
            <w:spacing w:after="0" w:line="240" w:lineRule="auto"/>
            <w:jc w:val="center"/>
            <w:rPr>
              <w:rFonts w:ascii="Times New Roman" w:hAnsi="Times New Roman" w:cs="Times New Roman"/>
              <w:b/>
              <w:bCs/>
              <w:caps/>
              <w:sz w:val="24"/>
            </w:rPr>
          </w:pPr>
        </w:p>
        <w:p w14:paraId="732C8047" w14:textId="77777777" w:rsidR="00357C74" w:rsidRDefault="00357C74" w:rsidP="00357C74">
          <w:pPr>
            <w:spacing w:after="0" w:line="240" w:lineRule="auto"/>
            <w:jc w:val="center"/>
            <w:rPr>
              <w:rFonts w:ascii="Times New Roman" w:hAnsi="Times New Roman" w:cs="Times New Roman"/>
              <w:b/>
              <w:bCs/>
              <w:caps/>
              <w:sz w:val="24"/>
            </w:rPr>
          </w:pPr>
        </w:p>
        <w:p w14:paraId="3DA25D00" w14:textId="77777777" w:rsidR="00357C74" w:rsidRDefault="00357C74" w:rsidP="00357C74">
          <w:pPr>
            <w:spacing w:after="0" w:line="240" w:lineRule="auto"/>
            <w:jc w:val="center"/>
            <w:rPr>
              <w:rFonts w:ascii="Times New Roman" w:hAnsi="Times New Roman" w:cs="Times New Roman"/>
              <w:b/>
              <w:bCs/>
              <w:caps/>
              <w:sz w:val="24"/>
            </w:rPr>
          </w:pPr>
        </w:p>
        <w:p w14:paraId="7EFAEF36" w14:textId="77777777" w:rsidR="00357C74" w:rsidRDefault="00357C74" w:rsidP="00357C74">
          <w:pPr>
            <w:spacing w:after="0" w:line="240" w:lineRule="auto"/>
            <w:jc w:val="center"/>
            <w:rPr>
              <w:rFonts w:ascii="Times New Roman" w:hAnsi="Times New Roman" w:cs="Times New Roman"/>
              <w:b/>
              <w:bCs/>
              <w:caps/>
              <w:sz w:val="24"/>
            </w:rPr>
          </w:pPr>
        </w:p>
        <w:p w14:paraId="5931320A" w14:textId="77777777" w:rsidR="00357C74" w:rsidRDefault="00357C74" w:rsidP="00357C74">
          <w:pPr>
            <w:spacing w:after="0" w:line="240" w:lineRule="auto"/>
            <w:jc w:val="center"/>
            <w:rPr>
              <w:rFonts w:ascii="Times New Roman" w:hAnsi="Times New Roman" w:cs="Times New Roman"/>
              <w:b/>
              <w:bCs/>
              <w:caps/>
              <w:sz w:val="24"/>
            </w:rPr>
          </w:pPr>
        </w:p>
        <w:p w14:paraId="384F080B" w14:textId="77777777" w:rsidR="00357C74" w:rsidRDefault="00357C74" w:rsidP="00357C74">
          <w:pPr>
            <w:spacing w:after="0" w:line="240" w:lineRule="auto"/>
            <w:jc w:val="center"/>
            <w:rPr>
              <w:rFonts w:ascii="Times New Roman" w:hAnsi="Times New Roman" w:cs="Times New Roman"/>
              <w:b/>
              <w:bCs/>
              <w:caps/>
              <w:sz w:val="24"/>
            </w:rPr>
          </w:pPr>
        </w:p>
        <w:p w14:paraId="1C549905" w14:textId="77777777" w:rsidR="00357C74" w:rsidRDefault="00357C74" w:rsidP="00357C74">
          <w:pPr>
            <w:spacing w:after="0" w:line="240" w:lineRule="auto"/>
            <w:jc w:val="center"/>
            <w:rPr>
              <w:rFonts w:ascii="Times New Roman" w:hAnsi="Times New Roman" w:cs="Times New Roman"/>
              <w:b/>
              <w:bCs/>
              <w:caps/>
              <w:sz w:val="24"/>
            </w:rPr>
          </w:pPr>
        </w:p>
        <w:p w14:paraId="4D02C227" w14:textId="77777777" w:rsidR="00357C74" w:rsidRDefault="00357C74" w:rsidP="00357C74">
          <w:pPr>
            <w:spacing w:after="0" w:line="240" w:lineRule="auto"/>
            <w:jc w:val="center"/>
            <w:rPr>
              <w:rFonts w:ascii="Times New Roman" w:hAnsi="Times New Roman" w:cs="Times New Roman"/>
              <w:b/>
              <w:bCs/>
              <w:caps/>
              <w:sz w:val="24"/>
            </w:rPr>
          </w:pPr>
        </w:p>
        <w:p w14:paraId="76998F88" w14:textId="77777777" w:rsidR="00357C74" w:rsidRDefault="00357C74" w:rsidP="00357C74">
          <w:pPr>
            <w:spacing w:after="0" w:line="240" w:lineRule="auto"/>
            <w:jc w:val="center"/>
            <w:rPr>
              <w:rFonts w:ascii="Times New Roman" w:hAnsi="Times New Roman" w:cs="Times New Roman"/>
              <w:b/>
              <w:bCs/>
              <w:caps/>
              <w:sz w:val="24"/>
            </w:rPr>
          </w:pPr>
        </w:p>
        <w:p w14:paraId="044E072D" w14:textId="77777777" w:rsidR="00357C74" w:rsidRDefault="00357C74" w:rsidP="00357C74">
          <w:pPr>
            <w:spacing w:after="0" w:line="240" w:lineRule="auto"/>
            <w:jc w:val="center"/>
            <w:rPr>
              <w:rFonts w:ascii="Times New Roman" w:hAnsi="Times New Roman" w:cs="Times New Roman"/>
              <w:b/>
              <w:bCs/>
              <w:caps/>
              <w:sz w:val="24"/>
            </w:rPr>
          </w:pPr>
        </w:p>
        <w:p w14:paraId="6986DEBB" w14:textId="77777777" w:rsidR="00C66102" w:rsidRPr="00F0499F" w:rsidRDefault="00C66102" w:rsidP="00357C74">
          <w:pPr>
            <w:spacing w:after="120" w:line="20" w:lineRule="atLeast"/>
            <w:contextualSpacing/>
            <w:jc w:val="center"/>
            <w:rPr>
              <w:rFonts w:cstheme="minorHAnsi"/>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3E482394" w14:textId="7EA92C09" w:rsidR="005140A0" w:rsidRPr="005140A0" w:rsidRDefault="001C24BC" w:rsidP="005140A0">
              <w:pPr>
                <w:pStyle w:val="Turinys1"/>
                <w:tabs>
                  <w:tab w:val="left" w:pos="660"/>
                </w:tabs>
                <w:rPr>
                  <w:kern w:val="2"/>
                  <w:sz w:val="22"/>
                  <w:szCs w:val="22"/>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77380472" w:history="1">
                <w:r w:rsidR="005140A0" w:rsidRPr="005140A0">
                  <w:rPr>
                    <w:rStyle w:val="Hipersaitas"/>
                    <w:sz w:val="22"/>
                    <w:szCs w:val="22"/>
                  </w:rPr>
                  <w:t>1.</w:t>
                </w:r>
                <w:r w:rsidR="005140A0" w:rsidRPr="005140A0">
                  <w:rPr>
                    <w:kern w:val="2"/>
                    <w:sz w:val="22"/>
                    <w:szCs w:val="22"/>
                    <w14:ligatures w14:val="standardContextual"/>
                  </w:rPr>
                  <w:tab/>
                </w:r>
                <w:r w:rsidR="005140A0" w:rsidRPr="005140A0">
                  <w:rPr>
                    <w:rStyle w:val="Hipersaitas"/>
                    <w:sz w:val="22"/>
                    <w:szCs w:val="22"/>
                  </w:rPr>
                  <w:t>Bendra informacija</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_Toc177380472 \h </w:instrText>
                </w:r>
                <w:r w:rsidR="005140A0" w:rsidRPr="005140A0">
                  <w:rPr>
                    <w:webHidden/>
                    <w:sz w:val="22"/>
                    <w:szCs w:val="22"/>
                  </w:rPr>
                </w:r>
                <w:r w:rsidR="005140A0" w:rsidRPr="005140A0">
                  <w:rPr>
                    <w:webHidden/>
                    <w:sz w:val="22"/>
                    <w:szCs w:val="22"/>
                  </w:rPr>
                  <w:fldChar w:fldCharType="separate"/>
                </w:r>
                <w:r w:rsidR="000E014A">
                  <w:rPr>
                    <w:webHidden/>
                    <w:sz w:val="22"/>
                    <w:szCs w:val="22"/>
                  </w:rPr>
                  <w:t>2</w:t>
                </w:r>
                <w:r w:rsidR="005140A0" w:rsidRPr="005140A0">
                  <w:rPr>
                    <w:webHidden/>
                    <w:sz w:val="22"/>
                    <w:szCs w:val="22"/>
                  </w:rPr>
                  <w:fldChar w:fldCharType="end"/>
                </w:r>
              </w:hyperlink>
            </w:p>
            <w:p w14:paraId="7089AD98" w14:textId="3BBB61A3" w:rsidR="005140A0" w:rsidRPr="005140A0" w:rsidRDefault="005140A0" w:rsidP="005140A0">
              <w:pPr>
                <w:pStyle w:val="Turinys1"/>
                <w:rPr>
                  <w:kern w:val="2"/>
                  <w:sz w:val="22"/>
                  <w:szCs w:val="22"/>
                  <w14:ligatures w14:val="standardContextual"/>
                </w:rPr>
              </w:pPr>
              <w:hyperlink w:anchor="_Toc177380473" w:history="1">
                <w:r w:rsidRPr="005140A0">
                  <w:rPr>
                    <w:rStyle w:val="Hipersaitas"/>
                    <w:sz w:val="22"/>
                    <w:szCs w:val="22"/>
                  </w:rPr>
                  <w:t>2. Pirkimo objektas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_Toc177380473 \h </w:instrText>
                </w:r>
                <w:r w:rsidRPr="005140A0">
                  <w:rPr>
                    <w:webHidden/>
                    <w:sz w:val="22"/>
                    <w:szCs w:val="22"/>
                  </w:rPr>
                </w:r>
                <w:r w:rsidRPr="005140A0">
                  <w:rPr>
                    <w:webHidden/>
                    <w:sz w:val="22"/>
                    <w:szCs w:val="22"/>
                  </w:rPr>
                  <w:fldChar w:fldCharType="separate"/>
                </w:r>
                <w:r w:rsidR="000E014A">
                  <w:rPr>
                    <w:webHidden/>
                    <w:sz w:val="22"/>
                    <w:szCs w:val="22"/>
                  </w:rPr>
                  <w:t>2</w:t>
                </w:r>
                <w:r w:rsidRPr="005140A0">
                  <w:rPr>
                    <w:webHidden/>
                    <w:sz w:val="22"/>
                    <w:szCs w:val="22"/>
                  </w:rPr>
                  <w:fldChar w:fldCharType="end"/>
                </w:r>
              </w:hyperlink>
            </w:p>
            <w:p w14:paraId="6CD58F56" w14:textId="1B5E8494" w:rsidR="005140A0" w:rsidRPr="005140A0" w:rsidRDefault="005140A0" w:rsidP="005140A0">
              <w:pPr>
                <w:pStyle w:val="Turinys1"/>
                <w:rPr>
                  <w:kern w:val="2"/>
                  <w:sz w:val="22"/>
                  <w:szCs w:val="22"/>
                  <w14:ligatures w14:val="standardContextual"/>
                </w:rPr>
              </w:pPr>
              <w:hyperlink w:anchor="_Toc177380474" w:history="1">
                <w:r w:rsidRPr="005140A0">
                  <w:rPr>
                    <w:rStyle w:val="Hipersaitas"/>
                    <w:sz w:val="22"/>
                    <w:szCs w:val="22"/>
                  </w:rPr>
                  <w:t>3. Susitikimai su tiekėjais ir objekto apžiūra</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_Toc177380474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57E8BE77" w14:textId="698BA6BF" w:rsidR="005140A0" w:rsidRPr="005140A0" w:rsidRDefault="005140A0" w:rsidP="005140A0">
              <w:pPr>
                <w:pStyle w:val="Turinys1"/>
                <w:rPr>
                  <w:kern w:val="2"/>
                  <w:sz w:val="22"/>
                  <w:szCs w:val="22"/>
                  <w14:ligatures w14:val="standardContextual"/>
                </w:rPr>
              </w:pPr>
              <w:hyperlink w:anchor="_Toc177380475" w:history="1">
                <w:r w:rsidRPr="005140A0">
                  <w:rPr>
                    <w:rStyle w:val="Hipersaitas"/>
                    <w:sz w:val="22"/>
                    <w:szCs w:val="22"/>
                  </w:rPr>
                  <w:t>4. Tiekėjų pašalinimo pagrindai ir kvalifikacijos reikalavimai</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_Toc177380475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16DFCE8C" w14:textId="77B3BB2C" w:rsidR="005140A0" w:rsidRPr="005140A0" w:rsidRDefault="005140A0" w:rsidP="005140A0">
              <w:pPr>
                <w:pStyle w:val="Turinys1"/>
                <w:rPr>
                  <w:kern w:val="2"/>
                  <w:sz w:val="22"/>
                  <w:szCs w:val="22"/>
                  <w14:ligatures w14:val="standardContextual"/>
                </w:rPr>
              </w:pPr>
              <w:hyperlink w:anchor="_Toc177380476" w:history="1">
                <w:r w:rsidRPr="005140A0">
                  <w:rPr>
                    <w:rStyle w:val="Hipersaitas"/>
                    <w:sz w:val="22"/>
                    <w:szCs w:val="22"/>
                  </w:rPr>
                  <w:t>5.Reikalavimai, susiję su nacionaliniu saugumu</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_Toc177380476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2303993E" w14:textId="0BDAEF05" w:rsidR="005140A0" w:rsidRPr="005140A0" w:rsidRDefault="005140A0" w:rsidP="005140A0">
              <w:pPr>
                <w:pStyle w:val="Turinys1"/>
                <w:rPr>
                  <w:kern w:val="2"/>
                  <w:sz w:val="22"/>
                  <w:szCs w:val="22"/>
                  <w14:ligatures w14:val="standardContextual"/>
                </w:rPr>
              </w:pPr>
              <w:hyperlink w:anchor="_Toc177380477" w:history="1">
                <w:r w:rsidRPr="005140A0">
                  <w:rPr>
                    <w:rStyle w:val="Hipersaitas"/>
                    <w:sz w:val="22"/>
                    <w:szCs w:val="22"/>
                  </w:rPr>
                  <w:t>6. Specialieji reikalavimai pasiūlymų rengimui ir pateikimui</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_Toc177380477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5C1AA4D5" w14:textId="2EE72E1F" w:rsidR="005140A0" w:rsidRPr="005140A0" w:rsidRDefault="005140A0" w:rsidP="005140A0">
              <w:pPr>
                <w:pStyle w:val="Turinys1"/>
                <w:tabs>
                  <w:tab w:val="left" w:pos="660"/>
                </w:tabs>
                <w:rPr>
                  <w:kern w:val="2"/>
                  <w:sz w:val="22"/>
                  <w:szCs w:val="22"/>
                  <w14:ligatures w14:val="standardContextual"/>
                </w:rPr>
              </w:pPr>
              <w:hyperlink w:anchor="_Toc177380478" w:history="1">
                <w:r w:rsidRPr="005140A0">
                  <w:rPr>
                    <w:rStyle w:val="Hipersaitas"/>
                    <w:rFonts w:eastAsia="Calibri"/>
                    <w:sz w:val="22"/>
                    <w:szCs w:val="22"/>
                  </w:rPr>
                  <w:t>7.</w:t>
                </w:r>
                <w:r w:rsidRPr="005140A0">
                  <w:rPr>
                    <w:kern w:val="2"/>
                    <w:sz w:val="22"/>
                    <w:szCs w:val="22"/>
                    <w14:ligatures w14:val="standardContextual"/>
                  </w:rPr>
                  <w:tab/>
                </w:r>
                <w:r w:rsidRPr="005140A0">
                  <w:rPr>
                    <w:rStyle w:val="Hipersaitas"/>
                    <w:sz w:val="22"/>
                    <w:szCs w:val="22"/>
                  </w:rPr>
                  <w:t>Pasiūlymo galiojimo užtikrinimas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_Toc177380478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053259E5" w14:textId="57948819" w:rsidR="005140A0" w:rsidRPr="005140A0" w:rsidRDefault="005140A0" w:rsidP="005140A0">
              <w:pPr>
                <w:pStyle w:val="Turinys1"/>
                <w:tabs>
                  <w:tab w:val="left" w:pos="660"/>
                </w:tabs>
                <w:rPr>
                  <w:kern w:val="2"/>
                  <w:sz w:val="22"/>
                  <w:szCs w:val="22"/>
                  <w14:ligatures w14:val="standardContextual"/>
                </w:rPr>
              </w:pPr>
              <w:hyperlink w:anchor="_Toc177380479" w:history="1">
                <w:r w:rsidRPr="005140A0">
                  <w:rPr>
                    <w:rStyle w:val="Hipersaitas"/>
                    <w:rFonts w:eastAsia="Calibri"/>
                    <w:sz w:val="22"/>
                    <w:szCs w:val="22"/>
                  </w:rPr>
                  <w:t>8.</w:t>
                </w:r>
                <w:r w:rsidRPr="005140A0">
                  <w:rPr>
                    <w:kern w:val="2"/>
                    <w:sz w:val="22"/>
                    <w:szCs w:val="22"/>
                    <w14:ligatures w14:val="standardContextual"/>
                  </w:rPr>
                  <w:tab/>
                </w:r>
                <w:r w:rsidRPr="005140A0">
                  <w:rPr>
                    <w:rStyle w:val="Hipersaitas"/>
                    <w:sz w:val="22"/>
                    <w:szCs w:val="22"/>
                  </w:rPr>
                  <w:t>Elektroninis aukcionas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_Toc177380479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77AF69D9" w14:textId="49E839C1" w:rsidR="005140A0" w:rsidRPr="005140A0" w:rsidRDefault="005140A0" w:rsidP="005140A0">
              <w:pPr>
                <w:pStyle w:val="Turinys1"/>
                <w:tabs>
                  <w:tab w:val="left" w:pos="660"/>
                </w:tabs>
                <w:rPr>
                  <w:kern w:val="2"/>
                  <w:sz w:val="22"/>
                  <w:szCs w:val="22"/>
                  <w14:ligatures w14:val="standardContextual"/>
                </w:rPr>
              </w:pPr>
              <w:hyperlink w:anchor="_Toc177380480" w:history="1">
                <w:r w:rsidRPr="005140A0">
                  <w:rPr>
                    <w:rStyle w:val="Hipersaitas"/>
                    <w:rFonts w:eastAsia="Calibri"/>
                    <w:sz w:val="22"/>
                    <w:szCs w:val="22"/>
                  </w:rPr>
                  <w:t>9.</w:t>
                </w:r>
                <w:r w:rsidRPr="005140A0">
                  <w:rPr>
                    <w:kern w:val="2"/>
                    <w:sz w:val="22"/>
                    <w:szCs w:val="22"/>
                    <w14:ligatures w14:val="standardContextual"/>
                  </w:rPr>
                  <w:tab/>
                </w:r>
                <w:r w:rsidRPr="005140A0">
                  <w:rPr>
                    <w:rStyle w:val="Hipersaitas"/>
                    <w:sz w:val="22"/>
                    <w:szCs w:val="22"/>
                  </w:rPr>
                  <w:t>Pasiūlymų vertinimas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_Toc177380480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1F7CAADC" w14:textId="2AA44FBB" w:rsidR="005140A0" w:rsidRPr="005140A0" w:rsidRDefault="005140A0" w:rsidP="005140A0">
              <w:pPr>
                <w:pStyle w:val="Turinys1"/>
                <w:tabs>
                  <w:tab w:val="left" w:pos="880"/>
                </w:tabs>
                <w:rPr>
                  <w:kern w:val="2"/>
                  <w:sz w:val="22"/>
                  <w:szCs w:val="22"/>
                  <w14:ligatures w14:val="standardContextual"/>
                </w:rPr>
              </w:pPr>
              <w:hyperlink w:anchor="_Toc177380481" w:history="1">
                <w:r w:rsidRPr="005140A0">
                  <w:rPr>
                    <w:rStyle w:val="Hipersaitas"/>
                    <w:rFonts w:eastAsia="Calibri"/>
                    <w:sz w:val="22"/>
                    <w:szCs w:val="22"/>
                  </w:rPr>
                  <w:t>10.</w:t>
                </w:r>
                <w:r w:rsidRPr="005140A0">
                  <w:rPr>
                    <w:kern w:val="2"/>
                    <w:sz w:val="22"/>
                    <w:szCs w:val="22"/>
                    <w14:ligatures w14:val="standardContextual"/>
                  </w:rPr>
                  <w:tab/>
                </w:r>
                <w:r w:rsidRPr="005140A0">
                  <w:rPr>
                    <w:rStyle w:val="Hipersaitas"/>
                    <w:sz w:val="22"/>
                    <w:szCs w:val="22"/>
                  </w:rPr>
                  <w:t>Sutarties sudarymas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_Toc177380481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0CB38BAC" w14:textId="4319971F"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2" w:history="1">
                <w:r w:rsidRPr="005140A0">
                  <w:rPr>
                    <w:rStyle w:val="Hipersaitas"/>
                    <w:rFonts w:ascii="Times New Roman" w:hAnsi="Times New Roman" w:cs="Times New Roman"/>
                    <w:noProof/>
                    <w:sz w:val="22"/>
                    <w:szCs w:val="22"/>
                  </w:rPr>
                  <w:t>Pirkimo sąlygų 1 priedas „Terminai“</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_Toc177380482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5</w:t>
                </w:r>
                <w:r w:rsidRPr="005140A0">
                  <w:rPr>
                    <w:rFonts w:ascii="Times New Roman" w:hAnsi="Times New Roman" w:cs="Times New Roman"/>
                    <w:noProof/>
                    <w:webHidden/>
                    <w:sz w:val="22"/>
                    <w:szCs w:val="22"/>
                  </w:rPr>
                  <w:fldChar w:fldCharType="end"/>
                </w:r>
              </w:hyperlink>
            </w:p>
            <w:p w14:paraId="5F01FF7A" w14:textId="452BF0E0"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3" w:history="1">
                <w:r w:rsidRPr="005140A0">
                  <w:rPr>
                    <w:rStyle w:val="Hipersaitas"/>
                    <w:rFonts w:ascii="Times New Roman" w:hAnsi="Times New Roman" w:cs="Times New Roman"/>
                    <w:noProof/>
                    <w:sz w:val="22"/>
                    <w:szCs w:val="22"/>
                  </w:rPr>
                  <w:t>Pirkimo sąlygų 2 priedas „Techninė specifikacija“</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_Toc177380483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8</w:t>
                </w:r>
                <w:r w:rsidRPr="005140A0">
                  <w:rPr>
                    <w:rFonts w:ascii="Times New Roman" w:hAnsi="Times New Roman" w:cs="Times New Roman"/>
                    <w:noProof/>
                    <w:webHidden/>
                    <w:sz w:val="22"/>
                    <w:szCs w:val="22"/>
                  </w:rPr>
                  <w:fldChar w:fldCharType="end"/>
                </w:r>
              </w:hyperlink>
            </w:p>
            <w:p w14:paraId="6AB2DBC9" w14:textId="310181F1"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4" w:history="1">
                <w:r w:rsidRPr="005140A0">
                  <w:rPr>
                    <w:rStyle w:val="Hipersaitas"/>
                    <w:rFonts w:ascii="Times New Roman" w:hAnsi="Times New Roman" w:cs="Times New Roman"/>
                    <w:noProof/>
                    <w:sz w:val="22"/>
                    <w:szCs w:val="22"/>
                  </w:rPr>
                  <w:t>Pirkimo sąlygų 3 priedas „Tiekėjų pašalinimo pagrindai“</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_Toc177380484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10</w:t>
                </w:r>
                <w:r w:rsidRPr="005140A0">
                  <w:rPr>
                    <w:rFonts w:ascii="Times New Roman" w:hAnsi="Times New Roman" w:cs="Times New Roman"/>
                    <w:noProof/>
                    <w:webHidden/>
                    <w:sz w:val="22"/>
                    <w:szCs w:val="22"/>
                  </w:rPr>
                  <w:fldChar w:fldCharType="end"/>
                </w:r>
              </w:hyperlink>
            </w:p>
            <w:p w14:paraId="6AA6A082" w14:textId="16C9C8B1"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5" w:history="1">
                <w:r w:rsidRPr="005140A0">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_Toc177380485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19</w:t>
                </w:r>
                <w:r w:rsidRPr="005140A0">
                  <w:rPr>
                    <w:rFonts w:ascii="Times New Roman" w:hAnsi="Times New Roman" w:cs="Times New Roman"/>
                    <w:noProof/>
                    <w:webHidden/>
                    <w:sz w:val="22"/>
                    <w:szCs w:val="22"/>
                  </w:rPr>
                  <w:fldChar w:fldCharType="end"/>
                </w:r>
              </w:hyperlink>
            </w:p>
            <w:p w14:paraId="15688A0C" w14:textId="616C1027"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6" w:history="1">
                <w:r w:rsidRPr="005140A0">
                  <w:rPr>
                    <w:rStyle w:val="Hipersaitas"/>
                    <w:rFonts w:ascii="Times New Roman" w:hAnsi="Times New Roman" w:cs="Times New Roman"/>
                    <w:noProof/>
                    <w:sz w:val="22"/>
                    <w:szCs w:val="22"/>
                  </w:rPr>
                  <w:t>Pirkimo sąlygų 5 priedas „EBVPD“</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_Toc177380486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20</w:t>
                </w:r>
                <w:r w:rsidRPr="005140A0">
                  <w:rPr>
                    <w:rFonts w:ascii="Times New Roman" w:hAnsi="Times New Roman" w:cs="Times New Roman"/>
                    <w:noProof/>
                    <w:webHidden/>
                    <w:sz w:val="22"/>
                    <w:szCs w:val="22"/>
                  </w:rPr>
                  <w:fldChar w:fldCharType="end"/>
                </w:r>
              </w:hyperlink>
            </w:p>
            <w:p w14:paraId="6684BAA2" w14:textId="6D0ED6D8"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7" w:history="1">
                <w:r w:rsidRPr="005140A0">
                  <w:rPr>
                    <w:rStyle w:val="Hipersaitas"/>
                    <w:rFonts w:ascii="Times New Roman" w:eastAsia="Calibri" w:hAnsi="Times New Roman" w:cs="Times New Roman"/>
                    <w:noProof/>
                    <w:sz w:val="22"/>
                    <w:szCs w:val="22"/>
                  </w:rPr>
                  <w:t>Pirkimo sąlygų 6 priedas „Pasiūlymo forma“</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_Toc177380487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21</w:t>
                </w:r>
                <w:r w:rsidRPr="005140A0">
                  <w:rPr>
                    <w:rFonts w:ascii="Times New Roman" w:hAnsi="Times New Roman" w:cs="Times New Roman"/>
                    <w:noProof/>
                    <w:webHidden/>
                    <w:sz w:val="22"/>
                    <w:szCs w:val="22"/>
                  </w:rPr>
                  <w:fldChar w:fldCharType="end"/>
                </w:r>
              </w:hyperlink>
            </w:p>
            <w:p w14:paraId="0CF8D59C" w14:textId="737F1825"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8" w:history="1">
                <w:r w:rsidRPr="005140A0">
                  <w:rPr>
                    <w:rStyle w:val="Hipersaitas"/>
                    <w:rFonts w:ascii="Times New Roman" w:hAnsi="Times New Roman" w:cs="Times New Roman"/>
                    <w:noProof/>
                    <w:sz w:val="22"/>
                    <w:szCs w:val="22"/>
                  </w:rPr>
                  <w:t>Pirkimo sąlygų 7 priedas „Pasiūlymų vertinimo kriterijai ir sąlygos“</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_Toc177380488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26</w:t>
                </w:r>
                <w:r w:rsidRPr="005140A0">
                  <w:rPr>
                    <w:rFonts w:ascii="Times New Roman" w:hAnsi="Times New Roman" w:cs="Times New Roman"/>
                    <w:noProof/>
                    <w:webHidden/>
                    <w:sz w:val="22"/>
                    <w:szCs w:val="22"/>
                  </w:rPr>
                  <w:fldChar w:fldCharType="end"/>
                </w:r>
              </w:hyperlink>
            </w:p>
            <w:p w14:paraId="412785B5" w14:textId="1B623593"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9" w:history="1">
                <w:r w:rsidRPr="005140A0">
                  <w:rPr>
                    <w:rStyle w:val="Hipersaitas"/>
                    <w:rFonts w:ascii="Times New Roman" w:hAnsi="Times New Roman" w:cs="Times New Roman"/>
                    <w:noProof/>
                    <w:sz w:val="22"/>
                    <w:szCs w:val="22"/>
                  </w:rPr>
                  <w:t>Pirkimo sąlygų 8 priedas „Sutarties projektas“</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_Toc177380489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27</w:t>
                </w:r>
                <w:r w:rsidRPr="005140A0">
                  <w:rPr>
                    <w:rFonts w:ascii="Times New Roman" w:hAnsi="Times New Roman" w:cs="Times New Roman"/>
                    <w:noProof/>
                    <w:webHidden/>
                    <w:sz w:val="22"/>
                    <w:szCs w:val="22"/>
                  </w:rPr>
                  <w:fldChar w:fldCharType="end"/>
                </w:r>
              </w:hyperlink>
            </w:p>
            <w:p w14:paraId="0DDC40AE" w14:textId="244147E6"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77380472"/>
      <w:bookmarkStart w:id="2" w:name="_Toc335201954"/>
      <w:bookmarkStart w:id="3" w:name="_Toc147739116"/>
      <w:r w:rsidRPr="00067EB5">
        <w:rPr>
          <w:rFonts w:ascii="Times New Roman" w:hAnsi="Times New Roman" w:cs="Times New Roman"/>
        </w:rPr>
        <w:lastRenderedPageBreak/>
        <w:t>Bendra informacija</w:t>
      </w:r>
      <w:bookmarkEnd w:id="1"/>
    </w:p>
    <w:p w14:paraId="54908052" w14:textId="2C11528C" w:rsidR="003C637A" w:rsidRPr="00FD4E55"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FD4E55">
        <w:rPr>
          <w:rFonts w:ascii="Times New Roman" w:hAnsi="Times New Roman" w:cs="Times New Roman"/>
          <w:b/>
          <w:bCs/>
          <w:sz w:val="22"/>
          <w:szCs w:val="22"/>
        </w:rPr>
        <w:t xml:space="preserve">Perkančioji organizacija – </w:t>
      </w:r>
      <w:r w:rsidR="00885C61" w:rsidRPr="00FD4E55">
        <w:rPr>
          <w:rFonts w:ascii="Times New Roman" w:eastAsia="Arial Unicode MS" w:hAnsi="Times New Roman" w:cs="Times New Roman"/>
          <w:b/>
          <w:bCs/>
          <w:sz w:val="22"/>
          <w:szCs w:val="22"/>
          <w:bdr w:val="none" w:sz="0" w:space="0" w:color="auto" w:frame="1"/>
        </w:rPr>
        <w:t>Viešoji įstaiga Ukmergės pirminės sveikatos priežiūros centras</w:t>
      </w:r>
      <w:r w:rsidRPr="00FD4E55">
        <w:rPr>
          <w:rFonts w:ascii="Times New Roman" w:hAnsi="Times New Roman" w:cs="Times New Roman"/>
          <w:b/>
          <w:bCs/>
          <w:sz w:val="22"/>
          <w:szCs w:val="22"/>
        </w:rPr>
        <w:t>,</w:t>
      </w:r>
      <w:r w:rsidRPr="00FD4E55">
        <w:rPr>
          <w:rFonts w:ascii="Times New Roman" w:hAnsi="Times New Roman" w:cs="Times New Roman"/>
          <w:sz w:val="22"/>
          <w:szCs w:val="22"/>
        </w:rPr>
        <w:t xml:space="preserve"> juridinio asmens kodas </w:t>
      </w:r>
      <w:r w:rsidR="00885C61" w:rsidRPr="00FD4E55">
        <w:rPr>
          <w:rFonts w:ascii="Times New Roman" w:eastAsia="Arial Unicode MS" w:hAnsi="Times New Roman" w:cs="Times New Roman"/>
          <w:sz w:val="22"/>
          <w:szCs w:val="22"/>
          <w:bdr w:val="none" w:sz="0" w:space="0" w:color="auto" w:frame="1"/>
          <w:lang w:val="en-US"/>
        </w:rPr>
        <w:t>182934444</w:t>
      </w:r>
      <w:r w:rsidRPr="00FD4E55">
        <w:rPr>
          <w:rFonts w:ascii="Times New Roman" w:hAnsi="Times New Roman" w:cs="Times New Roman"/>
          <w:sz w:val="22"/>
          <w:szCs w:val="22"/>
        </w:rPr>
        <w:t>, adresas</w:t>
      </w:r>
      <w:r w:rsidR="00885C61" w:rsidRPr="00FD4E55">
        <w:rPr>
          <w:rFonts w:ascii="Times New Roman" w:eastAsia="Arial Unicode MS" w:hAnsi="Times New Roman" w:cs="Times New Roman"/>
          <w:sz w:val="22"/>
          <w:szCs w:val="22"/>
          <w:bdr w:val="none" w:sz="0" w:space="0" w:color="auto" w:frame="1"/>
        </w:rPr>
        <w:t xml:space="preserve"> Vytauto g. 105, Ukmergė</w:t>
      </w:r>
      <w:r w:rsidRPr="00FD4E55">
        <w:rPr>
          <w:rFonts w:ascii="Times New Roman" w:hAnsi="Times New Roman" w:cs="Times New Roman"/>
          <w:sz w:val="22"/>
          <w:szCs w:val="22"/>
        </w:rPr>
        <w:t xml:space="preserve">. Perkančioji organizacija </w:t>
      </w:r>
      <w:r w:rsidR="00885C61" w:rsidRPr="00FD4E55">
        <w:rPr>
          <w:rFonts w:ascii="Times New Roman" w:hAnsi="Times New Roman" w:cs="Times New Roman"/>
          <w:sz w:val="22"/>
          <w:szCs w:val="22"/>
        </w:rPr>
        <w:t>nėra</w:t>
      </w:r>
      <w:r w:rsidRPr="00FD4E55">
        <w:rPr>
          <w:rFonts w:ascii="Times New Roman" w:hAnsi="Times New Roman" w:cs="Times New Roman"/>
          <w:sz w:val="22"/>
          <w:szCs w:val="22"/>
        </w:rPr>
        <w:t xml:space="preserve"> PVM mokėtoja.</w:t>
      </w:r>
    </w:p>
    <w:p w14:paraId="348C55B1" w14:textId="50AF6E3A" w:rsidR="003C637A" w:rsidRPr="00D61B23" w:rsidRDefault="003C637A"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77777777" w:rsidR="00D24030" w:rsidRPr="00D61B23"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0B35B3A6" w14:textId="12B3D380" w:rsidR="00BF1C3F" w:rsidRPr="00D61B23" w:rsidRDefault="005E62F0"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rPr>
        <w:t xml:space="preserve">Atliekamas žaliasis pirkimas. </w:t>
      </w:r>
      <w:r w:rsidR="00BF1C3F" w:rsidRPr="00D61B23">
        <w:rPr>
          <w:rFonts w:ascii="Times New Roman" w:hAnsi="Times New Roman" w:cs="Times New Roman"/>
          <w:color w:val="000000"/>
          <w:sz w:val="22"/>
          <w:szCs w:val="22"/>
        </w:rPr>
        <w:t>Pirkimas vykdomas vadovaujantis</w:t>
      </w:r>
      <w:r w:rsidR="005B5DB1">
        <w:rPr>
          <w:rFonts w:ascii="Times New Roman" w:hAnsi="Times New Roman" w:cs="Times New Roman"/>
          <w:color w:val="000000"/>
          <w:sz w:val="22"/>
          <w:szCs w:val="22"/>
        </w:rPr>
        <w:t xml:space="preserve"> </w:t>
      </w:r>
      <w:r w:rsidR="005B5DB1" w:rsidRPr="005B5DB1">
        <w:rPr>
          <w:rFonts w:ascii="Times New Roman" w:hAnsi="Times New Roman" w:cs="Times New Roman"/>
          <w:color w:val="000000"/>
          <w:sz w:val="22"/>
          <w:szCs w:val="22"/>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w:t>
      </w:r>
      <w:r w:rsidR="00BF1C3F" w:rsidRPr="00D61B23">
        <w:rPr>
          <w:rFonts w:ascii="Times New Roman" w:hAnsi="Times New Roman" w:cs="Times New Roman"/>
          <w:color w:val="000000"/>
          <w:sz w:val="22"/>
          <w:szCs w:val="22"/>
        </w:rPr>
        <w:t xml:space="preserve"> 4.1. p</w:t>
      </w:r>
      <w:r w:rsidR="005B5DB1">
        <w:rPr>
          <w:rFonts w:ascii="Times New Roman" w:hAnsi="Times New Roman" w:cs="Times New Roman"/>
          <w:color w:val="000000"/>
          <w:sz w:val="22"/>
          <w:szCs w:val="22"/>
        </w:rPr>
        <w:t>apunkčiu</w:t>
      </w:r>
      <w:r w:rsidR="00BF1C3F" w:rsidRPr="00D61B23">
        <w:rPr>
          <w:rFonts w:ascii="Times New Roman" w:hAnsi="Times New Roman" w:cs="Times New Roman"/>
          <w:color w:val="000000"/>
          <w:sz w:val="22"/>
          <w:szCs w:val="22"/>
        </w:rPr>
        <w:t xml:space="preserve">. Aplinkos apsaugos kriterijai nustatyti </w:t>
      </w:r>
      <w:r w:rsidR="00BF1C3F" w:rsidRPr="00D61B23">
        <w:rPr>
          <w:rFonts w:ascii="Times New Roman" w:hAnsi="Times New Roman" w:cs="Times New Roman"/>
          <w:color w:val="2E74B5" w:themeColor="accent5" w:themeShade="BF"/>
          <w:sz w:val="22"/>
          <w:szCs w:val="22"/>
        </w:rPr>
        <w:t xml:space="preserve">pirkimo sąlygų </w:t>
      </w:r>
      <w:r w:rsidR="00A92848" w:rsidRPr="00D61B23">
        <w:rPr>
          <w:rFonts w:ascii="Times New Roman" w:hAnsi="Times New Roman" w:cs="Times New Roman"/>
          <w:color w:val="2E74B5" w:themeColor="accent5" w:themeShade="BF"/>
          <w:sz w:val="22"/>
          <w:szCs w:val="22"/>
        </w:rPr>
        <w:t>2</w:t>
      </w:r>
      <w:r w:rsidR="00BF1C3F" w:rsidRPr="00D61B23">
        <w:rPr>
          <w:rFonts w:ascii="Times New Roman" w:hAnsi="Times New Roman" w:cs="Times New Roman"/>
          <w:color w:val="2E74B5" w:themeColor="accent5" w:themeShade="BF"/>
          <w:sz w:val="22"/>
          <w:szCs w:val="22"/>
        </w:rPr>
        <w:t xml:space="preserve"> priede </w:t>
      </w:r>
      <w:r w:rsidR="00A92848" w:rsidRPr="00D61B23">
        <w:rPr>
          <w:rFonts w:ascii="Times New Roman" w:hAnsi="Times New Roman" w:cs="Times New Roman"/>
          <w:color w:val="2E74B5" w:themeColor="accent5" w:themeShade="BF"/>
          <w:sz w:val="22"/>
          <w:szCs w:val="22"/>
        </w:rPr>
        <w:t>„T</w:t>
      </w:r>
      <w:r w:rsidR="00BF1C3F" w:rsidRPr="00D61B23">
        <w:rPr>
          <w:rFonts w:ascii="Times New Roman" w:hAnsi="Times New Roman" w:cs="Times New Roman"/>
          <w:color w:val="2E74B5" w:themeColor="accent5" w:themeShade="BF"/>
          <w:sz w:val="22"/>
          <w:szCs w:val="22"/>
        </w:rPr>
        <w:t>echninė specifikacija“</w:t>
      </w:r>
      <w:r w:rsidR="00A92848" w:rsidRPr="00D61B23">
        <w:rPr>
          <w:rFonts w:ascii="Times New Roman" w:hAnsi="Times New Roman" w:cs="Times New Roman"/>
          <w:sz w:val="22"/>
          <w:szCs w:val="22"/>
        </w:rPr>
        <w:t>.</w:t>
      </w:r>
    </w:p>
    <w:p w14:paraId="1820105B" w14:textId="4656CE50" w:rsidR="005E0368" w:rsidRPr="00D61B23" w:rsidRDefault="00E32C8E"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eastAsia="Arial" w:hAnsi="Times New Roman" w:cs="Times New Roman"/>
          <w:sz w:val="22"/>
          <w:szCs w:val="22"/>
        </w:rPr>
        <w:t xml:space="preserve">Išankstinis skelbimas apie </w:t>
      </w:r>
      <w:r w:rsidR="007A68AD"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irkimą nebuvo paskelbtas</w:t>
      </w:r>
      <w:r w:rsidR="00D24030" w:rsidRPr="00D61B23">
        <w:rPr>
          <w:rFonts w:ascii="Times New Roman" w:eastAsia="Arial" w:hAnsi="Times New Roman" w:cs="Times New Roman"/>
          <w:sz w:val="22"/>
          <w:szCs w:val="22"/>
        </w:rPr>
        <w:t>.</w:t>
      </w:r>
    </w:p>
    <w:p w14:paraId="72EF28E7" w14:textId="2315D884" w:rsidR="00AF1430" w:rsidRPr="00D61B23"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lang w:eastAsia="en-US"/>
        </w:rPr>
        <w:t>P</w:t>
      </w:r>
      <w:r w:rsidR="00E32C8E" w:rsidRPr="00D61B23">
        <w:rPr>
          <w:rFonts w:ascii="Times New Roman" w:hAnsi="Times New Roman" w:cs="Times New Roman"/>
          <w:sz w:val="22"/>
          <w:szCs w:val="22"/>
          <w:lang w:eastAsia="en-US"/>
        </w:rPr>
        <w:t xml:space="preserve">irkime </w:t>
      </w:r>
      <w:r w:rsidR="00E32C8E" w:rsidRPr="00D61B23">
        <w:rPr>
          <w:rFonts w:ascii="Times New Roman" w:hAnsi="Times New Roman" w:cs="Times New Roman"/>
          <w:sz w:val="22"/>
          <w:szCs w:val="22"/>
        </w:rPr>
        <w:t xml:space="preserve"> </w:t>
      </w:r>
      <w:r w:rsidR="007A68AD" w:rsidRPr="00D61B23">
        <w:rPr>
          <w:rFonts w:ascii="Times New Roman" w:hAnsi="Times New Roman" w:cs="Times New Roman"/>
          <w:sz w:val="22"/>
          <w:szCs w:val="22"/>
        </w:rPr>
        <w:t>perkančioji organizacija</w:t>
      </w:r>
      <w:r w:rsidR="00E32C8E" w:rsidRPr="00D61B23">
        <w:rPr>
          <w:rFonts w:ascii="Times New Roman" w:hAnsi="Times New Roman" w:cs="Times New Roman"/>
          <w:sz w:val="22"/>
          <w:szCs w:val="22"/>
          <w:lang w:eastAsia="en-US"/>
        </w:rPr>
        <w:t xml:space="preserve"> nenumato skelbti pranešimo dėl savanoriško </w:t>
      </w:r>
      <w:r w:rsidR="00E32C8E" w:rsidRPr="00D61B23">
        <w:rPr>
          <w:rFonts w:ascii="Times New Roman" w:hAnsi="Times New Roman" w:cs="Times New Roman"/>
          <w:i/>
          <w:iCs/>
          <w:sz w:val="22"/>
          <w:szCs w:val="22"/>
          <w:lang w:eastAsia="en-US"/>
        </w:rPr>
        <w:t>ex ante</w:t>
      </w:r>
      <w:r w:rsidR="00E32C8E" w:rsidRPr="00D61B23">
        <w:rPr>
          <w:rFonts w:ascii="Times New Roman" w:hAnsi="Times New Roman" w:cs="Times New Roman"/>
          <w:sz w:val="22"/>
          <w:szCs w:val="22"/>
          <w:lang w:eastAsia="en-US"/>
        </w:rPr>
        <w:t xml:space="preserve"> skaidrumo.</w:t>
      </w:r>
    </w:p>
    <w:p w14:paraId="6C892C03" w14:textId="77777777" w:rsidR="005E0368" w:rsidRPr="00D61B23"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Pirkime neleidžia</w:t>
      </w:r>
      <w:r w:rsidR="00216820" w:rsidRPr="00D61B23">
        <w:rPr>
          <w:rFonts w:ascii="Times New Roman" w:hAnsi="Times New Roman" w:cs="Times New Roman"/>
          <w:sz w:val="22"/>
          <w:szCs w:val="22"/>
        </w:rPr>
        <w:t>ma</w:t>
      </w:r>
      <w:r w:rsidRPr="00D61B23">
        <w:rPr>
          <w:rFonts w:ascii="Times New Roman" w:hAnsi="Times New Roman" w:cs="Times New Roman"/>
          <w:sz w:val="22"/>
          <w:szCs w:val="22"/>
        </w:rPr>
        <w:t xml:space="preserve"> pateikti alternatyvių </w:t>
      </w:r>
      <w:r w:rsidR="00D27E76" w:rsidRPr="00D61B23">
        <w:rPr>
          <w:rFonts w:ascii="Times New Roman" w:hAnsi="Times New Roman" w:cs="Times New Roman"/>
          <w:sz w:val="22"/>
          <w:szCs w:val="22"/>
        </w:rPr>
        <w:t>p</w:t>
      </w:r>
      <w:r w:rsidRPr="00D61B23">
        <w:rPr>
          <w:rFonts w:ascii="Times New Roman" w:hAnsi="Times New Roman" w:cs="Times New Roman"/>
          <w:sz w:val="22"/>
          <w:szCs w:val="22"/>
        </w:rPr>
        <w:t xml:space="preserve">asiūlymų. </w:t>
      </w:r>
    </w:p>
    <w:p w14:paraId="1E4696E2" w14:textId="77777777" w:rsidR="00F450AA" w:rsidRPr="00D61B23"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eastAsia="Arial" w:hAnsi="Times New Roman" w:cs="Times New Roman"/>
          <w:sz w:val="22"/>
          <w:szCs w:val="22"/>
        </w:rPr>
        <w:t xml:space="preserve">Bendrosios </w:t>
      </w:r>
      <w:r w:rsidR="007E5F55" w:rsidRPr="00D61B23">
        <w:rPr>
          <w:rFonts w:ascii="Times New Roman" w:eastAsia="Arial" w:hAnsi="Times New Roman" w:cs="Times New Roman"/>
          <w:sz w:val="22"/>
          <w:szCs w:val="22"/>
        </w:rPr>
        <w:t xml:space="preserve">pirkimo </w:t>
      </w:r>
      <w:r w:rsidRPr="00D61B23">
        <w:rPr>
          <w:rFonts w:ascii="Times New Roman" w:eastAsia="Arial" w:hAnsi="Times New Roman" w:cs="Times New Roman"/>
          <w:sz w:val="22"/>
          <w:szCs w:val="22"/>
        </w:rPr>
        <w:t>sąlygos yra neatskiriama ši</w:t>
      </w:r>
      <w:r w:rsidR="00C07F25" w:rsidRPr="00D61B23">
        <w:rPr>
          <w:rFonts w:ascii="Times New Roman" w:eastAsia="Arial" w:hAnsi="Times New Roman" w:cs="Times New Roman"/>
          <w:sz w:val="22"/>
          <w:szCs w:val="22"/>
        </w:rPr>
        <w:t>ų</w:t>
      </w:r>
      <w:r w:rsidRPr="00D61B23">
        <w:rPr>
          <w:rFonts w:ascii="Times New Roman" w:eastAsia="Arial" w:hAnsi="Times New Roman" w:cs="Times New Roman"/>
          <w:sz w:val="22"/>
          <w:szCs w:val="22"/>
        </w:rPr>
        <w:t xml:space="preserve"> </w:t>
      </w:r>
      <w:r w:rsidR="00F4541C"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irkimo sąlygų dalis.</w:t>
      </w:r>
    </w:p>
    <w:p w14:paraId="1641FEF3" w14:textId="7AEAD6FD" w:rsidR="00F450AA" w:rsidRPr="00D61B23"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Perkančiosios organizacijos kontaktiniai asmenys:</w:t>
      </w:r>
    </w:p>
    <w:p w14:paraId="47E478C3" w14:textId="4D4A68F5" w:rsidR="00885C61" w:rsidRDefault="00F450AA" w:rsidP="00885C61">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pirkimo objektu – </w:t>
      </w:r>
      <w:r w:rsidR="00885C61" w:rsidRPr="00885C61">
        <w:rPr>
          <w:rFonts w:ascii="Times New Roman" w:hAnsi="Times New Roman" w:cs="Times New Roman"/>
          <w:sz w:val="22"/>
          <w:szCs w:val="22"/>
        </w:rPr>
        <w:t>VšĮ Ukmergės pirminės sveikatos priežiūros centras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Ūkio administratorius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Darius Leonavičius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Tel. Nr. +370 614 60322</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 xml:space="preserve">El. paštas </w:t>
      </w:r>
      <w:hyperlink r:id="rId12" w:history="1">
        <w:r w:rsidR="00885C61" w:rsidRPr="007E7578">
          <w:rPr>
            <w:rStyle w:val="Hipersaitas"/>
            <w:rFonts w:ascii="Times New Roman" w:hAnsi="Times New Roman" w:cs="Times New Roman"/>
            <w:sz w:val="22"/>
            <w:szCs w:val="22"/>
          </w:rPr>
          <w:t>dleonavicius@ukmergespspc.lt</w:t>
        </w:r>
      </w:hyperlink>
      <w:r w:rsidR="00885C61">
        <w:rPr>
          <w:rFonts w:ascii="Times New Roman" w:hAnsi="Times New Roman" w:cs="Times New Roman"/>
          <w:sz w:val="22"/>
          <w:szCs w:val="22"/>
        </w:rPr>
        <w:t xml:space="preserve">; </w:t>
      </w:r>
    </w:p>
    <w:p w14:paraId="19DE716C" w14:textId="6E89C161" w:rsidR="00885C61" w:rsidRDefault="00F450AA" w:rsidP="00885C61">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viešųjų pirkimų procedūromis, pirkimo sąlygų reikalavimais – </w:t>
      </w:r>
      <w:r w:rsidR="00885C61" w:rsidRPr="00885C61">
        <w:rPr>
          <w:rFonts w:ascii="Times New Roman" w:hAnsi="Times New Roman" w:cs="Times New Roman"/>
          <w:sz w:val="22"/>
          <w:szCs w:val="22"/>
        </w:rPr>
        <w:t>VšĮ Ukmergės pirminės sveikatos priežiūros centras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Teisininkė, viešųjų pirkimų specialistė</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Vaida Baltaduonienė</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Tel. Nr. +370 340 65125</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El. paštas: vbaltaduoniene@ukmergespspc.lt</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7738047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793ADCC2" w14:textId="737C3AF7" w:rsidR="003E1402" w:rsidRPr="003E1402" w:rsidRDefault="00E365D8" w:rsidP="003E1402">
      <w:pPr>
        <w:pStyle w:val="Betarp"/>
        <w:numPr>
          <w:ilvl w:val="1"/>
          <w:numId w:val="7"/>
        </w:numPr>
        <w:ind w:firstLine="207"/>
        <w:contextualSpacing/>
        <w:jc w:val="both"/>
        <w:rPr>
          <w:rFonts w:ascii="Times New Roman" w:eastAsia="Calibri" w:hAnsi="Times New Roman" w:cs="Times New Roman"/>
          <w:color w:val="000000" w:themeColor="text1"/>
          <w:sz w:val="22"/>
          <w:szCs w:val="22"/>
        </w:rPr>
      </w:pPr>
      <w:r w:rsidRPr="003E1402">
        <w:rPr>
          <w:rFonts w:ascii="Times New Roman" w:hAnsi="Times New Roman" w:cs="Times New Roman"/>
          <w:sz w:val="22"/>
          <w:szCs w:val="22"/>
        </w:rPr>
        <w:t xml:space="preserve">Perkančioji organizacija </w:t>
      </w:r>
      <w:r w:rsidRPr="003E1402">
        <w:rPr>
          <w:rFonts w:ascii="Times New Roman" w:eastAsia="Calibri" w:hAnsi="Times New Roman" w:cs="Times New Roman"/>
          <w:color w:val="000000" w:themeColor="text1"/>
          <w:sz w:val="22"/>
          <w:szCs w:val="22"/>
        </w:rPr>
        <w:t xml:space="preserve">numato įsigyti </w:t>
      </w:r>
      <w:r w:rsidR="00764C52" w:rsidRPr="00764C52">
        <w:rPr>
          <w:rFonts w:ascii="Times New Roman" w:eastAsia="Calibri" w:hAnsi="Times New Roman" w:cs="Times New Roman"/>
          <w:b/>
          <w:bCs/>
          <w:color w:val="000000" w:themeColor="text1"/>
          <w:sz w:val="22"/>
          <w:szCs w:val="22"/>
        </w:rPr>
        <w:t>vieną</w:t>
      </w:r>
      <w:r w:rsidR="003E1402">
        <w:rPr>
          <w:rFonts w:ascii="Times New Roman" w:eastAsia="Calibri" w:hAnsi="Times New Roman" w:cs="Times New Roman"/>
          <w:b/>
          <w:bCs/>
          <w:color w:val="000000" w:themeColor="text1"/>
          <w:sz w:val="22"/>
          <w:szCs w:val="22"/>
        </w:rPr>
        <w:t xml:space="preserve"> </w:t>
      </w:r>
      <w:r w:rsidRPr="003E1402">
        <w:rPr>
          <w:rFonts w:ascii="Times New Roman" w:hAnsi="Times New Roman" w:cs="Times New Roman"/>
          <w:b/>
          <w:bCs/>
          <w:sz w:val="22"/>
          <w:szCs w:val="22"/>
        </w:rPr>
        <w:t>elektromobil</w:t>
      </w:r>
      <w:r w:rsidR="00764C52">
        <w:rPr>
          <w:rFonts w:ascii="Times New Roman" w:hAnsi="Times New Roman" w:cs="Times New Roman"/>
          <w:b/>
          <w:bCs/>
          <w:sz w:val="22"/>
          <w:szCs w:val="22"/>
        </w:rPr>
        <w:t>į</w:t>
      </w:r>
      <w:r w:rsidR="00885C61" w:rsidRPr="003E1402">
        <w:rPr>
          <w:rFonts w:ascii="Times New Roman" w:hAnsi="Times New Roman" w:cs="Times New Roman"/>
          <w:b/>
          <w:bCs/>
          <w:sz w:val="22"/>
          <w:szCs w:val="22"/>
        </w:rPr>
        <w:t xml:space="preserve">.  </w:t>
      </w:r>
      <w:r w:rsidR="00764C52">
        <w:rPr>
          <w:rFonts w:ascii="Times New Roman" w:hAnsi="Times New Roman" w:cs="Times New Roman"/>
          <w:b/>
          <w:bCs/>
          <w:sz w:val="22"/>
          <w:szCs w:val="22"/>
        </w:rPr>
        <w:t>A</w:t>
      </w:r>
      <w:r w:rsidR="00885C61" w:rsidRPr="003E1402">
        <w:rPr>
          <w:rFonts w:ascii="Times New Roman" w:hAnsi="Times New Roman" w:cs="Times New Roman"/>
          <w:b/>
          <w:bCs/>
          <w:sz w:val="22"/>
          <w:szCs w:val="22"/>
        </w:rPr>
        <w:t>utomobilis bus perkamas</w:t>
      </w:r>
      <w:r w:rsidR="003E1402" w:rsidRPr="003E1402">
        <w:rPr>
          <w:rFonts w:ascii="Times New Roman" w:hAnsi="Times New Roman" w:cs="Times New Roman"/>
          <w:b/>
          <w:bCs/>
          <w:sz w:val="22"/>
          <w:szCs w:val="22"/>
        </w:rPr>
        <w:t xml:space="preserve"> įgyvendinant </w:t>
      </w:r>
      <w:bookmarkStart w:id="7" w:name="_Hlk179891762"/>
      <w:r w:rsidR="003E1402" w:rsidRPr="003E1402">
        <w:rPr>
          <w:rFonts w:ascii="Times New Roman" w:eastAsia="Calibri" w:hAnsi="Times New Roman" w:cs="Times New Roman"/>
          <w:color w:val="000000" w:themeColor="text1"/>
          <w:sz w:val="22"/>
          <w:szCs w:val="22"/>
        </w:rPr>
        <w:t>projekto „</w:t>
      </w:r>
      <w:r w:rsidR="00764C52">
        <w:rPr>
          <w:rFonts w:ascii="Times New Roman" w:eastAsia="Calibri" w:hAnsi="Times New Roman" w:cs="Times New Roman"/>
          <w:color w:val="000000" w:themeColor="text1"/>
          <w:sz w:val="22"/>
          <w:szCs w:val="22"/>
        </w:rPr>
        <w:t xml:space="preserve">Ambulatorinių slaugos paslaugų namuose plėtra Ukmergės rajone. Nr. 20-508-P-0001 </w:t>
      </w:r>
      <w:r w:rsidR="003E1402">
        <w:rPr>
          <w:rFonts w:ascii="Times New Roman" w:eastAsia="Calibri" w:hAnsi="Times New Roman" w:cs="Times New Roman"/>
          <w:color w:val="000000" w:themeColor="text1"/>
          <w:sz w:val="22"/>
          <w:szCs w:val="22"/>
        </w:rPr>
        <w:t xml:space="preserve">veiklas. </w:t>
      </w:r>
      <w:bookmarkEnd w:id="7"/>
    </w:p>
    <w:p w14:paraId="117AA77C" w14:textId="4D9BBED0"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15D2B21C" w14:textId="39E52F0C"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Tiekėjo įsipareigojimų įvykdymo vieta yra</w:t>
      </w:r>
      <w:r w:rsidR="003E1402">
        <w:rPr>
          <w:rFonts w:ascii="Times New Roman" w:hAnsi="Times New Roman" w:cs="Times New Roman"/>
          <w:sz w:val="22"/>
          <w:szCs w:val="22"/>
        </w:rPr>
        <w:t xml:space="preserve"> VšĮ Ukmergės pirminės sveikatos priežiūros centras, adresas Vytauto g. 105, Ukmergė.</w:t>
      </w:r>
    </w:p>
    <w:p w14:paraId="3D80CA24" w14:textId="3AF354DE"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eastAsia="Calibri" w:hAnsi="Times New Roman" w:cs="Times New Roman"/>
          <w:color w:val="000000" w:themeColor="text1"/>
          <w:sz w:val="22"/>
          <w:szCs w:val="22"/>
        </w:rPr>
        <w:t xml:space="preserve">Prekės pristatymo terminas – prekė turi būti pristatyta </w:t>
      </w:r>
      <w:r w:rsidR="009B00D4" w:rsidRPr="000E014A">
        <w:rPr>
          <w:rFonts w:ascii="Times New Roman" w:eastAsia="Calibri" w:hAnsi="Times New Roman" w:cs="Times New Roman"/>
          <w:color w:val="000000" w:themeColor="text1"/>
          <w:sz w:val="22"/>
          <w:szCs w:val="22"/>
        </w:rPr>
        <w:t>ne</w:t>
      </w:r>
      <w:r w:rsidR="00AF143E" w:rsidRPr="000E014A">
        <w:rPr>
          <w:rFonts w:ascii="Times New Roman" w:eastAsia="Calibri" w:hAnsi="Times New Roman" w:cs="Times New Roman"/>
          <w:color w:val="000000" w:themeColor="text1"/>
          <w:sz w:val="22"/>
          <w:szCs w:val="22"/>
        </w:rPr>
        <w:t xml:space="preserve"> </w:t>
      </w:r>
      <w:r w:rsidR="009B00D4" w:rsidRPr="000E014A">
        <w:rPr>
          <w:rFonts w:ascii="Times New Roman" w:eastAsia="Calibri" w:hAnsi="Times New Roman" w:cs="Times New Roman"/>
          <w:color w:val="000000" w:themeColor="text1"/>
          <w:sz w:val="22"/>
          <w:szCs w:val="22"/>
        </w:rPr>
        <w:t xml:space="preserve">ilgiau kaip </w:t>
      </w:r>
      <w:r w:rsidRPr="000E014A">
        <w:rPr>
          <w:rFonts w:ascii="Times New Roman" w:eastAsia="Calibri" w:hAnsi="Times New Roman" w:cs="Times New Roman"/>
          <w:color w:val="000000" w:themeColor="text1"/>
          <w:sz w:val="22"/>
          <w:szCs w:val="22"/>
        </w:rPr>
        <w:t xml:space="preserve">per </w:t>
      </w:r>
      <w:r w:rsidR="00764C52">
        <w:rPr>
          <w:rFonts w:ascii="Times New Roman" w:eastAsia="Calibri" w:hAnsi="Times New Roman" w:cs="Times New Roman"/>
          <w:color w:val="000000" w:themeColor="text1"/>
          <w:sz w:val="22"/>
          <w:szCs w:val="22"/>
        </w:rPr>
        <w:t>5</w:t>
      </w:r>
      <w:r w:rsidRPr="000E014A">
        <w:rPr>
          <w:rFonts w:ascii="Times New Roman" w:eastAsia="Calibri" w:hAnsi="Times New Roman" w:cs="Times New Roman"/>
          <w:color w:val="000000" w:themeColor="text1"/>
          <w:sz w:val="22"/>
          <w:szCs w:val="22"/>
        </w:rPr>
        <w:t xml:space="preserve"> (</w:t>
      </w:r>
      <w:r w:rsidR="00764C52">
        <w:rPr>
          <w:rFonts w:ascii="Times New Roman" w:eastAsia="Calibri" w:hAnsi="Times New Roman" w:cs="Times New Roman"/>
          <w:color w:val="000000" w:themeColor="text1"/>
          <w:sz w:val="22"/>
          <w:szCs w:val="22"/>
        </w:rPr>
        <w:t>penkis</w:t>
      </w:r>
      <w:r w:rsidRPr="000E014A">
        <w:rPr>
          <w:rFonts w:ascii="Times New Roman" w:eastAsia="Calibri" w:hAnsi="Times New Roman" w:cs="Times New Roman"/>
          <w:color w:val="000000" w:themeColor="text1"/>
          <w:sz w:val="22"/>
          <w:szCs w:val="22"/>
        </w:rPr>
        <w:t>) mėnesi</w:t>
      </w:r>
      <w:r w:rsidR="00764C52">
        <w:rPr>
          <w:rFonts w:ascii="Times New Roman" w:eastAsia="Calibri" w:hAnsi="Times New Roman" w:cs="Times New Roman"/>
          <w:color w:val="000000" w:themeColor="text1"/>
          <w:sz w:val="22"/>
          <w:szCs w:val="22"/>
        </w:rPr>
        <w:t>us</w:t>
      </w:r>
      <w:r w:rsidRPr="000E014A">
        <w:rPr>
          <w:rFonts w:ascii="Times New Roman" w:eastAsia="Calibri" w:hAnsi="Times New Roman" w:cs="Times New Roman"/>
          <w:color w:val="000000" w:themeColor="text1"/>
          <w:sz w:val="22"/>
          <w:szCs w:val="22"/>
        </w:rPr>
        <w:t xml:space="preserve"> nuo sutarties įsigaliojimo dienos. Pristatymo terminas negalės būti pratęstas.</w:t>
      </w:r>
    </w:p>
    <w:p w14:paraId="745FE91D" w14:textId="3DEF353E" w:rsidR="005E0368" w:rsidRPr="000E014A" w:rsidRDefault="00B41C66">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12C50">
        <w:rPr>
          <w:rFonts w:ascii="Times New Roman" w:hAnsi="Times New Roman" w:cs="Times New Roman"/>
          <w:b/>
          <w:bCs/>
          <w:sz w:val="22"/>
          <w:szCs w:val="22"/>
        </w:rPr>
        <w:t xml:space="preserve">Pirkimo objektas </w:t>
      </w:r>
      <w:r w:rsidR="00764C52">
        <w:rPr>
          <w:rFonts w:ascii="Times New Roman" w:hAnsi="Times New Roman" w:cs="Times New Roman"/>
          <w:b/>
          <w:bCs/>
          <w:sz w:val="22"/>
          <w:szCs w:val="22"/>
        </w:rPr>
        <w:t>ne</w:t>
      </w:r>
      <w:r w:rsidR="00012C50" w:rsidRPr="00012C50">
        <w:rPr>
          <w:rFonts w:ascii="Times New Roman" w:hAnsi="Times New Roman" w:cs="Times New Roman"/>
          <w:b/>
          <w:bCs/>
          <w:sz w:val="22"/>
          <w:szCs w:val="22"/>
        </w:rPr>
        <w:t xml:space="preserve">skaidomas </w:t>
      </w:r>
      <w:r w:rsidRPr="00012C50">
        <w:rPr>
          <w:rFonts w:ascii="Times New Roman" w:hAnsi="Times New Roman" w:cs="Times New Roman"/>
          <w:b/>
          <w:bCs/>
          <w:sz w:val="22"/>
          <w:szCs w:val="22"/>
        </w:rPr>
        <w:t>į</w:t>
      </w:r>
      <w:r w:rsidR="00012C50" w:rsidRPr="00012C50">
        <w:rPr>
          <w:rFonts w:ascii="Times New Roman" w:hAnsi="Times New Roman" w:cs="Times New Roman"/>
          <w:b/>
          <w:bCs/>
          <w:sz w:val="22"/>
          <w:szCs w:val="22"/>
        </w:rPr>
        <w:t xml:space="preserve"> </w:t>
      </w:r>
      <w:r w:rsidRPr="00012C50">
        <w:rPr>
          <w:rFonts w:ascii="Times New Roman" w:hAnsi="Times New Roman" w:cs="Times New Roman"/>
          <w:b/>
          <w:bCs/>
          <w:sz w:val="22"/>
          <w:szCs w:val="22"/>
        </w:rPr>
        <w:t>dalis</w:t>
      </w:r>
      <w:r w:rsidRPr="000E014A">
        <w:rPr>
          <w:rFonts w:ascii="Times New Roman" w:hAnsi="Times New Roman" w:cs="Times New Roman"/>
          <w:sz w:val="22"/>
          <w:szCs w:val="22"/>
        </w:rPr>
        <w:t>.</w:t>
      </w:r>
      <w:r w:rsidR="001201E3">
        <w:rPr>
          <w:rFonts w:ascii="Times New Roman" w:hAnsi="Times New Roman" w:cs="Times New Roman"/>
          <w:sz w:val="22"/>
          <w:szCs w:val="22"/>
        </w:rPr>
        <w:t xml:space="preserve"> </w:t>
      </w:r>
      <w:r w:rsidR="007554D6" w:rsidRPr="000E014A">
        <w:rPr>
          <w:rFonts w:ascii="Times New Roman" w:hAnsi="Times New Roman" w:cs="Times New Roman"/>
          <w:sz w:val="22"/>
          <w:szCs w:val="22"/>
        </w:rPr>
        <w:t xml:space="preserve">Pirkimo apimtys, reikalavimai ir techninė specifikacija apibrėžti </w:t>
      </w:r>
      <w:r w:rsidR="007204DB" w:rsidRPr="000E014A">
        <w:rPr>
          <w:rFonts w:ascii="Times New Roman" w:hAnsi="Times New Roman" w:cs="Times New Roman"/>
          <w:sz w:val="22"/>
          <w:szCs w:val="22"/>
        </w:rPr>
        <w:t xml:space="preserve">specialiųjų </w:t>
      </w:r>
      <w:r w:rsidR="007554D6" w:rsidRPr="000E014A">
        <w:rPr>
          <w:rFonts w:ascii="Times New Roman" w:hAnsi="Times New Roman" w:cs="Times New Roman"/>
          <w:sz w:val="22"/>
          <w:szCs w:val="22"/>
        </w:rPr>
        <w:t xml:space="preserve">pirkimo </w:t>
      </w:r>
      <w:r w:rsidR="007554D6" w:rsidRPr="000E014A">
        <w:rPr>
          <w:rFonts w:ascii="Times New Roman" w:hAnsi="Times New Roman" w:cs="Times New Roman"/>
          <w:color w:val="000000" w:themeColor="text1"/>
          <w:sz w:val="22"/>
          <w:szCs w:val="22"/>
        </w:rPr>
        <w:t xml:space="preserve">sąlygų </w:t>
      </w:r>
      <w:r w:rsidR="005E0368" w:rsidRPr="000E014A">
        <w:rPr>
          <w:rFonts w:ascii="Times New Roman" w:hAnsi="Times New Roman" w:cs="Times New Roman"/>
          <w:color w:val="4472C4" w:themeColor="accent1"/>
          <w:sz w:val="22"/>
          <w:szCs w:val="22"/>
        </w:rPr>
        <w:t>2 priede „Techninė specifikacija“</w:t>
      </w:r>
      <w:r w:rsidR="0007442F">
        <w:rPr>
          <w:rFonts w:ascii="Times New Roman" w:hAnsi="Times New Roman" w:cs="Times New Roman"/>
          <w:color w:val="4472C4" w:themeColor="accent1"/>
          <w:sz w:val="22"/>
          <w:szCs w:val="22"/>
        </w:rPr>
        <w:t xml:space="preserve"> (taikomi abiem pirkimo dalims)</w:t>
      </w:r>
      <w:r w:rsidR="00E365D8" w:rsidRPr="000E014A">
        <w:rPr>
          <w:rFonts w:ascii="Times New Roman" w:hAnsi="Times New Roman" w:cs="Times New Roman"/>
          <w:sz w:val="22"/>
          <w:szCs w:val="22"/>
        </w:rPr>
        <w:t>.</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8" w:name="_Hlk175296697"/>
      <w:r w:rsidR="00CD5459" w:rsidRPr="00D61B23">
        <w:rPr>
          <w:rFonts w:ascii="Times New Roman" w:hAnsi="Times New Roman" w:cs="Times New Roman"/>
          <w:sz w:val="22"/>
          <w:szCs w:val="22"/>
        </w:rPr>
        <w:t>gamyba, sertifikatai, standartai, protokolai</w:t>
      </w:r>
      <w:bookmarkEnd w:id="8"/>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D61B23">
        <w:rPr>
          <w:rFonts w:ascii="Times New Roman" w:hAnsi="Times New Roman" w:cs="Times New Roman"/>
          <w:color w:val="000000"/>
          <w:sz w:val="22"/>
          <w:szCs w:val="22"/>
        </w:rPr>
        <w:lastRenderedPageBreak/>
        <w:t>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77380474"/>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77380475"/>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17"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17"/>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18" w:name="_Toc17738047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7738047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w:t>
      </w:r>
      <w:r w:rsidR="0048587E" w:rsidRPr="00D61B23">
        <w:rPr>
          <w:rFonts w:ascii="Times New Roman" w:hAnsi="Times New Roman" w:cs="Times New Roman"/>
          <w:sz w:val="22"/>
          <w:szCs w:val="22"/>
        </w:rPr>
        <w:lastRenderedPageBreak/>
        <w:t>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7738047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7738047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37" w:name="_Ref39667303"/>
      <w:bookmarkStart w:id="38" w:name="_Ref39667308"/>
      <w:bookmarkStart w:id="39" w:name="_Toc17738048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0"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0"/>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145F8FE1"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konkrečiais siūlomos įrangos parametrais. Jeigu bus palikta nekonkreti reikšmė, pvz: </w:t>
      </w:r>
      <w:r w:rsidRPr="00DD79E6">
        <w:rPr>
          <w:rFonts w:ascii="Times New Roman" w:eastAsia="Calibri" w:hAnsi="Times New Roman" w:cs="Times New Roman"/>
          <w:b/>
          <w:bCs/>
          <w:i/>
          <w:iCs/>
          <w:sz w:val="22"/>
          <w:szCs w:val="22"/>
        </w:rPr>
        <w:t>ne mažiau, ne daugiau, ne siauresnė  ar pan</w:t>
      </w:r>
      <w:r w:rsidRPr="00DD79E6">
        <w:rPr>
          <w:rFonts w:ascii="Times New Roman" w:eastAsia="Calibri" w:hAnsi="Times New Roman" w:cs="Times New Roman"/>
          <w:b/>
          <w:bCs/>
          <w:sz w:val="22"/>
          <w:szCs w:val="22"/>
        </w:rPr>
        <w:t>. pasiūlymo forma laikoma užpildyta netinkamai</w:t>
      </w:r>
      <w:r w:rsidR="00DD79E6" w:rsidRPr="00DD79E6">
        <w:rPr>
          <w:rFonts w:ascii="Times New Roman" w:eastAsia="Calibri" w:hAnsi="Times New Roman" w:cs="Times New Roman"/>
          <w:b/>
          <w:bCs/>
          <w:sz w:val="22"/>
          <w:szCs w:val="22"/>
        </w:rPr>
        <w:t xml:space="preserve"> ir </w:t>
      </w:r>
      <w:r w:rsidR="00DD79E6" w:rsidRPr="00764C52">
        <w:rPr>
          <w:rFonts w:ascii="Times New Roman" w:eastAsia="Calibri" w:hAnsi="Times New Roman" w:cs="Times New Roman"/>
          <w:b/>
          <w:bCs/>
          <w:sz w:val="22"/>
          <w:szCs w:val="22"/>
          <w:u w:val="single"/>
        </w:rPr>
        <w:t>pasiūlymas bus atmestas</w:t>
      </w:r>
      <w:r w:rsidRPr="00DD79E6">
        <w:rPr>
          <w:rFonts w:ascii="Times New Roman" w:eastAsia="Calibri" w:hAnsi="Times New Roman" w:cs="Times New Roman"/>
          <w:b/>
          <w:bCs/>
          <w:sz w:val="22"/>
          <w:szCs w:val="22"/>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77380481"/>
      <w:r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4" w:name="_Toc177380482"/>
      <w:bookmarkEnd w:id="3"/>
      <w:r w:rsidRPr="005C1E12">
        <w:t>P</w:t>
      </w:r>
      <w:r w:rsidR="008F59C5" w:rsidRPr="005C1E12">
        <w:t>irkimo sąlygų 1 priedas „Terminai“</w:t>
      </w:r>
      <w:bookmarkEnd w:id="44"/>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tcMar>
              <w:top w:w="0" w:type="dxa"/>
              <w:left w:w="108" w:type="dxa"/>
              <w:bottom w:w="0" w:type="dxa"/>
              <w:right w:w="108" w:type="dxa"/>
            </w:tcMar>
          </w:tcPr>
          <w:p w14:paraId="1D2814F3" w14:textId="120637A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tcMar>
              <w:top w:w="0" w:type="dxa"/>
              <w:left w:w="108" w:type="dxa"/>
              <w:bottom w:w="0" w:type="dxa"/>
              <w:right w:w="108" w:type="dxa"/>
            </w:tcMar>
          </w:tcPr>
          <w:p w14:paraId="6C70187E" w14:textId="13927C62"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Pradedamas ne anksčiau nei po 45 minučių po pasiūlymų pateikimo termino pabaigos</w:t>
            </w:r>
          </w:p>
        </w:tc>
        <w:tc>
          <w:tcPr>
            <w:tcW w:w="2954" w:type="dxa"/>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tcMar>
              <w:top w:w="0" w:type="dxa"/>
              <w:left w:w="108" w:type="dxa"/>
              <w:bottom w:w="0" w:type="dxa"/>
              <w:right w:w="108" w:type="dxa"/>
            </w:tcMar>
          </w:tcPr>
          <w:p w14:paraId="0BF18051" w14:textId="75BA663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E5A0845"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tcMar>
              <w:top w:w="0" w:type="dxa"/>
              <w:left w:w="108" w:type="dxa"/>
              <w:bottom w:w="0" w:type="dxa"/>
              <w:right w:w="108" w:type="dxa"/>
            </w:tcMar>
          </w:tcPr>
          <w:p w14:paraId="5A3E2C4C" w14:textId="033C7E4A"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43AEEDB"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tcMar>
              <w:top w:w="0" w:type="dxa"/>
              <w:left w:w="108" w:type="dxa"/>
              <w:bottom w:w="0" w:type="dxa"/>
              <w:right w:w="108" w:type="dxa"/>
            </w:tcMar>
          </w:tcPr>
          <w:p w14:paraId="63314DF2" w14:textId="5548A91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tcMar>
              <w:top w:w="0" w:type="dxa"/>
              <w:left w:w="108" w:type="dxa"/>
              <w:bottom w:w="0" w:type="dxa"/>
              <w:right w:w="108" w:type="dxa"/>
            </w:tcMar>
          </w:tcPr>
          <w:p w14:paraId="0C5D727C" w14:textId="097AAFC5"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tcMar>
              <w:top w:w="0" w:type="dxa"/>
              <w:left w:w="108" w:type="dxa"/>
              <w:bottom w:w="0" w:type="dxa"/>
              <w:right w:w="108" w:type="dxa"/>
            </w:tcMar>
          </w:tcPr>
          <w:p w14:paraId="7834A329" w14:textId="7DD7B5EE"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tcMar>
              <w:top w:w="0" w:type="dxa"/>
              <w:left w:w="108" w:type="dxa"/>
              <w:bottom w:w="0" w:type="dxa"/>
              <w:right w:w="108" w:type="dxa"/>
            </w:tcMar>
          </w:tcPr>
          <w:p w14:paraId="204C0E52" w14:textId="1B708D3D"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tcMar>
              <w:top w:w="0" w:type="dxa"/>
              <w:left w:w="108" w:type="dxa"/>
              <w:bottom w:w="0" w:type="dxa"/>
              <w:right w:w="108" w:type="dxa"/>
            </w:tcMar>
          </w:tcPr>
          <w:p w14:paraId="0CCD490C" w14:textId="1C5F854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tcMar>
              <w:top w:w="0" w:type="dxa"/>
              <w:left w:w="108" w:type="dxa"/>
              <w:bottom w:w="0" w:type="dxa"/>
              <w:right w:w="108" w:type="dxa"/>
            </w:tcMar>
          </w:tcPr>
          <w:p w14:paraId="539F7958" w14:textId="226D3FF6"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tcMar>
              <w:top w:w="0" w:type="dxa"/>
              <w:left w:w="108" w:type="dxa"/>
              <w:bottom w:w="0" w:type="dxa"/>
              <w:right w:w="108" w:type="dxa"/>
            </w:tcMar>
          </w:tcPr>
          <w:p w14:paraId="5B414F03" w14:textId="2549B1D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tcMar>
              <w:top w:w="0" w:type="dxa"/>
              <w:left w:w="108" w:type="dxa"/>
              <w:bottom w:w="0" w:type="dxa"/>
              <w:right w:w="108" w:type="dxa"/>
            </w:tcMar>
          </w:tcPr>
          <w:p w14:paraId="7986B22C" w14:textId="28A1D23B"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tcMar>
              <w:top w:w="0" w:type="dxa"/>
              <w:left w:w="108" w:type="dxa"/>
              <w:bottom w:w="0" w:type="dxa"/>
              <w:right w:w="108" w:type="dxa"/>
            </w:tcMar>
          </w:tcPr>
          <w:p w14:paraId="715DBD55" w14:textId="53D9A072"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tcMar>
              <w:top w:w="0" w:type="dxa"/>
              <w:left w:w="108" w:type="dxa"/>
              <w:bottom w:w="0" w:type="dxa"/>
              <w:right w:w="108" w:type="dxa"/>
            </w:tcMar>
          </w:tcPr>
          <w:p w14:paraId="50E0821F" w14:textId="51531F71"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D61B23" w:rsidRDefault="00774AA5" w:rsidP="00436F4E">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p>
          <w:p w14:paraId="382D24E4" w14:textId="77777777" w:rsidR="00D65C16" w:rsidRPr="00D61B23" w:rsidRDefault="00D65C16" w:rsidP="00436F4E">
            <w:pPr>
              <w:spacing w:after="0" w:line="240" w:lineRule="auto"/>
              <w:rPr>
                <w:rFonts w:ascii="Times New Roman" w:hAnsi="Times New Roman" w:cs="Times New Roman"/>
                <w:sz w:val="22"/>
                <w:szCs w:val="22"/>
              </w:rPr>
            </w:pPr>
          </w:p>
          <w:p w14:paraId="38F150E0" w14:textId="091326A3" w:rsidR="006C7941"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 dienos, jei VPĮ nenumato reikalavimo raštu informuoti tiekėjus apie </w:t>
            </w:r>
            <w:r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tcMar>
              <w:top w:w="0" w:type="dxa"/>
              <w:left w:w="108" w:type="dxa"/>
              <w:bottom w:w="0" w:type="dxa"/>
              <w:right w:w="108" w:type="dxa"/>
            </w:tcMar>
          </w:tcPr>
          <w:p w14:paraId="3FCD8BCC" w14:textId="19D85D5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tcMar>
              <w:top w:w="0" w:type="dxa"/>
              <w:left w:w="108" w:type="dxa"/>
              <w:bottom w:w="0" w:type="dxa"/>
              <w:right w:w="108" w:type="dxa"/>
            </w:tcMar>
          </w:tcPr>
          <w:p w14:paraId="18CCF556" w14:textId="1FABF3A4"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w:t>
            </w:r>
            <w:r w:rsidRPr="00D61B23">
              <w:rPr>
                <w:rFonts w:ascii="Times New Roman" w:hAnsi="Times New Roman" w:cs="Times New Roman"/>
                <w:bCs/>
                <w:sz w:val="22"/>
                <w:szCs w:val="22"/>
              </w:rPr>
              <w:lastRenderedPageBreak/>
              <w:t>(išskyrus ieškinį dėl 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tcMar>
              <w:top w:w="0" w:type="dxa"/>
              <w:left w:w="108" w:type="dxa"/>
              <w:bottom w:w="0" w:type="dxa"/>
              <w:right w:w="108" w:type="dxa"/>
            </w:tcMar>
          </w:tcPr>
          <w:p w14:paraId="3EE38EA3" w14:textId="7B1FEB4A"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tcMar>
              <w:top w:w="0" w:type="dxa"/>
              <w:left w:w="108" w:type="dxa"/>
              <w:bottom w:w="0" w:type="dxa"/>
              <w:right w:w="108" w:type="dxa"/>
            </w:tcMar>
          </w:tcPr>
          <w:p w14:paraId="5A1CA8A8" w14:textId="77777777" w:rsidR="00F50C57" w:rsidRPr="00D61B23"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45" w:name="_Ref38539939"/>
      <w:bookmarkStart w:id="46" w:name="_Ref38541068"/>
      <w:bookmarkStart w:id="47" w:name="_Ref38885053"/>
      <w:bookmarkStart w:id="48" w:name="_Ref38899023"/>
      <w:bookmarkStart w:id="49" w:name="_Toc177380483"/>
      <w:r w:rsidRPr="00064A41">
        <w:lastRenderedPageBreak/>
        <w:t xml:space="preserve">Pirkimo sąlygų </w:t>
      </w:r>
      <w:r w:rsidR="005F0B78" w:rsidRPr="00064A41">
        <w:t>2</w:t>
      </w:r>
      <w:r w:rsidRPr="00064A41">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D5ADA40" w14:textId="3BB84F67" w:rsidR="004B4EFF" w:rsidRDefault="0042151D" w:rsidP="000A2C66">
      <w:pPr>
        <w:pStyle w:val="Paantrat"/>
        <w:spacing w:after="0" w:line="240" w:lineRule="auto"/>
        <w:jc w:val="center"/>
      </w:pPr>
      <w:r w:rsidRPr="00F0149B">
        <w:t>ELEKTROMOBILI</w:t>
      </w:r>
      <w:r w:rsidR="0007442F">
        <w:t xml:space="preserve">Ų </w:t>
      </w:r>
      <w:r w:rsidR="007751BA">
        <w:t>TECHNINĖ SPECIFIKACIJA</w:t>
      </w:r>
      <w:r w:rsidRPr="00F0149B">
        <w:t xml:space="preserve"> </w:t>
      </w:r>
    </w:p>
    <w:p w14:paraId="0B9B9FEA" w14:textId="77777777" w:rsidR="0007442F" w:rsidRDefault="0007442F" w:rsidP="0007442F"/>
    <w:p w14:paraId="5C043A80" w14:textId="77777777" w:rsidR="00764C52" w:rsidRDefault="00764C52" w:rsidP="0007442F"/>
    <w:p w14:paraId="7EE5F42E" w14:textId="35C7C3C6" w:rsidR="00764C52" w:rsidRPr="00764C52" w:rsidRDefault="00764C52" w:rsidP="00764C52">
      <w:pPr>
        <w:shd w:val="clear" w:color="auto" w:fill="FFFFFF"/>
        <w:spacing w:after="0" w:line="240" w:lineRule="auto"/>
        <w:jc w:val="center"/>
        <w:rPr>
          <w:rFonts w:ascii="Times New Roman" w:eastAsia="Calibri" w:hAnsi="Times New Roman" w:cs="Times New Roman"/>
          <w:b/>
          <w:sz w:val="24"/>
          <w:szCs w:val="20"/>
        </w:rPr>
      </w:pPr>
      <w:r w:rsidRPr="00764C52">
        <w:rPr>
          <w:rFonts w:ascii="Times New Roman" w:eastAsia="Calibri" w:hAnsi="Times New Roman" w:cs="Times New Roman"/>
          <w:b/>
          <w:sz w:val="24"/>
          <w:szCs w:val="20"/>
        </w:rPr>
        <w:t>ELEKTROMOBILIO</w:t>
      </w:r>
      <w:r w:rsidR="0051608C">
        <w:rPr>
          <w:rFonts w:ascii="Times New Roman" w:eastAsia="Calibri" w:hAnsi="Times New Roman" w:cs="Times New Roman"/>
          <w:b/>
          <w:sz w:val="24"/>
          <w:szCs w:val="20"/>
        </w:rPr>
        <w:t xml:space="preserve"> 1VNT.</w:t>
      </w:r>
      <w:r w:rsidRPr="00764C52">
        <w:rPr>
          <w:rFonts w:ascii="Times New Roman" w:eastAsia="Calibri" w:hAnsi="Times New Roman" w:cs="Times New Roman"/>
          <w:b/>
          <w:sz w:val="24"/>
          <w:szCs w:val="20"/>
        </w:rPr>
        <w:t xml:space="preserve"> PIRKIMO PAGAL PROJEKTĄ </w:t>
      </w:r>
    </w:p>
    <w:p w14:paraId="56D5949A" w14:textId="77777777" w:rsidR="00764C52" w:rsidRPr="00764C52" w:rsidRDefault="00764C52" w:rsidP="00764C52">
      <w:pPr>
        <w:shd w:val="clear" w:color="auto" w:fill="FFFFFF"/>
        <w:spacing w:after="0" w:line="240" w:lineRule="auto"/>
        <w:jc w:val="center"/>
        <w:rPr>
          <w:rFonts w:ascii="Times New Roman" w:eastAsia="Calibri" w:hAnsi="Times New Roman" w:cs="Times New Roman"/>
          <w:b/>
          <w:sz w:val="24"/>
          <w:szCs w:val="20"/>
        </w:rPr>
      </w:pPr>
      <w:r w:rsidRPr="00764C52">
        <w:rPr>
          <w:rFonts w:ascii="Times New Roman" w:eastAsia="Calibri" w:hAnsi="Times New Roman" w:cs="Times New Roman"/>
          <w:b/>
          <w:sz w:val="24"/>
          <w:szCs w:val="20"/>
        </w:rPr>
        <w:t>„AMBILATORINIŲ SLAUGOS PASLAUGŲ NAMUOSE PLĖTRA UKMERGĖS RAJONA“ NR. 20-508-P-0001</w:t>
      </w:r>
    </w:p>
    <w:p w14:paraId="5AB2B694" w14:textId="77777777" w:rsidR="00764C52" w:rsidRPr="00764C52" w:rsidRDefault="00764C52" w:rsidP="00764C52">
      <w:pPr>
        <w:shd w:val="clear" w:color="auto" w:fill="FFFFFF"/>
        <w:spacing w:after="0" w:line="240" w:lineRule="auto"/>
        <w:jc w:val="center"/>
        <w:rPr>
          <w:rFonts w:ascii="Times New Roman" w:eastAsia="Calibri" w:hAnsi="Times New Roman" w:cs="Times New Roman"/>
          <w:sz w:val="24"/>
          <w:szCs w:val="20"/>
        </w:rPr>
      </w:pPr>
    </w:p>
    <w:p w14:paraId="1513356B" w14:textId="77777777" w:rsidR="00764C52" w:rsidRPr="00764C52" w:rsidRDefault="00764C52" w:rsidP="00764C52">
      <w:pPr>
        <w:shd w:val="clear" w:color="auto" w:fill="FFFFFF"/>
        <w:spacing w:after="0" w:line="240" w:lineRule="auto"/>
        <w:jc w:val="center"/>
        <w:rPr>
          <w:rFonts w:ascii="Times New Roman" w:eastAsia="Calibri" w:hAnsi="Times New Roman" w:cs="Times New Roman"/>
          <w:b/>
          <w:sz w:val="24"/>
          <w:szCs w:val="20"/>
        </w:rPr>
      </w:pPr>
      <w:r w:rsidRPr="00764C52">
        <w:rPr>
          <w:rFonts w:ascii="Times New Roman" w:eastAsia="Calibri" w:hAnsi="Times New Roman" w:cs="Times New Roman"/>
          <w:b/>
          <w:sz w:val="24"/>
          <w:szCs w:val="20"/>
        </w:rPr>
        <w:t>TECHNINĖ SPECIFIKACIJA</w:t>
      </w:r>
    </w:p>
    <w:p w14:paraId="1CF501B2" w14:textId="7777777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highlight w:val="green"/>
        </w:rPr>
      </w:pPr>
    </w:p>
    <w:p w14:paraId="7E4EC980" w14:textId="7777777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rPr>
      </w:pPr>
      <w:r w:rsidRPr="00764C52">
        <w:rPr>
          <w:rFonts w:ascii="Times New Roman" w:eastAsia="Calibri" w:hAnsi="Times New Roman" w:cs="Times New Roman"/>
          <w:sz w:val="24"/>
          <w:szCs w:val="20"/>
        </w:rPr>
        <w:tab/>
        <w:t xml:space="preserve">Perkamas elektromobilis Ukmergės PSPC ambulatorines paslaugas paciento namuose teikiančiai mobiliai komandai. Mobili komanda elektromobiliu vyks pas ligonius, gyvenančius visoje Ukmergės rajono savivaldybės teritorijoje. </w:t>
      </w:r>
    </w:p>
    <w:p w14:paraId="2F952A6A" w14:textId="7777777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rPr>
      </w:pPr>
    </w:p>
    <w:p w14:paraId="0888E22D" w14:textId="77777777" w:rsidR="00764C52" w:rsidRPr="00764C52" w:rsidRDefault="00764C52" w:rsidP="00764C52">
      <w:pPr>
        <w:shd w:val="clear" w:color="auto" w:fill="FFFFFF"/>
        <w:spacing w:after="0" w:line="240" w:lineRule="auto"/>
        <w:jc w:val="both"/>
        <w:rPr>
          <w:rFonts w:ascii="Times New Roman" w:eastAsia="Calibri" w:hAnsi="Times New Roman" w:cs="Times New Roman"/>
          <w:b/>
          <w:sz w:val="24"/>
          <w:szCs w:val="20"/>
        </w:rPr>
      </w:pPr>
      <w:r w:rsidRPr="00764C52">
        <w:rPr>
          <w:rFonts w:ascii="Times New Roman" w:eastAsia="Calibri" w:hAnsi="Times New Roman" w:cs="Times New Roman"/>
          <w:b/>
          <w:sz w:val="24"/>
          <w:szCs w:val="20"/>
        </w:rPr>
        <w:t>Reikalavimai elektromobiliui:</w:t>
      </w:r>
    </w:p>
    <w:p w14:paraId="06599EA2" w14:textId="7777777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highlight w:val="green"/>
        </w:rPr>
      </w:pPr>
    </w:p>
    <w:tbl>
      <w:tblPr>
        <w:tblpPr w:leftFromText="180" w:rightFromText="180" w:bottomFromText="160" w:vertAnchor="text" w:tblpY="1"/>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71"/>
      </w:tblGrid>
      <w:tr w:rsidR="00764C52" w:rsidRPr="00764C52" w14:paraId="49E5719E" w14:textId="77777777" w:rsidTr="00622093">
        <w:trPr>
          <w:trHeight w:val="869"/>
        </w:trPr>
        <w:tc>
          <w:tcPr>
            <w:tcW w:w="709" w:type="dxa"/>
            <w:tcBorders>
              <w:top w:val="single" w:sz="4" w:space="0" w:color="auto"/>
              <w:left w:val="single" w:sz="4" w:space="0" w:color="auto"/>
              <w:bottom w:val="single" w:sz="4" w:space="0" w:color="auto"/>
              <w:right w:val="single" w:sz="4" w:space="0" w:color="auto"/>
            </w:tcBorders>
            <w:vAlign w:val="center"/>
            <w:hideMark/>
          </w:tcPr>
          <w:p w14:paraId="37276EDD" w14:textId="77777777" w:rsidR="00764C52" w:rsidRPr="00764C52" w:rsidRDefault="00764C52" w:rsidP="00764C52">
            <w:pPr>
              <w:widowControl w:val="0"/>
              <w:tabs>
                <w:tab w:val="right" w:pos="57"/>
              </w:tabs>
              <w:spacing w:after="0" w:line="256" w:lineRule="auto"/>
              <w:jc w:val="center"/>
              <w:rPr>
                <w:rFonts w:ascii="Times New Roman" w:eastAsia="Calibri" w:hAnsi="Times New Roman" w:cs="Times New Roman"/>
                <w:sz w:val="24"/>
                <w:szCs w:val="24"/>
                <w:lang w:eastAsia="en-US"/>
              </w:rPr>
            </w:pPr>
            <w:r w:rsidRPr="00764C52">
              <w:rPr>
                <w:rFonts w:ascii="Times New Roman" w:eastAsia="Calibri" w:hAnsi="Times New Roman" w:cs="Times New Roman"/>
                <w:b/>
                <w:sz w:val="24"/>
                <w:szCs w:val="24"/>
                <w:lang w:eastAsia="en-US"/>
              </w:rPr>
              <w:t xml:space="preserve">Eil. Nr. </w:t>
            </w:r>
          </w:p>
        </w:tc>
        <w:tc>
          <w:tcPr>
            <w:tcW w:w="9071" w:type="dxa"/>
            <w:tcBorders>
              <w:top w:val="single" w:sz="4" w:space="0" w:color="auto"/>
              <w:left w:val="single" w:sz="4" w:space="0" w:color="auto"/>
              <w:bottom w:val="single" w:sz="4" w:space="0" w:color="auto"/>
              <w:right w:val="single" w:sz="4" w:space="0" w:color="auto"/>
            </w:tcBorders>
            <w:vAlign w:val="center"/>
            <w:hideMark/>
          </w:tcPr>
          <w:p w14:paraId="7ED4EF18" w14:textId="77777777" w:rsidR="00764C52" w:rsidRPr="00764C52" w:rsidRDefault="00764C52" w:rsidP="00764C52">
            <w:pPr>
              <w:widowControl w:val="0"/>
              <w:tabs>
                <w:tab w:val="right" w:pos="57"/>
              </w:tabs>
              <w:spacing w:after="0" w:line="256" w:lineRule="auto"/>
              <w:jc w:val="center"/>
              <w:rPr>
                <w:rFonts w:ascii="Times New Roman" w:eastAsia="Calibri" w:hAnsi="Times New Roman" w:cs="Times New Roman"/>
                <w:b/>
                <w:sz w:val="24"/>
                <w:szCs w:val="24"/>
                <w:lang w:eastAsia="en-US"/>
              </w:rPr>
            </w:pPr>
            <w:r w:rsidRPr="00764C52">
              <w:rPr>
                <w:rFonts w:ascii="Times New Roman" w:eastAsia="Calibri" w:hAnsi="Times New Roman" w:cs="Times New Roman"/>
                <w:b/>
                <w:sz w:val="24"/>
                <w:szCs w:val="24"/>
                <w:lang w:eastAsia="en-US"/>
              </w:rPr>
              <w:t>Perkamo  automobilio techniniai rodikliai</w:t>
            </w:r>
          </w:p>
        </w:tc>
      </w:tr>
      <w:tr w:rsidR="00764C52" w:rsidRPr="00764C52" w14:paraId="706AF083" w14:textId="77777777" w:rsidTr="00622093">
        <w:trPr>
          <w:trHeight w:val="661"/>
        </w:trPr>
        <w:tc>
          <w:tcPr>
            <w:tcW w:w="709" w:type="dxa"/>
            <w:tcBorders>
              <w:top w:val="single" w:sz="4" w:space="0" w:color="auto"/>
              <w:left w:val="single" w:sz="4" w:space="0" w:color="auto"/>
              <w:bottom w:val="single" w:sz="4" w:space="0" w:color="auto"/>
              <w:right w:val="single" w:sz="4" w:space="0" w:color="auto"/>
            </w:tcBorders>
            <w:vAlign w:val="center"/>
            <w:hideMark/>
          </w:tcPr>
          <w:p w14:paraId="024484A8" w14:textId="77777777" w:rsidR="00764C52" w:rsidRPr="00764C52" w:rsidRDefault="00764C52" w:rsidP="00764C52">
            <w:pPr>
              <w:widowControl w:val="0"/>
              <w:tabs>
                <w:tab w:val="right" w:pos="57"/>
              </w:tabs>
              <w:spacing w:after="0" w:line="256" w:lineRule="auto"/>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w:t>
            </w:r>
          </w:p>
        </w:tc>
        <w:tc>
          <w:tcPr>
            <w:tcW w:w="9071" w:type="dxa"/>
            <w:tcBorders>
              <w:top w:val="single" w:sz="4" w:space="0" w:color="auto"/>
              <w:left w:val="single" w:sz="4" w:space="0" w:color="auto"/>
              <w:bottom w:val="single" w:sz="4" w:space="0" w:color="auto"/>
              <w:right w:val="single" w:sz="4" w:space="0" w:color="auto"/>
            </w:tcBorders>
            <w:vAlign w:val="center"/>
          </w:tcPr>
          <w:p w14:paraId="19A1D4BC" w14:textId="77777777" w:rsidR="00764C52" w:rsidRPr="00764C52" w:rsidRDefault="00764C52" w:rsidP="00764C52">
            <w:pPr>
              <w:widowControl w:val="0"/>
              <w:tabs>
                <w:tab w:val="right" w:pos="57"/>
              </w:tabs>
              <w:spacing w:after="0" w:line="256" w:lineRule="auto"/>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Naujas, neeksploatuotas, t. y. viešajame eisme nedalyvavęs elektromobilis,  pagamintas ne anksčiau kaip prieš 12 mėnesių iki pasiūlymo pateikimo termino pabaigos.</w:t>
            </w:r>
          </w:p>
        </w:tc>
      </w:tr>
      <w:tr w:rsidR="00764C52" w:rsidRPr="00764C52" w14:paraId="7D897D3D"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5199B59E"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w:t>
            </w:r>
          </w:p>
        </w:tc>
        <w:tc>
          <w:tcPr>
            <w:tcW w:w="9071" w:type="dxa"/>
            <w:tcBorders>
              <w:top w:val="single" w:sz="4" w:space="0" w:color="auto"/>
              <w:left w:val="single" w:sz="4" w:space="0" w:color="auto"/>
              <w:bottom w:val="single" w:sz="4" w:space="0" w:color="auto"/>
              <w:right w:val="single" w:sz="4" w:space="0" w:color="auto"/>
            </w:tcBorders>
          </w:tcPr>
          <w:p w14:paraId="10D95B1F" w14:textId="77777777" w:rsidR="00764C52" w:rsidRPr="00764C52" w:rsidRDefault="00764C52" w:rsidP="00764C52">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M1 klasės lengvasis automobilis (elektromobilis).</w:t>
            </w:r>
          </w:p>
        </w:tc>
      </w:tr>
      <w:tr w:rsidR="00764C52" w:rsidRPr="00764C52" w14:paraId="323FB45B"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1E968A38" w14:textId="77777777" w:rsidR="00764C52" w:rsidRPr="00764C52" w:rsidRDefault="00764C52" w:rsidP="00764C52">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w:t>
            </w:r>
          </w:p>
        </w:tc>
        <w:tc>
          <w:tcPr>
            <w:tcW w:w="9071" w:type="dxa"/>
            <w:tcBorders>
              <w:top w:val="single" w:sz="4" w:space="0" w:color="auto"/>
              <w:left w:val="single" w:sz="4" w:space="0" w:color="auto"/>
              <w:bottom w:val="single" w:sz="4" w:space="0" w:color="auto"/>
              <w:right w:val="single" w:sz="4" w:space="0" w:color="auto"/>
            </w:tcBorders>
          </w:tcPr>
          <w:p w14:paraId="10413FF8" w14:textId="77777777" w:rsidR="00764C52" w:rsidRPr="00764C52" w:rsidRDefault="00764C52" w:rsidP="00764C52">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Variklio tipas: Elektros variklis.</w:t>
            </w:r>
          </w:p>
        </w:tc>
      </w:tr>
      <w:tr w:rsidR="00764C52" w:rsidRPr="00764C52" w14:paraId="169CFD67"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50F6E7CA" w14:textId="77777777" w:rsidR="00764C52" w:rsidRPr="00764C52" w:rsidRDefault="00764C52" w:rsidP="00764C52">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4.</w:t>
            </w:r>
          </w:p>
        </w:tc>
        <w:tc>
          <w:tcPr>
            <w:tcW w:w="9071" w:type="dxa"/>
            <w:tcBorders>
              <w:top w:val="single" w:sz="4" w:space="0" w:color="auto"/>
              <w:left w:val="single" w:sz="4" w:space="0" w:color="auto"/>
              <w:bottom w:val="single" w:sz="4" w:space="0" w:color="auto"/>
              <w:right w:val="single" w:sz="4" w:space="0" w:color="auto"/>
            </w:tcBorders>
          </w:tcPr>
          <w:p w14:paraId="2B271D55" w14:textId="77777777" w:rsidR="00764C52" w:rsidRPr="00764C52" w:rsidRDefault="00764C52" w:rsidP="00764C52">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Kėbulo tipas: visureigis/krosoveris (SUV), vienatūris.</w:t>
            </w:r>
          </w:p>
        </w:tc>
      </w:tr>
      <w:tr w:rsidR="00764C52" w:rsidRPr="00764C52" w14:paraId="66271D53"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1FB222C0"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5.</w:t>
            </w:r>
          </w:p>
        </w:tc>
        <w:tc>
          <w:tcPr>
            <w:tcW w:w="9071" w:type="dxa"/>
            <w:tcBorders>
              <w:top w:val="single" w:sz="4" w:space="0" w:color="auto"/>
              <w:left w:val="single" w:sz="4" w:space="0" w:color="auto"/>
              <w:bottom w:val="single" w:sz="4" w:space="0" w:color="auto"/>
              <w:right w:val="single" w:sz="4" w:space="0" w:color="auto"/>
            </w:tcBorders>
          </w:tcPr>
          <w:p w14:paraId="0FEBDA6C" w14:textId="77777777" w:rsidR="00764C52" w:rsidRPr="00764C52" w:rsidRDefault="00764C52" w:rsidP="00764C52">
            <w:pPr>
              <w:tabs>
                <w:tab w:val="num" w:pos="720"/>
              </w:tabs>
              <w:suppressAutoHyphens/>
              <w:spacing w:after="0" w:line="256" w:lineRule="auto"/>
              <w:jc w:val="both"/>
              <w:rPr>
                <w:rFonts w:ascii="Times New Roman" w:eastAsia="Calibri" w:hAnsi="Times New Roman" w:cs="Times New Roman"/>
                <w:bCs/>
                <w:sz w:val="24"/>
                <w:szCs w:val="24"/>
                <w:lang w:eastAsia="en-US"/>
              </w:rPr>
            </w:pPr>
            <w:r w:rsidRPr="00764C52">
              <w:rPr>
                <w:rFonts w:ascii="Times New Roman" w:eastAsia="Calibri" w:hAnsi="Times New Roman" w:cs="Times New Roman"/>
                <w:bCs/>
                <w:sz w:val="24"/>
                <w:szCs w:val="24"/>
                <w:lang w:eastAsia="en-US"/>
              </w:rPr>
              <w:t>Sėdimų vietų skaičius ne mažiau kaip 5 vietos su vairuotoju.</w:t>
            </w:r>
          </w:p>
        </w:tc>
      </w:tr>
      <w:tr w:rsidR="00764C52" w:rsidRPr="00764C52" w14:paraId="7268DA78" w14:textId="77777777" w:rsidTr="00622093">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059CECEC" w14:textId="77777777" w:rsidR="00764C52" w:rsidRPr="00764C52" w:rsidRDefault="00764C52" w:rsidP="00764C52">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6.</w:t>
            </w:r>
          </w:p>
        </w:tc>
        <w:tc>
          <w:tcPr>
            <w:tcW w:w="9071" w:type="dxa"/>
            <w:tcBorders>
              <w:top w:val="single" w:sz="4" w:space="0" w:color="auto"/>
              <w:left w:val="single" w:sz="4" w:space="0" w:color="auto"/>
              <w:bottom w:val="single" w:sz="4" w:space="0" w:color="auto"/>
              <w:right w:val="single" w:sz="4" w:space="0" w:color="auto"/>
            </w:tcBorders>
          </w:tcPr>
          <w:p w14:paraId="7039BF32" w14:textId="77777777" w:rsidR="00764C52" w:rsidRPr="00764C52" w:rsidRDefault="00764C52" w:rsidP="00764C52">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 xml:space="preserve">Ne mažiau kaip 5 automobilio durelės. Bent vienos slankiojančios šoninės durys.  </w:t>
            </w:r>
          </w:p>
        </w:tc>
      </w:tr>
      <w:tr w:rsidR="00764C52" w:rsidRPr="00764C52" w14:paraId="69A1898A" w14:textId="77777777" w:rsidTr="00622093">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3B9230CB" w14:textId="77777777" w:rsidR="00764C52" w:rsidRPr="00764C52" w:rsidRDefault="00764C52" w:rsidP="00764C52">
            <w:pPr>
              <w:spacing w:after="0" w:line="256" w:lineRule="auto"/>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7.</w:t>
            </w:r>
          </w:p>
        </w:tc>
        <w:tc>
          <w:tcPr>
            <w:tcW w:w="9071" w:type="dxa"/>
            <w:tcBorders>
              <w:top w:val="single" w:sz="4" w:space="0" w:color="auto"/>
              <w:left w:val="single" w:sz="4" w:space="0" w:color="auto"/>
              <w:bottom w:val="single" w:sz="4" w:space="0" w:color="auto"/>
              <w:right w:val="single" w:sz="4" w:space="0" w:color="auto"/>
            </w:tcBorders>
          </w:tcPr>
          <w:p w14:paraId="7266B7AE" w14:textId="77777777" w:rsidR="00764C52" w:rsidRPr="00764C52" w:rsidRDefault="00764C52" w:rsidP="00764C52">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Automobiliui turi būti suteikta ne mažiau kaip 36 (trisdešimt šešių) mėnesių garantija arba ne mažiau kaip 100 000 km ridos, priklausomai nuo to, kas įvyks anksčiau.</w:t>
            </w:r>
          </w:p>
        </w:tc>
      </w:tr>
      <w:tr w:rsidR="00764C52" w:rsidRPr="00764C52" w14:paraId="7D224A6B" w14:textId="77777777" w:rsidTr="00622093">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752672BC" w14:textId="77777777" w:rsidR="00764C52" w:rsidRPr="00764C52" w:rsidRDefault="00764C52" w:rsidP="00764C52">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8.</w:t>
            </w:r>
          </w:p>
        </w:tc>
        <w:tc>
          <w:tcPr>
            <w:tcW w:w="9071" w:type="dxa"/>
            <w:tcBorders>
              <w:top w:val="single" w:sz="4" w:space="0" w:color="auto"/>
              <w:left w:val="single" w:sz="4" w:space="0" w:color="auto"/>
              <w:bottom w:val="single" w:sz="4" w:space="0" w:color="auto"/>
              <w:right w:val="single" w:sz="4" w:space="0" w:color="auto"/>
            </w:tcBorders>
          </w:tcPr>
          <w:p w14:paraId="5F0C7CF2" w14:textId="77777777" w:rsidR="00764C52" w:rsidRPr="00764C52" w:rsidRDefault="00764C52" w:rsidP="00764C52">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 xml:space="preserve">Siūloma elektromobilio spalva neturi reikšmės. </w:t>
            </w:r>
          </w:p>
        </w:tc>
      </w:tr>
      <w:tr w:rsidR="00764C52" w:rsidRPr="00764C52" w14:paraId="0C882C85" w14:textId="77777777" w:rsidTr="00622093">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278DEA67" w14:textId="77777777" w:rsidR="00764C52" w:rsidRPr="00764C52" w:rsidRDefault="00764C52" w:rsidP="00764C52">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9.</w:t>
            </w:r>
          </w:p>
        </w:tc>
        <w:tc>
          <w:tcPr>
            <w:tcW w:w="9071" w:type="dxa"/>
            <w:tcBorders>
              <w:top w:val="single" w:sz="4" w:space="0" w:color="auto"/>
              <w:left w:val="single" w:sz="4" w:space="0" w:color="auto"/>
              <w:bottom w:val="single" w:sz="4" w:space="0" w:color="auto"/>
              <w:right w:val="single" w:sz="4" w:space="0" w:color="auto"/>
            </w:tcBorders>
          </w:tcPr>
          <w:p w14:paraId="0A662AE4" w14:textId="77777777" w:rsidR="00764C52" w:rsidRPr="00764C52" w:rsidRDefault="00764C52" w:rsidP="00764C52">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Automobilio bendras ilgis intervale nuo 4400 mm iki 5400 mm.</w:t>
            </w:r>
          </w:p>
        </w:tc>
      </w:tr>
      <w:tr w:rsidR="00764C52" w:rsidRPr="00764C52" w14:paraId="4FF3DE2D" w14:textId="77777777" w:rsidTr="00622093">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5F20ACED" w14:textId="77777777" w:rsidR="00764C52" w:rsidRPr="00764C52" w:rsidRDefault="00764C52" w:rsidP="00764C52">
            <w:pPr>
              <w:widowControl w:val="0"/>
              <w:tabs>
                <w:tab w:val="right" w:pos="57"/>
              </w:tabs>
              <w:suppressAutoHyphens/>
              <w:spacing w:after="0" w:line="256" w:lineRule="auto"/>
              <w:jc w:val="both"/>
              <w:rPr>
                <w:rFonts w:ascii="Times New Roman" w:eastAsia="Calibri" w:hAnsi="Times New Roman" w:cs="Times New Roman"/>
                <w:color w:val="000000"/>
                <w:sz w:val="24"/>
                <w:szCs w:val="24"/>
                <w:lang w:eastAsia="en-US"/>
              </w:rPr>
            </w:pPr>
            <w:r w:rsidRPr="00764C52">
              <w:rPr>
                <w:rFonts w:ascii="Times New Roman" w:eastAsia="Times New Roman" w:hAnsi="Times New Roman" w:cs="Times New Roman"/>
                <w:sz w:val="24"/>
                <w:szCs w:val="24"/>
                <w:lang w:eastAsia="en-US"/>
              </w:rPr>
              <w:t>10.</w:t>
            </w:r>
          </w:p>
        </w:tc>
        <w:tc>
          <w:tcPr>
            <w:tcW w:w="9071" w:type="dxa"/>
            <w:tcBorders>
              <w:top w:val="single" w:sz="4" w:space="0" w:color="auto"/>
              <w:left w:val="single" w:sz="4" w:space="0" w:color="auto"/>
              <w:bottom w:val="single" w:sz="4" w:space="0" w:color="auto"/>
              <w:right w:val="single" w:sz="4" w:space="0" w:color="auto"/>
            </w:tcBorders>
          </w:tcPr>
          <w:p w14:paraId="0396EC4C" w14:textId="77777777" w:rsidR="00764C52" w:rsidRPr="00764C52" w:rsidRDefault="00764C52" w:rsidP="00764C52">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Calibri" w:hAnsi="Times New Roman" w:cs="Times New Roman"/>
                <w:sz w:val="24"/>
                <w:szCs w:val="24"/>
                <w:lang w:eastAsia="en-US"/>
              </w:rPr>
              <w:t>Prošvaisa nuo žemės, be krovinio nuo 160 mm.</w:t>
            </w:r>
          </w:p>
        </w:tc>
      </w:tr>
      <w:tr w:rsidR="00764C52" w:rsidRPr="00764C52" w14:paraId="4E19E90A" w14:textId="77777777" w:rsidTr="00622093">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599F3186" w14:textId="77777777" w:rsidR="00764C52" w:rsidRPr="00764C52" w:rsidRDefault="00764C52" w:rsidP="00764C52">
            <w:pPr>
              <w:widowControl w:val="0"/>
              <w:tabs>
                <w:tab w:val="right" w:pos="57"/>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11.</w:t>
            </w:r>
          </w:p>
        </w:tc>
        <w:tc>
          <w:tcPr>
            <w:tcW w:w="9071" w:type="dxa"/>
            <w:tcBorders>
              <w:top w:val="single" w:sz="4" w:space="0" w:color="auto"/>
              <w:left w:val="single" w:sz="4" w:space="0" w:color="auto"/>
              <w:bottom w:val="single" w:sz="4" w:space="0" w:color="auto"/>
              <w:right w:val="single" w:sz="4" w:space="0" w:color="auto"/>
            </w:tcBorders>
          </w:tcPr>
          <w:p w14:paraId="4B3BBEF7" w14:textId="77777777" w:rsidR="00764C52" w:rsidRPr="00764C52" w:rsidRDefault="00764C52" w:rsidP="00764C52">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 xml:space="preserve">Pavarų dėžės tipas: automatinė. </w:t>
            </w:r>
          </w:p>
        </w:tc>
      </w:tr>
      <w:tr w:rsidR="00764C52" w:rsidRPr="00764C52" w14:paraId="70919C40" w14:textId="77777777" w:rsidTr="00622093">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530E0045"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12.</w:t>
            </w:r>
          </w:p>
        </w:tc>
        <w:tc>
          <w:tcPr>
            <w:tcW w:w="9071" w:type="dxa"/>
            <w:tcBorders>
              <w:top w:val="single" w:sz="4" w:space="0" w:color="auto"/>
              <w:left w:val="single" w:sz="4" w:space="0" w:color="auto"/>
              <w:bottom w:val="single" w:sz="4" w:space="0" w:color="auto"/>
              <w:right w:val="single" w:sz="4" w:space="0" w:color="auto"/>
            </w:tcBorders>
          </w:tcPr>
          <w:p w14:paraId="5B2D3686" w14:textId="77777777" w:rsidR="00764C52" w:rsidRPr="00764C52" w:rsidRDefault="00764C52" w:rsidP="00764C52">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Calibri" w:hAnsi="Times New Roman" w:cs="Times New Roman"/>
                <w:bCs/>
                <w:sz w:val="24"/>
                <w:szCs w:val="24"/>
                <w:lang w:eastAsia="en-US"/>
              </w:rPr>
              <w:t xml:space="preserve">Transmisija: 4 WD (visų varomųjų ratų). </w:t>
            </w:r>
          </w:p>
        </w:tc>
      </w:tr>
      <w:tr w:rsidR="00764C52" w:rsidRPr="00764C52" w14:paraId="0105ACC8" w14:textId="77777777" w:rsidTr="00622093">
        <w:trPr>
          <w:trHeight w:val="218"/>
        </w:trPr>
        <w:tc>
          <w:tcPr>
            <w:tcW w:w="709" w:type="dxa"/>
            <w:tcBorders>
              <w:top w:val="single" w:sz="4" w:space="0" w:color="auto"/>
              <w:left w:val="single" w:sz="4" w:space="0" w:color="auto"/>
              <w:bottom w:val="single" w:sz="4" w:space="0" w:color="auto"/>
              <w:right w:val="single" w:sz="4" w:space="0" w:color="auto"/>
            </w:tcBorders>
            <w:vAlign w:val="center"/>
            <w:hideMark/>
          </w:tcPr>
          <w:p w14:paraId="1D2440D5"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13.</w:t>
            </w:r>
          </w:p>
        </w:tc>
        <w:tc>
          <w:tcPr>
            <w:tcW w:w="9071" w:type="dxa"/>
            <w:tcBorders>
              <w:top w:val="single" w:sz="4" w:space="0" w:color="auto"/>
              <w:left w:val="single" w:sz="4" w:space="0" w:color="auto"/>
              <w:bottom w:val="single" w:sz="4" w:space="0" w:color="auto"/>
              <w:right w:val="single" w:sz="4" w:space="0" w:color="auto"/>
            </w:tcBorders>
          </w:tcPr>
          <w:p w14:paraId="12D7EF58" w14:textId="77777777" w:rsidR="00764C52" w:rsidRPr="00764C52" w:rsidRDefault="00764C52" w:rsidP="00764C52">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Minimalus nuvažiuojamas atstumas kombinuotu ciklu (WLTP) – 400 km</w:t>
            </w:r>
          </w:p>
        </w:tc>
      </w:tr>
      <w:tr w:rsidR="00764C52" w:rsidRPr="00764C52" w14:paraId="60547D22" w14:textId="77777777" w:rsidTr="00622093">
        <w:trPr>
          <w:trHeight w:val="58"/>
        </w:trPr>
        <w:tc>
          <w:tcPr>
            <w:tcW w:w="709" w:type="dxa"/>
            <w:tcBorders>
              <w:top w:val="single" w:sz="4" w:space="0" w:color="auto"/>
              <w:left w:val="single" w:sz="4" w:space="0" w:color="auto"/>
              <w:bottom w:val="single" w:sz="4" w:space="0" w:color="auto"/>
              <w:right w:val="single" w:sz="4" w:space="0" w:color="auto"/>
            </w:tcBorders>
            <w:vAlign w:val="center"/>
            <w:hideMark/>
          </w:tcPr>
          <w:p w14:paraId="51C235C5"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14.</w:t>
            </w:r>
          </w:p>
        </w:tc>
        <w:tc>
          <w:tcPr>
            <w:tcW w:w="9071" w:type="dxa"/>
            <w:tcBorders>
              <w:top w:val="single" w:sz="4" w:space="0" w:color="auto"/>
              <w:left w:val="single" w:sz="4" w:space="0" w:color="auto"/>
              <w:bottom w:val="single" w:sz="4" w:space="0" w:color="auto"/>
              <w:right w:val="single" w:sz="4" w:space="0" w:color="auto"/>
            </w:tcBorders>
          </w:tcPr>
          <w:p w14:paraId="22959A7D" w14:textId="77777777" w:rsidR="00764C52" w:rsidRPr="00764C52" w:rsidRDefault="00764C52" w:rsidP="00764C52">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Variklio galia ne mažiau kaip 130 kW.</w:t>
            </w:r>
          </w:p>
        </w:tc>
      </w:tr>
      <w:tr w:rsidR="00764C52" w:rsidRPr="00764C52" w14:paraId="7DFF9479" w14:textId="77777777" w:rsidTr="00622093">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24516562"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15.</w:t>
            </w:r>
          </w:p>
        </w:tc>
        <w:tc>
          <w:tcPr>
            <w:tcW w:w="9071" w:type="dxa"/>
            <w:tcBorders>
              <w:top w:val="single" w:sz="4" w:space="0" w:color="auto"/>
              <w:left w:val="single" w:sz="4" w:space="0" w:color="auto"/>
              <w:bottom w:val="single" w:sz="4" w:space="0" w:color="auto"/>
              <w:right w:val="single" w:sz="4" w:space="0" w:color="auto"/>
            </w:tcBorders>
          </w:tcPr>
          <w:p w14:paraId="61AB26E2" w14:textId="77777777" w:rsidR="00764C52" w:rsidRPr="00764C52" w:rsidRDefault="00764C52" w:rsidP="00764C52">
            <w:pPr>
              <w:widowControl w:val="0"/>
              <w:tabs>
                <w:tab w:val="right" w:pos="57"/>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Akumuliatoriaus baterijos talpa: ne mažiau kaip 62 kWh</w:t>
            </w:r>
          </w:p>
        </w:tc>
      </w:tr>
      <w:tr w:rsidR="00764C52" w:rsidRPr="00764C52" w14:paraId="1E46E8A5" w14:textId="77777777" w:rsidTr="00622093">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50EFE722"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16.</w:t>
            </w:r>
          </w:p>
        </w:tc>
        <w:tc>
          <w:tcPr>
            <w:tcW w:w="9071" w:type="dxa"/>
            <w:tcBorders>
              <w:top w:val="single" w:sz="4" w:space="0" w:color="auto"/>
              <w:left w:val="single" w:sz="4" w:space="0" w:color="auto"/>
              <w:bottom w:val="single" w:sz="4" w:space="0" w:color="auto"/>
              <w:right w:val="single" w:sz="4" w:space="0" w:color="auto"/>
            </w:tcBorders>
          </w:tcPr>
          <w:p w14:paraId="1E82E2E3" w14:textId="77777777" w:rsidR="00764C52" w:rsidRPr="00764C52" w:rsidRDefault="00764C52" w:rsidP="00764C52">
            <w:pPr>
              <w:suppressAutoHyphens/>
              <w:spacing w:after="0" w:line="256" w:lineRule="auto"/>
              <w:jc w:val="both"/>
              <w:rPr>
                <w:rFonts w:ascii="Times New Roman" w:eastAsia="Calibri" w:hAnsi="Times New Roman" w:cs="Times New Roman"/>
                <w:sz w:val="24"/>
                <w:szCs w:val="24"/>
                <w:lang w:eastAsia="ar-SA"/>
              </w:rPr>
            </w:pPr>
            <w:r w:rsidRPr="00764C52">
              <w:rPr>
                <w:rFonts w:ascii="Times New Roman" w:eastAsia="Calibri" w:hAnsi="Times New Roman" w:cs="Times New Roman"/>
                <w:sz w:val="24"/>
                <w:szCs w:val="24"/>
                <w:lang w:eastAsia="ar-SA"/>
              </w:rPr>
              <w:t>Elektroninė stabilizavimo sistema (ESP).</w:t>
            </w:r>
          </w:p>
        </w:tc>
      </w:tr>
      <w:tr w:rsidR="00764C52" w:rsidRPr="00764C52" w14:paraId="7E898ABE"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2157D50A"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17.</w:t>
            </w:r>
          </w:p>
        </w:tc>
        <w:tc>
          <w:tcPr>
            <w:tcW w:w="9071" w:type="dxa"/>
            <w:tcBorders>
              <w:top w:val="single" w:sz="4" w:space="0" w:color="auto"/>
              <w:left w:val="single" w:sz="4" w:space="0" w:color="auto"/>
              <w:bottom w:val="single" w:sz="4" w:space="0" w:color="auto"/>
              <w:right w:val="single" w:sz="4" w:space="0" w:color="auto"/>
            </w:tcBorders>
          </w:tcPr>
          <w:p w14:paraId="4194A4F8" w14:textId="77777777" w:rsidR="00764C52" w:rsidRPr="00764C52" w:rsidRDefault="00764C52" w:rsidP="00764C52">
            <w:pPr>
              <w:suppressAutoHyphens/>
              <w:spacing w:after="0" w:line="256" w:lineRule="auto"/>
              <w:jc w:val="both"/>
              <w:rPr>
                <w:rFonts w:ascii="Times New Roman" w:eastAsia="Calibri" w:hAnsi="Times New Roman" w:cs="Times New Roman"/>
                <w:sz w:val="24"/>
                <w:szCs w:val="24"/>
                <w:lang w:eastAsia="ar-SA"/>
              </w:rPr>
            </w:pPr>
            <w:r w:rsidRPr="00764C52">
              <w:rPr>
                <w:rFonts w:ascii="Times New Roman" w:eastAsia="Calibri" w:hAnsi="Times New Roman" w:cs="Times New Roman"/>
                <w:sz w:val="24"/>
                <w:szCs w:val="24"/>
                <w:lang w:eastAsia="ar-SA"/>
              </w:rPr>
              <w:t>Stabdžių antiblokavimo sistema (ABS).</w:t>
            </w:r>
          </w:p>
        </w:tc>
      </w:tr>
      <w:tr w:rsidR="00764C52" w:rsidRPr="00764C52" w14:paraId="771B8765"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7D9C9441"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18.</w:t>
            </w:r>
          </w:p>
        </w:tc>
        <w:tc>
          <w:tcPr>
            <w:tcW w:w="9071" w:type="dxa"/>
            <w:tcBorders>
              <w:top w:val="single" w:sz="4" w:space="0" w:color="auto"/>
              <w:left w:val="single" w:sz="4" w:space="0" w:color="auto"/>
              <w:bottom w:val="single" w:sz="4" w:space="0" w:color="auto"/>
              <w:right w:val="single" w:sz="4" w:space="0" w:color="auto"/>
            </w:tcBorders>
          </w:tcPr>
          <w:p w14:paraId="7AF07DEB" w14:textId="77777777" w:rsidR="00764C52" w:rsidRPr="00764C52" w:rsidRDefault="00764C52" w:rsidP="00764C52">
            <w:pPr>
              <w:suppressAutoHyphens/>
              <w:spacing w:after="0" w:line="256" w:lineRule="auto"/>
              <w:ind w:right="60"/>
              <w:jc w:val="both"/>
              <w:rPr>
                <w:rFonts w:ascii="Times New Roman" w:eastAsia="Calibri" w:hAnsi="Times New Roman" w:cs="Times New Roman"/>
                <w:sz w:val="24"/>
                <w:szCs w:val="24"/>
                <w:vertAlign w:val="superscript"/>
                <w:lang w:eastAsia="ar-SA"/>
              </w:rPr>
            </w:pPr>
            <w:r w:rsidRPr="00764C52">
              <w:rPr>
                <w:rFonts w:ascii="Times New Roman" w:eastAsia="Times New Roman" w:hAnsi="Times New Roman" w:cs="Times New Roman"/>
                <w:sz w:val="24"/>
                <w:szCs w:val="24"/>
                <w:lang w:eastAsia="en-US"/>
              </w:rPr>
              <w:t>Vairas kairėje pusėje su vairo stiprintuvo sistema.</w:t>
            </w:r>
          </w:p>
        </w:tc>
      </w:tr>
      <w:tr w:rsidR="00764C52" w:rsidRPr="00764C52" w14:paraId="16733C2E"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7626249A"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lastRenderedPageBreak/>
              <w:t>19.</w:t>
            </w:r>
          </w:p>
        </w:tc>
        <w:tc>
          <w:tcPr>
            <w:tcW w:w="9071" w:type="dxa"/>
            <w:tcBorders>
              <w:top w:val="single" w:sz="4" w:space="0" w:color="auto"/>
              <w:left w:val="single" w:sz="4" w:space="0" w:color="auto"/>
              <w:bottom w:val="single" w:sz="4" w:space="0" w:color="auto"/>
              <w:right w:val="single" w:sz="4" w:space="0" w:color="auto"/>
            </w:tcBorders>
          </w:tcPr>
          <w:p w14:paraId="30570BFA" w14:textId="77777777" w:rsidR="00764C52" w:rsidRPr="00764C52" w:rsidRDefault="00764C52" w:rsidP="00764C52">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lang w:eastAsia="en-US"/>
              </w:rPr>
              <w:t xml:space="preserve">Atsarginis ratas, raktas rato nuėmimui ir kėliklis. Jei siūlomam modeliui gamintojas nenumato komplektavimo su atsarginiu ratu, vietoj jo automobilis turi būti sukomplektuotas su gamykliniu ratų remonto komplektu.  </w:t>
            </w:r>
          </w:p>
        </w:tc>
      </w:tr>
      <w:tr w:rsidR="00764C52" w:rsidRPr="00764C52" w14:paraId="17735D2F"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5DD879B1"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20.</w:t>
            </w:r>
          </w:p>
        </w:tc>
        <w:tc>
          <w:tcPr>
            <w:tcW w:w="9071" w:type="dxa"/>
            <w:tcBorders>
              <w:top w:val="single" w:sz="4" w:space="0" w:color="auto"/>
              <w:left w:val="single" w:sz="4" w:space="0" w:color="auto"/>
              <w:bottom w:val="single" w:sz="4" w:space="0" w:color="auto"/>
              <w:right w:val="single" w:sz="4" w:space="0" w:color="auto"/>
            </w:tcBorders>
          </w:tcPr>
          <w:p w14:paraId="54C151FE" w14:textId="77777777" w:rsidR="00764C52" w:rsidRPr="00764C52" w:rsidRDefault="00764C52" w:rsidP="00764C52">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bdr w:val="none" w:sz="0" w:space="0" w:color="auto" w:frame="1"/>
                <w:lang w:eastAsia="en-US"/>
              </w:rPr>
              <w:t>Gamyklinis grotuvas su „Bluetooth“ laisvų rankų įranga.</w:t>
            </w:r>
          </w:p>
        </w:tc>
      </w:tr>
      <w:tr w:rsidR="00764C52" w:rsidRPr="00764C52" w14:paraId="1B88F798"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3FCA9ABB"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21.</w:t>
            </w:r>
          </w:p>
        </w:tc>
        <w:tc>
          <w:tcPr>
            <w:tcW w:w="9071" w:type="dxa"/>
            <w:tcBorders>
              <w:top w:val="single" w:sz="4" w:space="0" w:color="auto"/>
              <w:left w:val="single" w:sz="4" w:space="0" w:color="auto"/>
              <w:bottom w:val="single" w:sz="4" w:space="0" w:color="auto"/>
              <w:right w:val="single" w:sz="4" w:space="0" w:color="auto"/>
            </w:tcBorders>
          </w:tcPr>
          <w:p w14:paraId="5A9EDCC9" w14:textId="77777777" w:rsidR="00764C52" w:rsidRPr="00764C52" w:rsidRDefault="00764C52" w:rsidP="00764C52">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bdr w:val="none" w:sz="0" w:space="0" w:color="auto" w:frame="1"/>
                <w:lang w:eastAsia="en-US"/>
              </w:rPr>
              <w:t>Klimato valdymo sistema: oro kondicionierius, automatinė dviejų zonų klimato kontrolė</w:t>
            </w:r>
          </w:p>
        </w:tc>
      </w:tr>
      <w:tr w:rsidR="00764C52" w:rsidRPr="00764C52" w14:paraId="7C7FE6A9"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708F3D42"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22.</w:t>
            </w:r>
          </w:p>
        </w:tc>
        <w:tc>
          <w:tcPr>
            <w:tcW w:w="9071" w:type="dxa"/>
            <w:tcBorders>
              <w:top w:val="single" w:sz="4" w:space="0" w:color="auto"/>
              <w:left w:val="single" w:sz="4" w:space="0" w:color="auto"/>
              <w:bottom w:val="single" w:sz="4" w:space="0" w:color="auto"/>
              <w:right w:val="single" w:sz="4" w:space="0" w:color="auto"/>
            </w:tcBorders>
          </w:tcPr>
          <w:p w14:paraId="422E1246" w14:textId="77777777" w:rsidR="00764C52" w:rsidRPr="00764C52" w:rsidRDefault="00764C52" w:rsidP="00764C52">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Calibri" w:hAnsi="Times New Roman" w:cs="Times New Roman"/>
                <w:sz w:val="24"/>
                <w:szCs w:val="24"/>
                <w:lang w:eastAsia="ar-SA"/>
              </w:rPr>
              <w:t>Šildomos priekinės sėdynės.</w:t>
            </w:r>
          </w:p>
        </w:tc>
      </w:tr>
      <w:tr w:rsidR="00764C52" w:rsidRPr="00764C52" w14:paraId="0205D84B"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51C0DC6D"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23.</w:t>
            </w:r>
          </w:p>
        </w:tc>
        <w:tc>
          <w:tcPr>
            <w:tcW w:w="9071" w:type="dxa"/>
            <w:tcBorders>
              <w:top w:val="single" w:sz="4" w:space="0" w:color="auto"/>
              <w:left w:val="single" w:sz="4" w:space="0" w:color="auto"/>
              <w:bottom w:val="single" w:sz="4" w:space="0" w:color="auto"/>
              <w:right w:val="single" w:sz="4" w:space="0" w:color="auto"/>
            </w:tcBorders>
          </w:tcPr>
          <w:p w14:paraId="6ED52553" w14:textId="77777777" w:rsidR="00764C52" w:rsidRPr="00764C52" w:rsidRDefault="00764C52" w:rsidP="00764C52">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 xml:space="preserve">Kartu su elektromobiliu turi būti gamintojo rekomenduojamų matmenų vasarinių ir žieminių padangų komplektai.  </w:t>
            </w:r>
          </w:p>
        </w:tc>
      </w:tr>
      <w:tr w:rsidR="00764C52" w:rsidRPr="00764C52" w14:paraId="47D5BCA0"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35476188" w14:textId="77777777" w:rsidR="00764C52" w:rsidRPr="00764C52" w:rsidRDefault="00764C52" w:rsidP="00764C52">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24.</w:t>
            </w:r>
          </w:p>
        </w:tc>
        <w:tc>
          <w:tcPr>
            <w:tcW w:w="9071" w:type="dxa"/>
            <w:tcBorders>
              <w:top w:val="single" w:sz="4" w:space="0" w:color="auto"/>
              <w:left w:val="single" w:sz="4" w:space="0" w:color="auto"/>
              <w:bottom w:val="single" w:sz="4" w:space="0" w:color="auto"/>
              <w:right w:val="single" w:sz="4" w:space="0" w:color="auto"/>
            </w:tcBorders>
          </w:tcPr>
          <w:p w14:paraId="0E755F4D" w14:textId="77777777" w:rsidR="00764C52" w:rsidRPr="00764C52" w:rsidRDefault="00764C52" w:rsidP="00764C52">
            <w:pPr>
              <w:suppressAutoHyphens/>
              <w:spacing w:after="0" w:line="256" w:lineRule="auto"/>
              <w:ind w:right="60"/>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2020/740(231).</w:t>
            </w:r>
          </w:p>
        </w:tc>
      </w:tr>
      <w:tr w:rsidR="00764C52" w:rsidRPr="00764C52" w14:paraId="1648DBA8"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DB2340B"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25.</w:t>
            </w:r>
          </w:p>
        </w:tc>
        <w:tc>
          <w:tcPr>
            <w:tcW w:w="9071" w:type="dxa"/>
            <w:tcBorders>
              <w:top w:val="single" w:sz="4" w:space="0" w:color="auto"/>
              <w:left w:val="single" w:sz="4" w:space="0" w:color="auto"/>
              <w:bottom w:val="single" w:sz="4" w:space="0" w:color="auto"/>
              <w:right w:val="single" w:sz="4" w:space="0" w:color="auto"/>
            </w:tcBorders>
          </w:tcPr>
          <w:p w14:paraId="688375BE" w14:textId="77777777" w:rsidR="00764C52" w:rsidRPr="00764C52" w:rsidRDefault="00764C52" w:rsidP="00764C52">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Vairuotojo ir keleivio oro saugos pagalvės, elektra valdomi priekiniai stiklai.</w:t>
            </w:r>
          </w:p>
        </w:tc>
      </w:tr>
      <w:tr w:rsidR="00764C52" w:rsidRPr="00764C52" w14:paraId="7D459C00"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041F8983"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26.</w:t>
            </w:r>
          </w:p>
        </w:tc>
        <w:tc>
          <w:tcPr>
            <w:tcW w:w="9071" w:type="dxa"/>
            <w:tcBorders>
              <w:top w:val="single" w:sz="4" w:space="0" w:color="auto"/>
              <w:left w:val="single" w:sz="4" w:space="0" w:color="auto"/>
              <w:bottom w:val="single" w:sz="4" w:space="0" w:color="auto"/>
              <w:right w:val="single" w:sz="4" w:space="0" w:color="auto"/>
            </w:tcBorders>
          </w:tcPr>
          <w:p w14:paraId="48EB1306" w14:textId="77777777" w:rsidR="00764C52" w:rsidRPr="00764C52" w:rsidRDefault="00764C52" w:rsidP="00764C52">
            <w:pPr>
              <w:suppressAutoHyphens/>
              <w:spacing w:after="0" w:line="256" w:lineRule="auto"/>
              <w:ind w:right="60"/>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Gamyklinis centrinis visų durų užraktas su nuotoliniu valdymu ir „Kasko“ draudimo reikalavimus atitinkančia apsaugos sistema.</w:t>
            </w:r>
          </w:p>
        </w:tc>
      </w:tr>
      <w:tr w:rsidR="00764C52" w:rsidRPr="00764C52" w14:paraId="335538D6"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27EAF7F"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27.</w:t>
            </w:r>
          </w:p>
        </w:tc>
        <w:tc>
          <w:tcPr>
            <w:tcW w:w="9071" w:type="dxa"/>
            <w:tcBorders>
              <w:top w:val="single" w:sz="4" w:space="0" w:color="auto"/>
              <w:left w:val="single" w:sz="4" w:space="0" w:color="auto"/>
              <w:bottom w:val="single" w:sz="4" w:space="0" w:color="auto"/>
              <w:right w:val="single" w:sz="4" w:space="0" w:color="auto"/>
            </w:tcBorders>
          </w:tcPr>
          <w:p w14:paraId="011F92F4" w14:textId="77777777" w:rsidR="00764C52" w:rsidRPr="00764C52" w:rsidRDefault="00764C52" w:rsidP="00764C52">
            <w:pPr>
              <w:spacing w:after="0" w:line="256" w:lineRule="auto"/>
              <w:jc w:val="both"/>
              <w:rPr>
                <w:rFonts w:ascii="Times New Roman" w:eastAsia="Calibri" w:hAnsi="Times New Roman" w:cs="Times New Roman"/>
                <w:sz w:val="24"/>
                <w:szCs w:val="24"/>
                <w:shd w:val="clear" w:color="auto" w:fill="FFFFFF"/>
                <w:lang w:eastAsia="en-US"/>
              </w:rPr>
            </w:pPr>
            <w:r w:rsidRPr="00764C52">
              <w:rPr>
                <w:rFonts w:ascii="Times New Roman" w:eastAsia="Calibri" w:hAnsi="Times New Roman" w:cs="Times New Roman"/>
                <w:sz w:val="24"/>
                <w:szCs w:val="24"/>
                <w:bdr w:val="none" w:sz="0" w:space="0" w:color="auto" w:frame="1"/>
                <w:lang w:eastAsia="en-US"/>
              </w:rPr>
              <w:t>Elektromobilis privalo būti taip sukomplektuotas, kad jį būtų galima be papildomų priemonių eksploatuoti Lietuvos Respublikoje. Kartu su elektromobiliu turi būti pateikiamas teisės aktais nustatytus reikalavimus atitinkantis gesintuvas, pirmosios pagalbos rinkinys, avarinio sustojimo ženklas ir liemenė su šviesą atspindinčiais elementais.</w:t>
            </w:r>
          </w:p>
        </w:tc>
      </w:tr>
      <w:tr w:rsidR="00764C52" w:rsidRPr="00764C52" w14:paraId="1FA974CA"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7724B4C" w14:textId="77777777" w:rsidR="00764C52" w:rsidRPr="00764C52" w:rsidRDefault="00764C52" w:rsidP="00764C52">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28.</w:t>
            </w:r>
          </w:p>
        </w:tc>
        <w:tc>
          <w:tcPr>
            <w:tcW w:w="9071" w:type="dxa"/>
            <w:tcBorders>
              <w:top w:val="single" w:sz="4" w:space="0" w:color="auto"/>
              <w:left w:val="single" w:sz="4" w:space="0" w:color="auto"/>
              <w:bottom w:val="single" w:sz="4" w:space="0" w:color="auto"/>
              <w:right w:val="single" w:sz="4" w:space="0" w:color="auto"/>
            </w:tcBorders>
          </w:tcPr>
          <w:p w14:paraId="26BF9AFC" w14:textId="77777777" w:rsidR="00764C52" w:rsidRPr="00764C52" w:rsidRDefault="00764C52" w:rsidP="00764C52">
            <w:pPr>
              <w:spacing w:after="0" w:line="256" w:lineRule="auto"/>
              <w:jc w:val="both"/>
              <w:rPr>
                <w:rFonts w:ascii="Times New Roman" w:eastAsia="Calibri" w:hAnsi="Times New Roman" w:cs="Times New Roman"/>
                <w:sz w:val="24"/>
                <w:szCs w:val="24"/>
                <w:shd w:val="clear" w:color="auto" w:fill="FFFFFF"/>
                <w:lang w:eastAsia="en-US"/>
              </w:rPr>
            </w:pPr>
            <w:r w:rsidRPr="00764C52">
              <w:rPr>
                <w:rFonts w:ascii="Times New Roman" w:eastAsia="Times New Roman" w:hAnsi="Times New Roman" w:cs="Times New Roman"/>
                <w:sz w:val="24"/>
                <w:szCs w:val="24"/>
                <w:lang w:eastAsia="en-US"/>
              </w:rPr>
              <w:t>Guminių kilimėlių komplektas (salono priekyje ir gale).</w:t>
            </w:r>
          </w:p>
        </w:tc>
      </w:tr>
      <w:tr w:rsidR="00764C52" w:rsidRPr="00764C52" w14:paraId="2C48288E"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42F2288C" w14:textId="77777777" w:rsidR="00764C52" w:rsidRPr="00764C52" w:rsidRDefault="00764C52" w:rsidP="00764C52">
            <w:pPr>
              <w:widowControl w:val="0"/>
              <w:tabs>
                <w:tab w:val="right" w:pos="57"/>
              </w:tabs>
              <w:spacing w:after="0" w:line="256" w:lineRule="auto"/>
              <w:jc w:val="both"/>
              <w:rPr>
                <w:rFonts w:ascii="Times New Roman" w:eastAsia="Times New Roman" w:hAnsi="Times New Roman" w:cs="Times New Roman"/>
                <w:color w:val="000000"/>
                <w:sz w:val="24"/>
                <w:szCs w:val="24"/>
                <w:highlight w:val="yellow"/>
                <w:lang w:eastAsia="en-US"/>
              </w:rPr>
            </w:pPr>
            <w:r w:rsidRPr="00764C52">
              <w:rPr>
                <w:rFonts w:ascii="Times New Roman" w:eastAsia="Times New Roman" w:hAnsi="Times New Roman" w:cs="Times New Roman"/>
                <w:color w:val="000000"/>
                <w:sz w:val="24"/>
                <w:szCs w:val="24"/>
                <w:lang w:eastAsia="en-US"/>
              </w:rPr>
              <w:t>29.</w:t>
            </w:r>
          </w:p>
        </w:tc>
        <w:tc>
          <w:tcPr>
            <w:tcW w:w="9071" w:type="dxa"/>
            <w:tcBorders>
              <w:top w:val="single" w:sz="4" w:space="0" w:color="auto"/>
              <w:left w:val="single" w:sz="4" w:space="0" w:color="auto"/>
              <w:bottom w:val="single" w:sz="4" w:space="0" w:color="auto"/>
              <w:right w:val="single" w:sz="4" w:space="0" w:color="auto"/>
            </w:tcBorders>
          </w:tcPr>
          <w:p w14:paraId="5F0A616B" w14:textId="77777777" w:rsidR="00764C52" w:rsidRPr="00764C52" w:rsidRDefault="00764C52" w:rsidP="00764C52">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Pardavėjas įsipareigoja įregistruoti elektromobilį VšĮ Ukmergės pirminės sveikatos priežiūros centras vardu, adr. Vytauto g. 105, Ukmergė.</w:t>
            </w:r>
          </w:p>
        </w:tc>
      </w:tr>
      <w:tr w:rsidR="00764C52" w:rsidRPr="00764C52" w14:paraId="3C8B0215"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7488B87" w14:textId="77777777" w:rsidR="00764C52" w:rsidRPr="00764C52" w:rsidRDefault="00764C52" w:rsidP="00764C52">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30.</w:t>
            </w:r>
          </w:p>
        </w:tc>
        <w:tc>
          <w:tcPr>
            <w:tcW w:w="9071" w:type="dxa"/>
            <w:tcBorders>
              <w:top w:val="single" w:sz="4" w:space="0" w:color="auto"/>
              <w:left w:val="single" w:sz="4" w:space="0" w:color="auto"/>
              <w:bottom w:val="single" w:sz="4" w:space="0" w:color="auto"/>
              <w:right w:val="single" w:sz="4" w:space="0" w:color="auto"/>
            </w:tcBorders>
          </w:tcPr>
          <w:p w14:paraId="651D9FDE" w14:textId="77777777" w:rsidR="00764C52" w:rsidRPr="00764C52" w:rsidRDefault="00764C52" w:rsidP="00764C52">
            <w:pPr>
              <w:shd w:val="clear" w:color="auto" w:fill="FFFFFF"/>
              <w:spacing w:after="0" w:line="256" w:lineRule="auto"/>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bdr w:val="none" w:sz="0" w:space="0" w:color="auto" w:frame="1"/>
                <w:lang w:eastAsia="en-US"/>
              </w:rPr>
              <w:t>Transporto priemonėje turi būti naudojimo instrukcijos knygelė lietuvių kalba, kurioje turi būti nurodyta elektromobilio garantinio aptarnavimo atlikėjų adresai ir telefonų numeriai bei atliekamų garantinių darbų periodiškumas.</w:t>
            </w:r>
          </w:p>
        </w:tc>
      </w:tr>
      <w:tr w:rsidR="00764C52" w:rsidRPr="00764C52" w14:paraId="41128A88" w14:textId="77777777" w:rsidTr="00622093">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3BDBB1D3" w14:textId="77777777" w:rsidR="00764C52" w:rsidRPr="00764C52" w:rsidRDefault="00764C52" w:rsidP="00764C52">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31.</w:t>
            </w:r>
          </w:p>
        </w:tc>
        <w:tc>
          <w:tcPr>
            <w:tcW w:w="9071" w:type="dxa"/>
            <w:tcBorders>
              <w:top w:val="single" w:sz="4" w:space="0" w:color="auto"/>
              <w:left w:val="single" w:sz="4" w:space="0" w:color="auto"/>
              <w:bottom w:val="single" w:sz="4" w:space="0" w:color="auto"/>
              <w:right w:val="single" w:sz="4" w:space="0" w:color="auto"/>
            </w:tcBorders>
          </w:tcPr>
          <w:p w14:paraId="7641CF74" w14:textId="77777777" w:rsidR="00764C52" w:rsidRPr="00764C52" w:rsidRDefault="00764C52" w:rsidP="00764C52">
            <w:pPr>
              <w:spacing w:after="0" w:line="240" w:lineRule="auto"/>
              <w:ind w:right="18"/>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t xml:space="preserve">Pridedami du elektromobilio baterijų įkrovimo laidai: </w:t>
            </w:r>
          </w:p>
          <w:p w14:paraId="55C0933E" w14:textId="77777777" w:rsidR="00764C52" w:rsidRPr="00764C52" w:rsidRDefault="00764C52" w:rsidP="00764C52">
            <w:pPr>
              <w:spacing w:after="0" w:line="240" w:lineRule="auto"/>
              <w:ind w:right="18"/>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t>a) skirtas krauti iš įprasto tinklo;</w:t>
            </w:r>
          </w:p>
          <w:p w14:paraId="57DDA656" w14:textId="77777777" w:rsidR="00764C52" w:rsidRPr="00764C52" w:rsidRDefault="00764C52" w:rsidP="00764C52">
            <w:pPr>
              <w:spacing w:after="0" w:line="240" w:lineRule="auto"/>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t>b) skirtas krauti iš greito krovimo stotelių.</w:t>
            </w:r>
          </w:p>
          <w:p w14:paraId="6D4311E6" w14:textId="77777777" w:rsidR="00764C52" w:rsidRPr="00764C52" w:rsidRDefault="00764C52" w:rsidP="00764C52">
            <w:pPr>
              <w:shd w:val="clear" w:color="auto" w:fill="FFFFFF"/>
              <w:spacing w:after="0" w:line="256" w:lineRule="auto"/>
              <w:rPr>
                <w:rFonts w:ascii="Times New Roman" w:eastAsia="Times New Roman" w:hAnsi="Times New Roman" w:cs="Times New Roman"/>
                <w:sz w:val="24"/>
                <w:szCs w:val="24"/>
                <w:lang w:eastAsia="en-US"/>
              </w:rPr>
            </w:pPr>
          </w:p>
        </w:tc>
      </w:tr>
      <w:tr w:rsidR="00764C52" w:rsidRPr="00764C52" w14:paraId="6D4DD49F" w14:textId="77777777" w:rsidTr="00622093">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3D318E70" w14:textId="32EDF3CB" w:rsidR="00764C52" w:rsidRPr="00764C52" w:rsidRDefault="00764C52" w:rsidP="00764C52">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32. </w:t>
            </w:r>
          </w:p>
        </w:tc>
        <w:tc>
          <w:tcPr>
            <w:tcW w:w="9071" w:type="dxa"/>
            <w:tcBorders>
              <w:top w:val="single" w:sz="4" w:space="0" w:color="auto"/>
              <w:left w:val="single" w:sz="4" w:space="0" w:color="auto"/>
              <w:bottom w:val="single" w:sz="4" w:space="0" w:color="auto"/>
              <w:right w:val="single" w:sz="4" w:space="0" w:color="auto"/>
            </w:tcBorders>
          </w:tcPr>
          <w:p w14:paraId="3D9DA560" w14:textId="77777777" w:rsidR="00764C52" w:rsidRPr="000E014A" w:rsidRDefault="00764C52" w:rsidP="00764C52">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Aplinkosauginiai reikalavimai</w:t>
            </w:r>
            <w:r>
              <w:rPr>
                <w:rFonts w:ascii="Times New Roman" w:eastAsia="Times New Roman" w:hAnsi="Times New Roman" w:cs="Times New Roman"/>
                <w:lang w:eastAsia="lt-LT"/>
              </w:rPr>
              <w:t xml:space="preserve">: </w:t>
            </w:r>
            <w:r w:rsidRPr="000E014A">
              <w:rPr>
                <w:rFonts w:ascii="Times New Roman" w:eastAsia="Times New Roman" w:hAnsi="Times New Roman" w:cs="Times New Roman"/>
                <w:lang w:eastAsia="lt-LT"/>
              </w:rPr>
              <w:t xml:space="preserve">Reikalavimas nustatomas vadovaujantis </w:t>
            </w:r>
            <w:r w:rsidRPr="000E014A">
              <w:rPr>
                <w:rFonts w:ascii="Times New Roman" w:hAnsi="Times New Roman" w:cs="Times New Roman"/>
              </w:rPr>
              <w:t xml:space="preserve">Aplinkos apsaugos kriterijų taikymo, vykdant žaliuosius pirkimus, tvarkos aprašo, patvirtinto Lietuvos Respublikos aplinkos ministro </w:t>
            </w:r>
            <w:hyperlink r:id="rId13" w:history="1">
              <w:r w:rsidRPr="000E014A">
                <w:rPr>
                  <w:rFonts w:ascii="Times New Roman" w:hAnsi="Times New Roman" w:cs="Times New Roman"/>
                </w:rPr>
                <w:t>2011 m. birželio 28 d. įsakymu Nr. D1-508 „Dėl Aplinkos apsaugos kriterijų taikymo, vykdant žaliuosius pirkimus, tvarkos aprašo patvirtinimo“</w:t>
              </w:r>
            </w:hyperlink>
            <w:r w:rsidRPr="000E014A">
              <w:rPr>
                <w:rFonts w:ascii="Times New Roman" w:hAnsi="Times New Roman" w:cs="Times New Roman"/>
              </w:rPr>
              <w:t xml:space="preserve"> (Lietuvos Respublikos aplinkos ministro 2022 m. gruodžio 13 d. įsakymo Nr. D1-401 redakcija) (su visais aktualiais pakeitimais),  </w:t>
            </w:r>
            <w:r w:rsidRPr="000E014A">
              <w:rPr>
                <w:rFonts w:ascii="Times New Roman" w:eastAsia="Times New Roman" w:hAnsi="Times New Roman" w:cs="Times New Roman"/>
                <w:lang w:eastAsia="lt-LT"/>
              </w:rPr>
              <w:t xml:space="preserve">2 priedo „Minimalūs aplinkos apsaugos kriterijai“ 10.1.1 </w:t>
            </w:r>
            <w:r w:rsidRPr="000E014A">
              <w:rPr>
                <w:rStyle w:val="Puslapioinaosnuoroda"/>
                <w:rFonts w:ascii="Times New Roman" w:eastAsia="Times New Roman" w:hAnsi="Times New Roman" w:cs="Times New Roman"/>
                <w:lang w:eastAsia="lt-LT"/>
              </w:rPr>
              <w:footnoteReference w:id="2"/>
            </w:r>
            <w:r w:rsidRPr="000E014A">
              <w:rPr>
                <w:rFonts w:ascii="Times New Roman" w:eastAsia="Times New Roman" w:hAnsi="Times New Roman" w:cs="Times New Roman"/>
                <w:lang w:eastAsia="lt-LT"/>
              </w:rPr>
              <w:t>papunkčiu ir perkama netarši transporto priemonė</w:t>
            </w:r>
            <w:r w:rsidRPr="000E014A">
              <w:rPr>
                <w:rStyle w:val="Puslapioinaosnuoroda"/>
                <w:rFonts w:ascii="Times New Roman" w:eastAsia="Times New Roman" w:hAnsi="Times New Roman" w:cs="Times New Roman"/>
                <w:lang w:eastAsia="lt-LT"/>
              </w:rPr>
              <w:footnoteReference w:id="3"/>
            </w:r>
            <w:r w:rsidRPr="000E014A">
              <w:rPr>
                <w:rFonts w:ascii="Times New Roman" w:eastAsia="Times New Roman" w:hAnsi="Times New Roman" w:cs="Times New Roman"/>
                <w:lang w:eastAsia="lt-LT"/>
              </w:rPr>
              <w:t>.</w:t>
            </w:r>
          </w:p>
          <w:p w14:paraId="31322F50" w14:textId="2591DCCA" w:rsidR="00764C52" w:rsidRPr="00764C52" w:rsidRDefault="00764C52" w:rsidP="00764C52">
            <w:pPr>
              <w:spacing w:after="0" w:line="240" w:lineRule="auto"/>
              <w:ind w:right="18"/>
              <w:rPr>
                <w:rFonts w:ascii="Times New Roman" w:eastAsia="Times New Roman" w:hAnsi="Times New Roman" w:cs="Times New Roman"/>
                <w:sz w:val="24"/>
                <w:szCs w:val="24"/>
              </w:rPr>
            </w:pPr>
          </w:p>
        </w:tc>
      </w:tr>
    </w:tbl>
    <w:p w14:paraId="11D35D3F" w14:textId="6FD11B00" w:rsidR="000E6657" w:rsidRPr="004B4EFF" w:rsidRDefault="008D704D" w:rsidP="004B4EFF">
      <w:pPr>
        <w:pStyle w:val="Antrat2"/>
        <w:rPr>
          <w:rFonts w:cs="Times New Roman"/>
          <w:szCs w:val="24"/>
        </w:rPr>
      </w:pPr>
      <w:bookmarkStart w:id="50" w:name="_Ref38285444"/>
      <w:bookmarkStart w:id="51" w:name="_Ref38291496"/>
      <w:bookmarkStart w:id="52" w:name="_Toc177380484"/>
      <w:r w:rsidRPr="004B4EFF">
        <w:rPr>
          <w:rFonts w:cs="Times New Roman"/>
          <w:szCs w:val="24"/>
        </w:rPr>
        <w:lastRenderedPageBreak/>
        <w:t xml:space="preserve">Pirkimo sąlygų </w:t>
      </w:r>
      <w:r w:rsidR="004B4EFF" w:rsidRPr="004B4EFF">
        <w:rPr>
          <w:rFonts w:cs="Times New Roman"/>
          <w:szCs w:val="24"/>
        </w:rPr>
        <w:t>3</w:t>
      </w:r>
      <w:r w:rsidRPr="004B4EFF">
        <w:rPr>
          <w:rFonts w:cs="Times New Roman"/>
          <w:szCs w:val="24"/>
        </w:rPr>
        <w:t xml:space="preserve"> priedas „Tiekėjų pašalinimo pagrindai“</w:t>
      </w:r>
      <w:bookmarkEnd w:id="50"/>
      <w:bookmarkEnd w:id="51"/>
      <w:bookmarkEnd w:id="52"/>
    </w:p>
    <w:p w14:paraId="6121AA84" w14:textId="77777777" w:rsidR="0060790A" w:rsidRPr="0060790A" w:rsidRDefault="0060790A" w:rsidP="0060790A">
      <w:pPr>
        <w:jc w:val="right"/>
        <w:rPr>
          <w:rFonts w:eastAsia="Calibri" w:cstheme="minorHAnsi"/>
          <w:color w:val="0070C0"/>
        </w:rPr>
      </w:pPr>
    </w:p>
    <w:p w14:paraId="626BA16A" w14:textId="7E655DFB" w:rsidR="000E6657" w:rsidRPr="00D61B23" w:rsidRDefault="000E6657" w:rsidP="00BE1858">
      <w:pPr>
        <w:pStyle w:val="Paantrat"/>
        <w:jc w:val="center"/>
      </w:pPr>
      <w:bookmarkStart w:id="53" w:name="_Hlk166749616"/>
      <w:bookmarkStart w:id="54" w:name="_Hlk173397234"/>
      <w:r w:rsidRPr="00D61B23">
        <w:t>TIEKĖJŲ PAŠALINIMO PAGRINDAI</w:t>
      </w:r>
    </w:p>
    <w:bookmarkEnd w:id="53"/>
    <w:p w14:paraId="0C45592C" w14:textId="1BE7B5CB"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7A9345"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870B74E" w14:textId="77777777" w:rsidR="0060790A" w:rsidRPr="00D61B23" w:rsidRDefault="0060790A">
      <w:pPr>
        <w:numPr>
          <w:ilvl w:val="0"/>
          <w:numId w:val="20"/>
        </w:numPr>
        <w:spacing w:after="0" w:line="240" w:lineRule="auto"/>
        <w:ind w:left="0" w:firstLine="851"/>
        <w:jc w:val="both"/>
        <w:rPr>
          <w:rFonts w:ascii="Times New Roman" w:eastAsia="Verdana" w:hAnsi="Times New Roman" w:cs="Times New Roman"/>
          <w:sz w:val="22"/>
          <w:szCs w:val="22"/>
        </w:rPr>
      </w:pPr>
      <w:r w:rsidRPr="00D61B2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1B2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734DAC3" w14:textId="77777777" w:rsidR="0060790A" w:rsidRPr="00D61B23" w:rsidRDefault="0060790A">
      <w:pPr>
        <w:numPr>
          <w:ilvl w:val="0"/>
          <w:numId w:val="20"/>
        </w:numPr>
        <w:spacing w:after="0" w:line="240" w:lineRule="auto"/>
        <w:ind w:left="0" w:firstLine="851"/>
        <w:jc w:val="both"/>
        <w:rPr>
          <w:rFonts w:ascii="Times New Roman" w:eastAsia="Verdana" w:hAnsi="Times New Roman" w:cs="Times New Roman"/>
          <w:color w:val="000000" w:themeColor="text1"/>
          <w:sz w:val="22"/>
          <w:szCs w:val="22"/>
        </w:rPr>
      </w:pPr>
      <w:r w:rsidRPr="00D61B2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B96A37"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61B2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D61B23">
          <w:rPr>
            <w:rFonts w:ascii="Times New Roman" w:eastAsia="Calibri" w:hAnsi="Times New Roman" w:cs="Times New Roman"/>
            <w:sz w:val="22"/>
            <w:szCs w:val="22"/>
          </w:rPr>
          <w:t>https://ec.europa.eu/tools/ecertis/</w:t>
        </w:r>
      </w:hyperlink>
      <w:r w:rsidRPr="00D61B23">
        <w:rPr>
          <w:rFonts w:ascii="Times New Roman" w:hAnsi="Times New Roman" w:cs="Times New Roman"/>
          <w:sz w:val="22"/>
          <w:szCs w:val="22"/>
        </w:rPr>
        <w:t xml:space="preserve">. </w:t>
      </w:r>
    </w:p>
    <w:p w14:paraId="712CB816"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Perkančioji organizacija nereikalauja iš tiekėjo pateikti dokumentų, patvirtinančių jo pašalinimo pagrindų nebuvimą, jeigu ji:</w:t>
      </w:r>
    </w:p>
    <w:p w14:paraId="5B9F2AC9" w14:textId="77777777" w:rsidR="0060790A"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95889" w14:textId="77777777" w:rsidR="0060790A"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7062862"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4E95E2" w14:textId="3B4F90F8" w:rsidR="000656F5"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priesaikos deklaracija;</w:t>
      </w:r>
    </w:p>
    <w:p w14:paraId="424DAA37" w14:textId="042F2E76" w:rsidR="000656F5" w:rsidRDefault="0060790A" w:rsidP="000656F5">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B9B6392" w14:textId="77777777" w:rsidR="000E014A" w:rsidRPr="00D61B23" w:rsidRDefault="000E014A" w:rsidP="000E014A">
      <w:pPr>
        <w:spacing w:after="0" w:line="240" w:lineRule="auto"/>
        <w:ind w:left="851"/>
        <w:jc w:val="both"/>
        <w:rPr>
          <w:rFonts w:ascii="Times New Roman" w:hAnsi="Times New Roman" w:cs="Times New Roman"/>
          <w:sz w:val="22"/>
          <w:szCs w:val="22"/>
        </w:rPr>
      </w:pPr>
    </w:p>
    <w:p w14:paraId="69C9E329" w14:textId="77777777" w:rsidR="00EE7016" w:rsidRPr="0060790A" w:rsidRDefault="0060790A" w:rsidP="004B4EFF">
      <w:pPr>
        <w:spacing w:after="0" w:line="240" w:lineRule="auto"/>
        <w:jc w:val="center"/>
        <w:rPr>
          <w:rFonts w:ascii="Times New Roman" w:hAnsi="Times New Roman" w:cs="Times New Roman"/>
          <w:smallCaps/>
          <w:sz w:val="22"/>
          <w:szCs w:val="22"/>
        </w:rPr>
      </w:pPr>
      <w:bookmarkStart w:id="55" w:name="_Hlk162333009"/>
      <w:r w:rsidRPr="0060790A">
        <w:rPr>
          <w:rFonts w:ascii="Times New Roman" w:hAnsi="Times New Roman" w:cs="Times New Roman"/>
          <w:smallCaps/>
          <w:sz w:val="22"/>
          <w:szCs w:val="22"/>
        </w:rPr>
        <w:t>_</w:t>
      </w:r>
    </w:p>
    <w:tbl>
      <w:tblPr>
        <w:tblStyle w:val="TableGrid11"/>
        <w:tblW w:w="9889" w:type="dxa"/>
        <w:tblLayout w:type="fixed"/>
        <w:tblLook w:val="04A0" w:firstRow="1" w:lastRow="0" w:firstColumn="1" w:lastColumn="0" w:noHBand="0" w:noVBand="1"/>
      </w:tblPr>
      <w:tblGrid>
        <w:gridCol w:w="846"/>
        <w:gridCol w:w="3031"/>
        <w:gridCol w:w="1760"/>
        <w:gridCol w:w="4252"/>
      </w:tblGrid>
      <w:tr w:rsidR="00EE7016" w:rsidRPr="00EE7016" w14:paraId="6C719558" w14:textId="77777777" w:rsidTr="00622093">
        <w:tc>
          <w:tcPr>
            <w:tcW w:w="846" w:type="dxa"/>
            <w:vAlign w:val="center"/>
          </w:tcPr>
          <w:p w14:paraId="011C8AA5"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bCs/>
                <w:color w:val="000000"/>
                <w:bdr w:val="nil"/>
              </w:rPr>
              <w:t>Eil. Nr.</w:t>
            </w:r>
          </w:p>
        </w:tc>
        <w:tc>
          <w:tcPr>
            <w:tcW w:w="3031" w:type="dxa"/>
            <w:vAlign w:val="center"/>
          </w:tcPr>
          <w:p w14:paraId="3EFF7AE3"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color w:val="000000"/>
                <w:bdr w:val="nil"/>
              </w:rPr>
              <w:t>Tiekėjo pašalinimo pagrindai</w:t>
            </w:r>
          </w:p>
        </w:tc>
        <w:tc>
          <w:tcPr>
            <w:tcW w:w="1760" w:type="dxa"/>
            <w:vAlign w:val="center"/>
          </w:tcPr>
          <w:p w14:paraId="6A1A30FA"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bCs/>
                <w:color w:val="000000"/>
                <w:bdr w:val="nil"/>
              </w:rPr>
              <w:t xml:space="preserve">VPĮ straipsnis,  dalis, punktas bei EBVPD </w:t>
            </w:r>
            <w:r w:rsidRPr="00EE7016">
              <w:rPr>
                <w:rFonts w:ascii="Cambria" w:eastAsia="Arial Unicode MS" w:hAnsi="Cambria" w:cs="Times New Roman"/>
                <w:b/>
                <w:bCs/>
                <w:color w:val="000000"/>
                <w:bdr w:val="nil"/>
              </w:rPr>
              <w:lastRenderedPageBreak/>
              <w:t>formos dalis pildymui</w:t>
            </w:r>
          </w:p>
        </w:tc>
        <w:tc>
          <w:tcPr>
            <w:tcW w:w="4252" w:type="dxa"/>
            <w:vAlign w:val="center"/>
          </w:tcPr>
          <w:p w14:paraId="09D5DC50"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color w:val="000000"/>
                <w:bdr w:val="nil"/>
              </w:rPr>
              <w:lastRenderedPageBreak/>
              <w:t>Pašalinimo pagrindų nebuvimą įrodantys dokumentai</w:t>
            </w:r>
          </w:p>
        </w:tc>
      </w:tr>
      <w:tr w:rsidR="00EE7016" w:rsidRPr="00EE7016" w14:paraId="2014DA79" w14:textId="77777777" w:rsidTr="00622093">
        <w:tc>
          <w:tcPr>
            <w:tcW w:w="846" w:type="dxa"/>
          </w:tcPr>
          <w:p w14:paraId="5C7B3838"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3.8.1</w:t>
            </w:r>
          </w:p>
        </w:tc>
        <w:tc>
          <w:tcPr>
            <w:tcW w:w="3031" w:type="dxa"/>
          </w:tcPr>
          <w:p w14:paraId="7E28A1DE"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Tiekėjas arba jo atsakingas asmuo, nurodytas VPĮ 46 straipsnio 2 dalies 2 punkte, nuteistas už šią nusikalstamą veiką:</w:t>
            </w:r>
          </w:p>
          <w:p w14:paraId="77D6C691"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1) dalyvavimą nusikalstamame susivienijime, jo organizavimą ar vadovavimą jam;</w:t>
            </w:r>
          </w:p>
          <w:p w14:paraId="058CB1E0"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2) kyšininkavimą, prekybą poveikiu, papirkimą;</w:t>
            </w:r>
          </w:p>
          <w:p w14:paraId="019081F8"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D6C549"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4) nusikalstamą bankrotą;</w:t>
            </w:r>
          </w:p>
          <w:p w14:paraId="0D5B5239"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5) teroristinį ir su teroristine veikla susijusį nusikaltimą;</w:t>
            </w:r>
          </w:p>
          <w:p w14:paraId="036E0561"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lastRenderedPageBreak/>
              <w:t>6) nusikalstamu būdu gauto turto legalizavimą;</w:t>
            </w:r>
          </w:p>
          <w:p w14:paraId="2ED0F999"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7) prekybą žmonėmis, vaiko pirkimą arba pardavimą;</w:t>
            </w:r>
          </w:p>
          <w:p w14:paraId="220429E1"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8) kitos valstybės tiekėjo atliktą nusikaltimą, apibrėžtą Direktyvos 2014/24/ES 57 straipsnio 1 dalyje išvardytus Europos Sąjungos teisės aktus įgyvendinančiuose kitų valstybių teisės aktuose.</w:t>
            </w:r>
          </w:p>
          <w:p w14:paraId="14C75CE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p>
          <w:p w14:paraId="3F4459B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Laikoma, kad tiekėjas arba jo atsakingas asmuo nuteistas už aukščiau nurodytą nusikalstamą veiką, kai dėl:</w:t>
            </w:r>
          </w:p>
          <w:p w14:paraId="3C333F86"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1) tiekėjo, kuris yra fizinis asmuo, per pastaruosius 5 metus buvo priimtas ir įsiteisėjęs apkaltinamasis teismo nuosprendis ir šis asmuo turi neišnykusį ar nepanaikintą teistumą;</w:t>
            </w:r>
          </w:p>
          <w:p w14:paraId="1518DF15"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r w:rsidRPr="00EE7016">
              <w:rPr>
                <w:rFonts w:ascii="Cambria" w:eastAsia="Arial Unicode MS" w:hAnsi="Cambria" w:cs="Times New Roman"/>
                <w:bdr w:val="nil"/>
                <w:lang w:val="en-US"/>
              </w:rPr>
              <w:t xml:space="preserve">2) tiekėjo, kuris yra juridinis asmuo, kita organizacija ar jos </w:t>
            </w:r>
            <w:r w:rsidRPr="00EE7016">
              <w:rPr>
                <w:rFonts w:ascii="Cambria" w:eastAsia="Arial Unicode MS" w:hAnsi="Cambria" w:cs="Times New Roman"/>
                <w:bCs/>
                <w:bdr w:val="nil"/>
                <w:lang w:val="en-US"/>
              </w:rPr>
              <w:t>struktūrinis</w:t>
            </w:r>
            <w:r w:rsidRPr="00EE7016">
              <w:rPr>
                <w:rFonts w:ascii="Cambria" w:eastAsia="Arial Unicode MS" w:hAnsi="Cambria" w:cs="Times New Roman"/>
                <w:bdr w:val="nil"/>
                <w:lang w:val="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32F594"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rPr>
            </w:pPr>
            <w:r w:rsidRPr="00EE7016">
              <w:rPr>
                <w:rFonts w:ascii="Cambria" w:eastAsia="Arial Unicode MS" w:hAnsi="Cambria" w:cs="Times New Roman"/>
                <w:color w:val="000000"/>
                <w:bdr w:val="nil"/>
                <w:lang w:val="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14:paraId="1C041D8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straipsnio </w:t>
            </w:r>
          </w:p>
          <w:p w14:paraId="64ECF00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1 dalis</w:t>
            </w:r>
          </w:p>
          <w:p w14:paraId="70C1E4CF"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5973BAF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EBVPD III dalies  A1-A6 punktai</w:t>
            </w:r>
          </w:p>
          <w:p w14:paraId="47D90AA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6C7B3A01"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dalies </w:t>
            </w:r>
            <w:r w:rsidRPr="00EE7016">
              <w:rPr>
                <w:rFonts w:ascii="Cambria" w:eastAsia="Arial Unicode MS" w:hAnsi="Cambria" w:cs="Times New Roman"/>
                <w:color w:val="000000"/>
                <w:bdr w:val="nil"/>
              </w:rPr>
              <w:t>D1 punktas</w:t>
            </w:r>
          </w:p>
        </w:tc>
        <w:tc>
          <w:tcPr>
            <w:tcW w:w="4252" w:type="dxa"/>
          </w:tcPr>
          <w:p w14:paraId="4E6D2A2E"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Iš Lietuvoje įsteigtų subjektų reikalaujama:</w:t>
            </w:r>
          </w:p>
          <w:p w14:paraId="4CF7FD41"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r w:rsidRPr="00EE7016">
              <w:rPr>
                <w:rFonts w:ascii="Cambria" w:eastAsia="Arial Unicode MS" w:hAnsi="Cambria" w:cs="Times New Roman"/>
                <w:color w:val="000000"/>
                <w:bdr w:val="nil"/>
                <w:lang w:val="en-US"/>
              </w:rPr>
              <w:t>išrašo iš teismo sprendimo arba</w:t>
            </w:r>
          </w:p>
          <w:p w14:paraId="60BB7895"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r w:rsidRPr="00EE7016">
              <w:rPr>
                <w:rFonts w:ascii="Cambria" w:eastAsia="Arial Unicode MS" w:hAnsi="Cambria" w:cs="Times New Roman"/>
                <w:color w:val="000000"/>
                <w:bdr w:val="nil"/>
                <w:lang w:val="en-US"/>
              </w:rPr>
              <w:t>Informatikos ir ryšių departamento prie Vidaus reikalų ministerijos pažymos, arba</w:t>
            </w:r>
          </w:p>
          <w:p w14:paraId="130DE165"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r w:rsidRPr="00EE7016">
              <w:rPr>
                <w:rFonts w:ascii="Cambria" w:eastAsia="Arial Unicode MS" w:hAnsi="Cambria" w:cs="Times New Roman"/>
                <w:color w:val="000000"/>
                <w:bdr w:val="nil"/>
                <w:lang w:val="en-US"/>
              </w:rPr>
              <w:t>valstybės įmonės Registrų centro Lietuvos Respublikos Vyriausybės nustatyta tvarka išduoto dokumento, patvirtinančio jungtinius kompetentingų institucijų tvarkomus duomenis.</w:t>
            </w:r>
          </w:p>
          <w:p w14:paraId="168C9D6F" w14:textId="77777777" w:rsidR="00EE7016" w:rsidRPr="00EE7016" w:rsidRDefault="00EE7016" w:rsidP="00EE7016">
            <w:p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color w:val="000000"/>
                <w:bdr w:val="nil"/>
                <w:lang w:val="en-US"/>
              </w:rPr>
            </w:pPr>
          </w:p>
          <w:p w14:paraId="2B807894" w14:textId="77777777" w:rsidR="00EE7016" w:rsidRPr="00EE7016" w:rsidRDefault="00EE7016" w:rsidP="00EE7016">
            <w:p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Iš ne Lietuvoje įsteigtų subjektų reikalaujama:</w:t>
            </w:r>
          </w:p>
          <w:p w14:paraId="7A9E83A7"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r w:rsidRPr="00EE7016">
              <w:rPr>
                <w:rFonts w:ascii="Cambria" w:eastAsia="Arial Unicode MS" w:hAnsi="Cambria" w:cs="Times New Roman"/>
                <w:color w:val="000000"/>
                <w:bdr w:val="nil"/>
                <w:lang w:val="en-US"/>
              </w:rPr>
              <w:t>atitinkamos užsienio šalies institucijos dokumento</w:t>
            </w:r>
            <w:r w:rsidRPr="00EE7016">
              <w:rPr>
                <w:rFonts w:ascii="Cambria" w:eastAsia="Arial Unicode MS" w:hAnsi="Cambria" w:cs="Times New Roman"/>
                <w:color w:val="000000"/>
                <w:bdr w:val="nil"/>
                <w:vertAlign w:val="superscript"/>
                <w:lang w:val="en-US"/>
              </w:rPr>
              <w:footnoteReference w:id="4"/>
            </w:r>
            <w:r w:rsidRPr="00EE7016">
              <w:rPr>
                <w:rFonts w:ascii="Cambria" w:eastAsia="Arial Unicode MS" w:hAnsi="Cambria" w:cs="Times New Roman"/>
                <w:color w:val="000000"/>
                <w:bdr w:val="nil"/>
                <w:lang w:val="en-US"/>
              </w:rPr>
              <w:t>.</w:t>
            </w:r>
          </w:p>
          <w:p w14:paraId="2E2D9F38"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p>
          <w:p w14:paraId="2742036F"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Nurodyti dokumentai turi būti išduoti ne anksčiau kaip </w:t>
            </w:r>
            <w:r w:rsidRPr="00EE7016">
              <w:rPr>
                <w:rFonts w:ascii="Cambria" w:eastAsia="Arial Unicode MS" w:hAnsi="Cambria" w:cs="Times New Roman"/>
                <w:b/>
                <w:color w:val="000000"/>
                <w:bdr w:val="nil"/>
                <w:lang w:val="en-US"/>
              </w:rPr>
              <w:t>180 dienų</w:t>
            </w:r>
            <w:r w:rsidRPr="00EE7016">
              <w:rPr>
                <w:rFonts w:ascii="Cambria" w:eastAsia="Arial Unicode MS" w:hAnsi="Cambria" w:cs="Times New Roman"/>
                <w:color w:val="000000"/>
                <w:bdr w:val="nil"/>
                <w:lang w:val="en-US"/>
              </w:rPr>
              <w:t xml:space="preserve"> iki </w:t>
            </w:r>
            <w:r w:rsidRPr="00EE7016">
              <w:rPr>
                <w:rFonts w:ascii="Cambria" w:eastAsia="Arial Unicode MS" w:hAnsi="Cambria" w:cs="Times New Roman"/>
                <w:iCs/>
                <w:color w:val="000000"/>
                <w:bdr w:val="nil"/>
                <w:lang w:val="en-US"/>
              </w:rPr>
              <w:t>tos dienos, kai tiekėjas perkančiosios organizacijos prašymu turės pateikti pašalinimo pagrindų nebuvimą patvirtinančius dok</w:t>
            </w:r>
            <w:r w:rsidRPr="00EE7016">
              <w:rPr>
                <w:rFonts w:ascii="Cambria" w:eastAsia="Arial Unicode MS" w:hAnsi="Cambria" w:cs="Times New Roman"/>
                <w:color w:val="000000"/>
                <w:bdr w:val="nil"/>
                <w:lang w:val="en-US"/>
              </w:rPr>
              <w:t xml:space="preserve">umentus. </w:t>
            </w:r>
          </w:p>
          <w:p w14:paraId="2A8A75DE"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
          <w:p w14:paraId="1CD89680"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125F9A"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i/>
                <w:iCs/>
                <w:bdr w:val="nil"/>
                <w:lang w:val="en-US"/>
              </w:rPr>
            </w:pPr>
            <w:r w:rsidRPr="00EE7016">
              <w:rPr>
                <w:rFonts w:ascii="Cambria" w:eastAsia="Arial Unicode MS" w:hAnsi="Cambria" w:cs="Times New Roman"/>
                <w:b/>
                <w:bCs/>
                <w:i/>
                <w:iCs/>
                <w:bdr w:val="nil"/>
                <w:lang w:val="en-US"/>
              </w:rPr>
              <w:t>PASTABA</w:t>
            </w:r>
          </w:p>
          <w:p w14:paraId="27EA6C24"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i/>
                <w:bdr w:val="nil"/>
                <w:lang w:val="en-US"/>
              </w:rPr>
            </w:pPr>
            <w:r w:rsidRPr="00EE7016">
              <w:rPr>
                <w:rFonts w:ascii="Cambria" w:eastAsia="Arial Unicode MS" w:hAnsi="Cambria" w:cs="Times New Roman"/>
                <w:i/>
                <w:bdr w:val="nil"/>
                <w:lang w:val="en-US"/>
              </w:rPr>
              <w:t>Pažymų, patvirtinančių VPĮ 46 straipsnyje nurodytų tiekėjo pašalinimo pagrindų nebuvimą, pateikti nereikalaujama. Jų perkančioji organizacija reikalaus tik turėdama pagrįstų abejonių dėl tiekėjo patikimumo.</w:t>
            </w:r>
          </w:p>
          <w:p w14:paraId="674368B5"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rPr>
            </w:pPr>
          </w:p>
        </w:tc>
      </w:tr>
      <w:tr w:rsidR="00EE7016" w:rsidRPr="00EE7016" w14:paraId="70354244" w14:textId="77777777" w:rsidTr="00622093">
        <w:tc>
          <w:tcPr>
            <w:tcW w:w="846" w:type="dxa"/>
          </w:tcPr>
          <w:p w14:paraId="5B0E0AF4"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lastRenderedPageBreak/>
              <w:t>3.8.2</w:t>
            </w:r>
          </w:p>
        </w:tc>
        <w:tc>
          <w:tcPr>
            <w:tcW w:w="3031" w:type="dxa"/>
          </w:tcPr>
          <w:p w14:paraId="44C718E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dr w:val="nil"/>
                <w:lang w:val="en-US"/>
              </w:rPr>
            </w:pPr>
            <w:r w:rsidRPr="00EE7016">
              <w:rPr>
                <w:rFonts w:ascii="Cambria" w:eastAsia="Arial Unicode MS" w:hAnsi="Cambria" w:cs="Times New Roman"/>
                <w:bdr w:val="nil"/>
                <w:lang w:val="en-US"/>
              </w:rPr>
              <w:t>Tiekėjas yra neatlikęs jam paskirtos baudžiamojo poveikio priemonės – uždraudimo juridiniam asmeniui dalyvauti viešuosiuose pirkimuose.</w:t>
            </w:r>
          </w:p>
        </w:tc>
        <w:tc>
          <w:tcPr>
            <w:tcW w:w="1760" w:type="dxa"/>
          </w:tcPr>
          <w:p w14:paraId="2513C6E4" w14:textId="77777777" w:rsidR="00EE7016" w:rsidRPr="00EE7016" w:rsidRDefault="00EE7016" w:rsidP="00EE7016">
            <w:pPr>
              <w:pBdr>
                <w:top w:val="nil"/>
                <w:left w:val="nil"/>
                <w:bottom w:val="nil"/>
                <w:right w:val="nil"/>
                <w:between w:val="nil"/>
                <w:bar w:val="nil"/>
              </w:pBdr>
              <w:jc w:val="both"/>
              <w:rPr>
                <w:rFonts w:ascii="Cambria" w:eastAsia="Yu Mincho" w:hAnsi="Cambria" w:cs="Arial"/>
                <w:b/>
                <w:bCs/>
                <w:lang w:val="en-US"/>
              </w:rPr>
            </w:pPr>
            <w:r w:rsidRPr="00EE7016">
              <w:rPr>
                <w:rFonts w:ascii="Cambria" w:eastAsia="Yu Mincho" w:hAnsi="Cambria" w:cs="Arial"/>
                <w:b/>
                <w:bCs/>
                <w:bdr w:val="nil"/>
                <w:lang w:val="en-US"/>
              </w:rPr>
              <w:t>VPĮ 46 straipsnio 2¹ dalis</w:t>
            </w:r>
          </w:p>
          <w:p w14:paraId="02C1D24D" w14:textId="77777777" w:rsidR="00EE7016" w:rsidRPr="00EE7016" w:rsidRDefault="00EE7016" w:rsidP="00EE7016">
            <w:pPr>
              <w:pBdr>
                <w:top w:val="nil"/>
                <w:left w:val="nil"/>
                <w:bottom w:val="nil"/>
                <w:right w:val="nil"/>
                <w:between w:val="nil"/>
                <w:bar w:val="nil"/>
              </w:pBdr>
              <w:jc w:val="both"/>
              <w:rPr>
                <w:rFonts w:ascii="Cambria" w:eastAsia="Yu Mincho" w:hAnsi="Cambria" w:cs="Arial"/>
                <w:b/>
                <w:bCs/>
                <w:bdr w:val="nil"/>
                <w:lang w:val="en-US"/>
              </w:rPr>
            </w:pPr>
          </w:p>
          <w:p w14:paraId="60AD93A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bdr w:val="nil"/>
                <w:lang w:val="en-US"/>
              </w:rPr>
            </w:pPr>
            <w:r w:rsidRPr="00EE7016">
              <w:rPr>
                <w:rFonts w:ascii="Cambria" w:eastAsia="Yu Mincho" w:hAnsi="Cambria" w:cs="Arial"/>
                <w:bdr w:val="nil"/>
                <w:lang w:val="en-US"/>
              </w:rPr>
              <w:t>EBVPD III dalies D2 punktas</w:t>
            </w:r>
          </w:p>
        </w:tc>
        <w:tc>
          <w:tcPr>
            <w:tcW w:w="4252" w:type="dxa"/>
          </w:tcPr>
          <w:p w14:paraId="7E06A35E" w14:textId="77777777" w:rsidR="00EE7016" w:rsidRPr="00EE7016" w:rsidRDefault="00EE7016" w:rsidP="00EE7016">
            <w:pPr>
              <w:pBdr>
                <w:top w:val="nil"/>
                <w:left w:val="nil"/>
                <w:bottom w:val="nil"/>
                <w:right w:val="nil"/>
                <w:between w:val="nil"/>
                <w:bar w:val="nil"/>
              </w:pBdr>
              <w:jc w:val="both"/>
              <w:rPr>
                <w:rFonts w:ascii="Cambria" w:eastAsia="Times New Roman" w:hAnsi="Cambria" w:cs="Times New Roman"/>
                <w:lang w:val="en-US"/>
              </w:rPr>
            </w:pPr>
            <w:r w:rsidRPr="00EE7016">
              <w:rPr>
                <w:rFonts w:ascii="Cambria" w:eastAsia="Arial Unicode MS" w:hAnsi="Cambria" w:cs="Times New Roman"/>
                <w:bdr w:val="nil"/>
                <w:lang w:val="en-US"/>
              </w:rPr>
              <w:t>Iš Lietuvoje įsteigtų subjektų įrodančių dokumentų nereikalaujama. Užtenka pateikto EBVPD.</w:t>
            </w:r>
          </w:p>
          <w:p w14:paraId="5FB6505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bdr w:val="nil"/>
                <w:lang w:val="en-US"/>
              </w:rPr>
            </w:pPr>
          </w:p>
        </w:tc>
      </w:tr>
      <w:tr w:rsidR="00EE7016" w:rsidRPr="00EE7016" w14:paraId="737E57C4" w14:textId="77777777" w:rsidTr="00622093">
        <w:tc>
          <w:tcPr>
            <w:tcW w:w="846" w:type="dxa"/>
          </w:tcPr>
          <w:p w14:paraId="463C2609"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3.8.3</w:t>
            </w:r>
          </w:p>
        </w:tc>
        <w:tc>
          <w:tcPr>
            <w:tcW w:w="3031" w:type="dxa"/>
          </w:tcPr>
          <w:p w14:paraId="0C8C0083"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color w:val="000000"/>
                <w:bdr w:val="nil"/>
                <w:lang w:val="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FC61E0"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
          <w:p w14:paraId="7A43C8B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Laikoma, kad tiekėjas nuteistas už aukščiau nurodytą nusikalstamą veiką, kai dėl:</w:t>
            </w:r>
          </w:p>
          <w:p w14:paraId="15789F9A"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1) tiekėjo, kuris yra fizinis asmuo, per pastaruosius 5 metus buvo priimtas ir įsiteisėjęs apkaltinamasis teismo nuosprendis ir šis asmuo turi neišnykusį ar nepanaikintą teistumą;</w:t>
            </w:r>
          </w:p>
          <w:p w14:paraId="4F8F9F8D"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Cs/>
                <w:bdr w:val="nil"/>
                <w:lang w:val="en-US"/>
              </w:rPr>
            </w:pPr>
            <w:r w:rsidRPr="00EE7016">
              <w:rPr>
                <w:rFonts w:ascii="Cambria" w:eastAsia="Arial Unicode MS" w:hAnsi="Cambria" w:cs="Times New Roman"/>
                <w:bCs/>
                <w:bdr w:val="nil"/>
                <w:lang w:val="en-US"/>
              </w:rPr>
              <w:t xml:space="preserve">2) tiekėjo, kuris yra juridinis asmuo, kita organizacija ar jos </w:t>
            </w:r>
            <w:r w:rsidRPr="00EE7016">
              <w:rPr>
                <w:rFonts w:ascii="Cambria" w:eastAsia="Arial Unicode MS" w:hAnsi="Cambria" w:cs="Times New Roman"/>
                <w:bdr w:val="nil"/>
                <w:lang w:val="en-US"/>
              </w:rPr>
              <w:t>struktūrinis</w:t>
            </w:r>
            <w:r w:rsidRPr="00EE7016">
              <w:rPr>
                <w:rFonts w:ascii="Cambria" w:eastAsia="Arial Unicode MS" w:hAnsi="Cambria" w:cs="Times New Roman"/>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E8BE6F"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
          <w:p w14:paraId="22DE9CD7"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Tačiau ši nuostata netaikoma, jeigu:</w:t>
            </w:r>
          </w:p>
          <w:p w14:paraId="5133A8E4"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 xml:space="preserve">1) tiekėjas yra įsipareigojęs sumokėti mokesčius, įskaitant </w:t>
            </w:r>
            <w:r w:rsidRPr="00EE7016">
              <w:rPr>
                <w:rFonts w:ascii="Cambria" w:eastAsia="Arial Unicode MS" w:hAnsi="Cambria" w:cs="Times New Roman"/>
                <w:bCs/>
                <w:color w:val="000000"/>
                <w:bdr w:val="nil"/>
                <w:lang w:val="en-US"/>
              </w:rPr>
              <w:lastRenderedPageBreak/>
              <w:t>socialinio draudimo įmokas ir dėl to laikomas jau įvykdžiusiu šioje dalyje nurodytus įsipareigojimus;</w:t>
            </w:r>
          </w:p>
          <w:p w14:paraId="45E302ED"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2) įsiskolinimo suma neviršija 50 Eur (penkiasdešimt eurų);</w:t>
            </w:r>
          </w:p>
          <w:p w14:paraId="30F41E9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rPr>
            </w:pPr>
            <w:r w:rsidRPr="00EE7016">
              <w:rPr>
                <w:rFonts w:ascii="Cambria" w:eastAsia="Arial Unicode MS" w:hAnsi="Cambria" w:cs="Times New Roman"/>
                <w:bCs/>
                <w:color w:val="000000"/>
                <w:bdr w:val="nil"/>
                <w:lang w:val="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14:paraId="2046F85A"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straipsnio </w:t>
            </w:r>
          </w:p>
          <w:p w14:paraId="5DB25894"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3 dalis</w:t>
            </w:r>
          </w:p>
          <w:p w14:paraId="1DFD1556"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1128497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dalies </w:t>
            </w:r>
          </w:p>
          <w:p w14:paraId="5197A0DD"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B1 ir B2 punktai</w:t>
            </w:r>
          </w:p>
        </w:tc>
        <w:tc>
          <w:tcPr>
            <w:tcW w:w="4252" w:type="dxa"/>
          </w:tcPr>
          <w:p w14:paraId="41032C6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1) Dėl įsipareigojimų, susijusių su mokesčių mokėjimu, įvykdymo iš Lietuvoje įsteigtų subjektų prašoma:</w:t>
            </w:r>
          </w:p>
          <w:p w14:paraId="31CC5240"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067C365F"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išrašo iš teismo sprendimo (jei toks yra) arba Valstybinės mokesčių inspekcijos prie Lietuvos Respublikos finansų ministerijos išduoto dokumento,</w:t>
            </w:r>
          </w:p>
          <w:p w14:paraId="663E9B2C"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arba valstybės įmonės Registrų centro Lietuvos Respublikos Vyriausybės nustatyta tvarka išduoto dokumento, patvirtinančio jungtinius kompetentingų institucijų tvarkomus duomenis.</w:t>
            </w:r>
          </w:p>
          <w:p w14:paraId="0AD3DDD3"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7CF19E4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Iš ne Lietuvoje įsteigtų subjektų reikalaujama: </w:t>
            </w:r>
          </w:p>
          <w:p w14:paraId="5C51CD3A"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atitinkamos užsienio šalies institucijos dokumento.</w:t>
            </w:r>
          </w:p>
          <w:p w14:paraId="493B163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7ACF33C2"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Nurodyti dokumentai turi būti išduoti ne anksčiau kaip </w:t>
            </w:r>
            <w:r w:rsidRPr="00EE7016">
              <w:rPr>
                <w:rFonts w:ascii="Cambria" w:eastAsia="Arial Unicode MS" w:hAnsi="Cambria" w:cs="Times New Roman"/>
                <w:b/>
                <w:bCs/>
                <w:color w:val="000000"/>
                <w:bdr w:val="nil"/>
                <w:lang w:val="en-US"/>
              </w:rPr>
              <w:t>120 dienų</w:t>
            </w:r>
            <w:r w:rsidRPr="00EE7016">
              <w:rPr>
                <w:rFonts w:ascii="Cambria" w:eastAsia="Arial Unicode MS" w:hAnsi="Cambria" w:cs="Times New Roman"/>
                <w:bCs/>
                <w:color w:val="000000"/>
                <w:bdr w:val="nil"/>
                <w:lang w:val="en-US"/>
              </w:rPr>
              <w:t xml:space="preserve"> iki tos dienos, kai tiekėjas perkančiosios organizacijos prašymu turės pateikti pašalinimo pagrindų nebuvimą patvirtinančius dokumentus. </w:t>
            </w:r>
          </w:p>
          <w:p w14:paraId="7A019122"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2929C8B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0564E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40FCBEA5"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2) Dėl įsipareigojimų, susijusių su socialinio draudimo įmokų mokėjimu, įvykdymo iš Lietuvoje įsteigtų subjektų prašoma:</w:t>
            </w:r>
          </w:p>
          <w:p w14:paraId="3B2A99C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2.1) Jeigu tiekėjas yra juridinis asmuo, registruotas Lietuvos Respublikoje, iš jo nereikalaujama pateikti jokių šį reikalavimą įrodančių dokumentų. </w:t>
            </w:r>
            <w:r w:rsidRPr="00EE7016">
              <w:rPr>
                <w:rFonts w:ascii="Cambria" w:eastAsia="Arial Unicode MS" w:hAnsi="Cambria" w:cs="Times New Roman"/>
                <w:bCs/>
                <w:color w:val="000000"/>
                <w:bdr w:val="nil"/>
                <w:lang w:val="en-US"/>
              </w:rPr>
              <w:lastRenderedPageBreak/>
              <w:t>Perkančioji organizacija savarankiškai patikrina duomenis nacionalinėje duomenų bazėje, adresu http://draudejai.sodra.lt/draudeju_viesi_duomenys/.</w:t>
            </w:r>
          </w:p>
          <w:p w14:paraId="6C5A5F53"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6207F2E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FE7C9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6EFE32D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F19D0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5822DD0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Iš ne Lietuvoje įsteigtų subjektų reikalaujama:</w:t>
            </w:r>
          </w:p>
          <w:p w14:paraId="4C873A0D"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atitinkamos užsienio šalies kompetentingos institucijos dokumento.</w:t>
            </w:r>
          </w:p>
          <w:p w14:paraId="7ACAE800"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55333BB0"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Nurodyti dokumentai turi būti išduoti ne anksčiau kaip </w:t>
            </w:r>
            <w:r w:rsidRPr="00EE7016">
              <w:rPr>
                <w:rFonts w:ascii="Cambria" w:eastAsia="Arial Unicode MS" w:hAnsi="Cambria" w:cs="Times New Roman"/>
                <w:b/>
                <w:bCs/>
                <w:color w:val="000000"/>
                <w:bdr w:val="nil"/>
                <w:lang w:val="en-US"/>
              </w:rPr>
              <w:t>120 dienų</w:t>
            </w:r>
            <w:r w:rsidRPr="00EE7016">
              <w:rPr>
                <w:rFonts w:ascii="Cambria" w:eastAsia="Arial Unicode MS" w:hAnsi="Cambria" w:cs="Times New Roman"/>
                <w:bCs/>
                <w:color w:val="000000"/>
                <w:bdr w:val="nil"/>
                <w:lang w:val="en-US"/>
              </w:rPr>
              <w:t xml:space="preserve"> iki tos dienos, kai tiekėjas perkančiosios organizacijos prašymu turės pateikti pašalinimo pagrindų nebuvimą patvirtinančius dokumentus. </w:t>
            </w:r>
          </w:p>
          <w:p w14:paraId="2985BA2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0A438DF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Jei dokumentas išduotas anksčiau, tačiau jame nurodytas galiojimo terminas ilgesnis </w:t>
            </w:r>
            <w:r w:rsidRPr="00EE7016">
              <w:rPr>
                <w:rFonts w:ascii="Cambria" w:eastAsia="Arial Unicode MS" w:hAnsi="Cambria" w:cs="Times New Roman"/>
                <w:bCs/>
                <w:color w:val="000000"/>
                <w:bdr w:val="nil"/>
                <w:lang w:val="en-US"/>
              </w:rPr>
              <w:lastRenderedPageBreak/>
              <w:t>nei pašalinimo pagrindų nebuvimą patvirtinančių dokumentų pagal EBVPD galutinis pateikimo terminas, toks dokumentas jo galiojimo laikotarpiu yra priimtinas.</w:t>
            </w:r>
          </w:p>
          <w:p w14:paraId="5CA9F2C1"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i/>
                <w:iCs/>
                <w:bdr w:val="nil"/>
                <w:lang w:val="en-US"/>
              </w:rPr>
            </w:pPr>
            <w:r w:rsidRPr="00EE7016">
              <w:rPr>
                <w:rFonts w:ascii="Cambria" w:eastAsia="Arial Unicode MS" w:hAnsi="Cambria" w:cs="Times New Roman"/>
                <w:b/>
                <w:bCs/>
                <w:i/>
                <w:iCs/>
                <w:bdr w:val="nil"/>
                <w:lang w:val="en-US"/>
              </w:rPr>
              <w:t>PASTABA</w:t>
            </w:r>
          </w:p>
          <w:p w14:paraId="7ED2AE8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i/>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EE7016" w:rsidRPr="00EE7016" w14:paraId="36B95711" w14:textId="77777777" w:rsidTr="00622093">
        <w:tc>
          <w:tcPr>
            <w:tcW w:w="846" w:type="dxa"/>
          </w:tcPr>
          <w:p w14:paraId="50F9FB9B"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lastRenderedPageBreak/>
              <w:t>3.8.4</w:t>
            </w:r>
          </w:p>
        </w:tc>
        <w:tc>
          <w:tcPr>
            <w:tcW w:w="3031" w:type="dxa"/>
          </w:tcPr>
          <w:p w14:paraId="2136377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rPr>
              <w:t>Tiekėjas su kitais tiekėjais yra sudaręs susitarimų, kuriais siekiama iškreipti konkurenciją atliekamame pirkime, ir perkančioji organizacija dėl to turi įtikinamų duomenų.</w:t>
            </w:r>
          </w:p>
        </w:tc>
        <w:tc>
          <w:tcPr>
            <w:tcW w:w="1760" w:type="dxa"/>
          </w:tcPr>
          <w:p w14:paraId="37FA6EA7"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VPĮ 46 straipsnio </w:t>
            </w:r>
          </w:p>
          <w:p w14:paraId="1D73CCC5"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4 dalies 1 punktas</w:t>
            </w:r>
          </w:p>
          <w:p w14:paraId="7E835BB5"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10622D2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EBVPD III dalies</w:t>
            </w:r>
          </w:p>
          <w:p w14:paraId="216B41D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C10 punktas</w:t>
            </w:r>
          </w:p>
        </w:tc>
        <w:tc>
          <w:tcPr>
            <w:tcW w:w="4252" w:type="dxa"/>
          </w:tcPr>
          <w:p w14:paraId="2ACA3EBC"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Iš Lietuvoje įsteigtų subjektų įrodančių dokumentų nereikalaujama. Užtenka pateikto EBVPD.</w:t>
            </w:r>
          </w:p>
          <w:p w14:paraId="2BD5736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76FDD84D" w14:textId="77777777" w:rsidTr="00622093">
        <w:tc>
          <w:tcPr>
            <w:tcW w:w="846" w:type="dxa"/>
          </w:tcPr>
          <w:p w14:paraId="7F4DEB6F"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3.8.5</w:t>
            </w:r>
          </w:p>
        </w:tc>
        <w:tc>
          <w:tcPr>
            <w:tcW w:w="3031" w:type="dxa"/>
          </w:tcPr>
          <w:p w14:paraId="6B4DED5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r w:rsidRPr="00EE7016">
              <w:rPr>
                <w:rFonts w:ascii="Cambria" w:eastAsia="Arial Unicode MS" w:hAnsi="Cambria" w:cs="Times New Roman"/>
                <w:color w:val="000000"/>
                <w:bdr w:val="nil"/>
                <w:lang w:val="en-US"/>
              </w:rPr>
              <w:t xml:space="preserve">Tiekėjas pirkimo metu pateko į interesų konflikto situaciją, kaip apibrėžta VPĮ 21 straipsnyje, ir atitinkamos padėties negalima ištaisyti. </w:t>
            </w:r>
          </w:p>
          <w:p w14:paraId="27982CA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lang w:val="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14:paraId="13F5E61A"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VPĮ 46 straipsnio </w:t>
            </w:r>
          </w:p>
          <w:p w14:paraId="5B892858"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4 dalies 2 punktas</w:t>
            </w:r>
          </w:p>
          <w:p w14:paraId="37DD9AF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4B8E3418"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dalies </w:t>
            </w:r>
          </w:p>
          <w:p w14:paraId="29715210"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C12 punktas</w:t>
            </w:r>
          </w:p>
        </w:tc>
        <w:tc>
          <w:tcPr>
            <w:tcW w:w="4252" w:type="dxa"/>
          </w:tcPr>
          <w:p w14:paraId="7B66056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Iš Lietuvoje įsteigtų subjektų įrodančių dokumentų nereikalaujama. Užtenka pateikto EBVPD.</w:t>
            </w:r>
          </w:p>
          <w:p w14:paraId="13E944B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790AF3AE" w14:textId="77777777" w:rsidTr="00622093">
        <w:tc>
          <w:tcPr>
            <w:tcW w:w="846" w:type="dxa"/>
          </w:tcPr>
          <w:p w14:paraId="035FE82E"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3.8.6</w:t>
            </w:r>
          </w:p>
        </w:tc>
        <w:tc>
          <w:tcPr>
            <w:tcW w:w="3031" w:type="dxa"/>
          </w:tcPr>
          <w:p w14:paraId="115AD6E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Pažeista konkurencija, kaip nustatyta VPĮ 27 straipsnio </w:t>
            </w:r>
          </w:p>
          <w:p w14:paraId="64F2F325"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rPr>
              <w:t>3 ir 4 dalyse, ir atitinkamos padėties negalima ištaisyti.</w:t>
            </w:r>
          </w:p>
        </w:tc>
        <w:tc>
          <w:tcPr>
            <w:tcW w:w="1760" w:type="dxa"/>
          </w:tcPr>
          <w:p w14:paraId="5766B81E"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VPĮ 46 straipsnio </w:t>
            </w:r>
          </w:p>
          <w:p w14:paraId="1AB24366"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4 dalies 3 punktas</w:t>
            </w:r>
          </w:p>
          <w:p w14:paraId="43D05421"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EBVPD III dalies</w:t>
            </w:r>
          </w:p>
          <w:p w14:paraId="2A38590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C13 punktas</w:t>
            </w:r>
          </w:p>
        </w:tc>
        <w:tc>
          <w:tcPr>
            <w:tcW w:w="4252" w:type="dxa"/>
          </w:tcPr>
          <w:p w14:paraId="4EBCD9C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Iš Lietuvoje įsteigtų subjektų įrodančių dokumentų nereikalaujama. Užtenka pateikto EBVPD.</w:t>
            </w:r>
          </w:p>
          <w:p w14:paraId="3DFB9EE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4F0FDD75" w14:textId="77777777" w:rsidTr="00622093">
        <w:tc>
          <w:tcPr>
            <w:tcW w:w="846" w:type="dxa"/>
          </w:tcPr>
          <w:p w14:paraId="3433412A"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3.8.7</w:t>
            </w:r>
          </w:p>
        </w:tc>
        <w:tc>
          <w:tcPr>
            <w:tcW w:w="3031" w:type="dxa"/>
          </w:tcPr>
          <w:p w14:paraId="2D57B1EA"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EE7016">
              <w:rPr>
                <w:rFonts w:ascii="Cambria" w:eastAsia="Arial Unicode MS" w:hAnsi="Cambria" w:cs="Times New Roman"/>
                <w:color w:val="000000"/>
                <w:bdr w:val="nil"/>
                <w:lang w:val="en-US"/>
              </w:rPr>
              <w:lastRenderedPageBreak/>
              <w:t xml:space="preserve">dėl pateiktos melagingos informacijos negali pateikti patvirtinančių dokumentų, reikalaujamų pagal VPĮ 50 straipsnį. </w:t>
            </w:r>
          </w:p>
          <w:p w14:paraId="185126B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460F1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bCs/>
                <w:color w:val="000000"/>
                <w:bdr w:val="nil"/>
                <w:lang w:val="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14:paraId="26BEE24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straipsnio </w:t>
            </w:r>
          </w:p>
          <w:p w14:paraId="03FC1C6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4 dalies 4 punktas</w:t>
            </w:r>
          </w:p>
          <w:p w14:paraId="79DA8E5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50942B5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dalies </w:t>
            </w:r>
          </w:p>
          <w:p w14:paraId="5F4EE924"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C15 punktas</w:t>
            </w:r>
          </w:p>
        </w:tc>
        <w:tc>
          <w:tcPr>
            <w:tcW w:w="4252" w:type="dxa"/>
          </w:tcPr>
          <w:p w14:paraId="7152E9AF"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Iš Lietuvoje įsteigtų subjektų įrodančių dokumentų nereikalaujama. Užtenka pateikto EBVPD.</w:t>
            </w:r>
          </w:p>
          <w:p w14:paraId="14DBD61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iCs/>
                <w:color w:val="000000"/>
                <w:bdr w:val="nil"/>
                <w:lang w:val="en-US"/>
              </w:rPr>
            </w:pPr>
          </w:p>
          <w:p w14:paraId="50B0D90A"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Priimant sprendimus dėl tiekėjo pašalinimo iš pirkimo procedūros šiame punkte nurodytu pašalinimo pagrindu, be kita ko, gali būti atsižvelgiama į pagal VPĮ 52 straipsnį skelbiamą informaciją: </w:t>
            </w:r>
          </w:p>
          <w:p w14:paraId="2B8346AD"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p>
          <w:p w14:paraId="663B1FDB"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hyperlink r:id="rId15" w:history="1">
              <w:r w:rsidRPr="00EE7016">
                <w:rPr>
                  <w:rFonts w:ascii="Cambria" w:eastAsia="Arial Unicode MS" w:hAnsi="Cambria" w:cs="Times New Roman"/>
                  <w:u w:val="single"/>
                  <w:bdr w:val="nil"/>
                  <w:shd w:val="clear" w:color="auto" w:fill="FFFFFF"/>
                  <w:lang w:val="en-US"/>
                </w:rPr>
                <w:t>https://vpt.lrv.lt/lt/nuorodos/kiti-duomenys/powerbi/melaginga-informacija-pateikusiu-tiekeju-sarasas-3/</w:t>
              </w:r>
            </w:hyperlink>
          </w:p>
          <w:p w14:paraId="0541F99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7BAF0E5D" w14:textId="77777777" w:rsidTr="00622093">
        <w:tc>
          <w:tcPr>
            <w:tcW w:w="846" w:type="dxa"/>
          </w:tcPr>
          <w:p w14:paraId="2EAFAAAC"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lastRenderedPageBreak/>
              <w:t>3.8.8</w:t>
            </w:r>
          </w:p>
        </w:tc>
        <w:tc>
          <w:tcPr>
            <w:tcW w:w="3031" w:type="dxa"/>
          </w:tcPr>
          <w:p w14:paraId="243341C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lang w:val="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14:paraId="5D7053F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VPĮ 46 straipsnio </w:t>
            </w:r>
          </w:p>
          <w:p w14:paraId="3951827F"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4 dalies 5 punktas</w:t>
            </w:r>
          </w:p>
          <w:p w14:paraId="0708073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5A09DB50"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EBVPD III dalies</w:t>
            </w:r>
          </w:p>
          <w:p w14:paraId="472F827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C15 punktas</w:t>
            </w:r>
          </w:p>
          <w:p w14:paraId="04AC4F52" w14:textId="77777777" w:rsidR="00EE7016" w:rsidRPr="00EE7016" w:rsidRDefault="00EE7016" w:rsidP="00EE7016">
            <w:pPr>
              <w:pBdr>
                <w:top w:val="nil"/>
                <w:left w:val="nil"/>
                <w:bottom w:val="nil"/>
                <w:right w:val="nil"/>
                <w:between w:val="nil"/>
                <w:bar w:val="nil"/>
              </w:pBdr>
              <w:suppressAutoHyphens/>
              <w:spacing w:after="40"/>
              <w:rPr>
                <w:rFonts w:ascii="Cambria" w:eastAsia="Arial Unicode MS" w:hAnsi="Cambria" w:cs="Times New Roman"/>
                <w:color w:val="000000"/>
                <w:bdr w:val="nil"/>
              </w:rPr>
            </w:pPr>
          </w:p>
        </w:tc>
        <w:tc>
          <w:tcPr>
            <w:tcW w:w="4252" w:type="dxa"/>
          </w:tcPr>
          <w:p w14:paraId="616BB29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rPr>
              <w:t>Iš Lietuvoje įsteigtų subjektų įrodančių dokumentų nereikalaujama. Užtenka pateikto EBVPD.</w:t>
            </w:r>
          </w:p>
        </w:tc>
      </w:tr>
      <w:tr w:rsidR="00EE7016" w:rsidRPr="00EE7016" w14:paraId="705B0290" w14:textId="77777777" w:rsidTr="00622093">
        <w:tc>
          <w:tcPr>
            <w:tcW w:w="846" w:type="dxa"/>
          </w:tcPr>
          <w:p w14:paraId="05C6F8E1"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3.8.9</w:t>
            </w:r>
          </w:p>
        </w:tc>
        <w:tc>
          <w:tcPr>
            <w:tcW w:w="3031" w:type="dxa"/>
          </w:tcPr>
          <w:p w14:paraId="3D46833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EE7016">
              <w:rPr>
                <w:rFonts w:ascii="Cambria" w:eastAsia="Arial Unicode MS" w:hAnsi="Cambria" w:cs="Times New Roman"/>
                <w:color w:val="000000"/>
                <w:bdr w:val="nil"/>
                <w:lang w:val="en-US"/>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524A6A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lang w:val="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14:paraId="7A1A2E0E"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straipsnio </w:t>
            </w:r>
          </w:p>
          <w:p w14:paraId="5965C3A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4 dalies 6 punktas</w:t>
            </w:r>
          </w:p>
          <w:p w14:paraId="30108F9A"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0661D2ED"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EBVPD III dalies</w:t>
            </w:r>
          </w:p>
          <w:p w14:paraId="71E5889D"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C14 punktas</w:t>
            </w:r>
          </w:p>
          <w:p w14:paraId="0DB6E9EC" w14:textId="77777777" w:rsidR="00EE7016" w:rsidRPr="00EE7016" w:rsidRDefault="00EE7016" w:rsidP="00EE7016">
            <w:pPr>
              <w:pBdr>
                <w:top w:val="nil"/>
                <w:left w:val="nil"/>
                <w:bottom w:val="nil"/>
                <w:right w:val="nil"/>
                <w:between w:val="nil"/>
                <w:bar w:val="nil"/>
              </w:pBdr>
              <w:suppressAutoHyphens/>
              <w:spacing w:after="40"/>
              <w:rPr>
                <w:rFonts w:ascii="Cambria" w:eastAsia="Arial Unicode MS" w:hAnsi="Cambria" w:cs="Times New Roman"/>
                <w:color w:val="000000"/>
                <w:bdr w:val="nil"/>
              </w:rPr>
            </w:pPr>
          </w:p>
        </w:tc>
        <w:tc>
          <w:tcPr>
            <w:tcW w:w="4252" w:type="dxa"/>
          </w:tcPr>
          <w:p w14:paraId="3D38B20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Iš Lietuvoje įsteigtų subjektų įrodančių dokumentų nereikalaujama. Užtenka pateikto EBVPD.</w:t>
            </w:r>
          </w:p>
          <w:p w14:paraId="43120E8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iCs/>
                <w:color w:val="000000"/>
                <w:bdr w:val="nil"/>
                <w:lang w:val="en-US"/>
              </w:rPr>
            </w:pPr>
          </w:p>
          <w:p w14:paraId="26C4516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Priimant sprendimus dėl tiekėjo pašalinimo iš pirkimo procedūros šiame punkte nurodytu pašalinimo pagrindu, gali būti atsižvelgiama į pagal VPĮ 91 straipsnį skelbiamą informaciją: </w:t>
            </w:r>
          </w:p>
          <w:p w14:paraId="54736F4D"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
          <w:p w14:paraId="6B81AE1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hyperlink r:id="rId16" w:history="1">
              <w:r w:rsidRPr="00EE7016">
                <w:rPr>
                  <w:rFonts w:ascii="Cambria" w:eastAsia="Arial Unicode MS" w:hAnsi="Cambria" w:cs="Times New Roman"/>
                  <w:u w:val="single"/>
                  <w:bdr w:val="nil"/>
                  <w:shd w:val="clear" w:color="auto" w:fill="FFFFFF"/>
                  <w:lang w:val="en-US"/>
                </w:rPr>
                <w:t>https://vpt.lrv.lt/lt/nuorodos/kiti-duomenys/powerbi/nepatikimi-tiekejai-1/</w:t>
              </w:r>
            </w:hyperlink>
          </w:p>
          <w:p w14:paraId="6901AA3C"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
          <w:p w14:paraId="7FECAB0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hyperlink r:id="rId17" w:history="1">
              <w:r w:rsidRPr="00EE7016">
                <w:rPr>
                  <w:rFonts w:ascii="Cambria" w:eastAsia="Arial Unicode MS" w:hAnsi="Cambria" w:cs="Times New Roman"/>
                  <w:u w:val="single"/>
                  <w:bdr w:val="nil"/>
                  <w:lang w:val="en-US"/>
                </w:rPr>
                <w:t>https://vpt.lrv.lt/lt/pasalinimo-pagrindai-1/nepatikimu-koncesininku-sarasas-1/nepatikimu-koncesininku-sarasas</w:t>
              </w:r>
            </w:hyperlink>
          </w:p>
          <w:p w14:paraId="3569B5E2"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33737BA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54D1E37B" w14:textId="77777777" w:rsidTr="00622093">
        <w:tc>
          <w:tcPr>
            <w:tcW w:w="846" w:type="dxa"/>
          </w:tcPr>
          <w:p w14:paraId="6E7E5328"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3.8.10</w:t>
            </w:r>
          </w:p>
        </w:tc>
        <w:tc>
          <w:tcPr>
            <w:tcW w:w="3031" w:type="dxa"/>
          </w:tcPr>
          <w:p w14:paraId="7F4927A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Tiekėjas yra padaręs rimtą profesinį pažeidimą, dėl kurio perkančioji organizacija abejoja tiekėjo sąžiningumu, kai jis</w:t>
            </w:r>
            <w:bookmarkStart w:id="56" w:name="part_030e6c6c64ba4f96a23474e439d1b80c"/>
            <w:bookmarkEnd w:id="56"/>
            <w:r w:rsidRPr="00EE7016">
              <w:rPr>
                <w:rFonts w:ascii="Cambria" w:eastAsia="Arial Unicode MS" w:hAnsi="Cambria" w:cs="Times New Roman"/>
                <w:color w:val="000000"/>
                <w:bdr w:val="nil"/>
                <w:lang w:val="en-US"/>
              </w:rPr>
              <w:t xml:space="preserve"> yra padaręs finansinės atskaitomybės ir audito teisės aktų pažeidimą ir nuo jo padarymo dienos praėjo mažiau kaip vieni metai.</w:t>
            </w:r>
          </w:p>
          <w:p w14:paraId="34842BAF"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dr w:val="nil"/>
                <w:lang w:val="en-US"/>
              </w:rPr>
            </w:pPr>
          </w:p>
        </w:tc>
        <w:tc>
          <w:tcPr>
            <w:tcW w:w="1760" w:type="dxa"/>
          </w:tcPr>
          <w:p w14:paraId="4D8C9A96"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szCs w:val="24"/>
                <w:bdr w:val="nil"/>
                <w:lang w:val="en-US"/>
              </w:rPr>
            </w:pPr>
            <w:r w:rsidRPr="00EE7016">
              <w:rPr>
                <w:rFonts w:ascii="Cambria" w:eastAsia="Yu Mincho" w:hAnsi="Cambria" w:cs="Times New Roman"/>
                <w:b/>
                <w:bCs/>
                <w:szCs w:val="24"/>
                <w:bdr w:val="nil"/>
                <w:lang w:val="en-US"/>
              </w:rPr>
              <w:t>VPĮ 46 straipsnio           4 dalies                 7 punkto              a papunktis</w:t>
            </w:r>
          </w:p>
          <w:p w14:paraId="2613474F" w14:textId="77777777" w:rsidR="00EE7016" w:rsidRPr="00EE7016" w:rsidRDefault="00EE7016" w:rsidP="00EE7016">
            <w:pPr>
              <w:pBdr>
                <w:top w:val="nil"/>
                <w:left w:val="nil"/>
                <w:bottom w:val="nil"/>
                <w:right w:val="nil"/>
                <w:between w:val="nil"/>
                <w:bar w:val="nil"/>
              </w:pBdr>
              <w:rPr>
                <w:rFonts w:ascii="Cambria" w:eastAsia="Yu Mincho" w:hAnsi="Cambria" w:cs="Times New Roman"/>
                <w:szCs w:val="24"/>
                <w:bdr w:val="nil"/>
                <w:lang w:val="en-US"/>
              </w:rPr>
            </w:pPr>
          </w:p>
          <w:p w14:paraId="4CA35ADE" w14:textId="77777777" w:rsidR="00EE7016" w:rsidRPr="00EE7016" w:rsidRDefault="00EE7016" w:rsidP="00EE7016">
            <w:pPr>
              <w:pBdr>
                <w:top w:val="nil"/>
                <w:left w:val="nil"/>
                <w:bottom w:val="nil"/>
                <w:right w:val="nil"/>
                <w:between w:val="nil"/>
                <w:bar w:val="nil"/>
              </w:pBdr>
              <w:rPr>
                <w:rFonts w:ascii="Cambria" w:eastAsia="Yu Mincho" w:hAnsi="Cambria" w:cs="Times New Roman"/>
                <w:szCs w:val="24"/>
                <w:bdr w:val="nil"/>
                <w:lang w:val="en-US"/>
              </w:rPr>
            </w:pPr>
            <w:r w:rsidRPr="00EE7016">
              <w:rPr>
                <w:rFonts w:ascii="Cambria" w:eastAsia="Yu Mincho" w:hAnsi="Cambria" w:cs="Times New Roman"/>
                <w:szCs w:val="24"/>
                <w:bdr w:val="nil"/>
                <w:lang w:val="en-US"/>
              </w:rPr>
              <w:t>EBVPD III dalies            C11 punktas</w:t>
            </w:r>
          </w:p>
        </w:tc>
        <w:tc>
          <w:tcPr>
            <w:tcW w:w="4252" w:type="dxa"/>
          </w:tcPr>
          <w:p w14:paraId="31E1E73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Iš Lietuvoje įsteigtų subjektų įrodančių dokumentų nereikalaujama. Užtenka pateikto EBVPD. Priimant sprendimus dėl tiekėjo pašalinimo iš pirkimo procedūros šiame punkte nurodytu pašalinimo pagrindu, be kita ko, atsižvelgiama į</w:t>
            </w:r>
            <w:r w:rsidRPr="00EE7016">
              <w:rPr>
                <w:rFonts w:ascii="Cambria" w:eastAsia="Arial Unicode MS" w:hAnsi="Cambria" w:cs="Times New Roman"/>
                <w:b/>
                <w:bCs/>
                <w:color w:val="000000"/>
                <w:bdr w:val="nil"/>
                <w:lang w:val="en-US"/>
              </w:rPr>
              <w:t xml:space="preserve"> </w:t>
            </w:r>
            <w:r w:rsidRPr="00EE7016">
              <w:rPr>
                <w:rFonts w:ascii="Cambria" w:eastAsia="Arial Unicode MS" w:hAnsi="Cambria" w:cs="Times New Roman"/>
                <w:color w:val="000000"/>
                <w:bdr w:val="nil"/>
                <w:lang w:val="en-US"/>
              </w:rPr>
              <w:t xml:space="preserve">nacionalinėje duomenų bazėje adresu: </w:t>
            </w:r>
            <w:hyperlink r:id="rId18" w:history="1">
              <w:r w:rsidRPr="00EE7016">
                <w:rPr>
                  <w:rFonts w:ascii="Cambria" w:eastAsia="Arial Unicode MS" w:hAnsi="Cambria" w:cs="Times New Roman"/>
                  <w:u w:val="single"/>
                  <w:bdr w:val="nil"/>
                  <w:lang w:val="en-US"/>
                </w:rPr>
                <w:t>https://www.registrucentras.lt/jar/p/index.php</w:t>
              </w:r>
            </w:hyperlink>
          </w:p>
          <w:p w14:paraId="426F15E5"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paskelbtą informaciją, taip pat į šiame informaciniame pranešime pateiktą informaciją:</w:t>
            </w:r>
          </w:p>
          <w:p w14:paraId="3AA7DCE4"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szCs w:val="24"/>
                <w:bdr w:val="nil"/>
                <w:lang w:val="en-US"/>
              </w:rPr>
            </w:pPr>
            <w:hyperlink r:id="rId19" w:history="1">
              <w:r w:rsidRPr="00EE7016">
                <w:rPr>
                  <w:rFonts w:ascii="Cambria" w:eastAsia="Arial Unicode MS" w:hAnsi="Cambria" w:cs="Times New Roman"/>
                  <w:u w:val="single"/>
                  <w:bdr w:val="nil"/>
                  <w:lang w:val="en-US"/>
                </w:rPr>
                <w:t>https://vpt.lrv.lt/lt/naujienos/finansiniu-ataskaitu-nepateikimas-gali-tapti-kliutimi-dalyvauti-viesuosiuose-pirkimuose</w:t>
              </w:r>
            </w:hyperlink>
          </w:p>
        </w:tc>
      </w:tr>
      <w:tr w:rsidR="00EE7016" w:rsidRPr="00EE7016" w14:paraId="45D36037" w14:textId="77777777" w:rsidTr="00EE7016">
        <w:tc>
          <w:tcPr>
            <w:tcW w:w="846" w:type="dxa"/>
          </w:tcPr>
          <w:p w14:paraId="1310B88F" w14:textId="77777777" w:rsidR="00EE7016" w:rsidRPr="00EE7016" w:rsidRDefault="00EE7016" w:rsidP="00EE7016">
            <w:pPr>
              <w:pBdr>
                <w:top w:val="nil"/>
                <w:left w:val="nil"/>
                <w:bottom w:val="nil"/>
                <w:right w:val="nil"/>
                <w:between w:val="nil"/>
                <w:bar w:val="nil"/>
              </w:pBdr>
              <w:suppressAutoHyphens/>
              <w:spacing w:after="40"/>
              <w:ind w:right="-109"/>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3.8.11</w:t>
            </w:r>
          </w:p>
        </w:tc>
        <w:tc>
          <w:tcPr>
            <w:tcW w:w="3031" w:type="dxa"/>
            <w:tcBorders>
              <w:top w:val="single" w:sz="4" w:space="0" w:color="000000"/>
              <w:left w:val="single" w:sz="4" w:space="0" w:color="000000"/>
              <w:bottom w:val="single" w:sz="4" w:space="0" w:color="000000"/>
              <w:right w:val="single" w:sz="4" w:space="0" w:color="000000"/>
            </w:tcBorders>
          </w:tcPr>
          <w:p w14:paraId="0384F562"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bdr w:val="nil"/>
                <w:lang w:val="en-US"/>
              </w:rPr>
            </w:pPr>
            <w:r w:rsidRPr="00EE7016">
              <w:rPr>
                <w:rFonts w:ascii="Cambria" w:eastAsia="Arial Unicode MS" w:hAnsi="Cambria" w:cs="Times New Roman"/>
                <w:bdr w:val="nil"/>
                <w:lang w:val="en-US"/>
              </w:rPr>
              <w:t xml:space="preserve">Tiekėjas yra padaręs rimtą profesinį pažeidimą, dėl kurio perkančioji organizacija abejoja tiekėjo sąžiningumu,  kai jis (tiekėjas) neatitinka minimalių patikimo mokesčių </w:t>
            </w:r>
            <w:r w:rsidRPr="00EE7016">
              <w:rPr>
                <w:rFonts w:ascii="Cambria" w:eastAsia="Arial Unicode MS" w:hAnsi="Cambria" w:cs="Times New Roman"/>
                <w:bdr w:val="nil"/>
                <w:lang w:val="en-US"/>
              </w:rPr>
              <w:lastRenderedPageBreak/>
              <w:t>mokėtojo kriterijų, nustatytų Lietuvos Respublikos mokesčių administravimo įstatymo 40</w:t>
            </w:r>
            <w:r w:rsidRPr="00EE7016">
              <w:rPr>
                <w:rFonts w:ascii="Cambria" w:eastAsia="Arial Unicode MS" w:hAnsi="Cambria" w:cs="Times New Roman"/>
                <w:bdr w:val="nil"/>
                <w:vertAlign w:val="superscript"/>
                <w:lang w:val="en-US"/>
              </w:rPr>
              <w:t>1</w:t>
            </w:r>
            <w:r w:rsidRPr="00EE7016">
              <w:rPr>
                <w:rFonts w:ascii="Cambria" w:eastAsia="Arial Unicode MS" w:hAnsi="Cambria" w:cs="Times New Roman"/>
                <w:bdr w:val="nil"/>
                <w:lang w:val="en-US"/>
              </w:rPr>
              <w:t xml:space="preserve"> straipsnio 1 dalyje.</w:t>
            </w:r>
          </w:p>
        </w:tc>
        <w:tc>
          <w:tcPr>
            <w:tcW w:w="1760" w:type="dxa"/>
            <w:tcBorders>
              <w:top w:val="single" w:sz="4" w:space="0" w:color="000000"/>
              <w:left w:val="single" w:sz="4" w:space="0" w:color="000000"/>
              <w:bottom w:val="single" w:sz="4" w:space="0" w:color="000000"/>
              <w:right w:val="single" w:sz="4" w:space="0" w:color="000000"/>
            </w:tcBorders>
          </w:tcPr>
          <w:p w14:paraId="1EC66341"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lastRenderedPageBreak/>
              <w:t xml:space="preserve">VPĮ 46 straipsnio </w:t>
            </w:r>
          </w:p>
          <w:p w14:paraId="3BDA865C"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4 dalies 7 punkto </w:t>
            </w:r>
          </w:p>
          <w:p w14:paraId="496157C8"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b papunktis</w:t>
            </w:r>
          </w:p>
          <w:p w14:paraId="36715DC3"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p>
          <w:p w14:paraId="3626CDF8"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lastRenderedPageBreak/>
              <w:t>EBVPD III dalies</w:t>
            </w:r>
          </w:p>
          <w:p w14:paraId="09B86B8E"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t>C11 punktas</w:t>
            </w:r>
          </w:p>
        </w:tc>
        <w:tc>
          <w:tcPr>
            <w:tcW w:w="4252" w:type="dxa"/>
            <w:tcBorders>
              <w:top w:val="single" w:sz="4" w:space="0" w:color="000000"/>
              <w:left w:val="single" w:sz="4" w:space="0" w:color="000000"/>
              <w:bottom w:val="single" w:sz="4" w:space="0" w:color="000000"/>
              <w:right w:val="single" w:sz="4" w:space="0" w:color="000000"/>
            </w:tcBorders>
          </w:tcPr>
          <w:p w14:paraId="0302CC81"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r w:rsidRPr="00EE7016">
              <w:rPr>
                <w:rFonts w:ascii="Cambria" w:eastAsia="Arial Unicode MS" w:hAnsi="Cambria" w:cs="Times New Roman"/>
                <w:bdr w:val="nil"/>
                <w:lang w:val="en-US"/>
              </w:rPr>
              <w:lastRenderedPageBreak/>
              <w:t>Iš Lietuvoje įsteigtų subjektų įrodančių dokumentų nereikalaujama. Užtenka pateikto EBVPD.</w:t>
            </w:r>
          </w:p>
          <w:p w14:paraId="1D6C20E5"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iCs/>
                <w:bdr w:val="nil"/>
                <w:lang w:val="en-US"/>
              </w:rPr>
            </w:pPr>
          </w:p>
          <w:p w14:paraId="5836B53A"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bdr w:val="nil"/>
                <w:lang w:val="en-US"/>
              </w:rPr>
            </w:pPr>
            <w:r w:rsidRPr="00EE7016">
              <w:rPr>
                <w:rFonts w:ascii="Cambria" w:eastAsia="Arial Unicode MS" w:hAnsi="Cambria" w:cs="Times New Roman"/>
                <w:bdr w:val="nil"/>
                <w:lang w:val="en-US"/>
              </w:rPr>
              <w:t xml:space="preserve">Priimant sprendimus dėl tiekėjo pašalinimo iš pirkimo procedūros šiame </w:t>
            </w:r>
            <w:r w:rsidRPr="00EE7016">
              <w:rPr>
                <w:rFonts w:ascii="Cambria" w:eastAsia="Arial Unicode MS" w:hAnsi="Cambria" w:cs="Times New Roman"/>
                <w:bdr w:val="nil"/>
                <w:lang w:val="en-US"/>
              </w:rPr>
              <w:lastRenderedPageBreak/>
              <w:t>punkte nurodytu pašalinimo pagrindu, be kita ko, atsižvelgiama į</w:t>
            </w:r>
            <w:r w:rsidRPr="00EE7016">
              <w:rPr>
                <w:rFonts w:ascii="Cambria" w:eastAsia="Arial Unicode MS" w:hAnsi="Cambria" w:cs="Times New Roman"/>
                <w:b/>
                <w:bCs/>
                <w:bdr w:val="nil"/>
                <w:lang w:val="en-US"/>
              </w:rPr>
              <w:t xml:space="preserve"> </w:t>
            </w:r>
            <w:r w:rsidRPr="00EE7016">
              <w:rPr>
                <w:rFonts w:ascii="Cambria" w:eastAsia="Arial Unicode MS" w:hAnsi="Cambria" w:cs="Times New Roman"/>
                <w:bdr w:val="nil"/>
                <w:lang w:val="en-US"/>
              </w:rPr>
              <w:t xml:space="preserve">nacionalinėje duomenų bazėje adresu </w:t>
            </w:r>
            <w:hyperlink r:id="rId20">
              <w:r w:rsidRPr="00EE7016">
                <w:rPr>
                  <w:rFonts w:ascii="Cambria" w:eastAsia="Arial Unicode MS" w:hAnsi="Cambria" w:cs="Times New Roman"/>
                  <w:u w:val="single"/>
                  <w:bdr w:val="nil"/>
                  <w:lang w:val="en-US"/>
                </w:rPr>
                <w:t>https://www.vmi.lt/evmi/mokesciu-moketoju-informacija</w:t>
              </w:r>
            </w:hyperlink>
            <w:r w:rsidRPr="00EE7016">
              <w:rPr>
                <w:rFonts w:ascii="Cambria" w:eastAsia="Arial Unicode MS" w:hAnsi="Cambria" w:cs="Times New Roman"/>
                <w:bdr w:val="nil"/>
                <w:lang w:val="en-US"/>
              </w:rPr>
              <w:t xml:space="preserve"> skelbiamą informaciją.</w:t>
            </w:r>
          </w:p>
        </w:tc>
      </w:tr>
      <w:tr w:rsidR="00EE7016" w:rsidRPr="00EE7016" w14:paraId="77749F38" w14:textId="77777777" w:rsidTr="00EE7016">
        <w:tc>
          <w:tcPr>
            <w:tcW w:w="846" w:type="dxa"/>
          </w:tcPr>
          <w:p w14:paraId="591EF845" w14:textId="77777777" w:rsidR="00EE7016" w:rsidRPr="00EE7016" w:rsidRDefault="00EE7016" w:rsidP="00EE7016">
            <w:pPr>
              <w:pBdr>
                <w:top w:val="nil"/>
                <w:left w:val="nil"/>
                <w:bottom w:val="nil"/>
                <w:right w:val="nil"/>
                <w:between w:val="nil"/>
                <w:bar w:val="nil"/>
              </w:pBdr>
              <w:suppressAutoHyphens/>
              <w:ind w:right="-109"/>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lastRenderedPageBreak/>
              <w:t>3.8.12</w:t>
            </w:r>
          </w:p>
        </w:tc>
        <w:tc>
          <w:tcPr>
            <w:tcW w:w="3031" w:type="dxa"/>
            <w:tcBorders>
              <w:top w:val="single" w:sz="4" w:space="0" w:color="000000"/>
              <w:left w:val="single" w:sz="4" w:space="0" w:color="000000"/>
              <w:bottom w:val="single" w:sz="4" w:space="0" w:color="000000"/>
              <w:right w:val="single" w:sz="4" w:space="0" w:color="000000"/>
            </w:tcBorders>
          </w:tcPr>
          <w:p w14:paraId="14274430"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r w:rsidRPr="00EE7016">
              <w:rPr>
                <w:rFonts w:ascii="Cambria" w:eastAsia="Arial Unicode MS" w:hAnsi="Cambria" w:cs="Times New Roman"/>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60" w:type="dxa"/>
            <w:tcBorders>
              <w:top w:val="single" w:sz="4" w:space="0" w:color="000000"/>
              <w:left w:val="single" w:sz="4" w:space="0" w:color="000000"/>
              <w:bottom w:val="single" w:sz="4" w:space="0" w:color="000000"/>
              <w:right w:val="single" w:sz="4" w:space="0" w:color="000000"/>
            </w:tcBorders>
          </w:tcPr>
          <w:p w14:paraId="416FA61A"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VPĮ 46 straipsnio </w:t>
            </w:r>
          </w:p>
          <w:p w14:paraId="734403EA"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4 dalies 7 punkto </w:t>
            </w:r>
          </w:p>
          <w:p w14:paraId="13572B5C"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c papunktis</w:t>
            </w:r>
          </w:p>
          <w:p w14:paraId="12272BEF"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p>
          <w:p w14:paraId="03CD3C8E"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t xml:space="preserve">EBVPD III dalies </w:t>
            </w:r>
          </w:p>
          <w:p w14:paraId="7398C70F"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t>C11 punktas</w:t>
            </w:r>
          </w:p>
        </w:tc>
        <w:tc>
          <w:tcPr>
            <w:tcW w:w="4252" w:type="dxa"/>
            <w:tcBorders>
              <w:top w:val="single" w:sz="4" w:space="0" w:color="000000"/>
              <w:left w:val="single" w:sz="4" w:space="0" w:color="000000"/>
              <w:bottom w:val="single" w:sz="4" w:space="0" w:color="000000"/>
              <w:right w:val="single" w:sz="4" w:space="0" w:color="000000"/>
            </w:tcBorders>
          </w:tcPr>
          <w:p w14:paraId="4719827C"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r w:rsidRPr="00EE7016">
              <w:rPr>
                <w:rFonts w:ascii="Cambria" w:eastAsia="Arial Unicode MS" w:hAnsi="Cambria" w:cs="Times New Roman"/>
                <w:bdr w:val="nil"/>
                <w:lang w:val="en-US"/>
              </w:rPr>
              <w:t>Iš Lietuvoje įsteigtų subjektų įrodančių dokumentų nereikalaujama. Užtenka pateikto EBVPD.</w:t>
            </w:r>
          </w:p>
          <w:p w14:paraId="38AFA896"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Cs/>
                <w:iCs/>
                <w:bdr w:val="nil"/>
                <w:lang w:val="en-US"/>
              </w:rPr>
            </w:pPr>
          </w:p>
          <w:p w14:paraId="45E35EA7"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bdr w:val="nil"/>
                <w:lang w:val="en-US"/>
              </w:rPr>
            </w:pPr>
            <w:r w:rsidRPr="00EE7016">
              <w:rPr>
                <w:rFonts w:ascii="Cambria" w:eastAsia="Arial Unicode MS" w:hAnsi="Cambria" w:cs="Times New Roman"/>
                <w:b/>
                <w:bCs/>
                <w:bdr w:val="nil"/>
                <w:lang w:val="en-US"/>
              </w:rPr>
              <w:t xml:space="preserve">Priimant sprendimus dėl tiekėjo pašalinimo iš pirkimo procedūros šiame punkte nurodytu pašalinimo pagrindu, be kita ko, atsižvelgiama į nacionalinėje duomenų bazėje adresu: </w:t>
            </w:r>
          </w:p>
          <w:p w14:paraId="3EB3168B" w14:textId="77777777" w:rsidR="00EE7016" w:rsidRPr="00EE7016" w:rsidRDefault="00EE7016" w:rsidP="00EE7016">
            <w:pPr>
              <w:pBdr>
                <w:top w:val="nil"/>
                <w:left w:val="nil"/>
                <w:bottom w:val="nil"/>
                <w:right w:val="nil"/>
                <w:between w:val="nil"/>
                <w:bar w:val="nil"/>
              </w:pBdr>
              <w:jc w:val="both"/>
              <w:rPr>
                <w:rFonts w:ascii="Cambria" w:eastAsia="Times New Roman" w:hAnsi="Cambria" w:cs="Times New Roman"/>
                <w:bCs/>
                <w:iCs/>
                <w:bdr w:val="nil"/>
              </w:rPr>
            </w:pPr>
            <w:hyperlink r:id="rId21" w:history="1">
              <w:r w:rsidRPr="00EE7016">
                <w:rPr>
                  <w:rFonts w:ascii="Cambria" w:eastAsia="Arial Unicode MS" w:hAnsi="Cambria" w:cs="Times New Roman"/>
                  <w:u w:val="single"/>
                  <w:bdr w:val="nil"/>
                  <w:lang w:val="en-US"/>
                </w:rPr>
                <w:t>https://kt.gov.lt/lt/atviri-duomenys/diskvalifikavimas-is-viesuju-pirkimu</w:t>
              </w:r>
            </w:hyperlink>
            <w:r w:rsidRPr="00EE7016">
              <w:rPr>
                <w:rFonts w:ascii="Cambria" w:eastAsia="Arial Unicode MS" w:hAnsi="Cambria" w:cs="Times New Roman"/>
                <w:bdr w:val="nil"/>
                <w:lang w:val="en-US"/>
              </w:rPr>
              <w:t xml:space="preserve"> skelbiamą informaciją.</w:t>
            </w:r>
          </w:p>
        </w:tc>
      </w:tr>
    </w:tbl>
    <w:p w14:paraId="327B1AA3" w14:textId="1E98DFAE" w:rsidR="00A4599F" w:rsidRPr="00F0499F" w:rsidRDefault="0060790A" w:rsidP="004B4EFF">
      <w:pPr>
        <w:spacing w:after="0" w:line="240" w:lineRule="auto"/>
        <w:jc w:val="center"/>
        <w:rPr>
          <w:rFonts w:cstheme="minorHAnsi"/>
          <w:b/>
          <w:bCs/>
          <w:smallCaps/>
          <w:sz w:val="22"/>
          <w:szCs w:val="22"/>
        </w:rPr>
      </w:pPr>
      <w:r w:rsidRPr="0060790A">
        <w:rPr>
          <w:rFonts w:ascii="Times New Roman" w:hAnsi="Times New Roman" w:cs="Times New Roman"/>
          <w:smallCaps/>
          <w:sz w:val="22"/>
          <w:szCs w:val="22"/>
        </w:rPr>
        <w:t>_______</w:t>
      </w:r>
      <w:bookmarkEnd w:id="55"/>
      <w:r w:rsidR="003F1531" w:rsidRPr="0060790A">
        <w:rPr>
          <w:rFonts w:ascii="Times New Roman" w:hAnsi="Times New Roman" w:cs="Times New Roman"/>
          <w:smallCaps/>
          <w:sz w:val="22"/>
          <w:szCs w:val="22"/>
        </w:rPr>
        <w:t>__________</w:t>
      </w:r>
      <w:bookmarkEnd w:id="54"/>
      <w:r w:rsidR="00A4599F" w:rsidRPr="00F0499F">
        <w:rPr>
          <w:rFonts w:cstheme="minorHAnsi"/>
          <w:b/>
          <w:bCs/>
          <w:smallCaps/>
          <w:sz w:val="22"/>
          <w:szCs w:val="22"/>
        </w:rPr>
        <w:br w:type="page"/>
      </w:r>
    </w:p>
    <w:p w14:paraId="7BFABC1F" w14:textId="34B54EF3" w:rsidR="008D704D" w:rsidRPr="00064A41" w:rsidRDefault="008D704D" w:rsidP="00064A41">
      <w:pPr>
        <w:pStyle w:val="Antrat2"/>
      </w:pPr>
      <w:bookmarkStart w:id="57" w:name="_Ref38291223"/>
      <w:bookmarkStart w:id="58" w:name="_Ref38291334"/>
      <w:bookmarkStart w:id="59" w:name="_Ref38533412"/>
      <w:bookmarkStart w:id="60" w:name="_Toc177380485"/>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1" w:name="_Hlk167444182"/>
      <w:r w:rsidRPr="00F76E9E">
        <w:rPr>
          <w:rFonts w:ascii="Times New Roman" w:eastAsia="Arial" w:hAnsi="Times New Roman" w:cs="Times New Roman"/>
          <w:sz w:val="22"/>
          <w:szCs w:val="22"/>
        </w:rPr>
        <w:t>Reikalavimai tiekėjo kvalifikacijai nėra nustatomi.</w:t>
      </w:r>
      <w:bookmarkEnd w:id="61"/>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2" w:name="_Toc177380486"/>
      <w:bookmarkStart w:id="63" w:name="_Ref38291379"/>
      <w:bookmarkStart w:id="64" w:name="_Ref38291394"/>
      <w:bookmarkStart w:id="65" w:name="_Ref38898251"/>
      <w:r w:rsidR="008D704D" w:rsidRPr="00064A41">
        <w:lastRenderedPageBreak/>
        <w:t xml:space="preserve">Pirkimo sąlygų </w:t>
      </w:r>
      <w:r w:rsidR="004B4EFF" w:rsidRPr="00064A41">
        <w:t>5</w:t>
      </w:r>
      <w:r w:rsidR="008D704D" w:rsidRPr="00064A41">
        <w:t xml:space="preserve"> priedas „EBVPD“</w:t>
      </w:r>
      <w:bookmarkEnd w:id="62"/>
      <w:r w:rsidR="008D704D" w:rsidRPr="00064A41">
        <w:t xml:space="preserve"> </w:t>
      </w:r>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r w:rsidR="0042151D" w:rsidRPr="00D61B23">
        <w:rPr>
          <w:rFonts w:ascii="Times New Roman" w:hAnsi="Times New Roman" w:cs="Times New Roman"/>
          <w:sz w:val="22"/>
          <w:szCs w:val="22"/>
        </w:rPr>
        <w:t>zip</w:t>
      </w:r>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66" w:name="_Ref38540913"/>
      <w:bookmarkStart w:id="67" w:name="_Ref38898051"/>
      <w:bookmarkStart w:id="68" w:name="_Ref38901392"/>
      <w:bookmarkStart w:id="69" w:name="_Toc177380487"/>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66"/>
      <w:bookmarkEnd w:id="67"/>
      <w:bookmarkEnd w:id="68"/>
      <w:bookmarkEnd w:id="69"/>
    </w:p>
    <w:p w14:paraId="2EDF208A" w14:textId="77777777" w:rsidR="00693D4F" w:rsidRDefault="00693D4F" w:rsidP="009F733C">
      <w:pPr>
        <w:spacing w:after="0" w:line="240" w:lineRule="auto"/>
        <w:rPr>
          <w:rFonts w:cstheme="minorHAnsi"/>
          <w:color w:val="7030A0"/>
        </w:rPr>
      </w:pPr>
    </w:p>
    <w:p w14:paraId="2CCCE101" w14:textId="77777777" w:rsidR="000656F5" w:rsidRPr="00FD4E55" w:rsidRDefault="000656F5" w:rsidP="009F733C">
      <w:pPr>
        <w:spacing w:after="0" w:line="240" w:lineRule="auto"/>
        <w:rPr>
          <w:rFonts w:cstheme="minorHAnsi"/>
          <w:color w:val="7030A0"/>
          <w:sz w:val="24"/>
          <w:szCs w:val="24"/>
        </w:rPr>
      </w:pPr>
    </w:p>
    <w:p w14:paraId="49E855AA" w14:textId="77777777" w:rsidR="00DD4107" w:rsidRPr="00FD4E55"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FD4E55">
        <w:rPr>
          <w:rFonts w:ascii="Times New Roman" w:hAnsi="Times New Roman" w:cs="Times New Roman"/>
          <w:caps/>
          <w:color w:val="404040" w:themeColor="text1" w:themeTint="BF"/>
          <w:spacing w:val="20"/>
          <w:sz w:val="24"/>
          <w:szCs w:val="24"/>
        </w:rPr>
        <w:t>PASIŪLYMAS</w:t>
      </w:r>
    </w:p>
    <w:p w14:paraId="712B2875" w14:textId="7991A110" w:rsidR="00DD4107" w:rsidRPr="00FD4E55" w:rsidRDefault="00BF1BDC" w:rsidP="009F733C">
      <w:pPr>
        <w:spacing w:after="0" w:line="240" w:lineRule="auto"/>
        <w:jc w:val="center"/>
        <w:rPr>
          <w:rFonts w:ascii="Times New Roman" w:eastAsia="Helvetica Neue Light" w:hAnsi="Times New Roman" w:cs="Times New Roman"/>
          <w:caps/>
          <w:color w:val="000000"/>
          <w:spacing w:val="20"/>
          <w:sz w:val="24"/>
          <w:szCs w:val="24"/>
          <w:bdr w:val="nil"/>
        </w:rPr>
      </w:pPr>
      <w:bookmarkStart w:id="70" w:name="_Hlk170987504"/>
      <w:r w:rsidRPr="00FD4E55">
        <w:rPr>
          <w:rFonts w:ascii="Times New Roman" w:eastAsia="Helvetica Neue Light" w:hAnsi="Times New Roman" w:cs="Times New Roman"/>
          <w:caps/>
          <w:color w:val="000000"/>
          <w:spacing w:val="20"/>
          <w:sz w:val="24"/>
          <w:szCs w:val="24"/>
          <w:bdr w:val="nil"/>
        </w:rPr>
        <w:t>ELEKTROMOBILI</w:t>
      </w:r>
      <w:bookmarkEnd w:id="70"/>
      <w:r w:rsidR="0051608C">
        <w:rPr>
          <w:rFonts w:ascii="Times New Roman" w:eastAsia="Helvetica Neue Light" w:hAnsi="Times New Roman" w:cs="Times New Roman"/>
          <w:caps/>
          <w:color w:val="000000"/>
          <w:spacing w:val="20"/>
          <w:sz w:val="24"/>
          <w:szCs w:val="24"/>
          <w:bdr w:val="nil"/>
        </w:rPr>
        <w:t>O</w:t>
      </w:r>
      <w:r w:rsidR="001846FA" w:rsidRPr="00FD4E55">
        <w:rPr>
          <w:rFonts w:ascii="Times New Roman" w:eastAsia="Helvetica Neue Light" w:hAnsi="Times New Roman" w:cs="Times New Roman"/>
          <w:caps/>
          <w:color w:val="000000"/>
          <w:spacing w:val="20"/>
          <w:sz w:val="24"/>
          <w:szCs w:val="24"/>
          <w:bdr w:val="nil"/>
        </w:rPr>
        <w:t xml:space="preserve"> PIRKIMAS</w:t>
      </w:r>
    </w:p>
    <w:p w14:paraId="0D4A8BD1" w14:textId="77777777" w:rsidR="00F2200C" w:rsidRPr="00FD4E55" w:rsidRDefault="00F2200C" w:rsidP="00F2200C">
      <w:pPr>
        <w:spacing w:after="0" w:line="240" w:lineRule="auto"/>
        <w:rPr>
          <w:rFonts w:ascii="Times New Roman" w:eastAsia="Helvetica Neue Light" w:hAnsi="Times New Roman" w:cs="Times New Roman"/>
          <w:caps/>
          <w:color w:val="000000"/>
          <w:spacing w:val="20"/>
          <w:sz w:val="24"/>
          <w:szCs w:val="24"/>
          <w:bdr w:val="nil"/>
        </w:rPr>
      </w:pPr>
    </w:p>
    <w:p w14:paraId="32CFB4A1" w14:textId="49DF5697" w:rsidR="00F2200C" w:rsidRPr="00FD4E55" w:rsidRDefault="00FD4E55" w:rsidP="00F2200C">
      <w:pPr>
        <w:spacing w:after="0" w:line="240" w:lineRule="auto"/>
        <w:rPr>
          <w:rFonts w:ascii="Times New Roman" w:eastAsia="Helvetica Neue Light" w:hAnsi="Times New Roman" w:cs="Times New Roman"/>
          <w:color w:val="000000"/>
          <w:spacing w:val="20"/>
          <w:sz w:val="24"/>
          <w:szCs w:val="24"/>
          <w:bdr w:val="nil"/>
        </w:rPr>
      </w:pPr>
      <w:r w:rsidRPr="00FD4E55">
        <w:rPr>
          <w:rFonts w:ascii="Times New Roman" w:eastAsia="Helvetica Neue Light" w:hAnsi="Times New Roman" w:cs="Times New Roman"/>
          <w:color w:val="000000"/>
          <w:spacing w:val="20"/>
          <w:sz w:val="24"/>
          <w:szCs w:val="24"/>
          <w:bdr w:val="nil"/>
        </w:rPr>
        <w:t>VšĮ Ukmergės PSPC</w:t>
      </w:r>
    </w:p>
    <w:p w14:paraId="222607B3" w14:textId="77777777" w:rsidR="000656F5" w:rsidRPr="00DD4107" w:rsidRDefault="000656F5" w:rsidP="009F733C">
      <w:pPr>
        <w:spacing w:after="0" w:line="240" w:lineRule="auto"/>
        <w:jc w:val="center"/>
        <w:rPr>
          <w:rFonts w:ascii="Times New Roman" w:eastAsia="Helvetica Neue Light" w:hAnsi="Times New Roman" w:cs="Times New Roman"/>
          <w:caps/>
          <w:color w:val="000000"/>
          <w:spacing w:val="20"/>
          <w:sz w:val="28"/>
          <w:szCs w:val="28"/>
          <w:bdr w:val="nil"/>
        </w:rPr>
      </w:pPr>
    </w:p>
    <w:p w14:paraId="1FBBF835" w14:textId="77777777" w:rsidR="00DD4107" w:rsidRPr="00DD4107" w:rsidRDefault="00DD4107" w:rsidP="009F733C">
      <w:pPr>
        <w:spacing w:after="0" w:line="240" w:lineRule="auto"/>
        <w:jc w:val="center"/>
        <w:rPr>
          <w:rFonts w:ascii="Times New Roman" w:eastAsia="Times New Roman" w:hAnsi="Times New Roman" w:cs="Times New Roman"/>
          <w:bCs/>
        </w:rPr>
      </w:pP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358B098B" w14:textId="4A143A5A" w:rsidR="00CF0F77" w:rsidRPr="00D61B23" w:rsidRDefault="00821F75"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w:t>
      </w:r>
      <w:r w:rsidR="0042151D" w:rsidRPr="00D61B23">
        <w:rPr>
          <w:rFonts w:ascii="Times New Roman" w:eastAsia="Arial Unicode MS" w:hAnsi="Times New Roman" w:cs="Times New Roman"/>
          <w:sz w:val="22"/>
          <w:szCs w:val="22"/>
        </w:rPr>
        <w:t xml:space="preserve">.1. </w:t>
      </w:r>
      <w:r w:rsidR="00CF0F77" w:rsidRPr="00D61B23">
        <w:rPr>
          <w:rFonts w:ascii="Times New Roman" w:eastAsia="Arial Unicode MS" w:hAnsi="Times New Roman" w:cs="Times New Roman"/>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w:t>
      </w:r>
      <w:r w:rsidR="00CF0F77" w:rsidRPr="00D61B23">
        <w:rPr>
          <w:rFonts w:ascii="Times New Roman" w:eastAsia="Arial Unicode MS" w:hAnsi="Times New Roman" w:cs="Times New Roman"/>
          <w:sz w:val="22"/>
          <w:szCs w:val="22"/>
        </w:rPr>
        <w:lastRenderedPageBreak/>
        <w:t>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0F446D8C" w14:textId="7510EDE7" w:rsidR="0042151D" w:rsidRDefault="00CF0F77"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p w14:paraId="66A93AEB" w14:textId="77777777" w:rsidR="001D1D26" w:rsidRDefault="001D1D26" w:rsidP="00CF0F77">
      <w:pPr>
        <w:widowControl w:val="0"/>
        <w:spacing w:after="0" w:line="240" w:lineRule="auto"/>
        <w:jc w:val="both"/>
        <w:rPr>
          <w:rFonts w:ascii="Times New Roman" w:eastAsia="Arial Unicode MS" w:hAnsi="Times New Roman" w:cs="Times New Roman"/>
          <w:sz w:val="22"/>
          <w:szCs w:val="22"/>
        </w:rPr>
      </w:pPr>
    </w:p>
    <w:p w14:paraId="716801C4" w14:textId="77777777" w:rsidR="001D1D26" w:rsidRDefault="001D1D26" w:rsidP="00CF0F77">
      <w:pPr>
        <w:widowControl w:val="0"/>
        <w:spacing w:after="0" w:line="240" w:lineRule="auto"/>
        <w:jc w:val="both"/>
        <w:rPr>
          <w:rFonts w:ascii="Times New Roman" w:eastAsia="Arial Unicode MS" w:hAnsi="Times New Roman" w:cs="Times New Roman"/>
          <w:sz w:val="22"/>
          <w:szCs w:val="22"/>
        </w:rPr>
      </w:pPr>
    </w:p>
    <w:p w14:paraId="12664DD0" w14:textId="2C994A0F" w:rsidR="001D1D26" w:rsidRDefault="001D1D26" w:rsidP="00CF0F77">
      <w:pPr>
        <w:widowControl w:val="0"/>
        <w:spacing w:after="0" w:line="240" w:lineRule="auto"/>
        <w:jc w:val="both"/>
        <w:rPr>
          <w:rFonts w:ascii="Times New Roman" w:eastAsia="Arial Unicode MS" w:hAnsi="Times New Roman" w:cs="Times New Roman"/>
          <w:sz w:val="22"/>
          <w:szCs w:val="22"/>
        </w:rPr>
      </w:pPr>
      <w:r w:rsidRPr="00044B64">
        <w:rPr>
          <w:rFonts w:ascii="Times New Roman" w:eastAsia="Arial Unicode MS" w:hAnsi="Times New Roman" w:cs="Times New Roman"/>
          <w:b/>
          <w:bCs/>
          <w:sz w:val="22"/>
          <w:szCs w:val="22"/>
        </w:rPr>
        <w:t>1 dalis</w:t>
      </w:r>
      <w:bookmarkStart w:id="71" w:name="_Hlk179896905"/>
      <w:r w:rsidRPr="00044B64">
        <w:rPr>
          <w:rFonts w:ascii="Times New Roman" w:eastAsia="Arial Unicode MS" w:hAnsi="Times New Roman" w:cs="Times New Roman"/>
          <w:b/>
          <w:bCs/>
          <w:sz w:val="22"/>
          <w:szCs w:val="22"/>
        </w:rPr>
        <w:t xml:space="preserve">. </w:t>
      </w:r>
      <w:r w:rsidRPr="001D1D26">
        <w:rPr>
          <w:rFonts w:ascii="Times New Roman" w:eastAsia="Arial Unicode MS" w:hAnsi="Times New Roman" w:cs="Times New Roman"/>
          <w:sz w:val="22"/>
          <w:szCs w:val="22"/>
        </w:rPr>
        <w:t>Pirkimas vykdomas įgyvendinant Europos Sąjungos finansuojamus projekt</w:t>
      </w:r>
      <w:bookmarkEnd w:id="71"/>
      <w:r>
        <w:rPr>
          <w:rFonts w:ascii="Times New Roman" w:eastAsia="Arial Unicode MS" w:hAnsi="Times New Roman" w:cs="Times New Roman"/>
          <w:sz w:val="22"/>
          <w:szCs w:val="22"/>
        </w:rPr>
        <w:t>ą</w:t>
      </w:r>
      <w:r w:rsidRPr="001D1D26">
        <w:rPr>
          <w:rFonts w:ascii="Times New Roman" w:eastAsia="Arial Unicode MS" w:hAnsi="Times New Roman" w:cs="Times New Roman"/>
          <w:sz w:val="22"/>
          <w:szCs w:val="22"/>
        </w:rPr>
        <w:t>: „</w:t>
      </w:r>
      <w:r w:rsidR="0051608C">
        <w:rPr>
          <w:rFonts w:ascii="Times New Roman" w:eastAsia="Arial Unicode MS" w:hAnsi="Times New Roman" w:cs="Times New Roman"/>
          <w:sz w:val="22"/>
          <w:szCs w:val="22"/>
        </w:rPr>
        <w:t>Ambulatorinių slaugos paslaugų namuose plėtra Ukmergės rajone“</w:t>
      </w:r>
      <w:r w:rsidRPr="001D1D26">
        <w:rPr>
          <w:rFonts w:ascii="Times New Roman" w:eastAsia="Arial Unicode MS" w:hAnsi="Times New Roman" w:cs="Times New Roman"/>
          <w:sz w:val="22"/>
          <w:szCs w:val="22"/>
        </w:rPr>
        <w:t xml:space="preserve"> Nr. </w:t>
      </w:r>
      <w:r w:rsidR="0051608C">
        <w:rPr>
          <w:rFonts w:ascii="Times New Roman" w:eastAsia="Arial Unicode MS" w:hAnsi="Times New Roman" w:cs="Times New Roman"/>
          <w:sz w:val="22"/>
          <w:szCs w:val="22"/>
        </w:rPr>
        <w:t>20-508-P-0001</w:t>
      </w:r>
      <w:r>
        <w:rPr>
          <w:rFonts w:ascii="Times New Roman" w:eastAsia="Arial Unicode MS" w:hAnsi="Times New Roman" w:cs="Times New Roman"/>
          <w:sz w:val="22"/>
          <w:szCs w:val="22"/>
        </w:rPr>
        <w:t xml:space="preserve">: </w:t>
      </w:r>
      <w:r w:rsidRPr="001D1D26">
        <w:rPr>
          <w:rFonts w:ascii="Times New Roman" w:eastAsia="Arial Unicode MS" w:hAnsi="Times New Roman" w:cs="Times New Roman"/>
          <w:sz w:val="22"/>
          <w:szCs w:val="22"/>
        </w:rPr>
        <w:t xml:space="preserve"> </w:t>
      </w:r>
    </w:p>
    <w:p w14:paraId="67A2FC0E" w14:textId="77777777" w:rsidR="001D1D26" w:rsidRPr="00D61B23" w:rsidRDefault="001D1D26" w:rsidP="00CF0F77">
      <w:pPr>
        <w:widowControl w:val="0"/>
        <w:spacing w:after="0" w:line="240" w:lineRule="auto"/>
        <w:jc w:val="both"/>
        <w:rPr>
          <w:rFonts w:ascii="Times New Roman" w:eastAsia="Arial Unicode MS" w:hAnsi="Times New Roman" w:cs="Times New Roman"/>
          <w:sz w:val="22"/>
          <w:szCs w:val="22"/>
        </w:rPr>
      </w:pPr>
      <w:bookmarkStart w:id="72" w:name="_Hlk179896930"/>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3968"/>
        <w:gridCol w:w="1559"/>
        <w:gridCol w:w="1558"/>
        <w:gridCol w:w="1671"/>
      </w:tblGrid>
      <w:tr w:rsidR="0042151D" w:rsidRPr="00D61B23" w14:paraId="7219B083" w14:textId="77777777" w:rsidTr="001D1D26">
        <w:trPr>
          <w:trHeight w:val="1007"/>
        </w:trPr>
        <w:tc>
          <w:tcPr>
            <w:tcW w:w="11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Eil. Nr.</w:t>
            </w:r>
          </w:p>
        </w:tc>
        <w:tc>
          <w:tcPr>
            <w:tcW w:w="39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D61B23" w:rsidRDefault="0042151D" w:rsidP="00821F75">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3B637499"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w:t>
            </w:r>
            <w:r w:rsidR="00E9786B" w:rsidRPr="00D61B23">
              <w:rPr>
                <w:rFonts w:ascii="Times New Roman" w:hAnsi="Times New Roman" w:cs="Times New Roman"/>
                <w:b/>
                <w:sz w:val="22"/>
                <w:szCs w:val="22"/>
              </w:rPr>
              <w:t xml:space="preserve"> (</w:t>
            </w:r>
            <w:r w:rsidR="00E9786B" w:rsidRPr="00D61B23">
              <w:rPr>
                <w:rFonts w:ascii="Times New Roman" w:hAnsi="Times New Roman" w:cs="Times New Roman"/>
                <w:b/>
                <w:color w:val="FF0000"/>
                <w:sz w:val="22"/>
                <w:szCs w:val="22"/>
              </w:rPr>
              <w:t>procento dydį nurodo tiekėjas</w:t>
            </w:r>
            <w:r w:rsidR="00E9786B" w:rsidRPr="00D61B23">
              <w:rPr>
                <w:rFonts w:ascii="Times New Roman" w:hAnsi="Times New Roman" w:cs="Times New Roman"/>
                <w:b/>
                <w:sz w:val="22"/>
                <w:szCs w:val="22"/>
              </w:rPr>
              <w:t>)</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42151D" w:rsidRPr="00D61B23" w14:paraId="031BF068" w14:textId="77777777" w:rsidTr="001D1D26">
        <w:trPr>
          <w:trHeight w:val="70"/>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D61B23" w:rsidRDefault="0042151D" w:rsidP="00821F75">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2151D" w:rsidRPr="00D61B23" w14:paraId="2E890C54" w14:textId="77777777" w:rsidTr="001D1D26">
        <w:trPr>
          <w:trHeight w:val="326"/>
        </w:trPr>
        <w:tc>
          <w:tcPr>
            <w:tcW w:w="1129" w:type="dxa"/>
            <w:tcBorders>
              <w:top w:val="single" w:sz="4" w:space="0" w:color="000000"/>
              <w:left w:val="single" w:sz="4" w:space="0" w:color="000000"/>
              <w:bottom w:val="single" w:sz="4" w:space="0" w:color="000000"/>
              <w:right w:val="single" w:sz="4" w:space="0" w:color="000000"/>
            </w:tcBorders>
            <w:hideMark/>
          </w:tcPr>
          <w:p w14:paraId="61E26D44" w14:textId="0FBAEC75" w:rsidR="0042151D" w:rsidRPr="001D1D26" w:rsidRDefault="0042151D" w:rsidP="001D1D26">
            <w:pPr>
              <w:pStyle w:val="Sraopastraipa"/>
              <w:numPr>
                <w:ilvl w:val="0"/>
                <w:numId w:val="41"/>
              </w:numPr>
              <w:spacing w:after="0" w:line="240" w:lineRule="auto"/>
              <w:ind w:left="176" w:hanging="176"/>
              <w:jc w:val="both"/>
              <w:rPr>
                <w:rFonts w:ascii="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hideMark/>
          </w:tcPr>
          <w:p w14:paraId="4686BF58" w14:textId="7A47E6D5" w:rsidR="0042151D" w:rsidRPr="00D61B23" w:rsidRDefault="00C97C76" w:rsidP="00C97C76">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val="en-US"/>
              </w:rPr>
            </w:pPr>
            <w:r w:rsidRPr="00D61B23">
              <w:rPr>
                <w:rFonts w:ascii="Times New Roman" w:eastAsia="Arial Unicode MS" w:hAnsi="Times New Roman" w:cs="Times New Roman"/>
                <w:color w:val="000000"/>
                <w:sz w:val="22"/>
                <w:szCs w:val="22"/>
                <w:bdr w:val="nil"/>
                <w:lang w:val="en-US"/>
              </w:rPr>
              <w:t>Elektromobilis</w:t>
            </w:r>
            <w:r w:rsidR="001201E3">
              <w:rPr>
                <w:rFonts w:ascii="Times New Roman" w:eastAsia="Arial Unicode MS" w:hAnsi="Times New Roman" w:cs="Times New Roman"/>
                <w:color w:val="000000"/>
                <w:sz w:val="22"/>
                <w:szCs w:val="22"/>
                <w:bdr w:val="nil"/>
                <w:lang w:val="en-US"/>
              </w:rPr>
              <w:t xml:space="preserve"> 1 vnt. </w:t>
            </w:r>
            <w:r w:rsidRPr="00D61B23">
              <w:rPr>
                <w:rFonts w:ascii="Times New Roman" w:eastAsia="Arial Unicode MS" w:hAnsi="Times New Roman" w:cs="Times New Roman"/>
                <w:color w:val="000000"/>
                <w:sz w:val="22"/>
                <w:szCs w:val="22"/>
                <w:bdr w:val="nil"/>
                <w:lang w:val="en-US"/>
              </w:rPr>
              <w:t xml:space="preserve"> </w:t>
            </w:r>
            <w:r w:rsidRPr="00D61B23">
              <w:rPr>
                <w:rFonts w:ascii="Times New Roman" w:eastAsia="Arial Unicode MS" w:hAnsi="Times New Roman" w:cs="Times New Roman"/>
                <w:i/>
                <w:iCs/>
                <w:color w:val="ED0000"/>
                <w:sz w:val="22"/>
                <w:szCs w:val="22"/>
                <w:bdr w:val="nil"/>
                <w:lang w:val="en-US"/>
              </w:rPr>
              <w:t>(</w:t>
            </w:r>
            <w:r w:rsidRPr="00D61B23">
              <w:rPr>
                <w:rFonts w:ascii="Times New Roman" w:eastAsia="Arial Unicode MS" w:hAnsi="Times New Roman" w:cs="Times New Roman"/>
                <w:i/>
                <w:iCs/>
                <w:color w:val="ED0000"/>
                <w:sz w:val="22"/>
                <w:szCs w:val="22"/>
                <w:bdr w:val="nil"/>
              </w:rPr>
              <w:t>Nurodomas elektromobilio modelis ir markė)</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D61B23"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D61B23"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D61B23" w:rsidRDefault="0042151D" w:rsidP="004B3E20">
            <w:pPr>
              <w:jc w:val="center"/>
              <w:rPr>
                <w:rFonts w:ascii="Times New Roman" w:hAnsi="Times New Roman" w:cs="Times New Roman"/>
                <w:sz w:val="22"/>
                <w:szCs w:val="22"/>
              </w:rPr>
            </w:pPr>
          </w:p>
        </w:tc>
      </w:tr>
      <w:tr w:rsidR="0042151D" w:rsidRPr="00D61B23"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D61B23" w:rsidRDefault="0042151D" w:rsidP="004B3E20">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D61B23" w:rsidRDefault="0042151D" w:rsidP="004B3E20">
            <w:pPr>
              <w:spacing w:before="60" w:after="60"/>
              <w:jc w:val="center"/>
              <w:rPr>
                <w:rFonts w:ascii="Times New Roman" w:hAnsi="Times New Roman" w:cs="Times New Roman"/>
                <w:sz w:val="22"/>
                <w:szCs w:val="22"/>
              </w:rPr>
            </w:pPr>
          </w:p>
        </w:tc>
      </w:tr>
    </w:tbl>
    <w:p w14:paraId="545C19EB" w14:textId="0DBCC2AC"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51493A0" w14:textId="37F4DFB3" w:rsidR="00CF0F77" w:rsidRPr="001D1D26"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bookmarkEnd w:id="72"/>
    <w:p w14:paraId="0089586F" w14:textId="77777777" w:rsidR="001D1D26" w:rsidRDefault="001D1D26" w:rsidP="001D1D26">
      <w:pPr>
        <w:spacing w:after="0" w:line="240" w:lineRule="auto"/>
        <w:rPr>
          <w:rFonts w:ascii="Times New Roman" w:hAnsi="Times New Roman" w:cs="Times New Roman"/>
          <w:sz w:val="22"/>
          <w:szCs w:val="22"/>
        </w:rPr>
      </w:pPr>
    </w:p>
    <w:p w14:paraId="0663857B" w14:textId="77777777" w:rsidR="00C97C76" w:rsidRDefault="00C97C76" w:rsidP="0042151D">
      <w:pPr>
        <w:spacing w:after="0" w:line="240" w:lineRule="auto"/>
        <w:jc w:val="both"/>
        <w:rPr>
          <w:rFonts w:ascii="Times New Roman" w:eastAsia="Arial Unicode MS" w:hAnsi="Times New Roman" w:cs="Times New Roman"/>
          <w:i/>
        </w:rPr>
      </w:pPr>
    </w:p>
    <w:p w14:paraId="752E6D08" w14:textId="77777777" w:rsidR="0042151D" w:rsidRDefault="0042151D" w:rsidP="0042151D">
      <w:pPr>
        <w:spacing w:after="0" w:line="240" w:lineRule="auto"/>
        <w:jc w:val="center"/>
        <w:rPr>
          <w:rFonts w:ascii="Times New Roman" w:hAnsi="Times New Roman" w:cs="Times New Roman"/>
          <w:b/>
        </w:rPr>
      </w:pPr>
      <w:bookmarkStart w:id="73" w:name="_Hlk173400842"/>
      <w:r w:rsidRPr="009C169B">
        <w:rPr>
          <w:rFonts w:ascii="Times New Roman" w:hAnsi="Times New Roman" w:cs="Times New Roman"/>
          <w:b/>
        </w:rPr>
        <w:t>Siūloma Prekė visiškai atitinka perkančiosios organizacijos Pirkimo dokumentuose nurodytus reikalavimus:</w:t>
      </w:r>
    </w:p>
    <w:p w14:paraId="69EB210D" w14:textId="77777777" w:rsidR="00044B64" w:rsidRPr="009C169B" w:rsidRDefault="00044B64" w:rsidP="0042151D">
      <w:pPr>
        <w:spacing w:after="0" w:line="240" w:lineRule="auto"/>
        <w:jc w:val="center"/>
        <w:rPr>
          <w:rFonts w:ascii="Times New Roman" w:hAnsi="Times New Roman" w:cs="Times New Roman"/>
          <w:b/>
        </w:rPr>
      </w:pPr>
    </w:p>
    <w:tbl>
      <w:tblPr>
        <w:tblpPr w:leftFromText="180" w:rightFromText="180" w:bottomFromText="160" w:vertAnchor="text" w:tblpY="1"/>
        <w:tblOverlap w:val="neve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673"/>
        <w:gridCol w:w="4673"/>
      </w:tblGrid>
      <w:tr w:rsidR="00044B64" w:rsidRPr="00044B64" w14:paraId="14ED6A04" w14:textId="6A5082B9" w:rsidTr="00044B64">
        <w:trPr>
          <w:trHeight w:val="869"/>
        </w:trPr>
        <w:tc>
          <w:tcPr>
            <w:tcW w:w="709" w:type="dxa"/>
            <w:tcBorders>
              <w:top w:val="single" w:sz="4" w:space="0" w:color="auto"/>
              <w:left w:val="single" w:sz="4" w:space="0" w:color="auto"/>
              <w:bottom w:val="single" w:sz="4" w:space="0" w:color="auto"/>
              <w:right w:val="single" w:sz="4" w:space="0" w:color="auto"/>
            </w:tcBorders>
            <w:vAlign w:val="center"/>
            <w:hideMark/>
          </w:tcPr>
          <w:p w14:paraId="5896DE34" w14:textId="77777777" w:rsidR="00044B64" w:rsidRPr="00044B64" w:rsidRDefault="00044B64" w:rsidP="00372974">
            <w:pPr>
              <w:widowControl w:val="0"/>
              <w:tabs>
                <w:tab w:val="right" w:pos="57"/>
              </w:tabs>
              <w:spacing w:line="256" w:lineRule="auto"/>
              <w:jc w:val="center"/>
              <w:rPr>
                <w:rFonts w:ascii="Times New Roman" w:hAnsi="Times New Roman"/>
                <w:sz w:val="22"/>
                <w:szCs w:val="22"/>
                <w:lang w:eastAsia="en-US"/>
              </w:rPr>
            </w:pPr>
            <w:r w:rsidRPr="00044B64">
              <w:rPr>
                <w:rFonts w:ascii="Times New Roman" w:hAnsi="Times New Roman"/>
                <w:b/>
                <w:sz w:val="22"/>
                <w:szCs w:val="22"/>
                <w:lang w:eastAsia="en-US"/>
              </w:rPr>
              <w:t xml:space="preserve">Eil. Nr. </w:t>
            </w:r>
          </w:p>
        </w:tc>
        <w:tc>
          <w:tcPr>
            <w:tcW w:w="4673" w:type="dxa"/>
            <w:tcBorders>
              <w:top w:val="single" w:sz="4" w:space="0" w:color="auto"/>
              <w:left w:val="single" w:sz="4" w:space="0" w:color="auto"/>
              <w:bottom w:val="single" w:sz="4" w:space="0" w:color="auto"/>
              <w:right w:val="single" w:sz="4" w:space="0" w:color="auto"/>
            </w:tcBorders>
            <w:vAlign w:val="center"/>
            <w:hideMark/>
          </w:tcPr>
          <w:p w14:paraId="2ED74E8E" w14:textId="77777777" w:rsidR="00044B64" w:rsidRPr="00044B64" w:rsidRDefault="00044B64" w:rsidP="00372974">
            <w:pPr>
              <w:widowControl w:val="0"/>
              <w:tabs>
                <w:tab w:val="right" w:pos="57"/>
              </w:tabs>
              <w:spacing w:line="256" w:lineRule="auto"/>
              <w:jc w:val="center"/>
              <w:rPr>
                <w:rFonts w:ascii="Times New Roman" w:hAnsi="Times New Roman"/>
                <w:b/>
                <w:sz w:val="22"/>
                <w:szCs w:val="22"/>
                <w:lang w:eastAsia="en-US"/>
              </w:rPr>
            </w:pPr>
            <w:r w:rsidRPr="00044B64">
              <w:rPr>
                <w:rFonts w:ascii="Times New Roman" w:hAnsi="Times New Roman"/>
                <w:b/>
                <w:sz w:val="22"/>
                <w:szCs w:val="22"/>
                <w:lang w:eastAsia="en-US"/>
              </w:rPr>
              <w:t>Perkamo  automobilio techniniai rodikliai</w:t>
            </w:r>
          </w:p>
        </w:tc>
        <w:tc>
          <w:tcPr>
            <w:tcW w:w="4673" w:type="dxa"/>
            <w:tcBorders>
              <w:top w:val="single" w:sz="4" w:space="0" w:color="auto"/>
              <w:left w:val="single" w:sz="4" w:space="0" w:color="auto"/>
              <w:bottom w:val="single" w:sz="4" w:space="0" w:color="auto"/>
              <w:right w:val="single" w:sz="4" w:space="0" w:color="auto"/>
            </w:tcBorders>
          </w:tcPr>
          <w:p w14:paraId="1D1E657D" w14:textId="77777777" w:rsidR="00044B64" w:rsidRPr="00044B64" w:rsidRDefault="00044B64" w:rsidP="00372974">
            <w:pPr>
              <w:widowControl w:val="0"/>
              <w:tabs>
                <w:tab w:val="right" w:pos="57"/>
              </w:tabs>
              <w:spacing w:line="256" w:lineRule="auto"/>
              <w:jc w:val="center"/>
              <w:rPr>
                <w:rFonts w:ascii="Times New Roman" w:eastAsia="Calibri" w:hAnsi="Times New Roman" w:cs="Times New Roman"/>
                <w:b/>
                <w:sz w:val="22"/>
                <w:szCs w:val="22"/>
              </w:rPr>
            </w:pPr>
          </w:p>
          <w:p w14:paraId="2DB3E014" w14:textId="3BFE12A7" w:rsidR="00044B64" w:rsidRPr="00044B64" w:rsidRDefault="00044B64" w:rsidP="00372974">
            <w:pPr>
              <w:widowControl w:val="0"/>
              <w:tabs>
                <w:tab w:val="right" w:pos="57"/>
              </w:tabs>
              <w:spacing w:line="256" w:lineRule="auto"/>
              <w:jc w:val="center"/>
              <w:rPr>
                <w:rFonts w:ascii="Times New Roman" w:hAnsi="Times New Roman"/>
                <w:b/>
                <w:sz w:val="22"/>
                <w:szCs w:val="22"/>
                <w:lang w:eastAsia="en-US"/>
              </w:rPr>
            </w:pPr>
            <w:r w:rsidRPr="00310542">
              <w:rPr>
                <w:rFonts w:ascii="Times New Roman" w:eastAsia="Calibri" w:hAnsi="Times New Roman" w:cs="Times New Roman"/>
                <w:b/>
                <w:sz w:val="22"/>
                <w:szCs w:val="22"/>
              </w:rPr>
              <w:t>Tiekėjo siūloma tiksli reikšmė</w:t>
            </w:r>
          </w:p>
        </w:tc>
      </w:tr>
      <w:tr w:rsidR="00044B64" w:rsidRPr="00044B64" w14:paraId="0E32C63A" w14:textId="77777777" w:rsidTr="007C4BB2">
        <w:trPr>
          <w:trHeight w:val="869"/>
        </w:trPr>
        <w:tc>
          <w:tcPr>
            <w:tcW w:w="5382" w:type="dxa"/>
            <w:gridSpan w:val="2"/>
            <w:tcBorders>
              <w:top w:val="single" w:sz="4" w:space="0" w:color="auto"/>
              <w:left w:val="single" w:sz="4" w:space="0" w:color="auto"/>
              <w:bottom w:val="single" w:sz="4" w:space="0" w:color="auto"/>
              <w:right w:val="single" w:sz="4" w:space="0" w:color="auto"/>
            </w:tcBorders>
            <w:vAlign w:val="center"/>
          </w:tcPr>
          <w:p w14:paraId="1C5484A1" w14:textId="401199EF" w:rsidR="00044B64" w:rsidRPr="00044B64" w:rsidRDefault="00044B64" w:rsidP="00044B64">
            <w:pPr>
              <w:widowControl w:val="0"/>
              <w:tabs>
                <w:tab w:val="right" w:pos="57"/>
              </w:tabs>
              <w:spacing w:line="256" w:lineRule="auto"/>
              <w:jc w:val="center"/>
              <w:rPr>
                <w:rFonts w:ascii="Times New Roman" w:hAnsi="Times New Roman"/>
                <w:b/>
                <w:sz w:val="22"/>
                <w:szCs w:val="22"/>
                <w:lang w:eastAsia="en-US"/>
              </w:rPr>
            </w:pPr>
            <w:r w:rsidRPr="00310542">
              <w:rPr>
                <w:rFonts w:ascii="Times New Roman" w:eastAsia="Calibri" w:hAnsi="Times New Roman" w:cs="Times New Roman"/>
                <w:b/>
                <w:bCs/>
                <w:sz w:val="22"/>
                <w:szCs w:val="22"/>
              </w:rPr>
              <w:t>Elektromobilis</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7170C497" w14:textId="7E4B3971" w:rsidR="00044B64" w:rsidRPr="00044B64" w:rsidRDefault="00044B64" w:rsidP="00044B64">
            <w:pPr>
              <w:widowControl w:val="0"/>
              <w:tabs>
                <w:tab w:val="right" w:pos="57"/>
              </w:tabs>
              <w:spacing w:line="256" w:lineRule="auto"/>
              <w:jc w:val="center"/>
              <w:rPr>
                <w:rFonts w:ascii="Times New Roman" w:eastAsia="Calibri" w:hAnsi="Times New Roman" w:cs="Times New Roman"/>
                <w:b/>
                <w:sz w:val="22"/>
                <w:szCs w:val="22"/>
              </w:rPr>
            </w:pPr>
            <w:r w:rsidRPr="00310542">
              <w:rPr>
                <w:rFonts w:ascii="Times New Roman" w:eastAsia="Calibri" w:hAnsi="Times New Roman" w:cs="Times New Roman"/>
                <w:b/>
                <w:bCs/>
                <w:color w:val="ED0000"/>
                <w:sz w:val="22"/>
                <w:szCs w:val="22"/>
              </w:rPr>
              <w:t>(įrašyti markę, modelį)</w:t>
            </w:r>
          </w:p>
        </w:tc>
      </w:tr>
      <w:tr w:rsidR="0051608C" w:rsidRPr="00044B64" w14:paraId="0098A497" w14:textId="68A8362E" w:rsidTr="00044B64">
        <w:trPr>
          <w:trHeight w:val="661"/>
        </w:trPr>
        <w:tc>
          <w:tcPr>
            <w:tcW w:w="709" w:type="dxa"/>
            <w:tcBorders>
              <w:top w:val="single" w:sz="4" w:space="0" w:color="auto"/>
              <w:left w:val="single" w:sz="4" w:space="0" w:color="auto"/>
              <w:bottom w:val="single" w:sz="4" w:space="0" w:color="auto"/>
              <w:right w:val="single" w:sz="4" w:space="0" w:color="auto"/>
            </w:tcBorders>
            <w:vAlign w:val="center"/>
            <w:hideMark/>
          </w:tcPr>
          <w:p w14:paraId="7308D96B" w14:textId="76C528F5" w:rsidR="0051608C" w:rsidRPr="00044B64" w:rsidRDefault="0051608C" w:rsidP="0051608C">
            <w:pPr>
              <w:widowControl w:val="0"/>
              <w:tabs>
                <w:tab w:val="right" w:pos="57"/>
              </w:tabs>
              <w:spacing w:line="256" w:lineRule="auto"/>
              <w:rPr>
                <w:rFonts w:ascii="Times New Roman" w:hAnsi="Times New Roman"/>
                <w:sz w:val="22"/>
                <w:szCs w:val="22"/>
                <w:lang w:eastAsia="en-US"/>
              </w:rPr>
            </w:pPr>
            <w:r w:rsidRPr="00044B64">
              <w:rPr>
                <w:rFonts w:ascii="Times New Roman" w:hAnsi="Times New Roman"/>
                <w:sz w:val="22"/>
                <w:szCs w:val="22"/>
                <w:lang w:eastAsia="en-US"/>
              </w:rPr>
              <w:t>1</w:t>
            </w:r>
          </w:p>
        </w:tc>
        <w:tc>
          <w:tcPr>
            <w:tcW w:w="4673" w:type="dxa"/>
            <w:tcBorders>
              <w:top w:val="single" w:sz="4" w:space="0" w:color="auto"/>
              <w:left w:val="single" w:sz="4" w:space="0" w:color="auto"/>
              <w:bottom w:val="single" w:sz="4" w:space="0" w:color="auto"/>
              <w:right w:val="single" w:sz="4" w:space="0" w:color="auto"/>
            </w:tcBorders>
            <w:vAlign w:val="center"/>
          </w:tcPr>
          <w:p w14:paraId="3589C007" w14:textId="56DE973B" w:rsidR="0051608C" w:rsidRPr="00044B64" w:rsidRDefault="0051608C" w:rsidP="0051608C">
            <w:pPr>
              <w:widowControl w:val="0"/>
              <w:tabs>
                <w:tab w:val="right" w:pos="57"/>
              </w:tabs>
              <w:spacing w:line="256" w:lineRule="auto"/>
              <w:rPr>
                <w:rFonts w:ascii="Times New Roman" w:hAnsi="Times New Roman"/>
                <w:sz w:val="22"/>
                <w:szCs w:val="22"/>
                <w:lang w:eastAsia="en-US"/>
              </w:rPr>
            </w:pPr>
            <w:r w:rsidRPr="00764C52">
              <w:rPr>
                <w:rFonts w:ascii="Times New Roman" w:eastAsia="Calibri" w:hAnsi="Times New Roman" w:cs="Times New Roman"/>
                <w:sz w:val="24"/>
                <w:szCs w:val="24"/>
                <w:lang w:eastAsia="en-US"/>
              </w:rPr>
              <w:t>Naujas, neeksploatuotas, t. y. viešajame eisme nedalyvavęs elektromobilis,  pagamintas ne anksčiau kaip prieš 12 mėnesių iki pasiūlymo pateikimo termino pabaigos.</w:t>
            </w:r>
          </w:p>
        </w:tc>
        <w:tc>
          <w:tcPr>
            <w:tcW w:w="4673" w:type="dxa"/>
            <w:tcBorders>
              <w:top w:val="single" w:sz="4" w:space="0" w:color="auto"/>
              <w:left w:val="single" w:sz="4" w:space="0" w:color="auto"/>
              <w:bottom w:val="single" w:sz="4" w:space="0" w:color="auto"/>
              <w:right w:val="single" w:sz="4" w:space="0" w:color="auto"/>
            </w:tcBorders>
          </w:tcPr>
          <w:p w14:paraId="18337787" w14:textId="77777777" w:rsidR="0051608C" w:rsidRPr="00044B64" w:rsidRDefault="0051608C" w:rsidP="0051608C">
            <w:pPr>
              <w:widowControl w:val="0"/>
              <w:tabs>
                <w:tab w:val="right" w:pos="57"/>
              </w:tabs>
              <w:spacing w:line="256" w:lineRule="auto"/>
              <w:rPr>
                <w:rFonts w:ascii="Times New Roman" w:hAnsi="Times New Roman"/>
                <w:sz w:val="22"/>
                <w:szCs w:val="22"/>
                <w:lang w:eastAsia="en-US"/>
              </w:rPr>
            </w:pPr>
          </w:p>
        </w:tc>
      </w:tr>
      <w:tr w:rsidR="0051608C" w:rsidRPr="00044B64" w14:paraId="06C39244" w14:textId="097D3057" w:rsidTr="00044B6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7AEED260"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2.</w:t>
            </w:r>
          </w:p>
        </w:tc>
        <w:tc>
          <w:tcPr>
            <w:tcW w:w="4673" w:type="dxa"/>
            <w:tcBorders>
              <w:top w:val="single" w:sz="4" w:space="0" w:color="auto"/>
              <w:left w:val="single" w:sz="4" w:space="0" w:color="auto"/>
              <w:bottom w:val="single" w:sz="4" w:space="0" w:color="auto"/>
              <w:right w:val="single" w:sz="4" w:space="0" w:color="auto"/>
            </w:tcBorders>
          </w:tcPr>
          <w:p w14:paraId="37099C72" w14:textId="345CA034"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M1 klasės lengvasis automobilis (elektromobilis).</w:t>
            </w:r>
          </w:p>
        </w:tc>
        <w:tc>
          <w:tcPr>
            <w:tcW w:w="4673" w:type="dxa"/>
            <w:tcBorders>
              <w:top w:val="single" w:sz="4" w:space="0" w:color="auto"/>
              <w:left w:val="single" w:sz="4" w:space="0" w:color="auto"/>
              <w:bottom w:val="single" w:sz="4" w:space="0" w:color="auto"/>
              <w:right w:val="single" w:sz="4" w:space="0" w:color="auto"/>
            </w:tcBorders>
          </w:tcPr>
          <w:p w14:paraId="22B43939"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4017738A" w14:textId="7703FB59" w:rsidTr="00044B6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17CEEDCF" w14:textId="77777777" w:rsidR="0051608C" w:rsidRPr="00044B64"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044B64">
              <w:rPr>
                <w:rFonts w:ascii="Times New Roman" w:eastAsia="Times New Roman" w:hAnsi="Times New Roman"/>
                <w:color w:val="000000"/>
                <w:sz w:val="22"/>
                <w:szCs w:val="22"/>
                <w:lang w:eastAsia="en-US"/>
              </w:rPr>
              <w:t>3.</w:t>
            </w:r>
          </w:p>
        </w:tc>
        <w:tc>
          <w:tcPr>
            <w:tcW w:w="4673" w:type="dxa"/>
            <w:tcBorders>
              <w:top w:val="single" w:sz="4" w:space="0" w:color="auto"/>
              <w:left w:val="single" w:sz="4" w:space="0" w:color="auto"/>
              <w:bottom w:val="single" w:sz="4" w:space="0" w:color="auto"/>
              <w:right w:val="single" w:sz="4" w:space="0" w:color="auto"/>
            </w:tcBorders>
          </w:tcPr>
          <w:p w14:paraId="7885CD07" w14:textId="607AC8B3"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Variklio tipas: Elektros variklis.</w:t>
            </w:r>
          </w:p>
        </w:tc>
        <w:tc>
          <w:tcPr>
            <w:tcW w:w="4673" w:type="dxa"/>
            <w:tcBorders>
              <w:top w:val="single" w:sz="4" w:space="0" w:color="auto"/>
              <w:left w:val="single" w:sz="4" w:space="0" w:color="auto"/>
              <w:bottom w:val="single" w:sz="4" w:space="0" w:color="auto"/>
              <w:right w:val="single" w:sz="4" w:space="0" w:color="auto"/>
            </w:tcBorders>
          </w:tcPr>
          <w:p w14:paraId="6ECE75A6"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061CEF10" w14:textId="018445F0" w:rsidTr="00044B6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5EB8417C" w14:textId="77777777" w:rsidR="0051608C" w:rsidRPr="00044B64"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044B64">
              <w:rPr>
                <w:rFonts w:ascii="Times New Roman" w:eastAsia="Times New Roman" w:hAnsi="Times New Roman"/>
                <w:color w:val="000000"/>
                <w:sz w:val="22"/>
                <w:szCs w:val="22"/>
                <w:lang w:eastAsia="en-US"/>
              </w:rPr>
              <w:t>4.</w:t>
            </w:r>
          </w:p>
        </w:tc>
        <w:tc>
          <w:tcPr>
            <w:tcW w:w="4673" w:type="dxa"/>
            <w:tcBorders>
              <w:top w:val="single" w:sz="4" w:space="0" w:color="auto"/>
              <w:left w:val="single" w:sz="4" w:space="0" w:color="auto"/>
              <w:bottom w:val="single" w:sz="4" w:space="0" w:color="auto"/>
              <w:right w:val="single" w:sz="4" w:space="0" w:color="auto"/>
            </w:tcBorders>
          </w:tcPr>
          <w:p w14:paraId="5DB50F68" w14:textId="51C5E688"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Kėbulo tipas:</w:t>
            </w:r>
            <w:r>
              <w:rPr>
                <w:rFonts w:ascii="Times New Roman" w:eastAsia="Times New Roman" w:hAnsi="Times New Roman" w:cs="Times New Roman"/>
                <w:sz w:val="24"/>
                <w:szCs w:val="24"/>
                <w:lang w:eastAsia="en-US"/>
              </w:rPr>
              <w:t xml:space="preserve"> arba</w:t>
            </w:r>
            <w:r w:rsidRPr="00764C52">
              <w:rPr>
                <w:rFonts w:ascii="Times New Roman" w:eastAsia="Times New Roman" w:hAnsi="Times New Roman" w:cs="Times New Roman"/>
                <w:sz w:val="24"/>
                <w:szCs w:val="24"/>
                <w:lang w:eastAsia="en-US"/>
              </w:rPr>
              <w:t xml:space="preserve"> visureigis</w:t>
            </w:r>
            <w:r>
              <w:rPr>
                <w:rFonts w:ascii="Times New Roman" w:eastAsia="Times New Roman" w:hAnsi="Times New Roman" w:cs="Times New Roman"/>
                <w:sz w:val="24"/>
                <w:szCs w:val="24"/>
                <w:lang w:eastAsia="en-US"/>
              </w:rPr>
              <w:t xml:space="preserve">, arba </w:t>
            </w:r>
            <w:r w:rsidRPr="00764C52">
              <w:rPr>
                <w:rFonts w:ascii="Times New Roman" w:eastAsia="Times New Roman" w:hAnsi="Times New Roman" w:cs="Times New Roman"/>
                <w:sz w:val="24"/>
                <w:szCs w:val="24"/>
                <w:lang w:eastAsia="en-US"/>
              </w:rPr>
              <w:t>krosoveris (SUV),</w:t>
            </w:r>
            <w:r>
              <w:rPr>
                <w:rFonts w:ascii="Times New Roman" w:eastAsia="Times New Roman" w:hAnsi="Times New Roman" w:cs="Times New Roman"/>
                <w:sz w:val="24"/>
                <w:szCs w:val="24"/>
                <w:lang w:eastAsia="en-US"/>
              </w:rPr>
              <w:t xml:space="preserve"> arba</w:t>
            </w:r>
            <w:r w:rsidRPr="00764C52">
              <w:rPr>
                <w:rFonts w:ascii="Times New Roman" w:eastAsia="Times New Roman" w:hAnsi="Times New Roman" w:cs="Times New Roman"/>
                <w:sz w:val="24"/>
                <w:szCs w:val="24"/>
                <w:lang w:eastAsia="en-US"/>
              </w:rPr>
              <w:t xml:space="preserve"> vienatūris.</w:t>
            </w:r>
          </w:p>
        </w:tc>
        <w:tc>
          <w:tcPr>
            <w:tcW w:w="4673" w:type="dxa"/>
            <w:tcBorders>
              <w:top w:val="single" w:sz="4" w:space="0" w:color="auto"/>
              <w:left w:val="single" w:sz="4" w:space="0" w:color="auto"/>
              <w:bottom w:val="single" w:sz="4" w:space="0" w:color="auto"/>
              <w:right w:val="single" w:sz="4" w:space="0" w:color="auto"/>
            </w:tcBorders>
          </w:tcPr>
          <w:p w14:paraId="4A7BB991"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6652E25D" w14:textId="078ABE0E" w:rsidTr="00044B6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1F0BE9F8"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5.</w:t>
            </w:r>
          </w:p>
        </w:tc>
        <w:tc>
          <w:tcPr>
            <w:tcW w:w="4673" w:type="dxa"/>
            <w:tcBorders>
              <w:top w:val="single" w:sz="4" w:space="0" w:color="auto"/>
              <w:left w:val="single" w:sz="4" w:space="0" w:color="auto"/>
              <w:bottom w:val="single" w:sz="4" w:space="0" w:color="auto"/>
              <w:right w:val="single" w:sz="4" w:space="0" w:color="auto"/>
            </w:tcBorders>
          </w:tcPr>
          <w:p w14:paraId="271B8891" w14:textId="7C8FFEE6" w:rsidR="0051608C" w:rsidRPr="00044B64" w:rsidRDefault="0051608C" w:rsidP="0051608C">
            <w:pPr>
              <w:tabs>
                <w:tab w:val="num" w:pos="720"/>
              </w:tabs>
              <w:suppressAutoHyphens/>
              <w:spacing w:line="256" w:lineRule="auto"/>
              <w:jc w:val="both"/>
              <w:rPr>
                <w:rFonts w:ascii="Times New Roman" w:hAnsi="Times New Roman"/>
                <w:bCs/>
                <w:sz w:val="22"/>
                <w:szCs w:val="22"/>
                <w:lang w:eastAsia="en-US"/>
              </w:rPr>
            </w:pPr>
            <w:r w:rsidRPr="00764C52">
              <w:rPr>
                <w:rFonts w:ascii="Times New Roman" w:eastAsia="Calibri" w:hAnsi="Times New Roman" w:cs="Times New Roman"/>
                <w:bCs/>
                <w:sz w:val="24"/>
                <w:szCs w:val="24"/>
                <w:lang w:eastAsia="en-US"/>
              </w:rPr>
              <w:t>Sėdimų vietų skaičius ne mažiau kaip 5 vietos su vairuotoju.</w:t>
            </w:r>
          </w:p>
        </w:tc>
        <w:tc>
          <w:tcPr>
            <w:tcW w:w="4673" w:type="dxa"/>
            <w:tcBorders>
              <w:top w:val="single" w:sz="4" w:space="0" w:color="auto"/>
              <w:left w:val="single" w:sz="4" w:space="0" w:color="auto"/>
              <w:bottom w:val="single" w:sz="4" w:space="0" w:color="auto"/>
              <w:right w:val="single" w:sz="4" w:space="0" w:color="auto"/>
            </w:tcBorders>
          </w:tcPr>
          <w:p w14:paraId="70A9DDE0" w14:textId="77777777" w:rsidR="0051608C" w:rsidRPr="00044B64" w:rsidRDefault="0051608C" w:rsidP="0051608C">
            <w:pPr>
              <w:tabs>
                <w:tab w:val="num" w:pos="720"/>
              </w:tabs>
              <w:suppressAutoHyphens/>
              <w:spacing w:line="256" w:lineRule="auto"/>
              <w:jc w:val="both"/>
              <w:rPr>
                <w:rFonts w:ascii="Times New Roman" w:hAnsi="Times New Roman"/>
                <w:bCs/>
                <w:sz w:val="22"/>
                <w:szCs w:val="22"/>
                <w:lang w:eastAsia="en-US"/>
              </w:rPr>
            </w:pPr>
          </w:p>
        </w:tc>
      </w:tr>
      <w:tr w:rsidR="0051608C" w:rsidRPr="00044B64" w14:paraId="7CD5F369" w14:textId="3FB1BC75" w:rsidTr="00044B64">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14C2F2C3" w14:textId="77777777" w:rsidR="0051608C" w:rsidRPr="00044B64" w:rsidRDefault="0051608C" w:rsidP="0051608C">
            <w:pPr>
              <w:widowControl w:val="0"/>
              <w:tabs>
                <w:tab w:val="right" w:pos="57"/>
              </w:tabs>
              <w:suppressAutoHyphen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lastRenderedPageBreak/>
              <w:t>6.</w:t>
            </w:r>
          </w:p>
        </w:tc>
        <w:tc>
          <w:tcPr>
            <w:tcW w:w="4673" w:type="dxa"/>
            <w:tcBorders>
              <w:top w:val="single" w:sz="4" w:space="0" w:color="auto"/>
              <w:left w:val="single" w:sz="4" w:space="0" w:color="auto"/>
              <w:bottom w:val="single" w:sz="4" w:space="0" w:color="auto"/>
              <w:right w:val="single" w:sz="4" w:space="0" w:color="auto"/>
            </w:tcBorders>
          </w:tcPr>
          <w:p w14:paraId="15E7E8AD" w14:textId="3B32C600"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r w:rsidRPr="00764C52">
              <w:rPr>
                <w:rFonts w:ascii="Times New Roman" w:eastAsia="Calibri" w:hAnsi="Times New Roman" w:cs="Times New Roman"/>
                <w:sz w:val="24"/>
                <w:szCs w:val="24"/>
                <w:lang w:eastAsia="en-US"/>
              </w:rPr>
              <w:t xml:space="preserve">Ne mažiau kaip 5 automobilio durelės. Bent vienos slankiojančios šoninės durys.  </w:t>
            </w:r>
          </w:p>
        </w:tc>
        <w:tc>
          <w:tcPr>
            <w:tcW w:w="4673" w:type="dxa"/>
            <w:tcBorders>
              <w:top w:val="single" w:sz="4" w:space="0" w:color="auto"/>
              <w:left w:val="single" w:sz="4" w:space="0" w:color="auto"/>
              <w:bottom w:val="single" w:sz="4" w:space="0" w:color="auto"/>
              <w:right w:val="single" w:sz="4" w:space="0" w:color="auto"/>
            </w:tcBorders>
          </w:tcPr>
          <w:p w14:paraId="2097A581" w14:textId="77777777"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p>
        </w:tc>
      </w:tr>
      <w:tr w:rsidR="0051608C" w:rsidRPr="00044B64" w14:paraId="2C68BAF9" w14:textId="74B506E6" w:rsidTr="00044B64">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36E7F6AF" w14:textId="77777777" w:rsidR="0051608C" w:rsidRPr="00044B64" w:rsidRDefault="0051608C" w:rsidP="0051608C">
            <w:pPr>
              <w:spacing w:line="256" w:lineRule="auto"/>
              <w:rPr>
                <w:rFonts w:ascii="Times New Roman" w:hAnsi="Times New Roman"/>
                <w:sz w:val="22"/>
                <w:szCs w:val="22"/>
                <w:lang w:eastAsia="en-US"/>
              </w:rPr>
            </w:pPr>
            <w:r w:rsidRPr="00044B64">
              <w:rPr>
                <w:rFonts w:ascii="Times New Roman" w:hAnsi="Times New Roman"/>
                <w:sz w:val="22"/>
                <w:szCs w:val="22"/>
                <w:lang w:eastAsia="en-US"/>
              </w:rPr>
              <w:t>7.</w:t>
            </w:r>
          </w:p>
        </w:tc>
        <w:tc>
          <w:tcPr>
            <w:tcW w:w="4673" w:type="dxa"/>
            <w:tcBorders>
              <w:top w:val="single" w:sz="4" w:space="0" w:color="auto"/>
              <w:left w:val="single" w:sz="4" w:space="0" w:color="auto"/>
              <w:bottom w:val="single" w:sz="4" w:space="0" w:color="auto"/>
              <w:right w:val="single" w:sz="4" w:space="0" w:color="auto"/>
            </w:tcBorders>
          </w:tcPr>
          <w:p w14:paraId="7BEF7502" w14:textId="25E2BF00"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r w:rsidRPr="00764C52">
              <w:rPr>
                <w:rFonts w:ascii="Times New Roman" w:eastAsia="Times New Roman" w:hAnsi="Times New Roman" w:cs="Times New Roman"/>
                <w:sz w:val="24"/>
                <w:szCs w:val="24"/>
                <w:lang w:eastAsia="en-US"/>
              </w:rPr>
              <w:t>Automobiliui turi būti suteikta ne mažiau kaip 36 (trisdešimt šešių) mėnesių garantija arba ne mažiau kaip 100 000 km ridos, priklausomai nuo to, kas įvyks anksčiau.</w:t>
            </w:r>
          </w:p>
        </w:tc>
        <w:tc>
          <w:tcPr>
            <w:tcW w:w="4673" w:type="dxa"/>
            <w:tcBorders>
              <w:top w:val="single" w:sz="4" w:space="0" w:color="auto"/>
              <w:left w:val="single" w:sz="4" w:space="0" w:color="auto"/>
              <w:bottom w:val="single" w:sz="4" w:space="0" w:color="auto"/>
              <w:right w:val="single" w:sz="4" w:space="0" w:color="auto"/>
            </w:tcBorders>
          </w:tcPr>
          <w:p w14:paraId="5FD698DE"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1266C1BC" w14:textId="46B36B78" w:rsidTr="00044B64">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48D9B600" w14:textId="77777777" w:rsidR="0051608C" w:rsidRPr="00044B64" w:rsidRDefault="0051608C" w:rsidP="0051608C">
            <w:pPr>
              <w:widowControl w:val="0"/>
              <w:tabs>
                <w:tab w:val="right" w:pos="57"/>
              </w:tabs>
              <w:suppressAutoHyphen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8.</w:t>
            </w:r>
          </w:p>
        </w:tc>
        <w:tc>
          <w:tcPr>
            <w:tcW w:w="4673" w:type="dxa"/>
            <w:tcBorders>
              <w:top w:val="single" w:sz="4" w:space="0" w:color="auto"/>
              <w:left w:val="single" w:sz="4" w:space="0" w:color="auto"/>
              <w:bottom w:val="single" w:sz="4" w:space="0" w:color="auto"/>
              <w:right w:val="single" w:sz="4" w:space="0" w:color="auto"/>
            </w:tcBorders>
          </w:tcPr>
          <w:p w14:paraId="63280C25" w14:textId="06C6240B"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r w:rsidRPr="00764C52">
              <w:rPr>
                <w:rFonts w:ascii="Times New Roman" w:eastAsia="Times New Roman" w:hAnsi="Times New Roman" w:cs="Times New Roman"/>
                <w:sz w:val="24"/>
                <w:szCs w:val="24"/>
                <w:lang w:eastAsia="en-US"/>
              </w:rPr>
              <w:t xml:space="preserve">Siūloma elektromobilio spalva neturi reikšmės. </w:t>
            </w:r>
          </w:p>
        </w:tc>
        <w:tc>
          <w:tcPr>
            <w:tcW w:w="4673" w:type="dxa"/>
            <w:tcBorders>
              <w:top w:val="single" w:sz="4" w:space="0" w:color="auto"/>
              <w:left w:val="single" w:sz="4" w:space="0" w:color="auto"/>
              <w:bottom w:val="single" w:sz="4" w:space="0" w:color="auto"/>
              <w:right w:val="single" w:sz="4" w:space="0" w:color="auto"/>
            </w:tcBorders>
          </w:tcPr>
          <w:p w14:paraId="6C2EA6DE"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3B512339" w14:textId="54C48F67" w:rsidTr="00044B64">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0B22F80E" w14:textId="77777777" w:rsidR="0051608C" w:rsidRPr="00044B64" w:rsidRDefault="0051608C" w:rsidP="0051608C">
            <w:pPr>
              <w:widowControl w:val="0"/>
              <w:tabs>
                <w:tab w:val="right" w:pos="57"/>
              </w:tabs>
              <w:suppressAutoHyphen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9.</w:t>
            </w:r>
          </w:p>
        </w:tc>
        <w:tc>
          <w:tcPr>
            <w:tcW w:w="4673" w:type="dxa"/>
            <w:tcBorders>
              <w:top w:val="single" w:sz="4" w:space="0" w:color="auto"/>
              <w:left w:val="single" w:sz="4" w:space="0" w:color="auto"/>
              <w:bottom w:val="single" w:sz="4" w:space="0" w:color="auto"/>
              <w:right w:val="single" w:sz="4" w:space="0" w:color="auto"/>
            </w:tcBorders>
          </w:tcPr>
          <w:p w14:paraId="5792F1BF" w14:textId="7A616095"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Automobilio bendras ilgis intervale nuo 4400 mm iki 5400 mm.</w:t>
            </w:r>
          </w:p>
        </w:tc>
        <w:tc>
          <w:tcPr>
            <w:tcW w:w="4673" w:type="dxa"/>
            <w:tcBorders>
              <w:top w:val="single" w:sz="4" w:space="0" w:color="auto"/>
              <w:left w:val="single" w:sz="4" w:space="0" w:color="auto"/>
              <w:bottom w:val="single" w:sz="4" w:space="0" w:color="auto"/>
              <w:right w:val="single" w:sz="4" w:space="0" w:color="auto"/>
            </w:tcBorders>
          </w:tcPr>
          <w:p w14:paraId="13BE4CE5"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21CAE935" w14:textId="0698A4F1" w:rsidTr="00044B64">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32C11EB2" w14:textId="77777777" w:rsidR="0051608C" w:rsidRPr="00044B64" w:rsidRDefault="0051608C" w:rsidP="0051608C">
            <w:pPr>
              <w:widowControl w:val="0"/>
              <w:tabs>
                <w:tab w:val="right" w:pos="57"/>
              </w:tabs>
              <w:suppressAutoHyphens/>
              <w:spacing w:line="256" w:lineRule="auto"/>
              <w:jc w:val="both"/>
              <w:rPr>
                <w:rFonts w:ascii="Times New Roman" w:hAnsi="Times New Roman"/>
                <w:color w:val="000000"/>
                <w:sz w:val="22"/>
                <w:szCs w:val="22"/>
                <w:lang w:eastAsia="en-US"/>
              </w:rPr>
            </w:pPr>
            <w:r w:rsidRPr="00044B64">
              <w:rPr>
                <w:rFonts w:ascii="Times New Roman" w:eastAsia="Times New Roman" w:hAnsi="Times New Roman"/>
                <w:sz w:val="22"/>
                <w:szCs w:val="22"/>
                <w:lang w:eastAsia="en-US"/>
              </w:rPr>
              <w:t>10.</w:t>
            </w:r>
          </w:p>
        </w:tc>
        <w:tc>
          <w:tcPr>
            <w:tcW w:w="4673" w:type="dxa"/>
            <w:tcBorders>
              <w:top w:val="single" w:sz="4" w:space="0" w:color="auto"/>
              <w:left w:val="single" w:sz="4" w:space="0" w:color="auto"/>
              <w:bottom w:val="single" w:sz="4" w:space="0" w:color="auto"/>
              <w:right w:val="single" w:sz="4" w:space="0" w:color="auto"/>
            </w:tcBorders>
          </w:tcPr>
          <w:p w14:paraId="35C3561A" w14:textId="04C322E0"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Calibri" w:hAnsi="Times New Roman" w:cs="Times New Roman"/>
                <w:sz w:val="24"/>
                <w:szCs w:val="24"/>
                <w:lang w:eastAsia="en-US"/>
              </w:rPr>
              <w:t>Prošvaisa nuo žemės, be krovinio nuo 160 mm.</w:t>
            </w:r>
          </w:p>
        </w:tc>
        <w:tc>
          <w:tcPr>
            <w:tcW w:w="4673" w:type="dxa"/>
            <w:tcBorders>
              <w:top w:val="single" w:sz="4" w:space="0" w:color="auto"/>
              <w:left w:val="single" w:sz="4" w:space="0" w:color="auto"/>
              <w:bottom w:val="single" w:sz="4" w:space="0" w:color="auto"/>
              <w:right w:val="single" w:sz="4" w:space="0" w:color="auto"/>
            </w:tcBorders>
          </w:tcPr>
          <w:p w14:paraId="28FC6A6C" w14:textId="77777777"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p>
        </w:tc>
      </w:tr>
      <w:tr w:rsidR="0051608C" w:rsidRPr="00044B64" w14:paraId="504C3FAF" w14:textId="768B85E6" w:rsidTr="00044B64">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00614DDB" w14:textId="77777777" w:rsidR="0051608C" w:rsidRPr="00044B64" w:rsidRDefault="0051608C" w:rsidP="0051608C">
            <w:pPr>
              <w:widowControl w:val="0"/>
              <w:tabs>
                <w:tab w:val="right" w:pos="57"/>
              </w:tabs>
              <w:suppressAutoHyphens/>
              <w:spacing w:line="256" w:lineRule="auto"/>
              <w:jc w:val="both"/>
              <w:rPr>
                <w:rFonts w:ascii="Times New Roman" w:eastAsia="Times New Roman" w:hAnsi="Times New Roman"/>
                <w:sz w:val="22"/>
                <w:szCs w:val="22"/>
                <w:lang w:eastAsia="en-US"/>
              </w:rPr>
            </w:pPr>
            <w:r w:rsidRPr="00044B64">
              <w:rPr>
                <w:rFonts w:ascii="Times New Roman" w:eastAsia="Times New Roman" w:hAnsi="Times New Roman"/>
                <w:sz w:val="22"/>
                <w:szCs w:val="22"/>
                <w:lang w:eastAsia="en-US"/>
              </w:rPr>
              <w:t>11.</w:t>
            </w:r>
          </w:p>
        </w:tc>
        <w:tc>
          <w:tcPr>
            <w:tcW w:w="4673" w:type="dxa"/>
            <w:tcBorders>
              <w:top w:val="single" w:sz="4" w:space="0" w:color="auto"/>
              <w:left w:val="single" w:sz="4" w:space="0" w:color="auto"/>
              <w:bottom w:val="single" w:sz="4" w:space="0" w:color="auto"/>
              <w:right w:val="single" w:sz="4" w:space="0" w:color="auto"/>
            </w:tcBorders>
          </w:tcPr>
          <w:p w14:paraId="2FF4757E" w14:textId="4D1DB0D5"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r w:rsidRPr="00764C52">
              <w:rPr>
                <w:rFonts w:ascii="Times New Roman" w:eastAsia="Calibri" w:hAnsi="Times New Roman" w:cs="Times New Roman"/>
                <w:sz w:val="24"/>
                <w:szCs w:val="24"/>
                <w:lang w:eastAsia="en-US"/>
              </w:rPr>
              <w:t xml:space="preserve">Pavarų dėžės tipas: automatinė. </w:t>
            </w:r>
          </w:p>
        </w:tc>
        <w:tc>
          <w:tcPr>
            <w:tcW w:w="4673" w:type="dxa"/>
            <w:tcBorders>
              <w:top w:val="single" w:sz="4" w:space="0" w:color="auto"/>
              <w:left w:val="single" w:sz="4" w:space="0" w:color="auto"/>
              <w:bottom w:val="single" w:sz="4" w:space="0" w:color="auto"/>
              <w:right w:val="single" w:sz="4" w:space="0" w:color="auto"/>
            </w:tcBorders>
          </w:tcPr>
          <w:p w14:paraId="619CD27F" w14:textId="77777777"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p>
        </w:tc>
      </w:tr>
      <w:tr w:rsidR="0051608C" w:rsidRPr="00044B64" w14:paraId="047455FE" w14:textId="58443B69" w:rsidTr="00044B64">
        <w:trPr>
          <w:trHeight w:val="336"/>
        </w:trPr>
        <w:tc>
          <w:tcPr>
            <w:tcW w:w="709" w:type="dxa"/>
            <w:tcBorders>
              <w:top w:val="single" w:sz="4" w:space="0" w:color="auto"/>
              <w:left w:val="single" w:sz="4" w:space="0" w:color="auto"/>
              <w:bottom w:val="single" w:sz="4" w:space="0" w:color="auto"/>
              <w:right w:val="single" w:sz="4" w:space="0" w:color="auto"/>
            </w:tcBorders>
            <w:vAlign w:val="center"/>
            <w:hideMark/>
          </w:tcPr>
          <w:p w14:paraId="18340DCB"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12.</w:t>
            </w:r>
          </w:p>
        </w:tc>
        <w:tc>
          <w:tcPr>
            <w:tcW w:w="4673" w:type="dxa"/>
            <w:tcBorders>
              <w:top w:val="single" w:sz="4" w:space="0" w:color="auto"/>
              <w:left w:val="single" w:sz="4" w:space="0" w:color="auto"/>
              <w:bottom w:val="single" w:sz="4" w:space="0" w:color="auto"/>
              <w:right w:val="single" w:sz="4" w:space="0" w:color="auto"/>
            </w:tcBorders>
          </w:tcPr>
          <w:p w14:paraId="2001E9D5" w14:textId="0715C3D5"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r w:rsidRPr="00764C52">
              <w:rPr>
                <w:rFonts w:ascii="Times New Roman" w:eastAsia="Calibri" w:hAnsi="Times New Roman" w:cs="Times New Roman"/>
                <w:bCs/>
                <w:sz w:val="24"/>
                <w:szCs w:val="24"/>
                <w:lang w:eastAsia="en-US"/>
              </w:rPr>
              <w:t xml:space="preserve">Transmisija: 4 WD (visų varomųjų ratų). </w:t>
            </w:r>
          </w:p>
        </w:tc>
        <w:tc>
          <w:tcPr>
            <w:tcW w:w="4673" w:type="dxa"/>
            <w:tcBorders>
              <w:top w:val="single" w:sz="4" w:space="0" w:color="auto"/>
              <w:left w:val="single" w:sz="4" w:space="0" w:color="auto"/>
              <w:bottom w:val="single" w:sz="4" w:space="0" w:color="auto"/>
              <w:right w:val="single" w:sz="4" w:space="0" w:color="auto"/>
            </w:tcBorders>
          </w:tcPr>
          <w:p w14:paraId="4CA80CDA"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111A7806" w14:textId="6601DBA3" w:rsidTr="00044B64">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7E139AEE"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13.</w:t>
            </w:r>
          </w:p>
        </w:tc>
        <w:tc>
          <w:tcPr>
            <w:tcW w:w="4673" w:type="dxa"/>
            <w:tcBorders>
              <w:top w:val="single" w:sz="4" w:space="0" w:color="auto"/>
              <w:left w:val="single" w:sz="4" w:space="0" w:color="auto"/>
              <w:bottom w:val="single" w:sz="4" w:space="0" w:color="auto"/>
              <w:right w:val="single" w:sz="4" w:space="0" w:color="auto"/>
            </w:tcBorders>
          </w:tcPr>
          <w:p w14:paraId="512B9C5D" w14:textId="69067DCB"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Minimalus nuvažiuojamas atstumas kombinuotu ciklu (WLTP) – 400 km</w:t>
            </w:r>
          </w:p>
        </w:tc>
        <w:tc>
          <w:tcPr>
            <w:tcW w:w="4673" w:type="dxa"/>
            <w:tcBorders>
              <w:top w:val="single" w:sz="4" w:space="0" w:color="auto"/>
              <w:left w:val="single" w:sz="4" w:space="0" w:color="auto"/>
              <w:bottom w:val="single" w:sz="4" w:space="0" w:color="auto"/>
              <w:right w:val="single" w:sz="4" w:space="0" w:color="auto"/>
            </w:tcBorders>
          </w:tcPr>
          <w:p w14:paraId="7053F140" w14:textId="77777777" w:rsidR="0051608C" w:rsidRPr="00044B64" w:rsidRDefault="0051608C" w:rsidP="0051608C">
            <w:pPr>
              <w:tabs>
                <w:tab w:val="num" w:pos="720"/>
              </w:tabs>
              <w:suppressAutoHyphens/>
              <w:spacing w:line="256" w:lineRule="auto"/>
              <w:jc w:val="both"/>
              <w:rPr>
                <w:rFonts w:ascii="Times New Roman" w:hAnsi="Times New Roman"/>
                <w:bCs/>
                <w:sz w:val="22"/>
                <w:szCs w:val="22"/>
                <w:lang w:eastAsia="en-US"/>
              </w:rPr>
            </w:pPr>
          </w:p>
        </w:tc>
      </w:tr>
      <w:tr w:rsidR="0051608C" w:rsidRPr="00044B64" w14:paraId="34008E37" w14:textId="5F5B19D0" w:rsidTr="00044B64">
        <w:trPr>
          <w:trHeight w:val="218"/>
        </w:trPr>
        <w:tc>
          <w:tcPr>
            <w:tcW w:w="709" w:type="dxa"/>
            <w:tcBorders>
              <w:top w:val="single" w:sz="4" w:space="0" w:color="auto"/>
              <w:left w:val="single" w:sz="4" w:space="0" w:color="auto"/>
              <w:bottom w:val="single" w:sz="4" w:space="0" w:color="auto"/>
              <w:right w:val="single" w:sz="4" w:space="0" w:color="auto"/>
            </w:tcBorders>
            <w:vAlign w:val="center"/>
            <w:hideMark/>
          </w:tcPr>
          <w:p w14:paraId="3F7B48A9"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14.</w:t>
            </w:r>
          </w:p>
        </w:tc>
        <w:tc>
          <w:tcPr>
            <w:tcW w:w="4673" w:type="dxa"/>
            <w:tcBorders>
              <w:top w:val="single" w:sz="4" w:space="0" w:color="auto"/>
              <w:left w:val="single" w:sz="4" w:space="0" w:color="auto"/>
              <w:bottom w:val="single" w:sz="4" w:space="0" w:color="auto"/>
              <w:right w:val="single" w:sz="4" w:space="0" w:color="auto"/>
            </w:tcBorders>
          </w:tcPr>
          <w:p w14:paraId="779F43FF" w14:textId="3914D686"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Variklio galia ne mažiau kaip 130 kW.</w:t>
            </w:r>
          </w:p>
        </w:tc>
        <w:tc>
          <w:tcPr>
            <w:tcW w:w="4673" w:type="dxa"/>
            <w:tcBorders>
              <w:top w:val="single" w:sz="4" w:space="0" w:color="auto"/>
              <w:left w:val="single" w:sz="4" w:space="0" w:color="auto"/>
              <w:bottom w:val="single" w:sz="4" w:space="0" w:color="auto"/>
              <w:right w:val="single" w:sz="4" w:space="0" w:color="auto"/>
            </w:tcBorders>
          </w:tcPr>
          <w:p w14:paraId="44FA1A40"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55B289D0" w14:textId="49CDF359" w:rsidTr="00044B64">
        <w:trPr>
          <w:trHeight w:val="58"/>
        </w:trPr>
        <w:tc>
          <w:tcPr>
            <w:tcW w:w="709" w:type="dxa"/>
            <w:tcBorders>
              <w:top w:val="single" w:sz="4" w:space="0" w:color="auto"/>
              <w:left w:val="single" w:sz="4" w:space="0" w:color="auto"/>
              <w:bottom w:val="single" w:sz="4" w:space="0" w:color="auto"/>
              <w:right w:val="single" w:sz="4" w:space="0" w:color="auto"/>
            </w:tcBorders>
            <w:vAlign w:val="center"/>
            <w:hideMark/>
          </w:tcPr>
          <w:p w14:paraId="145CA222"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15.</w:t>
            </w:r>
          </w:p>
        </w:tc>
        <w:tc>
          <w:tcPr>
            <w:tcW w:w="4673" w:type="dxa"/>
            <w:tcBorders>
              <w:top w:val="single" w:sz="4" w:space="0" w:color="auto"/>
              <w:left w:val="single" w:sz="4" w:space="0" w:color="auto"/>
              <w:bottom w:val="single" w:sz="4" w:space="0" w:color="auto"/>
              <w:right w:val="single" w:sz="4" w:space="0" w:color="auto"/>
            </w:tcBorders>
          </w:tcPr>
          <w:p w14:paraId="40C4B723" w14:textId="6F769D3B" w:rsidR="0051608C" w:rsidRPr="00044B64" w:rsidRDefault="0051608C" w:rsidP="0051608C">
            <w:pPr>
              <w:widowControl w:val="0"/>
              <w:tabs>
                <w:tab w:val="right" w:pos="57"/>
              </w:tabs>
              <w:suppressAutoHyphens/>
              <w:spacing w:line="256" w:lineRule="auto"/>
              <w:jc w:val="both"/>
              <w:rPr>
                <w:rFonts w:ascii="Times New Roman" w:hAnsi="Times New Roman"/>
                <w:sz w:val="22"/>
                <w:szCs w:val="22"/>
                <w:lang w:eastAsia="en-US"/>
              </w:rPr>
            </w:pPr>
            <w:r w:rsidRPr="00764C52">
              <w:rPr>
                <w:rFonts w:ascii="Times New Roman" w:eastAsia="Times New Roman" w:hAnsi="Times New Roman" w:cs="Times New Roman"/>
                <w:sz w:val="24"/>
                <w:szCs w:val="24"/>
                <w:lang w:eastAsia="en-US"/>
              </w:rPr>
              <w:t>Akumuliatoriaus baterijos talpa: ne mažiau kaip 62 kWh</w:t>
            </w:r>
          </w:p>
        </w:tc>
        <w:tc>
          <w:tcPr>
            <w:tcW w:w="4673" w:type="dxa"/>
            <w:tcBorders>
              <w:top w:val="single" w:sz="4" w:space="0" w:color="auto"/>
              <w:left w:val="single" w:sz="4" w:space="0" w:color="auto"/>
              <w:bottom w:val="single" w:sz="4" w:space="0" w:color="auto"/>
              <w:right w:val="single" w:sz="4" w:space="0" w:color="auto"/>
            </w:tcBorders>
          </w:tcPr>
          <w:p w14:paraId="7CFD7EF6" w14:textId="77777777" w:rsidR="0051608C" w:rsidRPr="00044B64" w:rsidRDefault="0051608C" w:rsidP="0051608C">
            <w:pPr>
              <w:widowControl w:val="0"/>
              <w:tabs>
                <w:tab w:val="right" w:pos="57"/>
              </w:tabs>
              <w:suppressAutoHyphens/>
              <w:spacing w:line="256" w:lineRule="auto"/>
              <w:jc w:val="both"/>
              <w:rPr>
                <w:rFonts w:ascii="Times New Roman" w:eastAsia="Times New Roman" w:hAnsi="Times New Roman"/>
                <w:sz w:val="22"/>
                <w:szCs w:val="22"/>
                <w:lang w:eastAsia="en-US"/>
              </w:rPr>
            </w:pPr>
          </w:p>
        </w:tc>
      </w:tr>
      <w:tr w:rsidR="0051608C" w:rsidRPr="00044B64" w14:paraId="1F3A5304" w14:textId="23FC9735" w:rsidTr="00044B64">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3D5DD112"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16.</w:t>
            </w:r>
          </w:p>
        </w:tc>
        <w:tc>
          <w:tcPr>
            <w:tcW w:w="4673" w:type="dxa"/>
            <w:tcBorders>
              <w:top w:val="single" w:sz="4" w:space="0" w:color="auto"/>
              <w:left w:val="single" w:sz="4" w:space="0" w:color="auto"/>
              <w:bottom w:val="single" w:sz="4" w:space="0" w:color="auto"/>
              <w:right w:val="single" w:sz="4" w:space="0" w:color="auto"/>
            </w:tcBorders>
          </w:tcPr>
          <w:p w14:paraId="532A7794" w14:textId="347AD65F" w:rsidR="0051608C" w:rsidRPr="00044B64" w:rsidRDefault="0051608C" w:rsidP="0051608C">
            <w:pPr>
              <w:widowControl w:val="0"/>
              <w:tabs>
                <w:tab w:val="right" w:pos="57"/>
              </w:tabs>
              <w:suppressAutoHyphens/>
              <w:spacing w:line="256" w:lineRule="auto"/>
              <w:jc w:val="both"/>
              <w:rPr>
                <w:rFonts w:ascii="Times New Roman" w:eastAsia="Times New Roman" w:hAnsi="Times New Roman"/>
                <w:sz w:val="22"/>
                <w:szCs w:val="22"/>
                <w:lang w:eastAsia="en-US"/>
              </w:rPr>
            </w:pPr>
            <w:r w:rsidRPr="00764C52">
              <w:rPr>
                <w:rFonts w:ascii="Times New Roman" w:eastAsia="Calibri" w:hAnsi="Times New Roman" w:cs="Times New Roman"/>
                <w:sz w:val="24"/>
                <w:szCs w:val="24"/>
                <w:lang w:eastAsia="ar-SA"/>
              </w:rPr>
              <w:t>Elektroninė stabilizavimo sistema (ESP).</w:t>
            </w:r>
          </w:p>
        </w:tc>
        <w:tc>
          <w:tcPr>
            <w:tcW w:w="4673" w:type="dxa"/>
            <w:tcBorders>
              <w:top w:val="single" w:sz="4" w:space="0" w:color="auto"/>
              <w:left w:val="single" w:sz="4" w:space="0" w:color="auto"/>
              <w:bottom w:val="single" w:sz="4" w:space="0" w:color="auto"/>
              <w:right w:val="single" w:sz="4" w:space="0" w:color="auto"/>
            </w:tcBorders>
          </w:tcPr>
          <w:p w14:paraId="2C419F33" w14:textId="77777777" w:rsidR="0051608C" w:rsidRPr="00044B64" w:rsidRDefault="0051608C" w:rsidP="0051608C">
            <w:pPr>
              <w:widowControl w:val="0"/>
              <w:tabs>
                <w:tab w:val="right" w:pos="57"/>
              </w:tabs>
              <w:suppressAutoHyphens/>
              <w:spacing w:line="256" w:lineRule="auto"/>
              <w:jc w:val="both"/>
              <w:rPr>
                <w:rFonts w:ascii="Times New Roman" w:eastAsia="Times New Roman" w:hAnsi="Times New Roman"/>
                <w:sz w:val="22"/>
                <w:szCs w:val="22"/>
                <w:lang w:eastAsia="en-US"/>
              </w:rPr>
            </w:pPr>
          </w:p>
        </w:tc>
      </w:tr>
      <w:tr w:rsidR="0051608C" w:rsidRPr="00044B64" w14:paraId="72633D08" w14:textId="6C854449" w:rsidTr="00044B64">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1B8F89A9"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sz w:val="22"/>
                <w:szCs w:val="22"/>
                <w:lang w:eastAsia="en-US"/>
              </w:rPr>
              <w:t>17.</w:t>
            </w:r>
          </w:p>
        </w:tc>
        <w:tc>
          <w:tcPr>
            <w:tcW w:w="4673" w:type="dxa"/>
            <w:tcBorders>
              <w:top w:val="single" w:sz="4" w:space="0" w:color="auto"/>
              <w:left w:val="single" w:sz="4" w:space="0" w:color="auto"/>
              <w:bottom w:val="single" w:sz="4" w:space="0" w:color="auto"/>
              <w:right w:val="single" w:sz="4" w:space="0" w:color="auto"/>
            </w:tcBorders>
          </w:tcPr>
          <w:p w14:paraId="6CA0DDA0" w14:textId="677ED0C1" w:rsidR="0051608C" w:rsidRPr="00044B64" w:rsidRDefault="0051608C" w:rsidP="0051608C">
            <w:pPr>
              <w:suppressAutoHyphens/>
              <w:spacing w:line="256" w:lineRule="auto"/>
              <w:jc w:val="both"/>
              <w:rPr>
                <w:rFonts w:ascii="Times New Roman" w:hAnsi="Times New Roman"/>
                <w:sz w:val="22"/>
                <w:szCs w:val="22"/>
                <w:lang w:eastAsia="ar-SA"/>
              </w:rPr>
            </w:pPr>
            <w:r w:rsidRPr="00764C52">
              <w:rPr>
                <w:rFonts w:ascii="Times New Roman" w:eastAsia="Calibri" w:hAnsi="Times New Roman" w:cs="Times New Roman"/>
                <w:sz w:val="24"/>
                <w:szCs w:val="24"/>
                <w:lang w:eastAsia="ar-SA"/>
              </w:rPr>
              <w:t>Stabdžių antiblokavimo sistema (ABS).</w:t>
            </w:r>
          </w:p>
        </w:tc>
        <w:tc>
          <w:tcPr>
            <w:tcW w:w="4673" w:type="dxa"/>
            <w:tcBorders>
              <w:top w:val="single" w:sz="4" w:space="0" w:color="auto"/>
              <w:left w:val="single" w:sz="4" w:space="0" w:color="auto"/>
              <w:bottom w:val="single" w:sz="4" w:space="0" w:color="auto"/>
              <w:right w:val="single" w:sz="4" w:space="0" w:color="auto"/>
            </w:tcBorders>
          </w:tcPr>
          <w:p w14:paraId="4F999FC7" w14:textId="77777777" w:rsidR="0051608C" w:rsidRPr="00044B64" w:rsidRDefault="0051608C" w:rsidP="0051608C">
            <w:pPr>
              <w:suppressAutoHyphens/>
              <w:spacing w:line="256" w:lineRule="auto"/>
              <w:jc w:val="both"/>
              <w:rPr>
                <w:rFonts w:ascii="Times New Roman" w:hAnsi="Times New Roman"/>
                <w:sz w:val="22"/>
                <w:szCs w:val="22"/>
                <w:lang w:eastAsia="ar-SA"/>
              </w:rPr>
            </w:pPr>
          </w:p>
        </w:tc>
      </w:tr>
      <w:tr w:rsidR="0051608C" w:rsidRPr="00044B64" w14:paraId="663224F8" w14:textId="5393677D"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64294A20"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18.</w:t>
            </w:r>
          </w:p>
        </w:tc>
        <w:tc>
          <w:tcPr>
            <w:tcW w:w="4673" w:type="dxa"/>
            <w:tcBorders>
              <w:top w:val="single" w:sz="4" w:space="0" w:color="auto"/>
              <w:left w:val="single" w:sz="4" w:space="0" w:color="auto"/>
              <w:bottom w:val="single" w:sz="4" w:space="0" w:color="auto"/>
              <w:right w:val="single" w:sz="4" w:space="0" w:color="auto"/>
            </w:tcBorders>
          </w:tcPr>
          <w:p w14:paraId="1F0D8EF6" w14:textId="071B5894" w:rsidR="0051608C" w:rsidRPr="00044B64" w:rsidRDefault="0051608C" w:rsidP="0051608C">
            <w:pPr>
              <w:suppressAutoHyphens/>
              <w:spacing w:line="256" w:lineRule="auto"/>
              <w:jc w:val="both"/>
              <w:rPr>
                <w:rFonts w:ascii="Times New Roman" w:hAnsi="Times New Roman"/>
                <w:sz w:val="22"/>
                <w:szCs w:val="22"/>
                <w:lang w:eastAsia="ar-SA"/>
              </w:rPr>
            </w:pPr>
            <w:r w:rsidRPr="00764C52">
              <w:rPr>
                <w:rFonts w:ascii="Times New Roman" w:eastAsia="Times New Roman" w:hAnsi="Times New Roman" w:cs="Times New Roman"/>
                <w:sz w:val="24"/>
                <w:szCs w:val="24"/>
                <w:lang w:eastAsia="en-US"/>
              </w:rPr>
              <w:t>Vairas kairėje pusėje su vairo stiprintuvo sistema.</w:t>
            </w:r>
          </w:p>
        </w:tc>
        <w:tc>
          <w:tcPr>
            <w:tcW w:w="4673" w:type="dxa"/>
            <w:tcBorders>
              <w:top w:val="single" w:sz="4" w:space="0" w:color="auto"/>
              <w:left w:val="single" w:sz="4" w:space="0" w:color="auto"/>
              <w:bottom w:val="single" w:sz="4" w:space="0" w:color="auto"/>
              <w:right w:val="single" w:sz="4" w:space="0" w:color="auto"/>
            </w:tcBorders>
          </w:tcPr>
          <w:p w14:paraId="58F60A37" w14:textId="77777777" w:rsidR="0051608C" w:rsidRPr="00044B64" w:rsidRDefault="0051608C" w:rsidP="0051608C">
            <w:pPr>
              <w:suppressAutoHyphens/>
              <w:spacing w:line="256" w:lineRule="auto"/>
              <w:jc w:val="both"/>
              <w:rPr>
                <w:rFonts w:ascii="Times New Roman" w:hAnsi="Times New Roman"/>
                <w:sz w:val="22"/>
                <w:szCs w:val="22"/>
                <w:lang w:eastAsia="ar-SA"/>
              </w:rPr>
            </w:pPr>
          </w:p>
        </w:tc>
      </w:tr>
      <w:tr w:rsidR="0051608C" w:rsidRPr="00044B64" w14:paraId="5514E8C0" w14:textId="71F2B7B8"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2CC12160"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sz w:val="22"/>
                <w:szCs w:val="22"/>
                <w:lang w:eastAsia="en-US"/>
              </w:rPr>
              <w:t>19.</w:t>
            </w:r>
          </w:p>
        </w:tc>
        <w:tc>
          <w:tcPr>
            <w:tcW w:w="4673" w:type="dxa"/>
            <w:tcBorders>
              <w:top w:val="single" w:sz="4" w:space="0" w:color="auto"/>
              <w:left w:val="single" w:sz="4" w:space="0" w:color="auto"/>
              <w:bottom w:val="single" w:sz="4" w:space="0" w:color="auto"/>
              <w:right w:val="single" w:sz="4" w:space="0" w:color="auto"/>
            </w:tcBorders>
          </w:tcPr>
          <w:p w14:paraId="082A2D34" w14:textId="3F21DEC9" w:rsidR="0051608C" w:rsidRPr="00044B64" w:rsidRDefault="0051608C" w:rsidP="0051608C">
            <w:pPr>
              <w:suppressAutoHyphens/>
              <w:spacing w:line="256" w:lineRule="auto"/>
              <w:ind w:right="60"/>
              <w:jc w:val="both"/>
              <w:rPr>
                <w:rFonts w:ascii="Times New Roman" w:hAnsi="Times New Roman"/>
                <w:sz w:val="22"/>
                <w:szCs w:val="22"/>
                <w:vertAlign w:val="superscript"/>
                <w:lang w:eastAsia="ar-SA"/>
              </w:rPr>
            </w:pPr>
            <w:r w:rsidRPr="00764C52">
              <w:rPr>
                <w:rFonts w:ascii="Times New Roman" w:eastAsia="Times New Roman" w:hAnsi="Times New Roman" w:cs="Times New Roman"/>
                <w:sz w:val="24"/>
                <w:szCs w:val="24"/>
                <w:lang w:eastAsia="en-US"/>
              </w:rPr>
              <w:t xml:space="preserve">Atsarginis ratas, raktas rato nuėmimui ir kėliklis. Jei siūlomam modeliui gamintojas nenumato komplektavimo su atsarginiu ratu, vietoj jo automobilis turi būti sukomplektuotas su gamykliniu ratų remonto komplektu.  </w:t>
            </w:r>
          </w:p>
        </w:tc>
        <w:tc>
          <w:tcPr>
            <w:tcW w:w="4673" w:type="dxa"/>
            <w:tcBorders>
              <w:top w:val="single" w:sz="4" w:space="0" w:color="auto"/>
              <w:left w:val="single" w:sz="4" w:space="0" w:color="auto"/>
              <w:bottom w:val="single" w:sz="4" w:space="0" w:color="auto"/>
              <w:right w:val="single" w:sz="4" w:space="0" w:color="auto"/>
            </w:tcBorders>
          </w:tcPr>
          <w:p w14:paraId="077F0296"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2F798F7B" w14:textId="2E92E7F8"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1E31E4D2"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20.</w:t>
            </w:r>
          </w:p>
        </w:tc>
        <w:tc>
          <w:tcPr>
            <w:tcW w:w="4673" w:type="dxa"/>
            <w:tcBorders>
              <w:top w:val="single" w:sz="4" w:space="0" w:color="auto"/>
              <w:left w:val="single" w:sz="4" w:space="0" w:color="auto"/>
              <w:bottom w:val="single" w:sz="4" w:space="0" w:color="auto"/>
              <w:right w:val="single" w:sz="4" w:space="0" w:color="auto"/>
            </w:tcBorders>
          </w:tcPr>
          <w:p w14:paraId="7B24024F" w14:textId="116CA7A1" w:rsidR="0051608C" w:rsidRPr="00044B64" w:rsidRDefault="0051608C" w:rsidP="0051608C">
            <w:pPr>
              <w:suppressAutoHyphens/>
              <w:spacing w:line="256" w:lineRule="auto"/>
              <w:ind w:right="60"/>
              <w:jc w:val="both"/>
              <w:rPr>
                <w:rFonts w:ascii="Times New Roman" w:hAnsi="Times New Roman"/>
                <w:sz w:val="22"/>
                <w:szCs w:val="22"/>
                <w:lang w:eastAsia="ar-SA"/>
              </w:rPr>
            </w:pPr>
            <w:r w:rsidRPr="00764C52">
              <w:rPr>
                <w:rFonts w:ascii="Times New Roman" w:eastAsia="Times New Roman" w:hAnsi="Times New Roman" w:cs="Times New Roman"/>
                <w:sz w:val="24"/>
                <w:szCs w:val="24"/>
                <w:bdr w:val="none" w:sz="0" w:space="0" w:color="auto" w:frame="1"/>
                <w:lang w:eastAsia="en-US"/>
              </w:rPr>
              <w:t>Gamyklinis grotuvas su „Bluetooth“ laisvų rankų įranga.</w:t>
            </w:r>
          </w:p>
        </w:tc>
        <w:tc>
          <w:tcPr>
            <w:tcW w:w="4673" w:type="dxa"/>
            <w:tcBorders>
              <w:top w:val="single" w:sz="4" w:space="0" w:color="auto"/>
              <w:left w:val="single" w:sz="4" w:space="0" w:color="auto"/>
              <w:bottom w:val="single" w:sz="4" w:space="0" w:color="auto"/>
              <w:right w:val="single" w:sz="4" w:space="0" w:color="auto"/>
            </w:tcBorders>
          </w:tcPr>
          <w:p w14:paraId="54D9E6C4"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407C9442" w14:textId="4676C698"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6582220C"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21.</w:t>
            </w:r>
          </w:p>
        </w:tc>
        <w:tc>
          <w:tcPr>
            <w:tcW w:w="4673" w:type="dxa"/>
            <w:tcBorders>
              <w:top w:val="single" w:sz="4" w:space="0" w:color="auto"/>
              <w:left w:val="single" w:sz="4" w:space="0" w:color="auto"/>
              <w:bottom w:val="single" w:sz="4" w:space="0" w:color="auto"/>
              <w:right w:val="single" w:sz="4" w:space="0" w:color="auto"/>
            </w:tcBorders>
          </w:tcPr>
          <w:p w14:paraId="4C610152" w14:textId="10678077" w:rsidR="0051608C" w:rsidRPr="00044B64" w:rsidRDefault="0051608C" w:rsidP="0051608C">
            <w:pPr>
              <w:suppressAutoHyphens/>
              <w:spacing w:line="256" w:lineRule="auto"/>
              <w:ind w:right="60"/>
              <w:jc w:val="both"/>
              <w:rPr>
                <w:rFonts w:ascii="Times New Roman" w:hAnsi="Times New Roman"/>
                <w:sz w:val="22"/>
                <w:szCs w:val="22"/>
                <w:lang w:eastAsia="ar-SA"/>
              </w:rPr>
            </w:pPr>
            <w:r w:rsidRPr="00764C52">
              <w:rPr>
                <w:rFonts w:ascii="Times New Roman" w:eastAsia="Times New Roman" w:hAnsi="Times New Roman" w:cs="Times New Roman"/>
                <w:sz w:val="24"/>
                <w:szCs w:val="24"/>
                <w:bdr w:val="none" w:sz="0" w:space="0" w:color="auto" w:frame="1"/>
                <w:lang w:eastAsia="en-US"/>
              </w:rPr>
              <w:t>Klimato valdymo sistema: oro kondicionierius, automatinė dviejų zonų klimato kontrolė</w:t>
            </w:r>
          </w:p>
        </w:tc>
        <w:tc>
          <w:tcPr>
            <w:tcW w:w="4673" w:type="dxa"/>
            <w:tcBorders>
              <w:top w:val="single" w:sz="4" w:space="0" w:color="auto"/>
              <w:left w:val="single" w:sz="4" w:space="0" w:color="auto"/>
              <w:bottom w:val="single" w:sz="4" w:space="0" w:color="auto"/>
              <w:right w:val="single" w:sz="4" w:space="0" w:color="auto"/>
            </w:tcBorders>
          </w:tcPr>
          <w:p w14:paraId="55AD8371"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bdr w:val="none" w:sz="0" w:space="0" w:color="auto" w:frame="1"/>
                <w:lang w:eastAsia="en-US"/>
              </w:rPr>
            </w:pPr>
          </w:p>
        </w:tc>
      </w:tr>
      <w:tr w:rsidR="0051608C" w:rsidRPr="00044B64" w14:paraId="4DE69BDE" w14:textId="7C98782A"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06509048"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22.</w:t>
            </w:r>
          </w:p>
        </w:tc>
        <w:tc>
          <w:tcPr>
            <w:tcW w:w="4673" w:type="dxa"/>
            <w:tcBorders>
              <w:top w:val="single" w:sz="4" w:space="0" w:color="auto"/>
              <w:left w:val="single" w:sz="4" w:space="0" w:color="auto"/>
              <w:bottom w:val="single" w:sz="4" w:space="0" w:color="auto"/>
              <w:right w:val="single" w:sz="4" w:space="0" w:color="auto"/>
            </w:tcBorders>
          </w:tcPr>
          <w:p w14:paraId="5BBBC7A3" w14:textId="6DB818D0" w:rsidR="0051608C" w:rsidRPr="00044B64" w:rsidRDefault="0051608C" w:rsidP="0051608C">
            <w:pPr>
              <w:suppressAutoHyphens/>
              <w:spacing w:line="256" w:lineRule="auto"/>
              <w:ind w:right="60"/>
              <w:jc w:val="both"/>
              <w:rPr>
                <w:rFonts w:ascii="Times New Roman" w:hAnsi="Times New Roman"/>
                <w:sz w:val="22"/>
                <w:szCs w:val="22"/>
                <w:lang w:eastAsia="ar-SA"/>
              </w:rPr>
            </w:pPr>
            <w:r w:rsidRPr="00764C52">
              <w:rPr>
                <w:rFonts w:ascii="Times New Roman" w:eastAsia="Calibri" w:hAnsi="Times New Roman" w:cs="Times New Roman"/>
                <w:sz w:val="24"/>
                <w:szCs w:val="24"/>
                <w:lang w:eastAsia="ar-SA"/>
              </w:rPr>
              <w:t>Šildomos priekinės sėdynės.</w:t>
            </w:r>
          </w:p>
        </w:tc>
        <w:tc>
          <w:tcPr>
            <w:tcW w:w="4673" w:type="dxa"/>
            <w:tcBorders>
              <w:top w:val="single" w:sz="4" w:space="0" w:color="auto"/>
              <w:left w:val="single" w:sz="4" w:space="0" w:color="auto"/>
              <w:bottom w:val="single" w:sz="4" w:space="0" w:color="auto"/>
              <w:right w:val="single" w:sz="4" w:space="0" w:color="auto"/>
            </w:tcBorders>
          </w:tcPr>
          <w:p w14:paraId="0046D59A"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bdr w:val="none" w:sz="0" w:space="0" w:color="auto" w:frame="1"/>
                <w:lang w:eastAsia="en-US"/>
              </w:rPr>
            </w:pPr>
          </w:p>
        </w:tc>
      </w:tr>
      <w:tr w:rsidR="0051608C" w:rsidRPr="00044B64" w14:paraId="37601070" w14:textId="387D2F9D"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22F683D1"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lastRenderedPageBreak/>
              <w:t>23.</w:t>
            </w:r>
          </w:p>
        </w:tc>
        <w:tc>
          <w:tcPr>
            <w:tcW w:w="4673" w:type="dxa"/>
            <w:tcBorders>
              <w:top w:val="single" w:sz="4" w:space="0" w:color="auto"/>
              <w:left w:val="single" w:sz="4" w:space="0" w:color="auto"/>
              <w:bottom w:val="single" w:sz="4" w:space="0" w:color="auto"/>
              <w:right w:val="single" w:sz="4" w:space="0" w:color="auto"/>
            </w:tcBorders>
          </w:tcPr>
          <w:p w14:paraId="662BBF8A" w14:textId="4A9CDD9F" w:rsidR="0051608C" w:rsidRPr="00044B64" w:rsidRDefault="0051608C" w:rsidP="0051608C">
            <w:pPr>
              <w:suppressAutoHyphens/>
              <w:spacing w:line="256" w:lineRule="auto"/>
              <w:ind w:right="60"/>
              <w:jc w:val="both"/>
              <w:rPr>
                <w:rFonts w:ascii="Times New Roman" w:hAnsi="Times New Roman"/>
                <w:sz w:val="22"/>
                <w:szCs w:val="22"/>
                <w:lang w:eastAsia="ar-SA"/>
              </w:rPr>
            </w:pPr>
            <w:r w:rsidRPr="00764C52">
              <w:rPr>
                <w:rFonts w:ascii="Times New Roman" w:eastAsia="Times New Roman" w:hAnsi="Times New Roman" w:cs="Times New Roman"/>
                <w:sz w:val="24"/>
                <w:szCs w:val="24"/>
                <w:lang w:eastAsia="en-US"/>
              </w:rPr>
              <w:t xml:space="preserve">Kartu su elektromobiliu turi būti gamintojo rekomenduojamų matmenų vasarinių ir žieminių padangų komplektai.  </w:t>
            </w:r>
          </w:p>
        </w:tc>
        <w:tc>
          <w:tcPr>
            <w:tcW w:w="4673" w:type="dxa"/>
            <w:tcBorders>
              <w:top w:val="single" w:sz="4" w:space="0" w:color="auto"/>
              <w:left w:val="single" w:sz="4" w:space="0" w:color="auto"/>
              <w:bottom w:val="single" w:sz="4" w:space="0" w:color="auto"/>
              <w:right w:val="single" w:sz="4" w:space="0" w:color="auto"/>
            </w:tcBorders>
          </w:tcPr>
          <w:p w14:paraId="35987C7E" w14:textId="77777777" w:rsidR="0051608C" w:rsidRPr="00044B64" w:rsidRDefault="0051608C" w:rsidP="0051608C">
            <w:pPr>
              <w:suppressAutoHyphens/>
              <w:spacing w:line="256" w:lineRule="auto"/>
              <w:ind w:right="60"/>
              <w:jc w:val="both"/>
              <w:rPr>
                <w:rFonts w:ascii="Times New Roman" w:hAnsi="Times New Roman"/>
                <w:sz w:val="22"/>
                <w:szCs w:val="22"/>
                <w:lang w:eastAsia="ar-SA"/>
              </w:rPr>
            </w:pPr>
          </w:p>
        </w:tc>
      </w:tr>
      <w:tr w:rsidR="0051608C" w:rsidRPr="00044B64" w14:paraId="22E6FFEC" w14:textId="35ECC990"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7B636376"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24.</w:t>
            </w:r>
          </w:p>
        </w:tc>
        <w:tc>
          <w:tcPr>
            <w:tcW w:w="4673" w:type="dxa"/>
            <w:tcBorders>
              <w:top w:val="single" w:sz="4" w:space="0" w:color="auto"/>
              <w:left w:val="single" w:sz="4" w:space="0" w:color="auto"/>
              <w:bottom w:val="single" w:sz="4" w:space="0" w:color="auto"/>
              <w:right w:val="single" w:sz="4" w:space="0" w:color="auto"/>
            </w:tcBorders>
          </w:tcPr>
          <w:p w14:paraId="2EEBB0B6" w14:textId="7EEEF28D" w:rsidR="0051608C" w:rsidRPr="00044B64" w:rsidRDefault="0051608C" w:rsidP="0051608C">
            <w:pPr>
              <w:suppressAutoHyphens/>
              <w:spacing w:line="256" w:lineRule="auto"/>
              <w:ind w:right="60"/>
              <w:jc w:val="both"/>
              <w:rPr>
                <w:rFonts w:ascii="Times New Roman" w:hAnsi="Times New Roman"/>
                <w:sz w:val="22"/>
                <w:szCs w:val="22"/>
                <w:lang w:eastAsia="en-US"/>
              </w:rPr>
            </w:pPr>
            <w:r w:rsidRPr="00764C52">
              <w:rPr>
                <w:rFonts w:ascii="Times New Roman" w:eastAsia="Times New Roman" w:hAnsi="Times New Roman" w:cs="Times New Roman"/>
                <w:sz w:val="24"/>
                <w:szCs w:val="24"/>
                <w:lang w:eastAsia="en-US"/>
              </w:rPr>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2020/740(231).</w:t>
            </w:r>
          </w:p>
        </w:tc>
        <w:tc>
          <w:tcPr>
            <w:tcW w:w="4673" w:type="dxa"/>
            <w:tcBorders>
              <w:top w:val="single" w:sz="4" w:space="0" w:color="auto"/>
              <w:left w:val="single" w:sz="4" w:space="0" w:color="auto"/>
              <w:bottom w:val="single" w:sz="4" w:space="0" w:color="auto"/>
              <w:right w:val="single" w:sz="4" w:space="0" w:color="auto"/>
            </w:tcBorders>
          </w:tcPr>
          <w:p w14:paraId="57FD6058"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6A4BE7FE" w14:textId="2E65F14D"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12F4D75B" w14:textId="77777777" w:rsidR="0051608C" w:rsidRPr="00044B64"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044B64">
              <w:rPr>
                <w:rFonts w:ascii="Times New Roman" w:eastAsia="Times New Roman" w:hAnsi="Times New Roman"/>
                <w:color w:val="000000"/>
                <w:sz w:val="22"/>
                <w:szCs w:val="22"/>
                <w:lang w:eastAsia="en-US"/>
              </w:rPr>
              <w:t>25.</w:t>
            </w:r>
          </w:p>
        </w:tc>
        <w:tc>
          <w:tcPr>
            <w:tcW w:w="4673" w:type="dxa"/>
            <w:tcBorders>
              <w:top w:val="single" w:sz="4" w:space="0" w:color="auto"/>
              <w:left w:val="single" w:sz="4" w:space="0" w:color="auto"/>
              <w:bottom w:val="single" w:sz="4" w:space="0" w:color="auto"/>
              <w:right w:val="single" w:sz="4" w:space="0" w:color="auto"/>
            </w:tcBorders>
          </w:tcPr>
          <w:p w14:paraId="55F670A2" w14:textId="2FDC0A9A"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Vairuotojo ir keleivio oro saugos pagalvės, elektra valdomi priekiniai stiklai.</w:t>
            </w:r>
          </w:p>
        </w:tc>
        <w:tc>
          <w:tcPr>
            <w:tcW w:w="4673" w:type="dxa"/>
            <w:tcBorders>
              <w:top w:val="single" w:sz="4" w:space="0" w:color="auto"/>
              <w:left w:val="single" w:sz="4" w:space="0" w:color="auto"/>
              <w:bottom w:val="single" w:sz="4" w:space="0" w:color="auto"/>
              <w:right w:val="single" w:sz="4" w:space="0" w:color="auto"/>
            </w:tcBorders>
          </w:tcPr>
          <w:p w14:paraId="17E6EEF1"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744B061D" w14:textId="11695078"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D0FDFC0"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26.</w:t>
            </w:r>
          </w:p>
        </w:tc>
        <w:tc>
          <w:tcPr>
            <w:tcW w:w="4673" w:type="dxa"/>
            <w:tcBorders>
              <w:top w:val="single" w:sz="4" w:space="0" w:color="auto"/>
              <w:left w:val="single" w:sz="4" w:space="0" w:color="auto"/>
              <w:bottom w:val="single" w:sz="4" w:space="0" w:color="auto"/>
              <w:right w:val="single" w:sz="4" w:space="0" w:color="auto"/>
            </w:tcBorders>
          </w:tcPr>
          <w:p w14:paraId="6507B8D7" w14:textId="278F87B2" w:rsidR="0051608C" w:rsidRPr="00044B64" w:rsidRDefault="0051608C" w:rsidP="0051608C">
            <w:pPr>
              <w:suppressAutoHyphens/>
              <w:spacing w:line="256" w:lineRule="auto"/>
              <w:ind w:right="60"/>
              <w:jc w:val="both"/>
              <w:rPr>
                <w:rFonts w:ascii="Times New Roman" w:hAnsi="Times New Roman"/>
                <w:sz w:val="22"/>
                <w:szCs w:val="22"/>
                <w:lang w:eastAsia="en-US"/>
              </w:rPr>
            </w:pPr>
            <w:r w:rsidRPr="00764C52">
              <w:rPr>
                <w:rFonts w:ascii="Times New Roman" w:eastAsia="Times New Roman" w:hAnsi="Times New Roman" w:cs="Times New Roman"/>
                <w:sz w:val="24"/>
                <w:szCs w:val="24"/>
                <w:lang w:eastAsia="en-US"/>
              </w:rPr>
              <w:t>Gamyklinis centrinis visų durų užraktas su nuotoliniu valdymu ir „Kasko“ draudimo reikalavimus atitinkančia apsaugos sistema.</w:t>
            </w:r>
          </w:p>
        </w:tc>
        <w:tc>
          <w:tcPr>
            <w:tcW w:w="4673" w:type="dxa"/>
            <w:tcBorders>
              <w:top w:val="single" w:sz="4" w:space="0" w:color="auto"/>
              <w:left w:val="single" w:sz="4" w:space="0" w:color="auto"/>
              <w:bottom w:val="single" w:sz="4" w:space="0" w:color="auto"/>
              <w:right w:val="single" w:sz="4" w:space="0" w:color="auto"/>
            </w:tcBorders>
          </w:tcPr>
          <w:p w14:paraId="1040D8EC"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24FA6963" w14:textId="22CE9A98"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D3689F5"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27.</w:t>
            </w:r>
          </w:p>
        </w:tc>
        <w:tc>
          <w:tcPr>
            <w:tcW w:w="4673" w:type="dxa"/>
            <w:tcBorders>
              <w:top w:val="single" w:sz="4" w:space="0" w:color="auto"/>
              <w:left w:val="single" w:sz="4" w:space="0" w:color="auto"/>
              <w:bottom w:val="single" w:sz="4" w:space="0" w:color="auto"/>
              <w:right w:val="single" w:sz="4" w:space="0" w:color="auto"/>
            </w:tcBorders>
          </w:tcPr>
          <w:p w14:paraId="30576CEC" w14:textId="485571A9"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r w:rsidRPr="00764C52">
              <w:rPr>
                <w:rFonts w:ascii="Times New Roman" w:eastAsia="Calibri" w:hAnsi="Times New Roman" w:cs="Times New Roman"/>
                <w:sz w:val="24"/>
                <w:szCs w:val="24"/>
                <w:bdr w:val="none" w:sz="0" w:space="0" w:color="auto" w:frame="1"/>
                <w:lang w:eastAsia="en-US"/>
              </w:rPr>
              <w:t>Elektromobilis privalo būti taip sukomplektuotas, kad jį būtų galima be papildomų priemonių eksploatuoti Lietuvos Respublikoje. Kartu su elektromobiliu turi būti pateikiamas teisės aktais nustatytus reikalavimus atitinkantis gesintuvas, pirmosios pagalbos rinkinys, avarinio sustojimo ženklas ir liemenė su šviesą atspindinčiais elementais.</w:t>
            </w:r>
          </w:p>
        </w:tc>
        <w:tc>
          <w:tcPr>
            <w:tcW w:w="4673" w:type="dxa"/>
            <w:tcBorders>
              <w:top w:val="single" w:sz="4" w:space="0" w:color="auto"/>
              <w:left w:val="single" w:sz="4" w:space="0" w:color="auto"/>
              <w:bottom w:val="single" w:sz="4" w:space="0" w:color="auto"/>
              <w:right w:val="single" w:sz="4" w:space="0" w:color="auto"/>
            </w:tcBorders>
          </w:tcPr>
          <w:p w14:paraId="6B0D9048"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1EFAB9E6" w14:textId="02651CE9"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35A9B1AA"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28.</w:t>
            </w:r>
          </w:p>
        </w:tc>
        <w:tc>
          <w:tcPr>
            <w:tcW w:w="4673" w:type="dxa"/>
            <w:tcBorders>
              <w:top w:val="single" w:sz="4" w:space="0" w:color="auto"/>
              <w:left w:val="single" w:sz="4" w:space="0" w:color="auto"/>
              <w:bottom w:val="single" w:sz="4" w:space="0" w:color="auto"/>
              <w:right w:val="single" w:sz="4" w:space="0" w:color="auto"/>
            </w:tcBorders>
          </w:tcPr>
          <w:p w14:paraId="4A119129" w14:textId="10F62A80" w:rsidR="0051608C" w:rsidRPr="00044B64" w:rsidRDefault="0051608C" w:rsidP="0051608C">
            <w:pPr>
              <w:spacing w:line="256" w:lineRule="auto"/>
              <w:jc w:val="both"/>
              <w:rPr>
                <w:rFonts w:ascii="Times New Roman" w:hAnsi="Times New Roman"/>
                <w:sz w:val="22"/>
                <w:szCs w:val="22"/>
                <w:shd w:val="clear" w:color="auto" w:fill="FFFFFF"/>
                <w:lang w:eastAsia="en-US"/>
              </w:rPr>
            </w:pPr>
            <w:r w:rsidRPr="00764C52">
              <w:rPr>
                <w:rFonts w:ascii="Times New Roman" w:eastAsia="Times New Roman" w:hAnsi="Times New Roman" w:cs="Times New Roman"/>
                <w:sz w:val="24"/>
                <w:szCs w:val="24"/>
                <w:lang w:eastAsia="en-US"/>
              </w:rPr>
              <w:t>Guminių kilimėlių komplektas (salono priekyje ir gale).</w:t>
            </w:r>
          </w:p>
        </w:tc>
        <w:tc>
          <w:tcPr>
            <w:tcW w:w="4673" w:type="dxa"/>
            <w:tcBorders>
              <w:top w:val="single" w:sz="4" w:space="0" w:color="auto"/>
              <w:left w:val="single" w:sz="4" w:space="0" w:color="auto"/>
              <w:bottom w:val="single" w:sz="4" w:space="0" w:color="auto"/>
              <w:right w:val="single" w:sz="4" w:space="0" w:color="auto"/>
            </w:tcBorders>
          </w:tcPr>
          <w:p w14:paraId="7C12C8C5" w14:textId="77777777" w:rsidR="0051608C" w:rsidRPr="00044B64" w:rsidRDefault="0051608C" w:rsidP="0051608C">
            <w:pPr>
              <w:spacing w:line="256" w:lineRule="auto"/>
              <w:jc w:val="both"/>
              <w:rPr>
                <w:rFonts w:ascii="Times New Roman" w:hAnsi="Times New Roman"/>
                <w:sz w:val="22"/>
                <w:szCs w:val="22"/>
                <w:bdr w:val="none" w:sz="0" w:space="0" w:color="auto" w:frame="1"/>
                <w:lang w:eastAsia="en-US"/>
              </w:rPr>
            </w:pPr>
          </w:p>
        </w:tc>
      </w:tr>
      <w:tr w:rsidR="0051608C" w:rsidRPr="00044B64" w14:paraId="1288AC99" w14:textId="77AD1B43"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13BA6487"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29.</w:t>
            </w:r>
          </w:p>
        </w:tc>
        <w:tc>
          <w:tcPr>
            <w:tcW w:w="4673" w:type="dxa"/>
            <w:tcBorders>
              <w:top w:val="single" w:sz="4" w:space="0" w:color="auto"/>
              <w:left w:val="single" w:sz="4" w:space="0" w:color="auto"/>
              <w:bottom w:val="single" w:sz="4" w:space="0" w:color="auto"/>
              <w:right w:val="single" w:sz="4" w:space="0" w:color="auto"/>
            </w:tcBorders>
          </w:tcPr>
          <w:p w14:paraId="70AF5CD1" w14:textId="4EC93CA0" w:rsidR="0051608C" w:rsidRPr="00044B64" w:rsidRDefault="0051608C" w:rsidP="0051608C">
            <w:pPr>
              <w:spacing w:line="256" w:lineRule="auto"/>
              <w:jc w:val="both"/>
              <w:rPr>
                <w:rFonts w:ascii="Times New Roman" w:hAnsi="Times New Roman"/>
                <w:sz w:val="22"/>
                <w:szCs w:val="22"/>
                <w:shd w:val="clear" w:color="auto" w:fill="FFFFFF"/>
                <w:lang w:eastAsia="en-US"/>
              </w:rPr>
            </w:pPr>
            <w:r w:rsidRPr="00764C52">
              <w:rPr>
                <w:rFonts w:ascii="Times New Roman" w:eastAsia="Times New Roman" w:hAnsi="Times New Roman" w:cs="Times New Roman"/>
                <w:sz w:val="24"/>
                <w:szCs w:val="24"/>
                <w:lang w:eastAsia="en-US"/>
              </w:rPr>
              <w:t>Pardavėjas įsipareigoja įregistruoti elektromobilį VšĮ Ukmergės pirminės sveikatos priežiūros centras vardu, adr. Vytauto g. 105, Ukmergė.</w:t>
            </w:r>
          </w:p>
        </w:tc>
        <w:tc>
          <w:tcPr>
            <w:tcW w:w="4673" w:type="dxa"/>
            <w:tcBorders>
              <w:top w:val="single" w:sz="4" w:space="0" w:color="auto"/>
              <w:left w:val="single" w:sz="4" w:space="0" w:color="auto"/>
              <w:bottom w:val="single" w:sz="4" w:space="0" w:color="auto"/>
              <w:right w:val="single" w:sz="4" w:space="0" w:color="auto"/>
            </w:tcBorders>
          </w:tcPr>
          <w:p w14:paraId="46FBC742" w14:textId="77777777" w:rsidR="0051608C" w:rsidRPr="00044B64" w:rsidRDefault="0051608C" w:rsidP="0051608C">
            <w:pPr>
              <w:spacing w:line="256" w:lineRule="auto"/>
              <w:jc w:val="both"/>
              <w:rPr>
                <w:rFonts w:ascii="Times New Roman" w:eastAsia="Times New Roman" w:hAnsi="Times New Roman"/>
                <w:sz w:val="22"/>
                <w:szCs w:val="22"/>
                <w:lang w:eastAsia="en-US"/>
              </w:rPr>
            </w:pPr>
          </w:p>
        </w:tc>
      </w:tr>
      <w:tr w:rsidR="0051608C" w:rsidRPr="00044B64" w14:paraId="331AD4B0" w14:textId="44181ACC"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20522800" w14:textId="77777777" w:rsidR="0051608C" w:rsidRPr="00D7476A"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D7476A">
              <w:rPr>
                <w:rFonts w:ascii="Times New Roman" w:eastAsia="Times New Roman" w:hAnsi="Times New Roman"/>
                <w:color w:val="000000"/>
                <w:sz w:val="22"/>
                <w:szCs w:val="22"/>
                <w:lang w:eastAsia="en-US"/>
              </w:rPr>
              <w:t>30.</w:t>
            </w:r>
          </w:p>
        </w:tc>
        <w:tc>
          <w:tcPr>
            <w:tcW w:w="4673" w:type="dxa"/>
            <w:tcBorders>
              <w:top w:val="single" w:sz="4" w:space="0" w:color="auto"/>
              <w:left w:val="single" w:sz="4" w:space="0" w:color="auto"/>
              <w:bottom w:val="single" w:sz="4" w:space="0" w:color="auto"/>
              <w:right w:val="single" w:sz="4" w:space="0" w:color="auto"/>
            </w:tcBorders>
          </w:tcPr>
          <w:p w14:paraId="0AD5473E" w14:textId="1927B4F2" w:rsidR="0051608C" w:rsidRPr="00D7476A" w:rsidRDefault="0051608C" w:rsidP="0051608C">
            <w:pPr>
              <w:suppressAutoHyphens/>
              <w:spacing w:line="256" w:lineRule="auto"/>
              <w:ind w:right="60"/>
              <w:jc w:val="both"/>
              <w:rPr>
                <w:rFonts w:ascii="Times New Roman" w:hAnsi="Times New Roman"/>
                <w:sz w:val="22"/>
                <w:szCs w:val="22"/>
                <w:lang w:eastAsia="en-US"/>
              </w:rPr>
            </w:pPr>
            <w:r w:rsidRPr="00764C52">
              <w:rPr>
                <w:rFonts w:ascii="Times New Roman" w:eastAsia="Calibri" w:hAnsi="Times New Roman" w:cs="Times New Roman"/>
                <w:sz w:val="24"/>
                <w:szCs w:val="24"/>
                <w:bdr w:val="none" w:sz="0" w:space="0" w:color="auto" w:frame="1"/>
                <w:lang w:eastAsia="en-US"/>
              </w:rPr>
              <w:t>Transporto priemonėje turi būti naudojimo instrukcijos knygelė lietuvių kalba, kurioje turi būti nurodyta elektromobilio garantinio aptarnavimo atlikėjų adresai ir telefonų numeriai bei atliekamų garantinių darbų periodiškumas.</w:t>
            </w:r>
          </w:p>
        </w:tc>
        <w:tc>
          <w:tcPr>
            <w:tcW w:w="4673" w:type="dxa"/>
            <w:tcBorders>
              <w:top w:val="single" w:sz="4" w:space="0" w:color="auto"/>
              <w:left w:val="single" w:sz="4" w:space="0" w:color="auto"/>
              <w:bottom w:val="single" w:sz="4" w:space="0" w:color="auto"/>
              <w:right w:val="single" w:sz="4" w:space="0" w:color="auto"/>
            </w:tcBorders>
          </w:tcPr>
          <w:p w14:paraId="6BC8EC8F"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highlight w:val="yellow"/>
                <w:lang w:eastAsia="en-US"/>
              </w:rPr>
            </w:pPr>
          </w:p>
        </w:tc>
      </w:tr>
      <w:tr w:rsidR="0051608C" w:rsidRPr="00044B64" w14:paraId="703C083B" w14:textId="16280BBC"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275E4280" w14:textId="77777777" w:rsidR="0051608C" w:rsidRPr="00044B64"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044B64">
              <w:rPr>
                <w:rFonts w:ascii="Times New Roman" w:eastAsia="Times New Roman" w:hAnsi="Times New Roman"/>
                <w:color w:val="000000"/>
                <w:sz w:val="22"/>
                <w:szCs w:val="22"/>
                <w:lang w:eastAsia="en-US"/>
              </w:rPr>
              <w:t>31.</w:t>
            </w:r>
          </w:p>
        </w:tc>
        <w:tc>
          <w:tcPr>
            <w:tcW w:w="4673" w:type="dxa"/>
            <w:tcBorders>
              <w:top w:val="single" w:sz="4" w:space="0" w:color="auto"/>
              <w:left w:val="single" w:sz="4" w:space="0" w:color="auto"/>
              <w:bottom w:val="single" w:sz="4" w:space="0" w:color="auto"/>
              <w:right w:val="single" w:sz="4" w:space="0" w:color="auto"/>
            </w:tcBorders>
          </w:tcPr>
          <w:p w14:paraId="23557431" w14:textId="77777777" w:rsidR="0051608C" w:rsidRPr="00764C52" w:rsidRDefault="0051608C" w:rsidP="0051608C">
            <w:pPr>
              <w:spacing w:after="0" w:line="240" w:lineRule="auto"/>
              <w:ind w:right="18"/>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t xml:space="preserve">Pridedami du elektromobilio baterijų įkrovimo laidai: </w:t>
            </w:r>
          </w:p>
          <w:p w14:paraId="20575232" w14:textId="77777777" w:rsidR="0051608C" w:rsidRPr="00764C52" w:rsidRDefault="0051608C" w:rsidP="0051608C">
            <w:pPr>
              <w:spacing w:after="0" w:line="240" w:lineRule="auto"/>
              <w:ind w:right="18"/>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t>a) skirtas krauti iš įprasto tinklo;</w:t>
            </w:r>
          </w:p>
          <w:p w14:paraId="50F90C33" w14:textId="77777777" w:rsidR="0051608C" w:rsidRPr="00764C52" w:rsidRDefault="0051608C" w:rsidP="0051608C">
            <w:pPr>
              <w:spacing w:after="0" w:line="240" w:lineRule="auto"/>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lastRenderedPageBreak/>
              <w:t>b) skirtas krauti iš greito krovimo stotelių.</w:t>
            </w:r>
          </w:p>
          <w:p w14:paraId="6629E4D1" w14:textId="1C3A62FB" w:rsidR="0051608C" w:rsidRPr="00044B64" w:rsidRDefault="0051608C" w:rsidP="0051608C">
            <w:pPr>
              <w:shd w:val="clear" w:color="auto" w:fill="FFFFFF"/>
              <w:spacing w:line="256" w:lineRule="auto"/>
              <w:rPr>
                <w:rFonts w:ascii="Times New Roman" w:hAnsi="Times New Roman"/>
                <w:sz w:val="22"/>
                <w:szCs w:val="22"/>
                <w:lang w:eastAsia="en-US"/>
              </w:rPr>
            </w:pPr>
          </w:p>
        </w:tc>
        <w:tc>
          <w:tcPr>
            <w:tcW w:w="4673" w:type="dxa"/>
            <w:tcBorders>
              <w:top w:val="single" w:sz="4" w:space="0" w:color="auto"/>
              <w:left w:val="single" w:sz="4" w:space="0" w:color="auto"/>
              <w:bottom w:val="single" w:sz="4" w:space="0" w:color="auto"/>
              <w:right w:val="single" w:sz="4" w:space="0" w:color="auto"/>
            </w:tcBorders>
          </w:tcPr>
          <w:p w14:paraId="1956E06C" w14:textId="77777777" w:rsidR="0051608C" w:rsidRPr="00044B64" w:rsidRDefault="0051608C" w:rsidP="0051608C">
            <w:pPr>
              <w:shd w:val="clear" w:color="auto" w:fill="FFFFFF"/>
              <w:spacing w:line="256" w:lineRule="auto"/>
              <w:rPr>
                <w:rFonts w:ascii="Times New Roman" w:hAnsi="Times New Roman"/>
                <w:sz w:val="22"/>
                <w:szCs w:val="22"/>
                <w:bdr w:val="none" w:sz="0" w:space="0" w:color="auto" w:frame="1"/>
                <w:lang w:eastAsia="en-US"/>
              </w:rPr>
            </w:pPr>
          </w:p>
        </w:tc>
      </w:tr>
      <w:tr w:rsidR="0051608C" w:rsidRPr="00044B64" w14:paraId="4D1BEB35" w14:textId="34EC60C2" w:rsidTr="00044B64">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4A14A543" w14:textId="77777777" w:rsidR="0051608C" w:rsidRPr="00044B64"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044B64">
              <w:rPr>
                <w:rFonts w:ascii="Times New Roman" w:eastAsia="Times New Roman" w:hAnsi="Times New Roman"/>
                <w:color w:val="000000"/>
                <w:sz w:val="22"/>
                <w:szCs w:val="22"/>
                <w:lang w:eastAsia="en-US"/>
              </w:rPr>
              <w:t>32.</w:t>
            </w:r>
          </w:p>
        </w:tc>
        <w:tc>
          <w:tcPr>
            <w:tcW w:w="4673" w:type="dxa"/>
            <w:tcBorders>
              <w:top w:val="single" w:sz="4" w:space="0" w:color="auto"/>
              <w:left w:val="single" w:sz="4" w:space="0" w:color="auto"/>
              <w:bottom w:val="single" w:sz="4" w:space="0" w:color="auto"/>
              <w:right w:val="single" w:sz="4" w:space="0" w:color="auto"/>
            </w:tcBorders>
          </w:tcPr>
          <w:p w14:paraId="0B69F95C" w14:textId="77777777" w:rsidR="0051608C" w:rsidRPr="000E014A" w:rsidRDefault="0051608C" w:rsidP="0051608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Aplinkosauginiai reikalavimai</w:t>
            </w:r>
            <w:r>
              <w:rPr>
                <w:rFonts w:ascii="Times New Roman" w:eastAsia="Times New Roman" w:hAnsi="Times New Roman" w:cs="Times New Roman"/>
                <w:lang w:eastAsia="lt-LT"/>
              </w:rPr>
              <w:t xml:space="preserve">: </w:t>
            </w:r>
            <w:r w:rsidRPr="000E014A">
              <w:rPr>
                <w:rFonts w:ascii="Times New Roman" w:eastAsia="Times New Roman" w:hAnsi="Times New Roman" w:cs="Times New Roman"/>
                <w:lang w:eastAsia="lt-LT"/>
              </w:rPr>
              <w:t xml:space="preserve">Reikalavimas nustatomas vadovaujantis </w:t>
            </w:r>
            <w:r w:rsidRPr="000E014A">
              <w:rPr>
                <w:rFonts w:ascii="Times New Roman" w:hAnsi="Times New Roman" w:cs="Times New Roman"/>
              </w:rPr>
              <w:t xml:space="preserve">Aplinkos apsaugos kriterijų taikymo, vykdant žaliuosius pirkimus, tvarkos aprašo, patvirtinto Lietuvos Respublikos aplinkos ministro </w:t>
            </w:r>
            <w:hyperlink r:id="rId22" w:history="1">
              <w:r w:rsidRPr="000E014A">
                <w:rPr>
                  <w:rFonts w:ascii="Times New Roman" w:hAnsi="Times New Roman" w:cs="Times New Roman"/>
                </w:rPr>
                <w:t>2011 m. birželio 28 d. įsakymu Nr. D1-508 „Dėl Aplinkos apsaugos kriterijų taikymo, vykdant žaliuosius pirkimus, tvarkos aprašo patvirtinimo“</w:t>
              </w:r>
            </w:hyperlink>
            <w:r w:rsidRPr="000E014A">
              <w:rPr>
                <w:rFonts w:ascii="Times New Roman" w:hAnsi="Times New Roman" w:cs="Times New Roman"/>
              </w:rPr>
              <w:t xml:space="preserve"> (Lietuvos Respublikos aplinkos ministro 2022 m. gruodžio 13 d. įsakymo Nr. D1-401 redakcija) (su visais aktualiais pakeitimais),  </w:t>
            </w:r>
            <w:r w:rsidRPr="000E014A">
              <w:rPr>
                <w:rFonts w:ascii="Times New Roman" w:eastAsia="Times New Roman" w:hAnsi="Times New Roman" w:cs="Times New Roman"/>
                <w:lang w:eastAsia="lt-LT"/>
              </w:rPr>
              <w:t xml:space="preserve">2 priedo „Minimalūs aplinkos apsaugos kriterijai“ 10.1.1 </w:t>
            </w:r>
            <w:r w:rsidRPr="000E014A">
              <w:rPr>
                <w:rStyle w:val="Puslapioinaosnuoroda"/>
                <w:rFonts w:ascii="Times New Roman" w:eastAsia="Times New Roman" w:hAnsi="Times New Roman" w:cs="Times New Roman"/>
                <w:lang w:eastAsia="lt-LT"/>
              </w:rPr>
              <w:footnoteReference w:id="5"/>
            </w:r>
            <w:r w:rsidRPr="000E014A">
              <w:rPr>
                <w:rFonts w:ascii="Times New Roman" w:eastAsia="Times New Roman" w:hAnsi="Times New Roman" w:cs="Times New Roman"/>
                <w:lang w:eastAsia="lt-LT"/>
              </w:rPr>
              <w:t>papunkčiu ir perkama netarši transporto priemonė</w:t>
            </w:r>
            <w:r w:rsidRPr="000E014A">
              <w:rPr>
                <w:rStyle w:val="Puslapioinaosnuoroda"/>
                <w:rFonts w:ascii="Times New Roman" w:eastAsia="Times New Roman" w:hAnsi="Times New Roman" w:cs="Times New Roman"/>
                <w:lang w:eastAsia="lt-LT"/>
              </w:rPr>
              <w:footnoteReference w:id="6"/>
            </w:r>
            <w:r w:rsidRPr="000E014A">
              <w:rPr>
                <w:rFonts w:ascii="Times New Roman" w:eastAsia="Times New Roman" w:hAnsi="Times New Roman" w:cs="Times New Roman"/>
                <w:lang w:eastAsia="lt-LT"/>
              </w:rPr>
              <w:t>.</w:t>
            </w:r>
          </w:p>
          <w:p w14:paraId="68638616" w14:textId="77777777" w:rsidR="0051608C" w:rsidRPr="00044B64" w:rsidRDefault="0051608C" w:rsidP="0051608C">
            <w:pPr>
              <w:shd w:val="clear" w:color="auto" w:fill="FFFFFF"/>
              <w:spacing w:line="256" w:lineRule="auto"/>
              <w:rPr>
                <w:rFonts w:ascii="Times New Roman" w:eastAsia="Times New Roman" w:hAnsi="Times New Roman"/>
                <w:sz w:val="22"/>
                <w:szCs w:val="22"/>
                <w:lang w:eastAsia="en-US"/>
              </w:rPr>
            </w:pPr>
          </w:p>
        </w:tc>
        <w:tc>
          <w:tcPr>
            <w:tcW w:w="4673" w:type="dxa"/>
            <w:tcBorders>
              <w:top w:val="single" w:sz="4" w:space="0" w:color="auto"/>
              <w:left w:val="single" w:sz="4" w:space="0" w:color="auto"/>
              <w:bottom w:val="single" w:sz="4" w:space="0" w:color="auto"/>
              <w:right w:val="single" w:sz="4" w:space="0" w:color="auto"/>
            </w:tcBorders>
          </w:tcPr>
          <w:p w14:paraId="6B48BDED" w14:textId="2868CA49" w:rsidR="0051608C" w:rsidRPr="00044B64" w:rsidRDefault="0051608C" w:rsidP="0051608C">
            <w:pPr>
              <w:ind w:right="18"/>
              <w:rPr>
                <w:rFonts w:ascii="Times New Roman" w:eastAsia="Times New Roman" w:hAnsi="Times New Roman"/>
                <w:sz w:val="22"/>
                <w:szCs w:val="22"/>
              </w:rPr>
            </w:pPr>
            <w:r w:rsidRPr="00310542">
              <w:rPr>
                <w:rFonts w:ascii="Times New Roman" w:eastAsia="Calibri" w:hAnsi="Times New Roman" w:cs="Times New Roman"/>
                <w:b/>
              </w:rPr>
              <w:t>Atitiktį reikalavimams įrodantys dokumentai: gamintojo techniniai dokumentai (transporto priemonės tipo patvirtinimo dokumentai), tiekėjo deklaracija arba kiti lygiaverčiai įrodymai</w:t>
            </w:r>
          </w:p>
        </w:tc>
      </w:tr>
    </w:tbl>
    <w:bookmarkEnd w:id="73"/>
    <w:p w14:paraId="6B6FA1A7" w14:textId="108D1D01" w:rsidR="00821F75" w:rsidRPr="00821F75" w:rsidRDefault="00821F75" w:rsidP="00821F75">
      <w:pPr>
        <w:pStyle w:val="Sraopastraipa"/>
        <w:numPr>
          <w:ilvl w:val="0"/>
          <w:numId w:val="34"/>
        </w:numPr>
        <w:spacing w:after="0" w:line="240" w:lineRule="auto"/>
        <w:jc w:val="center"/>
        <w:rPr>
          <w:rFonts w:ascii="Times New Roman" w:hAnsi="Times New Roman" w:cs="Times New Roman"/>
          <w:b/>
          <w:bCs/>
        </w:rPr>
      </w:pPr>
      <w:r w:rsidRPr="00821F75">
        <w:rPr>
          <w:rFonts w:ascii="Times New Roman" w:hAnsi="Times New Roman" w:cs="Times New Roman"/>
          <w:b/>
          <w:bCs/>
        </w:rPr>
        <w:t>PRIDEDAMI DOKUMENTAI IR INFORMACIJA APIE KONFIDENCIALUMĄ</w:t>
      </w:r>
    </w:p>
    <w:p w14:paraId="3499800D" w14:textId="77777777" w:rsidR="00821F75" w:rsidRPr="00047898" w:rsidRDefault="00821F75" w:rsidP="00821F75">
      <w:pPr>
        <w:pStyle w:val="Sraopastraipa"/>
        <w:spacing w:after="0" w:line="240" w:lineRule="auto"/>
        <w:ind w:left="0" w:firstLine="567"/>
        <w:rPr>
          <w:rFonts w:ascii="Times New Roman" w:hAnsi="Times New Roman" w:cs="Times New Roman"/>
        </w:rPr>
      </w:pPr>
      <w:r w:rsidRPr="00047898">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047898" w14:paraId="49DC0B5C" w14:textId="77777777" w:rsidTr="002729AA">
        <w:tc>
          <w:tcPr>
            <w:tcW w:w="531" w:type="dxa"/>
            <w:shd w:val="clear" w:color="auto" w:fill="DEEAF6" w:themeFill="accent5" w:themeFillTint="33"/>
            <w:vAlign w:val="center"/>
          </w:tcPr>
          <w:p w14:paraId="7FD23A47"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Eil.</w:t>
            </w:r>
          </w:p>
          <w:p w14:paraId="3F12A18A"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047898" w:rsidRDefault="002729AA" w:rsidP="00C031EC">
            <w:pPr>
              <w:jc w:val="center"/>
              <w:rPr>
                <w:rFonts w:hAnsi="Times New Roman" w:cs="Times New Roman"/>
                <w:b/>
                <w:bCs/>
                <w:sz w:val="21"/>
                <w:szCs w:val="21"/>
              </w:rPr>
            </w:pPr>
            <w:r w:rsidRPr="002729AA">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Ar dokumente yra konfidencialios informacijos?</w:t>
            </w:r>
          </w:p>
          <w:p w14:paraId="7D124E01"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Paaiškinimas, kokia konkreti informacija dokumente yra konfidenciali ir kodėl</w:t>
            </w:r>
          </w:p>
        </w:tc>
      </w:tr>
      <w:tr w:rsidR="00821F75" w:rsidRPr="00047898" w14:paraId="506EABB3" w14:textId="77777777" w:rsidTr="002729AA">
        <w:tc>
          <w:tcPr>
            <w:tcW w:w="531" w:type="dxa"/>
          </w:tcPr>
          <w:p w14:paraId="19AC99CC" w14:textId="77777777" w:rsidR="00821F75" w:rsidRPr="006F5907" w:rsidRDefault="00821F75" w:rsidP="00C031EC">
            <w:pPr>
              <w:rPr>
                <w:rFonts w:hAnsi="Times New Roman" w:cs="Times New Roman"/>
                <w:sz w:val="21"/>
                <w:szCs w:val="21"/>
              </w:rPr>
            </w:pPr>
            <w:r w:rsidRPr="006F5907">
              <w:rPr>
                <w:rFonts w:hAnsi="Times New Roman" w:cs="Times New Roman"/>
                <w:sz w:val="21"/>
                <w:szCs w:val="21"/>
              </w:rPr>
              <w:t>1.</w:t>
            </w:r>
          </w:p>
        </w:tc>
        <w:tc>
          <w:tcPr>
            <w:tcW w:w="3862" w:type="dxa"/>
          </w:tcPr>
          <w:p w14:paraId="0D94E4A1" w14:textId="1025698D" w:rsidR="00821F75" w:rsidRPr="006F5907" w:rsidRDefault="002729AA" w:rsidP="00C031EC">
            <w:pPr>
              <w:rPr>
                <w:rFonts w:hAnsi="Times New Roman" w:cs="Times New Roman"/>
                <w:sz w:val="21"/>
                <w:szCs w:val="21"/>
              </w:rPr>
            </w:pPr>
            <w:r>
              <w:rPr>
                <w:rFonts w:hAnsi="Times New Roman" w:cs="Times New Roman"/>
                <w:sz w:val="21"/>
                <w:szCs w:val="21"/>
              </w:rPr>
              <w:t>.......</w:t>
            </w:r>
          </w:p>
        </w:tc>
        <w:tc>
          <w:tcPr>
            <w:tcW w:w="2511" w:type="dxa"/>
          </w:tcPr>
          <w:p w14:paraId="2413ACD6" w14:textId="77777777" w:rsidR="00821F75" w:rsidRPr="00047898" w:rsidRDefault="00821F75" w:rsidP="00C031EC">
            <w:pPr>
              <w:rPr>
                <w:rFonts w:hAnsi="Times New Roman" w:cs="Times New Roman"/>
                <w:sz w:val="21"/>
                <w:szCs w:val="21"/>
              </w:rPr>
            </w:pPr>
          </w:p>
        </w:tc>
        <w:tc>
          <w:tcPr>
            <w:tcW w:w="3066" w:type="dxa"/>
          </w:tcPr>
          <w:p w14:paraId="21DA5800" w14:textId="77777777" w:rsidR="00821F75" w:rsidRPr="00047898" w:rsidRDefault="00821F75" w:rsidP="00C031EC">
            <w:pPr>
              <w:rPr>
                <w:rFonts w:hAnsi="Times New Roman" w:cs="Times New Roman"/>
                <w:sz w:val="21"/>
                <w:szCs w:val="21"/>
              </w:rPr>
            </w:pPr>
          </w:p>
        </w:tc>
      </w:tr>
      <w:tr w:rsidR="00821F75" w:rsidRPr="00047898" w14:paraId="6B737D28" w14:textId="77777777" w:rsidTr="002729AA">
        <w:tc>
          <w:tcPr>
            <w:tcW w:w="531" w:type="dxa"/>
          </w:tcPr>
          <w:p w14:paraId="319AE75E" w14:textId="7F5A1B42" w:rsidR="00821F75" w:rsidRPr="00047898" w:rsidRDefault="002729AA" w:rsidP="00C031EC">
            <w:pPr>
              <w:rPr>
                <w:rFonts w:eastAsia="Calibri" w:hAnsi="Times New Roman" w:cs="Times New Roman"/>
                <w:bCs/>
                <w:sz w:val="21"/>
                <w:szCs w:val="21"/>
              </w:rPr>
            </w:pPr>
            <w:r>
              <w:rPr>
                <w:rFonts w:eastAsia="Calibri" w:hAnsi="Times New Roman" w:cs="Times New Roman"/>
                <w:bCs/>
                <w:sz w:val="21"/>
                <w:szCs w:val="21"/>
              </w:rPr>
              <w:t>......</w:t>
            </w:r>
          </w:p>
        </w:tc>
        <w:tc>
          <w:tcPr>
            <w:tcW w:w="3862" w:type="dxa"/>
          </w:tcPr>
          <w:p w14:paraId="1EAAD60B" w14:textId="1789B599" w:rsidR="00821F75" w:rsidRPr="00047898" w:rsidRDefault="002729AA" w:rsidP="00C031EC">
            <w:pPr>
              <w:tabs>
                <w:tab w:val="left" w:pos="1701"/>
              </w:tabs>
              <w:spacing w:line="20" w:lineRule="atLeast"/>
              <w:ind w:left="32"/>
              <w:rPr>
                <w:rFonts w:eastAsiaTheme="minorHAnsi" w:hAnsi="Times New Roman" w:cs="Times New Roman"/>
                <w:bCs/>
                <w:iCs/>
                <w:sz w:val="21"/>
                <w:szCs w:val="21"/>
              </w:rPr>
            </w:pPr>
            <w:r>
              <w:rPr>
                <w:rFonts w:eastAsia="Calibri" w:hAnsi="Times New Roman" w:cs="Times New Roman"/>
                <w:bCs/>
                <w:sz w:val="21"/>
                <w:szCs w:val="21"/>
              </w:rPr>
              <w:t>......</w:t>
            </w:r>
          </w:p>
        </w:tc>
        <w:tc>
          <w:tcPr>
            <w:tcW w:w="2511" w:type="dxa"/>
          </w:tcPr>
          <w:p w14:paraId="1AE2361F" w14:textId="77777777" w:rsidR="00821F75" w:rsidRPr="00047898" w:rsidRDefault="00821F75" w:rsidP="00C031EC">
            <w:pPr>
              <w:rPr>
                <w:rFonts w:hAnsi="Times New Roman" w:cs="Times New Roman"/>
                <w:sz w:val="21"/>
                <w:szCs w:val="21"/>
              </w:rPr>
            </w:pPr>
          </w:p>
        </w:tc>
        <w:tc>
          <w:tcPr>
            <w:tcW w:w="3066" w:type="dxa"/>
          </w:tcPr>
          <w:p w14:paraId="7342F9BB" w14:textId="77777777" w:rsidR="00821F75" w:rsidRPr="00047898" w:rsidRDefault="00821F75" w:rsidP="00C031EC">
            <w:pPr>
              <w:rPr>
                <w:rFonts w:hAnsi="Times New Roman" w:cs="Times New Roman"/>
                <w:sz w:val="21"/>
                <w:szCs w:val="21"/>
              </w:rPr>
            </w:pPr>
          </w:p>
        </w:tc>
      </w:tr>
    </w:tbl>
    <w:p w14:paraId="51AA39DA" w14:textId="77777777" w:rsidR="0042151D" w:rsidRDefault="0042151D" w:rsidP="0042151D">
      <w:pPr>
        <w:widowControl w:val="0"/>
        <w:spacing w:after="0" w:line="240" w:lineRule="auto"/>
        <w:ind w:firstLine="709"/>
        <w:jc w:val="both"/>
        <w:rPr>
          <w:rFonts w:ascii="Times New Roman" w:eastAsia="Arial Unicode MS" w:hAnsi="Times New Roman" w:cs="Times New Roman"/>
          <w:sz w:val="24"/>
          <w:szCs w:val="24"/>
        </w:rPr>
      </w:pPr>
    </w:p>
    <w:p w14:paraId="3ADE012C" w14:textId="77777777" w:rsidR="00CF0F77" w:rsidRPr="00047898" w:rsidRDefault="00CF0F77" w:rsidP="00CF0F77">
      <w:pPr>
        <w:spacing w:after="0" w:line="240" w:lineRule="auto"/>
        <w:jc w:val="both"/>
        <w:rPr>
          <w:rFonts w:ascii="Times New Roman" w:hAnsi="Times New Roman" w:cs="Times New Roman"/>
          <w:b/>
          <w:bCs/>
        </w:rPr>
      </w:pPr>
      <w:r w:rsidRPr="00047898">
        <w:rPr>
          <w:rFonts w:ascii="Times New Roman" w:hAnsi="Times New Roman" w:cs="Times New Roman"/>
          <w:b/>
          <w:bCs/>
        </w:rPr>
        <w:t>Pasirašydamas šį pasiūlymą, tvirtintu, kad:</w:t>
      </w:r>
    </w:p>
    <w:p w14:paraId="71DFBFFC"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sutinku su pirkimo dokumentuose nustatytomis sąlygomis ir procedūromis,</w:t>
      </w:r>
    </w:p>
    <w:p w14:paraId="1E36D131"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hAnsi="Times New Roman" w:cs="Times New Roman"/>
        </w:rPr>
        <w:t xml:space="preserve">pasiūlymas galioja </w:t>
      </w:r>
      <w:r w:rsidRPr="00CF0F77">
        <w:rPr>
          <w:rFonts w:ascii="Times New Roman" w:hAnsi="Times New Roman" w:cs="Times New Roman"/>
          <w:color w:val="0070C0"/>
        </w:rPr>
        <w:t>Pirkimo sąlygų 1 pried</w:t>
      </w:r>
      <w:r>
        <w:rPr>
          <w:rFonts w:ascii="Times New Roman" w:hAnsi="Times New Roman" w:cs="Times New Roman"/>
          <w:color w:val="0070C0"/>
        </w:rPr>
        <w:t>e</w:t>
      </w:r>
      <w:r w:rsidRPr="00CF0F77">
        <w:rPr>
          <w:rFonts w:ascii="Times New Roman" w:hAnsi="Times New Roman" w:cs="Times New Roman"/>
          <w:color w:val="0070C0"/>
        </w:rPr>
        <w:t xml:space="preserve"> „Terminai“</w:t>
      </w:r>
      <w:r>
        <w:rPr>
          <w:rFonts w:ascii="Times New Roman" w:hAnsi="Times New Roman" w:cs="Times New Roman"/>
          <w:color w:val="0070C0"/>
        </w:rPr>
        <w:t xml:space="preserve"> </w:t>
      </w:r>
      <w:r w:rsidRPr="00047898">
        <w:rPr>
          <w:rFonts w:ascii="Times New Roman" w:hAnsi="Times New Roman" w:cs="Times New Roman"/>
          <w:color w:val="0070C0"/>
        </w:rPr>
        <w:t xml:space="preserve"> </w:t>
      </w:r>
      <w:r w:rsidRPr="00047898">
        <w:rPr>
          <w:rFonts w:ascii="Times New Roman" w:hAnsi="Times New Roman" w:cs="Times New Roman"/>
        </w:rPr>
        <w:t>atitinkamame punkte nurodytą terminą.</w:t>
      </w: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4" w:name="_Ref39484039"/>
      <w:bookmarkStart w:id="75" w:name="_Ref40278562"/>
    </w:p>
    <w:p w14:paraId="219E53B6" w14:textId="29A65044" w:rsidR="009F733C" w:rsidRPr="00C15EB5" w:rsidRDefault="009F733C" w:rsidP="00D7476A">
      <w:pPr>
        <w:jc w:val="right"/>
        <w:rPr>
          <w:rFonts w:ascii="Times New Roman" w:hAnsi="Times New Roman" w:cs="Times New Roman"/>
          <w:color w:val="7030A0"/>
        </w:rPr>
      </w:pPr>
    </w:p>
    <w:p w14:paraId="3D8CCDF3" w14:textId="707482CD" w:rsidR="008D704D" w:rsidRPr="00064A41" w:rsidRDefault="008D704D" w:rsidP="00064A41">
      <w:pPr>
        <w:pStyle w:val="Antrat2"/>
      </w:pPr>
      <w:bookmarkStart w:id="76" w:name="_Toc177380488"/>
      <w:r w:rsidRPr="00064A41">
        <w:lastRenderedPageBreak/>
        <w:t xml:space="preserve">Pirkimo sąlygų </w:t>
      </w:r>
      <w:r w:rsidR="004B4EFF" w:rsidRPr="00064A41">
        <w:t>7</w:t>
      </w:r>
      <w:r w:rsidRPr="00064A41">
        <w:t xml:space="preserve"> priedas „Pasiūlymų vertinimo kriterijai ir sąlygos“</w:t>
      </w:r>
      <w:bookmarkEnd w:id="74"/>
      <w:bookmarkEnd w:id="75"/>
      <w:bookmarkEnd w:id="76"/>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7" w:name="_Hlk170990288"/>
      <w:r w:rsidRPr="00F0499F">
        <w:t>PASIŪLYMŲ VERTINIMO KRITERIJAI</w:t>
      </w:r>
      <w:r w:rsidR="00031A62" w:rsidRPr="00F0499F">
        <w:t xml:space="preserve"> ir Sąlygos</w:t>
      </w:r>
    </w:p>
    <w:bookmarkEnd w:id="77"/>
    <w:p w14:paraId="73012A37" w14:textId="35B99456" w:rsidR="0060790A" w:rsidRPr="00C97C76" w:rsidRDefault="0060790A">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6"/>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8" w:name="_Ref39586171"/>
      <w:bookmarkStart w:id="79" w:name="_Ref39673580"/>
      <w:bookmarkStart w:id="80"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81" w:name="_Toc177380489"/>
      <w:bookmarkStart w:id="82" w:name="_Hlk170993263"/>
      <w:r w:rsidRPr="00F0499F">
        <w:t xml:space="preserve">Pirkimo sąlygų </w:t>
      </w:r>
      <w:r w:rsidR="004B4EFF">
        <w:t>8</w:t>
      </w:r>
      <w:r w:rsidRPr="00F0499F">
        <w:t xml:space="preserve"> priedas </w:t>
      </w:r>
      <w:r w:rsidR="008D704D" w:rsidRPr="00F0499F">
        <w:t>„Sutarties projektas“</w:t>
      </w:r>
      <w:bookmarkEnd w:id="78"/>
      <w:bookmarkEnd w:id="79"/>
      <w:bookmarkEnd w:id="80"/>
      <w:bookmarkEnd w:id="81"/>
    </w:p>
    <w:bookmarkEnd w:id="82"/>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.docx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6FEA" w14:textId="77777777" w:rsidR="00C417E2" w:rsidRDefault="00C417E2" w:rsidP="00D05666">
      <w:r>
        <w:separator/>
      </w:r>
    </w:p>
  </w:endnote>
  <w:endnote w:type="continuationSeparator" w:id="0">
    <w:p w14:paraId="375C4B8D" w14:textId="77777777" w:rsidR="00C417E2" w:rsidRDefault="00C417E2" w:rsidP="00D05666">
      <w:r>
        <w:continuationSeparator/>
      </w:r>
    </w:p>
  </w:endnote>
  <w:endnote w:type="continuationNotice" w:id="1">
    <w:p w14:paraId="0E5A6DB3" w14:textId="77777777" w:rsidR="00C417E2" w:rsidRDefault="00C41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9532" w14:textId="77777777" w:rsidR="00C417E2" w:rsidRDefault="00C417E2" w:rsidP="00D05666">
      <w:r>
        <w:separator/>
      </w:r>
    </w:p>
  </w:footnote>
  <w:footnote w:type="continuationSeparator" w:id="0">
    <w:p w14:paraId="1EFD18A9" w14:textId="77777777" w:rsidR="00C417E2" w:rsidRDefault="00C417E2" w:rsidP="00D05666">
      <w:r>
        <w:continuationSeparator/>
      </w:r>
    </w:p>
  </w:footnote>
  <w:footnote w:type="continuationNotice" w:id="1">
    <w:p w14:paraId="371842BE" w14:textId="77777777" w:rsidR="00C417E2" w:rsidRDefault="00C417E2">
      <w:pPr>
        <w:spacing w:after="0" w:line="240" w:lineRule="auto"/>
      </w:pPr>
    </w:p>
  </w:footnote>
  <w:footnote w:id="2">
    <w:p w14:paraId="63DE37D4" w14:textId="77777777" w:rsidR="00764C52" w:rsidRPr="000E014A" w:rsidRDefault="00764C52" w:rsidP="00764C52">
      <w:pPr>
        <w:pStyle w:val="Puslapioinaostekstas"/>
        <w:spacing w:after="0" w:line="240" w:lineRule="auto"/>
        <w:jc w:val="both"/>
        <w:rPr>
          <w:rFonts w:ascii="Times New Roman" w:hAnsi="Times New Roman" w:cs="Times New Roman"/>
          <w:sz w:val="18"/>
          <w:szCs w:val="18"/>
        </w:rPr>
      </w:pPr>
      <w:r w:rsidRPr="000E014A">
        <w:rPr>
          <w:rStyle w:val="Puslapioinaosnuoroda"/>
          <w:sz w:val="18"/>
          <w:szCs w:val="18"/>
        </w:rPr>
        <w:footnoteRef/>
      </w:r>
      <w:r w:rsidRPr="000E014A">
        <w:rPr>
          <w:sz w:val="18"/>
          <w:szCs w:val="18"/>
        </w:rPr>
        <w:t xml:space="preserve"> </w:t>
      </w:r>
      <w:r w:rsidRPr="000E014A">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5F10A5B1" w14:textId="77777777" w:rsidR="00764C52" w:rsidRDefault="00764C52" w:rsidP="00764C52">
      <w:pPr>
        <w:pStyle w:val="Puslapioinaostekstas"/>
        <w:spacing w:after="0" w:line="240" w:lineRule="auto"/>
        <w:jc w:val="both"/>
      </w:pPr>
      <w:r w:rsidRPr="000E014A">
        <w:rPr>
          <w:rStyle w:val="Puslapioinaosnuoroda"/>
          <w:rFonts w:ascii="Times New Roman" w:hAnsi="Times New Roman" w:cs="Times New Roman"/>
          <w:sz w:val="18"/>
          <w:szCs w:val="18"/>
        </w:rPr>
        <w:footnoteRef/>
      </w:r>
      <w:r w:rsidRPr="000E014A">
        <w:rPr>
          <w:rFonts w:ascii="Times New Roman" w:hAnsi="Times New Roman" w:cs="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4">
    <w:p w14:paraId="500D278C" w14:textId="77777777" w:rsidR="00EE7016" w:rsidRPr="00C54A7B" w:rsidRDefault="00EE7016" w:rsidP="00EE7016">
      <w:pPr>
        <w:pStyle w:val="Puslapioinaostekstas"/>
        <w:spacing w:after="0"/>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B2F79C" w14:textId="77777777" w:rsidR="00EE7016" w:rsidRPr="00C54A7B" w:rsidRDefault="00EE7016" w:rsidP="00EE7016">
      <w:pPr>
        <w:pStyle w:val="Puslapioinaostekstas"/>
        <w:numPr>
          <w:ilvl w:val="0"/>
          <w:numId w:val="17"/>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3D1D5AB" w14:textId="77777777" w:rsidR="00EE7016" w:rsidRDefault="00EE7016" w:rsidP="00EE7016">
      <w:pPr>
        <w:pStyle w:val="Puslapioinaostekstas"/>
        <w:numPr>
          <w:ilvl w:val="0"/>
          <w:numId w:val="17"/>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B8FE887" w14:textId="77777777" w:rsidR="0051608C" w:rsidRPr="000E014A" w:rsidRDefault="0051608C" w:rsidP="00764C52">
      <w:pPr>
        <w:pStyle w:val="Puslapioinaostekstas"/>
        <w:spacing w:after="0" w:line="240" w:lineRule="auto"/>
        <w:jc w:val="both"/>
        <w:rPr>
          <w:rFonts w:ascii="Times New Roman" w:hAnsi="Times New Roman" w:cs="Times New Roman"/>
          <w:sz w:val="18"/>
          <w:szCs w:val="18"/>
        </w:rPr>
      </w:pPr>
      <w:r w:rsidRPr="000E014A">
        <w:rPr>
          <w:rStyle w:val="Puslapioinaosnuoroda"/>
          <w:sz w:val="18"/>
          <w:szCs w:val="18"/>
        </w:rPr>
        <w:footnoteRef/>
      </w:r>
      <w:r w:rsidRPr="000E014A">
        <w:rPr>
          <w:sz w:val="18"/>
          <w:szCs w:val="18"/>
        </w:rPr>
        <w:t xml:space="preserve"> </w:t>
      </w:r>
      <w:r w:rsidRPr="000E014A">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6">
    <w:p w14:paraId="5AD88664" w14:textId="77777777" w:rsidR="0051608C" w:rsidRDefault="0051608C" w:rsidP="00764C52">
      <w:pPr>
        <w:pStyle w:val="Puslapioinaostekstas"/>
        <w:spacing w:after="0" w:line="240" w:lineRule="auto"/>
        <w:jc w:val="both"/>
      </w:pPr>
      <w:r w:rsidRPr="000E014A">
        <w:rPr>
          <w:rStyle w:val="Puslapioinaosnuoroda"/>
          <w:rFonts w:ascii="Times New Roman" w:hAnsi="Times New Roman" w:cs="Times New Roman"/>
          <w:sz w:val="18"/>
          <w:szCs w:val="18"/>
        </w:rPr>
        <w:footnoteRef/>
      </w:r>
      <w:r w:rsidRPr="000E014A">
        <w:rPr>
          <w:rFonts w:ascii="Times New Roman" w:hAnsi="Times New Roman" w:cs="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2"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B4E9D"/>
    <w:multiLevelType w:val="hybridMultilevel"/>
    <w:tmpl w:val="81C4C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5A445E"/>
    <w:multiLevelType w:val="hybridMultilevel"/>
    <w:tmpl w:val="FB6E4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27765243">
    <w:abstractNumId w:val="13"/>
  </w:num>
  <w:num w:numId="2" w16cid:durableId="207184103">
    <w:abstractNumId w:val="5"/>
  </w:num>
  <w:num w:numId="3" w16cid:durableId="1528367431">
    <w:abstractNumId w:val="24"/>
  </w:num>
  <w:num w:numId="4" w16cid:durableId="1865055254">
    <w:abstractNumId w:val="34"/>
  </w:num>
  <w:num w:numId="5" w16cid:durableId="1484615006">
    <w:abstractNumId w:val="30"/>
  </w:num>
  <w:num w:numId="6" w16cid:durableId="438110947">
    <w:abstractNumId w:val="10"/>
  </w:num>
  <w:num w:numId="7" w16cid:durableId="607934237">
    <w:abstractNumId w:val="21"/>
  </w:num>
  <w:num w:numId="8" w16cid:durableId="408162091">
    <w:abstractNumId w:val="38"/>
  </w:num>
  <w:num w:numId="9" w16cid:durableId="12269543">
    <w:abstractNumId w:val="35"/>
  </w:num>
  <w:num w:numId="10" w16cid:durableId="749809940">
    <w:abstractNumId w:val="3"/>
  </w:num>
  <w:num w:numId="11" w16cid:durableId="412043720">
    <w:abstractNumId w:val="36"/>
  </w:num>
  <w:num w:numId="12" w16cid:durableId="1318921492">
    <w:abstractNumId w:val="20"/>
  </w:num>
  <w:num w:numId="13" w16cid:durableId="1864435576">
    <w:abstractNumId w:val="33"/>
  </w:num>
  <w:num w:numId="14" w16cid:durableId="113719928">
    <w:abstractNumId w:val="14"/>
  </w:num>
  <w:num w:numId="15" w16cid:durableId="1996758172">
    <w:abstractNumId w:val="27"/>
  </w:num>
  <w:num w:numId="16" w16cid:durableId="1847591590">
    <w:abstractNumId w:val="23"/>
  </w:num>
  <w:num w:numId="17" w16cid:durableId="62723556">
    <w:abstractNumId w:val="25"/>
  </w:num>
  <w:num w:numId="18" w16cid:durableId="1018240732">
    <w:abstractNumId w:val="31"/>
  </w:num>
  <w:num w:numId="19" w16cid:durableId="1376389833">
    <w:abstractNumId w:val="2"/>
  </w:num>
  <w:num w:numId="20" w16cid:durableId="1153642016">
    <w:abstractNumId w:val="18"/>
  </w:num>
  <w:num w:numId="21" w16cid:durableId="1567108430">
    <w:abstractNumId w:val="28"/>
  </w:num>
  <w:num w:numId="22" w16cid:durableId="1969581925">
    <w:abstractNumId w:val="15"/>
  </w:num>
  <w:num w:numId="23" w16cid:durableId="1401827894">
    <w:abstractNumId w:val="0"/>
  </w:num>
  <w:num w:numId="24" w16cid:durableId="1572276998">
    <w:abstractNumId w:val="12"/>
  </w:num>
  <w:num w:numId="25" w16cid:durableId="388385029">
    <w:abstractNumId w:val="16"/>
  </w:num>
  <w:num w:numId="26" w16cid:durableId="524058530">
    <w:abstractNumId w:val="32"/>
  </w:num>
  <w:num w:numId="27" w16cid:durableId="1641031244">
    <w:abstractNumId w:val="29"/>
  </w:num>
  <w:num w:numId="28" w16cid:durableId="1111170046">
    <w:abstractNumId w:val="19"/>
  </w:num>
  <w:num w:numId="29" w16cid:durableId="1454210810">
    <w:abstractNumId w:val="4"/>
  </w:num>
  <w:num w:numId="30" w16cid:durableId="1714690683">
    <w:abstractNumId w:val="6"/>
  </w:num>
  <w:num w:numId="31" w16cid:durableId="921178039">
    <w:abstractNumId w:val="9"/>
  </w:num>
  <w:num w:numId="32" w16cid:durableId="1676296667">
    <w:abstractNumId w:val="1"/>
  </w:num>
  <w:num w:numId="33" w16cid:durableId="2011063225">
    <w:abstractNumId w:val="22"/>
  </w:num>
  <w:num w:numId="34" w16cid:durableId="1474567788">
    <w:abstractNumId w:val="17"/>
  </w:num>
  <w:num w:numId="35" w16cid:durableId="1443527572">
    <w:abstractNumId w:val="37"/>
  </w:num>
  <w:num w:numId="36" w16cid:durableId="1724988002">
    <w:abstractNumId w:val="7"/>
  </w:num>
  <w:num w:numId="37" w16cid:durableId="476455311">
    <w:abstractNumId w:val="8"/>
  </w:num>
  <w:num w:numId="38" w16cid:durableId="885800296">
    <w:abstractNumId w:val="40"/>
  </w:num>
  <w:num w:numId="39" w16cid:durableId="1191381978">
    <w:abstractNumId w:val="11"/>
    <w:lvlOverride w:ilvl="0">
      <w:startOverride w:val="1"/>
    </w:lvlOverride>
    <w:lvlOverride w:ilvl="1"/>
    <w:lvlOverride w:ilvl="2"/>
    <w:lvlOverride w:ilvl="3"/>
    <w:lvlOverride w:ilvl="4"/>
    <w:lvlOverride w:ilvl="5"/>
    <w:lvlOverride w:ilvl="6"/>
    <w:lvlOverride w:ilvl="7"/>
    <w:lvlOverride w:ilvl="8"/>
  </w:num>
  <w:num w:numId="40" w16cid:durableId="1535578014">
    <w:abstractNumId w:val="26"/>
  </w:num>
  <w:num w:numId="41" w16cid:durableId="2043944190">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C50"/>
    <w:rsid w:val="000133D6"/>
    <w:rsid w:val="00013970"/>
    <w:rsid w:val="00013DF0"/>
    <w:rsid w:val="00013EF1"/>
    <w:rsid w:val="00013FF6"/>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B64"/>
    <w:rsid w:val="00044D8E"/>
    <w:rsid w:val="00044F08"/>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42F"/>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724E"/>
    <w:rsid w:val="00097B80"/>
    <w:rsid w:val="000A05FB"/>
    <w:rsid w:val="000A09BB"/>
    <w:rsid w:val="000A0DFE"/>
    <w:rsid w:val="000A0F5D"/>
    <w:rsid w:val="000A1E34"/>
    <w:rsid w:val="000A202B"/>
    <w:rsid w:val="000A2C66"/>
    <w:rsid w:val="000A2CBA"/>
    <w:rsid w:val="000A2D88"/>
    <w:rsid w:val="000A3C9E"/>
    <w:rsid w:val="000A5738"/>
    <w:rsid w:val="000A5FB1"/>
    <w:rsid w:val="000A6BBE"/>
    <w:rsid w:val="000A76C1"/>
    <w:rsid w:val="000A7BF8"/>
    <w:rsid w:val="000A7E99"/>
    <w:rsid w:val="000B049C"/>
    <w:rsid w:val="000B0CED"/>
    <w:rsid w:val="000B13CD"/>
    <w:rsid w:val="000B2E23"/>
    <w:rsid w:val="000B2E6F"/>
    <w:rsid w:val="000B36CB"/>
    <w:rsid w:val="000B4E01"/>
    <w:rsid w:val="000B4E6D"/>
    <w:rsid w:val="000B4E90"/>
    <w:rsid w:val="000B51DF"/>
    <w:rsid w:val="000B5255"/>
    <w:rsid w:val="000B685D"/>
    <w:rsid w:val="000B7223"/>
    <w:rsid w:val="000C006A"/>
    <w:rsid w:val="000C0160"/>
    <w:rsid w:val="000C02F3"/>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6C64"/>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1E3"/>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FA"/>
    <w:rsid w:val="001849BD"/>
    <w:rsid w:val="001853B6"/>
    <w:rsid w:val="00185454"/>
    <w:rsid w:val="00185997"/>
    <w:rsid w:val="00185BC4"/>
    <w:rsid w:val="00185CE7"/>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49"/>
    <w:rsid w:val="001D1979"/>
    <w:rsid w:val="001D1D26"/>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15AA"/>
    <w:rsid w:val="00212665"/>
    <w:rsid w:val="00212C25"/>
    <w:rsid w:val="00212F68"/>
    <w:rsid w:val="002135C6"/>
    <w:rsid w:val="00213AB4"/>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1D68"/>
    <w:rsid w:val="00351EF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74"/>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402"/>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EF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7DC4"/>
    <w:rsid w:val="004C7E0B"/>
    <w:rsid w:val="004C7E53"/>
    <w:rsid w:val="004D017C"/>
    <w:rsid w:val="004D0397"/>
    <w:rsid w:val="004D0BF9"/>
    <w:rsid w:val="004D1010"/>
    <w:rsid w:val="004D22D5"/>
    <w:rsid w:val="004D248A"/>
    <w:rsid w:val="004D3BE3"/>
    <w:rsid w:val="004D459D"/>
    <w:rsid w:val="004D4C7B"/>
    <w:rsid w:val="004D70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508F"/>
    <w:rsid w:val="00515C55"/>
    <w:rsid w:val="00515CBD"/>
    <w:rsid w:val="00515ED0"/>
    <w:rsid w:val="00516043"/>
    <w:rsid w:val="0051608C"/>
    <w:rsid w:val="0051611C"/>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64B7"/>
    <w:rsid w:val="00547265"/>
    <w:rsid w:val="00547443"/>
    <w:rsid w:val="005505A6"/>
    <w:rsid w:val="005505BF"/>
    <w:rsid w:val="00551B0D"/>
    <w:rsid w:val="00551FA7"/>
    <w:rsid w:val="00553286"/>
    <w:rsid w:val="00553E2C"/>
    <w:rsid w:val="0055476C"/>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AD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6BA0"/>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0D4"/>
    <w:rsid w:val="005E4667"/>
    <w:rsid w:val="005E4B18"/>
    <w:rsid w:val="005E4B70"/>
    <w:rsid w:val="005E4E02"/>
    <w:rsid w:val="005E5C65"/>
    <w:rsid w:val="005E5FE0"/>
    <w:rsid w:val="005E62F0"/>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5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36D"/>
    <w:rsid w:val="00885C61"/>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C8B"/>
    <w:rsid w:val="009079D3"/>
    <w:rsid w:val="00910C39"/>
    <w:rsid w:val="00911422"/>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47767"/>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2ED"/>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3F29"/>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5D8C"/>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DE5"/>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B73"/>
    <w:rsid w:val="00BE3B81"/>
    <w:rsid w:val="00BE3C0E"/>
    <w:rsid w:val="00BE5060"/>
    <w:rsid w:val="00BE598F"/>
    <w:rsid w:val="00BE6552"/>
    <w:rsid w:val="00BE7C72"/>
    <w:rsid w:val="00BF073D"/>
    <w:rsid w:val="00BF129F"/>
    <w:rsid w:val="00BF1959"/>
    <w:rsid w:val="00BF1BDC"/>
    <w:rsid w:val="00BF1C3F"/>
    <w:rsid w:val="00BF1D3B"/>
    <w:rsid w:val="00BF22F5"/>
    <w:rsid w:val="00BF2A13"/>
    <w:rsid w:val="00BF2B58"/>
    <w:rsid w:val="00BF4594"/>
    <w:rsid w:val="00BF49F1"/>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3050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17E2"/>
    <w:rsid w:val="00C42A0E"/>
    <w:rsid w:val="00C438F5"/>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59"/>
    <w:rsid w:val="00CD5A4E"/>
    <w:rsid w:val="00CD5F1C"/>
    <w:rsid w:val="00CD6F81"/>
    <w:rsid w:val="00CD73FF"/>
    <w:rsid w:val="00CD774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57F90"/>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76A"/>
    <w:rsid w:val="00D75062"/>
    <w:rsid w:val="00D76CA3"/>
    <w:rsid w:val="00D77078"/>
    <w:rsid w:val="00D77C78"/>
    <w:rsid w:val="00D8046D"/>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EFB"/>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16"/>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00C"/>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27"/>
    <w:rsid w:val="00F650C8"/>
    <w:rsid w:val="00F65227"/>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4E55"/>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table" w:customStyle="1" w:styleId="TableGrid11">
    <w:name w:val="Table Grid11"/>
    <w:basedOn w:val="prastojilentel"/>
    <w:next w:val="Lentelstinklelis"/>
    <w:uiPriority w:val="99"/>
    <w:rsid w:val="00EE701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53860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654821">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dleonavicius@ukmergespspc.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ukmergespspc.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www.e-tar.lt/portal/lt/legalAct/TAR.4B60A8C9678B/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29</Pages>
  <Words>32913</Words>
  <Characters>18761</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Vaida Baltaduonienė</cp:lastModifiedBy>
  <cp:revision>11</cp:revision>
  <cp:lastPrinted>2024-09-27T08:02:00Z</cp:lastPrinted>
  <dcterms:created xsi:type="dcterms:W3CDTF">2024-10-09T05:38:00Z</dcterms:created>
  <dcterms:modified xsi:type="dcterms:W3CDTF">2026-01-13T13:37:00Z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