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F2722" w:rsidR="007D38F4" w:rsidP="6A63F903" w:rsidRDefault="007D38F4" w14:paraId="2F739DCB" w14:textId="2C952812">
      <w:pPr>
        <w:spacing w:after="120" w:line="20" w:lineRule="atLeast"/>
        <w:contextualSpacing w:val="1"/>
        <w:jc w:val="center"/>
        <w:rPr>
          <w:rFonts w:cs="Calibri" w:cstheme="minorAscii"/>
          <w:b w:val="1"/>
          <w:bCs w:val="1"/>
          <w:sz w:val="22"/>
          <w:szCs w:val="22"/>
          <w:lang w:val="en-GB"/>
        </w:rPr>
      </w:pPr>
    </w:p>
    <w:p w:rsidR="6A63F903" w:rsidP="6A63F903" w:rsidRDefault="6A63F903" w14:paraId="6A325199" w14:textId="62E57574">
      <w:pPr>
        <w:spacing w:after="120" w:line="20" w:lineRule="atLeast"/>
        <w:contextualSpacing w:val="1"/>
        <w:jc w:val="center"/>
        <w:rPr>
          <w:rFonts w:cs="Calibri" w:cstheme="minorAscii"/>
          <w:b w:val="1"/>
          <w:bCs w:val="1"/>
          <w:sz w:val="22"/>
          <w:szCs w:val="22"/>
          <w:lang w:val="en-GB"/>
        </w:rPr>
      </w:pPr>
    </w:p>
    <w:sdt>
      <w:sdtPr>
        <w:rPr>
          <w:b/>
          <w:bCs/>
          <w:sz w:val="22"/>
          <w:szCs w:val="22"/>
          <w:lang w:val="en-GB"/>
        </w:rPr>
        <w:id w:val="-808551268"/>
        <w:docPartObj>
          <w:docPartGallery w:val="Cover Pages"/>
          <w:docPartUnique/>
        </w:docPartObj>
      </w:sdtPr>
      <w:sdtEndPr>
        <w:rPr>
          <w:b w:val="0"/>
          <w:bCs w:val="0"/>
          <w:sz w:val="22"/>
          <w:szCs w:val="22"/>
          <w:lang w:val="en-GB"/>
        </w:rPr>
      </w:sdtEndPr>
      <w:sdtContent>
        <w:p w:rsidRPr="008F2722" w:rsidR="00567D1A" w:rsidP="00567D1A" w:rsidRDefault="00567D1A" w14:paraId="34A4FCF5" w14:textId="77777777">
          <w:pPr>
            <w:spacing w:after="120" w:line="20" w:lineRule="atLeast"/>
            <w:contextualSpacing/>
            <w:jc w:val="center"/>
            <w:rPr>
              <w:rFonts w:cstheme="minorHAnsi"/>
              <w:sz w:val="22"/>
              <w:szCs w:val="22"/>
              <w:lang w:val="en-GB"/>
            </w:rPr>
          </w:pPr>
        </w:p>
        <w:tbl>
          <w:tblPr>
            <w:tblpPr w:leftFromText="187" w:rightFromText="187" w:vertAnchor="page" w:horzAnchor="margin" w:tblpXSpec="center" w:tblpY="5422"/>
            <w:tblW w:w="4000" w:type="pct"/>
            <w:tblBorders>
              <w:left w:val="single" w:color="4472C4" w:themeColor="accent1" w:sz="12" w:space="0"/>
            </w:tblBorders>
            <w:tblCellMar>
              <w:left w:w="144" w:type="dxa"/>
              <w:right w:w="115" w:type="dxa"/>
            </w:tblCellMar>
            <w:tblLook w:val="04A0" w:firstRow="1" w:lastRow="0" w:firstColumn="1" w:lastColumn="0" w:noHBand="0" w:noVBand="1"/>
          </w:tblPr>
          <w:tblGrid>
            <w:gridCol w:w="8628"/>
          </w:tblGrid>
          <w:tr w:rsidRPr="008F2722" w:rsidR="00567D1A" w:rsidTr="00F11B7B" w14:paraId="7E4CC5D6" w14:textId="77777777">
            <w:tc>
              <w:tcPr>
                <w:tcW w:w="7966" w:type="dxa"/>
              </w:tcPr>
              <w:sdt>
                <w:sdtPr>
                  <w:rPr>
                    <w:rFonts w:eastAsiaTheme="majorEastAsia" w:cstheme="minorHAnsi"/>
                    <w:color w:val="4472C4" w:themeColor="accent1"/>
                    <w:sz w:val="72"/>
                    <w:szCs w:val="72"/>
                    <w:lang w:val="en-GB"/>
                  </w:rPr>
                  <w:alias w:val="Title"/>
                  <w:id w:val="13406919"/>
                  <w:placeholder>
                    <w:docPart w:val="FE0864D7D1A64AC6AD8B2FAA144E6184"/>
                  </w:placeholder>
                  <w:dataBinding w:prefixMappings="xmlns:ns0='http://schemas.openxmlformats.org/package/2006/metadata/core-properties' xmlns:ns1='http://purl.org/dc/elements/1.1/'" w:xpath="/ns0:coreProperties[1]/ns1:title[1]" w:storeItemID="{6C3C8BC8-F283-45AE-878A-BAB7291924A1}"/>
                  <w:text/>
                </w:sdtPr>
                <w:sdtEndPr/>
                <w:sdtContent>
                  <w:p w:rsidRPr="008F2722" w:rsidR="00567D1A" w:rsidP="00F11B7B" w:rsidRDefault="0076219A" w14:paraId="38891739" w14:textId="17DA72F0">
                    <w:pPr>
                      <w:pStyle w:val="NoSpacing"/>
                      <w:spacing w:line="216" w:lineRule="auto"/>
                      <w:rPr>
                        <w:rFonts w:eastAsiaTheme="majorEastAsia" w:cstheme="minorHAnsi"/>
                        <w:color w:val="4472C4" w:themeColor="accent1"/>
                        <w:sz w:val="72"/>
                        <w:szCs w:val="72"/>
                        <w:lang w:val="en-GB"/>
                      </w:rPr>
                    </w:pPr>
                    <w:r w:rsidRPr="008F2722">
                      <w:rPr>
                        <w:rFonts w:eastAsiaTheme="majorEastAsia" w:cstheme="minorHAnsi"/>
                        <w:color w:val="4472C4" w:themeColor="accent1"/>
                        <w:sz w:val="72"/>
                        <w:szCs w:val="72"/>
                        <w:lang w:val="en-GB"/>
                      </w:rPr>
                      <w:t>G</w:t>
                    </w:r>
                    <w:r w:rsidRPr="008F2722">
                      <w:rPr>
                        <w:rFonts w:eastAsiaTheme="majorEastAsia"/>
                        <w:color w:val="4472C4" w:themeColor="accent1"/>
                        <w:sz w:val="72"/>
                        <w:szCs w:val="72"/>
                        <w:lang w:val="en-GB"/>
                      </w:rPr>
                      <w:t xml:space="preserve">eneral </w:t>
                    </w:r>
                    <w:r w:rsidRPr="008F2722" w:rsidR="0080131D">
                      <w:rPr>
                        <w:rFonts w:eastAsiaTheme="majorEastAsia"/>
                        <w:color w:val="4472C4" w:themeColor="accent1"/>
                        <w:sz w:val="72"/>
                        <w:szCs w:val="72"/>
                        <w:lang w:val="en-GB"/>
                      </w:rPr>
                      <w:t>Terms and Conditions of</w:t>
                    </w:r>
                    <w:r w:rsidR="00CC0385">
                      <w:rPr>
                        <w:rFonts w:eastAsiaTheme="majorEastAsia"/>
                        <w:color w:val="4472C4" w:themeColor="accent1"/>
                        <w:sz w:val="72"/>
                        <w:szCs w:val="72"/>
                        <w:lang w:val="en-GB"/>
                      </w:rPr>
                      <w:t xml:space="preserve"> a </w:t>
                    </w:r>
                    <w:r w:rsidRPr="008F2722" w:rsidR="0080131D">
                      <w:rPr>
                        <w:rFonts w:eastAsiaTheme="majorEastAsia"/>
                        <w:color w:val="4472C4" w:themeColor="accent1"/>
                        <w:sz w:val="72"/>
                        <w:szCs w:val="72"/>
                        <w:lang w:val="en-GB"/>
                      </w:rPr>
                      <w:t>Negotiat</w:t>
                    </w:r>
                    <w:r w:rsidR="0058426A">
                      <w:rPr>
                        <w:rFonts w:eastAsiaTheme="majorEastAsia"/>
                        <w:color w:val="4472C4" w:themeColor="accent1"/>
                        <w:sz w:val="72"/>
                        <w:szCs w:val="72"/>
                        <w:lang w:val="en-GB"/>
                      </w:rPr>
                      <w:t xml:space="preserve">ed </w:t>
                    </w:r>
                    <w:r w:rsidRPr="008F2722" w:rsidR="0080131D">
                      <w:rPr>
                        <w:rFonts w:eastAsiaTheme="majorEastAsia"/>
                        <w:color w:val="4472C4" w:themeColor="accent1"/>
                        <w:sz w:val="72"/>
                        <w:szCs w:val="72"/>
                        <w:lang w:val="en-GB"/>
                      </w:rPr>
                      <w:t>Procedure</w:t>
                    </w:r>
                  </w:p>
                </w:sdtContent>
              </w:sdt>
            </w:tc>
          </w:tr>
          <w:tr w:rsidRPr="008F2722" w:rsidR="00567D1A" w:rsidTr="00F11B7B" w14:paraId="7E100CC2" w14:textId="77777777">
            <w:tc>
              <w:tcPr>
                <w:tcW w:w="7966" w:type="dxa"/>
                <w:tcMar>
                  <w:top w:w="216" w:type="dxa"/>
                  <w:left w:w="115" w:type="dxa"/>
                  <w:bottom w:w="216" w:type="dxa"/>
                  <w:right w:w="115" w:type="dxa"/>
                </w:tcMar>
              </w:tcPr>
              <w:p w:rsidRPr="008F2722" w:rsidR="00567D1A" w:rsidP="00F11B7B" w:rsidRDefault="00567D1A" w14:paraId="624EA4AB" w14:textId="1E04D44F">
                <w:pPr>
                  <w:pStyle w:val="NoSpacing"/>
                  <w:rPr>
                    <w:rFonts w:cstheme="minorHAnsi"/>
                    <w:color w:val="2F5496" w:themeColor="accent1" w:themeShade="BF"/>
                    <w:sz w:val="22"/>
                    <w:szCs w:val="22"/>
                    <w:lang w:val="en-GB"/>
                  </w:rPr>
                </w:pPr>
              </w:p>
            </w:tc>
          </w:tr>
        </w:tbl>
        <w:p w:rsidRPr="008F2722" w:rsidR="001C24BC" w:rsidP="00567D1A" w:rsidRDefault="005F13F0" w14:paraId="517C01D9" w14:textId="17DA8174">
          <w:pPr>
            <w:spacing w:after="120" w:line="20" w:lineRule="atLeast"/>
            <w:contextualSpacing/>
            <w:jc w:val="center"/>
            <w:rPr>
              <w:rFonts w:cstheme="minorHAnsi"/>
              <w:sz w:val="22"/>
              <w:szCs w:val="22"/>
              <w:lang w:val="en-GB"/>
            </w:rPr>
          </w:pPr>
          <w:r w:rsidRPr="008F2722">
            <w:rPr>
              <w:rFonts w:cstheme="minorHAnsi"/>
              <w:sz w:val="22"/>
              <w:szCs w:val="22"/>
              <w:lang w:val="en-GB"/>
            </w:rPr>
            <w:br w:type="page"/>
          </w:r>
        </w:p>
        <w:sdt>
          <w:sdtPr>
            <w:id w:val="707541176"/>
            <w:docPartObj>
              <w:docPartGallery w:val="Table of Contents"/>
              <w:docPartUnique/>
            </w:docPartObj>
            <w:rPr>
              <w:rFonts w:ascii="Calibri" w:hAnsi="Calibri" w:eastAsia="" w:cs="Arial" w:asciiTheme="minorAscii" w:hAnsiTheme="minorAscii" w:eastAsiaTheme="minorEastAsia" w:cstheme="minorBidi"/>
              <w:b w:val="1"/>
              <w:bCs w:val="1"/>
              <w:smallCaps w:val="1"/>
              <w:color w:val="auto"/>
              <w:sz w:val="22"/>
              <w:szCs w:val="22"/>
              <w:shd w:val="clear" w:color="auto" w:fill="E6E6E6"/>
              <w:lang w:val="en-GB"/>
            </w:rPr>
          </w:sdtPr>
          <w:sdtEndPr>
            <w:rPr>
              <w:rFonts w:ascii="Calibri" w:hAnsi="Calibri" w:eastAsia="" w:cs="Arial" w:asciiTheme="minorAscii" w:hAnsiTheme="minorAscii" w:eastAsiaTheme="minorEastAsia" w:cstheme="minorBidi"/>
              <w:b w:val="0"/>
              <w:bCs w:val="0"/>
              <w:caps w:val="0"/>
              <w:smallCaps w:val="0"/>
              <w:color w:val="auto"/>
              <w:sz w:val="22"/>
              <w:szCs w:val="22"/>
              <w:lang w:val="en-GB"/>
            </w:rPr>
          </w:sdtEndPr>
          <w:sdtContent>
            <w:p w:rsidRPr="008E2896" w:rsidR="001C24BC" w:rsidP="004E4612" w:rsidRDefault="001C24BC" w14:paraId="7C6E5D7B" w14:textId="45A5A38A">
              <w:pPr>
                <w:pStyle w:val="TOCHeading"/>
                <w:spacing w:before="0" w:line="20" w:lineRule="atLeast"/>
                <w:ind w:left="432" w:hanging="432"/>
                <w:contextualSpacing/>
                <w:rPr>
                  <w:rFonts w:asciiTheme="minorHAnsi" w:hAnsiTheme="minorHAnsi" w:cstheme="minorHAnsi"/>
                  <w:sz w:val="20"/>
                  <w:szCs w:val="20"/>
                  <w:lang w:val="en-GB"/>
                </w:rPr>
              </w:pPr>
              <w:r w:rsidRPr="008E2896">
                <w:rPr>
                  <w:rFonts w:asciiTheme="minorHAnsi" w:hAnsiTheme="minorHAnsi" w:cstheme="minorHAnsi"/>
                  <w:sz w:val="20"/>
                  <w:szCs w:val="20"/>
                  <w:lang w:val="en-GB"/>
                </w:rPr>
                <w:t>CONTENTS</w:t>
              </w:r>
            </w:p>
            <w:p w:rsidRPr="008E2896" w:rsidR="00A3657E" w:rsidP="00A3657E" w:rsidRDefault="00A3657E" w14:paraId="5D6D8D90" w14:textId="77777777">
              <w:pPr>
                <w:pStyle w:val="TOC1"/>
                <w:rPr>
                  <w:kern w:val="2"/>
                  <w:sz w:val="20"/>
                  <w:szCs w:val="20"/>
                  <w:lang w:val="en-GB" w:eastAsia="en-US"/>
                  <w14:ligatures w14:val="standardContextual"/>
                </w:rPr>
              </w:pPr>
              <w:hyperlink w:history="1" w:anchor="_Toc142640876">
                <w:r w:rsidRPr="008E2896">
                  <w:rPr>
                    <w:rStyle w:val="Hyperlink"/>
                    <w:rFonts w:cstheme="minorHAnsi"/>
                    <w:sz w:val="20"/>
                    <w:szCs w:val="20"/>
                    <w:lang w:val="en-GB"/>
                  </w:rPr>
                  <w:t>1.</w:t>
                </w:r>
                <w:r w:rsidRPr="008E2896">
                  <w:rPr>
                    <w:kern w:val="2"/>
                    <w:sz w:val="20"/>
                    <w:szCs w:val="20"/>
                    <w:lang w:val="en-GB" w:eastAsia="en-US"/>
                    <w14:ligatures w14:val="standardContextual"/>
                  </w:rPr>
                  <w:tab/>
                </w:r>
                <w:r w:rsidRPr="008E2896">
                  <w:rPr>
                    <w:rStyle w:val="Hyperlink"/>
                    <w:rFonts w:cstheme="minorHAnsi"/>
                    <w:sz w:val="20"/>
                    <w:szCs w:val="20"/>
                    <w:lang w:val="en-GB"/>
                  </w:rPr>
                  <w:t xml:space="preserve">Definitions and abbreviations </w:t>
                </w:r>
                <w:r w:rsidRPr="008E2896">
                  <w:rPr>
                    <w:webHidden/>
                    <w:sz w:val="20"/>
                    <w:szCs w:val="20"/>
                    <w:lang w:val="en-GB"/>
                  </w:rPr>
                  <w:tab/>
                </w:r>
                <w:r w:rsidRPr="008E2896">
                  <w:rPr>
                    <w:webHidden/>
                    <w:sz w:val="20"/>
                    <w:szCs w:val="20"/>
                    <w:lang w:val="en-GB"/>
                  </w:rPr>
                  <w:fldChar w:fldCharType="begin"/>
                </w:r>
                <w:r w:rsidRPr="008E2896">
                  <w:rPr>
                    <w:webHidden/>
                    <w:sz w:val="20"/>
                    <w:szCs w:val="20"/>
                    <w:lang w:val="en-GB"/>
                  </w:rPr>
                  <w:instrText xml:space="preserve"> PAGEREF _Toc142640876 \h </w:instrText>
                </w:r>
                <w:r w:rsidRPr="008E2896">
                  <w:rPr>
                    <w:webHidden/>
                    <w:sz w:val="20"/>
                    <w:szCs w:val="20"/>
                    <w:lang w:val="en-GB"/>
                  </w:rPr>
                </w:r>
                <w:r w:rsidRPr="008E2896">
                  <w:rPr>
                    <w:webHidden/>
                    <w:sz w:val="20"/>
                    <w:szCs w:val="20"/>
                    <w:lang w:val="en-GB"/>
                  </w:rPr>
                  <w:fldChar w:fldCharType="separate"/>
                </w:r>
                <w:r w:rsidRPr="008E2896">
                  <w:rPr>
                    <w:webHidden/>
                    <w:sz w:val="20"/>
                    <w:szCs w:val="20"/>
                    <w:lang w:val="en-GB"/>
                  </w:rPr>
                  <w:t>2</w:t>
                </w:r>
                <w:r w:rsidRPr="008E2896">
                  <w:rPr>
                    <w:webHidden/>
                    <w:sz w:val="20"/>
                    <w:szCs w:val="20"/>
                    <w:lang w:val="en-GB"/>
                  </w:rPr>
                  <w:fldChar w:fldCharType="end"/>
                </w:r>
              </w:hyperlink>
            </w:p>
            <w:p w:rsidRPr="008E2896" w:rsidR="00A3657E" w:rsidP="00A3657E" w:rsidRDefault="00A3657E" w14:paraId="4EDCAFB1" w14:textId="77777777">
              <w:pPr>
                <w:pStyle w:val="TOC1"/>
                <w:rPr>
                  <w:kern w:val="2"/>
                  <w:sz w:val="20"/>
                  <w:szCs w:val="20"/>
                  <w:lang w:val="en-GB" w:eastAsia="en-US"/>
                  <w14:ligatures w14:val="standardContextual"/>
                </w:rPr>
              </w:pPr>
              <w:hyperlink w:history="1" w:anchor="_Toc142640877">
                <w:r w:rsidRPr="008E2896">
                  <w:rPr>
                    <w:rStyle w:val="Hyperlink"/>
                    <w:rFonts w:cstheme="minorHAnsi"/>
                    <w:sz w:val="20"/>
                    <w:szCs w:val="20"/>
                    <w:lang w:val="en-GB"/>
                  </w:rPr>
                  <w:t>2.</w:t>
                </w:r>
                <w:r w:rsidRPr="008E2896">
                  <w:rPr>
                    <w:kern w:val="2"/>
                    <w:sz w:val="20"/>
                    <w:szCs w:val="20"/>
                    <w:lang w:val="en-GB" w:eastAsia="en-US"/>
                    <w14:ligatures w14:val="standardContextual"/>
                  </w:rPr>
                  <w:tab/>
                </w:r>
                <w:r w:rsidRPr="008E2896">
                  <w:rPr>
                    <w:rStyle w:val="Hyperlink"/>
                    <w:rFonts w:cstheme="minorHAnsi"/>
                    <w:sz w:val="20"/>
                    <w:szCs w:val="20"/>
                    <w:lang w:val="en-GB"/>
                  </w:rPr>
                  <w:t>General provisions</w:t>
                </w:r>
                <w:r w:rsidRPr="008E2896">
                  <w:rPr>
                    <w:webHidden/>
                    <w:sz w:val="20"/>
                    <w:szCs w:val="20"/>
                    <w:lang w:val="en-GB"/>
                  </w:rPr>
                  <w:tab/>
                </w:r>
                <w:r w:rsidRPr="008E2896">
                  <w:rPr>
                    <w:webHidden/>
                    <w:sz w:val="20"/>
                    <w:szCs w:val="20"/>
                    <w:lang w:val="en-GB"/>
                  </w:rPr>
                  <w:fldChar w:fldCharType="begin"/>
                </w:r>
                <w:r w:rsidRPr="008E2896">
                  <w:rPr>
                    <w:webHidden/>
                    <w:sz w:val="20"/>
                    <w:szCs w:val="20"/>
                    <w:lang w:val="en-GB"/>
                  </w:rPr>
                  <w:instrText xml:space="preserve"> PAGEREF _Toc142640877 \h </w:instrText>
                </w:r>
                <w:r w:rsidRPr="008E2896">
                  <w:rPr>
                    <w:webHidden/>
                    <w:sz w:val="20"/>
                    <w:szCs w:val="20"/>
                    <w:lang w:val="en-GB"/>
                  </w:rPr>
                </w:r>
                <w:r w:rsidRPr="008E2896">
                  <w:rPr>
                    <w:webHidden/>
                    <w:sz w:val="20"/>
                    <w:szCs w:val="20"/>
                    <w:lang w:val="en-GB"/>
                  </w:rPr>
                  <w:fldChar w:fldCharType="separate"/>
                </w:r>
                <w:r w:rsidRPr="008E2896">
                  <w:rPr>
                    <w:webHidden/>
                    <w:sz w:val="20"/>
                    <w:szCs w:val="20"/>
                    <w:lang w:val="en-GB"/>
                  </w:rPr>
                  <w:t>3</w:t>
                </w:r>
                <w:r w:rsidRPr="008E2896">
                  <w:rPr>
                    <w:webHidden/>
                    <w:sz w:val="20"/>
                    <w:szCs w:val="20"/>
                    <w:lang w:val="en-GB"/>
                  </w:rPr>
                  <w:fldChar w:fldCharType="end"/>
                </w:r>
              </w:hyperlink>
            </w:p>
            <w:p w:rsidRPr="008E2896" w:rsidR="00A3657E" w:rsidP="00A3657E" w:rsidRDefault="00A3657E" w14:paraId="034D061A" w14:textId="77777777">
              <w:pPr>
                <w:pStyle w:val="TOC1"/>
                <w:rPr>
                  <w:kern w:val="2"/>
                  <w:sz w:val="20"/>
                  <w:szCs w:val="20"/>
                  <w:lang w:val="en-GB" w:eastAsia="en-US"/>
                  <w14:ligatures w14:val="standardContextual"/>
                </w:rPr>
              </w:pPr>
              <w:hyperlink w:history="1" w:anchor="_Toc142640878">
                <w:r w:rsidRPr="008E2896">
                  <w:rPr>
                    <w:rStyle w:val="Hyperlink"/>
                    <w:rFonts w:cstheme="minorHAnsi"/>
                    <w:sz w:val="20"/>
                    <w:szCs w:val="20"/>
                    <w:lang w:val="en-GB"/>
                  </w:rPr>
                  <w:t>3.</w:t>
                </w:r>
                <w:r w:rsidRPr="008E2896">
                  <w:rPr>
                    <w:kern w:val="2"/>
                    <w:sz w:val="20"/>
                    <w:szCs w:val="20"/>
                    <w:lang w:val="en-GB" w:eastAsia="en-US"/>
                    <w14:ligatures w14:val="standardContextual"/>
                  </w:rPr>
                  <w:tab/>
                </w:r>
                <w:r w:rsidRPr="008E2896">
                  <w:rPr>
                    <w:kern w:val="2"/>
                    <w:sz w:val="20"/>
                    <w:szCs w:val="20"/>
                    <w:lang w:val="en-GB" w:eastAsia="en-US"/>
                    <w14:ligatures w14:val="standardContextual"/>
                  </w:rPr>
                  <w:t>P</w:t>
                </w:r>
                <w:r w:rsidRPr="008E2896">
                  <w:rPr>
                    <w:rStyle w:val="Hyperlink"/>
                    <w:rFonts w:cstheme="minorHAnsi"/>
                    <w:sz w:val="20"/>
                    <w:szCs w:val="20"/>
                    <w:lang w:val="en-GB"/>
                  </w:rPr>
                  <w:t>rocurement object</w:t>
                </w:r>
                <w:r w:rsidRPr="008E2896">
                  <w:rPr>
                    <w:webHidden/>
                    <w:sz w:val="20"/>
                    <w:szCs w:val="20"/>
                    <w:lang w:val="en-GB"/>
                  </w:rPr>
                  <w:tab/>
                </w:r>
                <w:r w:rsidRPr="008E2896">
                  <w:rPr>
                    <w:webHidden/>
                    <w:sz w:val="20"/>
                    <w:szCs w:val="20"/>
                    <w:lang w:val="en-GB"/>
                  </w:rPr>
                  <w:fldChar w:fldCharType="begin"/>
                </w:r>
                <w:r w:rsidRPr="008E2896">
                  <w:rPr>
                    <w:webHidden/>
                    <w:sz w:val="20"/>
                    <w:szCs w:val="20"/>
                    <w:lang w:val="en-GB"/>
                  </w:rPr>
                  <w:instrText xml:space="preserve"> PAGEREF _Toc142640878 \h </w:instrText>
                </w:r>
                <w:r w:rsidRPr="008E2896">
                  <w:rPr>
                    <w:webHidden/>
                    <w:sz w:val="20"/>
                    <w:szCs w:val="20"/>
                    <w:lang w:val="en-GB"/>
                  </w:rPr>
                </w:r>
                <w:r w:rsidRPr="008E2896">
                  <w:rPr>
                    <w:webHidden/>
                    <w:sz w:val="20"/>
                    <w:szCs w:val="20"/>
                    <w:lang w:val="en-GB"/>
                  </w:rPr>
                  <w:fldChar w:fldCharType="separate"/>
                </w:r>
                <w:r w:rsidRPr="008E2896">
                  <w:rPr>
                    <w:webHidden/>
                    <w:sz w:val="20"/>
                    <w:szCs w:val="20"/>
                    <w:lang w:val="en-GB"/>
                  </w:rPr>
                  <w:t>4</w:t>
                </w:r>
                <w:r w:rsidRPr="008E2896">
                  <w:rPr>
                    <w:webHidden/>
                    <w:sz w:val="20"/>
                    <w:szCs w:val="20"/>
                    <w:lang w:val="en-GB"/>
                  </w:rPr>
                  <w:fldChar w:fldCharType="end"/>
                </w:r>
              </w:hyperlink>
            </w:p>
            <w:p w:rsidRPr="008E2896" w:rsidR="00A3657E" w:rsidP="00A3657E" w:rsidRDefault="00A3657E" w14:paraId="3CEFBD08" w14:textId="77777777">
              <w:pPr>
                <w:pStyle w:val="TOC1"/>
                <w:rPr>
                  <w:kern w:val="2"/>
                  <w:sz w:val="20"/>
                  <w:szCs w:val="20"/>
                  <w:lang w:val="en-GB" w:eastAsia="en-US"/>
                  <w14:ligatures w14:val="standardContextual"/>
                </w:rPr>
              </w:pPr>
              <w:hyperlink w:history="1" w:anchor="_Toc142640879">
                <w:r w:rsidRPr="008E2896">
                  <w:rPr>
                    <w:rStyle w:val="Hyperlink"/>
                    <w:rFonts w:cstheme="minorHAnsi"/>
                    <w:sz w:val="20"/>
                    <w:szCs w:val="20"/>
                    <w:lang w:val="en-GB"/>
                  </w:rPr>
                  <w:t>4.</w:t>
                </w:r>
                <w:r w:rsidRPr="008E2896">
                  <w:rPr>
                    <w:kern w:val="2"/>
                    <w:sz w:val="20"/>
                    <w:szCs w:val="20"/>
                    <w:lang w:val="en-GB" w:eastAsia="en-US"/>
                    <w14:ligatures w14:val="standardContextual"/>
                  </w:rPr>
                  <w:tab/>
                </w:r>
                <w:r w:rsidRPr="008E2896">
                  <w:rPr>
                    <w:rStyle w:val="Hyperlink"/>
                    <w:rFonts w:cstheme="minorHAnsi"/>
                    <w:sz w:val="20"/>
                    <w:szCs w:val="20"/>
                    <w:lang w:val="en-GB"/>
                  </w:rPr>
                  <w:t>Means of communication and exchange of information between the contracting authority and suppliers</w:t>
                </w:r>
                <w:r w:rsidRPr="008E2896">
                  <w:rPr>
                    <w:webHidden/>
                    <w:sz w:val="20"/>
                    <w:szCs w:val="20"/>
                    <w:lang w:val="en-GB"/>
                  </w:rPr>
                  <w:tab/>
                </w:r>
                <w:r w:rsidRPr="008E2896">
                  <w:rPr>
                    <w:webHidden/>
                    <w:sz w:val="20"/>
                    <w:szCs w:val="20"/>
                    <w:lang w:val="en-GB"/>
                  </w:rPr>
                  <w:fldChar w:fldCharType="begin"/>
                </w:r>
                <w:r w:rsidRPr="008E2896">
                  <w:rPr>
                    <w:webHidden/>
                    <w:sz w:val="20"/>
                    <w:szCs w:val="20"/>
                    <w:lang w:val="en-GB"/>
                  </w:rPr>
                  <w:instrText xml:space="preserve"> PAGEREF _Toc142640879 \h </w:instrText>
                </w:r>
                <w:r w:rsidRPr="008E2896">
                  <w:rPr>
                    <w:webHidden/>
                    <w:sz w:val="20"/>
                    <w:szCs w:val="20"/>
                    <w:lang w:val="en-GB"/>
                  </w:rPr>
                </w:r>
                <w:r w:rsidRPr="008E2896">
                  <w:rPr>
                    <w:webHidden/>
                    <w:sz w:val="20"/>
                    <w:szCs w:val="20"/>
                    <w:lang w:val="en-GB"/>
                  </w:rPr>
                  <w:fldChar w:fldCharType="separate"/>
                </w:r>
                <w:r w:rsidRPr="008E2896">
                  <w:rPr>
                    <w:webHidden/>
                    <w:sz w:val="20"/>
                    <w:szCs w:val="20"/>
                    <w:lang w:val="en-GB"/>
                  </w:rPr>
                  <w:t>4</w:t>
                </w:r>
                <w:r w:rsidRPr="008E2896">
                  <w:rPr>
                    <w:webHidden/>
                    <w:sz w:val="20"/>
                    <w:szCs w:val="20"/>
                    <w:lang w:val="en-GB"/>
                  </w:rPr>
                  <w:fldChar w:fldCharType="end"/>
                </w:r>
              </w:hyperlink>
            </w:p>
            <w:p w:rsidRPr="008E2896" w:rsidR="00A3657E" w:rsidP="00A3657E" w:rsidRDefault="00A3657E" w14:paraId="5433AE7B" w14:textId="77777777">
              <w:pPr>
                <w:pStyle w:val="TOC1"/>
                <w:rPr>
                  <w:kern w:val="2"/>
                  <w:sz w:val="20"/>
                  <w:szCs w:val="20"/>
                  <w:lang w:val="en-GB" w:eastAsia="en-US"/>
                  <w14:ligatures w14:val="standardContextual"/>
                </w:rPr>
              </w:pPr>
              <w:hyperlink w:history="1" w:anchor="_Toc142640880">
                <w:r w:rsidRPr="008E2896">
                  <w:rPr>
                    <w:rStyle w:val="Hyperlink"/>
                    <w:rFonts w:cstheme="minorHAnsi"/>
                    <w:sz w:val="20"/>
                    <w:szCs w:val="20"/>
                    <w:lang w:val="en-GB"/>
                  </w:rPr>
                  <w:t>5.</w:t>
                </w:r>
                <w:r w:rsidRPr="008E2896">
                  <w:rPr>
                    <w:kern w:val="2"/>
                    <w:sz w:val="20"/>
                    <w:szCs w:val="20"/>
                    <w:lang w:val="en-GB" w:eastAsia="en-US"/>
                    <w14:ligatures w14:val="standardContextual"/>
                  </w:rPr>
                  <w:tab/>
                </w:r>
                <w:r w:rsidRPr="008E2896">
                  <w:rPr>
                    <w:kern w:val="2"/>
                    <w:sz w:val="20"/>
                    <w:szCs w:val="20"/>
                    <w:lang w:val="en-GB" w:eastAsia="en-US"/>
                    <w14:ligatures w14:val="standardContextual"/>
                  </w:rPr>
                  <w:t>Explanations and c</w:t>
                </w:r>
                <w:r w:rsidRPr="008E2896">
                  <w:rPr>
                    <w:rStyle w:val="Hyperlink"/>
                    <w:rFonts w:cstheme="minorHAnsi"/>
                    <w:sz w:val="20"/>
                    <w:szCs w:val="20"/>
                    <w:lang w:val="en-GB"/>
                  </w:rPr>
                  <w:t>larifications to the procurement documents</w:t>
                </w:r>
                <w:r w:rsidRPr="008E2896">
                  <w:rPr>
                    <w:webHidden/>
                    <w:sz w:val="20"/>
                    <w:szCs w:val="20"/>
                    <w:lang w:val="en-GB"/>
                  </w:rPr>
                  <w:tab/>
                </w:r>
                <w:r w:rsidRPr="008E2896">
                  <w:rPr>
                    <w:webHidden/>
                    <w:sz w:val="20"/>
                    <w:szCs w:val="20"/>
                    <w:lang w:val="en-GB"/>
                  </w:rPr>
                  <w:fldChar w:fldCharType="begin"/>
                </w:r>
                <w:r w:rsidRPr="008E2896">
                  <w:rPr>
                    <w:webHidden/>
                    <w:sz w:val="20"/>
                    <w:szCs w:val="20"/>
                    <w:lang w:val="en-GB"/>
                  </w:rPr>
                  <w:instrText xml:space="preserve"> PAGEREF _Toc142640880 \h </w:instrText>
                </w:r>
                <w:r w:rsidRPr="008E2896">
                  <w:rPr>
                    <w:webHidden/>
                    <w:sz w:val="20"/>
                    <w:szCs w:val="20"/>
                    <w:lang w:val="en-GB"/>
                  </w:rPr>
                </w:r>
                <w:r w:rsidRPr="008E2896">
                  <w:rPr>
                    <w:webHidden/>
                    <w:sz w:val="20"/>
                    <w:szCs w:val="20"/>
                    <w:lang w:val="en-GB"/>
                  </w:rPr>
                  <w:fldChar w:fldCharType="separate"/>
                </w:r>
                <w:r w:rsidRPr="008E2896">
                  <w:rPr>
                    <w:webHidden/>
                    <w:sz w:val="20"/>
                    <w:szCs w:val="20"/>
                    <w:lang w:val="en-GB"/>
                  </w:rPr>
                  <w:t>5</w:t>
                </w:r>
                <w:r w:rsidRPr="008E2896">
                  <w:rPr>
                    <w:webHidden/>
                    <w:sz w:val="20"/>
                    <w:szCs w:val="20"/>
                    <w:lang w:val="en-GB"/>
                  </w:rPr>
                  <w:fldChar w:fldCharType="end"/>
                </w:r>
              </w:hyperlink>
            </w:p>
            <w:p w:rsidRPr="008E2896" w:rsidR="00A3657E" w:rsidP="00A3657E" w:rsidRDefault="00A3657E" w14:paraId="5DB9759B" w14:textId="77777777">
              <w:pPr>
                <w:pStyle w:val="TOC1"/>
                <w:rPr>
                  <w:kern w:val="2"/>
                  <w:sz w:val="20"/>
                  <w:szCs w:val="20"/>
                  <w:lang w:val="en-GB" w:eastAsia="en-US"/>
                  <w14:ligatures w14:val="standardContextual"/>
                </w:rPr>
              </w:pPr>
              <w:hyperlink w:history="1" w:anchor="_Toc142640881">
                <w:r w:rsidRPr="008E2896">
                  <w:rPr>
                    <w:rStyle w:val="Hyperlink"/>
                    <w:rFonts w:cstheme="minorHAnsi"/>
                    <w:sz w:val="20"/>
                    <w:szCs w:val="20"/>
                    <w:lang w:val="en-GB"/>
                  </w:rPr>
                  <w:t>6.</w:t>
                </w:r>
                <w:r w:rsidRPr="008E2896">
                  <w:rPr>
                    <w:kern w:val="2"/>
                    <w:sz w:val="20"/>
                    <w:szCs w:val="20"/>
                    <w:lang w:val="en-GB" w:eastAsia="en-US"/>
                    <w14:ligatures w14:val="standardContextual"/>
                  </w:rPr>
                  <w:tab/>
                </w:r>
                <w:r w:rsidRPr="008E2896">
                  <w:rPr>
                    <w:rStyle w:val="Hyperlink"/>
                    <w:rFonts w:cstheme="minorHAnsi"/>
                    <w:sz w:val="20"/>
                    <w:szCs w:val="20"/>
                    <w:lang w:val="en-GB"/>
                  </w:rPr>
                  <w:t>Grounds for exclusion of suppliers</w:t>
                </w:r>
                <w:r w:rsidRPr="008E2896">
                  <w:rPr>
                    <w:webHidden/>
                    <w:sz w:val="20"/>
                    <w:szCs w:val="20"/>
                    <w:lang w:val="en-GB"/>
                  </w:rPr>
                  <w:tab/>
                </w:r>
                <w:r w:rsidRPr="008E2896">
                  <w:rPr>
                    <w:webHidden/>
                    <w:sz w:val="20"/>
                    <w:szCs w:val="20"/>
                    <w:lang w:val="en-GB"/>
                  </w:rPr>
                  <w:fldChar w:fldCharType="begin"/>
                </w:r>
                <w:r w:rsidRPr="008E2896">
                  <w:rPr>
                    <w:webHidden/>
                    <w:sz w:val="20"/>
                    <w:szCs w:val="20"/>
                    <w:lang w:val="en-GB"/>
                  </w:rPr>
                  <w:instrText xml:space="preserve"> PAGEREF _Toc142640881 \h </w:instrText>
                </w:r>
                <w:r w:rsidRPr="008E2896">
                  <w:rPr>
                    <w:webHidden/>
                    <w:sz w:val="20"/>
                    <w:szCs w:val="20"/>
                    <w:lang w:val="en-GB"/>
                  </w:rPr>
                </w:r>
                <w:r w:rsidRPr="008E2896">
                  <w:rPr>
                    <w:webHidden/>
                    <w:sz w:val="20"/>
                    <w:szCs w:val="20"/>
                    <w:lang w:val="en-GB"/>
                  </w:rPr>
                  <w:fldChar w:fldCharType="separate"/>
                </w:r>
                <w:r w:rsidRPr="008E2896">
                  <w:rPr>
                    <w:webHidden/>
                    <w:sz w:val="20"/>
                    <w:szCs w:val="20"/>
                    <w:lang w:val="en-GB"/>
                  </w:rPr>
                  <w:t>6</w:t>
                </w:r>
                <w:r w:rsidRPr="008E2896">
                  <w:rPr>
                    <w:webHidden/>
                    <w:sz w:val="20"/>
                    <w:szCs w:val="20"/>
                    <w:lang w:val="en-GB"/>
                  </w:rPr>
                  <w:fldChar w:fldCharType="end"/>
                </w:r>
              </w:hyperlink>
            </w:p>
            <w:p w:rsidRPr="008E2896" w:rsidR="00A3657E" w:rsidP="00A3657E" w:rsidRDefault="00A3657E" w14:paraId="2EE19BBE" w14:textId="77777777">
              <w:pPr>
                <w:pStyle w:val="TOC1"/>
                <w:rPr>
                  <w:kern w:val="2"/>
                  <w:sz w:val="20"/>
                  <w:szCs w:val="20"/>
                  <w:lang w:val="en-GB" w:eastAsia="en-US"/>
                  <w14:ligatures w14:val="standardContextual"/>
                </w:rPr>
              </w:pPr>
              <w:hyperlink w:history="1" w:anchor="_Toc142640882">
                <w:r w:rsidRPr="008E2896">
                  <w:rPr>
                    <w:rStyle w:val="Hyperlink"/>
                    <w:rFonts w:cstheme="minorHAnsi"/>
                    <w:sz w:val="20"/>
                    <w:szCs w:val="20"/>
                    <w:lang w:val="en-GB"/>
                  </w:rPr>
                  <w:t>7.</w:t>
                </w:r>
                <w:r w:rsidRPr="008E2896">
                  <w:rPr>
                    <w:kern w:val="2"/>
                    <w:sz w:val="20"/>
                    <w:szCs w:val="20"/>
                    <w:lang w:val="en-GB" w:eastAsia="en-US"/>
                    <w14:ligatures w14:val="standardContextual"/>
                  </w:rPr>
                  <w:tab/>
                </w:r>
                <w:r w:rsidRPr="008E2896">
                  <w:rPr>
                    <w:rStyle w:val="Hyperlink"/>
                    <w:rFonts w:cstheme="minorHAnsi"/>
                    <w:sz w:val="20"/>
                    <w:szCs w:val="20"/>
                    <w:lang w:val="en-GB"/>
                  </w:rPr>
                  <w:t>Supplier qualification requirements and required standards for quality and environmental management systems</w:t>
                </w:r>
                <w:r w:rsidRPr="008E2896">
                  <w:rPr>
                    <w:webHidden/>
                    <w:sz w:val="20"/>
                    <w:szCs w:val="20"/>
                    <w:lang w:val="en-GB"/>
                  </w:rPr>
                  <w:tab/>
                </w:r>
                <w:r w:rsidRPr="008E2896">
                  <w:rPr>
                    <w:webHidden/>
                    <w:sz w:val="20"/>
                    <w:szCs w:val="20"/>
                    <w:lang w:val="en-GB"/>
                  </w:rPr>
                  <w:fldChar w:fldCharType="begin"/>
                </w:r>
                <w:r w:rsidRPr="008E2896">
                  <w:rPr>
                    <w:webHidden/>
                    <w:sz w:val="20"/>
                    <w:szCs w:val="20"/>
                    <w:lang w:val="en-GB"/>
                  </w:rPr>
                  <w:instrText xml:space="preserve"> PAGEREF _Toc142640882 \h </w:instrText>
                </w:r>
                <w:r w:rsidRPr="008E2896">
                  <w:rPr>
                    <w:webHidden/>
                    <w:sz w:val="20"/>
                    <w:szCs w:val="20"/>
                    <w:lang w:val="en-GB"/>
                  </w:rPr>
                </w:r>
                <w:r w:rsidRPr="008E2896">
                  <w:rPr>
                    <w:webHidden/>
                    <w:sz w:val="20"/>
                    <w:szCs w:val="20"/>
                    <w:lang w:val="en-GB"/>
                  </w:rPr>
                  <w:fldChar w:fldCharType="separate"/>
                </w:r>
                <w:r w:rsidRPr="008E2896">
                  <w:rPr>
                    <w:webHidden/>
                    <w:sz w:val="20"/>
                    <w:szCs w:val="20"/>
                    <w:lang w:val="en-GB"/>
                  </w:rPr>
                  <w:t>6</w:t>
                </w:r>
                <w:r w:rsidRPr="008E2896">
                  <w:rPr>
                    <w:webHidden/>
                    <w:sz w:val="20"/>
                    <w:szCs w:val="20"/>
                    <w:lang w:val="en-GB"/>
                  </w:rPr>
                  <w:fldChar w:fldCharType="end"/>
                </w:r>
              </w:hyperlink>
            </w:p>
            <w:p w:rsidRPr="008E2896" w:rsidR="00A3657E" w:rsidP="00A3657E" w:rsidRDefault="00A3657E" w14:paraId="20209919" w14:textId="77777777">
              <w:pPr>
                <w:pStyle w:val="TOC1"/>
                <w:rPr>
                  <w:kern w:val="2"/>
                  <w:sz w:val="20"/>
                  <w:szCs w:val="20"/>
                  <w:lang w:val="en-GB" w:eastAsia="en-US"/>
                  <w14:ligatures w14:val="standardContextual"/>
                </w:rPr>
              </w:pPr>
              <w:hyperlink w:history="1" w:anchor="_Toc142640883">
                <w:r w:rsidRPr="008E2896">
                  <w:rPr>
                    <w:rStyle w:val="Hyperlink"/>
                    <w:rFonts w:cstheme="minorHAnsi"/>
                    <w:sz w:val="20"/>
                    <w:szCs w:val="20"/>
                    <w:lang w:val="en-GB"/>
                  </w:rPr>
                  <w:t>8.</w:t>
                </w:r>
                <w:r w:rsidRPr="008E2896">
                  <w:rPr>
                    <w:kern w:val="2"/>
                    <w:sz w:val="20"/>
                    <w:szCs w:val="20"/>
                    <w:lang w:val="en-GB" w:eastAsia="en-US"/>
                    <w14:ligatures w14:val="standardContextual"/>
                  </w:rPr>
                  <w:tab/>
                </w:r>
                <w:r w:rsidRPr="008E2896">
                  <w:rPr>
                    <w:kern w:val="2"/>
                    <w:sz w:val="20"/>
                    <w:szCs w:val="20"/>
                    <w:lang w:val="en-GB" w:eastAsia="en-US"/>
                    <w14:ligatures w14:val="standardContextual"/>
                  </w:rPr>
                  <w:t>Pre-q</w:t>
                </w:r>
                <w:r w:rsidRPr="008E2896">
                  <w:rPr>
                    <w:rStyle w:val="Hyperlink"/>
                    <w:rFonts w:cstheme="minorHAnsi"/>
                    <w:sz w:val="20"/>
                    <w:szCs w:val="20"/>
                    <w:lang w:val="en-GB"/>
                  </w:rPr>
                  <w:t>ualification selection of candidates</w:t>
                </w:r>
                <w:r w:rsidRPr="008E2896">
                  <w:rPr>
                    <w:webHidden/>
                    <w:sz w:val="20"/>
                    <w:szCs w:val="20"/>
                    <w:lang w:val="en-GB"/>
                  </w:rPr>
                  <w:tab/>
                </w:r>
                <w:r w:rsidRPr="008E2896">
                  <w:rPr>
                    <w:webHidden/>
                    <w:sz w:val="20"/>
                    <w:szCs w:val="20"/>
                    <w:lang w:val="en-GB"/>
                  </w:rPr>
                  <w:fldChar w:fldCharType="begin"/>
                </w:r>
                <w:r w:rsidRPr="008E2896">
                  <w:rPr>
                    <w:webHidden/>
                    <w:sz w:val="20"/>
                    <w:szCs w:val="20"/>
                    <w:lang w:val="en-GB"/>
                  </w:rPr>
                  <w:instrText xml:space="preserve"> PAGEREF _Toc142640883 \h </w:instrText>
                </w:r>
                <w:r w:rsidRPr="008E2896">
                  <w:rPr>
                    <w:webHidden/>
                    <w:sz w:val="20"/>
                    <w:szCs w:val="20"/>
                    <w:lang w:val="en-GB"/>
                  </w:rPr>
                </w:r>
                <w:r w:rsidRPr="008E2896">
                  <w:rPr>
                    <w:webHidden/>
                    <w:sz w:val="20"/>
                    <w:szCs w:val="20"/>
                    <w:lang w:val="en-GB"/>
                  </w:rPr>
                  <w:fldChar w:fldCharType="separate"/>
                </w:r>
                <w:r w:rsidRPr="008E2896">
                  <w:rPr>
                    <w:webHidden/>
                    <w:sz w:val="20"/>
                    <w:szCs w:val="20"/>
                    <w:lang w:val="en-GB"/>
                  </w:rPr>
                  <w:t>6</w:t>
                </w:r>
                <w:r w:rsidRPr="008E2896">
                  <w:rPr>
                    <w:webHidden/>
                    <w:sz w:val="20"/>
                    <w:szCs w:val="20"/>
                    <w:lang w:val="en-GB"/>
                  </w:rPr>
                  <w:fldChar w:fldCharType="end"/>
                </w:r>
              </w:hyperlink>
            </w:p>
            <w:p w:rsidRPr="008E2896" w:rsidR="00A3657E" w:rsidP="00A3657E" w:rsidRDefault="00A3657E" w14:paraId="1D9E1C17" w14:textId="77777777">
              <w:pPr>
                <w:pStyle w:val="TOC1"/>
                <w:rPr>
                  <w:kern w:val="2"/>
                  <w:sz w:val="20"/>
                  <w:szCs w:val="20"/>
                  <w:lang w:val="en-GB" w:eastAsia="en-US"/>
                  <w14:ligatures w14:val="standardContextual"/>
                </w:rPr>
              </w:pPr>
              <w:hyperlink w:history="1" w:anchor="_Toc142640884">
                <w:r w:rsidRPr="008E2896">
                  <w:rPr>
                    <w:rStyle w:val="Hyperlink"/>
                    <w:rFonts w:cstheme="minorHAnsi"/>
                    <w:bCs/>
                    <w:sz w:val="20"/>
                    <w:szCs w:val="20"/>
                    <w:lang w:val="en-GB"/>
                  </w:rPr>
                  <w:t>9.</w:t>
                </w:r>
                <w:r w:rsidRPr="008E2896">
                  <w:rPr>
                    <w:kern w:val="2"/>
                    <w:sz w:val="20"/>
                    <w:szCs w:val="20"/>
                    <w:lang w:val="en-GB" w:eastAsia="en-US"/>
                    <w14:ligatures w14:val="standardContextual"/>
                  </w:rPr>
                  <w:tab/>
                </w:r>
                <w:r w:rsidRPr="008E2896">
                  <w:rPr>
                    <w:kern w:val="2"/>
                    <w:sz w:val="20"/>
                    <w:szCs w:val="20"/>
                    <w:lang w:val="en-GB" w:eastAsia="en-US"/>
                    <w14:ligatures w14:val="standardContextual"/>
                  </w:rPr>
                  <w:t>S</w:t>
                </w:r>
                <w:r w:rsidRPr="008E2896">
                  <w:rPr>
                    <w:rStyle w:val="Hyperlink"/>
                    <w:rFonts w:cstheme="minorHAnsi"/>
                    <w:sz w:val="20"/>
                    <w:szCs w:val="20"/>
                    <w:lang w:val="en-GB"/>
                  </w:rPr>
                  <w:t>ubmission of the ESPD and means of confirming the information provided in the ESPD</w:t>
                </w:r>
                <w:r w:rsidRPr="008E2896">
                  <w:rPr>
                    <w:webHidden/>
                    <w:sz w:val="20"/>
                    <w:szCs w:val="20"/>
                    <w:lang w:val="en-GB"/>
                  </w:rPr>
                  <w:tab/>
                </w:r>
                <w:r w:rsidRPr="008E2896">
                  <w:rPr>
                    <w:webHidden/>
                    <w:sz w:val="20"/>
                    <w:szCs w:val="20"/>
                    <w:lang w:val="en-GB"/>
                  </w:rPr>
                  <w:fldChar w:fldCharType="begin"/>
                </w:r>
                <w:r w:rsidRPr="008E2896">
                  <w:rPr>
                    <w:webHidden/>
                    <w:sz w:val="20"/>
                    <w:szCs w:val="20"/>
                    <w:lang w:val="en-GB"/>
                  </w:rPr>
                  <w:instrText xml:space="preserve"> PAGEREF _Toc142640884 \h </w:instrText>
                </w:r>
                <w:r w:rsidRPr="008E2896">
                  <w:rPr>
                    <w:webHidden/>
                    <w:sz w:val="20"/>
                    <w:szCs w:val="20"/>
                    <w:lang w:val="en-GB"/>
                  </w:rPr>
                </w:r>
                <w:r w:rsidRPr="008E2896">
                  <w:rPr>
                    <w:webHidden/>
                    <w:sz w:val="20"/>
                    <w:szCs w:val="20"/>
                    <w:lang w:val="en-GB"/>
                  </w:rPr>
                  <w:fldChar w:fldCharType="separate"/>
                </w:r>
                <w:r w:rsidRPr="008E2896">
                  <w:rPr>
                    <w:webHidden/>
                    <w:sz w:val="20"/>
                    <w:szCs w:val="20"/>
                    <w:lang w:val="en-GB"/>
                  </w:rPr>
                  <w:t>7</w:t>
                </w:r>
                <w:r w:rsidRPr="008E2896">
                  <w:rPr>
                    <w:webHidden/>
                    <w:sz w:val="20"/>
                    <w:szCs w:val="20"/>
                    <w:lang w:val="en-GB"/>
                  </w:rPr>
                  <w:fldChar w:fldCharType="end"/>
                </w:r>
              </w:hyperlink>
            </w:p>
            <w:p w:rsidRPr="008E2896" w:rsidR="00A3657E" w:rsidP="00A3657E" w:rsidRDefault="00A3657E" w14:paraId="55A8672F" w14:textId="77777777">
              <w:pPr>
                <w:pStyle w:val="TOC1"/>
                <w:rPr>
                  <w:kern w:val="2"/>
                  <w:sz w:val="20"/>
                  <w:szCs w:val="20"/>
                  <w:lang w:val="en-GB" w:eastAsia="en-US"/>
                  <w14:ligatures w14:val="standardContextual"/>
                </w:rPr>
              </w:pPr>
              <w:hyperlink w:history="1" w:anchor="_Toc142640885">
                <w:r w:rsidRPr="008E2896">
                  <w:rPr>
                    <w:rStyle w:val="Hyperlink"/>
                    <w:rFonts w:cstheme="minorHAnsi"/>
                    <w:bCs/>
                    <w:sz w:val="20"/>
                    <w:szCs w:val="20"/>
                    <w:lang w:val="en-GB"/>
                  </w:rPr>
                  <w:t>10.</w:t>
                </w:r>
                <w:r w:rsidRPr="008E2896">
                  <w:rPr>
                    <w:kern w:val="2"/>
                    <w:sz w:val="20"/>
                    <w:szCs w:val="20"/>
                    <w:lang w:val="en-GB" w:eastAsia="en-US"/>
                    <w14:ligatures w14:val="standardContextual"/>
                  </w:rPr>
                  <w:tab/>
                </w:r>
                <w:r w:rsidRPr="008E2896">
                  <w:rPr>
                    <w:rStyle w:val="Hyperlink"/>
                    <w:rFonts w:cstheme="minorHAnsi"/>
                    <w:sz w:val="20"/>
                    <w:szCs w:val="20"/>
                    <w:lang w:val="en-GB"/>
                  </w:rPr>
                  <w:t xml:space="preserve">Reliance on the capacities of economic entities </w:t>
                </w:r>
                <w:r w:rsidRPr="008E2896">
                  <w:rPr>
                    <w:webHidden/>
                    <w:sz w:val="20"/>
                    <w:szCs w:val="20"/>
                    <w:lang w:val="en-GB"/>
                  </w:rPr>
                  <w:tab/>
                </w:r>
                <w:r w:rsidRPr="008E2896">
                  <w:rPr>
                    <w:webHidden/>
                    <w:sz w:val="20"/>
                    <w:szCs w:val="20"/>
                    <w:lang w:val="en-GB"/>
                  </w:rPr>
                  <w:fldChar w:fldCharType="begin"/>
                </w:r>
                <w:r w:rsidRPr="008E2896">
                  <w:rPr>
                    <w:webHidden/>
                    <w:sz w:val="20"/>
                    <w:szCs w:val="20"/>
                    <w:lang w:val="en-GB"/>
                  </w:rPr>
                  <w:instrText xml:space="preserve"> PAGEREF _Toc142640885 \h </w:instrText>
                </w:r>
                <w:r w:rsidRPr="008E2896">
                  <w:rPr>
                    <w:webHidden/>
                    <w:sz w:val="20"/>
                    <w:szCs w:val="20"/>
                    <w:lang w:val="en-GB"/>
                  </w:rPr>
                </w:r>
                <w:r w:rsidRPr="008E2896">
                  <w:rPr>
                    <w:webHidden/>
                    <w:sz w:val="20"/>
                    <w:szCs w:val="20"/>
                    <w:lang w:val="en-GB"/>
                  </w:rPr>
                  <w:fldChar w:fldCharType="separate"/>
                </w:r>
                <w:r w:rsidRPr="008E2896">
                  <w:rPr>
                    <w:webHidden/>
                    <w:sz w:val="20"/>
                    <w:szCs w:val="20"/>
                    <w:lang w:val="en-GB"/>
                  </w:rPr>
                  <w:t>8</w:t>
                </w:r>
                <w:r w:rsidRPr="008E2896">
                  <w:rPr>
                    <w:webHidden/>
                    <w:sz w:val="20"/>
                    <w:szCs w:val="20"/>
                    <w:lang w:val="en-GB"/>
                  </w:rPr>
                  <w:fldChar w:fldCharType="end"/>
                </w:r>
              </w:hyperlink>
            </w:p>
            <w:p w:rsidRPr="008E2896" w:rsidR="00A3657E" w:rsidP="00A3657E" w:rsidRDefault="00A3657E" w14:paraId="388B6532" w14:textId="77777777">
              <w:pPr>
                <w:pStyle w:val="TOC1"/>
                <w:rPr>
                  <w:kern w:val="2"/>
                  <w:sz w:val="20"/>
                  <w:szCs w:val="20"/>
                  <w:lang w:val="en-GB" w:eastAsia="en-US"/>
                  <w14:ligatures w14:val="standardContextual"/>
                </w:rPr>
              </w:pPr>
              <w:hyperlink w:history="1" w:anchor="_Toc142640886">
                <w:r w:rsidRPr="008E2896">
                  <w:rPr>
                    <w:rStyle w:val="Hyperlink"/>
                    <w:rFonts w:cstheme="minorHAnsi"/>
                    <w:bCs/>
                    <w:sz w:val="20"/>
                    <w:szCs w:val="20"/>
                    <w:lang w:val="en-GB"/>
                  </w:rPr>
                  <w:t>11.</w:t>
                </w:r>
                <w:r w:rsidRPr="008E2896">
                  <w:rPr>
                    <w:kern w:val="2"/>
                    <w:sz w:val="20"/>
                    <w:szCs w:val="20"/>
                    <w:lang w:val="en-GB" w:eastAsia="en-US"/>
                    <w14:ligatures w14:val="standardContextual"/>
                  </w:rPr>
                  <w:tab/>
                </w:r>
                <w:r w:rsidRPr="008E2896">
                  <w:rPr>
                    <w:kern w:val="2"/>
                    <w:sz w:val="20"/>
                    <w:szCs w:val="20"/>
                    <w:lang w:val="en-GB" w:eastAsia="en-US"/>
                    <w14:ligatures w14:val="standardContextual"/>
                  </w:rPr>
                  <w:t xml:space="preserve">Engagement </w:t>
                </w:r>
                <w:r w:rsidRPr="008E2896">
                  <w:rPr>
                    <w:rStyle w:val="Hyperlink"/>
                    <w:rFonts w:cstheme="minorHAnsi"/>
                    <w:sz w:val="20"/>
                    <w:szCs w:val="20"/>
                    <w:lang w:val="en-GB"/>
                  </w:rPr>
                  <w:t xml:space="preserve">of subcontractors </w:t>
                </w:r>
                <w:r w:rsidRPr="008E2896">
                  <w:rPr>
                    <w:webHidden/>
                    <w:sz w:val="20"/>
                    <w:szCs w:val="20"/>
                    <w:lang w:val="en-GB"/>
                  </w:rPr>
                  <w:tab/>
                </w:r>
                <w:r w:rsidRPr="008E2896">
                  <w:rPr>
                    <w:webHidden/>
                    <w:sz w:val="20"/>
                    <w:szCs w:val="20"/>
                    <w:lang w:val="en-GB"/>
                  </w:rPr>
                  <w:fldChar w:fldCharType="begin"/>
                </w:r>
                <w:r w:rsidRPr="008E2896">
                  <w:rPr>
                    <w:webHidden/>
                    <w:sz w:val="20"/>
                    <w:szCs w:val="20"/>
                    <w:lang w:val="en-GB"/>
                  </w:rPr>
                  <w:instrText xml:space="preserve"> PAGEREF _Toc142640886 \h </w:instrText>
                </w:r>
                <w:r w:rsidRPr="008E2896">
                  <w:rPr>
                    <w:webHidden/>
                    <w:sz w:val="20"/>
                    <w:szCs w:val="20"/>
                    <w:lang w:val="en-GB"/>
                  </w:rPr>
                </w:r>
                <w:r w:rsidRPr="008E2896">
                  <w:rPr>
                    <w:webHidden/>
                    <w:sz w:val="20"/>
                    <w:szCs w:val="20"/>
                    <w:lang w:val="en-GB"/>
                  </w:rPr>
                  <w:fldChar w:fldCharType="separate"/>
                </w:r>
                <w:r w:rsidRPr="008E2896">
                  <w:rPr>
                    <w:webHidden/>
                    <w:sz w:val="20"/>
                    <w:szCs w:val="20"/>
                    <w:lang w:val="en-GB"/>
                  </w:rPr>
                  <w:t>9</w:t>
                </w:r>
                <w:r w:rsidRPr="008E2896">
                  <w:rPr>
                    <w:webHidden/>
                    <w:sz w:val="20"/>
                    <w:szCs w:val="20"/>
                    <w:lang w:val="en-GB"/>
                  </w:rPr>
                  <w:fldChar w:fldCharType="end"/>
                </w:r>
              </w:hyperlink>
            </w:p>
            <w:p w:rsidRPr="008E2896" w:rsidR="00A3657E" w:rsidP="00A3657E" w:rsidRDefault="00A3657E" w14:paraId="56B5F0F3" w14:textId="294F103B">
              <w:pPr>
                <w:pStyle w:val="TOC1"/>
                <w:rPr>
                  <w:kern w:val="2"/>
                  <w:sz w:val="20"/>
                  <w:szCs w:val="20"/>
                  <w:lang w:val="en-GB" w:eastAsia="en-US"/>
                  <w14:ligatures w14:val="standardContextual"/>
                </w:rPr>
              </w:pPr>
              <w:hyperlink w:history="1" w:anchor="_Toc142640887">
                <w:r w:rsidRPr="008E2896">
                  <w:rPr>
                    <w:rStyle w:val="Hyperlink"/>
                    <w:rFonts w:cstheme="minorHAnsi"/>
                    <w:bCs/>
                    <w:sz w:val="20"/>
                    <w:szCs w:val="20"/>
                    <w:lang w:val="en-GB"/>
                  </w:rPr>
                  <w:t>12.</w:t>
                </w:r>
                <w:r w:rsidRPr="008E2896">
                  <w:rPr>
                    <w:kern w:val="2"/>
                    <w:sz w:val="20"/>
                    <w:szCs w:val="20"/>
                    <w:lang w:val="en-GB" w:eastAsia="en-US"/>
                    <w14:ligatures w14:val="standardContextual"/>
                  </w:rPr>
                  <w:tab/>
                </w:r>
                <w:r w:rsidRPr="008E2896">
                  <w:rPr>
                    <w:rStyle w:val="Hyperlink"/>
                    <w:rFonts w:cstheme="minorHAnsi"/>
                    <w:sz w:val="20"/>
                    <w:szCs w:val="20"/>
                    <w:lang w:val="en-GB"/>
                  </w:rPr>
                  <w:t xml:space="preserve">Participation of </w:t>
                </w:r>
                <w:r w:rsidR="00106C00">
                  <w:rPr>
                    <w:rStyle w:val="Hyperlink"/>
                    <w:rFonts w:cstheme="minorHAnsi"/>
                    <w:sz w:val="20"/>
                    <w:szCs w:val="20"/>
                    <w:lang w:val="en-GB"/>
                  </w:rPr>
                  <w:t xml:space="preserve">a </w:t>
                </w:r>
                <w:r w:rsidRPr="008E2896">
                  <w:rPr>
                    <w:rStyle w:val="Hyperlink"/>
                    <w:rFonts w:cstheme="minorHAnsi"/>
                    <w:sz w:val="20"/>
                    <w:szCs w:val="20"/>
                    <w:lang w:val="en-GB"/>
                  </w:rPr>
                  <w:t>supplier group</w:t>
                </w:r>
                <w:r w:rsidRPr="008E2896">
                  <w:rPr>
                    <w:webHidden/>
                    <w:sz w:val="20"/>
                    <w:szCs w:val="20"/>
                    <w:lang w:val="en-GB"/>
                  </w:rPr>
                  <w:tab/>
                </w:r>
                <w:r w:rsidRPr="008E2896">
                  <w:rPr>
                    <w:webHidden/>
                    <w:sz w:val="20"/>
                    <w:szCs w:val="20"/>
                    <w:lang w:val="en-GB"/>
                  </w:rPr>
                  <w:fldChar w:fldCharType="begin"/>
                </w:r>
                <w:r w:rsidRPr="008E2896">
                  <w:rPr>
                    <w:webHidden/>
                    <w:sz w:val="20"/>
                    <w:szCs w:val="20"/>
                    <w:lang w:val="en-GB"/>
                  </w:rPr>
                  <w:instrText xml:space="preserve"> PAGEREF _Toc142640887 \h </w:instrText>
                </w:r>
                <w:r w:rsidRPr="008E2896">
                  <w:rPr>
                    <w:webHidden/>
                    <w:sz w:val="20"/>
                    <w:szCs w:val="20"/>
                    <w:lang w:val="en-GB"/>
                  </w:rPr>
                </w:r>
                <w:r w:rsidRPr="008E2896">
                  <w:rPr>
                    <w:webHidden/>
                    <w:sz w:val="20"/>
                    <w:szCs w:val="20"/>
                    <w:lang w:val="en-GB"/>
                  </w:rPr>
                  <w:fldChar w:fldCharType="separate"/>
                </w:r>
                <w:r w:rsidRPr="008E2896">
                  <w:rPr>
                    <w:webHidden/>
                    <w:sz w:val="20"/>
                    <w:szCs w:val="20"/>
                    <w:lang w:val="en-GB"/>
                  </w:rPr>
                  <w:t>9</w:t>
                </w:r>
                <w:r w:rsidRPr="008E2896">
                  <w:rPr>
                    <w:webHidden/>
                    <w:sz w:val="20"/>
                    <w:szCs w:val="20"/>
                    <w:lang w:val="en-GB"/>
                  </w:rPr>
                  <w:fldChar w:fldCharType="end"/>
                </w:r>
              </w:hyperlink>
            </w:p>
            <w:p w:rsidRPr="008E2896" w:rsidR="00A3657E" w:rsidP="00A3657E" w:rsidRDefault="00A3657E" w14:paraId="1CE9868D" w14:textId="44C1F40B">
              <w:pPr>
                <w:pStyle w:val="TOC1"/>
                <w:rPr>
                  <w:kern w:val="2"/>
                  <w:sz w:val="20"/>
                  <w:szCs w:val="20"/>
                  <w:lang w:val="en-GB" w:eastAsia="en-US"/>
                  <w14:ligatures w14:val="standardContextual"/>
                </w:rPr>
              </w:pPr>
              <w:hyperlink w:history="1" w:anchor="_Toc142640888">
                <w:r w:rsidRPr="008E2896">
                  <w:rPr>
                    <w:rStyle w:val="Hyperlink"/>
                    <w:rFonts w:cstheme="minorHAnsi"/>
                    <w:bCs/>
                    <w:sz w:val="20"/>
                    <w:szCs w:val="20"/>
                    <w:lang w:val="en-GB"/>
                  </w:rPr>
                  <w:t>13.</w:t>
                </w:r>
                <w:r w:rsidRPr="008E2896">
                  <w:rPr>
                    <w:kern w:val="2"/>
                    <w:sz w:val="20"/>
                    <w:szCs w:val="20"/>
                    <w:lang w:val="en-GB" w:eastAsia="en-US"/>
                    <w14:ligatures w14:val="standardContextual"/>
                  </w:rPr>
                  <w:tab/>
                </w:r>
                <w:r w:rsidRPr="008E2896">
                  <w:rPr>
                    <w:rStyle w:val="Hyperlink"/>
                    <w:rFonts w:cstheme="minorHAnsi"/>
                    <w:sz w:val="20"/>
                    <w:szCs w:val="20"/>
                    <w:lang w:val="en-GB"/>
                  </w:rPr>
                  <w:t>Requirements for pr</w:t>
                </w:r>
                <w:r w:rsidR="00231ECF">
                  <w:rPr>
                    <w:rStyle w:val="Hyperlink"/>
                    <w:rFonts w:cstheme="minorHAnsi"/>
                    <w:sz w:val="20"/>
                    <w:szCs w:val="20"/>
                    <w:lang w:val="en-GB"/>
                  </w:rPr>
                  <w:t xml:space="preserve">oducing </w:t>
                </w:r>
                <w:r w:rsidRPr="008E2896">
                  <w:rPr>
                    <w:rStyle w:val="Hyperlink"/>
                    <w:rFonts w:cstheme="minorHAnsi"/>
                    <w:sz w:val="20"/>
                    <w:szCs w:val="20"/>
                    <w:lang w:val="en-GB"/>
                  </w:rPr>
                  <w:t>and submi</w:t>
                </w:r>
                <w:r w:rsidR="00231ECF">
                  <w:rPr>
                    <w:rStyle w:val="Hyperlink"/>
                    <w:rFonts w:cstheme="minorHAnsi"/>
                    <w:sz w:val="20"/>
                    <w:szCs w:val="20"/>
                    <w:lang w:val="en-GB"/>
                  </w:rPr>
                  <w:t>tting</w:t>
                </w:r>
                <w:r w:rsidRPr="008E2896">
                  <w:rPr>
                    <w:rStyle w:val="Hyperlink"/>
                    <w:rFonts w:cstheme="minorHAnsi"/>
                    <w:sz w:val="20"/>
                    <w:szCs w:val="20"/>
                    <w:lang w:val="en-GB"/>
                  </w:rPr>
                  <w:t xml:space="preserve"> applications</w:t>
                </w:r>
                <w:r w:rsidRPr="008E2896">
                  <w:rPr>
                    <w:webHidden/>
                    <w:sz w:val="20"/>
                    <w:szCs w:val="20"/>
                    <w:lang w:val="en-GB"/>
                  </w:rPr>
                  <w:tab/>
                </w:r>
                <w:r w:rsidRPr="008E2896">
                  <w:rPr>
                    <w:webHidden/>
                    <w:sz w:val="20"/>
                    <w:szCs w:val="20"/>
                    <w:lang w:val="en-GB"/>
                  </w:rPr>
                  <w:fldChar w:fldCharType="begin"/>
                </w:r>
                <w:r w:rsidRPr="008E2896">
                  <w:rPr>
                    <w:webHidden/>
                    <w:sz w:val="20"/>
                    <w:szCs w:val="20"/>
                    <w:lang w:val="en-GB"/>
                  </w:rPr>
                  <w:instrText xml:space="preserve"> PAGEREF _Toc142640888 \h </w:instrText>
                </w:r>
                <w:r w:rsidRPr="008E2896">
                  <w:rPr>
                    <w:webHidden/>
                    <w:sz w:val="20"/>
                    <w:szCs w:val="20"/>
                    <w:lang w:val="en-GB"/>
                  </w:rPr>
                </w:r>
                <w:r w:rsidRPr="008E2896">
                  <w:rPr>
                    <w:webHidden/>
                    <w:sz w:val="20"/>
                    <w:szCs w:val="20"/>
                    <w:lang w:val="en-GB"/>
                  </w:rPr>
                  <w:fldChar w:fldCharType="separate"/>
                </w:r>
                <w:r w:rsidRPr="008E2896">
                  <w:rPr>
                    <w:webHidden/>
                    <w:sz w:val="20"/>
                    <w:szCs w:val="20"/>
                    <w:lang w:val="en-GB"/>
                  </w:rPr>
                  <w:t>10</w:t>
                </w:r>
                <w:r w:rsidRPr="008E2896">
                  <w:rPr>
                    <w:webHidden/>
                    <w:sz w:val="20"/>
                    <w:szCs w:val="20"/>
                    <w:lang w:val="en-GB"/>
                  </w:rPr>
                  <w:fldChar w:fldCharType="end"/>
                </w:r>
              </w:hyperlink>
            </w:p>
            <w:p w:rsidRPr="008E2896" w:rsidR="00A3657E" w:rsidP="00A3657E" w:rsidRDefault="00A3657E" w14:paraId="45DB94C2" w14:textId="77777777">
              <w:pPr>
                <w:pStyle w:val="TOC1"/>
                <w:rPr>
                  <w:kern w:val="2"/>
                  <w:sz w:val="20"/>
                  <w:szCs w:val="20"/>
                  <w:lang w:val="en-GB" w:eastAsia="en-US"/>
                  <w14:ligatures w14:val="standardContextual"/>
                </w:rPr>
              </w:pPr>
              <w:hyperlink w:history="1" w:anchor="_Toc142640889">
                <w:r w:rsidRPr="008E2896">
                  <w:rPr>
                    <w:rStyle w:val="Hyperlink"/>
                    <w:rFonts w:cstheme="minorHAnsi"/>
                    <w:bCs/>
                    <w:sz w:val="20"/>
                    <w:szCs w:val="20"/>
                    <w:lang w:val="en-GB"/>
                  </w:rPr>
                  <w:t>14.</w:t>
                </w:r>
                <w:r w:rsidRPr="008E2896">
                  <w:rPr>
                    <w:kern w:val="2"/>
                    <w:sz w:val="20"/>
                    <w:szCs w:val="20"/>
                    <w:lang w:val="en-GB" w:eastAsia="en-US"/>
                    <w14:ligatures w14:val="standardContextual"/>
                  </w:rPr>
                  <w:tab/>
                </w:r>
                <w:r w:rsidRPr="008E2896">
                  <w:rPr>
                    <w:kern w:val="2"/>
                    <w:sz w:val="20"/>
                    <w:szCs w:val="20"/>
                    <w:lang w:val="en-GB" w:eastAsia="en-US"/>
                    <w14:ligatures w14:val="standardContextual"/>
                  </w:rPr>
                  <w:t xml:space="preserve">Review </w:t>
                </w:r>
                <w:r w:rsidRPr="008E2896">
                  <w:rPr>
                    <w:rStyle w:val="Hyperlink"/>
                    <w:rFonts w:cstheme="minorHAnsi"/>
                    <w:sz w:val="20"/>
                    <w:szCs w:val="20"/>
                    <w:lang w:val="en-GB"/>
                  </w:rPr>
                  <w:t>of applications</w:t>
                </w:r>
                <w:r w:rsidRPr="008E2896">
                  <w:rPr>
                    <w:webHidden/>
                    <w:sz w:val="20"/>
                    <w:szCs w:val="20"/>
                    <w:lang w:val="en-GB"/>
                  </w:rPr>
                  <w:tab/>
                </w:r>
                <w:r w:rsidRPr="008E2896">
                  <w:rPr>
                    <w:webHidden/>
                    <w:sz w:val="20"/>
                    <w:szCs w:val="20"/>
                    <w:lang w:val="en-GB"/>
                  </w:rPr>
                  <w:fldChar w:fldCharType="begin"/>
                </w:r>
                <w:r w:rsidRPr="008E2896">
                  <w:rPr>
                    <w:webHidden/>
                    <w:sz w:val="20"/>
                    <w:szCs w:val="20"/>
                    <w:lang w:val="en-GB"/>
                  </w:rPr>
                  <w:instrText xml:space="preserve"> PAGEREF _Toc142640889 \h </w:instrText>
                </w:r>
                <w:r w:rsidRPr="008E2896">
                  <w:rPr>
                    <w:webHidden/>
                    <w:sz w:val="20"/>
                    <w:szCs w:val="20"/>
                    <w:lang w:val="en-GB"/>
                  </w:rPr>
                </w:r>
                <w:r w:rsidRPr="008E2896">
                  <w:rPr>
                    <w:webHidden/>
                    <w:sz w:val="20"/>
                    <w:szCs w:val="20"/>
                    <w:lang w:val="en-GB"/>
                  </w:rPr>
                  <w:fldChar w:fldCharType="separate"/>
                </w:r>
                <w:r w:rsidRPr="008E2896">
                  <w:rPr>
                    <w:webHidden/>
                    <w:sz w:val="20"/>
                    <w:szCs w:val="20"/>
                    <w:lang w:val="en-GB"/>
                  </w:rPr>
                  <w:t>11</w:t>
                </w:r>
                <w:r w:rsidRPr="008E2896">
                  <w:rPr>
                    <w:webHidden/>
                    <w:sz w:val="20"/>
                    <w:szCs w:val="20"/>
                    <w:lang w:val="en-GB"/>
                  </w:rPr>
                  <w:fldChar w:fldCharType="end"/>
                </w:r>
              </w:hyperlink>
            </w:p>
            <w:p w:rsidRPr="008E2896" w:rsidR="00A3657E" w:rsidP="00A3657E" w:rsidRDefault="00A3657E" w14:paraId="13E69F89" w14:textId="77777777">
              <w:pPr>
                <w:pStyle w:val="TOC1"/>
                <w:rPr>
                  <w:kern w:val="2"/>
                  <w:sz w:val="20"/>
                  <w:szCs w:val="20"/>
                  <w:lang w:val="en-GB" w:eastAsia="en-US"/>
                  <w14:ligatures w14:val="standardContextual"/>
                </w:rPr>
              </w:pPr>
              <w:hyperlink w:history="1" w:anchor="_Toc142640890">
                <w:r w:rsidRPr="008E2896">
                  <w:rPr>
                    <w:rStyle w:val="Hyperlink"/>
                    <w:rFonts w:cstheme="minorHAnsi"/>
                    <w:bCs/>
                    <w:sz w:val="20"/>
                    <w:szCs w:val="20"/>
                    <w:lang w:val="en-GB"/>
                  </w:rPr>
                  <w:t>15.</w:t>
                </w:r>
                <w:r w:rsidRPr="008E2896">
                  <w:rPr>
                    <w:kern w:val="2"/>
                    <w:sz w:val="20"/>
                    <w:szCs w:val="20"/>
                    <w:lang w:val="en-GB" w:eastAsia="en-US"/>
                    <w14:ligatures w14:val="standardContextual"/>
                  </w:rPr>
                  <w:tab/>
                </w:r>
                <w:r w:rsidRPr="008E2896">
                  <w:rPr>
                    <w:rStyle w:val="Hyperlink"/>
                    <w:rFonts w:cstheme="minorHAnsi"/>
                    <w:sz w:val="20"/>
                    <w:szCs w:val="20"/>
                    <w:lang w:val="en-GB"/>
                  </w:rPr>
                  <w:t>Evaluation of applications</w:t>
                </w:r>
                <w:r w:rsidRPr="008E2896">
                  <w:rPr>
                    <w:webHidden/>
                    <w:sz w:val="20"/>
                    <w:szCs w:val="20"/>
                    <w:lang w:val="en-GB"/>
                  </w:rPr>
                  <w:tab/>
                </w:r>
                <w:r w:rsidRPr="008E2896">
                  <w:rPr>
                    <w:webHidden/>
                    <w:sz w:val="20"/>
                    <w:szCs w:val="20"/>
                    <w:lang w:val="en-GB"/>
                  </w:rPr>
                  <w:fldChar w:fldCharType="begin"/>
                </w:r>
                <w:r w:rsidRPr="008E2896">
                  <w:rPr>
                    <w:webHidden/>
                    <w:sz w:val="20"/>
                    <w:szCs w:val="20"/>
                    <w:lang w:val="en-GB"/>
                  </w:rPr>
                  <w:instrText xml:space="preserve"> PAGEREF _Toc142640890 \h </w:instrText>
                </w:r>
                <w:r w:rsidRPr="008E2896">
                  <w:rPr>
                    <w:webHidden/>
                    <w:sz w:val="20"/>
                    <w:szCs w:val="20"/>
                    <w:lang w:val="en-GB"/>
                  </w:rPr>
                </w:r>
                <w:r w:rsidRPr="008E2896">
                  <w:rPr>
                    <w:webHidden/>
                    <w:sz w:val="20"/>
                    <w:szCs w:val="20"/>
                    <w:lang w:val="en-GB"/>
                  </w:rPr>
                  <w:fldChar w:fldCharType="separate"/>
                </w:r>
                <w:r w:rsidRPr="008E2896">
                  <w:rPr>
                    <w:webHidden/>
                    <w:sz w:val="20"/>
                    <w:szCs w:val="20"/>
                    <w:lang w:val="en-GB"/>
                  </w:rPr>
                  <w:t>11</w:t>
                </w:r>
                <w:r w:rsidRPr="008E2896">
                  <w:rPr>
                    <w:webHidden/>
                    <w:sz w:val="20"/>
                    <w:szCs w:val="20"/>
                    <w:lang w:val="en-GB"/>
                  </w:rPr>
                  <w:fldChar w:fldCharType="end"/>
                </w:r>
              </w:hyperlink>
            </w:p>
            <w:p w:rsidRPr="008E2896" w:rsidR="00A3657E" w:rsidP="00A3657E" w:rsidRDefault="00A3657E" w14:paraId="11830212" w14:textId="4E72D61B">
              <w:pPr>
                <w:pStyle w:val="TOC1"/>
                <w:rPr>
                  <w:kern w:val="2"/>
                  <w:sz w:val="20"/>
                  <w:szCs w:val="20"/>
                  <w:lang w:val="en-GB" w:eastAsia="en-US"/>
                  <w14:ligatures w14:val="standardContextual"/>
                </w:rPr>
              </w:pPr>
              <w:hyperlink w:history="1" w:anchor="_Toc142640891">
                <w:r w:rsidRPr="008E2896">
                  <w:rPr>
                    <w:rStyle w:val="Hyperlink"/>
                    <w:rFonts w:cstheme="minorHAnsi"/>
                    <w:bCs/>
                    <w:sz w:val="20"/>
                    <w:szCs w:val="20"/>
                    <w:lang w:val="en-GB"/>
                  </w:rPr>
                  <w:t>16.</w:t>
                </w:r>
                <w:r w:rsidRPr="008E2896">
                  <w:rPr>
                    <w:kern w:val="2"/>
                    <w:sz w:val="20"/>
                    <w:szCs w:val="20"/>
                    <w:lang w:val="en-GB" w:eastAsia="en-US"/>
                    <w14:ligatures w14:val="standardContextual"/>
                  </w:rPr>
                  <w:tab/>
                </w:r>
                <w:r w:rsidRPr="008E2896">
                  <w:rPr>
                    <w:rStyle w:val="Hyperlink"/>
                    <w:rFonts w:cstheme="minorHAnsi"/>
                    <w:sz w:val="20"/>
                    <w:szCs w:val="20"/>
                    <w:lang w:val="en-GB"/>
                  </w:rPr>
                  <w:t>Grounds for rejecti</w:t>
                </w:r>
                <w:r w:rsidR="005F27B1">
                  <w:rPr>
                    <w:rStyle w:val="Hyperlink"/>
                    <w:rFonts w:cstheme="minorHAnsi"/>
                    <w:sz w:val="20"/>
                    <w:szCs w:val="20"/>
                    <w:lang w:val="en-GB"/>
                  </w:rPr>
                  <w:t>ng</w:t>
                </w:r>
                <w:r w:rsidRPr="008E2896">
                  <w:rPr>
                    <w:rStyle w:val="Hyperlink"/>
                    <w:rFonts w:cstheme="minorHAnsi"/>
                    <w:sz w:val="20"/>
                    <w:szCs w:val="20"/>
                    <w:lang w:val="en-GB"/>
                  </w:rPr>
                  <w:t xml:space="preserve"> applications</w:t>
                </w:r>
                <w:r w:rsidRPr="008E2896">
                  <w:rPr>
                    <w:webHidden/>
                    <w:sz w:val="20"/>
                    <w:szCs w:val="20"/>
                    <w:lang w:val="en-GB"/>
                  </w:rPr>
                  <w:tab/>
                </w:r>
                <w:r w:rsidRPr="008E2896">
                  <w:rPr>
                    <w:webHidden/>
                    <w:sz w:val="20"/>
                    <w:szCs w:val="20"/>
                    <w:lang w:val="en-GB"/>
                  </w:rPr>
                  <w:fldChar w:fldCharType="begin"/>
                </w:r>
                <w:r w:rsidRPr="008E2896">
                  <w:rPr>
                    <w:webHidden/>
                    <w:sz w:val="20"/>
                    <w:szCs w:val="20"/>
                    <w:lang w:val="en-GB"/>
                  </w:rPr>
                  <w:instrText xml:space="preserve"> PAGEREF _Toc142640891 \h </w:instrText>
                </w:r>
                <w:r w:rsidRPr="008E2896">
                  <w:rPr>
                    <w:webHidden/>
                    <w:sz w:val="20"/>
                    <w:szCs w:val="20"/>
                    <w:lang w:val="en-GB"/>
                  </w:rPr>
                </w:r>
                <w:r w:rsidRPr="008E2896">
                  <w:rPr>
                    <w:webHidden/>
                    <w:sz w:val="20"/>
                    <w:szCs w:val="20"/>
                    <w:lang w:val="en-GB"/>
                  </w:rPr>
                  <w:fldChar w:fldCharType="separate"/>
                </w:r>
                <w:r w:rsidRPr="008E2896">
                  <w:rPr>
                    <w:webHidden/>
                    <w:sz w:val="20"/>
                    <w:szCs w:val="20"/>
                    <w:lang w:val="en-GB"/>
                  </w:rPr>
                  <w:t>12</w:t>
                </w:r>
                <w:r w:rsidRPr="008E2896">
                  <w:rPr>
                    <w:webHidden/>
                    <w:sz w:val="20"/>
                    <w:szCs w:val="20"/>
                    <w:lang w:val="en-GB"/>
                  </w:rPr>
                  <w:fldChar w:fldCharType="end"/>
                </w:r>
              </w:hyperlink>
            </w:p>
            <w:p w:rsidRPr="008E2896" w:rsidR="00A3657E" w:rsidP="00A3657E" w:rsidRDefault="00A3657E" w14:paraId="69F321F6" w14:textId="77777777">
              <w:pPr>
                <w:pStyle w:val="TOC1"/>
                <w:rPr>
                  <w:kern w:val="2"/>
                  <w:sz w:val="20"/>
                  <w:szCs w:val="20"/>
                  <w:lang w:val="en-GB" w:eastAsia="en-US"/>
                  <w14:ligatures w14:val="standardContextual"/>
                </w:rPr>
              </w:pPr>
              <w:hyperlink w:history="1" w:anchor="_Toc142640892">
                <w:r w:rsidRPr="008E2896">
                  <w:rPr>
                    <w:rStyle w:val="Hyperlink"/>
                    <w:rFonts w:cstheme="minorHAnsi"/>
                    <w:bCs/>
                    <w:sz w:val="20"/>
                    <w:szCs w:val="20"/>
                    <w:lang w:val="en-GB"/>
                  </w:rPr>
                  <w:t>17.</w:t>
                </w:r>
                <w:r w:rsidRPr="008E2896">
                  <w:rPr>
                    <w:kern w:val="2"/>
                    <w:sz w:val="20"/>
                    <w:szCs w:val="20"/>
                    <w:lang w:val="en-GB" w:eastAsia="en-US"/>
                    <w14:ligatures w14:val="standardContextual"/>
                  </w:rPr>
                  <w:tab/>
                </w:r>
                <w:r w:rsidRPr="008E2896">
                  <w:rPr>
                    <w:rStyle w:val="Hyperlink"/>
                    <w:rFonts w:cstheme="minorHAnsi"/>
                    <w:sz w:val="20"/>
                    <w:szCs w:val="20"/>
                    <w:lang w:val="en-GB"/>
                  </w:rPr>
                  <w:t>Requirements for producing and submitting tenders</w:t>
                </w:r>
                <w:r w:rsidRPr="008E2896">
                  <w:rPr>
                    <w:webHidden/>
                    <w:sz w:val="20"/>
                    <w:szCs w:val="20"/>
                    <w:lang w:val="en-GB"/>
                  </w:rPr>
                  <w:tab/>
                </w:r>
                <w:r w:rsidRPr="008E2896">
                  <w:rPr>
                    <w:webHidden/>
                    <w:sz w:val="20"/>
                    <w:szCs w:val="20"/>
                    <w:lang w:val="en-GB"/>
                  </w:rPr>
                  <w:fldChar w:fldCharType="begin"/>
                </w:r>
                <w:r w:rsidRPr="008E2896">
                  <w:rPr>
                    <w:webHidden/>
                    <w:sz w:val="20"/>
                    <w:szCs w:val="20"/>
                    <w:lang w:val="en-GB"/>
                  </w:rPr>
                  <w:instrText xml:space="preserve"> PAGEREF _Toc142640892 \h </w:instrText>
                </w:r>
                <w:r w:rsidRPr="008E2896">
                  <w:rPr>
                    <w:webHidden/>
                    <w:sz w:val="20"/>
                    <w:szCs w:val="20"/>
                    <w:lang w:val="en-GB"/>
                  </w:rPr>
                </w:r>
                <w:r w:rsidRPr="008E2896">
                  <w:rPr>
                    <w:webHidden/>
                    <w:sz w:val="20"/>
                    <w:szCs w:val="20"/>
                    <w:lang w:val="en-GB"/>
                  </w:rPr>
                  <w:fldChar w:fldCharType="separate"/>
                </w:r>
                <w:r w:rsidRPr="008E2896">
                  <w:rPr>
                    <w:webHidden/>
                    <w:sz w:val="20"/>
                    <w:szCs w:val="20"/>
                    <w:lang w:val="en-GB"/>
                  </w:rPr>
                  <w:t>12</w:t>
                </w:r>
                <w:r w:rsidRPr="008E2896">
                  <w:rPr>
                    <w:webHidden/>
                    <w:sz w:val="20"/>
                    <w:szCs w:val="20"/>
                    <w:lang w:val="en-GB"/>
                  </w:rPr>
                  <w:fldChar w:fldCharType="end"/>
                </w:r>
              </w:hyperlink>
            </w:p>
            <w:p w:rsidRPr="008E2896" w:rsidR="00A3657E" w:rsidP="00A3657E" w:rsidRDefault="00A3657E" w14:paraId="2F6AC7C4" w14:textId="77777777">
              <w:pPr>
                <w:pStyle w:val="TOC1"/>
                <w:rPr>
                  <w:kern w:val="2"/>
                  <w:sz w:val="20"/>
                  <w:szCs w:val="20"/>
                  <w:lang w:val="en-GB" w:eastAsia="en-US"/>
                  <w14:ligatures w14:val="standardContextual"/>
                </w:rPr>
              </w:pPr>
              <w:hyperlink w:history="1" w:anchor="_Toc142640893">
                <w:r w:rsidRPr="008E2896">
                  <w:rPr>
                    <w:rStyle w:val="Hyperlink"/>
                    <w:rFonts w:cstheme="minorHAnsi"/>
                    <w:bCs/>
                    <w:sz w:val="20"/>
                    <w:szCs w:val="20"/>
                    <w:lang w:val="en-GB"/>
                  </w:rPr>
                  <w:t>18.</w:t>
                </w:r>
                <w:r w:rsidRPr="008E2896">
                  <w:rPr>
                    <w:kern w:val="2"/>
                    <w:sz w:val="20"/>
                    <w:szCs w:val="20"/>
                    <w:lang w:val="en-GB" w:eastAsia="en-US"/>
                    <w14:ligatures w14:val="standardContextual"/>
                  </w:rPr>
                  <w:tab/>
                </w:r>
                <w:r w:rsidRPr="008E2896">
                  <w:rPr>
                    <w:rStyle w:val="Hyperlink"/>
                    <w:rFonts w:cstheme="minorHAnsi"/>
                    <w:sz w:val="20"/>
                    <w:szCs w:val="20"/>
                    <w:lang w:val="en-GB"/>
                  </w:rPr>
                  <w:t>Evaluation of initial tenders</w:t>
                </w:r>
                <w:r w:rsidRPr="008E2896">
                  <w:rPr>
                    <w:webHidden/>
                    <w:sz w:val="20"/>
                    <w:szCs w:val="20"/>
                    <w:lang w:val="en-GB"/>
                  </w:rPr>
                  <w:tab/>
                </w:r>
                <w:r w:rsidRPr="008E2896">
                  <w:rPr>
                    <w:webHidden/>
                    <w:sz w:val="20"/>
                    <w:szCs w:val="20"/>
                    <w:lang w:val="en-GB"/>
                  </w:rPr>
                  <w:fldChar w:fldCharType="begin"/>
                </w:r>
                <w:r w:rsidRPr="008E2896">
                  <w:rPr>
                    <w:webHidden/>
                    <w:sz w:val="20"/>
                    <w:szCs w:val="20"/>
                    <w:lang w:val="en-GB"/>
                  </w:rPr>
                  <w:instrText xml:space="preserve"> PAGEREF _Toc142640893 \h </w:instrText>
                </w:r>
                <w:r w:rsidRPr="008E2896">
                  <w:rPr>
                    <w:webHidden/>
                    <w:sz w:val="20"/>
                    <w:szCs w:val="20"/>
                    <w:lang w:val="en-GB"/>
                  </w:rPr>
                </w:r>
                <w:r w:rsidRPr="008E2896">
                  <w:rPr>
                    <w:webHidden/>
                    <w:sz w:val="20"/>
                    <w:szCs w:val="20"/>
                    <w:lang w:val="en-GB"/>
                  </w:rPr>
                  <w:fldChar w:fldCharType="separate"/>
                </w:r>
                <w:r w:rsidRPr="008E2896">
                  <w:rPr>
                    <w:webHidden/>
                    <w:sz w:val="20"/>
                    <w:szCs w:val="20"/>
                    <w:lang w:val="en-GB"/>
                  </w:rPr>
                  <w:t>14</w:t>
                </w:r>
                <w:r w:rsidRPr="008E2896">
                  <w:rPr>
                    <w:webHidden/>
                    <w:sz w:val="20"/>
                    <w:szCs w:val="20"/>
                    <w:lang w:val="en-GB"/>
                  </w:rPr>
                  <w:fldChar w:fldCharType="end"/>
                </w:r>
              </w:hyperlink>
            </w:p>
            <w:p w:rsidRPr="008E2896" w:rsidR="00A3657E" w:rsidP="00A3657E" w:rsidRDefault="00A3657E" w14:paraId="2E7E652C" w14:textId="77777777">
              <w:pPr>
                <w:pStyle w:val="TOC1"/>
                <w:rPr>
                  <w:kern w:val="2"/>
                  <w:sz w:val="20"/>
                  <w:szCs w:val="20"/>
                  <w:lang w:val="en-GB" w:eastAsia="en-US"/>
                  <w14:ligatures w14:val="standardContextual"/>
                </w:rPr>
              </w:pPr>
              <w:hyperlink w:history="1" w:anchor="_Toc142640894">
                <w:r w:rsidRPr="008E2896">
                  <w:rPr>
                    <w:rStyle w:val="Hyperlink"/>
                    <w:rFonts w:cstheme="minorHAnsi"/>
                    <w:sz w:val="20"/>
                    <w:szCs w:val="20"/>
                    <w:lang w:val="en-GB"/>
                  </w:rPr>
                  <w:t>19.</w:t>
                </w:r>
                <w:r w:rsidRPr="008E2896">
                  <w:rPr>
                    <w:kern w:val="2"/>
                    <w:sz w:val="20"/>
                    <w:szCs w:val="20"/>
                    <w:lang w:val="en-GB" w:eastAsia="en-US"/>
                    <w14:ligatures w14:val="standardContextual"/>
                  </w:rPr>
                  <w:tab/>
                </w:r>
                <w:r w:rsidRPr="008E2896">
                  <w:rPr>
                    <w:rStyle w:val="Hyperlink"/>
                    <w:rFonts w:cstheme="minorHAnsi"/>
                    <w:sz w:val="20"/>
                    <w:szCs w:val="20"/>
                    <w:lang w:val="en-GB"/>
                  </w:rPr>
                  <w:t>Conduct  of negotiations</w:t>
                </w:r>
                <w:r w:rsidRPr="008E2896">
                  <w:rPr>
                    <w:webHidden/>
                    <w:sz w:val="20"/>
                    <w:szCs w:val="20"/>
                    <w:lang w:val="en-GB"/>
                  </w:rPr>
                  <w:tab/>
                </w:r>
                <w:r w:rsidRPr="008E2896">
                  <w:rPr>
                    <w:webHidden/>
                    <w:sz w:val="20"/>
                    <w:szCs w:val="20"/>
                    <w:lang w:val="en-GB"/>
                  </w:rPr>
                  <w:fldChar w:fldCharType="begin"/>
                </w:r>
                <w:r w:rsidRPr="008E2896">
                  <w:rPr>
                    <w:webHidden/>
                    <w:sz w:val="20"/>
                    <w:szCs w:val="20"/>
                    <w:lang w:val="en-GB"/>
                  </w:rPr>
                  <w:instrText xml:space="preserve"> PAGEREF _Toc142640894 \h </w:instrText>
                </w:r>
                <w:r w:rsidRPr="008E2896">
                  <w:rPr>
                    <w:webHidden/>
                    <w:sz w:val="20"/>
                    <w:szCs w:val="20"/>
                    <w:lang w:val="en-GB"/>
                  </w:rPr>
                </w:r>
                <w:r w:rsidRPr="008E2896">
                  <w:rPr>
                    <w:webHidden/>
                    <w:sz w:val="20"/>
                    <w:szCs w:val="20"/>
                    <w:lang w:val="en-GB"/>
                  </w:rPr>
                  <w:fldChar w:fldCharType="separate"/>
                </w:r>
                <w:r w:rsidRPr="008E2896">
                  <w:rPr>
                    <w:webHidden/>
                    <w:sz w:val="20"/>
                    <w:szCs w:val="20"/>
                    <w:lang w:val="en-GB"/>
                  </w:rPr>
                  <w:t>14</w:t>
                </w:r>
                <w:r w:rsidRPr="008E2896">
                  <w:rPr>
                    <w:webHidden/>
                    <w:sz w:val="20"/>
                    <w:szCs w:val="20"/>
                    <w:lang w:val="en-GB"/>
                  </w:rPr>
                  <w:fldChar w:fldCharType="end"/>
                </w:r>
              </w:hyperlink>
            </w:p>
            <w:p w:rsidRPr="008E2896" w:rsidR="00A3657E" w:rsidP="00A3657E" w:rsidRDefault="00A3657E" w14:paraId="41FC20F3" w14:textId="507B6B53">
              <w:pPr>
                <w:pStyle w:val="TOC1"/>
                <w:rPr>
                  <w:kern w:val="2"/>
                  <w:sz w:val="20"/>
                  <w:szCs w:val="20"/>
                  <w:lang w:val="en-GB" w:eastAsia="en-US"/>
                  <w14:ligatures w14:val="standardContextual"/>
                </w:rPr>
              </w:pPr>
              <w:hyperlink w:history="1" w:anchor="_Toc142640895">
                <w:r w:rsidRPr="008E2896">
                  <w:rPr>
                    <w:rStyle w:val="Hyperlink"/>
                    <w:rFonts w:cstheme="minorHAnsi"/>
                    <w:sz w:val="20"/>
                    <w:szCs w:val="20"/>
                    <w:lang w:val="en-GB"/>
                  </w:rPr>
                  <w:t>20.</w:t>
                </w:r>
                <w:r w:rsidRPr="008E2896">
                  <w:rPr>
                    <w:kern w:val="2"/>
                    <w:sz w:val="20"/>
                    <w:szCs w:val="20"/>
                    <w:lang w:val="en-GB" w:eastAsia="en-US"/>
                    <w14:ligatures w14:val="standardContextual"/>
                  </w:rPr>
                  <w:tab/>
                </w:r>
                <w:r w:rsidRPr="008E2896">
                  <w:rPr>
                    <w:rStyle w:val="Hyperlink"/>
                    <w:rFonts w:cstheme="minorHAnsi"/>
                    <w:sz w:val="20"/>
                    <w:szCs w:val="20"/>
                    <w:lang w:val="en-GB"/>
                  </w:rPr>
                  <w:t>Submission of final tender</w:t>
                </w:r>
                <w:r w:rsidR="00AD7BBA">
                  <w:rPr>
                    <w:rStyle w:val="Hyperlink"/>
                    <w:rFonts w:cstheme="minorHAnsi"/>
                    <w:sz w:val="20"/>
                    <w:szCs w:val="20"/>
                    <w:lang w:val="en-GB"/>
                  </w:rPr>
                  <w:t>s</w:t>
                </w:r>
                <w:r w:rsidRPr="008E2896">
                  <w:rPr>
                    <w:webHidden/>
                    <w:sz w:val="20"/>
                    <w:szCs w:val="20"/>
                    <w:lang w:val="en-GB"/>
                  </w:rPr>
                  <w:tab/>
                </w:r>
                <w:r w:rsidRPr="008E2896">
                  <w:rPr>
                    <w:webHidden/>
                    <w:sz w:val="20"/>
                    <w:szCs w:val="20"/>
                    <w:lang w:val="en-GB"/>
                  </w:rPr>
                  <w:fldChar w:fldCharType="begin"/>
                </w:r>
                <w:r w:rsidRPr="008E2896">
                  <w:rPr>
                    <w:webHidden/>
                    <w:sz w:val="20"/>
                    <w:szCs w:val="20"/>
                    <w:lang w:val="en-GB"/>
                  </w:rPr>
                  <w:instrText xml:space="preserve"> PAGEREF _Toc142640895 \h </w:instrText>
                </w:r>
                <w:r w:rsidRPr="008E2896">
                  <w:rPr>
                    <w:webHidden/>
                    <w:sz w:val="20"/>
                    <w:szCs w:val="20"/>
                    <w:lang w:val="en-GB"/>
                  </w:rPr>
                </w:r>
                <w:r w:rsidRPr="008E2896">
                  <w:rPr>
                    <w:webHidden/>
                    <w:sz w:val="20"/>
                    <w:szCs w:val="20"/>
                    <w:lang w:val="en-GB"/>
                  </w:rPr>
                  <w:fldChar w:fldCharType="separate"/>
                </w:r>
                <w:r w:rsidRPr="008E2896">
                  <w:rPr>
                    <w:webHidden/>
                    <w:sz w:val="20"/>
                    <w:szCs w:val="20"/>
                    <w:lang w:val="en-GB"/>
                  </w:rPr>
                  <w:t>15</w:t>
                </w:r>
                <w:r w:rsidRPr="008E2896">
                  <w:rPr>
                    <w:webHidden/>
                    <w:sz w:val="20"/>
                    <w:szCs w:val="20"/>
                    <w:lang w:val="en-GB"/>
                  </w:rPr>
                  <w:fldChar w:fldCharType="end"/>
                </w:r>
              </w:hyperlink>
            </w:p>
            <w:p w:rsidRPr="008E2896" w:rsidR="00A3657E" w:rsidP="00A3657E" w:rsidRDefault="00A3657E" w14:paraId="0088ED90" w14:textId="77777777">
              <w:pPr>
                <w:pStyle w:val="TOC1"/>
                <w:rPr>
                  <w:kern w:val="2"/>
                  <w:sz w:val="20"/>
                  <w:szCs w:val="20"/>
                  <w:lang w:val="en-GB" w:eastAsia="en-US"/>
                  <w14:ligatures w14:val="standardContextual"/>
                </w:rPr>
              </w:pPr>
              <w:hyperlink w:history="1" w:anchor="_Toc142640896">
                <w:r w:rsidRPr="008E2896">
                  <w:rPr>
                    <w:rStyle w:val="Hyperlink"/>
                    <w:rFonts w:cstheme="minorHAnsi"/>
                    <w:sz w:val="20"/>
                    <w:szCs w:val="20"/>
                    <w:lang w:val="en-GB"/>
                  </w:rPr>
                  <w:t>21.</w:t>
                </w:r>
                <w:r w:rsidRPr="008E2896">
                  <w:rPr>
                    <w:kern w:val="2"/>
                    <w:sz w:val="20"/>
                    <w:szCs w:val="20"/>
                    <w:lang w:val="en-GB" w:eastAsia="en-US"/>
                    <w14:ligatures w14:val="standardContextual"/>
                  </w:rPr>
                  <w:tab/>
                </w:r>
                <w:r w:rsidRPr="008E2896">
                  <w:rPr>
                    <w:rStyle w:val="Hyperlink"/>
                    <w:rFonts w:cstheme="minorHAnsi"/>
                    <w:sz w:val="20"/>
                    <w:szCs w:val="20"/>
                    <w:lang w:val="en-GB"/>
                  </w:rPr>
                  <w:t>Evaluation of final tenders</w:t>
                </w:r>
                <w:r w:rsidRPr="008E2896">
                  <w:rPr>
                    <w:webHidden/>
                    <w:sz w:val="20"/>
                    <w:szCs w:val="20"/>
                    <w:lang w:val="en-GB"/>
                  </w:rPr>
                  <w:tab/>
                </w:r>
                <w:r w:rsidRPr="008E2896">
                  <w:rPr>
                    <w:webHidden/>
                    <w:sz w:val="20"/>
                    <w:szCs w:val="20"/>
                    <w:lang w:val="en-GB"/>
                  </w:rPr>
                  <w:fldChar w:fldCharType="begin"/>
                </w:r>
                <w:r w:rsidRPr="008E2896">
                  <w:rPr>
                    <w:webHidden/>
                    <w:sz w:val="20"/>
                    <w:szCs w:val="20"/>
                    <w:lang w:val="en-GB"/>
                  </w:rPr>
                  <w:instrText xml:space="preserve"> PAGEREF _Toc142640896 \h </w:instrText>
                </w:r>
                <w:r w:rsidRPr="008E2896">
                  <w:rPr>
                    <w:webHidden/>
                    <w:sz w:val="20"/>
                    <w:szCs w:val="20"/>
                    <w:lang w:val="en-GB"/>
                  </w:rPr>
                </w:r>
                <w:r w:rsidRPr="008E2896">
                  <w:rPr>
                    <w:webHidden/>
                    <w:sz w:val="20"/>
                    <w:szCs w:val="20"/>
                    <w:lang w:val="en-GB"/>
                  </w:rPr>
                  <w:fldChar w:fldCharType="separate"/>
                </w:r>
                <w:r w:rsidRPr="008E2896">
                  <w:rPr>
                    <w:webHidden/>
                    <w:sz w:val="20"/>
                    <w:szCs w:val="20"/>
                    <w:lang w:val="en-GB"/>
                  </w:rPr>
                  <w:t>16</w:t>
                </w:r>
                <w:r w:rsidRPr="008E2896">
                  <w:rPr>
                    <w:webHidden/>
                    <w:sz w:val="20"/>
                    <w:szCs w:val="20"/>
                    <w:lang w:val="en-GB"/>
                  </w:rPr>
                  <w:fldChar w:fldCharType="end"/>
                </w:r>
              </w:hyperlink>
            </w:p>
            <w:p w:rsidRPr="008E2896" w:rsidR="00A3657E" w:rsidP="00A3657E" w:rsidRDefault="00A3657E" w14:paraId="200E5447" w14:textId="3837ED8C">
              <w:pPr>
                <w:pStyle w:val="TOC1"/>
                <w:rPr>
                  <w:kern w:val="2"/>
                  <w:sz w:val="20"/>
                  <w:szCs w:val="20"/>
                  <w:lang w:val="en-GB" w:eastAsia="en-US"/>
                  <w14:ligatures w14:val="standardContextual"/>
                </w:rPr>
              </w:pPr>
              <w:hyperlink w:history="1" w:anchor="_Toc142640897">
                <w:r w:rsidRPr="008E2896">
                  <w:rPr>
                    <w:rStyle w:val="Hyperlink"/>
                    <w:rFonts w:cstheme="minorHAnsi"/>
                    <w:sz w:val="20"/>
                    <w:szCs w:val="20"/>
                    <w:lang w:val="en-GB"/>
                  </w:rPr>
                  <w:t>22.</w:t>
                </w:r>
                <w:r w:rsidRPr="008E2896">
                  <w:rPr>
                    <w:kern w:val="2"/>
                    <w:sz w:val="20"/>
                    <w:szCs w:val="20"/>
                    <w:lang w:val="en-GB" w:eastAsia="en-US"/>
                    <w14:ligatures w14:val="standardContextual"/>
                  </w:rPr>
                  <w:tab/>
                </w:r>
                <w:r w:rsidRPr="008E2896">
                  <w:rPr>
                    <w:rStyle w:val="Hyperlink"/>
                    <w:rFonts w:cstheme="minorHAnsi"/>
                    <w:sz w:val="20"/>
                    <w:szCs w:val="20"/>
                    <w:lang w:val="en-GB"/>
                  </w:rPr>
                  <w:t>Grounds for rejecti</w:t>
                </w:r>
                <w:r w:rsidR="005F27B1">
                  <w:rPr>
                    <w:rStyle w:val="Hyperlink"/>
                    <w:rFonts w:cstheme="minorHAnsi"/>
                    <w:sz w:val="20"/>
                    <w:szCs w:val="20"/>
                    <w:lang w:val="en-GB"/>
                  </w:rPr>
                  <w:t>ng</w:t>
                </w:r>
                <w:r w:rsidRPr="008E2896">
                  <w:rPr>
                    <w:rStyle w:val="Hyperlink"/>
                    <w:rFonts w:cstheme="minorHAnsi"/>
                    <w:sz w:val="20"/>
                    <w:szCs w:val="20"/>
                    <w:lang w:val="en-GB"/>
                  </w:rPr>
                  <w:t xml:space="preserve"> final tenders</w:t>
                </w:r>
                <w:r w:rsidRPr="008E2896">
                  <w:rPr>
                    <w:webHidden/>
                    <w:sz w:val="20"/>
                    <w:szCs w:val="20"/>
                    <w:lang w:val="en-GB"/>
                  </w:rPr>
                  <w:tab/>
                </w:r>
                <w:r w:rsidRPr="008E2896">
                  <w:rPr>
                    <w:webHidden/>
                    <w:sz w:val="20"/>
                    <w:szCs w:val="20"/>
                    <w:lang w:val="en-GB"/>
                  </w:rPr>
                  <w:fldChar w:fldCharType="begin"/>
                </w:r>
                <w:r w:rsidRPr="008E2896">
                  <w:rPr>
                    <w:webHidden/>
                    <w:sz w:val="20"/>
                    <w:szCs w:val="20"/>
                    <w:lang w:val="en-GB"/>
                  </w:rPr>
                  <w:instrText xml:space="preserve"> PAGEREF _Toc142640897 \h </w:instrText>
                </w:r>
                <w:r w:rsidRPr="008E2896">
                  <w:rPr>
                    <w:webHidden/>
                    <w:sz w:val="20"/>
                    <w:szCs w:val="20"/>
                    <w:lang w:val="en-GB"/>
                  </w:rPr>
                </w:r>
                <w:r w:rsidRPr="008E2896">
                  <w:rPr>
                    <w:webHidden/>
                    <w:sz w:val="20"/>
                    <w:szCs w:val="20"/>
                    <w:lang w:val="en-GB"/>
                  </w:rPr>
                  <w:fldChar w:fldCharType="separate"/>
                </w:r>
                <w:r w:rsidRPr="008E2896">
                  <w:rPr>
                    <w:webHidden/>
                    <w:sz w:val="20"/>
                    <w:szCs w:val="20"/>
                    <w:lang w:val="en-GB"/>
                  </w:rPr>
                  <w:t>16</w:t>
                </w:r>
                <w:r w:rsidRPr="008E2896">
                  <w:rPr>
                    <w:webHidden/>
                    <w:sz w:val="20"/>
                    <w:szCs w:val="20"/>
                    <w:lang w:val="en-GB"/>
                  </w:rPr>
                  <w:fldChar w:fldCharType="end"/>
                </w:r>
              </w:hyperlink>
            </w:p>
            <w:p w:rsidRPr="008E2896" w:rsidR="00A3657E" w:rsidP="00A3657E" w:rsidRDefault="00A3657E" w14:paraId="60C3ECA7" w14:textId="5BE9FE3B">
              <w:pPr>
                <w:pStyle w:val="TOC1"/>
                <w:rPr>
                  <w:kern w:val="2"/>
                  <w:sz w:val="20"/>
                  <w:szCs w:val="20"/>
                  <w:lang w:val="en-GB" w:eastAsia="en-US"/>
                  <w14:ligatures w14:val="standardContextual"/>
                </w:rPr>
              </w:pPr>
              <w:hyperlink w:history="1" w:anchor="_Toc142640898">
                <w:r w:rsidRPr="008E2896">
                  <w:rPr>
                    <w:rStyle w:val="Hyperlink"/>
                    <w:rFonts w:cstheme="minorHAnsi"/>
                    <w:sz w:val="20"/>
                    <w:szCs w:val="20"/>
                    <w:lang w:val="en-GB"/>
                  </w:rPr>
                  <w:t>23.</w:t>
                </w:r>
                <w:r w:rsidRPr="008E2896">
                  <w:rPr>
                    <w:kern w:val="2"/>
                    <w:sz w:val="20"/>
                    <w:szCs w:val="20"/>
                    <w:lang w:val="en-GB" w:eastAsia="en-US"/>
                    <w14:ligatures w14:val="standardContextual"/>
                  </w:rPr>
                  <w:tab/>
                </w:r>
                <w:r w:rsidRPr="008E2896">
                  <w:rPr>
                    <w:kern w:val="2"/>
                    <w:sz w:val="20"/>
                    <w:szCs w:val="20"/>
                    <w:lang w:val="en-GB" w:eastAsia="en-US"/>
                    <w14:ligatures w14:val="standardContextual"/>
                  </w:rPr>
                  <w:t xml:space="preserve">Order of tenders </w:t>
                </w:r>
                <w:r w:rsidRPr="008E2896">
                  <w:rPr>
                    <w:rStyle w:val="Hyperlink"/>
                    <w:rFonts w:cstheme="minorHAnsi"/>
                    <w:sz w:val="20"/>
                    <w:szCs w:val="20"/>
                    <w:lang w:val="en-GB"/>
                  </w:rPr>
                  <w:t>and selection of the successful tender</w:t>
                </w:r>
                <w:r w:rsidR="00AD7BBA">
                  <w:rPr>
                    <w:rStyle w:val="Hyperlink"/>
                    <w:rFonts w:cstheme="minorHAnsi"/>
                    <w:sz w:val="20"/>
                    <w:szCs w:val="20"/>
                    <w:lang w:val="en-GB"/>
                  </w:rPr>
                  <w:t>er</w:t>
                </w:r>
                <w:r w:rsidRPr="008E2896">
                  <w:rPr>
                    <w:webHidden/>
                    <w:sz w:val="20"/>
                    <w:szCs w:val="20"/>
                    <w:lang w:val="en-GB"/>
                  </w:rPr>
                  <w:tab/>
                </w:r>
                <w:r w:rsidRPr="008E2896">
                  <w:rPr>
                    <w:webHidden/>
                    <w:sz w:val="20"/>
                    <w:szCs w:val="20"/>
                    <w:lang w:val="en-GB"/>
                  </w:rPr>
                  <w:fldChar w:fldCharType="begin"/>
                </w:r>
                <w:r w:rsidRPr="008E2896">
                  <w:rPr>
                    <w:webHidden/>
                    <w:sz w:val="20"/>
                    <w:szCs w:val="20"/>
                    <w:lang w:val="en-GB"/>
                  </w:rPr>
                  <w:instrText xml:space="preserve"> PAGEREF _Toc142640898 \h </w:instrText>
                </w:r>
                <w:r w:rsidRPr="008E2896">
                  <w:rPr>
                    <w:webHidden/>
                    <w:sz w:val="20"/>
                    <w:szCs w:val="20"/>
                    <w:lang w:val="en-GB"/>
                  </w:rPr>
                </w:r>
                <w:r w:rsidRPr="008E2896">
                  <w:rPr>
                    <w:webHidden/>
                    <w:sz w:val="20"/>
                    <w:szCs w:val="20"/>
                    <w:lang w:val="en-GB"/>
                  </w:rPr>
                  <w:fldChar w:fldCharType="separate"/>
                </w:r>
                <w:r w:rsidRPr="008E2896">
                  <w:rPr>
                    <w:webHidden/>
                    <w:sz w:val="20"/>
                    <w:szCs w:val="20"/>
                    <w:lang w:val="en-GB"/>
                  </w:rPr>
                  <w:t>17</w:t>
                </w:r>
                <w:r w:rsidRPr="008E2896">
                  <w:rPr>
                    <w:webHidden/>
                    <w:sz w:val="20"/>
                    <w:szCs w:val="20"/>
                    <w:lang w:val="en-GB"/>
                  </w:rPr>
                  <w:fldChar w:fldCharType="end"/>
                </w:r>
              </w:hyperlink>
            </w:p>
            <w:p w:rsidRPr="008E2896" w:rsidR="00A3657E" w:rsidP="00A3657E" w:rsidRDefault="00A3657E" w14:paraId="575AA53C" w14:textId="77777777">
              <w:pPr>
                <w:pStyle w:val="TOC1"/>
                <w:rPr>
                  <w:kern w:val="2"/>
                  <w:sz w:val="20"/>
                  <w:szCs w:val="20"/>
                  <w:lang w:val="en-GB" w:eastAsia="en-US"/>
                  <w14:ligatures w14:val="standardContextual"/>
                </w:rPr>
              </w:pPr>
              <w:hyperlink w:history="1" w:anchor="_Toc142640899">
                <w:r w:rsidRPr="008E2896">
                  <w:rPr>
                    <w:rStyle w:val="Hyperlink"/>
                    <w:rFonts w:cstheme="minorHAnsi"/>
                    <w:sz w:val="20"/>
                    <w:szCs w:val="20"/>
                    <w:lang w:val="en-GB"/>
                  </w:rPr>
                  <w:t>24.</w:t>
                </w:r>
                <w:r w:rsidRPr="008E2896">
                  <w:rPr>
                    <w:kern w:val="2"/>
                    <w:sz w:val="20"/>
                    <w:szCs w:val="20"/>
                    <w:lang w:val="en-GB" w:eastAsia="en-US"/>
                    <w14:ligatures w14:val="standardContextual"/>
                  </w:rPr>
                  <w:tab/>
                </w:r>
                <w:r w:rsidRPr="008E2896">
                  <w:rPr>
                    <w:rStyle w:val="Hyperlink"/>
                    <w:rFonts w:cstheme="minorHAnsi"/>
                    <w:sz w:val="20"/>
                    <w:szCs w:val="20"/>
                    <w:lang w:val="en-GB"/>
                  </w:rPr>
                  <w:t xml:space="preserve">Notification of the procurement procedure results </w:t>
                </w:r>
                <w:r w:rsidRPr="008E2896">
                  <w:rPr>
                    <w:webHidden/>
                    <w:sz w:val="20"/>
                    <w:szCs w:val="20"/>
                    <w:lang w:val="en-GB"/>
                  </w:rPr>
                  <w:tab/>
                </w:r>
                <w:r w:rsidRPr="008E2896">
                  <w:rPr>
                    <w:webHidden/>
                    <w:sz w:val="20"/>
                    <w:szCs w:val="20"/>
                    <w:lang w:val="en-GB"/>
                  </w:rPr>
                  <w:fldChar w:fldCharType="begin"/>
                </w:r>
                <w:r w:rsidRPr="008E2896">
                  <w:rPr>
                    <w:webHidden/>
                    <w:sz w:val="20"/>
                    <w:szCs w:val="20"/>
                    <w:lang w:val="en-GB"/>
                  </w:rPr>
                  <w:instrText xml:space="preserve"> PAGEREF _Toc142640899 \h </w:instrText>
                </w:r>
                <w:r w:rsidRPr="008E2896">
                  <w:rPr>
                    <w:webHidden/>
                    <w:sz w:val="20"/>
                    <w:szCs w:val="20"/>
                    <w:lang w:val="en-GB"/>
                  </w:rPr>
                </w:r>
                <w:r w:rsidRPr="008E2896">
                  <w:rPr>
                    <w:webHidden/>
                    <w:sz w:val="20"/>
                    <w:szCs w:val="20"/>
                    <w:lang w:val="en-GB"/>
                  </w:rPr>
                  <w:fldChar w:fldCharType="separate"/>
                </w:r>
                <w:r w:rsidRPr="008E2896">
                  <w:rPr>
                    <w:webHidden/>
                    <w:sz w:val="20"/>
                    <w:szCs w:val="20"/>
                    <w:lang w:val="en-GB"/>
                  </w:rPr>
                  <w:t>18</w:t>
                </w:r>
                <w:r w:rsidRPr="008E2896">
                  <w:rPr>
                    <w:webHidden/>
                    <w:sz w:val="20"/>
                    <w:szCs w:val="20"/>
                    <w:lang w:val="en-GB"/>
                  </w:rPr>
                  <w:fldChar w:fldCharType="end"/>
                </w:r>
              </w:hyperlink>
            </w:p>
            <w:p w:rsidRPr="008E2896" w:rsidR="00A3657E" w:rsidP="00A3657E" w:rsidRDefault="00A3657E" w14:paraId="4B81D9CB" w14:textId="134CBE8D">
              <w:pPr>
                <w:pStyle w:val="TOC1"/>
                <w:rPr>
                  <w:kern w:val="2"/>
                  <w:sz w:val="20"/>
                  <w:szCs w:val="20"/>
                  <w:lang w:val="en-GB" w:eastAsia="en-US"/>
                  <w14:ligatures w14:val="standardContextual"/>
                </w:rPr>
              </w:pPr>
              <w:hyperlink w:history="1" w:anchor="_Toc142640900">
                <w:r w:rsidRPr="008E2896">
                  <w:rPr>
                    <w:rStyle w:val="Hyperlink"/>
                    <w:rFonts w:cstheme="minorHAnsi"/>
                    <w:sz w:val="20"/>
                    <w:szCs w:val="20"/>
                    <w:lang w:val="en-GB"/>
                  </w:rPr>
                  <w:t>25.</w:t>
                </w:r>
                <w:r w:rsidRPr="008E2896">
                  <w:rPr>
                    <w:kern w:val="2"/>
                    <w:sz w:val="20"/>
                    <w:szCs w:val="20"/>
                    <w:lang w:val="en-GB" w:eastAsia="en-US"/>
                    <w14:ligatures w14:val="standardContextual"/>
                  </w:rPr>
                  <w:tab/>
                </w:r>
                <w:r w:rsidR="000076E7">
                  <w:rPr>
                    <w:kern w:val="2"/>
                    <w:sz w:val="20"/>
                    <w:szCs w:val="20"/>
                    <w:lang w:val="en-GB" w:eastAsia="en-US"/>
                    <w14:ligatures w14:val="standardContextual"/>
                  </w:rPr>
                  <w:t xml:space="preserve">Award </w:t>
                </w:r>
                <w:r w:rsidRPr="008E2896">
                  <w:rPr>
                    <w:rStyle w:val="Hyperlink"/>
                    <w:rFonts w:cstheme="minorHAnsi"/>
                    <w:sz w:val="20"/>
                    <w:szCs w:val="20"/>
                    <w:lang w:val="en-GB"/>
                  </w:rPr>
                  <w:t>of the contract</w:t>
                </w:r>
                <w:r w:rsidRPr="008E2896">
                  <w:rPr>
                    <w:webHidden/>
                    <w:sz w:val="20"/>
                    <w:szCs w:val="20"/>
                    <w:lang w:val="en-GB"/>
                  </w:rPr>
                  <w:tab/>
                </w:r>
                <w:r w:rsidRPr="008E2896">
                  <w:rPr>
                    <w:webHidden/>
                    <w:sz w:val="20"/>
                    <w:szCs w:val="20"/>
                    <w:lang w:val="en-GB"/>
                  </w:rPr>
                  <w:fldChar w:fldCharType="begin"/>
                </w:r>
                <w:r w:rsidRPr="008E2896">
                  <w:rPr>
                    <w:webHidden/>
                    <w:sz w:val="20"/>
                    <w:szCs w:val="20"/>
                    <w:lang w:val="en-GB"/>
                  </w:rPr>
                  <w:instrText xml:space="preserve"> PAGEREF _Toc142640900 \h </w:instrText>
                </w:r>
                <w:r w:rsidRPr="008E2896">
                  <w:rPr>
                    <w:webHidden/>
                    <w:sz w:val="20"/>
                    <w:szCs w:val="20"/>
                    <w:lang w:val="en-GB"/>
                  </w:rPr>
                </w:r>
                <w:r w:rsidRPr="008E2896">
                  <w:rPr>
                    <w:webHidden/>
                    <w:sz w:val="20"/>
                    <w:szCs w:val="20"/>
                    <w:lang w:val="en-GB"/>
                  </w:rPr>
                  <w:fldChar w:fldCharType="separate"/>
                </w:r>
                <w:r w:rsidRPr="008E2896">
                  <w:rPr>
                    <w:webHidden/>
                    <w:sz w:val="20"/>
                    <w:szCs w:val="20"/>
                    <w:lang w:val="en-GB"/>
                  </w:rPr>
                  <w:t>18</w:t>
                </w:r>
                <w:r w:rsidRPr="008E2896">
                  <w:rPr>
                    <w:webHidden/>
                    <w:sz w:val="20"/>
                    <w:szCs w:val="20"/>
                    <w:lang w:val="en-GB"/>
                  </w:rPr>
                  <w:fldChar w:fldCharType="end"/>
                </w:r>
              </w:hyperlink>
            </w:p>
            <w:p w:rsidR="00A3657E" w:rsidP="00A3657E" w:rsidRDefault="00A3657E" w14:paraId="4F8D2945" w14:textId="7FC9E859">
              <w:hyperlink w:history="1" w:anchor="_Toc142640901">
                <w:r w:rsidRPr="008E2896">
                  <w:rPr>
                    <w:rStyle w:val="Hyperlink"/>
                    <w:rFonts w:cstheme="minorHAnsi"/>
                    <w:sz w:val="20"/>
                    <w:szCs w:val="20"/>
                    <w:lang w:val="en-GB"/>
                  </w:rPr>
                  <w:t xml:space="preserve">26.  </w:t>
                </w:r>
                <w:r w:rsidR="00261ECD">
                  <w:rPr>
                    <w:rStyle w:val="Hyperlink"/>
                    <w:rFonts w:cstheme="minorHAnsi"/>
                    <w:sz w:val="20"/>
                    <w:szCs w:val="20"/>
                    <w:lang w:val="en-GB"/>
                  </w:rPr>
                  <w:t xml:space="preserve"> </w:t>
                </w:r>
                <w:r w:rsidRPr="008E2896">
                  <w:rPr>
                    <w:rStyle w:val="Hyperlink"/>
                    <w:rFonts w:cstheme="minorHAnsi"/>
                    <w:sz w:val="20"/>
                    <w:szCs w:val="20"/>
                    <w:lang w:val="en-GB"/>
                  </w:rPr>
                  <w:t>Right to challenge the contracting authority’s actions or decisions…….…………………………</w:t>
                </w:r>
                <w:r w:rsidRPr="008E2896" w:rsidR="00B5537B">
                  <w:rPr>
                    <w:rStyle w:val="Hyperlink"/>
                    <w:rFonts w:cstheme="minorHAnsi"/>
                    <w:sz w:val="20"/>
                    <w:szCs w:val="20"/>
                    <w:lang w:val="en-GB"/>
                  </w:rPr>
                  <w:t>………………………………..</w:t>
                </w:r>
                <w:r w:rsidRPr="008E2896">
                  <w:rPr>
                    <w:rStyle w:val="Hyperlink"/>
                    <w:rFonts w:cstheme="minorHAnsi"/>
                    <w:sz w:val="20"/>
                    <w:szCs w:val="20"/>
                    <w:lang w:val="en-GB"/>
                  </w:rPr>
                  <w:t>.</w:t>
                </w:r>
                <w:r w:rsidR="009562B9">
                  <w:rPr>
                    <w:rStyle w:val="Hyperlink"/>
                    <w:rFonts w:cstheme="minorHAnsi"/>
                    <w:sz w:val="20"/>
                    <w:szCs w:val="20"/>
                    <w:lang w:val="en-GB"/>
                  </w:rPr>
                  <w:t>..........</w:t>
                </w:r>
                <w:r w:rsidRPr="008E2896">
                  <w:rPr>
                    <w:webHidden/>
                    <w:sz w:val="20"/>
                    <w:szCs w:val="20"/>
                    <w:lang w:val="en-GB"/>
                  </w:rPr>
                  <w:tab/>
                </w:r>
                <w:r w:rsidRPr="008E2896">
                  <w:rPr>
                    <w:webHidden/>
                    <w:sz w:val="20"/>
                    <w:szCs w:val="20"/>
                    <w:lang w:val="en-GB"/>
                  </w:rPr>
                  <w:fldChar w:fldCharType="begin"/>
                </w:r>
                <w:r w:rsidRPr="008E2896">
                  <w:rPr>
                    <w:webHidden/>
                    <w:sz w:val="20"/>
                    <w:szCs w:val="20"/>
                    <w:lang w:val="en-GB"/>
                  </w:rPr>
                  <w:instrText xml:space="preserve"> PAGEREF _Toc142640901 \h </w:instrText>
                </w:r>
                <w:r w:rsidRPr="008E2896">
                  <w:rPr>
                    <w:webHidden/>
                    <w:sz w:val="20"/>
                    <w:szCs w:val="20"/>
                    <w:lang w:val="en-GB"/>
                  </w:rPr>
                </w:r>
                <w:r w:rsidRPr="008E2896">
                  <w:rPr>
                    <w:webHidden/>
                    <w:sz w:val="20"/>
                    <w:szCs w:val="20"/>
                    <w:lang w:val="en-GB"/>
                  </w:rPr>
                  <w:fldChar w:fldCharType="separate"/>
                </w:r>
                <w:r w:rsidRPr="008E2896">
                  <w:rPr>
                    <w:webHidden/>
                    <w:sz w:val="20"/>
                    <w:szCs w:val="20"/>
                    <w:lang w:val="en-GB"/>
                  </w:rPr>
                  <w:t>19</w:t>
                </w:r>
                <w:r w:rsidRPr="008E2896">
                  <w:rPr>
                    <w:webHidden/>
                    <w:sz w:val="20"/>
                    <w:szCs w:val="20"/>
                    <w:lang w:val="en-GB"/>
                  </w:rPr>
                  <w:fldChar w:fldCharType="end"/>
                </w:r>
              </w:hyperlink>
            </w:p>
            <w:p w:rsidRPr="008F2722" w:rsidR="001C24BC" w:rsidP="004E4612" w:rsidRDefault="007D59B2" w14:paraId="0DDC40AE" w14:textId="7C98F66D">
              <w:pPr>
                <w:spacing w:after="120" w:line="20" w:lineRule="atLeast"/>
                <w:contextualSpacing/>
                <w:rPr>
                  <w:rFonts w:cstheme="minorHAnsi"/>
                  <w:sz w:val="22"/>
                  <w:szCs w:val="22"/>
                  <w:lang w:val="en-GB"/>
                </w:rPr>
              </w:pPr>
            </w:p>
          </w:sdtContent>
        </w:sdt>
        <w:p w:rsidRPr="008F2722" w:rsidR="005F13F0" w:rsidP="004E4612" w:rsidRDefault="001C24BC" w14:paraId="73CCB438" w14:textId="0E813B55">
          <w:pPr>
            <w:spacing w:after="120" w:line="20" w:lineRule="atLeast"/>
            <w:contextualSpacing/>
            <w:rPr>
              <w:rFonts w:cstheme="minorHAnsi"/>
              <w:sz w:val="22"/>
              <w:szCs w:val="22"/>
              <w:lang w:val="en-GB"/>
            </w:rPr>
          </w:pPr>
          <w:r w:rsidRPr="008F2722">
            <w:rPr>
              <w:rFonts w:cstheme="minorHAnsi"/>
              <w:sz w:val="22"/>
              <w:szCs w:val="22"/>
              <w:lang w:val="en-GB"/>
            </w:rPr>
            <w:br w:type="page"/>
          </w:r>
        </w:p>
      </w:sdtContent>
    </w:sdt>
    <w:p w:rsidRPr="008F2722" w:rsidR="002415C7" w:rsidP="002F536E" w:rsidRDefault="00433180" w14:paraId="7DBFF88B" w14:textId="16209D0A">
      <w:pPr>
        <w:pStyle w:val="Heading1"/>
        <w:numPr>
          <w:ilvl w:val="0"/>
          <w:numId w:val="1"/>
        </w:numPr>
        <w:spacing w:line="20" w:lineRule="atLeast"/>
        <w:ind w:left="426" w:hanging="426"/>
        <w:contextualSpacing/>
        <w:rPr>
          <w:rFonts w:asciiTheme="minorHAnsi" w:hAnsiTheme="minorHAnsi" w:cstheme="minorHAnsi"/>
          <w:color w:val="auto"/>
          <w:lang w:val="en-GB"/>
        </w:rPr>
      </w:pPr>
      <w:bookmarkStart w:name="_Toc142640876" w:id="0"/>
      <w:bookmarkStart w:name="_Toc216278851" w:id="1"/>
      <w:bookmarkStart w:name="_Toc335201954" w:id="2"/>
      <w:bookmarkStart w:name="_Toc147739116" w:id="3"/>
      <w:r w:rsidRPr="008F2722">
        <w:rPr>
          <w:rFonts w:asciiTheme="minorHAnsi" w:hAnsiTheme="minorHAnsi" w:cstheme="minorHAnsi"/>
          <w:color w:val="auto"/>
          <w:lang w:val="en-GB"/>
        </w:rPr>
        <w:t xml:space="preserve">Definitions </w:t>
      </w:r>
      <w:r w:rsidRPr="008F2722" w:rsidR="0065063A">
        <w:rPr>
          <w:rFonts w:asciiTheme="minorHAnsi" w:hAnsiTheme="minorHAnsi" w:cstheme="minorHAnsi"/>
          <w:color w:val="auto"/>
          <w:lang w:val="en-GB"/>
        </w:rPr>
        <w:t xml:space="preserve"> </w:t>
      </w:r>
      <w:r w:rsidRPr="008F2722" w:rsidR="0023185A">
        <w:rPr>
          <w:rFonts w:asciiTheme="minorHAnsi" w:hAnsiTheme="minorHAnsi" w:cstheme="minorHAnsi"/>
          <w:color w:val="auto"/>
          <w:lang w:val="en-GB"/>
        </w:rPr>
        <w:t>and abbreviations</w:t>
      </w:r>
      <w:bookmarkEnd w:id="0"/>
      <w:bookmarkEnd w:id="1"/>
    </w:p>
    <w:p w:rsidRPr="008F2722" w:rsidR="00DB7E29" w:rsidP="005B45ED" w:rsidRDefault="00DB7E29" w14:paraId="31AF5BCA" w14:textId="66E972BF">
      <w:pPr>
        <w:pStyle w:val="ListParagraph"/>
        <w:numPr>
          <w:ilvl w:val="1"/>
          <w:numId w:val="1"/>
        </w:numPr>
        <w:spacing w:after="0" w:line="240" w:lineRule="auto"/>
        <w:ind w:left="0" w:firstLine="697"/>
        <w:jc w:val="both"/>
        <w:rPr>
          <w:rFonts w:cstheme="minorHAnsi"/>
          <w:sz w:val="22"/>
          <w:szCs w:val="22"/>
          <w:lang w:val="en-GB"/>
        </w:rPr>
      </w:pPr>
      <w:r w:rsidRPr="008F2722">
        <w:rPr>
          <w:rFonts w:cstheme="minorHAnsi"/>
          <w:b/>
          <w:bCs/>
          <w:sz w:val="22"/>
          <w:szCs w:val="22"/>
          <w:lang w:val="en-GB"/>
        </w:rPr>
        <w:t>C</w:t>
      </w:r>
      <w:r w:rsidRPr="008F2722" w:rsidR="00177105">
        <w:rPr>
          <w:rFonts w:cstheme="minorHAnsi"/>
          <w:b/>
          <w:bCs/>
          <w:sz w:val="22"/>
          <w:szCs w:val="22"/>
          <w:lang w:val="en-GB"/>
        </w:rPr>
        <w:t>C</w:t>
      </w:r>
      <w:r w:rsidRPr="008F2722">
        <w:rPr>
          <w:rFonts w:cstheme="minorHAnsi"/>
          <w:b/>
          <w:bCs/>
          <w:sz w:val="22"/>
          <w:szCs w:val="22"/>
          <w:lang w:val="en-GB"/>
        </w:rPr>
        <w:t xml:space="preserve"> </w:t>
      </w:r>
      <w:r w:rsidRPr="008F2722">
        <w:rPr>
          <w:rFonts w:cstheme="minorHAnsi"/>
          <w:sz w:val="22"/>
          <w:szCs w:val="22"/>
          <w:lang w:val="en-GB"/>
        </w:rPr>
        <w:t xml:space="preserve">– </w:t>
      </w:r>
      <w:r w:rsidRPr="008F2722" w:rsidR="00FD6202">
        <w:rPr>
          <w:rFonts w:cstheme="minorHAnsi"/>
          <w:sz w:val="22"/>
          <w:szCs w:val="22"/>
          <w:lang w:val="en-GB"/>
        </w:rPr>
        <w:t xml:space="preserve">the </w:t>
      </w:r>
      <w:r w:rsidRPr="008F2722">
        <w:rPr>
          <w:rFonts w:cstheme="minorHAnsi"/>
          <w:sz w:val="22"/>
          <w:szCs w:val="22"/>
          <w:lang w:val="en-GB"/>
        </w:rPr>
        <w:t>Civil Code of the Republic of Lithuania</w:t>
      </w:r>
      <w:r w:rsidRPr="008F2722" w:rsidR="00FD6202">
        <w:rPr>
          <w:rFonts w:cstheme="minorHAnsi"/>
          <w:sz w:val="22"/>
          <w:szCs w:val="22"/>
          <w:lang w:val="en-GB"/>
        </w:rPr>
        <w:t>.</w:t>
      </w:r>
    </w:p>
    <w:p w:rsidRPr="008F2722" w:rsidR="00B820EC" w:rsidP="00BA37B1" w:rsidRDefault="00661860" w14:paraId="5348FC4F" w14:textId="45CE6E9D">
      <w:pPr>
        <w:pStyle w:val="ListParagraph"/>
        <w:numPr>
          <w:ilvl w:val="1"/>
          <w:numId w:val="1"/>
        </w:numPr>
        <w:spacing w:after="0" w:line="240" w:lineRule="auto"/>
        <w:ind w:left="0" w:firstLine="697"/>
        <w:jc w:val="both"/>
        <w:rPr>
          <w:lang w:val="en-GB"/>
        </w:rPr>
      </w:pPr>
      <w:r w:rsidRPr="008F2722">
        <w:rPr>
          <w:rFonts w:cstheme="minorHAnsi"/>
          <w:b/>
          <w:bCs/>
          <w:sz w:val="22"/>
          <w:szCs w:val="22"/>
          <w:lang w:val="en-GB"/>
        </w:rPr>
        <w:t>C</w:t>
      </w:r>
      <w:r w:rsidRPr="008F2722" w:rsidR="002F757D">
        <w:rPr>
          <w:rFonts w:cstheme="minorHAnsi"/>
          <w:b/>
          <w:bCs/>
          <w:sz w:val="22"/>
          <w:szCs w:val="22"/>
          <w:lang w:val="en-GB"/>
        </w:rPr>
        <w:t>PP</w:t>
      </w:r>
      <w:r w:rsidRPr="008F2722">
        <w:rPr>
          <w:rFonts w:cstheme="minorHAnsi"/>
          <w:b/>
          <w:bCs/>
          <w:sz w:val="22"/>
          <w:szCs w:val="22"/>
          <w:lang w:val="en-GB"/>
        </w:rPr>
        <w:t xml:space="preserve"> IS </w:t>
      </w:r>
      <w:r w:rsidRPr="008F2722">
        <w:rPr>
          <w:rFonts w:cstheme="minorHAnsi"/>
          <w:sz w:val="22"/>
          <w:szCs w:val="22"/>
          <w:lang w:val="en-GB"/>
        </w:rPr>
        <w:t xml:space="preserve">– </w:t>
      </w:r>
      <w:r w:rsidRPr="008F2722" w:rsidR="00FD6202">
        <w:rPr>
          <w:rFonts w:cstheme="minorHAnsi"/>
          <w:sz w:val="22"/>
          <w:szCs w:val="22"/>
          <w:lang w:val="en-GB"/>
        </w:rPr>
        <w:t xml:space="preserve">the </w:t>
      </w:r>
      <w:r w:rsidRPr="008F2722">
        <w:rPr>
          <w:rFonts w:eastAsia="Calibri" w:cstheme="minorHAnsi"/>
          <w:sz w:val="22"/>
          <w:szCs w:val="22"/>
          <w:lang w:val="en-GB"/>
        </w:rPr>
        <w:t>Central Public Procurement Information System</w:t>
      </w:r>
      <w:r w:rsidRPr="008F2722" w:rsidR="00C47CE7">
        <w:rPr>
          <w:rFonts w:eastAsia="Calibri" w:cstheme="minorHAnsi"/>
          <w:sz w:val="22"/>
          <w:szCs w:val="22"/>
          <w:lang w:val="en-GB"/>
        </w:rPr>
        <w:t xml:space="preserve"> available at</w:t>
      </w:r>
      <w:bookmarkStart w:name="_Hlk183524766" w:id="4"/>
      <w:r w:rsidRPr="008F2722" w:rsidR="00C47CE7">
        <w:fldChar w:fldCharType="begin"/>
      </w:r>
      <w:r w:rsidRPr="008F2722" w:rsidR="00C47CE7">
        <w:rPr>
          <w:lang w:val="en-GB"/>
        </w:rPr>
        <w:instrText>HYPERLINK "https://cvpp.eviesiejipirkimai.lt/"</w:instrText>
      </w:r>
      <w:r w:rsidRPr="008F2722" w:rsidR="00C47CE7">
        <w:fldChar w:fldCharType="separate"/>
      </w:r>
      <w:hyperlink w:history="1" r:id="rId11">
        <w:r w:rsidRPr="008F2722" w:rsidR="006D75BE">
          <w:rPr>
            <w:rStyle w:val="Hyperlink"/>
            <w:rFonts w:cstheme="minorHAnsi"/>
            <w:color w:val="4472C4" w:themeColor="accent1"/>
            <w:sz w:val="22"/>
            <w:szCs w:val="22"/>
            <w:lang w:val="en-GB"/>
          </w:rPr>
          <w:t>/</w:t>
        </w:r>
        <w:hyperlink w:history="1" r:id="rId12">
          <w:r w:rsidRPr="008F2722" w:rsidR="006D75BE">
            <w:rPr>
              <w:rStyle w:val="Hyperlink"/>
              <w:color w:val="4472C4" w:themeColor="accent1"/>
              <w:sz w:val="22"/>
              <w:szCs w:val="22"/>
              <w:lang w:val="en-GB"/>
            </w:rPr>
            <w:t xml:space="preserve"> </w:t>
          </w:r>
        </w:hyperlink>
      </w:hyperlink>
      <w:r w:rsidRPr="008F2722" w:rsidR="009C69A4">
        <w:rPr>
          <w:rFonts w:eastAsia="Calibri"/>
          <w:lang w:val="en-GB"/>
        </w:rPr>
        <w:t>https://viesiejipirkimai.lt</w:t>
      </w:r>
      <w:r w:rsidRPr="008F2722" w:rsidR="00C47CE7">
        <w:rPr>
          <w:rStyle w:val="Hyperlink"/>
          <w:rFonts w:cstheme="minorHAnsi"/>
          <w:sz w:val="22"/>
          <w:szCs w:val="22"/>
          <w:lang w:val="en-GB"/>
        </w:rPr>
        <w:fldChar w:fldCharType="end"/>
      </w:r>
      <w:bookmarkEnd w:id="4"/>
      <w:r w:rsidRPr="008F2722" w:rsidR="009C69A4">
        <w:rPr>
          <w:rFonts w:eastAsia="Calibri"/>
          <w:lang w:val="en-GB"/>
        </w:rPr>
        <w:t xml:space="preserve">. </w:t>
      </w:r>
    </w:p>
    <w:p w:rsidRPr="008F2722" w:rsidR="00661860" w:rsidP="005B45ED" w:rsidRDefault="00B820EC" w14:paraId="49E2B732" w14:textId="2CF72D74">
      <w:pPr>
        <w:pStyle w:val="ListParagraph"/>
        <w:numPr>
          <w:ilvl w:val="1"/>
          <w:numId w:val="1"/>
        </w:numPr>
        <w:spacing w:after="0" w:line="240" w:lineRule="auto"/>
        <w:ind w:left="0" w:firstLine="697"/>
        <w:jc w:val="both"/>
        <w:rPr>
          <w:rFonts w:cstheme="minorHAnsi"/>
          <w:sz w:val="22"/>
          <w:szCs w:val="22"/>
          <w:lang w:val="en-GB"/>
        </w:rPr>
      </w:pPr>
      <w:r w:rsidRPr="008F2722">
        <w:rPr>
          <w:rFonts w:cstheme="minorHAnsi"/>
          <w:b/>
          <w:bCs/>
          <w:sz w:val="22"/>
          <w:szCs w:val="22"/>
          <w:lang w:val="en-GB"/>
        </w:rPr>
        <w:t xml:space="preserve">Participant </w:t>
      </w:r>
      <w:r w:rsidRPr="008F2722">
        <w:rPr>
          <w:rFonts w:cstheme="minorHAnsi"/>
          <w:sz w:val="22"/>
          <w:szCs w:val="22"/>
          <w:lang w:val="en-GB"/>
        </w:rPr>
        <w:t>– Supplier who has submitted a tender.</w:t>
      </w:r>
    </w:p>
    <w:p w:rsidRPr="008F2722" w:rsidR="00300FD2" w:rsidP="005B45ED" w:rsidRDefault="003406FD" w14:paraId="376CAA39" w14:textId="1134F4DD">
      <w:pPr>
        <w:pStyle w:val="ListParagraph"/>
        <w:numPr>
          <w:ilvl w:val="1"/>
          <w:numId w:val="1"/>
        </w:numPr>
        <w:spacing w:after="0" w:line="240" w:lineRule="auto"/>
        <w:ind w:left="0" w:firstLine="697"/>
        <w:jc w:val="both"/>
        <w:rPr>
          <w:rFonts w:cstheme="minorHAnsi"/>
          <w:sz w:val="22"/>
          <w:szCs w:val="22"/>
          <w:lang w:val="en-GB"/>
        </w:rPr>
      </w:pPr>
      <w:r w:rsidRPr="008F2722">
        <w:rPr>
          <w:rFonts w:cstheme="minorHAnsi"/>
          <w:b/>
          <w:bCs/>
          <w:sz w:val="22"/>
          <w:szCs w:val="22"/>
          <w:lang w:val="en-GB"/>
        </w:rPr>
        <w:t xml:space="preserve">ESPD </w:t>
      </w:r>
      <w:r w:rsidRPr="008F2722">
        <w:rPr>
          <w:rFonts w:cstheme="minorHAnsi"/>
          <w:sz w:val="22"/>
          <w:szCs w:val="22"/>
          <w:lang w:val="en-GB"/>
        </w:rPr>
        <w:t xml:space="preserve">– </w:t>
      </w:r>
      <w:r w:rsidRPr="008F2722" w:rsidR="00300FD2">
        <w:rPr>
          <w:rFonts w:cstheme="minorHAnsi"/>
          <w:sz w:val="22"/>
          <w:szCs w:val="22"/>
          <w:lang w:val="en-GB"/>
        </w:rPr>
        <w:t xml:space="preserve">European Single Procurement Document, a relevant declaration replacing documents issued by competent authorities and provisionally confirming that the supplier and economic </w:t>
      </w:r>
      <w:r w:rsidRPr="008F2722" w:rsidR="00DF5738">
        <w:rPr>
          <w:rFonts w:cstheme="minorHAnsi"/>
          <w:sz w:val="22"/>
          <w:szCs w:val="22"/>
          <w:lang w:val="en-GB"/>
        </w:rPr>
        <w:t xml:space="preserve">entities </w:t>
      </w:r>
      <w:r w:rsidRPr="008F2722" w:rsidR="00300FD2">
        <w:rPr>
          <w:rFonts w:cstheme="minorHAnsi"/>
          <w:sz w:val="22"/>
          <w:szCs w:val="22"/>
          <w:lang w:val="en-GB"/>
        </w:rPr>
        <w:t xml:space="preserve">whose capacity it relies </w:t>
      </w:r>
      <w:r w:rsidRPr="008F2722" w:rsidR="00DF5738">
        <w:rPr>
          <w:rFonts w:cstheme="minorHAnsi"/>
          <w:sz w:val="22"/>
          <w:szCs w:val="22"/>
          <w:lang w:val="en-GB"/>
        </w:rPr>
        <w:t xml:space="preserve">upon </w:t>
      </w:r>
      <w:r w:rsidRPr="008F2722" w:rsidR="00300FD2">
        <w:rPr>
          <w:rFonts w:cstheme="minorHAnsi"/>
          <w:sz w:val="22"/>
          <w:szCs w:val="22"/>
          <w:lang w:val="en-GB"/>
        </w:rPr>
        <w:t xml:space="preserve">in accordance with Article 49 of the </w:t>
      </w:r>
      <w:r w:rsidRPr="008F2722" w:rsidR="00981C44">
        <w:rPr>
          <w:rFonts w:cstheme="minorHAnsi"/>
          <w:sz w:val="22"/>
          <w:szCs w:val="22"/>
          <w:lang w:val="en-GB"/>
        </w:rPr>
        <w:t xml:space="preserve">Law on </w:t>
      </w:r>
      <w:r w:rsidRPr="008F2722" w:rsidR="00300FD2">
        <w:rPr>
          <w:rFonts w:cstheme="minorHAnsi"/>
          <w:sz w:val="22"/>
          <w:szCs w:val="22"/>
          <w:lang w:val="en-GB"/>
        </w:rPr>
        <w:t>Public Procurement (in cases where the provisions of Article 88</w:t>
      </w:r>
      <w:r w:rsidRPr="008F2722" w:rsidR="00D47BB8">
        <w:rPr>
          <w:rFonts w:cstheme="minorHAnsi"/>
          <w:sz w:val="22"/>
          <w:szCs w:val="22"/>
          <w:lang w:val="en-GB"/>
        </w:rPr>
        <w:t>.</w:t>
      </w:r>
      <w:r w:rsidRPr="008F2722" w:rsidR="00300FD2">
        <w:rPr>
          <w:rFonts w:cstheme="minorHAnsi"/>
          <w:sz w:val="22"/>
          <w:szCs w:val="22"/>
          <w:lang w:val="en-GB"/>
        </w:rPr>
        <w:t xml:space="preserve">5 of the </w:t>
      </w:r>
      <w:r w:rsidRPr="008F2722" w:rsidR="00D47BB8">
        <w:rPr>
          <w:rFonts w:cstheme="minorHAnsi"/>
          <w:sz w:val="22"/>
          <w:szCs w:val="22"/>
          <w:lang w:val="en-GB"/>
        </w:rPr>
        <w:t xml:space="preserve">LPP </w:t>
      </w:r>
      <w:r w:rsidRPr="008F2722" w:rsidR="00300FD2">
        <w:rPr>
          <w:rFonts w:cstheme="minorHAnsi"/>
          <w:sz w:val="22"/>
          <w:szCs w:val="22"/>
          <w:lang w:val="en-GB"/>
        </w:rPr>
        <w:t xml:space="preserve">apply, and subcontractors) meet the requirements set out in the procurement documents in accordance with Articles 46, 47, 48 of the </w:t>
      </w:r>
      <w:r w:rsidRPr="008F2722" w:rsidR="00D47BB8">
        <w:rPr>
          <w:rFonts w:cstheme="minorHAnsi"/>
          <w:sz w:val="22"/>
          <w:szCs w:val="22"/>
          <w:lang w:val="en-GB"/>
        </w:rPr>
        <w:t>LPP</w:t>
      </w:r>
      <w:r w:rsidRPr="008F2722" w:rsidR="00300FD2">
        <w:rPr>
          <w:rFonts w:cstheme="minorHAnsi"/>
          <w:sz w:val="22"/>
          <w:szCs w:val="22"/>
          <w:lang w:val="en-GB"/>
        </w:rPr>
        <w:t xml:space="preserve"> and, where applicable, the requirements of Article 54 regarding compliance with </w:t>
      </w:r>
      <w:r w:rsidR="00726F37">
        <w:rPr>
          <w:rFonts w:cstheme="minorHAnsi"/>
          <w:sz w:val="22"/>
          <w:szCs w:val="22"/>
          <w:lang w:val="en-GB"/>
        </w:rPr>
        <w:t xml:space="preserve">the </w:t>
      </w:r>
      <w:r w:rsidRPr="008F2722" w:rsidR="00300FD2">
        <w:rPr>
          <w:rFonts w:cstheme="minorHAnsi"/>
          <w:sz w:val="22"/>
          <w:szCs w:val="22"/>
          <w:lang w:val="en-GB"/>
        </w:rPr>
        <w:t xml:space="preserve">quality management system and/or </w:t>
      </w:r>
      <w:r w:rsidR="00726F37">
        <w:rPr>
          <w:rFonts w:cstheme="minorHAnsi"/>
          <w:sz w:val="22"/>
          <w:szCs w:val="22"/>
          <w:lang w:val="en-GB"/>
        </w:rPr>
        <w:t xml:space="preserve">the </w:t>
      </w:r>
      <w:r w:rsidRPr="008F2722" w:rsidR="00300FD2">
        <w:rPr>
          <w:rFonts w:cstheme="minorHAnsi"/>
          <w:sz w:val="22"/>
          <w:szCs w:val="22"/>
          <w:lang w:val="en-GB"/>
        </w:rPr>
        <w:t>environmental management system standards, the form of which is available on the website</w:t>
      </w:r>
      <w:hyperlink r:id="rId13">
        <w:r w:rsidRPr="008F2722" w:rsidR="00300FD2">
          <w:rPr>
            <w:rStyle w:val="Hyperlink"/>
            <w:rFonts w:cstheme="minorHAnsi"/>
            <w:color w:val="0070C0"/>
            <w:sz w:val="22"/>
            <w:szCs w:val="22"/>
            <w:lang w:val="en-GB"/>
          </w:rPr>
          <w:t xml:space="preserve"> http://ebvpd.eviesiejipirkimai.lt/espd-web</w:t>
        </w:r>
      </w:hyperlink>
      <w:r w:rsidRPr="008F2722" w:rsidR="00300FD2">
        <w:rPr>
          <w:rStyle w:val="Hyperlink"/>
          <w:rFonts w:cstheme="minorHAnsi"/>
          <w:sz w:val="22"/>
          <w:szCs w:val="22"/>
          <w:lang w:val="en-GB"/>
        </w:rPr>
        <w:t>/.</w:t>
      </w:r>
    </w:p>
    <w:p w:rsidRPr="008F2722" w:rsidR="00321C0F" w:rsidP="005B45ED" w:rsidRDefault="00321C0F" w14:paraId="62536F7D" w14:textId="43BCFAE2">
      <w:pPr>
        <w:pStyle w:val="ListParagraph"/>
        <w:numPr>
          <w:ilvl w:val="1"/>
          <w:numId w:val="1"/>
        </w:numPr>
        <w:spacing w:after="0" w:line="240" w:lineRule="auto"/>
        <w:ind w:left="0" w:firstLine="697"/>
        <w:jc w:val="both"/>
        <w:rPr>
          <w:rFonts w:cstheme="minorHAnsi"/>
          <w:sz w:val="22"/>
          <w:szCs w:val="22"/>
          <w:lang w:val="en-GB"/>
        </w:rPr>
      </w:pPr>
      <w:r w:rsidRPr="008F2722">
        <w:rPr>
          <w:rFonts w:cstheme="minorHAnsi"/>
          <w:b/>
          <w:bCs/>
          <w:sz w:val="22"/>
          <w:szCs w:val="22"/>
          <w:lang w:val="en-GB"/>
        </w:rPr>
        <w:t xml:space="preserve">Final </w:t>
      </w:r>
      <w:r w:rsidRPr="008F2722" w:rsidR="00D47BB8">
        <w:rPr>
          <w:rFonts w:cstheme="minorHAnsi"/>
          <w:b/>
          <w:bCs/>
          <w:sz w:val="22"/>
          <w:szCs w:val="22"/>
          <w:lang w:val="en-GB"/>
        </w:rPr>
        <w:t>Tender</w:t>
      </w:r>
      <w:r w:rsidRPr="008F2722">
        <w:rPr>
          <w:rFonts w:cstheme="minorHAnsi"/>
          <w:b/>
          <w:bCs/>
          <w:sz w:val="22"/>
          <w:szCs w:val="22"/>
          <w:lang w:val="en-GB"/>
        </w:rPr>
        <w:t xml:space="preserve"> </w:t>
      </w:r>
      <w:r w:rsidRPr="008F2722" w:rsidR="008F0035">
        <w:rPr>
          <w:rFonts w:cstheme="minorHAnsi"/>
          <w:sz w:val="22"/>
          <w:szCs w:val="22"/>
          <w:lang w:val="en-GB"/>
        </w:rPr>
        <w:t xml:space="preserve">– </w:t>
      </w:r>
      <w:r w:rsidRPr="008F2722" w:rsidR="00D75C5C">
        <w:rPr>
          <w:rFonts w:cstheme="minorHAnsi"/>
          <w:sz w:val="22"/>
          <w:szCs w:val="22"/>
          <w:lang w:val="en-GB"/>
        </w:rPr>
        <w:t>a final tender submitted by t</w:t>
      </w:r>
      <w:r w:rsidRPr="008F2722">
        <w:rPr>
          <w:rFonts w:cstheme="minorHAnsi"/>
          <w:sz w:val="22"/>
          <w:szCs w:val="22"/>
          <w:lang w:val="en-GB"/>
        </w:rPr>
        <w:t xml:space="preserve">he </w:t>
      </w:r>
      <w:r w:rsidRPr="008F2722" w:rsidR="00D75C5C">
        <w:rPr>
          <w:rFonts w:cstheme="minorHAnsi"/>
          <w:sz w:val="22"/>
          <w:szCs w:val="22"/>
          <w:lang w:val="en-GB"/>
        </w:rPr>
        <w:t>P</w:t>
      </w:r>
      <w:r w:rsidRPr="008F2722">
        <w:rPr>
          <w:rFonts w:cstheme="minorHAnsi"/>
          <w:sz w:val="22"/>
          <w:szCs w:val="22"/>
          <w:lang w:val="en-GB"/>
        </w:rPr>
        <w:t xml:space="preserve">articipant in </w:t>
      </w:r>
      <w:r w:rsidRPr="008F2722" w:rsidR="00250AE9">
        <w:rPr>
          <w:rFonts w:cstheme="minorHAnsi"/>
          <w:sz w:val="22"/>
          <w:szCs w:val="22"/>
          <w:lang w:val="en-GB"/>
        </w:rPr>
        <w:t xml:space="preserve">the form specified in the </w:t>
      </w:r>
      <w:r w:rsidRPr="008F2722" w:rsidR="00F52472">
        <w:rPr>
          <w:rFonts w:cstheme="minorHAnsi"/>
          <w:sz w:val="22"/>
          <w:szCs w:val="22"/>
          <w:lang w:val="en-GB"/>
        </w:rPr>
        <w:t>P</w:t>
      </w:r>
      <w:r w:rsidRPr="008F2722" w:rsidR="00250AE9">
        <w:rPr>
          <w:rFonts w:cstheme="minorHAnsi"/>
          <w:sz w:val="22"/>
          <w:szCs w:val="22"/>
          <w:lang w:val="en-GB"/>
        </w:rPr>
        <w:t xml:space="preserve">rocurement </w:t>
      </w:r>
      <w:r w:rsidRPr="008F2722" w:rsidR="00F52472">
        <w:rPr>
          <w:rFonts w:cstheme="minorHAnsi"/>
          <w:sz w:val="22"/>
          <w:szCs w:val="22"/>
          <w:lang w:val="en-GB"/>
        </w:rPr>
        <w:t>Tems and C</w:t>
      </w:r>
      <w:r w:rsidRPr="008F2722" w:rsidR="00250AE9">
        <w:rPr>
          <w:rFonts w:cstheme="minorHAnsi"/>
          <w:sz w:val="22"/>
          <w:szCs w:val="22"/>
          <w:lang w:val="en-GB"/>
        </w:rPr>
        <w:t>onditions</w:t>
      </w:r>
      <w:r w:rsidRPr="008F2722">
        <w:rPr>
          <w:rFonts w:cstheme="minorHAnsi"/>
          <w:sz w:val="22"/>
          <w:szCs w:val="22"/>
          <w:lang w:val="en-GB"/>
        </w:rPr>
        <w:t>, together with supporting documents, setting out the issues agreed in the negotiations</w:t>
      </w:r>
      <w:r w:rsidRPr="008F2722" w:rsidR="00250AE9">
        <w:rPr>
          <w:rFonts w:cstheme="minorHAnsi"/>
          <w:sz w:val="22"/>
          <w:szCs w:val="22"/>
          <w:lang w:val="en-GB"/>
        </w:rPr>
        <w:t xml:space="preserve">, </w:t>
      </w:r>
      <w:r w:rsidRPr="008F2722">
        <w:rPr>
          <w:rFonts w:cstheme="minorHAnsi"/>
          <w:sz w:val="22"/>
          <w:szCs w:val="22"/>
          <w:lang w:val="en-GB"/>
        </w:rPr>
        <w:t>including other information required in the</w:t>
      </w:r>
      <w:r w:rsidRPr="008F2722" w:rsidR="00250AE9">
        <w:rPr>
          <w:rFonts w:cstheme="minorHAnsi"/>
          <w:sz w:val="22"/>
          <w:szCs w:val="22"/>
          <w:lang w:val="en-GB"/>
        </w:rPr>
        <w:t xml:space="preserve"> procurement </w:t>
      </w:r>
      <w:r w:rsidRPr="008F2722">
        <w:rPr>
          <w:rFonts w:cstheme="minorHAnsi"/>
          <w:sz w:val="22"/>
          <w:szCs w:val="22"/>
          <w:lang w:val="en-GB"/>
        </w:rPr>
        <w:t xml:space="preserve">conditions, and on the basis of which the participant is prepared to sign the contract. </w:t>
      </w:r>
    </w:p>
    <w:p w:rsidRPr="008F2722" w:rsidR="007A4802" w:rsidP="00FE7953" w:rsidRDefault="004D5026" w14:paraId="3678FF27" w14:textId="65262564">
      <w:pPr>
        <w:pStyle w:val="ListParagraph"/>
        <w:numPr>
          <w:ilvl w:val="1"/>
          <w:numId w:val="1"/>
        </w:numPr>
        <w:spacing w:after="0" w:line="240" w:lineRule="auto"/>
        <w:ind w:left="0" w:firstLine="697"/>
        <w:jc w:val="both"/>
        <w:rPr>
          <w:rFonts w:cstheme="minorHAnsi"/>
          <w:sz w:val="22"/>
          <w:szCs w:val="22"/>
          <w:lang w:val="en-GB"/>
        </w:rPr>
      </w:pPr>
      <w:r w:rsidRPr="008F2722">
        <w:rPr>
          <w:rFonts w:cstheme="minorHAnsi"/>
          <w:b/>
          <w:bCs/>
          <w:sz w:val="22"/>
          <w:szCs w:val="22"/>
          <w:lang w:val="en-GB"/>
        </w:rPr>
        <w:t xml:space="preserve">Designated </w:t>
      </w:r>
      <w:r w:rsidRPr="008F2722" w:rsidR="007A4802">
        <w:rPr>
          <w:rFonts w:cstheme="minorHAnsi"/>
          <w:b/>
          <w:bCs/>
          <w:sz w:val="22"/>
          <w:szCs w:val="22"/>
          <w:lang w:val="en-GB"/>
        </w:rPr>
        <w:t>Author</w:t>
      </w:r>
      <w:r w:rsidRPr="008F2722" w:rsidR="00FF4495">
        <w:rPr>
          <w:rFonts w:cstheme="minorHAnsi"/>
          <w:b/>
          <w:bCs/>
          <w:sz w:val="22"/>
          <w:szCs w:val="22"/>
          <w:lang w:val="en-GB"/>
        </w:rPr>
        <w:t>i</w:t>
      </w:r>
      <w:r w:rsidRPr="008F2722">
        <w:rPr>
          <w:rFonts w:cstheme="minorHAnsi"/>
          <w:b/>
          <w:bCs/>
          <w:sz w:val="22"/>
          <w:szCs w:val="22"/>
          <w:lang w:val="en-GB"/>
        </w:rPr>
        <w:t>ty</w:t>
      </w:r>
      <w:r w:rsidRPr="008F2722" w:rsidR="007A4802">
        <w:rPr>
          <w:rFonts w:cstheme="minorHAnsi"/>
          <w:b/>
          <w:bCs/>
          <w:sz w:val="22"/>
          <w:szCs w:val="22"/>
          <w:lang w:val="en-GB"/>
        </w:rPr>
        <w:t xml:space="preserve"> </w:t>
      </w:r>
      <w:r w:rsidRPr="008F2722" w:rsidR="007A4802">
        <w:rPr>
          <w:rFonts w:cstheme="minorHAnsi"/>
          <w:sz w:val="22"/>
          <w:szCs w:val="22"/>
          <w:lang w:val="en-GB"/>
        </w:rPr>
        <w:t xml:space="preserve">– an organization authorized to organize procurements, carry out procurement procedures prior to the conclusion of a contract or preliminary contract, as well as to submit a report on the </w:t>
      </w:r>
      <w:r w:rsidRPr="008F2722" w:rsidR="00CD19D8">
        <w:rPr>
          <w:rFonts w:cstheme="minorHAnsi"/>
          <w:sz w:val="22"/>
          <w:szCs w:val="22"/>
          <w:lang w:val="en-GB"/>
        </w:rPr>
        <w:t>procurement</w:t>
      </w:r>
      <w:r w:rsidRPr="008F2722" w:rsidR="007A4802">
        <w:rPr>
          <w:rFonts w:cstheme="minorHAnsi"/>
          <w:sz w:val="22"/>
          <w:szCs w:val="22"/>
          <w:lang w:val="en-GB"/>
        </w:rPr>
        <w:t xml:space="preserve"> procedures performed or an announcement of the concluded contract or preliminary contract</w:t>
      </w:r>
      <w:r w:rsidRPr="008F2722" w:rsidR="007A4802">
        <w:rPr>
          <w:rFonts w:cstheme="minorHAnsi"/>
          <w:i/>
          <w:iCs/>
          <w:sz w:val="22"/>
          <w:szCs w:val="22"/>
          <w:lang w:val="en-GB"/>
        </w:rPr>
        <w:t xml:space="preserve">. </w:t>
      </w:r>
    </w:p>
    <w:p w:rsidRPr="008F2722" w:rsidR="00CE3228" w:rsidP="005B45ED" w:rsidRDefault="00CE3228" w14:paraId="41F655CA" w14:textId="0681CB03">
      <w:pPr>
        <w:pStyle w:val="ListParagraph"/>
        <w:numPr>
          <w:ilvl w:val="1"/>
          <w:numId w:val="1"/>
        </w:numPr>
        <w:spacing w:after="0" w:line="240" w:lineRule="auto"/>
        <w:ind w:left="0" w:firstLine="697"/>
        <w:jc w:val="both"/>
        <w:rPr>
          <w:rFonts w:cstheme="minorHAnsi"/>
          <w:sz w:val="22"/>
          <w:szCs w:val="22"/>
          <w:lang w:val="en-GB"/>
        </w:rPr>
      </w:pPr>
      <w:r w:rsidRPr="008F2722">
        <w:rPr>
          <w:rFonts w:cstheme="minorHAnsi"/>
          <w:b/>
          <w:bCs/>
          <w:sz w:val="22"/>
          <w:szCs w:val="22"/>
          <w:lang w:val="en-GB"/>
        </w:rPr>
        <w:t xml:space="preserve">Candidate </w:t>
      </w:r>
      <w:r w:rsidRPr="008F2722">
        <w:rPr>
          <w:rFonts w:cstheme="minorHAnsi"/>
          <w:sz w:val="22"/>
          <w:szCs w:val="22"/>
          <w:lang w:val="en-GB"/>
        </w:rPr>
        <w:t>– a supplier</w:t>
      </w:r>
      <w:r w:rsidR="008F2722">
        <w:rPr>
          <w:rFonts w:cstheme="minorHAnsi"/>
          <w:sz w:val="22"/>
          <w:szCs w:val="22"/>
          <w:lang w:val="en-GB"/>
        </w:rPr>
        <w:t xml:space="preserve"> </w:t>
      </w:r>
      <w:r w:rsidRPr="008F2722">
        <w:rPr>
          <w:rFonts w:cstheme="minorHAnsi"/>
          <w:sz w:val="22"/>
          <w:szCs w:val="22"/>
          <w:lang w:val="en-GB"/>
        </w:rPr>
        <w:t xml:space="preserve"> who has expressed in writing their desire to be invited or has already been invited to submit a </w:t>
      </w:r>
      <w:r w:rsidRPr="008F2722" w:rsidR="00FD6202">
        <w:rPr>
          <w:rFonts w:cstheme="minorHAnsi"/>
          <w:sz w:val="22"/>
          <w:szCs w:val="22"/>
          <w:lang w:val="en-GB"/>
        </w:rPr>
        <w:t>Tender</w:t>
      </w:r>
      <w:r w:rsidRPr="008F2722">
        <w:rPr>
          <w:rFonts w:cstheme="minorHAnsi"/>
          <w:sz w:val="22"/>
          <w:szCs w:val="22"/>
          <w:lang w:val="en-GB"/>
        </w:rPr>
        <w:t>.</w:t>
      </w:r>
    </w:p>
    <w:p w:rsidRPr="008F2722" w:rsidR="00515C55" w:rsidP="005B45ED" w:rsidRDefault="00515C55" w14:paraId="3FE3D7E5" w14:textId="5DCEFAF1">
      <w:pPr>
        <w:pStyle w:val="ListParagraph"/>
        <w:numPr>
          <w:ilvl w:val="1"/>
          <w:numId w:val="1"/>
        </w:numPr>
        <w:spacing w:after="0" w:line="240" w:lineRule="auto"/>
        <w:ind w:left="0" w:firstLine="697"/>
        <w:jc w:val="both"/>
        <w:rPr>
          <w:rFonts w:cstheme="minorHAnsi"/>
          <w:sz w:val="22"/>
          <w:szCs w:val="22"/>
          <w:lang w:val="en-GB"/>
        </w:rPr>
      </w:pPr>
      <w:r w:rsidRPr="008F2722">
        <w:rPr>
          <w:rFonts w:cstheme="minorHAnsi"/>
          <w:b/>
          <w:bCs/>
          <w:sz w:val="22"/>
          <w:szCs w:val="22"/>
          <w:lang w:val="en-GB"/>
        </w:rPr>
        <w:t xml:space="preserve">Commission </w:t>
      </w:r>
      <w:r w:rsidRPr="008F2722">
        <w:rPr>
          <w:rFonts w:cstheme="minorHAnsi"/>
          <w:sz w:val="22"/>
          <w:szCs w:val="22"/>
          <w:lang w:val="en-GB"/>
        </w:rPr>
        <w:t xml:space="preserve">– the </w:t>
      </w:r>
      <w:r w:rsidRPr="008F2722" w:rsidR="00FD6202">
        <w:rPr>
          <w:rFonts w:cstheme="minorHAnsi"/>
          <w:sz w:val="22"/>
          <w:szCs w:val="22"/>
          <w:lang w:val="en-GB"/>
        </w:rPr>
        <w:t>P</w:t>
      </w:r>
      <w:r w:rsidRPr="008F2722">
        <w:rPr>
          <w:rFonts w:cstheme="minorHAnsi"/>
          <w:sz w:val="22"/>
          <w:szCs w:val="22"/>
          <w:lang w:val="en-GB"/>
        </w:rPr>
        <w:t xml:space="preserve">ublic </w:t>
      </w:r>
      <w:r w:rsidRPr="008F2722" w:rsidR="00FD6202">
        <w:rPr>
          <w:rFonts w:cstheme="minorHAnsi"/>
          <w:sz w:val="22"/>
          <w:szCs w:val="22"/>
          <w:lang w:val="en-GB"/>
        </w:rPr>
        <w:t>P</w:t>
      </w:r>
      <w:r w:rsidRPr="008F2722">
        <w:rPr>
          <w:rFonts w:cstheme="minorHAnsi"/>
          <w:sz w:val="22"/>
          <w:szCs w:val="22"/>
          <w:lang w:val="en-GB"/>
        </w:rPr>
        <w:t xml:space="preserve">rocurement </w:t>
      </w:r>
      <w:r w:rsidRPr="008F2722" w:rsidR="00FD6202">
        <w:rPr>
          <w:rFonts w:cstheme="minorHAnsi"/>
          <w:sz w:val="22"/>
          <w:szCs w:val="22"/>
          <w:lang w:val="en-GB"/>
        </w:rPr>
        <w:t>C</w:t>
      </w:r>
      <w:r w:rsidRPr="008F2722">
        <w:rPr>
          <w:rFonts w:cstheme="minorHAnsi"/>
          <w:sz w:val="22"/>
          <w:szCs w:val="22"/>
          <w:lang w:val="en-GB"/>
        </w:rPr>
        <w:t>ommission.</w:t>
      </w:r>
    </w:p>
    <w:p w:rsidRPr="008F2722" w:rsidR="004A7478" w:rsidP="00FE7953" w:rsidRDefault="004A7478" w14:paraId="1B3820AD" w14:textId="08E54EA0">
      <w:pPr>
        <w:pStyle w:val="ListParagraph"/>
        <w:numPr>
          <w:ilvl w:val="1"/>
          <w:numId w:val="1"/>
        </w:numPr>
        <w:spacing w:after="0" w:line="240" w:lineRule="auto"/>
        <w:ind w:left="0" w:firstLine="697"/>
        <w:jc w:val="both"/>
        <w:rPr>
          <w:rFonts w:cstheme="minorHAnsi"/>
          <w:b/>
          <w:bCs/>
          <w:sz w:val="22"/>
          <w:szCs w:val="22"/>
          <w:lang w:val="en-GB"/>
        </w:rPr>
      </w:pPr>
      <w:r w:rsidRPr="008F2722">
        <w:rPr>
          <w:rFonts w:cstheme="minorHAnsi"/>
          <w:b/>
          <w:sz w:val="22"/>
          <w:szCs w:val="22"/>
          <w:lang w:val="en-GB"/>
        </w:rPr>
        <w:t>Quasi</w:t>
      </w:r>
      <w:r w:rsidRPr="008F2722" w:rsidR="001073F2">
        <w:rPr>
          <w:rFonts w:cstheme="minorHAnsi"/>
          <w:b/>
          <w:sz w:val="22"/>
          <w:szCs w:val="22"/>
          <w:lang w:val="en-GB"/>
        </w:rPr>
        <w:t>-subcontractor</w:t>
      </w:r>
      <w:r w:rsidRPr="008F2722">
        <w:rPr>
          <w:rFonts w:cstheme="minorHAnsi"/>
          <w:b/>
          <w:sz w:val="22"/>
          <w:szCs w:val="22"/>
          <w:lang w:val="en-GB"/>
        </w:rPr>
        <w:t xml:space="preserve"> </w:t>
      </w:r>
      <w:r w:rsidRPr="008F2722">
        <w:rPr>
          <w:rFonts w:cstheme="minorHAnsi"/>
          <w:sz w:val="22"/>
          <w:szCs w:val="22"/>
          <w:lang w:val="en-GB"/>
        </w:rPr>
        <w:t xml:space="preserve">– </w:t>
      </w:r>
      <w:r w:rsidRPr="008F2722">
        <w:rPr>
          <w:rFonts w:cstheme="minorHAnsi"/>
          <w:color w:val="000000" w:themeColor="text1"/>
          <w:sz w:val="22"/>
          <w:szCs w:val="22"/>
          <w:lang w:val="en-GB"/>
        </w:rPr>
        <w:t xml:space="preserve">a specialist whose qualifications the supplier relies on and who, at the time of submitting the tender, is not yet an employee of the supplier or the economic </w:t>
      </w:r>
      <w:r w:rsidRPr="008F2722" w:rsidR="001073F2">
        <w:rPr>
          <w:rFonts w:cstheme="minorHAnsi"/>
          <w:color w:val="000000" w:themeColor="text1"/>
          <w:sz w:val="22"/>
          <w:szCs w:val="22"/>
          <w:lang w:val="en-GB"/>
        </w:rPr>
        <w:t xml:space="preserve">entity </w:t>
      </w:r>
      <w:r w:rsidRPr="008F2722">
        <w:rPr>
          <w:rFonts w:cstheme="minorHAnsi"/>
          <w:color w:val="000000" w:themeColor="text1"/>
          <w:sz w:val="22"/>
          <w:szCs w:val="22"/>
          <w:lang w:val="en-GB"/>
        </w:rPr>
        <w:t>whose capacity the supplier relies</w:t>
      </w:r>
      <w:r w:rsidRPr="008F2722" w:rsidR="001073F2">
        <w:rPr>
          <w:rFonts w:cstheme="minorHAnsi"/>
          <w:color w:val="000000" w:themeColor="text1"/>
          <w:sz w:val="22"/>
          <w:szCs w:val="22"/>
          <w:lang w:val="en-GB"/>
        </w:rPr>
        <w:t xml:space="preserve"> upon</w:t>
      </w:r>
      <w:r w:rsidRPr="008F2722">
        <w:rPr>
          <w:rFonts w:cstheme="minorHAnsi"/>
          <w:color w:val="000000" w:themeColor="text1"/>
          <w:sz w:val="22"/>
          <w:szCs w:val="22"/>
          <w:lang w:val="en-GB"/>
        </w:rPr>
        <w:t xml:space="preserve">, but who is intended to be employed if the tender is </w:t>
      </w:r>
      <w:r w:rsidRPr="008F2722" w:rsidR="00C918F9">
        <w:rPr>
          <w:rFonts w:cstheme="minorHAnsi"/>
          <w:color w:val="000000" w:themeColor="text1"/>
          <w:sz w:val="22"/>
          <w:szCs w:val="22"/>
          <w:lang w:val="en-GB"/>
        </w:rPr>
        <w:t>announced the suc</w:t>
      </w:r>
      <w:r w:rsidRPr="008F2722" w:rsidR="006D3254">
        <w:rPr>
          <w:rFonts w:cstheme="minorHAnsi"/>
          <w:color w:val="000000" w:themeColor="text1"/>
          <w:sz w:val="22"/>
          <w:szCs w:val="22"/>
          <w:lang w:val="en-GB"/>
        </w:rPr>
        <w:t>c</w:t>
      </w:r>
      <w:r w:rsidRPr="008F2722" w:rsidR="00C918F9">
        <w:rPr>
          <w:rFonts w:cstheme="minorHAnsi"/>
          <w:color w:val="000000" w:themeColor="text1"/>
          <w:sz w:val="22"/>
          <w:szCs w:val="22"/>
          <w:lang w:val="en-GB"/>
        </w:rPr>
        <w:t>essful</w:t>
      </w:r>
      <w:r w:rsidRPr="008F2722">
        <w:rPr>
          <w:rFonts w:cstheme="minorHAnsi"/>
          <w:color w:val="000000" w:themeColor="text1"/>
          <w:sz w:val="22"/>
          <w:szCs w:val="22"/>
          <w:lang w:val="en-GB"/>
        </w:rPr>
        <w:t xml:space="preserve"> tender.</w:t>
      </w:r>
    </w:p>
    <w:p w:rsidRPr="008F2722" w:rsidR="005434D5" w:rsidP="005B45ED" w:rsidRDefault="005434D5" w14:paraId="0E580233" w14:textId="3984556B">
      <w:pPr>
        <w:pStyle w:val="ListParagraph"/>
        <w:numPr>
          <w:ilvl w:val="1"/>
          <w:numId w:val="1"/>
        </w:numPr>
        <w:spacing w:after="0" w:line="240" w:lineRule="auto"/>
        <w:ind w:left="0" w:firstLine="697"/>
        <w:jc w:val="both"/>
        <w:rPr>
          <w:rFonts w:cstheme="minorHAnsi"/>
          <w:sz w:val="22"/>
          <w:szCs w:val="22"/>
          <w:lang w:val="en-GB"/>
        </w:rPr>
      </w:pPr>
      <w:r w:rsidRPr="008F2722">
        <w:rPr>
          <w:rFonts w:cstheme="minorHAnsi"/>
          <w:b/>
          <w:bCs/>
          <w:sz w:val="22"/>
          <w:szCs w:val="22"/>
          <w:lang w:val="en-GB"/>
        </w:rPr>
        <w:t xml:space="preserve">Application </w:t>
      </w:r>
      <w:r w:rsidRPr="008F2722">
        <w:rPr>
          <w:rFonts w:cstheme="minorHAnsi"/>
          <w:sz w:val="22"/>
          <w:szCs w:val="22"/>
          <w:lang w:val="en-GB"/>
        </w:rPr>
        <w:t xml:space="preserve">– a </w:t>
      </w:r>
      <w:r w:rsidR="008C6F9C">
        <w:rPr>
          <w:rFonts w:cstheme="minorHAnsi"/>
          <w:sz w:val="22"/>
          <w:szCs w:val="22"/>
          <w:lang w:val="en-GB"/>
        </w:rPr>
        <w:t xml:space="preserve">bundle </w:t>
      </w:r>
      <w:r w:rsidRPr="008F2722">
        <w:rPr>
          <w:rFonts w:cstheme="minorHAnsi"/>
          <w:sz w:val="22"/>
          <w:szCs w:val="22"/>
          <w:lang w:val="en-GB"/>
        </w:rPr>
        <w:t xml:space="preserve">of documents and </w:t>
      </w:r>
      <w:r w:rsidR="008C6F9C">
        <w:rPr>
          <w:rFonts w:cstheme="minorHAnsi"/>
          <w:sz w:val="22"/>
          <w:szCs w:val="22"/>
          <w:lang w:val="en-GB"/>
        </w:rPr>
        <w:t xml:space="preserve">information </w:t>
      </w:r>
      <w:r w:rsidRPr="008F2722">
        <w:rPr>
          <w:rFonts w:cstheme="minorHAnsi"/>
          <w:sz w:val="22"/>
          <w:szCs w:val="22"/>
          <w:lang w:val="en-GB"/>
        </w:rPr>
        <w:t>submitted in writing by the supplier, expressing the desire to participate in this Procurement.</w:t>
      </w:r>
    </w:p>
    <w:p w:rsidRPr="008F2722" w:rsidR="00084314" w:rsidP="005B45ED" w:rsidRDefault="00084314" w14:paraId="002FE113" w14:textId="6CCFFC13">
      <w:pPr>
        <w:pStyle w:val="ListParagraph"/>
        <w:numPr>
          <w:ilvl w:val="1"/>
          <w:numId w:val="1"/>
        </w:numPr>
        <w:spacing w:after="0" w:line="240" w:lineRule="auto"/>
        <w:ind w:left="0" w:firstLine="697"/>
        <w:jc w:val="both"/>
        <w:rPr>
          <w:rFonts w:cstheme="minorHAnsi"/>
          <w:sz w:val="22"/>
          <w:szCs w:val="22"/>
          <w:lang w:val="en-GB"/>
        </w:rPr>
      </w:pPr>
      <w:r w:rsidRPr="008F2722">
        <w:rPr>
          <w:rFonts w:cstheme="minorHAnsi"/>
          <w:b/>
          <w:bCs/>
          <w:sz w:val="22"/>
          <w:szCs w:val="22"/>
          <w:lang w:val="en-GB"/>
        </w:rPr>
        <w:t xml:space="preserve">Tender </w:t>
      </w:r>
      <w:r w:rsidRPr="008F2722">
        <w:rPr>
          <w:rFonts w:cstheme="minorHAnsi"/>
          <w:sz w:val="22"/>
          <w:szCs w:val="22"/>
          <w:lang w:val="en-GB"/>
        </w:rPr>
        <w:t xml:space="preserve">– a </w:t>
      </w:r>
      <w:r w:rsidR="00CC0385">
        <w:rPr>
          <w:rFonts w:cstheme="minorHAnsi"/>
          <w:sz w:val="22"/>
          <w:szCs w:val="22"/>
          <w:lang w:val="en-GB"/>
        </w:rPr>
        <w:t xml:space="preserve">bundle </w:t>
      </w:r>
      <w:r w:rsidRPr="008F2722">
        <w:rPr>
          <w:rFonts w:cstheme="minorHAnsi"/>
          <w:sz w:val="22"/>
          <w:szCs w:val="22"/>
          <w:lang w:val="en-GB"/>
        </w:rPr>
        <w:t xml:space="preserve">of documents submitted by the Participant </w:t>
      </w:r>
      <w:r w:rsidRPr="008F2722" w:rsidR="00CD19D8">
        <w:rPr>
          <w:rFonts w:eastAsia="Arial" w:cstheme="minorHAnsi"/>
          <w:sz w:val="22"/>
          <w:szCs w:val="22"/>
          <w:lang w:val="en-GB"/>
        </w:rPr>
        <w:t xml:space="preserve">to the </w:t>
      </w:r>
      <w:r w:rsidR="000C3A90">
        <w:rPr>
          <w:rFonts w:eastAsia="Arial" w:cstheme="minorHAnsi"/>
          <w:sz w:val="22"/>
          <w:szCs w:val="22"/>
          <w:lang w:val="en-GB"/>
        </w:rPr>
        <w:t xml:space="preserve">Contracting Authority </w:t>
      </w:r>
      <w:r w:rsidRPr="008F2722">
        <w:rPr>
          <w:rFonts w:cstheme="minorHAnsi"/>
          <w:sz w:val="22"/>
          <w:szCs w:val="22"/>
          <w:lang w:val="en-GB"/>
        </w:rPr>
        <w:t xml:space="preserve">in accordance with the requirements of the procurement </w:t>
      </w:r>
      <w:r w:rsidRPr="008F2722" w:rsidR="00D55F8E">
        <w:rPr>
          <w:rFonts w:cstheme="minorHAnsi"/>
          <w:sz w:val="22"/>
          <w:szCs w:val="22"/>
          <w:lang w:val="en-GB"/>
        </w:rPr>
        <w:t xml:space="preserve">terms and </w:t>
      </w:r>
      <w:r w:rsidRPr="008F2722">
        <w:rPr>
          <w:rFonts w:cstheme="minorHAnsi"/>
          <w:sz w:val="22"/>
          <w:szCs w:val="22"/>
          <w:lang w:val="en-GB"/>
        </w:rPr>
        <w:t xml:space="preserve">conditions. </w:t>
      </w:r>
      <w:r w:rsidRPr="008F2722">
        <w:rPr>
          <w:rFonts w:cstheme="minorHAnsi"/>
          <w:color w:val="000000" w:themeColor="text1"/>
          <w:sz w:val="22"/>
          <w:szCs w:val="22"/>
          <w:lang w:val="en-GB"/>
        </w:rPr>
        <w:t xml:space="preserve">It should be noted that the Tender means </w:t>
      </w:r>
      <w:r w:rsidRPr="008F2722" w:rsidR="00C77ED0">
        <w:rPr>
          <w:rFonts w:cstheme="minorHAnsi"/>
          <w:color w:val="000000" w:themeColor="text1"/>
          <w:sz w:val="22"/>
          <w:szCs w:val="22"/>
          <w:lang w:val="en-GB"/>
        </w:rPr>
        <w:t xml:space="preserve">the Initial </w:t>
      </w:r>
      <w:r w:rsidRPr="008F2722" w:rsidR="00994997">
        <w:rPr>
          <w:rFonts w:cstheme="minorHAnsi"/>
          <w:color w:val="000000" w:themeColor="text1"/>
          <w:sz w:val="22"/>
          <w:szCs w:val="22"/>
          <w:lang w:val="en-GB"/>
        </w:rPr>
        <w:t xml:space="preserve">Tender </w:t>
      </w:r>
      <w:r w:rsidRPr="008F2722" w:rsidR="00C77ED0">
        <w:rPr>
          <w:rFonts w:cstheme="minorHAnsi"/>
          <w:color w:val="000000" w:themeColor="text1"/>
          <w:sz w:val="22"/>
          <w:szCs w:val="22"/>
          <w:lang w:val="en-GB"/>
        </w:rPr>
        <w:t xml:space="preserve">and </w:t>
      </w:r>
      <w:r w:rsidRPr="008F2722" w:rsidR="00994997">
        <w:rPr>
          <w:rFonts w:cstheme="minorHAnsi"/>
          <w:color w:val="000000" w:themeColor="text1"/>
          <w:sz w:val="22"/>
          <w:szCs w:val="22"/>
          <w:lang w:val="en-GB"/>
        </w:rPr>
        <w:t xml:space="preserve">the </w:t>
      </w:r>
      <w:r w:rsidRPr="008F2722">
        <w:rPr>
          <w:rFonts w:cstheme="minorHAnsi"/>
          <w:color w:val="000000" w:themeColor="text1"/>
          <w:sz w:val="22"/>
          <w:szCs w:val="22"/>
          <w:lang w:val="en-GB"/>
        </w:rPr>
        <w:t xml:space="preserve">Final Tender unless </w:t>
      </w:r>
      <w:r w:rsidRPr="008F2722" w:rsidR="00FD5A58">
        <w:rPr>
          <w:rFonts w:cstheme="minorHAnsi"/>
          <w:color w:val="000000" w:themeColor="text1"/>
          <w:sz w:val="22"/>
          <w:szCs w:val="22"/>
          <w:lang w:val="en-GB"/>
        </w:rPr>
        <w:t>it ha</w:t>
      </w:r>
      <w:r w:rsidRPr="008F2722" w:rsidR="006B79A0">
        <w:rPr>
          <w:rFonts w:cstheme="minorHAnsi"/>
          <w:color w:val="000000" w:themeColor="text1"/>
          <w:sz w:val="22"/>
          <w:szCs w:val="22"/>
          <w:lang w:val="en-GB"/>
        </w:rPr>
        <w:t xml:space="preserve">s </w:t>
      </w:r>
      <w:r w:rsidRPr="008F2722" w:rsidR="00FD5A58">
        <w:rPr>
          <w:rFonts w:cstheme="minorHAnsi"/>
          <w:color w:val="000000" w:themeColor="text1"/>
          <w:sz w:val="22"/>
          <w:szCs w:val="22"/>
          <w:lang w:val="en-GB"/>
        </w:rPr>
        <w:t xml:space="preserve">been </w:t>
      </w:r>
      <w:r w:rsidR="005C7BB9">
        <w:rPr>
          <w:rFonts w:cstheme="minorHAnsi"/>
          <w:color w:val="000000" w:themeColor="text1"/>
          <w:sz w:val="22"/>
          <w:szCs w:val="22"/>
          <w:lang w:val="en-GB"/>
        </w:rPr>
        <w:t xml:space="preserve">explicitly </w:t>
      </w:r>
      <w:r w:rsidRPr="008F2722" w:rsidR="00FD5A58">
        <w:rPr>
          <w:rFonts w:cstheme="minorHAnsi"/>
          <w:color w:val="000000" w:themeColor="text1"/>
          <w:sz w:val="22"/>
          <w:szCs w:val="22"/>
          <w:lang w:val="en-GB"/>
        </w:rPr>
        <w:t xml:space="preserve">stated </w:t>
      </w:r>
      <w:r w:rsidRPr="008F2722">
        <w:rPr>
          <w:rFonts w:cstheme="minorHAnsi"/>
          <w:color w:val="000000" w:themeColor="text1"/>
          <w:sz w:val="22"/>
          <w:szCs w:val="22"/>
          <w:lang w:val="en-GB"/>
        </w:rPr>
        <w:t xml:space="preserve">that the Tender means </w:t>
      </w:r>
      <w:r w:rsidRPr="008F2722" w:rsidR="006B79A0">
        <w:rPr>
          <w:rFonts w:cstheme="minorHAnsi"/>
          <w:color w:val="000000" w:themeColor="text1"/>
          <w:sz w:val="22"/>
          <w:szCs w:val="22"/>
          <w:lang w:val="en-GB"/>
        </w:rPr>
        <w:t xml:space="preserve">either </w:t>
      </w:r>
      <w:r w:rsidRPr="008F2722">
        <w:rPr>
          <w:rFonts w:cstheme="minorHAnsi"/>
          <w:color w:val="000000" w:themeColor="text1"/>
          <w:sz w:val="22"/>
          <w:szCs w:val="22"/>
          <w:lang w:val="en-GB"/>
        </w:rPr>
        <w:t xml:space="preserve">the Initial </w:t>
      </w:r>
      <w:r w:rsidRPr="008F2722" w:rsidR="006B79A0">
        <w:rPr>
          <w:rFonts w:cstheme="minorHAnsi"/>
          <w:color w:val="000000" w:themeColor="text1"/>
          <w:sz w:val="22"/>
          <w:szCs w:val="22"/>
          <w:lang w:val="en-GB"/>
        </w:rPr>
        <w:t xml:space="preserve">Tender </w:t>
      </w:r>
      <w:r w:rsidRPr="008F2722" w:rsidR="00C77ED0">
        <w:rPr>
          <w:rFonts w:cstheme="minorHAnsi"/>
          <w:color w:val="000000" w:themeColor="text1"/>
          <w:sz w:val="22"/>
          <w:szCs w:val="22"/>
          <w:lang w:val="en-GB"/>
        </w:rPr>
        <w:t xml:space="preserve">or </w:t>
      </w:r>
      <w:r w:rsidRPr="008F2722" w:rsidR="006B79A0">
        <w:rPr>
          <w:rFonts w:cstheme="minorHAnsi"/>
          <w:color w:val="000000" w:themeColor="text1"/>
          <w:sz w:val="22"/>
          <w:szCs w:val="22"/>
          <w:lang w:val="en-GB"/>
        </w:rPr>
        <w:t xml:space="preserve">the </w:t>
      </w:r>
      <w:r w:rsidRPr="008F2722" w:rsidR="00C77ED0">
        <w:rPr>
          <w:rFonts w:cstheme="minorHAnsi"/>
          <w:color w:val="000000" w:themeColor="text1"/>
          <w:sz w:val="22"/>
          <w:szCs w:val="22"/>
          <w:lang w:val="en-GB"/>
        </w:rPr>
        <w:t xml:space="preserve">Final </w:t>
      </w:r>
      <w:r w:rsidRPr="008F2722">
        <w:rPr>
          <w:rFonts w:cstheme="minorHAnsi"/>
          <w:color w:val="000000" w:themeColor="text1"/>
          <w:sz w:val="22"/>
          <w:szCs w:val="22"/>
          <w:lang w:val="en-GB"/>
        </w:rPr>
        <w:t>Tender.</w:t>
      </w:r>
    </w:p>
    <w:p w:rsidRPr="008F2722" w:rsidR="001B7247" w:rsidP="005B45ED" w:rsidRDefault="000C3A90" w14:paraId="2367F2C9" w14:textId="7EE05EB8">
      <w:pPr>
        <w:pStyle w:val="ListParagraph"/>
        <w:numPr>
          <w:ilvl w:val="1"/>
          <w:numId w:val="1"/>
        </w:numPr>
        <w:spacing w:after="0" w:line="240" w:lineRule="auto"/>
        <w:ind w:left="0" w:firstLine="697"/>
        <w:jc w:val="both"/>
        <w:rPr>
          <w:rFonts w:cstheme="minorHAnsi"/>
          <w:sz w:val="22"/>
          <w:szCs w:val="22"/>
          <w:lang w:val="en-GB"/>
        </w:rPr>
      </w:pPr>
      <w:r>
        <w:rPr>
          <w:rFonts w:cstheme="minorHAnsi"/>
          <w:b/>
          <w:bCs/>
          <w:sz w:val="22"/>
          <w:szCs w:val="22"/>
          <w:lang w:val="en-GB"/>
        </w:rPr>
        <w:t xml:space="preserve">Contracting Authority </w:t>
      </w:r>
      <w:r w:rsidRPr="008F2722" w:rsidR="03AE217F">
        <w:rPr>
          <w:rFonts w:cstheme="minorHAnsi"/>
          <w:sz w:val="22"/>
          <w:szCs w:val="22"/>
          <w:lang w:val="en-GB"/>
        </w:rPr>
        <w:t xml:space="preserve">– </w:t>
      </w:r>
      <w:r w:rsidR="00207F62">
        <w:rPr>
          <w:rFonts w:cstheme="minorHAnsi"/>
          <w:sz w:val="22"/>
          <w:szCs w:val="22"/>
          <w:lang w:val="en-GB"/>
        </w:rPr>
        <w:t>t</w:t>
      </w:r>
      <w:r w:rsidRPr="008F2722" w:rsidR="03AE217F">
        <w:rPr>
          <w:rFonts w:cstheme="minorHAnsi"/>
          <w:sz w:val="22"/>
          <w:szCs w:val="22"/>
          <w:lang w:val="en-GB"/>
        </w:rPr>
        <w:t xml:space="preserve">he organization conducting the procurement specified </w:t>
      </w:r>
      <w:r w:rsidRPr="008F2722" w:rsidR="003F4987">
        <w:rPr>
          <w:rFonts w:cstheme="minorHAnsi"/>
          <w:sz w:val="22"/>
          <w:szCs w:val="22"/>
          <w:lang w:val="en-GB"/>
        </w:rPr>
        <w:t xml:space="preserve">in the Special </w:t>
      </w:r>
      <w:r w:rsidR="00207F62">
        <w:rPr>
          <w:rFonts w:cstheme="minorHAnsi"/>
          <w:sz w:val="22"/>
          <w:szCs w:val="22"/>
          <w:lang w:val="en-GB"/>
        </w:rPr>
        <w:t xml:space="preserve">Terms and </w:t>
      </w:r>
      <w:r w:rsidRPr="008F2722" w:rsidR="003F4987">
        <w:rPr>
          <w:rFonts w:cstheme="minorHAnsi"/>
          <w:sz w:val="22"/>
          <w:szCs w:val="22"/>
          <w:lang w:val="en-GB"/>
        </w:rPr>
        <w:t>Conditions</w:t>
      </w:r>
      <w:r w:rsidRPr="008F2722" w:rsidR="03AE217F">
        <w:rPr>
          <w:rFonts w:cstheme="minorHAnsi"/>
          <w:sz w:val="22"/>
          <w:szCs w:val="22"/>
          <w:lang w:val="en-GB"/>
        </w:rPr>
        <w:t>.</w:t>
      </w:r>
    </w:p>
    <w:p w:rsidRPr="008F2722" w:rsidR="008272CE" w:rsidP="00C91F0E" w:rsidRDefault="58ADB901" w14:paraId="66FDC917" w14:textId="21D96A29">
      <w:pPr>
        <w:pStyle w:val="ListParagraph"/>
        <w:numPr>
          <w:ilvl w:val="1"/>
          <w:numId w:val="1"/>
        </w:numPr>
        <w:spacing w:after="0" w:line="240" w:lineRule="auto"/>
        <w:ind w:left="0" w:firstLine="697"/>
        <w:jc w:val="both"/>
        <w:rPr>
          <w:rFonts w:cstheme="minorHAnsi"/>
          <w:sz w:val="22"/>
          <w:szCs w:val="22"/>
          <w:lang w:val="en-GB"/>
        </w:rPr>
      </w:pPr>
      <w:r w:rsidRPr="008F2722">
        <w:rPr>
          <w:rFonts w:cstheme="minorHAnsi"/>
          <w:b/>
          <w:bCs/>
          <w:sz w:val="22"/>
          <w:szCs w:val="22"/>
          <w:lang w:val="en-GB"/>
        </w:rPr>
        <w:t xml:space="preserve">Procurement </w:t>
      </w:r>
      <w:r w:rsidRPr="008F2722">
        <w:rPr>
          <w:rFonts w:cstheme="minorHAnsi"/>
          <w:sz w:val="22"/>
          <w:szCs w:val="22"/>
          <w:lang w:val="en-GB"/>
        </w:rPr>
        <w:t xml:space="preserve">– </w:t>
      </w:r>
      <w:r w:rsidR="00207F62">
        <w:rPr>
          <w:rFonts w:cstheme="minorHAnsi"/>
          <w:sz w:val="22"/>
          <w:szCs w:val="22"/>
          <w:lang w:val="en-GB"/>
        </w:rPr>
        <w:t>the p</w:t>
      </w:r>
      <w:r w:rsidRPr="008F2722">
        <w:rPr>
          <w:rFonts w:cstheme="minorHAnsi"/>
          <w:sz w:val="22"/>
          <w:szCs w:val="22"/>
          <w:lang w:val="en-GB"/>
        </w:rPr>
        <w:t>rocurement</w:t>
      </w:r>
      <w:r w:rsidRPr="008F2722" w:rsidR="1CD4B2F9">
        <w:rPr>
          <w:rFonts w:cstheme="minorHAnsi"/>
          <w:sz w:val="22"/>
          <w:szCs w:val="22"/>
          <w:lang w:val="en-GB"/>
        </w:rPr>
        <w:t xml:space="preserve"> </w:t>
      </w:r>
      <w:r w:rsidR="00207F62">
        <w:rPr>
          <w:rFonts w:cstheme="minorHAnsi"/>
          <w:sz w:val="22"/>
          <w:szCs w:val="22"/>
          <w:lang w:val="en-GB"/>
        </w:rPr>
        <w:t xml:space="preserve">procedure </w:t>
      </w:r>
      <w:r w:rsidRPr="008F2722" w:rsidR="1CD4B2F9">
        <w:rPr>
          <w:rFonts w:cstheme="minorHAnsi"/>
          <w:sz w:val="22"/>
          <w:szCs w:val="22"/>
          <w:lang w:val="en-GB"/>
        </w:rPr>
        <w:t xml:space="preserve">carried out </w:t>
      </w:r>
      <w:r w:rsidRPr="008F2722" w:rsidR="00CD19D8">
        <w:rPr>
          <w:rFonts w:cstheme="minorHAnsi"/>
          <w:sz w:val="22"/>
          <w:szCs w:val="22"/>
          <w:lang w:val="en-GB"/>
        </w:rPr>
        <w:t>by the Contracting Authority</w:t>
      </w:r>
      <w:r w:rsidRPr="008F2722" w:rsidR="2495E439">
        <w:rPr>
          <w:rFonts w:cstheme="minorHAnsi"/>
          <w:sz w:val="22"/>
          <w:szCs w:val="22"/>
          <w:lang w:val="en-GB"/>
        </w:rPr>
        <w:t>.</w:t>
      </w:r>
    </w:p>
    <w:p w:rsidRPr="008F2722" w:rsidR="00E55D6D" w:rsidP="00C91F0E" w:rsidRDefault="6756B52C" w14:paraId="0BF5E401" w14:textId="665B7A04">
      <w:pPr>
        <w:pStyle w:val="ListParagraph"/>
        <w:numPr>
          <w:ilvl w:val="1"/>
          <w:numId w:val="1"/>
        </w:numPr>
        <w:spacing w:after="0" w:line="240" w:lineRule="auto"/>
        <w:ind w:left="0" w:firstLine="697"/>
        <w:jc w:val="both"/>
        <w:rPr>
          <w:rFonts w:cstheme="minorHAnsi"/>
          <w:sz w:val="22"/>
          <w:szCs w:val="22"/>
          <w:lang w:val="en-GB"/>
        </w:rPr>
      </w:pPr>
      <w:r w:rsidRPr="008F2722">
        <w:rPr>
          <w:rFonts w:cstheme="minorHAnsi"/>
          <w:b/>
          <w:bCs/>
          <w:sz w:val="22"/>
          <w:szCs w:val="22"/>
          <w:lang w:val="en-GB"/>
        </w:rPr>
        <w:t xml:space="preserve">Initial </w:t>
      </w:r>
      <w:r w:rsidR="000F650E">
        <w:rPr>
          <w:rFonts w:cstheme="minorHAnsi"/>
          <w:b/>
          <w:bCs/>
          <w:sz w:val="22"/>
          <w:szCs w:val="22"/>
          <w:lang w:val="en-GB"/>
        </w:rPr>
        <w:t>Tender</w:t>
      </w:r>
      <w:r w:rsidRPr="008F2722">
        <w:rPr>
          <w:rFonts w:cstheme="minorHAnsi"/>
          <w:b/>
          <w:bCs/>
          <w:sz w:val="22"/>
          <w:szCs w:val="22"/>
          <w:lang w:val="en-GB"/>
        </w:rPr>
        <w:t xml:space="preserve"> </w:t>
      </w:r>
      <w:r w:rsidRPr="008F2722">
        <w:rPr>
          <w:rFonts w:cstheme="minorHAnsi"/>
          <w:sz w:val="22"/>
          <w:szCs w:val="22"/>
          <w:lang w:val="en-GB"/>
        </w:rPr>
        <w:t xml:space="preserve">– </w:t>
      </w:r>
      <w:r w:rsidR="000F650E">
        <w:rPr>
          <w:rFonts w:cstheme="minorHAnsi"/>
          <w:sz w:val="22"/>
          <w:szCs w:val="22"/>
          <w:lang w:val="en-GB"/>
        </w:rPr>
        <w:t xml:space="preserve">a </w:t>
      </w:r>
      <w:r w:rsidR="008C6F9C">
        <w:rPr>
          <w:rFonts w:cstheme="minorHAnsi"/>
          <w:sz w:val="22"/>
          <w:szCs w:val="22"/>
          <w:lang w:val="en-GB"/>
        </w:rPr>
        <w:t xml:space="preserve">bundle </w:t>
      </w:r>
      <w:r w:rsidR="00267A5C">
        <w:rPr>
          <w:rFonts w:cstheme="minorHAnsi"/>
          <w:sz w:val="22"/>
          <w:szCs w:val="22"/>
          <w:lang w:val="en-GB"/>
        </w:rPr>
        <w:t xml:space="preserve">of </w:t>
      </w:r>
      <w:r w:rsidRPr="008F2722">
        <w:rPr>
          <w:rFonts w:cstheme="minorHAnsi"/>
          <w:sz w:val="22"/>
          <w:szCs w:val="22"/>
          <w:lang w:val="en-GB"/>
        </w:rPr>
        <w:t xml:space="preserve">documents submitted by the Participant </w:t>
      </w:r>
      <w:r w:rsidRPr="008F2722" w:rsidR="00CD19D8">
        <w:rPr>
          <w:rFonts w:cstheme="minorHAnsi"/>
          <w:sz w:val="22"/>
          <w:szCs w:val="22"/>
          <w:lang w:val="en-GB"/>
        </w:rPr>
        <w:t xml:space="preserve">to the </w:t>
      </w:r>
      <w:r w:rsidR="000C3A90">
        <w:rPr>
          <w:rFonts w:cstheme="minorHAnsi"/>
          <w:sz w:val="22"/>
          <w:szCs w:val="22"/>
          <w:lang w:val="en-GB"/>
        </w:rPr>
        <w:t xml:space="preserve">Contracting Authority </w:t>
      </w:r>
      <w:r w:rsidRPr="008F2722">
        <w:rPr>
          <w:rFonts w:cstheme="minorHAnsi"/>
          <w:sz w:val="22"/>
          <w:szCs w:val="22"/>
          <w:lang w:val="en-GB"/>
        </w:rPr>
        <w:t>prior to negotiations.</w:t>
      </w:r>
    </w:p>
    <w:p w:rsidRPr="008F2722" w:rsidR="008F358D" w:rsidP="00C91F0E" w:rsidRDefault="008F358D" w14:paraId="56D2DE3A" w14:textId="22D672A2">
      <w:pPr>
        <w:pStyle w:val="ListParagraph"/>
        <w:numPr>
          <w:ilvl w:val="1"/>
          <w:numId w:val="1"/>
        </w:numPr>
        <w:spacing w:after="0" w:line="240" w:lineRule="auto"/>
        <w:ind w:left="0" w:firstLine="697"/>
        <w:jc w:val="both"/>
        <w:rPr>
          <w:rFonts w:cstheme="minorHAnsi"/>
          <w:sz w:val="22"/>
          <w:szCs w:val="22"/>
          <w:lang w:val="en-GB"/>
        </w:rPr>
      </w:pPr>
      <w:r w:rsidRPr="00267A5C">
        <w:rPr>
          <w:rFonts w:cstheme="minorHAnsi"/>
          <w:b/>
          <w:bCs/>
          <w:sz w:val="22"/>
          <w:szCs w:val="22"/>
          <w:lang w:val="en-GB"/>
        </w:rPr>
        <w:t xml:space="preserve">Regulation </w:t>
      </w:r>
      <w:r w:rsidRPr="00267A5C" w:rsidR="00847564">
        <w:rPr>
          <w:rFonts w:cstheme="minorHAnsi"/>
          <w:b/>
          <w:bCs/>
          <w:sz w:val="22"/>
          <w:szCs w:val="22"/>
          <w:lang w:val="en-GB"/>
        </w:rPr>
        <w:t>–</w:t>
      </w:r>
      <w:r w:rsidRPr="008F2722" w:rsidR="00847564">
        <w:rPr>
          <w:rFonts w:cstheme="minorHAnsi"/>
          <w:lang w:val="en-GB"/>
        </w:rPr>
        <w:t xml:space="preserve"> </w:t>
      </w:r>
      <w:r w:rsidRPr="008F2722">
        <w:rPr>
          <w:rFonts w:cstheme="minorHAnsi"/>
          <w:sz w:val="22"/>
          <w:szCs w:val="22"/>
          <w:lang w:val="en-GB"/>
        </w:rPr>
        <w:t>Council Regulation (EU) 2022/576 of 8 April 2022 amending Regulation (EU) No 833/2014 concerning restrictive measures in view of Russia's actions destabilising the situation in Ukraine.</w:t>
      </w:r>
    </w:p>
    <w:p w:rsidRPr="008F2722" w:rsidR="00E01599" w:rsidP="00C91F0E" w:rsidRDefault="007C407D" w14:paraId="07BC85D2" w14:textId="18EDAACA">
      <w:pPr>
        <w:pStyle w:val="ListParagraph"/>
        <w:numPr>
          <w:ilvl w:val="1"/>
          <w:numId w:val="1"/>
        </w:numPr>
        <w:spacing w:after="0" w:line="240" w:lineRule="auto"/>
        <w:ind w:left="0" w:firstLine="697"/>
        <w:jc w:val="both"/>
        <w:rPr>
          <w:rFonts w:cstheme="minorHAnsi"/>
          <w:sz w:val="22"/>
          <w:szCs w:val="22"/>
          <w:lang w:val="en-GB"/>
        </w:rPr>
      </w:pPr>
      <w:r>
        <w:rPr>
          <w:rFonts w:cstheme="minorHAnsi"/>
          <w:b/>
          <w:bCs/>
          <w:sz w:val="22"/>
          <w:szCs w:val="22"/>
          <w:lang w:val="en-GB"/>
        </w:rPr>
        <w:t xml:space="preserve">Notice </w:t>
      </w:r>
      <w:r w:rsidRPr="008F2722" w:rsidR="00E01599">
        <w:rPr>
          <w:rFonts w:cstheme="minorHAnsi"/>
          <w:b/>
          <w:bCs/>
          <w:sz w:val="22"/>
          <w:szCs w:val="22"/>
          <w:lang w:val="en-GB"/>
        </w:rPr>
        <w:t xml:space="preserve"> </w:t>
      </w:r>
      <w:r w:rsidRPr="008F2722" w:rsidR="00E01599">
        <w:rPr>
          <w:rFonts w:cstheme="minorHAnsi"/>
          <w:sz w:val="22"/>
          <w:szCs w:val="22"/>
          <w:lang w:val="en-GB"/>
        </w:rPr>
        <w:t>– announcement of the Procurement.</w:t>
      </w:r>
    </w:p>
    <w:p w:rsidRPr="008F2722" w:rsidR="003E0FEA" w:rsidP="00CD19D8" w:rsidRDefault="003E0FEA" w14:paraId="0F4540EC" w14:textId="475F3137">
      <w:pPr>
        <w:pStyle w:val="ListParagraph"/>
        <w:numPr>
          <w:ilvl w:val="1"/>
          <w:numId w:val="1"/>
        </w:numPr>
        <w:spacing w:after="0" w:line="240" w:lineRule="auto"/>
        <w:ind w:left="0" w:firstLine="697"/>
        <w:jc w:val="both"/>
        <w:rPr>
          <w:rFonts w:cstheme="minorHAnsi"/>
          <w:sz w:val="22"/>
          <w:szCs w:val="22"/>
          <w:lang w:val="en-GB"/>
        </w:rPr>
      </w:pPr>
      <w:r w:rsidRPr="008F2722">
        <w:rPr>
          <w:rFonts w:cstheme="minorHAnsi"/>
          <w:b/>
          <w:bCs/>
          <w:sz w:val="22"/>
          <w:szCs w:val="22"/>
          <w:lang w:val="en-GB"/>
        </w:rPr>
        <w:t xml:space="preserve">Subcontractor </w:t>
      </w:r>
      <w:r w:rsidRPr="008F2722">
        <w:rPr>
          <w:rFonts w:cstheme="minorHAnsi"/>
          <w:sz w:val="22"/>
          <w:szCs w:val="22"/>
          <w:lang w:val="en-GB"/>
        </w:rPr>
        <w:t xml:space="preserve">– </w:t>
      </w:r>
      <w:r w:rsidRPr="008F2722" w:rsidR="0050488D">
        <w:rPr>
          <w:rFonts w:cstheme="minorHAnsi"/>
          <w:sz w:val="22"/>
          <w:szCs w:val="22"/>
          <w:lang w:val="en-GB"/>
        </w:rPr>
        <w:t xml:space="preserve">a subcontractor, </w:t>
      </w:r>
      <w:r w:rsidR="002C29DE">
        <w:rPr>
          <w:rFonts w:cstheme="minorHAnsi"/>
          <w:sz w:val="22"/>
          <w:szCs w:val="22"/>
          <w:lang w:val="en-GB"/>
        </w:rPr>
        <w:t xml:space="preserve">a </w:t>
      </w:r>
      <w:r w:rsidRPr="008F2722" w:rsidR="0050488D">
        <w:rPr>
          <w:rFonts w:cstheme="minorHAnsi"/>
          <w:sz w:val="22"/>
          <w:szCs w:val="22"/>
          <w:lang w:val="en-GB"/>
        </w:rPr>
        <w:t xml:space="preserve">sub-supplier, </w:t>
      </w:r>
      <w:r w:rsidR="002C29DE">
        <w:rPr>
          <w:rFonts w:cstheme="minorHAnsi"/>
          <w:sz w:val="22"/>
          <w:szCs w:val="22"/>
          <w:lang w:val="en-GB"/>
        </w:rPr>
        <w:t xml:space="preserve">or </w:t>
      </w:r>
      <w:r w:rsidR="009168F9">
        <w:rPr>
          <w:rFonts w:cstheme="minorHAnsi"/>
          <w:sz w:val="22"/>
          <w:szCs w:val="22"/>
          <w:lang w:val="en-GB"/>
        </w:rPr>
        <w:t xml:space="preserve">other </w:t>
      </w:r>
      <w:r w:rsidR="002C29DE">
        <w:rPr>
          <w:rFonts w:cstheme="minorHAnsi"/>
          <w:sz w:val="22"/>
          <w:szCs w:val="22"/>
          <w:lang w:val="en-GB"/>
        </w:rPr>
        <w:t>third party</w:t>
      </w:r>
      <w:r w:rsidRPr="008F2722" w:rsidR="0050488D">
        <w:rPr>
          <w:rFonts w:cstheme="minorHAnsi"/>
          <w:sz w:val="22"/>
          <w:szCs w:val="22"/>
          <w:lang w:val="en-GB"/>
        </w:rPr>
        <w:t xml:space="preserve">, </w:t>
      </w:r>
      <w:r w:rsidR="009168F9">
        <w:rPr>
          <w:rFonts w:cstheme="minorHAnsi"/>
          <w:sz w:val="22"/>
          <w:szCs w:val="22"/>
          <w:lang w:val="en-GB"/>
        </w:rPr>
        <w:t xml:space="preserve">or a </w:t>
      </w:r>
      <w:r w:rsidRPr="008F2722" w:rsidR="0050488D">
        <w:rPr>
          <w:rFonts w:cstheme="minorHAnsi"/>
          <w:sz w:val="22"/>
          <w:szCs w:val="22"/>
          <w:lang w:val="en-GB"/>
        </w:rPr>
        <w:t>natural</w:t>
      </w:r>
      <w:r w:rsidR="009168F9">
        <w:rPr>
          <w:rFonts w:cstheme="minorHAnsi"/>
          <w:sz w:val="22"/>
          <w:szCs w:val="22"/>
          <w:lang w:val="en-GB"/>
        </w:rPr>
        <w:t>/</w:t>
      </w:r>
      <w:r w:rsidRPr="008F2722" w:rsidR="0050488D">
        <w:rPr>
          <w:rFonts w:cstheme="minorHAnsi"/>
          <w:sz w:val="22"/>
          <w:szCs w:val="22"/>
          <w:lang w:val="en-GB"/>
        </w:rPr>
        <w:t xml:space="preserve"> legal person who will actually perform the contract or </w:t>
      </w:r>
      <w:r w:rsidR="00825021">
        <w:rPr>
          <w:rFonts w:cstheme="minorHAnsi"/>
          <w:sz w:val="22"/>
          <w:szCs w:val="22"/>
          <w:lang w:val="en-GB"/>
        </w:rPr>
        <w:t xml:space="preserve">any portion </w:t>
      </w:r>
      <w:r w:rsidRPr="008F2722" w:rsidR="0050488D">
        <w:rPr>
          <w:rFonts w:cstheme="minorHAnsi"/>
          <w:sz w:val="22"/>
          <w:szCs w:val="22"/>
          <w:lang w:val="en-GB"/>
        </w:rPr>
        <w:t xml:space="preserve">thereof and whose qualifications the supplier does not rely </w:t>
      </w:r>
      <w:r w:rsidR="00CC0385">
        <w:rPr>
          <w:rFonts w:cstheme="minorHAnsi"/>
          <w:sz w:val="22"/>
          <w:szCs w:val="22"/>
          <w:lang w:val="en-GB"/>
        </w:rPr>
        <w:t>up</w:t>
      </w:r>
      <w:r w:rsidRPr="008F2722" w:rsidR="0050488D">
        <w:rPr>
          <w:rFonts w:cstheme="minorHAnsi"/>
          <w:sz w:val="22"/>
          <w:szCs w:val="22"/>
          <w:lang w:val="en-GB"/>
        </w:rPr>
        <w:t xml:space="preserve">on in accordance with Article 49 of the </w:t>
      </w:r>
      <w:r w:rsidR="00825021">
        <w:rPr>
          <w:rFonts w:cstheme="minorHAnsi"/>
          <w:sz w:val="22"/>
          <w:szCs w:val="22"/>
          <w:lang w:val="en-GB"/>
        </w:rPr>
        <w:t xml:space="preserve">LPP </w:t>
      </w:r>
      <w:r w:rsidRPr="008F2722" w:rsidR="0050488D">
        <w:rPr>
          <w:rFonts w:cstheme="minorHAnsi"/>
          <w:sz w:val="22"/>
          <w:szCs w:val="22"/>
          <w:lang w:val="en-GB"/>
        </w:rPr>
        <w:t>in order to meet the qualification requirements.</w:t>
      </w:r>
      <w:r w:rsidRPr="008F2722" w:rsidR="00904533">
        <w:rPr>
          <w:rFonts w:eastAsia="Calibri" w:cstheme="minorHAnsi"/>
          <w:sz w:val="22"/>
          <w:szCs w:val="22"/>
          <w:lang w:val="en-GB"/>
        </w:rPr>
        <w:t xml:space="preserve"> Natural </w:t>
      </w:r>
      <w:r w:rsidR="00F0406E">
        <w:rPr>
          <w:rFonts w:eastAsia="Calibri" w:cstheme="minorHAnsi"/>
          <w:sz w:val="22"/>
          <w:szCs w:val="22"/>
          <w:lang w:val="en-GB"/>
        </w:rPr>
        <w:t>or</w:t>
      </w:r>
      <w:r w:rsidRPr="008F2722" w:rsidR="00904533">
        <w:rPr>
          <w:rFonts w:eastAsia="Calibri" w:cstheme="minorHAnsi"/>
          <w:sz w:val="22"/>
          <w:szCs w:val="22"/>
          <w:lang w:val="en-GB"/>
        </w:rPr>
        <w:t xml:space="preserve"> legal persons who only perform contractual obligations to the supplier but will not actually perform the contract or </w:t>
      </w:r>
      <w:r w:rsidR="00F0406E">
        <w:rPr>
          <w:rFonts w:eastAsia="Calibri" w:cstheme="minorHAnsi"/>
          <w:sz w:val="22"/>
          <w:szCs w:val="22"/>
          <w:lang w:val="en-GB"/>
        </w:rPr>
        <w:t xml:space="preserve">any portion </w:t>
      </w:r>
      <w:r w:rsidRPr="008F2722" w:rsidR="00904533">
        <w:rPr>
          <w:rFonts w:eastAsia="Calibri" w:cstheme="minorHAnsi"/>
          <w:sz w:val="22"/>
          <w:szCs w:val="22"/>
          <w:lang w:val="en-GB"/>
        </w:rPr>
        <w:t xml:space="preserve">thereof shall not be considered </w:t>
      </w:r>
      <w:r w:rsidR="00111138">
        <w:rPr>
          <w:rFonts w:eastAsia="Calibri" w:cstheme="minorHAnsi"/>
          <w:sz w:val="22"/>
          <w:szCs w:val="22"/>
          <w:lang w:val="en-GB"/>
        </w:rPr>
        <w:t xml:space="preserve">as </w:t>
      </w:r>
      <w:r w:rsidRPr="008F2722" w:rsidR="00904533">
        <w:rPr>
          <w:rFonts w:cstheme="minorHAnsi"/>
          <w:sz w:val="22"/>
          <w:szCs w:val="22"/>
          <w:lang w:val="en-GB"/>
        </w:rPr>
        <w:t>subcontractors</w:t>
      </w:r>
      <w:r w:rsidRPr="008F2722" w:rsidR="00904533">
        <w:rPr>
          <w:rFonts w:eastAsia="Calibri" w:cstheme="minorHAnsi"/>
          <w:sz w:val="22"/>
          <w:szCs w:val="22"/>
          <w:lang w:val="en-GB"/>
        </w:rPr>
        <w:t>.</w:t>
      </w:r>
    </w:p>
    <w:p w:rsidRPr="008F2722" w:rsidR="009C69A4" w:rsidP="00C91F0E" w:rsidRDefault="4710FB46" w14:paraId="03FC9056" w14:textId="34DCC3FA">
      <w:pPr>
        <w:pStyle w:val="ListParagraph"/>
        <w:numPr>
          <w:ilvl w:val="1"/>
          <w:numId w:val="1"/>
        </w:numPr>
        <w:spacing w:after="0" w:line="240" w:lineRule="auto"/>
        <w:ind w:left="0" w:firstLine="697"/>
        <w:jc w:val="both"/>
        <w:rPr>
          <w:rFonts w:cstheme="minorHAnsi"/>
          <w:sz w:val="22"/>
          <w:szCs w:val="22"/>
          <w:lang w:val="en-GB"/>
        </w:rPr>
      </w:pPr>
      <w:r w:rsidRPr="008F2722">
        <w:rPr>
          <w:rFonts w:cstheme="minorHAnsi"/>
          <w:b/>
          <w:bCs/>
          <w:sz w:val="22"/>
          <w:szCs w:val="22"/>
          <w:lang w:val="en-GB"/>
        </w:rPr>
        <w:t xml:space="preserve">Contract </w:t>
      </w:r>
      <w:r w:rsidRPr="008F2722">
        <w:rPr>
          <w:rFonts w:cstheme="minorHAnsi"/>
          <w:sz w:val="22"/>
          <w:szCs w:val="22"/>
          <w:lang w:val="en-GB"/>
        </w:rPr>
        <w:t xml:space="preserve">– a </w:t>
      </w:r>
      <w:r w:rsidR="00111138">
        <w:rPr>
          <w:rFonts w:cstheme="minorHAnsi"/>
          <w:sz w:val="22"/>
          <w:szCs w:val="22"/>
          <w:lang w:val="en-GB"/>
        </w:rPr>
        <w:t xml:space="preserve">sale and purchase </w:t>
      </w:r>
      <w:r w:rsidRPr="008F2722">
        <w:rPr>
          <w:rFonts w:cstheme="minorHAnsi"/>
          <w:sz w:val="22"/>
          <w:szCs w:val="22"/>
          <w:lang w:val="en-GB"/>
        </w:rPr>
        <w:t xml:space="preserve"> contract. </w:t>
      </w:r>
    </w:p>
    <w:p w:rsidRPr="008F2722" w:rsidR="00E01599" w:rsidP="00C91F0E" w:rsidRDefault="00111138" w14:paraId="16FAE33E" w14:textId="6612EDBB">
      <w:pPr>
        <w:pStyle w:val="ListParagraph"/>
        <w:numPr>
          <w:ilvl w:val="1"/>
          <w:numId w:val="1"/>
        </w:numPr>
        <w:spacing w:after="0" w:line="240" w:lineRule="auto"/>
        <w:ind w:left="0" w:firstLine="697"/>
        <w:jc w:val="both"/>
        <w:rPr>
          <w:rFonts w:cstheme="minorHAnsi"/>
          <w:sz w:val="22"/>
          <w:szCs w:val="22"/>
          <w:lang w:val="en-GB"/>
        </w:rPr>
      </w:pPr>
      <w:r>
        <w:rPr>
          <w:rFonts w:cstheme="minorHAnsi"/>
          <w:b/>
          <w:bCs/>
          <w:sz w:val="22"/>
          <w:szCs w:val="22"/>
          <w:lang w:val="en-GB"/>
        </w:rPr>
        <w:t>LPP</w:t>
      </w:r>
      <w:r w:rsidRPr="008F2722" w:rsidR="5E91388C">
        <w:rPr>
          <w:rFonts w:cstheme="minorHAnsi"/>
          <w:b/>
          <w:bCs/>
          <w:sz w:val="22"/>
          <w:szCs w:val="22"/>
          <w:lang w:val="en-GB"/>
        </w:rPr>
        <w:t xml:space="preserve"> </w:t>
      </w:r>
      <w:r w:rsidRPr="008F2722" w:rsidR="5E91388C">
        <w:rPr>
          <w:rFonts w:cstheme="minorHAnsi"/>
          <w:sz w:val="22"/>
          <w:szCs w:val="22"/>
          <w:lang w:val="en-GB"/>
        </w:rPr>
        <w:t xml:space="preserve">– </w:t>
      </w:r>
      <w:r>
        <w:rPr>
          <w:rFonts w:cstheme="minorHAnsi"/>
          <w:sz w:val="22"/>
          <w:szCs w:val="22"/>
          <w:lang w:val="en-GB"/>
        </w:rPr>
        <w:t xml:space="preserve">the </w:t>
      </w:r>
      <w:r w:rsidRPr="008F2722">
        <w:rPr>
          <w:rFonts w:cstheme="minorHAnsi"/>
          <w:sz w:val="22"/>
          <w:szCs w:val="22"/>
          <w:lang w:val="en-GB"/>
        </w:rPr>
        <w:t xml:space="preserve">Law of the Republic of Lithuania </w:t>
      </w:r>
      <w:r>
        <w:rPr>
          <w:rFonts w:cstheme="minorHAnsi"/>
          <w:sz w:val="22"/>
          <w:szCs w:val="22"/>
          <w:lang w:val="en-GB"/>
        </w:rPr>
        <w:t xml:space="preserve">on </w:t>
      </w:r>
      <w:r w:rsidRPr="008F2722" w:rsidR="5E91388C">
        <w:rPr>
          <w:rFonts w:cstheme="minorHAnsi"/>
          <w:sz w:val="22"/>
          <w:szCs w:val="22"/>
          <w:lang w:val="en-GB"/>
        </w:rPr>
        <w:t>Public Procurement.</w:t>
      </w:r>
    </w:p>
    <w:p w:rsidRPr="008F2722" w:rsidR="1D005DF8" w:rsidP="00C91F0E" w:rsidRDefault="000313F7" w14:paraId="3C6B79B3" w14:textId="5024C107">
      <w:pPr>
        <w:pStyle w:val="ListParagraph"/>
        <w:numPr>
          <w:ilvl w:val="1"/>
          <w:numId w:val="1"/>
        </w:numPr>
        <w:spacing w:after="0" w:line="240" w:lineRule="auto"/>
        <w:ind w:left="0" w:firstLine="697"/>
        <w:jc w:val="both"/>
        <w:rPr>
          <w:rFonts w:cstheme="minorHAnsi"/>
          <w:sz w:val="22"/>
          <w:szCs w:val="22"/>
          <w:lang w:val="en-GB"/>
        </w:rPr>
      </w:pPr>
      <w:r>
        <w:rPr>
          <w:rFonts w:cstheme="minorHAnsi"/>
          <w:b/>
          <w:bCs/>
          <w:sz w:val="22"/>
          <w:szCs w:val="22"/>
          <w:lang w:val="en-GB"/>
        </w:rPr>
        <w:t>L</w:t>
      </w:r>
      <w:r w:rsidR="00C60ED9">
        <w:rPr>
          <w:rFonts w:cstheme="minorHAnsi"/>
          <w:b/>
          <w:bCs/>
          <w:sz w:val="22"/>
          <w:szCs w:val="22"/>
          <w:lang w:val="en-GB"/>
        </w:rPr>
        <w:t>P</w:t>
      </w:r>
      <w:r w:rsidRPr="008F2722" w:rsidR="05262161">
        <w:rPr>
          <w:rFonts w:cstheme="minorHAnsi"/>
          <w:b/>
          <w:bCs/>
          <w:sz w:val="22"/>
          <w:szCs w:val="22"/>
          <w:lang w:val="en-GB"/>
        </w:rPr>
        <w:t xml:space="preserve"> </w:t>
      </w:r>
      <w:r w:rsidRPr="008F2722" w:rsidR="15800824">
        <w:rPr>
          <w:rFonts w:cstheme="minorHAnsi"/>
          <w:sz w:val="22"/>
          <w:szCs w:val="22"/>
          <w:lang w:val="en-GB"/>
        </w:rPr>
        <w:t xml:space="preserve">– </w:t>
      </w:r>
      <w:r w:rsidRPr="008F2722" w:rsidR="05262161">
        <w:rPr>
          <w:rFonts w:eastAsia="Arial" w:cstheme="minorHAnsi"/>
          <w:sz w:val="22"/>
          <w:szCs w:val="22"/>
          <w:lang w:val="en-GB"/>
        </w:rPr>
        <w:t xml:space="preserve">Law </w:t>
      </w:r>
      <w:r w:rsidRPr="008F2722">
        <w:rPr>
          <w:rFonts w:eastAsia="Arial" w:cstheme="minorHAnsi"/>
          <w:sz w:val="22"/>
          <w:szCs w:val="22"/>
          <w:lang w:val="en-GB"/>
        </w:rPr>
        <w:t xml:space="preserve">of the Republic of Lithuania </w:t>
      </w:r>
      <w:r w:rsidRPr="008F2722" w:rsidR="05262161">
        <w:rPr>
          <w:rFonts w:eastAsia="Arial" w:cstheme="minorHAnsi"/>
          <w:sz w:val="22"/>
          <w:szCs w:val="22"/>
          <w:lang w:val="en-GB"/>
        </w:rPr>
        <w:t>on Procurement by Contracting Entities in the Fields of Water Management, Energy, Transport, or Postal Services</w:t>
      </w:r>
      <w:r w:rsidRPr="008F2722" w:rsidR="00FE0A03">
        <w:rPr>
          <w:rFonts w:eastAsia="Arial" w:cstheme="minorHAnsi"/>
          <w:sz w:val="22"/>
          <w:szCs w:val="22"/>
          <w:lang w:val="en-GB"/>
        </w:rPr>
        <w:t>.</w:t>
      </w:r>
    </w:p>
    <w:p w:rsidRPr="008F2722" w:rsidR="00FE0A03" w:rsidP="00C91F0E" w:rsidRDefault="00FE0A03" w14:paraId="450F1D5D" w14:textId="665FA501">
      <w:pPr>
        <w:pStyle w:val="ListParagraph"/>
        <w:numPr>
          <w:ilvl w:val="1"/>
          <w:numId w:val="1"/>
        </w:numPr>
        <w:spacing w:after="0" w:line="240" w:lineRule="auto"/>
        <w:ind w:left="0" w:firstLine="697"/>
        <w:jc w:val="both"/>
        <w:rPr>
          <w:rFonts w:cstheme="minorHAnsi"/>
          <w:sz w:val="22"/>
          <w:szCs w:val="22"/>
          <w:lang w:val="en-GB"/>
        </w:rPr>
      </w:pPr>
      <w:r w:rsidRPr="008F2722">
        <w:rPr>
          <w:rFonts w:cstheme="minorHAnsi"/>
          <w:b/>
          <w:sz w:val="22"/>
          <w:szCs w:val="22"/>
          <w:lang w:val="en-GB"/>
        </w:rPr>
        <w:t xml:space="preserve">Economic </w:t>
      </w:r>
      <w:r w:rsidR="00C60ED9">
        <w:rPr>
          <w:rFonts w:cstheme="minorHAnsi"/>
          <w:b/>
          <w:sz w:val="22"/>
          <w:szCs w:val="22"/>
          <w:lang w:val="en-GB"/>
        </w:rPr>
        <w:t>entity w</w:t>
      </w:r>
      <w:r w:rsidRPr="008F2722">
        <w:rPr>
          <w:rFonts w:cstheme="minorHAnsi"/>
          <w:b/>
          <w:sz w:val="22"/>
          <w:szCs w:val="22"/>
          <w:lang w:val="en-GB"/>
        </w:rPr>
        <w:t>hose capacit</w:t>
      </w:r>
      <w:r w:rsidR="00C60ED9">
        <w:rPr>
          <w:rFonts w:cstheme="minorHAnsi"/>
          <w:b/>
          <w:sz w:val="22"/>
          <w:szCs w:val="22"/>
          <w:lang w:val="en-GB"/>
        </w:rPr>
        <w:t xml:space="preserve">ies are </w:t>
      </w:r>
      <w:r w:rsidRPr="008F2722">
        <w:rPr>
          <w:rFonts w:cstheme="minorHAnsi"/>
          <w:b/>
          <w:sz w:val="22"/>
          <w:szCs w:val="22"/>
          <w:lang w:val="en-GB"/>
        </w:rPr>
        <w:t xml:space="preserve">relied </w:t>
      </w:r>
      <w:r w:rsidR="00C60ED9">
        <w:rPr>
          <w:rFonts w:cstheme="minorHAnsi"/>
          <w:b/>
          <w:sz w:val="22"/>
          <w:szCs w:val="22"/>
          <w:lang w:val="en-GB"/>
        </w:rPr>
        <w:t>upon</w:t>
      </w:r>
      <w:r w:rsidRPr="008F2722">
        <w:rPr>
          <w:rFonts w:cstheme="minorHAnsi"/>
          <w:sz w:val="22"/>
          <w:szCs w:val="22"/>
          <w:lang w:val="en-GB"/>
        </w:rPr>
        <w:t xml:space="preserve"> – a natural or legal person whose </w:t>
      </w:r>
      <w:r w:rsidRPr="008F2722">
        <w:rPr>
          <w:rFonts w:eastAsia="Calibri" w:cstheme="minorHAnsi"/>
          <w:color w:val="000000" w:themeColor="text1"/>
          <w:sz w:val="22"/>
          <w:szCs w:val="22"/>
          <w:lang w:val="en-GB"/>
        </w:rPr>
        <w:t>capacit</w:t>
      </w:r>
      <w:r w:rsidR="00AF5EC0">
        <w:rPr>
          <w:rFonts w:eastAsia="Calibri" w:cstheme="minorHAnsi"/>
          <w:color w:val="000000" w:themeColor="text1"/>
          <w:sz w:val="22"/>
          <w:szCs w:val="22"/>
          <w:lang w:val="en-GB"/>
        </w:rPr>
        <w:t>ies are</w:t>
      </w:r>
      <w:r w:rsidRPr="008F2722">
        <w:rPr>
          <w:rFonts w:eastAsia="Calibri" w:cstheme="minorHAnsi"/>
          <w:color w:val="000000" w:themeColor="text1"/>
          <w:sz w:val="22"/>
          <w:szCs w:val="22"/>
          <w:lang w:val="en-GB"/>
        </w:rPr>
        <w:t xml:space="preserve"> relied upon by the supplier </w:t>
      </w:r>
      <w:r w:rsidRPr="008F2722">
        <w:rPr>
          <w:rFonts w:eastAsia="Calibri" w:cstheme="minorHAnsi"/>
          <w:sz w:val="22"/>
          <w:szCs w:val="22"/>
          <w:lang w:val="en-GB"/>
        </w:rPr>
        <w:t xml:space="preserve">in accordance with Article 49 of the </w:t>
      </w:r>
      <w:r w:rsidR="00AF5EC0">
        <w:rPr>
          <w:rFonts w:eastAsia="Calibri" w:cstheme="minorHAnsi"/>
          <w:sz w:val="22"/>
          <w:szCs w:val="22"/>
          <w:lang w:val="en-GB"/>
        </w:rPr>
        <w:t>L</w:t>
      </w:r>
      <w:r w:rsidRPr="008F2722">
        <w:rPr>
          <w:rFonts w:eastAsia="Calibri" w:cstheme="minorHAnsi"/>
          <w:sz w:val="22"/>
          <w:szCs w:val="22"/>
          <w:lang w:val="en-GB"/>
        </w:rPr>
        <w:t xml:space="preserve">PP </w:t>
      </w:r>
      <w:r w:rsidRPr="008F2722">
        <w:rPr>
          <w:rFonts w:eastAsia="Calibri" w:cstheme="minorHAnsi"/>
          <w:color w:val="000000" w:themeColor="text1"/>
          <w:sz w:val="22"/>
          <w:szCs w:val="22"/>
          <w:lang w:val="en-GB"/>
        </w:rPr>
        <w:t>in order to meet the qualification requirements. Natural and legal persons who only perform contractual obligations to the supplier</w:t>
      </w:r>
      <w:r w:rsidR="00AF5EC0">
        <w:rPr>
          <w:rFonts w:eastAsia="Calibri" w:cstheme="minorHAnsi"/>
          <w:color w:val="000000" w:themeColor="text1"/>
          <w:sz w:val="22"/>
          <w:szCs w:val="22"/>
          <w:lang w:val="en-GB"/>
        </w:rPr>
        <w:t>,</w:t>
      </w:r>
      <w:r w:rsidRPr="008F2722">
        <w:rPr>
          <w:rFonts w:eastAsia="Calibri" w:cstheme="minorHAnsi"/>
          <w:color w:val="000000" w:themeColor="text1"/>
          <w:sz w:val="22"/>
          <w:szCs w:val="22"/>
          <w:lang w:val="en-GB"/>
        </w:rPr>
        <w:t xml:space="preserve"> but whose capacities are not relied upon by the supplier </w:t>
      </w:r>
      <w:r w:rsidRPr="008F2722">
        <w:rPr>
          <w:rFonts w:eastAsia="Calibri" w:cstheme="minorHAnsi"/>
          <w:sz w:val="22"/>
          <w:szCs w:val="22"/>
          <w:lang w:val="en-GB"/>
        </w:rPr>
        <w:t xml:space="preserve">in accordance with </w:t>
      </w:r>
      <w:r w:rsidRPr="008F2722">
        <w:rPr>
          <w:rFonts w:eastAsia="Calibri" w:cstheme="minorHAnsi"/>
          <w:color w:val="000000" w:themeColor="text1"/>
          <w:sz w:val="22"/>
          <w:szCs w:val="22"/>
          <w:lang w:val="en-GB"/>
        </w:rPr>
        <w:t>Article</w:t>
      </w:r>
      <w:r w:rsidRPr="008F2722">
        <w:rPr>
          <w:rFonts w:eastAsia="Calibri" w:cstheme="minorHAnsi"/>
          <w:sz w:val="22"/>
          <w:szCs w:val="22"/>
          <w:lang w:val="en-GB"/>
        </w:rPr>
        <w:t xml:space="preserve"> 49 of the </w:t>
      </w:r>
      <w:r w:rsidR="00AF5EC0">
        <w:rPr>
          <w:rFonts w:eastAsia="Calibri" w:cstheme="minorHAnsi"/>
          <w:sz w:val="22"/>
          <w:szCs w:val="22"/>
          <w:lang w:val="en-GB"/>
        </w:rPr>
        <w:t>LPP</w:t>
      </w:r>
      <w:r w:rsidR="00C837B7">
        <w:rPr>
          <w:rFonts w:eastAsia="Calibri" w:cstheme="minorHAnsi"/>
          <w:sz w:val="22"/>
          <w:szCs w:val="22"/>
          <w:lang w:val="en-GB"/>
        </w:rPr>
        <w:t xml:space="preserve"> </w:t>
      </w:r>
      <w:r w:rsidRPr="008F2722">
        <w:rPr>
          <w:rFonts w:cstheme="minorHAnsi"/>
          <w:sz w:val="22"/>
          <w:szCs w:val="22"/>
          <w:lang w:val="en-GB"/>
        </w:rPr>
        <w:t xml:space="preserve">in </w:t>
      </w:r>
      <w:r w:rsidR="00C837B7">
        <w:rPr>
          <w:rFonts w:cstheme="minorHAnsi"/>
          <w:sz w:val="22"/>
          <w:szCs w:val="22"/>
          <w:lang w:val="en-GB"/>
        </w:rPr>
        <w:t xml:space="preserve"> </w:t>
      </w:r>
      <w:r w:rsidRPr="008F2722">
        <w:rPr>
          <w:rFonts w:cstheme="minorHAnsi"/>
          <w:sz w:val="22"/>
          <w:szCs w:val="22"/>
          <w:lang w:val="en-GB"/>
        </w:rPr>
        <w:t xml:space="preserve">order to meet the qualification requirements </w:t>
      </w:r>
      <w:r w:rsidRPr="008F2722">
        <w:rPr>
          <w:rFonts w:eastAsia="Calibri" w:cstheme="minorHAnsi"/>
          <w:color w:val="000000" w:themeColor="text1"/>
          <w:sz w:val="22"/>
          <w:szCs w:val="22"/>
          <w:lang w:val="en-GB"/>
        </w:rPr>
        <w:t xml:space="preserve">are not considered </w:t>
      </w:r>
      <w:r w:rsidR="00201191">
        <w:rPr>
          <w:rFonts w:eastAsia="Calibri" w:cstheme="minorHAnsi"/>
          <w:color w:val="000000" w:themeColor="text1"/>
          <w:sz w:val="22"/>
          <w:szCs w:val="22"/>
          <w:lang w:val="en-GB"/>
        </w:rPr>
        <w:t xml:space="preserve">as </w:t>
      </w:r>
      <w:r w:rsidRPr="008F2722">
        <w:rPr>
          <w:rFonts w:eastAsia="Calibri" w:cstheme="minorHAnsi"/>
          <w:color w:val="000000" w:themeColor="text1"/>
          <w:sz w:val="22"/>
          <w:szCs w:val="22"/>
          <w:lang w:val="en-GB"/>
        </w:rPr>
        <w:t xml:space="preserve">economic </w:t>
      </w:r>
      <w:r w:rsidR="00201191">
        <w:rPr>
          <w:rFonts w:eastAsia="Calibri" w:cstheme="minorHAnsi"/>
          <w:color w:val="000000" w:themeColor="text1"/>
          <w:sz w:val="22"/>
          <w:szCs w:val="22"/>
          <w:lang w:val="en-GB"/>
        </w:rPr>
        <w:t xml:space="preserve">entities </w:t>
      </w:r>
      <w:r w:rsidRPr="008F2722">
        <w:rPr>
          <w:rFonts w:eastAsia="Calibri" w:cstheme="minorHAnsi"/>
          <w:color w:val="000000" w:themeColor="text1"/>
          <w:sz w:val="22"/>
          <w:szCs w:val="22"/>
          <w:lang w:val="en-GB"/>
        </w:rPr>
        <w:t xml:space="preserve"> whose capacities are relied upon</w:t>
      </w:r>
      <w:r w:rsidRPr="008F2722">
        <w:rPr>
          <w:rFonts w:cstheme="minorHAnsi"/>
          <w:sz w:val="22"/>
          <w:szCs w:val="22"/>
          <w:lang w:val="en-GB"/>
        </w:rPr>
        <w:t>.</w:t>
      </w:r>
      <w:r w:rsidRPr="00C837B7" w:rsidR="00C837B7">
        <w:rPr>
          <w:lang w:val="en-GB"/>
        </w:rPr>
        <w:t xml:space="preserve"> </w:t>
      </w:r>
    </w:p>
    <w:p w:rsidRPr="008F2722" w:rsidR="00661860" w:rsidP="00C91F0E" w:rsidRDefault="7D18FA3B" w14:paraId="67228D52" w14:textId="6007F68C">
      <w:pPr>
        <w:pStyle w:val="ListParagraph"/>
        <w:numPr>
          <w:ilvl w:val="1"/>
          <w:numId w:val="1"/>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Other </w:t>
      </w:r>
      <w:r w:rsidR="00E30B92">
        <w:rPr>
          <w:rFonts w:cstheme="minorHAnsi"/>
          <w:sz w:val="22"/>
          <w:szCs w:val="22"/>
          <w:lang w:val="en-GB"/>
        </w:rPr>
        <w:t xml:space="preserve">terms </w:t>
      </w:r>
      <w:r w:rsidRPr="008F2722">
        <w:rPr>
          <w:rFonts w:cstheme="minorHAnsi"/>
          <w:sz w:val="22"/>
          <w:szCs w:val="22"/>
          <w:lang w:val="en-GB"/>
        </w:rPr>
        <w:t xml:space="preserve">used in the Procurement </w:t>
      </w:r>
      <w:r w:rsidR="003A6FBC">
        <w:rPr>
          <w:rFonts w:cstheme="minorHAnsi"/>
          <w:sz w:val="22"/>
          <w:szCs w:val="22"/>
          <w:lang w:val="en-GB"/>
        </w:rPr>
        <w:t>D</w:t>
      </w:r>
      <w:r w:rsidRPr="008F2722">
        <w:rPr>
          <w:rFonts w:cstheme="minorHAnsi"/>
          <w:sz w:val="22"/>
          <w:szCs w:val="22"/>
          <w:lang w:val="en-GB"/>
        </w:rPr>
        <w:t xml:space="preserve">ocuments correspond to </w:t>
      </w:r>
      <w:r w:rsidRPr="008F2722">
        <w:rPr>
          <w:rFonts w:eastAsia="Calibri" w:cstheme="minorHAnsi"/>
          <w:sz w:val="22"/>
          <w:szCs w:val="22"/>
          <w:lang w:val="en-GB"/>
        </w:rPr>
        <w:t>th</w:t>
      </w:r>
      <w:r w:rsidR="003A6FBC">
        <w:rPr>
          <w:rFonts w:eastAsia="Calibri" w:cstheme="minorHAnsi"/>
          <w:sz w:val="22"/>
          <w:szCs w:val="22"/>
          <w:lang w:val="en-GB"/>
        </w:rPr>
        <w:t>ose used through</w:t>
      </w:r>
      <w:r w:rsidR="00E30B92">
        <w:rPr>
          <w:rFonts w:eastAsia="Calibri" w:cstheme="minorHAnsi"/>
          <w:sz w:val="22"/>
          <w:szCs w:val="22"/>
          <w:lang w:val="en-GB"/>
        </w:rPr>
        <w:t>out</w:t>
      </w:r>
      <w:r w:rsidR="003A6FBC">
        <w:rPr>
          <w:rFonts w:eastAsia="Calibri" w:cstheme="minorHAnsi"/>
          <w:sz w:val="22"/>
          <w:szCs w:val="22"/>
          <w:lang w:val="en-GB"/>
        </w:rPr>
        <w:t xml:space="preserve"> the LPP</w:t>
      </w:r>
      <w:r w:rsidRPr="008F2722">
        <w:rPr>
          <w:rFonts w:eastAsia="Calibri" w:cstheme="minorHAnsi"/>
          <w:sz w:val="22"/>
          <w:szCs w:val="22"/>
          <w:lang w:val="en-GB"/>
        </w:rPr>
        <w:t>.</w:t>
      </w:r>
    </w:p>
    <w:p w:rsidRPr="008F2722" w:rsidR="00D05666" w:rsidP="006D0AB0" w:rsidRDefault="005B45ED" w14:paraId="07D582ED" w14:textId="709515B7">
      <w:pPr>
        <w:pStyle w:val="Heading1"/>
        <w:numPr>
          <w:ilvl w:val="0"/>
          <w:numId w:val="5"/>
        </w:numPr>
        <w:tabs>
          <w:tab w:val="left" w:pos="567"/>
        </w:tabs>
        <w:spacing w:line="20" w:lineRule="atLeast"/>
        <w:ind w:left="0" w:firstLine="0"/>
        <w:contextualSpacing/>
        <w:rPr>
          <w:rFonts w:asciiTheme="minorHAnsi" w:hAnsiTheme="minorHAnsi" w:cstheme="minorHAnsi"/>
          <w:color w:val="auto"/>
          <w:lang w:val="en-GB"/>
        </w:rPr>
      </w:pPr>
      <w:bookmarkStart w:name="_Toc142640877" w:id="5"/>
      <w:bookmarkStart w:name="_Toc216278852" w:id="6"/>
      <w:bookmarkEnd w:id="2"/>
      <w:r w:rsidRPr="008F2722">
        <w:rPr>
          <w:rFonts w:asciiTheme="minorHAnsi" w:hAnsiTheme="minorHAnsi" w:cstheme="minorHAnsi"/>
          <w:color w:val="auto"/>
          <w:lang w:val="en-GB"/>
        </w:rPr>
        <w:t>General provisions</w:t>
      </w:r>
      <w:bookmarkEnd w:id="5"/>
      <w:bookmarkEnd w:id="6"/>
    </w:p>
    <w:p w:rsidRPr="008F2722" w:rsidR="002D51D8" w:rsidP="004F1D9D" w:rsidRDefault="00CD19D8" w14:paraId="1ACC30CF" w14:textId="605418D7">
      <w:pPr>
        <w:pStyle w:val="ListParagraph"/>
        <w:numPr>
          <w:ilvl w:val="1"/>
          <w:numId w:val="5"/>
        </w:numPr>
        <w:spacing w:after="0" w:line="240" w:lineRule="auto"/>
        <w:ind w:left="0" w:firstLine="697"/>
        <w:jc w:val="both"/>
        <w:rPr>
          <w:rFonts w:eastAsia="Calibri" w:cstheme="minorHAnsi"/>
          <w:sz w:val="22"/>
          <w:szCs w:val="22"/>
          <w:lang w:val="en-GB"/>
        </w:rPr>
      </w:pPr>
      <w:r w:rsidRPr="008F2722">
        <w:rPr>
          <w:rFonts w:eastAsia="Calibri" w:cstheme="minorHAnsi"/>
          <w:sz w:val="22"/>
          <w:szCs w:val="22"/>
          <w:lang w:val="en-GB"/>
        </w:rPr>
        <w:t xml:space="preserve">The </w:t>
      </w:r>
      <w:r w:rsidR="000C3A90">
        <w:rPr>
          <w:rFonts w:eastAsia="Calibri" w:cstheme="minorHAnsi"/>
          <w:sz w:val="22"/>
          <w:szCs w:val="22"/>
          <w:lang w:val="en-GB"/>
        </w:rPr>
        <w:t xml:space="preserve">Contracting Authority </w:t>
      </w:r>
      <w:r w:rsidRPr="008F2722" w:rsidR="5D5F9FDA">
        <w:rPr>
          <w:rFonts w:eastAsia="Calibri" w:cstheme="minorHAnsi"/>
          <w:sz w:val="22"/>
          <w:szCs w:val="22"/>
          <w:lang w:val="en-GB"/>
        </w:rPr>
        <w:t xml:space="preserve">invites suppliers to participate in the </w:t>
      </w:r>
      <w:r w:rsidR="003A633B">
        <w:rPr>
          <w:rFonts w:eastAsia="Calibri" w:cstheme="minorHAnsi"/>
          <w:sz w:val="22"/>
          <w:szCs w:val="22"/>
          <w:lang w:val="en-GB"/>
        </w:rPr>
        <w:t>P</w:t>
      </w:r>
      <w:r w:rsidRPr="008F2722" w:rsidR="5D5F9FDA">
        <w:rPr>
          <w:rFonts w:eastAsia="Calibri" w:cstheme="minorHAnsi"/>
          <w:sz w:val="22"/>
          <w:szCs w:val="22"/>
          <w:lang w:val="en-GB"/>
        </w:rPr>
        <w:t xml:space="preserve">rocurement conducted by way of </w:t>
      </w:r>
      <w:r w:rsidRPr="008F2722" w:rsidR="489F6308">
        <w:rPr>
          <w:rFonts w:eastAsia="Calibri" w:cstheme="minorHAnsi"/>
          <w:sz w:val="22"/>
          <w:szCs w:val="22"/>
          <w:lang w:val="en-GB"/>
        </w:rPr>
        <w:t>negotiation</w:t>
      </w:r>
      <w:r w:rsidRPr="008F2722" w:rsidR="5D5F9FDA">
        <w:rPr>
          <w:rFonts w:eastAsia="Calibri" w:cstheme="minorHAnsi"/>
          <w:sz w:val="22"/>
          <w:szCs w:val="22"/>
          <w:lang w:val="en-GB"/>
        </w:rPr>
        <w:t xml:space="preserve"> </w:t>
      </w:r>
      <w:r w:rsidR="009713D6">
        <w:rPr>
          <w:rFonts w:eastAsia="Calibri" w:cstheme="minorHAnsi"/>
          <w:sz w:val="22"/>
          <w:szCs w:val="22"/>
          <w:lang w:val="en-GB"/>
        </w:rPr>
        <w:t xml:space="preserve">procedure </w:t>
      </w:r>
      <w:r w:rsidRPr="008F2722" w:rsidR="384DF33C">
        <w:rPr>
          <w:rFonts w:eastAsia="Calibri" w:cstheme="minorHAnsi"/>
          <w:sz w:val="22"/>
          <w:szCs w:val="22"/>
          <w:lang w:val="en-GB"/>
        </w:rPr>
        <w:t xml:space="preserve">with a view to </w:t>
      </w:r>
      <w:r w:rsidRPr="008F2722" w:rsidR="227F46C1">
        <w:rPr>
          <w:rFonts w:eastAsia="Calibri" w:cstheme="minorHAnsi"/>
          <w:sz w:val="22"/>
          <w:szCs w:val="22"/>
          <w:lang w:val="en-GB"/>
        </w:rPr>
        <w:t xml:space="preserve">purchasing the </w:t>
      </w:r>
      <w:r w:rsidR="00DA193B">
        <w:rPr>
          <w:rFonts w:eastAsia="Calibri" w:cstheme="minorHAnsi"/>
          <w:sz w:val="22"/>
          <w:szCs w:val="22"/>
          <w:lang w:val="en-GB"/>
        </w:rPr>
        <w:t>P</w:t>
      </w:r>
      <w:r w:rsidRPr="008F2722" w:rsidR="227F46C1">
        <w:rPr>
          <w:rFonts w:eastAsia="Calibri" w:cstheme="minorHAnsi"/>
          <w:sz w:val="22"/>
          <w:szCs w:val="22"/>
          <w:lang w:val="en-GB"/>
        </w:rPr>
        <w:t>rocurement</w:t>
      </w:r>
      <w:r w:rsidR="00DA193B">
        <w:rPr>
          <w:rFonts w:eastAsia="Calibri" w:cstheme="minorHAnsi"/>
          <w:sz w:val="22"/>
          <w:szCs w:val="22"/>
          <w:lang w:val="en-GB"/>
        </w:rPr>
        <w:t xml:space="preserve"> Object</w:t>
      </w:r>
      <w:r w:rsidRPr="008F2722" w:rsidR="227F46C1">
        <w:rPr>
          <w:rFonts w:eastAsia="Calibri" w:cstheme="minorHAnsi"/>
          <w:sz w:val="22"/>
          <w:szCs w:val="22"/>
          <w:lang w:val="en-GB"/>
        </w:rPr>
        <w:t xml:space="preserve">, </w:t>
      </w:r>
      <w:r w:rsidRPr="008F2722" w:rsidR="5D5F9FDA">
        <w:rPr>
          <w:rFonts w:eastAsia="Calibri" w:cstheme="minorHAnsi"/>
          <w:sz w:val="22"/>
          <w:szCs w:val="22"/>
          <w:lang w:val="en-GB"/>
        </w:rPr>
        <w:t xml:space="preserve">the technical specifications </w:t>
      </w:r>
      <w:r w:rsidRPr="008F2722" w:rsidR="227F46C1">
        <w:rPr>
          <w:rFonts w:eastAsia="Calibri" w:cstheme="minorHAnsi"/>
          <w:sz w:val="22"/>
          <w:szCs w:val="22"/>
          <w:lang w:val="en-GB"/>
        </w:rPr>
        <w:t xml:space="preserve">of which </w:t>
      </w:r>
      <w:r w:rsidRPr="008F2722" w:rsidR="5D5F9FDA">
        <w:rPr>
          <w:rFonts w:eastAsia="Calibri" w:cstheme="minorHAnsi"/>
          <w:sz w:val="22"/>
          <w:szCs w:val="22"/>
          <w:lang w:val="en-GB"/>
        </w:rPr>
        <w:t xml:space="preserve">are set out </w:t>
      </w:r>
      <w:r w:rsidRPr="008F2722" w:rsidR="003F4987">
        <w:rPr>
          <w:rFonts w:eastAsia="Calibri" w:cstheme="minorHAnsi"/>
          <w:sz w:val="22"/>
          <w:szCs w:val="22"/>
          <w:lang w:val="en-GB"/>
        </w:rPr>
        <w:t>in the Special</w:t>
      </w:r>
      <w:r w:rsidR="00DA193B">
        <w:rPr>
          <w:rFonts w:eastAsia="Calibri" w:cstheme="minorHAnsi"/>
          <w:sz w:val="22"/>
          <w:szCs w:val="22"/>
          <w:lang w:val="en-GB"/>
        </w:rPr>
        <w:t xml:space="preserve"> Terms and </w:t>
      </w:r>
      <w:r w:rsidRPr="008F2722" w:rsidR="003F4987">
        <w:rPr>
          <w:rFonts w:eastAsia="Calibri" w:cstheme="minorHAnsi"/>
          <w:sz w:val="22"/>
          <w:szCs w:val="22"/>
          <w:lang w:val="en-GB"/>
        </w:rPr>
        <w:t xml:space="preserve">Conditions </w:t>
      </w:r>
      <w:r w:rsidRPr="008F2722" w:rsidR="5219B58A">
        <w:rPr>
          <w:rFonts w:eastAsia="Calibri" w:cstheme="minorHAnsi"/>
          <w:sz w:val="22"/>
          <w:szCs w:val="22"/>
          <w:lang w:val="en-GB"/>
        </w:rPr>
        <w:t xml:space="preserve">and/or </w:t>
      </w:r>
      <w:r w:rsidR="00187E35">
        <w:rPr>
          <w:rFonts w:eastAsia="Calibri" w:cstheme="minorHAnsi"/>
          <w:sz w:val="22"/>
          <w:szCs w:val="22"/>
          <w:lang w:val="en-GB"/>
        </w:rPr>
        <w:t>its A</w:t>
      </w:r>
      <w:r w:rsidRPr="008F2722" w:rsidR="5219B58A">
        <w:rPr>
          <w:rFonts w:eastAsia="Calibri" w:cstheme="minorHAnsi"/>
          <w:sz w:val="22"/>
          <w:szCs w:val="22"/>
          <w:lang w:val="en-GB"/>
        </w:rPr>
        <w:t>nnexes</w:t>
      </w:r>
      <w:r w:rsidRPr="008F2722" w:rsidR="50CD492A">
        <w:rPr>
          <w:rFonts w:eastAsia="Calibri" w:cstheme="minorHAnsi"/>
          <w:sz w:val="22"/>
          <w:szCs w:val="22"/>
          <w:lang w:val="en-GB"/>
        </w:rPr>
        <w:t>.</w:t>
      </w:r>
      <w:r w:rsidRPr="008F2722" w:rsidR="2EA5624A">
        <w:rPr>
          <w:rFonts w:eastAsia="Calibri" w:cstheme="minorHAnsi"/>
          <w:sz w:val="22"/>
          <w:szCs w:val="22"/>
          <w:lang w:val="en-GB"/>
        </w:rPr>
        <w:t xml:space="preserve"> </w:t>
      </w:r>
    </w:p>
    <w:p w:rsidRPr="008F2722" w:rsidR="00F03FD9" w:rsidP="004F1D9D" w:rsidRDefault="00F03FD9" w14:paraId="794C2F3E" w14:textId="25FE36B5">
      <w:pPr>
        <w:pStyle w:val="ListParagraph"/>
        <w:numPr>
          <w:ilvl w:val="1"/>
          <w:numId w:val="5"/>
        </w:numPr>
        <w:tabs>
          <w:tab w:val="left" w:pos="1134"/>
        </w:tabs>
        <w:spacing w:after="0" w:line="240" w:lineRule="auto"/>
        <w:ind w:left="0" w:firstLine="697"/>
        <w:jc w:val="both"/>
        <w:rPr>
          <w:rFonts w:cstheme="minorHAnsi"/>
          <w:sz w:val="22"/>
          <w:szCs w:val="22"/>
          <w:lang w:val="en-GB"/>
        </w:rPr>
      </w:pPr>
      <w:r w:rsidRPr="008F2722">
        <w:rPr>
          <w:rFonts w:cstheme="minorHAnsi"/>
          <w:sz w:val="22"/>
          <w:szCs w:val="22"/>
          <w:lang w:val="en-GB"/>
        </w:rPr>
        <w:t xml:space="preserve">The </w:t>
      </w:r>
      <w:r w:rsidR="00E55736">
        <w:rPr>
          <w:rFonts w:cstheme="minorHAnsi"/>
          <w:sz w:val="22"/>
          <w:szCs w:val="22"/>
          <w:lang w:val="en-GB"/>
        </w:rPr>
        <w:t>P</w:t>
      </w:r>
      <w:r w:rsidRPr="008F2722">
        <w:rPr>
          <w:rFonts w:cstheme="minorHAnsi"/>
          <w:sz w:val="22"/>
          <w:szCs w:val="22"/>
          <w:lang w:val="en-GB"/>
        </w:rPr>
        <w:t>rocurement is carried out using the C</w:t>
      </w:r>
      <w:r w:rsidR="00187E35">
        <w:rPr>
          <w:rFonts w:cstheme="minorHAnsi"/>
          <w:sz w:val="22"/>
          <w:szCs w:val="22"/>
          <w:lang w:val="en-GB"/>
        </w:rPr>
        <w:t>P</w:t>
      </w:r>
      <w:r w:rsidRPr="008F2722">
        <w:rPr>
          <w:rFonts w:cstheme="minorHAnsi"/>
          <w:sz w:val="22"/>
          <w:szCs w:val="22"/>
          <w:lang w:val="en-GB"/>
        </w:rPr>
        <w:t xml:space="preserve">P IS tools in accordance with the </w:t>
      </w:r>
      <w:r w:rsidR="00187E35">
        <w:rPr>
          <w:rFonts w:cstheme="minorHAnsi"/>
          <w:sz w:val="22"/>
          <w:szCs w:val="22"/>
          <w:lang w:val="en-GB"/>
        </w:rPr>
        <w:t>LPP</w:t>
      </w:r>
      <w:r w:rsidRPr="008F2722">
        <w:rPr>
          <w:rFonts w:cstheme="minorHAnsi"/>
          <w:sz w:val="22"/>
          <w:szCs w:val="22"/>
          <w:lang w:val="en-GB"/>
        </w:rPr>
        <w:t xml:space="preserve">, </w:t>
      </w:r>
      <w:r w:rsidR="00DB27F2">
        <w:rPr>
          <w:rFonts w:cstheme="minorHAnsi"/>
          <w:sz w:val="22"/>
          <w:szCs w:val="22"/>
          <w:lang w:val="en-GB"/>
        </w:rPr>
        <w:t xml:space="preserve">the LP, the </w:t>
      </w:r>
      <w:r w:rsidRPr="008F2722">
        <w:rPr>
          <w:rFonts w:cstheme="minorHAnsi"/>
          <w:sz w:val="22"/>
          <w:szCs w:val="22"/>
          <w:lang w:val="en-GB"/>
        </w:rPr>
        <w:t>CC</w:t>
      </w:r>
      <w:r w:rsidR="00DB27F2">
        <w:rPr>
          <w:rFonts w:cstheme="minorHAnsi"/>
          <w:sz w:val="22"/>
          <w:szCs w:val="22"/>
          <w:lang w:val="en-GB"/>
        </w:rPr>
        <w:t xml:space="preserve"> and </w:t>
      </w:r>
      <w:r w:rsidRPr="008F2722">
        <w:rPr>
          <w:rFonts w:cstheme="minorHAnsi"/>
          <w:sz w:val="22"/>
          <w:szCs w:val="22"/>
          <w:lang w:val="en-GB"/>
        </w:rPr>
        <w:t xml:space="preserve"> other legal acts regulating public procurement and the performance of th</w:t>
      </w:r>
      <w:r w:rsidR="00870B0B">
        <w:rPr>
          <w:rFonts w:cstheme="minorHAnsi"/>
          <w:sz w:val="22"/>
          <w:szCs w:val="22"/>
          <w:lang w:val="en-GB"/>
        </w:rPr>
        <w:t>e purchase</w:t>
      </w:r>
      <w:r w:rsidRPr="008F2722">
        <w:rPr>
          <w:rFonts w:cstheme="minorHAnsi"/>
          <w:sz w:val="22"/>
          <w:szCs w:val="22"/>
          <w:lang w:val="en-GB"/>
        </w:rPr>
        <w:t xml:space="preserve"> contract, </w:t>
      </w:r>
      <w:r w:rsidR="00567719">
        <w:rPr>
          <w:rFonts w:cstheme="minorHAnsi"/>
          <w:sz w:val="22"/>
          <w:szCs w:val="22"/>
          <w:lang w:val="en-GB"/>
        </w:rPr>
        <w:t xml:space="preserve">also </w:t>
      </w:r>
      <w:r w:rsidRPr="008F2722">
        <w:rPr>
          <w:rFonts w:cstheme="minorHAnsi"/>
          <w:sz w:val="22"/>
          <w:szCs w:val="22"/>
          <w:lang w:val="en-GB"/>
        </w:rPr>
        <w:t>the Procurement Documents, in accordance with the principles of equal treatment,</w:t>
      </w:r>
      <w:r w:rsidR="00CC0385">
        <w:rPr>
          <w:rFonts w:cstheme="minorHAnsi"/>
          <w:sz w:val="22"/>
          <w:szCs w:val="22"/>
          <w:lang w:val="en-GB"/>
        </w:rPr>
        <w:t xml:space="preserve"> </w:t>
      </w:r>
      <w:r w:rsidRPr="008F2722">
        <w:rPr>
          <w:rFonts w:cstheme="minorHAnsi"/>
          <w:sz w:val="22"/>
          <w:szCs w:val="22"/>
          <w:lang w:val="en-GB"/>
        </w:rPr>
        <w:t xml:space="preserve">non-discrimination, transparency, mutual recognition, proportionality, and the requirements of confidentiality and impartiality. Issues not covered by the </w:t>
      </w:r>
      <w:r w:rsidR="000C3A90">
        <w:rPr>
          <w:rFonts w:cstheme="minorHAnsi"/>
          <w:sz w:val="22"/>
          <w:szCs w:val="22"/>
          <w:lang w:val="en-GB"/>
        </w:rPr>
        <w:t>P</w:t>
      </w:r>
      <w:r w:rsidRPr="008F2722">
        <w:rPr>
          <w:rFonts w:cstheme="minorHAnsi"/>
          <w:sz w:val="22"/>
          <w:szCs w:val="22"/>
          <w:lang w:val="en-GB"/>
        </w:rPr>
        <w:t xml:space="preserve">rocurement </w:t>
      </w:r>
      <w:r w:rsidR="000C3A90">
        <w:rPr>
          <w:rFonts w:cstheme="minorHAnsi"/>
          <w:sz w:val="22"/>
          <w:szCs w:val="22"/>
          <w:lang w:val="en-GB"/>
        </w:rPr>
        <w:t>D</w:t>
      </w:r>
      <w:r w:rsidRPr="008F2722">
        <w:rPr>
          <w:rFonts w:cstheme="minorHAnsi"/>
          <w:sz w:val="22"/>
          <w:szCs w:val="22"/>
          <w:lang w:val="en-GB"/>
        </w:rPr>
        <w:t xml:space="preserve">ocuments are directly governed by the provisions of the </w:t>
      </w:r>
      <w:r w:rsidR="000C3A90">
        <w:rPr>
          <w:rFonts w:cstheme="minorHAnsi"/>
          <w:sz w:val="22"/>
          <w:szCs w:val="22"/>
          <w:lang w:val="en-GB"/>
        </w:rPr>
        <w:t>LPP</w:t>
      </w:r>
      <w:r w:rsidRPr="008F2722">
        <w:rPr>
          <w:rFonts w:cstheme="minorHAnsi"/>
          <w:sz w:val="22"/>
          <w:szCs w:val="22"/>
          <w:lang w:val="en-GB"/>
        </w:rPr>
        <w:t xml:space="preserve">. </w:t>
      </w:r>
    </w:p>
    <w:p w:rsidRPr="008F2722" w:rsidR="00BA4234" w:rsidP="004F1D9D" w:rsidRDefault="53E440D9" w14:paraId="1D21D879" w14:textId="1E8EE99B">
      <w:pPr>
        <w:pStyle w:val="NoSpacing"/>
        <w:numPr>
          <w:ilvl w:val="1"/>
          <w:numId w:val="5"/>
        </w:numPr>
        <w:ind w:left="0" w:firstLine="697"/>
        <w:contextualSpacing/>
        <w:jc w:val="both"/>
        <w:rPr>
          <w:rFonts w:cstheme="minorHAnsi"/>
          <w:sz w:val="22"/>
          <w:szCs w:val="22"/>
          <w:lang w:val="en-GB"/>
        </w:rPr>
      </w:pPr>
      <w:r w:rsidRPr="008F2722">
        <w:rPr>
          <w:rFonts w:eastAsia="Calibri" w:cstheme="minorHAnsi"/>
          <w:sz w:val="22"/>
          <w:szCs w:val="22"/>
          <w:lang w:val="en-GB"/>
        </w:rPr>
        <w:t xml:space="preserve"> </w:t>
      </w:r>
      <w:r w:rsidRPr="008F2722" w:rsidR="00CD19D8">
        <w:rPr>
          <w:rFonts w:eastAsia="Calibri" w:cstheme="minorHAnsi"/>
          <w:sz w:val="22"/>
          <w:szCs w:val="22"/>
          <w:lang w:val="en-GB"/>
        </w:rPr>
        <w:t xml:space="preserve">The </w:t>
      </w:r>
      <w:r w:rsidR="000C3A90">
        <w:rPr>
          <w:rFonts w:eastAsia="Calibri" w:cstheme="minorHAnsi"/>
          <w:sz w:val="22"/>
          <w:szCs w:val="22"/>
          <w:lang w:val="en-GB"/>
        </w:rPr>
        <w:t xml:space="preserve">Contracting Authority </w:t>
      </w:r>
      <w:r w:rsidRPr="008F2722" w:rsidR="5219B58A">
        <w:rPr>
          <w:rFonts w:cstheme="minorHAnsi"/>
          <w:sz w:val="22"/>
          <w:szCs w:val="22"/>
          <w:lang w:val="en-GB"/>
        </w:rPr>
        <w:t>shall conduct the announced negotiations in the following stages:</w:t>
      </w:r>
    </w:p>
    <w:p w:rsidRPr="008F2722" w:rsidR="00BA4234" w:rsidP="004F1D9D" w:rsidRDefault="0021592E" w14:paraId="367A54DA" w14:textId="3E80ABE8">
      <w:pPr>
        <w:pStyle w:val="NoSpacing"/>
        <w:numPr>
          <w:ilvl w:val="2"/>
          <w:numId w:val="5"/>
        </w:numPr>
        <w:ind w:left="0" w:firstLine="697"/>
        <w:contextualSpacing/>
        <w:jc w:val="both"/>
        <w:rPr>
          <w:rFonts w:cstheme="minorHAnsi"/>
          <w:sz w:val="22"/>
          <w:szCs w:val="22"/>
          <w:lang w:val="en-GB"/>
        </w:rPr>
      </w:pPr>
      <w:r>
        <w:rPr>
          <w:rFonts w:cstheme="minorHAnsi"/>
          <w:sz w:val="22"/>
          <w:szCs w:val="22"/>
          <w:lang w:val="en-GB"/>
        </w:rPr>
        <w:t>A</w:t>
      </w:r>
      <w:r w:rsidRPr="008F2722" w:rsidR="00BA4234">
        <w:rPr>
          <w:rFonts w:cstheme="minorHAnsi"/>
          <w:sz w:val="22"/>
          <w:szCs w:val="22"/>
          <w:lang w:val="en-GB"/>
        </w:rPr>
        <w:t xml:space="preserve">nnounces the </w:t>
      </w:r>
      <w:r w:rsidR="00E55736">
        <w:rPr>
          <w:rFonts w:cstheme="minorHAnsi"/>
          <w:sz w:val="22"/>
          <w:szCs w:val="22"/>
          <w:lang w:val="en-GB"/>
        </w:rPr>
        <w:t xml:space="preserve">Procurement </w:t>
      </w:r>
      <w:r w:rsidRPr="008F2722" w:rsidR="00BA4234">
        <w:rPr>
          <w:rFonts w:cstheme="minorHAnsi"/>
          <w:sz w:val="22"/>
          <w:szCs w:val="22"/>
          <w:lang w:val="en-GB"/>
        </w:rPr>
        <w:t xml:space="preserve">in accordance with </w:t>
      </w:r>
      <w:r w:rsidR="00BF0CA3">
        <w:rPr>
          <w:rFonts w:cstheme="minorHAnsi"/>
          <w:sz w:val="22"/>
          <w:szCs w:val="22"/>
          <w:lang w:val="en-GB"/>
        </w:rPr>
        <w:t>A</w:t>
      </w:r>
      <w:r w:rsidRPr="008F2722" w:rsidR="00BA4234">
        <w:rPr>
          <w:rFonts w:cstheme="minorHAnsi"/>
          <w:sz w:val="22"/>
          <w:szCs w:val="22"/>
          <w:lang w:val="en-GB"/>
        </w:rPr>
        <w:t xml:space="preserve">rticles 31 and 34 of the </w:t>
      </w:r>
      <w:r w:rsidR="00BF0CA3">
        <w:rPr>
          <w:rFonts w:cstheme="minorHAnsi"/>
          <w:sz w:val="22"/>
          <w:szCs w:val="22"/>
          <w:lang w:val="en-GB"/>
        </w:rPr>
        <w:t>LPP</w:t>
      </w:r>
      <w:r w:rsidRPr="008F2722" w:rsidR="00BA4234">
        <w:rPr>
          <w:rFonts w:cstheme="minorHAnsi"/>
          <w:sz w:val="22"/>
          <w:szCs w:val="22"/>
          <w:lang w:val="en-GB"/>
        </w:rPr>
        <w:t xml:space="preserve">, </w:t>
      </w:r>
      <w:r w:rsidRPr="008F2722" w:rsidR="007402A0">
        <w:rPr>
          <w:rFonts w:cstheme="minorHAnsi"/>
          <w:sz w:val="22"/>
          <w:szCs w:val="22"/>
          <w:lang w:val="en-GB"/>
        </w:rPr>
        <w:t xml:space="preserve">inviting </w:t>
      </w:r>
      <w:r w:rsidRPr="008F2722" w:rsidR="00BA4234">
        <w:rPr>
          <w:rFonts w:cstheme="minorHAnsi"/>
          <w:sz w:val="22"/>
          <w:szCs w:val="22"/>
          <w:lang w:val="en-GB"/>
        </w:rPr>
        <w:t xml:space="preserve">suppliers to submit </w:t>
      </w:r>
      <w:r w:rsidR="00DF5B30">
        <w:rPr>
          <w:rFonts w:cstheme="minorHAnsi"/>
          <w:sz w:val="22"/>
          <w:szCs w:val="22"/>
          <w:lang w:val="en-GB"/>
        </w:rPr>
        <w:t>A</w:t>
      </w:r>
      <w:r w:rsidRPr="008F2722" w:rsidR="00BA4234">
        <w:rPr>
          <w:rFonts w:cstheme="minorHAnsi"/>
          <w:sz w:val="22"/>
          <w:szCs w:val="22"/>
          <w:lang w:val="en-GB"/>
        </w:rPr>
        <w:t>pplications</w:t>
      </w:r>
      <w:r w:rsidR="002172DD">
        <w:rPr>
          <w:rFonts w:cstheme="minorHAnsi"/>
          <w:sz w:val="22"/>
          <w:szCs w:val="22"/>
          <w:lang w:val="en-GB"/>
        </w:rPr>
        <w:t>.</w:t>
      </w:r>
      <w:r w:rsidRPr="008F2722" w:rsidR="00B3323F">
        <w:rPr>
          <w:rFonts w:cstheme="minorHAnsi"/>
          <w:sz w:val="22"/>
          <w:szCs w:val="22"/>
          <w:lang w:val="en-GB"/>
        </w:rPr>
        <w:t xml:space="preserve"> </w:t>
      </w:r>
    </w:p>
    <w:p w:rsidRPr="008F2722" w:rsidR="00BA4234" w:rsidP="004F1D9D" w:rsidRDefault="0021592E" w14:paraId="0E160032" w14:textId="1174B27F">
      <w:pPr>
        <w:pStyle w:val="NoSpacing"/>
        <w:numPr>
          <w:ilvl w:val="2"/>
          <w:numId w:val="5"/>
        </w:numPr>
        <w:ind w:left="0" w:firstLine="697"/>
        <w:contextualSpacing/>
        <w:jc w:val="both"/>
        <w:rPr>
          <w:rFonts w:cstheme="minorHAnsi"/>
          <w:sz w:val="22"/>
          <w:szCs w:val="22"/>
          <w:lang w:val="en-GB"/>
        </w:rPr>
      </w:pPr>
      <w:r>
        <w:rPr>
          <w:rFonts w:cstheme="minorHAnsi"/>
          <w:sz w:val="22"/>
          <w:szCs w:val="22"/>
          <w:lang w:val="en-GB"/>
        </w:rPr>
        <w:t>C</w:t>
      </w:r>
      <w:r w:rsidRPr="008F2722" w:rsidR="00BA4234">
        <w:rPr>
          <w:rFonts w:cstheme="minorHAnsi"/>
          <w:sz w:val="22"/>
          <w:szCs w:val="22"/>
          <w:lang w:val="en-GB"/>
        </w:rPr>
        <w:t xml:space="preserve">hecks whether there are any grounds for exclusion of Candidates specified </w:t>
      </w:r>
      <w:r w:rsidRPr="008F2722" w:rsidR="003F4987">
        <w:rPr>
          <w:rFonts w:cstheme="minorHAnsi"/>
          <w:sz w:val="22"/>
          <w:szCs w:val="22"/>
          <w:lang w:val="en-GB"/>
        </w:rPr>
        <w:t xml:space="preserve">in the Special </w:t>
      </w:r>
      <w:r w:rsidR="002172DD">
        <w:rPr>
          <w:rFonts w:cstheme="minorHAnsi"/>
          <w:sz w:val="22"/>
          <w:szCs w:val="22"/>
          <w:lang w:val="en-GB"/>
        </w:rPr>
        <w:t xml:space="preserve">Terms and </w:t>
      </w:r>
      <w:r w:rsidRPr="008F2722" w:rsidR="003F4987">
        <w:rPr>
          <w:rFonts w:cstheme="minorHAnsi"/>
          <w:sz w:val="22"/>
          <w:szCs w:val="22"/>
          <w:lang w:val="en-GB"/>
        </w:rPr>
        <w:t xml:space="preserve">Conditions </w:t>
      </w:r>
      <w:r w:rsidRPr="008F2722" w:rsidR="00DE4CF5">
        <w:rPr>
          <w:rFonts w:cstheme="minorHAnsi"/>
          <w:sz w:val="22"/>
          <w:szCs w:val="22"/>
          <w:lang w:val="en-GB"/>
        </w:rPr>
        <w:t xml:space="preserve">and/or </w:t>
      </w:r>
      <w:r w:rsidRPr="008F2722" w:rsidR="00BA4234">
        <w:rPr>
          <w:rFonts w:cstheme="minorHAnsi"/>
          <w:sz w:val="22"/>
          <w:szCs w:val="22"/>
          <w:lang w:val="en-GB"/>
        </w:rPr>
        <w:t xml:space="preserve">their annexes, whether the Candidates meet the qualification requirements and, if applicable, the required quality management system and/or </w:t>
      </w:r>
      <w:r w:rsidR="00FC1FEE">
        <w:rPr>
          <w:rFonts w:cstheme="minorHAnsi"/>
          <w:sz w:val="22"/>
          <w:szCs w:val="22"/>
          <w:lang w:val="en-GB"/>
        </w:rPr>
        <w:t xml:space="preserve">the </w:t>
      </w:r>
      <w:r w:rsidRPr="008F2722" w:rsidR="00BA4234">
        <w:rPr>
          <w:rFonts w:cstheme="minorHAnsi"/>
          <w:sz w:val="22"/>
          <w:szCs w:val="22"/>
          <w:lang w:val="en-GB"/>
        </w:rPr>
        <w:t>environmental management system standards</w:t>
      </w:r>
      <w:r w:rsidR="002172DD">
        <w:rPr>
          <w:rFonts w:cstheme="minorHAnsi"/>
          <w:sz w:val="22"/>
          <w:szCs w:val="22"/>
          <w:lang w:val="en-GB"/>
        </w:rPr>
        <w:t>.</w:t>
      </w:r>
    </w:p>
    <w:p w:rsidRPr="008F2722" w:rsidR="00BA4234" w:rsidP="004F1D9D" w:rsidRDefault="0021592E" w14:paraId="7D123F33" w14:textId="08E79840">
      <w:pPr>
        <w:pStyle w:val="NoSpacing"/>
        <w:numPr>
          <w:ilvl w:val="2"/>
          <w:numId w:val="5"/>
        </w:numPr>
        <w:ind w:left="0" w:firstLine="697"/>
        <w:contextualSpacing/>
        <w:jc w:val="both"/>
        <w:rPr>
          <w:rFonts w:cstheme="minorHAnsi"/>
          <w:sz w:val="22"/>
          <w:szCs w:val="22"/>
          <w:lang w:val="en-GB"/>
        </w:rPr>
      </w:pPr>
      <w:bookmarkStart w:name="_Hlk86080074" w:id="7"/>
      <w:r>
        <w:rPr>
          <w:rFonts w:cstheme="minorHAnsi"/>
          <w:sz w:val="22"/>
          <w:szCs w:val="22"/>
          <w:lang w:val="en-GB"/>
        </w:rPr>
        <w:t>P</w:t>
      </w:r>
      <w:r w:rsidRPr="008F2722" w:rsidR="00BA4234">
        <w:rPr>
          <w:rFonts w:cstheme="minorHAnsi"/>
          <w:sz w:val="22"/>
          <w:szCs w:val="22"/>
          <w:lang w:val="en-GB"/>
        </w:rPr>
        <w:t xml:space="preserve">erforms a </w:t>
      </w:r>
      <w:r w:rsidR="000C2660">
        <w:rPr>
          <w:rFonts w:cstheme="minorHAnsi"/>
          <w:sz w:val="22"/>
          <w:szCs w:val="22"/>
          <w:lang w:val="en-GB"/>
        </w:rPr>
        <w:t>pre-</w:t>
      </w:r>
      <w:r w:rsidRPr="008F2722" w:rsidR="00BA4234">
        <w:rPr>
          <w:rFonts w:cstheme="minorHAnsi"/>
          <w:sz w:val="22"/>
          <w:szCs w:val="22"/>
          <w:lang w:val="en-GB"/>
        </w:rPr>
        <w:t>qualification selection of Candidates</w:t>
      </w:r>
      <w:bookmarkEnd w:id="7"/>
      <w:r w:rsidRPr="008F2722" w:rsidR="00BA4234">
        <w:rPr>
          <w:rFonts w:cstheme="minorHAnsi"/>
          <w:sz w:val="22"/>
          <w:szCs w:val="22"/>
          <w:lang w:val="en-GB"/>
        </w:rPr>
        <w:t xml:space="preserve"> in accordance with the procedures and criteria set out</w:t>
      </w:r>
      <w:r w:rsidRPr="008F2722" w:rsidR="00DE4CF5">
        <w:rPr>
          <w:rFonts w:cstheme="minorHAnsi"/>
          <w:sz w:val="22"/>
          <w:szCs w:val="22"/>
          <w:lang w:val="en-GB"/>
        </w:rPr>
        <w:t xml:space="preserve"> in the Procurement Documents</w:t>
      </w:r>
      <w:r w:rsidRPr="008F2722" w:rsidR="00BA4234">
        <w:rPr>
          <w:rFonts w:cstheme="minorHAnsi"/>
          <w:sz w:val="22"/>
          <w:szCs w:val="22"/>
          <w:lang w:val="en-GB"/>
        </w:rPr>
        <w:t xml:space="preserve"> if such a selection is provided for </w:t>
      </w:r>
      <w:r w:rsidRPr="008F2722" w:rsidR="003F4987">
        <w:rPr>
          <w:rFonts w:cstheme="minorHAnsi"/>
          <w:sz w:val="22"/>
          <w:szCs w:val="22"/>
          <w:lang w:val="en-GB"/>
        </w:rPr>
        <w:t xml:space="preserve">in the Special </w:t>
      </w:r>
      <w:r w:rsidR="000C2660">
        <w:rPr>
          <w:rFonts w:cstheme="minorHAnsi"/>
          <w:sz w:val="22"/>
          <w:szCs w:val="22"/>
          <w:lang w:val="en-GB"/>
        </w:rPr>
        <w:t xml:space="preserve">Terms and </w:t>
      </w:r>
      <w:r w:rsidRPr="008F2722" w:rsidR="003F4987">
        <w:rPr>
          <w:rFonts w:cstheme="minorHAnsi"/>
          <w:sz w:val="22"/>
          <w:szCs w:val="22"/>
          <w:lang w:val="en-GB"/>
        </w:rPr>
        <w:t xml:space="preserve">Conditions </w:t>
      </w:r>
      <w:r w:rsidRPr="008F2722" w:rsidR="00DF2414">
        <w:rPr>
          <w:rFonts w:cstheme="minorHAnsi"/>
          <w:sz w:val="22"/>
          <w:szCs w:val="22"/>
          <w:lang w:val="en-GB"/>
        </w:rPr>
        <w:t>and/or their annexes</w:t>
      </w:r>
    </w:p>
    <w:p w:rsidRPr="008F2722" w:rsidR="00BA4234" w:rsidP="004F1D9D" w:rsidRDefault="0021592E" w14:paraId="400F7AD8" w14:textId="028573AE">
      <w:pPr>
        <w:pStyle w:val="NoSpacing"/>
        <w:numPr>
          <w:ilvl w:val="2"/>
          <w:numId w:val="5"/>
        </w:numPr>
        <w:ind w:left="0" w:firstLine="697"/>
        <w:contextualSpacing/>
        <w:jc w:val="both"/>
        <w:rPr>
          <w:rFonts w:cstheme="minorHAnsi"/>
          <w:b/>
          <w:bCs/>
          <w:sz w:val="22"/>
          <w:szCs w:val="22"/>
          <w:lang w:val="en-GB"/>
        </w:rPr>
      </w:pPr>
      <w:r>
        <w:rPr>
          <w:rFonts w:cstheme="minorHAnsi"/>
          <w:sz w:val="22"/>
          <w:szCs w:val="22"/>
          <w:lang w:val="en-GB"/>
        </w:rPr>
        <w:t>I</w:t>
      </w:r>
      <w:r w:rsidRPr="008F2722" w:rsidR="00BA4234">
        <w:rPr>
          <w:rFonts w:cstheme="minorHAnsi"/>
          <w:sz w:val="22"/>
          <w:szCs w:val="22"/>
          <w:lang w:val="en-GB"/>
        </w:rPr>
        <w:t xml:space="preserve">nvites the selected Candidates in writing to submit their Initial </w:t>
      </w:r>
      <w:r w:rsidR="000834C2">
        <w:rPr>
          <w:rFonts w:cstheme="minorHAnsi"/>
          <w:sz w:val="22"/>
          <w:szCs w:val="22"/>
          <w:lang w:val="en-GB"/>
        </w:rPr>
        <w:t>Tenders</w:t>
      </w:r>
      <w:r w:rsidRPr="008F2722" w:rsidR="00BA4234">
        <w:rPr>
          <w:rFonts w:cstheme="minorHAnsi"/>
          <w:sz w:val="22"/>
          <w:szCs w:val="22"/>
          <w:lang w:val="en-GB"/>
        </w:rPr>
        <w:t xml:space="preserve"> at the same time</w:t>
      </w:r>
      <w:r w:rsidR="000834C2">
        <w:rPr>
          <w:rFonts w:cstheme="minorHAnsi"/>
          <w:sz w:val="22"/>
          <w:szCs w:val="22"/>
          <w:lang w:val="en-GB"/>
        </w:rPr>
        <w:t>.</w:t>
      </w:r>
      <w:r w:rsidRPr="008F2722" w:rsidR="004B18D0">
        <w:rPr>
          <w:rFonts w:cstheme="minorHAnsi"/>
          <w:sz w:val="22"/>
          <w:szCs w:val="22"/>
          <w:lang w:val="en-GB"/>
        </w:rPr>
        <w:t xml:space="preserve"> </w:t>
      </w:r>
    </w:p>
    <w:p w:rsidRPr="008F2722" w:rsidR="00BA4234" w:rsidP="004F1D9D" w:rsidRDefault="0021592E" w14:paraId="290945B6" w14:textId="4BB33111">
      <w:pPr>
        <w:pStyle w:val="NoSpacing"/>
        <w:numPr>
          <w:ilvl w:val="2"/>
          <w:numId w:val="5"/>
        </w:numPr>
        <w:ind w:left="0" w:firstLine="697"/>
        <w:contextualSpacing/>
        <w:jc w:val="both"/>
        <w:rPr>
          <w:rFonts w:cstheme="minorHAnsi"/>
          <w:sz w:val="22"/>
          <w:szCs w:val="22"/>
          <w:lang w:val="en-GB"/>
        </w:rPr>
      </w:pPr>
      <w:r>
        <w:rPr>
          <w:rFonts w:cstheme="minorHAnsi"/>
          <w:sz w:val="22"/>
          <w:szCs w:val="22"/>
          <w:lang w:val="en-GB"/>
        </w:rPr>
        <w:t>N</w:t>
      </w:r>
      <w:r w:rsidRPr="008F2722" w:rsidR="00BA4234">
        <w:rPr>
          <w:rFonts w:cstheme="minorHAnsi"/>
          <w:sz w:val="22"/>
          <w:szCs w:val="22"/>
          <w:lang w:val="en-GB"/>
        </w:rPr>
        <w:t xml:space="preserve">egotiates with Participants whose Initial </w:t>
      </w:r>
      <w:r w:rsidR="00F17B0A">
        <w:rPr>
          <w:rFonts w:cstheme="minorHAnsi"/>
          <w:sz w:val="22"/>
          <w:szCs w:val="22"/>
          <w:lang w:val="en-GB"/>
        </w:rPr>
        <w:t xml:space="preserve">Tenders </w:t>
      </w:r>
      <w:r w:rsidRPr="008F2722" w:rsidR="00BA4234">
        <w:rPr>
          <w:rFonts w:cstheme="minorHAnsi"/>
          <w:sz w:val="22"/>
          <w:szCs w:val="22"/>
          <w:lang w:val="en-GB"/>
        </w:rPr>
        <w:t xml:space="preserve">and subsequent </w:t>
      </w:r>
      <w:r w:rsidR="00F17B0A">
        <w:rPr>
          <w:rFonts w:cstheme="minorHAnsi"/>
          <w:sz w:val="22"/>
          <w:szCs w:val="22"/>
          <w:lang w:val="en-GB"/>
        </w:rPr>
        <w:t xml:space="preserve">tenders </w:t>
      </w:r>
      <w:r w:rsidRPr="008F2722" w:rsidR="00BA4234">
        <w:rPr>
          <w:rFonts w:cstheme="minorHAnsi"/>
          <w:sz w:val="22"/>
          <w:szCs w:val="22"/>
          <w:lang w:val="en-GB"/>
        </w:rPr>
        <w:t xml:space="preserve">meet the minimum requirements set out in the Procurement Documents in accordance with the procedure set out </w:t>
      </w:r>
      <w:r w:rsidRPr="008F2722" w:rsidR="001B63BA">
        <w:rPr>
          <w:rFonts w:cstheme="minorHAnsi"/>
          <w:sz w:val="22"/>
          <w:szCs w:val="22"/>
          <w:lang w:val="en-GB"/>
        </w:rPr>
        <w:t>in the</w:t>
      </w:r>
      <w:r w:rsidRPr="008F2722" w:rsidR="00BA4234">
        <w:rPr>
          <w:rFonts w:cstheme="minorHAnsi"/>
          <w:sz w:val="22"/>
          <w:szCs w:val="22"/>
          <w:lang w:val="en-GB"/>
        </w:rPr>
        <w:t xml:space="preserve"> Procurement </w:t>
      </w:r>
      <w:r w:rsidR="009D7F8A">
        <w:rPr>
          <w:rFonts w:cstheme="minorHAnsi"/>
          <w:sz w:val="22"/>
          <w:szCs w:val="22"/>
          <w:lang w:val="en-GB"/>
        </w:rPr>
        <w:t xml:space="preserve">Terms and </w:t>
      </w:r>
      <w:r w:rsidRPr="008F2722" w:rsidR="001B63BA">
        <w:rPr>
          <w:rFonts w:cstheme="minorHAnsi"/>
          <w:sz w:val="22"/>
          <w:szCs w:val="22"/>
          <w:lang w:val="en-GB"/>
        </w:rPr>
        <w:t>Conditions</w:t>
      </w:r>
      <w:r w:rsidRPr="008F2722" w:rsidR="00BA4234">
        <w:rPr>
          <w:rFonts w:cstheme="minorHAnsi"/>
          <w:sz w:val="22"/>
          <w:szCs w:val="22"/>
          <w:lang w:val="en-GB"/>
        </w:rPr>
        <w:t xml:space="preserve"> and requests them to submit their Final </w:t>
      </w:r>
      <w:r w:rsidR="009D7F8A">
        <w:rPr>
          <w:rFonts w:cstheme="minorHAnsi"/>
          <w:sz w:val="22"/>
          <w:szCs w:val="22"/>
          <w:lang w:val="en-GB"/>
        </w:rPr>
        <w:t>Tenders.</w:t>
      </w:r>
    </w:p>
    <w:p w:rsidRPr="008F2722" w:rsidR="002A711F" w:rsidP="004F1D9D" w:rsidRDefault="002A711F" w14:paraId="0C3DA010" w14:textId="2DACB900">
      <w:pPr>
        <w:pStyle w:val="NoSpacing"/>
        <w:numPr>
          <w:ilvl w:val="2"/>
          <w:numId w:val="5"/>
        </w:numPr>
        <w:ind w:left="0" w:firstLine="697"/>
        <w:contextualSpacing/>
        <w:jc w:val="both"/>
        <w:rPr>
          <w:rFonts w:cstheme="minorHAnsi"/>
          <w:sz w:val="22"/>
          <w:szCs w:val="22"/>
          <w:lang w:val="en-GB"/>
        </w:rPr>
      </w:pPr>
      <w:r w:rsidRPr="008F2722">
        <w:rPr>
          <w:rFonts w:cstheme="minorHAnsi"/>
          <w:sz w:val="22"/>
          <w:szCs w:val="22"/>
          <w:lang w:val="en-GB"/>
        </w:rPr>
        <w:t xml:space="preserve">Evaluates the Final </w:t>
      </w:r>
      <w:r w:rsidR="0021592E">
        <w:rPr>
          <w:rFonts w:cstheme="minorHAnsi"/>
          <w:sz w:val="22"/>
          <w:szCs w:val="22"/>
          <w:lang w:val="en-GB"/>
        </w:rPr>
        <w:t xml:space="preserve">Tenders </w:t>
      </w:r>
      <w:r w:rsidRPr="008F2722">
        <w:rPr>
          <w:rFonts w:cstheme="minorHAnsi"/>
          <w:sz w:val="22"/>
          <w:szCs w:val="22"/>
          <w:lang w:val="en-GB"/>
        </w:rPr>
        <w:t xml:space="preserve">and </w:t>
      </w:r>
      <w:r w:rsidR="001056B3">
        <w:rPr>
          <w:rFonts w:cstheme="minorHAnsi"/>
          <w:sz w:val="22"/>
          <w:szCs w:val="22"/>
          <w:lang w:val="en-GB"/>
        </w:rPr>
        <w:t xml:space="preserve">determined </w:t>
      </w:r>
      <w:r w:rsidRPr="008F2722">
        <w:rPr>
          <w:rFonts w:cstheme="minorHAnsi"/>
          <w:sz w:val="22"/>
          <w:szCs w:val="22"/>
          <w:lang w:val="en-GB"/>
        </w:rPr>
        <w:t>the winner.</w:t>
      </w:r>
    </w:p>
    <w:p w:rsidRPr="008F2722" w:rsidR="00D05666" w:rsidP="004F1D9D" w:rsidRDefault="00D05666" w14:paraId="41A2B49D" w14:textId="4D6894F2">
      <w:pPr>
        <w:pStyle w:val="ListParagraph"/>
        <w:numPr>
          <w:ilvl w:val="1"/>
          <w:numId w:val="5"/>
        </w:numPr>
        <w:spacing w:after="0" w:line="240" w:lineRule="auto"/>
        <w:ind w:left="0" w:firstLine="697"/>
        <w:jc w:val="both"/>
        <w:rPr>
          <w:rFonts w:eastAsia="Calibri" w:cstheme="minorHAnsi"/>
          <w:sz w:val="22"/>
          <w:szCs w:val="22"/>
          <w:lang w:val="en-GB"/>
        </w:rPr>
      </w:pPr>
      <w:r w:rsidRPr="008F2722">
        <w:rPr>
          <w:rFonts w:eastAsia="Calibri" w:cstheme="minorHAnsi"/>
          <w:b/>
          <w:bCs/>
          <w:sz w:val="22"/>
          <w:szCs w:val="22"/>
          <w:lang w:val="en-GB"/>
        </w:rPr>
        <w:t xml:space="preserve">The </w:t>
      </w:r>
      <w:r w:rsidR="001056B3">
        <w:rPr>
          <w:rFonts w:eastAsia="Calibri" w:cstheme="minorHAnsi"/>
          <w:b/>
          <w:bCs/>
          <w:sz w:val="22"/>
          <w:szCs w:val="22"/>
          <w:lang w:val="en-GB"/>
        </w:rPr>
        <w:t>P</w:t>
      </w:r>
      <w:r w:rsidRPr="008F2722">
        <w:rPr>
          <w:rFonts w:eastAsia="Calibri" w:cstheme="minorHAnsi"/>
          <w:b/>
          <w:bCs/>
          <w:sz w:val="22"/>
          <w:szCs w:val="22"/>
          <w:lang w:val="en-GB"/>
        </w:rPr>
        <w:t xml:space="preserve">rocurement </w:t>
      </w:r>
      <w:r w:rsidR="001056B3">
        <w:rPr>
          <w:rFonts w:eastAsia="Calibri" w:cstheme="minorHAnsi"/>
          <w:b/>
          <w:bCs/>
          <w:sz w:val="22"/>
          <w:szCs w:val="22"/>
          <w:lang w:val="en-GB"/>
        </w:rPr>
        <w:t>D</w:t>
      </w:r>
      <w:r w:rsidRPr="008F2722">
        <w:rPr>
          <w:rFonts w:eastAsia="Calibri" w:cstheme="minorHAnsi"/>
          <w:b/>
          <w:bCs/>
          <w:sz w:val="22"/>
          <w:szCs w:val="22"/>
          <w:lang w:val="en-GB"/>
        </w:rPr>
        <w:t xml:space="preserve">ocuments </w:t>
      </w:r>
      <w:r w:rsidR="001056B3">
        <w:rPr>
          <w:rFonts w:eastAsia="Calibri" w:cstheme="minorHAnsi"/>
          <w:b/>
          <w:bCs/>
          <w:sz w:val="22"/>
          <w:szCs w:val="22"/>
          <w:lang w:val="en-GB"/>
        </w:rPr>
        <w:t>shall comprise</w:t>
      </w:r>
      <w:r w:rsidRPr="008F2722">
        <w:rPr>
          <w:rFonts w:eastAsia="Calibri" w:cstheme="minorHAnsi"/>
          <w:sz w:val="22"/>
          <w:szCs w:val="22"/>
          <w:lang w:val="en-GB"/>
        </w:rPr>
        <w:t>:</w:t>
      </w:r>
    </w:p>
    <w:p w:rsidRPr="008F2722" w:rsidR="00C86519" w:rsidP="004F1D9D" w:rsidRDefault="00822275" w14:paraId="346E2D25" w14:textId="60E9F021">
      <w:pPr>
        <w:pStyle w:val="ListParagraph"/>
        <w:numPr>
          <w:ilvl w:val="2"/>
          <w:numId w:val="5"/>
        </w:numPr>
        <w:spacing w:after="0" w:line="240" w:lineRule="auto"/>
        <w:ind w:left="0" w:firstLine="697"/>
        <w:jc w:val="both"/>
        <w:rPr>
          <w:rFonts w:eastAsia="Calibri" w:cstheme="minorHAnsi"/>
          <w:sz w:val="22"/>
          <w:szCs w:val="22"/>
          <w:lang w:val="en-GB"/>
        </w:rPr>
      </w:pPr>
      <w:r>
        <w:rPr>
          <w:rFonts w:eastAsia="Calibri" w:cstheme="minorHAnsi"/>
          <w:sz w:val="22"/>
          <w:szCs w:val="22"/>
          <w:lang w:val="en-GB"/>
        </w:rPr>
        <w:t>the Notice</w:t>
      </w:r>
    </w:p>
    <w:p w:rsidRPr="008F2722" w:rsidR="00E01599" w:rsidP="004F1D9D" w:rsidRDefault="00822275" w14:paraId="0F8AAFEC" w14:textId="73E79712">
      <w:pPr>
        <w:pStyle w:val="ListParagraph"/>
        <w:numPr>
          <w:ilvl w:val="2"/>
          <w:numId w:val="5"/>
        </w:numPr>
        <w:spacing w:after="0" w:line="240" w:lineRule="auto"/>
        <w:ind w:left="0" w:firstLine="697"/>
        <w:jc w:val="both"/>
        <w:rPr>
          <w:rFonts w:eastAsia="Calibri" w:cstheme="minorHAnsi"/>
          <w:sz w:val="22"/>
          <w:szCs w:val="22"/>
          <w:lang w:val="en-GB"/>
        </w:rPr>
      </w:pPr>
      <w:r>
        <w:rPr>
          <w:rFonts w:eastAsia="Calibri" w:cstheme="minorHAnsi"/>
          <w:sz w:val="22"/>
          <w:szCs w:val="22"/>
          <w:lang w:val="en-GB"/>
        </w:rPr>
        <w:t>a</w:t>
      </w:r>
      <w:r w:rsidR="00945427">
        <w:rPr>
          <w:rFonts w:eastAsia="Calibri" w:cstheme="minorHAnsi"/>
          <w:sz w:val="22"/>
          <w:szCs w:val="22"/>
          <w:lang w:val="en-GB"/>
        </w:rPr>
        <w:t xml:space="preserve"> </w:t>
      </w:r>
      <w:r w:rsidRPr="008F2722" w:rsidR="00E01599">
        <w:rPr>
          <w:rFonts w:eastAsia="Calibri" w:cstheme="minorHAnsi"/>
          <w:sz w:val="22"/>
          <w:szCs w:val="22"/>
          <w:lang w:val="en-GB"/>
        </w:rPr>
        <w:t xml:space="preserve">prior information notice </w:t>
      </w:r>
      <w:r w:rsidRPr="008F2722" w:rsidR="007A130B">
        <w:rPr>
          <w:rFonts w:eastAsia="Calibri" w:cstheme="minorHAnsi"/>
          <w:sz w:val="22"/>
          <w:szCs w:val="22"/>
          <w:lang w:val="en-GB"/>
        </w:rPr>
        <w:t>(if published)</w:t>
      </w:r>
    </w:p>
    <w:p w:rsidRPr="008F2722" w:rsidR="009F45C6" w:rsidP="004F1D9D" w:rsidRDefault="00945427" w14:paraId="64137539" w14:textId="2BD76027">
      <w:pPr>
        <w:pStyle w:val="ListParagraph"/>
        <w:numPr>
          <w:ilvl w:val="2"/>
          <w:numId w:val="5"/>
        </w:numPr>
        <w:spacing w:after="0" w:line="240" w:lineRule="auto"/>
        <w:ind w:left="0" w:firstLine="697"/>
        <w:jc w:val="both"/>
        <w:rPr>
          <w:rFonts w:eastAsia="Calibri" w:cstheme="minorHAnsi"/>
          <w:b/>
          <w:bCs/>
          <w:sz w:val="22"/>
          <w:szCs w:val="22"/>
          <w:lang w:val="en-GB"/>
        </w:rPr>
      </w:pPr>
      <w:r>
        <w:rPr>
          <w:rFonts w:eastAsia="Calibri" w:cstheme="minorHAnsi"/>
          <w:b/>
          <w:bCs/>
          <w:sz w:val="22"/>
          <w:szCs w:val="22"/>
          <w:lang w:val="en-GB"/>
        </w:rPr>
        <w:t xml:space="preserve">The </w:t>
      </w:r>
      <w:r w:rsidRPr="008F2722" w:rsidR="009F45C6">
        <w:rPr>
          <w:rFonts w:eastAsia="Calibri" w:cstheme="minorHAnsi"/>
          <w:b/>
          <w:bCs/>
          <w:sz w:val="22"/>
          <w:szCs w:val="22"/>
          <w:lang w:val="en-GB"/>
        </w:rPr>
        <w:t xml:space="preserve">Procurement </w:t>
      </w:r>
      <w:r>
        <w:rPr>
          <w:rFonts w:eastAsia="Calibri" w:cstheme="minorHAnsi"/>
          <w:b/>
          <w:bCs/>
          <w:sz w:val="22"/>
          <w:szCs w:val="22"/>
          <w:lang w:val="en-GB"/>
        </w:rPr>
        <w:t>Terms and C</w:t>
      </w:r>
      <w:r w:rsidRPr="008F2722" w:rsidR="009F45C6">
        <w:rPr>
          <w:rFonts w:eastAsia="Calibri" w:cstheme="minorHAnsi"/>
          <w:b/>
          <w:bCs/>
          <w:sz w:val="22"/>
          <w:szCs w:val="22"/>
          <w:lang w:val="en-GB"/>
        </w:rPr>
        <w:t>onditions</w:t>
      </w:r>
      <w:r w:rsidR="00C4341E">
        <w:rPr>
          <w:rFonts w:eastAsia="Calibri" w:cstheme="minorHAnsi"/>
          <w:b/>
          <w:bCs/>
          <w:sz w:val="22"/>
          <w:szCs w:val="22"/>
          <w:lang w:val="en-GB"/>
        </w:rPr>
        <w:t xml:space="preserve"> shall </w:t>
      </w:r>
      <w:r w:rsidRPr="008F2722" w:rsidR="009F45C6">
        <w:rPr>
          <w:rFonts w:eastAsia="Calibri" w:cstheme="minorHAnsi"/>
          <w:b/>
          <w:bCs/>
          <w:sz w:val="22"/>
          <w:szCs w:val="22"/>
          <w:lang w:val="en-GB"/>
        </w:rPr>
        <w:t>consist of:</w:t>
      </w:r>
    </w:p>
    <w:p w:rsidRPr="008F2722" w:rsidR="001B7247" w:rsidP="004F1D9D" w:rsidRDefault="00C4341E" w14:paraId="40B53D07" w14:textId="60A89EB3">
      <w:pPr>
        <w:pStyle w:val="ListParagraph"/>
        <w:numPr>
          <w:ilvl w:val="3"/>
          <w:numId w:val="5"/>
        </w:numPr>
        <w:spacing w:after="0" w:line="240" w:lineRule="auto"/>
        <w:ind w:left="0" w:firstLine="697"/>
        <w:jc w:val="both"/>
        <w:rPr>
          <w:rFonts w:eastAsia="Calibri" w:cstheme="minorHAnsi"/>
          <w:sz w:val="22"/>
          <w:szCs w:val="22"/>
          <w:lang w:val="en-GB"/>
        </w:rPr>
      </w:pPr>
      <w:r>
        <w:rPr>
          <w:rFonts w:eastAsia="Calibri" w:cstheme="minorHAnsi"/>
          <w:sz w:val="22"/>
          <w:szCs w:val="22"/>
          <w:lang w:val="en-GB"/>
        </w:rPr>
        <w:t xml:space="preserve">The </w:t>
      </w:r>
      <w:r w:rsidRPr="008F2722" w:rsidR="001B7247">
        <w:rPr>
          <w:rFonts w:eastAsia="Calibri" w:cstheme="minorHAnsi"/>
          <w:sz w:val="22"/>
          <w:szCs w:val="22"/>
          <w:lang w:val="en-GB"/>
        </w:rPr>
        <w:t xml:space="preserve">General </w:t>
      </w:r>
      <w:r>
        <w:rPr>
          <w:rFonts w:eastAsia="Calibri" w:cstheme="minorHAnsi"/>
          <w:sz w:val="22"/>
          <w:szCs w:val="22"/>
          <w:lang w:val="en-GB"/>
        </w:rPr>
        <w:t>Terms and C</w:t>
      </w:r>
      <w:r w:rsidRPr="008F2722" w:rsidR="001B7247">
        <w:rPr>
          <w:rFonts w:eastAsia="Calibri" w:cstheme="minorHAnsi"/>
          <w:sz w:val="22"/>
          <w:szCs w:val="22"/>
          <w:lang w:val="en-GB"/>
        </w:rPr>
        <w:t>onditions</w:t>
      </w:r>
    </w:p>
    <w:p w:rsidRPr="008F2722" w:rsidR="004867B9" w:rsidP="004F1D9D" w:rsidRDefault="00C4341E" w14:paraId="2208FD08" w14:textId="1A541F41">
      <w:pPr>
        <w:pStyle w:val="ListParagraph"/>
        <w:numPr>
          <w:ilvl w:val="3"/>
          <w:numId w:val="5"/>
        </w:numPr>
        <w:spacing w:after="0" w:line="240" w:lineRule="auto"/>
        <w:ind w:left="0" w:firstLine="697"/>
        <w:jc w:val="both"/>
        <w:rPr>
          <w:rFonts w:eastAsia="Calibri" w:cstheme="minorHAnsi"/>
          <w:sz w:val="22"/>
          <w:szCs w:val="22"/>
          <w:lang w:val="en-GB"/>
        </w:rPr>
      </w:pPr>
      <w:r>
        <w:rPr>
          <w:rFonts w:eastAsia="Calibri" w:cstheme="minorHAnsi"/>
          <w:sz w:val="22"/>
          <w:szCs w:val="22"/>
          <w:lang w:val="en-GB"/>
        </w:rPr>
        <w:t xml:space="preserve">The </w:t>
      </w:r>
      <w:r w:rsidRPr="008F2722" w:rsidR="001B7247">
        <w:rPr>
          <w:rFonts w:eastAsia="Calibri" w:cstheme="minorHAnsi"/>
          <w:sz w:val="22"/>
          <w:szCs w:val="22"/>
          <w:lang w:val="en-GB"/>
        </w:rPr>
        <w:t xml:space="preserve">Special </w:t>
      </w:r>
      <w:r>
        <w:rPr>
          <w:rFonts w:eastAsia="Calibri" w:cstheme="minorHAnsi"/>
          <w:sz w:val="22"/>
          <w:szCs w:val="22"/>
          <w:lang w:val="en-GB"/>
        </w:rPr>
        <w:t>Terms and C</w:t>
      </w:r>
      <w:r w:rsidRPr="008F2722" w:rsidR="001B7247">
        <w:rPr>
          <w:rFonts w:eastAsia="Calibri" w:cstheme="minorHAnsi"/>
          <w:sz w:val="22"/>
          <w:szCs w:val="22"/>
          <w:lang w:val="en-GB"/>
        </w:rPr>
        <w:t xml:space="preserve">onditions </w:t>
      </w:r>
      <w:r w:rsidRPr="008F2722" w:rsidR="006601E0">
        <w:rPr>
          <w:rFonts w:eastAsia="Calibri" w:cstheme="minorHAnsi"/>
          <w:sz w:val="22"/>
          <w:szCs w:val="22"/>
          <w:lang w:val="en-GB"/>
        </w:rPr>
        <w:t>and their annexes</w:t>
      </w:r>
    </w:p>
    <w:p w:rsidRPr="008F2722" w:rsidR="00D05666" w:rsidP="004F1D9D" w:rsidRDefault="00582227" w14:paraId="1993FB9C" w14:textId="5ECB5748">
      <w:pPr>
        <w:pStyle w:val="ListParagraph"/>
        <w:numPr>
          <w:ilvl w:val="2"/>
          <w:numId w:val="5"/>
        </w:numPr>
        <w:spacing w:after="0" w:line="240" w:lineRule="auto"/>
        <w:ind w:left="0" w:firstLine="697"/>
        <w:jc w:val="both"/>
        <w:rPr>
          <w:rFonts w:eastAsia="Calibri" w:cstheme="minorHAnsi"/>
          <w:sz w:val="22"/>
          <w:szCs w:val="22"/>
          <w:lang w:val="en-GB"/>
        </w:rPr>
      </w:pPr>
      <w:r>
        <w:rPr>
          <w:rFonts w:eastAsia="Calibri" w:cstheme="minorHAnsi"/>
          <w:sz w:val="22"/>
          <w:szCs w:val="22"/>
          <w:lang w:val="en-GB"/>
        </w:rPr>
        <w:t>C</w:t>
      </w:r>
      <w:r w:rsidRPr="008F2722" w:rsidR="00D05666">
        <w:rPr>
          <w:rFonts w:eastAsia="Calibri" w:cstheme="minorHAnsi"/>
          <w:sz w:val="22"/>
          <w:szCs w:val="22"/>
          <w:lang w:val="en-GB"/>
        </w:rPr>
        <w:t xml:space="preserve">larifications (revisions) of the </w:t>
      </w:r>
      <w:r w:rsidR="00037C15">
        <w:rPr>
          <w:rFonts w:eastAsia="Calibri" w:cstheme="minorHAnsi"/>
          <w:sz w:val="22"/>
          <w:szCs w:val="22"/>
          <w:lang w:val="en-GB"/>
        </w:rPr>
        <w:t>P</w:t>
      </w:r>
      <w:r w:rsidRPr="008F2722" w:rsidR="00D05666">
        <w:rPr>
          <w:rFonts w:eastAsia="Calibri" w:cstheme="minorHAnsi"/>
          <w:sz w:val="22"/>
          <w:szCs w:val="22"/>
          <w:lang w:val="en-GB"/>
        </w:rPr>
        <w:t xml:space="preserve">rocurement </w:t>
      </w:r>
      <w:r w:rsidR="00037C15">
        <w:rPr>
          <w:rFonts w:eastAsia="Calibri" w:cstheme="minorHAnsi"/>
          <w:sz w:val="22"/>
          <w:szCs w:val="22"/>
          <w:lang w:val="en-GB"/>
        </w:rPr>
        <w:t>D</w:t>
      </w:r>
      <w:r w:rsidRPr="008F2722" w:rsidR="00D05666">
        <w:rPr>
          <w:rFonts w:eastAsia="Calibri" w:cstheme="minorHAnsi"/>
          <w:sz w:val="22"/>
          <w:szCs w:val="22"/>
          <w:lang w:val="en-GB"/>
        </w:rPr>
        <w:t xml:space="preserve">ocuments, as well as answers to </w:t>
      </w:r>
      <w:r w:rsidR="0041613F">
        <w:rPr>
          <w:rFonts w:eastAsia="Calibri" w:cstheme="minorHAnsi"/>
          <w:sz w:val="22"/>
          <w:szCs w:val="22"/>
          <w:lang w:val="en-GB"/>
        </w:rPr>
        <w:t xml:space="preserve">the </w:t>
      </w:r>
      <w:r w:rsidRPr="008F2722" w:rsidR="00D05666">
        <w:rPr>
          <w:rFonts w:eastAsia="Calibri" w:cstheme="minorHAnsi"/>
          <w:sz w:val="22"/>
          <w:szCs w:val="22"/>
          <w:lang w:val="en-GB"/>
        </w:rPr>
        <w:t>suppliers' questions (if any)</w:t>
      </w:r>
    </w:p>
    <w:p w:rsidRPr="008F2722" w:rsidR="00101313" w:rsidP="004F1D9D" w:rsidRDefault="001066E8" w14:paraId="43D92934" w14:textId="34CE28D0">
      <w:pPr>
        <w:pStyle w:val="ListParagraph"/>
        <w:numPr>
          <w:ilvl w:val="2"/>
          <w:numId w:val="5"/>
        </w:numPr>
        <w:spacing w:after="0" w:line="240" w:lineRule="auto"/>
        <w:ind w:left="0" w:firstLine="697"/>
        <w:jc w:val="both"/>
        <w:rPr>
          <w:rFonts w:cstheme="minorHAnsi"/>
          <w:sz w:val="22"/>
          <w:szCs w:val="22"/>
          <w:lang w:val="en-GB"/>
        </w:rPr>
      </w:pPr>
      <w:r>
        <w:rPr>
          <w:rFonts w:cstheme="minorHAnsi"/>
          <w:sz w:val="22"/>
          <w:szCs w:val="22"/>
          <w:lang w:val="en-GB"/>
        </w:rPr>
        <w:t>A</w:t>
      </w:r>
      <w:r w:rsidRPr="008F2722" w:rsidR="00FB66D2">
        <w:rPr>
          <w:rFonts w:cstheme="minorHAnsi"/>
          <w:sz w:val="22"/>
          <w:szCs w:val="22"/>
          <w:lang w:val="en-GB"/>
        </w:rPr>
        <w:t xml:space="preserve">ll </w:t>
      </w:r>
      <w:r w:rsidRPr="008F2722" w:rsidR="00101313">
        <w:rPr>
          <w:rFonts w:cstheme="minorHAnsi"/>
          <w:sz w:val="22"/>
          <w:szCs w:val="22"/>
          <w:lang w:val="en-GB"/>
        </w:rPr>
        <w:t xml:space="preserve">other information provided by </w:t>
      </w:r>
      <w:r w:rsidRPr="008F2722" w:rsidR="00CD19D8">
        <w:rPr>
          <w:rFonts w:cstheme="minorHAnsi"/>
          <w:sz w:val="22"/>
          <w:szCs w:val="22"/>
          <w:lang w:val="en-GB"/>
        </w:rPr>
        <w:t xml:space="preserve">the </w:t>
      </w:r>
      <w:r>
        <w:rPr>
          <w:rFonts w:cstheme="minorHAnsi"/>
          <w:sz w:val="22"/>
          <w:szCs w:val="22"/>
          <w:lang w:val="en-GB"/>
        </w:rPr>
        <w:t xml:space="preserve">Contracting Authority </w:t>
      </w:r>
      <w:r w:rsidRPr="008F2722" w:rsidR="00101313">
        <w:rPr>
          <w:rFonts w:cstheme="minorHAnsi"/>
          <w:sz w:val="22"/>
          <w:szCs w:val="22"/>
          <w:lang w:val="en-GB"/>
        </w:rPr>
        <w:t>via the C</w:t>
      </w:r>
      <w:r>
        <w:rPr>
          <w:rFonts w:cstheme="minorHAnsi"/>
          <w:sz w:val="22"/>
          <w:szCs w:val="22"/>
          <w:lang w:val="en-GB"/>
        </w:rPr>
        <w:t>P</w:t>
      </w:r>
      <w:r w:rsidRPr="008F2722" w:rsidR="00101313">
        <w:rPr>
          <w:rFonts w:cstheme="minorHAnsi"/>
          <w:sz w:val="22"/>
          <w:szCs w:val="22"/>
          <w:lang w:val="en-GB"/>
        </w:rPr>
        <w:t>P IS.</w:t>
      </w:r>
    </w:p>
    <w:p w:rsidRPr="008F2722" w:rsidR="00FE5735" w:rsidP="004F1D9D" w:rsidRDefault="00FE5735" w14:paraId="286475B9" w14:textId="1CDE3211">
      <w:pPr>
        <w:pStyle w:val="ListParagraph"/>
        <w:numPr>
          <w:ilvl w:val="1"/>
          <w:numId w:val="5"/>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In case of any contradictions or discrepancies between the </w:t>
      </w:r>
      <w:r w:rsidR="0041613F">
        <w:rPr>
          <w:rFonts w:cstheme="minorHAnsi"/>
          <w:sz w:val="22"/>
          <w:szCs w:val="22"/>
          <w:lang w:val="en-GB"/>
        </w:rPr>
        <w:t>N</w:t>
      </w:r>
      <w:r w:rsidR="000E5FA7">
        <w:rPr>
          <w:rFonts w:cstheme="minorHAnsi"/>
          <w:sz w:val="22"/>
          <w:szCs w:val="22"/>
          <w:lang w:val="en-GB"/>
        </w:rPr>
        <w:t>otice</w:t>
      </w:r>
      <w:r w:rsidRPr="008F2722">
        <w:rPr>
          <w:rFonts w:cstheme="minorHAnsi"/>
          <w:sz w:val="22"/>
          <w:szCs w:val="22"/>
          <w:lang w:val="en-GB"/>
        </w:rPr>
        <w:t xml:space="preserve"> and the </w:t>
      </w:r>
      <w:r w:rsidR="000E5FA7">
        <w:rPr>
          <w:rFonts w:cstheme="minorHAnsi"/>
          <w:sz w:val="22"/>
          <w:szCs w:val="22"/>
          <w:lang w:val="en-GB"/>
        </w:rPr>
        <w:t>P</w:t>
      </w:r>
      <w:r w:rsidRPr="008F2722">
        <w:rPr>
          <w:rFonts w:cstheme="minorHAnsi"/>
          <w:sz w:val="22"/>
          <w:szCs w:val="22"/>
          <w:lang w:val="en-GB"/>
        </w:rPr>
        <w:t xml:space="preserve">rocurement </w:t>
      </w:r>
      <w:r w:rsidR="000E5FA7">
        <w:rPr>
          <w:rFonts w:cstheme="minorHAnsi"/>
          <w:sz w:val="22"/>
          <w:szCs w:val="22"/>
          <w:lang w:val="en-GB"/>
        </w:rPr>
        <w:t>Terms and C</w:t>
      </w:r>
      <w:r w:rsidRPr="008F2722">
        <w:rPr>
          <w:rFonts w:cstheme="minorHAnsi"/>
          <w:sz w:val="22"/>
          <w:szCs w:val="22"/>
          <w:lang w:val="en-GB"/>
        </w:rPr>
        <w:t>onditions</w:t>
      </w:r>
      <w:r w:rsidRPr="008F2722" w:rsidR="00FB66D2">
        <w:rPr>
          <w:rFonts w:cstheme="minorHAnsi"/>
          <w:sz w:val="22"/>
          <w:szCs w:val="22"/>
          <w:lang w:val="en-GB"/>
        </w:rPr>
        <w:t xml:space="preserve">, </w:t>
      </w:r>
      <w:r w:rsidRPr="008F2722">
        <w:rPr>
          <w:rFonts w:cstheme="minorHAnsi"/>
          <w:sz w:val="22"/>
          <w:szCs w:val="22"/>
          <w:lang w:val="en-GB"/>
        </w:rPr>
        <w:t xml:space="preserve">the information </w:t>
      </w:r>
      <w:r w:rsidR="0041613F">
        <w:rPr>
          <w:rFonts w:cstheme="minorHAnsi"/>
          <w:sz w:val="22"/>
          <w:szCs w:val="22"/>
          <w:lang w:val="en-GB"/>
        </w:rPr>
        <w:t xml:space="preserve">contained </w:t>
      </w:r>
      <w:r w:rsidRPr="008F2722">
        <w:rPr>
          <w:rFonts w:cstheme="minorHAnsi"/>
          <w:sz w:val="22"/>
          <w:szCs w:val="22"/>
          <w:lang w:val="en-GB"/>
        </w:rPr>
        <w:t xml:space="preserve">in the </w:t>
      </w:r>
      <w:r w:rsidR="00C04DC5">
        <w:rPr>
          <w:rFonts w:cstheme="minorHAnsi"/>
          <w:sz w:val="22"/>
          <w:szCs w:val="22"/>
          <w:lang w:val="en-GB"/>
        </w:rPr>
        <w:t>Notice</w:t>
      </w:r>
      <w:r w:rsidR="00822275">
        <w:rPr>
          <w:rFonts w:cstheme="minorHAnsi"/>
          <w:sz w:val="22"/>
          <w:szCs w:val="22"/>
          <w:lang w:val="en-GB"/>
        </w:rPr>
        <w:t xml:space="preserve"> shall </w:t>
      </w:r>
      <w:r w:rsidRPr="008F2722">
        <w:rPr>
          <w:rFonts w:cstheme="minorHAnsi"/>
          <w:sz w:val="22"/>
          <w:szCs w:val="22"/>
          <w:lang w:val="en-GB"/>
        </w:rPr>
        <w:t>be considered correct.</w:t>
      </w:r>
    </w:p>
    <w:p w:rsidRPr="008F2722" w:rsidR="006A7DB1" w:rsidP="64C86C14" w:rsidRDefault="006A7DB1" w14:paraId="2002D949" w14:textId="00AC109B">
      <w:pPr>
        <w:pStyle w:val="ListParagraph"/>
        <w:numPr>
          <w:ilvl w:val="1"/>
          <w:numId w:val="5"/>
        </w:numPr>
        <w:spacing w:after="0" w:line="240" w:lineRule="auto"/>
        <w:ind w:left="0" w:firstLine="697"/>
        <w:jc w:val="both"/>
        <w:rPr>
          <w:sz w:val="22"/>
          <w:szCs w:val="22"/>
          <w:lang w:val="en-GB"/>
        </w:rPr>
      </w:pPr>
      <w:r w:rsidRPr="008F2722">
        <w:rPr>
          <w:sz w:val="22"/>
          <w:szCs w:val="22"/>
          <w:lang w:val="en-GB"/>
        </w:rPr>
        <w:t xml:space="preserve">If there are any contradictions or discrepancies between </w:t>
      </w:r>
      <w:r w:rsidRPr="008F2722" w:rsidR="003F4987">
        <w:rPr>
          <w:sz w:val="22"/>
          <w:szCs w:val="22"/>
          <w:lang w:val="en-GB"/>
        </w:rPr>
        <w:t xml:space="preserve">the Special </w:t>
      </w:r>
      <w:r w:rsidR="00926A67">
        <w:rPr>
          <w:sz w:val="22"/>
          <w:szCs w:val="22"/>
          <w:lang w:val="en-GB"/>
        </w:rPr>
        <w:t xml:space="preserve">Terms and </w:t>
      </w:r>
      <w:r w:rsidRPr="008F2722" w:rsidR="003F4987">
        <w:rPr>
          <w:sz w:val="22"/>
          <w:szCs w:val="22"/>
          <w:lang w:val="en-GB"/>
        </w:rPr>
        <w:t xml:space="preserve">Conditions </w:t>
      </w:r>
      <w:r w:rsidRPr="008F2722">
        <w:rPr>
          <w:sz w:val="22"/>
          <w:szCs w:val="22"/>
          <w:lang w:val="en-GB"/>
        </w:rPr>
        <w:t>and the General</w:t>
      </w:r>
      <w:r w:rsidR="00926A67">
        <w:rPr>
          <w:sz w:val="22"/>
          <w:szCs w:val="22"/>
          <w:lang w:val="en-GB"/>
        </w:rPr>
        <w:t xml:space="preserve"> Terms and</w:t>
      </w:r>
      <w:r w:rsidRPr="008F2722">
        <w:rPr>
          <w:sz w:val="22"/>
          <w:szCs w:val="22"/>
          <w:lang w:val="en-GB"/>
        </w:rPr>
        <w:t xml:space="preserve"> Conditions, the information </w:t>
      </w:r>
      <w:r w:rsidR="0041613F">
        <w:rPr>
          <w:sz w:val="22"/>
          <w:szCs w:val="22"/>
          <w:lang w:val="en-GB"/>
        </w:rPr>
        <w:t>contained</w:t>
      </w:r>
      <w:r w:rsidRPr="008F2722">
        <w:rPr>
          <w:sz w:val="22"/>
          <w:szCs w:val="22"/>
          <w:lang w:val="en-GB"/>
        </w:rPr>
        <w:t xml:space="preserve"> </w:t>
      </w:r>
      <w:r w:rsidRPr="008F2722" w:rsidR="003F4987">
        <w:rPr>
          <w:sz w:val="22"/>
          <w:szCs w:val="22"/>
          <w:lang w:val="en-GB"/>
        </w:rPr>
        <w:t xml:space="preserve">in the Special </w:t>
      </w:r>
      <w:r w:rsidR="00926A67">
        <w:rPr>
          <w:sz w:val="22"/>
          <w:szCs w:val="22"/>
          <w:lang w:val="en-GB"/>
        </w:rPr>
        <w:t xml:space="preserve">Terms and </w:t>
      </w:r>
      <w:r w:rsidRPr="008F2722" w:rsidR="003F4987">
        <w:rPr>
          <w:sz w:val="22"/>
          <w:szCs w:val="22"/>
          <w:lang w:val="en-GB"/>
        </w:rPr>
        <w:t xml:space="preserve">Conditions </w:t>
      </w:r>
      <w:r w:rsidRPr="008F2722">
        <w:rPr>
          <w:sz w:val="22"/>
          <w:szCs w:val="22"/>
          <w:lang w:val="en-GB"/>
        </w:rPr>
        <w:t>shall be considered correct.</w:t>
      </w:r>
    </w:p>
    <w:p w:rsidRPr="008F2722" w:rsidR="00BA4234" w:rsidP="64C86C14" w:rsidRDefault="00BA4234" w14:paraId="528B20F6" w14:textId="078DA9FD">
      <w:pPr>
        <w:pStyle w:val="ListParagraph"/>
        <w:numPr>
          <w:ilvl w:val="1"/>
          <w:numId w:val="5"/>
        </w:numPr>
        <w:spacing w:after="0" w:line="240" w:lineRule="auto"/>
        <w:ind w:left="0" w:firstLine="697"/>
        <w:jc w:val="both"/>
        <w:rPr>
          <w:sz w:val="22"/>
          <w:szCs w:val="22"/>
          <w:lang w:val="en-GB"/>
        </w:rPr>
      </w:pPr>
      <w:r w:rsidRPr="008F2722">
        <w:rPr>
          <w:sz w:val="22"/>
          <w:szCs w:val="22"/>
          <w:lang w:val="en-GB"/>
        </w:rPr>
        <w:t xml:space="preserve">If there are any contradictions or discrepancies between the Procurement Conditions and their annexes, the information </w:t>
      </w:r>
      <w:r w:rsidR="0041613F">
        <w:rPr>
          <w:sz w:val="22"/>
          <w:szCs w:val="22"/>
          <w:lang w:val="en-GB"/>
        </w:rPr>
        <w:t>contained</w:t>
      </w:r>
      <w:r w:rsidRPr="008F2722">
        <w:rPr>
          <w:sz w:val="22"/>
          <w:szCs w:val="22"/>
          <w:lang w:val="en-GB"/>
        </w:rPr>
        <w:t xml:space="preserve"> in the Procurement Conditions shall be considered correct.</w:t>
      </w:r>
    </w:p>
    <w:p w:rsidRPr="008F2722" w:rsidR="00FE5735" w:rsidP="004F1D9D" w:rsidRDefault="6E6D04F6" w14:paraId="4F652963" w14:textId="309ACC15">
      <w:pPr>
        <w:pStyle w:val="ListParagraph"/>
        <w:numPr>
          <w:ilvl w:val="1"/>
          <w:numId w:val="1"/>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If </w:t>
      </w:r>
      <w:r w:rsidRPr="008F2722" w:rsidR="00CD19D8">
        <w:rPr>
          <w:rFonts w:cstheme="minorHAnsi"/>
          <w:sz w:val="22"/>
          <w:szCs w:val="22"/>
          <w:lang w:val="en-GB"/>
        </w:rPr>
        <w:t xml:space="preserve">the </w:t>
      </w:r>
      <w:r w:rsidR="00AA73B9">
        <w:rPr>
          <w:rFonts w:cstheme="minorHAnsi"/>
          <w:sz w:val="22"/>
          <w:szCs w:val="22"/>
          <w:lang w:val="en-GB"/>
        </w:rPr>
        <w:t xml:space="preserve">Contracting Authority </w:t>
      </w:r>
      <w:r w:rsidRPr="008F2722">
        <w:rPr>
          <w:rFonts w:cstheme="minorHAnsi"/>
          <w:sz w:val="22"/>
          <w:szCs w:val="22"/>
          <w:lang w:val="en-GB"/>
        </w:rPr>
        <w:t xml:space="preserve">revises the Procurement Documents, </w:t>
      </w:r>
      <w:r w:rsidRPr="008F2722" w:rsidR="42AF5299">
        <w:rPr>
          <w:rFonts w:cstheme="minorHAnsi"/>
          <w:sz w:val="22"/>
          <w:szCs w:val="22"/>
          <w:lang w:val="en-GB"/>
        </w:rPr>
        <w:t xml:space="preserve">the </w:t>
      </w:r>
      <w:r w:rsidR="00876B2F">
        <w:rPr>
          <w:rFonts w:cstheme="minorHAnsi"/>
          <w:sz w:val="22"/>
          <w:szCs w:val="22"/>
          <w:lang w:val="en-GB"/>
        </w:rPr>
        <w:t xml:space="preserve">newest revisions </w:t>
      </w:r>
      <w:r w:rsidRPr="008F2722" w:rsidR="42AF5299">
        <w:rPr>
          <w:rFonts w:cstheme="minorHAnsi"/>
          <w:sz w:val="22"/>
          <w:szCs w:val="22"/>
          <w:lang w:val="en-GB"/>
        </w:rPr>
        <w:t>shall take precedence over the</w:t>
      </w:r>
      <w:r w:rsidRPr="008F2722" w:rsidR="00F85B16">
        <w:rPr>
          <w:rFonts w:cstheme="minorHAnsi"/>
          <w:sz w:val="22"/>
          <w:szCs w:val="22"/>
          <w:lang w:val="en-GB"/>
        </w:rPr>
        <w:t xml:space="preserve"> </w:t>
      </w:r>
      <w:r w:rsidR="00313EA8">
        <w:rPr>
          <w:rFonts w:cstheme="minorHAnsi"/>
          <w:sz w:val="22"/>
          <w:szCs w:val="22"/>
          <w:lang w:val="en-GB"/>
        </w:rPr>
        <w:t>previous</w:t>
      </w:r>
      <w:r w:rsidRPr="008F2722" w:rsidR="00F85B16">
        <w:rPr>
          <w:rFonts w:cstheme="minorHAnsi"/>
          <w:sz w:val="22"/>
          <w:szCs w:val="22"/>
          <w:lang w:val="en-GB"/>
        </w:rPr>
        <w:t xml:space="preserve"> </w:t>
      </w:r>
      <w:r w:rsidRPr="008F2722" w:rsidR="42AF5299">
        <w:rPr>
          <w:rFonts w:cstheme="minorHAnsi"/>
          <w:sz w:val="22"/>
          <w:szCs w:val="22"/>
          <w:lang w:val="en-GB"/>
        </w:rPr>
        <w:t>changes</w:t>
      </w:r>
      <w:r w:rsidRPr="008F2722" w:rsidR="09317722">
        <w:rPr>
          <w:rFonts w:cstheme="minorHAnsi"/>
          <w:sz w:val="22"/>
          <w:szCs w:val="22"/>
          <w:lang w:val="en-GB"/>
        </w:rPr>
        <w:t xml:space="preserve">. Suppliers </w:t>
      </w:r>
      <w:r w:rsidRPr="008F2722">
        <w:rPr>
          <w:rFonts w:cstheme="minorHAnsi"/>
          <w:sz w:val="22"/>
          <w:szCs w:val="22"/>
          <w:lang w:val="en-GB"/>
        </w:rPr>
        <w:t xml:space="preserve">must follow the </w:t>
      </w:r>
      <w:r w:rsidRPr="008F2722" w:rsidR="00F85B16">
        <w:rPr>
          <w:rFonts w:cstheme="minorHAnsi"/>
          <w:sz w:val="22"/>
          <w:szCs w:val="22"/>
          <w:lang w:val="en-GB"/>
        </w:rPr>
        <w:t xml:space="preserve">latest </w:t>
      </w:r>
      <w:r w:rsidRPr="008F2722">
        <w:rPr>
          <w:rFonts w:cstheme="minorHAnsi"/>
          <w:sz w:val="22"/>
          <w:szCs w:val="22"/>
          <w:lang w:val="en-GB"/>
        </w:rPr>
        <w:t xml:space="preserve">published version of the Procurement Documents </w:t>
      </w:r>
      <w:r w:rsidRPr="008F2722" w:rsidR="0016796F">
        <w:rPr>
          <w:rFonts w:cstheme="minorHAnsi"/>
          <w:sz w:val="22"/>
          <w:szCs w:val="22"/>
          <w:lang w:val="en-GB"/>
        </w:rPr>
        <w:t xml:space="preserve">and the </w:t>
      </w:r>
      <w:r w:rsidRPr="008F2722" w:rsidR="001477BA">
        <w:rPr>
          <w:rFonts w:cstheme="minorHAnsi"/>
          <w:sz w:val="22"/>
          <w:szCs w:val="22"/>
          <w:lang w:val="en-GB"/>
        </w:rPr>
        <w:t xml:space="preserve">latest </w:t>
      </w:r>
      <w:r w:rsidRPr="008F2722" w:rsidR="0016796F">
        <w:rPr>
          <w:rFonts w:cstheme="minorHAnsi"/>
          <w:sz w:val="22"/>
          <w:szCs w:val="22"/>
          <w:lang w:val="en-GB"/>
        </w:rPr>
        <w:t xml:space="preserve">explanations and revisions of the Procurement Documents. </w:t>
      </w:r>
    </w:p>
    <w:p w:rsidRPr="008F2722" w:rsidR="006C0FA0" w:rsidP="004F1D9D" w:rsidRDefault="00CD19D8" w14:paraId="1DDB1C20" w14:textId="4B978D0D">
      <w:pPr>
        <w:pStyle w:val="ListParagraph"/>
        <w:numPr>
          <w:ilvl w:val="1"/>
          <w:numId w:val="5"/>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The </w:t>
      </w:r>
      <w:r w:rsidR="000C3A90">
        <w:rPr>
          <w:rFonts w:cstheme="minorHAnsi"/>
          <w:sz w:val="22"/>
          <w:szCs w:val="22"/>
          <w:lang w:val="en-GB"/>
        </w:rPr>
        <w:t xml:space="preserve">Contracting Authority </w:t>
      </w:r>
      <w:r w:rsidRPr="008F2722" w:rsidR="006C0FA0">
        <w:rPr>
          <w:rFonts w:cstheme="minorHAnsi"/>
          <w:sz w:val="22"/>
          <w:szCs w:val="22"/>
          <w:lang w:val="en-GB"/>
        </w:rPr>
        <w:t xml:space="preserve">shall terminate the </w:t>
      </w:r>
      <w:r w:rsidR="00313EA8">
        <w:rPr>
          <w:rFonts w:cstheme="minorHAnsi"/>
          <w:sz w:val="22"/>
          <w:szCs w:val="22"/>
          <w:lang w:val="en-GB"/>
        </w:rPr>
        <w:t>P</w:t>
      </w:r>
      <w:r w:rsidRPr="008F2722" w:rsidR="006C0FA0">
        <w:rPr>
          <w:rFonts w:cstheme="minorHAnsi"/>
          <w:sz w:val="22"/>
          <w:szCs w:val="22"/>
          <w:lang w:val="en-GB"/>
        </w:rPr>
        <w:t xml:space="preserve">rocurement </w:t>
      </w:r>
      <w:r w:rsidR="00313EA8">
        <w:rPr>
          <w:rFonts w:cstheme="minorHAnsi"/>
          <w:sz w:val="22"/>
          <w:szCs w:val="22"/>
          <w:lang w:val="en-GB"/>
        </w:rPr>
        <w:t>P</w:t>
      </w:r>
      <w:r w:rsidRPr="008F2722" w:rsidR="006C0FA0">
        <w:rPr>
          <w:rFonts w:cstheme="minorHAnsi"/>
          <w:sz w:val="22"/>
          <w:szCs w:val="22"/>
          <w:lang w:val="en-GB"/>
        </w:rPr>
        <w:t>rocedure if it becomes apparent that the principles set out in Article 17</w:t>
      </w:r>
      <w:r w:rsidR="003F69D0">
        <w:rPr>
          <w:rFonts w:cstheme="minorHAnsi"/>
          <w:sz w:val="22"/>
          <w:szCs w:val="22"/>
          <w:lang w:val="en-GB"/>
        </w:rPr>
        <w:t>.</w:t>
      </w:r>
      <w:r w:rsidRPr="008F2722" w:rsidR="006C0FA0">
        <w:rPr>
          <w:rFonts w:cstheme="minorHAnsi"/>
          <w:sz w:val="22"/>
          <w:szCs w:val="22"/>
          <w:lang w:val="en-GB"/>
        </w:rPr>
        <w:t xml:space="preserve">1 of the </w:t>
      </w:r>
      <w:r w:rsidR="003F69D0">
        <w:rPr>
          <w:rFonts w:cstheme="minorHAnsi"/>
          <w:sz w:val="22"/>
          <w:szCs w:val="22"/>
          <w:lang w:val="en-GB"/>
        </w:rPr>
        <w:t xml:space="preserve">LPP </w:t>
      </w:r>
      <w:r w:rsidRPr="008F2722" w:rsidR="006C0FA0">
        <w:rPr>
          <w:rFonts w:cstheme="minorHAnsi"/>
          <w:sz w:val="22"/>
          <w:szCs w:val="22"/>
          <w:lang w:val="en-GB"/>
        </w:rPr>
        <w:t xml:space="preserve">have been violated and the situation cannot be remedied. </w:t>
      </w:r>
    </w:p>
    <w:p w:rsidRPr="008F2722" w:rsidR="008F7091" w:rsidP="003F4987" w:rsidRDefault="00CD19D8" w14:paraId="59F90349" w14:textId="0192ACE0">
      <w:pPr>
        <w:pStyle w:val="ListParagraph"/>
        <w:numPr>
          <w:ilvl w:val="1"/>
          <w:numId w:val="5"/>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The </w:t>
      </w:r>
      <w:r w:rsidR="000C3A90">
        <w:rPr>
          <w:rFonts w:cstheme="minorHAnsi"/>
          <w:sz w:val="22"/>
          <w:szCs w:val="22"/>
          <w:lang w:val="en-GB"/>
        </w:rPr>
        <w:t xml:space="preserve">Contracting Authority </w:t>
      </w:r>
      <w:r w:rsidRPr="008F2722" w:rsidR="008F7091">
        <w:rPr>
          <w:rFonts w:cstheme="minorHAnsi"/>
          <w:sz w:val="22"/>
          <w:szCs w:val="22"/>
          <w:lang w:val="en-GB"/>
        </w:rPr>
        <w:t xml:space="preserve">may also exercise its right to terminate the </w:t>
      </w:r>
      <w:r w:rsidR="00D46796">
        <w:rPr>
          <w:rFonts w:cstheme="minorHAnsi"/>
          <w:sz w:val="22"/>
          <w:szCs w:val="22"/>
          <w:lang w:val="en-GB"/>
        </w:rPr>
        <w:t>P</w:t>
      </w:r>
      <w:r w:rsidRPr="008F2722" w:rsidR="008F7091">
        <w:rPr>
          <w:rFonts w:cstheme="minorHAnsi"/>
          <w:sz w:val="22"/>
          <w:szCs w:val="22"/>
          <w:lang w:val="en-GB"/>
        </w:rPr>
        <w:t xml:space="preserve">rocurement </w:t>
      </w:r>
      <w:r w:rsidR="00D46796">
        <w:rPr>
          <w:rFonts w:cstheme="minorHAnsi"/>
          <w:sz w:val="22"/>
          <w:szCs w:val="22"/>
          <w:lang w:val="en-GB"/>
        </w:rPr>
        <w:t>P</w:t>
      </w:r>
      <w:r w:rsidRPr="008F2722" w:rsidR="008F7091">
        <w:rPr>
          <w:rFonts w:cstheme="minorHAnsi"/>
          <w:sz w:val="22"/>
          <w:szCs w:val="22"/>
          <w:lang w:val="en-GB"/>
        </w:rPr>
        <w:t>rocedures that ha</w:t>
      </w:r>
      <w:r w:rsidR="00D46796">
        <w:rPr>
          <w:rFonts w:cstheme="minorHAnsi"/>
          <w:sz w:val="22"/>
          <w:szCs w:val="22"/>
          <w:lang w:val="en-GB"/>
        </w:rPr>
        <w:t>s</w:t>
      </w:r>
      <w:r w:rsidRPr="008F2722" w:rsidR="008F7091">
        <w:rPr>
          <w:rFonts w:cstheme="minorHAnsi"/>
          <w:sz w:val="22"/>
          <w:szCs w:val="22"/>
          <w:lang w:val="en-GB"/>
        </w:rPr>
        <w:t xml:space="preserve"> been initiated </w:t>
      </w:r>
      <w:r w:rsidR="00EE02A1">
        <w:rPr>
          <w:rFonts w:cstheme="minorHAnsi"/>
          <w:sz w:val="22"/>
          <w:szCs w:val="22"/>
          <w:lang w:val="en-GB"/>
        </w:rPr>
        <w:t xml:space="preserve">already </w:t>
      </w:r>
      <w:r w:rsidRPr="008F2722" w:rsidR="008F7091">
        <w:rPr>
          <w:rFonts w:cstheme="minorHAnsi"/>
          <w:sz w:val="22"/>
          <w:szCs w:val="22"/>
          <w:lang w:val="en-GB"/>
        </w:rPr>
        <w:t xml:space="preserve">if circumstances arise that could not have been foreseen, or if it becomes apparent that the </w:t>
      </w:r>
      <w:r w:rsidR="00EE02A1">
        <w:rPr>
          <w:rFonts w:cstheme="minorHAnsi"/>
          <w:sz w:val="22"/>
          <w:szCs w:val="22"/>
          <w:lang w:val="en-GB"/>
        </w:rPr>
        <w:t>P</w:t>
      </w:r>
      <w:r w:rsidRPr="008F2722" w:rsidR="008F7091">
        <w:rPr>
          <w:rFonts w:cstheme="minorHAnsi"/>
          <w:sz w:val="22"/>
          <w:szCs w:val="22"/>
          <w:lang w:val="en-GB"/>
        </w:rPr>
        <w:t xml:space="preserve">rocurement </w:t>
      </w:r>
      <w:r w:rsidR="00EE02A1">
        <w:rPr>
          <w:rFonts w:cstheme="minorHAnsi"/>
          <w:sz w:val="22"/>
          <w:szCs w:val="22"/>
          <w:lang w:val="en-GB"/>
        </w:rPr>
        <w:t>D</w:t>
      </w:r>
      <w:r w:rsidRPr="008F2722" w:rsidR="008F7091">
        <w:rPr>
          <w:rFonts w:cstheme="minorHAnsi"/>
          <w:sz w:val="22"/>
          <w:szCs w:val="22"/>
          <w:lang w:val="en-GB"/>
        </w:rPr>
        <w:t xml:space="preserve">ocuments contain material errors that render the </w:t>
      </w:r>
      <w:r w:rsidR="00EE02A1">
        <w:rPr>
          <w:rFonts w:cstheme="minorHAnsi"/>
          <w:sz w:val="22"/>
          <w:szCs w:val="22"/>
          <w:lang w:val="en-GB"/>
        </w:rPr>
        <w:t>P</w:t>
      </w:r>
      <w:r w:rsidRPr="008F2722" w:rsidR="008F7091">
        <w:rPr>
          <w:rFonts w:cstheme="minorHAnsi"/>
          <w:sz w:val="22"/>
          <w:szCs w:val="22"/>
          <w:lang w:val="en-GB"/>
        </w:rPr>
        <w:t xml:space="preserve">rocurement inappropriate or would result in the purchase of a procurement object that does not meet its needs. </w:t>
      </w:r>
    </w:p>
    <w:p w:rsidRPr="008F2722" w:rsidR="00B21AC5" w:rsidP="004F1D9D" w:rsidRDefault="0AC7DBFE" w14:paraId="330E2B0E" w14:textId="398DDD24">
      <w:pPr>
        <w:pStyle w:val="ListParagraph"/>
        <w:numPr>
          <w:ilvl w:val="1"/>
          <w:numId w:val="5"/>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 </w:t>
      </w:r>
      <w:r w:rsidRPr="008F2722" w:rsidR="00CD19D8">
        <w:rPr>
          <w:rFonts w:cstheme="minorHAnsi"/>
          <w:sz w:val="22"/>
          <w:szCs w:val="22"/>
          <w:lang w:val="en-GB"/>
        </w:rPr>
        <w:t xml:space="preserve">The </w:t>
      </w:r>
      <w:r w:rsidR="000C3A90">
        <w:rPr>
          <w:rFonts w:cstheme="minorHAnsi"/>
          <w:sz w:val="22"/>
          <w:szCs w:val="22"/>
          <w:lang w:val="en-GB"/>
        </w:rPr>
        <w:t xml:space="preserve">Contracting Authority </w:t>
      </w:r>
      <w:r w:rsidRPr="008F2722" w:rsidR="36CB7EF3">
        <w:rPr>
          <w:rFonts w:cstheme="minorHAnsi"/>
          <w:sz w:val="22"/>
          <w:szCs w:val="22"/>
          <w:lang w:val="en-GB"/>
        </w:rPr>
        <w:t xml:space="preserve">shall not reimburse </w:t>
      </w:r>
      <w:r w:rsidRPr="008F2722" w:rsidR="000C788B">
        <w:rPr>
          <w:rFonts w:cstheme="minorHAnsi"/>
          <w:sz w:val="22"/>
          <w:szCs w:val="22"/>
          <w:lang w:val="en-GB"/>
        </w:rPr>
        <w:t>the Participant</w:t>
      </w:r>
      <w:r w:rsidRPr="008F2722" w:rsidR="36CB7EF3">
        <w:rPr>
          <w:rFonts w:cstheme="minorHAnsi"/>
          <w:sz w:val="22"/>
          <w:szCs w:val="22"/>
          <w:lang w:val="en-GB"/>
        </w:rPr>
        <w:t xml:space="preserve"> for any costs </w:t>
      </w:r>
      <w:r w:rsidR="00B168C7">
        <w:rPr>
          <w:rFonts w:cstheme="minorHAnsi"/>
          <w:sz w:val="22"/>
          <w:szCs w:val="22"/>
          <w:lang w:val="en-GB"/>
        </w:rPr>
        <w:t xml:space="preserve">involved in </w:t>
      </w:r>
      <w:r w:rsidRPr="008F2722" w:rsidR="36CB7EF3">
        <w:rPr>
          <w:rFonts w:cstheme="minorHAnsi"/>
          <w:sz w:val="22"/>
          <w:szCs w:val="22"/>
          <w:lang w:val="en-GB"/>
        </w:rPr>
        <w:t xml:space="preserve">obtaining the </w:t>
      </w:r>
      <w:r w:rsidR="00E158A8">
        <w:rPr>
          <w:rFonts w:cstheme="minorHAnsi"/>
          <w:sz w:val="22"/>
          <w:szCs w:val="22"/>
          <w:lang w:val="en-GB"/>
        </w:rPr>
        <w:t>P</w:t>
      </w:r>
      <w:r w:rsidRPr="008F2722" w:rsidR="36CB7EF3">
        <w:rPr>
          <w:rFonts w:cstheme="minorHAnsi"/>
          <w:sz w:val="22"/>
          <w:szCs w:val="22"/>
          <w:lang w:val="en-GB"/>
        </w:rPr>
        <w:t xml:space="preserve">rocurement </w:t>
      </w:r>
      <w:r w:rsidR="00E158A8">
        <w:rPr>
          <w:rFonts w:cstheme="minorHAnsi"/>
          <w:sz w:val="22"/>
          <w:szCs w:val="22"/>
          <w:lang w:val="en-GB"/>
        </w:rPr>
        <w:t>D</w:t>
      </w:r>
      <w:r w:rsidRPr="008F2722" w:rsidR="36CB7EF3">
        <w:rPr>
          <w:rFonts w:cstheme="minorHAnsi"/>
          <w:sz w:val="22"/>
          <w:szCs w:val="22"/>
          <w:lang w:val="en-GB"/>
        </w:rPr>
        <w:t xml:space="preserve">ocuments, preparing </w:t>
      </w:r>
      <w:r w:rsidR="009575A2">
        <w:rPr>
          <w:rFonts w:cstheme="minorHAnsi"/>
          <w:sz w:val="22"/>
          <w:szCs w:val="22"/>
          <w:lang w:val="en-GB"/>
        </w:rPr>
        <w:t>A</w:t>
      </w:r>
      <w:r w:rsidRPr="008F2722" w:rsidR="5219B58A">
        <w:rPr>
          <w:rFonts w:cstheme="minorHAnsi"/>
          <w:sz w:val="22"/>
          <w:szCs w:val="22"/>
          <w:lang w:val="en-GB"/>
        </w:rPr>
        <w:t xml:space="preserve">pplications or </w:t>
      </w:r>
      <w:r w:rsidR="009575A2">
        <w:rPr>
          <w:rFonts w:cstheme="minorHAnsi"/>
          <w:sz w:val="22"/>
          <w:szCs w:val="22"/>
          <w:lang w:val="en-GB"/>
        </w:rPr>
        <w:t>Tenders</w:t>
      </w:r>
      <w:r w:rsidRPr="008F2722" w:rsidR="36CB7EF3">
        <w:rPr>
          <w:rFonts w:cstheme="minorHAnsi"/>
          <w:sz w:val="22"/>
          <w:szCs w:val="22"/>
          <w:lang w:val="en-GB"/>
        </w:rPr>
        <w:t xml:space="preserve">, etc., including </w:t>
      </w:r>
      <w:r w:rsidR="009575A2">
        <w:rPr>
          <w:rFonts w:cstheme="minorHAnsi"/>
          <w:sz w:val="22"/>
          <w:szCs w:val="22"/>
          <w:lang w:val="en-GB"/>
        </w:rPr>
        <w:t xml:space="preserve">the </w:t>
      </w:r>
      <w:r w:rsidRPr="008F2722" w:rsidR="36CB7EF3">
        <w:rPr>
          <w:rFonts w:cstheme="minorHAnsi"/>
          <w:sz w:val="22"/>
          <w:szCs w:val="22"/>
          <w:lang w:val="en-GB"/>
        </w:rPr>
        <w:t>expenses incurred due to the fact that</w:t>
      </w:r>
      <w:r w:rsidRPr="00E46AFF" w:rsidR="00E46AFF">
        <w:rPr>
          <w:rFonts w:cstheme="minorHAnsi"/>
          <w:sz w:val="22"/>
          <w:szCs w:val="22"/>
          <w:lang w:val="en-GB"/>
        </w:rPr>
        <w:t xml:space="preserve"> </w:t>
      </w:r>
      <w:r w:rsidRPr="008F2722" w:rsidR="00E46AFF">
        <w:rPr>
          <w:rFonts w:cstheme="minorHAnsi"/>
          <w:sz w:val="22"/>
          <w:szCs w:val="22"/>
          <w:lang w:val="en-GB"/>
        </w:rPr>
        <w:t xml:space="preserve">the </w:t>
      </w:r>
      <w:r w:rsidR="00E46AFF">
        <w:rPr>
          <w:rFonts w:cstheme="minorHAnsi"/>
          <w:sz w:val="22"/>
          <w:szCs w:val="22"/>
          <w:lang w:val="en-GB"/>
        </w:rPr>
        <w:t xml:space="preserve">Contracting Authority </w:t>
      </w:r>
      <w:r w:rsidRPr="008F2722" w:rsidR="00E46AFF">
        <w:rPr>
          <w:rFonts w:cstheme="minorHAnsi"/>
          <w:sz w:val="22"/>
          <w:szCs w:val="22"/>
          <w:lang w:val="en-GB"/>
        </w:rPr>
        <w:t>was obliged</w:t>
      </w:r>
      <w:r w:rsidR="00E46AFF">
        <w:rPr>
          <w:rFonts w:cstheme="minorHAnsi"/>
          <w:sz w:val="22"/>
          <w:szCs w:val="22"/>
          <w:lang w:val="en-GB"/>
        </w:rPr>
        <w:t xml:space="preserve"> </w:t>
      </w:r>
      <w:r w:rsidR="00AD5B59">
        <w:rPr>
          <w:rFonts w:cstheme="minorHAnsi"/>
          <w:sz w:val="22"/>
          <w:szCs w:val="22"/>
          <w:lang w:val="en-GB"/>
        </w:rPr>
        <w:t xml:space="preserve">to terminate </w:t>
      </w:r>
      <w:r w:rsidRPr="008F2722" w:rsidR="00AD5B59">
        <w:rPr>
          <w:rFonts w:cstheme="minorHAnsi"/>
          <w:sz w:val="22"/>
          <w:szCs w:val="22"/>
          <w:lang w:val="en-GB"/>
        </w:rPr>
        <w:t xml:space="preserve">the </w:t>
      </w:r>
      <w:r w:rsidR="00887DB3">
        <w:rPr>
          <w:rFonts w:cstheme="minorHAnsi"/>
          <w:sz w:val="22"/>
          <w:szCs w:val="22"/>
          <w:lang w:val="en-GB"/>
        </w:rPr>
        <w:t>P</w:t>
      </w:r>
      <w:r w:rsidRPr="008F2722" w:rsidR="00AD5B59">
        <w:rPr>
          <w:rFonts w:cstheme="minorHAnsi"/>
          <w:sz w:val="22"/>
          <w:szCs w:val="22"/>
          <w:lang w:val="en-GB"/>
        </w:rPr>
        <w:t xml:space="preserve">rocurement </w:t>
      </w:r>
      <w:r w:rsidR="00887DB3">
        <w:rPr>
          <w:rFonts w:cstheme="minorHAnsi"/>
          <w:sz w:val="22"/>
          <w:szCs w:val="22"/>
          <w:lang w:val="en-GB"/>
        </w:rPr>
        <w:t>P</w:t>
      </w:r>
      <w:r w:rsidRPr="008F2722" w:rsidR="00AD5B59">
        <w:rPr>
          <w:rFonts w:cstheme="minorHAnsi"/>
          <w:sz w:val="22"/>
          <w:szCs w:val="22"/>
          <w:lang w:val="en-GB"/>
        </w:rPr>
        <w:t>rocedure</w:t>
      </w:r>
      <w:r w:rsidR="00AD5B59">
        <w:rPr>
          <w:rFonts w:cstheme="minorHAnsi"/>
          <w:sz w:val="22"/>
          <w:szCs w:val="22"/>
          <w:lang w:val="en-GB"/>
        </w:rPr>
        <w:t xml:space="preserve"> </w:t>
      </w:r>
      <w:r w:rsidR="00E46AFF">
        <w:rPr>
          <w:rFonts w:cstheme="minorHAnsi"/>
          <w:sz w:val="22"/>
          <w:szCs w:val="22"/>
          <w:lang w:val="en-GB"/>
        </w:rPr>
        <w:t xml:space="preserve">pursuant to </w:t>
      </w:r>
      <w:r w:rsidRPr="008F2722" w:rsidR="36CB7EF3">
        <w:rPr>
          <w:rFonts w:cstheme="minorHAnsi"/>
          <w:sz w:val="22"/>
          <w:szCs w:val="22"/>
          <w:lang w:val="en-GB"/>
        </w:rPr>
        <w:t xml:space="preserve">the provisions of the </w:t>
      </w:r>
      <w:r w:rsidR="009575A2">
        <w:rPr>
          <w:rFonts w:cstheme="minorHAnsi"/>
          <w:sz w:val="22"/>
          <w:szCs w:val="22"/>
          <w:lang w:val="en-GB"/>
        </w:rPr>
        <w:t>LPP</w:t>
      </w:r>
      <w:r w:rsidRPr="008F2722" w:rsidR="36CB7EF3">
        <w:rPr>
          <w:rFonts w:cstheme="minorHAnsi"/>
          <w:sz w:val="22"/>
          <w:szCs w:val="22"/>
          <w:lang w:val="en-GB"/>
        </w:rPr>
        <w:t xml:space="preserve">, </w:t>
      </w:r>
      <w:r w:rsidR="00D31441">
        <w:rPr>
          <w:rFonts w:cstheme="minorHAnsi"/>
          <w:sz w:val="22"/>
          <w:szCs w:val="22"/>
          <w:lang w:val="en-GB"/>
        </w:rPr>
        <w:t xml:space="preserve">or </w:t>
      </w:r>
      <w:r w:rsidR="006A53BB">
        <w:rPr>
          <w:rFonts w:cstheme="minorHAnsi"/>
          <w:sz w:val="22"/>
          <w:szCs w:val="22"/>
          <w:lang w:val="en-GB"/>
        </w:rPr>
        <w:t>was instructed</w:t>
      </w:r>
      <w:r w:rsidR="003D76C1">
        <w:rPr>
          <w:rFonts w:cstheme="minorHAnsi"/>
          <w:sz w:val="22"/>
          <w:szCs w:val="22"/>
          <w:lang w:val="en-GB"/>
        </w:rPr>
        <w:t xml:space="preserve"> </w:t>
      </w:r>
      <w:r w:rsidRPr="008F2722" w:rsidR="00AD5B59">
        <w:rPr>
          <w:rFonts w:cstheme="minorHAnsi"/>
          <w:sz w:val="22"/>
          <w:szCs w:val="22"/>
          <w:lang w:val="en-GB"/>
        </w:rPr>
        <w:t xml:space="preserve">to terminate </w:t>
      </w:r>
      <w:r w:rsidR="00F428A7">
        <w:rPr>
          <w:rFonts w:cstheme="minorHAnsi"/>
          <w:sz w:val="22"/>
          <w:szCs w:val="22"/>
          <w:lang w:val="en-GB"/>
        </w:rPr>
        <w:t>it</w:t>
      </w:r>
      <w:r w:rsidR="00AD5B59">
        <w:rPr>
          <w:rFonts w:cstheme="minorHAnsi"/>
          <w:sz w:val="22"/>
          <w:szCs w:val="22"/>
          <w:lang w:val="en-GB"/>
        </w:rPr>
        <w:t xml:space="preserve"> </w:t>
      </w:r>
      <w:r w:rsidR="003D76C1">
        <w:rPr>
          <w:rFonts w:cstheme="minorHAnsi"/>
          <w:sz w:val="22"/>
          <w:szCs w:val="22"/>
          <w:lang w:val="en-GB"/>
        </w:rPr>
        <w:t xml:space="preserve">by the </w:t>
      </w:r>
      <w:r w:rsidRPr="008F2722" w:rsidR="006A53BB">
        <w:rPr>
          <w:rFonts w:cstheme="minorHAnsi"/>
          <w:sz w:val="22"/>
          <w:szCs w:val="22"/>
          <w:lang w:val="en-GB"/>
        </w:rPr>
        <w:t xml:space="preserve">Public Procurement </w:t>
      </w:r>
      <w:r w:rsidR="003D76C1">
        <w:rPr>
          <w:rFonts w:cstheme="minorHAnsi"/>
          <w:sz w:val="22"/>
          <w:szCs w:val="22"/>
          <w:lang w:val="en-GB"/>
        </w:rPr>
        <w:t>Office</w:t>
      </w:r>
      <w:r w:rsidRPr="008F2722" w:rsidR="006A53BB">
        <w:rPr>
          <w:rFonts w:cstheme="minorHAnsi"/>
          <w:sz w:val="22"/>
          <w:szCs w:val="22"/>
          <w:lang w:val="en-GB"/>
        </w:rPr>
        <w:t xml:space="preserve"> or </w:t>
      </w:r>
      <w:r w:rsidR="003D76C1">
        <w:rPr>
          <w:rFonts w:cstheme="minorHAnsi"/>
          <w:sz w:val="22"/>
          <w:szCs w:val="22"/>
          <w:lang w:val="en-GB"/>
        </w:rPr>
        <w:t xml:space="preserve">the </w:t>
      </w:r>
      <w:r w:rsidRPr="008F2722" w:rsidR="006A53BB">
        <w:rPr>
          <w:rFonts w:cstheme="minorHAnsi"/>
          <w:sz w:val="22"/>
          <w:szCs w:val="22"/>
          <w:lang w:val="en-GB"/>
        </w:rPr>
        <w:t>court</w:t>
      </w:r>
      <w:r w:rsidRPr="008F2722" w:rsidR="36CB7EF3">
        <w:rPr>
          <w:rFonts w:cstheme="minorHAnsi"/>
          <w:sz w:val="22"/>
          <w:szCs w:val="22"/>
          <w:lang w:val="en-GB"/>
        </w:rPr>
        <w:t>.</w:t>
      </w:r>
    </w:p>
    <w:p w:rsidRPr="008F2722" w:rsidR="00986222" w:rsidP="7315D95F" w:rsidRDefault="00986222" w14:paraId="7EB9F11F" w14:textId="027433B6">
      <w:pPr>
        <w:pStyle w:val="ListParagraph"/>
        <w:numPr>
          <w:ilvl w:val="1"/>
          <w:numId w:val="5"/>
        </w:numPr>
        <w:spacing w:after="0" w:line="240" w:lineRule="auto"/>
        <w:ind w:left="0" w:firstLine="697"/>
        <w:jc w:val="both"/>
        <w:rPr>
          <w:sz w:val="22"/>
          <w:szCs w:val="22"/>
          <w:lang w:val="en-GB"/>
        </w:rPr>
      </w:pPr>
      <w:r w:rsidRPr="008F2722">
        <w:rPr>
          <w:color w:val="000000" w:themeColor="text1"/>
          <w:sz w:val="22"/>
          <w:szCs w:val="22"/>
          <w:lang w:val="en-GB"/>
        </w:rPr>
        <w:t xml:space="preserve">If the Special </w:t>
      </w:r>
      <w:r w:rsidR="005C0D57">
        <w:rPr>
          <w:color w:val="000000" w:themeColor="text1"/>
          <w:sz w:val="22"/>
          <w:szCs w:val="22"/>
          <w:lang w:val="en-GB"/>
        </w:rPr>
        <w:t xml:space="preserve">Terms and </w:t>
      </w:r>
      <w:r w:rsidRPr="008F2722">
        <w:rPr>
          <w:color w:val="000000" w:themeColor="text1"/>
          <w:sz w:val="22"/>
          <w:szCs w:val="22"/>
          <w:lang w:val="en-GB"/>
        </w:rPr>
        <w:t xml:space="preserve">Conditions specify that observers may be invited to attend </w:t>
      </w:r>
      <w:r w:rsidR="005C0D57">
        <w:rPr>
          <w:color w:val="000000" w:themeColor="text1"/>
          <w:sz w:val="22"/>
          <w:szCs w:val="22"/>
          <w:lang w:val="en-GB"/>
        </w:rPr>
        <w:t xml:space="preserve">the </w:t>
      </w:r>
      <w:r w:rsidRPr="008F2722">
        <w:rPr>
          <w:color w:val="000000" w:themeColor="text1"/>
          <w:sz w:val="22"/>
          <w:szCs w:val="22"/>
          <w:lang w:val="en-GB"/>
        </w:rPr>
        <w:t xml:space="preserve">Commission meetings, representatives of state and municipal institutions or agencies </w:t>
      </w:r>
      <w:r w:rsidRPr="008F2722">
        <w:rPr>
          <w:sz w:val="22"/>
          <w:szCs w:val="22"/>
          <w:lang w:val="en-GB"/>
        </w:rPr>
        <w:t>(</w:t>
      </w:r>
      <w:r w:rsidRPr="008F2722">
        <w:rPr>
          <w:i/>
          <w:iCs/>
          <w:sz w:val="22"/>
          <w:szCs w:val="22"/>
          <w:lang w:val="en-GB"/>
        </w:rPr>
        <w:t>except for civil servants and politicians of political (personal) trust</w:t>
      </w:r>
      <w:r w:rsidRPr="008F2722">
        <w:rPr>
          <w:sz w:val="22"/>
          <w:szCs w:val="22"/>
          <w:lang w:val="en-GB"/>
        </w:rPr>
        <w:t xml:space="preserve">) </w:t>
      </w:r>
      <w:r w:rsidRPr="008F2722">
        <w:rPr>
          <w:color w:val="000000" w:themeColor="text1"/>
          <w:sz w:val="22"/>
          <w:szCs w:val="22"/>
          <w:lang w:val="en-GB"/>
        </w:rPr>
        <w:t>who have submitted a power of attorney from the entity they represent (hereinafter referred to as</w:t>
      </w:r>
      <w:r w:rsidR="00265118">
        <w:rPr>
          <w:color w:val="000000" w:themeColor="text1"/>
          <w:sz w:val="22"/>
          <w:szCs w:val="22"/>
          <w:lang w:val="en-GB"/>
        </w:rPr>
        <w:t xml:space="preserve"> the “</w:t>
      </w:r>
      <w:r w:rsidR="00C31EBC">
        <w:rPr>
          <w:color w:val="000000" w:themeColor="text1"/>
          <w:sz w:val="22"/>
          <w:szCs w:val="22"/>
          <w:lang w:val="en-GB"/>
        </w:rPr>
        <w:t>O</w:t>
      </w:r>
      <w:r w:rsidRPr="008F2722">
        <w:rPr>
          <w:color w:val="000000" w:themeColor="text1"/>
          <w:sz w:val="22"/>
          <w:szCs w:val="22"/>
          <w:lang w:val="en-GB"/>
        </w:rPr>
        <w:t>bservers</w:t>
      </w:r>
      <w:r w:rsidR="00265118">
        <w:rPr>
          <w:color w:val="000000" w:themeColor="text1"/>
          <w:sz w:val="22"/>
          <w:szCs w:val="22"/>
          <w:lang w:val="en-GB"/>
        </w:rPr>
        <w:t>”</w:t>
      </w:r>
      <w:r w:rsidRPr="008F2722">
        <w:rPr>
          <w:color w:val="000000" w:themeColor="text1"/>
          <w:sz w:val="22"/>
          <w:szCs w:val="22"/>
          <w:lang w:val="en-GB"/>
        </w:rPr>
        <w:t xml:space="preserve">). </w:t>
      </w:r>
      <w:r w:rsidR="00C31EBC">
        <w:rPr>
          <w:color w:val="000000" w:themeColor="text1"/>
          <w:sz w:val="22"/>
          <w:szCs w:val="22"/>
          <w:lang w:val="en-GB"/>
        </w:rPr>
        <w:t xml:space="preserve">The </w:t>
      </w:r>
      <w:r w:rsidRPr="008F2722">
        <w:rPr>
          <w:color w:val="000000" w:themeColor="text1"/>
          <w:sz w:val="22"/>
          <w:szCs w:val="22"/>
          <w:lang w:val="en-GB"/>
        </w:rPr>
        <w:t xml:space="preserve">Observers </w:t>
      </w:r>
      <w:r w:rsidRPr="008F2722">
        <w:rPr>
          <w:sz w:val="22"/>
          <w:szCs w:val="22"/>
          <w:lang w:val="en-GB"/>
        </w:rPr>
        <w:t xml:space="preserve">may participate in </w:t>
      </w:r>
      <w:r w:rsidR="00C31EBC">
        <w:rPr>
          <w:sz w:val="22"/>
          <w:szCs w:val="22"/>
          <w:lang w:val="en-GB"/>
        </w:rPr>
        <w:t xml:space="preserve">the </w:t>
      </w:r>
      <w:r w:rsidRPr="008F2722">
        <w:rPr>
          <w:sz w:val="22"/>
          <w:szCs w:val="22"/>
          <w:lang w:val="en-GB"/>
        </w:rPr>
        <w:t>procurement procedures only after signing a confidentiality agreement</w:t>
      </w:r>
      <w:r w:rsidR="007D4695">
        <w:rPr>
          <w:sz w:val="22"/>
          <w:szCs w:val="22"/>
          <w:lang w:val="en-GB"/>
        </w:rPr>
        <w:t xml:space="preserve"> and</w:t>
      </w:r>
      <w:r w:rsidRPr="008F2722">
        <w:rPr>
          <w:sz w:val="22"/>
          <w:szCs w:val="22"/>
          <w:lang w:val="en-GB"/>
        </w:rPr>
        <w:t xml:space="preserve"> </w:t>
      </w:r>
      <w:r w:rsidRPr="008F2722">
        <w:rPr>
          <w:rStyle w:val="cf11"/>
          <w:rFonts w:asciiTheme="minorHAnsi" w:hAnsiTheme="minorHAnsi" w:cstheme="minorBidi"/>
          <w:sz w:val="22"/>
          <w:szCs w:val="22"/>
          <w:lang w:val="en-GB"/>
        </w:rPr>
        <w:t xml:space="preserve">declaring their private interests in accordance with the procedure established by </w:t>
      </w:r>
      <w:r w:rsidRPr="008F2722">
        <w:rPr>
          <w:rStyle w:val="cf01"/>
          <w:rFonts w:asciiTheme="minorHAnsi" w:hAnsiTheme="minorHAnsi" w:eastAsiaTheme="majorEastAsia" w:cstheme="minorBidi"/>
          <w:sz w:val="22"/>
          <w:szCs w:val="22"/>
          <w:lang w:val="en-GB"/>
        </w:rPr>
        <w:t xml:space="preserve">the Law on the </w:t>
      </w:r>
      <w:r w:rsidR="00B30755">
        <w:rPr>
          <w:rStyle w:val="cf01"/>
          <w:rFonts w:asciiTheme="minorHAnsi" w:hAnsiTheme="minorHAnsi" w:eastAsiaTheme="majorEastAsia" w:cstheme="minorBidi"/>
          <w:sz w:val="22"/>
          <w:szCs w:val="22"/>
          <w:lang w:val="en-GB"/>
        </w:rPr>
        <w:t xml:space="preserve">Adjustment </w:t>
      </w:r>
      <w:r w:rsidRPr="008F2722">
        <w:rPr>
          <w:rStyle w:val="cf01"/>
          <w:rFonts w:asciiTheme="minorHAnsi" w:hAnsiTheme="minorHAnsi" w:eastAsiaTheme="majorEastAsia" w:cstheme="minorBidi"/>
          <w:sz w:val="22"/>
          <w:szCs w:val="22"/>
          <w:lang w:val="en-GB"/>
        </w:rPr>
        <w:t xml:space="preserve"> of Public and Private Interests</w:t>
      </w:r>
      <w:r w:rsidRPr="008F2722">
        <w:rPr>
          <w:rStyle w:val="cf11"/>
          <w:rFonts w:asciiTheme="minorHAnsi" w:hAnsiTheme="minorHAnsi" w:cstheme="minorBidi"/>
          <w:sz w:val="22"/>
          <w:szCs w:val="22"/>
          <w:lang w:val="en-GB"/>
        </w:rPr>
        <w:t xml:space="preserve">, </w:t>
      </w:r>
      <w:r w:rsidR="004437B5">
        <w:rPr>
          <w:rStyle w:val="cf11"/>
          <w:rFonts w:asciiTheme="minorHAnsi" w:hAnsiTheme="minorHAnsi" w:cstheme="minorBidi"/>
          <w:sz w:val="22"/>
          <w:szCs w:val="22"/>
          <w:lang w:val="en-GB"/>
        </w:rPr>
        <w:t xml:space="preserve">whereas </w:t>
      </w:r>
      <w:r w:rsidRPr="008F2722">
        <w:rPr>
          <w:rStyle w:val="cf21"/>
          <w:rFonts w:asciiTheme="minorHAnsi" w:hAnsiTheme="minorHAnsi" w:cstheme="minorBidi"/>
          <w:sz w:val="22"/>
          <w:szCs w:val="22"/>
          <w:u w:val="none"/>
          <w:lang w:val="en-GB"/>
        </w:rPr>
        <w:t xml:space="preserve">persons who are not required to declare their private interests shall sign a declaration of impartiality in the form established by the Public Procurement </w:t>
      </w:r>
      <w:r w:rsidR="00B30755">
        <w:rPr>
          <w:rStyle w:val="cf21"/>
          <w:rFonts w:asciiTheme="minorHAnsi" w:hAnsiTheme="minorHAnsi" w:cstheme="minorBidi"/>
          <w:sz w:val="22"/>
          <w:szCs w:val="22"/>
          <w:u w:val="none"/>
          <w:lang w:val="en-GB"/>
        </w:rPr>
        <w:t xml:space="preserve">Office </w:t>
      </w:r>
      <w:r w:rsidRPr="008F2722">
        <w:rPr>
          <w:rStyle w:val="cf21"/>
          <w:rFonts w:asciiTheme="minorHAnsi" w:hAnsiTheme="minorHAnsi" w:cstheme="minorBidi"/>
          <w:sz w:val="22"/>
          <w:szCs w:val="22"/>
          <w:u w:val="none"/>
          <w:lang w:val="en-GB"/>
        </w:rPr>
        <w:t xml:space="preserve">together with the Chief Official Ethics Commission. </w:t>
      </w:r>
      <w:r w:rsidRPr="008F2722">
        <w:rPr>
          <w:sz w:val="22"/>
          <w:szCs w:val="22"/>
          <w:lang w:val="en-GB"/>
        </w:rPr>
        <w:t xml:space="preserve">Other conditions for the participation of </w:t>
      </w:r>
      <w:r w:rsidR="00B07DAE">
        <w:rPr>
          <w:sz w:val="22"/>
          <w:szCs w:val="22"/>
          <w:lang w:val="en-GB"/>
        </w:rPr>
        <w:t>the O</w:t>
      </w:r>
      <w:r w:rsidRPr="008F2722">
        <w:rPr>
          <w:sz w:val="22"/>
          <w:szCs w:val="22"/>
          <w:lang w:val="en-GB"/>
        </w:rPr>
        <w:t xml:space="preserve">bservers are specified in the </w:t>
      </w:r>
      <w:r w:rsidR="00AF4197">
        <w:rPr>
          <w:sz w:val="22"/>
          <w:szCs w:val="22"/>
          <w:lang w:val="en-GB"/>
        </w:rPr>
        <w:t>S</w:t>
      </w:r>
      <w:r w:rsidRPr="008F2722">
        <w:rPr>
          <w:sz w:val="22"/>
          <w:szCs w:val="22"/>
          <w:lang w:val="en-GB"/>
        </w:rPr>
        <w:t xml:space="preserve">pecial </w:t>
      </w:r>
      <w:r w:rsidR="00AF4197">
        <w:rPr>
          <w:sz w:val="22"/>
          <w:szCs w:val="22"/>
          <w:lang w:val="en-GB"/>
        </w:rPr>
        <w:t>Terms and C</w:t>
      </w:r>
      <w:r w:rsidRPr="008F2722">
        <w:rPr>
          <w:sz w:val="22"/>
          <w:szCs w:val="22"/>
          <w:lang w:val="en-GB"/>
        </w:rPr>
        <w:t xml:space="preserve">onditions. If </w:t>
      </w:r>
      <w:r w:rsidRPr="008F2722" w:rsidR="00D62E56">
        <w:rPr>
          <w:sz w:val="22"/>
          <w:szCs w:val="22"/>
          <w:lang w:val="en-GB"/>
        </w:rPr>
        <w:t xml:space="preserve">the </w:t>
      </w:r>
      <w:r w:rsidR="000C3A90">
        <w:rPr>
          <w:sz w:val="22"/>
          <w:szCs w:val="22"/>
          <w:lang w:val="en-GB"/>
        </w:rPr>
        <w:t xml:space="preserve">Contracting Authority </w:t>
      </w:r>
      <w:r w:rsidRPr="008F2722">
        <w:rPr>
          <w:sz w:val="22"/>
          <w:szCs w:val="22"/>
          <w:lang w:val="en-GB"/>
        </w:rPr>
        <w:t>receives reasonable information that an</w:t>
      </w:r>
      <w:r w:rsidR="004676DD">
        <w:rPr>
          <w:sz w:val="22"/>
          <w:szCs w:val="22"/>
          <w:lang w:val="en-GB"/>
        </w:rPr>
        <w:t>y</w:t>
      </w:r>
      <w:r w:rsidRPr="008F2722">
        <w:rPr>
          <w:sz w:val="22"/>
          <w:szCs w:val="22"/>
          <w:lang w:val="en-GB"/>
        </w:rPr>
        <w:t xml:space="preserve"> </w:t>
      </w:r>
      <w:r w:rsidR="00AF4197">
        <w:rPr>
          <w:sz w:val="22"/>
          <w:szCs w:val="22"/>
          <w:lang w:val="en-GB"/>
        </w:rPr>
        <w:t>O</w:t>
      </w:r>
      <w:r w:rsidRPr="008F2722">
        <w:rPr>
          <w:sz w:val="22"/>
          <w:szCs w:val="22"/>
          <w:lang w:val="en-GB"/>
        </w:rPr>
        <w:t>bserver may be in a conflict of interest</w:t>
      </w:r>
      <w:r w:rsidR="00B83D0B">
        <w:rPr>
          <w:sz w:val="22"/>
          <w:szCs w:val="22"/>
          <w:lang w:val="en-GB"/>
        </w:rPr>
        <w:t xml:space="preserve"> </w:t>
      </w:r>
      <w:r w:rsidRPr="008F2722">
        <w:rPr>
          <w:sz w:val="22"/>
          <w:szCs w:val="22"/>
          <w:lang w:val="en-GB"/>
        </w:rPr>
        <w:t xml:space="preserve">and has not recused himself from observing the procurement, the </w:t>
      </w:r>
      <w:r w:rsidR="00975CCD">
        <w:rPr>
          <w:sz w:val="22"/>
          <w:szCs w:val="22"/>
          <w:lang w:val="en-GB"/>
        </w:rPr>
        <w:t>CEO</w:t>
      </w:r>
      <w:r w:rsidRPr="008F2722">
        <w:rPr>
          <w:sz w:val="22"/>
          <w:szCs w:val="22"/>
          <w:lang w:val="en-GB"/>
        </w:rPr>
        <w:t xml:space="preserve"> </w:t>
      </w:r>
      <w:r w:rsidRPr="008F2722" w:rsidR="00CD19D8">
        <w:rPr>
          <w:sz w:val="22"/>
          <w:szCs w:val="22"/>
          <w:lang w:val="en-GB"/>
        </w:rPr>
        <w:t xml:space="preserve">of the </w:t>
      </w:r>
      <w:r w:rsidR="000C3A90">
        <w:rPr>
          <w:sz w:val="22"/>
          <w:szCs w:val="22"/>
          <w:lang w:val="en-GB"/>
        </w:rPr>
        <w:t xml:space="preserve">Contracting Authority </w:t>
      </w:r>
      <w:r w:rsidRPr="008F2722">
        <w:rPr>
          <w:sz w:val="22"/>
          <w:szCs w:val="22"/>
          <w:lang w:val="en-GB"/>
        </w:rPr>
        <w:t xml:space="preserve">or his authorized representative shall suspend the participation of the person concerned in the observation of the procurement and shall carry out an investigation </w:t>
      </w:r>
      <w:r w:rsidR="004676DD">
        <w:rPr>
          <w:sz w:val="22"/>
          <w:szCs w:val="22"/>
          <w:lang w:val="en-GB"/>
        </w:rPr>
        <w:t>into</w:t>
      </w:r>
      <w:r w:rsidRPr="008F2722">
        <w:rPr>
          <w:sz w:val="22"/>
          <w:szCs w:val="22"/>
          <w:lang w:val="en-GB"/>
        </w:rPr>
        <w:t xml:space="preserve"> that person's activities in relation to the procurement. If </w:t>
      </w:r>
      <w:r w:rsidRPr="008F2722" w:rsidR="00CD19D8">
        <w:rPr>
          <w:sz w:val="22"/>
          <w:szCs w:val="22"/>
          <w:lang w:val="en-GB"/>
        </w:rPr>
        <w:t xml:space="preserve">the </w:t>
      </w:r>
      <w:r w:rsidR="000C3A90">
        <w:rPr>
          <w:sz w:val="22"/>
          <w:szCs w:val="22"/>
          <w:lang w:val="en-GB"/>
        </w:rPr>
        <w:t xml:space="preserve">Contracting Authority </w:t>
      </w:r>
      <w:r w:rsidRPr="008F2722" w:rsidR="00C84BC2">
        <w:rPr>
          <w:sz w:val="22"/>
          <w:szCs w:val="22"/>
          <w:lang w:val="en-GB"/>
        </w:rPr>
        <w:t xml:space="preserve">finds </w:t>
      </w:r>
      <w:r w:rsidRPr="008F2722">
        <w:rPr>
          <w:sz w:val="22"/>
          <w:szCs w:val="22"/>
          <w:lang w:val="en-GB"/>
        </w:rPr>
        <w:t xml:space="preserve">that the person has a conflict of interest, it shall remove them from the procurement observation in accordance with the Law on the </w:t>
      </w:r>
      <w:r w:rsidR="00EF161C">
        <w:rPr>
          <w:sz w:val="22"/>
          <w:szCs w:val="22"/>
          <w:lang w:val="en-GB"/>
        </w:rPr>
        <w:t xml:space="preserve">Adjustment </w:t>
      </w:r>
      <w:r w:rsidRPr="008F2722">
        <w:rPr>
          <w:sz w:val="22"/>
          <w:szCs w:val="22"/>
          <w:lang w:val="en-GB"/>
        </w:rPr>
        <w:t xml:space="preserve">of Public and Private Interests. Unless otherwise specified in the </w:t>
      </w:r>
      <w:r w:rsidR="00EF161C">
        <w:rPr>
          <w:sz w:val="22"/>
          <w:szCs w:val="22"/>
          <w:lang w:val="en-GB"/>
        </w:rPr>
        <w:t>S</w:t>
      </w:r>
      <w:r w:rsidRPr="008F2722">
        <w:rPr>
          <w:sz w:val="22"/>
          <w:szCs w:val="22"/>
          <w:lang w:val="en-GB"/>
        </w:rPr>
        <w:t xml:space="preserve">pecial </w:t>
      </w:r>
      <w:r w:rsidR="00EF161C">
        <w:rPr>
          <w:sz w:val="22"/>
          <w:szCs w:val="22"/>
          <w:lang w:val="en-GB"/>
        </w:rPr>
        <w:t>Terms and C</w:t>
      </w:r>
      <w:r w:rsidRPr="008F2722">
        <w:rPr>
          <w:sz w:val="22"/>
          <w:szCs w:val="22"/>
          <w:lang w:val="en-GB"/>
        </w:rPr>
        <w:t>onditions, the following shall apply</w:t>
      </w:r>
      <w:r w:rsidR="00DB1D41">
        <w:rPr>
          <w:sz w:val="22"/>
          <w:szCs w:val="22"/>
          <w:lang w:val="en-GB"/>
        </w:rPr>
        <w:t>, namely,</w:t>
      </w:r>
      <w:r w:rsidRPr="008F2722">
        <w:rPr>
          <w:sz w:val="22"/>
          <w:szCs w:val="22"/>
          <w:lang w:val="en-GB"/>
        </w:rPr>
        <w:t xml:space="preserve"> </w:t>
      </w:r>
      <w:r w:rsidR="00A92D2A">
        <w:rPr>
          <w:sz w:val="22"/>
          <w:szCs w:val="22"/>
          <w:lang w:val="en-GB"/>
        </w:rPr>
        <w:t xml:space="preserve">that </w:t>
      </w:r>
      <w:r w:rsidRPr="008F2722">
        <w:rPr>
          <w:sz w:val="22"/>
          <w:szCs w:val="22"/>
          <w:lang w:val="en-GB"/>
        </w:rPr>
        <w:t xml:space="preserve">no more than two </w:t>
      </w:r>
      <w:r w:rsidR="00DB1D41">
        <w:rPr>
          <w:sz w:val="22"/>
          <w:szCs w:val="22"/>
          <w:lang w:val="en-GB"/>
        </w:rPr>
        <w:t>O</w:t>
      </w:r>
      <w:r w:rsidRPr="008F2722">
        <w:rPr>
          <w:sz w:val="22"/>
          <w:szCs w:val="22"/>
          <w:lang w:val="en-GB"/>
        </w:rPr>
        <w:t xml:space="preserve">bservers from one institution or agency may participate, and no more than six </w:t>
      </w:r>
      <w:r w:rsidR="00DB1D41">
        <w:rPr>
          <w:sz w:val="22"/>
          <w:szCs w:val="22"/>
          <w:lang w:val="en-GB"/>
        </w:rPr>
        <w:t>O</w:t>
      </w:r>
      <w:r w:rsidRPr="008F2722">
        <w:rPr>
          <w:sz w:val="22"/>
          <w:szCs w:val="22"/>
          <w:lang w:val="en-GB"/>
        </w:rPr>
        <w:t xml:space="preserve">bservers may participate in the procurement procedure. An </w:t>
      </w:r>
      <w:r w:rsidR="00DB1D41">
        <w:rPr>
          <w:sz w:val="22"/>
          <w:szCs w:val="22"/>
          <w:lang w:val="en-GB"/>
        </w:rPr>
        <w:t>O</w:t>
      </w:r>
      <w:r w:rsidRPr="008F2722">
        <w:rPr>
          <w:sz w:val="22"/>
          <w:szCs w:val="22"/>
          <w:lang w:val="en-GB"/>
        </w:rPr>
        <w:t xml:space="preserve">bserver wishing to participate in </w:t>
      </w:r>
      <w:r w:rsidR="00A3022D">
        <w:rPr>
          <w:sz w:val="22"/>
          <w:szCs w:val="22"/>
          <w:lang w:val="en-GB"/>
        </w:rPr>
        <w:t>the</w:t>
      </w:r>
      <w:r w:rsidRPr="008F2722">
        <w:rPr>
          <w:sz w:val="22"/>
          <w:szCs w:val="22"/>
          <w:lang w:val="en-GB"/>
        </w:rPr>
        <w:t xml:space="preserve"> Commission meeting may, during the entire procurement procedure, send a letter of authorization to the specified contacts, indicating the specific procurement </w:t>
      </w:r>
      <w:r w:rsidR="005F7377">
        <w:rPr>
          <w:sz w:val="22"/>
          <w:szCs w:val="22"/>
          <w:lang w:val="en-GB"/>
        </w:rPr>
        <w:t xml:space="preserve">process </w:t>
      </w:r>
      <w:r w:rsidR="00F93D3B">
        <w:rPr>
          <w:sz w:val="22"/>
          <w:szCs w:val="22"/>
          <w:lang w:val="en-GB"/>
        </w:rPr>
        <w:t>phase</w:t>
      </w:r>
      <w:r w:rsidRPr="008F2722">
        <w:rPr>
          <w:sz w:val="22"/>
          <w:szCs w:val="22"/>
          <w:lang w:val="en-GB"/>
        </w:rPr>
        <w:t xml:space="preserve"> (e.g., opening of envelopes and/or</w:t>
      </w:r>
      <w:r w:rsidR="003F59E7">
        <w:rPr>
          <w:sz w:val="22"/>
          <w:szCs w:val="22"/>
          <w:lang w:val="en-GB"/>
        </w:rPr>
        <w:t xml:space="preserve"> </w:t>
      </w:r>
      <w:r w:rsidRPr="008F2722">
        <w:rPr>
          <w:sz w:val="22"/>
          <w:szCs w:val="22"/>
          <w:lang w:val="en-GB"/>
        </w:rPr>
        <w:t xml:space="preserve">examination of </w:t>
      </w:r>
      <w:r w:rsidR="00A3022D">
        <w:rPr>
          <w:sz w:val="22"/>
          <w:szCs w:val="22"/>
          <w:lang w:val="en-GB"/>
        </w:rPr>
        <w:t>tenders</w:t>
      </w:r>
      <w:r w:rsidRPr="008F2722">
        <w:rPr>
          <w:sz w:val="22"/>
          <w:szCs w:val="22"/>
          <w:lang w:val="en-GB"/>
        </w:rPr>
        <w:t>) th</w:t>
      </w:r>
      <w:r w:rsidR="00E4509D">
        <w:rPr>
          <w:sz w:val="22"/>
          <w:szCs w:val="22"/>
          <w:lang w:val="en-GB"/>
        </w:rPr>
        <w:t>at</w:t>
      </w:r>
      <w:r w:rsidR="006D2469">
        <w:rPr>
          <w:sz w:val="22"/>
          <w:szCs w:val="22"/>
          <w:lang w:val="en-GB"/>
        </w:rPr>
        <w:t xml:space="preserve"> the O</w:t>
      </w:r>
      <w:r w:rsidRPr="008F2722">
        <w:rPr>
          <w:sz w:val="22"/>
          <w:szCs w:val="22"/>
          <w:lang w:val="en-GB"/>
        </w:rPr>
        <w:t xml:space="preserve">bserver wishes to participate in, a copy of the authorization, and their contact information. The </w:t>
      </w:r>
      <w:r w:rsidR="006D2469">
        <w:rPr>
          <w:sz w:val="22"/>
          <w:szCs w:val="22"/>
          <w:lang w:val="en-GB"/>
        </w:rPr>
        <w:t>O</w:t>
      </w:r>
      <w:r w:rsidRPr="008F2722">
        <w:rPr>
          <w:sz w:val="22"/>
          <w:szCs w:val="22"/>
          <w:lang w:val="en-GB"/>
        </w:rPr>
        <w:t xml:space="preserve">bserver will be notified of the possibility to participate in the Commission meeting and its exact time via the specified contact details no later than within 2 </w:t>
      </w:r>
      <w:r w:rsidR="006D2469">
        <w:rPr>
          <w:sz w:val="22"/>
          <w:szCs w:val="22"/>
          <w:lang w:val="en-GB"/>
        </w:rPr>
        <w:t xml:space="preserve">business </w:t>
      </w:r>
      <w:r w:rsidRPr="008F2722">
        <w:rPr>
          <w:sz w:val="22"/>
          <w:szCs w:val="22"/>
          <w:lang w:val="en-GB"/>
        </w:rPr>
        <w:t xml:space="preserve">days from the date of receipt of the </w:t>
      </w:r>
      <w:r w:rsidR="006D2469">
        <w:rPr>
          <w:sz w:val="22"/>
          <w:szCs w:val="22"/>
          <w:lang w:val="en-GB"/>
        </w:rPr>
        <w:t>O</w:t>
      </w:r>
      <w:r w:rsidRPr="008F2722">
        <w:rPr>
          <w:sz w:val="22"/>
          <w:szCs w:val="22"/>
          <w:lang w:val="en-GB"/>
        </w:rPr>
        <w:t xml:space="preserve">bserver's authorization. If </w:t>
      </w:r>
      <w:r w:rsidRPr="008F2722" w:rsidR="00CD19D8">
        <w:rPr>
          <w:sz w:val="22"/>
          <w:szCs w:val="22"/>
          <w:lang w:val="en-GB"/>
        </w:rPr>
        <w:t xml:space="preserve">the </w:t>
      </w:r>
      <w:r w:rsidR="000C3A90">
        <w:rPr>
          <w:sz w:val="22"/>
          <w:szCs w:val="22"/>
          <w:lang w:val="en-GB"/>
        </w:rPr>
        <w:t xml:space="preserve">Contracting Authority </w:t>
      </w:r>
      <w:r w:rsidRPr="008F2722">
        <w:rPr>
          <w:sz w:val="22"/>
          <w:szCs w:val="22"/>
          <w:lang w:val="en-GB"/>
        </w:rPr>
        <w:t xml:space="preserve">receives more requests </w:t>
      </w:r>
      <w:r w:rsidR="004F0C1B">
        <w:rPr>
          <w:sz w:val="22"/>
          <w:szCs w:val="22"/>
          <w:lang w:val="en-GB"/>
        </w:rPr>
        <w:t xml:space="preserve">for </w:t>
      </w:r>
      <w:r w:rsidRPr="008F2722">
        <w:rPr>
          <w:sz w:val="22"/>
          <w:szCs w:val="22"/>
          <w:lang w:val="en-GB"/>
        </w:rPr>
        <w:t>observ</w:t>
      </w:r>
      <w:r w:rsidR="004F0C1B">
        <w:rPr>
          <w:sz w:val="22"/>
          <w:szCs w:val="22"/>
          <w:lang w:val="en-GB"/>
        </w:rPr>
        <w:t>ing</w:t>
      </w:r>
      <w:r w:rsidRPr="008F2722">
        <w:rPr>
          <w:sz w:val="22"/>
          <w:szCs w:val="22"/>
          <w:lang w:val="en-GB"/>
        </w:rPr>
        <w:t xml:space="preserve"> the procurement procedure than the maximum number of </w:t>
      </w:r>
      <w:r w:rsidR="00BB5839">
        <w:rPr>
          <w:sz w:val="22"/>
          <w:szCs w:val="22"/>
          <w:lang w:val="en-GB"/>
        </w:rPr>
        <w:t>O</w:t>
      </w:r>
      <w:r w:rsidRPr="008F2722">
        <w:rPr>
          <w:sz w:val="22"/>
          <w:szCs w:val="22"/>
          <w:lang w:val="en-GB"/>
        </w:rPr>
        <w:t xml:space="preserve">bservers invited, the persons who submitted their requests earliest will be invited. Representatives of the Public Procurement </w:t>
      </w:r>
      <w:r w:rsidR="004F0C1B">
        <w:rPr>
          <w:sz w:val="22"/>
          <w:szCs w:val="22"/>
          <w:lang w:val="en-GB"/>
        </w:rPr>
        <w:t>Office</w:t>
      </w:r>
      <w:r w:rsidRPr="008F2722">
        <w:rPr>
          <w:sz w:val="22"/>
          <w:szCs w:val="22"/>
          <w:lang w:val="en-GB"/>
        </w:rPr>
        <w:t xml:space="preserve"> may participate </w:t>
      </w:r>
      <w:r w:rsidR="004F0C1B">
        <w:rPr>
          <w:sz w:val="22"/>
          <w:szCs w:val="22"/>
          <w:lang w:val="en-GB"/>
        </w:rPr>
        <w:t xml:space="preserve">at the </w:t>
      </w:r>
      <w:r w:rsidRPr="008F2722">
        <w:rPr>
          <w:sz w:val="22"/>
          <w:szCs w:val="22"/>
          <w:lang w:val="en-GB"/>
        </w:rPr>
        <w:t xml:space="preserve">Commission meetings on their own initiative in </w:t>
      </w:r>
      <w:r w:rsidR="00BA5E9A">
        <w:rPr>
          <w:sz w:val="22"/>
          <w:szCs w:val="22"/>
          <w:lang w:val="en-GB"/>
        </w:rPr>
        <w:t xml:space="preserve">all </w:t>
      </w:r>
      <w:r w:rsidRPr="008F2722">
        <w:rPr>
          <w:sz w:val="22"/>
          <w:szCs w:val="22"/>
          <w:lang w:val="en-GB"/>
        </w:rPr>
        <w:t>case</w:t>
      </w:r>
      <w:r w:rsidR="00BA5E9A">
        <w:rPr>
          <w:sz w:val="22"/>
          <w:szCs w:val="22"/>
          <w:lang w:val="en-GB"/>
        </w:rPr>
        <w:t>s</w:t>
      </w:r>
      <w:r w:rsidRPr="008F2722">
        <w:rPr>
          <w:sz w:val="22"/>
          <w:szCs w:val="22"/>
          <w:lang w:val="en-GB"/>
        </w:rPr>
        <w:t>, regardless of whether such</w:t>
      </w:r>
      <w:r w:rsidR="00BA5E9A">
        <w:rPr>
          <w:sz w:val="22"/>
          <w:szCs w:val="22"/>
          <w:lang w:val="en-GB"/>
        </w:rPr>
        <w:t xml:space="preserve"> </w:t>
      </w:r>
      <w:r w:rsidRPr="008F2722">
        <w:rPr>
          <w:sz w:val="22"/>
          <w:szCs w:val="22"/>
          <w:lang w:val="en-GB"/>
        </w:rPr>
        <w:t xml:space="preserve">possibility </w:t>
      </w:r>
      <w:r w:rsidR="00BA5E9A">
        <w:rPr>
          <w:sz w:val="22"/>
          <w:szCs w:val="22"/>
          <w:lang w:val="en-GB"/>
        </w:rPr>
        <w:t xml:space="preserve">has been envisaged </w:t>
      </w:r>
      <w:r w:rsidRPr="008F2722">
        <w:rPr>
          <w:sz w:val="22"/>
          <w:szCs w:val="22"/>
          <w:lang w:val="en-GB"/>
        </w:rPr>
        <w:t xml:space="preserve">in the </w:t>
      </w:r>
      <w:r w:rsidR="00BA5E9A">
        <w:rPr>
          <w:sz w:val="22"/>
          <w:szCs w:val="22"/>
          <w:lang w:val="en-GB"/>
        </w:rPr>
        <w:t>S</w:t>
      </w:r>
      <w:r w:rsidRPr="008F2722">
        <w:rPr>
          <w:sz w:val="22"/>
          <w:szCs w:val="22"/>
          <w:lang w:val="en-GB"/>
        </w:rPr>
        <w:t xml:space="preserve">pecial </w:t>
      </w:r>
      <w:r w:rsidR="00BA5E9A">
        <w:rPr>
          <w:sz w:val="22"/>
          <w:szCs w:val="22"/>
          <w:lang w:val="en-GB"/>
        </w:rPr>
        <w:t>Terms and C</w:t>
      </w:r>
      <w:r w:rsidRPr="008F2722">
        <w:rPr>
          <w:sz w:val="22"/>
          <w:szCs w:val="22"/>
          <w:lang w:val="en-GB"/>
        </w:rPr>
        <w:t>onditions.</w:t>
      </w:r>
    </w:p>
    <w:p w:rsidRPr="008F2722" w:rsidR="00E6293F" w:rsidP="004F1D9D" w:rsidRDefault="371FF879" w14:paraId="237ABB52" w14:textId="0A08992D">
      <w:pPr>
        <w:pStyle w:val="ListParagraph"/>
        <w:numPr>
          <w:ilvl w:val="1"/>
          <w:numId w:val="5"/>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The deadlines applicable to the procurement are set out </w:t>
      </w:r>
      <w:r w:rsidRPr="008F2722" w:rsidR="00F0149D">
        <w:rPr>
          <w:rFonts w:cstheme="minorHAnsi"/>
          <w:sz w:val="22"/>
          <w:szCs w:val="22"/>
          <w:lang w:val="en-GB"/>
        </w:rPr>
        <w:t xml:space="preserve">in the Special </w:t>
      </w:r>
      <w:r w:rsidR="00056243">
        <w:rPr>
          <w:rFonts w:cstheme="minorHAnsi"/>
          <w:sz w:val="22"/>
          <w:szCs w:val="22"/>
          <w:lang w:val="en-GB"/>
        </w:rPr>
        <w:t xml:space="preserve">Terms and </w:t>
      </w:r>
      <w:r w:rsidRPr="008F2722" w:rsidR="00F0149D">
        <w:rPr>
          <w:rFonts w:cstheme="minorHAnsi"/>
          <w:sz w:val="22"/>
          <w:szCs w:val="22"/>
          <w:lang w:val="en-GB"/>
        </w:rPr>
        <w:t>Conditions.</w:t>
      </w:r>
    </w:p>
    <w:p w:rsidRPr="008F2722" w:rsidR="00E6293F" w:rsidP="004F1D9D" w:rsidRDefault="00CD19D8" w14:paraId="4584A792" w14:textId="3601677B">
      <w:pPr>
        <w:pStyle w:val="ListParagraph"/>
        <w:numPr>
          <w:ilvl w:val="1"/>
          <w:numId w:val="5"/>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The </w:t>
      </w:r>
      <w:r w:rsidR="000C3A90">
        <w:rPr>
          <w:rFonts w:cstheme="minorHAnsi"/>
          <w:sz w:val="22"/>
          <w:szCs w:val="22"/>
          <w:lang w:val="en-GB"/>
        </w:rPr>
        <w:t xml:space="preserve">Contracting Authority </w:t>
      </w:r>
      <w:r w:rsidRPr="008F2722" w:rsidR="5E10E8C5">
        <w:rPr>
          <w:rFonts w:cstheme="minorHAnsi"/>
          <w:sz w:val="22"/>
          <w:szCs w:val="22"/>
          <w:lang w:val="en-GB"/>
        </w:rPr>
        <w:t xml:space="preserve">will assume that all suppliers are familiar with the </w:t>
      </w:r>
      <w:r w:rsidR="00056243">
        <w:rPr>
          <w:rFonts w:cstheme="minorHAnsi"/>
          <w:sz w:val="22"/>
          <w:szCs w:val="22"/>
          <w:lang w:val="en-GB"/>
        </w:rPr>
        <w:t>P</w:t>
      </w:r>
      <w:r w:rsidRPr="008F2722" w:rsidR="5E10E8C5">
        <w:rPr>
          <w:rFonts w:cstheme="minorHAnsi"/>
          <w:sz w:val="22"/>
          <w:szCs w:val="22"/>
          <w:lang w:val="en-GB"/>
        </w:rPr>
        <w:t xml:space="preserve">rocurement </w:t>
      </w:r>
      <w:r w:rsidR="00056243">
        <w:rPr>
          <w:rFonts w:cstheme="minorHAnsi"/>
          <w:sz w:val="22"/>
          <w:szCs w:val="22"/>
          <w:lang w:val="en-GB"/>
        </w:rPr>
        <w:t>D</w:t>
      </w:r>
      <w:r w:rsidRPr="008F2722" w:rsidR="5E10E8C5">
        <w:rPr>
          <w:rFonts w:cstheme="minorHAnsi"/>
          <w:sz w:val="22"/>
          <w:szCs w:val="22"/>
          <w:lang w:val="en-GB"/>
        </w:rPr>
        <w:t xml:space="preserve">ocuments and with the laws of the Republic of Lithuania governing public procurement, </w:t>
      </w:r>
      <w:r w:rsidR="003D0785">
        <w:rPr>
          <w:rFonts w:cstheme="minorHAnsi"/>
          <w:sz w:val="22"/>
          <w:szCs w:val="22"/>
          <w:lang w:val="en-GB"/>
        </w:rPr>
        <w:t xml:space="preserve">execution </w:t>
      </w:r>
      <w:r w:rsidRPr="008F2722" w:rsidR="5E10E8C5">
        <w:rPr>
          <w:rFonts w:cstheme="minorHAnsi"/>
          <w:sz w:val="22"/>
          <w:szCs w:val="22"/>
          <w:lang w:val="en-GB"/>
        </w:rPr>
        <w:t xml:space="preserve">and performance of contracts, and </w:t>
      </w:r>
      <w:r w:rsidR="003D0785">
        <w:rPr>
          <w:rFonts w:cstheme="minorHAnsi"/>
          <w:sz w:val="22"/>
          <w:szCs w:val="22"/>
          <w:lang w:val="en-GB"/>
        </w:rPr>
        <w:t xml:space="preserve">with </w:t>
      </w:r>
      <w:r w:rsidRPr="008F2722" w:rsidR="5E10E8C5">
        <w:rPr>
          <w:rFonts w:cstheme="minorHAnsi"/>
          <w:sz w:val="22"/>
          <w:szCs w:val="22"/>
          <w:lang w:val="en-GB"/>
        </w:rPr>
        <w:t xml:space="preserve">other legal acts </w:t>
      </w:r>
      <w:r w:rsidR="00CA7AD6">
        <w:rPr>
          <w:rFonts w:cstheme="minorHAnsi"/>
          <w:sz w:val="22"/>
          <w:szCs w:val="22"/>
          <w:lang w:val="en-GB"/>
        </w:rPr>
        <w:t xml:space="preserve">that </w:t>
      </w:r>
      <w:r w:rsidRPr="008F2722" w:rsidR="5E10E8C5">
        <w:rPr>
          <w:rFonts w:cstheme="minorHAnsi"/>
          <w:sz w:val="22"/>
          <w:szCs w:val="22"/>
          <w:lang w:val="en-GB"/>
        </w:rPr>
        <w:t xml:space="preserve">may regulate any relations between </w:t>
      </w:r>
      <w:r w:rsidRPr="008F2722">
        <w:rPr>
          <w:rFonts w:cstheme="minorHAnsi"/>
          <w:sz w:val="22"/>
          <w:szCs w:val="22"/>
          <w:lang w:val="en-GB"/>
        </w:rPr>
        <w:t xml:space="preserve">the </w:t>
      </w:r>
      <w:r w:rsidR="000C3A90">
        <w:rPr>
          <w:rFonts w:cstheme="minorHAnsi"/>
          <w:sz w:val="22"/>
          <w:szCs w:val="22"/>
          <w:lang w:val="en-GB"/>
        </w:rPr>
        <w:t xml:space="preserve">Contracting Authority </w:t>
      </w:r>
      <w:r w:rsidRPr="008F2722" w:rsidR="5E10E8C5">
        <w:rPr>
          <w:rFonts w:cstheme="minorHAnsi"/>
          <w:sz w:val="22"/>
          <w:szCs w:val="22"/>
          <w:lang w:val="en-GB"/>
        </w:rPr>
        <w:t>and suppliers arising from</w:t>
      </w:r>
      <w:r w:rsidR="00CA7AD6">
        <w:rPr>
          <w:rFonts w:cstheme="minorHAnsi"/>
          <w:sz w:val="22"/>
          <w:szCs w:val="22"/>
          <w:lang w:val="en-GB"/>
        </w:rPr>
        <w:t>/</w:t>
      </w:r>
      <w:r w:rsidRPr="008F2722" w:rsidR="5E10E8C5">
        <w:rPr>
          <w:rFonts w:cstheme="minorHAnsi"/>
          <w:sz w:val="22"/>
          <w:szCs w:val="22"/>
          <w:lang w:val="en-GB"/>
        </w:rPr>
        <w:t xml:space="preserve"> related to the </w:t>
      </w:r>
      <w:r w:rsidR="00CA7AD6">
        <w:rPr>
          <w:rFonts w:cstheme="minorHAnsi"/>
          <w:sz w:val="22"/>
          <w:szCs w:val="22"/>
          <w:lang w:val="en-GB"/>
        </w:rPr>
        <w:t>P</w:t>
      </w:r>
      <w:r w:rsidRPr="008F2722" w:rsidR="5E10E8C5">
        <w:rPr>
          <w:rFonts w:cstheme="minorHAnsi"/>
          <w:sz w:val="22"/>
          <w:szCs w:val="22"/>
          <w:lang w:val="en-GB"/>
        </w:rPr>
        <w:t xml:space="preserve">rocurement </w:t>
      </w:r>
      <w:r w:rsidR="00CA7AD6">
        <w:rPr>
          <w:rFonts w:cstheme="minorHAnsi"/>
          <w:sz w:val="22"/>
          <w:szCs w:val="22"/>
          <w:lang w:val="en-GB"/>
        </w:rPr>
        <w:t>P</w:t>
      </w:r>
      <w:r w:rsidRPr="008F2722" w:rsidR="5E10E8C5">
        <w:rPr>
          <w:rFonts w:cstheme="minorHAnsi"/>
          <w:sz w:val="22"/>
          <w:szCs w:val="22"/>
          <w:lang w:val="en-GB"/>
        </w:rPr>
        <w:t>rocedure.</w:t>
      </w:r>
    </w:p>
    <w:p w:rsidRPr="008F2722" w:rsidR="00E6293F" w:rsidP="00F122A8" w:rsidRDefault="00E6293F" w14:paraId="23FBB8E9" w14:textId="77777777">
      <w:pPr>
        <w:pStyle w:val="ListParagraph"/>
        <w:spacing w:after="0" w:line="300" w:lineRule="auto"/>
        <w:ind w:left="697"/>
        <w:jc w:val="both"/>
        <w:rPr>
          <w:rFonts w:cstheme="minorHAnsi"/>
          <w:sz w:val="22"/>
          <w:szCs w:val="22"/>
          <w:lang w:val="en-GB"/>
        </w:rPr>
      </w:pPr>
    </w:p>
    <w:p w:rsidRPr="008F2722" w:rsidR="003A2F4F" w:rsidP="00C670B6" w:rsidRDefault="00CA7AD6" w14:paraId="5891333F" w14:textId="351FD220">
      <w:pPr>
        <w:pStyle w:val="Heading1"/>
        <w:numPr>
          <w:ilvl w:val="0"/>
          <w:numId w:val="8"/>
        </w:numPr>
        <w:tabs>
          <w:tab w:val="left" w:pos="567"/>
        </w:tabs>
        <w:spacing w:before="0" w:line="20" w:lineRule="atLeast"/>
        <w:ind w:hanging="3196"/>
        <w:contextualSpacing/>
        <w:rPr>
          <w:rFonts w:asciiTheme="minorHAnsi" w:hAnsiTheme="minorHAnsi" w:cstheme="minorHAnsi"/>
          <w:color w:val="auto"/>
          <w:lang w:val="en-GB"/>
        </w:rPr>
      </w:pPr>
      <w:bookmarkStart w:name="_Ref39426332" w:id="8"/>
      <w:bookmarkStart w:name="_Ref39426338" w:id="9"/>
      <w:bookmarkStart w:name="_Toc142640878" w:id="10"/>
      <w:bookmarkStart w:name="_Toc216278853" w:id="11"/>
      <w:r>
        <w:rPr>
          <w:rFonts w:asciiTheme="minorHAnsi" w:hAnsiTheme="minorHAnsi" w:cstheme="minorHAnsi"/>
          <w:color w:val="auto"/>
          <w:lang w:val="en-GB"/>
        </w:rPr>
        <w:t>P</w:t>
      </w:r>
      <w:r w:rsidRPr="008F2722" w:rsidR="004F1D9D">
        <w:rPr>
          <w:rFonts w:asciiTheme="minorHAnsi" w:hAnsiTheme="minorHAnsi" w:cstheme="minorHAnsi"/>
          <w:color w:val="auto"/>
          <w:lang w:val="en-GB"/>
        </w:rPr>
        <w:t>rocurement</w:t>
      </w:r>
      <w:bookmarkEnd w:id="8"/>
      <w:bookmarkEnd w:id="9"/>
      <w:bookmarkEnd w:id="10"/>
      <w:r>
        <w:rPr>
          <w:rFonts w:asciiTheme="minorHAnsi" w:hAnsiTheme="minorHAnsi" w:cstheme="minorHAnsi"/>
          <w:color w:val="auto"/>
          <w:lang w:val="en-GB"/>
        </w:rPr>
        <w:t xml:space="preserve"> </w:t>
      </w:r>
      <w:r w:rsidR="001B09E2">
        <w:rPr>
          <w:rFonts w:asciiTheme="minorHAnsi" w:hAnsiTheme="minorHAnsi" w:cstheme="minorHAnsi"/>
          <w:color w:val="auto"/>
          <w:lang w:val="en-GB"/>
        </w:rPr>
        <w:t>o</w:t>
      </w:r>
      <w:r>
        <w:rPr>
          <w:rFonts w:asciiTheme="minorHAnsi" w:hAnsiTheme="minorHAnsi" w:cstheme="minorHAnsi"/>
          <w:color w:val="auto"/>
          <w:lang w:val="en-GB"/>
        </w:rPr>
        <w:t>bject</w:t>
      </w:r>
      <w:bookmarkEnd w:id="11"/>
    </w:p>
    <w:p w:rsidRPr="008F2722" w:rsidR="00FD2AD5" w:rsidP="004F1D9D" w:rsidRDefault="6FC40350" w14:paraId="0C2A254C" w14:textId="0C110AB2">
      <w:pPr>
        <w:pStyle w:val="NoSpacing"/>
        <w:numPr>
          <w:ilvl w:val="1"/>
          <w:numId w:val="8"/>
        </w:numPr>
        <w:ind w:left="0" w:firstLine="697"/>
        <w:contextualSpacing/>
        <w:jc w:val="both"/>
        <w:rPr>
          <w:rFonts w:cstheme="minorHAnsi"/>
          <w:sz w:val="22"/>
          <w:szCs w:val="22"/>
          <w:lang w:val="en-GB"/>
        </w:rPr>
      </w:pPr>
      <w:r w:rsidRPr="008F2722">
        <w:rPr>
          <w:rFonts w:eastAsia="Calibri" w:cstheme="minorHAnsi"/>
          <w:sz w:val="22"/>
          <w:szCs w:val="22"/>
          <w:lang w:val="en-GB"/>
        </w:rPr>
        <w:t xml:space="preserve">The </w:t>
      </w:r>
      <w:r w:rsidR="00293931">
        <w:rPr>
          <w:rFonts w:eastAsia="Calibri" w:cstheme="minorHAnsi"/>
          <w:sz w:val="22"/>
          <w:szCs w:val="22"/>
          <w:lang w:val="en-GB"/>
        </w:rPr>
        <w:t>P</w:t>
      </w:r>
      <w:r w:rsidRPr="008F2722">
        <w:rPr>
          <w:rFonts w:eastAsia="Calibri" w:cstheme="minorHAnsi"/>
          <w:sz w:val="22"/>
          <w:szCs w:val="22"/>
          <w:lang w:val="en-GB"/>
        </w:rPr>
        <w:t xml:space="preserve">rocurement </w:t>
      </w:r>
      <w:r w:rsidR="00293931">
        <w:rPr>
          <w:rFonts w:eastAsia="Calibri" w:cstheme="minorHAnsi"/>
          <w:sz w:val="22"/>
          <w:szCs w:val="22"/>
          <w:lang w:val="en-GB"/>
        </w:rPr>
        <w:t xml:space="preserve">Object </w:t>
      </w:r>
      <w:r w:rsidRPr="008F2722">
        <w:rPr>
          <w:rFonts w:eastAsia="Calibri" w:cstheme="minorHAnsi"/>
          <w:sz w:val="22"/>
          <w:szCs w:val="22"/>
          <w:lang w:val="en-GB"/>
        </w:rPr>
        <w:t xml:space="preserve">that </w:t>
      </w:r>
      <w:r w:rsidRPr="008F2722" w:rsidR="00CD19D8">
        <w:rPr>
          <w:rFonts w:cstheme="minorHAnsi"/>
          <w:sz w:val="22"/>
          <w:szCs w:val="22"/>
          <w:lang w:val="en-GB"/>
        </w:rPr>
        <w:t xml:space="preserve">the </w:t>
      </w:r>
      <w:r w:rsidR="000C3A90">
        <w:rPr>
          <w:rFonts w:cstheme="minorHAnsi"/>
          <w:sz w:val="22"/>
          <w:szCs w:val="22"/>
          <w:lang w:val="en-GB"/>
        </w:rPr>
        <w:t xml:space="preserve">Contracting Authority </w:t>
      </w:r>
      <w:r w:rsidRPr="008F2722">
        <w:rPr>
          <w:rFonts w:eastAsia="Calibri" w:cstheme="minorHAnsi"/>
          <w:sz w:val="22"/>
          <w:szCs w:val="22"/>
          <w:lang w:val="en-GB"/>
        </w:rPr>
        <w:t>intends to purchase is described</w:t>
      </w:r>
      <w:r w:rsidR="00293931">
        <w:rPr>
          <w:rFonts w:eastAsia="Calibri" w:cstheme="minorHAnsi"/>
          <w:sz w:val="22"/>
          <w:szCs w:val="22"/>
          <w:lang w:val="en-GB"/>
        </w:rPr>
        <w:t>,</w:t>
      </w:r>
      <w:r w:rsidRPr="008F2722">
        <w:rPr>
          <w:rFonts w:eastAsia="Calibri" w:cstheme="minorHAnsi"/>
          <w:sz w:val="22"/>
          <w:szCs w:val="22"/>
          <w:lang w:val="en-GB"/>
        </w:rPr>
        <w:t xml:space="preserve"> and </w:t>
      </w:r>
      <w:r w:rsidR="00293931">
        <w:rPr>
          <w:rFonts w:eastAsia="Calibri" w:cstheme="minorHAnsi"/>
          <w:sz w:val="22"/>
          <w:szCs w:val="22"/>
          <w:lang w:val="en-GB"/>
        </w:rPr>
        <w:t xml:space="preserve">the </w:t>
      </w:r>
      <w:r w:rsidRPr="008F2722">
        <w:rPr>
          <w:rFonts w:eastAsia="Calibri" w:cstheme="minorHAnsi"/>
          <w:sz w:val="22"/>
          <w:szCs w:val="22"/>
          <w:lang w:val="en-GB"/>
        </w:rPr>
        <w:t xml:space="preserve">information on </w:t>
      </w:r>
      <w:r w:rsidR="00D37A18">
        <w:rPr>
          <w:rFonts w:eastAsia="Calibri" w:cstheme="minorHAnsi"/>
          <w:sz w:val="22"/>
          <w:szCs w:val="22"/>
          <w:lang w:val="en-GB"/>
        </w:rPr>
        <w:t xml:space="preserve">its </w:t>
      </w:r>
      <w:r w:rsidRPr="008F2722">
        <w:rPr>
          <w:rFonts w:eastAsia="Calibri" w:cstheme="minorHAnsi"/>
          <w:sz w:val="22"/>
          <w:szCs w:val="22"/>
          <w:lang w:val="en-GB"/>
        </w:rPr>
        <w:t>division into parts</w:t>
      </w:r>
      <w:r w:rsidR="00D37A18">
        <w:rPr>
          <w:rFonts w:eastAsia="Calibri" w:cstheme="minorHAnsi"/>
          <w:sz w:val="22"/>
          <w:szCs w:val="22"/>
          <w:lang w:val="en-GB"/>
        </w:rPr>
        <w:t>,</w:t>
      </w:r>
      <w:r w:rsidRPr="008F2722">
        <w:rPr>
          <w:rFonts w:eastAsia="Calibri" w:cstheme="minorHAnsi"/>
          <w:sz w:val="22"/>
          <w:szCs w:val="22"/>
          <w:lang w:val="en-GB"/>
        </w:rPr>
        <w:t xml:space="preserve"> is provided </w:t>
      </w:r>
      <w:r w:rsidRPr="008F2722" w:rsidR="003F4987">
        <w:rPr>
          <w:rFonts w:eastAsia="Calibri" w:cstheme="minorHAnsi"/>
          <w:sz w:val="22"/>
          <w:szCs w:val="22"/>
          <w:lang w:val="en-GB"/>
        </w:rPr>
        <w:t xml:space="preserve">in the Special </w:t>
      </w:r>
      <w:r w:rsidR="00D37A18">
        <w:rPr>
          <w:rFonts w:eastAsia="Calibri" w:cstheme="minorHAnsi"/>
          <w:sz w:val="22"/>
          <w:szCs w:val="22"/>
          <w:lang w:val="en-GB"/>
        </w:rPr>
        <w:t xml:space="preserve">Terms and </w:t>
      </w:r>
      <w:r w:rsidRPr="008F2722" w:rsidR="003F4987">
        <w:rPr>
          <w:rFonts w:eastAsia="Calibri" w:cstheme="minorHAnsi"/>
          <w:sz w:val="22"/>
          <w:szCs w:val="22"/>
          <w:lang w:val="en-GB"/>
        </w:rPr>
        <w:t>Conditions</w:t>
      </w:r>
      <w:r w:rsidRPr="008F2722">
        <w:rPr>
          <w:rFonts w:eastAsia="Calibri" w:cstheme="minorHAnsi"/>
          <w:sz w:val="22"/>
          <w:szCs w:val="22"/>
          <w:lang w:val="en-GB"/>
        </w:rPr>
        <w:t xml:space="preserve">. </w:t>
      </w:r>
      <w:r w:rsidRPr="008F2722" w:rsidR="07E06FD7">
        <w:rPr>
          <w:rFonts w:cstheme="minorHAnsi"/>
          <w:sz w:val="22"/>
          <w:szCs w:val="22"/>
          <w:lang w:val="en-GB"/>
        </w:rPr>
        <w:t xml:space="preserve">The requirements for the </w:t>
      </w:r>
      <w:r w:rsidR="00D37A18">
        <w:rPr>
          <w:rFonts w:cstheme="minorHAnsi"/>
          <w:sz w:val="22"/>
          <w:szCs w:val="22"/>
          <w:lang w:val="en-GB"/>
        </w:rPr>
        <w:t>Procurement O</w:t>
      </w:r>
      <w:r w:rsidRPr="008F2722" w:rsidR="07E06FD7">
        <w:rPr>
          <w:rFonts w:cstheme="minorHAnsi"/>
          <w:sz w:val="22"/>
          <w:szCs w:val="22"/>
          <w:lang w:val="en-GB"/>
        </w:rPr>
        <w:t xml:space="preserve">bject </w:t>
      </w:r>
      <w:r w:rsidR="00D37A18">
        <w:rPr>
          <w:rFonts w:cstheme="minorHAnsi"/>
          <w:sz w:val="22"/>
          <w:szCs w:val="22"/>
          <w:lang w:val="en-GB"/>
        </w:rPr>
        <w:t>a</w:t>
      </w:r>
      <w:r w:rsidRPr="008F2722">
        <w:rPr>
          <w:rFonts w:cstheme="minorHAnsi"/>
          <w:sz w:val="22"/>
          <w:szCs w:val="22"/>
          <w:lang w:val="en-GB"/>
        </w:rPr>
        <w:t xml:space="preserve">re set out </w:t>
      </w:r>
      <w:r w:rsidRPr="008F2722" w:rsidR="003F4987">
        <w:rPr>
          <w:rFonts w:cstheme="minorHAnsi"/>
          <w:sz w:val="22"/>
          <w:szCs w:val="22"/>
          <w:lang w:val="en-GB"/>
        </w:rPr>
        <w:t xml:space="preserve">in the Special </w:t>
      </w:r>
      <w:r w:rsidR="00D37A18">
        <w:rPr>
          <w:rFonts w:cstheme="minorHAnsi"/>
          <w:sz w:val="22"/>
          <w:szCs w:val="22"/>
          <w:lang w:val="en-GB"/>
        </w:rPr>
        <w:t xml:space="preserve">terms and </w:t>
      </w:r>
      <w:r w:rsidRPr="008F2722" w:rsidR="003F4987">
        <w:rPr>
          <w:rFonts w:cstheme="minorHAnsi"/>
          <w:sz w:val="22"/>
          <w:szCs w:val="22"/>
          <w:lang w:val="en-GB"/>
        </w:rPr>
        <w:t xml:space="preserve">Conditions </w:t>
      </w:r>
      <w:r w:rsidRPr="008F2722" w:rsidR="0078224F">
        <w:rPr>
          <w:rFonts w:cstheme="minorHAnsi"/>
          <w:sz w:val="22"/>
          <w:szCs w:val="22"/>
          <w:lang w:val="en-GB"/>
        </w:rPr>
        <w:t xml:space="preserve">and/or their </w:t>
      </w:r>
      <w:r w:rsidRPr="008F2722">
        <w:rPr>
          <w:rFonts w:cstheme="minorHAnsi"/>
          <w:sz w:val="22"/>
          <w:szCs w:val="22"/>
          <w:lang w:val="en-GB"/>
        </w:rPr>
        <w:t>annexes</w:t>
      </w:r>
      <w:r w:rsidRPr="008F2722" w:rsidR="2655F086">
        <w:rPr>
          <w:rFonts w:cstheme="minorHAnsi"/>
          <w:sz w:val="22"/>
          <w:szCs w:val="22"/>
          <w:lang w:val="en-GB"/>
        </w:rPr>
        <w:t>.</w:t>
      </w:r>
      <w:r w:rsidRPr="008F2722" w:rsidR="12217D08">
        <w:rPr>
          <w:rFonts w:cstheme="minorHAnsi"/>
          <w:sz w:val="22"/>
          <w:szCs w:val="22"/>
          <w:lang w:val="en-GB"/>
        </w:rPr>
        <w:t xml:space="preserve"> If the Procurement is divided into parts, the </w:t>
      </w:r>
      <w:r w:rsidR="002E7655">
        <w:rPr>
          <w:rFonts w:cstheme="minorHAnsi"/>
          <w:sz w:val="22"/>
          <w:szCs w:val="22"/>
          <w:lang w:val="en-GB"/>
        </w:rPr>
        <w:t>suppl</w:t>
      </w:r>
      <w:r w:rsidR="00DD79F3">
        <w:rPr>
          <w:rFonts w:cstheme="minorHAnsi"/>
          <w:sz w:val="22"/>
          <w:szCs w:val="22"/>
          <w:lang w:val="en-GB"/>
        </w:rPr>
        <w:t xml:space="preserve">iers’ </w:t>
      </w:r>
      <w:r w:rsidRPr="008F2722" w:rsidR="12217D08">
        <w:rPr>
          <w:rFonts w:cstheme="minorHAnsi"/>
          <w:sz w:val="22"/>
          <w:szCs w:val="22"/>
          <w:lang w:val="en-GB"/>
        </w:rPr>
        <w:t xml:space="preserve">Applications </w:t>
      </w:r>
      <w:r w:rsidRPr="008F2722" w:rsidR="386F1996">
        <w:rPr>
          <w:rFonts w:cstheme="minorHAnsi"/>
          <w:sz w:val="22"/>
          <w:szCs w:val="22"/>
          <w:lang w:val="en-GB"/>
        </w:rPr>
        <w:t xml:space="preserve">and </w:t>
      </w:r>
      <w:r w:rsidR="00DD79F3">
        <w:rPr>
          <w:rFonts w:cstheme="minorHAnsi"/>
          <w:sz w:val="22"/>
          <w:szCs w:val="22"/>
          <w:lang w:val="en-GB"/>
        </w:rPr>
        <w:t xml:space="preserve">Tenders </w:t>
      </w:r>
      <w:r w:rsidRPr="008F2722" w:rsidR="12217D08">
        <w:rPr>
          <w:rFonts w:cstheme="minorHAnsi"/>
          <w:sz w:val="22"/>
          <w:szCs w:val="22"/>
          <w:lang w:val="en-GB"/>
        </w:rPr>
        <w:t xml:space="preserve">for each </w:t>
      </w:r>
      <w:r w:rsidR="00DD79F3">
        <w:rPr>
          <w:rFonts w:cstheme="minorHAnsi"/>
          <w:sz w:val="22"/>
          <w:szCs w:val="22"/>
          <w:lang w:val="en-GB"/>
        </w:rPr>
        <w:t xml:space="preserve">such </w:t>
      </w:r>
      <w:r w:rsidRPr="008F2722" w:rsidR="12217D08">
        <w:rPr>
          <w:rFonts w:cstheme="minorHAnsi"/>
          <w:sz w:val="22"/>
          <w:szCs w:val="22"/>
          <w:lang w:val="en-GB"/>
        </w:rPr>
        <w:t>part shall be accepted separately.</w:t>
      </w:r>
    </w:p>
    <w:p w:rsidRPr="008F2722" w:rsidR="00541467" w:rsidP="004F1D9D" w:rsidRDefault="00EC5BC4" w14:paraId="7386EC29" w14:textId="5580684A">
      <w:pPr>
        <w:pStyle w:val="NoSpacing"/>
        <w:numPr>
          <w:ilvl w:val="1"/>
          <w:numId w:val="8"/>
        </w:numPr>
        <w:ind w:left="0" w:firstLine="697"/>
        <w:contextualSpacing/>
        <w:jc w:val="both"/>
        <w:rPr>
          <w:rFonts w:cstheme="minorHAnsi"/>
          <w:sz w:val="22"/>
          <w:szCs w:val="22"/>
          <w:lang w:val="en-GB"/>
        </w:rPr>
      </w:pPr>
      <w:r w:rsidRPr="008F2722">
        <w:rPr>
          <w:rStyle w:val="cf01"/>
          <w:rFonts w:asciiTheme="minorHAnsi" w:hAnsiTheme="minorHAnsi" w:cstheme="minorHAnsi"/>
          <w:sz w:val="22"/>
          <w:szCs w:val="22"/>
          <w:lang w:val="en-GB"/>
        </w:rPr>
        <w:t xml:space="preserve">A supplier </w:t>
      </w:r>
      <w:r w:rsidRPr="008F2722" w:rsidR="00541467">
        <w:rPr>
          <w:rStyle w:val="cf01"/>
          <w:rFonts w:asciiTheme="minorHAnsi" w:hAnsiTheme="minorHAnsi" w:cstheme="minorHAnsi"/>
          <w:sz w:val="22"/>
          <w:szCs w:val="22"/>
          <w:lang w:val="en-GB"/>
        </w:rPr>
        <w:t xml:space="preserve">may submit only one </w:t>
      </w:r>
      <w:r w:rsidRPr="008F2722">
        <w:rPr>
          <w:rStyle w:val="cf01"/>
          <w:rFonts w:asciiTheme="minorHAnsi" w:hAnsiTheme="minorHAnsi" w:cstheme="minorHAnsi"/>
          <w:sz w:val="22"/>
          <w:szCs w:val="22"/>
          <w:lang w:val="en-GB"/>
        </w:rPr>
        <w:t xml:space="preserve">Application </w:t>
      </w:r>
      <w:r w:rsidRPr="008F2722" w:rsidR="00BB568F">
        <w:rPr>
          <w:rStyle w:val="cf01"/>
          <w:rFonts w:asciiTheme="minorHAnsi" w:hAnsiTheme="minorHAnsi" w:cstheme="minorHAnsi"/>
          <w:sz w:val="22"/>
          <w:szCs w:val="22"/>
          <w:lang w:val="en-GB"/>
        </w:rPr>
        <w:t xml:space="preserve">and one </w:t>
      </w:r>
      <w:r w:rsidR="00DD79F3">
        <w:rPr>
          <w:rStyle w:val="cf01"/>
          <w:rFonts w:asciiTheme="minorHAnsi" w:hAnsiTheme="minorHAnsi" w:cstheme="minorHAnsi"/>
          <w:sz w:val="22"/>
          <w:szCs w:val="22"/>
          <w:lang w:val="en-GB"/>
        </w:rPr>
        <w:t>Tender</w:t>
      </w:r>
      <w:r w:rsidRPr="008F2722" w:rsidR="00541467">
        <w:rPr>
          <w:rStyle w:val="cf01"/>
          <w:rFonts w:asciiTheme="minorHAnsi" w:hAnsiTheme="minorHAnsi" w:cstheme="minorHAnsi"/>
          <w:sz w:val="22"/>
          <w:szCs w:val="22"/>
          <w:lang w:val="en-GB"/>
        </w:rPr>
        <w:t xml:space="preserve">, and if </w:t>
      </w:r>
      <w:r w:rsidRPr="008F2722" w:rsidR="003F4987">
        <w:rPr>
          <w:rStyle w:val="cf01"/>
          <w:rFonts w:asciiTheme="minorHAnsi" w:hAnsiTheme="minorHAnsi" w:cstheme="minorHAnsi"/>
          <w:sz w:val="22"/>
          <w:szCs w:val="22"/>
          <w:lang w:val="en-GB"/>
        </w:rPr>
        <w:t xml:space="preserve">the Special </w:t>
      </w:r>
      <w:r w:rsidR="005D7BD3">
        <w:rPr>
          <w:rStyle w:val="cf01"/>
          <w:rFonts w:asciiTheme="minorHAnsi" w:hAnsiTheme="minorHAnsi" w:cstheme="minorHAnsi"/>
          <w:sz w:val="22"/>
          <w:szCs w:val="22"/>
          <w:lang w:val="en-GB"/>
        </w:rPr>
        <w:t xml:space="preserve">Terms and </w:t>
      </w:r>
      <w:r w:rsidRPr="008F2722" w:rsidR="003F4987">
        <w:rPr>
          <w:rStyle w:val="cf01"/>
          <w:rFonts w:asciiTheme="minorHAnsi" w:hAnsiTheme="minorHAnsi" w:cstheme="minorHAnsi"/>
          <w:sz w:val="22"/>
          <w:szCs w:val="22"/>
          <w:lang w:val="en-GB"/>
        </w:rPr>
        <w:t xml:space="preserve">Conditions </w:t>
      </w:r>
      <w:r w:rsidRPr="008F2722" w:rsidR="00541467">
        <w:rPr>
          <w:rStyle w:val="cf01"/>
          <w:rFonts w:asciiTheme="minorHAnsi" w:hAnsiTheme="minorHAnsi" w:cstheme="minorHAnsi"/>
          <w:sz w:val="22"/>
          <w:szCs w:val="22"/>
          <w:lang w:val="en-GB"/>
        </w:rPr>
        <w:t xml:space="preserve">specify that the procurement object is divided into parts, for each of which a separate contract is to be concluded, </w:t>
      </w:r>
      <w:r w:rsidRPr="008F2722" w:rsidR="00BB568F">
        <w:rPr>
          <w:rStyle w:val="cf01"/>
          <w:rFonts w:asciiTheme="minorHAnsi" w:hAnsiTheme="minorHAnsi" w:cstheme="minorHAnsi"/>
          <w:sz w:val="22"/>
          <w:szCs w:val="22"/>
          <w:lang w:val="en-GB"/>
        </w:rPr>
        <w:t xml:space="preserve">the supplier </w:t>
      </w:r>
      <w:r w:rsidRPr="008F2722" w:rsidR="00541467">
        <w:rPr>
          <w:rStyle w:val="cf01"/>
          <w:rFonts w:asciiTheme="minorHAnsi" w:hAnsiTheme="minorHAnsi" w:cstheme="minorHAnsi"/>
          <w:sz w:val="22"/>
          <w:szCs w:val="22"/>
          <w:lang w:val="en-GB"/>
        </w:rPr>
        <w:t xml:space="preserve">may submit one </w:t>
      </w:r>
      <w:r w:rsidR="00170451">
        <w:rPr>
          <w:rStyle w:val="cf01"/>
          <w:rFonts w:asciiTheme="minorHAnsi" w:hAnsiTheme="minorHAnsi" w:cstheme="minorHAnsi"/>
          <w:sz w:val="22"/>
          <w:szCs w:val="22"/>
          <w:lang w:val="en-GB"/>
        </w:rPr>
        <w:t xml:space="preserve">Tender </w:t>
      </w:r>
      <w:r w:rsidRPr="008F2722" w:rsidR="00BB568F">
        <w:rPr>
          <w:rStyle w:val="cf01"/>
          <w:rFonts w:asciiTheme="minorHAnsi" w:hAnsiTheme="minorHAnsi" w:cstheme="minorHAnsi"/>
          <w:sz w:val="22"/>
          <w:szCs w:val="22"/>
          <w:lang w:val="en-GB"/>
        </w:rPr>
        <w:t xml:space="preserve">and </w:t>
      </w:r>
      <w:r w:rsidRPr="008F2722" w:rsidR="00541467">
        <w:rPr>
          <w:rStyle w:val="cf01"/>
          <w:rFonts w:asciiTheme="minorHAnsi" w:hAnsiTheme="minorHAnsi" w:cstheme="minorHAnsi"/>
          <w:sz w:val="22"/>
          <w:szCs w:val="22"/>
          <w:lang w:val="en-GB"/>
        </w:rPr>
        <w:t xml:space="preserve">one </w:t>
      </w:r>
      <w:r w:rsidRPr="008F2722" w:rsidR="00BB568F">
        <w:rPr>
          <w:rStyle w:val="cf01"/>
          <w:rFonts w:asciiTheme="minorHAnsi" w:hAnsiTheme="minorHAnsi" w:cstheme="minorHAnsi"/>
          <w:sz w:val="22"/>
          <w:szCs w:val="22"/>
          <w:lang w:val="en-GB"/>
        </w:rPr>
        <w:t xml:space="preserve">Application </w:t>
      </w:r>
      <w:r w:rsidRPr="008F2722" w:rsidR="00541467">
        <w:rPr>
          <w:rStyle w:val="cf01"/>
          <w:rFonts w:asciiTheme="minorHAnsi" w:hAnsiTheme="minorHAnsi" w:cstheme="minorHAnsi"/>
          <w:sz w:val="22"/>
          <w:szCs w:val="22"/>
          <w:lang w:val="en-GB"/>
        </w:rPr>
        <w:t>to</w:t>
      </w:r>
      <w:r w:rsidRPr="008F2722" w:rsidR="00CD19D8">
        <w:rPr>
          <w:rStyle w:val="cf01"/>
          <w:rFonts w:asciiTheme="minorHAnsi" w:hAnsiTheme="minorHAnsi" w:cstheme="minorHAnsi"/>
          <w:sz w:val="22"/>
          <w:szCs w:val="22"/>
          <w:lang w:val="en-GB"/>
        </w:rPr>
        <w:t xml:space="preserve"> the </w:t>
      </w:r>
      <w:r w:rsidR="00170451">
        <w:rPr>
          <w:rStyle w:val="cf01"/>
          <w:rFonts w:asciiTheme="minorHAnsi" w:hAnsiTheme="minorHAnsi" w:cstheme="minorHAnsi"/>
          <w:sz w:val="22"/>
          <w:szCs w:val="22"/>
          <w:lang w:val="en-GB"/>
        </w:rPr>
        <w:t xml:space="preserve">Contracting Authority </w:t>
      </w:r>
      <w:r w:rsidRPr="008F2722" w:rsidR="00541467">
        <w:rPr>
          <w:rStyle w:val="cf01"/>
          <w:rFonts w:asciiTheme="minorHAnsi" w:hAnsiTheme="minorHAnsi" w:cstheme="minorHAnsi"/>
          <w:sz w:val="22"/>
          <w:szCs w:val="22"/>
          <w:lang w:val="en-GB"/>
        </w:rPr>
        <w:t xml:space="preserve">for one, several, or all </w:t>
      </w:r>
      <w:r w:rsidR="00D41527">
        <w:rPr>
          <w:rStyle w:val="cf01"/>
          <w:rFonts w:asciiTheme="minorHAnsi" w:hAnsiTheme="minorHAnsi" w:cstheme="minorHAnsi"/>
          <w:sz w:val="22"/>
          <w:szCs w:val="22"/>
          <w:lang w:val="en-GB"/>
        </w:rPr>
        <w:t xml:space="preserve">of such </w:t>
      </w:r>
      <w:r w:rsidRPr="008F2722" w:rsidR="00541467">
        <w:rPr>
          <w:rStyle w:val="cf01"/>
          <w:rFonts w:asciiTheme="minorHAnsi" w:hAnsiTheme="minorHAnsi" w:cstheme="minorHAnsi"/>
          <w:sz w:val="22"/>
          <w:szCs w:val="22"/>
          <w:lang w:val="en-GB"/>
        </w:rPr>
        <w:t xml:space="preserve">parts of the procurement object as specified by </w:t>
      </w:r>
      <w:r w:rsidRPr="008F2722" w:rsidR="00CD19D8">
        <w:rPr>
          <w:rStyle w:val="cf01"/>
          <w:rFonts w:asciiTheme="minorHAnsi" w:hAnsiTheme="minorHAnsi" w:cstheme="minorHAnsi"/>
          <w:sz w:val="22"/>
          <w:szCs w:val="22"/>
          <w:lang w:val="en-GB"/>
        </w:rPr>
        <w:t xml:space="preserve">the </w:t>
      </w:r>
      <w:r w:rsidR="00CB7839">
        <w:rPr>
          <w:rStyle w:val="cf01"/>
          <w:rFonts w:asciiTheme="minorHAnsi" w:hAnsiTheme="minorHAnsi" w:cstheme="minorHAnsi"/>
          <w:sz w:val="22"/>
          <w:szCs w:val="22"/>
          <w:lang w:val="en-GB"/>
        </w:rPr>
        <w:t xml:space="preserve">Contracting Authority </w:t>
      </w:r>
      <w:r w:rsidRPr="008F2722" w:rsidR="00541467">
        <w:rPr>
          <w:rStyle w:val="cf01"/>
          <w:rFonts w:asciiTheme="minorHAnsi" w:hAnsiTheme="minorHAnsi" w:cstheme="minorHAnsi"/>
          <w:sz w:val="22"/>
          <w:szCs w:val="22"/>
          <w:lang w:val="en-GB"/>
        </w:rPr>
        <w:t xml:space="preserve">in the Special </w:t>
      </w:r>
      <w:r w:rsidR="00CB7839">
        <w:rPr>
          <w:rStyle w:val="cf01"/>
          <w:rFonts w:asciiTheme="minorHAnsi" w:hAnsiTheme="minorHAnsi" w:cstheme="minorHAnsi"/>
          <w:sz w:val="22"/>
          <w:szCs w:val="22"/>
          <w:lang w:val="en-GB"/>
        </w:rPr>
        <w:t xml:space="preserve">Terms and </w:t>
      </w:r>
      <w:r w:rsidRPr="008F2722" w:rsidR="00541467">
        <w:rPr>
          <w:rStyle w:val="cf01"/>
          <w:rFonts w:asciiTheme="minorHAnsi" w:hAnsiTheme="minorHAnsi" w:cstheme="minorHAnsi"/>
          <w:sz w:val="22"/>
          <w:szCs w:val="22"/>
          <w:lang w:val="en-GB"/>
        </w:rPr>
        <w:t>Conditions.</w:t>
      </w:r>
    </w:p>
    <w:p w:rsidRPr="008F2722" w:rsidR="00541467" w:rsidP="0023185A" w:rsidRDefault="00541467" w14:paraId="64518B12" w14:textId="77777777">
      <w:pPr>
        <w:pStyle w:val="NoSpacing"/>
        <w:spacing w:line="300" w:lineRule="auto"/>
        <w:ind w:left="697"/>
        <w:contextualSpacing/>
        <w:jc w:val="both"/>
        <w:rPr>
          <w:rFonts w:cstheme="minorHAnsi"/>
          <w:sz w:val="22"/>
          <w:szCs w:val="22"/>
          <w:lang w:val="en-GB"/>
        </w:rPr>
      </w:pPr>
    </w:p>
    <w:p w:rsidRPr="008F2722" w:rsidR="00D05666" w:rsidP="006D0AB0" w:rsidRDefault="00680E71" w14:paraId="1238A039" w14:textId="60242930">
      <w:pPr>
        <w:pStyle w:val="Heading1"/>
        <w:numPr>
          <w:ilvl w:val="0"/>
          <w:numId w:val="6"/>
        </w:numPr>
        <w:tabs>
          <w:tab w:val="left" w:pos="567"/>
        </w:tabs>
        <w:rPr>
          <w:rFonts w:asciiTheme="minorHAnsi" w:hAnsiTheme="minorHAnsi" w:cstheme="minorHAnsi"/>
          <w:color w:val="auto"/>
          <w:lang w:val="en-GB"/>
        </w:rPr>
      </w:pPr>
      <w:bookmarkStart w:name="_Ref38446847" w:id="12"/>
      <w:bookmarkStart w:name="_Ref38446850" w:id="13"/>
      <w:bookmarkStart w:name="_Toc142640879" w:id="14"/>
      <w:bookmarkStart w:name="_Toc216278854" w:id="15"/>
      <w:r w:rsidRPr="008F2722">
        <w:rPr>
          <w:rFonts w:asciiTheme="minorHAnsi" w:hAnsiTheme="minorHAnsi" w:cstheme="minorHAnsi"/>
          <w:color w:val="auto"/>
          <w:lang w:val="en-GB"/>
        </w:rPr>
        <w:t xml:space="preserve">Means of communication and exchange of information between </w:t>
      </w:r>
      <w:r w:rsidRPr="008F2722" w:rsidR="00CD19D8">
        <w:rPr>
          <w:rFonts w:asciiTheme="minorHAnsi" w:hAnsiTheme="minorHAnsi" w:cstheme="minorHAnsi"/>
          <w:color w:val="auto"/>
          <w:lang w:val="en-GB"/>
        </w:rPr>
        <w:t xml:space="preserve">the </w:t>
      </w:r>
      <w:r w:rsidR="001B09E2">
        <w:rPr>
          <w:rFonts w:asciiTheme="minorHAnsi" w:hAnsiTheme="minorHAnsi" w:cstheme="minorHAnsi"/>
          <w:color w:val="auto"/>
          <w:lang w:val="en-GB"/>
        </w:rPr>
        <w:t>c</w:t>
      </w:r>
      <w:r w:rsidR="000C3A90">
        <w:rPr>
          <w:rFonts w:asciiTheme="minorHAnsi" w:hAnsiTheme="minorHAnsi" w:cstheme="minorHAnsi"/>
          <w:color w:val="auto"/>
          <w:lang w:val="en-GB"/>
        </w:rPr>
        <w:t xml:space="preserve">ontracting </w:t>
      </w:r>
      <w:r w:rsidR="001B09E2">
        <w:rPr>
          <w:rFonts w:asciiTheme="minorHAnsi" w:hAnsiTheme="minorHAnsi" w:cstheme="minorHAnsi"/>
          <w:color w:val="auto"/>
          <w:lang w:val="en-GB"/>
        </w:rPr>
        <w:t>a</w:t>
      </w:r>
      <w:r w:rsidR="000C3A90">
        <w:rPr>
          <w:rFonts w:asciiTheme="minorHAnsi" w:hAnsiTheme="minorHAnsi" w:cstheme="minorHAnsi"/>
          <w:color w:val="auto"/>
          <w:lang w:val="en-GB"/>
        </w:rPr>
        <w:t xml:space="preserve">uthority </w:t>
      </w:r>
      <w:r w:rsidRPr="008F2722">
        <w:rPr>
          <w:rFonts w:asciiTheme="minorHAnsi" w:hAnsiTheme="minorHAnsi" w:cstheme="minorHAnsi"/>
          <w:color w:val="auto"/>
          <w:lang w:val="en-GB"/>
        </w:rPr>
        <w:t>and suppliers</w:t>
      </w:r>
      <w:bookmarkEnd w:id="12"/>
      <w:bookmarkEnd w:id="13"/>
      <w:bookmarkEnd w:id="14"/>
      <w:bookmarkEnd w:id="15"/>
      <w:r w:rsidRPr="008F2722">
        <w:rPr>
          <w:rFonts w:asciiTheme="minorHAnsi" w:hAnsiTheme="minorHAnsi" w:cstheme="minorHAnsi"/>
          <w:color w:val="auto"/>
          <w:lang w:val="en-GB"/>
        </w:rPr>
        <w:t xml:space="preserve"> </w:t>
      </w:r>
    </w:p>
    <w:p w:rsidRPr="008F2722" w:rsidR="00223614" w:rsidP="00C84BC2" w:rsidRDefault="00172359" w14:paraId="3E993B47" w14:textId="5A387C91">
      <w:pPr>
        <w:pStyle w:val="ListParagraph"/>
        <w:numPr>
          <w:ilvl w:val="1"/>
          <w:numId w:val="6"/>
        </w:numPr>
        <w:spacing w:after="0" w:line="240" w:lineRule="auto"/>
        <w:ind w:left="0" w:firstLine="697"/>
        <w:jc w:val="both"/>
        <w:rPr>
          <w:rFonts w:cstheme="minorHAnsi"/>
          <w:sz w:val="22"/>
          <w:szCs w:val="22"/>
          <w:lang w:val="en-GB"/>
        </w:rPr>
      </w:pPr>
      <w:r w:rsidRPr="008F2722">
        <w:rPr>
          <w:rFonts w:cstheme="minorHAnsi"/>
          <w:sz w:val="22"/>
          <w:szCs w:val="22"/>
          <w:lang w:val="en-GB"/>
        </w:rPr>
        <w:t>Information about the</w:t>
      </w:r>
      <w:r w:rsidRPr="008F2722" w:rsidR="00CD19D8">
        <w:rPr>
          <w:rFonts w:cstheme="minorHAnsi"/>
          <w:sz w:val="22"/>
          <w:szCs w:val="22"/>
          <w:lang w:val="en-GB"/>
        </w:rPr>
        <w:t xml:space="preserve"> </w:t>
      </w:r>
      <w:r w:rsidR="002456E8">
        <w:rPr>
          <w:rFonts w:cstheme="minorHAnsi"/>
          <w:sz w:val="22"/>
          <w:szCs w:val="22"/>
          <w:lang w:val="en-GB"/>
        </w:rPr>
        <w:t>C</w:t>
      </w:r>
      <w:r w:rsidRPr="008F2722" w:rsidR="00CD19D8">
        <w:rPr>
          <w:rFonts w:cstheme="minorHAnsi"/>
          <w:sz w:val="22"/>
          <w:szCs w:val="22"/>
          <w:lang w:val="en-GB"/>
        </w:rPr>
        <w:t xml:space="preserve">ontracting </w:t>
      </w:r>
      <w:r w:rsidR="002456E8">
        <w:rPr>
          <w:rFonts w:cstheme="minorHAnsi"/>
          <w:sz w:val="22"/>
          <w:szCs w:val="22"/>
          <w:lang w:val="en-GB"/>
        </w:rPr>
        <w:t>A</w:t>
      </w:r>
      <w:r w:rsidRPr="008F2722">
        <w:rPr>
          <w:rFonts w:cstheme="minorHAnsi"/>
          <w:sz w:val="22"/>
          <w:szCs w:val="22"/>
          <w:lang w:val="en-GB"/>
        </w:rPr>
        <w:t>uthority's civil servants or employees</w:t>
      </w:r>
      <w:r w:rsidR="002456E8">
        <w:rPr>
          <w:rFonts w:cstheme="minorHAnsi"/>
          <w:sz w:val="22"/>
          <w:szCs w:val="22"/>
          <w:lang w:val="en-GB"/>
        </w:rPr>
        <w:t>,</w:t>
      </w:r>
      <w:r w:rsidRPr="008F2722">
        <w:rPr>
          <w:rFonts w:cstheme="minorHAnsi"/>
          <w:sz w:val="22"/>
          <w:szCs w:val="22"/>
          <w:lang w:val="en-GB"/>
        </w:rPr>
        <w:t xml:space="preserve"> or members of the Commission who are authorized to maintain direct contact</w:t>
      </w:r>
      <w:r w:rsidR="002456E8">
        <w:rPr>
          <w:rFonts w:cstheme="minorHAnsi"/>
          <w:sz w:val="22"/>
          <w:szCs w:val="22"/>
          <w:lang w:val="en-GB"/>
        </w:rPr>
        <w:t>s</w:t>
      </w:r>
      <w:r w:rsidRPr="008F2722">
        <w:rPr>
          <w:rFonts w:cstheme="minorHAnsi"/>
          <w:sz w:val="22"/>
          <w:szCs w:val="22"/>
          <w:lang w:val="en-GB"/>
        </w:rPr>
        <w:t xml:space="preserve"> with suppliers and receive notifications from them (not </w:t>
      </w:r>
      <w:r w:rsidR="00B6401A">
        <w:rPr>
          <w:rFonts w:cstheme="minorHAnsi"/>
          <w:sz w:val="22"/>
          <w:szCs w:val="22"/>
          <w:lang w:val="en-GB"/>
        </w:rPr>
        <w:t xml:space="preserve">from </w:t>
      </w:r>
      <w:r w:rsidRPr="008F2722">
        <w:rPr>
          <w:rFonts w:cstheme="minorHAnsi"/>
          <w:sz w:val="22"/>
          <w:szCs w:val="22"/>
          <w:lang w:val="en-GB"/>
        </w:rPr>
        <w:t xml:space="preserve">intermediaries) related to procurement procedures is provided in the </w:t>
      </w:r>
      <w:r w:rsidR="00B6401A">
        <w:rPr>
          <w:rFonts w:cstheme="minorHAnsi"/>
          <w:sz w:val="22"/>
          <w:szCs w:val="22"/>
          <w:lang w:val="en-GB"/>
        </w:rPr>
        <w:t>Notice</w:t>
      </w:r>
      <w:r w:rsidRPr="008F2722">
        <w:rPr>
          <w:rFonts w:cstheme="minorHAnsi"/>
          <w:sz w:val="22"/>
          <w:szCs w:val="22"/>
          <w:lang w:val="en-GB"/>
        </w:rPr>
        <w:t>.</w:t>
      </w:r>
    </w:p>
    <w:p w:rsidRPr="008F2722" w:rsidR="00C47CE7" w:rsidP="00E7121F" w:rsidRDefault="00BA269B" w14:paraId="0BD1B9FC" w14:textId="0CBDA235">
      <w:pPr>
        <w:pStyle w:val="ListParagraph"/>
        <w:numPr>
          <w:ilvl w:val="1"/>
          <w:numId w:val="6"/>
        </w:numPr>
        <w:spacing w:after="0" w:line="240" w:lineRule="auto"/>
        <w:ind w:left="0" w:firstLine="697"/>
        <w:jc w:val="both"/>
        <w:rPr>
          <w:rFonts w:cstheme="minorHAnsi"/>
          <w:sz w:val="22"/>
          <w:szCs w:val="22"/>
          <w:lang w:val="en-GB"/>
        </w:rPr>
      </w:pPr>
      <w:r>
        <w:rPr>
          <w:rFonts w:cstheme="minorHAnsi"/>
          <w:sz w:val="22"/>
          <w:szCs w:val="22"/>
          <w:lang w:val="en-GB"/>
        </w:rPr>
        <w:t xml:space="preserve">The </w:t>
      </w:r>
      <w:r w:rsidRPr="008F2722" w:rsidR="005324C8">
        <w:rPr>
          <w:rFonts w:cstheme="minorHAnsi"/>
          <w:sz w:val="22"/>
          <w:szCs w:val="22"/>
          <w:lang w:val="en-GB"/>
        </w:rPr>
        <w:t xml:space="preserve">Procurement </w:t>
      </w:r>
      <w:r>
        <w:rPr>
          <w:rFonts w:cstheme="minorHAnsi"/>
          <w:sz w:val="22"/>
          <w:szCs w:val="22"/>
          <w:lang w:val="en-GB"/>
        </w:rPr>
        <w:t>D</w:t>
      </w:r>
      <w:r w:rsidRPr="008F2722" w:rsidR="005324C8">
        <w:rPr>
          <w:rFonts w:cstheme="minorHAnsi"/>
          <w:sz w:val="22"/>
          <w:szCs w:val="22"/>
          <w:lang w:val="en-GB"/>
        </w:rPr>
        <w:t>ocuments and their explanations and add</w:t>
      </w:r>
      <w:r>
        <w:rPr>
          <w:rFonts w:cstheme="minorHAnsi"/>
          <w:sz w:val="22"/>
          <w:szCs w:val="22"/>
          <w:lang w:val="en-GB"/>
        </w:rPr>
        <w:t>enda</w:t>
      </w:r>
      <w:r w:rsidRPr="008F2722" w:rsidR="005324C8">
        <w:rPr>
          <w:rFonts w:cstheme="minorHAnsi"/>
          <w:sz w:val="22"/>
          <w:szCs w:val="22"/>
          <w:lang w:val="en-GB"/>
        </w:rPr>
        <w:t xml:space="preserve"> </w:t>
      </w:r>
      <w:r w:rsidRPr="008F2722" w:rsidR="3560CDFC">
        <w:rPr>
          <w:rFonts w:cstheme="minorHAnsi"/>
          <w:sz w:val="22"/>
          <w:szCs w:val="22"/>
          <w:lang w:val="en-GB"/>
        </w:rPr>
        <w:t>are published on the C</w:t>
      </w:r>
      <w:r>
        <w:rPr>
          <w:rFonts w:cstheme="minorHAnsi"/>
          <w:sz w:val="22"/>
          <w:szCs w:val="22"/>
          <w:lang w:val="en-GB"/>
        </w:rPr>
        <w:t>P</w:t>
      </w:r>
      <w:r w:rsidRPr="008F2722" w:rsidR="3560CDFC">
        <w:rPr>
          <w:rFonts w:cstheme="minorHAnsi"/>
          <w:sz w:val="22"/>
          <w:szCs w:val="22"/>
          <w:lang w:val="en-GB"/>
        </w:rPr>
        <w:t>P IS website at</w:t>
      </w:r>
      <w:hyperlink w:history="1" r:id="rId14">
        <w:r w:rsidRPr="008F2722" w:rsidR="00523A79">
          <w:rPr>
            <w:rStyle w:val="Hyperlink"/>
            <w:color w:val="4472C4" w:themeColor="accent1"/>
            <w:lang w:val="en-GB"/>
          </w:rPr>
          <w:t xml:space="preserve"> https://viesiejipirkimai.lt</w:t>
        </w:r>
      </w:hyperlink>
      <w:r w:rsidRPr="008F2722" w:rsidR="3560CDFC">
        <w:rPr>
          <w:rFonts w:cstheme="minorHAnsi"/>
          <w:sz w:val="22"/>
          <w:szCs w:val="22"/>
          <w:lang w:val="en-GB"/>
        </w:rPr>
        <w:t xml:space="preserve">. </w:t>
      </w:r>
      <w:r w:rsidRPr="008F2722" w:rsidR="00CD19D8">
        <w:rPr>
          <w:rFonts w:cstheme="minorHAnsi"/>
          <w:sz w:val="22"/>
          <w:szCs w:val="22"/>
          <w:lang w:val="en-GB"/>
        </w:rPr>
        <w:t xml:space="preserve"> The </w:t>
      </w:r>
      <w:r w:rsidR="000C3A90">
        <w:rPr>
          <w:rFonts w:cstheme="minorHAnsi"/>
          <w:sz w:val="22"/>
          <w:szCs w:val="22"/>
          <w:lang w:val="en-GB"/>
        </w:rPr>
        <w:t xml:space="preserve">Contracting Authority </w:t>
      </w:r>
      <w:r w:rsidRPr="008F2722" w:rsidR="3560CDFC">
        <w:rPr>
          <w:rFonts w:cstheme="minorHAnsi"/>
          <w:sz w:val="22"/>
          <w:szCs w:val="22"/>
          <w:lang w:val="en-GB"/>
        </w:rPr>
        <w:t xml:space="preserve">does not provide suppliers with </w:t>
      </w:r>
      <w:r w:rsidR="009A6F70">
        <w:rPr>
          <w:rFonts w:cstheme="minorHAnsi"/>
          <w:sz w:val="22"/>
          <w:szCs w:val="22"/>
          <w:lang w:val="en-GB"/>
        </w:rPr>
        <w:t>paper copies</w:t>
      </w:r>
      <w:r w:rsidRPr="008F2722" w:rsidR="3560CDFC">
        <w:rPr>
          <w:rFonts w:cstheme="minorHAnsi"/>
          <w:sz w:val="22"/>
          <w:szCs w:val="22"/>
          <w:lang w:val="en-GB"/>
        </w:rPr>
        <w:t xml:space="preserve"> of the </w:t>
      </w:r>
      <w:r w:rsidR="00350F9D">
        <w:rPr>
          <w:rFonts w:cstheme="minorHAnsi"/>
          <w:sz w:val="22"/>
          <w:szCs w:val="22"/>
          <w:lang w:val="en-GB"/>
        </w:rPr>
        <w:t>P</w:t>
      </w:r>
      <w:r w:rsidRPr="008F2722" w:rsidR="3560CDFC">
        <w:rPr>
          <w:rFonts w:cstheme="minorHAnsi"/>
          <w:sz w:val="22"/>
          <w:szCs w:val="22"/>
          <w:lang w:val="en-GB"/>
        </w:rPr>
        <w:t xml:space="preserve">rocurement </w:t>
      </w:r>
      <w:r w:rsidR="00350F9D">
        <w:rPr>
          <w:rFonts w:cstheme="minorHAnsi"/>
          <w:sz w:val="22"/>
          <w:szCs w:val="22"/>
          <w:lang w:val="en-GB"/>
        </w:rPr>
        <w:t>D</w:t>
      </w:r>
      <w:r w:rsidRPr="008F2722" w:rsidR="3560CDFC">
        <w:rPr>
          <w:rFonts w:cstheme="minorHAnsi"/>
          <w:sz w:val="22"/>
          <w:szCs w:val="22"/>
          <w:lang w:val="en-GB"/>
        </w:rPr>
        <w:t xml:space="preserve">ocuments. </w:t>
      </w:r>
      <w:r w:rsidRPr="008F2722" w:rsidR="003406A7">
        <w:rPr>
          <w:rFonts w:cstheme="minorHAnsi"/>
          <w:sz w:val="22"/>
          <w:szCs w:val="22"/>
          <w:lang w:val="en-GB"/>
        </w:rPr>
        <w:t>Suppliers must carefully monitor the explanations and add</w:t>
      </w:r>
      <w:r w:rsidR="00350F9D">
        <w:rPr>
          <w:rFonts w:cstheme="minorHAnsi"/>
          <w:sz w:val="22"/>
          <w:szCs w:val="22"/>
          <w:lang w:val="en-GB"/>
        </w:rPr>
        <w:t>enda</w:t>
      </w:r>
      <w:r w:rsidRPr="008F2722" w:rsidR="003406A7">
        <w:rPr>
          <w:rFonts w:cstheme="minorHAnsi"/>
          <w:sz w:val="22"/>
          <w:szCs w:val="22"/>
          <w:lang w:val="en-GB"/>
        </w:rPr>
        <w:t xml:space="preserve"> to the </w:t>
      </w:r>
      <w:r w:rsidR="00350F9D">
        <w:rPr>
          <w:rFonts w:cstheme="minorHAnsi"/>
          <w:sz w:val="22"/>
          <w:szCs w:val="22"/>
          <w:lang w:val="en-GB"/>
        </w:rPr>
        <w:t>P</w:t>
      </w:r>
      <w:r w:rsidRPr="008F2722" w:rsidR="003406A7">
        <w:rPr>
          <w:rFonts w:cstheme="minorHAnsi"/>
          <w:sz w:val="22"/>
          <w:szCs w:val="22"/>
          <w:lang w:val="en-GB"/>
        </w:rPr>
        <w:t xml:space="preserve">rocurement </w:t>
      </w:r>
      <w:r w:rsidR="00350F9D">
        <w:rPr>
          <w:rFonts w:cstheme="minorHAnsi"/>
          <w:sz w:val="22"/>
          <w:szCs w:val="22"/>
          <w:lang w:val="en-GB"/>
        </w:rPr>
        <w:t>D</w:t>
      </w:r>
      <w:r w:rsidRPr="008F2722" w:rsidR="003406A7">
        <w:rPr>
          <w:rFonts w:cstheme="minorHAnsi"/>
          <w:sz w:val="22"/>
          <w:szCs w:val="22"/>
          <w:lang w:val="en-GB"/>
        </w:rPr>
        <w:t>ocuments posted on the C</w:t>
      </w:r>
      <w:r w:rsidR="00350F9D">
        <w:rPr>
          <w:rFonts w:cstheme="minorHAnsi"/>
          <w:sz w:val="22"/>
          <w:szCs w:val="22"/>
          <w:lang w:val="en-GB"/>
        </w:rPr>
        <w:t>P</w:t>
      </w:r>
      <w:r w:rsidRPr="008F2722" w:rsidR="003406A7">
        <w:rPr>
          <w:rFonts w:cstheme="minorHAnsi"/>
          <w:sz w:val="22"/>
          <w:szCs w:val="22"/>
          <w:lang w:val="en-GB"/>
        </w:rPr>
        <w:t xml:space="preserve">P IS, as well as </w:t>
      </w:r>
      <w:r w:rsidR="00234704">
        <w:rPr>
          <w:rFonts w:cstheme="minorHAnsi"/>
          <w:sz w:val="22"/>
          <w:szCs w:val="22"/>
          <w:lang w:val="en-GB"/>
        </w:rPr>
        <w:t>all</w:t>
      </w:r>
      <w:r w:rsidRPr="008F2722" w:rsidR="003406A7">
        <w:rPr>
          <w:rFonts w:cstheme="minorHAnsi"/>
          <w:sz w:val="22"/>
          <w:szCs w:val="22"/>
          <w:lang w:val="en-GB"/>
        </w:rPr>
        <w:t xml:space="preserve"> notifications received via the C</w:t>
      </w:r>
      <w:r w:rsidR="00234704">
        <w:rPr>
          <w:rFonts w:cstheme="minorHAnsi"/>
          <w:sz w:val="22"/>
          <w:szCs w:val="22"/>
          <w:lang w:val="en-GB"/>
        </w:rPr>
        <w:t>P</w:t>
      </w:r>
      <w:r w:rsidRPr="008F2722" w:rsidR="003406A7">
        <w:rPr>
          <w:rFonts w:cstheme="minorHAnsi"/>
          <w:sz w:val="22"/>
          <w:szCs w:val="22"/>
          <w:lang w:val="en-GB"/>
        </w:rPr>
        <w:t>P IS.</w:t>
      </w:r>
    </w:p>
    <w:p w:rsidRPr="008F2722" w:rsidR="00C47CE7" w:rsidP="00E7121F" w:rsidRDefault="3560CDFC" w14:paraId="70DFD317" w14:textId="497B43AA">
      <w:pPr>
        <w:pStyle w:val="ListParagraph"/>
        <w:numPr>
          <w:ilvl w:val="1"/>
          <w:numId w:val="6"/>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Only </w:t>
      </w:r>
      <w:r w:rsidR="00F27BA2">
        <w:rPr>
          <w:rFonts w:cstheme="minorHAnsi"/>
          <w:sz w:val="22"/>
          <w:szCs w:val="22"/>
          <w:lang w:val="en-GB"/>
        </w:rPr>
        <w:t xml:space="preserve">the </w:t>
      </w:r>
      <w:r w:rsidRPr="008F2722">
        <w:rPr>
          <w:rFonts w:cstheme="minorHAnsi"/>
          <w:sz w:val="22"/>
          <w:szCs w:val="22"/>
          <w:lang w:val="en-GB"/>
        </w:rPr>
        <w:t xml:space="preserve">suppliers </w:t>
      </w:r>
      <w:r w:rsidR="00F27BA2">
        <w:rPr>
          <w:rFonts w:cstheme="minorHAnsi"/>
          <w:sz w:val="22"/>
          <w:szCs w:val="22"/>
          <w:lang w:val="en-GB"/>
        </w:rPr>
        <w:t xml:space="preserve">who have been </w:t>
      </w:r>
      <w:r w:rsidRPr="008F2722">
        <w:rPr>
          <w:rFonts w:cstheme="minorHAnsi"/>
          <w:sz w:val="22"/>
          <w:szCs w:val="22"/>
          <w:lang w:val="en-GB"/>
        </w:rPr>
        <w:t>registered with the C</w:t>
      </w:r>
      <w:r w:rsidR="00234704">
        <w:rPr>
          <w:rFonts w:cstheme="minorHAnsi"/>
          <w:sz w:val="22"/>
          <w:szCs w:val="22"/>
          <w:lang w:val="en-GB"/>
        </w:rPr>
        <w:t>P</w:t>
      </w:r>
      <w:r w:rsidRPr="008F2722">
        <w:rPr>
          <w:rFonts w:cstheme="minorHAnsi"/>
          <w:sz w:val="22"/>
          <w:szCs w:val="22"/>
          <w:lang w:val="en-GB"/>
        </w:rPr>
        <w:t xml:space="preserve">P IS </w:t>
      </w:r>
      <w:r w:rsidRPr="008F2722" w:rsidR="0621DC15">
        <w:rPr>
          <w:rFonts w:cstheme="minorHAnsi"/>
          <w:sz w:val="22"/>
          <w:szCs w:val="22"/>
          <w:lang w:val="en-GB"/>
        </w:rPr>
        <w:t xml:space="preserve">may </w:t>
      </w:r>
      <w:r w:rsidRPr="008F2722">
        <w:rPr>
          <w:rFonts w:cstheme="minorHAnsi"/>
          <w:sz w:val="22"/>
          <w:szCs w:val="22"/>
          <w:lang w:val="en-GB"/>
        </w:rPr>
        <w:t xml:space="preserve">participate in the procurement </w:t>
      </w:r>
      <w:r w:rsidRPr="008F2722" w:rsidR="0621DC15">
        <w:rPr>
          <w:rFonts w:cstheme="minorHAnsi"/>
          <w:sz w:val="22"/>
          <w:szCs w:val="22"/>
          <w:lang w:val="en-GB"/>
        </w:rPr>
        <w:t xml:space="preserve">and submit Applications and </w:t>
      </w:r>
      <w:r w:rsidR="00FA210E">
        <w:rPr>
          <w:rFonts w:cstheme="minorHAnsi"/>
          <w:sz w:val="22"/>
          <w:szCs w:val="22"/>
          <w:lang w:val="en-GB"/>
        </w:rPr>
        <w:t>Tenders</w:t>
      </w:r>
      <w:r w:rsidRPr="008F2722" w:rsidR="29926BCD">
        <w:rPr>
          <w:rFonts w:cstheme="minorHAnsi"/>
          <w:sz w:val="22"/>
          <w:szCs w:val="22"/>
          <w:lang w:val="en-GB"/>
        </w:rPr>
        <w:t xml:space="preserve">. Suppliers can </w:t>
      </w:r>
      <w:r w:rsidR="00C1713D">
        <w:rPr>
          <w:rFonts w:cstheme="minorHAnsi"/>
          <w:sz w:val="22"/>
          <w:szCs w:val="22"/>
          <w:lang w:val="en-GB"/>
        </w:rPr>
        <w:t xml:space="preserve">get </w:t>
      </w:r>
      <w:r w:rsidRPr="008F2722" w:rsidR="29926BCD">
        <w:rPr>
          <w:rFonts w:cstheme="minorHAnsi"/>
          <w:sz w:val="22"/>
          <w:szCs w:val="22"/>
          <w:lang w:val="en-GB"/>
        </w:rPr>
        <w:t>register</w:t>
      </w:r>
      <w:r w:rsidR="00C1713D">
        <w:rPr>
          <w:rFonts w:cstheme="minorHAnsi"/>
          <w:sz w:val="22"/>
          <w:szCs w:val="22"/>
          <w:lang w:val="en-GB"/>
        </w:rPr>
        <w:t>ed</w:t>
      </w:r>
      <w:r w:rsidRPr="008F2722" w:rsidR="29926BCD">
        <w:rPr>
          <w:rFonts w:cstheme="minorHAnsi"/>
          <w:sz w:val="22"/>
          <w:szCs w:val="22"/>
          <w:lang w:val="en-GB"/>
        </w:rPr>
        <w:t xml:space="preserve"> with the C</w:t>
      </w:r>
      <w:r w:rsidR="00FA210E">
        <w:rPr>
          <w:rFonts w:cstheme="minorHAnsi"/>
          <w:sz w:val="22"/>
          <w:szCs w:val="22"/>
          <w:lang w:val="en-GB"/>
        </w:rPr>
        <w:t>P</w:t>
      </w:r>
      <w:r w:rsidRPr="008F2722" w:rsidR="29926BCD">
        <w:rPr>
          <w:rFonts w:cstheme="minorHAnsi"/>
          <w:sz w:val="22"/>
          <w:szCs w:val="22"/>
          <w:lang w:val="en-GB"/>
        </w:rPr>
        <w:t xml:space="preserve">P IS </w:t>
      </w:r>
      <w:r w:rsidRPr="008F2722">
        <w:rPr>
          <w:rFonts w:cstheme="minorHAnsi"/>
          <w:sz w:val="22"/>
          <w:szCs w:val="22"/>
          <w:lang w:val="en-GB"/>
        </w:rPr>
        <w:t>at</w:t>
      </w:r>
      <w:hyperlink w:history="1" r:id="rId15">
        <w:r w:rsidRPr="008F2722" w:rsidR="00BA37B1">
          <w:rPr>
            <w:rStyle w:val="Hyperlink"/>
            <w:color w:val="4472C4" w:themeColor="accent1"/>
            <w:lang w:val="en-GB"/>
          </w:rPr>
          <w:t xml:space="preserve"> https://viesiejipirkimai.lt</w:t>
        </w:r>
      </w:hyperlink>
    </w:p>
    <w:p w:rsidRPr="008F2722" w:rsidR="009122A7" w:rsidP="00E7121F" w:rsidRDefault="04E01DAF" w14:paraId="6CDC2233" w14:textId="0A42A3B0">
      <w:pPr>
        <w:pStyle w:val="ListParagraph"/>
        <w:numPr>
          <w:ilvl w:val="1"/>
          <w:numId w:val="6"/>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Communication and exchange of information between </w:t>
      </w:r>
      <w:r w:rsidRPr="008F2722" w:rsidR="00CD19D8">
        <w:rPr>
          <w:rFonts w:cstheme="minorHAnsi"/>
          <w:sz w:val="22"/>
          <w:szCs w:val="22"/>
          <w:lang w:val="en-GB"/>
        </w:rPr>
        <w:t xml:space="preserve">the </w:t>
      </w:r>
      <w:r w:rsidR="000C3A90">
        <w:rPr>
          <w:rFonts w:cstheme="minorHAnsi"/>
          <w:sz w:val="22"/>
          <w:szCs w:val="22"/>
          <w:lang w:val="en-GB"/>
        </w:rPr>
        <w:t xml:space="preserve">Contracting Authority </w:t>
      </w:r>
      <w:r w:rsidRPr="008F2722">
        <w:rPr>
          <w:rFonts w:cstheme="minorHAnsi"/>
          <w:sz w:val="22"/>
          <w:szCs w:val="22"/>
          <w:lang w:val="en-GB"/>
        </w:rPr>
        <w:t>and suppliers shall take place using the C</w:t>
      </w:r>
      <w:r w:rsidR="00C1713D">
        <w:rPr>
          <w:rFonts w:cstheme="minorHAnsi"/>
          <w:sz w:val="22"/>
          <w:szCs w:val="22"/>
          <w:lang w:val="en-GB"/>
        </w:rPr>
        <w:t>P</w:t>
      </w:r>
      <w:r w:rsidRPr="008F2722">
        <w:rPr>
          <w:rFonts w:cstheme="minorHAnsi"/>
          <w:sz w:val="22"/>
          <w:szCs w:val="22"/>
          <w:lang w:val="en-GB"/>
        </w:rPr>
        <w:t>P IS tools, except</w:t>
      </w:r>
      <w:r w:rsidR="008A2ED8">
        <w:rPr>
          <w:rFonts w:cstheme="minorHAnsi"/>
          <w:sz w:val="22"/>
          <w:szCs w:val="22"/>
          <w:lang w:val="en-GB"/>
        </w:rPr>
        <w:t xml:space="preserve"> in the following cases</w:t>
      </w:r>
      <w:r w:rsidRPr="008F2722">
        <w:rPr>
          <w:rFonts w:cstheme="minorHAnsi"/>
          <w:sz w:val="22"/>
          <w:szCs w:val="22"/>
          <w:lang w:val="en-GB"/>
        </w:rPr>
        <w:t>:</w:t>
      </w:r>
    </w:p>
    <w:p w:rsidRPr="008F2722" w:rsidR="00EB35C1" w:rsidP="00E7121F" w:rsidRDefault="420CBA29" w14:paraId="5F3644FD" w14:textId="3E11B176">
      <w:pPr>
        <w:pStyle w:val="ListParagraph"/>
        <w:numPr>
          <w:ilvl w:val="2"/>
          <w:numId w:val="6"/>
        </w:numPr>
        <w:spacing w:after="0" w:line="240" w:lineRule="auto"/>
        <w:ind w:left="0" w:firstLine="697"/>
        <w:jc w:val="both"/>
        <w:rPr>
          <w:rFonts w:cstheme="minorHAnsi"/>
          <w:sz w:val="22"/>
          <w:szCs w:val="22"/>
          <w:lang w:val="en-GB"/>
        </w:rPr>
      </w:pPr>
      <w:r w:rsidRPr="008F2722">
        <w:rPr>
          <w:rFonts w:cstheme="minorHAnsi"/>
          <w:sz w:val="22"/>
          <w:szCs w:val="22"/>
          <w:lang w:val="en-GB"/>
        </w:rPr>
        <w:t>if in the event of mobilization, war, or a state of emergency, there are violations of the C</w:t>
      </w:r>
      <w:r w:rsidR="008A2ED8">
        <w:rPr>
          <w:rFonts w:cstheme="minorHAnsi"/>
          <w:sz w:val="22"/>
          <w:szCs w:val="22"/>
          <w:lang w:val="en-GB"/>
        </w:rPr>
        <w:t>P</w:t>
      </w:r>
      <w:r w:rsidRPr="008F2722">
        <w:rPr>
          <w:rFonts w:cstheme="minorHAnsi"/>
          <w:sz w:val="22"/>
          <w:szCs w:val="22"/>
          <w:lang w:val="en-GB"/>
        </w:rPr>
        <w:t xml:space="preserve">P IS that make it impossible for </w:t>
      </w:r>
      <w:r w:rsidRPr="008F2722" w:rsidR="00CD19D8">
        <w:rPr>
          <w:rFonts w:cstheme="minorHAnsi"/>
          <w:sz w:val="22"/>
          <w:szCs w:val="22"/>
          <w:lang w:val="en-GB"/>
        </w:rPr>
        <w:t xml:space="preserve">the </w:t>
      </w:r>
      <w:r w:rsidR="000C3A90">
        <w:rPr>
          <w:rFonts w:cstheme="minorHAnsi"/>
          <w:sz w:val="22"/>
          <w:szCs w:val="22"/>
          <w:lang w:val="en-GB"/>
        </w:rPr>
        <w:t xml:space="preserve">Contracting Authority </w:t>
      </w:r>
      <w:r w:rsidRPr="008F2722">
        <w:rPr>
          <w:rFonts w:cstheme="minorHAnsi"/>
          <w:sz w:val="22"/>
          <w:szCs w:val="22"/>
          <w:lang w:val="en-GB"/>
        </w:rPr>
        <w:t>and the supplier to communicate and exchange information using the C</w:t>
      </w:r>
      <w:r w:rsidR="00A50559">
        <w:rPr>
          <w:rFonts w:cstheme="minorHAnsi"/>
          <w:sz w:val="22"/>
          <w:szCs w:val="22"/>
          <w:lang w:val="en-GB"/>
        </w:rPr>
        <w:t>P</w:t>
      </w:r>
      <w:r w:rsidRPr="008F2722">
        <w:rPr>
          <w:rFonts w:cstheme="minorHAnsi"/>
          <w:sz w:val="22"/>
          <w:szCs w:val="22"/>
          <w:lang w:val="en-GB"/>
        </w:rPr>
        <w:t>P IS</w:t>
      </w:r>
      <w:r w:rsidR="00A50559">
        <w:rPr>
          <w:rFonts w:cstheme="minorHAnsi"/>
          <w:sz w:val="22"/>
          <w:szCs w:val="22"/>
          <w:lang w:val="en-GB"/>
        </w:rPr>
        <w:t>,</w:t>
      </w:r>
    </w:p>
    <w:p w:rsidRPr="008F2722" w:rsidR="007C3B9B" w:rsidP="00E7121F" w:rsidRDefault="136414A8" w14:paraId="5194239C" w14:textId="564B6615">
      <w:pPr>
        <w:pStyle w:val="ListParagraph"/>
        <w:numPr>
          <w:ilvl w:val="2"/>
          <w:numId w:val="6"/>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when signing or terminating, executing or amending contracts, if </w:t>
      </w:r>
      <w:r w:rsidRPr="008F2722" w:rsidR="00CD19D8">
        <w:rPr>
          <w:rFonts w:cstheme="minorHAnsi"/>
          <w:sz w:val="22"/>
          <w:szCs w:val="22"/>
          <w:lang w:val="en-GB"/>
        </w:rPr>
        <w:t xml:space="preserve">the </w:t>
      </w:r>
      <w:r w:rsidR="000C3A90">
        <w:rPr>
          <w:rFonts w:cstheme="minorHAnsi"/>
          <w:sz w:val="22"/>
          <w:szCs w:val="22"/>
          <w:lang w:val="en-GB"/>
        </w:rPr>
        <w:t xml:space="preserve">Contracting Authority </w:t>
      </w:r>
      <w:r w:rsidRPr="008F2722">
        <w:rPr>
          <w:rFonts w:cstheme="minorHAnsi"/>
          <w:sz w:val="22"/>
          <w:szCs w:val="22"/>
          <w:lang w:val="en-GB"/>
        </w:rPr>
        <w:t>specifies other means of communication</w:t>
      </w:r>
      <w:r w:rsidR="00A50559">
        <w:rPr>
          <w:rFonts w:cstheme="minorHAnsi"/>
          <w:sz w:val="22"/>
          <w:szCs w:val="22"/>
          <w:lang w:val="en-GB"/>
        </w:rPr>
        <w:t>,</w:t>
      </w:r>
      <w:r w:rsidRPr="008F2722">
        <w:rPr>
          <w:rFonts w:cstheme="minorHAnsi"/>
          <w:sz w:val="22"/>
          <w:szCs w:val="22"/>
          <w:lang w:val="en-GB"/>
        </w:rPr>
        <w:t xml:space="preserve"> </w:t>
      </w:r>
    </w:p>
    <w:p w:rsidRPr="003473BE" w:rsidR="00EB35C1" w:rsidP="003473BE" w:rsidRDefault="00B05470" w14:paraId="29667C95" w14:textId="3D9696DE">
      <w:pPr>
        <w:pStyle w:val="ListParagraph"/>
        <w:numPr>
          <w:ilvl w:val="2"/>
          <w:numId w:val="6"/>
        </w:numPr>
        <w:spacing w:after="0" w:line="240" w:lineRule="auto"/>
        <w:ind w:left="0" w:firstLine="697"/>
        <w:jc w:val="both"/>
        <w:rPr>
          <w:rFonts w:cstheme="minorHAnsi"/>
          <w:sz w:val="22"/>
          <w:szCs w:val="22"/>
          <w:lang w:val="en-GB"/>
        </w:rPr>
      </w:pPr>
      <w:r w:rsidRPr="003473BE">
        <w:rPr>
          <w:rFonts w:cstheme="minorHAnsi"/>
          <w:sz w:val="22"/>
          <w:szCs w:val="22"/>
          <w:lang w:val="en-GB"/>
        </w:rPr>
        <w:t xml:space="preserve">when </w:t>
      </w:r>
      <w:r w:rsidRPr="003473BE" w:rsidR="43F6271F">
        <w:rPr>
          <w:rFonts w:cstheme="minorHAnsi"/>
          <w:sz w:val="22"/>
          <w:szCs w:val="22"/>
          <w:lang w:val="en-GB"/>
        </w:rPr>
        <w:t xml:space="preserve">conducting negotiations. </w:t>
      </w:r>
      <w:r w:rsidRPr="003473BE" w:rsidR="00CD19D8">
        <w:rPr>
          <w:rFonts w:cstheme="minorHAnsi"/>
          <w:sz w:val="22"/>
          <w:szCs w:val="22"/>
          <w:lang w:val="en-GB"/>
        </w:rPr>
        <w:t xml:space="preserve">The </w:t>
      </w:r>
      <w:r w:rsidRPr="003473BE" w:rsidR="000C3A90">
        <w:rPr>
          <w:rFonts w:cstheme="minorHAnsi"/>
          <w:sz w:val="22"/>
          <w:szCs w:val="22"/>
          <w:lang w:val="en-GB"/>
        </w:rPr>
        <w:t xml:space="preserve">Contracting Authority </w:t>
      </w:r>
      <w:r w:rsidRPr="003473BE" w:rsidR="489F6308">
        <w:rPr>
          <w:rFonts w:cstheme="minorHAnsi"/>
          <w:sz w:val="22"/>
          <w:szCs w:val="22"/>
          <w:lang w:val="en-GB"/>
        </w:rPr>
        <w:t xml:space="preserve">has the right to conduct negotiations </w:t>
      </w:r>
      <w:r w:rsidRPr="003473BE">
        <w:rPr>
          <w:rFonts w:cstheme="minorHAnsi"/>
          <w:sz w:val="22"/>
          <w:szCs w:val="22"/>
          <w:lang w:val="en-GB"/>
        </w:rPr>
        <w:t xml:space="preserve">via </w:t>
      </w:r>
      <w:r w:rsidRPr="003473BE" w:rsidR="006C055A">
        <w:rPr>
          <w:rFonts w:cstheme="minorHAnsi"/>
          <w:sz w:val="22"/>
          <w:szCs w:val="22"/>
          <w:lang w:val="en-GB"/>
        </w:rPr>
        <w:t>personal interaction</w:t>
      </w:r>
      <w:r w:rsidRPr="003473BE" w:rsidR="7F9F8335">
        <w:rPr>
          <w:rFonts w:cstheme="minorHAnsi"/>
          <w:sz w:val="22"/>
          <w:szCs w:val="22"/>
          <w:lang w:val="en-GB"/>
        </w:rPr>
        <w:t xml:space="preserve"> </w:t>
      </w:r>
      <w:r w:rsidRPr="003473BE" w:rsidR="05F078AD">
        <w:rPr>
          <w:rFonts w:cstheme="minorHAnsi"/>
          <w:sz w:val="22"/>
          <w:szCs w:val="22"/>
          <w:lang w:val="en-GB"/>
        </w:rPr>
        <w:t xml:space="preserve">and/or </w:t>
      </w:r>
      <w:r w:rsidRPr="003473BE" w:rsidR="489F6308">
        <w:rPr>
          <w:rFonts w:cstheme="minorHAnsi"/>
          <w:sz w:val="22"/>
          <w:szCs w:val="22"/>
          <w:lang w:val="en-GB"/>
        </w:rPr>
        <w:t>teleconference or other remote means,</w:t>
      </w:r>
      <w:r w:rsidRPr="003473BE" w:rsidR="000470CD">
        <w:rPr>
          <w:rFonts w:cstheme="minorHAnsi"/>
          <w:sz w:val="22"/>
          <w:szCs w:val="22"/>
          <w:lang w:val="en-GB"/>
        </w:rPr>
        <w:t xml:space="preserve"> giving prior notice to the invited Participants of the exact methods to be used to join the negotiations and of the procedures to be followed.</w:t>
      </w:r>
      <w:r w:rsidRPr="003473BE" w:rsidR="489F6308">
        <w:rPr>
          <w:rFonts w:cstheme="minorHAnsi"/>
          <w:sz w:val="22"/>
          <w:szCs w:val="22"/>
          <w:lang w:val="en-GB"/>
        </w:rPr>
        <w:t xml:space="preserve"> </w:t>
      </w:r>
    </w:p>
    <w:p w:rsidRPr="008F2722" w:rsidR="00F4529D" w:rsidP="00E7121F" w:rsidRDefault="431ABBC3" w14:paraId="7987B3AD" w14:textId="5E64FEDF">
      <w:pPr>
        <w:pStyle w:val="ListParagraph"/>
        <w:numPr>
          <w:ilvl w:val="1"/>
          <w:numId w:val="6"/>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Applications and/or </w:t>
      </w:r>
      <w:r w:rsidR="00894C21">
        <w:rPr>
          <w:rFonts w:cstheme="minorHAnsi"/>
          <w:sz w:val="22"/>
          <w:szCs w:val="22"/>
          <w:lang w:val="en-GB"/>
        </w:rPr>
        <w:t xml:space="preserve">Tenders </w:t>
      </w:r>
      <w:r w:rsidRPr="008F2722">
        <w:rPr>
          <w:rFonts w:cstheme="minorHAnsi"/>
          <w:sz w:val="22"/>
          <w:szCs w:val="22"/>
          <w:lang w:val="en-GB"/>
        </w:rPr>
        <w:t>shall be submitted via the C</w:t>
      </w:r>
      <w:r w:rsidR="00894C21">
        <w:rPr>
          <w:rFonts w:cstheme="minorHAnsi"/>
          <w:sz w:val="22"/>
          <w:szCs w:val="22"/>
          <w:lang w:val="en-GB"/>
        </w:rPr>
        <w:t>P</w:t>
      </w:r>
      <w:r w:rsidRPr="008F2722">
        <w:rPr>
          <w:rFonts w:cstheme="minorHAnsi"/>
          <w:sz w:val="22"/>
          <w:szCs w:val="22"/>
          <w:lang w:val="en-GB"/>
        </w:rPr>
        <w:t xml:space="preserve">P IS, and instructions on how to submit an Application and/or </w:t>
      </w:r>
      <w:r w:rsidR="00894C21">
        <w:rPr>
          <w:rFonts w:cstheme="minorHAnsi"/>
          <w:sz w:val="22"/>
          <w:szCs w:val="22"/>
          <w:lang w:val="en-GB"/>
        </w:rPr>
        <w:t>Tender</w:t>
      </w:r>
      <w:r w:rsidRPr="008F2722">
        <w:rPr>
          <w:rFonts w:cstheme="minorHAnsi"/>
          <w:sz w:val="22"/>
          <w:szCs w:val="22"/>
          <w:lang w:val="en-GB"/>
        </w:rPr>
        <w:t xml:space="preserve"> shall be published on the website of the Public Procurement </w:t>
      </w:r>
      <w:r w:rsidR="00F564C0">
        <w:rPr>
          <w:rFonts w:cstheme="minorHAnsi"/>
          <w:sz w:val="22"/>
          <w:szCs w:val="22"/>
          <w:lang w:val="en-GB"/>
        </w:rPr>
        <w:t>Office</w:t>
      </w:r>
      <w:r w:rsidRPr="008F2722">
        <w:rPr>
          <w:rFonts w:cstheme="minorHAnsi"/>
          <w:sz w:val="22"/>
          <w:szCs w:val="22"/>
          <w:lang w:val="en-GB"/>
        </w:rPr>
        <w:t>.</w:t>
      </w:r>
      <w:r w:rsidRPr="008F2722" w:rsidR="00F4529D">
        <w:rPr>
          <w:rStyle w:val="FootnoteReference"/>
          <w:rFonts w:cstheme="minorHAnsi"/>
          <w:sz w:val="22"/>
          <w:szCs w:val="22"/>
          <w:lang w:val="en-GB"/>
        </w:rPr>
        <w:footnoteReference w:id="2"/>
      </w:r>
    </w:p>
    <w:p w:rsidRPr="008F2722" w:rsidR="001B63BA" w:rsidP="00E7121F" w:rsidRDefault="0D78E19B" w14:paraId="7EF3EEB4" w14:textId="4866CDF6">
      <w:pPr>
        <w:pStyle w:val="ListParagraph"/>
        <w:numPr>
          <w:ilvl w:val="1"/>
          <w:numId w:val="6"/>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Applications and/or </w:t>
      </w:r>
      <w:r w:rsidR="00F564C0">
        <w:rPr>
          <w:rFonts w:cstheme="minorHAnsi"/>
          <w:sz w:val="22"/>
          <w:szCs w:val="22"/>
          <w:lang w:val="en-GB"/>
        </w:rPr>
        <w:t xml:space="preserve">Tenders </w:t>
      </w:r>
      <w:r w:rsidRPr="008F2722">
        <w:rPr>
          <w:rFonts w:cstheme="minorHAnsi"/>
          <w:sz w:val="22"/>
          <w:szCs w:val="22"/>
          <w:lang w:val="en-GB"/>
        </w:rPr>
        <w:t xml:space="preserve">submitted </w:t>
      </w:r>
      <w:r w:rsidR="00A7480C">
        <w:rPr>
          <w:rFonts w:cstheme="minorHAnsi"/>
          <w:sz w:val="22"/>
          <w:szCs w:val="22"/>
          <w:lang w:val="en-GB"/>
        </w:rPr>
        <w:t>using</w:t>
      </w:r>
      <w:r w:rsidRPr="008F2722">
        <w:rPr>
          <w:rFonts w:cstheme="minorHAnsi"/>
          <w:sz w:val="22"/>
          <w:szCs w:val="22"/>
          <w:lang w:val="en-GB"/>
        </w:rPr>
        <w:t xml:space="preserve"> the C</w:t>
      </w:r>
      <w:r w:rsidR="00F564C0">
        <w:rPr>
          <w:rFonts w:cstheme="minorHAnsi"/>
          <w:sz w:val="22"/>
          <w:szCs w:val="22"/>
          <w:lang w:val="en-GB"/>
        </w:rPr>
        <w:t>P</w:t>
      </w:r>
      <w:r w:rsidRPr="008F2722">
        <w:rPr>
          <w:rFonts w:cstheme="minorHAnsi"/>
          <w:sz w:val="22"/>
          <w:szCs w:val="22"/>
          <w:lang w:val="en-GB"/>
        </w:rPr>
        <w:t xml:space="preserve">P IS </w:t>
      </w:r>
      <w:r w:rsidR="006A27FC">
        <w:rPr>
          <w:rFonts w:cstheme="minorHAnsi"/>
          <w:sz w:val="22"/>
          <w:szCs w:val="22"/>
          <w:lang w:val="en-GB"/>
        </w:rPr>
        <w:t xml:space="preserve">communication </w:t>
      </w:r>
      <w:r w:rsidRPr="008F2722">
        <w:rPr>
          <w:rFonts w:cstheme="minorHAnsi"/>
          <w:sz w:val="22"/>
          <w:szCs w:val="22"/>
          <w:lang w:val="en-GB"/>
        </w:rPr>
        <w:t xml:space="preserve">tool </w:t>
      </w:r>
      <w:r w:rsidRPr="008F2722" w:rsidR="52117EA8">
        <w:rPr>
          <w:rFonts w:cstheme="minorHAnsi"/>
          <w:sz w:val="22"/>
          <w:szCs w:val="22"/>
          <w:lang w:val="en-GB"/>
        </w:rPr>
        <w:t>in violation of clause 4.</w:t>
      </w:r>
      <w:r w:rsidRPr="008F2722" w:rsidR="00BC68F0">
        <w:rPr>
          <w:rFonts w:cstheme="minorHAnsi"/>
          <w:sz w:val="22"/>
          <w:szCs w:val="22"/>
          <w:lang w:val="en-GB"/>
        </w:rPr>
        <w:t xml:space="preserve">5 </w:t>
      </w:r>
      <w:r w:rsidRPr="008F2722" w:rsidR="52117EA8">
        <w:rPr>
          <w:rFonts w:cstheme="minorHAnsi"/>
          <w:sz w:val="22"/>
          <w:szCs w:val="22"/>
          <w:lang w:val="en-GB"/>
        </w:rPr>
        <w:t xml:space="preserve">of the General </w:t>
      </w:r>
      <w:r w:rsidR="006B27D3">
        <w:rPr>
          <w:rFonts w:cstheme="minorHAnsi"/>
          <w:sz w:val="22"/>
          <w:szCs w:val="22"/>
          <w:lang w:val="en-GB"/>
        </w:rPr>
        <w:t xml:space="preserve">Terms and </w:t>
      </w:r>
      <w:r w:rsidRPr="008F2722" w:rsidR="52117EA8">
        <w:rPr>
          <w:rFonts w:cstheme="minorHAnsi"/>
          <w:sz w:val="22"/>
          <w:szCs w:val="22"/>
          <w:lang w:val="en-GB"/>
        </w:rPr>
        <w:t xml:space="preserve">Conditions and/or the submission procedure set out </w:t>
      </w:r>
      <w:r w:rsidRPr="008F2722" w:rsidR="003F4987">
        <w:rPr>
          <w:rFonts w:cstheme="minorHAnsi"/>
          <w:sz w:val="22"/>
          <w:szCs w:val="22"/>
          <w:lang w:val="en-GB"/>
        </w:rPr>
        <w:t xml:space="preserve">in the Special </w:t>
      </w:r>
      <w:r w:rsidR="006B27D3">
        <w:rPr>
          <w:rFonts w:cstheme="minorHAnsi"/>
          <w:sz w:val="22"/>
          <w:szCs w:val="22"/>
          <w:lang w:val="en-GB"/>
        </w:rPr>
        <w:t xml:space="preserve">Terms and </w:t>
      </w:r>
      <w:r w:rsidRPr="008F2722" w:rsidR="003F4987">
        <w:rPr>
          <w:rFonts w:cstheme="minorHAnsi"/>
          <w:sz w:val="22"/>
          <w:szCs w:val="22"/>
          <w:lang w:val="en-GB"/>
        </w:rPr>
        <w:t xml:space="preserve">Conditions </w:t>
      </w:r>
      <w:r w:rsidRPr="008F2722" w:rsidR="431ABBC3">
        <w:rPr>
          <w:rFonts w:cstheme="minorHAnsi"/>
          <w:sz w:val="22"/>
          <w:szCs w:val="22"/>
          <w:lang w:val="en-GB"/>
        </w:rPr>
        <w:t xml:space="preserve">shall be deemed not to have been received and </w:t>
      </w:r>
      <w:r w:rsidRPr="008F2722">
        <w:rPr>
          <w:rFonts w:cstheme="minorHAnsi"/>
          <w:sz w:val="22"/>
          <w:szCs w:val="22"/>
          <w:lang w:val="en-GB"/>
        </w:rPr>
        <w:t xml:space="preserve">shall not be evaluated. Applications and/or </w:t>
      </w:r>
      <w:r w:rsidR="00E701ED">
        <w:rPr>
          <w:rFonts w:cstheme="minorHAnsi"/>
          <w:sz w:val="22"/>
          <w:szCs w:val="22"/>
          <w:lang w:val="en-GB"/>
        </w:rPr>
        <w:t>Tenders</w:t>
      </w:r>
      <w:r w:rsidRPr="008F2722">
        <w:rPr>
          <w:rFonts w:cstheme="minorHAnsi"/>
          <w:sz w:val="22"/>
          <w:szCs w:val="22"/>
          <w:lang w:val="en-GB"/>
        </w:rPr>
        <w:t xml:space="preserve"> submitted </w:t>
      </w:r>
      <w:r w:rsidR="00AD35D7">
        <w:rPr>
          <w:rFonts w:cstheme="minorHAnsi"/>
          <w:sz w:val="22"/>
          <w:szCs w:val="22"/>
          <w:lang w:val="en-GB"/>
        </w:rPr>
        <w:t xml:space="preserve">otherwise than via </w:t>
      </w:r>
      <w:r w:rsidRPr="008F2722">
        <w:rPr>
          <w:rFonts w:cstheme="minorHAnsi"/>
          <w:sz w:val="22"/>
          <w:szCs w:val="22"/>
          <w:lang w:val="en-GB"/>
        </w:rPr>
        <w:t>the C</w:t>
      </w:r>
      <w:r w:rsidR="00E701ED">
        <w:rPr>
          <w:rFonts w:cstheme="minorHAnsi"/>
          <w:sz w:val="22"/>
          <w:szCs w:val="22"/>
          <w:lang w:val="en-GB"/>
        </w:rPr>
        <w:t>P</w:t>
      </w:r>
      <w:r w:rsidRPr="008F2722">
        <w:rPr>
          <w:rFonts w:cstheme="minorHAnsi"/>
          <w:sz w:val="22"/>
          <w:szCs w:val="22"/>
          <w:lang w:val="en-GB"/>
        </w:rPr>
        <w:t xml:space="preserve">P IS (e.g., </w:t>
      </w:r>
      <w:r w:rsidR="003B0E7A">
        <w:rPr>
          <w:rFonts w:cstheme="minorHAnsi"/>
          <w:sz w:val="22"/>
          <w:szCs w:val="22"/>
          <w:lang w:val="en-GB"/>
        </w:rPr>
        <w:t xml:space="preserve">in </w:t>
      </w:r>
      <w:r w:rsidRPr="008F2722">
        <w:rPr>
          <w:rFonts w:cstheme="minorHAnsi"/>
          <w:sz w:val="22"/>
          <w:szCs w:val="22"/>
          <w:lang w:val="en-GB"/>
        </w:rPr>
        <w:t xml:space="preserve">paper </w:t>
      </w:r>
      <w:r w:rsidR="003B0E7A">
        <w:rPr>
          <w:rFonts w:cstheme="minorHAnsi"/>
          <w:sz w:val="22"/>
          <w:szCs w:val="22"/>
          <w:lang w:val="en-GB"/>
        </w:rPr>
        <w:t xml:space="preserve">form </w:t>
      </w:r>
      <w:r w:rsidRPr="008F2722">
        <w:rPr>
          <w:rFonts w:cstheme="minorHAnsi"/>
          <w:sz w:val="22"/>
          <w:szCs w:val="22"/>
          <w:lang w:val="en-GB"/>
        </w:rPr>
        <w:t>in envelopes) will be returned to the suppliers</w:t>
      </w:r>
      <w:r w:rsidR="00E7467E">
        <w:rPr>
          <w:rFonts w:cstheme="minorHAnsi"/>
          <w:sz w:val="22"/>
          <w:szCs w:val="22"/>
          <w:lang w:val="en-GB"/>
        </w:rPr>
        <w:t xml:space="preserve">; they </w:t>
      </w:r>
      <w:r w:rsidRPr="008F2722">
        <w:rPr>
          <w:rFonts w:cstheme="minorHAnsi"/>
          <w:sz w:val="22"/>
          <w:szCs w:val="22"/>
          <w:lang w:val="en-GB"/>
        </w:rPr>
        <w:t xml:space="preserve">will be considered </w:t>
      </w:r>
      <w:r w:rsidR="00985342">
        <w:rPr>
          <w:rFonts w:cstheme="minorHAnsi"/>
          <w:sz w:val="22"/>
          <w:szCs w:val="22"/>
          <w:lang w:val="en-GB"/>
        </w:rPr>
        <w:t xml:space="preserve">as </w:t>
      </w:r>
      <w:r w:rsidRPr="008F2722">
        <w:rPr>
          <w:rFonts w:cstheme="minorHAnsi"/>
          <w:sz w:val="22"/>
          <w:szCs w:val="22"/>
          <w:lang w:val="en-GB"/>
        </w:rPr>
        <w:t>not</w:t>
      </w:r>
      <w:r w:rsidR="004851F9">
        <w:rPr>
          <w:rFonts w:cstheme="minorHAnsi"/>
          <w:sz w:val="22"/>
          <w:szCs w:val="22"/>
          <w:lang w:val="en-GB"/>
        </w:rPr>
        <w:t xml:space="preserve"> </w:t>
      </w:r>
      <w:r w:rsidRPr="008F2722">
        <w:rPr>
          <w:rFonts w:cstheme="minorHAnsi"/>
          <w:sz w:val="22"/>
          <w:szCs w:val="22"/>
          <w:lang w:val="en-GB"/>
        </w:rPr>
        <w:t>received and will not be evaluated.</w:t>
      </w:r>
    </w:p>
    <w:p w:rsidRPr="008F2722" w:rsidR="001D7492" w:rsidP="006D0AB0" w:rsidRDefault="00E7121F" w14:paraId="593B9836" w14:textId="33882438">
      <w:pPr>
        <w:pStyle w:val="Heading1"/>
        <w:numPr>
          <w:ilvl w:val="0"/>
          <w:numId w:val="6"/>
        </w:numPr>
        <w:tabs>
          <w:tab w:val="left" w:pos="567"/>
        </w:tabs>
        <w:spacing w:line="20" w:lineRule="atLeast"/>
        <w:ind w:left="0" w:firstLine="0"/>
        <w:contextualSpacing/>
        <w:rPr>
          <w:rFonts w:asciiTheme="minorHAnsi" w:hAnsiTheme="minorHAnsi" w:cstheme="minorHAnsi"/>
          <w:color w:val="auto"/>
          <w:lang w:val="en-GB"/>
        </w:rPr>
      </w:pPr>
      <w:bookmarkStart w:name="_Ref38446835" w:id="16"/>
      <w:bookmarkStart w:name="_Toc142640880" w:id="17"/>
      <w:bookmarkStart w:name="_Toc216278855" w:id="18"/>
      <w:r w:rsidRPr="008F2722">
        <w:rPr>
          <w:rFonts w:asciiTheme="minorHAnsi" w:hAnsiTheme="minorHAnsi" w:cstheme="minorHAnsi"/>
          <w:color w:val="auto"/>
          <w:lang w:val="en-GB"/>
        </w:rPr>
        <w:t xml:space="preserve">Explanations and clarifications </w:t>
      </w:r>
      <w:r w:rsidR="009624B6">
        <w:rPr>
          <w:rFonts w:asciiTheme="minorHAnsi" w:hAnsiTheme="minorHAnsi" w:cstheme="minorHAnsi"/>
          <w:color w:val="auto"/>
          <w:lang w:val="en-GB"/>
        </w:rPr>
        <w:t>to</w:t>
      </w:r>
      <w:r w:rsidRPr="008F2722">
        <w:rPr>
          <w:rFonts w:asciiTheme="minorHAnsi" w:hAnsiTheme="minorHAnsi" w:cstheme="minorHAnsi"/>
          <w:color w:val="auto"/>
          <w:lang w:val="en-GB"/>
        </w:rPr>
        <w:t xml:space="preserve"> the </w:t>
      </w:r>
      <w:r w:rsidR="001B09E2">
        <w:rPr>
          <w:rFonts w:asciiTheme="minorHAnsi" w:hAnsiTheme="minorHAnsi" w:cstheme="minorHAnsi"/>
          <w:color w:val="auto"/>
          <w:lang w:val="en-GB"/>
        </w:rPr>
        <w:t>p</w:t>
      </w:r>
      <w:r w:rsidRPr="008F2722">
        <w:rPr>
          <w:rFonts w:asciiTheme="minorHAnsi" w:hAnsiTheme="minorHAnsi" w:cstheme="minorHAnsi"/>
          <w:color w:val="auto"/>
          <w:lang w:val="en-GB"/>
        </w:rPr>
        <w:t xml:space="preserve">rocurement </w:t>
      </w:r>
      <w:r w:rsidR="001B09E2">
        <w:rPr>
          <w:rFonts w:asciiTheme="minorHAnsi" w:hAnsiTheme="minorHAnsi" w:cstheme="minorHAnsi"/>
          <w:color w:val="auto"/>
          <w:lang w:val="en-GB"/>
        </w:rPr>
        <w:t>d</w:t>
      </w:r>
      <w:r w:rsidRPr="008F2722">
        <w:rPr>
          <w:rFonts w:asciiTheme="minorHAnsi" w:hAnsiTheme="minorHAnsi" w:cstheme="minorHAnsi"/>
          <w:color w:val="auto"/>
          <w:lang w:val="en-GB"/>
        </w:rPr>
        <w:t>ocuments</w:t>
      </w:r>
      <w:bookmarkEnd w:id="16"/>
      <w:bookmarkEnd w:id="17"/>
      <w:bookmarkEnd w:id="18"/>
      <w:r w:rsidRPr="008F2722">
        <w:rPr>
          <w:rFonts w:asciiTheme="minorHAnsi" w:hAnsiTheme="minorHAnsi" w:cstheme="minorHAnsi"/>
          <w:color w:val="auto"/>
          <w:lang w:val="en-GB"/>
        </w:rPr>
        <w:t xml:space="preserve"> </w:t>
      </w:r>
    </w:p>
    <w:p w:rsidRPr="008F2722" w:rsidR="004635E0" w:rsidP="006228B7" w:rsidRDefault="63316C82" w14:paraId="3276A78A" w14:textId="57ED8CD3">
      <w:pPr>
        <w:pStyle w:val="ListParagraph"/>
        <w:numPr>
          <w:ilvl w:val="1"/>
          <w:numId w:val="6"/>
        </w:numPr>
        <w:spacing w:after="0" w:line="240" w:lineRule="auto"/>
        <w:ind w:left="0" w:firstLine="697"/>
        <w:jc w:val="both"/>
        <w:rPr>
          <w:rFonts w:cstheme="minorHAnsi"/>
          <w:sz w:val="22"/>
          <w:szCs w:val="22"/>
          <w:lang w:val="en-GB"/>
        </w:rPr>
      </w:pPr>
      <w:bookmarkStart w:name="_Ref37253797" w:id="19"/>
      <w:r w:rsidRPr="008F2722">
        <w:rPr>
          <w:rFonts w:cstheme="minorHAnsi"/>
          <w:sz w:val="22"/>
          <w:szCs w:val="22"/>
          <w:lang w:val="en-GB"/>
        </w:rPr>
        <w:t xml:space="preserve">Suppliers may request </w:t>
      </w:r>
      <w:r w:rsidRPr="008F2722" w:rsidR="00CD19D8">
        <w:rPr>
          <w:rFonts w:cstheme="minorHAnsi"/>
          <w:sz w:val="22"/>
          <w:szCs w:val="22"/>
          <w:lang w:val="en-GB"/>
        </w:rPr>
        <w:t xml:space="preserve">the </w:t>
      </w:r>
      <w:r w:rsidR="000C3A90">
        <w:rPr>
          <w:rFonts w:cstheme="minorHAnsi"/>
          <w:sz w:val="22"/>
          <w:szCs w:val="22"/>
          <w:lang w:val="en-GB"/>
        </w:rPr>
        <w:t xml:space="preserve">Contracting Authority </w:t>
      </w:r>
      <w:r w:rsidRPr="008F2722">
        <w:rPr>
          <w:rFonts w:cstheme="minorHAnsi"/>
          <w:sz w:val="22"/>
          <w:szCs w:val="22"/>
          <w:lang w:val="en-GB"/>
        </w:rPr>
        <w:t xml:space="preserve">to clarify </w:t>
      </w:r>
      <w:r w:rsidRPr="008F2722" w:rsidR="1D6954D3">
        <w:rPr>
          <w:rFonts w:cstheme="minorHAnsi"/>
          <w:sz w:val="22"/>
          <w:szCs w:val="22"/>
          <w:lang w:val="en-GB"/>
        </w:rPr>
        <w:t xml:space="preserve">or </w:t>
      </w:r>
      <w:r w:rsidR="005A346A">
        <w:rPr>
          <w:rFonts w:cstheme="minorHAnsi"/>
          <w:sz w:val="22"/>
          <w:szCs w:val="22"/>
          <w:lang w:val="en-GB"/>
        </w:rPr>
        <w:t xml:space="preserve">explain </w:t>
      </w:r>
      <w:r w:rsidRPr="008F2722">
        <w:rPr>
          <w:rFonts w:cstheme="minorHAnsi"/>
          <w:sz w:val="22"/>
          <w:szCs w:val="22"/>
          <w:lang w:val="en-GB"/>
        </w:rPr>
        <w:t>the Procurement Documents</w:t>
      </w:r>
      <w:bookmarkEnd w:id="19"/>
      <w:r w:rsidRPr="008F2722" w:rsidR="631B90AD">
        <w:rPr>
          <w:rFonts w:cstheme="minorHAnsi"/>
          <w:sz w:val="22"/>
          <w:szCs w:val="22"/>
          <w:lang w:val="en-GB"/>
        </w:rPr>
        <w:t xml:space="preserve"> </w:t>
      </w:r>
      <w:r w:rsidRPr="008F2722">
        <w:rPr>
          <w:rFonts w:cstheme="minorHAnsi"/>
          <w:sz w:val="22"/>
          <w:szCs w:val="22"/>
          <w:lang w:val="en-GB"/>
        </w:rPr>
        <w:t>using</w:t>
      </w:r>
      <w:r w:rsidRPr="008F2722" w:rsidR="631B90AD">
        <w:rPr>
          <w:rFonts w:cstheme="minorHAnsi"/>
          <w:sz w:val="22"/>
          <w:szCs w:val="22"/>
          <w:lang w:val="en-GB"/>
        </w:rPr>
        <w:t xml:space="preserve"> the means and </w:t>
      </w:r>
      <w:r w:rsidRPr="008F2722">
        <w:rPr>
          <w:rFonts w:cstheme="minorHAnsi"/>
          <w:sz w:val="22"/>
          <w:szCs w:val="22"/>
          <w:lang w:val="en-GB"/>
        </w:rPr>
        <w:t>within</w:t>
      </w:r>
      <w:r w:rsidRPr="008F2722" w:rsidR="631B90AD">
        <w:rPr>
          <w:rFonts w:cstheme="minorHAnsi"/>
          <w:sz w:val="22"/>
          <w:szCs w:val="22"/>
          <w:lang w:val="en-GB"/>
        </w:rPr>
        <w:t xml:space="preserve"> the time</w:t>
      </w:r>
      <w:r w:rsidR="005A63BC">
        <w:rPr>
          <w:rFonts w:cstheme="minorHAnsi"/>
          <w:sz w:val="22"/>
          <w:szCs w:val="22"/>
          <w:lang w:val="en-GB"/>
        </w:rPr>
        <w:t>frames</w:t>
      </w:r>
      <w:r w:rsidRPr="008F2722" w:rsidR="631B90AD">
        <w:rPr>
          <w:rFonts w:cstheme="minorHAnsi"/>
          <w:sz w:val="22"/>
          <w:szCs w:val="22"/>
          <w:lang w:val="en-GB"/>
        </w:rPr>
        <w:t xml:space="preserve"> specified </w:t>
      </w:r>
      <w:r w:rsidRPr="008F2722" w:rsidR="2995DF84">
        <w:rPr>
          <w:rFonts w:cstheme="minorHAnsi"/>
          <w:sz w:val="22"/>
          <w:szCs w:val="22"/>
          <w:lang w:val="en-GB"/>
        </w:rPr>
        <w:t xml:space="preserve">in </w:t>
      </w:r>
      <w:r w:rsidR="00A02F04">
        <w:rPr>
          <w:rFonts w:cstheme="minorHAnsi"/>
          <w:sz w:val="22"/>
          <w:szCs w:val="22"/>
          <w:lang w:val="en-GB"/>
        </w:rPr>
        <w:t>S</w:t>
      </w:r>
      <w:r w:rsidRPr="008F2722" w:rsidR="2995DF84">
        <w:rPr>
          <w:rFonts w:cstheme="minorHAnsi"/>
          <w:sz w:val="22"/>
          <w:szCs w:val="22"/>
          <w:lang w:val="en-GB"/>
        </w:rPr>
        <w:t xml:space="preserve">ection </w:t>
      </w:r>
      <w:r w:rsidR="00A02F04">
        <w:rPr>
          <w:rFonts w:cstheme="minorHAnsi"/>
          <w:sz w:val="22"/>
          <w:szCs w:val="22"/>
          <w:lang w:val="en-GB"/>
        </w:rPr>
        <w:t xml:space="preserve">4 </w:t>
      </w:r>
      <w:r w:rsidRPr="008F2722" w:rsidR="00B51325">
        <w:rPr>
          <w:rFonts w:cstheme="minorHAnsi"/>
          <w:sz w:val="22"/>
          <w:szCs w:val="22"/>
          <w:lang w:val="en-GB"/>
        </w:rPr>
        <w:t xml:space="preserve">"Means of communication and exchange of information </w:t>
      </w:r>
      <w:r w:rsidRPr="008F2722" w:rsidR="00CD19D8">
        <w:rPr>
          <w:rFonts w:cstheme="minorHAnsi"/>
          <w:sz w:val="22"/>
          <w:szCs w:val="22"/>
          <w:lang w:val="en-GB"/>
        </w:rPr>
        <w:t xml:space="preserve">between the </w:t>
      </w:r>
      <w:r w:rsidR="000C3A90">
        <w:rPr>
          <w:rFonts w:cstheme="minorHAnsi"/>
          <w:sz w:val="22"/>
          <w:szCs w:val="22"/>
          <w:lang w:val="en-GB"/>
        </w:rPr>
        <w:t xml:space="preserve">Contracting Authority </w:t>
      </w:r>
      <w:r w:rsidRPr="008F2722" w:rsidR="00B51325">
        <w:rPr>
          <w:rFonts w:cstheme="minorHAnsi"/>
          <w:sz w:val="22"/>
          <w:szCs w:val="22"/>
          <w:lang w:val="en-GB"/>
        </w:rPr>
        <w:t xml:space="preserve">and suppliers" </w:t>
      </w:r>
      <w:r w:rsidRPr="008F2722" w:rsidR="2995DF84">
        <w:rPr>
          <w:rFonts w:cstheme="minorHAnsi"/>
          <w:sz w:val="22"/>
          <w:szCs w:val="22"/>
          <w:lang w:val="en-GB"/>
        </w:rPr>
        <w:t>of the</w:t>
      </w:r>
      <w:r w:rsidRPr="008F2722" w:rsidR="001A2421">
        <w:rPr>
          <w:rFonts w:cstheme="minorHAnsi"/>
          <w:sz w:val="22"/>
          <w:szCs w:val="22"/>
          <w:lang w:val="en-GB"/>
        </w:rPr>
        <w:t xml:space="preserve"> General </w:t>
      </w:r>
      <w:r w:rsidR="00A02F04">
        <w:rPr>
          <w:rFonts w:cstheme="minorHAnsi"/>
          <w:sz w:val="22"/>
          <w:szCs w:val="22"/>
          <w:lang w:val="en-GB"/>
        </w:rPr>
        <w:t xml:space="preserve">Terms and </w:t>
      </w:r>
      <w:r w:rsidRPr="008F2722" w:rsidR="2995DF84">
        <w:rPr>
          <w:rFonts w:cstheme="minorHAnsi"/>
          <w:sz w:val="22"/>
          <w:szCs w:val="22"/>
          <w:lang w:val="en-GB"/>
        </w:rPr>
        <w:t>Conditions</w:t>
      </w:r>
      <w:r w:rsidRPr="008F2722" w:rsidR="5352A109">
        <w:rPr>
          <w:rFonts w:cstheme="minorHAnsi"/>
          <w:sz w:val="22"/>
          <w:szCs w:val="22"/>
          <w:lang w:val="en-GB"/>
        </w:rPr>
        <w:t xml:space="preserve"> </w:t>
      </w:r>
      <w:r w:rsidRPr="008F2722" w:rsidR="631B90AD">
        <w:rPr>
          <w:rFonts w:cstheme="minorHAnsi"/>
          <w:sz w:val="22"/>
          <w:szCs w:val="22"/>
          <w:lang w:val="en-GB"/>
        </w:rPr>
        <w:t xml:space="preserve">and </w:t>
      </w:r>
      <w:r w:rsidRPr="008F2722" w:rsidR="5219B58A">
        <w:rPr>
          <w:rFonts w:cstheme="minorHAnsi"/>
          <w:sz w:val="22"/>
          <w:szCs w:val="22"/>
          <w:lang w:val="en-GB"/>
        </w:rPr>
        <w:t>in the Annex to</w:t>
      </w:r>
      <w:r w:rsidRPr="008F2722" w:rsidR="003F4987">
        <w:rPr>
          <w:rFonts w:cstheme="minorHAnsi"/>
          <w:sz w:val="22"/>
          <w:szCs w:val="22"/>
          <w:lang w:val="en-GB"/>
        </w:rPr>
        <w:t xml:space="preserve"> the Special </w:t>
      </w:r>
      <w:r w:rsidR="005A63BC">
        <w:rPr>
          <w:rFonts w:cstheme="minorHAnsi"/>
          <w:sz w:val="22"/>
          <w:szCs w:val="22"/>
          <w:lang w:val="en-GB"/>
        </w:rPr>
        <w:t xml:space="preserve">Terms and </w:t>
      </w:r>
      <w:r w:rsidRPr="008F2722" w:rsidR="003F4987">
        <w:rPr>
          <w:rFonts w:cstheme="minorHAnsi"/>
          <w:sz w:val="22"/>
          <w:szCs w:val="22"/>
          <w:lang w:val="en-GB"/>
        </w:rPr>
        <w:t>Conditions</w:t>
      </w:r>
      <w:r w:rsidRPr="008F2722" w:rsidR="631B90AD">
        <w:rPr>
          <w:rFonts w:cstheme="minorHAnsi"/>
          <w:sz w:val="22"/>
          <w:szCs w:val="22"/>
          <w:lang w:val="en-GB"/>
        </w:rPr>
        <w:t>.</w:t>
      </w:r>
    </w:p>
    <w:p w:rsidRPr="008F2722" w:rsidR="00DF7D38" w:rsidP="006228B7" w:rsidRDefault="00FE17C0" w14:paraId="264FB851" w14:textId="71F0BC21">
      <w:pPr>
        <w:pStyle w:val="ListParagraph"/>
        <w:numPr>
          <w:ilvl w:val="1"/>
          <w:numId w:val="6"/>
        </w:numPr>
        <w:spacing w:after="0" w:line="240" w:lineRule="auto"/>
        <w:ind w:left="0" w:firstLine="697"/>
        <w:jc w:val="both"/>
        <w:rPr>
          <w:rFonts w:cstheme="minorHAnsi"/>
          <w:sz w:val="22"/>
          <w:szCs w:val="22"/>
          <w:lang w:val="en-GB"/>
        </w:rPr>
      </w:pPr>
      <w:r w:rsidRPr="008F2722">
        <w:rPr>
          <w:rFonts w:eastAsia="Calibri" w:cstheme="minorHAnsi"/>
          <w:sz w:val="22"/>
          <w:szCs w:val="22"/>
          <w:lang w:val="en-GB"/>
        </w:rPr>
        <w:t xml:space="preserve">Candidates </w:t>
      </w:r>
      <w:r w:rsidRPr="008F2722" w:rsidR="00423898">
        <w:rPr>
          <w:rFonts w:eastAsia="Calibri" w:cstheme="minorHAnsi"/>
          <w:sz w:val="22"/>
          <w:szCs w:val="22"/>
          <w:lang w:val="en-GB"/>
        </w:rPr>
        <w:t xml:space="preserve">must be proactive and submit questions or requests for clarification of the </w:t>
      </w:r>
      <w:r w:rsidR="00FD1C1C">
        <w:rPr>
          <w:rFonts w:eastAsia="Calibri" w:cstheme="minorHAnsi"/>
          <w:sz w:val="22"/>
          <w:szCs w:val="22"/>
          <w:lang w:val="en-GB"/>
        </w:rPr>
        <w:t>P</w:t>
      </w:r>
      <w:r w:rsidRPr="008F2722" w:rsidR="00423898">
        <w:rPr>
          <w:rFonts w:eastAsia="Calibri" w:cstheme="minorHAnsi"/>
          <w:sz w:val="22"/>
          <w:szCs w:val="22"/>
          <w:lang w:val="en-GB"/>
        </w:rPr>
        <w:t xml:space="preserve">rocurement </w:t>
      </w:r>
      <w:r w:rsidR="00FD1C1C">
        <w:rPr>
          <w:rFonts w:eastAsia="Calibri" w:cstheme="minorHAnsi"/>
          <w:sz w:val="22"/>
          <w:szCs w:val="22"/>
          <w:lang w:val="en-GB"/>
        </w:rPr>
        <w:t>D</w:t>
      </w:r>
      <w:r w:rsidRPr="008F2722" w:rsidR="00423898">
        <w:rPr>
          <w:rFonts w:eastAsia="Calibri" w:cstheme="minorHAnsi"/>
          <w:sz w:val="22"/>
          <w:szCs w:val="22"/>
          <w:lang w:val="en-GB"/>
        </w:rPr>
        <w:t xml:space="preserve">ocuments immediately after </w:t>
      </w:r>
      <w:r w:rsidR="005E69C5">
        <w:rPr>
          <w:rFonts w:eastAsia="Calibri" w:cstheme="minorHAnsi"/>
          <w:sz w:val="22"/>
          <w:szCs w:val="22"/>
          <w:lang w:val="en-GB"/>
        </w:rPr>
        <w:t xml:space="preserve">reading </w:t>
      </w:r>
      <w:r w:rsidRPr="008F2722" w:rsidR="00423898">
        <w:rPr>
          <w:rFonts w:eastAsia="Calibri" w:cstheme="minorHAnsi"/>
          <w:sz w:val="22"/>
          <w:szCs w:val="22"/>
          <w:lang w:val="en-GB"/>
        </w:rPr>
        <w:t xml:space="preserve">them, taking into account that the deadline for submitting questions and requests is limited. </w:t>
      </w:r>
      <w:r w:rsidRPr="008F2722" w:rsidR="00423898">
        <w:rPr>
          <w:rFonts w:cstheme="minorHAnsi"/>
          <w:sz w:val="22"/>
          <w:szCs w:val="22"/>
          <w:lang w:val="en-GB"/>
        </w:rPr>
        <w:t xml:space="preserve">Explanations and clarifications </w:t>
      </w:r>
      <w:r w:rsidR="00133A68">
        <w:rPr>
          <w:rFonts w:cstheme="minorHAnsi"/>
          <w:sz w:val="22"/>
          <w:szCs w:val="22"/>
          <w:lang w:val="en-GB"/>
        </w:rPr>
        <w:t>to the P</w:t>
      </w:r>
      <w:r w:rsidRPr="008F2722" w:rsidR="00423898">
        <w:rPr>
          <w:rFonts w:cstheme="minorHAnsi"/>
          <w:sz w:val="22"/>
          <w:szCs w:val="22"/>
          <w:lang w:val="en-GB"/>
        </w:rPr>
        <w:t xml:space="preserve">rocurement </w:t>
      </w:r>
      <w:r w:rsidR="00133A68">
        <w:rPr>
          <w:rFonts w:cstheme="minorHAnsi"/>
          <w:sz w:val="22"/>
          <w:szCs w:val="22"/>
          <w:lang w:val="en-GB"/>
        </w:rPr>
        <w:t>D</w:t>
      </w:r>
      <w:r w:rsidRPr="008F2722" w:rsidR="00423898">
        <w:rPr>
          <w:rFonts w:cstheme="minorHAnsi"/>
          <w:sz w:val="22"/>
          <w:szCs w:val="22"/>
          <w:lang w:val="en-GB"/>
        </w:rPr>
        <w:t xml:space="preserve">ocuments shall be published </w:t>
      </w:r>
      <w:r w:rsidR="0036591E">
        <w:rPr>
          <w:rFonts w:cstheme="minorHAnsi"/>
          <w:sz w:val="22"/>
          <w:szCs w:val="22"/>
          <w:lang w:val="en-GB"/>
        </w:rPr>
        <w:t xml:space="preserve">on </w:t>
      </w:r>
      <w:r w:rsidRPr="008F2722" w:rsidR="00423898">
        <w:rPr>
          <w:rFonts w:cstheme="minorHAnsi"/>
          <w:sz w:val="22"/>
          <w:szCs w:val="22"/>
          <w:lang w:val="en-GB"/>
        </w:rPr>
        <w:t>the C</w:t>
      </w:r>
      <w:r w:rsidR="0036591E">
        <w:rPr>
          <w:rFonts w:cstheme="minorHAnsi"/>
          <w:sz w:val="22"/>
          <w:szCs w:val="22"/>
          <w:lang w:val="en-GB"/>
        </w:rPr>
        <w:t>P</w:t>
      </w:r>
      <w:r w:rsidRPr="008F2722" w:rsidR="00423898">
        <w:rPr>
          <w:rFonts w:cstheme="minorHAnsi"/>
          <w:sz w:val="22"/>
          <w:szCs w:val="22"/>
          <w:lang w:val="en-GB"/>
        </w:rPr>
        <w:t xml:space="preserve">P IS and </w:t>
      </w:r>
      <w:r w:rsidR="0015038D">
        <w:rPr>
          <w:rFonts w:cstheme="minorHAnsi"/>
          <w:sz w:val="22"/>
          <w:szCs w:val="22"/>
          <w:lang w:val="en-GB"/>
        </w:rPr>
        <w:t xml:space="preserve">shall be </w:t>
      </w:r>
      <w:r w:rsidRPr="008F2722" w:rsidR="00423898">
        <w:rPr>
          <w:rFonts w:cstheme="minorHAnsi"/>
          <w:sz w:val="22"/>
          <w:szCs w:val="22"/>
          <w:lang w:val="en-GB"/>
        </w:rPr>
        <w:t>sent to the supplier submitt</w:t>
      </w:r>
      <w:r w:rsidR="00B542C1">
        <w:rPr>
          <w:rFonts w:cstheme="minorHAnsi"/>
          <w:sz w:val="22"/>
          <w:szCs w:val="22"/>
          <w:lang w:val="en-GB"/>
        </w:rPr>
        <w:t xml:space="preserve">ing </w:t>
      </w:r>
      <w:r w:rsidRPr="008F2722" w:rsidR="00423898">
        <w:rPr>
          <w:rFonts w:cstheme="minorHAnsi"/>
          <w:sz w:val="22"/>
          <w:szCs w:val="22"/>
          <w:lang w:val="en-GB"/>
        </w:rPr>
        <w:t xml:space="preserve">the request and to all </w:t>
      </w:r>
      <w:r w:rsidRPr="008F2722" w:rsidR="00FC04AF">
        <w:rPr>
          <w:rFonts w:cstheme="minorHAnsi"/>
          <w:sz w:val="22"/>
          <w:szCs w:val="22"/>
          <w:lang w:val="en-GB"/>
        </w:rPr>
        <w:t>suppliers</w:t>
      </w:r>
      <w:r w:rsidRPr="008F2722" w:rsidR="00423898">
        <w:rPr>
          <w:rFonts w:cstheme="minorHAnsi"/>
          <w:sz w:val="22"/>
          <w:szCs w:val="22"/>
          <w:lang w:val="en-GB"/>
        </w:rPr>
        <w:t xml:space="preserve"> participating in the procurement, without disclosing the identity of the supplier who </w:t>
      </w:r>
      <w:r w:rsidR="00B542C1">
        <w:rPr>
          <w:rFonts w:cstheme="minorHAnsi"/>
          <w:sz w:val="22"/>
          <w:szCs w:val="22"/>
          <w:lang w:val="en-GB"/>
        </w:rPr>
        <w:t xml:space="preserve">has </w:t>
      </w:r>
      <w:r w:rsidRPr="008F2722" w:rsidR="00423898">
        <w:rPr>
          <w:rFonts w:cstheme="minorHAnsi"/>
          <w:sz w:val="22"/>
          <w:szCs w:val="22"/>
          <w:lang w:val="en-GB"/>
        </w:rPr>
        <w:t xml:space="preserve">submitted the request. If </w:t>
      </w:r>
      <w:r w:rsidR="00E71962">
        <w:rPr>
          <w:rFonts w:cstheme="minorHAnsi"/>
          <w:sz w:val="22"/>
          <w:szCs w:val="22"/>
          <w:lang w:val="en-GB"/>
        </w:rPr>
        <w:t xml:space="preserve">explanations or </w:t>
      </w:r>
      <w:r w:rsidRPr="008F2722" w:rsidR="00423898">
        <w:rPr>
          <w:rFonts w:cstheme="minorHAnsi"/>
          <w:sz w:val="22"/>
          <w:szCs w:val="22"/>
          <w:lang w:val="en-GB"/>
        </w:rPr>
        <w:t>clarifications are provided on the initiative of</w:t>
      </w:r>
      <w:r w:rsidRPr="008F2722" w:rsidR="00CD19D8">
        <w:rPr>
          <w:rFonts w:cstheme="minorHAnsi"/>
          <w:sz w:val="22"/>
          <w:szCs w:val="22"/>
          <w:lang w:val="en-GB"/>
        </w:rPr>
        <w:t xml:space="preserve"> the Contracting Authority, </w:t>
      </w:r>
      <w:r w:rsidRPr="008F2722" w:rsidR="00423898">
        <w:rPr>
          <w:rFonts w:cstheme="minorHAnsi"/>
          <w:sz w:val="22"/>
          <w:szCs w:val="22"/>
          <w:lang w:val="en-GB"/>
        </w:rPr>
        <w:t xml:space="preserve">they shall be published </w:t>
      </w:r>
      <w:r w:rsidR="003945C3">
        <w:rPr>
          <w:rFonts w:cstheme="minorHAnsi"/>
          <w:sz w:val="22"/>
          <w:szCs w:val="22"/>
          <w:lang w:val="en-GB"/>
        </w:rPr>
        <w:t>on</w:t>
      </w:r>
      <w:r w:rsidRPr="008F2722" w:rsidR="00423898">
        <w:rPr>
          <w:rFonts w:cstheme="minorHAnsi"/>
          <w:sz w:val="22"/>
          <w:szCs w:val="22"/>
          <w:lang w:val="en-GB"/>
        </w:rPr>
        <w:t xml:space="preserve"> the C</w:t>
      </w:r>
      <w:r w:rsidR="003945C3">
        <w:rPr>
          <w:rFonts w:cstheme="minorHAnsi"/>
          <w:sz w:val="22"/>
          <w:szCs w:val="22"/>
          <w:lang w:val="en-GB"/>
        </w:rPr>
        <w:t>P</w:t>
      </w:r>
      <w:r w:rsidRPr="008F2722" w:rsidR="00423898">
        <w:rPr>
          <w:rFonts w:cstheme="minorHAnsi"/>
          <w:sz w:val="22"/>
          <w:szCs w:val="22"/>
          <w:lang w:val="en-GB"/>
        </w:rPr>
        <w:t xml:space="preserve">P IS and communicated to the suppliers participating in the </w:t>
      </w:r>
      <w:r w:rsidR="003945C3">
        <w:rPr>
          <w:rFonts w:cstheme="minorHAnsi"/>
          <w:sz w:val="22"/>
          <w:szCs w:val="22"/>
          <w:lang w:val="en-GB"/>
        </w:rPr>
        <w:t>P</w:t>
      </w:r>
      <w:r w:rsidRPr="008F2722" w:rsidR="00423898">
        <w:rPr>
          <w:rFonts w:cstheme="minorHAnsi"/>
          <w:sz w:val="22"/>
          <w:szCs w:val="22"/>
          <w:lang w:val="en-GB"/>
        </w:rPr>
        <w:t xml:space="preserve">rocurement. </w:t>
      </w:r>
      <w:r w:rsidR="00EA172A">
        <w:rPr>
          <w:rFonts w:cstheme="minorHAnsi"/>
          <w:sz w:val="22"/>
          <w:szCs w:val="22"/>
          <w:lang w:val="en-GB"/>
        </w:rPr>
        <w:t xml:space="preserve">Each </w:t>
      </w:r>
      <w:r w:rsidRPr="008F2722" w:rsidR="00EA172A">
        <w:rPr>
          <w:rFonts w:cstheme="minorHAnsi"/>
          <w:sz w:val="22"/>
          <w:szCs w:val="22"/>
          <w:lang w:val="en-GB"/>
        </w:rPr>
        <w:t xml:space="preserve">supplier is advised to check </w:t>
      </w:r>
      <w:r w:rsidR="00EA172A">
        <w:rPr>
          <w:rFonts w:cstheme="minorHAnsi"/>
          <w:sz w:val="22"/>
          <w:szCs w:val="22"/>
          <w:lang w:val="en-GB"/>
        </w:rPr>
        <w:t>b</w:t>
      </w:r>
      <w:r w:rsidRPr="008F2722" w:rsidR="00423898">
        <w:rPr>
          <w:rFonts w:cstheme="minorHAnsi"/>
          <w:sz w:val="22"/>
          <w:szCs w:val="22"/>
          <w:lang w:val="en-GB"/>
        </w:rPr>
        <w:t xml:space="preserve">efore submitting </w:t>
      </w:r>
      <w:r w:rsidR="00D17DB9">
        <w:rPr>
          <w:rFonts w:cstheme="minorHAnsi"/>
          <w:sz w:val="22"/>
          <w:szCs w:val="22"/>
          <w:lang w:val="en-GB"/>
        </w:rPr>
        <w:t>their</w:t>
      </w:r>
      <w:r w:rsidR="00824EB0">
        <w:rPr>
          <w:rFonts w:cstheme="minorHAnsi"/>
          <w:sz w:val="22"/>
          <w:szCs w:val="22"/>
          <w:lang w:val="en-GB"/>
        </w:rPr>
        <w:t xml:space="preserve"> </w:t>
      </w:r>
      <w:r w:rsidRPr="008F2722" w:rsidR="006C6E88">
        <w:rPr>
          <w:rFonts w:cstheme="minorHAnsi"/>
          <w:sz w:val="22"/>
          <w:szCs w:val="22"/>
          <w:lang w:val="en-GB"/>
        </w:rPr>
        <w:t xml:space="preserve">Application or </w:t>
      </w:r>
      <w:r w:rsidR="005730E0">
        <w:rPr>
          <w:rFonts w:cstheme="minorHAnsi"/>
          <w:sz w:val="22"/>
          <w:szCs w:val="22"/>
          <w:lang w:val="en-GB"/>
        </w:rPr>
        <w:t>Tender</w:t>
      </w:r>
      <w:r w:rsidRPr="008F2722" w:rsidR="00423898">
        <w:rPr>
          <w:rFonts w:cstheme="minorHAnsi"/>
          <w:sz w:val="22"/>
          <w:szCs w:val="22"/>
          <w:lang w:val="en-GB"/>
        </w:rPr>
        <w:t xml:space="preserve">, whether </w:t>
      </w:r>
      <w:r w:rsidR="00D64C39">
        <w:rPr>
          <w:rFonts w:cstheme="minorHAnsi"/>
          <w:sz w:val="22"/>
          <w:szCs w:val="22"/>
          <w:lang w:val="en-GB"/>
        </w:rPr>
        <w:t xml:space="preserve">no explanations or </w:t>
      </w:r>
      <w:r w:rsidRPr="008F2722" w:rsidR="00D64C39">
        <w:rPr>
          <w:rFonts w:cstheme="minorHAnsi"/>
          <w:sz w:val="22"/>
          <w:szCs w:val="22"/>
          <w:lang w:val="en-GB"/>
        </w:rPr>
        <w:t xml:space="preserve">clarifications </w:t>
      </w:r>
      <w:r w:rsidRPr="008F2722" w:rsidR="002E7A5D">
        <w:rPr>
          <w:rFonts w:cstheme="minorHAnsi"/>
          <w:sz w:val="22"/>
          <w:szCs w:val="22"/>
          <w:lang w:val="en-GB"/>
        </w:rPr>
        <w:t xml:space="preserve">to the Procurement </w:t>
      </w:r>
      <w:r w:rsidR="002E7A5D">
        <w:rPr>
          <w:rFonts w:cstheme="minorHAnsi"/>
          <w:sz w:val="22"/>
          <w:szCs w:val="22"/>
          <w:lang w:val="en-GB"/>
        </w:rPr>
        <w:t>D</w:t>
      </w:r>
      <w:r w:rsidRPr="008F2722" w:rsidR="002E7A5D">
        <w:rPr>
          <w:rFonts w:cstheme="minorHAnsi"/>
          <w:sz w:val="22"/>
          <w:szCs w:val="22"/>
          <w:lang w:val="en-GB"/>
        </w:rPr>
        <w:t>ocuments</w:t>
      </w:r>
      <w:r w:rsidR="002E7A5D">
        <w:rPr>
          <w:rFonts w:cstheme="minorHAnsi"/>
          <w:sz w:val="22"/>
          <w:szCs w:val="22"/>
          <w:lang w:val="en-GB"/>
        </w:rPr>
        <w:t xml:space="preserve"> </w:t>
      </w:r>
      <w:r w:rsidR="00D64C39">
        <w:rPr>
          <w:rFonts w:cstheme="minorHAnsi"/>
          <w:sz w:val="22"/>
          <w:szCs w:val="22"/>
          <w:lang w:val="en-GB"/>
        </w:rPr>
        <w:t xml:space="preserve">have been published by </w:t>
      </w:r>
      <w:r w:rsidRPr="008F2722" w:rsidR="00CD19D8">
        <w:rPr>
          <w:rFonts w:cstheme="minorHAnsi"/>
          <w:sz w:val="22"/>
          <w:szCs w:val="22"/>
          <w:lang w:val="en-GB"/>
        </w:rPr>
        <w:t xml:space="preserve">the </w:t>
      </w:r>
      <w:r w:rsidR="000C3A90">
        <w:rPr>
          <w:rFonts w:cstheme="minorHAnsi"/>
          <w:sz w:val="22"/>
          <w:szCs w:val="22"/>
          <w:lang w:val="en-GB"/>
        </w:rPr>
        <w:t>Contracting Authority</w:t>
      </w:r>
      <w:r w:rsidR="002E7A5D">
        <w:rPr>
          <w:rFonts w:cstheme="minorHAnsi"/>
          <w:sz w:val="22"/>
          <w:szCs w:val="22"/>
          <w:lang w:val="en-GB"/>
        </w:rPr>
        <w:t xml:space="preserve">, </w:t>
      </w:r>
      <w:r w:rsidRPr="008F2722" w:rsidR="00423898">
        <w:rPr>
          <w:rFonts w:cstheme="minorHAnsi"/>
          <w:sz w:val="22"/>
          <w:szCs w:val="22"/>
          <w:lang w:val="en-GB"/>
        </w:rPr>
        <w:t xml:space="preserve">and if </w:t>
      </w:r>
      <w:r w:rsidR="00D17DB9">
        <w:rPr>
          <w:rFonts w:cstheme="minorHAnsi"/>
          <w:sz w:val="22"/>
          <w:szCs w:val="22"/>
          <w:lang w:val="en-GB"/>
        </w:rPr>
        <w:t>any such have been published</w:t>
      </w:r>
      <w:r w:rsidRPr="008F2722" w:rsidR="00423898">
        <w:rPr>
          <w:rFonts w:cstheme="minorHAnsi"/>
          <w:sz w:val="22"/>
          <w:szCs w:val="22"/>
          <w:lang w:val="en-GB"/>
        </w:rPr>
        <w:t xml:space="preserve">, to check whether </w:t>
      </w:r>
      <w:r w:rsidRPr="008F2722" w:rsidR="006C6E88">
        <w:rPr>
          <w:rFonts w:cstheme="minorHAnsi"/>
          <w:sz w:val="22"/>
          <w:szCs w:val="22"/>
          <w:lang w:val="en-GB"/>
        </w:rPr>
        <w:t xml:space="preserve">the </w:t>
      </w:r>
      <w:r w:rsidRPr="008F2722" w:rsidR="00423898">
        <w:rPr>
          <w:rFonts w:cstheme="minorHAnsi"/>
          <w:sz w:val="22"/>
          <w:szCs w:val="22"/>
          <w:lang w:val="en-GB"/>
        </w:rPr>
        <w:t xml:space="preserve">previously submitted </w:t>
      </w:r>
      <w:r w:rsidRPr="008F2722" w:rsidR="006C6E88">
        <w:rPr>
          <w:rFonts w:cstheme="minorHAnsi"/>
          <w:sz w:val="22"/>
          <w:szCs w:val="22"/>
          <w:lang w:val="en-GB"/>
        </w:rPr>
        <w:t xml:space="preserve">Application or </w:t>
      </w:r>
      <w:r w:rsidR="005D658D">
        <w:rPr>
          <w:rFonts w:cstheme="minorHAnsi"/>
          <w:sz w:val="22"/>
          <w:szCs w:val="22"/>
          <w:lang w:val="en-GB"/>
        </w:rPr>
        <w:t>Tender</w:t>
      </w:r>
      <w:r w:rsidRPr="008F2722" w:rsidR="00423898">
        <w:rPr>
          <w:rFonts w:cstheme="minorHAnsi"/>
          <w:sz w:val="22"/>
          <w:szCs w:val="22"/>
          <w:lang w:val="en-GB"/>
        </w:rPr>
        <w:t xml:space="preserve"> complies with the </w:t>
      </w:r>
      <w:r w:rsidR="00D32EA9">
        <w:rPr>
          <w:rFonts w:cstheme="minorHAnsi"/>
          <w:sz w:val="22"/>
          <w:szCs w:val="22"/>
          <w:lang w:val="en-GB"/>
        </w:rPr>
        <w:t xml:space="preserve">most recently </w:t>
      </w:r>
      <w:r w:rsidRPr="008F2722" w:rsidR="00423898">
        <w:rPr>
          <w:rFonts w:cstheme="minorHAnsi"/>
          <w:sz w:val="22"/>
          <w:szCs w:val="22"/>
          <w:lang w:val="en-GB"/>
        </w:rPr>
        <w:t xml:space="preserve"> published requirements and whether </w:t>
      </w:r>
      <w:r w:rsidRPr="008F2722" w:rsidR="00513112">
        <w:rPr>
          <w:rFonts w:cstheme="minorHAnsi"/>
          <w:sz w:val="22"/>
          <w:szCs w:val="22"/>
          <w:lang w:val="en-GB"/>
        </w:rPr>
        <w:t xml:space="preserve">the Application or </w:t>
      </w:r>
      <w:r w:rsidR="000F55A9">
        <w:rPr>
          <w:rFonts w:cstheme="minorHAnsi"/>
          <w:sz w:val="22"/>
          <w:szCs w:val="22"/>
          <w:lang w:val="en-GB"/>
        </w:rPr>
        <w:t xml:space="preserve">Tender </w:t>
      </w:r>
      <w:r w:rsidRPr="008F2722" w:rsidR="00423898">
        <w:rPr>
          <w:rFonts w:cstheme="minorHAnsi"/>
          <w:sz w:val="22"/>
          <w:szCs w:val="22"/>
          <w:lang w:val="en-GB"/>
        </w:rPr>
        <w:t>needs to be revised.</w:t>
      </w:r>
    </w:p>
    <w:p w:rsidRPr="008F2722" w:rsidR="00107573" w:rsidP="006228B7" w:rsidRDefault="00107573" w14:paraId="77BB1B22" w14:textId="3941A177">
      <w:pPr>
        <w:pStyle w:val="ListParagraph"/>
        <w:numPr>
          <w:ilvl w:val="1"/>
          <w:numId w:val="6"/>
        </w:numPr>
        <w:spacing w:after="0" w:line="240" w:lineRule="auto"/>
        <w:ind w:left="0" w:firstLine="697"/>
        <w:jc w:val="both"/>
        <w:rPr>
          <w:rFonts w:eastAsia="Calibri" w:cstheme="minorHAnsi"/>
          <w:sz w:val="22"/>
          <w:szCs w:val="22"/>
          <w:lang w:val="en-GB"/>
        </w:rPr>
      </w:pPr>
      <w:r w:rsidRPr="008F2722">
        <w:rPr>
          <w:rFonts w:cstheme="minorHAnsi"/>
          <w:sz w:val="22"/>
          <w:szCs w:val="22"/>
          <w:lang w:val="en-GB"/>
        </w:rPr>
        <w:t xml:space="preserve">If </w:t>
      </w:r>
      <w:r w:rsidRPr="008F2722" w:rsidR="00CD19D8">
        <w:rPr>
          <w:rFonts w:cstheme="minorHAnsi"/>
          <w:sz w:val="22"/>
          <w:szCs w:val="22"/>
          <w:lang w:val="en-GB"/>
        </w:rPr>
        <w:t xml:space="preserve">the </w:t>
      </w:r>
      <w:r w:rsidR="000C3A90">
        <w:rPr>
          <w:rFonts w:cstheme="minorHAnsi"/>
          <w:sz w:val="22"/>
          <w:szCs w:val="22"/>
          <w:lang w:val="en-GB"/>
        </w:rPr>
        <w:t xml:space="preserve">Contracting Authority </w:t>
      </w:r>
      <w:r w:rsidRPr="008F2722">
        <w:rPr>
          <w:rFonts w:cstheme="minorHAnsi"/>
          <w:sz w:val="22"/>
          <w:szCs w:val="22"/>
          <w:lang w:val="en-GB"/>
        </w:rPr>
        <w:t xml:space="preserve">does not provide explanations or clarifications by the deadline specified </w:t>
      </w:r>
      <w:r w:rsidRPr="008F2722" w:rsidR="003F4987">
        <w:rPr>
          <w:rFonts w:cstheme="minorHAnsi"/>
          <w:sz w:val="22"/>
          <w:szCs w:val="22"/>
          <w:lang w:val="en-GB"/>
        </w:rPr>
        <w:t xml:space="preserve">in the Special </w:t>
      </w:r>
      <w:r w:rsidR="00CF3B7F">
        <w:rPr>
          <w:rFonts w:cstheme="minorHAnsi"/>
          <w:sz w:val="22"/>
          <w:szCs w:val="22"/>
          <w:lang w:val="en-GB"/>
        </w:rPr>
        <w:t xml:space="preserve">Terms and </w:t>
      </w:r>
      <w:r w:rsidRPr="008F2722" w:rsidR="003F4987">
        <w:rPr>
          <w:rFonts w:cstheme="minorHAnsi"/>
          <w:sz w:val="22"/>
          <w:szCs w:val="22"/>
          <w:lang w:val="en-GB"/>
        </w:rPr>
        <w:t xml:space="preserve">Conditions </w:t>
      </w:r>
      <w:r w:rsidRPr="008F2722">
        <w:rPr>
          <w:rFonts w:cstheme="minorHAnsi"/>
          <w:sz w:val="22"/>
          <w:szCs w:val="22"/>
          <w:lang w:val="en-GB"/>
        </w:rPr>
        <w:t>(</w:t>
      </w:r>
      <w:r w:rsidR="008420DE">
        <w:rPr>
          <w:rFonts w:cstheme="minorHAnsi"/>
          <w:sz w:val="22"/>
          <w:szCs w:val="22"/>
          <w:lang w:val="en-GB"/>
        </w:rPr>
        <w:t xml:space="preserve">in the event that </w:t>
      </w:r>
      <w:r w:rsidRPr="008F2722" w:rsidR="006E07C5">
        <w:rPr>
          <w:rFonts w:cstheme="minorHAnsi"/>
          <w:sz w:val="22"/>
          <w:szCs w:val="22"/>
          <w:lang w:val="en-GB"/>
        </w:rPr>
        <w:t xml:space="preserve">a request for clarification or </w:t>
      </w:r>
      <w:r w:rsidR="006E07C5">
        <w:rPr>
          <w:rFonts w:cstheme="minorHAnsi"/>
          <w:sz w:val="22"/>
          <w:szCs w:val="22"/>
          <w:lang w:val="en-GB"/>
        </w:rPr>
        <w:t xml:space="preserve">explanation has been </w:t>
      </w:r>
      <w:r w:rsidRPr="008F2722" w:rsidR="006E07C5">
        <w:rPr>
          <w:rFonts w:cstheme="minorHAnsi"/>
          <w:sz w:val="22"/>
          <w:szCs w:val="22"/>
          <w:lang w:val="en-GB"/>
        </w:rPr>
        <w:t xml:space="preserve">submitted </w:t>
      </w:r>
      <w:r w:rsidR="006E07C5">
        <w:rPr>
          <w:rFonts w:cstheme="minorHAnsi"/>
          <w:sz w:val="22"/>
          <w:szCs w:val="22"/>
          <w:lang w:val="en-GB"/>
        </w:rPr>
        <w:t xml:space="preserve">by </w:t>
      </w:r>
      <w:r w:rsidRPr="008F2722">
        <w:rPr>
          <w:rFonts w:cstheme="minorHAnsi"/>
          <w:sz w:val="22"/>
          <w:szCs w:val="22"/>
          <w:lang w:val="en-GB"/>
        </w:rPr>
        <w:t xml:space="preserve">the supplier in a timely manner), the deadline for submitting </w:t>
      </w:r>
      <w:r w:rsidR="00C138F7">
        <w:rPr>
          <w:rFonts w:cstheme="minorHAnsi"/>
          <w:sz w:val="22"/>
          <w:szCs w:val="22"/>
          <w:lang w:val="en-GB"/>
        </w:rPr>
        <w:t>tenders</w:t>
      </w:r>
      <w:r w:rsidRPr="008F2722">
        <w:rPr>
          <w:rFonts w:cstheme="minorHAnsi"/>
          <w:sz w:val="22"/>
          <w:szCs w:val="22"/>
          <w:lang w:val="en-GB"/>
        </w:rPr>
        <w:t xml:space="preserve"> </w:t>
      </w:r>
      <w:r w:rsidRPr="008F2722" w:rsidR="005932C0">
        <w:rPr>
          <w:rFonts w:cstheme="minorHAnsi"/>
          <w:sz w:val="22"/>
          <w:szCs w:val="22"/>
          <w:lang w:val="en-GB"/>
        </w:rPr>
        <w:t xml:space="preserve">and/or applications </w:t>
      </w:r>
      <w:r w:rsidRPr="008F2722">
        <w:rPr>
          <w:rFonts w:cstheme="minorHAnsi"/>
          <w:sz w:val="22"/>
          <w:szCs w:val="22"/>
          <w:lang w:val="en-GB"/>
        </w:rPr>
        <w:t xml:space="preserve">shall be </w:t>
      </w:r>
      <w:r w:rsidR="00C138F7">
        <w:rPr>
          <w:rFonts w:cstheme="minorHAnsi"/>
          <w:sz w:val="22"/>
          <w:szCs w:val="22"/>
          <w:lang w:val="en-GB"/>
        </w:rPr>
        <w:t xml:space="preserve">extended </w:t>
      </w:r>
      <w:r w:rsidRPr="008F2722">
        <w:rPr>
          <w:rFonts w:cstheme="minorHAnsi"/>
          <w:sz w:val="22"/>
          <w:szCs w:val="22"/>
          <w:lang w:val="en-GB"/>
        </w:rPr>
        <w:t>for a</w:t>
      </w:r>
      <w:r w:rsidR="006B1903">
        <w:rPr>
          <w:rFonts w:cstheme="minorHAnsi"/>
          <w:sz w:val="22"/>
          <w:szCs w:val="22"/>
          <w:lang w:val="en-GB"/>
        </w:rPr>
        <w:t xml:space="preserve">t least the </w:t>
      </w:r>
      <w:r w:rsidRPr="008F2722">
        <w:rPr>
          <w:rFonts w:cstheme="minorHAnsi"/>
          <w:sz w:val="22"/>
          <w:szCs w:val="22"/>
          <w:lang w:val="en-GB"/>
        </w:rPr>
        <w:t xml:space="preserve"> </w:t>
      </w:r>
      <w:r w:rsidR="006B1903">
        <w:rPr>
          <w:rFonts w:cstheme="minorHAnsi"/>
          <w:sz w:val="22"/>
          <w:szCs w:val="22"/>
          <w:lang w:val="en-GB"/>
        </w:rPr>
        <w:t xml:space="preserve">same </w:t>
      </w:r>
      <w:r w:rsidRPr="008F2722">
        <w:rPr>
          <w:rFonts w:cstheme="minorHAnsi"/>
          <w:sz w:val="22"/>
          <w:szCs w:val="22"/>
          <w:lang w:val="en-GB"/>
        </w:rPr>
        <w:t>period</w:t>
      </w:r>
      <w:r w:rsidR="00CB7A9A">
        <w:rPr>
          <w:rFonts w:cstheme="minorHAnsi"/>
          <w:sz w:val="22"/>
          <w:szCs w:val="22"/>
          <w:lang w:val="en-GB"/>
        </w:rPr>
        <w:t xml:space="preserve">, for which </w:t>
      </w:r>
      <w:r w:rsidR="00D6024C">
        <w:rPr>
          <w:rFonts w:cstheme="minorHAnsi"/>
          <w:sz w:val="22"/>
          <w:szCs w:val="22"/>
          <w:lang w:val="en-GB"/>
        </w:rPr>
        <w:t>the requested clarification or explanation is</w:t>
      </w:r>
      <w:r w:rsidRPr="008F2722">
        <w:rPr>
          <w:rFonts w:cstheme="minorHAnsi"/>
          <w:sz w:val="22"/>
          <w:szCs w:val="22"/>
          <w:lang w:val="en-GB"/>
        </w:rPr>
        <w:t xml:space="preserve"> delay</w:t>
      </w:r>
      <w:r w:rsidR="00D6024C">
        <w:rPr>
          <w:rFonts w:cstheme="minorHAnsi"/>
          <w:sz w:val="22"/>
          <w:szCs w:val="22"/>
          <w:lang w:val="en-GB"/>
        </w:rPr>
        <w:t>ed</w:t>
      </w:r>
      <w:r w:rsidRPr="008F2722">
        <w:rPr>
          <w:rFonts w:cstheme="minorHAnsi"/>
          <w:sz w:val="22"/>
          <w:szCs w:val="22"/>
          <w:lang w:val="en-GB"/>
        </w:rPr>
        <w:t xml:space="preserve">. </w:t>
      </w:r>
    </w:p>
    <w:p w:rsidRPr="008F2722" w:rsidR="003A43B9" w:rsidP="006228B7" w:rsidRDefault="00CD19D8" w14:paraId="5C56090B" w14:textId="7B6796D1">
      <w:pPr>
        <w:pStyle w:val="ListParagraph"/>
        <w:numPr>
          <w:ilvl w:val="1"/>
          <w:numId w:val="6"/>
        </w:numPr>
        <w:spacing w:after="0" w:line="240" w:lineRule="auto"/>
        <w:ind w:left="0" w:firstLine="697"/>
        <w:jc w:val="both"/>
        <w:rPr>
          <w:rFonts w:eastAsia="Calibri" w:cstheme="minorHAnsi"/>
          <w:b/>
          <w:bCs/>
          <w:i/>
          <w:iCs/>
          <w:color w:val="7030A0"/>
          <w:sz w:val="22"/>
          <w:szCs w:val="22"/>
          <w:lang w:val="en-GB"/>
        </w:rPr>
      </w:pPr>
      <w:bookmarkStart w:name="_Ref37079740" w:id="20"/>
      <w:r w:rsidRPr="008F2722">
        <w:rPr>
          <w:rFonts w:cstheme="minorHAnsi"/>
          <w:sz w:val="22"/>
          <w:szCs w:val="22"/>
          <w:lang w:val="en-GB"/>
        </w:rPr>
        <w:t xml:space="preserve">The </w:t>
      </w:r>
      <w:r w:rsidR="000C3A90">
        <w:rPr>
          <w:rFonts w:cstheme="minorHAnsi"/>
          <w:sz w:val="22"/>
          <w:szCs w:val="22"/>
          <w:lang w:val="en-GB"/>
        </w:rPr>
        <w:t xml:space="preserve">Contracting Authority </w:t>
      </w:r>
      <w:r w:rsidRPr="008F2722" w:rsidR="003A43B9">
        <w:rPr>
          <w:rFonts w:cstheme="minorHAnsi"/>
          <w:sz w:val="22"/>
          <w:szCs w:val="22"/>
          <w:lang w:val="en-GB"/>
        </w:rPr>
        <w:t>may clarify (</w:t>
      </w:r>
      <w:r w:rsidR="001C1EDE">
        <w:rPr>
          <w:rFonts w:cstheme="minorHAnsi"/>
          <w:sz w:val="22"/>
          <w:szCs w:val="22"/>
          <w:lang w:val="en-GB"/>
        </w:rPr>
        <w:t>explain</w:t>
      </w:r>
      <w:r w:rsidRPr="008F2722" w:rsidR="003A43B9">
        <w:rPr>
          <w:rFonts w:cstheme="minorHAnsi"/>
          <w:sz w:val="22"/>
          <w:szCs w:val="22"/>
          <w:lang w:val="en-GB"/>
        </w:rPr>
        <w:t xml:space="preserve">) the </w:t>
      </w:r>
      <w:r w:rsidR="001C1EDE">
        <w:rPr>
          <w:rFonts w:cstheme="minorHAnsi"/>
          <w:sz w:val="22"/>
          <w:szCs w:val="22"/>
          <w:lang w:val="en-GB"/>
        </w:rPr>
        <w:t>P</w:t>
      </w:r>
      <w:r w:rsidRPr="008F2722" w:rsidR="003A43B9">
        <w:rPr>
          <w:rFonts w:cstheme="minorHAnsi"/>
          <w:sz w:val="22"/>
          <w:szCs w:val="22"/>
          <w:lang w:val="en-GB"/>
        </w:rPr>
        <w:t xml:space="preserve">rocurement </w:t>
      </w:r>
      <w:r w:rsidR="001C1EDE">
        <w:rPr>
          <w:rFonts w:cstheme="minorHAnsi"/>
          <w:sz w:val="22"/>
          <w:szCs w:val="22"/>
          <w:lang w:val="en-GB"/>
        </w:rPr>
        <w:t>D</w:t>
      </w:r>
      <w:r w:rsidRPr="008F2722" w:rsidR="003A43B9">
        <w:rPr>
          <w:rFonts w:cstheme="minorHAnsi"/>
          <w:sz w:val="22"/>
          <w:szCs w:val="22"/>
          <w:lang w:val="en-GB"/>
        </w:rPr>
        <w:t xml:space="preserve">ocuments </w:t>
      </w:r>
      <w:r w:rsidRPr="008F2722" w:rsidR="00AF2F80">
        <w:rPr>
          <w:rFonts w:cstheme="minorHAnsi"/>
          <w:sz w:val="22"/>
          <w:szCs w:val="22"/>
          <w:lang w:val="en-GB"/>
        </w:rPr>
        <w:t xml:space="preserve">on its own initiative </w:t>
      </w:r>
      <w:r w:rsidRPr="008F2722" w:rsidR="003A43B9">
        <w:rPr>
          <w:rFonts w:cstheme="minorHAnsi"/>
          <w:sz w:val="22"/>
          <w:szCs w:val="22"/>
          <w:lang w:val="en-GB"/>
        </w:rPr>
        <w:t>at any time before the deadline for submi</w:t>
      </w:r>
      <w:r w:rsidR="00EC38B6">
        <w:rPr>
          <w:rFonts w:cstheme="minorHAnsi"/>
          <w:sz w:val="22"/>
          <w:szCs w:val="22"/>
          <w:lang w:val="en-GB"/>
        </w:rPr>
        <w:t>tting</w:t>
      </w:r>
      <w:r w:rsidRPr="008F2722" w:rsidR="003A43B9">
        <w:rPr>
          <w:rFonts w:cstheme="minorHAnsi"/>
          <w:sz w:val="22"/>
          <w:szCs w:val="22"/>
          <w:lang w:val="en-GB"/>
        </w:rPr>
        <w:t xml:space="preserve"> tenders </w:t>
      </w:r>
      <w:r w:rsidRPr="008F2722" w:rsidR="00D31786">
        <w:rPr>
          <w:rFonts w:cstheme="minorHAnsi"/>
          <w:sz w:val="22"/>
          <w:szCs w:val="22"/>
          <w:lang w:val="en-GB"/>
        </w:rPr>
        <w:t>and/or applications</w:t>
      </w:r>
      <w:r w:rsidR="00EC38B6">
        <w:rPr>
          <w:rFonts w:cstheme="minorHAnsi"/>
          <w:sz w:val="22"/>
          <w:szCs w:val="22"/>
          <w:lang w:val="en-GB"/>
        </w:rPr>
        <w:t xml:space="preserve"> expires</w:t>
      </w:r>
      <w:r w:rsidRPr="008F2722" w:rsidR="003A43B9">
        <w:rPr>
          <w:rFonts w:cstheme="minorHAnsi"/>
          <w:sz w:val="22"/>
          <w:szCs w:val="22"/>
          <w:lang w:val="en-GB"/>
        </w:rPr>
        <w:t xml:space="preserve">. Depending on the nature of such clarification or </w:t>
      </w:r>
      <w:r w:rsidR="00EC38B6">
        <w:rPr>
          <w:rFonts w:cstheme="minorHAnsi"/>
          <w:sz w:val="22"/>
          <w:szCs w:val="22"/>
          <w:lang w:val="en-GB"/>
        </w:rPr>
        <w:t>explanation</w:t>
      </w:r>
      <w:r w:rsidRPr="008F2722" w:rsidR="003A43B9">
        <w:rPr>
          <w:rFonts w:cstheme="minorHAnsi"/>
          <w:sz w:val="22"/>
          <w:szCs w:val="22"/>
          <w:lang w:val="en-GB"/>
        </w:rPr>
        <w:t xml:space="preserve">, </w:t>
      </w:r>
      <w:r w:rsidRPr="008F2722">
        <w:rPr>
          <w:rFonts w:cstheme="minorHAnsi"/>
          <w:sz w:val="22"/>
          <w:szCs w:val="22"/>
          <w:lang w:val="en-GB"/>
        </w:rPr>
        <w:t xml:space="preserve">the </w:t>
      </w:r>
      <w:r w:rsidR="000C3A90">
        <w:rPr>
          <w:rFonts w:cstheme="minorHAnsi"/>
          <w:sz w:val="22"/>
          <w:szCs w:val="22"/>
          <w:lang w:val="en-GB"/>
        </w:rPr>
        <w:t xml:space="preserve">Contracting Authority </w:t>
      </w:r>
      <w:r w:rsidRPr="008F2722" w:rsidR="003A43B9">
        <w:rPr>
          <w:rFonts w:cstheme="minorHAnsi"/>
          <w:sz w:val="22"/>
          <w:szCs w:val="22"/>
          <w:lang w:val="en-GB"/>
        </w:rPr>
        <w:t xml:space="preserve">shall decide on </w:t>
      </w:r>
      <w:r w:rsidR="00EB77AE">
        <w:rPr>
          <w:rFonts w:cstheme="minorHAnsi"/>
          <w:sz w:val="22"/>
          <w:szCs w:val="22"/>
          <w:lang w:val="en-GB"/>
        </w:rPr>
        <w:t>whether th</w:t>
      </w:r>
      <w:r w:rsidRPr="008F2722" w:rsidR="003A43B9">
        <w:rPr>
          <w:rFonts w:cstheme="minorHAnsi"/>
          <w:sz w:val="22"/>
          <w:szCs w:val="22"/>
          <w:lang w:val="en-GB"/>
        </w:rPr>
        <w:t>e deadline for submi</w:t>
      </w:r>
      <w:r w:rsidR="00EB77AE">
        <w:rPr>
          <w:rFonts w:cstheme="minorHAnsi"/>
          <w:sz w:val="22"/>
          <w:szCs w:val="22"/>
          <w:lang w:val="en-GB"/>
        </w:rPr>
        <w:t xml:space="preserve">tting </w:t>
      </w:r>
      <w:r w:rsidRPr="008F2722" w:rsidR="003A43B9">
        <w:rPr>
          <w:rFonts w:cstheme="minorHAnsi"/>
          <w:sz w:val="22"/>
          <w:szCs w:val="22"/>
          <w:lang w:val="en-GB"/>
        </w:rPr>
        <w:t xml:space="preserve">tenders </w:t>
      </w:r>
      <w:r w:rsidRPr="008F2722" w:rsidR="00D31786">
        <w:rPr>
          <w:rFonts w:cstheme="minorHAnsi"/>
          <w:sz w:val="22"/>
          <w:szCs w:val="22"/>
          <w:lang w:val="en-GB"/>
        </w:rPr>
        <w:t>and/or applications</w:t>
      </w:r>
      <w:r w:rsidR="00EB77AE">
        <w:rPr>
          <w:rFonts w:cstheme="minorHAnsi"/>
          <w:sz w:val="22"/>
          <w:szCs w:val="22"/>
          <w:lang w:val="en-GB"/>
        </w:rPr>
        <w:t xml:space="preserve"> should be extended</w:t>
      </w:r>
      <w:r w:rsidRPr="008F2722" w:rsidR="003A43B9">
        <w:rPr>
          <w:rFonts w:cstheme="minorHAnsi"/>
          <w:sz w:val="22"/>
          <w:szCs w:val="22"/>
          <w:lang w:val="en-GB"/>
        </w:rPr>
        <w:t xml:space="preserve">. If </w:t>
      </w:r>
      <w:r w:rsidRPr="008F2722">
        <w:rPr>
          <w:rFonts w:cstheme="minorHAnsi"/>
          <w:sz w:val="22"/>
          <w:szCs w:val="22"/>
          <w:lang w:val="en-GB"/>
        </w:rPr>
        <w:t xml:space="preserve">the </w:t>
      </w:r>
      <w:r w:rsidR="000C3A90">
        <w:rPr>
          <w:rFonts w:cstheme="minorHAnsi"/>
          <w:sz w:val="22"/>
          <w:szCs w:val="22"/>
          <w:lang w:val="en-GB"/>
        </w:rPr>
        <w:t xml:space="preserve">Contracting Authority </w:t>
      </w:r>
      <w:r w:rsidRPr="008F2722" w:rsidR="003A43B9">
        <w:rPr>
          <w:rFonts w:cstheme="minorHAnsi"/>
          <w:sz w:val="22"/>
          <w:szCs w:val="22"/>
          <w:lang w:val="en-GB"/>
        </w:rPr>
        <w:t xml:space="preserve">is unable to provide clarifications </w:t>
      </w:r>
      <w:r w:rsidR="00D014EB">
        <w:rPr>
          <w:rFonts w:cstheme="minorHAnsi"/>
          <w:sz w:val="22"/>
          <w:szCs w:val="22"/>
          <w:lang w:val="en-GB"/>
        </w:rPr>
        <w:t>to</w:t>
      </w:r>
      <w:r w:rsidRPr="008F2722" w:rsidR="003A43B9">
        <w:rPr>
          <w:rFonts w:cstheme="minorHAnsi"/>
          <w:sz w:val="22"/>
          <w:szCs w:val="22"/>
          <w:lang w:val="en-GB"/>
        </w:rPr>
        <w:t xml:space="preserve"> the Procurement Documents before the deadline specified in Article 36</w:t>
      </w:r>
      <w:r w:rsidR="008B3E64">
        <w:rPr>
          <w:rFonts w:cstheme="minorHAnsi"/>
          <w:sz w:val="22"/>
          <w:szCs w:val="22"/>
          <w:lang w:val="en-GB"/>
        </w:rPr>
        <w:t>.</w:t>
      </w:r>
      <w:r w:rsidRPr="008F2722" w:rsidR="003A43B9">
        <w:rPr>
          <w:rFonts w:cstheme="minorHAnsi"/>
          <w:sz w:val="22"/>
          <w:szCs w:val="22"/>
          <w:lang w:val="en-GB"/>
        </w:rPr>
        <w:t xml:space="preserve">5 of the </w:t>
      </w:r>
      <w:r w:rsidR="008B3E64">
        <w:rPr>
          <w:rFonts w:cstheme="minorHAnsi"/>
          <w:sz w:val="22"/>
          <w:szCs w:val="22"/>
          <w:lang w:val="en-GB"/>
        </w:rPr>
        <w:t>LPP</w:t>
      </w:r>
      <w:r w:rsidRPr="008F2722" w:rsidR="003A43B9">
        <w:rPr>
          <w:rFonts w:cstheme="minorHAnsi"/>
          <w:sz w:val="22"/>
          <w:szCs w:val="22"/>
          <w:lang w:val="en-GB"/>
        </w:rPr>
        <w:t xml:space="preserve">, </w:t>
      </w:r>
      <w:r w:rsidRPr="008F2722">
        <w:rPr>
          <w:rFonts w:cstheme="minorHAnsi"/>
          <w:sz w:val="22"/>
          <w:szCs w:val="22"/>
          <w:lang w:val="en-GB"/>
        </w:rPr>
        <w:t>the</w:t>
      </w:r>
      <w:r w:rsidRPr="008F2722" w:rsidR="00D014EB">
        <w:rPr>
          <w:rFonts w:cstheme="minorHAnsi"/>
          <w:sz w:val="22"/>
          <w:szCs w:val="22"/>
          <w:lang w:val="en-GB"/>
        </w:rPr>
        <w:t xml:space="preserve"> deadline for submi</w:t>
      </w:r>
      <w:r w:rsidR="00D014EB">
        <w:rPr>
          <w:rFonts w:cstheme="minorHAnsi"/>
          <w:sz w:val="22"/>
          <w:szCs w:val="22"/>
          <w:lang w:val="en-GB"/>
        </w:rPr>
        <w:t xml:space="preserve">tting </w:t>
      </w:r>
      <w:r w:rsidRPr="008F2722" w:rsidR="00D014EB">
        <w:rPr>
          <w:rFonts w:cstheme="minorHAnsi"/>
          <w:sz w:val="22"/>
          <w:szCs w:val="22"/>
          <w:lang w:val="en-GB"/>
        </w:rPr>
        <w:t>tenders and/or applications</w:t>
      </w:r>
      <w:r w:rsidR="00D014EB">
        <w:rPr>
          <w:rFonts w:cstheme="minorHAnsi"/>
          <w:sz w:val="22"/>
          <w:szCs w:val="22"/>
          <w:lang w:val="en-GB"/>
        </w:rPr>
        <w:t xml:space="preserve"> shall be postponed by the </w:t>
      </w:r>
      <w:r w:rsidR="000C3A90">
        <w:rPr>
          <w:rFonts w:cstheme="minorHAnsi"/>
          <w:sz w:val="22"/>
          <w:szCs w:val="22"/>
          <w:lang w:val="en-GB"/>
        </w:rPr>
        <w:t>Contracting Authority</w:t>
      </w:r>
      <w:r w:rsidRPr="008F2722" w:rsidR="003A43B9">
        <w:rPr>
          <w:rFonts w:cstheme="minorHAnsi"/>
          <w:sz w:val="22"/>
          <w:szCs w:val="22"/>
          <w:lang w:val="en-GB"/>
        </w:rPr>
        <w:t xml:space="preserve">. If the information published in the Notice is to be </w:t>
      </w:r>
      <w:r w:rsidR="0042559B">
        <w:rPr>
          <w:rFonts w:cstheme="minorHAnsi"/>
          <w:sz w:val="22"/>
          <w:szCs w:val="22"/>
          <w:lang w:val="en-GB"/>
        </w:rPr>
        <w:t>refined</w:t>
      </w:r>
      <w:r w:rsidRPr="008F2722" w:rsidR="003A43B9">
        <w:rPr>
          <w:rFonts w:cstheme="minorHAnsi"/>
          <w:sz w:val="22"/>
          <w:szCs w:val="22"/>
          <w:lang w:val="en-GB"/>
        </w:rPr>
        <w:t xml:space="preserve">, </w:t>
      </w:r>
      <w:r w:rsidRPr="008F2722">
        <w:rPr>
          <w:rFonts w:cstheme="minorHAnsi"/>
          <w:sz w:val="22"/>
          <w:szCs w:val="22"/>
          <w:lang w:val="en-GB"/>
        </w:rPr>
        <w:t xml:space="preserve">the </w:t>
      </w:r>
      <w:r w:rsidR="000C3A90">
        <w:rPr>
          <w:rFonts w:cstheme="minorHAnsi"/>
          <w:sz w:val="22"/>
          <w:szCs w:val="22"/>
          <w:lang w:val="en-GB"/>
        </w:rPr>
        <w:t xml:space="preserve">Contracting Authority </w:t>
      </w:r>
      <w:r w:rsidRPr="008F2722" w:rsidR="003A43B9">
        <w:rPr>
          <w:rFonts w:cstheme="minorHAnsi"/>
          <w:sz w:val="22"/>
          <w:szCs w:val="22"/>
          <w:lang w:val="en-GB"/>
        </w:rPr>
        <w:t>shall amend the Notice and, if necessary, extend the deadline for submi</w:t>
      </w:r>
      <w:r w:rsidR="004463C6">
        <w:rPr>
          <w:rFonts w:cstheme="minorHAnsi"/>
          <w:sz w:val="22"/>
          <w:szCs w:val="22"/>
          <w:lang w:val="en-GB"/>
        </w:rPr>
        <w:t xml:space="preserve">tting </w:t>
      </w:r>
      <w:r w:rsidRPr="008F2722" w:rsidR="003A43B9">
        <w:rPr>
          <w:rFonts w:cstheme="minorHAnsi"/>
          <w:sz w:val="22"/>
          <w:szCs w:val="22"/>
          <w:lang w:val="en-GB"/>
        </w:rPr>
        <w:t xml:space="preserve">tenders </w:t>
      </w:r>
      <w:r w:rsidRPr="008F2722" w:rsidR="004F5525">
        <w:rPr>
          <w:rFonts w:cstheme="minorHAnsi"/>
          <w:sz w:val="22"/>
          <w:szCs w:val="22"/>
          <w:lang w:val="en-GB"/>
        </w:rPr>
        <w:t xml:space="preserve">and/or applications </w:t>
      </w:r>
      <w:r w:rsidRPr="008F2722" w:rsidR="003A43B9">
        <w:rPr>
          <w:rFonts w:cstheme="minorHAnsi"/>
          <w:sz w:val="22"/>
          <w:szCs w:val="22"/>
          <w:lang w:val="en-GB"/>
        </w:rPr>
        <w:t xml:space="preserve">for a reasonable period of time. </w:t>
      </w:r>
      <w:r w:rsidRPr="008F2722" w:rsidR="003A43B9">
        <w:rPr>
          <w:rFonts w:cstheme="minorHAnsi"/>
          <w:b/>
          <w:bCs/>
          <w:i/>
          <w:iCs/>
          <w:sz w:val="22"/>
          <w:szCs w:val="22"/>
          <w:lang w:val="en-GB"/>
        </w:rPr>
        <w:t xml:space="preserve">In the case of an international procurement, no substantial changes may be made to the procurement documents that would have allowed suppliers other than those initially selected to participate or would have attracted more </w:t>
      </w:r>
      <w:r w:rsidRPr="008F2722" w:rsidR="00FC342A">
        <w:rPr>
          <w:rFonts w:cstheme="minorHAnsi"/>
          <w:b/>
          <w:bCs/>
          <w:i/>
          <w:iCs/>
          <w:sz w:val="22"/>
          <w:szCs w:val="22"/>
          <w:lang w:val="en-GB"/>
        </w:rPr>
        <w:t xml:space="preserve">suppliers to </w:t>
      </w:r>
      <w:r w:rsidRPr="008F2722" w:rsidR="003A43B9">
        <w:rPr>
          <w:rFonts w:cstheme="minorHAnsi"/>
          <w:b/>
          <w:bCs/>
          <w:i/>
          <w:iCs/>
          <w:sz w:val="22"/>
          <w:szCs w:val="22"/>
          <w:lang w:val="en-GB"/>
        </w:rPr>
        <w:t xml:space="preserve">the procurement procedure. </w:t>
      </w:r>
    </w:p>
    <w:bookmarkEnd w:id="20"/>
    <w:p w:rsidRPr="008F2722" w:rsidR="00D4043A" w:rsidP="006228B7" w:rsidRDefault="52D032EB" w14:paraId="3DF4222B" w14:textId="7BB1E3BE">
      <w:pPr>
        <w:pStyle w:val="Body2"/>
        <w:numPr>
          <w:ilvl w:val="1"/>
          <w:numId w:val="6"/>
        </w:numPr>
        <w:spacing w:after="0"/>
        <w:ind w:left="0" w:firstLine="697"/>
        <w:rPr>
          <w:rFonts w:asciiTheme="minorHAnsi" w:hAnsiTheme="minorHAnsi" w:cstheme="minorHAnsi"/>
          <w:sz w:val="22"/>
          <w:szCs w:val="22"/>
          <w:lang w:val="en-GB"/>
        </w:rPr>
      </w:pPr>
      <w:r w:rsidRPr="008F2722">
        <w:rPr>
          <w:rFonts w:asciiTheme="minorHAnsi" w:hAnsiTheme="minorHAnsi" w:cstheme="minorHAnsi"/>
          <w:sz w:val="22"/>
          <w:szCs w:val="22"/>
          <w:lang w:val="en-GB"/>
        </w:rPr>
        <w:t xml:space="preserve">If meetings </w:t>
      </w:r>
      <w:r w:rsidR="002B3F94">
        <w:rPr>
          <w:rFonts w:asciiTheme="minorHAnsi" w:hAnsiTheme="minorHAnsi" w:cstheme="minorHAnsi"/>
          <w:sz w:val="22"/>
          <w:szCs w:val="22"/>
          <w:lang w:val="en-GB"/>
        </w:rPr>
        <w:t xml:space="preserve">have been scheduled </w:t>
      </w:r>
      <w:r w:rsidRPr="008F2722">
        <w:rPr>
          <w:rFonts w:asciiTheme="minorHAnsi" w:hAnsiTheme="minorHAnsi" w:cstheme="minorHAnsi"/>
          <w:sz w:val="22"/>
          <w:szCs w:val="22"/>
          <w:lang w:val="en-GB"/>
        </w:rPr>
        <w:t>with suppliers</w:t>
      </w:r>
      <w:r w:rsidR="002B3F94">
        <w:rPr>
          <w:rFonts w:asciiTheme="minorHAnsi" w:hAnsiTheme="minorHAnsi" w:cstheme="minorHAnsi"/>
          <w:sz w:val="22"/>
          <w:szCs w:val="22"/>
          <w:lang w:val="en-GB"/>
        </w:rPr>
        <w:t xml:space="preserve"> </w:t>
      </w:r>
      <w:r w:rsidR="00C22831">
        <w:rPr>
          <w:rFonts w:asciiTheme="minorHAnsi" w:hAnsiTheme="minorHAnsi" w:cstheme="minorHAnsi"/>
          <w:sz w:val="22"/>
          <w:szCs w:val="22"/>
          <w:lang w:val="en-GB"/>
        </w:rPr>
        <w:t xml:space="preserve">in order </w:t>
      </w:r>
      <w:r w:rsidRPr="008F2722">
        <w:rPr>
          <w:rFonts w:asciiTheme="minorHAnsi" w:hAnsiTheme="minorHAnsi" w:cstheme="minorHAnsi"/>
          <w:sz w:val="22"/>
          <w:szCs w:val="22"/>
          <w:lang w:val="en-GB"/>
        </w:rPr>
        <w:t xml:space="preserve">to explain the </w:t>
      </w:r>
      <w:r w:rsidR="00C22831">
        <w:rPr>
          <w:rFonts w:asciiTheme="minorHAnsi" w:hAnsiTheme="minorHAnsi" w:cstheme="minorHAnsi"/>
          <w:sz w:val="22"/>
          <w:szCs w:val="22"/>
          <w:lang w:val="en-GB"/>
        </w:rPr>
        <w:t>P</w:t>
      </w:r>
      <w:r w:rsidRPr="008F2722">
        <w:rPr>
          <w:rFonts w:asciiTheme="minorHAnsi" w:hAnsiTheme="minorHAnsi" w:cstheme="minorHAnsi"/>
          <w:sz w:val="22"/>
          <w:szCs w:val="22"/>
          <w:lang w:val="en-GB"/>
        </w:rPr>
        <w:t xml:space="preserve">rocurement </w:t>
      </w:r>
      <w:r w:rsidR="00C22831">
        <w:rPr>
          <w:rFonts w:asciiTheme="minorHAnsi" w:hAnsiTheme="minorHAnsi" w:cstheme="minorHAnsi"/>
          <w:sz w:val="22"/>
          <w:szCs w:val="22"/>
          <w:lang w:val="en-GB"/>
        </w:rPr>
        <w:t>D</w:t>
      </w:r>
      <w:r w:rsidRPr="008F2722">
        <w:rPr>
          <w:rFonts w:asciiTheme="minorHAnsi" w:hAnsiTheme="minorHAnsi" w:cstheme="minorHAnsi"/>
          <w:sz w:val="22"/>
          <w:szCs w:val="22"/>
          <w:lang w:val="en-GB"/>
        </w:rPr>
        <w:t xml:space="preserve">ocuments and/or </w:t>
      </w:r>
      <w:r w:rsidR="00C22831">
        <w:rPr>
          <w:rFonts w:asciiTheme="minorHAnsi" w:hAnsiTheme="minorHAnsi" w:cstheme="minorHAnsi"/>
          <w:sz w:val="22"/>
          <w:szCs w:val="22"/>
          <w:lang w:val="en-GB"/>
        </w:rPr>
        <w:t xml:space="preserve">to </w:t>
      </w:r>
      <w:r w:rsidRPr="008F2722">
        <w:rPr>
          <w:rFonts w:asciiTheme="minorHAnsi" w:hAnsiTheme="minorHAnsi" w:cstheme="minorHAnsi"/>
          <w:sz w:val="22"/>
          <w:szCs w:val="22"/>
          <w:lang w:val="en-GB"/>
        </w:rPr>
        <w:t xml:space="preserve">inspect the object </w:t>
      </w:r>
      <w:r w:rsidRPr="008F2722" w:rsidR="00482800">
        <w:rPr>
          <w:rFonts w:asciiTheme="minorHAnsi" w:hAnsiTheme="minorHAnsi" w:cstheme="minorHAnsi"/>
          <w:color w:val="auto"/>
          <w:sz w:val="22"/>
          <w:szCs w:val="22"/>
          <w:lang w:val="en-GB"/>
        </w:rPr>
        <w:t>(</w:t>
      </w:r>
      <w:r w:rsidR="007E75AB">
        <w:rPr>
          <w:rFonts w:asciiTheme="minorHAnsi" w:hAnsiTheme="minorHAnsi" w:cstheme="minorHAnsi"/>
          <w:color w:val="auto"/>
          <w:sz w:val="22"/>
          <w:szCs w:val="22"/>
          <w:lang w:val="en-GB"/>
        </w:rPr>
        <w:t xml:space="preserve">or the </w:t>
      </w:r>
      <w:r w:rsidR="00350F6D">
        <w:rPr>
          <w:rFonts w:asciiTheme="minorHAnsi" w:hAnsiTheme="minorHAnsi" w:cstheme="minorHAnsi"/>
          <w:color w:val="auto"/>
          <w:sz w:val="22"/>
          <w:szCs w:val="22"/>
          <w:lang w:val="en-GB"/>
        </w:rPr>
        <w:t>site of the works</w:t>
      </w:r>
      <w:r w:rsidR="00E360F4">
        <w:rPr>
          <w:rFonts w:asciiTheme="minorHAnsi" w:hAnsiTheme="minorHAnsi" w:cstheme="minorHAnsi"/>
          <w:color w:val="auto"/>
          <w:sz w:val="22"/>
          <w:szCs w:val="22"/>
          <w:lang w:val="en-GB"/>
        </w:rPr>
        <w:t>/</w:t>
      </w:r>
      <w:r w:rsidRPr="008F2722" w:rsidR="00482800">
        <w:rPr>
          <w:rFonts w:asciiTheme="minorHAnsi" w:hAnsiTheme="minorHAnsi" w:cstheme="minorHAnsi"/>
          <w:color w:val="auto"/>
          <w:sz w:val="22"/>
          <w:szCs w:val="22"/>
          <w:lang w:val="en-GB"/>
        </w:rPr>
        <w:t xml:space="preserve"> services</w:t>
      </w:r>
      <w:r w:rsidR="007E75AB">
        <w:rPr>
          <w:rFonts w:asciiTheme="minorHAnsi" w:hAnsiTheme="minorHAnsi" w:cstheme="minorHAnsi"/>
          <w:color w:val="auto"/>
          <w:sz w:val="22"/>
          <w:szCs w:val="22"/>
          <w:lang w:val="en-GB"/>
        </w:rPr>
        <w:t>,</w:t>
      </w:r>
      <w:r w:rsidRPr="008F2722" w:rsidR="00482800">
        <w:rPr>
          <w:rFonts w:asciiTheme="minorHAnsi" w:hAnsiTheme="minorHAnsi" w:cstheme="minorHAnsi"/>
          <w:color w:val="auto"/>
          <w:sz w:val="22"/>
          <w:szCs w:val="22"/>
          <w:lang w:val="en-GB"/>
        </w:rPr>
        <w:t xml:space="preserve"> </w:t>
      </w:r>
      <w:r w:rsidR="00221CE8">
        <w:rPr>
          <w:rFonts w:asciiTheme="minorHAnsi" w:hAnsiTheme="minorHAnsi" w:cstheme="minorHAnsi"/>
          <w:color w:val="auto"/>
          <w:sz w:val="22"/>
          <w:szCs w:val="22"/>
          <w:lang w:val="en-GB"/>
        </w:rPr>
        <w:t xml:space="preserve">or the </w:t>
      </w:r>
      <w:r w:rsidRPr="008F2722" w:rsidR="00482800">
        <w:rPr>
          <w:rFonts w:asciiTheme="minorHAnsi" w:hAnsiTheme="minorHAnsi" w:cstheme="minorHAnsi"/>
          <w:color w:val="auto"/>
          <w:sz w:val="22"/>
          <w:szCs w:val="22"/>
          <w:lang w:val="en-GB"/>
        </w:rPr>
        <w:t>place of delivery of goods)</w:t>
      </w:r>
      <w:r w:rsidRPr="008F2722">
        <w:rPr>
          <w:rFonts w:asciiTheme="minorHAnsi" w:hAnsiTheme="minorHAnsi" w:cstheme="minorHAnsi"/>
          <w:sz w:val="22"/>
          <w:szCs w:val="22"/>
          <w:lang w:val="en-GB"/>
        </w:rPr>
        <w:t xml:space="preserve">, information </w:t>
      </w:r>
      <w:r w:rsidR="00A37934">
        <w:rPr>
          <w:rFonts w:asciiTheme="minorHAnsi" w:hAnsiTheme="minorHAnsi" w:cstheme="minorHAnsi"/>
          <w:sz w:val="22"/>
          <w:szCs w:val="22"/>
          <w:lang w:val="en-GB"/>
        </w:rPr>
        <w:t xml:space="preserve">regarding </w:t>
      </w:r>
      <w:r w:rsidRPr="008F2722">
        <w:rPr>
          <w:rFonts w:asciiTheme="minorHAnsi" w:hAnsiTheme="minorHAnsi" w:cstheme="minorHAnsi"/>
          <w:sz w:val="22"/>
          <w:szCs w:val="22"/>
          <w:lang w:val="en-GB"/>
        </w:rPr>
        <w:t xml:space="preserve">such meetings shall be provided </w:t>
      </w:r>
      <w:r w:rsidRPr="008F2722" w:rsidR="003F4987">
        <w:rPr>
          <w:rFonts w:asciiTheme="minorHAnsi" w:hAnsiTheme="minorHAnsi" w:cstheme="minorHAnsi"/>
          <w:sz w:val="22"/>
          <w:szCs w:val="22"/>
          <w:lang w:val="en-GB"/>
        </w:rPr>
        <w:t xml:space="preserve">in the Special </w:t>
      </w:r>
      <w:r w:rsidR="00A37934">
        <w:rPr>
          <w:rFonts w:asciiTheme="minorHAnsi" w:hAnsiTheme="minorHAnsi" w:cstheme="minorHAnsi"/>
          <w:sz w:val="22"/>
          <w:szCs w:val="22"/>
          <w:lang w:val="en-GB"/>
        </w:rPr>
        <w:t xml:space="preserve">Terms and </w:t>
      </w:r>
      <w:r w:rsidRPr="008F2722" w:rsidR="003F4987">
        <w:rPr>
          <w:rFonts w:asciiTheme="minorHAnsi" w:hAnsiTheme="minorHAnsi" w:cstheme="minorHAnsi"/>
          <w:sz w:val="22"/>
          <w:szCs w:val="22"/>
          <w:lang w:val="en-GB"/>
        </w:rPr>
        <w:t>Conditions</w:t>
      </w:r>
      <w:r w:rsidRPr="008F2722" w:rsidR="206577D9">
        <w:rPr>
          <w:rFonts w:asciiTheme="minorHAnsi" w:hAnsiTheme="minorHAnsi" w:cstheme="minorHAnsi"/>
          <w:sz w:val="22"/>
          <w:szCs w:val="22"/>
          <w:lang w:val="en-GB"/>
        </w:rPr>
        <w:t>.</w:t>
      </w:r>
    </w:p>
    <w:p w:rsidRPr="008F2722" w:rsidR="00C94B9F" w:rsidP="006D0AB0" w:rsidRDefault="00555592" w14:paraId="6443D2FF" w14:textId="5C383F44">
      <w:pPr>
        <w:pStyle w:val="Heading1"/>
        <w:numPr>
          <w:ilvl w:val="0"/>
          <w:numId w:val="7"/>
        </w:numPr>
        <w:tabs>
          <w:tab w:val="left" w:pos="567"/>
        </w:tabs>
        <w:spacing w:line="20" w:lineRule="atLeast"/>
        <w:ind w:left="0" w:firstLine="0"/>
        <w:contextualSpacing/>
        <w:rPr>
          <w:rFonts w:asciiTheme="minorHAnsi" w:hAnsiTheme="minorHAnsi" w:cstheme="minorHAnsi"/>
          <w:color w:val="auto"/>
          <w:lang w:val="en-GB"/>
        </w:rPr>
      </w:pPr>
      <w:bookmarkStart w:name="_Ref39473754" w:id="21"/>
      <w:bookmarkStart w:name="_Ref39473761" w:id="22"/>
      <w:bookmarkStart w:name="_Ref39474188" w:id="23"/>
      <w:bookmarkStart w:name="_Toc142640881" w:id="24"/>
      <w:bookmarkStart w:name="_Toc216278856" w:id="25"/>
      <w:r w:rsidRPr="008F2722">
        <w:rPr>
          <w:rFonts w:asciiTheme="minorHAnsi" w:hAnsiTheme="minorHAnsi" w:cstheme="minorHAnsi"/>
          <w:color w:val="auto"/>
          <w:lang w:val="en-GB"/>
        </w:rPr>
        <w:t>Grounds for exclusion of suppliers</w:t>
      </w:r>
      <w:bookmarkEnd w:id="21"/>
      <w:bookmarkEnd w:id="22"/>
      <w:bookmarkEnd w:id="23"/>
      <w:bookmarkEnd w:id="24"/>
      <w:bookmarkEnd w:id="25"/>
    </w:p>
    <w:p w:rsidRPr="008F2722" w:rsidR="002C5249" w:rsidP="00306520" w:rsidRDefault="002C5249" w14:paraId="23B058CE" w14:textId="114D4993">
      <w:pPr>
        <w:pStyle w:val="ListParagraph"/>
        <w:numPr>
          <w:ilvl w:val="1"/>
          <w:numId w:val="7"/>
        </w:numPr>
        <w:tabs>
          <w:tab w:val="left" w:pos="567"/>
        </w:tabs>
        <w:spacing w:after="0" w:line="240" w:lineRule="auto"/>
        <w:ind w:left="0" w:firstLine="697"/>
        <w:jc w:val="both"/>
        <w:rPr>
          <w:rFonts w:eastAsiaTheme="minorHAnsi" w:cstheme="minorHAnsi"/>
          <w:bCs/>
          <w:iCs/>
          <w:sz w:val="22"/>
          <w:szCs w:val="22"/>
          <w:lang w:val="en-GB"/>
        </w:rPr>
      </w:pPr>
      <w:r w:rsidRPr="008F2722">
        <w:rPr>
          <w:rFonts w:eastAsiaTheme="minorHAnsi" w:cstheme="minorHAnsi"/>
          <w:sz w:val="22"/>
          <w:szCs w:val="22"/>
          <w:lang w:val="en-GB"/>
        </w:rPr>
        <w:t>The requirements for absence of grounds for exclusion of the supplier and</w:t>
      </w:r>
      <w:r w:rsidRPr="00C804DC" w:rsidR="00C804DC">
        <w:rPr>
          <w:rFonts w:eastAsiaTheme="minorHAnsi" w:cstheme="minorHAnsi"/>
          <w:sz w:val="22"/>
          <w:szCs w:val="22"/>
          <w:lang w:val="en-GB"/>
        </w:rPr>
        <w:t xml:space="preserve"> </w:t>
      </w:r>
      <w:r w:rsidR="00C804DC">
        <w:rPr>
          <w:rFonts w:eastAsiaTheme="minorHAnsi" w:cstheme="minorHAnsi"/>
          <w:sz w:val="22"/>
          <w:szCs w:val="22"/>
          <w:lang w:val="en-GB"/>
        </w:rPr>
        <w:t xml:space="preserve">the </w:t>
      </w:r>
      <w:r w:rsidRPr="008F2722" w:rsidR="00C804DC">
        <w:rPr>
          <w:rFonts w:eastAsiaTheme="minorHAnsi" w:cstheme="minorHAnsi"/>
          <w:sz w:val="22"/>
          <w:szCs w:val="22"/>
          <w:lang w:val="en-GB"/>
        </w:rPr>
        <w:t>subcontractors</w:t>
      </w:r>
      <w:r w:rsidRPr="008F2722">
        <w:rPr>
          <w:rFonts w:eastAsiaTheme="minorHAnsi" w:cstheme="minorHAnsi"/>
          <w:sz w:val="22"/>
          <w:szCs w:val="22"/>
          <w:lang w:val="en-GB"/>
        </w:rPr>
        <w:t>, if applicable,</w:t>
      </w:r>
      <w:bookmarkStart w:name="_Hlk41039660" w:id="26"/>
      <w:r w:rsidRPr="008F2722">
        <w:rPr>
          <w:rFonts w:eastAsiaTheme="minorHAnsi" w:cstheme="minorHAnsi"/>
          <w:sz w:val="22"/>
          <w:szCs w:val="22"/>
          <w:lang w:val="en-GB"/>
        </w:rPr>
        <w:t xml:space="preserve"> </w:t>
      </w:r>
      <w:bookmarkEnd w:id="26"/>
      <w:r w:rsidRPr="008F2722">
        <w:rPr>
          <w:rFonts w:cstheme="minorHAnsi"/>
          <w:sz w:val="22"/>
          <w:szCs w:val="22"/>
          <w:lang w:val="en-GB"/>
        </w:rPr>
        <w:t xml:space="preserve"> </w:t>
      </w:r>
      <w:r w:rsidRPr="008F2722">
        <w:rPr>
          <w:rFonts w:eastAsiaTheme="minorHAnsi" w:cstheme="minorHAnsi"/>
          <w:sz w:val="22"/>
          <w:szCs w:val="22"/>
          <w:lang w:val="en-GB"/>
        </w:rPr>
        <w:t xml:space="preserve">as well as the documents confirming their absence, are specified </w:t>
      </w:r>
      <w:r w:rsidRPr="008F2722" w:rsidR="003F4987">
        <w:rPr>
          <w:rFonts w:eastAsiaTheme="minorHAnsi" w:cstheme="minorHAnsi"/>
          <w:sz w:val="22"/>
          <w:szCs w:val="22"/>
          <w:lang w:val="en-GB"/>
        </w:rPr>
        <w:t xml:space="preserve">in the Special </w:t>
      </w:r>
      <w:r w:rsidR="00C804DC">
        <w:rPr>
          <w:rFonts w:eastAsiaTheme="minorHAnsi" w:cstheme="minorHAnsi"/>
          <w:sz w:val="22"/>
          <w:szCs w:val="22"/>
          <w:lang w:val="en-GB"/>
        </w:rPr>
        <w:t xml:space="preserve">Terms and </w:t>
      </w:r>
      <w:r w:rsidRPr="008F2722" w:rsidR="003F4987">
        <w:rPr>
          <w:rFonts w:eastAsiaTheme="minorHAnsi" w:cstheme="minorHAnsi"/>
          <w:sz w:val="22"/>
          <w:szCs w:val="22"/>
          <w:lang w:val="en-GB"/>
        </w:rPr>
        <w:t>Conditions</w:t>
      </w:r>
      <w:r w:rsidRPr="008F2722">
        <w:rPr>
          <w:rFonts w:eastAsiaTheme="minorHAnsi" w:cstheme="minorHAnsi"/>
          <w:sz w:val="22"/>
          <w:szCs w:val="22"/>
          <w:lang w:val="en-GB"/>
        </w:rPr>
        <w:t xml:space="preserve">. </w:t>
      </w:r>
    </w:p>
    <w:p w:rsidRPr="008F2722" w:rsidR="00746607" w:rsidP="00306520" w:rsidRDefault="00CD19D8" w14:paraId="3C895592" w14:textId="3E2005CE">
      <w:pPr>
        <w:pStyle w:val="ListParagraph"/>
        <w:numPr>
          <w:ilvl w:val="1"/>
          <w:numId w:val="7"/>
        </w:numPr>
        <w:tabs>
          <w:tab w:val="left" w:pos="567"/>
        </w:tabs>
        <w:spacing w:after="0" w:line="240" w:lineRule="auto"/>
        <w:ind w:left="0" w:firstLine="697"/>
        <w:jc w:val="both"/>
        <w:rPr>
          <w:rFonts w:cstheme="minorHAnsi"/>
          <w:sz w:val="22"/>
          <w:szCs w:val="22"/>
          <w:lang w:val="en-GB"/>
        </w:rPr>
      </w:pPr>
      <w:r w:rsidRPr="008F2722">
        <w:rPr>
          <w:rFonts w:cstheme="minorHAnsi"/>
          <w:sz w:val="22"/>
          <w:szCs w:val="22"/>
          <w:lang w:val="en-GB"/>
        </w:rPr>
        <w:t xml:space="preserve">The </w:t>
      </w:r>
      <w:r w:rsidR="000C3A90">
        <w:rPr>
          <w:rFonts w:cstheme="minorHAnsi"/>
          <w:sz w:val="22"/>
          <w:szCs w:val="22"/>
          <w:lang w:val="en-GB"/>
        </w:rPr>
        <w:t xml:space="preserve">Contracting Authority </w:t>
      </w:r>
      <w:r w:rsidRPr="008F2722" w:rsidR="32CF3B0B">
        <w:rPr>
          <w:rFonts w:cstheme="minorHAnsi"/>
          <w:sz w:val="22"/>
          <w:szCs w:val="22"/>
          <w:lang w:val="en-GB"/>
        </w:rPr>
        <w:t xml:space="preserve">shall exclude a supplier from the </w:t>
      </w:r>
      <w:r w:rsidR="004A4F45">
        <w:rPr>
          <w:rFonts w:cstheme="minorHAnsi"/>
          <w:sz w:val="22"/>
          <w:szCs w:val="22"/>
          <w:lang w:val="en-GB"/>
        </w:rPr>
        <w:t>p</w:t>
      </w:r>
      <w:r w:rsidRPr="008F2722" w:rsidR="32CF3B0B">
        <w:rPr>
          <w:rFonts w:cstheme="minorHAnsi"/>
          <w:sz w:val="22"/>
          <w:szCs w:val="22"/>
          <w:lang w:val="en-GB"/>
        </w:rPr>
        <w:t xml:space="preserve">rocurement </w:t>
      </w:r>
      <w:r w:rsidR="004A4F45">
        <w:rPr>
          <w:rFonts w:cstheme="minorHAnsi"/>
          <w:sz w:val="22"/>
          <w:szCs w:val="22"/>
          <w:lang w:val="en-GB"/>
        </w:rPr>
        <w:t>p</w:t>
      </w:r>
      <w:r w:rsidRPr="008F2722" w:rsidR="32CF3B0B">
        <w:rPr>
          <w:rFonts w:cstheme="minorHAnsi"/>
          <w:sz w:val="22"/>
          <w:szCs w:val="22"/>
          <w:lang w:val="en-GB"/>
        </w:rPr>
        <w:t xml:space="preserve">rocedure at any stage of the </w:t>
      </w:r>
      <w:r w:rsidR="004A4F45">
        <w:rPr>
          <w:rFonts w:cstheme="minorHAnsi"/>
          <w:sz w:val="22"/>
          <w:szCs w:val="22"/>
          <w:lang w:val="en-GB"/>
        </w:rPr>
        <w:t>P</w:t>
      </w:r>
      <w:r w:rsidRPr="008F2722" w:rsidR="32CF3B0B">
        <w:rPr>
          <w:rFonts w:cstheme="minorHAnsi"/>
          <w:sz w:val="22"/>
          <w:szCs w:val="22"/>
          <w:lang w:val="en-GB"/>
        </w:rPr>
        <w:t xml:space="preserve">rocurement </w:t>
      </w:r>
      <w:r w:rsidR="004A4F45">
        <w:rPr>
          <w:rFonts w:cstheme="minorHAnsi"/>
          <w:sz w:val="22"/>
          <w:szCs w:val="22"/>
          <w:lang w:val="en-GB"/>
        </w:rPr>
        <w:t>P</w:t>
      </w:r>
      <w:r w:rsidRPr="008F2722" w:rsidR="32CF3B0B">
        <w:rPr>
          <w:rFonts w:cstheme="minorHAnsi"/>
          <w:sz w:val="22"/>
          <w:szCs w:val="22"/>
          <w:lang w:val="en-GB"/>
        </w:rPr>
        <w:t xml:space="preserve">rocedure if it becomes apparent that due to its actions or </w:t>
      </w:r>
      <w:r w:rsidR="004A4F45">
        <w:rPr>
          <w:rFonts w:cstheme="minorHAnsi"/>
          <w:sz w:val="22"/>
          <w:szCs w:val="22"/>
          <w:lang w:val="en-GB"/>
        </w:rPr>
        <w:t xml:space="preserve">omissions </w:t>
      </w:r>
      <w:r w:rsidRPr="008F2722" w:rsidR="32CF3B0B">
        <w:rPr>
          <w:rFonts w:cstheme="minorHAnsi"/>
          <w:sz w:val="22"/>
          <w:szCs w:val="22"/>
          <w:lang w:val="en-GB"/>
        </w:rPr>
        <w:t xml:space="preserve">prior to or during the </w:t>
      </w:r>
      <w:r w:rsidR="00A74A31">
        <w:rPr>
          <w:rFonts w:cstheme="minorHAnsi"/>
          <w:sz w:val="22"/>
          <w:szCs w:val="22"/>
          <w:lang w:val="en-GB"/>
        </w:rPr>
        <w:t>P</w:t>
      </w:r>
      <w:r w:rsidRPr="008F2722" w:rsidR="32CF3B0B">
        <w:rPr>
          <w:rFonts w:cstheme="minorHAnsi"/>
          <w:sz w:val="22"/>
          <w:szCs w:val="22"/>
          <w:lang w:val="en-GB"/>
        </w:rPr>
        <w:t xml:space="preserve">rocurement </w:t>
      </w:r>
      <w:r w:rsidR="00A74A31">
        <w:rPr>
          <w:rFonts w:cstheme="minorHAnsi"/>
          <w:sz w:val="22"/>
          <w:szCs w:val="22"/>
          <w:lang w:val="en-GB"/>
        </w:rPr>
        <w:t>P</w:t>
      </w:r>
      <w:r w:rsidRPr="008F2722" w:rsidR="32CF3B0B">
        <w:rPr>
          <w:rFonts w:cstheme="minorHAnsi"/>
          <w:sz w:val="22"/>
          <w:szCs w:val="22"/>
          <w:lang w:val="en-GB"/>
        </w:rPr>
        <w:t xml:space="preserve">rocedure, </w:t>
      </w:r>
      <w:r w:rsidR="00A74A31">
        <w:rPr>
          <w:rFonts w:cstheme="minorHAnsi"/>
          <w:sz w:val="22"/>
          <w:szCs w:val="22"/>
          <w:lang w:val="en-GB"/>
        </w:rPr>
        <w:t xml:space="preserve">the supplier </w:t>
      </w:r>
      <w:r w:rsidR="0076088C">
        <w:rPr>
          <w:rFonts w:cstheme="minorHAnsi"/>
          <w:sz w:val="22"/>
          <w:szCs w:val="22"/>
          <w:lang w:val="en-GB"/>
        </w:rPr>
        <w:t xml:space="preserve">is susceptible to </w:t>
      </w:r>
      <w:r w:rsidRPr="008F2722" w:rsidR="32CF3B0B">
        <w:rPr>
          <w:rFonts w:cstheme="minorHAnsi"/>
          <w:sz w:val="22"/>
          <w:szCs w:val="22"/>
          <w:lang w:val="en-GB"/>
        </w:rPr>
        <w:t xml:space="preserve">at least one of the grounds for exclusion set out in the </w:t>
      </w:r>
      <w:r w:rsidR="007C7EB2">
        <w:rPr>
          <w:rFonts w:cstheme="minorHAnsi"/>
          <w:sz w:val="22"/>
          <w:szCs w:val="22"/>
          <w:lang w:val="en-GB"/>
        </w:rPr>
        <w:t>P</w:t>
      </w:r>
      <w:r w:rsidRPr="008F2722" w:rsidR="32CF3B0B">
        <w:rPr>
          <w:rFonts w:cstheme="minorHAnsi"/>
          <w:sz w:val="22"/>
          <w:szCs w:val="22"/>
          <w:lang w:val="en-GB"/>
        </w:rPr>
        <w:t xml:space="preserve">rocurement </w:t>
      </w:r>
      <w:r w:rsidR="007C7EB2">
        <w:rPr>
          <w:rFonts w:cstheme="minorHAnsi"/>
          <w:sz w:val="22"/>
          <w:szCs w:val="22"/>
          <w:lang w:val="en-GB"/>
        </w:rPr>
        <w:t>D</w:t>
      </w:r>
      <w:r w:rsidRPr="008F2722" w:rsidR="32CF3B0B">
        <w:rPr>
          <w:rFonts w:cstheme="minorHAnsi"/>
          <w:sz w:val="22"/>
          <w:szCs w:val="22"/>
          <w:lang w:val="en-GB"/>
        </w:rPr>
        <w:t xml:space="preserve">ocuments. </w:t>
      </w:r>
    </w:p>
    <w:p w:rsidRPr="008F2722" w:rsidR="1EA99E7F" w:rsidP="00306520" w:rsidRDefault="00CD19D8" w14:paraId="47B6BE8A" w14:textId="6C6C6EF3">
      <w:pPr>
        <w:pStyle w:val="ListParagraph"/>
        <w:numPr>
          <w:ilvl w:val="1"/>
          <w:numId w:val="7"/>
        </w:numPr>
        <w:tabs>
          <w:tab w:val="left" w:pos="567"/>
        </w:tabs>
        <w:spacing w:after="0" w:line="240" w:lineRule="auto"/>
        <w:ind w:left="0" w:firstLine="697"/>
        <w:jc w:val="both"/>
        <w:rPr>
          <w:rFonts w:eastAsia="Arial" w:cstheme="minorHAnsi"/>
          <w:color w:val="000000" w:themeColor="text1"/>
          <w:sz w:val="22"/>
          <w:szCs w:val="22"/>
          <w:lang w:val="en-GB"/>
        </w:rPr>
      </w:pPr>
      <w:r w:rsidRPr="008F2722">
        <w:rPr>
          <w:rFonts w:cstheme="minorHAnsi"/>
          <w:sz w:val="22"/>
          <w:szCs w:val="22"/>
          <w:lang w:val="en-GB"/>
        </w:rPr>
        <w:t xml:space="preserve">The </w:t>
      </w:r>
      <w:r w:rsidR="000C3A90">
        <w:rPr>
          <w:rFonts w:cstheme="minorHAnsi"/>
          <w:sz w:val="22"/>
          <w:szCs w:val="22"/>
          <w:lang w:val="en-GB"/>
        </w:rPr>
        <w:t xml:space="preserve">Contracting Authority </w:t>
      </w:r>
      <w:r w:rsidRPr="008F2722" w:rsidR="1EA99E7F">
        <w:rPr>
          <w:rFonts w:eastAsia="Arial" w:cstheme="minorHAnsi"/>
          <w:color w:val="000000" w:themeColor="text1"/>
          <w:sz w:val="22"/>
          <w:szCs w:val="22"/>
          <w:lang w:val="en-GB"/>
        </w:rPr>
        <w:t>shall</w:t>
      </w:r>
      <w:r w:rsidR="00635503">
        <w:rPr>
          <w:rFonts w:eastAsia="Arial" w:cstheme="minorHAnsi"/>
          <w:color w:val="000000" w:themeColor="text1"/>
          <w:sz w:val="22"/>
          <w:szCs w:val="22"/>
          <w:lang w:val="en-GB"/>
        </w:rPr>
        <w:t xml:space="preserve"> </w:t>
      </w:r>
      <w:r w:rsidRPr="008F2722" w:rsidR="1EA99E7F">
        <w:rPr>
          <w:rFonts w:eastAsia="Arial" w:cstheme="minorHAnsi"/>
          <w:color w:val="000000" w:themeColor="text1"/>
          <w:sz w:val="22"/>
          <w:szCs w:val="22"/>
          <w:lang w:val="en-GB"/>
        </w:rPr>
        <w:t xml:space="preserve">exclude a supplier from the </w:t>
      </w:r>
      <w:r w:rsidR="00733E2F">
        <w:rPr>
          <w:rFonts w:eastAsia="Arial" w:cstheme="minorHAnsi"/>
          <w:color w:val="000000" w:themeColor="text1"/>
          <w:sz w:val="22"/>
          <w:szCs w:val="22"/>
          <w:lang w:val="en-GB"/>
        </w:rPr>
        <w:t>P</w:t>
      </w:r>
      <w:r w:rsidRPr="008F2722" w:rsidR="1EA99E7F">
        <w:rPr>
          <w:rFonts w:eastAsia="Arial" w:cstheme="minorHAnsi"/>
          <w:color w:val="000000" w:themeColor="text1"/>
          <w:sz w:val="22"/>
          <w:szCs w:val="22"/>
          <w:lang w:val="en-GB"/>
        </w:rPr>
        <w:t xml:space="preserve">rocurement </w:t>
      </w:r>
      <w:r w:rsidR="00733E2F">
        <w:rPr>
          <w:rFonts w:eastAsia="Arial" w:cstheme="minorHAnsi"/>
          <w:color w:val="000000" w:themeColor="text1"/>
          <w:sz w:val="22"/>
          <w:szCs w:val="22"/>
          <w:lang w:val="en-GB"/>
        </w:rPr>
        <w:t>P</w:t>
      </w:r>
      <w:r w:rsidRPr="008F2722" w:rsidR="1EA99E7F">
        <w:rPr>
          <w:rFonts w:eastAsia="Arial" w:cstheme="minorHAnsi"/>
          <w:color w:val="000000" w:themeColor="text1"/>
          <w:sz w:val="22"/>
          <w:szCs w:val="22"/>
          <w:lang w:val="en-GB"/>
        </w:rPr>
        <w:t xml:space="preserve">rocedure </w:t>
      </w:r>
      <w:r w:rsidR="008873C7">
        <w:rPr>
          <w:rFonts w:eastAsia="Arial" w:cstheme="minorHAnsi"/>
          <w:color w:val="000000" w:themeColor="text1"/>
          <w:sz w:val="22"/>
          <w:szCs w:val="22"/>
          <w:lang w:val="en-GB"/>
        </w:rPr>
        <w:t>b</w:t>
      </w:r>
      <w:r w:rsidR="00733E2F">
        <w:rPr>
          <w:rFonts w:eastAsia="Arial" w:cstheme="minorHAnsi"/>
          <w:color w:val="000000" w:themeColor="text1"/>
          <w:sz w:val="22"/>
          <w:szCs w:val="22"/>
          <w:lang w:val="en-GB"/>
        </w:rPr>
        <w:t xml:space="preserve">ased on </w:t>
      </w:r>
      <w:r w:rsidRPr="008F2722" w:rsidR="1EA99E7F">
        <w:rPr>
          <w:rFonts w:eastAsia="Arial" w:cstheme="minorHAnsi"/>
          <w:color w:val="000000" w:themeColor="text1"/>
          <w:sz w:val="22"/>
          <w:szCs w:val="22"/>
          <w:lang w:val="en-GB"/>
        </w:rPr>
        <w:t xml:space="preserve">the grounds for exclusion specified </w:t>
      </w:r>
      <w:r w:rsidR="000836DB">
        <w:rPr>
          <w:rFonts w:eastAsia="Arial" w:cstheme="minorHAnsi"/>
          <w:color w:val="000000" w:themeColor="text1"/>
          <w:sz w:val="22"/>
          <w:szCs w:val="22"/>
          <w:lang w:val="en-GB"/>
        </w:rPr>
        <w:t xml:space="preserve">in </w:t>
      </w:r>
      <w:r w:rsidRPr="008F2722" w:rsidR="008B1B97">
        <w:rPr>
          <w:rFonts w:eastAsia="Arial" w:cstheme="minorHAnsi"/>
          <w:color w:val="000000" w:themeColor="text1"/>
          <w:sz w:val="22"/>
          <w:szCs w:val="22"/>
          <w:lang w:val="en-GB"/>
        </w:rPr>
        <w:t xml:space="preserve">the </w:t>
      </w:r>
      <w:r w:rsidR="008B1B97">
        <w:rPr>
          <w:rFonts w:eastAsia="Arial" w:cstheme="minorHAnsi"/>
          <w:color w:val="000000" w:themeColor="text1"/>
          <w:sz w:val="22"/>
          <w:szCs w:val="22"/>
          <w:lang w:val="en-GB"/>
        </w:rPr>
        <w:t>P</w:t>
      </w:r>
      <w:r w:rsidRPr="008F2722" w:rsidR="008B1B97">
        <w:rPr>
          <w:rFonts w:eastAsia="Arial" w:cstheme="minorHAnsi"/>
          <w:color w:val="000000" w:themeColor="text1"/>
          <w:sz w:val="22"/>
          <w:szCs w:val="22"/>
          <w:lang w:val="en-GB"/>
        </w:rPr>
        <w:t xml:space="preserve">rocurement </w:t>
      </w:r>
      <w:r w:rsidR="008B1B97">
        <w:rPr>
          <w:rFonts w:eastAsia="Arial" w:cstheme="minorHAnsi"/>
          <w:color w:val="000000" w:themeColor="text1"/>
          <w:sz w:val="22"/>
          <w:szCs w:val="22"/>
          <w:lang w:val="en-GB"/>
        </w:rPr>
        <w:t>D</w:t>
      </w:r>
      <w:r w:rsidRPr="008F2722" w:rsidR="008B1B97">
        <w:rPr>
          <w:rFonts w:eastAsia="Arial" w:cstheme="minorHAnsi"/>
          <w:color w:val="000000" w:themeColor="text1"/>
          <w:sz w:val="22"/>
          <w:szCs w:val="22"/>
          <w:lang w:val="en-GB"/>
        </w:rPr>
        <w:t xml:space="preserve">ocuments </w:t>
      </w:r>
      <w:r w:rsidR="008B1B97">
        <w:rPr>
          <w:rFonts w:eastAsia="Arial" w:cstheme="minorHAnsi"/>
          <w:color w:val="000000" w:themeColor="text1"/>
          <w:sz w:val="22"/>
          <w:szCs w:val="22"/>
          <w:lang w:val="en-GB"/>
        </w:rPr>
        <w:t xml:space="preserve"> and referred to in </w:t>
      </w:r>
      <w:r w:rsidRPr="008F2722" w:rsidR="000836DB">
        <w:rPr>
          <w:rFonts w:eastAsia="Arial" w:cstheme="minorHAnsi"/>
          <w:color w:val="000000" w:themeColor="text1"/>
          <w:sz w:val="22"/>
          <w:szCs w:val="22"/>
          <w:lang w:val="en-GB"/>
        </w:rPr>
        <w:t>Article</w:t>
      </w:r>
      <w:r w:rsidR="000836DB">
        <w:rPr>
          <w:rFonts w:eastAsia="Arial" w:cstheme="minorHAnsi"/>
          <w:color w:val="000000" w:themeColor="text1"/>
          <w:sz w:val="22"/>
          <w:szCs w:val="22"/>
          <w:lang w:val="en-GB"/>
        </w:rPr>
        <w:t>s</w:t>
      </w:r>
      <w:r w:rsidRPr="008F2722" w:rsidR="000836DB">
        <w:rPr>
          <w:rFonts w:eastAsia="Arial" w:cstheme="minorHAnsi"/>
          <w:color w:val="000000" w:themeColor="text1"/>
          <w:sz w:val="22"/>
          <w:szCs w:val="22"/>
          <w:lang w:val="en-GB"/>
        </w:rPr>
        <w:t xml:space="preserve"> 46</w:t>
      </w:r>
      <w:r w:rsidR="000836DB">
        <w:rPr>
          <w:rFonts w:eastAsia="Arial" w:cstheme="minorHAnsi"/>
          <w:color w:val="000000" w:themeColor="text1"/>
          <w:sz w:val="22"/>
          <w:szCs w:val="22"/>
          <w:lang w:val="en-GB"/>
        </w:rPr>
        <w:t>.</w:t>
      </w:r>
      <w:r w:rsidRPr="008F2722" w:rsidR="000836DB">
        <w:rPr>
          <w:rFonts w:eastAsia="Arial" w:cstheme="minorHAnsi"/>
          <w:color w:val="000000" w:themeColor="text1"/>
          <w:sz w:val="22"/>
          <w:szCs w:val="22"/>
          <w:lang w:val="en-GB"/>
        </w:rPr>
        <w:t xml:space="preserve">4 and </w:t>
      </w:r>
      <w:r w:rsidR="000836DB">
        <w:rPr>
          <w:rFonts w:eastAsia="Arial" w:cstheme="minorHAnsi"/>
          <w:color w:val="000000" w:themeColor="text1"/>
          <w:sz w:val="22"/>
          <w:szCs w:val="22"/>
          <w:lang w:val="en-GB"/>
        </w:rPr>
        <w:t>46.</w:t>
      </w:r>
      <w:r w:rsidRPr="008F2722" w:rsidR="000836DB">
        <w:rPr>
          <w:rFonts w:eastAsia="Arial" w:cstheme="minorHAnsi"/>
          <w:color w:val="000000" w:themeColor="text1"/>
          <w:sz w:val="22"/>
          <w:szCs w:val="22"/>
          <w:lang w:val="en-GB"/>
        </w:rPr>
        <w:t xml:space="preserve">6 of the </w:t>
      </w:r>
      <w:r w:rsidR="000836DB">
        <w:rPr>
          <w:rFonts w:eastAsia="Arial" w:cstheme="minorHAnsi"/>
          <w:color w:val="000000" w:themeColor="text1"/>
          <w:sz w:val="22"/>
          <w:szCs w:val="22"/>
          <w:lang w:val="en-GB"/>
        </w:rPr>
        <w:t>LPP</w:t>
      </w:r>
      <w:r w:rsidRPr="008F2722" w:rsidR="1EA99E7F">
        <w:rPr>
          <w:rFonts w:eastAsia="Arial" w:cstheme="minorHAnsi"/>
          <w:color w:val="000000" w:themeColor="text1"/>
          <w:sz w:val="22"/>
          <w:szCs w:val="22"/>
          <w:lang w:val="en-GB"/>
        </w:rPr>
        <w:t xml:space="preserve"> </w:t>
      </w:r>
      <w:r w:rsidR="00635503">
        <w:rPr>
          <w:rFonts w:eastAsia="Arial" w:cstheme="minorHAnsi"/>
          <w:color w:val="000000" w:themeColor="text1"/>
          <w:sz w:val="22"/>
          <w:szCs w:val="22"/>
          <w:lang w:val="en-GB"/>
        </w:rPr>
        <w:t xml:space="preserve">if </w:t>
      </w:r>
      <w:r w:rsidR="00CB59EA">
        <w:rPr>
          <w:rFonts w:eastAsia="Arial" w:cstheme="minorHAnsi"/>
          <w:color w:val="000000" w:themeColor="text1"/>
          <w:sz w:val="22"/>
          <w:szCs w:val="22"/>
          <w:lang w:val="en-GB"/>
        </w:rPr>
        <w:t xml:space="preserve">the Contracting Authority possesses </w:t>
      </w:r>
      <w:r w:rsidRPr="008F2722" w:rsidR="1EA99E7F">
        <w:rPr>
          <w:rFonts w:eastAsia="Arial" w:cstheme="minorHAnsi"/>
          <w:color w:val="000000" w:themeColor="text1"/>
          <w:sz w:val="22"/>
          <w:szCs w:val="22"/>
          <w:lang w:val="en-GB"/>
        </w:rPr>
        <w:t xml:space="preserve">convincing evidence that the supplier </w:t>
      </w:r>
      <w:r w:rsidR="004A0D33">
        <w:rPr>
          <w:rFonts w:eastAsia="Arial" w:cstheme="minorHAnsi"/>
          <w:color w:val="000000" w:themeColor="text1"/>
          <w:sz w:val="22"/>
          <w:szCs w:val="22"/>
          <w:lang w:val="en-GB"/>
        </w:rPr>
        <w:t xml:space="preserve">has been </w:t>
      </w:r>
      <w:r w:rsidRPr="008F2722" w:rsidR="1EA99E7F">
        <w:rPr>
          <w:rFonts w:eastAsia="Arial" w:cstheme="minorHAnsi"/>
          <w:color w:val="000000" w:themeColor="text1"/>
          <w:sz w:val="22"/>
          <w:szCs w:val="22"/>
          <w:lang w:val="en-GB"/>
        </w:rPr>
        <w:t xml:space="preserve">established or </w:t>
      </w:r>
      <w:r w:rsidR="004A0D33">
        <w:rPr>
          <w:rFonts w:eastAsia="Arial" w:cstheme="minorHAnsi"/>
          <w:color w:val="000000" w:themeColor="text1"/>
          <w:sz w:val="22"/>
          <w:szCs w:val="22"/>
          <w:lang w:val="en-GB"/>
        </w:rPr>
        <w:t xml:space="preserve">is </w:t>
      </w:r>
      <w:r w:rsidRPr="008F2722" w:rsidR="1EA99E7F">
        <w:rPr>
          <w:rFonts w:eastAsia="Arial" w:cstheme="minorHAnsi"/>
          <w:color w:val="000000" w:themeColor="text1"/>
          <w:sz w:val="22"/>
          <w:szCs w:val="22"/>
          <w:lang w:val="en-GB"/>
        </w:rPr>
        <w:t>participat</w:t>
      </w:r>
      <w:r w:rsidR="004A0D33">
        <w:rPr>
          <w:rFonts w:eastAsia="Arial" w:cstheme="minorHAnsi"/>
          <w:color w:val="000000" w:themeColor="text1"/>
          <w:sz w:val="22"/>
          <w:szCs w:val="22"/>
          <w:lang w:val="en-GB"/>
        </w:rPr>
        <w:t xml:space="preserve">ing </w:t>
      </w:r>
      <w:r w:rsidRPr="008F2722" w:rsidR="1EA99E7F">
        <w:rPr>
          <w:rFonts w:eastAsia="Arial" w:cstheme="minorHAnsi"/>
          <w:color w:val="000000" w:themeColor="text1"/>
          <w:sz w:val="22"/>
          <w:szCs w:val="22"/>
          <w:lang w:val="en-GB"/>
        </w:rPr>
        <w:t xml:space="preserve">in the procurement </w:t>
      </w:r>
      <w:r w:rsidR="007F3ACB">
        <w:rPr>
          <w:rFonts w:eastAsia="Arial" w:cstheme="minorHAnsi"/>
          <w:color w:val="000000" w:themeColor="text1"/>
          <w:sz w:val="22"/>
          <w:szCs w:val="22"/>
          <w:lang w:val="en-GB"/>
        </w:rPr>
        <w:t xml:space="preserve">in lieu </w:t>
      </w:r>
      <w:r w:rsidRPr="008F2722" w:rsidR="1EA99E7F">
        <w:rPr>
          <w:rFonts w:eastAsia="Arial" w:cstheme="minorHAnsi"/>
          <w:color w:val="000000" w:themeColor="text1"/>
          <w:sz w:val="22"/>
          <w:szCs w:val="22"/>
          <w:lang w:val="en-GB"/>
        </w:rPr>
        <w:t xml:space="preserve">of another person in order to avoid the application of </w:t>
      </w:r>
      <w:r w:rsidR="007F3ACB">
        <w:rPr>
          <w:rFonts w:eastAsia="Arial" w:cstheme="minorHAnsi"/>
          <w:color w:val="000000" w:themeColor="text1"/>
          <w:sz w:val="22"/>
          <w:szCs w:val="22"/>
          <w:lang w:val="en-GB"/>
        </w:rPr>
        <w:t xml:space="preserve">such </w:t>
      </w:r>
      <w:r w:rsidRPr="008F2722" w:rsidR="1EA99E7F">
        <w:rPr>
          <w:rFonts w:eastAsia="Arial" w:cstheme="minorHAnsi"/>
          <w:color w:val="000000" w:themeColor="text1"/>
          <w:sz w:val="22"/>
          <w:szCs w:val="22"/>
          <w:lang w:val="en-GB"/>
        </w:rPr>
        <w:t>grounds for exclusion specified in Article</w:t>
      </w:r>
      <w:r w:rsidR="007F3ACB">
        <w:rPr>
          <w:rFonts w:eastAsia="Arial" w:cstheme="minorHAnsi"/>
          <w:color w:val="000000" w:themeColor="text1"/>
          <w:sz w:val="22"/>
          <w:szCs w:val="22"/>
          <w:lang w:val="en-GB"/>
        </w:rPr>
        <w:t>s</w:t>
      </w:r>
      <w:r w:rsidRPr="008F2722" w:rsidR="1EA99E7F">
        <w:rPr>
          <w:rFonts w:eastAsia="Arial" w:cstheme="minorHAnsi"/>
          <w:color w:val="000000" w:themeColor="text1"/>
          <w:sz w:val="22"/>
          <w:szCs w:val="22"/>
          <w:lang w:val="en-GB"/>
        </w:rPr>
        <w:t xml:space="preserve"> 46</w:t>
      </w:r>
      <w:r w:rsidR="007F3ACB">
        <w:rPr>
          <w:rFonts w:eastAsia="Arial" w:cstheme="minorHAnsi"/>
          <w:color w:val="000000" w:themeColor="text1"/>
          <w:sz w:val="22"/>
          <w:szCs w:val="22"/>
          <w:lang w:val="en-GB"/>
        </w:rPr>
        <w:t>.</w:t>
      </w:r>
      <w:r w:rsidRPr="008F2722" w:rsidR="1EA99E7F">
        <w:rPr>
          <w:rFonts w:eastAsia="Arial" w:cstheme="minorHAnsi"/>
          <w:color w:val="000000" w:themeColor="text1"/>
          <w:sz w:val="22"/>
          <w:szCs w:val="22"/>
          <w:lang w:val="en-GB"/>
        </w:rPr>
        <w:t xml:space="preserve">4 and </w:t>
      </w:r>
      <w:r w:rsidR="007F3ACB">
        <w:rPr>
          <w:rFonts w:eastAsia="Arial" w:cstheme="minorHAnsi"/>
          <w:color w:val="000000" w:themeColor="text1"/>
          <w:sz w:val="22"/>
          <w:szCs w:val="22"/>
          <w:lang w:val="en-GB"/>
        </w:rPr>
        <w:t>46.</w:t>
      </w:r>
      <w:r w:rsidRPr="008F2722" w:rsidR="1EA99E7F">
        <w:rPr>
          <w:rFonts w:eastAsia="Arial" w:cstheme="minorHAnsi"/>
          <w:color w:val="000000" w:themeColor="text1"/>
          <w:sz w:val="22"/>
          <w:szCs w:val="22"/>
          <w:lang w:val="en-GB"/>
        </w:rPr>
        <w:t xml:space="preserve">6 of the </w:t>
      </w:r>
      <w:r w:rsidR="007F3ACB">
        <w:rPr>
          <w:rFonts w:eastAsia="Arial" w:cstheme="minorHAnsi"/>
          <w:color w:val="000000" w:themeColor="text1"/>
          <w:sz w:val="22"/>
          <w:szCs w:val="22"/>
          <w:lang w:val="en-GB"/>
        </w:rPr>
        <w:t>LPP</w:t>
      </w:r>
      <w:r w:rsidRPr="008F2722" w:rsidR="1EA99E7F">
        <w:rPr>
          <w:rFonts w:eastAsia="Arial" w:cstheme="minorHAnsi"/>
          <w:color w:val="000000" w:themeColor="text1"/>
          <w:sz w:val="22"/>
          <w:szCs w:val="22"/>
          <w:lang w:val="en-GB"/>
        </w:rPr>
        <w:t>.</w:t>
      </w:r>
    </w:p>
    <w:p w:rsidRPr="008F2722" w:rsidR="002C54EC" w:rsidP="00306520" w:rsidRDefault="00CD19D8" w14:paraId="2E875727" w14:textId="1D3B34D8">
      <w:pPr>
        <w:pStyle w:val="ListParagraph"/>
        <w:numPr>
          <w:ilvl w:val="1"/>
          <w:numId w:val="7"/>
        </w:numPr>
        <w:tabs>
          <w:tab w:val="left" w:pos="567"/>
        </w:tabs>
        <w:spacing w:after="0" w:line="240" w:lineRule="auto"/>
        <w:ind w:left="0" w:firstLine="697"/>
        <w:jc w:val="both"/>
        <w:rPr>
          <w:rFonts w:cstheme="minorHAnsi"/>
          <w:sz w:val="22"/>
          <w:szCs w:val="22"/>
          <w:lang w:val="en-GB"/>
        </w:rPr>
      </w:pPr>
      <w:r w:rsidRPr="008F2722">
        <w:rPr>
          <w:rFonts w:cstheme="minorHAnsi"/>
          <w:sz w:val="22"/>
          <w:szCs w:val="22"/>
          <w:lang w:val="en-GB"/>
        </w:rPr>
        <w:t xml:space="preserve">The </w:t>
      </w:r>
      <w:r w:rsidR="000C3A90">
        <w:rPr>
          <w:rFonts w:cstheme="minorHAnsi"/>
          <w:sz w:val="22"/>
          <w:szCs w:val="22"/>
          <w:lang w:val="en-GB"/>
        </w:rPr>
        <w:t xml:space="preserve">Contracting Authority </w:t>
      </w:r>
      <w:r w:rsidRPr="008F2722" w:rsidR="32CF3B0B">
        <w:rPr>
          <w:rFonts w:cstheme="minorHAnsi"/>
          <w:sz w:val="22"/>
          <w:szCs w:val="22"/>
          <w:lang w:val="en-GB"/>
        </w:rPr>
        <w:t xml:space="preserve">shall also </w:t>
      </w:r>
      <w:r w:rsidR="00195E9C">
        <w:rPr>
          <w:rFonts w:cstheme="minorHAnsi"/>
          <w:sz w:val="22"/>
          <w:szCs w:val="22"/>
          <w:lang w:val="en-GB"/>
        </w:rPr>
        <w:t>check</w:t>
      </w:r>
      <w:r w:rsidRPr="008F2722" w:rsidR="32CF3B0B">
        <w:rPr>
          <w:rFonts w:cstheme="minorHAnsi"/>
          <w:sz w:val="22"/>
          <w:szCs w:val="22"/>
          <w:lang w:val="en-GB"/>
        </w:rPr>
        <w:t xml:space="preserve"> </w:t>
      </w:r>
      <w:r w:rsidR="00195E9C">
        <w:rPr>
          <w:rFonts w:cstheme="minorHAnsi"/>
          <w:sz w:val="22"/>
          <w:szCs w:val="22"/>
          <w:lang w:val="en-GB"/>
        </w:rPr>
        <w:t xml:space="preserve">whether </w:t>
      </w:r>
      <w:r w:rsidRPr="008F2722" w:rsidR="32CF3B0B">
        <w:rPr>
          <w:rFonts w:cstheme="minorHAnsi"/>
          <w:sz w:val="22"/>
          <w:szCs w:val="22"/>
          <w:lang w:val="en-GB"/>
        </w:rPr>
        <w:t xml:space="preserve">there are no grounds for exclusion specified in the </w:t>
      </w:r>
      <w:r w:rsidR="00195E9C">
        <w:rPr>
          <w:rFonts w:cstheme="minorHAnsi"/>
          <w:sz w:val="22"/>
          <w:szCs w:val="22"/>
          <w:lang w:val="en-GB"/>
        </w:rPr>
        <w:t>P</w:t>
      </w:r>
      <w:r w:rsidRPr="008F2722" w:rsidR="32CF3B0B">
        <w:rPr>
          <w:rFonts w:cstheme="minorHAnsi"/>
          <w:sz w:val="22"/>
          <w:szCs w:val="22"/>
          <w:lang w:val="en-GB"/>
        </w:rPr>
        <w:t xml:space="preserve">rocurement </w:t>
      </w:r>
      <w:r w:rsidR="00195E9C">
        <w:rPr>
          <w:rFonts w:cstheme="minorHAnsi"/>
          <w:sz w:val="22"/>
          <w:szCs w:val="22"/>
          <w:lang w:val="en-GB"/>
        </w:rPr>
        <w:t>D</w:t>
      </w:r>
      <w:r w:rsidRPr="008F2722" w:rsidR="32CF3B0B">
        <w:rPr>
          <w:rFonts w:cstheme="minorHAnsi"/>
          <w:sz w:val="22"/>
          <w:szCs w:val="22"/>
          <w:lang w:val="en-GB"/>
        </w:rPr>
        <w:t xml:space="preserve">ocuments </w:t>
      </w:r>
      <w:r w:rsidR="001D081D">
        <w:rPr>
          <w:rFonts w:cstheme="minorHAnsi"/>
          <w:sz w:val="22"/>
          <w:szCs w:val="22"/>
          <w:lang w:val="en-GB"/>
        </w:rPr>
        <w:t xml:space="preserve">that would </w:t>
      </w:r>
      <w:r w:rsidR="00C95719">
        <w:rPr>
          <w:rFonts w:cstheme="minorHAnsi"/>
          <w:sz w:val="22"/>
          <w:szCs w:val="22"/>
          <w:lang w:val="en-GB"/>
        </w:rPr>
        <w:t>appl</w:t>
      </w:r>
      <w:r w:rsidR="001D081D">
        <w:rPr>
          <w:rFonts w:cstheme="minorHAnsi"/>
          <w:sz w:val="22"/>
          <w:szCs w:val="22"/>
          <w:lang w:val="en-GB"/>
        </w:rPr>
        <w:t>y</w:t>
      </w:r>
      <w:r w:rsidR="00C95719">
        <w:rPr>
          <w:rFonts w:cstheme="minorHAnsi"/>
          <w:sz w:val="22"/>
          <w:szCs w:val="22"/>
          <w:lang w:val="en-GB"/>
        </w:rPr>
        <w:t xml:space="preserve"> to </w:t>
      </w:r>
      <w:r w:rsidR="001D081D">
        <w:rPr>
          <w:rFonts w:cstheme="minorHAnsi"/>
          <w:sz w:val="22"/>
          <w:szCs w:val="22"/>
          <w:lang w:val="en-GB"/>
        </w:rPr>
        <w:t xml:space="preserve">the </w:t>
      </w:r>
      <w:r w:rsidRPr="008F2722" w:rsidR="32CF3B0B">
        <w:rPr>
          <w:rFonts w:cstheme="minorHAnsi"/>
          <w:sz w:val="22"/>
          <w:szCs w:val="22"/>
          <w:lang w:val="en-GB"/>
        </w:rPr>
        <w:t xml:space="preserve">economic </w:t>
      </w:r>
      <w:r w:rsidR="00C95719">
        <w:rPr>
          <w:rFonts w:cstheme="minorHAnsi"/>
          <w:sz w:val="22"/>
          <w:szCs w:val="22"/>
          <w:lang w:val="en-GB"/>
        </w:rPr>
        <w:t>entities</w:t>
      </w:r>
      <w:r w:rsidR="001D081D">
        <w:rPr>
          <w:rFonts w:cstheme="minorHAnsi"/>
          <w:sz w:val="22"/>
          <w:szCs w:val="22"/>
          <w:lang w:val="en-GB"/>
        </w:rPr>
        <w:t xml:space="preserve"> </w:t>
      </w:r>
      <w:r w:rsidRPr="008F2722" w:rsidR="32CF3B0B">
        <w:rPr>
          <w:rFonts w:cstheme="minorHAnsi"/>
          <w:sz w:val="22"/>
          <w:szCs w:val="22"/>
          <w:lang w:val="en-GB"/>
        </w:rPr>
        <w:t>whose capacit</w:t>
      </w:r>
      <w:r w:rsidR="001D081D">
        <w:rPr>
          <w:rFonts w:cstheme="minorHAnsi"/>
          <w:sz w:val="22"/>
          <w:szCs w:val="22"/>
          <w:lang w:val="en-GB"/>
        </w:rPr>
        <w:t>ies</w:t>
      </w:r>
      <w:r w:rsidRPr="008F2722" w:rsidR="32CF3B0B">
        <w:rPr>
          <w:rFonts w:cstheme="minorHAnsi"/>
          <w:sz w:val="22"/>
          <w:szCs w:val="22"/>
          <w:lang w:val="en-GB"/>
        </w:rPr>
        <w:t xml:space="preserve"> the supplier intends to rely</w:t>
      </w:r>
      <w:r w:rsidR="001D081D">
        <w:rPr>
          <w:rFonts w:cstheme="minorHAnsi"/>
          <w:sz w:val="22"/>
          <w:szCs w:val="22"/>
          <w:lang w:val="en-GB"/>
        </w:rPr>
        <w:t xml:space="preserve"> upon</w:t>
      </w:r>
      <w:r w:rsidRPr="008F2722" w:rsidR="32CF3B0B">
        <w:rPr>
          <w:rFonts w:cstheme="minorHAnsi"/>
          <w:sz w:val="22"/>
          <w:szCs w:val="22"/>
          <w:lang w:val="en-GB"/>
        </w:rPr>
        <w:t xml:space="preserve">. If at least one </w:t>
      </w:r>
      <w:r w:rsidR="00A40E06">
        <w:rPr>
          <w:rFonts w:cstheme="minorHAnsi"/>
          <w:sz w:val="22"/>
          <w:szCs w:val="22"/>
          <w:lang w:val="en-GB"/>
        </w:rPr>
        <w:t xml:space="preserve">of such </w:t>
      </w:r>
      <w:r w:rsidRPr="008F2722" w:rsidR="32CF3B0B">
        <w:rPr>
          <w:rFonts w:cstheme="minorHAnsi"/>
          <w:sz w:val="22"/>
          <w:szCs w:val="22"/>
          <w:lang w:val="en-GB"/>
        </w:rPr>
        <w:t>ground</w:t>
      </w:r>
      <w:r w:rsidR="00A40E06">
        <w:rPr>
          <w:rFonts w:cstheme="minorHAnsi"/>
          <w:sz w:val="22"/>
          <w:szCs w:val="22"/>
          <w:lang w:val="en-GB"/>
        </w:rPr>
        <w:t xml:space="preserve">s </w:t>
      </w:r>
      <w:r w:rsidRPr="008F2722" w:rsidR="32CF3B0B">
        <w:rPr>
          <w:rFonts w:cstheme="minorHAnsi"/>
          <w:sz w:val="22"/>
          <w:szCs w:val="22"/>
          <w:lang w:val="en-GB"/>
        </w:rPr>
        <w:t xml:space="preserve">specified in the </w:t>
      </w:r>
      <w:r w:rsidR="00A40E06">
        <w:rPr>
          <w:rFonts w:cstheme="minorHAnsi"/>
          <w:sz w:val="22"/>
          <w:szCs w:val="22"/>
          <w:lang w:val="en-GB"/>
        </w:rPr>
        <w:t>P</w:t>
      </w:r>
      <w:r w:rsidRPr="008F2722" w:rsidR="32CF3B0B">
        <w:rPr>
          <w:rFonts w:cstheme="minorHAnsi"/>
          <w:sz w:val="22"/>
          <w:szCs w:val="22"/>
          <w:lang w:val="en-GB"/>
        </w:rPr>
        <w:t xml:space="preserve">rocurement </w:t>
      </w:r>
      <w:r w:rsidR="00A40E06">
        <w:rPr>
          <w:rFonts w:cstheme="minorHAnsi"/>
          <w:sz w:val="22"/>
          <w:szCs w:val="22"/>
          <w:lang w:val="en-GB"/>
        </w:rPr>
        <w:t>D</w:t>
      </w:r>
      <w:r w:rsidRPr="008F2722" w:rsidR="32CF3B0B">
        <w:rPr>
          <w:rFonts w:cstheme="minorHAnsi"/>
          <w:sz w:val="22"/>
          <w:szCs w:val="22"/>
          <w:lang w:val="en-GB"/>
        </w:rPr>
        <w:t xml:space="preserve">ocuments </w:t>
      </w:r>
      <w:r w:rsidR="00566740">
        <w:rPr>
          <w:rFonts w:cstheme="minorHAnsi"/>
          <w:sz w:val="22"/>
          <w:szCs w:val="22"/>
          <w:lang w:val="en-GB"/>
        </w:rPr>
        <w:t xml:space="preserve">applies to </w:t>
      </w:r>
      <w:r w:rsidR="00043ECB">
        <w:rPr>
          <w:rFonts w:cstheme="minorHAnsi"/>
          <w:sz w:val="22"/>
          <w:szCs w:val="22"/>
          <w:lang w:val="en-GB"/>
        </w:rPr>
        <w:t xml:space="preserve">the </w:t>
      </w:r>
      <w:r w:rsidRPr="008F2722" w:rsidR="32CF3B0B">
        <w:rPr>
          <w:rFonts w:cstheme="minorHAnsi"/>
          <w:sz w:val="22"/>
          <w:szCs w:val="22"/>
          <w:lang w:val="en-GB"/>
        </w:rPr>
        <w:t xml:space="preserve">economic </w:t>
      </w:r>
      <w:r w:rsidR="00043ECB">
        <w:rPr>
          <w:rFonts w:cstheme="minorHAnsi"/>
          <w:sz w:val="22"/>
          <w:szCs w:val="22"/>
          <w:lang w:val="en-GB"/>
        </w:rPr>
        <w:t>entity</w:t>
      </w:r>
      <w:r w:rsidRPr="008F2722" w:rsidR="32CF3B0B">
        <w:rPr>
          <w:rFonts w:cstheme="minorHAnsi"/>
          <w:sz w:val="22"/>
          <w:szCs w:val="22"/>
          <w:lang w:val="en-GB"/>
        </w:rPr>
        <w:t xml:space="preserve">, </w:t>
      </w:r>
      <w:r w:rsidRPr="008F2722">
        <w:rPr>
          <w:rFonts w:cstheme="minorHAnsi"/>
          <w:sz w:val="22"/>
          <w:szCs w:val="22"/>
          <w:lang w:val="en-GB"/>
        </w:rPr>
        <w:t xml:space="preserve">the </w:t>
      </w:r>
      <w:r w:rsidR="000C3A90">
        <w:rPr>
          <w:rFonts w:cstheme="minorHAnsi"/>
          <w:sz w:val="22"/>
          <w:szCs w:val="22"/>
          <w:lang w:val="en-GB"/>
        </w:rPr>
        <w:t>Contracting Authority</w:t>
      </w:r>
      <w:r w:rsidR="00FA5656">
        <w:rPr>
          <w:rFonts w:cstheme="minorHAnsi"/>
          <w:sz w:val="22"/>
          <w:szCs w:val="22"/>
          <w:lang w:val="en-GB"/>
        </w:rPr>
        <w:t xml:space="preserve"> </w:t>
      </w:r>
      <w:r w:rsidR="00FA7687">
        <w:rPr>
          <w:rFonts w:cstheme="minorHAnsi"/>
          <w:sz w:val="22"/>
          <w:szCs w:val="22"/>
          <w:lang w:val="en-GB"/>
        </w:rPr>
        <w:t xml:space="preserve">will </w:t>
      </w:r>
      <w:r w:rsidRPr="008F2722" w:rsidR="32CF3B0B">
        <w:rPr>
          <w:rFonts w:cstheme="minorHAnsi"/>
          <w:sz w:val="22"/>
          <w:szCs w:val="22"/>
          <w:lang w:val="en-GB"/>
        </w:rPr>
        <w:t xml:space="preserve">require that </w:t>
      </w:r>
      <w:r w:rsidR="00FA5656">
        <w:rPr>
          <w:rFonts w:cstheme="minorHAnsi"/>
          <w:sz w:val="22"/>
          <w:szCs w:val="22"/>
          <w:lang w:val="en-GB"/>
        </w:rPr>
        <w:t xml:space="preserve">the latter </w:t>
      </w:r>
      <w:r w:rsidRPr="008F2722" w:rsidR="32CF3B0B">
        <w:rPr>
          <w:rFonts w:cstheme="minorHAnsi"/>
          <w:sz w:val="22"/>
          <w:szCs w:val="22"/>
          <w:lang w:val="en-GB"/>
        </w:rPr>
        <w:t>be replaced</w:t>
      </w:r>
      <w:r w:rsidR="00245E80">
        <w:rPr>
          <w:rFonts w:cstheme="minorHAnsi"/>
          <w:sz w:val="22"/>
          <w:szCs w:val="22"/>
          <w:lang w:val="en-GB"/>
        </w:rPr>
        <w:t>,</w:t>
      </w:r>
      <w:r w:rsidRPr="008F2722" w:rsidR="32CF3B0B">
        <w:rPr>
          <w:rFonts w:cstheme="minorHAnsi"/>
          <w:sz w:val="22"/>
          <w:szCs w:val="22"/>
          <w:lang w:val="en-GB"/>
        </w:rPr>
        <w:t xml:space="preserve"> within a specified period</w:t>
      </w:r>
      <w:r w:rsidR="00245E80">
        <w:rPr>
          <w:rFonts w:cstheme="minorHAnsi"/>
          <w:sz w:val="22"/>
          <w:szCs w:val="22"/>
          <w:lang w:val="en-GB"/>
        </w:rPr>
        <w:t>,</w:t>
      </w:r>
      <w:r w:rsidRPr="008F2722" w:rsidR="32CF3B0B">
        <w:rPr>
          <w:rFonts w:cstheme="minorHAnsi"/>
          <w:sz w:val="22"/>
          <w:szCs w:val="22"/>
          <w:lang w:val="en-GB"/>
        </w:rPr>
        <w:t xml:space="preserve"> </w:t>
      </w:r>
      <w:r w:rsidRPr="008F2722" w:rsidR="709059B8">
        <w:rPr>
          <w:rFonts w:cstheme="minorHAnsi"/>
          <w:sz w:val="22"/>
          <w:szCs w:val="22"/>
          <w:lang w:val="en-GB"/>
        </w:rPr>
        <w:t xml:space="preserve">by another </w:t>
      </w:r>
      <w:r w:rsidRPr="008F2722" w:rsidR="32CF3B0B">
        <w:rPr>
          <w:rFonts w:cstheme="minorHAnsi"/>
          <w:sz w:val="22"/>
          <w:szCs w:val="22"/>
          <w:lang w:val="en-GB"/>
        </w:rPr>
        <w:t xml:space="preserve">economic </w:t>
      </w:r>
      <w:r w:rsidR="00FA5656">
        <w:rPr>
          <w:rFonts w:cstheme="minorHAnsi"/>
          <w:sz w:val="22"/>
          <w:szCs w:val="22"/>
          <w:lang w:val="en-GB"/>
        </w:rPr>
        <w:t>entity</w:t>
      </w:r>
      <w:r w:rsidRPr="008F2722" w:rsidR="32CF3B0B">
        <w:rPr>
          <w:rFonts w:cstheme="minorHAnsi"/>
          <w:sz w:val="22"/>
          <w:szCs w:val="22"/>
          <w:lang w:val="en-GB"/>
        </w:rPr>
        <w:t xml:space="preserve"> </w:t>
      </w:r>
      <w:r w:rsidR="00245E80">
        <w:rPr>
          <w:rFonts w:cstheme="minorHAnsi"/>
          <w:sz w:val="22"/>
          <w:szCs w:val="22"/>
          <w:lang w:val="en-GB"/>
        </w:rPr>
        <w:t xml:space="preserve">to </w:t>
      </w:r>
      <w:r w:rsidRPr="008F2722" w:rsidR="709059B8">
        <w:rPr>
          <w:rFonts w:cstheme="minorHAnsi"/>
          <w:sz w:val="22"/>
          <w:szCs w:val="22"/>
          <w:lang w:val="en-GB"/>
        </w:rPr>
        <w:t xml:space="preserve">which </w:t>
      </w:r>
      <w:r w:rsidR="00245E80">
        <w:rPr>
          <w:rFonts w:cstheme="minorHAnsi"/>
          <w:sz w:val="22"/>
          <w:szCs w:val="22"/>
          <w:lang w:val="en-GB"/>
        </w:rPr>
        <w:t>no</w:t>
      </w:r>
      <w:r w:rsidR="003625AD">
        <w:rPr>
          <w:rFonts w:cstheme="minorHAnsi"/>
          <w:sz w:val="22"/>
          <w:szCs w:val="22"/>
          <w:lang w:val="en-GB"/>
        </w:rPr>
        <w:t xml:space="preserve"> such </w:t>
      </w:r>
      <w:r w:rsidRPr="008F2722" w:rsidR="709059B8">
        <w:rPr>
          <w:rFonts w:cstheme="minorHAnsi"/>
          <w:sz w:val="22"/>
          <w:szCs w:val="22"/>
          <w:lang w:val="en-GB"/>
        </w:rPr>
        <w:t>grounds</w:t>
      </w:r>
      <w:r w:rsidR="00245E80">
        <w:rPr>
          <w:rFonts w:cstheme="minorHAnsi"/>
          <w:sz w:val="22"/>
          <w:szCs w:val="22"/>
          <w:lang w:val="en-GB"/>
        </w:rPr>
        <w:t xml:space="preserve"> for exclusion apply</w:t>
      </w:r>
      <w:r w:rsidRPr="008F2722" w:rsidR="32CF3B0B">
        <w:rPr>
          <w:rFonts w:cstheme="minorHAnsi"/>
          <w:sz w:val="22"/>
          <w:szCs w:val="22"/>
          <w:lang w:val="en-GB"/>
        </w:rPr>
        <w:t>.</w:t>
      </w:r>
      <w:r w:rsidRPr="008F2722" w:rsidR="709059B8">
        <w:rPr>
          <w:rFonts w:cstheme="minorHAnsi"/>
          <w:sz w:val="22"/>
          <w:szCs w:val="22"/>
          <w:lang w:val="en-GB"/>
        </w:rPr>
        <w:t xml:space="preserve"> Th</w:t>
      </w:r>
      <w:r w:rsidR="008E3D1F">
        <w:rPr>
          <w:rFonts w:cstheme="minorHAnsi"/>
          <w:sz w:val="22"/>
          <w:szCs w:val="22"/>
          <w:lang w:val="en-GB"/>
        </w:rPr>
        <w:t>e</w:t>
      </w:r>
      <w:r w:rsidRPr="008F2722" w:rsidR="709059B8">
        <w:rPr>
          <w:rFonts w:cstheme="minorHAnsi"/>
          <w:sz w:val="22"/>
          <w:szCs w:val="22"/>
          <w:lang w:val="en-GB"/>
        </w:rPr>
        <w:t xml:space="preserve"> provisio</w:t>
      </w:r>
      <w:r w:rsidR="008E3D1F">
        <w:rPr>
          <w:rFonts w:cstheme="minorHAnsi"/>
          <w:sz w:val="22"/>
          <w:szCs w:val="22"/>
          <w:lang w:val="en-GB"/>
        </w:rPr>
        <w:t xml:space="preserve">ns of this </w:t>
      </w:r>
      <w:r w:rsidR="00552465">
        <w:rPr>
          <w:rFonts w:cstheme="minorHAnsi"/>
          <w:sz w:val="22"/>
          <w:szCs w:val="22"/>
          <w:lang w:val="en-GB"/>
        </w:rPr>
        <w:t>clause</w:t>
      </w:r>
      <w:r w:rsidRPr="008F2722" w:rsidR="709059B8">
        <w:rPr>
          <w:rFonts w:cstheme="minorHAnsi"/>
          <w:sz w:val="22"/>
          <w:szCs w:val="22"/>
          <w:lang w:val="en-GB"/>
        </w:rPr>
        <w:t xml:space="preserve"> shall also apply to subcontractors if the </w:t>
      </w:r>
      <w:r w:rsidR="00552465">
        <w:rPr>
          <w:rFonts w:cstheme="minorHAnsi"/>
          <w:sz w:val="22"/>
          <w:szCs w:val="22"/>
          <w:lang w:val="en-GB"/>
        </w:rPr>
        <w:t>P</w:t>
      </w:r>
      <w:r w:rsidRPr="008F2722" w:rsidR="709059B8">
        <w:rPr>
          <w:rFonts w:cstheme="minorHAnsi"/>
          <w:sz w:val="22"/>
          <w:szCs w:val="22"/>
          <w:lang w:val="en-GB"/>
        </w:rPr>
        <w:t>rocurement</w:t>
      </w:r>
      <w:r w:rsidR="00552465">
        <w:rPr>
          <w:rFonts w:cstheme="minorHAnsi"/>
          <w:sz w:val="22"/>
          <w:szCs w:val="22"/>
          <w:lang w:val="en-GB"/>
        </w:rPr>
        <w:t xml:space="preserve"> D</w:t>
      </w:r>
      <w:r w:rsidRPr="008F2722" w:rsidR="709059B8">
        <w:rPr>
          <w:rFonts w:cstheme="minorHAnsi"/>
          <w:sz w:val="22"/>
          <w:szCs w:val="22"/>
          <w:lang w:val="en-GB"/>
        </w:rPr>
        <w:t xml:space="preserve">ocuments stipulate that the grounds for exclusion </w:t>
      </w:r>
      <w:r w:rsidR="008E3D1F">
        <w:rPr>
          <w:rFonts w:cstheme="minorHAnsi"/>
          <w:sz w:val="22"/>
          <w:szCs w:val="22"/>
          <w:lang w:val="en-GB"/>
        </w:rPr>
        <w:t xml:space="preserve">equally </w:t>
      </w:r>
      <w:r w:rsidRPr="008F2722" w:rsidR="709059B8">
        <w:rPr>
          <w:rFonts w:cstheme="minorHAnsi"/>
          <w:sz w:val="22"/>
          <w:szCs w:val="22"/>
          <w:lang w:val="en-GB"/>
        </w:rPr>
        <w:t>apply to them.</w:t>
      </w:r>
    </w:p>
    <w:p w:rsidRPr="008F2722" w:rsidR="00307A6D" w:rsidP="00306520" w:rsidRDefault="00307A6D" w14:paraId="7D34AAA3" w14:textId="494AFB30">
      <w:pPr>
        <w:pStyle w:val="ListParagraph"/>
        <w:numPr>
          <w:ilvl w:val="1"/>
          <w:numId w:val="7"/>
        </w:numPr>
        <w:tabs>
          <w:tab w:val="left" w:pos="567"/>
        </w:tabs>
        <w:spacing w:after="0" w:line="240" w:lineRule="auto"/>
        <w:ind w:left="0" w:firstLine="697"/>
        <w:jc w:val="both"/>
        <w:rPr>
          <w:rFonts w:eastAsia="Arial" w:cstheme="minorHAnsi"/>
          <w:sz w:val="22"/>
          <w:szCs w:val="22"/>
          <w:lang w:val="en-GB"/>
        </w:rPr>
      </w:pPr>
      <w:r w:rsidRPr="008F2722">
        <w:rPr>
          <w:rFonts w:cstheme="minorHAnsi"/>
          <w:sz w:val="22"/>
          <w:szCs w:val="22"/>
          <w:lang w:val="en-GB"/>
        </w:rPr>
        <w:t xml:space="preserve">Notwithstanding </w:t>
      </w:r>
      <w:r w:rsidR="00F91D93">
        <w:rPr>
          <w:rFonts w:cstheme="minorHAnsi"/>
          <w:sz w:val="22"/>
          <w:szCs w:val="22"/>
          <w:lang w:val="en-GB"/>
        </w:rPr>
        <w:t>paras</w:t>
      </w:r>
      <w:r w:rsidRPr="008F2722">
        <w:rPr>
          <w:rFonts w:cstheme="minorHAnsi"/>
          <w:sz w:val="22"/>
          <w:szCs w:val="22"/>
          <w:lang w:val="en-GB"/>
        </w:rPr>
        <w:t xml:space="preserve"> 6.2 and 6.3</w:t>
      </w:r>
      <w:r w:rsidR="00F91D93">
        <w:rPr>
          <w:rFonts w:cstheme="minorHAnsi"/>
          <w:sz w:val="22"/>
          <w:szCs w:val="22"/>
          <w:lang w:val="en-GB"/>
        </w:rPr>
        <w:t xml:space="preserve"> above</w:t>
      </w:r>
      <w:r w:rsidRPr="008F2722">
        <w:rPr>
          <w:rFonts w:cstheme="minorHAnsi"/>
          <w:sz w:val="22"/>
          <w:szCs w:val="22"/>
          <w:lang w:val="en-GB"/>
        </w:rPr>
        <w:t xml:space="preserve">, the supplier shall not be excluded from the </w:t>
      </w:r>
      <w:r w:rsidR="00B74E38">
        <w:rPr>
          <w:rFonts w:cstheme="minorHAnsi"/>
          <w:sz w:val="22"/>
          <w:szCs w:val="22"/>
          <w:lang w:val="en-GB"/>
        </w:rPr>
        <w:t>P</w:t>
      </w:r>
      <w:r w:rsidRPr="008F2722">
        <w:rPr>
          <w:rFonts w:cstheme="minorHAnsi"/>
          <w:sz w:val="22"/>
          <w:szCs w:val="22"/>
          <w:lang w:val="en-GB"/>
        </w:rPr>
        <w:t>rocurement in the cases specified in Article</w:t>
      </w:r>
      <w:r w:rsidR="00B74E38">
        <w:rPr>
          <w:rFonts w:cstheme="minorHAnsi"/>
          <w:sz w:val="22"/>
          <w:szCs w:val="22"/>
          <w:lang w:val="en-GB"/>
        </w:rPr>
        <w:t>s</w:t>
      </w:r>
      <w:r w:rsidRPr="008F2722">
        <w:rPr>
          <w:rFonts w:cstheme="minorHAnsi"/>
          <w:sz w:val="22"/>
          <w:szCs w:val="22"/>
          <w:lang w:val="en-GB"/>
        </w:rPr>
        <w:t xml:space="preserve"> 46</w:t>
      </w:r>
      <w:r w:rsidR="00B74E38">
        <w:rPr>
          <w:rFonts w:cstheme="minorHAnsi"/>
          <w:sz w:val="22"/>
          <w:szCs w:val="22"/>
          <w:lang w:val="en-GB"/>
        </w:rPr>
        <w:t>.</w:t>
      </w:r>
      <w:r w:rsidRPr="008F2722">
        <w:rPr>
          <w:rFonts w:cstheme="minorHAnsi"/>
          <w:sz w:val="22"/>
          <w:szCs w:val="22"/>
          <w:lang w:val="en-GB"/>
        </w:rPr>
        <w:t>3 and</w:t>
      </w:r>
      <w:r w:rsidR="00B74E38">
        <w:rPr>
          <w:rFonts w:cstheme="minorHAnsi"/>
          <w:sz w:val="22"/>
          <w:szCs w:val="22"/>
          <w:lang w:val="en-GB"/>
        </w:rPr>
        <w:t xml:space="preserve"> 46.</w:t>
      </w:r>
      <w:r w:rsidRPr="008F2722">
        <w:rPr>
          <w:rFonts w:cstheme="minorHAnsi"/>
          <w:sz w:val="22"/>
          <w:szCs w:val="22"/>
          <w:lang w:val="en-GB"/>
        </w:rPr>
        <w:t xml:space="preserve">10 of the </w:t>
      </w:r>
      <w:r w:rsidR="00B74E38">
        <w:rPr>
          <w:rFonts w:cstheme="minorHAnsi"/>
          <w:sz w:val="22"/>
          <w:szCs w:val="22"/>
          <w:lang w:val="en-GB"/>
        </w:rPr>
        <w:t>LPP</w:t>
      </w:r>
      <w:r w:rsidRPr="008F2722">
        <w:rPr>
          <w:rFonts w:cstheme="minorHAnsi"/>
          <w:sz w:val="22"/>
          <w:szCs w:val="22"/>
          <w:lang w:val="en-GB"/>
        </w:rPr>
        <w:t xml:space="preserve"> (taking into account the provisions of Article</w:t>
      </w:r>
      <w:r w:rsidR="004A354D">
        <w:rPr>
          <w:rFonts w:cstheme="minorHAnsi"/>
          <w:sz w:val="22"/>
          <w:szCs w:val="22"/>
          <w:lang w:val="en-GB"/>
        </w:rPr>
        <w:t>s</w:t>
      </w:r>
      <w:r w:rsidRPr="008F2722">
        <w:rPr>
          <w:rFonts w:cstheme="minorHAnsi"/>
          <w:sz w:val="22"/>
          <w:szCs w:val="22"/>
          <w:lang w:val="en-GB"/>
        </w:rPr>
        <w:t xml:space="preserve"> 46</w:t>
      </w:r>
      <w:r w:rsidR="004A354D">
        <w:rPr>
          <w:rFonts w:cstheme="minorHAnsi"/>
          <w:sz w:val="22"/>
          <w:szCs w:val="22"/>
          <w:lang w:val="en-GB"/>
        </w:rPr>
        <w:t>.</w:t>
      </w:r>
      <w:r w:rsidRPr="008F2722">
        <w:rPr>
          <w:rFonts w:cstheme="minorHAnsi"/>
          <w:sz w:val="22"/>
          <w:szCs w:val="22"/>
          <w:lang w:val="en-GB"/>
        </w:rPr>
        <w:t xml:space="preserve">11 and </w:t>
      </w:r>
      <w:r w:rsidR="004A354D">
        <w:rPr>
          <w:rFonts w:cstheme="minorHAnsi"/>
          <w:sz w:val="22"/>
          <w:szCs w:val="22"/>
          <w:lang w:val="en-GB"/>
        </w:rPr>
        <w:t>46.</w:t>
      </w:r>
      <w:r w:rsidRPr="008F2722">
        <w:rPr>
          <w:rFonts w:cstheme="minorHAnsi"/>
          <w:sz w:val="22"/>
          <w:szCs w:val="22"/>
          <w:lang w:val="en-GB"/>
        </w:rPr>
        <w:t xml:space="preserve">12 of the </w:t>
      </w:r>
      <w:r w:rsidR="004A354D">
        <w:rPr>
          <w:rFonts w:cstheme="minorHAnsi"/>
          <w:sz w:val="22"/>
          <w:szCs w:val="22"/>
          <w:lang w:val="en-GB"/>
        </w:rPr>
        <w:t>LPP</w:t>
      </w:r>
      <w:r w:rsidRPr="008F2722">
        <w:rPr>
          <w:rFonts w:cstheme="minorHAnsi"/>
          <w:sz w:val="22"/>
          <w:szCs w:val="22"/>
          <w:lang w:val="en-GB"/>
        </w:rPr>
        <w:t>),</w:t>
      </w:r>
      <w:r w:rsidRPr="008F2722">
        <w:rPr>
          <w:rFonts w:eastAsia="Arial" w:cstheme="minorHAnsi"/>
          <w:sz w:val="22"/>
          <w:szCs w:val="22"/>
          <w:lang w:val="en-GB"/>
        </w:rPr>
        <w:t xml:space="preserve"> </w:t>
      </w:r>
      <w:r w:rsidR="003804BC">
        <w:rPr>
          <w:rFonts w:eastAsia="Arial" w:cstheme="minorHAnsi"/>
          <w:sz w:val="22"/>
          <w:szCs w:val="22"/>
          <w:lang w:val="en-GB"/>
        </w:rPr>
        <w:t xml:space="preserve">also </w:t>
      </w:r>
      <w:r w:rsidR="004865A2">
        <w:rPr>
          <w:rFonts w:eastAsia="Arial" w:cstheme="minorHAnsi"/>
          <w:sz w:val="22"/>
          <w:szCs w:val="22"/>
          <w:lang w:val="en-GB"/>
        </w:rPr>
        <w:t xml:space="preserve">if, </w:t>
      </w:r>
      <w:r w:rsidR="00E6014B">
        <w:rPr>
          <w:rFonts w:eastAsia="Arial" w:cstheme="minorHAnsi"/>
          <w:sz w:val="22"/>
          <w:szCs w:val="22"/>
          <w:lang w:val="en-GB"/>
        </w:rPr>
        <w:t xml:space="preserve">when </w:t>
      </w:r>
      <w:r w:rsidRPr="008F2722" w:rsidR="004865A2">
        <w:rPr>
          <w:rFonts w:eastAsia="Arial" w:cstheme="minorHAnsi"/>
          <w:sz w:val="22"/>
          <w:szCs w:val="22"/>
          <w:lang w:val="en-GB"/>
        </w:rPr>
        <w:t>assessing the reliability of the supplie</w:t>
      </w:r>
      <w:r w:rsidR="004865A2">
        <w:rPr>
          <w:rFonts w:cstheme="minorHAnsi"/>
          <w:sz w:val="22"/>
          <w:szCs w:val="22"/>
          <w:lang w:val="en-GB"/>
        </w:rPr>
        <w:t xml:space="preserve">r pursuant to </w:t>
      </w:r>
      <w:r w:rsidRPr="008F2722" w:rsidR="004865A2">
        <w:rPr>
          <w:rFonts w:eastAsia="Arial" w:cstheme="minorHAnsi"/>
          <w:sz w:val="22"/>
          <w:szCs w:val="22"/>
          <w:lang w:val="en-GB"/>
        </w:rPr>
        <w:t>Article 46</w:t>
      </w:r>
      <w:r w:rsidR="004865A2">
        <w:rPr>
          <w:rFonts w:eastAsia="Arial" w:cstheme="minorHAnsi"/>
          <w:sz w:val="22"/>
          <w:szCs w:val="22"/>
          <w:lang w:val="en-GB"/>
        </w:rPr>
        <w:t>.</w:t>
      </w:r>
      <w:r w:rsidRPr="008F2722" w:rsidR="004865A2">
        <w:rPr>
          <w:rFonts w:eastAsia="Arial" w:cstheme="minorHAnsi"/>
          <w:sz w:val="22"/>
          <w:szCs w:val="22"/>
          <w:lang w:val="en-GB"/>
        </w:rPr>
        <w:t xml:space="preserve">8 of the </w:t>
      </w:r>
      <w:r w:rsidR="004865A2">
        <w:rPr>
          <w:rFonts w:eastAsia="Arial" w:cstheme="minorHAnsi"/>
          <w:sz w:val="22"/>
          <w:szCs w:val="22"/>
          <w:lang w:val="en-GB"/>
        </w:rPr>
        <w:t>LPP</w:t>
      </w:r>
      <w:r w:rsidR="00E6014B">
        <w:rPr>
          <w:rFonts w:eastAsia="Arial" w:cstheme="minorHAnsi"/>
          <w:sz w:val="22"/>
          <w:szCs w:val="22"/>
          <w:lang w:val="en-GB"/>
        </w:rPr>
        <w:t xml:space="preserve">, </w:t>
      </w:r>
      <w:r w:rsidR="008E3FA9">
        <w:rPr>
          <w:rFonts w:eastAsia="Arial" w:cstheme="minorHAnsi"/>
          <w:sz w:val="22"/>
          <w:szCs w:val="22"/>
          <w:lang w:val="en-GB"/>
        </w:rPr>
        <w:t xml:space="preserve">the </w:t>
      </w:r>
      <w:r w:rsidR="008E3FA9">
        <w:rPr>
          <w:rFonts w:cstheme="minorHAnsi"/>
          <w:sz w:val="22"/>
          <w:szCs w:val="22"/>
          <w:lang w:val="en-GB"/>
        </w:rPr>
        <w:t>C</w:t>
      </w:r>
      <w:r w:rsidRPr="008F2722" w:rsidR="008E3FA9">
        <w:rPr>
          <w:rFonts w:cstheme="minorHAnsi"/>
          <w:sz w:val="22"/>
          <w:szCs w:val="22"/>
          <w:lang w:val="en-GB"/>
        </w:rPr>
        <w:t xml:space="preserve">ontracting </w:t>
      </w:r>
      <w:r w:rsidR="008E3FA9">
        <w:rPr>
          <w:rFonts w:cstheme="minorHAnsi"/>
          <w:sz w:val="22"/>
          <w:szCs w:val="22"/>
          <w:lang w:val="en-GB"/>
        </w:rPr>
        <w:t>A</w:t>
      </w:r>
      <w:r w:rsidRPr="008F2722" w:rsidR="008E3FA9">
        <w:rPr>
          <w:rFonts w:cstheme="minorHAnsi"/>
          <w:sz w:val="22"/>
          <w:szCs w:val="22"/>
          <w:lang w:val="en-GB"/>
        </w:rPr>
        <w:t>uthority</w:t>
      </w:r>
      <w:r w:rsidRPr="008F2722" w:rsidR="008E3FA9">
        <w:rPr>
          <w:rFonts w:eastAsia="Arial" w:cstheme="minorHAnsi"/>
          <w:sz w:val="22"/>
          <w:szCs w:val="22"/>
          <w:lang w:val="en-GB"/>
        </w:rPr>
        <w:t xml:space="preserve"> </w:t>
      </w:r>
      <w:r w:rsidR="00496DFD">
        <w:rPr>
          <w:rFonts w:eastAsia="Arial" w:cstheme="minorHAnsi"/>
          <w:sz w:val="22"/>
          <w:szCs w:val="22"/>
          <w:lang w:val="en-GB"/>
        </w:rPr>
        <w:t>decides</w:t>
      </w:r>
      <w:r w:rsidRPr="008F2722">
        <w:rPr>
          <w:rFonts w:eastAsia="Arial" w:cstheme="minorHAnsi"/>
          <w:sz w:val="22"/>
          <w:szCs w:val="22"/>
          <w:lang w:val="en-GB"/>
        </w:rPr>
        <w:t xml:space="preserve"> that the exclusion of the supplier from the Procurement </w:t>
      </w:r>
      <w:r w:rsidR="00804556">
        <w:rPr>
          <w:rFonts w:eastAsia="Arial" w:cstheme="minorHAnsi"/>
          <w:sz w:val="22"/>
          <w:szCs w:val="22"/>
          <w:lang w:val="en-GB"/>
        </w:rPr>
        <w:t>P</w:t>
      </w:r>
      <w:r w:rsidRPr="008F2722">
        <w:rPr>
          <w:rFonts w:eastAsia="Arial" w:cstheme="minorHAnsi"/>
          <w:sz w:val="22"/>
          <w:szCs w:val="22"/>
          <w:lang w:val="en-GB"/>
        </w:rPr>
        <w:t xml:space="preserve">rocedure would be disproportionate to the supplier's conduct </w:t>
      </w:r>
      <w:r w:rsidR="001A7926">
        <w:rPr>
          <w:rFonts w:eastAsia="Arial" w:cstheme="minorHAnsi"/>
          <w:sz w:val="22"/>
          <w:szCs w:val="22"/>
          <w:lang w:val="en-GB"/>
        </w:rPr>
        <w:t xml:space="preserve">being </w:t>
      </w:r>
      <w:r w:rsidRPr="008F2722">
        <w:rPr>
          <w:rFonts w:eastAsia="Arial" w:cstheme="minorHAnsi"/>
          <w:sz w:val="22"/>
          <w:szCs w:val="22"/>
          <w:lang w:val="en-GB"/>
        </w:rPr>
        <w:t>assess</w:t>
      </w:r>
      <w:r w:rsidR="001A7926">
        <w:rPr>
          <w:rFonts w:eastAsia="Arial" w:cstheme="minorHAnsi"/>
          <w:sz w:val="22"/>
          <w:szCs w:val="22"/>
          <w:lang w:val="en-GB"/>
        </w:rPr>
        <w:t>ed</w:t>
      </w:r>
      <w:r w:rsidRPr="008F2722">
        <w:rPr>
          <w:rFonts w:eastAsia="Arial" w:cstheme="minorHAnsi"/>
          <w:sz w:val="22"/>
          <w:szCs w:val="22"/>
          <w:lang w:val="en-GB"/>
        </w:rPr>
        <w:t xml:space="preserve"> or that</w:t>
      </w:r>
      <w:r w:rsidR="006B5496">
        <w:rPr>
          <w:rFonts w:eastAsia="Arial" w:cstheme="minorHAnsi"/>
          <w:sz w:val="22"/>
          <w:szCs w:val="22"/>
          <w:lang w:val="en-GB"/>
        </w:rPr>
        <w:t>,</w:t>
      </w:r>
      <w:r w:rsidRPr="008F2722">
        <w:rPr>
          <w:rFonts w:eastAsia="Arial" w:cstheme="minorHAnsi"/>
          <w:sz w:val="22"/>
          <w:szCs w:val="22"/>
          <w:lang w:val="en-GB"/>
        </w:rPr>
        <w:t xml:space="preserve"> </w:t>
      </w:r>
      <w:r w:rsidR="00080130">
        <w:rPr>
          <w:rFonts w:eastAsia="Arial" w:cstheme="minorHAnsi"/>
          <w:sz w:val="22"/>
          <w:szCs w:val="22"/>
          <w:lang w:val="en-GB"/>
        </w:rPr>
        <w:t xml:space="preserve">when </w:t>
      </w:r>
      <w:r w:rsidRPr="008F2722">
        <w:rPr>
          <w:rFonts w:eastAsia="Arial" w:cstheme="minorHAnsi"/>
          <w:sz w:val="22"/>
          <w:szCs w:val="22"/>
          <w:lang w:val="en-GB"/>
        </w:rPr>
        <w:t>the grounds for exclusion specified in Article 46</w:t>
      </w:r>
      <w:r w:rsidR="00080130">
        <w:rPr>
          <w:rFonts w:eastAsia="Arial" w:cstheme="minorHAnsi"/>
          <w:sz w:val="22"/>
          <w:szCs w:val="22"/>
          <w:lang w:val="en-GB"/>
        </w:rPr>
        <w:t>.</w:t>
      </w:r>
      <w:r w:rsidRPr="008F2722">
        <w:rPr>
          <w:rFonts w:eastAsia="Arial" w:cstheme="minorHAnsi"/>
          <w:sz w:val="22"/>
          <w:szCs w:val="22"/>
          <w:lang w:val="en-GB"/>
        </w:rPr>
        <w:t>4(7)(c</w:t>
      </w:r>
      <w:r w:rsidRPr="008F2722" w:rsidR="00A04A36">
        <w:rPr>
          <w:rFonts w:eastAsia="Arial" w:cstheme="minorHAnsi"/>
          <w:sz w:val="22"/>
          <w:szCs w:val="22"/>
          <w:lang w:val="en-GB"/>
        </w:rPr>
        <w:t>)</w:t>
      </w:r>
      <w:r w:rsidRPr="008F2722">
        <w:rPr>
          <w:rFonts w:eastAsia="Arial" w:cstheme="minorHAnsi"/>
          <w:sz w:val="22"/>
          <w:szCs w:val="22"/>
          <w:lang w:val="en-GB"/>
        </w:rPr>
        <w:t xml:space="preserve"> of the </w:t>
      </w:r>
      <w:r w:rsidR="00080130">
        <w:rPr>
          <w:rFonts w:eastAsia="Arial" w:cstheme="minorHAnsi"/>
          <w:sz w:val="22"/>
          <w:szCs w:val="22"/>
          <w:lang w:val="en-GB"/>
        </w:rPr>
        <w:t>LPP</w:t>
      </w:r>
      <w:r w:rsidR="001A7926">
        <w:rPr>
          <w:rFonts w:eastAsia="Arial" w:cstheme="minorHAnsi"/>
          <w:sz w:val="22"/>
          <w:szCs w:val="22"/>
          <w:lang w:val="en-GB"/>
        </w:rPr>
        <w:t xml:space="preserve"> apply</w:t>
      </w:r>
      <w:r w:rsidRPr="008F2722">
        <w:rPr>
          <w:rFonts w:eastAsia="Arial" w:cstheme="minorHAnsi"/>
          <w:sz w:val="22"/>
          <w:szCs w:val="22"/>
          <w:lang w:val="en-GB"/>
        </w:rPr>
        <w:t xml:space="preserve">, competition would be significantly restricted. </w:t>
      </w:r>
      <w:r w:rsidR="00CB49C5">
        <w:rPr>
          <w:rFonts w:eastAsia="Arial" w:cstheme="minorHAnsi"/>
          <w:sz w:val="22"/>
          <w:szCs w:val="22"/>
          <w:lang w:val="en-GB"/>
        </w:rPr>
        <w:t xml:space="preserve">To decide </w:t>
      </w:r>
      <w:r w:rsidRPr="008F2722">
        <w:rPr>
          <w:rFonts w:eastAsia="Arial" w:cstheme="minorHAnsi"/>
          <w:sz w:val="22"/>
          <w:szCs w:val="22"/>
          <w:lang w:val="en-GB"/>
        </w:rPr>
        <w:t xml:space="preserve">on the exclusion </w:t>
      </w:r>
      <w:r w:rsidR="00162520">
        <w:rPr>
          <w:rFonts w:eastAsia="Arial" w:cstheme="minorHAnsi"/>
          <w:sz w:val="22"/>
          <w:szCs w:val="22"/>
          <w:lang w:val="en-GB"/>
        </w:rPr>
        <w:t xml:space="preserve">from </w:t>
      </w:r>
      <w:r w:rsidRPr="008F2722">
        <w:rPr>
          <w:rFonts w:eastAsia="Arial" w:cstheme="minorHAnsi"/>
          <w:sz w:val="22"/>
          <w:szCs w:val="22"/>
          <w:lang w:val="en-GB"/>
        </w:rPr>
        <w:t xml:space="preserve">the </w:t>
      </w:r>
      <w:r w:rsidR="00162520">
        <w:rPr>
          <w:rFonts w:eastAsia="Arial" w:cstheme="minorHAnsi"/>
          <w:sz w:val="22"/>
          <w:szCs w:val="22"/>
          <w:lang w:val="en-GB"/>
        </w:rPr>
        <w:t>P</w:t>
      </w:r>
      <w:r w:rsidRPr="008F2722">
        <w:rPr>
          <w:rFonts w:eastAsia="Arial" w:cstheme="minorHAnsi"/>
          <w:sz w:val="22"/>
          <w:szCs w:val="22"/>
          <w:lang w:val="en-GB"/>
        </w:rPr>
        <w:t xml:space="preserve">rocurement </w:t>
      </w:r>
      <w:r w:rsidR="00162520">
        <w:rPr>
          <w:rFonts w:eastAsia="Arial" w:cstheme="minorHAnsi"/>
          <w:sz w:val="22"/>
          <w:szCs w:val="22"/>
          <w:lang w:val="en-GB"/>
        </w:rPr>
        <w:t>P</w:t>
      </w:r>
      <w:r w:rsidRPr="008F2722">
        <w:rPr>
          <w:rFonts w:eastAsia="Arial" w:cstheme="minorHAnsi"/>
          <w:sz w:val="22"/>
          <w:szCs w:val="22"/>
          <w:lang w:val="en-GB"/>
        </w:rPr>
        <w:t xml:space="preserve">rocedure on the grounds specified in </w:t>
      </w:r>
      <w:r w:rsidR="00C13F5B">
        <w:rPr>
          <w:rFonts w:eastAsia="Arial" w:cstheme="minorHAnsi"/>
          <w:sz w:val="22"/>
          <w:szCs w:val="22"/>
          <w:lang w:val="en-GB"/>
        </w:rPr>
        <w:t xml:space="preserve">para </w:t>
      </w:r>
      <w:r w:rsidRPr="008F2722">
        <w:rPr>
          <w:rFonts w:eastAsia="Arial" w:cstheme="minorHAnsi"/>
          <w:sz w:val="22"/>
          <w:szCs w:val="22"/>
          <w:lang w:val="en-GB"/>
        </w:rPr>
        <w:t>6.3</w:t>
      </w:r>
      <w:r w:rsidR="00C13F5B">
        <w:rPr>
          <w:rFonts w:eastAsia="Arial" w:cstheme="minorHAnsi"/>
          <w:sz w:val="22"/>
          <w:szCs w:val="22"/>
          <w:lang w:val="en-GB"/>
        </w:rPr>
        <w:t xml:space="preserve"> above</w:t>
      </w:r>
      <w:r w:rsidRPr="008F2722">
        <w:rPr>
          <w:rFonts w:eastAsia="Arial" w:cstheme="minorHAnsi"/>
          <w:sz w:val="22"/>
          <w:szCs w:val="22"/>
          <w:lang w:val="en-GB"/>
        </w:rPr>
        <w:t xml:space="preserve">, the information published in accordance with Articles 52 and 91 of the </w:t>
      </w:r>
      <w:r w:rsidR="00E91A7E">
        <w:rPr>
          <w:rFonts w:eastAsia="Arial" w:cstheme="minorHAnsi"/>
          <w:sz w:val="22"/>
          <w:szCs w:val="22"/>
          <w:lang w:val="en-GB"/>
        </w:rPr>
        <w:t xml:space="preserve">LPP </w:t>
      </w:r>
      <w:r w:rsidRPr="008F2722">
        <w:rPr>
          <w:rFonts w:eastAsia="Arial" w:cstheme="minorHAnsi"/>
          <w:sz w:val="22"/>
          <w:szCs w:val="22"/>
          <w:lang w:val="en-GB"/>
        </w:rPr>
        <w:t xml:space="preserve">may be taken into account. </w:t>
      </w:r>
    </w:p>
    <w:p w:rsidRPr="008F2722" w:rsidR="0019749C" w:rsidP="006D0AB0" w:rsidRDefault="00306520" w14:paraId="1D76B81A" w14:textId="6228BB9D">
      <w:pPr>
        <w:pStyle w:val="Heading1"/>
        <w:numPr>
          <w:ilvl w:val="0"/>
          <w:numId w:val="7"/>
        </w:numPr>
        <w:tabs>
          <w:tab w:val="left" w:pos="567"/>
        </w:tabs>
        <w:spacing w:line="20" w:lineRule="atLeast"/>
        <w:ind w:left="0" w:firstLine="0"/>
        <w:contextualSpacing/>
        <w:rPr>
          <w:rFonts w:asciiTheme="minorHAnsi" w:hAnsiTheme="minorHAnsi" w:cstheme="minorHAnsi"/>
          <w:color w:val="auto"/>
          <w:lang w:val="en-GB"/>
        </w:rPr>
      </w:pPr>
      <w:bookmarkStart w:name="_Toc216278857" w:id="27"/>
      <w:bookmarkStart w:name="_Toc142640882" w:id="28"/>
      <w:r w:rsidRPr="008F2722">
        <w:rPr>
          <w:rFonts w:asciiTheme="minorHAnsi" w:hAnsiTheme="minorHAnsi" w:cstheme="minorHAnsi"/>
          <w:color w:val="auto"/>
          <w:lang w:val="en-GB"/>
        </w:rPr>
        <w:t xml:space="preserve">Supplier qualification requirements and required </w:t>
      </w:r>
      <w:r w:rsidRPr="008F2722" w:rsidR="008227D6">
        <w:rPr>
          <w:rFonts w:asciiTheme="minorHAnsi" w:hAnsiTheme="minorHAnsi" w:cstheme="minorHAnsi"/>
          <w:color w:val="auto"/>
          <w:lang w:val="en-GB"/>
        </w:rPr>
        <w:t xml:space="preserve">standards </w:t>
      </w:r>
      <w:r w:rsidR="008227D6">
        <w:rPr>
          <w:rFonts w:asciiTheme="minorHAnsi" w:hAnsiTheme="minorHAnsi" w:cstheme="minorHAnsi"/>
          <w:color w:val="auto"/>
          <w:lang w:val="en-GB"/>
        </w:rPr>
        <w:t xml:space="preserve">for </w:t>
      </w:r>
      <w:r w:rsidRPr="008F2722">
        <w:rPr>
          <w:rFonts w:asciiTheme="minorHAnsi" w:hAnsiTheme="minorHAnsi" w:cstheme="minorHAnsi"/>
          <w:color w:val="auto"/>
          <w:lang w:val="en-GB"/>
        </w:rPr>
        <w:t>quality and environmental management system</w:t>
      </w:r>
      <w:r w:rsidR="00E25CF1">
        <w:rPr>
          <w:rFonts w:asciiTheme="minorHAnsi" w:hAnsiTheme="minorHAnsi" w:cstheme="minorHAnsi"/>
          <w:color w:val="auto"/>
          <w:lang w:val="en-GB"/>
        </w:rPr>
        <w:t>s</w:t>
      </w:r>
      <w:bookmarkEnd w:id="27"/>
      <w:r w:rsidRPr="008F2722">
        <w:rPr>
          <w:rFonts w:asciiTheme="minorHAnsi" w:hAnsiTheme="minorHAnsi" w:cstheme="minorHAnsi"/>
          <w:color w:val="auto"/>
          <w:lang w:val="en-GB"/>
        </w:rPr>
        <w:t xml:space="preserve"> </w:t>
      </w:r>
      <w:bookmarkEnd w:id="28"/>
    </w:p>
    <w:p w:rsidRPr="008F2722" w:rsidR="00E6293F" w:rsidP="00C84BC2" w:rsidRDefault="002C5249" w14:paraId="3BD7A643" w14:textId="0B48AB9F">
      <w:pPr>
        <w:pStyle w:val="ListParagraph"/>
        <w:numPr>
          <w:ilvl w:val="1"/>
          <w:numId w:val="7"/>
        </w:numPr>
        <w:tabs>
          <w:tab w:val="left" w:pos="567"/>
        </w:tabs>
        <w:spacing w:after="0" w:line="240" w:lineRule="auto"/>
        <w:ind w:left="0" w:firstLine="697"/>
        <w:jc w:val="both"/>
        <w:rPr>
          <w:rFonts w:eastAsiaTheme="minorHAnsi" w:cstheme="minorHAnsi"/>
          <w:bCs/>
          <w:iCs/>
          <w:sz w:val="22"/>
          <w:szCs w:val="22"/>
          <w:lang w:val="en-GB"/>
        </w:rPr>
      </w:pPr>
      <w:r w:rsidRPr="008F2722">
        <w:rPr>
          <w:rFonts w:eastAsiaTheme="minorHAnsi" w:cstheme="minorHAnsi"/>
          <w:sz w:val="22"/>
          <w:szCs w:val="22"/>
          <w:lang w:val="en-GB"/>
        </w:rPr>
        <w:t xml:space="preserve">The qualification requirements </w:t>
      </w:r>
      <w:r w:rsidRPr="008F2722" w:rsidR="00747663">
        <w:rPr>
          <w:rFonts w:eastAsiaTheme="minorHAnsi" w:cstheme="minorHAnsi"/>
          <w:sz w:val="22"/>
          <w:szCs w:val="22"/>
          <w:lang w:val="en-GB"/>
        </w:rPr>
        <w:t xml:space="preserve">and/or </w:t>
      </w:r>
      <w:r w:rsidRPr="008F2722" w:rsidR="00561265">
        <w:rPr>
          <w:rFonts w:cstheme="minorHAnsi"/>
          <w:sz w:val="22"/>
          <w:szCs w:val="22"/>
          <w:lang w:val="en-GB"/>
        </w:rPr>
        <w:t xml:space="preserve">requirements for compliance with </w:t>
      </w:r>
      <w:r w:rsidR="00E444A0">
        <w:rPr>
          <w:rFonts w:cstheme="minorHAnsi"/>
          <w:sz w:val="22"/>
          <w:szCs w:val="22"/>
          <w:lang w:val="en-GB"/>
        </w:rPr>
        <w:t xml:space="preserve">the </w:t>
      </w:r>
      <w:r w:rsidRPr="008F2722">
        <w:rPr>
          <w:rFonts w:cstheme="minorHAnsi"/>
          <w:sz w:val="22"/>
          <w:szCs w:val="22"/>
          <w:lang w:val="en-GB"/>
        </w:rPr>
        <w:t xml:space="preserve">quality management system and/or </w:t>
      </w:r>
      <w:r w:rsidR="00E444A0">
        <w:rPr>
          <w:rFonts w:cstheme="minorHAnsi"/>
          <w:sz w:val="22"/>
          <w:szCs w:val="22"/>
          <w:lang w:val="en-GB"/>
        </w:rPr>
        <w:t xml:space="preserve">the </w:t>
      </w:r>
      <w:r w:rsidRPr="008F2722">
        <w:rPr>
          <w:rFonts w:cstheme="minorHAnsi"/>
          <w:sz w:val="22"/>
          <w:szCs w:val="22"/>
          <w:lang w:val="en-GB"/>
        </w:rPr>
        <w:t xml:space="preserve">environmental management system </w:t>
      </w:r>
      <w:r w:rsidRPr="008F2722" w:rsidR="00561265">
        <w:rPr>
          <w:rFonts w:cstheme="minorHAnsi"/>
          <w:sz w:val="22"/>
          <w:szCs w:val="22"/>
          <w:lang w:val="en-GB"/>
        </w:rPr>
        <w:t xml:space="preserve">standards </w:t>
      </w:r>
      <w:r w:rsidRPr="008F2722">
        <w:rPr>
          <w:rFonts w:eastAsiaTheme="minorHAnsi" w:cstheme="minorHAnsi"/>
          <w:sz w:val="22"/>
          <w:szCs w:val="22"/>
          <w:lang w:val="en-GB"/>
        </w:rPr>
        <w:t xml:space="preserve">and the documents confirming </w:t>
      </w:r>
      <w:r w:rsidR="00AA3AF7">
        <w:rPr>
          <w:rFonts w:eastAsiaTheme="minorHAnsi" w:cstheme="minorHAnsi"/>
          <w:sz w:val="22"/>
          <w:szCs w:val="22"/>
          <w:lang w:val="en-GB"/>
        </w:rPr>
        <w:t xml:space="preserve">such </w:t>
      </w:r>
      <w:r w:rsidRPr="008F2722">
        <w:rPr>
          <w:rFonts w:eastAsiaTheme="minorHAnsi" w:cstheme="minorHAnsi"/>
          <w:sz w:val="22"/>
          <w:szCs w:val="22"/>
          <w:lang w:val="en-GB"/>
        </w:rPr>
        <w:t xml:space="preserve">compliance are specified </w:t>
      </w:r>
      <w:r w:rsidRPr="008F2722" w:rsidR="003F4987">
        <w:rPr>
          <w:rFonts w:eastAsiaTheme="minorHAnsi" w:cstheme="minorHAnsi"/>
          <w:sz w:val="22"/>
          <w:szCs w:val="22"/>
          <w:lang w:val="en-GB"/>
        </w:rPr>
        <w:t xml:space="preserve">in the Special </w:t>
      </w:r>
      <w:r w:rsidR="00AA3AF7">
        <w:rPr>
          <w:rFonts w:eastAsiaTheme="minorHAnsi" w:cstheme="minorHAnsi"/>
          <w:sz w:val="22"/>
          <w:szCs w:val="22"/>
          <w:lang w:val="en-GB"/>
        </w:rPr>
        <w:t xml:space="preserve">Terms and </w:t>
      </w:r>
      <w:r w:rsidRPr="008F2722" w:rsidR="003F4987">
        <w:rPr>
          <w:rFonts w:eastAsiaTheme="minorHAnsi" w:cstheme="minorHAnsi"/>
          <w:sz w:val="22"/>
          <w:szCs w:val="22"/>
          <w:lang w:val="en-GB"/>
        </w:rPr>
        <w:t>Conditions.</w:t>
      </w:r>
      <w:r w:rsidRPr="008F2722" w:rsidR="00E6293F">
        <w:rPr>
          <w:rFonts w:eastAsiaTheme="minorHAnsi" w:cstheme="minorHAnsi"/>
          <w:sz w:val="22"/>
          <w:szCs w:val="22"/>
          <w:lang w:val="en-GB"/>
        </w:rPr>
        <w:t xml:space="preserve"> </w:t>
      </w:r>
    </w:p>
    <w:p w:rsidRPr="008F2722" w:rsidR="006B71F3" w:rsidP="00C84BC2" w:rsidRDefault="00F97A35" w14:paraId="4CF8A46C" w14:textId="2FE85BFE">
      <w:pPr>
        <w:pStyle w:val="ListParagraph"/>
        <w:numPr>
          <w:ilvl w:val="1"/>
          <w:numId w:val="7"/>
        </w:numPr>
        <w:tabs>
          <w:tab w:val="left" w:pos="567"/>
        </w:tabs>
        <w:spacing w:after="0" w:line="240" w:lineRule="auto"/>
        <w:ind w:left="0" w:firstLine="697"/>
        <w:jc w:val="both"/>
        <w:rPr>
          <w:rFonts w:eastAsiaTheme="minorHAnsi" w:cstheme="minorHAnsi"/>
          <w:sz w:val="22"/>
          <w:szCs w:val="22"/>
          <w:lang w:val="en-GB"/>
        </w:rPr>
      </w:pPr>
      <w:r w:rsidRPr="008F2722">
        <w:rPr>
          <w:rFonts w:cstheme="minorHAnsi"/>
          <w:color w:val="000000"/>
          <w:sz w:val="22"/>
          <w:szCs w:val="22"/>
          <w:lang w:val="en-GB"/>
        </w:rPr>
        <w:t xml:space="preserve">If the supplier's qualification to engage in the relevant activity has not been verified or </w:t>
      </w:r>
      <w:r w:rsidR="00973F64">
        <w:rPr>
          <w:rFonts w:cstheme="minorHAnsi"/>
          <w:color w:val="000000"/>
          <w:sz w:val="22"/>
          <w:szCs w:val="22"/>
          <w:lang w:val="en-GB"/>
        </w:rPr>
        <w:t>v</w:t>
      </w:r>
      <w:r w:rsidRPr="008F2722">
        <w:rPr>
          <w:rFonts w:cstheme="minorHAnsi"/>
          <w:color w:val="000000"/>
          <w:sz w:val="22"/>
          <w:szCs w:val="22"/>
          <w:lang w:val="en-GB"/>
        </w:rPr>
        <w:t xml:space="preserve">erified </w:t>
      </w:r>
      <w:r w:rsidR="00EC6C54">
        <w:rPr>
          <w:rFonts w:cstheme="minorHAnsi"/>
          <w:color w:val="000000"/>
          <w:sz w:val="22"/>
          <w:szCs w:val="22"/>
          <w:lang w:val="en-GB"/>
        </w:rPr>
        <w:t xml:space="preserve">to </w:t>
      </w:r>
      <w:r w:rsidR="0089386C">
        <w:rPr>
          <w:rFonts w:cstheme="minorHAnsi"/>
          <w:color w:val="000000"/>
          <w:sz w:val="22"/>
          <w:szCs w:val="22"/>
          <w:lang w:val="en-GB"/>
        </w:rPr>
        <w:t xml:space="preserve">some </w:t>
      </w:r>
      <w:r w:rsidR="00EC6C54">
        <w:rPr>
          <w:rFonts w:cstheme="minorHAnsi"/>
          <w:color w:val="000000"/>
          <w:sz w:val="22"/>
          <w:szCs w:val="22"/>
          <w:lang w:val="en-GB"/>
        </w:rPr>
        <w:t xml:space="preserve"> extent</w:t>
      </w:r>
      <w:r w:rsidR="0089386C">
        <w:rPr>
          <w:rFonts w:cstheme="minorHAnsi"/>
          <w:color w:val="000000"/>
          <w:sz w:val="22"/>
          <w:szCs w:val="22"/>
          <w:lang w:val="en-GB"/>
        </w:rPr>
        <w:t xml:space="preserve"> only</w:t>
      </w:r>
      <w:r w:rsidRPr="008F2722">
        <w:rPr>
          <w:rFonts w:cstheme="minorHAnsi"/>
          <w:color w:val="000000"/>
          <w:sz w:val="22"/>
          <w:szCs w:val="22"/>
          <w:lang w:val="en-GB"/>
        </w:rPr>
        <w:t xml:space="preserve">, the supplier </w:t>
      </w:r>
      <w:r w:rsidR="0030662D">
        <w:rPr>
          <w:rFonts w:cstheme="minorHAnsi"/>
          <w:color w:val="000000"/>
          <w:sz w:val="22"/>
          <w:szCs w:val="22"/>
          <w:lang w:val="en-GB"/>
        </w:rPr>
        <w:t xml:space="preserve">guarantees to </w:t>
      </w:r>
      <w:r w:rsidRPr="008F2722" w:rsidR="00CD19D8">
        <w:rPr>
          <w:rFonts w:eastAsia="Arial" w:cstheme="minorHAnsi"/>
          <w:sz w:val="22"/>
          <w:szCs w:val="22"/>
          <w:lang w:val="en-GB"/>
        </w:rPr>
        <w:t xml:space="preserve">the </w:t>
      </w:r>
      <w:r w:rsidR="000C3A90">
        <w:rPr>
          <w:rFonts w:eastAsia="Arial" w:cstheme="minorHAnsi"/>
          <w:sz w:val="22"/>
          <w:szCs w:val="22"/>
          <w:lang w:val="en-GB"/>
        </w:rPr>
        <w:t xml:space="preserve">Contracting Authority </w:t>
      </w:r>
      <w:r w:rsidRPr="008F2722">
        <w:rPr>
          <w:rFonts w:cstheme="minorHAnsi"/>
          <w:color w:val="000000"/>
          <w:sz w:val="22"/>
          <w:szCs w:val="22"/>
          <w:lang w:val="en-GB"/>
        </w:rPr>
        <w:t>that the p</w:t>
      </w:r>
      <w:r w:rsidR="0030662D">
        <w:rPr>
          <w:rFonts w:cstheme="minorHAnsi"/>
          <w:color w:val="000000"/>
          <w:sz w:val="22"/>
          <w:szCs w:val="22"/>
          <w:lang w:val="en-GB"/>
        </w:rPr>
        <w:t xml:space="preserve">urchase </w:t>
      </w:r>
      <w:r w:rsidRPr="008F2722">
        <w:rPr>
          <w:rFonts w:cstheme="minorHAnsi"/>
          <w:color w:val="000000"/>
          <w:sz w:val="22"/>
          <w:szCs w:val="22"/>
          <w:lang w:val="en-GB"/>
        </w:rPr>
        <w:t xml:space="preserve">contract will </w:t>
      </w:r>
      <w:r w:rsidR="0089386C">
        <w:rPr>
          <w:rFonts w:cstheme="minorHAnsi"/>
          <w:color w:val="000000"/>
          <w:sz w:val="22"/>
          <w:szCs w:val="22"/>
          <w:lang w:val="en-GB"/>
        </w:rPr>
        <w:t>b</w:t>
      </w:r>
      <w:r w:rsidRPr="008F2722">
        <w:rPr>
          <w:rFonts w:cstheme="minorHAnsi"/>
          <w:color w:val="000000"/>
          <w:sz w:val="22"/>
          <w:szCs w:val="22"/>
          <w:lang w:val="en-GB"/>
        </w:rPr>
        <w:t xml:space="preserve">e performed </w:t>
      </w:r>
      <w:r w:rsidR="0089386C">
        <w:rPr>
          <w:rFonts w:cstheme="minorHAnsi"/>
          <w:color w:val="000000"/>
          <w:sz w:val="22"/>
          <w:szCs w:val="22"/>
          <w:lang w:val="en-GB"/>
        </w:rPr>
        <w:t xml:space="preserve">solely </w:t>
      </w:r>
      <w:r w:rsidR="00CC5B99">
        <w:rPr>
          <w:rFonts w:cstheme="minorHAnsi"/>
          <w:color w:val="000000"/>
          <w:sz w:val="22"/>
          <w:szCs w:val="22"/>
          <w:lang w:val="en-GB"/>
        </w:rPr>
        <w:t xml:space="preserve">by the persons </w:t>
      </w:r>
      <w:r w:rsidR="0089386C">
        <w:rPr>
          <w:rFonts w:cstheme="minorHAnsi"/>
          <w:color w:val="000000"/>
          <w:sz w:val="22"/>
          <w:szCs w:val="22"/>
          <w:lang w:val="en-GB"/>
        </w:rPr>
        <w:t xml:space="preserve">who </w:t>
      </w:r>
      <w:r w:rsidR="00074808">
        <w:rPr>
          <w:rFonts w:cstheme="minorHAnsi"/>
          <w:color w:val="000000"/>
          <w:sz w:val="22"/>
          <w:szCs w:val="22"/>
          <w:lang w:val="en-GB"/>
        </w:rPr>
        <w:t xml:space="preserve">have the right to </w:t>
      </w:r>
      <w:r w:rsidR="00CC5B99">
        <w:rPr>
          <w:rFonts w:cstheme="minorHAnsi"/>
          <w:color w:val="000000"/>
          <w:sz w:val="22"/>
          <w:szCs w:val="22"/>
          <w:lang w:val="en-GB"/>
        </w:rPr>
        <w:t>do so</w:t>
      </w:r>
      <w:r w:rsidRPr="008F2722">
        <w:rPr>
          <w:rFonts w:cstheme="minorHAnsi"/>
          <w:color w:val="000000"/>
          <w:sz w:val="22"/>
          <w:szCs w:val="22"/>
          <w:lang w:val="en-GB"/>
        </w:rPr>
        <w:t>.</w:t>
      </w:r>
    </w:p>
    <w:p w:rsidRPr="008F2722" w:rsidR="00CB5933" w:rsidP="7315D95F" w:rsidRDefault="709059B8" w14:paraId="58CB164C" w14:textId="6E188F1E">
      <w:pPr>
        <w:pStyle w:val="ListParagraph"/>
        <w:numPr>
          <w:ilvl w:val="1"/>
          <w:numId w:val="7"/>
        </w:numPr>
        <w:tabs>
          <w:tab w:val="left" w:pos="567"/>
        </w:tabs>
        <w:spacing w:after="0" w:line="240" w:lineRule="auto"/>
        <w:ind w:left="0" w:firstLine="697"/>
        <w:jc w:val="both"/>
        <w:rPr>
          <w:sz w:val="22"/>
          <w:szCs w:val="22"/>
          <w:lang w:val="en-GB"/>
        </w:rPr>
      </w:pPr>
      <w:r w:rsidRPr="008F2722">
        <w:rPr>
          <w:sz w:val="22"/>
          <w:szCs w:val="22"/>
          <w:lang w:val="en-GB"/>
        </w:rPr>
        <w:t xml:space="preserve">If the economic </w:t>
      </w:r>
      <w:r w:rsidR="00074808">
        <w:rPr>
          <w:sz w:val="22"/>
          <w:szCs w:val="22"/>
          <w:lang w:val="en-GB"/>
        </w:rPr>
        <w:t xml:space="preserve">entity </w:t>
      </w:r>
      <w:r w:rsidRPr="008F2722">
        <w:rPr>
          <w:sz w:val="22"/>
          <w:szCs w:val="22"/>
          <w:lang w:val="en-GB"/>
        </w:rPr>
        <w:t>whose capacit</w:t>
      </w:r>
      <w:r w:rsidR="00074808">
        <w:rPr>
          <w:sz w:val="22"/>
          <w:szCs w:val="22"/>
          <w:lang w:val="en-GB"/>
        </w:rPr>
        <w:t>ies</w:t>
      </w:r>
      <w:r w:rsidRPr="008F2722">
        <w:rPr>
          <w:sz w:val="22"/>
          <w:szCs w:val="22"/>
          <w:lang w:val="en-GB"/>
        </w:rPr>
        <w:t xml:space="preserve"> the supplier relies </w:t>
      </w:r>
      <w:r w:rsidR="00074808">
        <w:rPr>
          <w:sz w:val="22"/>
          <w:szCs w:val="22"/>
          <w:lang w:val="en-GB"/>
        </w:rPr>
        <w:t xml:space="preserve">upon </w:t>
      </w:r>
      <w:r w:rsidRPr="008F2722">
        <w:rPr>
          <w:sz w:val="22"/>
          <w:szCs w:val="22"/>
          <w:lang w:val="en-GB"/>
        </w:rPr>
        <w:t xml:space="preserve">does not </w:t>
      </w:r>
      <w:r w:rsidR="00FF09FE">
        <w:rPr>
          <w:sz w:val="22"/>
          <w:szCs w:val="22"/>
          <w:lang w:val="en-GB"/>
        </w:rPr>
        <w:t xml:space="preserve">comply with </w:t>
      </w:r>
      <w:r w:rsidRPr="008F2722">
        <w:rPr>
          <w:sz w:val="22"/>
          <w:szCs w:val="22"/>
          <w:lang w:val="en-GB"/>
        </w:rPr>
        <w:t xml:space="preserve">the </w:t>
      </w:r>
      <w:r w:rsidR="005E7789">
        <w:rPr>
          <w:sz w:val="22"/>
          <w:szCs w:val="22"/>
          <w:lang w:val="en-GB"/>
        </w:rPr>
        <w:t xml:space="preserve">necessary </w:t>
      </w:r>
      <w:r w:rsidRPr="008F2722">
        <w:rPr>
          <w:sz w:val="22"/>
          <w:szCs w:val="22"/>
          <w:lang w:val="en-GB"/>
        </w:rPr>
        <w:t xml:space="preserve">qualification requirements, </w:t>
      </w:r>
      <w:r w:rsidRPr="008F2722" w:rsidR="00CD19D8">
        <w:rPr>
          <w:sz w:val="22"/>
          <w:szCs w:val="22"/>
          <w:lang w:val="en-GB"/>
        </w:rPr>
        <w:t xml:space="preserve">the </w:t>
      </w:r>
      <w:r w:rsidR="000C3A90">
        <w:rPr>
          <w:sz w:val="22"/>
          <w:szCs w:val="22"/>
          <w:lang w:val="en-GB"/>
        </w:rPr>
        <w:t xml:space="preserve">Contracting Authority </w:t>
      </w:r>
      <w:r w:rsidR="005E7789">
        <w:rPr>
          <w:sz w:val="22"/>
          <w:szCs w:val="22"/>
          <w:lang w:val="en-GB"/>
        </w:rPr>
        <w:t>will</w:t>
      </w:r>
      <w:r w:rsidRPr="008F2722" w:rsidR="03C280FC">
        <w:rPr>
          <w:sz w:val="22"/>
          <w:szCs w:val="22"/>
          <w:lang w:val="en-GB"/>
        </w:rPr>
        <w:t xml:space="preserve"> request that </w:t>
      </w:r>
      <w:r w:rsidR="005E7789">
        <w:rPr>
          <w:sz w:val="22"/>
          <w:szCs w:val="22"/>
          <w:lang w:val="en-GB"/>
        </w:rPr>
        <w:t xml:space="preserve">the latter </w:t>
      </w:r>
      <w:r w:rsidRPr="008F2722">
        <w:rPr>
          <w:sz w:val="22"/>
          <w:szCs w:val="22"/>
          <w:lang w:val="en-GB"/>
        </w:rPr>
        <w:t>be replaced</w:t>
      </w:r>
      <w:r w:rsidR="006D18BC">
        <w:rPr>
          <w:sz w:val="22"/>
          <w:szCs w:val="22"/>
          <w:lang w:val="en-GB"/>
        </w:rPr>
        <w:t>,</w:t>
      </w:r>
      <w:r w:rsidRPr="008F2722">
        <w:rPr>
          <w:sz w:val="22"/>
          <w:szCs w:val="22"/>
          <w:lang w:val="en-GB"/>
        </w:rPr>
        <w:t xml:space="preserve"> </w:t>
      </w:r>
      <w:r w:rsidRPr="008F2722" w:rsidR="006D18BC">
        <w:rPr>
          <w:sz w:val="22"/>
          <w:szCs w:val="22"/>
          <w:lang w:val="en-GB"/>
        </w:rPr>
        <w:t>within the time</w:t>
      </w:r>
      <w:r w:rsidR="006D18BC">
        <w:rPr>
          <w:sz w:val="22"/>
          <w:szCs w:val="22"/>
          <w:lang w:val="en-GB"/>
        </w:rPr>
        <w:t>frame</w:t>
      </w:r>
      <w:r w:rsidRPr="008F2722" w:rsidR="006D18BC">
        <w:rPr>
          <w:sz w:val="22"/>
          <w:szCs w:val="22"/>
          <w:lang w:val="en-GB"/>
        </w:rPr>
        <w:t xml:space="preserve"> set by the </w:t>
      </w:r>
      <w:r w:rsidR="006D18BC">
        <w:rPr>
          <w:sz w:val="22"/>
          <w:szCs w:val="22"/>
          <w:lang w:val="en-GB"/>
        </w:rPr>
        <w:t>C</w:t>
      </w:r>
      <w:r w:rsidRPr="008F2722" w:rsidR="006D18BC">
        <w:rPr>
          <w:sz w:val="22"/>
          <w:szCs w:val="22"/>
          <w:lang w:val="en-GB"/>
        </w:rPr>
        <w:t xml:space="preserve">ontracting </w:t>
      </w:r>
      <w:r w:rsidR="006D18BC">
        <w:rPr>
          <w:sz w:val="22"/>
          <w:szCs w:val="22"/>
          <w:lang w:val="en-GB"/>
        </w:rPr>
        <w:t>A</w:t>
      </w:r>
      <w:r w:rsidRPr="008F2722" w:rsidR="006D18BC">
        <w:rPr>
          <w:sz w:val="22"/>
          <w:szCs w:val="22"/>
          <w:lang w:val="en-GB"/>
        </w:rPr>
        <w:t>uthority</w:t>
      </w:r>
      <w:r w:rsidR="006D18BC">
        <w:rPr>
          <w:sz w:val="22"/>
          <w:szCs w:val="22"/>
          <w:lang w:val="en-GB"/>
        </w:rPr>
        <w:t>,</w:t>
      </w:r>
      <w:r w:rsidRPr="008F2722" w:rsidR="006D18BC">
        <w:rPr>
          <w:sz w:val="22"/>
          <w:szCs w:val="22"/>
          <w:lang w:val="en-GB"/>
        </w:rPr>
        <w:t xml:space="preserve"> </w:t>
      </w:r>
      <w:r w:rsidRPr="008F2722">
        <w:rPr>
          <w:sz w:val="22"/>
          <w:szCs w:val="22"/>
          <w:lang w:val="en-GB"/>
        </w:rPr>
        <w:t>by an</w:t>
      </w:r>
      <w:r w:rsidR="006D18BC">
        <w:rPr>
          <w:sz w:val="22"/>
          <w:szCs w:val="22"/>
          <w:lang w:val="en-GB"/>
        </w:rPr>
        <w:t xml:space="preserve">other </w:t>
      </w:r>
      <w:r w:rsidRPr="008F2722">
        <w:rPr>
          <w:sz w:val="22"/>
          <w:szCs w:val="22"/>
          <w:lang w:val="en-GB"/>
        </w:rPr>
        <w:t xml:space="preserve">economic </w:t>
      </w:r>
      <w:r w:rsidR="006D18BC">
        <w:rPr>
          <w:sz w:val="22"/>
          <w:szCs w:val="22"/>
          <w:lang w:val="en-GB"/>
        </w:rPr>
        <w:t>entity</w:t>
      </w:r>
      <w:r w:rsidRPr="008F2722">
        <w:rPr>
          <w:sz w:val="22"/>
          <w:szCs w:val="22"/>
          <w:lang w:val="en-GB"/>
        </w:rPr>
        <w:t xml:space="preserve"> that </w:t>
      </w:r>
      <w:r w:rsidR="00FF09FE">
        <w:rPr>
          <w:sz w:val="22"/>
          <w:szCs w:val="22"/>
          <w:lang w:val="en-GB"/>
        </w:rPr>
        <w:t xml:space="preserve">complies with such </w:t>
      </w:r>
      <w:r w:rsidRPr="008F2722">
        <w:rPr>
          <w:sz w:val="22"/>
          <w:szCs w:val="22"/>
          <w:lang w:val="en-GB"/>
        </w:rPr>
        <w:t xml:space="preserve">requirements. </w:t>
      </w:r>
    </w:p>
    <w:p w:rsidRPr="008F2722" w:rsidR="00CB5933" w:rsidP="006D0AB0" w:rsidRDefault="00800582" w14:paraId="68FC5DAB" w14:textId="79423F97">
      <w:pPr>
        <w:pStyle w:val="Heading1"/>
        <w:numPr>
          <w:ilvl w:val="0"/>
          <w:numId w:val="7"/>
        </w:numPr>
        <w:tabs>
          <w:tab w:val="left" w:pos="567"/>
        </w:tabs>
        <w:spacing w:line="20" w:lineRule="atLeast"/>
        <w:contextualSpacing/>
        <w:rPr>
          <w:rFonts w:asciiTheme="minorHAnsi" w:hAnsiTheme="minorHAnsi" w:cstheme="minorHAnsi"/>
          <w:color w:val="002060"/>
          <w:lang w:val="en-GB"/>
        </w:rPr>
      </w:pPr>
      <w:bookmarkStart w:name="_Toc142640883" w:id="29"/>
      <w:bookmarkStart w:name="_Toc216278858" w:id="30"/>
      <w:r>
        <w:rPr>
          <w:rFonts w:asciiTheme="minorHAnsi" w:hAnsiTheme="minorHAnsi" w:cstheme="minorHAnsi"/>
          <w:color w:val="auto"/>
          <w:lang w:val="en-GB"/>
        </w:rPr>
        <w:t>Pre-q</w:t>
      </w:r>
      <w:r w:rsidRPr="008F2722" w:rsidR="004F4062">
        <w:rPr>
          <w:rFonts w:asciiTheme="minorHAnsi" w:hAnsiTheme="minorHAnsi" w:cstheme="minorHAnsi"/>
          <w:color w:val="auto"/>
          <w:lang w:val="en-GB"/>
        </w:rPr>
        <w:t>ualification selection of candidates</w:t>
      </w:r>
      <w:bookmarkEnd w:id="29"/>
      <w:bookmarkEnd w:id="30"/>
    </w:p>
    <w:p w:rsidRPr="008F2722" w:rsidR="009D7442" w:rsidP="00C84BC2" w:rsidRDefault="009D7442" w14:paraId="1D087850" w14:textId="3D4EB834">
      <w:pPr>
        <w:pStyle w:val="ListParagraph"/>
        <w:numPr>
          <w:ilvl w:val="1"/>
          <w:numId w:val="7"/>
        </w:numPr>
        <w:spacing w:after="0" w:line="240" w:lineRule="auto"/>
        <w:ind w:left="0" w:firstLine="697"/>
        <w:jc w:val="both"/>
        <w:rPr>
          <w:rFonts w:cstheme="minorHAnsi"/>
          <w:sz w:val="22"/>
          <w:szCs w:val="22"/>
          <w:lang w:val="en-GB"/>
        </w:rPr>
      </w:pPr>
      <w:r w:rsidRPr="008F2722">
        <w:rPr>
          <w:rFonts w:eastAsiaTheme="minorHAnsi" w:cstheme="minorHAnsi"/>
          <w:sz w:val="22"/>
          <w:szCs w:val="22"/>
          <w:lang w:val="en-GB"/>
        </w:rPr>
        <w:t xml:space="preserve">If </w:t>
      </w:r>
      <w:r w:rsidR="00A2517A">
        <w:rPr>
          <w:rFonts w:eastAsiaTheme="minorHAnsi" w:cstheme="minorHAnsi"/>
          <w:sz w:val="22"/>
          <w:szCs w:val="22"/>
          <w:lang w:val="en-GB"/>
        </w:rPr>
        <w:t xml:space="preserve">according to </w:t>
      </w:r>
      <w:r w:rsidRPr="008F2722" w:rsidR="003F4987">
        <w:rPr>
          <w:rFonts w:eastAsiaTheme="minorHAnsi" w:cstheme="minorHAnsi"/>
          <w:sz w:val="22"/>
          <w:szCs w:val="22"/>
          <w:lang w:val="en-GB"/>
        </w:rPr>
        <w:t xml:space="preserve">the Special </w:t>
      </w:r>
      <w:r w:rsidR="008C0EB8">
        <w:rPr>
          <w:rFonts w:eastAsiaTheme="minorHAnsi" w:cstheme="minorHAnsi"/>
          <w:sz w:val="22"/>
          <w:szCs w:val="22"/>
          <w:lang w:val="en-GB"/>
        </w:rPr>
        <w:t xml:space="preserve">Terms and </w:t>
      </w:r>
      <w:r w:rsidRPr="008F2722" w:rsidR="003F4987">
        <w:rPr>
          <w:rFonts w:eastAsiaTheme="minorHAnsi" w:cstheme="minorHAnsi"/>
          <w:sz w:val="22"/>
          <w:szCs w:val="22"/>
          <w:lang w:val="en-GB"/>
        </w:rPr>
        <w:t xml:space="preserve">Conditions </w:t>
      </w:r>
      <w:r w:rsidRPr="008F2722">
        <w:rPr>
          <w:rFonts w:eastAsiaTheme="minorHAnsi" w:cstheme="minorHAnsi"/>
          <w:sz w:val="22"/>
          <w:szCs w:val="22"/>
          <w:lang w:val="en-GB"/>
        </w:rPr>
        <w:t xml:space="preserve">no </w:t>
      </w:r>
      <w:r w:rsidR="008C0EB8">
        <w:rPr>
          <w:rFonts w:eastAsiaTheme="minorHAnsi" w:cstheme="minorHAnsi"/>
          <w:sz w:val="22"/>
          <w:szCs w:val="22"/>
          <w:lang w:val="en-GB"/>
        </w:rPr>
        <w:t>pre-</w:t>
      </w:r>
      <w:r w:rsidRPr="008F2722">
        <w:rPr>
          <w:rFonts w:eastAsiaTheme="minorHAnsi" w:cstheme="minorHAnsi"/>
          <w:sz w:val="22"/>
          <w:szCs w:val="22"/>
          <w:lang w:val="en-GB"/>
        </w:rPr>
        <w:t xml:space="preserve">qualification selection of candidates </w:t>
      </w:r>
      <w:r w:rsidR="00925F1D">
        <w:rPr>
          <w:rFonts w:eastAsiaTheme="minorHAnsi" w:cstheme="minorHAnsi"/>
          <w:sz w:val="22"/>
          <w:szCs w:val="22"/>
          <w:lang w:val="en-GB"/>
        </w:rPr>
        <w:t>is</w:t>
      </w:r>
      <w:r w:rsidRPr="008F2722">
        <w:rPr>
          <w:rFonts w:eastAsiaTheme="minorHAnsi" w:cstheme="minorHAnsi"/>
          <w:sz w:val="22"/>
          <w:szCs w:val="22"/>
          <w:lang w:val="en-GB"/>
        </w:rPr>
        <w:t xml:space="preserve"> carried out, all </w:t>
      </w:r>
      <w:r w:rsidR="00925F1D">
        <w:rPr>
          <w:rFonts w:eastAsiaTheme="minorHAnsi" w:cstheme="minorHAnsi"/>
          <w:sz w:val="22"/>
          <w:szCs w:val="22"/>
          <w:lang w:val="en-GB"/>
        </w:rPr>
        <w:t>C</w:t>
      </w:r>
      <w:r w:rsidRPr="008F2722">
        <w:rPr>
          <w:rFonts w:eastAsiaTheme="minorHAnsi" w:cstheme="minorHAnsi"/>
          <w:sz w:val="22"/>
          <w:szCs w:val="22"/>
          <w:lang w:val="en-GB"/>
        </w:rPr>
        <w:t xml:space="preserve">andidates whose </w:t>
      </w:r>
      <w:r w:rsidR="00925F1D">
        <w:rPr>
          <w:rFonts w:eastAsiaTheme="minorHAnsi" w:cstheme="minorHAnsi"/>
          <w:sz w:val="22"/>
          <w:szCs w:val="22"/>
          <w:lang w:val="en-GB"/>
        </w:rPr>
        <w:t>A</w:t>
      </w:r>
      <w:r w:rsidRPr="008F2722">
        <w:rPr>
          <w:rFonts w:eastAsiaTheme="minorHAnsi" w:cstheme="minorHAnsi"/>
          <w:sz w:val="22"/>
          <w:szCs w:val="22"/>
          <w:lang w:val="en-GB"/>
        </w:rPr>
        <w:t xml:space="preserve">pplications have not been rejected will be invited to submit </w:t>
      </w:r>
      <w:r w:rsidR="00A977C8">
        <w:rPr>
          <w:rFonts w:eastAsiaTheme="minorHAnsi" w:cstheme="minorHAnsi"/>
          <w:sz w:val="22"/>
          <w:szCs w:val="22"/>
          <w:lang w:val="en-GB"/>
        </w:rPr>
        <w:t>I</w:t>
      </w:r>
      <w:r w:rsidRPr="008F2722">
        <w:rPr>
          <w:rFonts w:eastAsiaTheme="minorHAnsi" w:cstheme="minorHAnsi"/>
          <w:sz w:val="22"/>
          <w:szCs w:val="22"/>
          <w:lang w:val="en-GB"/>
        </w:rPr>
        <w:t xml:space="preserve">nitial </w:t>
      </w:r>
      <w:r w:rsidR="00A977C8">
        <w:rPr>
          <w:rFonts w:eastAsiaTheme="minorHAnsi" w:cstheme="minorHAnsi"/>
          <w:sz w:val="22"/>
          <w:szCs w:val="22"/>
          <w:lang w:val="en-GB"/>
        </w:rPr>
        <w:t>T</w:t>
      </w:r>
      <w:r w:rsidRPr="008F2722">
        <w:rPr>
          <w:rFonts w:eastAsiaTheme="minorHAnsi" w:cstheme="minorHAnsi"/>
          <w:sz w:val="22"/>
          <w:szCs w:val="22"/>
          <w:lang w:val="en-GB"/>
        </w:rPr>
        <w:t xml:space="preserve">enders. If </w:t>
      </w:r>
      <w:r w:rsidRPr="008F2722" w:rsidR="003F4987">
        <w:rPr>
          <w:rFonts w:eastAsiaTheme="minorHAnsi" w:cstheme="minorHAnsi"/>
          <w:sz w:val="22"/>
          <w:szCs w:val="22"/>
          <w:lang w:val="en-GB"/>
        </w:rPr>
        <w:t xml:space="preserve">the Special </w:t>
      </w:r>
      <w:r w:rsidR="00A977C8">
        <w:rPr>
          <w:rFonts w:eastAsiaTheme="minorHAnsi" w:cstheme="minorHAnsi"/>
          <w:sz w:val="22"/>
          <w:szCs w:val="22"/>
          <w:lang w:val="en-GB"/>
        </w:rPr>
        <w:t xml:space="preserve">Terms and </w:t>
      </w:r>
      <w:r w:rsidRPr="008F2722" w:rsidR="003F4987">
        <w:rPr>
          <w:rFonts w:eastAsiaTheme="minorHAnsi" w:cstheme="minorHAnsi"/>
          <w:sz w:val="22"/>
          <w:szCs w:val="22"/>
          <w:lang w:val="en-GB"/>
        </w:rPr>
        <w:t xml:space="preserve">Conditions </w:t>
      </w:r>
      <w:r w:rsidRPr="008F2722">
        <w:rPr>
          <w:rFonts w:eastAsiaTheme="minorHAnsi" w:cstheme="minorHAnsi"/>
          <w:sz w:val="22"/>
          <w:szCs w:val="22"/>
          <w:lang w:val="en-GB"/>
        </w:rPr>
        <w:t xml:space="preserve">specify that the Procurement is divided into parts, all Candidates whose Applications for </w:t>
      </w:r>
      <w:r w:rsidR="00504517">
        <w:rPr>
          <w:rFonts w:eastAsiaTheme="minorHAnsi" w:cstheme="minorHAnsi"/>
          <w:sz w:val="22"/>
          <w:szCs w:val="22"/>
          <w:lang w:val="en-GB"/>
        </w:rPr>
        <w:t xml:space="preserve">the relevant </w:t>
      </w:r>
      <w:r w:rsidRPr="008F2722">
        <w:rPr>
          <w:rFonts w:eastAsiaTheme="minorHAnsi" w:cstheme="minorHAnsi"/>
          <w:sz w:val="22"/>
          <w:szCs w:val="22"/>
          <w:lang w:val="en-GB"/>
        </w:rPr>
        <w:t xml:space="preserve">part of the Procurement have not been rejected will be invited to submit Initial </w:t>
      </w:r>
      <w:r w:rsidR="00504517">
        <w:rPr>
          <w:rFonts w:eastAsiaTheme="minorHAnsi" w:cstheme="minorHAnsi"/>
          <w:sz w:val="22"/>
          <w:szCs w:val="22"/>
          <w:lang w:val="en-GB"/>
        </w:rPr>
        <w:t xml:space="preserve">Tenders </w:t>
      </w:r>
      <w:r w:rsidRPr="008F2722">
        <w:rPr>
          <w:rFonts w:eastAsiaTheme="minorHAnsi" w:cstheme="minorHAnsi"/>
          <w:sz w:val="22"/>
          <w:szCs w:val="22"/>
          <w:lang w:val="en-GB"/>
        </w:rPr>
        <w:t>for that part</w:t>
      </w:r>
      <w:r w:rsidRPr="008F2722" w:rsidR="00CA34B8">
        <w:rPr>
          <w:rFonts w:eastAsiaTheme="minorHAnsi" w:cstheme="minorHAnsi"/>
          <w:sz w:val="22"/>
          <w:szCs w:val="22"/>
          <w:lang w:val="en-GB"/>
        </w:rPr>
        <w:t xml:space="preserve"> of the Procurement</w:t>
      </w:r>
    </w:p>
    <w:p w:rsidRPr="008F2722" w:rsidR="00BA4234" w:rsidP="00C84BC2" w:rsidRDefault="00926BDA" w14:paraId="05488E9C" w14:textId="28E6F6B0">
      <w:pPr>
        <w:pStyle w:val="ListParagraph"/>
        <w:numPr>
          <w:ilvl w:val="1"/>
          <w:numId w:val="7"/>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If </w:t>
      </w:r>
      <w:r w:rsidR="002F1699">
        <w:rPr>
          <w:rFonts w:cstheme="minorHAnsi"/>
          <w:sz w:val="22"/>
          <w:szCs w:val="22"/>
          <w:lang w:val="en-GB"/>
        </w:rPr>
        <w:t>according to th</w:t>
      </w:r>
      <w:r w:rsidRPr="008F2722" w:rsidR="003F4987">
        <w:rPr>
          <w:rFonts w:cstheme="minorHAnsi"/>
          <w:sz w:val="22"/>
          <w:szCs w:val="22"/>
          <w:lang w:val="en-GB"/>
        </w:rPr>
        <w:t xml:space="preserve">e Special </w:t>
      </w:r>
      <w:r w:rsidR="002F1699">
        <w:rPr>
          <w:rFonts w:cstheme="minorHAnsi"/>
          <w:sz w:val="22"/>
          <w:szCs w:val="22"/>
          <w:lang w:val="en-GB"/>
        </w:rPr>
        <w:t xml:space="preserve">Terms and </w:t>
      </w:r>
      <w:r w:rsidRPr="008F2722" w:rsidR="003F4987">
        <w:rPr>
          <w:rFonts w:cstheme="minorHAnsi"/>
          <w:sz w:val="22"/>
          <w:szCs w:val="22"/>
          <w:lang w:val="en-GB"/>
        </w:rPr>
        <w:t xml:space="preserve">Conditions </w:t>
      </w:r>
      <w:r w:rsidR="003B37CE">
        <w:rPr>
          <w:rFonts w:cstheme="minorHAnsi"/>
          <w:sz w:val="22"/>
          <w:szCs w:val="22"/>
          <w:lang w:val="en-GB"/>
        </w:rPr>
        <w:t>such pre-</w:t>
      </w:r>
      <w:r w:rsidRPr="008F2722">
        <w:rPr>
          <w:rFonts w:cstheme="minorHAnsi"/>
          <w:sz w:val="22"/>
          <w:szCs w:val="22"/>
          <w:lang w:val="en-GB"/>
        </w:rPr>
        <w:t xml:space="preserve">qualification selection of Candidates is to be carried out, it </w:t>
      </w:r>
      <w:r w:rsidRPr="008F2722" w:rsidR="00BA4234">
        <w:rPr>
          <w:rFonts w:cstheme="minorHAnsi"/>
          <w:sz w:val="22"/>
          <w:szCs w:val="22"/>
          <w:lang w:val="en-GB"/>
        </w:rPr>
        <w:t xml:space="preserve">shall be </w:t>
      </w:r>
      <w:r w:rsidR="00AB6DEB">
        <w:rPr>
          <w:rFonts w:cstheme="minorHAnsi"/>
          <w:sz w:val="22"/>
          <w:szCs w:val="22"/>
          <w:lang w:val="en-GB"/>
        </w:rPr>
        <w:t xml:space="preserve">made </w:t>
      </w:r>
      <w:r w:rsidRPr="008F2722" w:rsidR="00BA4234">
        <w:rPr>
          <w:rFonts w:cstheme="minorHAnsi"/>
          <w:sz w:val="22"/>
          <w:szCs w:val="22"/>
          <w:lang w:val="en-GB"/>
        </w:rPr>
        <w:t xml:space="preserve">only among </w:t>
      </w:r>
      <w:r w:rsidR="00AB6DEB">
        <w:rPr>
          <w:rFonts w:cstheme="minorHAnsi"/>
          <w:sz w:val="22"/>
          <w:szCs w:val="22"/>
          <w:lang w:val="en-GB"/>
        </w:rPr>
        <w:t xml:space="preserve">the </w:t>
      </w:r>
      <w:r w:rsidRPr="008F2722" w:rsidR="00BA4234">
        <w:rPr>
          <w:rFonts w:cstheme="minorHAnsi"/>
          <w:sz w:val="22"/>
          <w:szCs w:val="22"/>
          <w:lang w:val="en-GB"/>
        </w:rPr>
        <w:t xml:space="preserve">Candidates who </w:t>
      </w:r>
      <w:r w:rsidR="00C13AE4">
        <w:rPr>
          <w:rFonts w:cstheme="minorHAnsi"/>
          <w:sz w:val="22"/>
          <w:szCs w:val="22"/>
          <w:lang w:val="en-GB"/>
        </w:rPr>
        <w:t xml:space="preserve">are not susceptible </w:t>
      </w:r>
      <w:r w:rsidR="002438B1">
        <w:rPr>
          <w:rFonts w:cstheme="minorHAnsi"/>
          <w:sz w:val="22"/>
          <w:szCs w:val="22"/>
          <w:lang w:val="en-GB"/>
        </w:rPr>
        <w:t>to</w:t>
      </w:r>
      <w:r w:rsidR="00AB6DEB">
        <w:rPr>
          <w:rFonts w:cstheme="minorHAnsi"/>
          <w:sz w:val="22"/>
          <w:szCs w:val="22"/>
          <w:lang w:val="en-GB"/>
        </w:rPr>
        <w:t xml:space="preserve"> </w:t>
      </w:r>
      <w:r w:rsidR="00946EA6">
        <w:rPr>
          <w:rFonts w:cstheme="minorHAnsi"/>
          <w:sz w:val="22"/>
          <w:szCs w:val="22"/>
          <w:lang w:val="en-GB"/>
        </w:rPr>
        <w:t>any</w:t>
      </w:r>
      <w:r w:rsidRPr="008F2722" w:rsidR="00BA4234">
        <w:rPr>
          <w:rFonts w:cstheme="minorHAnsi"/>
          <w:sz w:val="22"/>
          <w:szCs w:val="22"/>
          <w:lang w:val="en-GB"/>
        </w:rPr>
        <w:t xml:space="preserve"> </w:t>
      </w:r>
      <w:r w:rsidR="002438B1">
        <w:rPr>
          <w:rFonts w:cstheme="minorHAnsi"/>
          <w:sz w:val="22"/>
          <w:szCs w:val="22"/>
          <w:lang w:val="en-GB"/>
        </w:rPr>
        <w:t xml:space="preserve">of the </w:t>
      </w:r>
      <w:r w:rsidRPr="008F2722" w:rsidR="00BA4234">
        <w:rPr>
          <w:rFonts w:cstheme="minorHAnsi"/>
          <w:sz w:val="22"/>
          <w:szCs w:val="22"/>
          <w:lang w:val="en-GB"/>
        </w:rPr>
        <w:t>grounds for exclusion established by</w:t>
      </w:r>
      <w:r w:rsidRPr="008F2722" w:rsidR="00CD19D8">
        <w:rPr>
          <w:rFonts w:cstheme="minorHAnsi"/>
          <w:sz w:val="22"/>
          <w:szCs w:val="22"/>
          <w:lang w:val="en-GB"/>
        </w:rPr>
        <w:t xml:space="preserve"> the </w:t>
      </w:r>
      <w:r w:rsidR="00946EA6">
        <w:rPr>
          <w:rFonts w:cstheme="minorHAnsi"/>
          <w:sz w:val="22"/>
          <w:szCs w:val="22"/>
          <w:lang w:val="en-GB"/>
        </w:rPr>
        <w:t xml:space="preserve">Contracting Authority </w:t>
      </w:r>
      <w:r w:rsidR="00533621">
        <w:rPr>
          <w:rFonts w:cstheme="minorHAnsi"/>
          <w:sz w:val="22"/>
          <w:szCs w:val="22"/>
          <w:lang w:val="en-GB"/>
        </w:rPr>
        <w:t>and</w:t>
      </w:r>
      <w:r w:rsidRPr="008F2722" w:rsidR="00BA4234">
        <w:rPr>
          <w:rFonts w:cstheme="minorHAnsi"/>
          <w:sz w:val="22"/>
          <w:szCs w:val="22"/>
          <w:lang w:val="en-GB"/>
        </w:rPr>
        <w:t xml:space="preserve"> meet the qualification requirements established by</w:t>
      </w:r>
      <w:r w:rsidRPr="008F2722" w:rsidR="00CD19D8">
        <w:rPr>
          <w:rFonts w:cstheme="minorHAnsi"/>
          <w:sz w:val="22"/>
          <w:szCs w:val="22"/>
          <w:lang w:val="en-GB"/>
        </w:rPr>
        <w:t xml:space="preserve"> the </w:t>
      </w:r>
      <w:r w:rsidR="00034D2B">
        <w:rPr>
          <w:rFonts w:cstheme="minorHAnsi"/>
          <w:sz w:val="22"/>
          <w:szCs w:val="22"/>
          <w:lang w:val="en-GB"/>
        </w:rPr>
        <w:t xml:space="preserve">Contracting Authority </w:t>
      </w:r>
      <w:r w:rsidRPr="008F2722" w:rsidR="00BA4234">
        <w:rPr>
          <w:rFonts w:cstheme="minorHAnsi"/>
          <w:sz w:val="22"/>
          <w:szCs w:val="22"/>
          <w:lang w:val="en-GB"/>
        </w:rPr>
        <w:t xml:space="preserve">and, if applicable, the </w:t>
      </w:r>
      <w:r w:rsidR="00D6190E">
        <w:rPr>
          <w:rFonts w:cstheme="minorHAnsi"/>
          <w:sz w:val="22"/>
          <w:szCs w:val="22"/>
          <w:lang w:val="en-GB"/>
        </w:rPr>
        <w:t xml:space="preserve">applicable </w:t>
      </w:r>
      <w:r w:rsidRPr="008F2722" w:rsidR="00BA4234">
        <w:rPr>
          <w:rFonts w:cstheme="minorHAnsi"/>
          <w:sz w:val="22"/>
          <w:szCs w:val="22"/>
          <w:lang w:val="en-GB"/>
        </w:rPr>
        <w:t xml:space="preserve">standards </w:t>
      </w:r>
      <w:r w:rsidR="00D6190E">
        <w:rPr>
          <w:rFonts w:cstheme="minorHAnsi"/>
          <w:sz w:val="22"/>
          <w:szCs w:val="22"/>
          <w:lang w:val="en-GB"/>
        </w:rPr>
        <w:t xml:space="preserve">for </w:t>
      </w:r>
      <w:r w:rsidRPr="008F2722" w:rsidR="00BA4234">
        <w:rPr>
          <w:rFonts w:cstheme="minorHAnsi"/>
          <w:sz w:val="22"/>
          <w:szCs w:val="22"/>
          <w:lang w:val="en-GB"/>
        </w:rPr>
        <w:t xml:space="preserve">the quality management system and/or </w:t>
      </w:r>
      <w:r w:rsidR="00E444A0">
        <w:rPr>
          <w:rFonts w:cstheme="minorHAnsi"/>
          <w:sz w:val="22"/>
          <w:szCs w:val="22"/>
          <w:lang w:val="en-GB"/>
        </w:rPr>
        <w:t xml:space="preserve">the </w:t>
      </w:r>
      <w:r w:rsidRPr="008F2722" w:rsidR="00BA4234">
        <w:rPr>
          <w:rFonts w:cstheme="minorHAnsi"/>
          <w:sz w:val="22"/>
          <w:szCs w:val="22"/>
          <w:lang w:val="en-GB"/>
        </w:rPr>
        <w:t>environmental management system.</w:t>
      </w:r>
      <w:r w:rsidRPr="008F2722">
        <w:rPr>
          <w:rFonts w:cstheme="minorHAnsi"/>
          <w:sz w:val="22"/>
          <w:szCs w:val="22"/>
          <w:lang w:val="en-GB"/>
        </w:rPr>
        <w:t xml:space="preserve"> </w:t>
      </w:r>
      <w:r w:rsidR="00D6190E">
        <w:rPr>
          <w:rFonts w:cstheme="minorHAnsi"/>
          <w:sz w:val="22"/>
          <w:szCs w:val="22"/>
          <w:lang w:val="en-GB"/>
        </w:rPr>
        <w:t>Where the pre-</w:t>
      </w:r>
      <w:r w:rsidRPr="008F2722">
        <w:rPr>
          <w:rFonts w:cstheme="minorHAnsi"/>
          <w:sz w:val="22"/>
          <w:szCs w:val="22"/>
          <w:lang w:val="en-GB"/>
        </w:rPr>
        <w:t xml:space="preserve">qualification selection of Candidates is carried out, it shall be carried out in accordance with the procedure </w:t>
      </w:r>
      <w:r w:rsidR="000700AD">
        <w:rPr>
          <w:rFonts w:cstheme="minorHAnsi"/>
          <w:sz w:val="22"/>
          <w:szCs w:val="22"/>
          <w:lang w:val="en-GB"/>
        </w:rPr>
        <w:t xml:space="preserve">described </w:t>
      </w:r>
      <w:r w:rsidRPr="008F2722" w:rsidR="003F4987">
        <w:rPr>
          <w:rFonts w:cstheme="minorHAnsi"/>
          <w:sz w:val="22"/>
          <w:szCs w:val="22"/>
          <w:lang w:val="en-GB"/>
        </w:rPr>
        <w:t xml:space="preserve">in the Special </w:t>
      </w:r>
      <w:r w:rsidR="009A01B1">
        <w:rPr>
          <w:rFonts w:cstheme="minorHAnsi"/>
          <w:sz w:val="22"/>
          <w:szCs w:val="22"/>
          <w:lang w:val="en-GB"/>
        </w:rPr>
        <w:t xml:space="preserve">Terms and </w:t>
      </w:r>
      <w:r w:rsidRPr="008F2722" w:rsidR="003F4987">
        <w:rPr>
          <w:rFonts w:cstheme="minorHAnsi"/>
          <w:sz w:val="22"/>
          <w:szCs w:val="22"/>
          <w:lang w:val="en-GB"/>
        </w:rPr>
        <w:t xml:space="preserve">Conditions </w:t>
      </w:r>
      <w:r w:rsidRPr="008F2722">
        <w:rPr>
          <w:rFonts w:cstheme="minorHAnsi"/>
          <w:sz w:val="22"/>
          <w:szCs w:val="22"/>
          <w:lang w:val="en-GB"/>
        </w:rPr>
        <w:t xml:space="preserve">and </w:t>
      </w:r>
      <w:r w:rsidR="000700AD">
        <w:rPr>
          <w:rFonts w:cstheme="minorHAnsi"/>
          <w:sz w:val="22"/>
          <w:szCs w:val="22"/>
          <w:lang w:val="en-GB"/>
        </w:rPr>
        <w:t xml:space="preserve">in </w:t>
      </w:r>
      <w:r w:rsidRPr="008F2722">
        <w:rPr>
          <w:rFonts w:cstheme="minorHAnsi"/>
          <w:sz w:val="22"/>
          <w:szCs w:val="22"/>
          <w:lang w:val="en-GB"/>
        </w:rPr>
        <w:t xml:space="preserve">the annexes to the Procurement </w:t>
      </w:r>
      <w:r w:rsidR="000700AD">
        <w:rPr>
          <w:rFonts w:cstheme="minorHAnsi"/>
          <w:sz w:val="22"/>
          <w:szCs w:val="22"/>
          <w:lang w:val="en-GB"/>
        </w:rPr>
        <w:t xml:space="preserve">Terms and </w:t>
      </w:r>
      <w:r w:rsidRPr="008F2722">
        <w:rPr>
          <w:rFonts w:cstheme="minorHAnsi"/>
          <w:sz w:val="22"/>
          <w:szCs w:val="22"/>
          <w:lang w:val="en-GB"/>
        </w:rPr>
        <w:t xml:space="preserve">Conditions, in accordance with the following </w:t>
      </w:r>
      <w:r w:rsidR="00650F10">
        <w:rPr>
          <w:rFonts w:cstheme="minorHAnsi"/>
          <w:sz w:val="22"/>
          <w:szCs w:val="22"/>
          <w:lang w:val="en-GB"/>
        </w:rPr>
        <w:t>principles</w:t>
      </w:r>
      <w:r w:rsidRPr="008F2722">
        <w:rPr>
          <w:rFonts w:cstheme="minorHAnsi"/>
          <w:sz w:val="22"/>
          <w:szCs w:val="22"/>
          <w:lang w:val="en-GB"/>
        </w:rPr>
        <w:t>:</w:t>
      </w:r>
    </w:p>
    <w:p w:rsidRPr="008F2722" w:rsidR="00BA4234" w:rsidP="00C84BC2" w:rsidRDefault="3B0318BD" w14:paraId="7DC620C7" w14:textId="46C320C5">
      <w:pPr>
        <w:pStyle w:val="ListParagraph"/>
        <w:numPr>
          <w:ilvl w:val="2"/>
          <w:numId w:val="7"/>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 </w:t>
      </w:r>
      <w:r w:rsidRPr="008F2722" w:rsidR="00CD19D8">
        <w:rPr>
          <w:rFonts w:cstheme="minorHAnsi"/>
          <w:sz w:val="22"/>
          <w:szCs w:val="22"/>
          <w:lang w:val="en-GB"/>
        </w:rPr>
        <w:t xml:space="preserve">The </w:t>
      </w:r>
      <w:r w:rsidR="000C3A90">
        <w:rPr>
          <w:rFonts w:cstheme="minorHAnsi"/>
          <w:sz w:val="22"/>
          <w:szCs w:val="22"/>
          <w:lang w:val="en-GB"/>
        </w:rPr>
        <w:t xml:space="preserve">Contracting Authority </w:t>
      </w:r>
      <w:r w:rsidRPr="008F2722" w:rsidR="5219B58A">
        <w:rPr>
          <w:rFonts w:cstheme="minorHAnsi"/>
          <w:sz w:val="22"/>
          <w:szCs w:val="22"/>
          <w:lang w:val="en-GB"/>
        </w:rPr>
        <w:t xml:space="preserve">shall </w:t>
      </w:r>
      <w:r w:rsidR="00AE5C2A">
        <w:rPr>
          <w:rFonts w:cstheme="minorHAnsi"/>
          <w:sz w:val="22"/>
          <w:szCs w:val="22"/>
          <w:lang w:val="en-GB"/>
        </w:rPr>
        <w:t xml:space="preserve">set out </w:t>
      </w:r>
      <w:r w:rsidRPr="008F2722" w:rsidR="5219B58A">
        <w:rPr>
          <w:rFonts w:cstheme="minorHAnsi"/>
          <w:sz w:val="22"/>
          <w:szCs w:val="22"/>
          <w:lang w:val="en-GB"/>
        </w:rPr>
        <w:t xml:space="preserve">in the Procurement </w:t>
      </w:r>
      <w:r w:rsidR="00722051">
        <w:rPr>
          <w:rFonts w:cstheme="minorHAnsi"/>
          <w:sz w:val="22"/>
          <w:szCs w:val="22"/>
          <w:lang w:val="en-GB"/>
        </w:rPr>
        <w:t>N</w:t>
      </w:r>
      <w:r w:rsidRPr="008F2722" w:rsidR="5219B58A">
        <w:rPr>
          <w:rFonts w:cstheme="minorHAnsi"/>
          <w:sz w:val="22"/>
          <w:szCs w:val="22"/>
          <w:lang w:val="en-GB"/>
        </w:rPr>
        <w:t>otice</w:t>
      </w:r>
      <w:r w:rsidR="00AE5C2A">
        <w:rPr>
          <w:rFonts w:cstheme="minorHAnsi"/>
          <w:sz w:val="22"/>
          <w:szCs w:val="22"/>
          <w:lang w:val="en-GB"/>
        </w:rPr>
        <w:t>,</w:t>
      </w:r>
      <w:r w:rsidRPr="008F2722" w:rsidR="5219B58A">
        <w:rPr>
          <w:rFonts w:cstheme="minorHAnsi"/>
          <w:sz w:val="22"/>
          <w:szCs w:val="22"/>
          <w:lang w:val="en-GB"/>
        </w:rPr>
        <w:t xml:space="preserve"> objective and non-discriminatory qualification selection requirements and rules, the minimum and, if necessary, the maximum number of Candidates to be invited. The</w:t>
      </w:r>
      <w:r w:rsidRPr="008F2722" w:rsidR="73C3089E">
        <w:rPr>
          <w:rFonts w:cstheme="minorHAnsi"/>
          <w:sz w:val="22"/>
          <w:szCs w:val="22"/>
          <w:lang w:val="en-GB"/>
        </w:rPr>
        <w:t xml:space="preserve"> minimum </w:t>
      </w:r>
      <w:r w:rsidRPr="008F2722" w:rsidR="5219B58A">
        <w:rPr>
          <w:rFonts w:cstheme="minorHAnsi"/>
          <w:sz w:val="22"/>
          <w:szCs w:val="22"/>
          <w:lang w:val="en-GB"/>
        </w:rPr>
        <w:t xml:space="preserve">number of Candidates to be invited </w:t>
      </w:r>
      <w:r w:rsidR="00F37AD7">
        <w:rPr>
          <w:rFonts w:cstheme="minorHAnsi"/>
          <w:sz w:val="22"/>
          <w:szCs w:val="22"/>
          <w:lang w:val="en-GB"/>
        </w:rPr>
        <w:t xml:space="preserve">as </w:t>
      </w:r>
      <w:r w:rsidRPr="008F2722" w:rsidR="770DD4D0">
        <w:rPr>
          <w:rFonts w:cstheme="minorHAnsi"/>
          <w:sz w:val="22"/>
          <w:szCs w:val="22"/>
          <w:lang w:val="en-GB"/>
        </w:rPr>
        <w:t xml:space="preserve">specified in the </w:t>
      </w:r>
      <w:r w:rsidR="00D153A3">
        <w:rPr>
          <w:rFonts w:cstheme="minorHAnsi"/>
          <w:sz w:val="22"/>
          <w:szCs w:val="22"/>
          <w:lang w:val="en-GB"/>
        </w:rPr>
        <w:t>N</w:t>
      </w:r>
      <w:r w:rsidRPr="008F2722" w:rsidR="770DD4D0">
        <w:rPr>
          <w:rFonts w:cstheme="minorHAnsi"/>
          <w:sz w:val="22"/>
          <w:szCs w:val="22"/>
          <w:lang w:val="en-GB"/>
        </w:rPr>
        <w:t xml:space="preserve">otice </w:t>
      </w:r>
      <w:r w:rsidRPr="008F2722" w:rsidR="5219B58A">
        <w:rPr>
          <w:rFonts w:cstheme="minorHAnsi"/>
          <w:sz w:val="22"/>
          <w:szCs w:val="22"/>
          <w:lang w:val="en-GB"/>
        </w:rPr>
        <w:t>shall not be less than</w:t>
      </w:r>
      <w:r w:rsidRPr="008F2722" w:rsidR="5660146D">
        <w:rPr>
          <w:rFonts w:cstheme="minorHAnsi"/>
          <w:sz w:val="22"/>
          <w:szCs w:val="22"/>
          <w:lang w:val="en-GB"/>
        </w:rPr>
        <w:t xml:space="preserve"> 3</w:t>
      </w:r>
      <w:r w:rsidRPr="008F2722" w:rsidR="5219B58A">
        <w:rPr>
          <w:rFonts w:cstheme="minorHAnsi"/>
          <w:sz w:val="22"/>
          <w:szCs w:val="22"/>
          <w:lang w:val="en-GB"/>
        </w:rPr>
        <w:t>.</w:t>
      </w:r>
    </w:p>
    <w:p w:rsidRPr="008F2722" w:rsidR="009D7442" w:rsidP="00C84BC2" w:rsidRDefault="0008351F" w14:paraId="789D46FA" w14:textId="630A8793">
      <w:pPr>
        <w:pStyle w:val="ListParagraph"/>
        <w:numPr>
          <w:ilvl w:val="2"/>
          <w:numId w:val="7"/>
        </w:numPr>
        <w:spacing w:after="0" w:line="240" w:lineRule="auto"/>
        <w:ind w:left="0" w:firstLine="697"/>
        <w:jc w:val="both"/>
        <w:rPr>
          <w:rFonts w:cstheme="minorHAnsi"/>
          <w:sz w:val="22"/>
          <w:szCs w:val="22"/>
          <w:lang w:val="en-GB"/>
        </w:rPr>
      </w:pPr>
      <w:r>
        <w:rPr>
          <w:rFonts w:cstheme="minorHAnsi"/>
          <w:sz w:val="22"/>
          <w:szCs w:val="22"/>
          <w:lang w:val="en-GB"/>
        </w:rPr>
        <w:t xml:space="preserve">At least </w:t>
      </w:r>
      <w:r w:rsidRPr="008F2722" w:rsidR="5219B58A">
        <w:rPr>
          <w:rFonts w:cstheme="minorHAnsi"/>
          <w:sz w:val="22"/>
          <w:szCs w:val="22"/>
          <w:lang w:val="en-GB"/>
        </w:rPr>
        <w:t>the minimum number of Candidates specified by</w:t>
      </w:r>
      <w:r w:rsidRPr="008F2722" w:rsidR="00CD19D8">
        <w:rPr>
          <w:rFonts w:cstheme="minorHAnsi"/>
          <w:sz w:val="22"/>
          <w:szCs w:val="22"/>
          <w:lang w:val="en-GB"/>
        </w:rPr>
        <w:t xml:space="preserve"> the </w:t>
      </w:r>
      <w:r w:rsidR="000C3A90">
        <w:rPr>
          <w:rFonts w:cstheme="minorHAnsi"/>
          <w:sz w:val="22"/>
          <w:szCs w:val="22"/>
          <w:lang w:val="en-GB"/>
        </w:rPr>
        <w:t xml:space="preserve">Contracting Authority </w:t>
      </w:r>
      <w:r w:rsidR="007E43AA">
        <w:rPr>
          <w:rFonts w:cstheme="minorHAnsi"/>
          <w:sz w:val="22"/>
          <w:szCs w:val="22"/>
          <w:lang w:val="en-GB"/>
        </w:rPr>
        <w:t xml:space="preserve">must be </w:t>
      </w:r>
      <w:r w:rsidRPr="008F2722" w:rsidR="5219B58A">
        <w:rPr>
          <w:rFonts w:cstheme="minorHAnsi"/>
          <w:sz w:val="22"/>
          <w:szCs w:val="22"/>
          <w:lang w:val="en-GB"/>
        </w:rPr>
        <w:t xml:space="preserve">invited to submit tenders. If fewer Candidates than the minimum number of Candidates </w:t>
      </w:r>
      <w:r w:rsidR="00E809EF">
        <w:rPr>
          <w:rFonts w:cstheme="minorHAnsi"/>
          <w:sz w:val="22"/>
          <w:szCs w:val="22"/>
          <w:lang w:val="en-GB"/>
        </w:rPr>
        <w:t xml:space="preserve">to be </w:t>
      </w:r>
      <w:r w:rsidRPr="008F2722" w:rsidR="5219B58A">
        <w:rPr>
          <w:rFonts w:cstheme="minorHAnsi"/>
          <w:sz w:val="22"/>
          <w:szCs w:val="22"/>
          <w:lang w:val="en-GB"/>
        </w:rPr>
        <w:t xml:space="preserve">invited </w:t>
      </w:r>
      <w:r w:rsidR="00DB1E9D">
        <w:rPr>
          <w:rFonts w:cstheme="minorHAnsi"/>
          <w:sz w:val="22"/>
          <w:szCs w:val="22"/>
          <w:lang w:val="en-GB"/>
        </w:rPr>
        <w:t xml:space="preserve">satisfy </w:t>
      </w:r>
      <w:r w:rsidRPr="008F2722" w:rsidR="5219B58A">
        <w:rPr>
          <w:rFonts w:cstheme="minorHAnsi"/>
          <w:sz w:val="22"/>
          <w:szCs w:val="22"/>
          <w:lang w:val="en-GB"/>
        </w:rPr>
        <w:t xml:space="preserve">the established requirements </w:t>
      </w:r>
      <w:r w:rsidR="00480059">
        <w:rPr>
          <w:rFonts w:cstheme="minorHAnsi"/>
          <w:sz w:val="22"/>
          <w:szCs w:val="22"/>
          <w:lang w:val="en-GB"/>
        </w:rPr>
        <w:t xml:space="preserve">regarding </w:t>
      </w:r>
      <w:r w:rsidR="00466382">
        <w:rPr>
          <w:rFonts w:cstheme="minorHAnsi"/>
          <w:sz w:val="22"/>
          <w:szCs w:val="22"/>
          <w:lang w:val="en-GB"/>
        </w:rPr>
        <w:t xml:space="preserve">the </w:t>
      </w:r>
      <w:r w:rsidRPr="008F2722" w:rsidR="5219B58A">
        <w:rPr>
          <w:rFonts w:cstheme="minorHAnsi"/>
          <w:sz w:val="22"/>
          <w:szCs w:val="22"/>
          <w:lang w:val="en-GB"/>
        </w:rPr>
        <w:t xml:space="preserve">grounds for exclusion, qualification and, where applicable, </w:t>
      </w:r>
      <w:r w:rsidR="00842D2A">
        <w:rPr>
          <w:rFonts w:cstheme="minorHAnsi"/>
          <w:sz w:val="22"/>
          <w:szCs w:val="22"/>
          <w:lang w:val="en-GB"/>
        </w:rPr>
        <w:t xml:space="preserve">the </w:t>
      </w:r>
      <w:r w:rsidRPr="008F2722" w:rsidR="5219B58A">
        <w:rPr>
          <w:rFonts w:cstheme="minorHAnsi"/>
          <w:sz w:val="22"/>
          <w:szCs w:val="22"/>
          <w:lang w:val="en-GB"/>
        </w:rPr>
        <w:t xml:space="preserve">quality management system and/or </w:t>
      </w:r>
      <w:r w:rsidR="0020177D">
        <w:rPr>
          <w:rFonts w:cstheme="minorHAnsi"/>
          <w:sz w:val="22"/>
          <w:szCs w:val="22"/>
          <w:lang w:val="en-GB"/>
        </w:rPr>
        <w:t xml:space="preserve">the </w:t>
      </w:r>
      <w:r w:rsidRPr="008F2722" w:rsidR="5219B58A">
        <w:rPr>
          <w:rFonts w:cstheme="minorHAnsi"/>
          <w:sz w:val="22"/>
          <w:szCs w:val="22"/>
          <w:lang w:val="en-GB"/>
        </w:rPr>
        <w:t>environmental management system</w:t>
      </w:r>
      <w:r w:rsidR="0020177D">
        <w:rPr>
          <w:rFonts w:cstheme="minorHAnsi"/>
          <w:sz w:val="22"/>
          <w:szCs w:val="22"/>
          <w:lang w:val="en-GB"/>
        </w:rPr>
        <w:t xml:space="preserve"> standards</w:t>
      </w:r>
      <w:r w:rsidRPr="008F2722" w:rsidR="5219B58A">
        <w:rPr>
          <w:rFonts w:cstheme="minorHAnsi"/>
          <w:sz w:val="22"/>
          <w:szCs w:val="22"/>
          <w:lang w:val="en-GB"/>
        </w:rPr>
        <w:t>,</w:t>
      </w:r>
      <w:r w:rsidRPr="008F2722" w:rsidR="03729919">
        <w:rPr>
          <w:rFonts w:cstheme="minorHAnsi"/>
          <w:sz w:val="22"/>
          <w:szCs w:val="22"/>
          <w:lang w:val="en-GB"/>
        </w:rPr>
        <w:t xml:space="preserve"> </w:t>
      </w:r>
      <w:r w:rsidR="00466382">
        <w:rPr>
          <w:rFonts w:cstheme="minorHAnsi"/>
          <w:sz w:val="22"/>
          <w:szCs w:val="22"/>
          <w:lang w:val="en-GB"/>
        </w:rPr>
        <w:t xml:space="preserve">no other </w:t>
      </w:r>
      <w:r w:rsidRPr="008F2722" w:rsidR="5219B58A">
        <w:rPr>
          <w:rFonts w:cstheme="minorHAnsi"/>
          <w:sz w:val="22"/>
          <w:szCs w:val="22"/>
          <w:lang w:val="en-GB"/>
        </w:rPr>
        <w:t xml:space="preserve">suppliers who have not submitted </w:t>
      </w:r>
      <w:r w:rsidR="00872EC5">
        <w:rPr>
          <w:rFonts w:cstheme="minorHAnsi"/>
          <w:sz w:val="22"/>
          <w:szCs w:val="22"/>
          <w:lang w:val="en-GB"/>
        </w:rPr>
        <w:t>A</w:t>
      </w:r>
      <w:r w:rsidRPr="008F2722" w:rsidR="5219B58A">
        <w:rPr>
          <w:rFonts w:cstheme="minorHAnsi"/>
          <w:sz w:val="22"/>
          <w:szCs w:val="22"/>
          <w:lang w:val="en-GB"/>
        </w:rPr>
        <w:t xml:space="preserve">pplications or </w:t>
      </w:r>
      <w:r w:rsidR="008E32F5">
        <w:rPr>
          <w:rFonts w:cstheme="minorHAnsi"/>
          <w:sz w:val="22"/>
          <w:szCs w:val="22"/>
          <w:lang w:val="en-GB"/>
        </w:rPr>
        <w:t>C</w:t>
      </w:r>
      <w:r w:rsidRPr="008F2722" w:rsidR="5219B58A">
        <w:rPr>
          <w:rFonts w:cstheme="minorHAnsi"/>
          <w:sz w:val="22"/>
          <w:szCs w:val="22"/>
          <w:lang w:val="en-GB"/>
        </w:rPr>
        <w:t xml:space="preserve">andidates who do not </w:t>
      </w:r>
      <w:r w:rsidR="005910F5">
        <w:rPr>
          <w:rFonts w:cstheme="minorHAnsi"/>
          <w:sz w:val="22"/>
          <w:szCs w:val="22"/>
          <w:lang w:val="en-GB"/>
        </w:rPr>
        <w:t>satisfy t</w:t>
      </w:r>
      <w:r w:rsidRPr="008F2722" w:rsidR="5219B58A">
        <w:rPr>
          <w:rFonts w:cstheme="minorHAnsi"/>
          <w:sz w:val="22"/>
          <w:szCs w:val="22"/>
          <w:lang w:val="en-GB"/>
        </w:rPr>
        <w:t xml:space="preserve">he requirements </w:t>
      </w:r>
      <w:r w:rsidR="00466382">
        <w:rPr>
          <w:rFonts w:cstheme="minorHAnsi"/>
          <w:sz w:val="22"/>
          <w:szCs w:val="22"/>
          <w:lang w:val="en-GB"/>
        </w:rPr>
        <w:t>regarding</w:t>
      </w:r>
      <w:r w:rsidRPr="008F2722" w:rsidR="5219B58A">
        <w:rPr>
          <w:rFonts w:cstheme="minorHAnsi"/>
          <w:sz w:val="22"/>
          <w:szCs w:val="22"/>
          <w:lang w:val="en-GB"/>
        </w:rPr>
        <w:t xml:space="preserve"> </w:t>
      </w:r>
      <w:r w:rsidR="005910F5">
        <w:rPr>
          <w:rFonts w:cstheme="minorHAnsi"/>
          <w:sz w:val="22"/>
          <w:szCs w:val="22"/>
          <w:lang w:val="en-GB"/>
        </w:rPr>
        <w:t xml:space="preserve">the </w:t>
      </w:r>
      <w:r w:rsidRPr="008F2722" w:rsidR="5219B58A">
        <w:rPr>
          <w:rFonts w:cstheme="minorHAnsi"/>
          <w:sz w:val="22"/>
          <w:szCs w:val="22"/>
          <w:lang w:val="en-GB"/>
        </w:rPr>
        <w:t>grounds for exclusion</w:t>
      </w:r>
      <w:r w:rsidRPr="008F2722" w:rsidR="03AE217F">
        <w:rPr>
          <w:rFonts w:cstheme="minorHAnsi"/>
          <w:sz w:val="22"/>
          <w:szCs w:val="22"/>
          <w:lang w:val="en-GB"/>
        </w:rPr>
        <w:t xml:space="preserve">, </w:t>
      </w:r>
      <w:r w:rsidRPr="008F2722" w:rsidR="5219B58A">
        <w:rPr>
          <w:rFonts w:cstheme="minorHAnsi"/>
          <w:sz w:val="22"/>
          <w:szCs w:val="22"/>
          <w:lang w:val="en-GB"/>
        </w:rPr>
        <w:t xml:space="preserve">qualification </w:t>
      </w:r>
      <w:r w:rsidRPr="008F2722" w:rsidR="03AE217F">
        <w:rPr>
          <w:rFonts w:cstheme="minorHAnsi"/>
          <w:sz w:val="22"/>
          <w:szCs w:val="22"/>
          <w:lang w:val="en-GB"/>
        </w:rPr>
        <w:t xml:space="preserve">and, where applicable, </w:t>
      </w:r>
      <w:r w:rsidR="0020177D">
        <w:rPr>
          <w:rFonts w:cstheme="minorHAnsi"/>
          <w:sz w:val="22"/>
          <w:szCs w:val="22"/>
          <w:lang w:val="en-GB"/>
        </w:rPr>
        <w:t xml:space="preserve">the </w:t>
      </w:r>
      <w:r w:rsidRPr="008F2722" w:rsidR="03AE217F">
        <w:rPr>
          <w:rFonts w:cstheme="minorHAnsi"/>
          <w:sz w:val="22"/>
          <w:szCs w:val="22"/>
          <w:lang w:val="en-GB"/>
        </w:rPr>
        <w:t>quality and environmental management standards</w:t>
      </w:r>
      <w:r w:rsidR="0009672C">
        <w:rPr>
          <w:rFonts w:cstheme="minorHAnsi"/>
          <w:sz w:val="22"/>
          <w:szCs w:val="22"/>
          <w:lang w:val="en-GB"/>
        </w:rPr>
        <w:t xml:space="preserve">, may be invited by the Contracting Authority </w:t>
      </w:r>
      <w:r w:rsidRPr="008F2722" w:rsidR="5219B58A">
        <w:rPr>
          <w:rFonts w:cstheme="minorHAnsi"/>
          <w:sz w:val="22"/>
          <w:szCs w:val="22"/>
          <w:lang w:val="en-GB"/>
        </w:rPr>
        <w:t xml:space="preserve">to participate in the </w:t>
      </w:r>
      <w:r w:rsidR="00B22D35">
        <w:rPr>
          <w:rFonts w:cstheme="minorHAnsi"/>
          <w:sz w:val="22"/>
          <w:szCs w:val="22"/>
          <w:lang w:val="en-GB"/>
        </w:rPr>
        <w:t>P</w:t>
      </w:r>
      <w:r w:rsidRPr="008F2722" w:rsidR="5219B58A">
        <w:rPr>
          <w:rFonts w:cstheme="minorHAnsi"/>
          <w:sz w:val="22"/>
          <w:szCs w:val="22"/>
          <w:lang w:val="en-GB"/>
        </w:rPr>
        <w:t>rocurement.</w:t>
      </w:r>
    </w:p>
    <w:p w:rsidRPr="008F2722" w:rsidR="009C74E3" w:rsidP="006D0AB0" w:rsidRDefault="00E809B3" w14:paraId="6E19B362" w14:textId="7A064E28">
      <w:pPr>
        <w:pStyle w:val="Heading1"/>
        <w:numPr>
          <w:ilvl w:val="0"/>
          <w:numId w:val="9"/>
        </w:numPr>
        <w:tabs>
          <w:tab w:val="left" w:pos="567"/>
        </w:tabs>
        <w:spacing w:line="20" w:lineRule="atLeast"/>
        <w:contextualSpacing/>
        <w:rPr>
          <w:rFonts w:asciiTheme="minorHAnsi" w:hAnsiTheme="minorHAnsi" w:cstheme="minorHAnsi"/>
          <w:color w:val="auto"/>
          <w:lang w:val="en-GB"/>
        </w:rPr>
      </w:pPr>
      <w:bookmarkStart w:name="_Ref40443423" w:id="31"/>
      <w:bookmarkStart w:name="_Ref40443431" w:id="32"/>
      <w:bookmarkStart w:name="_Ref48037697" w:id="33"/>
      <w:bookmarkStart w:name="_Ref48037709" w:id="34"/>
      <w:bookmarkStart w:name="_Toc142640884" w:id="35"/>
      <w:bookmarkStart w:name="_Toc216278859" w:id="36"/>
      <w:r>
        <w:rPr>
          <w:rFonts w:asciiTheme="minorHAnsi" w:hAnsiTheme="minorHAnsi" w:cstheme="minorHAnsi"/>
          <w:color w:val="auto"/>
          <w:lang w:val="en-GB"/>
        </w:rPr>
        <w:t xml:space="preserve">Submission of </w:t>
      </w:r>
      <w:r w:rsidRPr="008F2722" w:rsidR="00265B0F">
        <w:rPr>
          <w:rFonts w:asciiTheme="minorHAnsi" w:hAnsiTheme="minorHAnsi" w:cstheme="minorHAnsi"/>
          <w:color w:val="auto"/>
          <w:lang w:val="en-GB"/>
        </w:rPr>
        <w:t>the ESPD and means of confirming the information provided in the ESPD</w:t>
      </w:r>
      <w:bookmarkEnd w:id="31"/>
      <w:bookmarkEnd w:id="32"/>
      <w:bookmarkEnd w:id="33"/>
      <w:bookmarkEnd w:id="34"/>
      <w:bookmarkEnd w:id="35"/>
      <w:bookmarkEnd w:id="36"/>
    </w:p>
    <w:p w:rsidRPr="008F2722" w:rsidR="00513BFC" w:rsidP="00B45288" w:rsidRDefault="00513BFC" w14:paraId="3FBDE725" w14:textId="038450E3">
      <w:pPr>
        <w:pStyle w:val="ListParagraph"/>
        <w:numPr>
          <w:ilvl w:val="1"/>
          <w:numId w:val="9"/>
        </w:numPr>
        <w:spacing w:after="0" w:line="240" w:lineRule="auto"/>
        <w:ind w:left="0" w:firstLine="697"/>
        <w:jc w:val="both"/>
        <w:rPr>
          <w:rFonts w:cstheme="minorHAnsi"/>
          <w:bCs/>
          <w:iCs/>
          <w:sz w:val="22"/>
          <w:szCs w:val="22"/>
          <w:lang w:val="en-GB"/>
        </w:rPr>
      </w:pPr>
      <w:r w:rsidRPr="008F2722">
        <w:rPr>
          <w:rFonts w:cstheme="minorHAnsi"/>
          <w:sz w:val="22"/>
          <w:szCs w:val="22"/>
          <w:lang w:val="en-GB"/>
        </w:rPr>
        <w:t xml:space="preserve">When submitting </w:t>
      </w:r>
      <w:r w:rsidRPr="008F2722" w:rsidR="0004193A">
        <w:rPr>
          <w:rFonts w:cstheme="minorHAnsi"/>
          <w:sz w:val="22"/>
          <w:szCs w:val="22"/>
          <w:lang w:val="en-GB"/>
        </w:rPr>
        <w:t>an Application</w:t>
      </w:r>
      <w:r w:rsidRPr="008F2722">
        <w:rPr>
          <w:rFonts w:cstheme="minorHAnsi"/>
          <w:sz w:val="22"/>
          <w:szCs w:val="22"/>
          <w:lang w:val="en-GB"/>
        </w:rPr>
        <w:t xml:space="preserve">, the Supplier must submit </w:t>
      </w:r>
      <w:r w:rsidR="00665FBB">
        <w:rPr>
          <w:rFonts w:cstheme="minorHAnsi"/>
          <w:sz w:val="22"/>
          <w:szCs w:val="22"/>
          <w:lang w:val="en-GB"/>
        </w:rPr>
        <w:t xml:space="preserve">the </w:t>
      </w:r>
      <w:r w:rsidRPr="008F2722">
        <w:rPr>
          <w:rFonts w:cstheme="minorHAnsi"/>
          <w:sz w:val="22"/>
          <w:szCs w:val="22"/>
          <w:lang w:val="en-GB"/>
        </w:rPr>
        <w:t xml:space="preserve">ESPD </w:t>
      </w:r>
      <w:r w:rsidRPr="008F2722" w:rsidR="00A6483E">
        <w:rPr>
          <w:rFonts w:cstheme="minorHAnsi"/>
          <w:sz w:val="22"/>
          <w:szCs w:val="22"/>
          <w:lang w:val="en-GB"/>
        </w:rPr>
        <w:t xml:space="preserve">– </w:t>
      </w:r>
      <w:r w:rsidRPr="008F2722">
        <w:rPr>
          <w:rFonts w:cstheme="minorHAnsi"/>
          <w:sz w:val="22"/>
          <w:szCs w:val="22"/>
          <w:lang w:val="en-GB"/>
        </w:rPr>
        <w:t>a</w:t>
      </w:r>
      <w:r w:rsidR="000F588C">
        <w:rPr>
          <w:rFonts w:cstheme="minorHAnsi"/>
          <w:sz w:val="22"/>
          <w:szCs w:val="22"/>
          <w:lang w:val="en-GB"/>
        </w:rPr>
        <w:t>n up-to-date</w:t>
      </w:r>
      <w:r w:rsidRPr="008F2722">
        <w:rPr>
          <w:rFonts w:cstheme="minorHAnsi"/>
          <w:sz w:val="22"/>
          <w:szCs w:val="22"/>
          <w:lang w:val="en-GB"/>
        </w:rPr>
        <w:t xml:space="preserve"> declaration replacing the documents issued by the competent authorities and preliminarily confirming that the supplier and the economic </w:t>
      </w:r>
      <w:r w:rsidR="00A72676">
        <w:rPr>
          <w:rFonts w:cstheme="minorHAnsi"/>
          <w:sz w:val="22"/>
          <w:szCs w:val="22"/>
          <w:lang w:val="en-GB"/>
        </w:rPr>
        <w:t>entities w</w:t>
      </w:r>
      <w:r w:rsidRPr="008F2722">
        <w:rPr>
          <w:rFonts w:cstheme="minorHAnsi"/>
          <w:sz w:val="22"/>
          <w:szCs w:val="22"/>
          <w:lang w:val="en-GB"/>
        </w:rPr>
        <w:t>hose capacit</w:t>
      </w:r>
      <w:r w:rsidR="00E450C1">
        <w:rPr>
          <w:rFonts w:cstheme="minorHAnsi"/>
          <w:sz w:val="22"/>
          <w:szCs w:val="22"/>
          <w:lang w:val="en-GB"/>
        </w:rPr>
        <w:t xml:space="preserve">ies are relied upon </w:t>
      </w:r>
      <w:r w:rsidRPr="008F2722">
        <w:rPr>
          <w:rFonts w:cstheme="minorHAnsi"/>
          <w:sz w:val="22"/>
          <w:szCs w:val="22"/>
          <w:lang w:val="en-GB"/>
        </w:rPr>
        <w:t xml:space="preserve">in accordance with Article 49 of the </w:t>
      </w:r>
      <w:r w:rsidR="00E450C1">
        <w:rPr>
          <w:rFonts w:cstheme="minorHAnsi"/>
          <w:sz w:val="22"/>
          <w:szCs w:val="22"/>
          <w:lang w:val="en-GB"/>
        </w:rPr>
        <w:t xml:space="preserve">LPP </w:t>
      </w:r>
      <w:r w:rsidRPr="008F2722">
        <w:rPr>
          <w:rFonts w:cstheme="minorHAnsi"/>
          <w:sz w:val="22"/>
          <w:szCs w:val="22"/>
          <w:lang w:val="en-GB"/>
        </w:rPr>
        <w:t xml:space="preserve"> (</w:t>
      </w:r>
      <w:r w:rsidRPr="008F2722" w:rsidR="007F6572">
        <w:rPr>
          <w:rFonts w:cstheme="minorHAnsi"/>
          <w:sz w:val="22"/>
          <w:szCs w:val="22"/>
          <w:lang w:val="en-GB"/>
        </w:rPr>
        <w:t xml:space="preserve">and subcontractors </w:t>
      </w:r>
      <w:r w:rsidRPr="008F2722">
        <w:rPr>
          <w:rFonts w:cstheme="minorHAnsi"/>
          <w:sz w:val="22"/>
          <w:szCs w:val="22"/>
          <w:lang w:val="en-GB"/>
        </w:rPr>
        <w:t xml:space="preserve">in </w:t>
      </w:r>
      <w:r w:rsidR="007F6572">
        <w:rPr>
          <w:rFonts w:cstheme="minorHAnsi"/>
          <w:sz w:val="22"/>
          <w:szCs w:val="22"/>
          <w:lang w:val="en-GB"/>
        </w:rPr>
        <w:t xml:space="preserve">the </w:t>
      </w:r>
      <w:r w:rsidRPr="008F2722">
        <w:rPr>
          <w:rFonts w:cstheme="minorHAnsi"/>
          <w:sz w:val="22"/>
          <w:szCs w:val="22"/>
          <w:lang w:val="en-GB"/>
        </w:rPr>
        <w:t>cases where the provisions of Article 88</w:t>
      </w:r>
      <w:r w:rsidR="007F6572">
        <w:rPr>
          <w:rFonts w:cstheme="minorHAnsi"/>
          <w:sz w:val="22"/>
          <w:szCs w:val="22"/>
          <w:lang w:val="en-GB"/>
        </w:rPr>
        <w:t>.</w:t>
      </w:r>
      <w:r w:rsidRPr="008F2722">
        <w:rPr>
          <w:rFonts w:cstheme="minorHAnsi"/>
          <w:sz w:val="22"/>
          <w:szCs w:val="22"/>
          <w:lang w:val="en-GB"/>
        </w:rPr>
        <w:t xml:space="preserve">5 of the </w:t>
      </w:r>
      <w:r w:rsidR="007F6572">
        <w:rPr>
          <w:rFonts w:cstheme="minorHAnsi"/>
          <w:sz w:val="22"/>
          <w:szCs w:val="22"/>
          <w:lang w:val="en-GB"/>
        </w:rPr>
        <w:t>LPP a</w:t>
      </w:r>
      <w:r w:rsidRPr="008F2722">
        <w:rPr>
          <w:rFonts w:cstheme="minorHAnsi"/>
          <w:sz w:val="22"/>
          <w:szCs w:val="22"/>
          <w:lang w:val="en-GB"/>
        </w:rPr>
        <w:t xml:space="preserve">pply) meet the requirements set out </w:t>
      </w:r>
      <w:r w:rsidRPr="008F2722" w:rsidR="003F4987">
        <w:rPr>
          <w:rFonts w:cstheme="minorHAnsi"/>
          <w:sz w:val="22"/>
          <w:szCs w:val="22"/>
          <w:lang w:val="en-GB"/>
        </w:rPr>
        <w:t xml:space="preserve">in the Special </w:t>
      </w:r>
      <w:r w:rsidR="00460A1C">
        <w:rPr>
          <w:rFonts w:cstheme="minorHAnsi"/>
          <w:sz w:val="22"/>
          <w:szCs w:val="22"/>
          <w:lang w:val="en-GB"/>
        </w:rPr>
        <w:t xml:space="preserve">Terms and </w:t>
      </w:r>
      <w:r w:rsidRPr="008F2722" w:rsidR="003F4987">
        <w:rPr>
          <w:rFonts w:cstheme="minorHAnsi"/>
          <w:sz w:val="22"/>
          <w:szCs w:val="22"/>
          <w:lang w:val="en-GB"/>
        </w:rPr>
        <w:t xml:space="preserve">Conditions </w:t>
      </w:r>
      <w:r w:rsidRPr="008F2722">
        <w:rPr>
          <w:rFonts w:cstheme="minorHAnsi"/>
          <w:sz w:val="22"/>
          <w:szCs w:val="22"/>
          <w:lang w:val="en-GB"/>
        </w:rPr>
        <w:t xml:space="preserve">in accordance with Articles 46, 47, 48 of the </w:t>
      </w:r>
      <w:r w:rsidR="00460A1C">
        <w:rPr>
          <w:rFonts w:cstheme="minorHAnsi"/>
          <w:sz w:val="22"/>
          <w:szCs w:val="22"/>
          <w:lang w:val="en-GB"/>
        </w:rPr>
        <w:t xml:space="preserve">LPP </w:t>
      </w:r>
      <w:r w:rsidRPr="008F2722">
        <w:rPr>
          <w:rFonts w:cstheme="minorHAnsi"/>
          <w:sz w:val="22"/>
          <w:szCs w:val="22"/>
          <w:lang w:val="en-GB"/>
        </w:rPr>
        <w:t xml:space="preserve">regarding the absence of grounds for exclusion, qualification requirements, and requirements for compliance with </w:t>
      </w:r>
      <w:r w:rsidR="001C7E72">
        <w:rPr>
          <w:rFonts w:cstheme="minorHAnsi"/>
          <w:sz w:val="22"/>
          <w:szCs w:val="22"/>
          <w:lang w:val="en-GB"/>
        </w:rPr>
        <w:t xml:space="preserve">the </w:t>
      </w:r>
      <w:r w:rsidRPr="008F2722">
        <w:rPr>
          <w:rFonts w:cstheme="minorHAnsi"/>
          <w:sz w:val="22"/>
          <w:szCs w:val="22"/>
          <w:lang w:val="en-GB"/>
        </w:rPr>
        <w:t xml:space="preserve">quality management system and/or </w:t>
      </w:r>
      <w:r w:rsidR="0063793E">
        <w:rPr>
          <w:rFonts w:cstheme="minorHAnsi"/>
          <w:sz w:val="22"/>
          <w:szCs w:val="22"/>
          <w:lang w:val="en-GB"/>
        </w:rPr>
        <w:t xml:space="preserve">the </w:t>
      </w:r>
      <w:r w:rsidRPr="008F2722">
        <w:rPr>
          <w:rFonts w:cstheme="minorHAnsi"/>
          <w:sz w:val="22"/>
          <w:szCs w:val="22"/>
          <w:lang w:val="en-GB"/>
        </w:rPr>
        <w:t xml:space="preserve">environmental management system standards. </w:t>
      </w:r>
    </w:p>
    <w:p w:rsidRPr="008F2722" w:rsidR="005E4696" w:rsidP="00E07A6E" w:rsidRDefault="0029722D" w14:paraId="16253DC9" w14:textId="7953D193">
      <w:pPr>
        <w:pStyle w:val="ListParagraph"/>
        <w:numPr>
          <w:ilvl w:val="1"/>
          <w:numId w:val="9"/>
        </w:numPr>
        <w:spacing w:after="0" w:line="240" w:lineRule="auto"/>
        <w:ind w:left="0" w:firstLine="697"/>
        <w:jc w:val="both"/>
        <w:rPr>
          <w:rFonts w:eastAsiaTheme="minorHAnsi" w:cstheme="minorHAnsi"/>
          <w:bCs/>
          <w:iCs/>
          <w:sz w:val="22"/>
          <w:szCs w:val="22"/>
          <w:lang w:val="en-GB"/>
        </w:rPr>
      </w:pPr>
      <w:r w:rsidRPr="008F2722">
        <w:rPr>
          <w:rFonts w:cstheme="minorHAnsi"/>
          <w:sz w:val="22"/>
          <w:szCs w:val="22"/>
          <w:lang w:val="en-GB"/>
        </w:rPr>
        <w:t xml:space="preserve">If </w:t>
      </w:r>
      <w:r w:rsidRPr="008F2722" w:rsidR="003F4987">
        <w:rPr>
          <w:rFonts w:cstheme="minorHAnsi"/>
          <w:sz w:val="22"/>
          <w:szCs w:val="22"/>
          <w:lang w:val="en-GB"/>
        </w:rPr>
        <w:t xml:space="preserve">the Special </w:t>
      </w:r>
      <w:r w:rsidR="001C7E72">
        <w:rPr>
          <w:rFonts w:cstheme="minorHAnsi"/>
          <w:sz w:val="22"/>
          <w:szCs w:val="22"/>
          <w:lang w:val="en-GB"/>
        </w:rPr>
        <w:t xml:space="preserve">Terms and </w:t>
      </w:r>
      <w:r w:rsidRPr="008F2722" w:rsidR="003F4987">
        <w:rPr>
          <w:rFonts w:cstheme="minorHAnsi"/>
          <w:sz w:val="22"/>
          <w:szCs w:val="22"/>
          <w:lang w:val="en-GB"/>
        </w:rPr>
        <w:t xml:space="preserve">Conditions </w:t>
      </w:r>
      <w:r w:rsidRPr="008F2722">
        <w:rPr>
          <w:rFonts w:cstheme="minorHAnsi"/>
          <w:sz w:val="22"/>
          <w:szCs w:val="22"/>
          <w:lang w:val="en-GB"/>
        </w:rPr>
        <w:t xml:space="preserve">stipulate that a </w:t>
      </w:r>
      <w:r w:rsidR="006162FB">
        <w:rPr>
          <w:rFonts w:cstheme="minorHAnsi"/>
          <w:sz w:val="22"/>
          <w:szCs w:val="22"/>
          <w:lang w:val="en-GB"/>
        </w:rPr>
        <w:t>pre-</w:t>
      </w:r>
      <w:r w:rsidRPr="008F2722">
        <w:rPr>
          <w:rFonts w:cstheme="minorHAnsi"/>
          <w:sz w:val="22"/>
          <w:szCs w:val="22"/>
          <w:lang w:val="en-GB"/>
        </w:rPr>
        <w:t>qualification selection of Candidates is carried out, the E</w:t>
      </w:r>
      <w:r w:rsidR="006162FB">
        <w:rPr>
          <w:rFonts w:cstheme="minorHAnsi"/>
          <w:sz w:val="22"/>
          <w:szCs w:val="22"/>
          <w:lang w:val="en-GB"/>
        </w:rPr>
        <w:t>SPD</w:t>
      </w:r>
      <w:r w:rsidRPr="008F2722">
        <w:rPr>
          <w:rFonts w:cstheme="minorHAnsi"/>
          <w:sz w:val="22"/>
          <w:szCs w:val="22"/>
          <w:lang w:val="en-GB"/>
        </w:rPr>
        <w:t xml:space="preserve"> shall also replace the documents required to be submitted in connection with this selection and shall preliminarily approve the Candidate</w:t>
      </w:r>
      <w:r w:rsidR="00F66C04">
        <w:rPr>
          <w:rFonts w:cstheme="minorHAnsi"/>
          <w:sz w:val="22"/>
          <w:szCs w:val="22"/>
          <w:lang w:val="en-GB"/>
        </w:rPr>
        <w:t>’s</w:t>
      </w:r>
      <w:r w:rsidRPr="008F2722">
        <w:rPr>
          <w:rFonts w:cstheme="minorHAnsi"/>
          <w:sz w:val="22"/>
          <w:szCs w:val="22"/>
          <w:lang w:val="en-GB"/>
        </w:rPr>
        <w:t xml:space="preserve"> </w:t>
      </w:r>
      <w:r w:rsidR="000A1619">
        <w:rPr>
          <w:rFonts w:cstheme="minorHAnsi"/>
          <w:sz w:val="22"/>
          <w:szCs w:val="22"/>
          <w:lang w:val="en-GB"/>
        </w:rPr>
        <w:t>pre-</w:t>
      </w:r>
      <w:r w:rsidRPr="008F2722">
        <w:rPr>
          <w:rFonts w:cstheme="minorHAnsi"/>
          <w:sz w:val="22"/>
          <w:szCs w:val="22"/>
          <w:lang w:val="en-GB"/>
        </w:rPr>
        <w:t xml:space="preserve">qualification selection </w:t>
      </w:r>
      <w:r w:rsidR="000A1619">
        <w:rPr>
          <w:rFonts w:cstheme="minorHAnsi"/>
          <w:sz w:val="22"/>
          <w:szCs w:val="22"/>
          <w:lang w:val="en-GB"/>
        </w:rPr>
        <w:t xml:space="preserve">information stated </w:t>
      </w:r>
      <w:r w:rsidRPr="008F2722" w:rsidR="004C4E7F">
        <w:rPr>
          <w:rFonts w:cstheme="minorHAnsi"/>
          <w:sz w:val="22"/>
          <w:szCs w:val="22"/>
          <w:lang w:val="en-GB"/>
        </w:rPr>
        <w:t>in the</w:t>
      </w:r>
      <w:r w:rsidRPr="008F2722">
        <w:rPr>
          <w:rFonts w:cstheme="minorHAnsi"/>
          <w:sz w:val="22"/>
          <w:szCs w:val="22"/>
          <w:lang w:val="en-GB"/>
        </w:rPr>
        <w:t xml:space="preserve"> Candidate</w:t>
      </w:r>
      <w:r w:rsidR="000A1619">
        <w:rPr>
          <w:rFonts w:cstheme="minorHAnsi"/>
          <w:sz w:val="22"/>
          <w:szCs w:val="22"/>
          <w:lang w:val="en-GB"/>
        </w:rPr>
        <w:t>’s</w:t>
      </w:r>
      <w:r w:rsidRPr="008F2722">
        <w:rPr>
          <w:rFonts w:cstheme="minorHAnsi"/>
          <w:sz w:val="22"/>
          <w:szCs w:val="22"/>
          <w:lang w:val="en-GB"/>
        </w:rPr>
        <w:t xml:space="preserve"> </w:t>
      </w:r>
      <w:r w:rsidRPr="008F2722" w:rsidR="004C4E7F">
        <w:rPr>
          <w:rFonts w:cstheme="minorHAnsi"/>
          <w:sz w:val="22"/>
          <w:szCs w:val="22"/>
          <w:lang w:val="en-GB"/>
        </w:rPr>
        <w:t>Application.</w:t>
      </w:r>
    </w:p>
    <w:p w:rsidRPr="008F2722" w:rsidR="00D20B5F" w:rsidP="00B45288" w:rsidRDefault="007058EF" w14:paraId="0D9A881F" w14:textId="39E3C35A">
      <w:pPr>
        <w:pStyle w:val="ListParagraph"/>
        <w:numPr>
          <w:ilvl w:val="1"/>
          <w:numId w:val="9"/>
        </w:numPr>
        <w:spacing w:after="0" w:line="240" w:lineRule="auto"/>
        <w:ind w:left="0" w:firstLine="697"/>
        <w:jc w:val="both"/>
        <w:rPr>
          <w:rFonts w:eastAsiaTheme="minorHAnsi" w:cstheme="minorHAnsi"/>
          <w:bCs/>
          <w:iCs/>
          <w:sz w:val="22"/>
          <w:szCs w:val="22"/>
          <w:lang w:val="en-GB"/>
        </w:rPr>
      </w:pPr>
      <w:r>
        <w:rPr>
          <w:rFonts w:cstheme="minorHAnsi"/>
          <w:sz w:val="22"/>
          <w:szCs w:val="22"/>
          <w:lang w:val="en-GB"/>
        </w:rPr>
        <w:t xml:space="preserve">The </w:t>
      </w:r>
      <w:r w:rsidRPr="008F2722" w:rsidR="00D20B5F">
        <w:rPr>
          <w:rFonts w:cstheme="minorHAnsi"/>
          <w:sz w:val="22"/>
          <w:szCs w:val="22"/>
          <w:lang w:val="en-GB"/>
        </w:rPr>
        <w:t xml:space="preserve">ESPD shall be </w:t>
      </w:r>
      <w:r>
        <w:rPr>
          <w:rFonts w:cstheme="minorHAnsi"/>
          <w:sz w:val="22"/>
          <w:szCs w:val="22"/>
          <w:lang w:val="en-GB"/>
        </w:rPr>
        <w:t>sep</w:t>
      </w:r>
      <w:r w:rsidR="00F43F74">
        <w:rPr>
          <w:rFonts w:cstheme="minorHAnsi"/>
          <w:sz w:val="22"/>
          <w:szCs w:val="22"/>
          <w:lang w:val="en-GB"/>
        </w:rPr>
        <w:t xml:space="preserve">arately </w:t>
      </w:r>
      <w:r w:rsidRPr="008F2722" w:rsidR="00D20B5F">
        <w:rPr>
          <w:rFonts w:cstheme="minorHAnsi"/>
          <w:sz w:val="22"/>
          <w:szCs w:val="22"/>
          <w:lang w:val="en-GB"/>
        </w:rPr>
        <w:t>completed by:</w:t>
      </w:r>
    </w:p>
    <w:p w:rsidRPr="008F2722" w:rsidR="00D20B5F" w:rsidP="00B45288" w:rsidRDefault="00D20B5F" w14:paraId="3078430C" w14:textId="0DD4FC99">
      <w:pPr>
        <w:pStyle w:val="ListParagraph"/>
        <w:numPr>
          <w:ilvl w:val="2"/>
          <w:numId w:val="9"/>
        </w:numPr>
        <w:spacing w:after="0" w:line="240" w:lineRule="auto"/>
        <w:ind w:left="0" w:firstLine="697"/>
        <w:jc w:val="both"/>
        <w:rPr>
          <w:rFonts w:eastAsiaTheme="minorHAnsi" w:cstheme="minorHAnsi"/>
          <w:bCs/>
          <w:iCs/>
          <w:sz w:val="22"/>
          <w:szCs w:val="22"/>
          <w:lang w:val="en-GB"/>
        </w:rPr>
      </w:pPr>
      <w:r w:rsidRPr="008F2722">
        <w:rPr>
          <w:rFonts w:eastAsiaTheme="minorHAnsi" w:cstheme="minorHAnsi"/>
          <w:bCs/>
          <w:iCs/>
          <w:sz w:val="22"/>
          <w:szCs w:val="22"/>
          <w:lang w:val="en-GB"/>
        </w:rPr>
        <w:t>the supplier</w:t>
      </w:r>
    </w:p>
    <w:p w:rsidRPr="008F2722" w:rsidR="00D20B5F" w:rsidP="00B45288" w:rsidRDefault="00D20B5F" w14:paraId="10B0E646" w14:textId="5923A1BE">
      <w:pPr>
        <w:pStyle w:val="ListParagraph"/>
        <w:numPr>
          <w:ilvl w:val="2"/>
          <w:numId w:val="9"/>
        </w:numPr>
        <w:spacing w:after="0" w:line="240" w:lineRule="auto"/>
        <w:ind w:left="0" w:firstLine="697"/>
        <w:jc w:val="both"/>
        <w:rPr>
          <w:rFonts w:eastAsiaTheme="minorHAnsi" w:cstheme="minorHAnsi"/>
          <w:bCs/>
          <w:iCs/>
          <w:sz w:val="22"/>
          <w:szCs w:val="22"/>
          <w:lang w:val="en-GB"/>
        </w:rPr>
      </w:pPr>
      <w:r w:rsidRPr="008F2722">
        <w:rPr>
          <w:rFonts w:eastAsiaTheme="minorHAnsi" w:cstheme="minorHAnsi"/>
          <w:bCs/>
          <w:iCs/>
          <w:sz w:val="22"/>
          <w:szCs w:val="22"/>
          <w:lang w:val="en-GB"/>
        </w:rPr>
        <w:t xml:space="preserve">each member of the </w:t>
      </w:r>
      <w:r w:rsidR="00F43F74">
        <w:rPr>
          <w:rFonts w:eastAsiaTheme="minorHAnsi" w:cstheme="minorHAnsi"/>
          <w:bCs/>
          <w:iCs/>
          <w:sz w:val="22"/>
          <w:szCs w:val="22"/>
          <w:lang w:val="en-GB"/>
        </w:rPr>
        <w:t xml:space="preserve">supplier </w:t>
      </w:r>
      <w:r w:rsidRPr="008F2722">
        <w:rPr>
          <w:rFonts w:eastAsiaTheme="minorHAnsi" w:cstheme="minorHAnsi"/>
          <w:bCs/>
          <w:iCs/>
          <w:sz w:val="22"/>
          <w:szCs w:val="22"/>
          <w:lang w:val="en-GB"/>
        </w:rPr>
        <w:t>group (</w:t>
      </w:r>
      <w:r w:rsidR="00F43F74">
        <w:rPr>
          <w:rFonts w:eastAsiaTheme="minorHAnsi" w:cstheme="minorHAnsi"/>
          <w:bCs/>
          <w:iCs/>
          <w:sz w:val="22"/>
          <w:szCs w:val="22"/>
          <w:lang w:val="en-GB"/>
        </w:rPr>
        <w:t>where</w:t>
      </w:r>
      <w:r w:rsidRPr="008F2722">
        <w:rPr>
          <w:rFonts w:eastAsiaTheme="minorHAnsi" w:cstheme="minorHAnsi"/>
          <w:bCs/>
          <w:iCs/>
          <w:sz w:val="22"/>
          <w:szCs w:val="22"/>
          <w:lang w:val="en-GB"/>
        </w:rPr>
        <w:t xml:space="preserve"> </w:t>
      </w:r>
      <w:r w:rsidRPr="008F2722" w:rsidR="005D5FE6">
        <w:rPr>
          <w:rFonts w:eastAsiaTheme="minorHAnsi" w:cstheme="minorHAnsi"/>
          <w:bCs/>
          <w:iCs/>
          <w:sz w:val="22"/>
          <w:szCs w:val="22"/>
          <w:lang w:val="en-GB"/>
        </w:rPr>
        <w:t xml:space="preserve">the Application </w:t>
      </w:r>
      <w:r w:rsidRPr="008F2722">
        <w:rPr>
          <w:rFonts w:eastAsiaTheme="minorHAnsi" w:cstheme="minorHAnsi"/>
          <w:bCs/>
          <w:iCs/>
          <w:sz w:val="22"/>
          <w:szCs w:val="22"/>
          <w:lang w:val="en-GB"/>
        </w:rPr>
        <w:t>is submitted by a group of suppliers)</w:t>
      </w:r>
    </w:p>
    <w:p w:rsidRPr="008F2722" w:rsidR="00D20B5F" w:rsidP="126781C0" w:rsidRDefault="00D20B5F" w14:paraId="31BBE50A" w14:textId="4EF25EF7">
      <w:pPr>
        <w:pStyle w:val="ListParagraph"/>
        <w:numPr>
          <w:ilvl w:val="2"/>
          <w:numId w:val="9"/>
        </w:numPr>
        <w:spacing w:after="0" w:line="240" w:lineRule="auto"/>
        <w:ind w:left="0" w:firstLine="697"/>
        <w:jc w:val="both"/>
        <w:rPr>
          <w:sz w:val="22"/>
          <w:szCs w:val="22"/>
          <w:lang w:val="en-GB"/>
        </w:rPr>
      </w:pPr>
      <w:r w:rsidRPr="008F2722">
        <w:rPr>
          <w:sz w:val="22"/>
          <w:szCs w:val="22"/>
          <w:lang w:val="en-GB"/>
        </w:rPr>
        <w:t xml:space="preserve">each economic </w:t>
      </w:r>
      <w:r w:rsidR="00767DC4">
        <w:rPr>
          <w:sz w:val="22"/>
          <w:szCs w:val="22"/>
          <w:lang w:val="en-GB"/>
        </w:rPr>
        <w:t xml:space="preserve">entity </w:t>
      </w:r>
      <w:r w:rsidRPr="008F2722" w:rsidR="220DF990">
        <w:rPr>
          <w:sz w:val="22"/>
          <w:szCs w:val="22"/>
          <w:lang w:val="en-GB"/>
        </w:rPr>
        <w:t xml:space="preserve">(applies only to legal persons) </w:t>
      </w:r>
      <w:r w:rsidRPr="008F2722">
        <w:rPr>
          <w:sz w:val="22"/>
          <w:szCs w:val="22"/>
          <w:lang w:val="en-GB"/>
        </w:rPr>
        <w:t xml:space="preserve">if the supplier relies </w:t>
      </w:r>
      <w:r w:rsidR="00767DC4">
        <w:rPr>
          <w:sz w:val="22"/>
          <w:szCs w:val="22"/>
          <w:lang w:val="en-GB"/>
        </w:rPr>
        <w:t xml:space="preserve">upon </w:t>
      </w:r>
      <w:r w:rsidR="00380AB7">
        <w:rPr>
          <w:sz w:val="22"/>
          <w:szCs w:val="22"/>
          <w:lang w:val="en-GB"/>
        </w:rPr>
        <w:t xml:space="preserve">its </w:t>
      </w:r>
      <w:r w:rsidRPr="008F2722">
        <w:rPr>
          <w:sz w:val="22"/>
          <w:szCs w:val="22"/>
          <w:lang w:val="en-GB"/>
        </w:rPr>
        <w:t xml:space="preserve">capacities in accordance with Article 49 of the </w:t>
      </w:r>
      <w:r w:rsidR="00380AB7">
        <w:rPr>
          <w:sz w:val="22"/>
          <w:szCs w:val="22"/>
          <w:lang w:val="en-GB"/>
        </w:rPr>
        <w:t>LPP</w:t>
      </w:r>
    </w:p>
    <w:p w:rsidRPr="008F2722" w:rsidR="00D20B5F" w:rsidP="00B45288" w:rsidRDefault="085DEA44" w14:paraId="56C33FEC" w14:textId="7449481C">
      <w:pPr>
        <w:pStyle w:val="ListParagraph"/>
        <w:numPr>
          <w:ilvl w:val="2"/>
          <w:numId w:val="9"/>
        </w:numPr>
        <w:spacing w:after="0" w:line="240" w:lineRule="auto"/>
        <w:ind w:left="0" w:firstLine="697"/>
        <w:jc w:val="both"/>
        <w:rPr>
          <w:rFonts w:cstheme="minorHAnsi"/>
          <w:b/>
          <w:bCs/>
          <w:sz w:val="22"/>
          <w:szCs w:val="22"/>
          <w:lang w:val="en-GB"/>
        </w:rPr>
      </w:pPr>
      <w:bookmarkStart w:name="_Ref39744259" w:id="37"/>
      <w:r w:rsidRPr="008F2722">
        <w:rPr>
          <w:rFonts w:cstheme="minorHAnsi"/>
          <w:sz w:val="22"/>
          <w:szCs w:val="22"/>
          <w:lang w:val="en-GB"/>
        </w:rPr>
        <w:t xml:space="preserve">subcontractors known at the time of </w:t>
      </w:r>
      <w:r w:rsidR="00380AB7">
        <w:rPr>
          <w:rFonts w:cstheme="minorHAnsi"/>
          <w:sz w:val="22"/>
          <w:szCs w:val="22"/>
          <w:lang w:val="en-GB"/>
        </w:rPr>
        <w:t xml:space="preserve">submitting </w:t>
      </w:r>
      <w:r w:rsidRPr="008F2722" w:rsidR="6C18C43C">
        <w:rPr>
          <w:rFonts w:cstheme="minorHAnsi"/>
          <w:sz w:val="22"/>
          <w:szCs w:val="22"/>
          <w:lang w:val="en-GB"/>
        </w:rPr>
        <w:t xml:space="preserve">the </w:t>
      </w:r>
      <w:r w:rsidR="00380AB7">
        <w:rPr>
          <w:rFonts w:cstheme="minorHAnsi"/>
          <w:sz w:val="22"/>
          <w:szCs w:val="22"/>
          <w:lang w:val="en-GB"/>
        </w:rPr>
        <w:t>A</w:t>
      </w:r>
      <w:r w:rsidRPr="008F2722" w:rsidR="6C18C43C">
        <w:rPr>
          <w:rFonts w:cstheme="minorHAnsi"/>
          <w:sz w:val="22"/>
          <w:szCs w:val="22"/>
          <w:lang w:val="en-GB"/>
        </w:rPr>
        <w:t xml:space="preserve">pplication </w:t>
      </w:r>
      <w:r w:rsidRPr="008F2722" w:rsidR="16EFBBD9">
        <w:rPr>
          <w:rFonts w:cstheme="minorHAnsi"/>
          <w:sz w:val="22"/>
          <w:szCs w:val="22"/>
          <w:lang w:val="en-GB"/>
        </w:rPr>
        <w:t>(</w:t>
      </w:r>
      <w:r w:rsidRPr="008F2722" w:rsidR="16EFBBD9">
        <w:rPr>
          <w:rFonts w:cstheme="minorHAnsi"/>
          <w:b/>
          <w:bCs/>
          <w:sz w:val="22"/>
          <w:szCs w:val="22"/>
          <w:lang w:val="en-GB"/>
        </w:rPr>
        <w:t xml:space="preserve">if </w:t>
      </w:r>
      <w:r w:rsidRPr="008F2722" w:rsidR="00CD19D8">
        <w:rPr>
          <w:rFonts w:cstheme="minorHAnsi"/>
          <w:b/>
          <w:bCs/>
          <w:sz w:val="22"/>
          <w:szCs w:val="22"/>
          <w:lang w:val="en-GB"/>
        </w:rPr>
        <w:t xml:space="preserve">the </w:t>
      </w:r>
      <w:r w:rsidR="000C3A90">
        <w:rPr>
          <w:rFonts w:cstheme="minorHAnsi"/>
          <w:b/>
          <w:bCs/>
          <w:sz w:val="22"/>
          <w:szCs w:val="22"/>
          <w:lang w:val="en-GB"/>
        </w:rPr>
        <w:t xml:space="preserve">Contracting Authority </w:t>
      </w:r>
      <w:r w:rsidRPr="008F2722" w:rsidR="16EFBBD9">
        <w:rPr>
          <w:rFonts w:cstheme="minorHAnsi"/>
          <w:b/>
          <w:bCs/>
          <w:sz w:val="22"/>
          <w:szCs w:val="22"/>
          <w:lang w:val="en-GB"/>
        </w:rPr>
        <w:t xml:space="preserve">sets </w:t>
      </w:r>
      <w:r w:rsidR="00212853">
        <w:rPr>
          <w:rFonts w:cstheme="minorHAnsi"/>
          <w:b/>
          <w:bCs/>
          <w:sz w:val="22"/>
          <w:szCs w:val="22"/>
          <w:lang w:val="en-GB"/>
        </w:rPr>
        <w:t xml:space="preserve">the </w:t>
      </w:r>
      <w:r w:rsidRPr="008F2722" w:rsidR="16EFBBD9">
        <w:rPr>
          <w:rFonts w:cstheme="minorHAnsi"/>
          <w:b/>
          <w:bCs/>
          <w:sz w:val="22"/>
          <w:szCs w:val="22"/>
          <w:lang w:val="en-GB"/>
        </w:rPr>
        <w:t xml:space="preserve">requirements </w:t>
      </w:r>
      <w:r w:rsidR="00E72CC3">
        <w:rPr>
          <w:rFonts w:cstheme="minorHAnsi"/>
          <w:b/>
          <w:bCs/>
          <w:sz w:val="22"/>
          <w:szCs w:val="22"/>
          <w:lang w:val="en-GB"/>
        </w:rPr>
        <w:t xml:space="preserve">relating to </w:t>
      </w:r>
      <w:r w:rsidRPr="008F2722" w:rsidR="16EFBBD9">
        <w:rPr>
          <w:rFonts w:cstheme="minorHAnsi"/>
          <w:b/>
          <w:bCs/>
          <w:sz w:val="22"/>
          <w:szCs w:val="22"/>
          <w:lang w:val="en-GB"/>
        </w:rPr>
        <w:t xml:space="preserve">the grounds for exclusion of </w:t>
      </w:r>
      <w:r w:rsidRPr="008F2722" w:rsidR="00E72CC3">
        <w:rPr>
          <w:rFonts w:cstheme="minorHAnsi"/>
          <w:b/>
          <w:bCs/>
          <w:sz w:val="22"/>
          <w:szCs w:val="22"/>
          <w:lang w:val="en-GB"/>
        </w:rPr>
        <w:t>suppliers</w:t>
      </w:r>
      <w:r w:rsidR="00E72CC3">
        <w:rPr>
          <w:rFonts w:cstheme="minorHAnsi"/>
          <w:b/>
          <w:bCs/>
          <w:sz w:val="22"/>
          <w:szCs w:val="22"/>
          <w:lang w:val="en-GB"/>
        </w:rPr>
        <w:t>’</w:t>
      </w:r>
      <w:r w:rsidRPr="008F2722" w:rsidR="00E72CC3">
        <w:rPr>
          <w:rFonts w:cstheme="minorHAnsi"/>
          <w:b/>
          <w:bCs/>
          <w:sz w:val="22"/>
          <w:szCs w:val="22"/>
          <w:lang w:val="en-GB"/>
        </w:rPr>
        <w:t xml:space="preserve"> </w:t>
      </w:r>
      <w:r w:rsidRPr="008F2722" w:rsidR="16EFBBD9">
        <w:rPr>
          <w:rFonts w:cstheme="minorHAnsi"/>
          <w:b/>
          <w:bCs/>
          <w:sz w:val="22"/>
          <w:szCs w:val="22"/>
          <w:lang w:val="en-GB"/>
        </w:rPr>
        <w:t>subcontractors</w:t>
      </w:r>
      <w:r w:rsidRPr="008F2722" w:rsidR="16EFBBD9">
        <w:rPr>
          <w:rFonts w:cstheme="minorHAnsi"/>
          <w:sz w:val="22"/>
          <w:szCs w:val="22"/>
          <w:lang w:val="en-GB"/>
        </w:rPr>
        <w:t>)</w:t>
      </w:r>
      <w:r w:rsidRPr="008F2722" w:rsidR="4EAA6066">
        <w:rPr>
          <w:rFonts w:cstheme="minorHAnsi"/>
          <w:sz w:val="22"/>
          <w:szCs w:val="22"/>
          <w:lang w:val="en-GB"/>
        </w:rPr>
        <w:t>.</w:t>
      </w:r>
      <w:bookmarkEnd w:id="37"/>
    </w:p>
    <w:p w:rsidRPr="008F2722" w:rsidR="001275FB" w:rsidP="00B45288" w:rsidRDefault="00044728" w14:paraId="156D03F7" w14:textId="3395F258">
      <w:pPr>
        <w:pStyle w:val="ListParagraph"/>
        <w:numPr>
          <w:ilvl w:val="1"/>
          <w:numId w:val="9"/>
        </w:numPr>
        <w:spacing w:after="0" w:line="240" w:lineRule="auto"/>
        <w:ind w:left="0" w:firstLine="697"/>
        <w:jc w:val="both"/>
        <w:rPr>
          <w:rFonts w:eastAsiaTheme="minorHAnsi" w:cstheme="minorHAnsi"/>
          <w:color w:val="000000" w:themeColor="text1"/>
          <w:sz w:val="22"/>
          <w:szCs w:val="22"/>
          <w:lang w:val="en-GB"/>
        </w:rPr>
      </w:pPr>
      <w:r w:rsidRPr="008F2722">
        <w:rPr>
          <w:rFonts w:cstheme="minorHAnsi"/>
          <w:sz w:val="22"/>
          <w:szCs w:val="22"/>
          <w:lang w:val="en-GB"/>
        </w:rPr>
        <w:t xml:space="preserve">The ESPD is completed </w:t>
      </w:r>
      <w:r w:rsidRPr="008F2722" w:rsidR="00FD003B">
        <w:rPr>
          <w:rFonts w:cstheme="minorHAnsi"/>
          <w:sz w:val="22"/>
          <w:szCs w:val="22"/>
          <w:lang w:val="en-GB"/>
        </w:rPr>
        <w:t xml:space="preserve">by uploading </w:t>
      </w:r>
      <w:r w:rsidRPr="008F2722">
        <w:rPr>
          <w:rFonts w:cstheme="minorHAnsi"/>
          <w:sz w:val="22"/>
          <w:szCs w:val="22"/>
          <w:lang w:val="en-GB"/>
        </w:rPr>
        <w:t xml:space="preserve">it </w:t>
      </w:r>
      <w:r w:rsidRPr="008F2722">
        <w:rPr>
          <w:rFonts w:eastAsia="Calibri" w:cstheme="minorHAnsi"/>
          <w:sz w:val="22"/>
          <w:szCs w:val="22"/>
          <w:lang w:val="en-GB"/>
        </w:rPr>
        <w:t>to the website</w:t>
      </w:r>
      <w:hyperlink w:history="1" r:id="rId16">
        <w:r w:rsidRPr="008F2722" w:rsidR="00C179C4">
          <w:rPr>
            <w:rStyle w:val="Hyperlink"/>
            <w:rFonts w:cstheme="minorHAnsi"/>
            <w:bCs/>
            <w:color w:val="0070C0"/>
            <w:sz w:val="22"/>
            <w:szCs w:val="22"/>
            <w:lang w:val="en-GB"/>
          </w:rPr>
          <w:t xml:space="preserve"> http://ebvpd.eviesiejipirkimai.lt/espd-web/</w:t>
        </w:r>
      </w:hyperlink>
      <w:r w:rsidRPr="008F2722">
        <w:rPr>
          <w:rFonts w:cstheme="minorHAnsi"/>
          <w:bCs/>
          <w:sz w:val="22"/>
          <w:szCs w:val="22"/>
          <w:lang w:val="en-GB"/>
        </w:rPr>
        <w:t xml:space="preserve">. </w:t>
      </w:r>
      <w:r w:rsidRPr="008F2722" w:rsidR="00FD003B">
        <w:rPr>
          <w:rFonts w:cstheme="minorHAnsi"/>
          <w:bCs/>
          <w:sz w:val="22"/>
          <w:szCs w:val="22"/>
          <w:shd w:val="clear" w:color="auto" w:fill="FFFFFF"/>
          <w:lang w:val="en-GB"/>
        </w:rPr>
        <w:t xml:space="preserve">When completing the ESPD, the supplier must select </w:t>
      </w:r>
      <w:r w:rsidRPr="008F2722" w:rsidR="00FD003B">
        <w:rPr>
          <w:rStyle w:val="Emphasis"/>
          <w:rFonts w:cstheme="minorHAnsi"/>
          <w:bCs/>
          <w:sz w:val="22"/>
          <w:szCs w:val="22"/>
          <w:shd w:val="clear" w:color="auto" w:fill="FFFFFF"/>
          <w:lang w:val="en-GB"/>
        </w:rPr>
        <w:t>"</w:t>
      </w:r>
      <w:r w:rsidRPr="008F2722" w:rsidR="00027BB8">
        <w:rPr>
          <w:rStyle w:val="Emphasis"/>
          <w:rFonts w:cstheme="minorHAnsi"/>
          <w:bCs/>
          <w:sz w:val="22"/>
          <w:szCs w:val="22"/>
          <w:shd w:val="clear" w:color="auto" w:fill="FFFFFF"/>
          <w:lang w:val="en-GB"/>
        </w:rPr>
        <w:t>Negotiations</w:t>
      </w:r>
      <w:r w:rsidRPr="008F2722" w:rsidR="00FD003B">
        <w:rPr>
          <w:rStyle w:val="Emphasis"/>
          <w:rFonts w:cstheme="minorHAnsi"/>
          <w:bCs/>
          <w:sz w:val="22"/>
          <w:szCs w:val="22"/>
          <w:shd w:val="clear" w:color="auto" w:fill="FFFFFF"/>
          <w:lang w:val="en-GB"/>
        </w:rPr>
        <w:t xml:space="preserve">" </w:t>
      </w:r>
      <w:r w:rsidRPr="008F2722" w:rsidR="00FD003B">
        <w:rPr>
          <w:rFonts w:cstheme="minorHAnsi"/>
          <w:bCs/>
          <w:sz w:val="22"/>
          <w:szCs w:val="22"/>
          <w:shd w:val="clear" w:color="auto" w:fill="FFFFFF"/>
          <w:lang w:val="en-GB"/>
        </w:rPr>
        <w:t xml:space="preserve">in the </w:t>
      </w:r>
      <w:r w:rsidRPr="008F2722" w:rsidR="00FD003B">
        <w:rPr>
          <w:rFonts w:cstheme="minorHAnsi"/>
          <w:bCs/>
          <w:i/>
          <w:iCs/>
          <w:sz w:val="22"/>
          <w:szCs w:val="22"/>
          <w:shd w:val="clear" w:color="auto" w:fill="FFFFFF"/>
          <w:lang w:val="en-GB"/>
        </w:rPr>
        <w:t xml:space="preserve">"Procedure type" </w:t>
      </w:r>
      <w:r w:rsidRPr="008F2722" w:rsidR="00FD003B">
        <w:rPr>
          <w:rFonts w:cstheme="minorHAnsi"/>
          <w:bCs/>
          <w:sz w:val="22"/>
          <w:szCs w:val="22"/>
          <w:shd w:val="clear" w:color="auto" w:fill="FFFFFF"/>
          <w:lang w:val="en-GB"/>
        </w:rPr>
        <w:t>field</w:t>
      </w:r>
      <w:r w:rsidRPr="008F2722" w:rsidR="00FD003B">
        <w:rPr>
          <w:rStyle w:val="Emphasis"/>
          <w:rFonts w:cstheme="minorHAnsi"/>
          <w:bCs/>
          <w:sz w:val="22"/>
          <w:szCs w:val="22"/>
          <w:shd w:val="clear" w:color="auto" w:fill="FFFFFF"/>
          <w:lang w:val="en-GB"/>
        </w:rPr>
        <w:t xml:space="preserve">. </w:t>
      </w:r>
      <w:r w:rsidRPr="008F2722" w:rsidR="009855D4">
        <w:rPr>
          <w:rFonts w:eastAsia="Calibri" w:cstheme="minorHAnsi"/>
          <w:sz w:val="22"/>
          <w:szCs w:val="22"/>
          <w:lang w:val="en-GB"/>
        </w:rPr>
        <w:t xml:space="preserve">When submitting </w:t>
      </w:r>
      <w:r w:rsidRPr="008F2722">
        <w:rPr>
          <w:rFonts w:eastAsia="Calibri" w:cstheme="minorHAnsi"/>
          <w:sz w:val="22"/>
          <w:szCs w:val="22"/>
          <w:lang w:val="en-GB"/>
        </w:rPr>
        <w:t>the</w:t>
      </w:r>
      <w:r w:rsidRPr="008F2722" w:rsidR="00027BB8">
        <w:rPr>
          <w:rFonts w:eastAsia="Calibri" w:cstheme="minorHAnsi"/>
          <w:sz w:val="22"/>
          <w:szCs w:val="22"/>
          <w:lang w:val="en-GB"/>
        </w:rPr>
        <w:t xml:space="preserve"> Application </w:t>
      </w:r>
      <w:r w:rsidRPr="008F2722" w:rsidR="009855D4">
        <w:rPr>
          <w:rFonts w:eastAsia="Calibri" w:cstheme="minorHAnsi"/>
          <w:sz w:val="22"/>
          <w:szCs w:val="22"/>
          <w:lang w:val="en-GB"/>
        </w:rPr>
        <w:t>via the C</w:t>
      </w:r>
      <w:r w:rsidR="00E72CC3">
        <w:rPr>
          <w:rFonts w:eastAsia="Calibri" w:cstheme="minorHAnsi"/>
          <w:sz w:val="22"/>
          <w:szCs w:val="22"/>
          <w:lang w:val="en-GB"/>
        </w:rPr>
        <w:t>P</w:t>
      </w:r>
      <w:r w:rsidRPr="008F2722" w:rsidR="009855D4">
        <w:rPr>
          <w:rFonts w:eastAsia="Calibri" w:cstheme="minorHAnsi"/>
          <w:sz w:val="22"/>
          <w:szCs w:val="22"/>
          <w:lang w:val="en-GB"/>
        </w:rPr>
        <w:t>P IS</w:t>
      </w:r>
      <w:r w:rsidRPr="008F2722" w:rsidR="004847DE">
        <w:rPr>
          <w:rFonts w:eastAsia="Calibri" w:cstheme="minorHAnsi"/>
          <w:sz w:val="22"/>
          <w:szCs w:val="22"/>
          <w:lang w:val="en-GB"/>
        </w:rPr>
        <w:t xml:space="preserve">, the supplier must </w:t>
      </w:r>
      <w:r w:rsidRPr="008F2722">
        <w:rPr>
          <w:rFonts w:eastAsia="Calibri" w:cstheme="minorHAnsi"/>
          <w:sz w:val="22"/>
          <w:szCs w:val="22"/>
          <w:lang w:val="en-GB"/>
        </w:rPr>
        <w:t xml:space="preserve">attach the completed and </w:t>
      </w:r>
      <w:r w:rsidRPr="008F2722" w:rsidR="00374A04">
        <w:rPr>
          <w:rFonts w:eastAsia="Calibri" w:cstheme="minorHAnsi"/>
          <w:sz w:val="22"/>
          <w:szCs w:val="22"/>
          <w:lang w:val="en-GB"/>
        </w:rPr>
        <w:t xml:space="preserve">signed </w:t>
      </w:r>
      <w:r w:rsidRPr="008F2722">
        <w:rPr>
          <w:rFonts w:eastAsia="Calibri" w:cstheme="minorHAnsi"/>
          <w:sz w:val="22"/>
          <w:szCs w:val="22"/>
          <w:lang w:val="en-GB"/>
        </w:rPr>
        <w:t xml:space="preserve">ESPD </w:t>
      </w:r>
      <w:r w:rsidRPr="008F2722" w:rsidR="004847DE">
        <w:rPr>
          <w:rFonts w:eastAsia="Calibri" w:cstheme="minorHAnsi"/>
          <w:sz w:val="22"/>
          <w:szCs w:val="22"/>
          <w:lang w:val="en-GB"/>
        </w:rPr>
        <w:t xml:space="preserve">(unless </w:t>
      </w:r>
      <w:r w:rsidRPr="008F2722" w:rsidR="00027BB8">
        <w:rPr>
          <w:rFonts w:eastAsia="Calibri" w:cstheme="minorHAnsi"/>
          <w:sz w:val="22"/>
          <w:szCs w:val="22"/>
          <w:lang w:val="en-GB"/>
        </w:rPr>
        <w:t>the</w:t>
      </w:r>
      <w:r w:rsidRPr="008F2722" w:rsidR="004847DE">
        <w:rPr>
          <w:rFonts w:eastAsia="Calibri" w:cstheme="minorHAnsi"/>
          <w:sz w:val="22"/>
          <w:szCs w:val="22"/>
          <w:lang w:val="en-GB"/>
        </w:rPr>
        <w:t xml:space="preserve"> entire </w:t>
      </w:r>
      <w:r w:rsidRPr="008F2722" w:rsidR="00027BB8">
        <w:rPr>
          <w:rFonts w:eastAsia="Calibri" w:cstheme="minorHAnsi"/>
          <w:sz w:val="22"/>
          <w:szCs w:val="22"/>
          <w:lang w:val="en-GB"/>
        </w:rPr>
        <w:t>Application</w:t>
      </w:r>
      <w:r w:rsidRPr="008F2722" w:rsidR="004847DE">
        <w:rPr>
          <w:rFonts w:eastAsia="Calibri" w:cstheme="minorHAnsi"/>
          <w:sz w:val="22"/>
          <w:szCs w:val="22"/>
          <w:lang w:val="en-GB"/>
        </w:rPr>
        <w:t xml:space="preserve"> is signed with an electronic signature by the person authorized to sign the ESPD) </w:t>
      </w:r>
      <w:r w:rsidRPr="008F2722" w:rsidR="009855D4">
        <w:rPr>
          <w:rFonts w:eastAsia="Calibri" w:cstheme="minorHAnsi"/>
          <w:sz w:val="22"/>
          <w:szCs w:val="22"/>
          <w:lang w:val="en-GB"/>
        </w:rPr>
        <w:t xml:space="preserve">together with other </w:t>
      </w:r>
      <w:r w:rsidRPr="008F2722" w:rsidR="00027BB8">
        <w:rPr>
          <w:rFonts w:eastAsia="Calibri" w:cstheme="minorHAnsi"/>
          <w:sz w:val="22"/>
          <w:szCs w:val="22"/>
          <w:lang w:val="en-GB"/>
        </w:rPr>
        <w:t xml:space="preserve">Application </w:t>
      </w:r>
      <w:r w:rsidRPr="008F2722" w:rsidR="009855D4">
        <w:rPr>
          <w:rFonts w:eastAsia="Calibri" w:cstheme="minorHAnsi"/>
          <w:sz w:val="22"/>
          <w:szCs w:val="22"/>
          <w:lang w:val="en-GB"/>
        </w:rPr>
        <w:t>documents (in the "</w:t>
      </w:r>
      <w:r w:rsidRPr="00CF566A" w:rsidR="009855D4">
        <w:rPr>
          <w:rFonts w:eastAsia="Calibri" w:cstheme="minorHAnsi"/>
          <w:i/>
          <w:iCs/>
          <w:sz w:val="22"/>
          <w:szCs w:val="22"/>
          <w:lang w:val="en-GB"/>
        </w:rPr>
        <w:t>Attach documents</w:t>
      </w:r>
      <w:r w:rsidRPr="008F2722" w:rsidR="009855D4">
        <w:rPr>
          <w:rFonts w:eastAsia="Calibri" w:cstheme="minorHAnsi"/>
          <w:sz w:val="22"/>
          <w:szCs w:val="22"/>
          <w:lang w:val="en-GB"/>
        </w:rPr>
        <w:t xml:space="preserve">" section of </w:t>
      </w:r>
      <w:r w:rsidRPr="008F2722" w:rsidR="00027BB8">
        <w:rPr>
          <w:rFonts w:eastAsia="Calibri" w:cstheme="minorHAnsi"/>
          <w:sz w:val="22"/>
          <w:szCs w:val="22"/>
          <w:lang w:val="en-GB"/>
        </w:rPr>
        <w:t xml:space="preserve">the Application </w:t>
      </w:r>
      <w:r w:rsidRPr="008F2722" w:rsidR="009855D4">
        <w:rPr>
          <w:rFonts w:eastAsia="Calibri" w:cstheme="minorHAnsi"/>
          <w:sz w:val="22"/>
          <w:szCs w:val="22"/>
          <w:lang w:val="en-GB"/>
        </w:rPr>
        <w:t xml:space="preserve">submission form). </w:t>
      </w:r>
    </w:p>
    <w:p w:rsidRPr="008F2722" w:rsidR="001F63F1" w:rsidP="7315D95F" w:rsidRDefault="001B47D4" w14:paraId="34132FBE" w14:textId="2AB5A47A">
      <w:pPr>
        <w:pStyle w:val="ListParagraph"/>
        <w:numPr>
          <w:ilvl w:val="1"/>
          <w:numId w:val="9"/>
        </w:numPr>
        <w:spacing w:after="0" w:line="240" w:lineRule="auto"/>
        <w:ind w:left="0" w:firstLine="697"/>
        <w:jc w:val="both"/>
        <w:rPr>
          <w:sz w:val="22"/>
          <w:szCs w:val="22"/>
          <w:lang w:val="en-GB"/>
        </w:rPr>
      </w:pPr>
      <w:r w:rsidRPr="008F2722">
        <w:rPr>
          <w:sz w:val="22"/>
          <w:szCs w:val="22"/>
          <w:lang w:val="en-GB"/>
        </w:rPr>
        <w:t xml:space="preserve">At any stage of the </w:t>
      </w:r>
      <w:r w:rsidR="00B24802">
        <w:rPr>
          <w:sz w:val="22"/>
          <w:szCs w:val="22"/>
          <w:lang w:val="en-GB"/>
        </w:rPr>
        <w:t>P</w:t>
      </w:r>
      <w:r w:rsidRPr="008F2722">
        <w:rPr>
          <w:sz w:val="22"/>
          <w:szCs w:val="22"/>
          <w:lang w:val="en-GB"/>
        </w:rPr>
        <w:t xml:space="preserve">rocurement </w:t>
      </w:r>
      <w:r w:rsidR="00B24802">
        <w:rPr>
          <w:sz w:val="22"/>
          <w:szCs w:val="22"/>
          <w:lang w:val="en-GB"/>
        </w:rPr>
        <w:t>P</w:t>
      </w:r>
      <w:r w:rsidRPr="008F2722">
        <w:rPr>
          <w:sz w:val="22"/>
          <w:szCs w:val="22"/>
          <w:lang w:val="en-GB"/>
        </w:rPr>
        <w:t xml:space="preserve">rocedure, </w:t>
      </w:r>
      <w:r w:rsidRPr="008F2722" w:rsidR="200EF2EC">
        <w:rPr>
          <w:sz w:val="22"/>
          <w:szCs w:val="22"/>
          <w:lang w:val="en-GB"/>
        </w:rPr>
        <w:t xml:space="preserve">the </w:t>
      </w:r>
      <w:r w:rsidR="000C3A90">
        <w:rPr>
          <w:sz w:val="22"/>
          <w:szCs w:val="22"/>
          <w:lang w:val="en-GB"/>
        </w:rPr>
        <w:t xml:space="preserve">Contracting Authority </w:t>
      </w:r>
      <w:r w:rsidRPr="008F2722">
        <w:rPr>
          <w:sz w:val="22"/>
          <w:szCs w:val="22"/>
          <w:lang w:val="en-GB"/>
        </w:rPr>
        <w:t xml:space="preserve">may </w:t>
      </w:r>
      <w:r w:rsidR="000F2DE8">
        <w:rPr>
          <w:sz w:val="22"/>
          <w:szCs w:val="22"/>
          <w:lang w:val="en-GB"/>
        </w:rPr>
        <w:t xml:space="preserve">ask </w:t>
      </w:r>
      <w:r w:rsidRPr="008F2722">
        <w:rPr>
          <w:sz w:val="22"/>
          <w:szCs w:val="22"/>
          <w:lang w:val="en-GB"/>
        </w:rPr>
        <w:t xml:space="preserve">participants to submit all or </w:t>
      </w:r>
      <w:r w:rsidR="000F2DE8">
        <w:rPr>
          <w:sz w:val="22"/>
          <w:szCs w:val="22"/>
          <w:lang w:val="en-GB"/>
        </w:rPr>
        <w:t xml:space="preserve">any </w:t>
      </w:r>
      <w:r w:rsidRPr="008F2722">
        <w:rPr>
          <w:sz w:val="22"/>
          <w:szCs w:val="22"/>
          <w:lang w:val="en-GB"/>
        </w:rPr>
        <w:t xml:space="preserve">of the documents confirming the absence of grounds for exclusion, compliance with the qualification requirements and, where applicable, </w:t>
      </w:r>
      <w:r w:rsidR="00303051">
        <w:rPr>
          <w:sz w:val="22"/>
          <w:szCs w:val="22"/>
          <w:lang w:val="en-GB"/>
        </w:rPr>
        <w:t xml:space="preserve">the </w:t>
      </w:r>
      <w:r w:rsidRPr="008F2722">
        <w:rPr>
          <w:sz w:val="22"/>
          <w:szCs w:val="22"/>
          <w:lang w:val="en-GB"/>
        </w:rPr>
        <w:t xml:space="preserve">quality management system and/or environmental management system standards </w:t>
      </w:r>
      <w:r w:rsidR="00694D01">
        <w:rPr>
          <w:sz w:val="22"/>
          <w:szCs w:val="22"/>
          <w:lang w:val="en-GB"/>
        </w:rPr>
        <w:t xml:space="preserve">should that be </w:t>
      </w:r>
      <w:r w:rsidRPr="008F2722">
        <w:rPr>
          <w:sz w:val="22"/>
          <w:szCs w:val="22"/>
          <w:lang w:val="en-GB"/>
        </w:rPr>
        <w:t xml:space="preserve"> necessary to ensure the proper conduct of the procurement procedure.</w:t>
      </w:r>
      <w:r w:rsidRPr="008F2722" w:rsidR="00BC3A2D">
        <w:rPr>
          <w:sz w:val="22"/>
          <w:szCs w:val="22"/>
          <w:lang w:val="en-GB"/>
        </w:rPr>
        <w:t xml:space="preserve"> </w:t>
      </w:r>
      <w:r w:rsidRPr="008F2722" w:rsidR="00BC3A2D">
        <w:rPr>
          <w:b/>
          <w:bCs/>
          <w:color w:val="000000" w:themeColor="text1"/>
          <w:sz w:val="22"/>
          <w:szCs w:val="22"/>
          <w:lang w:val="en-GB"/>
        </w:rPr>
        <w:t xml:space="preserve">When evaluating applications, </w:t>
      </w:r>
      <w:r w:rsidRPr="008F2722" w:rsidR="00CD19D8">
        <w:rPr>
          <w:b/>
          <w:bCs/>
          <w:sz w:val="22"/>
          <w:szCs w:val="22"/>
          <w:lang w:val="en-GB"/>
        </w:rPr>
        <w:t xml:space="preserve">the </w:t>
      </w:r>
      <w:r w:rsidR="000C3A90">
        <w:rPr>
          <w:b/>
          <w:bCs/>
          <w:sz w:val="22"/>
          <w:szCs w:val="22"/>
          <w:lang w:val="en-GB"/>
        </w:rPr>
        <w:t xml:space="preserve">Contracting Authority </w:t>
      </w:r>
      <w:r w:rsidRPr="008F2722" w:rsidR="00BC3A2D">
        <w:rPr>
          <w:b/>
          <w:bCs/>
          <w:color w:val="000000" w:themeColor="text1"/>
          <w:sz w:val="22"/>
          <w:szCs w:val="22"/>
          <w:lang w:val="en-GB"/>
        </w:rPr>
        <w:t xml:space="preserve">shall request these documents </w:t>
      </w:r>
      <w:r w:rsidR="00C447C5">
        <w:rPr>
          <w:b/>
          <w:bCs/>
          <w:color w:val="000000" w:themeColor="text1"/>
          <w:sz w:val="22"/>
          <w:szCs w:val="22"/>
          <w:lang w:val="en-GB"/>
        </w:rPr>
        <w:t xml:space="preserve">to be submitted by </w:t>
      </w:r>
      <w:r w:rsidRPr="008F2722" w:rsidR="00BC3A2D">
        <w:rPr>
          <w:b/>
          <w:bCs/>
          <w:color w:val="000000" w:themeColor="text1"/>
          <w:sz w:val="22"/>
          <w:szCs w:val="22"/>
          <w:lang w:val="en-GB"/>
        </w:rPr>
        <w:t xml:space="preserve">all Candidates </w:t>
      </w:r>
      <w:r w:rsidR="008017E3">
        <w:rPr>
          <w:b/>
          <w:bCs/>
          <w:color w:val="000000" w:themeColor="text1"/>
          <w:sz w:val="22"/>
          <w:szCs w:val="22"/>
          <w:lang w:val="en-GB"/>
        </w:rPr>
        <w:t>if</w:t>
      </w:r>
      <w:r w:rsidRPr="008F2722" w:rsidR="00BC3A2D">
        <w:rPr>
          <w:b/>
          <w:bCs/>
          <w:color w:val="000000" w:themeColor="text1"/>
          <w:sz w:val="22"/>
          <w:szCs w:val="22"/>
          <w:lang w:val="en-GB"/>
        </w:rPr>
        <w:t xml:space="preserve"> the </w:t>
      </w:r>
      <w:r w:rsidR="008017E3">
        <w:rPr>
          <w:b/>
          <w:bCs/>
          <w:color w:val="000000" w:themeColor="text1"/>
          <w:sz w:val="22"/>
          <w:szCs w:val="22"/>
          <w:lang w:val="en-GB"/>
        </w:rPr>
        <w:t>pre-</w:t>
      </w:r>
      <w:r w:rsidRPr="008F2722" w:rsidR="00BC3A2D">
        <w:rPr>
          <w:b/>
          <w:bCs/>
          <w:color w:val="000000" w:themeColor="text1"/>
          <w:sz w:val="22"/>
          <w:szCs w:val="22"/>
          <w:lang w:val="en-GB"/>
        </w:rPr>
        <w:t xml:space="preserve">qualification selection of Candidates is carried out in accordance with the </w:t>
      </w:r>
      <w:r w:rsidRPr="008F2722" w:rsidR="003F4987">
        <w:rPr>
          <w:b/>
          <w:bCs/>
          <w:color w:val="000000" w:themeColor="text1"/>
          <w:sz w:val="22"/>
          <w:szCs w:val="22"/>
          <w:lang w:val="en-GB"/>
        </w:rPr>
        <w:t xml:space="preserve">Special </w:t>
      </w:r>
      <w:r w:rsidR="000B7B09">
        <w:rPr>
          <w:b/>
          <w:bCs/>
          <w:color w:val="000000" w:themeColor="text1"/>
          <w:sz w:val="22"/>
          <w:szCs w:val="22"/>
          <w:lang w:val="en-GB"/>
        </w:rPr>
        <w:t xml:space="preserve">Terms and </w:t>
      </w:r>
      <w:r w:rsidRPr="008F2722" w:rsidR="003F4987">
        <w:rPr>
          <w:b/>
          <w:bCs/>
          <w:color w:val="000000" w:themeColor="text1"/>
          <w:sz w:val="22"/>
          <w:szCs w:val="22"/>
          <w:lang w:val="en-GB"/>
        </w:rPr>
        <w:t xml:space="preserve">Conditions </w:t>
      </w:r>
      <w:r w:rsidRPr="008F2722" w:rsidR="00BC3A2D">
        <w:rPr>
          <w:b/>
          <w:bCs/>
          <w:color w:val="000000" w:themeColor="text1"/>
          <w:sz w:val="22"/>
          <w:szCs w:val="22"/>
          <w:lang w:val="en-GB"/>
        </w:rPr>
        <w:t xml:space="preserve">and </w:t>
      </w:r>
      <w:r w:rsidR="000B7B09">
        <w:rPr>
          <w:b/>
          <w:bCs/>
          <w:color w:val="000000" w:themeColor="text1"/>
          <w:sz w:val="22"/>
          <w:szCs w:val="22"/>
          <w:lang w:val="en-GB"/>
        </w:rPr>
        <w:t xml:space="preserve">if </w:t>
      </w:r>
      <w:r w:rsidRPr="008F2722" w:rsidR="00BC3A2D">
        <w:rPr>
          <w:b/>
          <w:bCs/>
          <w:color w:val="000000" w:themeColor="text1"/>
          <w:sz w:val="22"/>
          <w:szCs w:val="22"/>
          <w:lang w:val="en-GB"/>
        </w:rPr>
        <w:t xml:space="preserve">the number of Candidates </w:t>
      </w:r>
      <w:r w:rsidR="00655DCF">
        <w:rPr>
          <w:b/>
          <w:bCs/>
          <w:color w:val="000000" w:themeColor="text1"/>
          <w:sz w:val="22"/>
          <w:szCs w:val="22"/>
          <w:lang w:val="en-GB"/>
        </w:rPr>
        <w:t xml:space="preserve"> </w:t>
      </w:r>
      <w:r w:rsidRPr="008F2722" w:rsidR="00BC3A2D">
        <w:rPr>
          <w:b/>
          <w:bCs/>
          <w:color w:val="000000" w:themeColor="text1"/>
          <w:sz w:val="22"/>
          <w:szCs w:val="22"/>
          <w:lang w:val="en-GB"/>
        </w:rPr>
        <w:t>submitt</w:t>
      </w:r>
      <w:r w:rsidR="0091215F">
        <w:rPr>
          <w:b/>
          <w:bCs/>
          <w:color w:val="000000" w:themeColor="text1"/>
          <w:sz w:val="22"/>
          <w:szCs w:val="22"/>
          <w:lang w:val="en-GB"/>
        </w:rPr>
        <w:t xml:space="preserve">ing the </w:t>
      </w:r>
      <w:r w:rsidRPr="008F2722" w:rsidR="00BC3A2D">
        <w:rPr>
          <w:b/>
          <w:bCs/>
          <w:color w:val="000000" w:themeColor="text1"/>
          <w:sz w:val="22"/>
          <w:szCs w:val="22"/>
          <w:lang w:val="en-GB"/>
        </w:rPr>
        <w:t xml:space="preserve">Applications (or </w:t>
      </w:r>
      <w:r w:rsidR="00D55C3C">
        <w:rPr>
          <w:b/>
          <w:bCs/>
          <w:color w:val="000000" w:themeColor="text1"/>
          <w:sz w:val="22"/>
          <w:szCs w:val="22"/>
          <w:lang w:val="en-GB"/>
        </w:rPr>
        <w:t xml:space="preserve">the number remaining after </w:t>
      </w:r>
      <w:r w:rsidR="00C652C1">
        <w:rPr>
          <w:b/>
          <w:bCs/>
          <w:color w:val="000000" w:themeColor="text1"/>
          <w:sz w:val="22"/>
          <w:szCs w:val="22"/>
          <w:lang w:val="en-GB"/>
        </w:rPr>
        <w:t xml:space="preserve">some </w:t>
      </w:r>
      <w:r w:rsidRPr="008F2722" w:rsidR="00BC3A2D">
        <w:rPr>
          <w:b/>
          <w:bCs/>
          <w:color w:val="000000" w:themeColor="text1"/>
          <w:sz w:val="22"/>
          <w:szCs w:val="22"/>
          <w:lang w:val="en-GB"/>
        </w:rPr>
        <w:t xml:space="preserve">Applications </w:t>
      </w:r>
      <w:r w:rsidR="00C652C1">
        <w:rPr>
          <w:b/>
          <w:bCs/>
          <w:color w:val="000000" w:themeColor="text1"/>
          <w:sz w:val="22"/>
          <w:szCs w:val="22"/>
          <w:lang w:val="en-GB"/>
        </w:rPr>
        <w:t>have been rejected</w:t>
      </w:r>
      <w:r w:rsidRPr="008F2722" w:rsidR="00BC3A2D">
        <w:rPr>
          <w:b/>
          <w:bCs/>
          <w:color w:val="000000" w:themeColor="text1"/>
          <w:sz w:val="22"/>
          <w:szCs w:val="22"/>
          <w:lang w:val="en-GB"/>
        </w:rPr>
        <w:t xml:space="preserve">) </w:t>
      </w:r>
      <w:r w:rsidR="00730783">
        <w:rPr>
          <w:b/>
          <w:bCs/>
          <w:color w:val="000000" w:themeColor="text1"/>
          <w:sz w:val="22"/>
          <w:szCs w:val="22"/>
          <w:lang w:val="en-GB"/>
        </w:rPr>
        <w:t xml:space="preserve">is </w:t>
      </w:r>
      <w:r w:rsidRPr="008F2722" w:rsidR="00BC3A2D">
        <w:rPr>
          <w:b/>
          <w:bCs/>
          <w:color w:val="000000" w:themeColor="text1"/>
          <w:sz w:val="22"/>
          <w:szCs w:val="22"/>
          <w:lang w:val="en-GB"/>
        </w:rPr>
        <w:t xml:space="preserve">greater than the minimum number of Candidates specified in the Procurement </w:t>
      </w:r>
      <w:r w:rsidR="00730783">
        <w:rPr>
          <w:b/>
          <w:bCs/>
          <w:color w:val="000000" w:themeColor="text1"/>
          <w:sz w:val="22"/>
          <w:szCs w:val="22"/>
          <w:lang w:val="en-GB"/>
        </w:rPr>
        <w:t>D</w:t>
      </w:r>
      <w:r w:rsidRPr="008F2722" w:rsidR="00BC3A2D">
        <w:rPr>
          <w:b/>
          <w:bCs/>
          <w:color w:val="000000" w:themeColor="text1"/>
          <w:sz w:val="22"/>
          <w:szCs w:val="22"/>
          <w:lang w:val="en-GB"/>
        </w:rPr>
        <w:t xml:space="preserve">ocuments. </w:t>
      </w:r>
    </w:p>
    <w:p w:rsidRPr="008F2722" w:rsidR="00AB082E" w:rsidP="00AB082E" w:rsidRDefault="00CD19D8" w14:paraId="214AB0A1" w14:textId="4E6B04D9">
      <w:pPr>
        <w:pStyle w:val="ListParagraph"/>
        <w:numPr>
          <w:ilvl w:val="1"/>
          <w:numId w:val="9"/>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The </w:t>
      </w:r>
      <w:r w:rsidR="00730783">
        <w:rPr>
          <w:rFonts w:cstheme="minorHAnsi"/>
          <w:sz w:val="22"/>
          <w:szCs w:val="22"/>
          <w:lang w:val="en-GB"/>
        </w:rPr>
        <w:t>C</w:t>
      </w:r>
      <w:r w:rsidRPr="008F2722">
        <w:rPr>
          <w:rFonts w:cstheme="minorHAnsi"/>
          <w:sz w:val="22"/>
          <w:szCs w:val="22"/>
          <w:lang w:val="en-GB"/>
        </w:rPr>
        <w:t xml:space="preserve">ontracting </w:t>
      </w:r>
      <w:r w:rsidR="00730783">
        <w:rPr>
          <w:rFonts w:cstheme="minorHAnsi"/>
          <w:sz w:val="22"/>
          <w:szCs w:val="22"/>
          <w:lang w:val="en-GB"/>
        </w:rPr>
        <w:t>A</w:t>
      </w:r>
      <w:r w:rsidRPr="008F2722">
        <w:rPr>
          <w:rFonts w:cstheme="minorHAnsi"/>
          <w:sz w:val="22"/>
          <w:szCs w:val="22"/>
          <w:lang w:val="en-GB"/>
        </w:rPr>
        <w:t>uthority</w:t>
      </w:r>
      <w:r w:rsidRPr="008F2722" w:rsidR="2B292C60">
        <w:rPr>
          <w:rFonts w:cstheme="minorHAnsi"/>
          <w:sz w:val="22"/>
          <w:szCs w:val="22"/>
          <w:lang w:val="en-GB"/>
        </w:rPr>
        <w:t xml:space="preserve">, </w:t>
      </w:r>
      <w:r w:rsidRPr="008F2722" w:rsidR="00180102">
        <w:rPr>
          <w:rFonts w:cstheme="minorHAnsi"/>
          <w:sz w:val="22"/>
          <w:szCs w:val="22"/>
          <w:lang w:val="en-GB"/>
        </w:rPr>
        <w:t xml:space="preserve">having assessed </w:t>
      </w:r>
      <w:r w:rsidRPr="008F2722" w:rsidR="2B292C60">
        <w:rPr>
          <w:rFonts w:cstheme="minorHAnsi"/>
          <w:sz w:val="22"/>
          <w:szCs w:val="22"/>
          <w:lang w:val="en-GB"/>
        </w:rPr>
        <w:t xml:space="preserve">the information provided in the ESPD and, where applicable, </w:t>
      </w:r>
      <w:r w:rsidRPr="008F2722" w:rsidR="005A45D4">
        <w:rPr>
          <w:rFonts w:cstheme="minorHAnsi"/>
          <w:sz w:val="22"/>
          <w:szCs w:val="22"/>
          <w:lang w:val="en-GB"/>
        </w:rPr>
        <w:t>the information provided in the documents supporting the information specified in the ESPD</w:t>
      </w:r>
      <w:r w:rsidRPr="008F2722" w:rsidR="2B292C60">
        <w:rPr>
          <w:rFonts w:cstheme="minorHAnsi"/>
          <w:sz w:val="22"/>
          <w:szCs w:val="22"/>
          <w:lang w:val="en-GB"/>
        </w:rPr>
        <w:t xml:space="preserve">, shall decide on the compliance of each </w:t>
      </w:r>
      <w:r w:rsidRPr="008F2722" w:rsidR="6C18C43C">
        <w:rPr>
          <w:rFonts w:cstheme="minorHAnsi"/>
          <w:sz w:val="22"/>
          <w:szCs w:val="22"/>
          <w:lang w:val="en-GB"/>
        </w:rPr>
        <w:t xml:space="preserve">Candidate </w:t>
      </w:r>
      <w:r w:rsidRPr="008F2722" w:rsidR="2B292C60">
        <w:rPr>
          <w:rFonts w:cstheme="minorHAnsi"/>
          <w:sz w:val="22"/>
          <w:szCs w:val="22"/>
          <w:lang w:val="en-GB"/>
        </w:rPr>
        <w:t>submitt</w:t>
      </w:r>
      <w:r w:rsidR="00297561">
        <w:rPr>
          <w:rFonts w:cstheme="minorHAnsi"/>
          <w:sz w:val="22"/>
          <w:szCs w:val="22"/>
          <w:lang w:val="en-GB"/>
        </w:rPr>
        <w:t>ing the</w:t>
      </w:r>
      <w:r w:rsidRPr="008F2722" w:rsidR="6C18C43C">
        <w:rPr>
          <w:rFonts w:cstheme="minorHAnsi"/>
          <w:sz w:val="22"/>
          <w:szCs w:val="22"/>
          <w:lang w:val="en-GB"/>
        </w:rPr>
        <w:t xml:space="preserve"> Application </w:t>
      </w:r>
      <w:r w:rsidRPr="008F2722" w:rsidR="2B292C60">
        <w:rPr>
          <w:rFonts w:cstheme="minorHAnsi"/>
          <w:sz w:val="22"/>
          <w:szCs w:val="22"/>
          <w:lang w:val="en-GB"/>
        </w:rPr>
        <w:t xml:space="preserve">with the requirements and shall notify each of them in writing of </w:t>
      </w:r>
      <w:r w:rsidR="00297561">
        <w:rPr>
          <w:rFonts w:cstheme="minorHAnsi"/>
          <w:sz w:val="22"/>
          <w:szCs w:val="22"/>
          <w:lang w:val="en-GB"/>
        </w:rPr>
        <w:t xml:space="preserve">such verification </w:t>
      </w:r>
      <w:r w:rsidRPr="008F2722" w:rsidR="2B292C60">
        <w:rPr>
          <w:rFonts w:cstheme="minorHAnsi"/>
          <w:sz w:val="22"/>
          <w:szCs w:val="22"/>
          <w:lang w:val="en-GB"/>
        </w:rPr>
        <w:t xml:space="preserve">results </w:t>
      </w:r>
      <w:r w:rsidRPr="008F2722" w:rsidR="448D0774">
        <w:rPr>
          <w:rFonts w:cstheme="minorHAnsi"/>
          <w:sz w:val="22"/>
          <w:szCs w:val="22"/>
          <w:lang w:val="en-GB"/>
        </w:rPr>
        <w:t>within the time</w:t>
      </w:r>
      <w:r w:rsidR="008D275F">
        <w:rPr>
          <w:rFonts w:cstheme="minorHAnsi"/>
          <w:sz w:val="22"/>
          <w:szCs w:val="22"/>
          <w:lang w:val="en-GB"/>
        </w:rPr>
        <w:t>frame</w:t>
      </w:r>
      <w:r w:rsidRPr="008F2722" w:rsidR="448D0774">
        <w:rPr>
          <w:rFonts w:cstheme="minorHAnsi"/>
          <w:sz w:val="22"/>
          <w:szCs w:val="22"/>
          <w:lang w:val="en-GB"/>
        </w:rPr>
        <w:t xml:space="preserve"> specified </w:t>
      </w:r>
      <w:r w:rsidRPr="008F2722" w:rsidR="003F4987">
        <w:rPr>
          <w:rFonts w:cstheme="minorHAnsi"/>
          <w:sz w:val="22"/>
          <w:szCs w:val="22"/>
          <w:lang w:val="en-GB"/>
        </w:rPr>
        <w:t xml:space="preserve">in the Special </w:t>
      </w:r>
      <w:r w:rsidR="008D275F">
        <w:rPr>
          <w:rFonts w:cstheme="minorHAnsi"/>
          <w:sz w:val="22"/>
          <w:szCs w:val="22"/>
          <w:lang w:val="en-GB"/>
        </w:rPr>
        <w:t xml:space="preserve">Terms and </w:t>
      </w:r>
      <w:r w:rsidRPr="008F2722" w:rsidR="003F4987">
        <w:rPr>
          <w:rFonts w:cstheme="minorHAnsi"/>
          <w:sz w:val="22"/>
          <w:szCs w:val="22"/>
          <w:lang w:val="en-GB"/>
        </w:rPr>
        <w:t>Conditions</w:t>
      </w:r>
      <w:r w:rsidRPr="008F2722" w:rsidR="2B292C60">
        <w:rPr>
          <w:rFonts w:cstheme="minorHAnsi"/>
          <w:sz w:val="22"/>
          <w:szCs w:val="22"/>
          <w:lang w:val="en-GB"/>
        </w:rPr>
        <w:t xml:space="preserve">, </w:t>
      </w:r>
      <w:r w:rsidRPr="008F2722" w:rsidR="00180102">
        <w:rPr>
          <w:rFonts w:cstheme="minorHAnsi"/>
          <w:sz w:val="22"/>
          <w:szCs w:val="22"/>
          <w:lang w:val="en-GB"/>
        </w:rPr>
        <w:t xml:space="preserve">justifying </w:t>
      </w:r>
      <w:r w:rsidRPr="008F2722" w:rsidR="2B292C60">
        <w:rPr>
          <w:rFonts w:cstheme="minorHAnsi"/>
          <w:sz w:val="22"/>
          <w:szCs w:val="22"/>
          <w:lang w:val="en-GB"/>
        </w:rPr>
        <w:t xml:space="preserve">the decisions </w:t>
      </w:r>
      <w:r w:rsidR="008D275F">
        <w:rPr>
          <w:rFonts w:cstheme="minorHAnsi"/>
          <w:sz w:val="22"/>
          <w:szCs w:val="22"/>
          <w:lang w:val="en-GB"/>
        </w:rPr>
        <w:t>made</w:t>
      </w:r>
      <w:r w:rsidRPr="008F2722" w:rsidR="2B292C60">
        <w:rPr>
          <w:rFonts w:cstheme="minorHAnsi"/>
          <w:sz w:val="22"/>
          <w:szCs w:val="22"/>
          <w:lang w:val="en-GB"/>
        </w:rPr>
        <w:t>. Only th</w:t>
      </w:r>
      <w:r w:rsidR="00065270">
        <w:rPr>
          <w:rFonts w:cstheme="minorHAnsi"/>
          <w:sz w:val="22"/>
          <w:szCs w:val="22"/>
          <w:lang w:val="en-GB"/>
        </w:rPr>
        <w:t>e</w:t>
      </w:r>
      <w:r w:rsidRPr="008F2722" w:rsidR="2B292C60">
        <w:rPr>
          <w:rFonts w:cstheme="minorHAnsi"/>
          <w:sz w:val="22"/>
          <w:szCs w:val="22"/>
          <w:lang w:val="en-GB"/>
        </w:rPr>
        <w:t xml:space="preserve"> </w:t>
      </w:r>
      <w:r w:rsidRPr="008F2722" w:rsidR="6C18C43C">
        <w:rPr>
          <w:rFonts w:cstheme="minorHAnsi"/>
          <w:sz w:val="22"/>
          <w:szCs w:val="22"/>
          <w:lang w:val="en-GB"/>
        </w:rPr>
        <w:t xml:space="preserve">Candidates or participants </w:t>
      </w:r>
      <w:r w:rsidRPr="008F2722" w:rsidR="2B292C60">
        <w:rPr>
          <w:rFonts w:cstheme="minorHAnsi"/>
          <w:sz w:val="22"/>
          <w:szCs w:val="22"/>
          <w:lang w:val="en-GB"/>
        </w:rPr>
        <w:t xml:space="preserve">who meet the requirements set by </w:t>
      </w:r>
      <w:r w:rsidRPr="008F2722">
        <w:rPr>
          <w:rFonts w:cstheme="minorHAnsi"/>
          <w:sz w:val="22"/>
          <w:szCs w:val="22"/>
          <w:lang w:val="en-GB"/>
        </w:rPr>
        <w:t xml:space="preserve">the </w:t>
      </w:r>
      <w:r w:rsidR="000C3A90">
        <w:rPr>
          <w:rFonts w:cstheme="minorHAnsi"/>
          <w:sz w:val="22"/>
          <w:szCs w:val="22"/>
          <w:lang w:val="en-GB"/>
        </w:rPr>
        <w:t xml:space="preserve">Contracting Authority </w:t>
      </w:r>
      <w:r w:rsidRPr="008F2722" w:rsidR="2B292C60">
        <w:rPr>
          <w:rFonts w:cstheme="minorHAnsi"/>
          <w:sz w:val="22"/>
          <w:szCs w:val="22"/>
          <w:lang w:val="en-GB"/>
        </w:rPr>
        <w:t xml:space="preserve">shall have the right to participate in </w:t>
      </w:r>
      <w:r w:rsidR="000A16FE">
        <w:rPr>
          <w:rFonts w:cstheme="minorHAnsi"/>
          <w:sz w:val="22"/>
          <w:szCs w:val="22"/>
          <w:lang w:val="en-GB"/>
        </w:rPr>
        <w:t xml:space="preserve">the subsequent </w:t>
      </w:r>
      <w:r w:rsidRPr="008F2722" w:rsidR="2B292C60">
        <w:rPr>
          <w:rFonts w:cstheme="minorHAnsi"/>
          <w:sz w:val="22"/>
          <w:szCs w:val="22"/>
          <w:lang w:val="en-GB"/>
        </w:rPr>
        <w:t xml:space="preserve">Procurement </w:t>
      </w:r>
      <w:r w:rsidR="00065270">
        <w:rPr>
          <w:rFonts w:cstheme="minorHAnsi"/>
          <w:sz w:val="22"/>
          <w:szCs w:val="22"/>
          <w:lang w:val="en-GB"/>
        </w:rPr>
        <w:t>P</w:t>
      </w:r>
      <w:r w:rsidRPr="008F2722" w:rsidR="2B292C60">
        <w:rPr>
          <w:rFonts w:cstheme="minorHAnsi"/>
          <w:sz w:val="22"/>
          <w:szCs w:val="22"/>
          <w:lang w:val="en-GB"/>
        </w:rPr>
        <w:t>rocedures.</w:t>
      </w:r>
    </w:p>
    <w:p w:rsidRPr="008F2722" w:rsidR="00803F50" w:rsidP="00AB082E" w:rsidRDefault="00803F50" w14:paraId="7BBCBA8B" w14:textId="4091FD10">
      <w:pPr>
        <w:pStyle w:val="ListParagraph"/>
        <w:numPr>
          <w:ilvl w:val="1"/>
          <w:numId w:val="9"/>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Before determining the </w:t>
      </w:r>
      <w:r w:rsidR="000A16FE">
        <w:rPr>
          <w:rFonts w:cstheme="minorHAnsi"/>
          <w:sz w:val="22"/>
          <w:szCs w:val="22"/>
          <w:lang w:val="en-GB"/>
        </w:rPr>
        <w:t>successful tender</w:t>
      </w:r>
      <w:r w:rsidRPr="008F2722">
        <w:rPr>
          <w:rFonts w:cstheme="minorHAnsi"/>
          <w:sz w:val="22"/>
          <w:szCs w:val="22"/>
          <w:lang w:val="en-GB"/>
        </w:rPr>
        <w:t xml:space="preserve">, the </w:t>
      </w:r>
      <w:r w:rsidR="006D39B1">
        <w:rPr>
          <w:rFonts w:cstheme="minorHAnsi"/>
          <w:sz w:val="22"/>
          <w:szCs w:val="22"/>
          <w:lang w:val="en-GB"/>
        </w:rPr>
        <w:t xml:space="preserve">Contracting Authority </w:t>
      </w:r>
      <w:r w:rsidR="00D9644B">
        <w:rPr>
          <w:rFonts w:cstheme="minorHAnsi"/>
          <w:sz w:val="22"/>
          <w:szCs w:val="22"/>
          <w:lang w:val="en-GB"/>
        </w:rPr>
        <w:t>will</w:t>
      </w:r>
      <w:r w:rsidRPr="008F2722">
        <w:rPr>
          <w:rFonts w:cstheme="minorHAnsi"/>
          <w:sz w:val="22"/>
          <w:szCs w:val="22"/>
          <w:lang w:val="en-GB"/>
        </w:rPr>
        <w:t xml:space="preserve"> require </w:t>
      </w:r>
      <w:r w:rsidR="000850C8">
        <w:rPr>
          <w:rFonts w:cstheme="minorHAnsi"/>
          <w:sz w:val="22"/>
          <w:szCs w:val="22"/>
          <w:lang w:val="en-GB"/>
        </w:rPr>
        <w:t xml:space="preserve">that </w:t>
      </w:r>
      <w:r w:rsidRPr="008F2722">
        <w:rPr>
          <w:rFonts w:cstheme="minorHAnsi"/>
          <w:sz w:val="22"/>
          <w:szCs w:val="22"/>
          <w:lang w:val="en-GB"/>
        </w:rPr>
        <w:t>the supplier</w:t>
      </w:r>
      <w:r w:rsidR="00D9644B">
        <w:rPr>
          <w:rFonts w:cstheme="minorHAnsi"/>
          <w:sz w:val="22"/>
          <w:szCs w:val="22"/>
          <w:lang w:val="en-GB"/>
        </w:rPr>
        <w:t xml:space="preserve"> </w:t>
      </w:r>
      <w:r w:rsidRPr="008F2722">
        <w:rPr>
          <w:rFonts w:cstheme="minorHAnsi"/>
          <w:sz w:val="22"/>
          <w:szCs w:val="22"/>
          <w:lang w:val="en-GB"/>
        </w:rPr>
        <w:t>submitt</w:t>
      </w:r>
      <w:r w:rsidR="000850C8">
        <w:rPr>
          <w:rFonts w:cstheme="minorHAnsi"/>
          <w:sz w:val="22"/>
          <w:szCs w:val="22"/>
          <w:lang w:val="en-GB"/>
        </w:rPr>
        <w:t xml:space="preserve">ing </w:t>
      </w:r>
      <w:r w:rsidRPr="008F2722">
        <w:rPr>
          <w:rFonts w:cstheme="minorHAnsi"/>
          <w:sz w:val="22"/>
          <w:szCs w:val="22"/>
          <w:lang w:val="en-GB"/>
        </w:rPr>
        <w:t xml:space="preserve">the most economically advantageous </w:t>
      </w:r>
      <w:r w:rsidR="000850C8">
        <w:rPr>
          <w:rFonts w:cstheme="minorHAnsi"/>
          <w:sz w:val="22"/>
          <w:szCs w:val="22"/>
          <w:lang w:val="en-GB"/>
        </w:rPr>
        <w:t>tender</w:t>
      </w:r>
      <w:r w:rsidRPr="008F2722">
        <w:rPr>
          <w:rFonts w:cstheme="minorHAnsi"/>
          <w:sz w:val="22"/>
          <w:szCs w:val="22"/>
          <w:lang w:val="en-GB"/>
        </w:rPr>
        <w:t xml:space="preserve"> submit </w:t>
      </w:r>
      <w:r w:rsidR="00913577">
        <w:rPr>
          <w:rFonts w:cstheme="minorHAnsi"/>
          <w:sz w:val="22"/>
          <w:szCs w:val="22"/>
          <w:lang w:val="en-GB"/>
        </w:rPr>
        <w:t xml:space="preserve">relevant up-to-date </w:t>
      </w:r>
      <w:r w:rsidRPr="008F2722">
        <w:rPr>
          <w:rFonts w:cstheme="minorHAnsi"/>
          <w:sz w:val="22"/>
          <w:szCs w:val="22"/>
          <w:lang w:val="en-GB"/>
        </w:rPr>
        <w:t>documents confirming its compliance with the requirements</w:t>
      </w:r>
      <w:r w:rsidRPr="008F2722">
        <w:rPr>
          <w:sz w:val="22"/>
          <w:szCs w:val="22"/>
          <w:lang w:val="en-GB"/>
        </w:rPr>
        <w:t>, i.e. that the supplier (</w:t>
      </w:r>
      <w:r w:rsidR="008A3C95">
        <w:rPr>
          <w:sz w:val="22"/>
          <w:szCs w:val="22"/>
          <w:lang w:val="en-GB"/>
        </w:rPr>
        <w:t xml:space="preserve">or the </w:t>
      </w:r>
      <w:r w:rsidRPr="008F2722">
        <w:rPr>
          <w:sz w:val="22"/>
          <w:szCs w:val="22"/>
          <w:lang w:val="en-GB"/>
        </w:rPr>
        <w:t xml:space="preserve">economic </w:t>
      </w:r>
      <w:r w:rsidR="008A3C95">
        <w:rPr>
          <w:sz w:val="22"/>
          <w:szCs w:val="22"/>
          <w:lang w:val="en-GB"/>
        </w:rPr>
        <w:t>entities</w:t>
      </w:r>
      <w:r w:rsidRPr="008F2722">
        <w:rPr>
          <w:sz w:val="22"/>
          <w:szCs w:val="22"/>
          <w:lang w:val="en-GB"/>
        </w:rPr>
        <w:t xml:space="preserve"> whose capacit</w:t>
      </w:r>
      <w:r w:rsidR="008A3C95">
        <w:rPr>
          <w:sz w:val="22"/>
          <w:szCs w:val="22"/>
          <w:lang w:val="en-GB"/>
        </w:rPr>
        <w:t>ies</w:t>
      </w:r>
      <w:r w:rsidRPr="008F2722">
        <w:rPr>
          <w:sz w:val="22"/>
          <w:szCs w:val="22"/>
          <w:lang w:val="en-GB"/>
        </w:rPr>
        <w:t xml:space="preserve"> the supplier relies </w:t>
      </w:r>
      <w:r w:rsidR="008A3C95">
        <w:rPr>
          <w:sz w:val="22"/>
          <w:szCs w:val="22"/>
          <w:lang w:val="en-GB"/>
        </w:rPr>
        <w:t xml:space="preserve">upon </w:t>
      </w:r>
      <w:r w:rsidRPr="008F2722">
        <w:rPr>
          <w:sz w:val="22"/>
          <w:szCs w:val="22"/>
          <w:lang w:val="en-GB"/>
        </w:rPr>
        <w:t xml:space="preserve">and subcontractors, if applicable) </w:t>
      </w:r>
      <w:r w:rsidR="004F17E5">
        <w:rPr>
          <w:sz w:val="22"/>
          <w:szCs w:val="22"/>
          <w:lang w:val="en-GB"/>
        </w:rPr>
        <w:t>is not susceptible to</w:t>
      </w:r>
      <w:r w:rsidR="0038209B">
        <w:rPr>
          <w:sz w:val="22"/>
          <w:szCs w:val="22"/>
          <w:lang w:val="en-GB"/>
        </w:rPr>
        <w:t xml:space="preserve"> the </w:t>
      </w:r>
      <w:r w:rsidRPr="008F2722">
        <w:rPr>
          <w:sz w:val="22"/>
          <w:szCs w:val="22"/>
          <w:lang w:val="en-GB"/>
        </w:rPr>
        <w:t xml:space="preserve">established grounds for exclusion and meets the qualification requirements and, if applicable, the requirements </w:t>
      </w:r>
      <w:r w:rsidR="006319DA">
        <w:rPr>
          <w:sz w:val="22"/>
          <w:szCs w:val="22"/>
          <w:lang w:val="en-GB"/>
        </w:rPr>
        <w:t xml:space="preserve">for compliance with the </w:t>
      </w:r>
      <w:r w:rsidRPr="008F2722">
        <w:rPr>
          <w:sz w:val="22"/>
          <w:szCs w:val="22"/>
          <w:lang w:val="en-GB"/>
        </w:rPr>
        <w:t xml:space="preserve">quality management system and </w:t>
      </w:r>
      <w:r w:rsidR="004F05AF">
        <w:rPr>
          <w:sz w:val="22"/>
          <w:szCs w:val="22"/>
          <w:lang w:val="en-GB"/>
        </w:rPr>
        <w:t xml:space="preserve">the </w:t>
      </w:r>
      <w:r w:rsidRPr="008F2722">
        <w:rPr>
          <w:sz w:val="22"/>
          <w:szCs w:val="22"/>
          <w:lang w:val="en-GB"/>
        </w:rPr>
        <w:t>environmental management system standards.</w:t>
      </w:r>
    </w:p>
    <w:p w:rsidRPr="008F2722" w:rsidR="001D5A9B" w:rsidP="00B45288" w:rsidRDefault="206577D9" w14:paraId="73347D8A" w14:textId="3F52828E">
      <w:pPr>
        <w:pStyle w:val="ListParagraph"/>
        <w:numPr>
          <w:ilvl w:val="1"/>
          <w:numId w:val="9"/>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The supplier must meet the established qualification requirements and must not be subject to any grounds for exclusion on the last day of the deadline for submission of </w:t>
      </w:r>
      <w:r w:rsidR="00CE4BDB">
        <w:rPr>
          <w:rFonts w:cstheme="minorHAnsi"/>
          <w:sz w:val="22"/>
          <w:szCs w:val="22"/>
          <w:lang w:val="en-GB"/>
        </w:rPr>
        <w:t>A</w:t>
      </w:r>
      <w:r w:rsidRPr="008F2722">
        <w:rPr>
          <w:rFonts w:cstheme="minorHAnsi"/>
          <w:sz w:val="22"/>
          <w:szCs w:val="22"/>
          <w:lang w:val="en-GB"/>
        </w:rPr>
        <w:t xml:space="preserve">pplications, as well as throughout the entire </w:t>
      </w:r>
      <w:r w:rsidR="00B15FDA">
        <w:rPr>
          <w:rFonts w:cstheme="minorHAnsi"/>
          <w:sz w:val="22"/>
          <w:szCs w:val="22"/>
          <w:lang w:val="en-GB"/>
        </w:rPr>
        <w:t>P</w:t>
      </w:r>
      <w:r w:rsidRPr="008F2722">
        <w:rPr>
          <w:rFonts w:cstheme="minorHAnsi"/>
          <w:sz w:val="22"/>
          <w:szCs w:val="22"/>
          <w:lang w:val="en-GB"/>
        </w:rPr>
        <w:t xml:space="preserve">rocurement </w:t>
      </w:r>
      <w:r w:rsidR="00B15FDA">
        <w:rPr>
          <w:rFonts w:cstheme="minorHAnsi"/>
          <w:sz w:val="22"/>
          <w:szCs w:val="22"/>
          <w:lang w:val="en-GB"/>
        </w:rPr>
        <w:t>P</w:t>
      </w:r>
      <w:r w:rsidRPr="008F2722">
        <w:rPr>
          <w:rFonts w:cstheme="minorHAnsi"/>
          <w:sz w:val="22"/>
          <w:szCs w:val="22"/>
          <w:lang w:val="en-GB"/>
        </w:rPr>
        <w:t xml:space="preserve">rocedure. </w:t>
      </w:r>
    </w:p>
    <w:p w:rsidRPr="008F2722" w:rsidR="001D5A9B" w:rsidP="00B45288" w:rsidRDefault="00F44B2A" w14:paraId="54A932D1" w14:textId="4F858F47">
      <w:pPr>
        <w:pStyle w:val="ListParagraph"/>
        <w:numPr>
          <w:ilvl w:val="1"/>
          <w:numId w:val="9"/>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If the supplier fails to submit documents proving compliance with the requirements within the </w:t>
      </w:r>
      <w:r w:rsidR="003331BE">
        <w:rPr>
          <w:rFonts w:cstheme="minorHAnsi"/>
          <w:sz w:val="22"/>
          <w:szCs w:val="22"/>
          <w:lang w:val="en-GB"/>
        </w:rPr>
        <w:t xml:space="preserve">timeframe </w:t>
      </w:r>
      <w:r w:rsidRPr="008F2722">
        <w:rPr>
          <w:rFonts w:cstheme="minorHAnsi"/>
          <w:sz w:val="22"/>
          <w:szCs w:val="22"/>
          <w:lang w:val="en-GB"/>
        </w:rPr>
        <w:t>set by</w:t>
      </w:r>
      <w:r w:rsidRPr="008F2722" w:rsidR="00CD19D8">
        <w:rPr>
          <w:rFonts w:cstheme="minorHAnsi"/>
          <w:sz w:val="22"/>
          <w:szCs w:val="22"/>
          <w:lang w:val="en-GB"/>
        </w:rPr>
        <w:t xml:space="preserve"> the </w:t>
      </w:r>
      <w:r w:rsidR="000C3A90">
        <w:rPr>
          <w:rFonts w:cstheme="minorHAnsi"/>
          <w:sz w:val="22"/>
          <w:szCs w:val="22"/>
          <w:lang w:val="en-GB"/>
        </w:rPr>
        <w:t xml:space="preserve">Contracting Authority </w:t>
      </w:r>
      <w:r w:rsidRPr="008F2722">
        <w:rPr>
          <w:rFonts w:cstheme="minorHAnsi"/>
          <w:sz w:val="22"/>
          <w:szCs w:val="22"/>
          <w:lang w:val="en-GB"/>
        </w:rPr>
        <w:t>or</w:t>
      </w:r>
      <w:r w:rsidR="0042711A">
        <w:rPr>
          <w:rFonts w:cstheme="minorHAnsi"/>
          <w:sz w:val="22"/>
          <w:szCs w:val="22"/>
          <w:lang w:val="en-GB"/>
        </w:rPr>
        <w:t xml:space="preserve"> fails</w:t>
      </w:r>
      <w:r w:rsidRPr="008F2722">
        <w:rPr>
          <w:rFonts w:cstheme="minorHAnsi"/>
          <w:sz w:val="22"/>
          <w:szCs w:val="22"/>
          <w:lang w:val="en-GB"/>
        </w:rPr>
        <w:t xml:space="preserve">, at the request of </w:t>
      </w:r>
      <w:r w:rsidRPr="008F2722" w:rsidR="00CD19D8">
        <w:rPr>
          <w:rFonts w:cstheme="minorHAnsi"/>
          <w:sz w:val="22"/>
          <w:szCs w:val="22"/>
          <w:lang w:val="en-GB"/>
        </w:rPr>
        <w:t xml:space="preserve">the </w:t>
      </w:r>
      <w:r w:rsidR="008C6E03">
        <w:rPr>
          <w:rFonts w:cstheme="minorHAnsi"/>
          <w:sz w:val="22"/>
          <w:szCs w:val="22"/>
          <w:lang w:val="en-GB"/>
        </w:rPr>
        <w:t>C</w:t>
      </w:r>
      <w:r w:rsidRPr="008F2722" w:rsidR="00CD19D8">
        <w:rPr>
          <w:rFonts w:cstheme="minorHAnsi"/>
          <w:sz w:val="22"/>
          <w:szCs w:val="22"/>
          <w:lang w:val="en-GB"/>
        </w:rPr>
        <w:t xml:space="preserve">ontracting </w:t>
      </w:r>
      <w:r w:rsidR="008C6E03">
        <w:rPr>
          <w:rFonts w:cstheme="minorHAnsi"/>
          <w:sz w:val="22"/>
          <w:szCs w:val="22"/>
          <w:lang w:val="en-GB"/>
        </w:rPr>
        <w:t>A</w:t>
      </w:r>
      <w:r w:rsidRPr="008F2722" w:rsidR="00CD19D8">
        <w:rPr>
          <w:rFonts w:cstheme="minorHAnsi"/>
          <w:sz w:val="22"/>
          <w:szCs w:val="22"/>
          <w:lang w:val="en-GB"/>
        </w:rPr>
        <w:t>uthority</w:t>
      </w:r>
      <w:r w:rsidRPr="008F2722">
        <w:rPr>
          <w:rFonts w:cstheme="minorHAnsi"/>
          <w:sz w:val="22"/>
          <w:szCs w:val="22"/>
          <w:lang w:val="en-GB"/>
        </w:rPr>
        <w:t xml:space="preserve">, to correct </w:t>
      </w:r>
      <w:r w:rsidR="008C6E03">
        <w:rPr>
          <w:rFonts w:cstheme="minorHAnsi"/>
          <w:sz w:val="22"/>
          <w:szCs w:val="22"/>
          <w:lang w:val="en-GB"/>
        </w:rPr>
        <w:t xml:space="preserve">any </w:t>
      </w:r>
      <w:r w:rsidRPr="008F2722">
        <w:rPr>
          <w:rFonts w:cstheme="minorHAnsi"/>
          <w:sz w:val="22"/>
          <w:szCs w:val="22"/>
          <w:lang w:val="en-GB"/>
        </w:rPr>
        <w:t xml:space="preserve">inaccurate or incomplete </w:t>
      </w:r>
      <w:r w:rsidR="00080D87">
        <w:rPr>
          <w:rFonts w:cstheme="minorHAnsi"/>
          <w:sz w:val="22"/>
          <w:szCs w:val="22"/>
          <w:lang w:val="en-GB"/>
        </w:rPr>
        <w:t xml:space="preserve">information about </w:t>
      </w:r>
      <w:r w:rsidRPr="008F2722">
        <w:rPr>
          <w:rFonts w:cstheme="minorHAnsi"/>
          <w:sz w:val="22"/>
          <w:szCs w:val="22"/>
          <w:lang w:val="en-GB"/>
        </w:rPr>
        <w:t xml:space="preserve">its compliance with the requirements, or if </w:t>
      </w:r>
      <w:r w:rsidR="00C67DAA">
        <w:rPr>
          <w:rFonts w:cstheme="minorHAnsi"/>
          <w:sz w:val="22"/>
          <w:szCs w:val="22"/>
          <w:lang w:val="en-GB"/>
        </w:rPr>
        <w:t xml:space="preserve">such supplier </w:t>
      </w:r>
      <w:r w:rsidRPr="008F2722">
        <w:rPr>
          <w:rFonts w:cstheme="minorHAnsi"/>
          <w:sz w:val="22"/>
          <w:szCs w:val="22"/>
          <w:lang w:val="en-GB"/>
        </w:rPr>
        <w:t xml:space="preserve">does not meet the requirements, its </w:t>
      </w:r>
      <w:r w:rsidR="00080D87">
        <w:rPr>
          <w:rFonts w:cstheme="minorHAnsi"/>
          <w:sz w:val="22"/>
          <w:szCs w:val="22"/>
          <w:lang w:val="en-GB"/>
        </w:rPr>
        <w:t>Tender</w:t>
      </w:r>
      <w:r w:rsidRPr="008F2722">
        <w:rPr>
          <w:rFonts w:cstheme="minorHAnsi"/>
          <w:sz w:val="22"/>
          <w:szCs w:val="22"/>
          <w:lang w:val="en-GB"/>
        </w:rPr>
        <w:t xml:space="preserve"> shall be rejected and the documents </w:t>
      </w:r>
      <w:r w:rsidR="000B24D6">
        <w:rPr>
          <w:rFonts w:cstheme="minorHAnsi"/>
          <w:sz w:val="22"/>
          <w:szCs w:val="22"/>
          <w:lang w:val="en-GB"/>
        </w:rPr>
        <w:t xml:space="preserve">of </w:t>
      </w:r>
      <w:r w:rsidR="0047558F">
        <w:rPr>
          <w:rFonts w:cstheme="minorHAnsi"/>
          <w:sz w:val="22"/>
          <w:szCs w:val="22"/>
          <w:lang w:val="en-GB"/>
        </w:rPr>
        <w:t xml:space="preserve">another </w:t>
      </w:r>
      <w:r w:rsidRPr="008F2722">
        <w:rPr>
          <w:rFonts w:cstheme="minorHAnsi"/>
          <w:sz w:val="22"/>
          <w:szCs w:val="22"/>
          <w:lang w:val="en-GB"/>
        </w:rPr>
        <w:t xml:space="preserve">supplier </w:t>
      </w:r>
      <w:r w:rsidR="009B381A">
        <w:rPr>
          <w:rFonts w:cstheme="minorHAnsi"/>
          <w:sz w:val="22"/>
          <w:szCs w:val="22"/>
          <w:lang w:val="en-GB"/>
        </w:rPr>
        <w:t xml:space="preserve">whose tender is </w:t>
      </w:r>
      <w:r w:rsidR="00514EFC">
        <w:rPr>
          <w:rFonts w:cstheme="minorHAnsi"/>
          <w:sz w:val="22"/>
          <w:szCs w:val="22"/>
          <w:lang w:val="en-GB"/>
        </w:rPr>
        <w:t xml:space="preserve">immediately </w:t>
      </w:r>
      <w:r w:rsidR="00A62949">
        <w:rPr>
          <w:rFonts w:cstheme="minorHAnsi"/>
          <w:sz w:val="22"/>
          <w:szCs w:val="22"/>
          <w:lang w:val="en-GB"/>
        </w:rPr>
        <w:t xml:space="preserve">below the </w:t>
      </w:r>
      <w:r w:rsidRPr="008F2722">
        <w:rPr>
          <w:rFonts w:cstheme="minorHAnsi"/>
          <w:sz w:val="22"/>
          <w:szCs w:val="22"/>
          <w:lang w:val="en-GB"/>
        </w:rPr>
        <w:t xml:space="preserve">most economically advantageous </w:t>
      </w:r>
      <w:r w:rsidR="00A62949">
        <w:rPr>
          <w:rFonts w:cstheme="minorHAnsi"/>
          <w:sz w:val="22"/>
          <w:szCs w:val="22"/>
          <w:lang w:val="en-GB"/>
        </w:rPr>
        <w:t xml:space="preserve">tender </w:t>
      </w:r>
      <w:r w:rsidR="00C16095">
        <w:rPr>
          <w:rFonts w:cstheme="minorHAnsi"/>
          <w:sz w:val="22"/>
          <w:szCs w:val="22"/>
          <w:lang w:val="en-GB"/>
        </w:rPr>
        <w:t xml:space="preserve">will </w:t>
      </w:r>
      <w:r w:rsidRPr="008F2722">
        <w:rPr>
          <w:rFonts w:cstheme="minorHAnsi"/>
          <w:sz w:val="22"/>
          <w:szCs w:val="22"/>
          <w:lang w:val="en-GB"/>
        </w:rPr>
        <w:t>be checked</w:t>
      </w:r>
      <w:r w:rsidR="00C16095">
        <w:rPr>
          <w:rFonts w:cstheme="minorHAnsi"/>
          <w:sz w:val="22"/>
          <w:szCs w:val="22"/>
          <w:lang w:val="en-GB"/>
        </w:rPr>
        <w:t xml:space="preserve"> for such compliance with the requirements. </w:t>
      </w:r>
    </w:p>
    <w:p w:rsidRPr="008F2722" w:rsidR="00B45288" w:rsidP="00B45288" w:rsidRDefault="00264AF4" w14:paraId="40069385" w14:textId="624C7CBA">
      <w:pPr>
        <w:pStyle w:val="ListParagraph"/>
        <w:numPr>
          <w:ilvl w:val="1"/>
          <w:numId w:val="9"/>
        </w:numPr>
        <w:spacing w:after="0" w:line="240" w:lineRule="auto"/>
        <w:ind w:left="0" w:firstLine="697"/>
        <w:jc w:val="both"/>
        <w:rPr>
          <w:rFonts w:cstheme="minorHAnsi"/>
          <w:sz w:val="22"/>
          <w:szCs w:val="22"/>
          <w:lang w:val="en-GB"/>
        </w:rPr>
      </w:pPr>
      <w:r>
        <w:rPr>
          <w:rFonts w:cstheme="minorHAnsi"/>
          <w:sz w:val="22"/>
          <w:szCs w:val="22"/>
          <w:lang w:val="en-GB"/>
        </w:rPr>
        <w:t xml:space="preserve">No </w:t>
      </w:r>
      <w:r w:rsidR="00EE4A87">
        <w:rPr>
          <w:rFonts w:cstheme="minorHAnsi"/>
          <w:sz w:val="22"/>
          <w:szCs w:val="22"/>
          <w:lang w:val="en-GB"/>
        </w:rPr>
        <w:t xml:space="preserve">submission of </w:t>
      </w:r>
      <w:r w:rsidR="001D216B">
        <w:rPr>
          <w:rFonts w:cstheme="minorHAnsi"/>
          <w:sz w:val="22"/>
          <w:szCs w:val="22"/>
          <w:lang w:val="en-GB"/>
        </w:rPr>
        <w:t>the</w:t>
      </w:r>
      <w:r w:rsidRPr="008F2722" w:rsidR="4AC911EE">
        <w:rPr>
          <w:rFonts w:cstheme="minorHAnsi"/>
          <w:sz w:val="22"/>
          <w:szCs w:val="22"/>
          <w:lang w:val="en-GB"/>
        </w:rPr>
        <w:t xml:space="preserve"> documents </w:t>
      </w:r>
      <w:r w:rsidR="00FE318E">
        <w:rPr>
          <w:rFonts w:cstheme="minorHAnsi"/>
          <w:sz w:val="22"/>
          <w:szCs w:val="22"/>
          <w:lang w:val="en-GB"/>
        </w:rPr>
        <w:t xml:space="preserve">will be required pursuant to </w:t>
      </w:r>
      <w:r w:rsidRPr="008F2722" w:rsidR="4AC911EE">
        <w:rPr>
          <w:rFonts w:cstheme="minorHAnsi"/>
          <w:sz w:val="22"/>
          <w:szCs w:val="22"/>
          <w:lang w:val="en-GB"/>
        </w:rPr>
        <w:t>Article</w:t>
      </w:r>
      <w:r w:rsidR="00EE4A87">
        <w:rPr>
          <w:rFonts w:cstheme="minorHAnsi"/>
          <w:sz w:val="22"/>
          <w:szCs w:val="22"/>
          <w:lang w:val="en-GB"/>
        </w:rPr>
        <w:t>s</w:t>
      </w:r>
      <w:r w:rsidRPr="008F2722" w:rsidR="4AC911EE">
        <w:rPr>
          <w:rFonts w:cstheme="minorHAnsi"/>
          <w:sz w:val="22"/>
          <w:szCs w:val="22"/>
          <w:lang w:val="en-GB"/>
        </w:rPr>
        <w:t xml:space="preserve"> 50</w:t>
      </w:r>
      <w:r w:rsidR="00EE4A87">
        <w:rPr>
          <w:rFonts w:cstheme="minorHAnsi"/>
          <w:sz w:val="22"/>
          <w:szCs w:val="22"/>
          <w:lang w:val="en-GB"/>
        </w:rPr>
        <w:t>.</w:t>
      </w:r>
      <w:r w:rsidRPr="008F2722" w:rsidR="4AC911EE">
        <w:rPr>
          <w:rFonts w:cstheme="minorHAnsi"/>
          <w:sz w:val="22"/>
          <w:szCs w:val="22"/>
          <w:lang w:val="en-GB"/>
        </w:rPr>
        <w:t xml:space="preserve">4 and </w:t>
      </w:r>
      <w:r w:rsidR="00EE4A87">
        <w:rPr>
          <w:rFonts w:cstheme="minorHAnsi"/>
          <w:sz w:val="22"/>
          <w:szCs w:val="22"/>
          <w:lang w:val="en-GB"/>
        </w:rPr>
        <w:t>50.6</w:t>
      </w:r>
      <w:r w:rsidRPr="008F2722" w:rsidR="4AC911EE">
        <w:rPr>
          <w:rFonts w:cstheme="minorHAnsi"/>
          <w:sz w:val="22"/>
          <w:szCs w:val="22"/>
          <w:lang w:val="en-GB"/>
        </w:rPr>
        <w:t xml:space="preserve"> of the </w:t>
      </w:r>
      <w:r w:rsidR="00EE4A87">
        <w:rPr>
          <w:rFonts w:cstheme="minorHAnsi"/>
          <w:sz w:val="22"/>
          <w:szCs w:val="22"/>
          <w:lang w:val="en-GB"/>
        </w:rPr>
        <w:t xml:space="preserve">LPP </w:t>
      </w:r>
      <w:r w:rsidRPr="008F2722" w:rsidR="4AC911EE">
        <w:rPr>
          <w:rFonts w:cstheme="minorHAnsi"/>
          <w:sz w:val="22"/>
          <w:szCs w:val="22"/>
          <w:lang w:val="en-GB"/>
        </w:rPr>
        <w:t xml:space="preserve">if </w:t>
      </w:r>
      <w:r w:rsidR="00FE318E">
        <w:rPr>
          <w:rFonts w:cstheme="minorHAnsi"/>
          <w:sz w:val="22"/>
          <w:szCs w:val="22"/>
          <w:lang w:val="en-GB"/>
        </w:rPr>
        <w:t>t</w:t>
      </w:r>
      <w:r w:rsidRPr="008F2722">
        <w:rPr>
          <w:rFonts w:cstheme="minorHAnsi"/>
          <w:sz w:val="22"/>
          <w:szCs w:val="22"/>
          <w:lang w:val="en-GB"/>
        </w:rPr>
        <w:t xml:space="preserve">he </w:t>
      </w:r>
      <w:r>
        <w:rPr>
          <w:rFonts w:cstheme="minorHAnsi"/>
          <w:sz w:val="22"/>
          <w:szCs w:val="22"/>
          <w:lang w:val="en-GB"/>
        </w:rPr>
        <w:t>Contracting Authority</w:t>
      </w:r>
      <w:r w:rsidR="00FE318E">
        <w:rPr>
          <w:rFonts w:cstheme="minorHAnsi"/>
          <w:sz w:val="22"/>
          <w:szCs w:val="22"/>
          <w:lang w:val="en-GB"/>
        </w:rPr>
        <w:t>:</w:t>
      </w:r>
    </w:p>
    <w:p w:rsidRPr="008F2722" w:rsidR="00B45288" w:rsidP="00B45288" w:rsidRDefault="4AC911EE" w14:paraId="7C491809" w14:textId="48E9CE03">
      <w:pPr>
        <w:pStyle w:val="ListParagraph"/>
        <w:numPr>
          <w:ilvl w:val="2"/>
          <w:numId w:val="9"/>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has access to </w:t>
      </w:r>
      <w:r w:rsidR="000B4E22">
        <w:rPr>
          <w:rFonts w:cstheme="minorHAnsi"/>
          <w:sz w:val="22"/>
          <w:szCs w:val="22"/>
          <w:lang w:val="en-GB"/>
        </w:rPr>
        <w:t xml:space="preserve">such </w:t>
      </w:r>
      <w:r w:rsidRPr="008F2722">
        <w:rPr>
          <w:rFonts w:cstheme="minorHAnsi"/>
          <w:sz w:val="22"/>
          <w:szCs w:val="22"/>
          <w:lang w:val="en-GB"/>
        </w:rPr>
        <w:t xml:space="preserve">documents or information directly and free of charge </w:t>
      </w:r>
      <w:r w:rsidRPr="008F2722" w:rsidR="00372BCA">
        <w:rPr>
          <w:rFonts w:cstheme="minorHAnsi"/>
          <w:sz w:val="22"/>
          <w:szCs w:val="22"/>
          <w:lang w:val="en-GB"/>
        </w:rPr>
        <w:t xml:space="preserve">by connecting </w:t>
      </w:r>
      <w:r w:rsidRPr="008F2722">
        <w:rPr>
          <w:rFonts w:cstheme="minorHAnsi"/>
          <w:sz w:val="22"/>
          <w:szCs w:val="22"/>
          <w:lang w:val="en-GB"/>
        </w:rPr>
        <w:t xml:space="preserve">to the national database in any Member State or </w:t>
      </w:r>
      <w:r w:rsidRPr="008F2722" w:rsidR="002435FA">
        <w:rPr>
          <w:rFonts w:cstheme="minorHAnsi"/>
          <w:sz w:val="22"/>
          <w:szCs w:val="22"/>
          <w:lang w:val="en-GB"/>
        </w:rPr>
        <w:t xml:space="preserve">using </w:t>
      </w:r>
      <w:r w:rsidRPr="008F2722">
        <w:rPr>
          <w:rFonts w:cstheme="minorHAnsi"/>
          <w:sz w:val="22"/>
          <w:szCs w:val="22"/>
          <w:lang w:val="en-GB"/>
        </w:rPr>
        <w:t>the C</w:t>
      </w:r>
      <w:r w:rsidR="00BE6F60">
        <w:rPr>
          <w:rFonts w:cstheme="minorHAnsi"/>
          <w:sz w:val="22"/>
          <w:szCs w:val="22"/>
          <w:lang w:val="en-GB"/>
        </w:rPr>
        <w:t>P</w:t>
      </w:r>
      <w:r w:rsidRPr="008F2722">
        <w:rPr>
          <w:rFonts w:cstheme="minorHAnsi"/>
          <w:sz w:val="22"/>
          <w:szCs w:val="22"/>
          <w:lang w:val="en-GB"/>
        </w:rPr>
        <w:t>P IS tool</w:t>
      </w:r>
    </w:p>
    <w:p w:rsidRPr="008F2722" w:rsidR="00B45288" w:rsidP="00B45288" w:rsidRDefault="4AC911EE" w14:paraId="1BB65807" w14:textId="77777777">
      <w:pPr>
        <w:pStyle w:val="ListParagraph"/>
        <w:numPr>
          <w:ilvl w:val="2"/>
          <w:numId w:val="9"/>
        </w:numPr>
        <w:spacing w:after="0" w:line="240" w:lineRule="auto"/>
        <w:ind w:left="0" w:firstLine="697"/>
        <w:jc w:val="both"/>
        <w:rPr>
          <w:rFonts w:cstheme="minorHAnsi"/>
          <w:sz w:val="22"/>
          <w:szCs w:val="22"/>
          <w:lang w:val="en-GB"/>
        </w:rPr>
      </w:pPr>
      <w:r w:rsidRPr="008F2722">
        <w:rPr>
          <w:rFonts w:cstheme="minorHAnsi"/>
          <w:sz w:val="22"/>
          <w:szCs w:val="22"/>
          <w:lang w:val="en-GB"/>
        </w:rPr>
        <w:t>already has these documents from previous procurement procedures.</w:t>
      </w:r>
    </w:p>
    <w:p w:rsidRPr="008F2722" w:rsidR="00B45288" w:rsidP="00B45288" w:rsidRDefault="00CD19D8" w14:paraId="419FDCB2" w14:textId="4C1CC236">
      <w:pPr>
        <w:pStyle w:val="ListParagraph"/>
        <w:numPr>
          <w:ilvl w:val="1"/>
          <w:numId w:val="9"/>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The </w:t>
      </w:r>
      <w:r w:rsidR="000C3A90">
        <w:rPr>
          <w:rFonts w:cstheme="minorHAnsi"/>
          <w:sz w:val="22"/>
          <w:szCs w:val="22"/>
          <w:lang w:val="en-GB"/>
        </w:rPr>
        <w:t xml:space="preserve">Contracting Authority </w:t>
      </w:r>
      <w:r w:rsidRPr="008F2722" w:rsidR="340F7B51">
        <w:rPr>
          <w:rFonts w:cstheme="minorHAnsi"/>
          <w:sz w:val="22"/>
          <w:szCs w:val="22"/>
          <w:lang w:val="en-GB"/>
        </w:rPr>
        <w:t xml:space="preserve">has the right to require that </w:t>
      </w:r>
      <w:r w:rsidR="00EB6B5E">
        <w:rPr>
          <w:rFonts w:cstheme="minorHAnsi"/>
          <w:sz w:val="22"/>
          <w:szCs w:val="22"/>
          <w:lang w:val="en-GB"/>
        </w:rPr>
        <w:t xml:space="preserve">the </w:t>
      </w:r>
      <w:r w:rsidRPr="008F2722" w:rsidR="7016C6B1">
        <w:rPr>
          <w:rFonts w:cstheme="minorHAnsi"/>
          <w:sz w:val="22"/>
          <w:szCs w:val="22"/>
          <w:lang w:val="en-GB"/>
        </w:rPr>
        <w:t xml:space="preserve">documents issued in the foreign supplier's country confirming </w:t>
      </w:r>
      <w:r w:rsidR="00EB6B5E">
        <w:rPr>
          <w:rFonts w:cstheme="minorHAnsi"/>
          <w:sz w:val="22"/>
          <w:szCs w:val="22"/>
          <w:lang w:val="en-GB"/>
        </w:rPr>
        <w:t>such</w:t>
      </w:r>
      <w:r w:rsidRPr="008F2722" w:rsidR="7016C6B1">
        <w:rPr>
          <w:rFonts w:cstheme="minorHAnsi"/>
          <w:sz w:val="22"/>
          <w:szCs w:val="22"/>
          <w:lang w:val="en-GB"/>
        </w:rPr>
        <w:t xml:space="preserve"> </w:t>
      </w:r>
      <w:r w:rsidRPr="008F2722" w:rsidR="00007A10">
        <w:rPr>
          <w:rFonts w:cstheme="minorHAnsi"/>
          <w:sz w:val="22"/>
          <w:szCs w:val="22"/>
          <w:lang w:val="en-GB"/>
        </w:rPr>
        <w:t xml:space="preserve">supplier's </w:t>
      </w:r>
      <w:r w:rsidRPr="008F2722" w:rsidR="7016C6B1">
        <w:rPr>
          <w:rFonts w:cstheme="minorHAnsi"/>
          <w:sz w:val="22"/>
          <w:szCs w:val="22"/>
          <w:lang w:val="en-GB"/>
        </w:rPr>
        <w:t xml:space="preserve">compliance with the requirements </w:t>
      </w:r>
      <w:r w:rsidRPr="008F2722" w:rsidR="340F7B51">
        <w:rPr>
          <w:rFonts w:cstheme="minorHAnsi"/>
          <w:sz w:val="22"/>
          <w:szCs w:val="22"/>
          <w:lang w:val="en-GB"/>
        </w:rPr>
        <w:t xml:space="preserve">be legalized </w:t>
      </w:r>
      <w:r w:rsidRPr="008F2722" w:rsidR="7016C6B1">
        <w:rPr>
          <w:rFonts w:cstheme="minorHAnsi"/>
          <w:sz w:val="22"/>
          <w:szCs w:val="22"/>
          <w:lang w:val="en-GB"/>
        </w:rPr>
        <w:t xml:space="preserve">in accordance with the </w:t>
      </w:r>
      <w:r w:rsidR="009070CB">
        <w:rPr>
          <w:rFonts w:cstheme="minorHAnsi"/>
          <w:sz w:val="22"/>
          <w:szCs w:val="22"/>
          <w:lang w:val="en-GB"/>
        </w:rPr>
        <w:t xml:space="preserve">Description of </w:t>
      </w:r>
      <w:r w:rsidRPr="008F2722" w:rsidR="7016C6B1">
        <w:rPr>
          <w:rFonts w:cstheme="minorHAnsi"/>
          <w:sz w:val="22"/>
          <w:szCs w:val="22"/>
          <w:lang w:val="en-GB"/>
        </w:rPr>
        <w:t>Procedure for the Legalization and Certification of Documents (</w:t>
      </w:r>
      <w:r w:rsidR="00812467">
        <w:rPr>
          <w:rFonts w:cstheme="minorHAnsi"/>
          <w:sz w:val="22"/>
          <w:szCs w:val="22"/>
          <w:lang w:val="en-GB"/>
        </w:rPr>
        <w:t xml:space="preserve">by </w:t>
      </w:r>
      <w:r w:rsidR="002874D6">
        <w:rPr>
          <w:rFonts w:cstheme="minorHAnsi"/>
          <w:sz w:val="22"/>
          <w:szCs w:val="22"/>
          <w:lang w:val="en-GB"/>
        </w:rPr>
        <w:t xml:space="preserve">affixing an </w:t>
      </w:r>
      <w:r w:rsidRPr="008F2722" w:rsidR="7016C6B1">
        <w:rPr>
          <w:rFonts w:cstheme="minorHAnsi"/>
          <w:i/>
          <w:iCs/>
          <w:sz w:val="22"/>
          <w:szCs w:val="22"/>
          <w:lang w:val="en-GB"/>
        </w:rPr>
        <w:t>Apostil</w:t>
      </w:r>
      <w:r w:rsidR="00B95937">
        <w:rPr>
          <w:rFonts w:cstheme="minorHAnsi"/>
          <w:i/>
          <w:iCs/>
          <w:sz w:val="22"/>
          <w:szCs w:val="22"/>
          <w:lang w:val="en-GB"/>
        </w:rPr>
        <w:t>le</w:t>
      </w:r>
      <w:r w:rsidRPr="008F2722" w:rsidR="7016C6B1">
        <w:rPr>
          <w:rFonts w:cstheme="minorHAnsi"/>
          <w:sz w:val="22"/>
          <w:szCs w:val="22"/>
          <w:lang w:val="en-GB"/>
        </w:rPr>
        <w:t>) approved by Resolution No. 1079 of the Government of the Republic of Lithuania on October 30, 2006, and the Hague Convention of October 5, 1961, on the Abolition of Legalization of Foreign Public Documents, except in cases where, under international treaties of the Republic of Lithuania or European Union legislation, the document is exempt from legalization and/or certification (</w:t>
      </w:r>
      <w:r w:rsidR="00812467">
        <w:rPr>
          <w:rFonts w:cstheme="minorHAnsi"/>
          <w:sz w:val="22"/>
          <w:szCs w:val="22"/>
          <w:lang w:val="en-GB"/>
        </w:rPr>
        <w:t xml:space="preserve">by affixing an </w:t>
      </w:r>
      <w:r w:rsidRPr="008F2722" w:rsidR="7016C6B1">
        <w:rPr>
          <w:rFonts w:cstheme="minorHAnsi"/>
          <w:i/>
          <w:iCs/>
          <w:sz w:val="22"/>
          <w:szCs w:val="22"/>
          <w:lang w:val="en-GB"/>
        </w:rPr>
        <w:t>Apostille</w:t>
      </w:r>
      <w:r w:rsidRPr="008F2722" w:rsidR="7016C6B1">
        <w:rPr>
          <w:rFonts w:cstheme="minorHAnsi"/>
          <w:sz w:val="22"/>
          <w:szCs w:val="22"/>
          <w:lang w:val="en-GB"/>
        </w:rPr>
        <w:t>).</w:t>
      </w:r>
    </w:p>
    <w:p w:rsidRPr="008F2722" w:rsidR="00B45288" w:rsidP="00B45288" w:rsidRDefault="431ABBC3" w14:paraId="27EE7DA3" w14:textId="73858391">
      <w:pPr>
        <w:pStyle w:val="ListParagraph"/>
        <w:numPr>
          <w:ilvl w:val="1"/>
          <w:numId w:val="9"/>
        </w:numPr>
        <w:spacing w:after="0" w:line="240" w:lineRule="auto"/>
        <w:ind w:left="0" w:firstLine="697"/>
        <w:jc w:val="both"/>
        <w:rPr>
          <w:rFonts w:cstheme="minorHAnsi"/>
          <w:sz w:val="22"/>
          <w:szCs w:val="22"/>
          <w:lang w:val="en-GB"/>
        </w:rPr>
      </w:pPr>
      <w:r w:rsidRPr="008F2722">
        <w:rPr>
          <w:rFonts w:cstheme="minorHAnsi"/>
          <w:sz w:val="22"/>
          <w:szCs w:val="22"/>
          <w:lang w:val="en-GB"/>
        </w:rPr>
        <w:t>If the supplier is unable to provide documents proving the absence of grounds for exclusion as specified in Article</w:t>
      </w:r>
      <w:r w:rsidR="007B6432">
        <w:rPr>
          <w:rFonts w:cstheme="minorHAnsi"/>
          <w:sz w:val="22"/>
          <w:szCs w:val="22"/>
          <w:lang w:val="en-GB"/>
        </w:rPr>
        <w:t>s</w:t>
      </w:r>
      <w:r w:rsidRPr="008F2722">
        <w:rPr>
          <w:rFonts w:cstheme="minorHAnsi"/>
          <w:sz w:val="22"/>
          <w:szCs w:val="22"/>
          <w:lang w:val="en-GB"/>
        </w:rPr>
        <w:t xml:space="preserve"> 46</w:t>
      </w:r>
      <w:r w:rsidR="007B6432">
        <w:rPr>
          <w:rFonts w:cstheme="minorHAnsi"/>
          <w:sz w:val="22"/>
          <w:szCs w:val="22"/>
          <w:lang w:val="en-GB"/>
        </w:rPr>
        <w:t>.</w:t>
      </w:r>
      <w:r w:rsidRPr="008F2722">
        <w:rPr>
          <w:rFonts w:cstheme="minorHAnsi"/>
          <w:sz w:val="22"/>
          <w:szCs w:val="22"/>
          <w:lang w:val="en-GB"/>
        </w:rPr>
        <w:t>1 and</w:t>
      </w:r>
      <w:r w:rsidR="007B6432">
        <w:rPr>
          <w:rFonts w:cstheme="minorHAnsi"/>
          <w:sz w:val="22"/>
          <w:szCs w:val="22"/>
          <w:lang w:val="en-GB"/>
        </w:rPr>
        <w:t xml:space="preserve"> 46.</w:t>
      </w:r>
      <w:r w:rsidRPr="008F2722">
        <w:rPr>
          <w:rFonts w:cstheme="minorHAnsi"/>
          <w:sz w:val="22"/>
          <w:szCs w:val="22"/>
          <w:lang w:val="en-GB"/>
        </w:rPr>
        <w:t>3</w:t>
      </w:r>
      <w:r w:rsidR="007B6432">
        <w:rPr>
          <w:rFonts w:cstheme="minorHAnsi"/>
          <w:sz w:val="22"/>
          <w:szCs w:val="22"/>
          <w:lang w:val="en-GB"/>
        </w:rPr>
        <w:t>, also</w:t>
      </w:r>
      <w:r w:rsidRPr="008F2722">
        <w:rPr>
          <w:rFonts w:cstheme="minorHAnsi"/>
          <w:sz w:val="22"/>
          <w:szCs w:val="22"/>
          <w:lang w:val="en-GB"/>
        </w:rPr>
        <w:t xml:space="preserve"> Article 46</w:t>
      </w:r>
      <w:r w:rsidR="007B6432">
        <w:rPr>
          <w:rFonts w:cstheme="minorHAnsi"/>
          <w:sz w:val="22"/>
          <w:szCs w:val="22"/>
          <w:lang w:val="en-GB"/>
        </w:rPr>
        <w:t>.</w:t>
      </w:r>
      <w:r w:rsidRPr="008F2722">
        <w:rPr>
          <w:rFonts w:cstheme="minorHAnsi"/>
          <w:sz w:val="22"/>
          <w:szCs w:val="22"/>
          <w:lang w:val="en-GB"/>
        </w:rPr>
        <w:t xml:space="preserve">6(2) of the </w:t>
      </w:r>
      <w:r w:rsidR="00C61515">
        <w:rPr>
          <w:rFonts w:cstheme="minorHAnsi"/>
          <w:sz w:val="22"/>
          <w:szCs w:val="22"/>
          <w:lang w:val="en-GB"/>
        </w:rPr>
        <w:t>LPP</w:t>
      </w:r>
      <w:r w:rsidRPr="008F2722">
        <w:rPr>
          <w:rFonts w:cstheme="minorHAnsi"/>
          <w:sz w:val="22"/>
          <w:szCs w:val="22"/>
          <w:lang w:val="en-GB"/>
        </w:rPr>
        <w:t xml:space="preserve"> </w:t>
      </w:r>
      <w:r w:rsidRPr="008F2722">
        <w:rPr>
          <w:rFonts w:eastAsia="Arial" w:cstheme="minorHAnsi"/>
          <w:color w:val="000000" w:themeColor="text1"/>
          <w:sz w:val="22"/>
          <w:szCs w:val="22"/>
          <w:lang w:val="en-GB"/>
        </w:rPr>
        <w:t xml:space="preserve">because </w:t>
      </w:r>
      <w:r w:rsidR="00C61515">
        <w:rPr>
          <w:rFonts w:eastAsia="Arial" w:cstheme="minorHAnsi"/>
          <w:color w:val="000000" w:themeColor="text1"/>
          <w:sz w:val="22"/>
          <w:szCs w:val="22"/>
          <w:lang w:val="en-GB"/>
        </w:rPr>
        <w:t xml:space="preserve">no </w:t>
      </w:r>
      <w:r w:rsidRPr="008F2722">
        <w:rPr>
          <w:rFonts w:eastAsia="Arial" w:cstheme="minorHAnsi"/>
          <w:color w:val="000000" w:themeColor="text1"/>
          <w:sz w:val="22"/>
          <w:szCs w:val="22"/>
          <w:lang w:val="en-GB"/>
        </w:rPr>
        <w:t xml:space="preserve">such documents are issued in the Member State or the country concerned, or because the documents issued in that country do not cover all the issues raised, they may be replaced </w:t>
      </w:r>
      <w:r w:rsidRPr="008F2722" w:rsidR="7016C6B1">
        <w:rPr>
          <w:rFonts w:cstheme="minorHAnsi"/>
          <w:sz w:val="22"/>
          <w:szCs w:val="22"/>
          <w:lang w:val="en-GB"/>
        </w:rPr>
        <w:t>by:</w:t>
      </w:r>
    </w:p>
    <w:p w:rsidRPr="008F2722" w:rsidR="00B45288" w:rsidP="00B45288" w:rsidRDefault="7016C6B1" w14:paraId="660531AC" w14:textId="04511523">
      <w:pPr>
        <w:pStyle w:val="ListParagraph"/>
        <w:numPr>
          <w:ilvl w:val="2"/>
          <w:numId w:val="9"/>
        </w:numPr>
        <w:spacing w:after="0" w:line="240" w:lineRule="auto"/>
        <w:ind w:left="0" w:firstLine="697"/>
        <w:jc w:val="both"/>
        <w:rPr>
          <w:rFonts w:cstheme="minorHAnsi"/>
          <w:sz w:val="22"/>
          <w:szCs w:val="22"/>
          <w:lang w:val="en-GB"/>
        </w:rPr>
      </w:pPr>
      <w:r w:rsidRPr="008F2722">
        <w:rPr>
          <w:rFonts w:cstheme="minorHAnsi"/>
          <w:sz w:val="22"/>
          <w:szCs w:val="22"/>
          <w:lang w:val="en-GB"/>
        </w:rPr>
        <w:t>a sworn declaration</w:t>
      </w:r>
    </w:p>
    <w:p w:rsidRPr="008F2722" w:rsidR="00276039" w:rsidP="00DC54D5" w:rsidRDefault="7016C6B1" w14:paraId="4D9C3C8A" w14:textId="0BCC426F">
      <w:pPr>
        <w:pStyle w:val="ListParagraph"/>
        <w:numPr>
          <w:ilvl w:val="2"/>
          <w:numId w:val="9"/>
        </w:numPr>
        <w:spacing w:after="0" w:line="240" w:lineRule="auto"/>
        <w:ind w:left="0" w:firstLine="697"/>
        <w:jc w:val="both"/>
        <w:rPr>
          <w:rFonts w:cstheme="minorHAnsi"/>
          <w:sz w:val="22"/>
          <w:szCs w:val="22"/>
          <w:lang w:val="en-GB"/>
        </w:rPr>
      </w:pPr>
      <w:r w:rsidRPr="008F2722">
        <w:rPr>
          <w:rFonts w:cstheme="minorHAnsi"/>
          <w:sz w:val="22"/>
          <w:szCs w:val="22"/>
          <w:lang w:val="en-GB"/>
        </w:rPr>
        <w:t>a formal declaration</w:t>
      </w:r>
      <w:r w:rsidRPr="008F2722" w:rsidR="1B370566">
        <w:rPr>
          <w:rFonts w:cstheme="minorHAnsi"/>
          <w:sz w:val="22"/>
          <w:szCs w:val="22"/>
          <w:lang w:val="en-GB"/>
        </w:rPr>
        <w:t xml:space="preserve"> by the supplier</w:t>
      </w:r>
      <w:r w:rsidRPr="008F2722">
        <w:rPr>
          <w:rFonts w:cstheme="minorHAnsi"/>
          <w:sz w:val="22"/>
          <w:szCs w:val="22"/>
          <w:lang w:val="en-GB"/>
        </w:rPr>
        <w:t xml:space="preserve"> if the country does not use sworn declarations. The formal declaration</w:t>
      </w:r>
      <w:r w:rsidRPr="008F2722" w:rsidR="1B370566">
        <w:rPr>
          <w:rFonts w:cstheme="minorHAnsi"/>
          <w:sz w:val="22"/>
          <w:szCs w:val="22"/>
          <w:lang w:val="en-GB"/>
        </w:rPr>
        <w:t xml:space="preserve"> by the supplier </w:t>
      </w:r>
      <w:r w:rsidRPr="008F2722">
        <w:rPr>
          <w:rFonts w:cstheme="minorHAnsi"/>
          <w:sz w:val="22"/>
          <w:szCs w:val="22"/>
          <w:lang w:val="en-GB"/>
        </w:rPr>
        <w:t>must be certified by a competent legal or administrative authority, a notary</w:t>
      </w:r>
      <w:r w:rsidR="009D364A">
        <w:rPr>
          <w:rFonts w:cstheme="minorHAnsi"/>
          <w:sz w:val="22"/>
          <w:szCs w:val="22"/>
          <w:lang w:val="en-GB"/>
        </w:rPr>
        <w:t>,</w:t>
      </w:r>
      <w:r w:rsidRPr="008F2722">
        <w:rPr>
          <w:rFonts w:cstheme="minorHAnsi"/>
          <w:sz w:val="22"/>
          <w:szCs w:val="22"/>
          <w:lang w:val="en-GB"/>
        </w:rPr>
        <w:t xml:space="preserve"> or a competent professional or trade body in the Member State or in the country of origin</w:t>
      </w:r>
      <w:r w:rsidR="0017110A">
        <w:rPr>
          <w:rFonts w:cstheme="minorHAnsi"/>
          <w:sz w:val="22"/>
          <w:szCs w:val="22"/>
          <w:lang w:val="en-GB"/>
        </w:rPr>
        <w:t>/</w:t>
      </w:r>
      <w:r w:rsidRPr="008F2722">
        <w:rPr>
          <w:rFonts w:cstheme="minorHAnsi"/>
          <w:sz w:val="22"/>
          <w:szCs w:val="22"/>
          <w:lang w:val="en-GB"/>
        </w:rPr>
        <w:t xml:space="preserve"> establishment of the supplier.</w:t>
      </w:r>
    </w:p>
    <w:p w:rsidRPr="008F2722" w:rsidR="008C6767" w:rsidP="001E5499" w:rsidRDefault="002B783F" w14:paraId="49D28CA4" w14:textId="259D6047">
      <w:pPr>
        <w:pStyle w:val="Heading1"/>
        <w:numPr>
          <w:ilvl w:val="0"/>
          <w:numId w:val="22"/>
        </w:numPr>
        <w:tabs>
          <w:tab w:val="left" w:pos="567"/>
        </w:tabs>
        <w:spacing w:line="20" w:lineRule="atLeast"/>
        <w:contextualSpacing/>
        <w:rPr>
          <w:rFonts w:asciiTheme="minorHAnsi" w:hAnsiTheme="minorHAnsi" w:cstheme="minorHAnsi"/>
          <w:color w:val="auto"/>
          <w:lang w:val="en-GB"/>
        </w:rPr>
      </w:pPr>
      <w:bookmarkStart w:name="_Toc142640885" w:id="38"/>
      <w:bookmarkStart w:name="_Toc216278860" w:id="39"/>
      <w:r w:rsidRPr="008F2722">
        <w:rPr>
          <w:rFonts w:asciiTheme="minorHAnsi" w:hAnsiTheme="minorHAnsi" w:cstheme="minorHAnsi"/>
          <w:color w:val="auto"/>
          <w:lang w:val="en-GB"/>
        </w:rPr>
        <w:t xml:space="preserve">Reliance on the capacities of economic </w:t>
      </w:r>
      <w:r w:rsidR="00C61B36">
        <w:rPr>
          <w:rFonts w:asciiTheme="minorHAnsi" w:hAnsiTheme="minorHAnsi" w:cstheme="minorHAnsi"/>
          <w:color w:val="auto"/>
          <w:lang w:val="en-GB"/>
        </w:rPr>
        <w:t>entities</w:t>
      </w:r>
      <w:bookmarkEnd w:id="38"/>
      <w:bookmarkEnd w:id="39"/>
    </w:p>
    <w:p w:rsidRPr="008F2722" w:rsidR="00F11B7B" w:rsidP="00F11B7B" w:rsidRDefault="009872A4" w14:paraId="2016002B" w14:textId="4CD50A07">
      <w:pPr>
        <w:pStyle w:val="ListParagraph"/>
        <w:numPr>
          <w:ilvl w:val="1"/>
          <w:numId w:val="22"/>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The supplier may rely on the capacities of other economic </w:t>
      </w:r>
      <w:r w:rsidR="000C75C6">
        <w:rPr>
          <w:rFonts w:cstheme="minorHAnsi"/>
          <w:sz w:val="22"/>
          <w:szCs w:val="22"/>
          <w:lang w:val="en-GB"/>
        </w:rPr>
        <w:t>entities</w:t>
      </w:r>
      <w:r w:rsidRPr="008F2722">
        <w:rPr>
          <w:rFonts w:cstheme="minorHAnsi"/>
          <w:sz w:val="22"/>
          <w:szCs w:val="22"/>
          <w:lang w:val="en-GB"/>
        </w:rPr>
        <w:t xml:space="preserve"> in accordance with Article 49 of the </w:t>
      </w:r>
      <w:r w:rsidR="000C75C6">
        <w:rPr>
          <w:rFonts w:cstheme="minorHAnsi"/>
          <w:sz w:val="22"/>
          <w:szCs w:val="22"/>
          <w:lang w:val="en-GB"/>
        </w:rPr>
        <w:t xml:space="preserve">LPP </w:t>
      </w:r>
      <w:r w:rsidRPr="008F2722">
        <w:rPr>
          <w:rFonts w:cstheme="minorHAnsi"/>
          <w:sz w:val="22"/>
          <w:szCs w:val="22"/>
          <w:lang w:val="en-GB"/>
        </w:rPr>
        <w:t xml:space="preserve">in order to meet the qualification requirements set out </w:t>
      </w:r>
      <w:r w:rsidRPr="008F2722" w:rsidR="003F4987">
        <w:rPr>
          <w:rFonts w:cstheme="minorHAnsi"/>
          <w:sz w:val="22"/>
          <w:szCs w:val="22"/>
          <w:lang w:val="en-GB"/>
        </w:rPr>
        <w:t xml:space="preserve">in the Special </w:t>
      </w:r>
      <w:r w:rsidR="00BA4E77">
        <w:rPr>
          <w:rFonts w:cstheme="minorHAnsi"/>
          <w:sz w:val="22"/>
          <w:szCs w:val="22"/>
          <w:lang w:val="en-GB"/>
        </w:rPr>
        <w:t xml:space="preserve">Terms  and </w:t>
      </w:r>
      <w:r w:rsidRPr="008F2722" w:rsidR="003F4987">
        <w:rPr>
          <w:rFonts w:cstheme="minorHAnsi"/>
          <w:sz w:val="22"/>
          <w:szCs w:val="22"/>
          <w:lang w:val="en-GB"/>
        </w:rPr>
        <w:t>Conditions</w:t>
      </w:r>
      <w:r w:rsidRPr="008F2722">
        <w:rPr>
          <w:rFonts w:cstheme="minorHAnsi"/>
          <w:sz w:val="22"/>
          <w:szCs w:val="22"/>
          <w:lang w:val="en-GB"/>
        </w:rPr>
        <w:t xml:space="preserve">, regardless of the legal nature of the relationship with those economic </w:t>
      </w:r>
      <w:r w:rsidR="00BA4E77">
        <w:rPr>
          <w:rFonts w:cstheme="minorHAnsi"/>
          <w:sz w:val="22"/>
          <w:szCs w:val="22"/>
          <w:lang w:val="en-GB"/>
        </w:rPr>
        <w:t>entities</w:t>
      </w:r>
      <w:r w:rsidRPr="008F2722">
        <w:rPr>
          <w:rFonts w:cstheme="minorHAnsi"/>
          <w:sz w:val="22"/>
          <w:szCs w:val="22"/>
          <w:lang w:val="en-GB"/>
        </w:rPr>
        <w:t xml:space="preserve">. </w:t>
      </w:r>
      <w:r w:rsidR="008346C8">
        <w:rPr>
          <w:rFonts w:cstheme="minorHAnsi"/>
          <w:sz w:val="22"/>
          <w:szCs w:val="22"/>
          <w:lang w:val="en-GB"/>
        </w:rPr>
        <w:t xml:space="preserve">Such </w:t>
      </w:r>
      <w:r w:rsidRPr="008F2722">
        <w:rPr>
          <w:rFonts w:cstheme="minorHAnsi"/>
          <w:color w:val="000000" w:themeColor="text1"/>
          <w:sz w:val="22"/>
          <w:szCs w:val="22"/>
          <w:lang w:val="en-GB"/>
        </w:rPr>
        <w:t xml:space="preserve">economic </w:t>
      </w:r>
      <w:r w:rsidR="008346C8">
        <w:rPr>
          <w:rFonts w:cstheme="minorHAnsi"/>
          <w:color w:val="000000" w:themeColor="text1"/>
          <w:sz w:val="22"/>
          <w:szCs w:val="22"/>
          <w:lang w:val="en-GB"/>
        </w:rPr>
        <w:t xml:space="preserve">entities will </w:t>
      </w:r>
      <w:r w:rsidRPr="008F2722">
        <w:rPr>
          <w:rFonts w:cstheme="minorHAnsi"/>
          <w:color w:val="000000" w:themeColor="text1"/>
          <w:sz w:val="22"/>
          <w:szCs w:val="22"/>
          <w:lang w:val="en-GB"/>
        </w:rPr>
        <w:t xml:space="preserve">also include </w:t>
      </w:r>
      <w:r w:rsidRPr="008F2722">
        <w:rPr>
          <w:rFonts w:cstheme="minorHAnsi"/>
          <w:sz w:val="22"/>
          <w:szCs w:val="22"/>
          <w:lang w:val="en-GB"/>
        </w:rPr>
        <w:t xml:space="preserve">natural persons who will be employed by the supplier or the economic </w:t>
      </w:r>
      <w:r w:rsidR="008346C8">
        <w:rPr>
          <w:rFonts w:cstheme="minorHAnsi"/>
          <w:sz w:val="22"/>
          <w:szCs w:val="22"/>
          <w:lang w:val="en-GB"/>
        </w:rPr>
        <w:t>entitie</w:t>
      </w:r>
      <w:r w:rsidR="00AE3109">
        <w:rPr>
          <w:rFonts w:cstheme="minorHAnsi"/>
          <w:sz w:val="22"/>
          <w:szCs w:val="22"/>
          <w:lang w:val="en-GB"/>
        </w:rPr>
        <w:t xml:space="preserve">s </w:t>
      </w:r>
      <w:r w:rsidRPr="008F2722">
        <w:rPr>
          <w:rFonts w:cstheme="minorHAnsi"/>
          <w:sz w:val="22"/>
          <w:szCs w:val="22"/>
          <w:lang w:val="en-GB"/>
        </w:rPr>
        <w:t xml:space="preserve">engaged by the supplier in the event of </w:t>
      </w:r>
      <w:r w:rsidR="00AE3109">
        <w:rPr>
          <w:rFonts w:cstheme="minorHAnsi"/>
          <w:sz w:val="22"/>
          <w:szCs w:val="22"/>
          <w:lang w:val="en-GB"/>
        </w:rPr>
        <w:t>bei</w:t>
      </w:r>
      <w:r w:rsidR="006D332D">
        <w:rPr>
          <w:rFonts w:cstheme="minorHAnsi"/>
          <w:sz w:val="22"/>
          <w:szCs w:val="22"/>
          <w:lang w:val="en-GB"/>
        </w:rPr>
        <w:t>n</w:t>
      </w:r>
      <w:r w:rsidR="00AE3109">
        <w:rPr>
          <w:rFonts w:cstheme="minorHAnsi"/>
          <w:sz w:val="22"/>
          <w:szCs w:val="22"/>
          <w:lang w:val="en-GB"/>
        </w:rPr>
        <w:t>g awar</w:t>
      </w:r>
      <w:r w:rsidR="006D332D">
        <w:rPr>
          <w:rFonts w:cstheme="minorHAnsi"/>
          <w:sz w:val="22"/>
          <w:szCs w:val="22"/>
          <w:lang w:val="en-GB"/>
        </w:rPr>
        <w:t>ded</w:t>
      </w:r>
      <w:r w:rsidRPr="008F2722">
        <w:rPr>
          <w:rFonts w:cstheme="minorHAnsi"/>
          <w:sz w:val="22"/>
          <w:szCs w:val="22"/>
          <w:lang w:val="en-GB"/>
        </w:rPr>
        <w:t xml:space="preserve"> the tender and the contract (quasi-su</w:t>
      </w:r>
      <w:r w:rsidR="002473B7">
        <w:rPr>
          <w:rFonts w:cstheme="minorHAnsi"/>
          <w:sz w:val="22"/>
          <w:szCs w:val="22"/>
          <w:lang w:val="en-GB"/>
        </w:rPr>
        <w:t>bcontractors</w:t>
      </w:r>
      <w:r w:rsidRPr="008F2722">
        <w:rPr>
          <w:rFonts w:cstheme="minorHAnsi"/>
          <w:sz w:val="22"/>
          <w:szCs w:val="22"/>
          <w:lang w:val="en-GB"/>
        </w:rPr>
        <w:t>).</w:t>
      </w:r>
    </w:p>
    <w:p w:rsidRPr="008F2722" w:rsidR="00920619" w:rsidP="00F11B7B" w:rsidRDefault="6A72EBE1" w14:paraId="0810F17A" w14:textId="260B6AD3">
      <w:pPr>
        <w:pStyle w:val="ListParagraph"/>
        <w:numPr>
          <w:ilvl w:val="1"/>
          <w:numId w:val="22"/>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A supplier wishing to rely on the capacities of other economic </w:t>
      </w:r>
      <w:r w:rsidR="003141C5">
        <w:rPr>
          <w:rFonts w:cstheme="minorHAnsi"/>
          <w:sz w:val="22"/>
          <w:szCs w:val="22"/>
          <w:lang w:val="en-GB"/>
        </w:rPr>
        <w:t xml:space="preserve">entities </w:t>
      </w:r>
      <w:r w:rsidRPr="008F2722">
        <w:rPr>
          <w:rFonts w:cstheme="minorHAnsi"/>
          <w:sz w:val="22"/>
          <w:szCs w:val="22"/>
          <w:lang w:val="en-GB"/>
        </w:rPr>
        <w:t xml:space="preserve">must </w:t>
      </w:r>
      <w:r w:rsidR="003141C5">
        <w:rPr>
          <w:rFonts w:cstheme="minorHAnsi"/>
          <w:sz w:val="22"/>
          <w:szCs w:val="22"/>
          <w:lang w:val="en-GB"/>
        </w:rPr>
        <w:t>designate</w:t>
      </w:r>
      <w:r w:rsidRPr="008F2722">
        <w:rPr>
          <w:rFonts w:cstheme="minorHAnsi"/>
          <w:sz w:val="22"/>
          <w:szCs w:val="22"/>
          <w:lang w:val="en-GB"/>
        </w:rPr>
        <w:t xml:space="preserve"> them </w:t>
      </w:r>
      <w:r w:rsidRPr="008F2722" w:rsidR="676581D9">
        <w:rPr>
          <w:rFonts w:cstheme="minorHAnsi"/>
          <w:sz w:val="22"/>
          <w:szCs w:val="22"/>
          <w:lang w:val="en-GB"/>
        </w:rPr>
        <w:t xml:space="preserve">in the Application </w:t>
      </w:r>
      <w:r w:rsidRPr="008F2722">
        <w:rPr>
          <w:rFonts w:cstheme="minorHAnsi"/>
          <w:sz w:val="22"/>
          <w:szCs w:val="22"/>
          <w:lang w:val="en-GB"/>
        </w:rPr>
        <w:t xml:space="preserve">and submit documents </w:t>
      </w:r>
      <w:bookmarkStart w:name="_Hlk86173359" w:id="40"/>
      <w:r w:rsidRPr="008F2722">
        <w:rPr>
          <w:rFonts w:cstheme="minorHAnsi"/>
          <w:sz w:val="22"/>
          <w:szCs w:val="22"/>
          <w:lang w:val="en-GB"/>
        </w:rPr>
        <w:t xml:space="preserve">proving that the resources of </w:t>
      </w:r>
      <w:r w:rsidR="0066038F">
        <w:rPr>
          <w:rFonts w:cstheme="minorHAnsi"/>
          <w:sz w:val="22"/>
          <w:szCs w:val="22"/>
          <w:lang w:val="en-GB"/>
        </w:rPr>
        <w:t xml:space="preserve">such </w:t>
      </w:r>
      <w:r w:rsidRPr="008F2722">
        <w:rPr>
          <w:rFonts w:cstheme="minorHAnsi"/>
          <w:sz w:val="22"/>
          <w:szCs w:val="22"/>
          <w:lang w:val="en-GB"/>
        </w:rPr>
        <w:t xml:space="preserve">economic </w:t>
      </w:r>
      <w:r w:rsidR="0066038F">
        <w:rPr>
          <w:rFonts w:cstheme="minorHAnsi"/>
          <w:sz w:val="22"/>
          <w:szCs w:val="22"/>
          <w:lang w:val="en-GB"/>
        </w:rPr>
        <w:t xml:space="preserve">entity </w:t>
      </w:r>
      <w:r w:rsidRPr="008F2722">
        <w:rPr>
          <w:rFonts w:cstheme="minorHAnsi"/>
          <w:sz w:val="22"/>
          <w:szCs w:val="22"/>
          <w:lang w:val="en-GB"/>
        </w:rPr>
        <w:t xml:space="preserve">whose capacities it relies </w:t>
      </w:r>
      <w:r w:rsidR="0066038F">
        <w:rPr>
          <w:rFonts w:cstheme="minorHAnsi"/>
          <w:sz w:val="22"/>
          <w:szCs w:val="22"/>
          <w:lang w:val="en-GB"/>
        </w:rPr>
        <w:t xml:space="preserve">upon </w:t>
      </w:r>
      <w:r w:rsidRPr="008F2722">
        <w:rPr>
          <w:rFonts w:cstheme="minorHAnsi"/>
          <w:sz w:val="22"/>
          <w:szCs w:val="22"/>
          <w:lang w:val="en-GB"/>
        </w:rPr>
        <w:t>will be available to the supplier throughout the entire contract performance period</w:t>
      </w:r>
      <w:bookmarkEnd w:id="40"/>
      <w:r w:rsidRPr="008F2722">
        <w:rPr>
          <w:rFonts w:cstheme="minorHAnsi"/>
          <w:sz w:val="22"/>
          <w:szCs w:val="22"/>
          <w:lang w:val="en-GB"/>
        </w:rPr>
        <w:t xml:space="preserve"> </w:t>
      </w:r>
      <w:r w:rsidRPr="008F2722" w:rsidR="5DE09878">
        <w:rPr>
          <w:rFonts w:cstheme="minorHAnsi"/>
          <w:sz w:val="22"/>
          <w:szCs w:val="22"/>
          <w:lang w:val="en-GB"/>
        </w:rPr>
        <w:t xml:space="preserve"> </w:t>
      </w:r>
      <w:r w:rsidR="00A85F5D">
        <w:rPr>
          <w:rFonts w:cstheme="minorHAnsi"/>
          <w:sz w:val="22"/>
          <w:szCs w:val="22"/>
          <w:lang w:val="en-GB"/>
        </w:rPr>
        <w:t xml:space="preserve">To </w:t>
      </w:r>
      <w:r w:rsidRPr="008F2722">
        <w:rPr>
          <w:rFonts w:cstheme="minorHAnsi"/>
          <w:sz w:val="22"/>
          <w:szCs w:val="22"/>
          <w:lang w:val="en-GB"/>
        </w:rPr>
        <w:t xml:space="preserve">verify whether the resources of other economic </w:t>
      </w:r>
      <w:r w:rsidR="00A85F5D">
        <w:rPr>
          <w:rFonts w:cstheme="minorHAnsi"/>
          <w:sz w:val="22"/>
          <w:szCs w:val="22"/>
          <w:lang w:val="en-GB"/>
        </w:rPr>
        <w:t xml:space="preserve">entities </w:t>
      </w:r>
      <w:r w:rsidR="009C494E">
        <w:rPr>
          <w:rFonts w:cstheme="minorHAnsi"/>
          <w:sz w:val="22"/>
          <w:szCs w:val="22"/>
          <w:lang w:val="en-GB"/>
        </w:rPr>
        <w:t>to be relied upon</w:t>
      </w:r>
      <w:r w:rsidRPr="008F2722">
        <w:rPr>
          <w:rFonts w:cstheme="minorHAnsi"/>
          <w:sz w:val="22"/>
          <w:szCs w:val="22"/>
          <w:lang w:val="en-GB"/>
        </w:rPr>
        <w:t xml:space="preserve"> will be available to the supplier, </w:t>
      </w:r>
      <w:r w:rsidRPr="008F2722" w:rsidR="00CD19D8">
        <w:rPr>
          <w:rFonts w:cstheme="minorHAnsi"/>
          <w:sz w:val="22"/>
          <w:szCs w:val="22"/>
          <w:lang w:val="en-GB"/>
        </w:rPr>
        <w:t xml:space="preserve">the </w:t>
      </w:r>
      <w:r w:rsidR="000C3A90">
        <w:rPr>
          <w:rFonts w:cstheme="minorHAnsi"/>
          <w:sz w:val="22"/>
          <w:szCs w:val="22"/>
          <w:lang w:val="en-GB"/>
        </w:rPr>
        <w:t xml:space="preserve">Contracting Authority </w:t>
      </w:r>
      <w:r w:rsidRPr="008F2722">
        <w:rPr>
          <w:rFonts w:cstheme="minorHAnsi"/>
          <w:sz w:val="22"/>
          <w:szCs w:val="22"/>
          <w:lang w:val="en-GB"/>
        </w:rPr>
        <w:t>shall accept any means of proof provided by the supplier</w:t>
      </w:r>
      <w:r w:rsidRPr="008F2722" w:rsidR="00B35DAE">
        <w:rPr>
          <w:rFonts w:cstheme="minorHAnsi"/>
          <w:spacing w:val="2"/>
          <w:sz w:val="22"/>
          <w:szCs w:val="22"/>
          <w:shd w:val="clear" w:color="auto" w:fill="FFFFFF"/>
          <w:lang w:val="en-GB"/>
        </w:rPr>
        <w:t xml:space="preserve">. </w:t>
      </w:r>
      <w:r w:rsidR="00752F90">
        <w:rPr>
          <w:rFonts w:cstheme="minorHAnsi"/>
          <w:spacing w:val="2"/>
          <w:sz w:val="22"/>
          <w:szCs w:val="22"/>
          <w:shd w:val="clear" w:color="auto" w:fill="FFFFFF"/>
          <w:lang w:val="en-GB"/>
        </w:rPr>
        <w:t xml:space="preserve">Having not </w:t>
      </w:r>
      <w:r w:rsidRPr="008F2722" w:rsidR="00B35DAE">
        <w:rPr>
          <w:rFonts w:cstheme="minorHAnsi"/>
          <w:sz w:val="22"/>
          <w:szCs w:val="22"/>
          <w:lang w:val="en-GB"/>
        </w:rPr>
        <w:t xml:space="preserve">indicated that it relies </w:t>
      </w:r>
      <w:r w:rsidR="009B23F5">
        <w:rPr>
          <w:rFonts w:cstheme="minorHAnsi"/>
          <w:sz w:val="22"/>
          <w:szCs w:val="22"/>
          <w:lang w:val="en-GB"/>
        </w:rPr>
        <w:t>up</w:t>
      </w:r>
      <w:r w:rsidRPr="008F2722" w:rsidR="00B35DAE">
        <w:rPr>
          <w:rFonts w:cstheme="minorHAnsi"/>
          <w:sz w:val="22"/>
          <w:szCs w:val="22"/>
          <w:lang w:val="en-GB"/>
        </w:rPr>
        <w:t>on the capacit</w:t>
      </w:r>
      <w:r w:rsidR="009B23F5">
        <w:rPr>
          <w:rFonts w:cstheme="minorHAnsi"/>
          <w:sz w:val="22"/>
          <w:szCs w:val="22"/>
          <w:lang w:val="en-GB"/>
        </w:rPr>
        <w:t>ies</w:t>
      </w:r>
      <w:r w:rsidRPr="008F2722" w:rsidR="00B35DAE">
        <w:rPr>
          <w:rFonts w:cstheme="minorHAnsi"/>
          <w:sz w:val="22"/>
          <w:szCs w:val="22"/>
          <w:lang w:val="en-GB"/>
        </w:rPr>
        <w:t xml:space="preserve"> (qualification</w:t>
      </w:r>
      <w:r w:rsidR="00BE197C">
        <w:rPr>
          <w:rFonts w:cstheme="minorHAnsi"/>
          <w:sz w:val="22"/>
          <w:szCs w:val="22"/>
          <w:lang w:val="en-GB"/>
        </w:rPr>
        <w:t>s</w:t>
      </w:r>
      <w:r w:rsidRPr="008F2722" w:rsidR="00B35DAE">
        <w:rPr>
          <w:rFonts w:cstheme="minorHAnsi"/>
          <w:spacing w:val="2"/>
          <w:sz w:val="22"/>
          <w:szCs w:val="22"/>
          <w:shd w:val="clear" w:color="auto" w:fill="FFFFFF"/>
          <w:lang w:val="en-GB"/>
        </w:rPr>
        <w:t>)</w:t>
      </w:r>
      <w:r w:rsidRPr="008F2722" w:rsidR="00B35DAE">
        <w:rPr>
          <w:rFonts w:cstheme="minorHAnsi"/>
          <w:sz w:val="22"/>
          <w:szCs w:val="22"/>
          <w:lang w:val="en-GB"/>
        </w:rPr>
        <w:t xml:space="preserve"> of other economic </w:t>
      </w:r>
      <w:r w:rsidR="00BE197C">
        <w:rPr>
          <w:rFonts w:cstheme="minorHAnsi"/>
          <w:sz w:val="22"/>
          <w:szCs w:val="22"/>
          <w:lang w:val="en-GB"/>
        </w:rPr>
        <w:t xml:space="preserve">entities </w:t>
      </w:r>
      <w:r w:rsidR="00752F90">
        <w:rPr>
          <w:rFonts w:cstheme="minorHAnsi"/>
          <w:sz w:val="22"/>
          <w:szCs w:val="22"/>
          <w:lang w:val="en-GB"/>
        </w:rPr>
        <w:t>and failing to m</w:t>
      </w:r>
      <w:r w:rsidRPr="008F2722" w:rsidR="00B35DAE">
        <w:rPr>
          <w:rFonts w:cstheme="minorHAnsi"/>
          <w:spacing w:val="2"/>
          <w:sz w:val="22"/>
          <w:szCs w:val="22"/>
          <w:shd w:val="clear" w:color="auto" w:fill="FFFFFF"/>
          <w:lang w:val="en-GB"/>
        </w:rPr>
        <w:t xml:space="preserve">eet the qualification requirements specified </w:t>
      </w:r>
      <w:r w:rsidRPr="008F2722" w:rsidR="003F4987">
        <w:rPr>
          <w:rFonts w:cstheme="minorHAnsi"/>
          <w:spacing w:val="2"/>
          <w:sz w:val="22"/>
          <w:szCs w:val="22"/>
          <w:shd w:val="clear" w:color="auto" w:fill="FFFFFF"/>
          <w:lang w:val="en-GB"/>
        </w:rPr>
        <w:t xml:space="preserve">in the Special </w:t>
      </w:r>
      <w:r w:rsidR="00752F90">
        <w:rPr>
          <w:rFonts w:cstheme="minorHAnsi"/>
          <w:spacing w:val="2"/>
          <w:sz w:val="22"/>
          <w:szCs w:val="22"/>
          <w:shd w:val="clear" w:color="auto" w:fill="FFFFFF"/>
          <w:lang w:val="en-GB"/>
        </w:rPr>
        <w:t xml:space="preserve">Tems and </w:t>
      </w:r>
      <w:r w:rsidRPr="008F2722" w:rsidR="003F4987">
        <w:rPr>
          <w:rFonts w:cstheme="minorHAnsi"/>
          <w:spacing w:val="2"/>
          <w:sz w:val="22"/>
          <w:szCs w:val="22"/>
          <w:shd w:val="clear" w:color="auto" w:fill="FFFFFF"/>
          <w:lang w:val="en-GB"/>
        </w:rPr>
        <w:t>Conditions</w:t>
      </w:r>
      <w:r w:rsidR="00772430">
        <w:rPr>
          <w:rFonts w:cstheme="minorHAnsi"/>
          <w:spacing w:val="2"/>
          <w:sz w:val="22"/>
          <w:szCs w:val="22"/>
          <w:shd w:val="clear" w:color="auto" w:fill="FFFFFF"/>
          <w:lang w:val="en-GB"/>
        </w:rPr>
        <w:t xml:space="preserve"> itself</w:t>
      </w:r>
      <w:r w:rsidRPr="008F2722" w:rsidR="00B35DAE">
        <w:rPr>
          <w:rFonts w:cstheme="minorHAnsi"/>
          <w:spacing w:val="2"/>
          <w:sz w:val="22"/>
          <w:szCs w:val="22"/>
          <w:shd w:val="clear" w:color="auto" w:fill="FFFFFF"/>
          <w:lang w:val="en-GB"/>
        </w:rPr>
        <w:t xml:space="preserve">, </w:t>
      </w:r>
      <w:r w:rsidR="00772430">
        <w:rPr>
          <w:rFonts w:cstheme="minorHAnsi"/>
          <w:spacing w:val="2"/>
          <w:sz w:val="22"/>
          <w:szCs w:val="22"/>
          <w:shd w:val="clear" w:color="auto" w:fill="FFFFFF"/>
          <w:lang w:val="en-GB"/>
        </w:rPr>
        <w:t xml:space="preserve">the supplier will not be allowed </w:t>
      </w:r>
      <w:r w:rsidRPr="008F2722" w:rsidR="00B35DAE">
        <w:rPr>
          <w:rFonts w:cstheme="minorHAnsi"/>
          <w:spacing w:val="2"/>
          <w:sz w:val="22"/>
          <w:szCs w:val="22"/>
          <w:shd w:val="clear" w:color="auto" w:fill="FFFFFF"/>
          <w:lang w:val="en-GB"/>
        </w:rPr>
        <w:t>to engage (</w:t>
      </w:r>
      <w:r w:rsidR="00B42693">
        <w:rPr>
          <w:rFonts w:cstheme="minorHAnsi"/>
          <w:spacing w:val="2"/>
          <w:sz w:val="22"/>
          <w:szCs w:val="22"/>
          <w:shd w:val="clear" w:color="auto" w:fill="FFFFFF"/>
          <w:lang w:val="en-GB"/>
        </w:rPr>
        <w:t>designate</w:t>
      </w:r>
      <w:r w:rsidRPr="008F2722" w:rsidR="00B35DAE">
        <w:rPr>
          <w:rFonts w:cstheme="minorHAnsi"/>
          <w:spacing w:val="2"/>
          <w:sz w:val="22"/>
          <w:szCs w:val="22"/>
          <w:shd w:val="clear" w:color="auto" w:fill="FFFFFF"/>
          <w:lang w:val="en-GB"/>
        </w:rPr>
        <w:t xml:space="preserve">) new entities after the deadline for submission of tenders in order to meet the qualification requirements. </w:t>
      </w:r>
      <w:r w:rsidRPr="008F2722" w:rsidR="00E37821">
        <w:rPr>
          <w:rFonts w:cstheme="minorHAnsi"/>
          <w:sz w:val="22"/>
          <w:szCs w:val="22"/>
          <w:lang w:val="en-GB"/>
        </w:rPr>
        <w:t xml:space="preserve">If the situation of the economic </w:t>
      </w:r>
      <w:r w:rsidR="00CB79C6">
        <w:rPr>
          <w:rFonts w:cstheme="minorHAnsi"/>
          <w:sz w:val="22"/>
          <w:szCs w:val="22"/>
          <w:lang w:val="en-GB"/>
        </w:rPr>
        <w:t>entity w</w:t>
      </w:r>
      <w:r w:rsidRPr="008F2722" w:rsidR="00E37821">
        <w:rPr>
          <w:rFonts w:cstheme="minorHAnsi"/>
          <w:sz w:val="22"/>
          <w:szCs w:val="22"/>
          <w:lang w:val="en-GB"/>
        </w:rPr>
        <w:t>hose capacit</w:t>
      </w:r>
      <w:r w:rsidR="00CB79C6">
        <w:rPr>
          <w:rFonts w:cstheme="minorHAnsi"/>
          <w:sz w:val="22"/>
          <w:szCs w:val="22"/>
          <w:lang w:val="en-GB"/>
        </w:rPr>
        <w:t>ies are</w:t>
      </w:r>
      <w:r w:rsidRPr="008F2722" w:rsidR="00E37821">
        <w:rPr>
          <w:rFonts w:cstheme="minorHAnsi"/>
          <w:sz w:val="22"/>
          <w:szCs w:val="22"/>
          <w:lang w:val="en-GB"/>
        </w:rPr>
        <w:t xml:space="preserve"> relied upon meets at least one of the grounds for exclusion of subcontractor</w:t>
      </w:r>
      <w:r w:rsidR="00DE3E3D">
        <w:rPr>
          <w:rFonts w:cstheme="minorHAnsi"/>
          <w:sz w:val="22"/>
          <w:szCs w:val="22"/>
          <w:lang w:val="en-GB"/>
        </w:rPr>
        <w:t>s</w:t>
      </w:r>
      <w:r w:rsidRPr="008F2722" w:rsidR="00E37821">
        <w:rPr>
          <w:rFonts w:cstheme="minorHAnsi"/>
          <w:sz w:val="22"/>
          <w:szCs w:val="22"/>
          <w:lang w:val="en-GB"/>
        </w:rPr>
        <w:t xml:space="preserve"> specified in the Procurement Documents, the </w:t>
      </w:r>
      <w:r w:rsidR="000C3A90">
        <w:rPr>
          <w:rFonts w:cstheme="minorHAnsi"/>
          <w:sz w:val="22"/>
          <w:szCs w:val="22"/>
          <w:lang w:val="en-GB"/>
        </w:rPr>
        <w:t xml:space="preserve">Contracting Authority </w:t>
      </w:r>
      <w:r w:rsidR="00EE350C">
        <w:rPr>
          <w:rFonts w:cstheme="minorHAnsi"/>
          <w:sz w:val="22"/>
          <w:szCs w:val="22"/>
          <w:lang w:val="en-GB"/>
        </w:rPr>
        <w:t xml:space="preserve">will </w:t>
      </w:r>
      <w:r w:rsidRPr="008F2722" w:rsidR="00E37821">
        <w:rPr>
          <w:rFonts w:cstheme="minorHAnsi"/>
          <w:sz w:val="22"/>
          <w:szCs w:val="22"/>
          <w:lang w:val="en-GB"/>
        </w:rPr>
        <w:t>require</w:t>
      </w:r>
      <w:r w:rsidR="0011279C">
        <w:rPr>
          <w:rFonts w:cstheme="minorHAnsi"/>
          <w:sz w:val="22"/>
          <w:szCs w:val="22"/>
          <w:lang w:val="en-GB"/>
        </w:rPr>
        <w:t>,</w:t>
      </w:r>
      <w:r w:rsidRPr="008F2722" w:rsidR="00E37821">
        <w:rPr>
          <w:rFonts w:cstheme="minorHAnsi"/>
          <w:sz w:val="22"/>
          <w:szCs w:val="22"/>
          <w:lang w:val="en-GB"/>
        </w:rPr>
        <w:t xml:space="preserve"> </w:t>
      </w:r>
      <w:r w:rsidRPr="008F2722" w:rsidR="0011279C">
        <w:rPr>
          <w:rFonts w:cstheme="minorHAnsi"/>
          <w:sz w:val="22"/>
          <w:szCs w:val="22"/>
          <w:lang w:val="en-GB"/>
        </w:rPr>
        <w:t>within the time</w:t>
      </w:r>
      <w:r w:rsidR="0011279C">
        <w:rPr>
          <w:rFonts w:cstheme="minorHAnsi"/>
          <w:sz w:val="22"/>
          <w:szCs w:val="22"/>
          <w:lang w:val="en-GB"/>
        </w:rPr>
        <w:t xml:space="preserve"> </w:t>
      </w:r>
      <w:r w:rsidRPr="008F2722" w:rsidR="0011279C">
        <w:rPr>
          <w:rFonts w:cstheme="minorHAnsi"/>
          <w:sz w:val="22"/>
          <w:szCs w:val="22"/>
          <w:lang w:val="en-GB"/>
        </w:rPr>
        <w:t xml:space="preserve">limit set by the </w:t>
      </w:r>
      <w:r w:rsidR="0011279C">
        <w:rPr>
          <w:rFonts w:cstheme="minorHAnsi"/>
          <w:sz w:val="22"/>
          <w:szCs w:val="22"/>
          <w:lang w:val="en-GB"/>
        </w:rPr>
        <w:t>C</w:t>
      </w:r>
      <w:r w:rsidRPr="008F2722" w:rsidR="0011279C">
        <w:rPr>
          <w:rFonts w:cstheme="minorHAnsi"/>
          <w:sz w:val="22"/>
          <w:szCs w:val="22"/>
          <w:lang w:val="en-GB"/>
        </w:rPr>
        <w:t xml:space="preserve">ontracting </w:t>
      </w:r>
      <w:r w:rsidR="0011279C">
        <w:rPr>
          <w:rFonts w:cstheme="minorHAnsi"/>
          <w:sz w:val="22"/>
          <w:szCs w:val="22"/>
          <w:lang w:val="en-GB"/>
        </w:rPr>
        <w:t>A</w:t>
      </w:r>
      <w:r w:rsidRPr="008F2722" w:rsidR="0011279C">
        <w:rPr>
          <w:rFonts w:cstheme="minorHAnsi"/>
          <w:sz w:val="22"/>
          <w:szCs w:val="22"/>
          <w:lang w:val="en-GB"/>
        </w:rPr>
        <w:t>uthority</w:t>
      </w:r>
      <w:r w:rsidR="00D94141">
        <w:rPr>
          <w:rFonts w:cstheme="minorHAnsi"/>
          <w:sz w:val="22"/>
          <w:szCs w:val="22"/>
          <w:lang w:val="en-GB"/>
        </w:rPr>
        <w:t>,</w:t>
      </w:r>
      <w:r w:rsidR="0011279C">
        <w:rPr>
          <w:rFonts w:cstheme="minorHAnsi"/>
          <w:sz w:val="22"/>
          <w:szCs w:val="22"/>
          <w:lang w:val="en-GB"/>
        </w:rPr>
        <w:t xml:space="preserve"> </w:t>
      </w:r>
      <w:r w:rsidR="00EE350C">
        <w:rPr>
          <w:rFonts w:cstheme="minorHAnsi"/>
          <w:sz w:val="22"/>
          <w:szCs w:val="22"/>
          <w:lang w:val="en-GB"/>
        </w:rPr>
        <w:t xml:space="preserve">that </w:t>
      </w:r>
      <w:r w:rsidRPr="008F2722" w:rsidR="00E37821">
        <w:rPr>
          <w:rFonts w:cstheme="minorHAnsi"/>
          <w:sz w:val="22"/>
          <w:szCs w:val="22"/>
          <w:lang w:val="en-GB"/>
        </w:rPr>
        <w:t xml:space="preserve">the supplier replace </w:t>
      </w:r>
      <w:r w:rsidR="00EE350C">
        <w:rPr>
          <w:rFonts w:cstheme="minorHAnsi"/>
          <w:sz w:val="22"/>
          <w:szCs w:val="22"/>
          <w:lang w:val="en-GB"/>
        </w:rPr>
        <w:t>such</w:t>
      </w:r>
      <w:r w:rsidRPr="008F2722" w:rsidR="00E37821">
        <w:rPr>
          <w:rFonts w:cstheme="minorHAnsi"/>
          <w:sz w:val="22"/>
          <w:szCs w:val="22"/>
          <w:lang w:val="en-GB"/>
        </w:rPr>
        <w:t xml:space="preserve"> economic </w:t>
      </w:r>
      <w:r w:rsidR="00EE350C">
        <w:rPr>
          <w:rFonts w:cstheme="minorHAnsi"/>
          <w:sz w:val="22"/>
          <w:szCs w:val="22"/>
          <w:lang w:val="en-GB"/>
        </w:rPr>
        <w:t xml:space="preserve">entity </w:t>
      </w:r>
      <w:r w:rsidRPr="008F2722" w:rsidR="00E37821">
        <w:rPr>
          <w:rFonts w:cstheme="minorHAnsi"/>
          <w:sz w:val="22"/>
          <w:szCs w:val="22"/>
          <w:lang w:val="en-GB"/>
        </w:rPr>
        <w:t>with an</w:t>
      </w:r>
      <w:r w:rsidR="00EE350C">
        <w:rPr>
          <w:rFonts w:cstheme="minorHAnsi"/>
          <w:sz w:val="22"/>
          <w:szCs w:val="22"/>
          <w:lang w:val="en-GB"/>
        </w:rPr>
        <w:t>other</w:t>
      </w:r>
      <w:r w:rsidRPr="008F2722" w:rsidR="00E37821">
        <w:rPr>
          <w:rFonts w:cstheme="minorHAnsi"/>
          <w:sz w:val="22"/>
          <w:szCs w:val="22"/>
          <w:lang w:val="en-GB"/>
        </w:rPr>
        <w:t xml:space="preserve"> economic </w:t>
      </w:r>
      <w:r w:rsidR="00470E81">
        <w:rPr>
          <w:rFonts w:cstheme="minorHAnsi"/>
          <w:sz w:val="22"/>
          <w:szCs w:val="22"/>
          <w:lang w:val="en-GB"/>
        </w:rPr>
        <w:t xml:space="preserve">entity </w:t>
      </w:r>
      <w:r w:rsidR="001E11C2">
        <w:rPr>
          <w:rFonts w:cstheme="minorHAnsi"/>
          <w:sz w:val="22"/>
          <w:szCs w:val="22"/>
          <w:lang w:val="en-GB"/>
        </w:rPr>
        <w:t xml:space="preserve">which </w:t>
      </w:r>
      <w:r w:rsidRPr="008F2722" w:rsidR="00E37821">
        <w:rPr>
          <w:rFonts w:cstheme="minorHAnsi"/>
          <w:sz w:val="22"/>
          <w:szCs w:val="22"/>
          <w:lang w:val="en-GB"/>
        </w:rPr>
        <w:t>meets the requirements (</w:t>
      </w:r>
      <w:r w:rsidR="008C1415">
        <w:rPr>
          <w:rFonts w:cstheme="minorHAnsi"/>
          <w:sz w:val="22"/>
          <w:szCs w:val="22"/>
          <w:lang w:val="en-GB"/>
        </w:rPr>
        <w:t xml:space="preserve">and </w:t>
      </w:r>
      <w:r w:rsidR="004A02A2">
        <w:rPr>
          <w:rFonts w:cstheme="minorHAnsi"/>
          <w:sz w:val="22"/>
          <w:szCs w:val="22"/>
          <w:lang w:val="en-GB"/>
        </w:rPr>
        <w:t>is not susceptible to any</w:t>
      </w:r>
      <w:r w:rsidRPr="008F2722" w:rsidR="00E37821">
        <w:rPr>
          <w:rFonts w:cstheme="minorHAnsi"/>
          <w:sz w:val="22"/>
          <w:szCs w:val="22"/>
          <w:lang w:val="en-GB"/>
        </w:rPr>
        <w:t xml:space="preserve"> </w:t>
      </w:r>
      <w:r w:rsidR="00D94141">
        <w:rPr>
          <w:rFonts w:cstheme="minorHAnsi"/>
          <w:sz w:val="22"/>
          <w:szCs w:val="22"/>
          <w:lang w:val="en-GB"/>
        </w:rPr>
        <w:t xml:space="preserve">of the </w:t>
      </w:r>
      <w:r w:rsidRPr="008F2722" w:rsidR="00E37821">
        <w:rPr>
          <w:rFonts w:cstheme="minorHAnsi"/>
          <w:sz w:val="22"/>
          <w:szCs w:val="22"/>
          <w:lang w:val="en-GB"/>
        </w:rPr>
        <w:t>grounds for exclusion).</w:t>
      </w:r>
    </w:p>
    <w:p w:rsidRPr="008F2722" w:rsidR="00F56594" w:rsidP="004867ED" w:rsidRDefault="69925FDE" w14:paraId="6E0180A8" w14:textId="1C0F6369">
      <w:pPr>
        <w:pStyle w:val="ListParagraph"/>
        <w:numPr>
          <w:ilvl w:val="1"/>
          <w:numId w:val="22"/>
        </w:numPr>
        <w:spacing w:after="0" w:line="240" w:lineRule="auto"/>
        <w:ind w:left="0" w:firstLine="697"/>
        <w:jc w:val="both"/>
        <w:rPr>
          <w:rFonts w:cstheme="minorHAnsi"/>
          <w:sz w:val="22"/>
          <w:szCs w:val="22"/>
          <w:lang w:val="en-GB"/>
        </w:rPr>
      </w:pPr>
      <w:r w:rsidRPr="008F2722">
        <w:rPr>
          <w:rFonts w:eastAsia="Calibri" w:cstheme="minorHAnsi"/>
          <w:sz w:val="22"/>
          <w:szCs w:val="22"/>
          <w:lang w:val="en-GB" w:eastAsia="en-US"/>
        </w:rPr>
        <w:t xml:space="preserve">Different suppliers may rely on the capacities of the same economic </w:t>
      </w:r>
      <w:r w:rsidR="004A02A2">
        <w:rPr>
          <w:rFonts w:eastAsia="Calibri" w:cstheme="minorHAnsi"/>
          <w:sz w:val="22"/>
          <w:szCs w:val="22"/>
          <w:lang w:val="en-GB" w:eastAsia="en-US"/>
        </w:rPr>
        <w:t>en</w:t>
      </w:r>
      <w:r w:rsidR="00DD76CC">
        <w:rPr>
          <w:rFonts w:eastAsia="Calibri" w:cstheme="minorHAnsi"/>
          <w:sz w:val="22"/>
          <w:szCs w:val="22"/>
          <w:lang w:val="en-GB" w:eastAsia="en-US"/>
        </w:rPr>
        <w:t>t</w:t>
      </w:r>
      <w:r w:rsidR="004A02A2">
        <w:rPr>
          <w:rFonts w:eastAsia="Calibri" w:cstheme="minorHAnsi"/>
          <w:sz w:val="22"/>
          <w:szCs w:val="22"/>
          <w:lang w:val="en-GB" w:eastAsia="en-US"/>
        </w:rPr>
        <w:t>ities</w:t>
      </w:r>
      <w:r w:rsidRPr="008F2722">
        <w:rPr>
          <w:rFonts w:eastAsia="Calibri" w:cstheme="minorHAnsi"/>
          <w:sz w:val="22"/>
          <w:szCs w:val="22"/>
          <w:lang w:val="en-GB" w:eastAsia="en-US"/>
        </w:rPr>
        <w:t>.</w:t>
      </w:r>
    </w:p>
    <w:p w:rsidRPr="008F2722" w:rsidR="00DF6C8C" w:rsidP="004867ED" w:rsidRDefault="610AF11D" w14:paraId="3D2F10D5" w14:textId="082D65E7">
      <w:pPr>
        <w:pStyle w:val="ListParagraph"/>
        <w:numPr>
          <w:ilvl w:val="1"/>
          <w:numId w:val="22"/>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A group of suppliers may rely on the capacities of group members or other economic </w:t>
      </w:r>
      <w:r w:rsidR="000E50B8">
        <w:rPr>
          <w:rFonts w:cstheme="minorHAnsi"/>
          <w:sz w:val="22"/>
          <w:szCs w:val="22"/>
          <w:lang w:val="en-GB"/>
        </w:rPr>
        <w:t>entities</w:t>
      </w:r>
      <w:r w:rsidRPr="008F2722">
        <w:rPr>
          <w:rFonts w:cstheme="minorHAnsi"/>
          <w:sz w:val="22"/>
          <w:szCs w:val="22"/>
          <w:lang w:val="en-GB"/>
        </w:rPr>
        <w:t xml:space="preserve"> subject to the conditions set out in this section of the </w:t>
      </w:r>
      <w:r w:rsidR="000E50B8">
        <w:rPr>
          <w:rFonts w:cstheme="minorHAnsi"/>
          <w:sz w:val="22"/>
          <w:szCs w:val="22"/>
          <w:lang w:val="en-GB"/>
        </w:rPr>
        <w:t>P</w:t>
      </w:r>
      <w:r w:rsidRPr="008F2722">
        <w:rPr>
          <w:rFonts w:cstheme="minorHAnsi"/>
          <w:sz w:val="22"/>
          <w:szCs w:val="22"/>
          <w:lang w:val="en-GB"/>
        </w:rPr>
        <w:t xml:space="preserve">rocurement </w:t>
      </w:r>
      <w:r w:rsidR="000E50B8">
        <w:rPr>
          <w:rFonts w:cstheme="minorHAnsi"/>
          <w:sz w:val="22"/>
          <w:szCs w:val="22"/>
          <w:lang w:val="en-GB"/>
        </w:rPr>
        <w:t>Terms and C</w:t>
      </w:r>
      <w:r w:rsidRPr="008F2722">
        <w:rPr>
          <w:rFonts w:cstheme="minorHAnsi"/>
          <w:sz w:val="22"/>
          <w:szCs w:val="22"/>
          <w:lang w:val="en-GB"/>
        </w:rPr>
        <w:t>onditions.</w:t>
      </w:r>
    </w:p>
    <w:p w:rsidRPr="008F2722" w:rsidR="00DF6C8C" w:rsidP="004867ED" w:rsidRDefault="006F24BD" w14:paraId="6CB44B59" w14:textId="458AD3F2">
      <w:pPr>
        <w:pStyle w:val="ListParagraph"/>
        <w:numPr>
          <w:ilvl w:val="1"/>
          <w:numId w:val="22"/>
        </w:numPr>
        <w:spacing w:after="0" w:line="240" w:lineRule="auto"/>
        <w:ind w:left="0" w:firstLine="697"/>
        <w:jc w:val="both"/>
        <w:rPr>
          <w:rFonts w:cstheme="minorHAnsi"/>
          <w:sz w:val="22"/>
          <w:szCs w:val="22"/>
          <w:lang w:val="en-GB"/>
        </w:rPr>
      </w:pPr>
      <w:r>
        <w:rPr>
          <w:rFonts w:cstheme="minorHAnsi"/>
          <w:sz w:val="22"/>
          <w:szCs w:val="22"/>
          <w:lang w:val="en-GB"/>
        </w:rPr>
        <w:t xml:space="preserve">Where the procurement </w:t>
      </w:r>
      <w:r w:rsidR="00FE0981">
        <w:rPr>
          <w:rFonts w:cstheme="minorHAnsi"/>
          <w:sz w:val="22"/>
          <w:szCs w:val="22"/>
          <w:lang w:val="en-GB"/>
        </w:rPr>
        <w:t xml:space="preserve">is </w:t>
      </w:r>
      <w:r w:rsidR="00250C84">
        <w:rPr>
          <w:rFonts w:cstheme="minorHAnsi"/>
          <w:sz w:val="22"/>
          <w:szCs w:val="22"/>
          <w:lang w:val="en-GB"/>
        </w:rPr>
        <w:t xml:space="preserve">carried out for the </w:t>
      </w:r>
      <w:r w:rsidRPr="008F2722" w:rsidR="610AF11D">
        <w:rPr>
          <w:rFonts w:cstheme="minorHAnsi"/>
          <w:sz w:val="22"/>
          <w:szCs w:val="22"/>
          <w:lang w:val="en-GB"/>
        </w:rPr>
        <w:t xml:space="preserve">services or works, </w:t>
      </w:r>
      <w:r w:rsidR="005523A3">
        <w:rPr>
          <w:rFonts w:cstheme="minorHAnsi"/>
          <w:sz w:val="22"/>
          <w:szCs w:val="22"/>
          <w:lang w:val="en-GB"/>
        </w:rPr>
        <w:t xml:space="preserve">and </w:t>
      </w:r>
      <w:r w:rsidRPr="008F2722" w:rsidR="610AF11D">
        <w:rPr>
          <w:rFonts w:cstheme="minorHAnsi"/>
          <w:sz w:val="22"/>
          <w:szCs w:val="22"/>
          <w:lang w:val="en-GB"/>
        </w:rPr>
        <w:t>where</w:t>
      </w:r>
      <w:r w:rsidRPr="008F2722" w:rsidR="00CD19D8">
        <w:rPr>
          <w:rFonts w:eastAsia="Arial" w:cstheme="minorHAnsi"/>
          <w:sz w:val="22"/>
          <w:szCs w:val="22"/>
          <w:lang w:val="en-GB"/>
        </w:rPr>
        <w:t xml:space="preserve"> the </w:t>
      </w:r>
      <w:r w:rsidR="000C3A90">
        <w:rPr>
          <w:rFonts w:eastAsia="Arial" w:cstheme="minorHAnsi"/>
          <w:sz w:val="22"/>
          <w:szCs w:val="22"/>
          <w:lang w:val="en-GB"/>
        </w:rPr>
        <w:t xml:space="preserve">Contracting Authority </w:t>
      </w:r>
      <w:r w:rsidRPr="008F2722" w:rsidR="610AF11D">
        <w:rPr>
          <w:rFonts w:cstheme="minorHAnsi"/>
          <w:sz w:val="22"/>
          <w:szCs w:val="22"/>
          <w:lang w:val="en-GB"/>
        </w:rPr>
        <w:t xml:space="preserve">poses qualification requirements </w:t>
      </w:r>
      <w:r w:rsidR="00DA2EC3">
        <w:rPr>
          <w:rFonts w:cstheme="minorHAnsi"/>
          <w:sz w:val="22"/>
          <w:szCs w:val="22"/>
          <w:lang w:val="en-GB"/>
        </w:rPr>
        <w:t xml:space="preserve">for </w:t>
      </w:r>
      <w:r w:rsidRPr="008F2722" w:rsidR="610AF11D">
        <w:rPr>
          <w:rFonts w:cstheme="minorHAnsi"/>
          <w:sz w:val="22"/>
          <w:szCs w:val="22"/>
          <w:lang w:val="en-GB"/>
        </w:rPr>
        <w:t>the supplier or its manage</w:t>
      </w:r>
      <w:r w:rsidR="00DA2EC3">
        <w:rPr>
          <w:rFonts w:cstheme="minorHAnsi"/>
          <w:sz w:val="22"/>
          <w:szCs w:val="22"/>
          <w:lang w:val="en-GB"/>
        </w:rPr>
        <w:t xml:space="preserve">rial </w:t>
      </w:r>
      <w:r w:rsidRPr="008F2722" w:rsidR="610AF11D">
        <w:rPr>
          <w:rFonts w:cstheme="minorHAnsi"/>
          <w:sz w:val="22"/>
          <w:szCs w:val="22"/>
          <w:lang w:val="en-GB"/>
        </w:rPr>
        <w:t xml:space="preserve">staff to </w:t>
      </w:r>
      <w:r w:rsidR="00DF246C">
        <w:rPr>
          <w:rFonts w:cstheme="minorHAnsi"/>
          <w:sz w:val="22"/>
          <w:szCs w:val="22"/>
          <w:lang w:val="en-GB"/>
        </w:rPr>
        <w:t xml:space="preserve">possess </w:t>
      </w:r>
      <w:r w:rsidR="00C52D4B">
        <w:rPr>
          <w:rFonts w:cstheme="minorHAnsi"/>
          <w:sz w:val="22"/>
          <w:szCs w:val="22"/>
          <w:lang w:val="en-GB"/>
        </w:rPr>
        <w:t xml:space="preserve">a </w:t>
      </w:r>
      <w:r w:rsidR="00084F21">
        <w:rPr>
          <w:rFonts w:cstheme="minorHAnsi"/>
          <w:sz w:val="22"/>
          <w:szCs w:val="22"/>
          <w:lang w:val="en-GB"/>
        </w:rPr>
        <w:t xml:space="preserve">certain </w:t>
      </w:r>
      <w:r w:rsidRPr="008F2722" w:rsidR="610AF11D">
        <w:rPr>
          <w:rFonts w:cstheme="minorHAnsi"/>
          <w:sz w:val="22"/>
          <w:szCs w:val="22"/>
          <w:lang w:val="en-GB"/>
        </w:rPr>
        <w:t>education</w:t>
      </w:r>
      <w:r w:rsidR="00084F21">
        <w:rPr>
          <w:rFonts w:cstheme="minorHAnsi"/>
          <w:sz w:val="22"/>
          <w:szCs w:val="22"/>
          <w:lang w:val="en-GB"/>
        </w:rPr>
        <w:t>al background</w:t>
      </w:r>
      <w:r w:rsidRPr="008F2722" w:rsidR="610AF11D">
        <w:rPr>
          <w:rFonts w:cstheme="minorHAnsi"/>
          <w:sz w:val="22"/>
          <w:szCs w:val="22"/>
          <w:lang w:val="en-GB"/>
        </w:rPr>
        <w:t xml:space="preserve">, </w:t>
      </w:r>
      <w:r w:rsidR="00B37A24">
        <w:rPr>
          <w:rFonts w:cstheme="minorHAnsi"/>
          <w:sz w:val="22"/>
          <w:szCs w:val="22"/>
          <w:lang w:val="en-GB"/>
        </w:rPr>
        <w:t xml:space="preserve">appropriate </w:t>
      </w:r>
      <w:r w:rsidRPr="008F2722" w:rsidR="610AF11D">
        <w:rPr>
          <w:rFonts w:cstheme="minorHAnsi"/>
          <w:sz w:val="22"/>
          <w:szCs w:val="22"/>
          <w:lang w:val="en-GB"/>
        </w:rPr>
        <w:t xml:space="preserve">professional qualifications or experience, the supplier </w:t>
      </w:r>
      <w:r w:rsidRPr="008F2722" w:rsidR="09D06DDB">
        <w:rPr>
          <w:rFonts w:cstheme="minorHAnsi"/>
          <w:sz w:val="22"/>
          <w:szCs w:val="22"/>
          <w:lang w:val="en-GB"/>
        </w:rPr>
        <w:t xml:space="preserve">may </w:t>
      </w:r>
      <w:r w:rsidRPr="008F2722" w:rsidR="610AF11D">
        <w:rPr>
          <w:rFonts w:cstheme="minorHAnsi"/>
          <w:sz w:val="22"/>
          <w:szCs w:val="22"/>
          <w:lang w:val="en-GB"/>
        </w:rPr>
        <w:t xml:space="preserve">rely on the capacities of other economic </w:t>
      </w:r>
      <w:r w:rsidR="00B37A24">
        <w:rPr>
          <w:rFonts w:cstheme="minorHAnsi"/>
          <w:sz w:val="22"/>
          <w:szCs w:val="22"/>
          <w:lang w:val="en-GB"/>
        </w:rPr>
        <w:t>entities</w:t>
      </w:r>
      <w:r w:rsidRPr="008F2722" w:rsidR="610AF11D">
        <w:rPr>
          <w:rFonts w:cstheme="minorHAnsi"/>
          <w:sz w:val="22"/>
          <w:szCs w:val="22"/>
          <w:lang w:val="en-GB"/>
        </w:rPr>
        <w:t xml:space="preserve"> only if th</w:t>
      </w:r>
      <w:r w:rsidR="009B4ADF">
        <w:rPr>
          <w:rFonts w:cstheme="minorHAnsi"/>
          <w:sz w:val="22"/>
          <w:szCs w:val="22"/>
          <w:lang w:val="en-GB"/>
        </w:rPr>
        <w:t>e</w:t>
      </w:r>
      <w:r w:rsidRPr="008F2722" w:rsidR="610AF11D">
        <w:rPr>
          <w:rFonts w:cstheme="minorHAnsi"/>
          <w:sz w:val="22"/>
          <w:szCs w:val="22"/>
          <w:lang w:val="en-GB"/>
        </w:rPr>
        <w:t xml:space="preserve"> </w:t>
      </w:r>
      <w:r w:rsidRPr="008F2722" w:rsidR="09D06DDB">
        <w:rPr>
          <w:rFonts w:cstheme="minorHAnsi"/>
          <w:sz w:val="22"/>
          <w:szCs w:val="22"/>
          <w:lang w:val="en-GB"/>
        </w:rPr>
        <w:t xml:space="preserve">economic </w:t>
      </w:r>
      <w:r w:rsidR="00237061">
        <w:rPr>
          <w:rFonts w:cstheme="minorHAnsi"/>
          <w:sz w:val="22"/>
          <w:szCs w:val="22"/>
          <w:lang w:val="en-GB"/>
        </w:rPr>
        <w:t>entities</w:t>
      </w:r>
      <w:r w:rsidRPr="008F2722" w:rsidR="610AF11D">
        <w:rPr>
          <w:rFonts w:cstheme="minorHAnsi"/>
          <w:sz w:val="22"/>
          <w:szCs w:val="22"/>
          <w:lang w:val="en-GB"/>
        </w:rPr>
        <w:t xml:space="preserve"> </w:t>
      </w:r>
      <w:r w:rsidR="0073455B">
        <w:rPr>
          <w:rFonts w:cstheme="minorHAnsi"/>
          <w:sz w:val="22"/>
          <w:szCs w:val="22"/>
          <w:lang w:val="en-GB"/>
        </w:rPr>
        <w:t xml:space="preserve">whose capacities have been relied upon </w:t>
      </w:r>
      <w:r w:rsidRPr="008F2722" w:rsidR="610AF11D">
        <w:rPr>
          <w:rFonts w:cstheme="minorHAnsi"/>
          <w:sz w:val="22"/>
          <w:szCs w:val="22"/>
          <w:lang w:val="en-GB"/>
        </w:rPr>
        <w:t xml:space="preserve">provide the services or perform the works </w:t>
      </w:r>
      <w:r w:rsidRPr="008F2722" w:rsidR="0073455B">
        <w:rPr>
          <w:rFonts w:cstheme="minorHAnsi"/>
          <w:sz w:val="22"/>
          <w:szCs w:val="22"/>
          <w:lang w:val="en-GB"/>
        </w:rPr>
        <w:t>themselves</w:t>
      </w:r>
      <w:r w:rsidR="00C74762">
        <w:rPr>
          <w:rFonts w:cstheme="minorHAnsi"/>
          <w:sz w:val="22"/>
          <w:szCs w:val="22"/>
          <w:lang w:val="en-GB"/>
        </w:rPr>
        <w:t xml:space="preserve">. </w:t>
      </w:r>
    </w:p>
    <w:p w:rsidRPr="008F2722" w:rsidR="00D65D71" w:rsidP="00E37821" w:rsidRDefault="00061C45" w14:paraId="3778B21C" w14:textId="28EE7DEE">
      <w:pPr>
        <w:pStyle w:val="ListParagraph"/>
        <w:numPr>
          <w:ilvl w:val="1"/>
          <w:numId w:val="22"/>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If the supplier relies on the capacities of </w:t>
      </w:r>
      <w:r w:rsidR="000A0E0C">
        <w:rPr>
          <w:rFonts w:cstheme="minorHAnsi"/>
          <w:sz w:val="22"/>
          <w:szCs w:val="22"/>
          <w:lang w:val="en-GB"/>
        </w:rPr>
        <w:t xml:space="preserve">other </w:t>
      </w:r>
      <w:r w:rsidRPr="008F2722">
        <w:rPr>
          <w:rFonts w:cstheme="minorHAnsi"/>
          <w:sz w:val="22"/>
          <w:szCs w:val="22"/>
          <w:lang w:val="en-GB"/>
        </w:rPr>
        <w:t xml:space="preserve">economic </w:t>
      </w:r>
      <w:r w:rsidR="000A0E0C">
        <w:rPr>
          <w:rFonts w:cstheme="minorHAnsi"/>
          <w:sz w:val="22"/>
          <w:szCs w:val="22"/>
          <w:lang w:val="en-GB"/>
        </w:rPr>
        <w:t xml:space="preserve">entities </w:t>
      </w:r>
      <w:r w:rsidRPr="008F2722">
        <w:rPr>
          <w:rFonts w:cstheme="minorHAnsi"/>
          <w:sz w:val="22"/>
          <w:szCs w:val="22"/>
          <w:lang w:val="en-GB"/>
        </w:rPr>
        <w:t xml:space="preserve">taking into account the economic and financial capacity requirements set out </w:t>
      </w:r>
      <w:r w:rsidRPr="008F2722" w:rsidR="003F4987">
        <w:rPr>
          <w:rFonts w:cstheme="minorHAnsi"/>
          <w:sz w:val="22"/>
          <w:szCs w:val="22"/>
          <w:lang w:val="en-GB"/>
        </w:rPr>
        <w:t xml:space="preserve">in the Special </w:t>
      </w:r>
      <w:r w:rsidR="00661B76">
        <w:rPr>
          <w:rFonts w:cstheme="minorHAnsi"/>
          <w:sz w:val="22"/>
          <w:szCs w:val="22"/>
          <w:lang w:val="en-GB"/>
        </w:rPr>
        <w:t xml:space="preserve">Terms and </w:t>
      </w:r>
      <w:r w:rsidRPr="008F2722" w:rsidR="003F4987">
        <w:rPr>
          <w:rFonts w:cstheme="minorHAnsi"/>
          <w:sz w:val="22"/>
          <w:szCs w:val="22"/>
          <w:lang w:val="en-GB"/>
        </w:rPr>
        <w:t>Conditions</w:t>
      </w:r>
      <w:r w:rsidRPr="008F2722">
        <w:rPr>
          <w:rFonts w:cstheme="minorHAnsi"/>
          <w:sz w:val="22"/>
          <w:szCs w:val="22"/>
          <w:lang w:val="en-GB"/>
        </w:rPr>
        <w:t xml:space="preserve">, the supplier and </w:t>
      </w:r>
      <w:r w:rsidR="00512618">
        <w:rPr>
          <w:rFonts w:cstheme="minorHAnsi"/>
          <w:sz w:val="22"/>
          <w:szCs w:val="22"/>
          <w:lang w:val="en-GB"/>
        </w:rPr>
        <w:t xml:space="preserve">such </w:t>
      </w:r>
      <w:r w:rsidRPr="008F2722">
        <w:rPr>
          <w:rFonts w:cstheme="minorHAnsi"/>
          <w:sz w:val="22"/>
          <w:szCs w:val="22"/>
          <w:lang w:val="en-GB"/>
        </w:rPr>
        <w:t xml:space="preserve">economic </w:t>
      </w:r>
      <w:r w:rsidR="00512618">
        <w:rPr>
          <w:rFonts w:cstheme="minorHAnsi"/>
          <w:sz w:val="22"/>
          <w:szCs w:val="22"/>
          <w:lang w:val="en-GB"/>
        </w:rPr>
        <w:t>entities w</w:t>
      </w:r>
      <w:r w:rsidRPr="008F2722">
        <w:rPr>
          <w:rFonts w:cstheme="minorHAnsi"/>
          <w:sz w:val="22"/>
          <w:szCs w:val="22"/>
          <w:lang w:val="en-GB"/>
        </w:rPr>
        <w:t xml:space="preserve">hose capacities are relied upon shall be jointly and severally liable for the performance of the contract (unless otherwise specified </w:t>
      </w:r>
      <w:r w:rsidRPr="008F2722" w:rsidR="003F4987">
        <w:rPr>
          <w:rFonts w:cstheme="minorHAnsi"/>
          <w:sz w:val="22"/>
          <w:szCs w:val="22"/>
          <w:lang w:val="en-GB"/>
        </w:rPr>
        <w:t>in the Special</w:t>
      </w:r>
      <w:r w:rsidR="00850078">
        <w:rPr>
          <w:rFonts w:cstheme="minorHAnsi"/>
          <w:sz w:val="22"/>
          <w:szCs w:val="22"/>
          <w:lang w:val="en-GB"/>
        </w:rPr>
        <w:t xml:space="preserve"> Terms and </w:t>
      </w:r>
      <w:r w:rsidRPr="008F2722" w:rsidR="003F4987">
        <w:rPr>
          <w:rFonts w:cstheme="minorHAnsi"/>
          <w:sz w:val="22"/>
          <w:szCs w:val="22"/>
          <w:lang w:val="en-GB"/>
        </w:rPr>
        <w:t>Conditions</w:t>
      </w:r>
      <w:r w:rsidRPr="008F2722">
        <w:rPr>
          <w:rFonts w:cstheme="minorHAnsi"/>
          <w:sz w:val="22"/>
          <w:szCs w:val="22"/>
          <w:lang w:val="en-GB"/>
        </w:rPr>
        <w:t xml:space="preserve">). </w:t>
      </w:r>
    </w:p>
    <w:p w:rsidRPr="008F2722" w:rsidR="00206179" w:rsidP="00BC3A2D" w:rsidRDefault="00C61B36" w14:paraId="33443700" w14:textId="21834296">
      <w:pPr>
        <w:pStyle w:val="Heading1"/>
        <w:numPr>
          <w:ilvl w:val="0"/>
          <w:numId w:val="22"/>
        </w:numPr>
        <w:tabs>
          <w:tab w:val="left" w:pos="567"/>
        </w:tabs>
        <w:spacing w:line="20" w:lineRule="atLeast"/>
        <w:contextualSpacing/>
        <w:rPr>
          <w:rFonts w:asciiTheme="minorHAnsi" w:hAnsiTheme="minorHAnsi" w:cstheme="minorHAnsi"/>
          <w:color w:val="auto"/>
          <w:lang w:val="en-GB"/>
        </w:rPr>
      </w:pPr>
      <w:bookmarkStart w:name="_Toc142640886" w:id="41"/>
      <w:bookmarkStart w:name="_Toc216278861" w:id="42"/>
      <w:r>
        <w:rPr>
          <w:rFonts w:asciiTheme="minorHAnsi" w:hAnsiTheme="minorHAnsi" w:cstheme="minorHAnsi"/>
          <w:color w:val="auto"/>
          <w:lang w:val="en-GB"/>
        </w:rPr>
        <w:t xml:space="preserve">Engagement </w:t>
      </w:r>
      <w:r w:rsidRPr="008F2722" w:rsidR="004867ED">
        <w:rPr>
          <w:rFonts w:asciiTheme="minorHAnsi" w:hAnsiTheme="minorHAnsi" w:cstheme="minorHAnsi"/>
          <w:color w:val="auto"/>
          <w:lang w:val="en-GB"/>
        </w:rPr>
        <w:t>of subcontractors</w:t>
      </w:r>
      <w:bookmarkEnd w:id="41"/>
      <w:bookmarkEnd w:id="42"/>
    </w:p>
    <w:p w:rsidRPr="008F2722" w:rsidR="002E2CD8" w:rsidP="00DC54D5" w:rsidRDefault="00206179" w14:paraId="23FA6630" w14:textId="69642D26">
      <w:pPr>
        <w:pStyle w:val="ListParagraph"/>
        <w:numPr>
          <w:ilvl w:val="1"/>
          <w:numId w:val="22"/>
        </w:numPr>
        <w:spacing w:after="0" w:line="240" w:lineRule="auto"/>
        <w:ind w:left="0" w:firstLine="697"/>
        <w:jc w:val="both"/>
        <w:rPr>
          <w:rFonts w:cstheme="minorHAnsi"/>
          <w:sz w:val="22"/>
          <w:szCs w:val="22"/>
          <w:lang w:val="en-GB"/>
        </w:rPr>
      </w:pPr>
      <w:r w:rsidRPr="008F2722">
        <w:rPr>
          <w:rFonts w:eastAsia="Calibri" w:cstheme="minorHAnsi"/>
          <w:color w:val="000000" w:themeColor="text1"/>
          <w:sz w:val="22"/>
          <w:szCs w:val="22"/>
          <w:lang w:val="en-GB"/>
        </w:rPr>
        <w:t xml:space="preserve">The supplier must indicate </w:t>
      </w:r>
      <w:r w:rsidRPr="008F2722" w:rsidR="0008165F">
        <w:rPr>
          <w:rFonts w:eastAsia="Calibri" w:cstheme="minorHAnsi"/>
          <w:color w:val="000000" w:themeColor="text1"/>
          <w:sz w:val="22"/>
          <w:szCs w:val="22"/>
          <w:lang w:val="en-GB"/>
        </w:rPr>
        <w:t>in</w:t>
      </w:r>
      <w:r w:rsidRPr="008F2722">
        <w:rPr>
          <w:rFonts w:eastAsia="Calibri" w:cstheme="minorHAnsi"/>
          <w:color w:val="000000" w:themeColor="text1"/>
          <w:sz w:val="22"/>
          <w:szCs w:val="22"/>
          <w:lang w:val="en-GB"/>
        </w:rPr>
        <w:t xml:space="preserve"> its </w:t>
      </w:r>
      <w:r w:rsidRPr="008F2722" w:rsidR="0008165F">
        <w:rPr>
          <w:rFonts w:eastAsia="Calibri" w:cstheme="minorHAnsi"/>
          <w:color w:val="000000" w:themeColor="text1"/>
          <w:sz w:val="22"/>
          <w:szCs w:val="22"/>
          <w:lang w:val="en-GB"/>
        </w:rPr>
        <w:t xml:space="preserve">Application </w:t>
      </w:r>
      <w:r w:rsidRPr="008F2722" w:rsidR="004867ED">
        <w:rPr>
          <w:rFonts w:eastAsia="Calibri" w:cstheme="minorHAnsi"/>
          <w:color w:val="000000" w:themeColor="text1"/>
          <w:sz w:val="22"/>
          <w:szCs w:val="22"/>
          <w:lang w:val="en-GB"/>
        </w:rPr>
        <w:t xml:space="preserve">or </w:t>
      </w:r>
      <w:r w:rsidR="00850078">
        <w:rPr>
          <w:rFonts w:eastAsia="Calibri" w:cstheme="minorHAnsi"/>
          <w:color w:val="000000" w:themeColor="text1"/>
          <w:sz w:val="22"/>
          <w:szCs w:val="22"/>
          <w:lang w:val="en-GB"/>
        </w:rPr>
        <w:t xml:space="preserve">Tender </w:t>
      </w:r>
      <w:r w:rsidR="002E7E7E">
        <w:rPr>
          <w:rFonts w:eastAsia="Calibri" w:cstheme="minorHAnsi"/>
          <w:color w:val="000000" w:themeColor="text1"/>
          <w:sz w:val="22"/>
          <w:szCs w:val="22"/>
          <w:lang w:val="en-GB"/>
        </w:rPr>
        <w:t xml:space="preserve">the portion of the </w:t>
      </w:r>
      <w:r w:rsidRPr="008F2722">
        <w:rPr>
          <w:rFonts w:eastAsia="Calibri" w:cstheme="minorHAnsi"/>
          <w:color w:val="000000" w:themeColor="text1"/>
          <w:sz w:val="22"/>
          <w:szCs w:val="22"/>
          <w:lang w:val="en-GB"/>
        </w:rPr>
        <w:t xml:space="preserve">contract </w:t>
      </w:r>
      <w:r w:rsidR="00FA543C">
        <w:rPr>
          <w:rFonts w:eastAsia="Calibri" w:cstheme="minorHAnsi"/>
          <w:color w:val="000000" w:themeColor="text1"/>
          <w:sz w:val="22"/>
          <w:szCs w:val="22"/>
          <w:lang w:val="en-GB"/>
        </w:rPr>
        <w:t>to be delegated to sub</w:t>
      </w:r>
      <w:r w:rsidRPr="008F2722">
        <w:rPr>
          <w:rFonts w:eastAsia="Calibri" w:cstheme="minorHAnsi"/>
          <w:color w:val="000000" w:themeColor="text1"/>
          <w:sz w:val="22"/>
          <w:szCs w:val="22"/>
          <w:lang w:val="en-GB"/>
        </w:rPr>
        <w:t>contractors</w:t>
      </w:r>
      <w:r w:rsidR="00B21165">
        <w:rPr>
          <w:rFonts w:eastAsia="Calibri" w:cstheme="minorHAnsi"/>
          <w:color w:val="000000" w:themeColor="text1"/>
          <w:sz w:val="22"/>
          <w:szCs w:val="22"/>
          <w:lang w:val="en-GB"/>
        </w:rPr>
        <w:t xml:space="preserve"> and designate such subcontractors</w:t>
      </w:r>
      <w:r w:rsidRPr="008F2722">
        <w:rPr>
          <w:rFonts w:eastAsia="Calibri" w:cstheme="minorHAnsi"/>
          <w:color w:val="000000" w:themeColor="text1"/>
          <w:sz w:val="22"/>
          <w:szCs w:val="22"/>
          <w:lang w:val="en-GB"/>
        </w:rPr>
        <w:t xml:space="preserve"> if </w:t>
      </w:r>
      <w:r w:rsidR="00B21165">
        <w:rPr>
          <w:rFonts w:eastAsia="Calibri" w:cstheme="minorHAnsi"/>
          <w:color w:val="000000" w:themeColor="text1"/>
          <w:sz w:val="22"/>
          <w:szCs w:val="22"/>
          <w:lang w:val="en-GB"/>
        </w:rPr>
        <w:t xml:space="preserve">they are </w:t>
      </w:r>
      <w:r w:rsidRPr="008F2722">
        <w:rPr>
          <w:rFonts w:eastAsia="Calibri" w:cstheme="minorHAnsi"/>
          <w:color w:val="000000" w:themeColor="text1"/>
          <w:sz w:val="22"/>
          <w:szCs w:val="22"/>
          <w:lang w:val="en-GB"/>
        </w:rPr>
        <w:t>known</w:t>
      </w:r>
      <w:r w:rsidRPr="008F2722" w:rsidR="0008165F">
        <w:rPr>
          <w:rFonts w:eastAsia="Calibri" w:cstheme="minorHAnsi"/>
          <w:color w:val="000000" w:themeColor="text1"/>
          <w:sz w:val="22"/>
          <w:szCs w:val="22"/>
          <w:lang w:val="en-GB"/>
        </w:rPr>
        <w:t xml:space="preserve"> at the time of submission of the Application</w:t>
      </w:r>
      <w:r w:rsidRPr="008F2722">
        <w:rPr>
          <w:rFonts w:eastAsia="Calibri" w:cstheme="minorHAnsi"/>
          <w:color w:val="000000" w:themeColor="text1"/>
          <w:sz w:val="22"/>
          <w:szCs w:val="22"/>
          <w:lang w:val="en-GB"/>
        </w:rPr>
        <w:t xml:space="preserve">. </w:t>
      </w:r>
    </w:p>
    <w:p w:rsidRPr="008F2722" w:rsidR="0017533E" w:rsidP="00DC54D5" w:rsidRDefault="0017533E" w14:paraId="30FECBFA" w14:textId="38354EC7">
      <w:pPr>
        <w:pStyle w:val="ListParagraph"/>
        <w:numPr>
          <w:ilvl w:val="1"/>
          <w:numId w:val="22"/>
        </w:numPr>
        <w:spacing w:after="0" w:line="240" w:lineRule="auto"/>
        <w:ind w:left="0" w:firstLine="697"/>
        <w:jc w:val="both"/>
        <w:rPr>
          <w:rFonts w:cstheme="minorHAnsi"/>
          <w:sz w:val="22"/>
          <w:szCs w:val="22"/>
          <w:lang w:val="en-GB"/>
        </w:rPr>
      </w:pPr>
      <w:r w:rsidRPr="008F2722">
        <w:rPr>
          <w:rFonts w:eastAsia="Calibri" w:cstheme="minorHAnsi"/>
          <w:bCs/>
          <w:sz w:val="22"/>
          <w:szCs w:val="22"/>
          <w:lang w:val="en-GB" w:eastAsia="en-US"/>
        </w:rPr>
        <w:t>Different suppliers may use the same subcontractors</w:t>
      </w:r>
      <w:r w:rsidRPr="008F2722" w:rsidR="00971D98">
        <w:rPr>
          <w:rFonts w:eastAsia="Calibri" w:cstheme="minorHAnsi"/>
          <w:bCs/>
          <w:sz w:val="22"/>
          <w:szCs w:val="22"/>
          <w:lang w:val="en-GB" w:eastAsia="en-US"/>
        </w:rPr>
        <w:t>, but this may not result in prohibited agreements</w:t>
      </w:r>
      <w:r w:rsidRPr="008F2722" w:rsidR="00971D98">
        <w:rPr>
          <w:rFonts w:cstheme="minorHAnsi"/>
          <w:sz w:val="22"/>
          <w:szCs w:val="22"/>
          <w:lang w:val="en-GB"/>
        </w:rPr>
        <w:t>.</w:t>
      </w:r>
    </w:p>
    <w:p w:rsidRPr="008F2722" w:rsidR="00206179" w:rsidP="00DC54D5" w:rsidRDefault="00555B34" w14:paraId="4C059857" w14:textId="6CB2A1C8">
      <w:pPr>
        <w:pStyle w:val="ListParagraph"/>
        <w:numPr>
          <w:ilvl w:val="1"/>
          <w:numId w:val="22"/>
        </w:numPr>
        <w:spacing w:after="0" w:line="240" w:lineRule="auto"/>
        <w:ind w:left="0" w:firstLine="697"/>
        <w:jc w:val="both"/>
        <w:rPr>
          <w:rFonts w:cstheme="minorHAnsi"/>
          <w:sz w:val="22"/>
          <w:szCs w:val="22"/>
          <w:lang w:val="en-GB"/>
        </w:rPr>
      </w:pPr>
      <w:r>
        <w:rPr>
          <w:rFonts w:cstheme="minorHAnsi"/>
          <w:sz w:val="22"/>
          <w:szCs w:val="22"/>
          <w:lang w:val="en-GB"/>
        </w:rPr>
        <w:t xml:space="preserve">After </w:t>
      </w:r>
      <w:r w:rsidRPr="008F2722" w:rsidR="536D0CA8">
        <w:rPr>
          <w:rFonts w:cstheme="minorHAnsi"/>
          <w:sz w:val="22"/>
          <w:szCs w:val="22"/>
          <w:lang w:val="en-GB"/>
        </w:rPr>
        <w:t>the contract</w:t>
      </w:r>
      <w:r>
        <w:rPr>
          <w:rFonts w:cstheme="minorHAnsi"/>
          <w:sz w:val="22"/>
          <w:szCs w:val="22"/>
          <w:lang w:val="en-GB"/>
        </w:rPr>
        <w:t xml:space="preserve"> is awarded</w:t>
      </w:r>
      <w:r w:rsidRPr="008F2722" w:rsidR="536D0CA8">
        <w:rPr>
          <w:rFonts w:cstheme="minorHAnsi"/>
          <w:sz w:val="22"/>
          <w:szCs w:val="22"/>
          <w:lang w:val="en-GB"/>
        </w:rPr>
        <w:t>, but no later than the contract</w:t>
      </w:r>
      <w:r w:rsidR="00A61148">
        <w:rPr>
          <w:rFonts w:cstheme="minorHAnsi"/>
          <w:sz w:val="22"/>
          <w:szCs w:val="22"/>
          <w:lang w:val="en-GB"/>
        </w:rPr>
        <w:t xml:space="preserve"> performance </w:t>
      </w:r>
      <w:r w:rsidR="000A0646">
        <w:rPr>
          <w:rFonts w:cstheme="minorHAnsi"/>
          <w:sz w:val="22"/>
          <w:szCs w:val="22"/>
          <w:lang w:val="en-GB"/>
        </w:rPr>
        <w:t>begins</w:t>
      </w:r>
      <w:r w:rsidRPr="008F2722" w:rsidR="536D0CA8">
        <w:rPr>
          <w:rFonts w:cstheme="minorHAnsi"/>
          <w:sz w:val="22"/>
          <w:szCs w:val="22"/>
          <w:lang w:val="en-GB"/>
        </w:rPr>
        <w:t xml:space="preserve">, the supplier who is </w:t>
      </w:r>
      <w:r w:rsidR="00BB24E2">
        <w:rPr>
          <w:rFonts w:cstheme="minorHAnsi"/>
          <w:sz w:val="22"/>
          <w:szCs w:val="22"/>
          <w:lang w:val="en-GB"/>
        </w:rPr>
        <w:t xml:space="preserve">announced </w:t>
      </w:r>
      <w:r w:rsidR="00DA2763">
        <w:rPr>
          <w:rFonts w:cstheme="minorHAnsi"/>
          <w:sz w:val="22"/>
          <w:szCs w:val="22"/>
          <w:lang w:val="en-GB"/>
        </w:rPr>
        <w:t xml:space="preserve">as </w:t>
      </w:r>
      <w:r w:rsidRPr="008F2722" w:rsidR="536D0CA8">
        <w:rPr>
          <w:rFonts w:cstheme="minorHAnsi"/>
          <w:sz w:val="22"/>
          <w:szCs w:val="22"/>
          <w:lang w:val="en-GB"/>
        </w:rPr>
        <w:t xml:space="preserve">the </w:t>
      </w:r>
      <w:r w:rsidR="00E573FA">
        <w:rPr>
          <w:rFonts w:cstheme="minorHAnsi"/>
          <w:sz w:val="22"/>
          <w:szCs w:val="22"/>
          <w:lang w:val="en-GB"/>
        </w:rPr>
        <w:t xml:space="preserve">winning contractor </w:t>
      </w:r>
      <w:r w:rsidRPr="008F2722" w:rsidR="536D0CA8">
        <w:rPr>
          <w:rFonts w:cstheme="minorHAnsi"/>
          <w:sz w:val="22"/>
          <w:szCs w:val="22"/>
          <w:lang w:val="en-GB"/>
        </w:rPr>
        <w:t xml:space="preserve">undertakes to inform </w:t>
      </w:r>
      <w:r w:rsidRPr="008F2722" w:rsidR="00CD19D8">
        <w:rPr>
          <w:rFonts w:eastAsia="Arial" w:cstheme="minorHAnsi"/>
          <w:sz w:val="22"/>
          <w:szCs w:val="22"/>
          <w:lang w:val="en-GB"/>
        </w:rPr>
        <w:t xml:space="preserve">the </w:t>
      </w:r>
      <w:r w:rsidR="000C3A90">
        <w:rPr>
          <w:rFonts w:eastAsia="Arial" w:cstheme="minorHAnsi"/>
          <w:sz w:val="22"/>
          <w:szCs w:val="22"/>
          <w:lang w:val="en-GB"/>
        </w:rPr>
        <w:t xml:space="preserve">Contracting Authority </w:t>
      </w:r>
      <w:r w:rsidRPr="008F2722" w:rsidR="536D0CA8">
        <w:rPr>
          <w:rFonts w:cstheme="minorHAnsi"/>
          <w:sz w:val="22"/>
          <w:szCs w:val="22"/>
          <w:lang w:val="en-GB"/>
        </w:rPr>
        <w:t xml:space="preserve">of the names, contact details, and representatives of </w:t>
      </w:r>
      <w:r w:rsidR="005E626F">
        <w:rPr>
          <w:rFonts w:cstheme="minorHAnsi"/>
          <w:sz w:val="22"/>
          <w:szCs w:val="22"/>
          <w:lang w:val="en-GB"/>
        </w:rPr>
        <w:t>its</w:t>
      </w:r>
      <w:r w:rsidRPr="008F2722" w:rsidR="536D0CA8">
        <w:rPr>
          <w:rFonts w:cstheme="minorHAnsi"/>
          <w:sz w:val="22"/>
          <w:szCs w:val="22"/>
          <w:lang w:val="en-GB"/>
        </w:rPr>
        <w:t xml:space="preserve"> subcontractors known at that time. </w:t>
      </w:r>
      <w:r w:rsidRPr="008F2722" w:rsidR="00CD19D8">
        <w:rPr>
          <w:rFonts w:cstheme="minorHAnsi"/>
          <w:sz w:val="22"/>
          <w:szCs w:val="22"/>
          <w:lang w:val="en-GB"/>
        </w:rPr>
        <w:t xml:space="preserve">The </w:t>
      </w:r>
      <w:r w:rsidR="000C3A90">
        <w:rPr>
          <w:rFonts w:cstheme="minorHAnsi"/>
          <w:sz w:val="22"/>
          <w:szCs w:val="22"/>
          <w:lang w:val="en-GB"/>
        </w:rPr>
        <w:t xml:space="preserve">Contracting Authority </w:t>
      </w:r>
      <w:r w:rsidR="00E573FA">
        <w:rPr>
          <w:rFonts w:cstheme="minorHAnsi"/>
          <w:sz w:val="22"/>
          <w:szCs w:val="22"/>
          <w:lang w:val="en-GB"/>
        </w:rPr>
        <w:t xml:space="preserve">will </w:t>
      </w:r>
      <w:r w:rsidRPr="008F2722" w:rsidR="536D0CA8">
        <w:rPr>
          <w:rFonts w:cstheme="minorHAnsi"/>
          <w:sz w:val="22"/>
          <w:szCs w:val="22"/>
          <w:lang w:val="en-GB"/>
        </w:rPr>
        <w:t>also require</w:t>
      </w:r>
      <w:r w:rsidR="00E573FA">
        <w:rPr>
          <w:rFonts w:cstheme="minorHAnsi"/>
          <w:sz w:val="22"/>
          <w:szCs w:val="22"/>
          <w:lang w:val="en-GB"/>
        </w:rPr>
        <w:t xml:space="preserve"> that </w:t>
      </w:r>
      <w:r w:rsidRPr="008F2722" w:rsidR="536D0CA8">
        <w:rPr>
          <w:rFonts w:cstheme="minorHAnsi"/>
          <w:sz w:val="22"/>
          <w:szCs w:val="22"/>
          <w:lang w:val="en-GB"/>
        </w:rPr>
        <w:t>the supplier</w:t>
      </w:r>
      <w:r w:rsidR="00E573FA">
        <w:rPr>
          <w:rFonts w:cstheme="minorHAnsi"/>
          <w:sz w:val="22"/>
          <w:szCs w:val="22"/>
          <w:lang w:val="en-GB"/>
        </w:rPr>
        <w:t xml:space="preserve"> </w:t>
      </w:r>
      <w:r w:rsidR="00C12A66">
        <w:rPr>
          <w:rFonts w:cstheme="minorHAnsi"/>
          <w:sz w:val="22"/>
          <w:szCs w:val="22"/>
          <w:lang w:val="en-GB"/>
        </w:rPr>
        <w:t xml:space="preserve">give notice of </w:t>
      </w:r>
      <w:r w:rsidRPr="008F2722" w:rsidR="536D0CA8">
        <w:rPr>
          <w:rFonts w:cstheme="minorHAnsi"/>
          <w:sz w:val="22"/>
          <w:szCs w:val="22"/>
          <w:lang w:val="en-GB"/>
        </w:rPr>
        <w:t xml:space="preserve">any changes </w:t>
      </w:r>
      <w:r w:rsidR="007902F0">
        <w:rPr>
          <w:rFonts w:cstheme="minorHAnsi"/>
          <w:sz w:val="22"/>
          <w:szCs w:val="22"/>
          <w:lang w:val="en-GB"/>
        </w:rPr>
        <w:t xml:space="preserve">in </w:t>
      </w:r>
      <w:r w:rsidRPr="008F2722" w:rsidR="536D0CA8">
        <w:rPr>
          <w:rFonts w:cstheme="minorHAnsi"/>
          <w:sz w:val="22"/>
          <w:szCs w:val="22"/>
          <w:lang w:val="en-GB"/>
        </w:rPr>
        <w:t xml:space="preserve">the above information throughout the </w:t>
      </w:r>
      <w:r w:rsidR="007902F0">
        <w:rPr>
          <w:rFonts w:cstheme="minorHAnsi"/>
          <w:sz w:val="22"/>
          <w:szCs w:val="22"/>
          <w:lang w:val="en-GB"/>
        </w:rPr>
        <w:t xml:space="preserve">entire </w:t>
      </w:r>
      <w:r w:rsidR="003D2E75">
        <w:rPr>
          <w:rFonts w:cstheme="minorHAnsi"/>
          <w:sz w:val="22"/>
          <w:szCs w:val="22"/>
          <w:lang w:val="en-GB"/>
        </w:rPr>
        <w:t xml:space="preserve">duration </w:t>
      </w:r>
      <w:r w:rsidRPr="008F2722" w:rsidR="536D0CA8">
        <w:rPr>
          <w:rFonts w:cstheme="minorHAnsi"/>
          <w:sz w:val="22"/>
          <w:szCs w:val="22"/>
          <w:lang w:val="en-GB"/>
        </w:rPr>
        <w:t xml:space="preserve">of the </w:t>
      </w:r>
      <w:r w:rsidR="003D2E75">
        <w:rPr>
          <w:rFonts w:cstheme="minorHAnsi"/>
          <w:sz w:val="22"/>
          <w:szCs w:val="22"/>
          <w:lang w:val="en-GB"/>
        </w:rPr>
        <w:t>C</w:t>
      </w:r>
      <w:r w:rsidRPr="008F2722" w:rsidR="536D0CA8">
        <w:rPr>
          <w:rFonts w:cstheme="minorHAnsi"/>
          <w:sz w:val="22"/>
          <w:szCs w:val="22"/>
          <w:lang w:val="en-GB"/>
        </w:rPr>
        <w:t xml:space="preserve">ontract, as well as of any new subcontractors it intends to </w:t>
      </w:r>
      <w:r w:rsidR="0052574E">
        <w:rPr>
          <w:rFonts w:cstheme="minorHAnsi"/>
          <w:sz w:val="22"/>
          <w:szCs w:val="22"/>
          <w:lang w:val="en-GB"/>
        </w:rPr>
        <w:t xml:space="preserve">hire </w:t>
      </w:r>
      <w:r w:rsidRPr="008F2722" w:rsidR="536D0CA8">
        <w:rPr>
          <w:rFonts w:cstheme="minorHAnsi"/>
          <w:sz w:val="22"/>
          <w:szCs w:val="22"/>
          <w:lang w:val="en-GB"/>
        </w:rPr>
        <w:t xml:space="preserve">at a later date. </w:t>
      </w:r>
    </w:p>
    <w:p w:rsidRPr="008F2722" w:rsidR="00206179" w:rsidP="00DC54D5" w:rsidRDefault="536D0CA8" w14:paraId="06BCDB2D" w14:textId="1A6D6894">
      <w:pPr>
        <w:pStyle w:val="ListParagraph"/>
        <w:numPr>
          <w:ilvl w:val="1"/>
          <w:numId w:val="22"/>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If in accordance with </w:t>
      </w:r>
      <w:r w:rsidRPr="008F2722" w:rsidR="5492E14F">
        <w:rPr>
          <w:rFonts w:cstheme="minorHAnsi"/>
          <w:sz w:val="22"/>
          <w:szCs w:val="22"/>
          <w:lang w:val="en-GB"/>
        </w:rPr>
        <w:t xml:space="preserve">the Special </w:t>
      </w:r>
      <w:r w:rsidR="0052574E">
        <w:rPr>
          <w:rFonts w:cstheme="minorHAnsi"/>
          <w:sz w:val="22"/>
          <w:szCs w:val="22"/>
          <w:lang w:val="en-GB"/>
        </w:rPr>
        <w:t xml:space="preserve">Terms and </w:t>
      </w:r>
      <w:r w:rsidRPr="008F2722" w:rsidR="5492E14F">
        <w:rPr>
          <w:rFonts w:cstheme="minorHAnsi"/>
          <w:sz w:val="22"/>
          <w:szCs w:val="22"/>
          <w:lang w:val="en-GB"/>
        </w:rPr>
        <w:t xml:space="preserve">Conditions </w:t>
      </w:r>
      <w:r w:rsidRPr="008F2722" w:rsidR="6486BFBC">
        <w:rPr>
          <w:rFonts w:cstheme="minorHAnsi"/>
          <w:sz w:val="22"/>
          <w:szCs w:val="22"/>
          <w:lang w:val="en-GB"/>
        </w:rPr>
        <w:t>and</w:t>
      </w:r>
      <w:r w:rsidRPr="008F2722" w:rsidR="00E85B7A">
        <w:rPr>
          <w:rFonts w:cstheme="minorHAnsi"/>
          <w:sz w:val="22"/>
          <w:szCs w:val="22"/>
          <w:lang w:val="en-GB"/>
        </w:rPr>
        <w:t xml:space="preserve">/or </w:t>
      </w:r>
      <w:r w:rsidR="007F5617">
        <w:rPr>
          <w:rFonts w:cstheme="minorHAnsi"/>
          <w:sz w:val="22"/>
          <w:szCs w:val="22"/>
          <w:lang w:val="en-GB"/>
        </w:rPr>
        <w:t>their</w:t>
      </w:r>
      <w:r w:rsidRPr="008F2722" w:rsidR="00E678A7">
        <w:rPr>
          <w:rFonts w:cstheme="minorHAnsi"/>
          <w:sz w:val="22"/>
          <w:szCs w:val="22"/>
          <w:lang w:val="en-GB"/>
        </w:rPr>
        <w:t xml:space="preserve"> </w:t>
      </w:r>
      <w:r w:rsidRPr="008F2722" w:rsidR="6486BFBC">
        <w:rPr>
          <w:rFonts w:cstheme="minorHAnsi"/>
          <w:sz w:val="22"/>
          <w:szCs w:val="22"/>
          <w:lang w:val="en-GB"/>
        </w:rPr>
        <w:t>annexes</w:t>
      </w:r>
      <w:r w:rsidRPr="008F2722">
        <w:rPr>
          <w:rFonts w:cstheme="minorHAnsi"/>
          <w:sz w:val="22"/>
          <w:szCs w:val="22"/>
          <w:lang w:val="en-GB"/>
        </w:rPr>
        <w:t xml:space="preserve">, </w:t>
      </w:r>
      <w:r w:rsidR="007F5617">
        <w:rPr>
          <w:rFonts w:cstheme="minorHAnsi"/>
          <w:sz w:val="22"/>
          <w:szCs w:val="22"/>
          <w:lang w:val="en-GB"/>
        </w:rPr>
        <w:t xml:space="preserve">it </w:t>
      </w:r>
      <w:r w:rsidR="00E12BC1">
        <w:rPr>
          <w:rFonts w:cstheme="minorHAnsi"/>
          <w:sz w:val="22"/>
          <w:szCs w:val="22"/>
          <w:lang w:val="en-GB"/>
        </w:rPr>
        <w:t xml:space="preserve">is being </w:t>
      </w:r>
      <w:r w:rsidRPr="008F2722">
        <w:rPr>
          <w:rFonts w:cstheme="minorHAnsi"/>
          <w:sz w:val="22"/>
          <w:szCs w:val="22"/>
          <w:lang w:val="en-GB"/>
        </w:rPr>
        <w:t>check</w:t>
      </w:r>
      <w:r w:rsidR="00E12BC1">
        <w:rPr>
          <w:rFonts w:cstheme="minorHAnsi"/>
          <w:sz w:val="22"/>
          <w:szCs w:val="22"/>
          <w:lang w:val="en-GB"/>
        </w:rPr>
        <w:t xml:space="preserve">ed whether </w:t>
      </w:r>
      <w:r w:rsidRPr="008F2722">
        <w:rPr>
          <w:rFonts w:cstheme="minorHAnsi"/>
          <w:sz w:val="22"/>
          <w:szCs w:val="22"/>
          <w:lang w:val="en-GB"/>
        </w:rPr>
        <w:t>there are no grounds for exclusion of subcontractor</w:t>
      </w:r>
      <w:r w:rsidR="00E12BC1">
        <w:rPr>
          <w:rFonts w:cstheme="minorHAnsi"/>
          <w:sz w:val="22"/>
          <w:szCs w:val="22"/>
          <w:lang w:val="en-GB"/>
        </w:rPr>
        <w:t>s</w:t>
      </w:r>
      <w:r w:rsidRPr="008F2722">
        <w:rPr>
          <w:rFonts w:cstheme="minorHAnsi"/>
          <w:sz w:val="22"/>
          <w:szCs w:val="22"/>
          <w:lang w:val="en-GB"/>
        </w:rPr>
        <w:t xml:space="preserve"> </w:t>
      </w:r>
      <w:r w:rsidR="00E431D6">
        <w:rPr>
          <w:rFonts w:cstheme="minorHAnsi"/>
          <w:sz w:val="22"/>
          <w:szCs w:val="22"/>
          <w:lang w:val="en-GB"/>
        </w:rPr>
        <w:t>pursuant to A</w:t>
      </w:r>
      <w:r w:rsidRPr="008F2722">
        <w:rPr>
          <w:rFonts w:cstheme="minorHAnsi"/>
          <w:sz w:val="22"/>
          <w:szCs w:val="22"/>
          <w:lang w:val="en-GB"/>
        </w:rPr>
        <w:t xml:space="preserve">rticle 46 of the </w:t>
      </w:r>
      <w:r w:rsidR="00E431D6">
        <w:rPr>
          <w:rFonts w:cstheme="minorHAnsi"/>
          <w:sz w:val="22"/>
          <w:szCs w:val="22"/>
          <w:lang w:val="en-GB"/>
        </w:rPr>
        <w:t>LPP</w:t>
      </w:r>
      <w:r w:rsidRPr="008F2722">
        <w:rPr>
          <w:rFonts w:cstheme="minorHAnsi"/>
          <w:sz w:val="22"/>
          <w:szCs w:val="22"/>
          <w:lang w:val="en-GB"/>
        </w:rPr>
        <w:t xml:space="preserve">, documents confirming the absence of </w:t>
      </w:r>
      <w:r w:rsidR="005B0885">
        <w:rPr>
          <w:rFonts w:cstheme="minorHAnsi"/>
          <w:sz w:val="22"/>
          <w:szCs w:val="22"/>
          <w:lang w:val="en-GB"/>
        </w:rPr>
        <w:t xml:space="preserve">such </w:t>
      </w:r>
      <w:r w:rsidRPr="008F2722">
        <w:rPr>
          <w:rFonts w:cstheme="minorHAnsi"/>
          <w:sz w:val="22"/>
          <w:szCs w:val="22"/>
          <w:lang w:val="en-GB"/>
        </w:rPr>
        <w:t xml:space="preserve">grounds shall be submitted </w:t>
      </w:r>
      <w:r w:rsidR="005B0885">
        <w:rPr>
          <w:rFonts w:cstheme="minorHAnsi"/>
          <w:sz w:val="22"/>
          <w:szCs w:val="22"/>
          <w:lang w:val="en-GB"/>
        </w:rPr>
        <w:t xml:space="preserve">along with </w:t>
      </w:r>
      <w:r w:rsidRPr="008F2722">
        <w:rPr>
          <w:rFonts w:cstheme="minorHAnsi"/>
          <w:sz w:val="22"/>
          <w:szCs w:val="22"/>
          <w:lang w:val="en-GB"/>
        </w:rPr>
        <w:t xml:space="preserve">the information about </w:t>
      </w:r>
      <w:r w:rsidR="00A721EC">
        <w:rPr>
          <w:rFonts w:cstheme="minorHAnsi"/>
          <w:sz w:val="22"/>
          <w:szCs w:val="22"/>
          <w:lang w:val="en-GB"/>
        </w:rPr>
        <w:t xml:space="preserve">any </w:t>
      </w:r>
      <w:r w:rsidRPr="008F2722">
        <w:rPr>
          <w:rFonts w:cstheme="minorHAnsi"/>
          <w:sz w:val="22"/>
          <w:szCs w:val="22"/>
          <w:lang w:val="en-GB"/>
        </w:rPr>
        <w:t>new subcontractors</w:t>
      </w:r>
      <w:r w:rsidR="00A721EC">
        <w:rPr>
          <w:rFonts w:cstheme="minorHAnsi"/>
          <w:sz w:val="22"/>
          <w:szCs w:val="22"/>
          <w:lang w:val="en-GB"/>
        </w:rPr>
        <w:t xml:space="preserve"> being engaged</w:t>
      </w:r>
      <w:r w:rsidRPr="008F2722">
        <w:rPr>
          <w:rFonts w:cstheme="minorHAnsi"/>
          <w:sz w:val="22"/>
          <w:szCs w:val="22"/>
          <w:lang w:val="en-GB"/>
        </w:rPr>
        <w:t xml:space="preserve">. </w:t>
      </w:r>
      <w:r w:rsidR="00041E64">
        <w:rPr>
          <w:rFonts w:cstheme="minorHAnsi"/>
          <w:sz w:val="22"/>
          <w:szCs w:val="22"/>
          <w:lang w:val="en-GB"/>
        </w:rPr>
        <w:t xml:space="preserve">In the event that </w:t>
      </w:r>
      <w:r w:rsidRPr="008F2722">
        <w:rPr>
          <w:rFonts w:cstheme="minorHAnsi"/>
          <w:sz w:val="22"/>
          <w:szCs w:val="22"/>
          <w:lang w:val="en-GB"/>
        </w:rPr>
        <w:t xml:space="preserve">the subcontractor's situation </w:t>
      </w:r>
      <w:r w:rsidR="00041E64">
        <w:rPr>
          <w:rFonts w:cstheme="minorHAnsi"/>
          <w:sz w:val="22"/>
          <w:szCs w:val="22"/>
          <w:lang w:val="en-GB"/>
        </w:rPr>
        <w:t>makes it susceptible to a</w:t>
      </w:r>
      <w:r w:rsidRPr="008F2722">
        <w:rPr>
          <w:rFonts w:cstheme="minorHAnsi"/>
          <w:sz w:val="22"/>
          <w:szCs w:val="22"/>
          <w:lang w:val="en-GB"/>
        </w:rPr>
        <w:t xml:space="preserve">t least one of the grounds for exclusion specified in the Procurement Documents, </w:t>
      </w:r>
      <w:r w:rsidRPr="008F2722" w:rsidR="00CD19D8">
        <w:rPr>
          <w:rFonts w:cstheme="minorHAnsi"/>
          <w:sz w:val="22"/>
          <w:szCs w:val="22"/>
          <w:lang w:val="en-GB"/>
        </w:rPr>
        <w:t xml:space="preserve">the </w:t>
      </w:r>
      <w:r w:rsidR="000C3A90">
        <w:rPr>
          <w:rFonts w:cstheme="minorHAnsi"/>
          <w:sz w:val="22"/>
          <w:szCs w:val="22"/>
          <w:lang w:val="en-GB"/>
        </w:rPr>
        <w:t xml:space="preserve">Contracting Authority </w:t>
      </w:r>
      <w:r w:rsidR="00F04719">
        <w:rPr>
          <w:rFonts w:cstheme="minorHAnsi"/>
          <w:sz w:val="22"/>
          <w:szCs w:val="22"/>
          <w:lang w:val="en-GB"/>
        </w:rPr>
        <w:t>will</w:t>
      </w:r>
      <w:r w:rsidRPr="008F2722">
        <w:rPr>
          <w:rFonts w:cstheme="minorHAnsi"/>
          <w:sz w:val="22"/>
          <w:szCs w:val="22"/>
          <w:lang w:val="en-GB"/>
        </w:rPr>
        <w:t xml:space="preserve"> require</w:t>
      </w:r>
      <w:r w:rsidR="00944AB6">
        <w:rPr>
          <w:rFonts w:cstheme="minorHAnsi"/>
          <w:sz w:val="22"/>
          <w:szCs w:val="22"/>
          <w:lang w:val="en-GB"/>
        </w:rPr>
        <w:t>,</w:t>
      </w:r>
      <w:r w:rsidRPr="008F2722">
        <w:rPr>
          <w:rFonts w:cstheme="minorHAnsi"/>
          <w:sz w:val="22"/>
          <w:szCs w:val="22"/>
          <w:lang w:val="en-GB"/>
        </w:rPr>
        <w:t xml:space="preserve"> </w:t>
      </w:r>
      <w:r w:rsidRPr="008F2722" w:rsidR="00944AB6">
        <w:rPr>
          <w:rFonts w:cstheme="minorHAnsi"/>
          <w:sz w:val="22"/>
          <w:szCs w:val="22"/>
          <w:lang w:val="en-GB"/>
        </w:rPr>
        <w:t xml:space="preserve">within the time limit set by the </w:t>
      </w:r>
      <w:r w:rsidR="00944AB6">
        <w:rPr>
          <w:rFonts w:cstheme="minorHAnsi"/>
          <w:sz w:val="22"/>
          <w:szCs w:val="22"/>
          <w:lang w:val="en-GB"/>
        </w:rPr>
        <w:t>C</w:t>
      </w:r>
      <w:r w:rsidRPr="008F2722" w:rsidR="00944AB6">
        <w:rPr>
          <w:rFonts w:cstheme="minorHAnsi"/>
          <w:sz w:val="22"/>
          <w:szCs w:val="22"/>
          <w:lang w:val="en-GB"/>
        </w:rPr>
        <w:t xml:space="preserve">ontracting </w:t>
      </w:r>
      <w:r w:rsidR="00944AB6">
        <w:rPr>
          <w:rFonts w:cstheme="minorHAnsi"/>
          <w:sz w:val="22"/>
          <w:szCs w:val="22"/>
          <w:lang w:val="en-GB"/>
        </w:rPr>
        <w:t>A</w:t>
      </w:r>
      <w:r w:rsidRPr="008F2722" w:rsidR="00944AB6">
        <w:rPr>
          <w:rFonts w:cstheme="minorHAnsi"/>
          <w:sz w:val="22"/>
          <w:szCs w:val="22"/>
          <w:lang w:val="en-GB"/>
        </w:rPr>
        <w:t>uthority</w:t>
      </w:r>
      <w:r w:rsidR="00944AB6">
        <w:rPr>
          <w:rFonts w:cstheme="minorHAnsi"/>
          <w:sz w:val="22"/>
          <w:szCs w:val="22"/>
          <w:lang w:val="en-GB"/>
        </w:rPr>
        <w:t xml:space="preserve">, </w:t>
      </w:r>
      <w:r w:rsidR="00F04719">
        <w:rPr>
          <w:rFonts w:cstheme="minorHAnsi"/>
          <w:sz w:val="22"/>
          <w:szCs w:val="22"/>
          <w:lang w:val="en-GB"/>
        </w:rPr>
        <w:t xml:space="preserve">that </w:t>
      </w:r>
      <w:r w:rsidRPr="008F2722">
        <w:rPr>
          <w:rFonts w:cstheme="minorHAnsi"/>
          <w:sz w:val="22"/>
          <w:szCs w:val="22"/>
          <w:lang w:val="en-GB"/>
        </w:rPr>
        <w:t>the supplier</w:t>
      </w:r>
      <w:r w:rsidR="00F04719">
        <w:rPr>
          <w:rFonts w:cstheme="minorHAnsi"/>
          <w:sz w:val="22"/>
          <w:szCs w:val="22"/>
          <w:lang w:val="en-GB"/>
        </w:rPr>
        <w:t xml:space="preserve"> </w:t>
      </w:r>
      <w:r w:rsidRPr="008F2722">
        <w:rPr>
          <w:rFonts w:cstheme="minorHAnsi"/>
          <w:sz w:val="22"/>
          <w:szCs w:val="22"/>
          <w:lang w:val="en-GB"/>
        </w:rPr>
        <w:t>replace the subcontractor with a</w:t>
      </w:r>
      <w:r w:rsidR="00F04719">
        <w:rPr>
          <w:rFonts w:cstheme="minorHAnsi"/>
          <w:sz w:val="22"/>
          <w:szCs w:val="22"/>
          <w:lang w:val="en-GB"/>
        </w:rPr>
        <w:t xml:space="preserve">nother </w:t>
      </w:r>
      <w:r w:rsidRPr="008F2722">
        <w:rPr>
          <w:rFonts w:cstheme="minorHAnsi"/>
          <w:sz w:val="22"/>
          <w:szCs w:val="22"/>
          <w:lang w:val="en-GB"/>
        </w:rPr>
        <w:t xml:space="preserve">subcontractor </w:t>
      </w:r>
      <w:r w:rsidR="00F04719">
        <w:rPr>
          <w:rFonts w:cstheme="minorHAnsi"/>
          <w:sz w:val="22"/>
          <w:szCs w:val="22"/>
          <w:lang w:val="en-GB"/>
        </w:rPr>
        <w:t xml:space="preserve">which </w:t>
      </w:r>
      <w:r w:rsidRPr="008F2722">
        <w:rPr>
          <w:rFonts w:cstheme="minorHAnsi"/>
          <w:sz w:val="22"/>
          <w:szCs w:val="22"/>
          <w:lang w:val="en-GB"/>
        </w:rPr>
        <w:t xml:space="preserve">meets the requirements </w:t>
      </w:r>
      <w:r w:rsidRPr="008F2722" w:rsidR="5492E14F">
        <w:rPr>
          <w:rFonts w:cstheme="minorHAnsi"/>
          <w:sz w:val="22"/>
          <w:szCs w:val="22"/>
          <w:lang w:val="en-GB"/>
        </w:rPr>
        <w:t xml:space="preserve">(and </w:t>
      </w:r>
      <w:r w:rsidR="00F04719">
        <w:rPr>
          <w:rFonts w:cstheme="minorHAnsi"/>
          <w:sz w:val="22"/>
          <w:szCs w:val="22"/>
          <w:lang w:val="en-GB"/>
        </w:rPr>
        <w:t xml:space="preserve">is not susceptible to </w:t>
      </w:r>
      <w:r w:rsidRPr="008F2722" w:rsidR="5492E14F">
        <w:rPr>
          <w:rFonts w:cstheme="minorHAnsi"/>
          <w:sz w:val="22"/>
          <w:szCs w:val="22"/>
          <w:lang w:val="en-GB"/>
        </w:rPr>
        <w:t>any of the grounds for exclusion)</w:t>
      </w:r>
      <w:r w:rsidRPr="008F2722">
        <w:rPr>
          <w:rFonts w:cstheme="minorHAnsi"/>
          <w:sz w:val="22"/>
          <w:szCs w:val="22"/>
          <w:lang w:val="en-GB"/>
        </w:rPr>
        <w:t>.</w:t>
      </w:r>
    </w:p>
    <w:p w:rsidRPr="008F2722" w:rsidR="008B1FB2" w:rsidP="00BC3A2D" w:rsidRDefault="00E678A7" w14:paraId="442A93D3" w14:textId="26AC588B">
      <w:pPr>
        <w:pStyle w:val="Heading1"/>
        <w:numPr>
          <w:ilvl w:val="0"/>
          <w:numId w:val="22"/>
        </w:numPr>
        <w:tabs>
          <w:tab w:val="left" w:pos="567"/>
        </w:tabs>
        <w:spacing w:line="20" w:lineRule="atLeast"/>
        <w:contextualSpacing/>
        <w:rPr>
          <w:rFonts w:asciiTheme="minorHAnsi" w:hAnsiTheme="minorHAnsi" w:cstheme="minorHAnsi"/>
          <w:color w:val="auto"/>
          <w:lang w:val="en-GB"/>
        </w:rPr>
      </w:pPr>
      <w:bookmarkStart w:name="_Ref39668380" w:id="43"/>
      <w:bookmarkStart w:name="_Ref39668383" w:id="44"/>
      <w:bookmarkStart w:name="_Toc142640887" w:id="45"/>
      <w:bookmarkStart w:name="_Toc216278862" w:id="46"/>
      <w:r w:rsidRPr="008F2722">
        <w:rPr>
          <w:rFonts w:asciiTheme="minorHAnsi" w:hAnsiTheme="minorHAnsi" w:cstheme="minorHAnsi"/>
          <w:color w:val="auto"/>
          <w:lang w:val="en-GB"/>
        </w:rPr>
        <w:t>Participation of a supplier</w:t>
      </w:r>
      <w:r w:rsidR="00106C00">
        <w:rPr>
          <w:rFonts w:asciiTheme="minorHAnsi" w:hAnsiTheme="minorHAnsi" w:cstheme="minorHAnsi"/>
          <w:color w:val="auto"/>
          <w:lang w:val="en-GB"/>
        </w:rPr>
        <w:t xml:space="preserve"> group</w:t>
      </w:r>
      <w:bookmarkEnd w:id="43"/>
      <w:bookmarkEnd w:id="44"/>
      <w:bookmarkEnd w:id="45"/>
      <w:bookmarkEnd w:id="46"/>
    </w:p>
    <w:p w:rsidRPr="008F2722" w:rsidR="00BF780E" w:rsidP="00850967" w:rsidRDefault="00530451" w14:paraId="7F9FE7A6" w14:textId="1D5AEC1C">
      <w:pPr>
        <w:pStyle w:val="ListParagraph"/>
        <w:numPr>
          <w:ilvl w:val="1"/>
          <w:numId w:val="22"/>
        </w:numPr>
        <w:spacing w:after="0" w:line="240" w:lineRule="auto"/>
        <w:ind w:left="0" w:firstLine="697"/>
        <w:jc w:val="both"/>
        <w:rPr>
          <w:rFonts w:eastAsiaTheme="minorHAnsi" w:cstheme="minorHAnsi"/>
          <w:sz w:val="22"/>
          <w:szCs w:val="22"/>
          <w:lang w:val="en-GB"/>
        </w:rPr>
      </w:pPr>
      <w:r>
        <w:rPr>
          <w:rFonts w:eastAsiaTheme="minorHAnsi" w:cstheme="minorHAnsi"/>
          <w:sz w:val="22"/>
          <w:szCs w:val="22"/>
          <w:lang w:val="en-GB"/>
        </w:rPr>
        <w:t>An A</w:t>
      </w:r>
      <w:r w:rsidRPr="008F2722" w:rsidR="00027BB8">
        <w:rPr>
          <w:rFonts w:eastAsiaTheme="minorHAnsi" w:cstheme="minorHAnsi"/>
          <w:sz w:val="22"/>
          <w:szCs w:val="22"/>
          <w:lang w:val="en-GB"/>
        </w:rPr>
        <w:t xml:space="preserve">pplication </w:t>
      </w:r>
      <w:r w:rsidRPr="008F2722" w:rsidR="00003384">
        <w:rPr>
          <w:rFonts w:eastAsiaTheme="minorHAnsi" w:cstheme="minorHAnsi"/>
          <w:sz w:val="22"/>
          <w:szCs w:val="22"/>
          <w:lang w:val="en-GB"/>
        </w:rPr>
        <w:t xml:space="preserve">and/or </w:t>
      </w:r>
      <w:r w:rsidR="00487A6D">
        <w:rPr>
          <w:rFonts w:eastAsiaTheme="minorHAnsi" w:cstheme="minorHAnsi"/>
          <w:sz w:val="22"/>
          <w:szCs w:val="22"/>
          <w:lang w:val="en-GB"/>
        </w:rPr>
        <w:t xml:space="preserve">a </w:t>
      </w:r>
      <w:r>
        <w:rPr>
          <w:rFonts w:eastAsiaTheme="minorHAnsi" w:cstheme="minorHAnsi"/>
          <w:sz w:val="22"/>
          <w:szCs w:val="22"/>
          <w:lang w:val="en-GB"/>
        </w:rPr>
        <w:t xml:space="preserve">Tender </w:t>
      </w:r>
      <w:r w:rsidRPr="008F2722" w:rsidR="00003384">
        <w:rPr>
          <w:rFonts w:eastAsia="Calibri" w:cstheme="minorHAnsi"/>
          <w:color w:val="000000" w:themeColor="text1"/>
          <w:sz w:val="22"/>
          <w:szCs w:val="22"/>
          <w:lang w:val="en-GB"/>
        </w:rPr>
        <w:t xml:space="preserve">(if </w:t>
      </w:r>
      <w:r w:rsidR="00A653AB">
        <w:rPr>
          <w:rFonts w:eastAsia="Calibri" w:cstheme="minorHAnsi"/>
          <w:color w:val="000000" w:themeColor="text1"/>
          <w:sz w:val="22"/>
          <w:szCs w:val="22"/>
          <w:lang w:val="en-GB"/>
        </w:rPr>
        <w:t xml:space="preserve">no application phase </w:t>
      </w:r>
      <w:r w:rsidR="00773F6F">
        <w:rPr>
          <w:rFonts w:eastAsia="Calibri" w:cstheme="minorHAnsi"/>
          <w:color w:val="000000" w:themeColor="text1"/>
          <w:sz w:val="22"/>
          <w:szCs w:val="22"/>
          <w:lang w:val="en-GB"/>
        </w:rPr>
        <w:t>applies</w:t>
      </w:r>
      <w:r w:rsidR="00F2320A">
        <w:rPr>
          <w:rFonts w:eastAsia="Calibri" w:cstheme="minorHAnsi"/>
          <w:color w:val="000000" w:themeColor="text1"/>
          <w:sz w:val="22"/>
          <w:szCs w:val="22"/>
          <w:lang w:val="en-GB"/>
        </w:rPr>
        <w:t xml:space="preserve"> pursuant to the </w:t>
      </w:r>
      <w:r w:rsidRPr="008F2722" w:rsidR="003F4987">
        <w:rPr>
          <w:rFonts w:eastAsia="Calibri" w:cstheme="minorHAnsi"/>
          <w:color w:val="000000" w:themeColor="text1"/>
          <w:sz w:val="22"/>
          <w:szCs w:val="22"/>
          <w:lang w:val="en-GB"/>
        </w:rPr>
        <w:t xml:space="preserve">Special </w:t>
      </w:r>
      <w:r w:rsidR="00F2320A">
        <w:rPr>
          <w:rFonts w:eastAsia="Calibri" w:cstheme="minorHAnsi"/>
          <w:color w:val="000000" w:themeColor="text1"/>
          <w:sz w:val="22"/>
          <w:szCs w:val="22"/>
          <w:lang w:val="en-GB"/>
        </w:rPr>
        <w:t xml:space="preserve">Terms and </w:t>
      </w:r>
      <w:r w:rsidRPr="008F2722" w:rsidR="003F4987">
        <w:rPr>
          <w:rFonts w:eastAsia="Calibri" w:cstheme="minorHAnsi"/>
          <w:color w:val="000000" w:themeColor="text1"/>
          <w:sz w:val="22"/>
          <w:szCs w:val="22"/>
          <w:lang w:val="en-GB"/>
        </w:rPr>
        <w:t>Conditions</w:t>
      </w:r>
      <w:r w:rsidRPr="008F2722" w:rsidR="00003384">
        <w:rPr>
          <w:rFonts w:eastAsia="Calibri" w:cstheme="minorHAnsi"/>
          <w:color w:val="000000" w:themeColor="text1"/>
          <w:sz w:val="22"/>
          <w:szCs w:val="22"/>
          <w:lang w:val="en-GB"/>
        </w:rPr>
        <w:t xml:space="preserve">) </w:t>
      </w:r>
      <w:r w:rsidRPr="008F2722" w:rsidR="00D4094C">
        <w:rPr>
          <w:rFonts w:eastAsiaTheme="minorHAnsi" w:cstheme="minorHAnsi"/>
          <w:sz w:val="22"/>
          <w:szCs w:val="22"/>
          <w:lang w:val="en-GB"/>
        </w:rPr>
        <w:t xml:space="preserve">may be submitted by a group </w:t>
      </w:r>
      <w:r w:rsidRPr="008F2722" w:rsidR="00BD201D">
        <w:rPr>
          <w:rFonts w:eastAsiaTheme="minorHAnsi" w:cstheme="minorHAnsi"/>
          <w:sz w:val="22"/>
          <w:szCs w:val="22"/>
          <w:lang w:val="en-GB"/>
        </w:rPr>
        <w:t>of suppliers</w:t>
      </w:r>
      <w:r w:rsidRPr="008F2722" w:rsidR="00D4094C">
        <w:rPr>
          <w:rFonts w:eastAsiaTheme="minorHAnsi" w:cstheme="minorHAnsi"/>
          <w:sz w:val="22"/>
          <w:szCs w:val="22"/>
          <w:lang w:val="en-GB"/>
        </w:rPr>
        <w:t xml:space="preserve">. The group </w:t>
      </w:r>
      <w:r w:rsidRPr="008F2722" w:rsidR="00BD201D">
        <w:rPr>
          <w:rFonts w:eastAsiaTheme="minorHAnsi" w:cstheme="minorHAnsi"/>
          <w:sz w:val="22"/>
          <w:szCs w:val="22"/>
          <w:lang w:val="en-GB"/>
        </w:rPr>
        <w:t xml:space="preserve">of suppliers </w:t>
      </w:r>
      <w:r w:rsidRPr="008F2722" w:rsidR="00080F53">
        <w:rPr>
          <w:rFonts w:eastAsiaTheme="minorHAnsi" w:cstheme="minorHAnsi"/>
          <w:sz w:val="22"/>
          <w:szCs w:val="22"/>
          <w:lang w:val="en-GB"/>
        </w:rPr>
        <w:t>must submit a copy of the</w:t>
      </w:r>
      <w:r w:rsidRPr="008F2722" w:rsidR="00D4094C">
        <w:rPr>
          <w:rFonts w:eastAsiaTheme="minorHAnsi" w:cstheme="minorHAnsi"/>
          <w:sz w:val="22"/>
          <w:szCs w:val="22"/>
          <w:lang w:val="en-GB"/>
        </w:rPr>
        <w:t xml:space="preserve"> joint </w:t>
      </w:r>
      <w:r w:rsidR="00AC507E">
        <w:rPr>
          <w:rFonts w:eastAsiaTheme="minorHAnsi" w:cstheme="minorHAnsi"/>
          <w:sz w:val="22"/>
          <w:szCs w:val="22"/>
          <w:lang w:val="en-GB"/>
        </w:rPr>
        <w:t xml:space="preserve">venture </w:t>
      </w:r>
      <w:r w:rsidRPr="008F2722" w:rsidR="00080F53">
        <w:rPr>
          <w:rFonts w:eastAsiaTheme="minorHAnsi" w:cstheme="minorHAnsi"/>
          <w:sz w:val="22"/>
          <w:szCs w:val="22"/>
          <w:lang w:val="en-GB"/>
        </w:rPr>
        <w:t xml:space="preserve">agreement </w:t>
      </w:r>
      <w:r w:rsidR="00F94BB9">
        <w:rPr>
          <w:rFonts w:eastAsiaTheme="minorHAnsi" w:cstheme="minorHAnsi"/>
          <w:sz w:val="22"/>
          <w:szCs w:val="22"/>
          <w:lang w:val="en-GB"/>
        </w:rPr>
        <w:t xml:space="preserve">along </w:t>
      </w:r>
      <w:r w:rsidRPr="008F2722" w:rsidR="000B032F">
        <w:rPr>
          <w:rFonts w:eastAsiaTheme="minorHAnsi" w:cstheme="minorHAnsi"/>
          <w:sz w:val="22"/>
          <w:szCs w:val="22"/>
          <w:lang w:val="en-GB"/>
        </w:rPr>
        <w:t xml:space="preserve">with the </w:t>
      </w:r>
      <w:r w:rsidR="00F94BB9">
        <w:rPr>
          <w:rFonts w:eastAsiaTheme="minorHAnsi" w:cstheme="minorHAnsi"/>
          <w:sz w:val="22"/>
          <w:szCs w:val="22"/>
          <w:lang w:val="en-GB"/>
        </w:rPr>
        <w:t>A</w:t>
      </w:r>
      <w:r w:rsidRPr="008F2722" w:rsidR="000B032F">
        <w:rPr>
          <w:rFonts w:eastAsiaTheme="minorHAnsi" w:cstheme="minorHAnsi"/>
          <w:sz w:val="22"/>
          <w:szCs w:val="22"/>
          <w:lang w:val="en-GB"/>
        </w:rPr>
        <w:t>pplication</w:t>
      </w:r>
      <w:r w:rsidRPr="008F2722" w:rsidR="00D4094C">
        <w:rPr>
          <w:rFonts w:eastAsiaTheme="minorHAnsi" w:cstheme="minorHAnsi"/>
          <w:sz w:val="22"/>
          <w:szCs w:val="22"/>
          <w:lang w:val="en-GB"/>
        </w:rPr>
        <w:t xml:space="preserve">. </w:t>
      </w:r>
      <w:r w:rsidRPr="008F2722" w:rsidR="00BF780E">
        <w:rPr>
          <w:rFonts w:eastAsiaTheme="minorHAnsi" w:cstheme="minorHAnsi"/>
          <w:sz w:val="22"/>
          <w:szCs w:val="22"/>
          <w:lang w:val="en-GB"/>
        </w:rPr>
        <w:t xml:space="preserve">The joint </w:t>
      </w:r>
      <w:r w:rsidR="00F94BB9">
        <w:rPr>
          <w:rFonts w:eastAsiaTheme="minorHAnsi" w:cstheme="minorHAnsi"/>
          <w:sz w:val="22"/>
          <w:szCs w:val="22"/>
          <w:lang w:val="en-GB"/>
        </w:rPr>
        <w:t xml:space="preserve">venture </w:t>
      </w:r>
      <w:r w:rsidRPr="008F2722" w:rsidR="00BF780E">
        <w:rPr>
          <w:rFonts w:eastAsiaTheme="minorHAnsi" w:cstheme="minorHAnsi"/>
          <w:sz w:val="22"/>
          <w:szCs w:val="22"/>
          <w:lang w:val="en-GB"/>
        </w:rPr>
        <w:t xml:space="preserve">agreement must </w:t>
      </w:r>
      <w:r w:rsidRPr="008F2722" w:rsidR="00080F53">
        <w:rPr>
          <w:rFonts w:eastAsiaTheme="minorHAnsi" w:cstheme="minorHAnsi"/>
          <w:sz w:val="22"/>
          <w:szCs w:val="22"/>
          <w:lang w:val="en-GB"/>
        </w:rPr>
        <w:t>specify</w:t>
      </w:r>
      <w:r w:rsidR="00F94BB9">
        <w:rPr>
          <w:rFonts w:eastAsiaTheme="minorHAnsi" w:cstheme="minorHAnsi"/>
          <w:sz w:val="22"/>
          <w:szCs w:val="22"/>
          <w:lang w:val="en-GB"/>
        </w:rPr>
        <w:t xml:space="preserve"> the following</w:t>
      </w:r>
      <w:r w:rsidRPr="008F2722" w:rsidR="00BF780E">
        <w:rPr>
          <w:rFonts w:eastAsiaTheme="minorHAnsi" w:cstheme="minorHAnsi"/>
          <w:sz w:val="22"/>
          <w:szCs w:val="22"/>
          <w:lang w:val="en-GB"/>
        </w:rPr>
        <w:t>:</w:t>
      </w:r>
    </w:p>
    <w:p w:rsidRPr="008F2722" w:rsidR="00BF780E" w:rsidP="00850967" w:rsidRDefault="00335A01" w14:paraId="3486D732" w14:textId="3978E730">
      <w:pPr>
        <w:pStyle w:val="ListParagraph"/>
        <w:numPr>
          <w:ilvl w:val="2"/>
          <w:numId w:val="22"/>
        </w:numPr>
        <w:spacing w:after="0" w:line="240" w:lineRule="auto"/>
        <w:ind w:left="0" w:firstLine="697"/>
        <w:jc w:val="both"/>
        <w:rPr>
          <w:rFonts w:eastAsiaTheme="minorHAnsi" w:cstheme="minorHAnsi"/>
          <w:sz w:val="22"/>
          <w:szCs w:val="22"/>
          <w:lang w:val="en-GB"/>
        </w:rPr>
      </w:pPr>
      <w:r w:rsidRPr="008F2722">
        <w:rPr>
          <w:rFonts w:eastAsiaTheme="minorHAnsi" w:cstheme="minorHAnsi"/>
          <w:sz w:val="22"/>
          <w:szCs w:val="22"/>
          <w:lang w:val="en-GB"/>
        </w:rPr>
        <w:t>the composition</w:t>
      </w:r>
      <w:r w:rsidRPr="008F2722" w:rsidR="00BF780E">
        <w:rPr>
          <w:rFonts w:eastAsiaTheme="minorHAnsi" w:cstheme="minorHAnsi"/>
          <w:sz w:val="22"/>
          <w:szCs w:val="22"/>
          <w:lang w:val="en-GB"/>
        </w:rPr>
        <w:t xml:space="preserve"> of the </w:t>
      </w:r>
      <w:r w:rsidR="004A7D16">
        <w:rPr>
          <w:rFonts w:eastAsiaTheme="minorHAnsi" w:cstheme="minorHAnsi"/>
          <w:sz w:val="22"/>
          <w:szCs w:val="22"/>
          <w:lang w:val="en-GB"/>
        </w:rPr>
        <w:t xml:space="preserve">supplier </w:t>
      </w:r>
      <w:r w:rsidRPr="008F2722" w:rsidR="00BF780E">
        <w:rPr>
          <w:rFonts w:eastAsiaTheme="minorHAnsi" w:cstheme="minorHAnsi"/>
          <w:sz w:val="22"/>
          <w:szCs w:val="22"/>
          <w:lang w:val="en-GB"/>
        </w:rPr>
        <w:t>group</w:t>
      </w:r>
      <w:r w:rsidR="004A7D16">
        <w:rPr>
          <w:rFonts w:eastAsiaTheme="minorHAnsi" w:cstheme="minorHAnsi"/>
          <w:sz w:val="22"/>
          <w:szCs w:val="22"/>
          <w:lang w:val="en-GB"/>
        </w:rPr>
        <w:t xml:space="preserve"> a</w:t>
      </w:r>
      <w:r w:rsidRPr="008F2722" w:rsidR="00BF780E">
        <w:rPr>
          <w:rFonts w:eastAsiaTheme="minorHAnsi" w:cstheme="minorHAnsi"/>
          <w:sz w:val="22"/>
          <w:szCs w:val="22"/>
          <w:lang w:val="en-GB"/>
        </w:rPr>
        <w:t xml:space="preserve">nd </w:t>
      </w:r>
      <w:r w:rsidRPr="008F2722" w:rsidR="00D94A6A">
        <w:rPr>
          <w:rFonts w:eastAsiaTheme="minorHAnsi" w:cstheme="minorHAnsi"/>
          <w:sz w:val="22"/>
          <w:szCs w:val="22"/>
          <w:lang w:val="en-GB"/>
        </w:rPr>
        <w:t>the obligations</w:t>
      </w:r>
      <w:r w:rsidRPr="008F2722" w:rsidR="00BF780E">
        <w:rPr>
          <w:rFonts w:eastAsiaTheme="minorHAnsi" w:cstheme="minorHAnsi"/>
          <w:sz w:val="22"/>
          <w:szCs w:val="22"/>
          <w:lang w:val="en-GB"/>
        </w:rPr>
        <w:t xml:space="preserve"> of each </w:t>
      </w:r>
      <w:r w:rsidRPr="008F2722" w:rsidR="00BA0F66">
        <w:rPr>
          <w:rFonts w:eastAsiaTheme="minorHAnsi" w:cstheme="minorHAnsi"/>
          <w:sz w:val="22"/>
          <w:szCs w:val="22"/>
          <w:lang w:val="en-GB"/>
        </w:rPr>
        <w:t>member</w:t>
      </w:r>
      <w:r w:rsidRPr="008F2722" w:rsidR="00BF780E">
        <w:rPr>
          <w:rFonts w:eastAsiaTheme="minorHAnsi" w:cstheme="minorHAnsi"/>
          <w:sz w:val="22"/>
          <w:szCs w:val="22"/>
          <w:lang w:val="en-GB"/>
        </w:rPr>
        <w:t xml:space="preserve"> of the group in </w:t>
      </w:r>
      <w:r w:rsidR="00792339">
        <w:rPr>
          <w:rFonts w:eastAsiaTheme="minorHAnsi" w:cstheme="minorHAnsi"/>
          <w:sz w:val="22"/>
          <w:szCs w:val="22"/>
          <w:lang w:val="en-GB"/>
        </w:rPr>
        <w:t>the performance of t</w:t>
      </w:r>
      <w:r w:rsidRPr="008F2722" w:rsidR="00BF780E">
        <w:rPr>
          <w:rFonts w:eastAsiaTheme="minorHAnsi" w:cstheme="minorHAnsi"/>
          <w:sz w:val="22"/>
          <w:szCs w:val="22"/>
          <w:lang w:val="en-GB"/>
        </w:rPr>
        <w:t xml:space="preserve">he contract to be concluded with </w:t>
      </w:r>
      <w:r w:rsidRPr="008F2722" w:rsidR="00B51325">
        <w:rPr>
          <w:rFonts w:eastAsia="Arial" w:cstheme="minorHAnsi"/>
          <w:sz w:val="22"/>
          <w:szCs w:val="22"/>
          <w:lang w:val="en-GB"/>
        </w:rPr>
        <w:t>the Contracting Authority</w:t>
      </w:r>
      <w:r w:rsidR="00814EAB">
        <w:rPr>
          <w:rFonts w:eastAsia="Arial" w:cstheme="minorHAnsi"/>
          <w:sz w:val="22"/>
          <w:szCs w:val="22"/>
          <w:lang w:val="en-GB"/>
        </w:rPr>
        <w:t>,</w:t>
      </w:r>
    </w:p>
    <w:p w:rsidRPr="008F2722" w:rsidR="00BF780E" w:rsidP="00850967" w:rsidRDefault="00D94A6A" w14:paraId="33FA77CD" w14:textId="34EC4737">
      <w:pPr>
        <w:pStyle w:val="ListParagraph"/>
        <w:numPr>
          <w:ilvl w:val="2"/>
          <w:numId w:val="22"/>
        </w:numPr>
        <w:spacing w:after="0" w:line="240" w:lineRule="auto"/>
        <w:ind w:left="0" w:firstLine="697"/>
        <w:jc w:val="both"/>
        <w:rPr>
          <w:rFonts w:eastAsiaTheme="minorHAnsi" w:cstheme="minorHAnsi"/>
          <w:sz w:val="22"/>
          <w:szCs w:val="22"/>
          <w:lang w:val="en-GB"/>
        </w:rPr>
      </w:pPr>
      <w:r w:rsidRPr="008F2722">
        <w:rPr>
          <w:rFonts w:eastAsiaTheme="minorHAnsi" w:cstheme="minorHAnsi"/>
          <w:sz w:val="22"/>
          <w:szCs w:val="22"/>
          <w:lang w:val="en-GB"/>
        </w:rPr>
        <w:t xml:space="preserve">the </w:t>
      </w:r>
      <w:r w:rsidRPr="008F2722" w:rsidR="00BF780E">
        <w:rPr>
          <w:rFonts w:eastAsiaTheme="minorHAnsi" w:cstheme="minorHAnsi"/>
          <w:sz w:val="22"/>
          <w:szCs w:val="22"/>
          <w:lang w:val="en-GB"/>
        </w:rPr>
        <w:t xml:space="preserve">joint and several </w:t>
      </w:r>
      <w:r w:rsidRPr="008F2722">
        <w:rPr>
          <w:rFonts w:eastAsiaTheme="minorHAnsi" w:cstheme="minorHAnsi"/>
          <w:sz w:val="22"/>
          <w:szCs w:val="22"/>
          <w:lang w:val="en-GB"/>
        </w:rPr>
        <w:t xml:space="preserve">liability </w:t>
      </w:r>
      <w:r w:rsidRPr="008F2722" w:rsidR="00BF780E">
        <w:rPr>
          <w:rFonts w:eastAsiaTheme="minorHAnsi" w:cstheme="minorHAnsi"/>
          <w:sz w:val="22"/>
          <w:szCs w:val="22"/>
          <w:lang w:val="en-GB"/>
        </w:rPr>
        <w:t xml:space="preserve">of each </w:t>
      </w:r>
      <w:r w:rsidRPr="008F2722" w:rsidR="00BA0F66">
        <w:rPr>
          <w:rFonts w:eastAsiaTheme="minorHAnsi" w:cstheme="minorHAnsi"/>
          <w:sz w:val="22"/>
          <w:szCs w:val="22"/>
          <w:lang w:val="en-GB"/>
        </w:rPr>
        <w:t>member</w:t>
      </w:r>
      <w:r w:rsidRPr="008F2722" w:rsidR="00BF780E">
        <w:rPr>
          <w:rFonts w:eastAsiaTheme="minorHAnsi" w:cstheme="minorHAnsi"/>
          <w:sz w:val="22"/>
          <w:szCs w:val="22"/>
          <w:lang w:val="en-GB"/>
        </w:rPr>
        <w:t xml:space="preserve"> of the group, </w:t>
      </w:r>
      <w:r w:rsidR="009977FB">
        <w:rPr>
          <w:rFonts w:eastAsiaTheme="minorHAnsi" w:cstheme="minorHAnsi"/>
          <w:sz w:val="22"/>
          <w:szCs w:val="22"/>
          <w:lang w:val="en-GB"/>
        </w:rPr>
        <w:t xml:space="preserve">both </w:t>
      </w:r>
      <w:r w:rsidRPr="008F2722" w:rsidR="00BF780E">
        <w:rPr>
          <w:rFonts w:eastAsiaTheme="minorHAnsi" w:cstheme="minorHAnsi"/>
          <w:sz w:val="22"/>
          <w:szCs w:val="22"/>
          <w:lang w:val="en-GB"/>
        </w:rPr>
        <w:t xml:space="preserve">individually and collectively, for failure to fulfil their obligations and duties </w:t>
      </w:r>
      <w:r w:rsidR="00A5616B">
        <w:rPr>
          <w:rFonts w:eastAsiaTheme="minorHAnsi" w:cstheme="minorHAnsi"/>
          <w:sz w:val="22"/>
          <w:szCs w:val="22"/>
          <w:lang w:val="en-GB"/>
        </w:rPr>
        <w:t xml:space="preserve">owed </w:t>
      </w:r>
      <w:r w:rsidRPr="008F2722" w:rsidR="00CD19D8">
        <w:rPr>
          <w:rFonts w:eastAsia="Arial" w:cstheme="minorHAnsi"/>
          <w:sz w:val="22"/>
          <w:szCs w:val="22"/>
          <w:lang w:val="en-GB"/>
        </w:rPr>
        <w:t xml:space="preserve">to the </w:t>
      </w:r>
      <w:r w:rsidR="000C3A90">
        <w:rPr>
          <w:rFonts w:eastAsia="Arial" w:cstheme="minorHAnsi"/>
          <w:sz w:val="22"/>
          <w:szCs w:val="22"/>
          <w:lang w:val="en-GB"/>
        </w:rPr>
        <w:t xml:space="preserve">Contracting Authority </w:t>
      </w:r>
      <w:r w:rsidRPr="008F2722" w:rsidR="00BA0F66">
        <w:rPr>
          <w:rFonts w:eastAsiaTheme="minorHAnsi" w:cstheme="minorHAnsi"/>
          <w:sz w:val="22"/>
          <w:szCs w:val="22"/>
          <w:lang w:val="en-GB"/>
        </w:rPr>
        <w:t>(regardless of their contribution</w:t>
      </w:r>
      <w:r w:rsidR="00A5616B">
        <w:rPr>
          <w:rFonts w:eastAsiaTheme="minorHAnsi" w:cstheme="minorHAnsi"/>
          <w:sz w:val="22"/>
          <w:szCs w:val="22"/>
          <w:lang w:val="en-GB"/>
        </w:rPr>
        <w:t>s</w:t>
      </w:r>
      <w:r w:rsidRPr="008F2722" w:rsidR="00BA0F66">
        <w:rPr>
          <w:rFonts w:eastAsiaTheme="minorHAnsi" w:cstheme="minorHAnsi"/>
          <w:sz w:val="22"/>
          <w:szCs w:val="22"/>
          <w:lang w:val="en-GB"/>
        </w:rPr>
        <w:t xml:space="preserve"> under the joint </w:t>
      </w:r>
      <w:r w:rsidR="00A5616B">
        <w:rPr>
          <w:rFonts w:eastAsiaTheme="minorHAnsi" w:cstheme="minorHAnsi"/>
          <w:sz w:val="22"/>
          <w:szCs w:val="22"/>
          <w:lang w:val="en-GB"/>
        </w:rPr>
        <w:t>venture</w:t>
      </w:r>
      <w:r w:rsidRPr="008F2722" w:rsidR="00BA0F66">
        <w:rPr>
          <w:rFonts w:eastAsiaTheme="minorHAnsi" w:cstheme="minorHAnsi"/>
          <w:sz w:val="22"/>
          <w:szCs w:val="22"/>
          <w:lang w:val="en-GB"/>
        </w:rPr>
        <w:t xml:space="preserve"> agreement)</w:t>
      </w:r>
      <w:r w:rsidR="00A5616B">
        <w:rPr>
          <w:rFonts w:eastAsiaTheme="minorHAnsi" w:cstheme="minorHAnsi"/>
          <w:sz w:val="22"/>
          <w:szCs w:val="22"/>
          <w:lang w:val="en-GB"/>
        </w:rPr>
        <w:t>,</w:t>
      </w:r>
    </w:p>
    <w:p w:rsidRPr="008F2722" w:rsidR="008B1FB2" w:rsidP="00850967" w:rsidRDefault="00284B1E" w14:paraId="2CADBB83" w14:textId="076FC83F">
      <w:pPr>
        <w:pStyle w:val="ListParagraph"/>
        <w:numPr>
          <w:ilvl w:val="2"/>
          <w:numId w:val="22"/>
        </w:numPr>
        <w:spacing w:after="0" w:line="240" w:lineRule="auto"/>
        <w:ind w:left="0" w:firstLine="697"/>
        <w:jc w:val="both"/>
        <w:rPr>
          <w:rFonts w:eastAsiaTheme="minorHAnsi" w:cstheme="minorHAnsi"/>
          <w:sz w:val="22"/>
          <w:szCs w:val="22"/>
          <w:lang w:val="en-GB"/>
        </w:rPr>
      </w:pPr>
      <w:r>
        <w:rPr>
          <w:rFonts w:cstheme="minorHAnsi"/>
          <w:bCs/>
          <w:sz w:val="22"/>
          <w:szCs w:val="22"/>
          <w:lang w:val="en-GB"/>
        </w:rPr>
        <w:t xml:space="preserve">the </w:t>
      </w:r>
      <w:r w:rsidRPr="008F2722" w:rsidR="000B0CED">
        <w:rPr>
          <w:rFonts w:cstheme="minorHAnsi"/>
          <w:bCs/>
          <w:sz w:val="22"/>
          <w:szCs w:val="22"/>
          <w:lang w:val="en-GB"/>
        </w:rPr>
        <w:t>participant</w:t>
      </w:r>
      <w:r w:rsidRPr="008F2722" w:rsidR="004A4444">
        <w:rPr>
          <w:rFonts w:cstheme="minorHAnsi"/>
          <w:bCs/>
          <w:sz w:val="22"/>
          <w:szCs w:val="22"/>
          <w:lang w:val="en-GB"/>
        </w:rPr>
        <w:t xml:space="preserve"> in th</w:t>
      </w:r>
      <w:r w:rsidR="00BD4FDA">
        <w:rPr>
          <w:rFonts w:cstheme="minorHAnsi"/>
          <w:bCs/>
          <w:sz w:val="22"/>
          <w:szCs w:val="22"/>
          <w:lang w:val="en-GB"/>
        </w:rPr>
        <w:t xml:space="preserve">e said </w:t>
      </w:r>
      <w:r w:rsidRPr="008F2722" w:rsidR="004A4444">
        <w:rPr>
          <w:rFonts w:cstheme="minorHAnsi"/>
          <w:bCs/>
          <w:sz w:val="22"/>
          <w:szCs w:val="22"/>
          <w:lang w:val="en-GB"/>
        </w:rPr>
        <w:t xml:space="preserve">agreement authorized to submit </w:t>
      </w:r>
      <w:r w:rsidRPr="008F2722" w:rsidR="00027BB8">
        <w:rPr>
          <w:rFonts w:cstheme="minorHAnsi"/>
          <w:bCs/>
          <w:sz w:val="22"/>
          <w:szCs w:val="22"/>
          <w:lang w:val="en-GB"/>
        </w:rPr>
        <w:t xml:space="preserve">the Application and </w:t>
      </w:r>
      <w:r w:rsidR="00BD4FDA">
        <w:rPr>
          <w:rFonts w:cstheme="minorHAnsi"/>
          <w:bCs/>
          <w:sz w:val="22"/>
          <w:szCs w:val="22"/>
          <w:lang w:val="en-GB"/>
        </w:rPr>
        <w:t xml:space="preserve">the Tender </w:t>
      </w:r>
      <w:r w:rsidRPr="008F2722" w:rsidR="004A4444">
        <w:rPr>
          <w:rFonts w:cstheme="minorHAnsi"/>
          <w:bCs/>
          <w:sz w:val="22"/>
          <w:szCs w:val="22"/>
          <w:lang w:val="en-GB"/>
        </w:rPr>
        <w:t xml:space="preserve">on behalf of </w:t>
      </w:r>
      <w:r w:rsidRPr="008F2722" w:rsidR="00BA0F66">
        <w:rPr>
          <w:rFonts w:cstheme="minorHAnsi"/>
          <w:bCs/>
          <w:sz w:val="22"/>
          <w:szCs w:val="22"/>
          <w:lang w:val="en-GB"/>
        </w:rPr>
        <w:t xml:space="preserve">the </w:t>
      </w:r>
      <w:r w:rsidR="009D5822">
        <w:rPr>
          <w:rFonts w:cstheme="minorHAnsi"/>
          <w:bCs/>
          <w:sz w:val="22"/>
          <w:szCs w:val="22"/>
          <w:lang w:val="en-GB"/>
        </w:rPr>
        <w:t xml:space="preserve">supplier </w:t>
      </w:r>
      <w:r w:rsidRPr="008F2722" w:rsidR="00BA0F66">
        <w:rPr>
          <w:rFonts w:cstheme="minorHAnsi"/>
          <w:bCs/>
          <w:sz w:val="22"/>
          <w:szCs w:val="22"/>
          <w:lang w:val="en-GB"/>
        </w:rPr>
        <w:t>group</w:t>
      </w:r>
      <w:r w:rsidR="009D5822">
        <w:rPr>
          <w:rFonts w:cstheme="minorHAnsi"/>
          <w:bCs/>
          <w:sz w:val="22"/>
          <w:szCs w:val="22"/>
          <w:lang w:val="en-GB"/>
        </w:rPr>
        <w:t xml:space="preserve"> </w:t>
      </w:r>
      <w:r w:rsidRPr="008F2722" w:rsidR="004A4444">
        <w:rPr>
          <w:rFonts w:cstheme="minorHAnsi"/>
          <w:bCs/>
          <w:sz w:val="22"/>
          <w:szCs w:val="22"/>
          <w:lang w:val="en-GB"/>
        </w:rPr>
        <w:t>and</w:t>
      </w:r>
      <w:r w:rsidRPr="008F2722" w:rsidR="00D94A6A">
        <w:rPr>
          <w:rFonts w:cstheme="minorHAnsi"/>
          <w:bCs/>
          <w:sz w:val="22"/>
          <w:szCs w:val="22"/>
          <w:lang w:val="en-GB"/>
        </w:rPr>
        <w:t>,</w:t>
      </w:r>
      <w:r w:rsidRPr="008F2722" w:rsidR="004A4444">
        <w:rPr>
          <w:rFonts w:cstheme="minorHAnsi"/>
          <w:bCs/>
          <w:sz w:val="22"/>
          <w:szCs w:val="22"/>
          <w:lang w:val="en-GB"/>
        </w:rPr>
        <w:t xml:space="preserve"> if the </w:t>
      </w:r>
      <w:r w:rsidR="006F5684">
        <w:rPr>
          <w:rFonts w:cstheme="minorHAnsi"/>
          <w:bCs/>
          <w:sz w:val="22"/>
          <w:szCs w:val="22"/>
          <w:lang w:val="en-GB"/>
        </w:rPr>
        <w:t xml:space="preserve">contract is awarded </w:t>
      </w:r>
      <w:r w:rsidRPr="008F2722" w:rsidR="004A4444">
        <w:rPr>
          <w:rFonts w:cstheme="minorHAnsi"/>
          <w:bCs/>
          <w:sz w:val="22"/>
          <w:szCs w:val="22"/>
          <w:lang w:val="en-GB"/>
        </w:rPr>
        <w:t xml:space="preserve"> </w:t>
      </w:r>
      <w:r w:rsidRPr="008F2722" w:rsidR="00D94A6A">
        <w:rPr>
          <w:rFonts w:cstheme="minorHAnsi"/>
          <w:bCs/>
          <w:sz w:val="22"/>
          <w:szCs w:val="22"/>
          <w:lang w:val="en-GB"/>
        </w:rPr>
        <w:t xml:space="preserve">– </w:t>
      </w:r>
      <w:r w:rsidRPr="008F2722" w:rsidR="004A4444">
        <w:rPr>
          <w:rFonts w:cstheme="minorHAnsi"/>
          <w:bCs/>
          <w:sz w:val="22"/>
          <w:szCs w:val="22"/>
          <w:lang w:val="en-GB"/>
        </w:rPr>
        <w:t xml:space="preserve">to sign the contract with </w:t>
      </w:r>
      <w:r w:rsidRPr="008F2722" w:rsidR="00B51325">
        <w:rPr>
          <w:rFonts w:eastAsia="Arial" w:cstheme="minorHAnsi"/>
          <w:sz w:val="22"/>
          <w:szCs w:val="22"/>
          <w:lang w:val="en-GB"/>
        </w:rPr>
        <w:t xml:space="preserve">the </w:t>
      </w:r>
      <w:r w:rsidR="006F5684">
        <w:rPr>
          <w:rFonts w:eastAsia="Arial" w:cstheme="minorHAnsi"/>
          <w:sz w:val="22"/>
          <w:szCs w:val="22"/>
          <w:lang w:val="en-GB"/>
        </w:rPr>
        <w:t xml:space="preserve">Contracting </w:t>
      </w:r>
      <w:r w:rsidR="00FB3573">
        <w:rPr>
          <w:rFonts w:eastAsia="Arial" w:cstheme="minorHAnsi"/>
          <w:sz w:val="22"/>
          <w:szCs w:val="22"/>
          <w:lang w:val="en-GB"/>
        </w:rPr>
        <w:t xml:space="preserve">Authority, </w:t>
      </w:r>
      <w:r w:rsidRPr="008F2722" w:rsidR="004A4444">
        <w:rPr>
          <w:rFonts w:cstheme="minorHAnsi"/>
          <w:bCs/>
          <w:sz w:val="22"/>
          <w:szCs w:val="22"/>
          <w:lang w:val="en-GB"/>
        </w:rPr>
        <w:t xml:space="preserve">to submit invoices for payment (payments will be made to one of </w:t>
      </w:r>
      <w:r w:rsidRPr="008F2722" w:rsidR="00BA0F66">
        <w:rPr>
          <w:rFonts w:cstheme="minorHAnsi"/>
          <w:bCs/>
          <w:sz w:val="22"/>
          <w:szCs w:val="22"/>
          <w:lang w:val="en-GB"/>
        </w:rPr>
        <w:t>the participants</w:t>
      </w:r>
      <w:r w:rsidRPr="008F2722" w:rsidR="004A4444">
        <w:rPr>
          <w:rFonts w:cstheme="minorHAnsi"/>
          <w:bCs/>
          <w:sz w:val="22"/>
          <w:szCs w:val="22"/>
          <w:lang w:val="en-GB"/>
        </w:rPr>
        <w:t xml:space="preserve"> in the joint </w:t>
      </w:r>
      <w:r w:rsidR="00951AB1">
        <w:rPr>
          <w:rFonts w:cstheme="minorHAnsi"/>
          <w:bCs/>
          <w:sz w:val="22"/>
          <w:szCs w:val="22"/>
          <w:lang w:val="en-GB"/>
        </w:rPr>
        <w:t>venture</w:t>
      </w:r>
      <w:r w:rsidRPr="008F2722" w:rsidR="004A4444">
        <w:rPr>
          <w:rFonts w:cstheme="minorHAnsi"/>
          <w:bCs/>
          <w:sz w:val="22"/>
          <w:szCs w:val="22"/>
          <w:lang w:val="en-GB"/>
        </w:rPr>
        <w:t xml:space="preserve"> agreement</w:t>
      </w:r>
      <w:r w:rsidR="00951AB1">
        <w:rPr>
          <w:rFonts w:cstheme="minorHAnsi"/>
          <w:bCs/>
          <w:sz w:val="22"/>
          <w:szCs w:val="22"/>
          <w:lang w:val="en-GB"/>
        </w:rPr>
        <w:t xml:space="preserve"> only</w:t>
      </w:r>
      <w:r w:rsidRPr="008F2722" w:rsidR="004A4444">
        <w:rPr>
          <w:rFonts w:cstheme="minorHAnsi"/>
          <w:bCs/>
          <w:sz w:val="22"/>
          <w:szCs w:val="22"/>
          <w:lang w:val="en-GB"/>
        </w:rPr>
        <w:t>), to sign documents related to the performance of the contract</w:t>
      </w:r>
      <w:r w:rsidRPr="008F2722" w:rsidR="00D94A6A">
        <w:rPr>
          <w:rFonts w:cstheme="minorHAnsi"/>
          <w:bCs/>
          <w:sz w:val="22"/>
          <w:szCs w:val="22"/>
          <w:lang w:val="en-GB"/>
        </w:rPr>
        <w:t>, etc</w:t>
      </w:r>
      <w:r w:rsidRPr="008F2722" w:rsidR="00BF780E">
        <w:rPr>
          <w:rFonts w:eastAsiaTheme="minorHAnsi" w:cstheme="minorHAnsi"/>
          <w:sz w:val="22"/>
          <w:szCs w:val="22"/>
          <w:lang w:val="en-GB"/>
        </w:rPr>
        <w:t>.</w:t>
      </w:r>
    </w:p>
    <w:p w:rsidRPr="008F2722" w:rsidR="005434D5" w:rsidP="00850967" w:rsidRDefault="00E342DF" w14:paraId="333B32AE" w14:textId="1D679F3E">
      <w:pPr>
        <w:pStyle w:val="ListParagraph"/>
        <w:numPr>
          <w:ilvl w:val="1"/>
          <w:numId w:val="22"/>
        </w:numPr>
        <w:tabs>
          <w:tab w:val="left" w:pos="709"/>
        </w:tabs>
        <w:spacing w:after="0" w:line="240" w:lineRule="auto"/>
        <w:ind w:left="0" w:firstLine="697"/>
        <w:jc w:val="both"/>
        <w:rPr>
          <w:rFonts w:eastAsiaTheme="minorHAnsi" w:cstheme="minorHAnsi"/>
          <w:sz w:val="22"/>
          <w:szCs w:val="22"/>
          <w:lang w:val="en-GB" w:eastAsia="en-US"/>
        </w:rPr>
      </w:pPr>
      <w:r>
        <w:rPr>
          <w:rFonts w:eastAsiaTheme="minorHAnsi" w:cstheme="minorHAnsi"/>
          <w:sz w:val="22"/>
          <w:szCs w:val="22"/>
          <w:lang w:val="en-GB" w:eastAsia="en-US"/>
        </w:rPr>
        <w:t xml:space="preserve">Following </w:t>
      </w:r>
      <w:r w:rsidRPr="008F2722" w:rsidR="005434D5">
        <w:rPr>
          <w:rFonts w:eastAsiaTheme="minorHAnsi" w:cstheme="minorHAnsi"/>
          <w:sz w:val="22"/>
          <w:szCs w:val="22"/>
          <w:lang w:val="en-GB" w:eastAsia="en-US"/>
        </w:rPr>
        <w:t>negotiations</w:t>
      </w:r>
      <w:r>
        <w:rPr>
          <w:rFonts w:eastAsiaTheme="minorHAnsi" w:cstheme="minorHAnsi"/>
          <w:sz w:val="22"/>
          <w:szCs w:val="22"/>
          <w:lang w:val="en-GB" w:eastAsia="en-US"/>
        </w:rPr>
        <w:t>, the information</w:t>
      </w:r>
      <w:r w:rsidRPr="008F2722" w:rsidR="005434D5">
        <w:rPr>
          <w:rFonts w:eastAsiaTheme="minorHAnsi" w:cstheme="minorHAnsi"/>
          <w:sz w:val="22"/>
          <w:szCs w:val="22"/>
          <w:lang w:val="en-GB" w:eastAsia="en-US"/>
        </w:rPr>
        <w:t xml:space="preserve"> </w:t>
      </w:r>
      <w:r w:rsidR="004F5A1B">
        <w:rPr>
          <w:rFonts w:eastAsiaTheme="minorHAnsi" w:cstheme="minorHAnsi"/>
          <w:sz w:val="22"/>
          <w:szCs w:val="22"/>
          <w:lang w:val="en-GB" w:eastAsia="en-US"/>
        </w:rPr>
        <w:t xml:space="preserve">requested pursuant to </w:t>
      </w:r>
      <w:r w:rsidR="009E635E">
        <w:rPr>
          <w:rFonts w:eastAsiaTheme="minorHAnsi" w:cstheme="minorHAnsi"/>
          <w:sz w:val="22"/>
          <w:szCs w:val="22"/>
          <w:lang w:val="en-GB" w:eastAsia="en-US"/>
        </w:rPr>
        <w:t xml:space="preserve">para </w:t>
      </w:r>
      <w:r w:rsidRPr="008F2722" w:rsidR="009711F4">
        <w:rPr>
          <w:rFonts w:eastAsiaTheme="minorHAnsi" w:cstheme="minorHAnsi"/>
          <w:sz w:val="22"/>
          <w:szCs w:val="22"/>
          <w:lang w:val="en-GB" w:eastAsia="en-US"/>
        </w:rPr>
        <w:t>12.1.1</w:t>
      </w:r>
      <w:r w:rsidR="0041659A">
        <w:rPr>
          <w:rFonts w:eastAsiaTheme="minorHAnsi" w:cstheme="minorHAnsi"/>
          <w:sz w:val="22"/>
          <w:szCs w:val="22"/>
          <w:lang w:val="en-GB" w:eastAsia="en-US"/>
        </w:rPr>
        <w:t xml:space="preserve"> above regarding the </w:t>
      </w:r>
      <w:r w:rsidRPr="008F2722" w:rsidR="009711F4">
        <w:rPr>
          <w:rFonts w:eastAsiaTheme="minorHAnsi" w:cstheme="minorHAnsi"/>
          <w:sz w:val="22"/>
          <w:szCs w:val="22"/>
          <w:lang w:val="en-GB" w:eastAsia="en-US"/>
        </w:rPr>
        <w:t xml:space="preserve">obligations of the </w:t>
      </w:r>
      <w:r w:rsidRPr="008F2722" w:rsidR="009C7528">
        <w:rPr>
          <w:rFonts w:eastAsiaTheme="minorHAnsi" w:cstheme="minorHAnsi"/>
          <w:sz w:val="22"/>
          <w:szCs w:val="22"/>
          <w:lang w:val="en-GB" w:eastAsia="en-US"/>
        </w:rPr>
        <w:t xml:space="preserve">joint </w:t>
      </w:r>
      <w:r w:rsidR="009C7528">
        <w:rPr>
          <w:rFonts w:eastAsiaTheme="minorHAnsi" w:cstheme="minorHAnsi"/>
          <w:sz w:val="22"/>
          <w:szCs w:val="22"/>
          <w:lang w:val="en-GB" w:eastAsia="en-US"/>
        </w:rPr>
        <w:t xml:space="preserve">venture </w:t>
      </w:r>
      <w:r w:rsidRPr="008F2722" w:rsidR="009C7528">
        <w:rPr>
          <w:rFonts w:eastAsiaTheme="minorHAnsi" w:cstheme="minorHAnsi"/>
          <w:sz w:val="22"/>
          <w:szCs w:val="22"/>
          <w:lang w:val="en-GB" w:eastAsia="en-US"/>
        </w:rPr>
        <w:t xml:space="preserve">agreement </w:t>
      </w:r>
      <w:r w:rsidRPr="008F2722" w:rsidR="009711F4">
        <w:rPr>
          <w:rFonts w:eastAsiaTheme="minorHAnsi" w:cstheme="minorHAnsi"/>
          <w:sz w:val="22"/>
          <w:szCs w:val="22"/>
          <w:lang w:val="en-GB" w:eastAsia="en-US"/>
        </w:rPr>
        <w:t>participants in the group of suppliers</w:t>
      </w:r>
      <w:r w:rsidRPr="008F2722" w:rsidR="005434D5">
        <w:rPr>
          <w:rFonts w:eastAsiaTheme="minorHAnsi" w:cstheme="minorHAnsi"/>
          <w:sz w:val="22"/>
          <w:szCs w:val="22"/>
          <w:lang w:val="en-GB" w:eastAsia="en-US"/>
        </w:rPr>
        <w:t xml:space="preserve"> may be adjusted without changing the composition of the group. </w:t>
      </w:r>
    </w:p>
    <w:p w:rsidRPr="008F2722" w:rsidR="00920DF2" w:rsidP="00850967" w:rsidRDefault="0D02D954" w14:paraId="519E83D8" w14:textId="740EFC72">
      <w:pPr>
        <w:pStyle w:val="ListParagraph"/>
        <w:numPr>
          <w:ilvl w:val="1"/>
          <w:numId w:val="22"/>
        </w:numPr>
        <w:tabs>
          <w:tab w:val="left" w:pos="709"/>
        </w:tabs>
        <w:spacing w:after="0" w:line="240" w:lineRule="auto"/>
        <w:ind w:left="0" w:firstLine="697"/>
        <w:jc w:val="both"/>
        <w:rPr>
          <w:rFonts w:cstheme="minorHAnsi"/>
          <w:color w:val="000000" w:themeColor="text1"/>
          <w:sz w:val="22"/>
          <w:szCs w:val="22"/>
          <w:lang w:val="en-GB" w:eastAsia="en-US"/>
        </w:rPr>
      </w:pPr>
      <w:r w:rsidRPr="008F2722">
        <w:rPr>
          <w:rFonts w:cstheme="minorHAnsi"/>
          <w:sz w:val="22"/>
          <w:szCs w:val="22"/>
          <w:lang w:val="en-GB" w:eastAsia="en-US"/>
        </w:rPr>
        <w:t>Unless otherwise s</w:t>
      </w:r>
      <w:r w:rsidR="00A132F3">
        <w:rPr>
          <w:rFonts w:cstheme="minorHAnsi"/>
          <w:sz w:val="22"/>
          <w:szCs w:val="22"/>
          <w:lang w:val="en-GB" w:eastAsia="en-US"/>
        </w:rPr>
        <w:t xml:space="preserve">tated in </w:t>
      </w:r>
      <w:r w:rsidRPr="008F2722" w:rsidR="003F4987">
        <w:rPr>
          <w:rFonts w:cstheme="minorHAnsi"/>
          <w:sz w:val="22"/>
          <w:szCs w:val="22"/>
          <w:lang w:val="en-GB" w:eastAsia="en-US"/>
        </w:rPr>
        <w:t xml:space="preserve">the Special </w:t>
      </w:r>
      <w:r w:rsidR="00A132F3">
        <w:rPr>
          <w:rFonts w:cstheme="minorHAnsi"/>
          <w:sz w:val="22"/>
          <w:szCs w:val="22"/>
          <w:lang w:val="en-GB" w:eastAsia="en-US"/>
        </w:rPr>
        <w:t xml:space="preserve">Terms and </w:t>
      </w:r>
      <w:r w:rsidRPr="008F2722" w:rsidR="003F4987">
        <w:rPr>
          <w:rFonts w:cstheme="minorHAnsi"/>
          <w:sz w:val="22"/>
          <w:szCs w:val="22"/>
          <w:lang w:val="en-GB" w:eastAsia="en-US"/>
        </w:rPr>
        <w:t>Conditions</w:t>
      </w:r>
      <w:r w:rsidRPr="008F2722">
        <w:rPr>
          <w:rFonts w:cstheme="minorHAnsi"/>
          <w:sz w:val="22"/>
          <w:szCs w:val="22"/>
          <w:lang w:val="en-GB" w:eastAsia="en-US"/>
        </w:rPr>
        <w:t xml:space="preserve">, </w:t>
      </w:r>
      <w:r w:rsidRPr="008F2722" w:rsidR="00CD19D8">
        <w:rPr>
          <w:rFonts w:cstheme="minorHAnsi"/>
          <w:sz w:val="22"/>
          <w:szCs w:val="22"/>
          <w:lang w:val="en-GB"/>
        </w:rPr>
        <w:t xml:space="preserve">the </w:t>
      </w:r>
      <w:r w:rsidR="000C3A90">
        <w:rPr>
          <w:rFonts w:cstheme="minorHAnsi"/>
          <w:sz w:val="22"/>
          <w:szCs w:val="22"/>
          <w:lang w:val="en-GB"/>
        </w:rPr>
        <w:t xml:space="preserve">Contracting Authority </w:t>
      </w:r>
      <w:r w:rsidR="002E0BBA">
        <w:rPr>
          <w:rFonts w:cstheme="minorHAnsi"/>
          <w:sz w:val="22"/>
          <w:szCs w:val="22"/>
          <w:lang w:val="en-GB"/>
        </w:rPr>
        <w:t xml:space="preserve">will </w:t>
      </w:r>
      <w:r w:rsidRPr="008F2722">
        <w:rPr>
          <w:rFonts w:cstheme="minorHAnsi"/>
          <w:color w:val="000000" w:themeColor="text1"/>
          <w:sz w:val="22"/>
          <w:szCs w:val="22"/>
          <w:lang w:val="en-GB" w:eastAsia="en-US"/>
        </w:rPr>
        <w:t>not require that the group</w:t>
      </w:r>
      <w:r w:rsidRPr="008F2722">
        <w:rPr>
          <w:rFonts w:cstheme="minorHAnsi"/>
          <w:sz w:val="22"/>
          <w:szCs w:val="22"/>
          <w:lang w:val="en-GB"/>
        </w:rPr>
        <w:t xml:space="preserve"> </w:t>
      </w:r>
      <w:r w:rsidRPr="008F2722" w:rsidR="7C2A5F7A">
        <w:rPr>
          <w:rFonts w:cstheme="minorHAnsi"/>
          <w:sz w:val="22"/>
          <w:szCs w:val="22"/>
          <w:lang w:val="en-GB"/>
        </w:rPr>
        <w:t xml:space="preserve">of suppliers </w:t>
      </w:r>
      <w:r w:rsidRPr="008F2722">
        <w:rPr>
          <w:rFonts w:cstheme="minorHAnsi"/>
          <w:color w:val="000000" w:themeColor="text1"/>
          <w:sz w:val="22"/>
          <w:szCs w:val="22"/>
          <w:lang w:val="en-GB" w:eastAsia="en-US"/>
        </w:rPr>
        <w:t xml:space="preserve">acquire a specific legal form </w:t>
      </w:r>
      <w:r w:rsidR="00C01435">
        <w:rPr>
          <w:rFonts w:cstheme="minorHAnsi"/>
          <w:color w:val="000000" w:themeColor="text1"/>
          <w:sz w:val="22"/>
          <w:szCs w:val="22"/>
          <w:lang w:val="en-GB" w:eastAsia="en-US"/>
        </w:rPr>
        <w:t xml:space="preserve">once </w:t>
      </w:r>
      <w:r w:rsidRPr="008F2722">
        <w:rPr>
          <w:rFonts w:cstheme="minorHAnsi"/>
          <w:color w:val="000000" w:themeColor="text1"/>
          <w:sz w:val="22"/>
          <w:szCs w:val="22"/>
          <w:lang w:val="en-GB" w:eastAsia="en-US"/>
        </w:rPr>
        <w:t xml:space="preserve">its </w:t>
      </w:r>
      <w:r w:rsidR="00AD5E7E">
        <w:rPr>
          <w:rFonts w:cstheme="minorHAnsi"/>
          <w:color w:val="000000" w:themeColor="text1"/>
          <w:sz w:val="22"/>
          <w:szCs w:val="22"/>
          <w:lang w:val="en-GB" w:eastAsia="en-US"/>
        </w:rPr>
        <w:t>T</w:t>
      </w:r>
      <w:r w:rsidRPr="008F2722">
        <w:rPr>
          <w:rFonts w:cstheme="minorHAnsi"/>
          <w:color w:val="000000" w:themeColor="text1"/>
          <w:sz w:val="22"/>
          <w:szCs w:val="22"/>
          <w:lang w:val="en-GB" w:eastAsia="en-US"/>
        </w:rPr>
        <w:t xml:space="preserve">ender has been </w:t>
      </w:r>
      <w:r w:rsidR="00AD5E7E">
        <w:rPr>
          <w:rFonts w:cstheme="minorHAnsi"/>
          <w:color w:val="000000" w:themeColor="text1"/>
          <w:sz w:val="22"/>
          <w:szCs w:val="22"/>
          <w:lang w:val="en-GB" w:eastAsia="en-US"/>
        </w:rPr>
        <w:t xml:space="preserve">announced as </w:t>
      </w:r>
      <w:r w:rsidRPr="008F2722">
        <w:rPr>
          <w:rFonts w:cstheme="minorHAnsi"/>
          <w:color w:val="000000" w:themeColor="text1"/>
          <w:sz w:val="22"/>
          <w:szCs w:val="22"/>
          <w:lang w:val="en-GB" w:eastAsia="en-US"/>
        </w:rPr>
        <w:t xml:space="preserve">the </w:t>
      </w:r>
      <w:r w:rsidR="00461944">
        <w:rPr>
          <w:rFonts w:cstheme="minorHAnsi"/>
          <w:color w:val="000000" w:themeColor="text1"/>
          <w:sz w:val="22"/>
          <w:szCs w:val="22"/>
          <w:lang w:val="en-GB" w:eastAsia="en-US"/>
        </w:rPr>
        <w:t>successful</w:t>
      </w:r>
      <w:r w:rsidRPr="008F2722">
        <w:rPr>
          <w:rFonts w:cstheme="minorHAnsi"/>
          <w:color w:val="000000" w:themeColor="text1"/>
          <w:sz w:val="22"/>
          <w:szCs w:val="22"/>
          <w:lang w:val="en-GB" w:eastAsia="en-US"/>
        </w:rPr>
        <w:t xml:space="preserve"> tender and </w:t>
      </w:r>
      <w:r w:rsidR="00C01435">
        <w:rPr>
          <w:rFonts w:cstheme="minorHAnsi"/>
          <w:color w:val="000000" w:themeColor="text1"/>
          <w:sz w:val="22"/>
          <w:szCs w:val="22"/>
          <w:lang w:val="en-GB" w:eastAsia="en-US"/>
        </w:rPr>
        <w:t xml:space="preserve">once </w:t>
      </w:r>
      <w:r w:rsidR="00461944">
        <w:rPr>
          <w:rFonts w:cstheme="minorHAnsi"/>
          <w:color w:val="000000" w:themeColor="text1"/>
          <w:sz w:val="22"/>
          <w:szCs w:val="22"/>
          <w:lang w:val="en-GB" w:eastAsia="en-US"/>
        </w:rPr>
        <w:t xml:space="preserve">the </w:t>
      </w:r>
      <w:r w:rsidRPr="008F2722">
        <w:rPr>
          <w:rFonts w:cstheme="minorHAnsi"/>
          <w:color w:val="000000" w:themeColor="text1"/>
          <w:sz w:val="22"/>
          <w:szCs w:val="22"/>
          <w:lang w:val="en-GB" w:eastAsia="en-US"/>
        </w:rPr>
        <w:t xml:space="preserve">contract has been </w:t>
      </w:r>
      <w:r w:rsidR="00461944">
        <w:rPr>
          <w:rFonts w:cstheme="minorHAnsi"/>
          <w:color w:val="000000" w:themeColor="text1"/>
          <w:sz w:val="22"/>
          <w:szCs w:val="22"/>
          <w:lang w:val="en-GB" w:eastAsia="en-US"/>
        </w:rPr>
        <w:t>awarded</w:t>
      </w:r>
      <w:r w:rsidRPr="008F2722">
        <w:rPr>
          <w:rFonts w:cstheme="minorHAnsi"/>
          <w:color w:val="000000" w:themeColor="text1"/>
          <w:sz w:val="22"/>
          <w:szCs w:val="22"/>
          <w:lang w:val="en-GB" w:eastAsia="en-US"/>
        </w:rPr>
        <w:t>.</w:t>
      </w:r>
    </w:p>
    <w:p w:rsidRPr="008F2722" w:rsidR="0051611C" w:rsidP="00920DF2" w:rsidRDefault="0051611C" w14:paraId="2F205330" w14:textId="4FC93DDA">
      <w:pPr>
        <w:pStyle w:val="ListParagraph"/>
        <w:spacing w:after="0" w:line="20" w:lineRule="atLeast"/>
        <w:ind w:left="567"/>
        <w:jc w:val="both"/>
        <w:rPr>
          <w:rFonts w:cstheme="minorHAnsi"/>
          <w:bCs/>
          <w:i/>
          <w:iCs/>
          <w:color w:val="7030A0"/>
          <w:sz w:val="22"/>
          <w:szCs w:val="22"/>
          <w:lang w:val="en-GB"/>
        </w:rPr>
      </w:pPr>
    </w:p>
    <w:p w:rsidRPr="008F2722" w:rsidR="006D3202" w:rsidP="00BC3A2D" w:rsidRDefault="00850967" w14:paraId="490591E3" w14:textId="0F79EB06">
      <w:pPr>
        <w:pStyle w:val="Heading1"/>
        <w:numPr>
          <w:ilvl w:val="0"/>
          <w:numId w:val="22"/>
        </w:numPr>
        <w:tabs>
          <w:tab w:val="left" w:pos="567"/>
        </w:tabs>
        <w:spacing w:line="20" w:lineRule="atLeast"/>
        <w:contextualSpacing/>
        <w:rPr>
          <w:rFonts w:asciiTheme="minorHAnsi" w:hAnsiTheme="minorHAnsi" w:cstheme="minorHAnsi"/>
          <w:color w:val="auto"/>
          <w:lang w:val="en-GB"/>
        </w:rPr>
      </w:pPr>
      <w:bookmarkStart w:name="_Ref39666794" w:id="47"/>
      <w:bookmarkStart w:name="_Ref39666796" w:id="48"/>
      <w:bookmarkStart w:name="_Toc142640888" w:id="49"/>
      <w:bookmarkStart w:name="_Toc216278863" w:id="50"/>
      <w:r w:rsidRPr="008F2722">
        <w:rPr>
          <w:rFonts w:asciiTheme="minorHAnsi" w:hAnsiTheme="minorHAnsi" w:cstheme="minorHAnsi"/>
          <w:color w:val="auto"/>
          <w:lang w:val="en-GB"/>
        </w:rPr>
        <w:t>Requirements for pr</w:t>
      </w:r>
      <w:r w:rsidR="00231ECF">
        <w:rPr>
          <w:rFonts w:asciiTheme="minorHAnsi" w:hAnsiTheme="minorHAnsi" w:cstheme="minorHAnsi"/>
          <w:color w:val="auto"/>
          <w:lang w:val="en-GB"/>
        </w:rPr>
        <w:t xml:space="preserve">oducing </w:t>
      </w:r>
      <w:r w:rsidRPr="008F2722">
        <w:rPr>
          <w:rFonts w:asciiTheme="minorHAnsi" w:hAnsiTheme="minorHAnsi" w:cstheme="minorHAnsi"/>
          <w:color w:val="auto"/>
          <w:lang w:val="en-GB"/>
        </w:rPr>
        <w:t>and submi</w:t>
      </w:r>
      <w:r w:rsidR="00231ECF">
        <w:rPr>
          <w:rFonts w:asciiTheme="minorHAnsi" w:hAnsiTheme="minorHAnsi" w:cstheme="minorHAnsi"/>
          <w:color w:val="auto"/>
          <w:lang w:val="en-GB"/>
        </w:rPr>
        <w:t>tting</w:t>
      </w:r>
      <w:r w:rsidRPr="008F2722">
        <w:rPr>
          <w:rFonts w:asciiTheme="minorHAnsi" w:hAnsiTheme="minorHAnsi" w:cstheme="minorHAnsi"/>
          <w:color w:val="auto"/>
          <w:lang w:val="en-GB"/>
        </w:rPr>
        <w:t xml:space="preserve"> applications</w:t>
      </w:r>
      <w:bookmarkEnd w:id="47"/>
      <w:bookmarkEnd w:id="48"/>
      <w:bookmarkEnd w:id="49"/>
      <w:bookmarkEnd w:id="50"/>
    </w:p>
    <w:p w:rsidRPr="008F2722" w:rsidR="003B03D1" w:rsidP="00DC54D5" w:rsidRDefault="697E865E" w14:paraId="0970D6BC" w14:textId="02683A41">
      <w:pPr>
        <w:pStyle w:val="ListParagraph"/>
        <w:numPr>
          <w:ilvl w:val="1"/>
          <w:numId w:val="22"/>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Applications </w:t>
      </w:r>
      <w:r w:rsidRPr="008F2722" w:rsidR="0D631B2A">
        <w:rPr>
          <w:rFonts w:cstheme="minorHAnsi"/>
          <w:sz w:val="22"/>
          <w:szCs w:val="22"/>
          <w:lang w:val="en-GB"/>
        </w:rPr>
        <w:t xml:space="preserve">must be submitted </w:t>
      </w:r>
      <w:r w:rsidR="000044E7">
        <w:rPr>
          <w:rFonts w:cstheme="minorHAnsi"/>
          <w:sz w:val="22"/>
          <w:szCs w:val="22"/>
          <w:lang w:val="en-GB"/>
        </w:rPr>
        <w:t xml:space="preserve">before the </w:t>
      </w:r>
      <w:r w:rsidRPr="008F2722" w:rsidR="0D631B2A">
        <w:rPr>
          <w:rFonts w:cstheme="minorHAnsi"/>
          <w:sz w:val="22"/>
          <w:szCs w:val="22"/>
          <w:lang w:val="en-GB"/>
        </w:rPr>
        <w:t xml:space="preserve">deadline </w:t>
      </w:r>
      <w:r w:rsidR="000044E7">
        <w:rPr>
          <w:rFonts w:cstheme="minorHAnsi"/>
          <w:sz w:val="22"/>
          <w:szCs w:val="22"/>
          <w:lang w:val="en-GB"/>
        </w:rPr>
        <w:t xml:space="preserve">stated in the Notice. The </w:t>
      </w:r>
      <w:r w:rsidR="000C3A90">
        <w:rPr>
          <w:rFonts w:cstheme="minorHAnsi"/>
          <w:sz w:val="22"/>
          <w:szCs w:val="22"/>
          <w:lang w:val="en-GB"/>
        </w:rPr>
        <w:t xml:space="preserve">Contracting Authority </w:t>
      </w:r>
      <w:r w:rsidR="00650B97">
        <w:rPr>
          <w:rFonts w:cstheme="minorHAnsi"/>
          <w:sz w:val="22"/>
          <w:szCs w:val="22"/>
          <w:lang w:val="en-GB"/>
        </w:rPr>
        <w:t xml:space="preserve">will not be held </w:t>
      </w:r>
      <w:r w:rsidRPr="008F2722" w:rsidR="330D738F">
        <w:rPr>
          <w:rFonts w:cstheme="minorHAnsi"/>
          <w:sz w:val="22"/>
          <w:szCs w:val="22"/>
          <w:lang w:val="en-GB"/>
        </w:rPr>
        <w:t xml:space="preserve">liable </w:t>
      </w:r>
      <w:r w:rsidR="00650B97">
        <w:rPr>
          <w:rFonts w:cstheme="minorHAnsi"/>
          <w:sz w:val="22"/>
          <w:szCs w:val="22"/>
          <w:lang w:val="en-GB"/>
        </w:rPr>
        <w:t>if the A</w:t>
      </w:r>
      <w:r w:rsidRPr="008F2722" w:rsidR="0CB1BA19">
        <w:rPr>
          <w:rFonts w:cstheme="minorHAnsi"/>
          <w:sz w:val="22"/>
          <w:szCs w:val="22"/>
          <w:lang w:val="en-GB"/>
        </w:rPr>
        <w:t xml:space="preserve">pplication </w:t>
      </w:r>
      <w:r w:rsidR="002524A4">
        <w:rPr>
          <w:rFonts w:cstheme="minorHAnsi"/>
          <w:sz w:val="22"/>
          <w:szCs w:val="22"/>
          <w:lang w:val="en-GB"/>
        </w:rPr>
        <w:t>ha</w:t>
      </w:r>
      <w:r w:rsidR="003B0497">
        <w:rPr>
          <w:rFonts w:cstheme="minorHAnsi"/>
          <w:sz w:val="22"/>
          <w:szCs w:val="22"/>
          <w:lang w:val="en-GB"/>
        </w:rPr>
        <w:t>s</w:t>
      </w:r>
      <w:r w:rsidR="002524A4">
        <w:rPr>
          <w:rFonts w:cstheme="minorHAnsi"/>
          <w:sz w:val="22"/>
          <w:szCs w:val="22"/>
          <w:lang w:val="en-GB"/>
        </w:rPr>
        <w:t xml:space="preserve"> not been </w:t>
      </w:r>
      <w:r w:rsidRPr="008F2722" w:rsidR="0CB1BA19">
        <w:rPr>
          <w:rFonts w:cstheme="minorHAnsi"/>
          <w:sz w:val="22"/>
          <w:szCs w:val="22"/>
          <w:lang w:val="en-GB"/>
        </w:rPr>
        <w:t xml:space="preserve">received </w:t>
      </w:r>
      <w:r w:rsidRPr="008F2722" w:rsidR="330D738F">
        <w:rPr>
          <w:rFonts w:cstheme="minorHAnsi"/>
          <w:sz w:val="22"/>
          <w:szCs w:val="22"/>
          <w:lang w:val="en-GB"/>
        </w:rPr>
        <w:t xml:space="preserve">or </w:t>
      </w:r>
      <w:r w:rsidRPr="008F2722" w:rsidR="0CB1BA19">
        <w:rPr>
          <w:rFonts w:cstheme="minorHAnsi"/>
          <w:sz w:val="22"/>
          <w:szCs w:val="22"/>
          <w:lang w:val="en-GB"/>
        </w:rPr>
        <w:t xml:space="preserve">received </w:t>
      </w:r>
      <w:r w:rsidR="00B5147E">
        <w:rPr>
          <w:rFonts w:cstheme="minorHAnsi"/>
          <w:sz w:val="22"/>
          <w:szCs w:val="22"/>
          <w:lang w:val="en-GB"/>
        </w:rPr>
        <w:t xml:space="preserve">after the deadline </w:t>
      </w:r>
      <w:r w:rsidRPr="008F2722" w:rsidR="330D738F">
        <w:rPr>
          <w:rFonts w:cstheme="minorHAnsi"/>
          <w:sz w:val="22"/>
          <w:szCs w:val="22"/>
          <w:lang w:val="en-GB"/>
        </w:rPr>
        <w:t>due to communication and telecommunication failures, C</w:t>
      </w:r>
      <w:r w:rsidR="00B55D01">
        <w:rPr>
          <w:rFonts w:cstheme="minorHAnsi"/>
          <w:sz w:val="22"/>
          <w:szCs w:val="22"/>
          <w:lang w:val="en-GB"/>
        </w:rPr>
        <w:t>P</w:t>
      </w:r>
      <w:r w:rsidRPr="008F2722" w:rsidR="330D738F">
        <w:rPr>
          <w:rFonts w:cstheme="minorHAnsi"/>
          <w:sz w:val="22"/>
          <w:szCs w:val="22"/>
          <w:lang w:val="en-GB"/>
        </w:rPr>
        <w:t xml:space="preserve">P IS malfunctions, or other unforeseen circumstances. </w:t>
      </w:r>
      <w:r w:rsidRPr="008F2722" w:rsidR="330D738F">
        <w:rPr>
          <w:rFonts w:eastAsia="Times New Roman" w:cstheme="minorHAnsi"/>
          <w:sz w:val="22"/>
          <w:szCs w:val="22"/>
          <w:lang w:val="en-GB"/>
        </w:rPr>
        <w:t>In view of this, suppliers are advised to pr</w:t>
      </w:r>
      <w:r w:rsidR="000B6A48">
        <w:rPr>
          <w:rFonts w:eastAsia="Times New Roman" w:cstheme="minorHAnsi"/>
          <w:sz w:val="22"/>
          <w:szCs w:val="22"/>
          <w:lang w:val="en-GB"/>
        </w:rPr>
        <w:t>oduce</w:t>
      </w:r>
      <w:r w:rsidRPr="008F2722" w:rsidR="330D738F">
        <w:rPr>
          <w:rFonts w:eastAsia="Times New Roman" w:cstheme="minorHAnsi"/>
          <w:sz w:val="22"/>
          <w:szCs w:val="22"/>
          <w:lang w:val="en-GB"/>
        </w:rPr>
        <w:t xml:space="preserve"> </w:t>
      </w:r>
      <w:r w:rsidRPr="008F2722" w:rsidR="41144A7B">
        <w:rPr>
          <w:rFonts w:eastAsia="Times New Roman" w:cstheme="minorHAnsi"/>
          <w:sz w:val="22"/>
          <w:szCs w:val="22"/>
          <w:lang w:val="en-GB"/>
        </w:rPr>
        <w:t xml:space="preserve">their Applications </w:t>
      </w:r>
      <w:r w:rsidRPr="008F2722" w:rsidR="330D738F">
        <w:rPr>
          <w:rFonts w:eastAsia="Times New Roman" w:cstheme="minorHAnsi"/>
          <w:sz w:val="22"/>
          <w:szCs w:val="22"/>
          <w:lang w:val="en-GB"/>
        </w:rPr>
        <w:t xml:space="preserve">in such a way </w:t>
      </w:r>
      <w:r w:rsidR="000B6A48">
        <w:rPr>
          <w:rFonts w:eastAsia="Times New Roman" w:cstheme="minorHAnsi"/>
          <w:sz w:val="22"/>
          <w:szCs w:val="22"/>
          <w:lang w:val="en-GB"/>
        </w:rPr>
        <w:t xml:space="preserve">so </w:t>
      </w:r>
      <w:r w:rsidRPr="008F2722" w:rsidR="330D738F">
        <w:rPr>
          <w:rFonts w:eastAsia="Times New Roman" w:cstheme="minorHAnsi"/>
          <w:sz w:val="22"/>
          <w:szCs w:val="22"/>
          <w:lang w:val="en-GB"/>
        </w:rPr>
        <w:t xml:space="preserve">as to allow sufficient time </w:t>
      </w:r>
      <w:r w:rsidRPr="008F2722" w:rsidR="41144A7B">
        <w:rPr>
          <w:rFonts w:eastAsia="Times New Roman" w:cstheme="minorHAnsi"/>
          <w:sz w:val="22"/>
          <w:szCs w:val="22"/>
          <w:lang w:val="en-GB"/>
        </w:rPr>
        <w:t xml:space="preserve">for their </w:t>
      </w:r>
      <w:r w:rsidRPr="008F2722" w:rsidR="330D738F">
        <w:rPr>
          <w:rFonts w:eastAsia="Times New Roman" w:cstheme="minorHAnsi"/>
          <w:sz w:val="22"/>
          <w:szCs w:val="22"/>
          <w:lang w:val="en-GB"/>
        </w:rPr>
        <w:t xml:space="preserve">timely and proper submission. </w:t>
      </w:r>
      <w:r w:rsidRPr="008F2722" w:rsidR="6B82C3EE">
        <w:rPr>
          <w:rFonts w:cstheme="minorHAnsi"/>
          <w:sz w:val="22"/>
          <w:szCs w:val="22"/>
          <w:lang w:val="en-GB"/>
        </w:rPr>
        <w:t xml:space="preserve">Applications received </w:t>
      </w:r>
      <w:r w:rsidRPr="008F2722" w:rsidR="330D738F">
        <w:rPr>
          <w:rFonts w:cstheme="minorHAnsi"/>
          <w:sz w:val="22"/>
          <w:szCs w:val="22"/>
          <w:lang w:val="en-GB"/>
        </w:rPr>
        <w:t>after the deadline for submission of</w:t>
      </w:r>
      <w:r w:rsidRPr="008F2722" w:rsidR="6B82C3EE">
        <w:rPr>
          <w:rFonts w:cstheme="minorHAnsi"/>
          <w:sz w:val="22"/>
          <w:szCs w:val="22"/>
          <w:lang w:val="en-GB"/>
        </w:rPr>
        <w:t xml:space="preserve"> Applications </w:t>
      </w:r>
      <w:r w:rsidRPr="008F2722" w:rsidR="11EAA3B1">
        <w:rPr>
          <w:rFonts w:cstheme="minorHAnsi"/>
          <w:sz w:val="22"/>
          <w:szCs w:val="22"/>
          <w:lang w:val="en-GB"/>
        </w:rPr>
        <w:t xml:space="preserve">will not </w:t>
      </w:r>
      <w:r w:rsidRPr="008F2722" w:rsidR="6B82C3EE">
        <w:rPr>
          <w:rFonts w:cstheme="minorHAnsi"/>
          <w:sz w:val="22"/>
          <w:szCs w:val="22"/>
          <w:lang w:val="en-GB"/>
        </w:rPr>
        <w:t>be evaluated</w:t>
      </w:r>
      <w:r w:rsidRPr="008F2722" w:rsidR="330D738F">
        <w:rPr>
          <w:rFonts w:cstheme="minorHAnsi"/>
          <w:sz w:val="22"/>
          <w:szCs w:val="22"/>
          <w:lang w:val="en-GB"/>
        </w:rPr>
        <w:t>.</w:t>
      </w:r>
      <w:r w:rsidRPr="008F2722" w:rsidR="503574B1">
        <w:rPr>
          <w:rFonts w:cstheme="minorHAnsi"/>
          <w:sz w:val="22"/>
          <w:szCs w:val="22"/>
          <w:lang w:val="en-GB"/>
        </w:rPr>
        <w:t xml:space="preserve"> In the event of a malfunction of the C</w:t>
      </w:r>
      <w:r w:rsidR="003B0497">
        <w:rPr>
          <w:rFonts w:cstheme="minorHAnsi"/>
          <w:sz w:val="22"/>
          <w:szCs w:val="22"/>
          <w:lang w:val="en-GB"/>
        </w:rPr>
        <w:t>P</w:t>
      </w:r>
      <w:r w:rsidRPr="008F2722" w:rsidR="503574B1">
        <w:rPr>
          <w:rFonts w:cstheme="minorHAnsi"/>
          <w:sz w:val="22"/>
          <w:szCs w:val="22"/>
          <w:lang w:val="en-GB"/>
        </w:rPr>
        <w:t xml:space="preserve">P IS, suppliers must </w:t>
      </w:r>
      <w:r w:rsidR="00E954F5">
        <w:rPr>
          <w:rFonts w:cstheme="minorHAnsi"/>
          <w:sz w:val="22"/>
          <w:szCs w:val="22"/>
          <w:lang w:val="en-GB"/>
        </w:rPr>
        <w:t xml:space="preserve">act in accordance with </w:t>
      </w:r>
      <w:r w:rsidRPr="008F2722" w:rsidR="51AD55C1">
        <w:rPr>
          <w:rFonts w:cstheme="minorHAnsi"/>
          <w:sz w:val="22"/>
          <w:szCs w:val="22"/>
          <w:shd w:val="clear" w:color="auto" w:fill="FFFFFF"/>
          <w:lang w:val="en-GB"/>
        </w:rPr>
        <w:t xml:space="preserve">the </w:t>
      </w:r>
      <w:r w:rsidRPr="004118BD" w:rsidR="51AD55C1">
        <w:rPr>
          <w:rFonts w:cstheme="minorHAnsi"/>
          <w:i/>
          <w:iCs/>
          <w:sz w:val="22"/>
          <w:szCs w:val="22"/>
          <w:shd w:val="clear" w:color="auto" w:fill="FFFFFF"/>
          <w:lang w:val="en-GB"/>
        </w:rPr>
        <w:t xml:space="preserve">Recommendations </w:t>
      </w:r>
      <w:r w:rsidR="001A5B6A">
        <w:rPr>
          <w:rFonts w:cstheme="minorHAnsi"/>
          <w:i/>
          <w:iCs/>
          <w:sz w:val="22"/>
          <w:szCs w:val="22"/>
          <w:shd w:val="clear" w:color="auto" w:fill="FFFFFF"/>
          <w:lang w:val="en-GB"/>
        </w:rPr>
        <w:t>for</w:t>
      </w:r>
      <w:r w:rsidRPr="004118BD" w:rsidR="51AD55C1">
        <w:rPr>
          <w:rFonts w:cstheme="minorHAnsi"/>
          <w:i/>
          <w:iCs/>
          <w:sz w:val="22"/>
          <w:szCs w:val="22"/>
          <w:shd w:val="clear" w:color="auto" w:fill="FFFFFF"/>
          <w:lang w:val="en-GB"/>
        </w:rPr>
        <w:t xml:space="preserve"> actions to be taken by contracting authorities and suppliers in the event of </w:t>
      </w:r>
      <w:r w:rsidR="001A5B6A">
        <w:rPr>
          <w:rFonts w:cstheme="minorHAnsi"/>
          <w:i/>
          <w:iCs/>
          <w:sz w:val="22"/>
          <w:szCs w:val="22"/>
          <w:shd w:val="clear" w:color="auto" w:fill="FFFFFF"/>
          <w:lang w:val="en-GB"/>
        </w:rPr>
        <w:t>m</w:t>
      </w:r>
      <w:r w:rsidRPr="004118BD" w:rsidR="51AD55C1">
        <w:rPr>
          <w:rFonts w:cstheme="minorHAnsi"/>
          <w:i/>
          <w:iCs/>
          <w:sz w:val="22"/>
          <w:szCs w:val="22"/>
          <w:shd w:val="clear" w:color="auto" w:fill="FFFFFF"/>
          <w:lang w:val="en-GB"/>
        </w:rPr>
        <w:t>alfunction</w:t>
      </w:r>
      <w:r w:rsidR="001A5B6A">
        <w:rPr>
          <w:rFonts w:cstheme="minorHAnsi"/>
          <w:i/>
          <w:iCs/>
          <w:sz w:val="22"/>
          <w:szCs w:val="22"/>
          <w:shd w:val="clear" w:color="auto" w:fill="FFFFFF"/>
          <w:lang w:val="en-GB"/>
        </w:rPr>
        <w:t>s</w:t>
      </w:r>
      <w:r w:rsidRPr="004118BD" w:rsidR="51AD55C1">
        <w:rPr>
          <w:rFonts w:cstheme="minorHAnsi"/>
          <w:i/>
          <w:iCs/>
          <w:sz w:val="22"/>
          <w:szCs w:val="22"/>
          <w:shd w:val="clear" w:color="auto" w:fill="FFFFFF"/>
          <w:lang w:val="en-GB"/>
        </w:rPr>
        <w:t xml:space="preserve"> of the Central Public Procurement Information System</w:t>
      </w:r>
      <w:r w:rsidRPr="008F2722" w:rsidR="51AD55C1">
        <w:rPr>
          <w:rFonts w:cstheme="minorHAnsi"/>
          <w:sz w:val="22"/>
          <w:szCs w:val="22"/>
          <w:shd w:val="clear" w:color="auto" w:fill="FFFFFF"/>
          <w:lang w:val="en-GB"/>
        </w:rPr>
        <w:t xml:space="preserve">, approved by Order No. 1S-31 of the Director of the Public Procurement </w:t>
      </w:r>
      <w:r w:rsidR="004D7F38">
        <w:rPr>
          <w:rFonts w:cstheme="minorHAnsi"/>
          <w:sz w:val="22"/>
          <w:szCs w:val="22"/>
          <w:shd w:val="clear" w:color="auto" w:fill="FFFFFF"/>
          <w:lang w:val="en-GB"/>
        </w:rPr>
        <w:t xml:space="preserve">Office </w:t>
      </w:r>
      <w:r w:rsidRPr="008F2722" w:rsidR="51AD55C1">
        <w:rPr>
          <w:rFonts w:cstheme="minorHAnsi"/>
          <w:sz w:val="22"/>
          <w:szCs w:val="22"/>
          <w:shd w:val="clear" w:color="auto" w:fill="FFFFFF"/>
          <w:lang w:val="en-GB"/>
        </w:rPr>
        <w:t>on March 15, 2018.</w:t>
      </w:r>
    </w:p>
    <w:p w:rsidRPr="008F2722" w:rsidR="00AC10EF" w:rsidP="00DC54D5" w:rsidRDefault="371FF879" w14:paraId="12339DF6" w14:textId="3D148459">
      <w:pPr>
        <w:pStyle w:val="ListParagraph"/>
        <w:numPr>
          <w:ilvl w:val="1"/>
          <w:numId w:val="22"/>
        </w:numPr>
        <w:spacing w:after="0" w:line="240" w:lineRule="auto"/>
        <w:ind w:left="0" w:firstLine="697"/>
        <w:jc w:val="both"/>
        <w:rPr>
          <w:rFonts w:eastAsia="Calibri" w:cstheme="minorHAnsi"/>
          <w:sz w:val="22"/>
          <w:szCs w:val="22"/>
          <w:lang w:val="en-GB"/>
        </w:rPr>
      </w:pPr>
      <w:r w:rsidRPr="008F2722">
        <w:rPr>
          <w:rFonts w:eastAsia="Calibri" w:cstheme="minorHAnsi"/>
          <w:sz w:val="22"/>
          <w:szCs w:val="22"/>
          <w:lang w:val="en-GB"/>
        </w:rPr>
        <w:t xml:space="preserve">A supplier may submit only one Application (if the Procurement is divided into parts – one Application per part), regardless of whether it participates in the Procurement individually or as a member of a group of suppliers. If a supplier submits more than one Application (if the Procurement is divided into parts – more than one Application for one part) and/or participates as a member of a </w:t>
      </w:r>
      <w:r w:rsidRPr="008F2722" w:rsidR="7C2A5F7A">
        <w:rPr>
          <w:rFonts w:eastAsia="Calibri" w:cstheme="minorHAnsi"/>
          <w:sz w:val="22"/>
          <w:szCs w:val="22"/>
          <w:lang w:val="en-GB"/>
        </w:rPr>
        <w:t>supplier</w:t>
      </w:r>
      <w:r w:rsidR="00F3034A">
        <w:rPr>
          <w:rFonts w:eastAsia="Calibri" w:cstheme="minorHAnsi"/>
          <w:sz w:val="22"/>
          <w:szCs w:val="22"/>
          <w:lang w:val="en-GB"/>
        </w:rPr>
        <w:t xml:space="preserve"> group</w:t>
      </w:r>
      <w:r w:rsidRPr="008F2722" w:rsidR="7C2A5F7A">
        <w:rPr>
          <w:rFonts w:eastAsia="Calibri" w:cstheme="minorHAnsi"/>
          <w:sz w:val="22"/>
          <w:szCs w:val="22"/>
          <w:lang w:val="en-GB"/>
        </w:rPr>
        <w:t xml:space="preserve"> </w:t>
      </w:r>
      <w:r w:rsidRPr="008F2722">
        <w:rPr>
          <w:rFonts w:eastAsia="Calibri" w:cstheme="minorHAnsi"/>
          <w:sz w:val="22"/>
          <w:szCs w:val="22"/>
          <w:lang w:val="en-GB"/>
        </w:rPr>
        <w:t>submitting several Applications for the same Procurement (if the Procurement is divided into parts – for the same part), all such Applications will be rejected.</w:t>
      </w:r>
    </w:p>
    <w:p w:rsidRPr="008F2722" w:rsidR="00822FBE" w:rsidP="00DC54D5" w:rsidRDefault="76E5EFB9" w14:paraId="369093D3" w14:textId="6324A126">
      <w:pPr>
        <w:pStyle w:val="ListParagraph"/>
        <w:numPr>
          <w:ilvl w:val="1"/>
          <w:numId w:val="22"/>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 </w:t>
      </w:r>
      <w:r w:rsidRPr="008F2722" w:rsidR="00CD19D8">
        <w:rPr>
          <w:rFonts w:cstheme="minorHAnsi"/>
          <w:sz w:val="22"/>
          <w:szCs w:val="22"/>
          <w:lang w:val="en-GB"/>
        </w:rPr>
        <w:t xml:space="preserve">The </w:t>
      </w:r>
      <w:r w:rsidR="00A05C75">
        <w:rPr>
          <w:rFonts w:cstheme="minorHAnsi"/>
          <w:sz w:val="22"/>
          <w:szCs w:val="22"/>
          <w:lang w:val="en-GB"/>
        </w:rPr>
        <w:t xml:space="preserve">Contracting Authority will have </w:t>
      </w:r>
      <w:r w:rsidRPr="008F2722" w:rsidR="697E865E">
        <w:rPr>
          <w:rFonts w:cstheme="minorHAnsi"/>
          <w:sz w:val="22"/>
          <w:szCs w:val="22"/>
          <w:lang w:val="en-GB"/>
        </w:rPr>
        <w:t xml:space="preserve">the right to extend the deadline for submitting Applications before the </w:t>
      </w:r>
      <w:r w:rsidR="00044F79">
        <w:rPr>
          <w:rFonts w:cstheme="minorHAnsi"/>
          <w:sz w:val="22"/>
          <w:szCs w:val="22"/>
          <w:lang w:val="en-GB"/>
        </w:rPr>
        <w:t>pre</w:t>
      </w:r>
      <w:r w:rsidR="00C94C0D">
        <w:rPr>
          <w:rFonts w:cstheme="minorHAnsi"/>
          <w:sz w:val="22"/>
          <w:szCs w:val="22"/>
          <w:lang w:val="en-GB"/>
        </w:rPr>
        <w:t xml:space="preserve">viously set </w:t>
      </w:r>
      <w:r w:rsidRPr="008F2722" w:rsidR="697E865E">
        <w:rPr>
          <w:rFonts w:cstheme="minorHAnsi"/>
          <w:sz w:val="22"/>
          <w:szCs w:val="22"/>
          <w:lang w:val="en-GB"/>
        </w:rPr>
        <w:t xml:space="preserve">deadline for submitting Applications expires. </w:t>
      </w:r>
      <w:r w:rsidRPr="008F2722" w:rsidR="00CD19D8">
        <w:rPr>
          <w:rFonts w:cstheme="minorHAnsi"/>
          <w:sz w:val="22"/>
          <w:szCs w:val="22"/>
          <w:lang w:val="en-GB"/>
        </w:rPr>
        <w:t xml:space="preserve">The </w:t>
      </w:r>
      <w:r w:rsidR="00C94C0D">
        <w:rPr>
          <w:rFonts w:cstheme="minorHAnsi"/>
          <w:sz w:val="22"/>
          <w:szCs w:val="22"/>
          <w:lang w:val="en-GB"/>
        </w:rPr>
        <w:t xml:space="preserve">Contracting Authority </w:t>
      </w:r>
      <w:r w:rsidRPr="008F2722" w:rsidR="697E865E">
        <w:rPr>
          <w:rFonts w:cstheme="minorHAnsi"/>
          <w:sz w:val="22"/>
          <w:szCs w:val="22"/>
          <w:lang w:val="en-GB"/>
        </w:rPr>
        <w:t xml:space="preserve">shall announce the new deadline for submitting Applications in accordance with the procedure established by the </w:t>
      </w:r>
      <w:r w:rsidR="00C94C0D">
        <w:rPr>
          <w:rFonts w:cstheme="minorHAnsi"/>
          <w:sz w:val="22"/>
          <w:szCs w:val="22"/>
          <w:lang w:val="en-GB"/>
        </w:rPr>
        <w:t xml:space="preserve">LPP </w:t>
      </w:r>
      <w:r w:rsidRPr="008F2722" w:rsidR="697E865E">
        <w:rPr>
          <w:rFonts w:cstheme="minorHAnsi"/>
          <w:sz w:val="22"/>
          <w:szCs w:val="22"/>
          <w:lang w:val="en-GB"/>
        </w:rPr>
        <w:t>and shall notify all suppliers participating in the Procurement via the C</w:t>
      </w:r>
      <w:r w:rsidR="00C94C0D">
        <w:rPr>
          <w:rFonts w:cstheme="minorHAnsi"/>
          <w:sz w:val="22"/>
          <w:szCs w:val="22"/>
          <w:lang w:val="en-GB"/>
        </w:rPr>
        <w:t>P</w:t>
      </w:r>
      <w:r w:rsidRPr="008F2722" w:rsidR="697E865E">
        <w:rPr>
          <w:rFonts w:cstheme="minorHAnsi"/>
          <w:sz w:val="22"/>
          <w:szCs w:val="22"/>
          <w:lang w:val="en-GB"/>
        </w:rPr>
        <w:t>P IS.</w:t>
      </w:r>
    </w:p>
    <w:p w:rsidRPr="008F2722" w:rsidR="00D8625D" w:rsidP="00DC54D5" w:rsidRDefault="00BB7E98" w14:paraId="17F784EF" w14:textId="7A128B6A">
      <w:pPr>
        <w:pStyle w:val="ListParagraph"/>
        <w:numPr>
          <w:ilvl w:val="1"/>
          <w:numId w:val="22"/>
        </w:numPr>
        <w:spacing w:after="0" w:line="240" w:lineRule="auto"/>
        <w:ind w:left="0" w:firstLine="697"/>
        <w:jc w:val="both"/>
        <w:rPr>
          <w:rFonts w:cstheme="minorHAnsi"/>
          <w:sz w:val="22"/>
          <w:szCs w:val="22"/>
          <w:lang w:val="en-GB"/>
        </w:rPr>
      </w:pPr>
      <w:r>
        <w:rPr>
          <w:rFonts w:cstheme="minorHAnsi"/>
          <w:sz w:val="22"/>
          <w:szCs w:val="22"/>
          <w:lang w:val="en-GB"/>
        </w:rPr>
        <w:t>Before</w:t>
      </w:r>
      <w:r w:rsidRPr="008F2722" w:rsidR="36DD4638">
        <w:rPr>
          <w:rFonts w:cstheme="minorHAnsi"/>
          <w:sz w:val="22"/>
          <w:szCs w:val="22"/>
          <w:lang w:val="en-GB"/>
        </w:rPr>
        <w:t xml:space="preserve"> the deadline for submission </w:t>
      </w:r>
      <w:r w:rsidRPr="008F2722" w:rsidR="697E865E">
        <w:rPr>
          <w:rFonts w:cstheme="minorHAnsi"/>
          <w:sz w:val="22"/>
          <w:szCs w:val="22"/>
          <w:lang w:val="en-GB"/>
        </w:rPr>
        <w:t>of Applications</w:t>
      </w:r>
      <w:r w:rsidRPr="008F2722" w:rsidR="36DD4638">
        <w:rPr>
          <w:rFonts w:cstheme="minorHAnsi"/>
          <w:sz w:val="22"/>
          <w:szCs w:val="22"/>
          <w:lang w:val="en-GB"/>
        </w:rPr>
        <w:t xml:space="preserve"> </w:t>
      </w:r>
      <w:r>
        <w:rPr>
          <w:rFonts w:cstheme="minorHAnsi"/>
          <w:sz w:val="22"/>
          <w:szCs w:val="22"/>
          <w:lang w:val="en-GB"/>
        </w:rPr>
        <w:t>passes</w:t>
      </w:r>
      <w:r w:rsidRPr="008F2722" w:rsidR="36DD4638">
        <w:rPr>
          <w:rFonts w:cstheme="minorHAnsi"/>
          <w:sz w:val="22"/>
          <w:szCs w:val="22"/>
          <w:lang w:val="en-GB"/>
        </w:rPr>
        <w:t xml:space="preserve">, the supplier </w:t>
      </w:r>
      <w:r w:rsidR="0014502C">
        <w:rPr>
          <w:rFonts w:cstheme="minorHAnsi"/>
          <w:sz w:val="22"/>
          <w:szCs w:val="22"/>
          <w:lang w:val="en-GB"/>
        </w:rPr>
        <w:t xml:space="preserve">may </w:t>
      </w:r>
      <w:r w:rsidRPr="008F2722" w:rsidR="36DD4638">
        <w:rPr>
          <w:rFonts w:cstheme="minorHAnsi"/>
          <w:sz w:val="22"/>
          <w:szCs w:val="22"/>
          <w:lang w:val="en-GB"/>
        </w:rPr>
        <w:t xml:space="preserve">change or cancel its </w:t>
      </w:r>
      <w:r w:rsidRPr="008F2722" w:rsidR="697E865E">
        <w:rPr>
          <w:rFonts w:cstheme="minorHAnsi"/>
          <w:sz w:val="22"/>
          <w:szCs w:val="22"/>
          <w:lang w:val="en-GB"/>
        </w:rPr>
        <w:t>Application</w:t>
      </w:r>
      <w:r w:rsidRPr="008F2722" w:rsidR="36DD4638">
        <w:rPr>
          <w:rFonts w:cstheme="minorHAnsi"/>
          <w:sz w:val="22"/>
          <w:szCs w:val="22"/>
          <w:lang w:val="en-GB"/>
        </w:rPr>
        <w:t xml:space="preserve"> using the C</w:t>
      </w:r>
      <w:r w:rsidR="00C44528">
        <w:rPr>
          <w:rFonts w:cstheme="minorHAnsi"/>
          <w:sz w:val="22"/>
          <w:szCs w:val="22"/>
          <w:lang w:val="en-GB"/>
        </w:rPr>
        <w:t>P</w:t>
      </w:r>
      <w:r w:rsidRPr="008F2722" w:rsidR="36DD4638">
        <w:rPr>
          <w:rFonts w:cstheme="minorHAnsi"/>
          <w:sz w:val="22"/>
          <w:szCs w:val="22"/>
          <w:lang w:val="en-GB"/>
        </w:rPr>
        <w:t>P IS tools</w:t>
      </w:r>
      <w:r w:rsidRPr="008F2722" w:rsidR="36DD4638">
        <w:rPr>
          <w:rFonts w:eastAsia="Times New Roman" w:cstheme="minorHAnsi"/>
          <w:sz w:val="22"/>
          <w:szCs w:val="22"/>
          <w:lang w:val="en-GB"/>
        </w:rPr>
        <w:t xml:space="preserve">. After the deadline for submission </w:t>
      </w:r>
      <w:r w:rsidRPr="008F2722" w:rsidR="697E865E">
        <w:rPr>
          <w:rFonts w:eastAsia="Times New Roman" w:cstheme="minorHAnsi"/>
          <w:sz w:val="22"/>
          <w:szCs w:val="22"/>
          <w:lang w:val="en-GB"/>
        </w:rPr>
        <w:t>of Applications</w:t>
      </w:r>
      <w:r w:rsidRPr="008F2722" w:rsidR="36DD4638">
        <w:rPr>
          <w:rFonts w:eastAsia="Times New Roman" w:cstheme="minorHAnsi"/>
          <w:sz w:val="22"/>
          <w:szCs w:val="22"/>
          <w:lang w:val="en-GB"/>
        </w:rPr>
        <w:t xml:space="preserve">, </w:t>
      </w:r>
      <w:r w:rsidR="005B226E">
        <w:rPr>
          <w:rFonts w:eastAsia="Times New Roman" w:cstheme="minorHAnsi"/>
          <w:sz w:val="22"/>
          <w:szCs w:val="22"/>
          <w:lang w:val="en-GB"/>
        </w:rPr>
        <w:t xml:space="preserve">no </w:t>
      </w:r>
      <w:r w:rsidRPr="008F2722" w:rsidR="36DD4638">
        <w:rPr>
          <w:rFonts w:eastAsia="Times New Roman" w:cstheme="minorHAnsi"/>
          <w:sz w:val="22"/>
          <w:szCs w:val="22"/>
          <w:lang w:val="en-GB"/>
        </w:rPr>
        <w:t xml:space="preserve">such change or notification that </w:t>
      </w:r>
      <w:r w:rsidRPr="008F2722" w:rsidR="49ED22DD">
        <w:rPr>
          <w:rFonts w:eastAsia="Times New Roman" w:cstheme="minorHAnsi"/>
          <w:sz w:val="22"/>
          <w:szCs w:val="22"/>
          <w:lang w:val="en-GB"/>
        </w:rPr>
        <w:t xml:space="preserve">the application </w:t>
      </w:r>
      <w:r w:rsidR="005B226E">
        <w:rPr>
          <w:rFonts w:eastAsia="Times New Roman" w:cstheme="minorHAnsi"/>
          <w:sz w:val="22"/>
          <w:szCs w:val="22"/>
          <w:lang w:val="en-GB"/>
        </w:rPr>
        <w:t>has been</w:t>
      </w:r>
      <w:r w:rsidRPr="008F2722" w:rsidR="36DD4638">
        <w:rPr>
          <w:rFonts w:eastAsia="Times New Roman" w:cstheme="minorHAnsi"/>
          <w:sz w:val="22"/>
          <w:szCs w:val="22"/>
          <w:lang w:val="en-GB"/>
        </w:rPr>
        <w:t xml:space="preserve"> cancel</w:t>
      </w:r>
      <w:r w:rsidR="005B226E">
        <w:rPr>
          <w:rFonts w:eastAsia="Times New Roman" w:cstheme="minorHAnsi"/>
          <w:sz w:val="22"/>
          <w:szCs w:val="22"/>
          <w:lang w:val="en-GB"/>
        </w:rPr>
        <w:t>l</w:t>
      </w:r>
      <w:r w:rsidRPr="008F2722" w:rsidR="36DD4638">
        <w:rPr>
          <w:rFonts w:eastAsia="Times New Roman" w:cstheme="minorHAnsi"/>
          <w:sz w:val="22"/>
          <w:szCs w:val="22"/>
          <w:lang w:val="en-GB"/>
        </w:rPr>
        <w:t>ed will be considered valid.</w:t>
      </w:r>
    </w:p>
    <w:p w:rsidRPr="008F2722" w:rsidR="00822FBE" w:rsidP="00DC54D5" w:rsidRDefault="36DD4638" w14:paraId="0E7CF9FC" w14:textId="564B2636">
      <w:pPr>
        <w:pStyle w:val="ListParagraph"/>
        <w:numPr>
          <w:ilvl w:val="1"/>
          <w:numId w:val="22"/>
        </w:numPr>
        <w:spacing w:after="0" w:line="240" w:lineRule="auto"/>
        <w:ind w:left="0" w:firstLine="697"/>
        <w:jc w:val="both"/>
        <w:rPr>
          <w:rFonts w:cstheme="minorHAnsi"/>
          <w:sz w:val="22"/>
          <w:szCs w:val="22"/>
          <w:lang w:val="en-GB"/>
        </w:rPr>
      </w:pPr>
      <w:r w:rsidRPr="008F2722">
        <w:rPr>
          <w:rFonts w:eastAsia="Times New Roman" w:cstheme="minorHAnsi"/>
          <w:sz w:val="22"/>
          <w:szCs w:val="22"/>
          <w:lang w:val="en-GB"/>
        </w:rPr>
        <w:t xml:space="preserve">In order to resubmit </w:t>
      </w:r>
      <w:r w:rsidRPr="008F2722" w:rsidR="697E865E">
        <w:rPr>
          <w:rFonts w:eastAsia="Times New Roman" w:cstheme="minorHAnsi"/>
          <w:sz w:val="22"/>
          <w:szCs w:val="22"/>
          <w:lang w:val="en-GB"/>
        </w:rPr>
        <w:t>a</w:t>
      </w:r>
      <w:r w:rsidRPr="008F2722">
        <w:rPr>
          <w:rFonts w:eastAsia="Times New Roman" w:cstheme="minorHAnsi"/>
          <w:sz w:val="22"/>
          <w:szCs w:val="22"/>
          <w:lang w:val="en-GB"/>
        </w:rPr>
        <w:t xml:space="preserve"> withdrawn or changed </w:t>
      </w:r>
      <w:r w:rsidRPr="008F2722" w:rsidR="697E865E">
        <w:rPr>
          <w:rFonts w:eastAsia="Times New Roman" w:cstheme="minorHAnsi"/>
          <w:sz w:val="22"/>
          <w:szCs w:val="22"/>
          <w:lang w:val="en-GB"/>
        </w:rPr>
        <w:t>Application</w:t>
      </w:r>
      <w:r w:rsidRPr="008F2722">
        <w:rPr>
          <w:rFonts w:eastAsia="Times New Roman" w:cstheme="minorHAnsi"/>
          <w:sz w:val="22"/>
          <w:szCs w:val="22"/>
          <w:lang w:val="en-GB"/>
        </w:rPr>
        <w:t xml:space="preserve">, the supplier must submit </w:t>
      </w:r>
      <w:r w:rsidRPr="008F2722" w:rsidR="697E865E">
        <w:rPr>
          <w:rFonts w:eastAsia="Times New Roman" w:cstheme="minorHAnsi"/>
          <w:sz w:val="22"/>
          <w:szCs w:val="22"/>
          <w:lang w:val="en-GB"/>
        </w:rPr>
        <w:t xml:space="preserve">it </w:t>
      </w:r>
      <w:r w:rsidRPr="008F2722">
        <w:rPr>
          <w:rFonts w:eastAsia="Times New Roman" w:cstheme="minorHAnsi"/>
          <w:sz w:val="22"/>
          <w:szCs w:val="22"/>
          <w:lang w:val="en-GB"/>
        </w:rPr>
        <w:t xml:space="preserve">again. </w:t>
      </w:r>
    </w:p>
    <w:p w:rsidRPr="008F2722" w:rsidR="009313C3" w:rsidP="00DC54D5" w:rsidRDefault="001758AA" w14:paraId="46450906" w14:textId="5642B1E6">
      <w:pPr>
        <w:pStyle w:val="ListParagraph"/>
        <w:numPr>
          <w:ilvl w:val="1"/>
          <w:numId w:val="22"/>
        </w:numPr>
        <w:spacing w:after="0" w:line="240" w:lineRule="auto"/>
        <w:ind w:left="0" w:firstLine="697"/>
        <w:jc w:val="both"/>
        <w:rPr>
          <w:rFonts w:cstheme="minorHAnsi"/>
          <w:sz w:val="22"/>
          <w:szCs w:val="22"/>
          <w:lang w:val="en-GB"/>
        </w:rPr>
      </w:pPr>
      <w:r>
        <w:rPr>
          <w:rFonts w:cstheme="minorHAnsi"/>
          <w:b/>
          <w:bCs/>
          <w:color w:val="000000"/>
          <w:sz w:val="22"/>
          <w:szCs w:val="22"/>
          <w:shd w:val="clear" w:color="auto" w:fill="FFFFFF"/>
          <w:lang w:val="en-GB"/>
        </w:rPr>
        <w:t xml:space="preserve">No </w:t>
      </w:r>
      <w:r w:rsidRPr="008F2722">
        <w:rPr>
          <w:rFonts w:cstheme="minorHAnsi"/>
          <w:b/>
          <w:bCs/>
          <w:color w:val="000000"/>
          <w:sz w:val="22"/>
          <w:szCs w:val="22"/>
          <w:shd w:val="clear" w:color="auto" w:fill="FFFFFF"/>
          <w:lang w:val="en-GB"/>
        </w:rPr>
        <w:t xml:space="preserve">Initial </w:t>
      </w:r>
      <w:r>
        <w:rPr>
          <w:rFonts w:cstheme="minorHAnsi"/>
          <w:b/>
          <w:bCs/>
          <w:color w:val="000000"/>
          <w:sz w:val="22"/>
          <w:szCs w:val="22"/>
          <w:shd w:val="clear" w:color="auto" w:fill="FFFFFF"/>
          <w:lang w:val="en-GB"/>
        </w:rPr>
        <w:t>Tenders</w:t>
      </w:r>
      <w:r w:rsidRPr="008F2722">
        <w:rPr>
          <w:rFonts w:cstheme="minorHAnsi"/>
          <w:b/>
          <w:bCs/>
          <w:color w:val="000000"/>
          <w:sz w:val="22"/>
          <w:szCs w:val="22"/>
          <w:shd w:val="clear" w:color="auto" w:fill="FFFFFF"/>
          <w:lang w:val="en-GB"/>
        </w:rPr>
        <w:t xml:space="preserve"> </w:t>
      </w:r>
      <w:r>
        <w:rPr>
          <w:rFonts w:cstheme="minorHAnsi"/>
          <w:b/>
          <w:bCs/>
          <w:color w:val="000000"/>
          <w:sz w:val="22"/>
          <w:szCs w:val="22"/>
          <w:shd w:val="clear" w:color="auto" w:fill="FFFFFF"/>
          <w:lang w:val="en-GB"/>
        </w:rPr>
        <w:t>shall be submitted by s</w:t>
      </w:r>
      <w:r w:rsidRPr="008F2722" w:rsidR="0CB1BA19">
        <w:rPr>
          <w:rFonts w:cstheme="minorHAnsi"/>
          <w:b/>
          <w:bCs/>
          <w:color w:val="000000"/>
          <w:sz w:val="22"/>
          <w:szCs w:val="22"/>
          <w:shd w:val="clear" w:color="auto" w:fill="FFFFFF"/>
          <w:lang w:val="en-GB"/>
        </w:rPr>
        <w:t>uppliers</w:t>
      </w:r>
      <w:r>
        <w:rPr>
          <w:rFonts w:cstheme="minorHAnsi"/>
          <w:b/>
          <w:bCs/>
          <w:color w:val="000000"/>
          <w:sz w:val="22"/>
          <w:szCs w:val="22"/>
          <w:shd w:val="clear" w:color="auto" w:fill="FFFFFF"/>
          <w:lang w:val="en-GB"/>
        </w:rPr>
        <w:t xml:space="preserve"> along </w:t>
      </w:r>
      <w:r w:rsidRPr="008F2722" w:rsidR="0CB1BA19">
        <w:rPr>
          <w:rFonts w:cstheme="minorHAnsi"/>
          <w:b/>
          <w:bCs/>
          <w:color w:val="000000"/>
          <w:sz w:val="22"/>
          <w:szCs w:val="22"/>
          <w:shd w:val="clear" w:color="auto" w:fill="FFFFFF"/>
          <w:lang w:val="en-GB"/>
        </w:rPr>
        <w:t xml:space="preserve"> with their Applications</w:t>
      </w:r>
      <w:r w:rsidRPr="008F2722" w:rsidR="0CB1BA19">
        <w:rPr>
          <w:rFonts w:cstheme="minorHAnsi"/>
          <w:color w:val="000000"/>
          <w:sz w:val="22"/>
          <w:szCs w:val="22"/>
          <w:shd w:val="clear" w:color="auto" w:fill="FFFFFF"/>
          <w:lang w:val="en-GB"/>
        </w:rPr>
        <w:t xml:space="preserve">. If </w:t>
      </w:r>
      <w:r w:rsidR="00C03FF1">
        <w:rPr>
          <w:rFonts w:cstheme="minorHAnsi"/>
          <w:color w:val="000000"/>
          <w:sz w:val="22"/>
          <w:szCs w:val="22"/>
          <w:shd w:val="clear" w:color="auto" w:fill="FFFFFF"/>
          <w:lang w:val="en-GB"/>
        </w:rPr>
        <w:t xml:space="preserve">submitted </w:t>
      </w:r>
      <w:r w:rsidR="00B9696C">
        <w:rPr>
          <w:rFonts w:cstheme="minorHAnsi"/>
          <w:color w:val="000000"/>
          <w:sz w:val="22"/>
          <w:szCs w:val="22"/>
          <w:shd w:val="clear" w:color="auto" w:fill="FFFFFF"/>
          <w:lang w:val="en-GB"/>
        </w:rPr>
        <w:t xml:space="preserve">along with the Application, the </w:t>
      </w:r>
      <w:r w:rsidRPr="008F2722" w:rsidR="0CB1BA19">
        <w:rPr>
          <w:rFonts w:cstheme="minorHAnsi"/>
          <w:color w:val="000000"/>
          <w:sz w:val="22"/>
          <w:szCs w:val="22"/>
          <w:shd w:val="clear" w:color="auto" w:fill="FFFFFF"/>
          <w:lang w:val="en-GB"/>
        </w:rPr>
        <w:t xml:space="preserve">Initial </w:t>
      </w:r>
      <w:r w:rsidR="00B9696C">
        <w:rPr>
          <w:rFonts w:cstheme="minorHAnsi"/>
          <w:color w:val="000000"/>
          <w:sz w:val="22"/>
          <w:szCs w:val="22"/>
          <w:shd w:val="clear" w:color="auto" w:fill="FFFFFF"/>
          <w:lang w:val="en-GB"/>
        </w:rPr>
        <w:t xml:space="preserve">Tender </w:t>
      </w:r>
      <w:r w:rsidRPr="008F2722" w:rsidR="00B9696C">
        <w:rPr>
          <w:rFonts w:cstheme="minorHAnsi"/>
          <w:color w:val="000000"/>
          <w:sz w:val="22"/>
          <w:szCs w:val="22"/>
          <w:shd w:val="clear" w:color="auto" w:fill="FFFFFF"/>
          <w:lang w:val="en-GB"/>
        </w:rPr>
        <w:t>will be deemed not to have been received and will not be considered</w:t>
      </w:r>
      <w:r w:rsidR="00824EC0">
        <w:rPr>
          <w:rFonts w:cstheme="minorHAnsi"/>
          <w:color w:val="000000"/>
          <w:sz w:val="22"/>
          <w:szCs w:val="22"/>
          <w:shd w:val="clear" w:color="auto" w:fill="FFFFFF"/>
          <w:lang w:val="en-GB"/>
        </w:rPr>
        <w:t xml:space="preserve">, and </w:t>
      </w:r>
      <w:r w:rsidRPr="008F2722" w:rsidR="0CB1BA19">
        <w:rPr>
          <w:rFonts w:cstheme="minorHAnsi"/>
          <w:color w:val="000000"/>
          <w:sz w:val="22"/>
          <w:szCs w:val="22"/>
          <w:shd w:val="clear" w:color="auto" w:fill="FFFFFF"/>
          <w:lang w:val="en-GB"/>
        </w:rPr>
        <w:t xml:space="preserve">only the Application will be considered.  </w:t>
      </w:r>
    </w:p>
    <w:p w:rsidRPr="008F2722" w:rsidR="0050224F" w:rsidP="00DC54D5" w:rsidRDefault="55AF2F7D" w14:paraId="64CF0334" w14:textId="3E71BC9C">
      <w:pPr>
        <w:pStyle w:val="ListParagraph"/>
        <w:numPr>
          <w:ilvl w:val="1"/>
          <w:numId w:val="22"/>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A supplier submitting </w:t>
      </w:r>
      <w:r w:rsidRPr="008F2722" w:rsidR="75A6764E">
        <w:rPr>
          <w:rFonts w:cstheme="minorHAnsi"/>
          <w:sz w:val="22"/>
          <w:szCs w:val="22"/>
          <w:lang w:val="en-GB"/>
        </w:rPr>
        <w:t xml:space="preserve">an Application </w:t>
      </w:r>
      <w:r w:rsidR="002952CA">
        <w:rPr>
          <w:rFonts w:cstheme="minorHAnsi"/>
          <w:sz w:val="22"/>
          <w:szCs w:val="22"/>
          <w:lang w:val="en-GB"/>
        </w:rPr>
        <w:t xml:space="preserve">on its own </w:t>
      </w:r>
      <w:r w:rsidRPr="008F2722">
        <w:rPr>
          <w:rFonts w:cstheme="minorHAnsi"/>
          <w:sz w:val="22"/>
          <w:szCs w:val="22"/>
          <w:lang w:val="en-GB"/>
        </w:rPr>
        <w:t xml:space="preserve">or as a member of a </w:t>
      </w:r>
      <w:r w:rsidR="002952CA">
        <w:rPr>
          <w:rFonts w:cstheme="minorHAnsi"/>
          <w:sz w:val="22"/>
          <w:szCs w:val="22"/>
          <w:lang w:val="en-GB"/>
        </w:rPr>
        <w:t xml:space="preserve">supplier </w:t>
      </w:r>
      <w:r w:rsidRPr="008F2722">
        <w:rPr>
          <w:rFonts w:cstheme="minorHAnsi"/>
          <w:sz w:val="22"/>
          <w:szCs w:val="22"/>
          <w:lang w:val="en-GB"/>
        </w:rPr>
        <w:t xml:space="preserve">group is not prohibited from being a subcontractor of another supplier </w:t>
      </w:r>
      <w:r w:rsidRPr="008F2722" w:rsidR="697E865E">
        <w:rPr>
          <w:rFonts w:cstheme="minorHAnsi"/>
          <w:sz w:val="22"/>
          <w:szCs w:val="22"/>
          <w:lang w:val="en-GB"/>
        </w:rPr>
        <w:t xml:space="preserve">(or </w:t>
      </w:r>
      <w:r w:rsidR="00E368F4">
        <w:rPr>
          <w:rFonts w:cstheme="minorHAnsi"/>
          <w:sz w:val="22"/>
          <w:szCs w:val="22"/>
          <w:lang w:val="en-GB"/>
        </w:rPr>
        <w:t xml:space="preserve">of </w:t>
      </w:r>
      <w:r w:rsidRPr="008F2722" w:rsidR="697E865E">
        <w:rPr>
          <w:rFonts w:cstheme="minorHAnsi"/>
          <w:sz w:val="22"/>
          <w:szCs w:val="22"/>
          <w:lang w:val="en-GB"/>
        </w:rPr>
        <w:t xml:space="preserve">another group </w:t>
      </w:r>
      <w:r w:rsidRPr="008F2722" w:rsidR="7C2A5F7A">
        <w:rPr>
          <w:rFonts w:cstheme="minorHAnsi"/>
          <w:sz w:val="22"/>
          <w:szCs w:val="22"/>
          <w:lang w:val="en-GB"/>
        </w:rPr>
        <w:t>of suppliers</w:t>
      </w:r>
      <w:r w:rsidRPr="008F2722" w:rsidR="697E865E">
        <w:rPr>
          <w:rFonts w:cstheme="minorHAnsi"/>
          <w:sz w:val="22"/>
          <w:szCs w:val="22"/>
          <w:lang w:val="en-GB"/>
        </w:rPr>
        <w:t xml:space="preserve">) </w:t>
      </w:r>
      <w:r w:rsidRPr="008F2722">
        <w:rPr>
          <w:rFonts w:cstheme="minorHAnsi"/>
          <w:sz w:val="22"/>
          <w:szCs w:val="22"/>
          <w:lang w:val="en-GB"/>
        </w:rPr>
        <w:t xml:space="preserve">or an economic </w:t>
      </w:r>
      <w:r w:rsidR="002A4110">
        <w:rPr>
          <w:rFonts w:cstheme="minorHAnsi"/>
          <w:sz w:val="22"/>
          <w:szCs w:val="22"/>
          <w:lang w:val="en-GB"/>
        </w:rPr>
        <w:t xml:space="preserve">entity </w:t>
      </w:r>
      <w:r w:rsidRPr="008F2722">
        <w:rPr>
          <w:rFonts w:cstheme="minorHAnsi"/>
          <w:sz w:val="22"/>
          <w:szCs w:val="22"/>
          <w:lang w:val="en-GB"/>
        </w:rPr>
        <w:t>whose capacit</w:t>
      </w:r>
      <w:r w:rsidR="002A4110">
        <w:rPr>
          <w:rFonts w:cstheme="minorHAnsi"/>
          <w:sz w:val="22"/>
          <w:szCs w:val="22"/>
          <w:lang w:val="en-GB"/>
        </w:rPr>
        <w:t>ies are</w:t>
      </w:r>
      <w:r w:rsidRPr="008F2722">
        <w:rPr>
          <w:rFonts w:cstheme="minorHAnsi"/>
          <w:sz w:val="22"/>
          <w:szCs w:val="22"/>
          <w:lang w:val="en-GB"/>
        </w:rPr>
        <w:t xml:space="preserve"> relied upon by </w:t>
      </w:r>
      <w:r w:rsidRPr="008F2722" w:rsidR="6056260C">
        <w:rPr>
          <w:rFonts w:cstheme="minorHAnsi"/>
          <w:sz w:val="22"/>
          <w:szCs w:val="22"/>
          <w:lang w:val="en-GB"/>
        </w:rPr>
        <w:t xml:space="preserve">another supplier </w:t>
      </w:r>
      <w:r w:rsidRPr="008F2722" w:rsidR="697E865E">
        <w:rPr>
          <w:rFonts w:cstheme="minorHAnsi"/>
          <w:sz w:val="22"/>
          <w:szCs w:val="22"/>
          <w:lang w:val="en-GB"/>
        </w:rPr>
        <w:t xml:space="preserve">(or </w:t>
      </w:r>
      <w:r w:rsidR="002A4110">
        <w:rPr>
          <w:rFonts w:cstheme="minorHAnsi"/>
          <w:sz w:val="22"/>
          <w:szCs w:val="22"/>
          <w:lang w:val="en-GB"/>
        </w:rPr>
        <w:t xml:space="preserve">by </w:t>
      </w:r>
      <w:r w:rsidRPr="008F2722" w:rsidR="697E865E">
        <w:rPr>
          <w:rFonts w:cstheme="minorHAnsi"/>
          <w:sz w:val="22"/>
          <w:szCs w:val="22"/>
          <w:lang w:val="en-GB"/>
        </w:rPr>
        <w:t xml:space="preserve">another group </w:t>
      </w:r>
      <w:r w:rsidRPr="008F2722" w:rsidR="7C2A5F7A">
        <w:rPr>
          <w:rFonts w:cstheme="minorHAnsi"/>
          <w:sz w:val="22"/>
          <w:szCs w:val="22"/>
          <w:lang w:val="en-GB"/>
        </w:rPr>
        <w:t>of suppliers</w:t>
      </w:r>
      <w:r w:rsidRPr="008F2722" w:rsidR="697E865E">
        <w:rPr>
          <w:rFonts w:cstheme="minorHAnsi"/>
          <w:sz w:val="22"/>
          <w:szCs w:val="22"/>
          <w:lang w:val="en-GB"/>
        </w:rPr>
        <w:t xml:space="preserve">) </w:t>
      </w:r>
      <w:r w:rsidRPr="008F2722">
        <w:rPr>
          <w:rFonts w:cstheme="minorHAnsi"/>
          <w:sz w:val="22"/>
          <w:szCs w:val="22"/>
          <w:lang w:val="en-GB"/>
        </w:rPr>
        <w:t>in the same procurement.</w:t>
      </w:r>
    </w:p>
    <w:p w:rsidRPr="008F2722" w:rsidR="00EC045E" w:rsidP="00DC54D5" w:rsidRDefault="5D27859A" w14:paraId="33EFD849" w14:textId="11914596">
      <w:pPr>
        <w:pStyle w:val="ListParagraph"/>
        <w:numPr>
          <w:ilvl w:val="1"/>
          <w:numId w:val="22"/>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The Application </w:t>
      </w:r>
      <w:r w:rsidRPr="008F2722" w:rsidR="23981737">
        <w:rPr>
          <w:rFonts w:cstheme="minorHAnsi"/>
          <w:sz w:val="22"/>
          <w:szCs w:val="22"/>
          <w:lang w:val="en-GB"/>
        </w:rPr>
        <w:t xml:space="preserve">must be prepared and submitted in accordance with the requirements of the Procurement </w:t>
      </w:r>
      <w:r w:rsidR="00047BD4">
        <w:rPr>
          <w:rFonts w:cstheme="minorHAnsi"/>
          <w:sz w:val="22"/>
          <w:szCs w:val="22"/>
          <w:lang w:val="en-GB"/>
        </w:rPr>
        <w:t xml:space="preserve">Terms and </w:t>
      </w:r>
      <w:r w:rsidRPr="008F2722" w:rsidR="23981737">
        <w:rPr>
          <w:rFonts w:cstheme="minorHAnsi"/>
          <w:sz w:val="22"/>
          <w:szCs w:val="22"/>
          <w:lang w:val="en-GB"/>
        </w:rPr>
        <w:t>Conditions and their annexes by completing the</w:t>
      </w:r>
      <w:r w:rsidRPr="008F2722">
        <w:rPr>
          <w:rFonts w:cstheme="minorHAnsi"/>
          <w:sz w:val="22"/>
          <w:szCs w:val="22"/>
          <w:lang w:val="en-GB"/>
        </w:rPr>
        <w:t xml:space="preserve"> Application </w:t>
      </w:r>
      <w:r w:rsidRPr="008F2722" w:rsidR="23981737">
        <w:rPr>
          <w:rFonts w:cstheme="minorHAnsi"/>
          <w:sz w:val="22"/>
          <w:szCs w:val="22"/>
          <w:lang w:val="en-GB"/>
        </w:rPr>
        <w:t>form</w:t>
      </w:r>
      <w:r w:rsidRPr="008F2722" w:rsidR="23981737">
        <w:rPr>
          <w:rFonts w:eastAsia="Calibri" w:cstheme="minorHAnsi"/>
          <w:color w:val="00B050"/>
          <w:sz w:val="22"/>
          <w:szCs w:val="22"/>
          <w:lang w:val="en-GB"/>
        </w:rPr>
        <w:t xml:space="preserve">. </w:t>
      </w:r>
    </w:p>
    <w:p w:rsidRPr="008F2722" w:rsidR="00DD008C" w:rsidP="00DC54D5" w:rsidRDefault="58F5F04D" w14:paraId="69403F1D" w14:textId="6893069B">
      <w:pPr>
        <w:pStyle w:val="ListParagraph"/>
        <w:numPr>
          <w:ilvl w:val="1"/>
          <w:numId w:val="22"/>
        </w:numPr>
        <w:spacing w:after="0" w:line="240" w:lineRule="auto"/>
        <w:ind w:left="0" w:firstLine="697"/>
        <w:jc w:val="both"/>
        <w:rPr>
          <w:rFonts w:cstheme="minorHAnsi"/>
          <w:sz w:val="22"/>
          <w:szCs w:val="22"/>
          <w:lang w:val="en-GB"/>
        </w:rPr>
      </w:pPr>
      <w:r w:rsidRPr="008F2722">
        <w:rPr>
          <w:rFonts w:cstheme="minorHAnsi"/>
          <w:sz w:val="22"/>
          <w:szCs w:val="22"/>
          <w:lang w:val="en-GB"/>
        </w:rPr>
        <w:t>Unless otherwise s</w:t>
      </w:r>
      <w:r w:rsidR="00047BD4">
        <w:rPr>
          <w:rFonts w:cstheme="minorHAnsi"/>
          <w:sz w:val="22"/>
          <w:szCs w:val="22"/>
          <w:lang w:val="en-GB"/>
        </w:rPr>
        <w:t xml:space="preserve">tated </w:t>
      </w:r>
      <w:r w:rsidRPr="008F2722" w:rsidR="003F4987">
        <w:rPr>
          <w:rFonts w:cstheme="minorHAnsi"/>
          <w:sz w:val="22"/>
          <w:szCs w:val="22"/>
          <w:lang w:val="en-GB"/>
        </w:rPr>
        <w:t xml:space="preserve">in the Special </w:t>
      </w:r>
      <w:r w:rsidR="00047BD4">
        <w:rPr>
          <w:rFonts w:cstheme="minorHAnsi"/>
          <w:sz w:val="22"/>
          <w:szCs w:val="22"/>
          <w:lang w:val="en-GB"/>
        </w:rPr>
        <w:t xml:space="preserve">Terms and </w:t>
      </w:r>
      <w:r w:rsidRPr="008F2722" w:rsidR="003F4987">
        <w:rPr>
          <w:rFonts w:cstheme="minorHAnsi"/>
          <w:sz w:val="22"/>
          <w:szCs w:val="22"/>
          <w:lang w:val="en-GB"/>
        </w:rPr>
        <w:t>Conditions</w:t>
      </w:r>
      <w:r w:rsidRPr="008F2722">
        <w:rPr>
          <w:rFonts w:cstheme="minorHAnsi"/>
          <w:sz w:val="22"/>
          <w:szCs w:val="22"/>
          <w:lang w:val="en-GB"/>
        </w:rPr>
        <w:t xml:space="preserve">, suppliers must submit </w:t>
      </w:r>
      <w:r w:rsidRPr="008F2722" w:rsidR="75A6764E">
        <w:rPr>
          <w:rFonts w:cstheme="minorHAnsi"/>
          <w:sz w:val="22"/>
          <w:szCs w:val="22"/>
          <w:lang w:val="en-GB"/>
        </w:rPr>
        <w:t>the</w:t>
      </w:r>
      <w:r w:rsidR="00A70099">
        <w:rPr>
          <w:rFonts w:cstheme="minorHAnsi"/>
          <w:sz w:val="22"/>
          <w:szCs w:val="22"/>
          <w:lang w:val="en-GB"/>
        </w:rPr>
        <w:t>ir</w:t>
      </w:r>
      <w:r w:rsidRPr="008F2722" w:rsidR="75A6764E">
        <w:rPr>
          <w:rFonts w:cstheme="minorHAnsi"/>
          <w:sz w:val="22"/>
          <w:szCs w:val="22"/>
          <w:lang w:val="en-GB"/>
        </w:rPr>
        <w:t xml:space="preserve"> Application</w:t>
      </w:r>
      <w:r w:rsidR="00A70099">
        <w:rPr>
          <w:rFonts w:cstheme="minorHAnsi"/>
          <w:sz w:val="22"/>
          <w:szCs w:val="22"/>
          <w:lang w:val="en-GB"/>
        </w:rPr>
        <w:t>s</w:t>
      </w:r>
      <w:r w:rsidRPr="008F2722" w:rsidR="75A6764E">
        <w:rPr>
          <w:rFonts w:cstheme="minorHAnsi"/>
          <w:sz w:val="22"/>
          <w:szCs w:val="22"/>
          <w:lang w:val="en-GB"/>
        </w:rPr>
        <w:t xml:space="preserve"> </w:t>
      </w:r>
      <w:r w:rsidRPr="008F2722">
        <w:rPr>
          <w:rFonts w:cstheme="minorHAnsi"/>
          <w:sz w:val="22"/>
          <w:szCs w:val="22"/>
          <w:lang w:val="en-GB"/>
        </w:rPr>
        <w:t xml:space="preserve">and </w:t>
      </w:r>
      <w:r w:rsidR="00A70099">
        <w:rPr>
          <w:rFonts w:cstheme="minorHAnsi"/>
          <w:sz w:val="22"/>
          <w:szCs w:val="22"/>
          <w:lang w:val="en-GB"/>
        </w:rPr>
        <w:t xml:space="preserve">the </w:t>
      </w:r>
      <w:r w:rsidRPr="008F2722">
        <w:rPr>
          <w:rFonts w:cstheme="minorHAnsi"/>
          <w:sz w:val="22"/>
          <w:szCs w:val="22"/>
          <w:lang w:val="en-GB"/>
        </w:rPr>
        <w:t>accompanying documents</w:t>
      </w:r>
      <w:r w:rsidR="00216F71">
        <w:rPr>
          <w:rFonts w:cstheme="minorHAnsi"/>
          <w:sz w:val="22"/>
          <w:szCs w:val="22"/>
          <w:lang w:val="en-GB"/>
        </w:rPr>
        <w:t xml:space="preserve"> </w:t>
      </w:r>
      <w:r w:rsidR="002070C6">
        <w:rPr>
          <w:rFonts w:cstheme="minorHAnsi"/>
          <w:sz w:val="22"/>
          <w:szCs w:val="22"/>
          <w:lang w:val="en-GB"/>
        </w:rPr>
        <w:t xml:space="preserve">forming part of the </w:t>
      </w:r>
      <w:r w:rsidRPr="008F2722" w:rsidR="5D27859A">
        <w:rPr>
          <w:rFonts w:cstheme="minorHAnsi"/>
          <w:sz w:val="22"/>
          <w:szCs w:val="22"/>
          <w:lang w:val="en-GB"/>
        </w:rPr>
        <w:t>Application</w:t>
      </w:r>
      <w:r w:rsidRPr="008F2722">
        <w:rPr>
          <w:rFonts w:cstheme="minorHAnsi"/>
          <w:sz w:val="22"/>
          <w:szCs w:val="22"/>
          <w:lang w:val="en-GB"/>
        </w:rPr>
        <w:t xml:space="preserve"> </w:t>
      </w:r>
      <w:r w:rsidRPr="008F2722" w:rsidR="2113B69B">
        <w:rPr>
          <w:rFonts w:cstheme="minorHAnsi"/>
          <w:sz w:val="22"/>
          <w:szCs w:val="22"/>
          <w:lang w:val="en-GB"/>
        </w:rPr>
        <w:t xml:space="preserve">in electronic form (created directly using electronic means or </w:t>
      </w:r>
      <w:r w:rsidRPr="008F2722" w:rsidR="5D27859A">
        <w:rPr>
          <w:rFonts w:cstheme="minorHAnsi"/>
          <w:sz w:val="22"/>
          <w:szCs w:val="22"/>
          <w:lang w:val="en-GB"/>
        </w:rPr>
        <w:t xml:space="preserve">submitted </w:t>
      </w:r>
      <w:r w:rsidRPr="008F2722" w:rsidR="2113B69B">
        <w:rPr>
          <w:rFonts w:cstheme="minorHAnsi"/>
          <w:sz w:val="22"/>
          <w:szCs w:val="22"/>
          <w:lang w:val="en-GB"/>
        </w:rPr>
        <w:t xml:space="preserve">as digital </w:t>
      </w:r>
      <w:r w:rsidRPr="008F2722" w:rsidR="5D27859A">
        <w:rPr>
          <w:rFonts w:cstheme="minorHAnsi"/>
          <w:sz w:val="22"/>
          <w:szCs w:val="22"/>
          <w:lang w:val="en-GB"/>
        </w:rPr>
        <w:t>copies</w:t>
      </w:r>
      <w:r w:rsidRPr="008F2722" w:rsidR="2113B69B">
        <w:rPr>
          <w:rFonts w:cstheme="minorHAnsi"/>
          <w:sz w:val="22"/>
          <w:szCs w:val="22"/>
          <w:lang w:val="en-GB"/>
        </w:rPr>
        <w:t xml:space="preserve"> of documents) </w:t>
      </w:r>
      <w:r w:rsidRPr="008F2722">
        <w:rPr>
          <w:rFonts w:cstheme="minorHAnsi"/>
          <w:sz w:val="22"/>
          <w:szCs w:val="22"/>
          <w:lang w:val="en-GB"/>
        </w:rPr>
        <w:t>using the C</w:t>
      </w:r>
      <w:r w:rsidR="00FC56C7">
        <w:rPr>
          <w:rFonts w:cstheme="minorHAnsi"/>
          <w:sz w:val="22"/>
          <w:szCs w:val="22"/>
          <w:lang w:val="en-GB"/>
        </w:rPr>
        <w:t>P</w:t>
      </w:r>
      <w:r w:rsidRPr="008F2722">
        <w:rPr>
          <w:rFonts w:cstheme="minorHAnsi"/>
          <w:sz w:val="22"/>
          <w:szCs w:val="22"/>
          <w:lang w:val="en-GB"/>
        </w:rPr>
        <w:t>P IS (</w:t>
      </w:r>
      <w:r w:rsidRPr="008F2722" w:rsidR="5D27859A">
        <w:rPr>
          <w:rFonts w:cstheme="minorHAnsi"/>
          <w:sz w:val="22"/>
          <w:szCs w:val="22"/>
          <w:lang w:val="en-GB"/>
        </w:rPr>
        <w:t>upload</w:t>
      </w:r>
      <w:r w:rsidR="00FC56C7">
        <w:rPr>
          <w:rFonts w:cstheme="minorHAnsi"/>
          <w:sz w:val="22"/>
          <w:szCs w:val="22"/>
          <w:lang w:val="en-GB"/>
        </w:rPr>
        <w:t>ing</w:t>
      </w:r>
      <w:r w:rsidRPr="008F2722" w:rsidR="5D27859A">
        <w:rPr>
          <w:rFonts w:cstheme="minorHAnsi"/>
          <w:sz w:val="22"/>
          <w:szCs w:val="22"/>
          <w:lang w:val="en-GB"/>
        </w:rPr>
        <w:t xml:space="preserve"> </w:t>
      </w:r>
      <w:r w:rsidRPr="008F2722">
        <w:rPr>
          <w:rFonts w:cstheme="minorHAnsi"/>
          <w:sz w:val="22"/>
          <w:szCs w:val="22"/>
          <w:lang w:val="en-GB"/>
        </w:rPr>
        <w:t>the required documents in the "Attachments" section of the proposal window)</w:t>
      </w:r>
      <w:r w:rsidRPr="008F2722" w:rsidR="5B16FF75">
        <w:rPr>
          <w:rFonts w:cstheme="minorHAnsi"/>
          <w:sz w:val="22"/>
          <w:szCs w:val="22"/>
          <w:lang w:val="en-GB"/>
        </w:rPr>
        <w:t xml:space="preserve">. </w:t>
      </w:r>
      <w:r w:rsidRPr="008F2722" w:rsidR="2113B69B">
        <w:rPr>
          <w:rFonts w:cstheme="minorHAnsi"/>
          <w:sz w:val="22"/>
          <w:szCs w:val="22"/>
          <w:lang w:val="en-GB"/>
        </w:rPr>
        <w:t>The documents submitted must be accessible using non-discriminatory, universally accessible data formats (</w:t>
      </w:r>
      <w:r w:rsidRPr="008F2722" w:rsidR="348584A4">
        <w:rPr>
          <w:rFonts w:cstheme="minorHAnsi"/>
          <w:sz w:val="22"/>
          <w:szCs w:val="22"/>
          <w:lang w:val="en-GB"/>
        </w:rPr>
        <w:t>e</w:t>
      </w:r>
      <w:r w:rsidRPr="008F2722" w:rsidR="2113B69B">
        <w:rPr>
          <w:rFonts w:cstheme="minorHAnsi"/>
          <w:sz w:val="22"/>
          <w:szCs w:val="22"/>
          <w:lang w:val="en-GB"/>
        </w:rPr>
        <w:t>.</w:t>
      </w:r>
      <w:r w:rsidRPr="008F2722" w:rsidR="348584A4">
        <w:rPr>
          <w:rFonts w:cstheme="minorHAnsi"/>
          <w:sz w:val="22"/>
          <w:szCs w:val="22"/>
          <w:lang w:val="en-GB"/>
        </w:rPr>
        <w:t>g</w:t>
      </w:r>
      <w:r w:rsidRPr="008F2722" w:rsidR="2113B69B">
        <w:rPr>
          <w:rFonts w:cstheme="minorHAnsi"/>
          <w:sz w:val="22"/>
          <w:szCs w:val="22"/>
          <w:lang w:val="en-GB"/>
        </w:rPr>
        <w:t xml:space="preserve">., doc, docx, </w:t>
      </w:r>
      <w:proofErr w:type="spellStart"/>
      <w:r w:rsidRPr="008F2722" w:rsidR="2113B69B">
        <w:rPr>
          <w:rFonts w:cstheme="minorHAnsi"/>
          <w:sz w:val="22"/>
          <w:szCs w:val="22"/>
          <w:lang w:val="en-GB"/>
        </w:rPr>
        <w:t>adoc</w:t>
      </w:r>
      <w:proofErr w:type="spellEnd"/>
      <w:r w:rsidRPr="008F2722" w:rsidR="2113B69B">
        <w:rPr>
          <w:rFonts w:cstheme="minorHAnsi"/>
          <w:sz w:val="22"/>
          <w:szCs w:val="22"/>
          <w:lang w:val="en-GB"/>
        </w:rPr>
        <w:t xml:space="preserve">, pdf, </w:t>
      </w:r>
      <w:proofErr w:type="spellStart"/>
      <w:r w:rsidRPr="008F2722" w:rsidR="2113B69B">
        <w:rPr>
          <w:rFonts w:cstheme="minorHAnsi"/>
          <w:sz w:val="22"/>
          <w:szCs w:val="22"/>
          <w:lang w:val="en-GB"/>
        </w:rPr>
        <w:t>xls</w:t>
      </w:r>
      <w:proofErr w:type="spellEnd"/>
      <w:r w:rsidRPr="008F2722" w:rsidR="2113B69B">
        <w:rPr>
          <w:rFonts w:cstheme="minorHAnsi"/>
          <w:sz w:val="22"/>
          <w:szCs w:val="22"/>
          <w:lang w:val="en-GB"/>
        </w:rPr>
        <w:t xml:space="preserve">, xlsx, jpg, jpeg, </w:t>
      </w:r>
      <w:proofErr w:type="spellStart"/>
      <w:r w:rsidRPr="008F2722" w:rsidR="2113B69B">
        <w:rPr>
          <w:rFonts w:cstheme="minorHAnsi"/>
          <w:sz w:val="22"/>
          <w:szCs w:val="22"/>
          <w:lang w:val="en-GB"/>
        </w:rPr>
        <w:t>pps</w:t>
      </w:r>
      <w:proofErr w:type="spellEnd"/>
      <w:r w:rsidRPr="008F2722" w:rsidR="2113B69B">
        <w:rPr>
          <w:rFonts w:cstheme="minorHAnsi"/>
          <w:sz w:val="22"/>
          <w:szCs w:val="22"/>
          <w:lang w:val="en-GB"/>
        </w:rPr>
        <w:t xml:space="preserve">, </w:t>
      </w:r>
      <w:proofErr w:type="spellStart"/>
      <w:r w:rsidRPr="008F2722" w:rsidR="2113B69B">
        <w:rPr>
          <w:rFonts w:cstheme="minorHAnsi"/>
          <w:sz w:val="22"/>
          <w:szCs w:val="22"/>
          <w:lang w:val="en-GB"/>
        </w:rPr>
        <w:t>ppsx</w:t>
      </w:r>
      <w:proofErr w:type="spellEnd"/>
      <w:r w:rsidRPr="008F2722" w:rsidR="2113B69B">
        <w:rPr>
          <w:rFonts w:cstheme="minorHAnsi"/>
          <w:sz w:val="22"/>
          <w:szCs w:val="22"/>
          <w:lang w:val="en-GB"/>
        </w:rPr>
        <w:t>, gif, etc.). If the documents are submitted in data file formats other than those specified by</w:t>
      </w:r>
      <w:r w:rsidRPr="008F2722" w:rsidR="00CD19D8">
        <w:rPr>
          <w:rFonts w:cstheme="minorHAnsi"/>
          <w:sz w:val="22"/>
          <w:szCs w:val="22"/>
          <w:lang w:val="en-GB"/>
        </w:rPr>
        <w:t xml:space="preserve"> the </w:t>
      </w:r>
      <w:r w:rsidR="000C3A90">
        <w:rPr>
          <w:rFonts w:cstheme="minorHAnsi"/>
          <w:sz w:val="22"/>
          <w:szCs w:val="22"/>
          <w:lang w:val="en-GB"/>
        </w:rPr>
        <w:t xml:space="preserve">Contracting Authority </w:t>
      </w:r>
      <w:r w:rsidRPr="008F2722" w:rsidR="2113B69B">
        <w:rPr>
          <w:rFonts w:cstheme="minorHAnsi"/>
          <w:sz w:val="22"/>
          <w:szCs w:val="22"/>
          <w:lang w:val="en-GB"/>
        </w:rPr>
        <w:t xml:space="preserve">and/or </w:t>
      </w:r>
      <w:r w:rsidR="00213D1F">
        <w:rPr>
          <w:rFonts w:cstheme="minorHAnsi"/>
          <w:sz w:val="22"/>
          <w:szCs w:val="22"/>
          <w:lang w:val="en-GB"/>
        </w:rPr>
        <w:t xml:space="preserve">those </w:t>
      </w:r>
      <w:r w:rsidRPr="008F2722" w:rsidR="2113B69B">
        <w:rPr>
          <w:rFonts w:cstheme="minorHAnsi"/>
          <w:sz w:val="22"/>
          <w:szCs w:val="22"/>
          <w:lang w:val="en-GB"/>
        </w:rPr>
        <w:t xml:space="preserve">generally available, </w:t>
      </w:r>
      <w:r w:rsidRPr="008F2722" w:rsidR="348584A4">
        <w:rPr>
          <w:rFonts w:cstheme="minorHAnsi"/>
          <w:sz w:val="22"/>
          <w:szCs w:val="22"/>
          <w:lang w:val="en-GB"/>
        </w:rPr>
        <w:t xml:space="preserve">and </w:t>
      </w:r>
      <w:r w:rsidRPr="008F2722" w:rsidR="00CD19D8">
        <w:rPr>
          <w:rFonts w:cstheme="minorHAnsi"/>
          <w:sz w:val="22"/>
          <w:szCs w:val="22"/>
          <w:lang w:val="en-GB"/>
        </w:rPr>
        <w:t xml:space="preserve">the </w:t>
      </w:r>
      <w:r w:rsidR="000C3A90">
        <w:rPr>
          <w:rFonts w:cstheme="minorHAnsi"/>
          <w:sz w:val="22"/>
          <w:szCs w:val="22"/>
          <w:lang w:val="en-GB"/>
        </w:rPr>
        <w:t xml:space="preserve">Contracting Authority </w:t>
      </w:r>
      <w:r w:rsidRPr="008F2722" w:rsidR="348584A4">
        <w:rPr>
          <w:rFonts w:cstheme="minorHAnsi"/>
          <w:sz w:val="22"/>
          <w:szCs w:val="22"/>
          <w:lang w:val="en-GB"/>
        </w:rPr>
        <w:t xml:space="preserve">is unable to view the document, </w:t>
      </w:r>
      <w:r w:rsidRPr="008F2722" w:rsidR="2113B69B">
        <w:rPr>
          <w:rFonts w:cstheme="minorHAnsi"/>
          <w:sz w:val="22"/>
          <w:szCs w:val="22"/>
          <w:lang w:val="en-GB"/>
        </w:rPr>
        <w:t xml:space="preserve">it will be considered that </w:t>
      </w:r>
      <w:r w:rsidR="00126FFE">
        <w:rPr>
          <w:rFonts w:cstheme="minorHAnsi"/>
          <w:sz w:val="22"/>
          <w:szCs w:val="22"/>
          <w:lang w:val="en-GB"/>
        </w:rPr>
        <w:t xml:space="preserve">no such </w:t>
      </w:r>
      <w:r w:rsidRPr="008F2722" w:rsidR="2113B69B">
        <w:rPr>
          <w:rFonts w:cstheme="minorHAnsi"/>
          <w:sz w:val="22"/>
          <w:szCs w:val="22"/>
          <w:lang w:val="en-GB"/>
        </w:rPr>
        <w:t>document has been submitted.</w:t>
      </w:r>
      <w:r w:rsidRPr="008F2722" w:rsidR="348584A4">
        <w:rPr>
          <w:rFonts w:cstheme="minorHAnsi"/>
          <w:sz w:val="22"/>
          <w:szCs w:val="22"/>
          <w:lang w:val="en-GB"/>
        </w:rPr>
        <w:t xml:space="preserve"> </w:t>
      </w:r>
      <w:r w:rsidRPr="008F2722" w:rsidR="5D27859A">
        <w:rPr>
          <w:rFonts w:cstheme="minorHAnsi"/>
          <w:sz w:val="22"/>
          <w:szCs w:val="22"/>
          <w:lang w:val="en-GB"/>
        </w:rPr>
        <w:t xml:space="preserve">Applications submitted </w:t>
      </w:r>
      <w:r w:rsidR="00BF2971">
        <w:rPr>
          <w:rFonts w:cstheme="minorHAnsi"/>
          <w:sz w:val="22"/>
          <w:szCs w:val="22"/>
          <w:lang w:val="en-GB"/>
        </w:rPr>
        <w:t xml:space="preserve">using </w:t>
      </w:r>
      <w:r w:rsidRPr="008F2722" w:rsidR="11EAA3B1">
        <w:rPr>
          <w:rFonts w:cstheme="minorHAnsi"/>
          <w:sz w:val="22"/>
          <w:szCs w:val="22"/>
          <w:lang w:val="en-GB"/>
        </w:rPr>
        <w:t>the C</w:t>
      </w:r>
      <w:r w:rsidR="00126FFE">
        <w:rPr>
          <w:rFonts w:cstheme="minorHAnsi"/>
          <w:sz w:val="22"/>
          <w:szCs w:val="22"/>
          <w:lang w:val="en-GB"/>
        </w:rPr>
        <w:t>P</w:t>
      </w:r>
      <w:r w:rsidRPr="008F2722" w:rsidR="11EAA3B1">
        <w:rPr>
          <w:rFonts w:cstheme="minorHAnsi"/>
          <w:sz w:val="22"/>
          <w:szCs w:val="22"/>
          <w:lang w:val="en-GB"/>
        </w:rPr>
        <w:t>P IS co</w:t>
      </w:r>
      <w:r w:rsidR="006A27FC">
        <w:rPr>
          <w:rFonts w:cstheme="minorHAnsi"/>
          <w:sz w:val="22"/>
          <w:szCs w:val="22"/>
          <w:lang w:val="en-GB"/>
        </w:rPr>
        <w:t>mmunication</w:t>
      </w:r>
      <w:r w:rsidRPr="008F2722" w:rsidR="11EAA3B1">
        <w:rPr>
          <w:rFonts w:cstheme="minorHAnsi"/>
          <w:sz w:val="22"/>
          <w:szCs w:val="22"/>
          <w:lang w:val="en-GB"/>
        </w:rPr>
        <w:t xml:space="preserve"> tool will not </w:t>
      </w:r>
      <w:r w:rsidRPr="008F2722" w:rsidR="5D27859A">
        <w:rPr>
          <w:rFonts w:cstheme="minorHAnsi"/>
          <w:sz w:val="22"/>
          <w:szCs w:val="22"/>
          <w:lang w:val="en-GB"/>
        </w:rPr>
        <w:t>be evaluated</w:t>
      </w:r>
      <w:r w:rsidRPr="008F2722" w:rsidR="11EAA3B1">
        <w:rPr>
          <w:rFonts w:cstheme="minorHAnsi"/>
          <w:sz w:val="22"/>
          <w:szCs w:val="22"/>
          <w:lang w:val="en-GB"/>
        </w:rPr>
        <w:t xml:space="preserve">. </w:t>
      </w:r>
      <w:r w:rsidRPr="008F2722" w:rsidR="5D27859A">
        <w:rPr>
          <w:rFonts w:cstheme="minorHAnsi"/>
          <w:sz w:val="22"/>
          <w:szCs w:val="22"/>
          <w:lang w:val="en-GB"/>
        </w:rPr>
        <w:t xml:space="preserve">Applications submitted </w:t>
      </w:r>
      <w:r w:rsidR="00126FFE">
        <w:rPr>
          <w:rFonts w:cstheme="minorHAnsi"/>
          <w:sz w:val="22"/>
          <w:szCs w:val="22"/>
          <w:lang w:val="en-GB"/>
        </w:rPr>
        <w:t xml:space="preserve">in paper form </w:t>
      </w:r>
      <w:r w:rsidRPr="008F2722">
        <w:rPr>
          <w:rFonts w:cstheme="minorHAnsi"/>
          <w:sz w:val="22"/>
          <w:szCs w:val="22"/>
          <w:lang w:val="en-GB"/>
        </w:rPr>
        <w:t xml:space="preserve"> will be </w:t>
      </w:r>
      <w:r w:rsidRPr="008F2722" w:rsidR="5B3310E0">
        <w:rPr>
          <w:rFonts w:cstheme="minorHAnsi"/>
          <w:sz w:val="22"/>
          <w:szCs w:val="22"/>
          <w:lang w:val="en-GB"/>
        </w:rPr>
        <w:t xml:space="preserve">returned </w:t>
      </w:r>
      <w:r w:rsidRPr="008F2722">
        <w:rPr>
          <w:rFonts w:cstheme="minorHAnsi"/>
          <w:sz w:val="22"/>
          <w:szCs w:val="22"/>
          <w:lang w:val="en-GB"/>
        </w:rPr>
        <w:t xml:space="preserve">and will not </w:t>
      </w:r>
      <w:r w:rsidRPr="008F2722" w:rsidR="5D27859A">
        <w:rPr>
          <w:rFonts w:cstheme="minorHAnsi"/>
          <w:sz w:val="22"/>
          <w:szCs w:val="22"/>
          <w:lang w:val="en-GB"/>
        </w:rPr>
        <w:t>be evaluated</w:t>
      </w:r>
      <w:r w:rsidRPr="008F2722">
        <w:rPr>
          <w:rFonts w:cstheme="minorHAnsi"/>
          <w:sz w:val="22"/>
          <w:szCs w:val="22"/>
          <w:lang w:val="en-GB"/>
        </w:rPr>
        <w:t>.</w:t>
      </w:r>
      <w:bookmarkStart w:name="_Hlk504996590" w:id="51"/>
      <w:r w:rsidRPr="008F2722" w:rsidR="038723CC">
        <w:rPr>
          <w:rFonts w:cstheme="minorHAnsi"/>
          <w:sz w:val="22"/>
          <w:szCs w:val="22"/>
          <w:lang w:val="en-GB"/>
        </w:rPr>
        <w:t xml:space="preserve"> </w:t>
      </w:r>
    </w:p>
    <w:p w:rsidRPr="008F2722" w:rsidR="00401A22" w:rsidP="00DC54D5" w:rsidRDefault="52915E1D" w14:paraId="40FF7389" w14:textId="709EFB98">
      <w:pPr>
        <w:pStyle w:val="ListParagraph"/>
        <w:numPr>
          <w:ilvl w:val="1"/>
          <w:numId w:val="22"/>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Requirements </w:t>
      </w:r>
      <w:r w:rsidRPr="008F2722" w:rsidR="008222D3">
        <w:rPr>
          <w:rFonts w:cstheme="minorHAnsi"/>
          <w:sz w:val="22"/>
          <w:szCs w:val="22"/>
          <w:lang w:val="en-GB"/>
        </w:rPr>
        <w:t>for the preparation and submission of</w:t>
      </w:r>
      <w:r w:rsidRPr="008F2722">
        <w:rPr>
          <w:rFonts w:cstheme="minorHAnsi"/>
          <w:sz w:val="22"/>
          <w:szCs w:val="22"/>
          <w:lang w:val="en-GB"/>
        </w:rPr>
        <w:t xml:space="preserve"> applications are set out </w:t>
      </w:r>
      <w:r w:rsidRPr="008F2722" w:rsidR="003F4987">
        <w:rPr>
          <w:rFonts w:cstheme="minorHAnsi"/>
          <w:sz w:val="22"/>
          <w:szCs w:val="22"/>
          <w:lang w:val="en-GB"/>
        </w:rPr>
        <w:t xml:space="preserve">in the Special </w:t>
      </w:r>
      <w:r w:rsidR="00EC46E4">
        <w:rPr>
          <w:rFonts w:cstheme="minorHAnsi"/>
          <w:sz w:val="22"/>
          <w:szCs w:val="22"/>
          <w:lang w:val="en-GB"/>
        </w:rPr>
        <w:t xml:space="preserve">Terms and </w:t>
      </w:r>
      <w:r w:rsidRPr="008F2722" w:rsidR="003F4987">
        <w:rPr>
          <w:rFonts w:cstheme="minorHAnsi"/>
          <w:sz w:val="22"/>
          <w:szCs w:val="22"/>
          <w:lang w:val="en-GB"/>
        </w:rPr>
        <w:t>Conditions</w:t>
      </w:r>
      <w:r w:rsidRPr="008F2722">
        <w:rPr>
          <w:rFonts w:cstheme="minorHAnsi"/>
          <w:sz w:val="22"/>
          <w:szCs w:val="22"/>
          <w:lang w:val="en-GB"/>
        </w:rPr>
        <w:t xml:space="preserve">. </w:t>
      </w:r>
    </w:p>
    <w:bookmarkEnd w:id="51"/>
    <w:p w:rsidRPr="008F2722" w:rsidR="00267751" w:rsidP="00DC54D5" w:rsidRDefault="26240D8A" w14:paraId="5326CE43" w14:textId="675113A6">
      <w:pPr>
        <w:pStyle w:val="ListParagraph"/>
        <w:numPr>
          <w:ilvl w:val="1"/>
          <w:numId w:val="22"/>
        </w:numPr>
        <w:spacing w:after="0" w:line="240" w:lineRule="auto"/>
        <w:ind w:left="0" w:firstLine="697"/>
        <w:jc w:val="both"/>
        <w:rPr>
          <w:rFonts w:cstheme="minorHAnsi"/>
          <w:b/>
          <w:bCs/>
          <w:color w:val="7030A0"/>
          <w:sz w:val="22"/>
          <w:szCs w:val="22"/>
          <w:lang w:val="en-GB"/>
        </w:rPr>
      </w:pPr>
      <w:r w:rsidRPr="008F2722">
        <w:rPr>
          <w:rFonts w:cstheme="minorHAnsi"/>
          <w:sz w:val="22"/>
          <w:szCs w:val="22"/>
          <w:lang w:val="en-GB"/>
        </w:rPr>
        <w:t xml:space="preserve">Unless otherwise specified </w:t>
      </w:r>
      <w:r w:rsidRPr="008F2722" w:rsidR="003F4987">
        <w:rPr>
          <w:rFonts w:cstheme="minorHAnsi"/>
          <w:sz w:val="22"/>
          <w:szCs w:val="22"/>
          <w:lang w:val="en-GB"/>
        </w:rPr>
        <w:t xml:space="preserve">in the Special </w:t>
      </w:r>
      <w:r w:rsidR="00463B46">
        <w:rPr>
          <w:rFonts w:cstheme="minorHAnsi"/>
          <w:sz w:val="22"/>
          <w:szCs w:val="22"/>
          <w:lang w:val="en-GB"/>
        </w:rPr>
        <w:t xml:space="preserve">Terms and </w:t>
      </w:r>
      <w:r w:rsidRPr="008F2722" w:rsidR="003F4987">
        <w:rPr>
          <w:rFonts w:cstheme="minorHAnsi"/>
          <w:sz w:val="22"/>
          <w:szCs w:val="22"/>
          <w:lang w:val="en-GB"/>
        </w:rPr>
        <w:t>Conditions</w:t>
      </w:r>
      <w:r w:rsidRPr="008F2722">
        <w:rPr>
          <w:rFonts w:cstheme="minorHAnsi"/>
          <w:sz w:val="22"/>
          <w:szCs w:val="22"/>
          <w:lang w:val="en-GB"/>
        </w:rPr>
        <w:t xml:space="preserve">, </w:t>
      </w:r>
      <w:r w:rsidRPr="008F2722" w:rsidR="3797ABAD">
        <w:rPr>
          <w:rFonts w:cstheme="minorHAnsi"/>
          <w:sz w:val="22"/>
          <w:szCs w:val="22"/>
          <w:lang w:val="en-GB"/>
        </w:rPr>
        <w:t xml:space="preserve">the Application </w:t>
      </w:r>
      <w:r w:rsidRPr="008F2722">
        <w:rPr>
          <w:rFonts w:cstheme="minorHAnsi"/>
          <w:sz w:val="22"/>
          <w:szCs w:val="22"/>
          <w:lang w:val="en-GB"/>
        </w:rPr>
        <w:t xml:space="preserve">must be </w:t>
      </w:r>
      <w:r w:rsidRPr="008F2722" w:rsidR="5D27859A">
        <w:rPr>
          <w:rFonts w:cstheme="minorHAnsi"/>
          <w:sz w:val="22"/>
          <w:szCs w:val="22"/>
          <w:lang w:val="en-GB"/>
        </w:rPr>
        <w:t>pr</w:t>
      </w:r>
      <w:r w:rsidR="00463B46">
        <w:rPr>
          <w:rFonts w:cstheme="minorHAnsi"/>
          <w:sz w:val="22"/>
          <w:szCs w:val="22"/>
          <w:lang w:val="en-GB"/>
        </w:rPr>
        <w:t>oduced</w:t>
      </w:r>
      <w:r w:rsidRPr="008F2722" w:rsidR="5D27859A">
        <w:rPr>
          <w:rFonts w:cstheme="minorHAnsi"/>
          <w:sz w:val="22"/>
          <w:szCs w:val="22"/>
          <w:lang w:val="en-GB"/>
        </w:rPr>
        <w:t xml:space="preserve"> </w:t>
      </w:r>
      <w:r w:rsidRPr="008F2722" w:rsidR="3797ABAD">
        <w:rPr>
          <w:rFonts w:cstheme="minorHAnsi"/>
          <w:sz w:val="22"/>
          <w:szCs w:val="22"/>
          <w:lang w:val="en-GB"/>
        </w:rPr>
        <w:t>in</w:t>
      </w:r>
      <w:r w:rsidRPr="008F2722">
        <w:rPr>
          <w:rFonts w:cstheme="minorHAnsi"/>
          <w:sz w:val="22"/>
          <w:szCs w:val="22"/>
          <w:lang w:val="en-GB"/>
        </w:rPr>
        <w:t xml:space="preserve"> Lithuanian </w:t>
      </w:r>
      <w:r w:rsidRPr="008F2722" w:rsidR="3797ABAD">
        <w:rPr>
          <w:rFonts w:cstheme="minorHAnsi"/>
          <w:sz w:val="22"/>
          <w:szCs w:val="22"/>
          <w:lang w:val="en-GB"/>
        </w:rPr>
        <w:t>or English</w:t>
      </w:r>
      <w:r w:rsidRPr="008F2722">
        <w:rPr>
          <w:rFonts w:cstheme="minorHAnsi"/>
          <w:sz w:val="22"/>
          <w:szCs w:val="22"/>
          <w:lang w:val="en-GB"/>
        </w:rPr>
        <w:t xml:space="preserve">. If the documents submitted </w:t>
      </w:r>
      <w:r w:rsidR="00463B46">
        <w:rPr>
          <w:rFonts w:cstheme="minorHAnsi"/>
          <w:sz w:val="22"/>
          <w:szCs w:val="22"/>
          <w:lang w:val="en-GB"/>
        </w:rPr>
        <w:t xml:space="preserve">along </w:t>
      </w:r>
      <w:r w:rsidRPr="008F2722">
        <w:rPr>
          <w:rFonts w:cstheme="minorHAnsi"/>
          <w:sz w:val="22"/>
          <w:szCs w:val="22"/>
          <w:lang w:val="en-GB"/>
        </w:rPr>
        <w:t xml:space="preserve">with </w:t>
      </w:r>
      <w:r w:rsidRPr="008F2722" w:rsidR="3797ABAD">
        <w:rPr>
          <w:rFonts w:cstheme="minorHAnsi"/>
          <w:sz w:val="22"/>
          <w:szCs w:val="22"/>
          <w:lang w:val="en-GB"/>
        </w:rPr>
        <w:t xml:space="preserve">the Application </w:t>
      </w:r>
      <w:r w:rsidRPr="008F2722">
        <w:rPr>
          <w:rFonts w:eastAsia="Calibri" w:cstheme="minorHAnsi"/>
          <w:sz w:val="22"/>
          <w:szCs w:val="22"/>
          <w:lang w:val="en-GB"/>
        </w:rPr>
        <w:t xml:space="preserve">cannot be submitted </w:t>
      </w:r>
      <w:r w:rsidRPr="008F2722" w:rsidR="3797ABAD">
        <w:rPr>
          <w:rFonts w:cstheme="minorHAnsi"/>
          <w:sz w:val="22"/>
          <w:szCs w:val="22"/>
          <w:lang w:val="en-GB"/>
        </w:rPr>
        <w:t>in</w:t>
      </w:r>
      <w:r w:rsidRPr="008F2722">
        <w:rPr>
          <w:rFonts w:eastAsia="Calibri" w:cstheme="minorHAnsi"/>
          <w:sz w:val="22"/>
          <w:szCs w:val="22"/>
          <w:lang w:val="en-GB"/>
        </w:rPr>
        <w:t xml:space="preserve"> Lithuanian </w:t>
      </w:r>
      <w:r w:rsidRPr="008F2722" w:rsidR="3797ABAD">
        <w:rPr>
          <w:rFonts w:cstheme="minorHAnsi"/>
          <w:sz w:val="22"/>
          <w:szCs w:val="22"/>
          <w:lang w:val="en-GB"/>
        </w:rPr>
        <w:t>and/or English</w:t>
      </w:r>
      <w:r w:rsidRPr="008F2722">
        <w:rPr>
          <w:rFonts w:eastAsia="Calibri" w:cstheme="minorHAnsi"/>
          <w:sz w:val="22"/>
          <w:szCs w:val="22"/>
          <w:lang w:val="en-GB"/>
        </w:rPr>
        <w:t xml:space="preserve">, </w:t>
      </w:r>
      <w:r w:rsidRPr="008F2722" w:rsidR="79A26AB5">
        <w:rPr>
          <w:rFonts w:eastAsia="Calibri" w:cstheme="minorHAnsi"/>
          <w:sz w:val="22"/>
          <w:szCs w:val="22"/>
          <w:lang w:val="en-GB"/>
        </w:rPr>
        <w:t xml:space="preserve">these documents must be submitted in </w:t>
      </w:r>
      <w:r w:rsidRPr="008F2722">
        <w:rPr>
          <w:rFonts w:eastAsia="Calibri" w:cstheme="minorHAnsi"/>
          <w:sz w:val="22"/>
          <w:szCs w:val="22"/>
          <w:lang w:val="en-GB"/>
        </w:rPr>
        <w:t>their</w:t>
      </w:r>
      <w:r w:rsidRPr="008F2722" w:rsidR="79A26AB5">
        <w:rPr>
          <w:rFonts w:eastAsia="Calibri" w:cstheme="minorHAnsi"/>
          <w:sz w:val="22"/>
          <w:szCs w:val="22"/>
          <w:lang w:val="en-GB"/>
        </w:rPr>
        <w:t xml:space="preserve"> original language accompanied by a translation into Lithuanian </w:t>
      </w:r>
      <w:r w:rsidRPr="008F2722" w:rsidR="3797ABAD">
        <w:rPr>
          <w:rFonts w:eastAsia="Calibri" w:cstheme="minorHAnsi"/>
          <w:sz w:val="22"/>
          <w:szCs w:val="22"/>
          <w:lang w:val="en-GB"/>
        </w:rPr>
        <w:t xml:space="preserve">or </w:t>
      </w:r>
      <w:r w:rsidRPr="008F2722" w:rsidR="79A26AB5">
        <w:rPr>
          <w:rFonts w:eastAsia="Calibri" w:cstheme="minorHAnsi"/>
          <w:sz w:val="22"/>
          <w:szCs w:val="22"/>
          <w:lang w:val="en-GB"/>
        </w:rPr>
        <w:t>English</w:t>
      </w:r>
      <w:r w:rsidRPr="008F2722">
        <w:rPr>
          <w:rFonts w:eastAsia="Calibri" w:cstheme="minorHAnsi"/>
          <w:sz w:val="22"/>
          <w:szCs w:val="22"/>
          <w:lang w:val="en-GB"/>
        </w:rPr>
        <w:t xml:space="preserve"> (</w:t>
      </w:r>
      <w:r w:rsidRPr="008F2722" w:rsidR="79A26AB5">
        <w:rPr>
          <w:rFonts w:eastAsia="Calibri" w:cstheme="minorHAnsi"/>
          <w:sz w:val="22"/>
          <w:szCs w:val="22"/>
          <w:lang w:val="en-GB"/>
        </w:rPr>
        <w:t xml:space="preserve">the translation must be certified by the </w:t>
      </w:r>
      <w:r w:rsidR="00B35C69">
        <w:rPr>
          <w:rFonts w:eastAsia="Calibri" w:cstheme="minorHAnsi"/>
          <w:sz w:val="22"/>
          <w:szCs w:val="22"/>
          <w:lang w:val="en-GB"/>
        </w:rPr>
        <w:t xml:space="preserve">translator’s </w:t>
      </w:r>
      <w:r w:rsidRPr="008F2722" w:rsidR="79A26AB5">
        <w:rPr>
          <w:rFonts w:eastAsia="Calibri" w:cstheme="minorHAnsi"/>
          <w:sz w:val="22"/>
          <w:szCs w:val="22"/>
          <w:lang w:val="en-GB"/>
        </w:rPr>
        <w:t>signature</w:t>
      </w:r>
      <w:r w:rsidRPr="008F2722">
        <w:rPr>
          <w:rFonts w:eastAsia="Calibri" w:cstheme="minorHAnsi"/>
          <w:sz w:val="22"/>
          <w:szCs w:val="22"/>
          <w:lang w:val="en-GB"/>
        </w:rPr>
        <w:t xml:space="preserve">). </w:t>
      </w:r>
      <w:r w:rsidRPr="008F2722" w:rsidR="00BC0DE8">
        <w:rPr>
          <w:rFonts w:eastAsiaTheme="minorHAnsi" w:cstheme="minorHAnsi"/>
          <w:bCs/>
          <w:iCs/>
          <w:sz w:val="22"/>
          <w:szCs w:val="22"/>
          <w:lang w:val="en-GB"/>
        </w:rPr>
        <w:t xml:space="preserve">If there are doubts about the quality of the translation of the submitted document and/or its compliance with the </w:t>
      </w:r>
      <w:r w:rsidR="00B35C69">
        <w:rPr>
          <w:rFonts w:eastAsiaTheme="minorHAnsi" w:cstheme="minorHAnsi"/>
          <w:bCs/>
          <w:iCs/>
          <w:sz w:val="22"/>
          <w:szCs w:val="22"/>
          <w:lang w:val="en-GB"/>
        </w:rPr>
        <w:t>text</w:t>
      </w:r>
      <w:r w:rsidRPr="008F2722" w:rsidR="00BC0DE8">
        <w:rPr>
          <w:rFonts w:eastAsiaTheme="minorHAnsi" w:cstheme="minorHAnsi"/>
          <w:bCs/>
          <w:iCs/>
          <w:sz w:val="22"/>
          <w:szCs w:val="22"/>
          <w:lang w:val="en-GB"/>
        </w:rPr>
        <w:t xml:space="preserve"> of the original document, the </w:t>
      </w:r>
      <w:r w:rsidR="000C3A90">
        <w:rPr>
          <w:rFonts w:eastAsiaTheme="minorHAnsi" w:cstheme="minorHAnsi"/>
          <w:bCs/>
          <w:iCs/>
          <w:sz w:val="22"/>
          <w:szCs w:val="22"/>
          <w:lang w:val="en-GB"/>
        </w:rPr>
        <w:t xml:space="preserve">Contracting Authority </w:t>
      </w:r>
      <w:r w:rsidRPr="008F2722" w:rsidR="00BC0DE8">
        <w:rPr>
          <w:rFonts w:eastAsiaTheme="minorHAnsi" w:cstheme="minorHAnsi"/>
          <w:bCs/>
          <w:iCs/>
          <w:sz w:val="22"/>
          <w:szCs w:val="22"/>
          <w:lang w:val="en-GB"/>
        </w:rPr>
        <w:t>reserves the right to request a translation of the document certified by the translator's signature and the stamp of the translation agency (if any) and/or to request that the signature of the person who performed the translation be certified by a notary.</w:t>
      </w:r>
    </w:p>
    <w:p w:rsidRPr="008F2722" w:rsidR="00AD7D83" w:rsidP="00DC54D5" w:rsidRDefault="5D14FDF1" w14:paraId="51E30BB6" w14:textId="06B3F0D6">
      <w:pPr>
        <w:pStyle w:val="ListParagraph"/>
        <w:numPr>
          <w:ilvl w:val="1"/>
          <w:numId w:val="22"/>
        </w:numPr>
        <w:tabs>
          <w:tab w:val="left" w:pos="1418"/>
          <w:tab w:val="left" w:pos="1560"/>
        </w:tabs>
        <w:spacing w:after="0" w:line="240" w:lineRule="auto"/>
        <w:ind w:left="0" w:firstLine="697"/>
        <w:jc w:val="both"/>
        <w:rPr>
          <w:rFonts w:cstheme="minorHAnsi"/>
          <w:b/>
          <w:bCs/>
          <w:sz w:val="22"/>
          <w:szCs w:val="22"/>
          <w:lang w:val="en-GB"/>
        </w:rPr>
      </w:pPr>
      <w:r w:rsidRPr="008F2722">
        <w:rPr>
          <w:rFonts w:cstheme="minorHAnsi"/>
          <w:b/>
          <w:bCs/>
          <w:sz w:val="22"/>
          <w:szCs w:val="22"/>
          <w:lang w:val="en-GB"/>
        </w:rPr>
        <w:t xml:space="preserve">The </w:t>
      </w:r>
      <w:r w:rsidR="004C16BC">
        <w:rPr>
          <w:rFonts w:cstheme="minorHAnsi"/>
          <w:b/>
          <w:bCs/>
          <w:sz w:val="22"/>
          <w:szCs w:val="22"/>
          <w:lang w:val="en-GB"/>
        </w:rPr>
        <w:t>A</w:t>
      </w:r>
      <w:r w:rsidRPr="008F2722">
        <w:rPr>
          <w:rFonts w:cstheme="minorHAnsi"/>
          <w:b/>
          <w:bCs/>
          <w:sz w:val="22"/>
          <w:szCs w:val="22"/>
          <w:lang w:val="en-GB"/>
        </w:rPr>
        <w:t xml:space="preserve">pplication </w:t>
      </w:r>
      <w:r w:rsidRPr="008F2722" w:rsidR="0A69FF04">
        <w:rPr>
          <w:rFonts w:cstheme="minorHAnsi"/>
          <w:b/>
          <w:bCs/>
          <w:sz w:val="22"/>
          <w:szCs w:val="22"/>
          <w:lang w:val="en-GB"/>
        </w:rPr>
        <w:t>consists of all documents submitted by the supplier using the electronic means of the C</w:t>
      </w:r>
      <w:r w:rsidR="004C16BC">
        <w:rPr>
          <w:rFonts w:cstheme="minorHAnsi"/>
          <w:b/>
          <w:bCs/>
          <w:sz w:val="22"/>
          <w:szCs w:val="22"/>
          <w:lang w:val="en-GB"/>
        </w:rPr>
        <w:t>P</w:t>
      </w:r>
      <w:r w:rsidRPr="008F2722" w:rsidR="0A69FF04">
        <w:rPr>
          <w:rFonts w:cstheme="minorHAnsi"/>
          <w:b/>
          <w:bCs/>
          <w:sz w:val="22"/>
          <w:szCs w:val="22"/>
          <w:lang w:val="en-GB"/>
        </w:rPr>
        <w:t xml:space="preserve">P IS (including </w:t>
      </w:r>
      <w:r w:rsidR="00792B35">
        <w:rPr>
          <w:rFonts w:cstheme="minorHAnsi"/>
          <w:b/>
          <w:bCs/>
          <w:sz w:val="22"/>
          <w:szCs w:val="22"/>
          <w:lang w:val="en-GB"/>
        </w:rPr>
        <w:t xml:space="preserve">any </w:t>
      </w:r>
      <w:r w:rsidRPr="008F2722" w:rsidR="0A69FF04">
        <w:rPr>
          <w:rFonts w:cstheme="minorHAnsi"/>
          <w:b/>
          <w:bCs/>
          <w:sz w:val="22"/>
          <w:szCs w:val="22"/>
          <w:lang w:val="en-GB"/>
        </w:rPr>
        <w:t xml:space="preserve">explanations </w:t>
      </w:r>
      <w:r w:rsidR="00792B35">
        <w:rPr>
          <w:rFonts w:cstheme="minorHAnsi"/>
          <w:b/>
          <w:bCs/>
          <w:sz w:val="22"/>
          <w:szCs w:val="22"/>
          <w:lang w:val="en-GB"/>
        </w:rPr>
        <w:t>regarding the A</w:t>
      </w:r>
      <w:r w:rsidRPr="008F2722" w:rsidR="00792B35">
        <w:rPr>
          <w:rFonts w:cstheme="minorHAnsi"/>
          <w:b/>
          <w:bCs/>
          <w:sz w:val="22"/>
          <w:szCs w:val="22"/>
          <w:lang w:val="en-GB"/>
        </w:rPr>
        <w:t xml:space="preserve">pplication </w:t>
      </w:r>
      <w:r w:rsidRPr="008F2722" w:rsidR="0A69FF04">
        <w:rPr>
          <w:rFonts w:cstheme="minorHAnsi"/>
          <w:b/>
          <w:bCs/>
          <w:sz w:val="22"/>
          <w:szCs w:val="22"/>
          <w:lang w:val="en-GB"/>
        </w:rPr>
        <w:t xml:space="preserve">and </w:t>
      </w:r>
      <w:r w:rsidRPr="008F2722" w:rsidR="40CE5609">
        <w:rPr>
          <w:rFonts w:cstheme="minorHAnsi"/>
          <w:b/>
          <w:bCs/>
          <w:sz w:val="22"/>
          <w:szCs w:val="22"/>
          <w:lang w:val="en-GB"/>
        </w:rPr>
        <w:t xml:space="preserve">responses </w:t>
      </w:r>
      <w:r w:rsidRPr="008F2722" w:rsidR="0A69FF04">
        <w:rPr>
          <w:rFonts w:cstheme="minorHAnsi"/>
          <w:b/>
          <w:bCs/>
          <w:sz w:val="22"/>
          <w:szCs w:val="22"/>
          <w:lang w:val="en-GB"/>
        </w:rPr>
        <w:t>(if any):</w:t>
      </w:r>
    </w:p>
    <w:p w:rsidRPr="008F2722" w:rsidR="00BA341F" w:rsidP="00DC54D5" w:rsidRDefault="5D14FDF1" w14:paraId="30ED9DBA" w14:textId="61C96F56">
      <w:pPr>
        <w:pStyle w:val="ListParagraph"/>
        <w:numPr>
          <w:ilvl w:val="2"/>
          <w:numId w:val="22"/>
        </w:numPr>
        <w:tabs>
          <w:tab w:val="left" w:pos="1418"/>
          <w:tab w:val="left" w:pos="1560"/>
        </w:tabs>
        <w:spacing w:after="0" w:line="240" w:lineRule="auto"/>
        <w:ind w:left="0" w:firstLine="697"/>
        <w:jc w:val="both"/>
        <w:rPr>
          <w:rFonts w:cstheme="minorHAnsi"/>
          <w:sz w:val="22"/>
          <w:szCs w:val="22"/>
          <w:lang w:val="en-GB"/>
        </w:rPr>
      </w:pPr>
      <w:r w:rsidRPr="008F2722">
        <w:rPr>
          <w:rFonts w:cstheme="minorHAnsi"/>
          <w:sz w:val="22"/>
          <w:szCs w:val="22"/>
          <w:lang w:val="en-GB"/>
        </w:rPr>
        <w:t>the</w:t>
      </w:r>
      <w:r w:rsidRPr="008F2722" w:rsidR="275DC138">
        <w:rPr>
          <w:rFonts w:cstheme="minorHAnsi"/>
          <w:sz w:val="22"/>
          <w:szCs w:val="22"/>
          <w:lang w:val="en-GB"/>
        </w:rPr>
        <w:t xml:space="preserve"> supplier's </w:t>
      </w:r>
      <w:r w:rsidRPr="008F2722">
        <w:rPr>
          <w:rFonts w:cstheme="minorHAnsi"/>
          <w:sz w:val="22"/>
          <w:szCs w:val="22"/>
          <w:lang w:val="en-GB"/>
        </w:rPr>
        <w:t>Application</w:t>
      </w:r>
      <w:r w:rsidRPr="008F2722" w:rsidR="275DC138">
        <w:rPr>
          <w:rFonts w:cstheme="minorHAnsi"/>
          <w:sz w:val="22"/>
          <w:szCs w:val="22"/>
          <w:lang w:val="en-GB"/>
        </w:rPr>
        <w:t>, prepared in accordance with the</w:t>
      </w:r>
      <w:r w:rsidRPr="008F2722">
        <w:rPr>
          <w:rFonts w:cstheme="minorHAnsi"/>
          <w:sz w:val="22"/>
          <w:szCs w:val="22"/>
          <w:lang w:val="en-GB"/>
        </w:rPr>
        <w:t xml:space="preserve"> Application </w:t>
      </w:r>
      <w:r w:rsidRPr="008F2722" w:rsidR="275DC138">
        <w:rPr>
          <w:rFonts w:cstheme="minorHAnsi"/>
          <w:sz w:val="22"/>
          <w:szCs w:val="22"/>
          <w:lang w:val="en-GB"/>
        </w:rPr>
        <w:t>form provided</w:t>
      </w:r>
      <w:r w:rsidRPr="008F2722">
        <w:rPr>
          <w:rFonts w:cstheme="minorHAnsi"/>
          <w:sz w:val="22"/>
          <w:szCs w:val="22"/>
          <w:lang w:val="en-GB"/>
        </w:rPr>
        <w:t xml:space="preserve"> in the Procurement </w:t>
      </w:r>
      <w:r w:rsidR="00A11C9F">
        <w:rPr>
          <w:rFonts w:cstheme="minorHAnsi"/>
          <w:sz w:val="22"/>
          <w:szCs w:val="22"/>
          <w:lang w:val="en-GB"/>
        </w:rPr>
        <w:t>Terms and C</w:t>
      </w:r>
      <w:r w:rsidRPr="008F2722">
        <w:rPr>
          <w:rFonts w:cstheme="minorHAnsi"/>
          <w:sz w:val="22"/>
          <w:szCs w:val="22"/>
          <w:lang w:val="en-GB"/>
        </w:rPr>
        <w:t>onditions</w:t>
      </w:r>
      <w:r w:rsidRPr="008F2722" w:rsidR="08461935">
        <w:rPr>
          <w:rFonts w:cstheme="minorHAnsi"/>
          <w:sz w:val="22"/>
          <w:szCs w:val="22"/>
          <w:lang w:val="en-GB"/>
        </w:rPr>
        <w:t xml:space="preserve">, the Procurement </w:t>
      </w:r>
      <w:r w:rsidR="00A11C9F">
        <w:rPr>
          <w:rFonts w:cstheme="minorHAnsi"/>
          <w:sz w:val="22"/>
          <w:szCs w:val="22"/>
          <w:lang w:val="en-GB"/>
        </w:rPr>
        <w:t>D</w:t>
      </w:r>
      <w:r w:rsidRPr="008F2722" w:rsidR="08461935">
        <w:rPr>
          <w:rFonts w:cstheme="minorHAnsi"/>
          <w:sz w:val="22"/>
          <w:szCs w:val="22"/>
          <w:lang w:val="en-GB"/>
        </w:rPr>
        <w:t xml:space="preserve">ocuments and </w:t>
      </w:r>
      <w:r w:rsidRPr="008F2722" w:rsidR="275DC138">
        <w:rPr>
          <w:rFonts w:cstheme="minorHAnsi"/>
          <w:sz w:val="22"/>
          <w:szCs w:val="22"/>
          <w:lang w:val="en-GB"/>
        </w:rPr>
        <w:t>the</w:t>
      </w:r>
      <w:r w:rsidRPr="008F2722">
        <w:rPr>
          <w:rFonts w:cstheme="minorHAnsi"/>
          <w:sz w:val="22"/>
          <w:szCs w:val="22"/>
          <w:lang w:val="en-GB"/>
        </w:rPr>
        <w:t xml:space="preserve"> Application </w:t>
      </w:r>
      <w:r w:rsidRPr="008F2722" w:rsidR="275DC138">
        <w:rPr>
          <w:rFonts w:cstheme="minorHAnsi"/>
          <w:sz w:val="22"/>
          <w:szCs w:val="22"/>
          <w:lang w:val="en-GB"/>
        </w:rPr>
        <w:t xml:space="preserve">form, as well as other documents (copies thereof) that the supplier considers necessary. </w:t>
      </w:r>
      <w:r w:rsidR="00A11C9F">
        <w:rPr>
          <w:rFonts w:cstheme="minorHAnsi"/>
          <w:sz w:val="22"/>
          <w:szCs w:val="22"/>
          <w:lang w:val="en-GB"/>
        </w:rPr>
        <w:t xml:space="preserve"> </w:t>
      </w:r>
    </w:p>
    <w:p w:rsidRPr="008F2722" w:rsidR="00401A22" w:rsidP="00DC54D5" w:rsidRDefault="295EA166" w14:paraId="21EFF63B" w14:textId="0E7A7DA7">
      <w:pPr>
        <w:pStyle w:val="ListParagraph"/>
        <w:numPr>
          <w:ilvl w:val="2"/>
          <w:numId w:val="22"/>
        </w:numPr>
        <w:tabs>
          <w:tab w:val="left" w:pos="1418"/>
          <w:tab w:val="left" w:pos="1560"/>
        </w:tabs>
        <w:spacing w:after="0" w:line="240" w:lineRule="auto"/>
        <w:ind w:left="0" w:firstLine="697"/>
        <w:jc w:val="both"/>
        <w:rPr>
          <w:rFonts w:cstheme="minorHAnsi"/>
          <w:sz w:val="22"/>
          <w:szCs w:val="22"/>
          <w:lang w:val="en-GB"/>
        </w:rPr>
      </w:pPr>
      <w:r w:rsidRPr="008F2722">
        <w:rPr>
          <w:rFonts w:eastAsia="Calibri" w:cstheme="minorHAnsi"/>
          <w:sz w:val="22"/>
          <w:szCs w:val="22"/>
          <w:lang w:val="en-GB"/>
        </w:rPr>
        <w:t xml:space="preserve">documents created by electronic means </w:t>
      </w:r>
      <w:r w:rsidRPr="008F2722" w:rsidR="52915E1D">
        <w:rPr>
          <w:rFonts w:eastAsia="Calibri" w:cstheme="minorHAnsi"/>
          <w:sz w:val="22"/>
          <w:szCs w:val="22"/>
          <w:lang w:val="en-GB"/>
        </w:rPr>
        <w:t xml:space="preserve">or digital copies of documents </w:t>
      </w:r>
      <w:r w:rsidRPr="008F2722" w:rsidR="251BFDF4">
        <w:rPr>
          <w:rFonts w:eastAsia="Calibri" w:cstheme="minorHAnsi"/>
          <w:sz w:val="22"/>
          <w:szCs w:val="22"/>
          <w:lang w:val="en-GB"/>
        </w:rPr>
        <w:t>submitted</w:t>
      </w:r>
      <w:bookmarkStart w:name="_Hlk506032819" w:id="52"/>
      <w:r w:rsidRPr="008F2722" w:rsidR="52915E1D">
        <w:rPr>
          <w:rFonts w:eastAsia="Calibri" w:cstheme="minorHAnsi"/>
          <w:sz w:val="22"/>
          <w:szCs w:val="22"/>
          <w:lang w:val="en-GB"/>
        </w:rPr>
        <w:t>.</w:t>
      </w:r>
    </w:p>
    <w:p w:rsidRPr="008F2722" w:rsidR="00F27840" w:rsidP="00DC54D5" w:rsidRDefault="3D095322" w14:paraId="63C3FBD7" w14:textId="4D1F9FFF">
      <w:pPr>
        <w:pStyle w:val="ListParagraph"/>
        <w:numPr>
          <w:ilvl w:val="2"/>
          <w:numId w:val="22"/>
        </w:numPr>
        <w:tabs>
          <w:tab w:val="left" w:pos="1418"/>
          <w:tab w:val="left" w:pos="1560"/>
        </w:tabs>
        <w:spacing w:after="0" w:line="240" w:lineRule="auto"/>
        <w:ind w:left="0" w:firstLine="697"/>
        <w:jc w:val="both"/>
        <w:rPr>
          <w:rFonts w:cstheme="minorHAnsi"/>
          <w:sz w:val="22"/>
          <w:szCs w:val="22"/>
          <w:lang w:val="en-GB"/>
        </w:rPr>
      </w:pPr>
      <w:r w:rsidRPr="008F2722">
        <w:rPr>
          <w:rFonts w:cstheme="minorHAnsi"/>
          <w:sz w:val="22"/>
          <w:szCs w:val="22"/>
          <w:lang w:val="en-GB"/>
        </w:rPr>
        <w:t xml:space="preserve">other documents as specified </w:t>
      </w:r>
      <w:r w:rsidRPr="008F2722" w:rsidR="003F4987">
        <w:rPr>
          <w:rFonts w:cstheme="minorHAnsi"/>
          <w:sz w:val="22"/>
          <w:szCs w:val="22"/>
          <w:lang w:val="en-GB"/>
        </w:rPr>
        <w:t xml:space="preserve">in the Special </w:t>
      </w:r>
      <w:r w:rsidR="001333E9">
        <w:rPr>
          <w:rFonts w:cstheme="minorHAnsi"/>
          <w:sz w:val="22"/>
          <w:szCs w:val="22"/>
          <w:lang w:val="en-GB"/>
        </w:rPr>
        <w:t xml:space="preserve">Terms and </w:t>
      </w:r>
      <w:r w:rsidRPr="008F2722" w:rsidR="003F4987">
        <w:rPr>
          <w:rFonts w:cstheme="minorHAnsi"/>
          <w:sz w:val="22"/>
          <w:szCs w:val="22"/>
          <w:lang w:val="en-GB"/>
        </w:rPr>
        <w:t xml:space="preserve">Conditions </w:t>
      </w:r>
      <w:r w:rsidRPr="008F2722">
        <w:rPr>
          <w:rFonts w:cstheme="minorHAnsi"/>
          <w:sz w:val="22"/>
          <w:szCs w:val="22"/>
          <w:lang w:val="en-GB"/>
        </w:rPr>
        <w:t xml:space="preserve">and/or Annexes to the Procurement </w:t>
      </w:r>
      <w:r w:rsidR="00BB0AA1">
        <w:rPr>
          <w:rFonts w:cstheme="minorHAnsi"/>
          <w:sz w:val="22"/>
          <w:szCs w:val="22"/>
          <w:lang w:val="en-GB"/>
        </w:rPr>
        <w:t xml:space="preserve">Terms and </w:t>
      </w:r>
      <w:r w:rsidRPr="008F2722">
        <w:rPr>
          <w:rFonts w:cstheme="minorHAnsi"/>
          <w:sz w:val="22"/>
          <w:szCs w:val="22"/>
          <w:lang w:val="en-GB"/>
        </w:rPr>
        <w:t>Conditions.</w:t>
      </w:r>
    </w:p>
    <w:p w:rsidRPr="008F2722" w:rsidR="00401A22" w:rsidP="00DC54D5" w:rsidRDefault="7BE2BDEA" w14:paraId="06B37612" w14:textId="3F019C7C">
      <w:pPr>
        <w:pStyle w:val="ListParagraph"/>
        <w:numPr>
          <w:ilvl w:val="1"/>
          <w:numId w:val="22"/>
        </w:numPr>
        <w:tabs>
          <w:tab w:val="left" w:pos="1418"/>
        </w:tabs>
        <w:spacing w:after="0" w:line="240" w:lineRule="auto"/>
        <w:ind w:left="0" w:firstLine="697"/>
        <w:jc w:val="both"/>
        <w:rPr>
          <w:rFonts w:cstheme="minorHAnsi"/>
          <w:sz w:val="22"/>
          <w:szCs w:val="22"/>
          <w:lang w:val="en-GB"/>
        </w:rPr>
      </w:pPr>
      <w:r w:rsidRPr="008F2722">
        <w:rPr>
          <w:rFonts w:cstheme="minorHAnsi"/>
          <w:sz w:val="22"/>
          <w:szCs w:val="22"/>
          <w:lang w:val="en-GB"/>
        </w:rPr>
        <w:t xml:space="preserve">The supplier </w:t>
      </w:r>
      <w:r w:rsidRPr="008F2722" w:rsidR="675B4875">
        <w:rPr>
          <w:rFonts w:cstheme="minorHAnsi"/>
          <w:sz w:val="22"/>
          <w:szCs w:val="22"/>
          <w:lang w:val="en-GB"/>
        </w:rPr>
        <w:t xml:space="preserve">must clearly indicate </w:t>
      </w:r>
      <w:r w:rsidRPr="008F2722" w:rsidR="08461935">
        <w:rPr>
          <w:rFonts w:cstheme="minorHAnsi"/>
          <w:sz w:val="22"/>
          <w:szCs w:val="22"/>
          <w:lang w:val="en-GB"/>
        </w:rPr>
        <w:t xml:space="preserve">in the Application </w:t>
      </w:r>
      <w:r w:rsidRPr="008F2722" w:rsidR="675B4875">
        <w:rPr>
          <w:rFonts w:cstheme="minorHAnsi"/>
          <w:sz w:val="22"/>
          <w:szCs w:val="22"/>
          <w:lang w:val="en-GB"/>
        </w:rPr>
        <w:t xml:space="preserve">which information is </w:t>
      </w:r>
      <w:r w:rsidRPr="008F2722" w:rsidR="675B4875">
        <w:rPr>
          <w:rFonts w:cstheme="minorHAnsi"/>
          <w:b/>
          <w:bCs/>
          <w:sz w:val="22"/>
          <w:szCs w:val="22"/>
          <w:lang w:val="en-GB"/>
        </w:rPr>
        <w:t xml:space="preserve">confidential </w:t>
      </w:r>
      <w:r w:rsidRPr="008F2722" w:rsidR="675B4875">
        <w:rPr>
          <w:rFonts w:cstheme="minorHAnsi"/>
          <w:sz w:val="22"/>
          <w:szCs w:val="22"/>
          <w:lang w:val="en-GB"/>
        </w:rPr>
        <w:t xml:space="preserve">in accordance with Article 20 of the </w:t>
      </w:r>
      <w:r w:rsidR="00BB0AA1">
        <w:rPr>
          <w:rFonts w:cstheme="minorHAnsi"/>
          <w:sz w:val="22"/>
          <w:szCs w:val="22"/>
          <w:lang w:val="en-GB"/>
        </w:rPr>
        <w:t>LPP</w:t>
      </w:r>
      <w:bookmarkEnd w:id="52"/>
      <w:r w:rsidR="00BB0AA1">
        <w:rPr>
          <w:rFonts w:cstheme="minorHAnsi"/>
          <w:sz w:val="22"/>
          <w:szCs w:val="22"/>
          <w:lang w:val="en-GB"/>
        </w:rPr>
        <w:t xml:space="preserve">. </w:t>
      </w:r>
      <w:r w:rsidRPr="008F2722" w:rsidR="47B5FA2E">
        <w:rPr>
          <w:rFonts w:eastAsia="Times New Roman" w:cstheme="minorHAnsi"/>
          <w:sz w:val="22"/>
          <w:szCs w:val="22"/>
          <w:lang w:val="en-GB"/>
        </w:rPr>
        <w:t xml:space="preserve">If </w:t>
      </w:r>
      <w:r w:rsidR="00675B7B">
        <w:rPr>
          <w:rFonts w:eastAsia="Times New Roman" w:cstheme="minorHAnsi"/>
          <w:sz w:val="22"/>
          <w:szCs w:val="22"/>
          <w:lang w:val="en-GB"/>
        </w:rPr>
        <w:t>no</w:t>
      </w:r>
      <w:r w:rsidRPr="008F2722" w:rsidR="47B5FA2E">
        <w:rPr>
          <w:rFonts w:eastAsia="Times New Roman" w:cstheme="minorHAnsi"/>
          <w:sz w:val="22"/>
          <w:szCs w:val="22"/>
          <w:lang w:val="en-GB"/>
        </w:rPr>
        <w:t xml:space="preserve"> information is </w:t>
      </w:r>
      <w:r w:rsidR="00675B7B">
        <w:rPr>
          <w:rFonts w:eastAsia="Times New Roman" w:cstheme="minorHAnsi"/>
          <w:sz w:val="22"/>
          <w:szCs w:val="22"/>
          <w:lang w:val="en-GB"/>
        </w:rPr>
        <w:t>given</w:t>
      </w:r>
      <w:r w:rsidRPr="008F2722" w:rsidR="47B5FA2E">
        <w:rPr>
          <w:rFonts w:eastAsia="Times New Roman" w:cstheme="minorHAnsi"/>
          <w:sz w:val="22"/>
          <w:szCs w:val="22"/>
          <w:lang w:val="en-GB"/>
        </w:rPr>
        <w:t xml:space="preserve"> </w:t>
      </w:r>
      <w:r w:rsidRPr="008F2722" w:rsidR="08461935">
        <w:rPr>
          <w:rFonts w:eastAsia="Times New Roman" w:cstheme="minorHAnsi"/>
          <w:sz w:val="22"/>
          <w:szCs w:val="22"/>
          <w:lang w:val="en-GB"/>
        </w:rPr>
        <w:t>in the Application</w:t>
      </w:r>
      <w:r w:rsidRPr="008F2722" w:rsidR="47B5FA2E">
        <w:rPr>
          <w:rFonts w:eastAsia="Times New Roman" w:cstheme="minorHAnsi"/>
          <w:sz w:val="22"/>
          <w:szCs w:val="22"/>
          <w:lang w:val="en-GB"/>
        </w:rPr>
        <w:t>, then any information provided in</w:t>
      </w:r>
      <w:r w:rsidRPr="008F2722" w:rsidR="08461935">
        <w:rPr>
          <w:rFonts w:eastAsia="Times New Roman" w:cstheme="minorHAnsi"/>
          <w:sz w:val="22"/>
          <w:szCs w:val="22"/>
          <w:lang w:val="en-GB"/>
        </w:rPr>
        <w:t xml:space="preserve"> the Application </w:t>
      </w:r>
      <w:r w:rsidRPr="008F2722" w:rsidR="47B5FA2E">
        <w:rPr>
          <w:rFonts w:eastAsia="Times New Roman" w:cstheme="minorHAnsi"/>
          <w:sz w:val="22"/>
          <w:szCs w:val="22"/>
          <w:lang w:val="en-GB"/>
        </w:rPr>
        <w:t>will be considered non-confidential.</w:t>
      </w:r>
      <w:r w:rsidRPr="008F2722" w:rsidR="47B5FA2E">
        <w:rPr>
          <w:rFonts w:cstheme="minorHAnsi"/>
          <w:sz w:val="22"/>
          <w:szCs w:val="22"/>
          <w:lang w:val="en-GB"/>
        </w:rPr>
        <w:t xml:space="preserve"> </w:t>
      </w:r>
      <w:r w:rsidRPr="008F2722" w:rsidR="00C4DA54">
        <w:rPr>
          <w:rFonts w:cstheme="minorHAnsi"/>
          <w:sz w:val="22"/>
          <w:szCs w:val="22"/>
          <w:lang w:val="en-GB"/>
        </w:rPr>
        <w:t xml:space="preserve">If </w:t>
      </w:r>
      <w:r w:rsidRPr="008F2722" w:rsidR="00CD19D8">
        <w:rPr>
          <w:rFonts w:eastAsia="Arial" w:cstheme="minorHAnsi"/>
          <w:sz w:val="22"/>
          <w:szCs w:val="22"/>
          <w:lang w:val="en-GB"/>
        </w:rPr>
        <w:t xml:space="preserve">the </w:t>
      </w:r>
      <w:r w:rsidR="000C3A90">
        <w:rPr>
          <w:rFonts w:eastAsia="Arial" w:cstheme="minorHAnsi"/>
          <w:sz w:val="22"/>
          <w:szCs w:val="22"/>
          <w:lang w:val="en-GB"/>
        </w:rPr>
        <w:t xml:space="preserve">Contracting Authority </w:t>
      </w:r>
      <w:r w:rsidRPr="008F2722" w:rsidR="00C4DA54">
        <w:rPr>
          <w:rFonts w:cstheme="minorHAnsi"/>
          <w:sz w:val="22"/>
          <w:szCs w:val="22"/>
          <w:lang w:val="en-GB"/>
        </w:rPr>
        <w:t xml:space="preserve">has doubts as to whether </w:t>
      </w:r>
      <w:r w:rsidR="008B60C2">
        <w:rPr>
          <w:rFonts w:cstheme="minorHAnsi"/>
          <w:sz w:val="22"/>
          <w:szCs w:val="22"/>
          <w:lang w:val="en-GB"/>
        </w:rPr>
        <w:t xml:space="preserve">certain </w:t>
      </w:r>
      <w:r w:rsidRPr="008F2722" w:rsidR="00C4DA54">
        <w:rPr>
          <w:rFonts w:cstheme="minorHAnsi"/>
          <w:sz w:val="22"/>
          <w:szCs w:val="22"/>
          <w:lang w:val="en-GB"/>
        </w:rPr>
        <w:t xml:space="preserve">information </w:t>
      </w:r>
      <w:r w:rsidR="008B60C2">
        <w:rPr>
          <w:rFonts w:cstheme="minorHAnsi"/>
          <w:sz w:val="22"/>
          <w:szCs w:val="22"/>
          <w:lang w:val="en-GB"/>
        </w:rPr>
        <w:t xml:space="preserve">has been </w:t>
      </w:r>
      <w:r w:rsidRPr="008F2722" w:rsidR="00C4DA54">
        <w:rPr>
          <w:rFonts w:cstheme="minorHAnsi"/>
          <w:sz w:val="22"/>
          <w:szCs w:val="22"/>
          <w:lang w:val="en-GB"/>
        </w:rPr>
        <w:t xml:space="preserve"> reasonably designated as confidential, it must contact the supplier and </w:t>
      </w:r>
      <w:r w:rsidRPr="008F2722" w:rsidR="00782805">
        <w:rPr>
          <w:rFonts w:cstheme="minorHAnsi"/>
          <w:sz w:val="22"/>
          <w:szCs w:val="22"/>
          <w:lang w:val="en-GB"/>
        </w:rPr>
        <w:t xml:space="preserve">request </w:t>
      </w:r>
      <w:r w:rsidRPr="008F2722" w:rsidR="00C4DA54">
        <w:rPr>
          <w:rFonts w:cstheme="minorHAnsi"/>
          <w:sz w:val="22"/>
          <w:szCs w:val="22"/>
          <w:lang w:val="en-GB"/>
        </w:rPr>
        <w:t xml:space="preserve">justification </w:t>
      </w:r>
      <w:r w:rsidR="00C50714">
        <w:rPr>
          <w:rFonts w:cstheme="minorHAnsi"/>
          <w:sz w:val="22"/>
          <w:szCs w:val="22"/>
          <w:lang w:val="en-GB"/>
        </w:rPr>
        <w:t xml:space="preserve">why </w:t>
      </w:r>
      <w:r w:rsidR="000B7524">
        <w:rPr>
          <w:rFonts w:cstheme="minorHAnsi"/>
          <w:sz w:val="22"/>
          <w:szCs w:val="22"/>
          <w:lang w:val="en-GB"/>
        </w:rPr>
        <w:t xml:space="preserve">such information is </w:t>
      </w:r>
      <w:r w:rsidR="005A19C2">
        <w:rPr>
          <w:rFonts w:cstheme="minorHAnsi"/>
          <w:sz w:val="22"/>
          <w:szCs w:val="22"/>
          <w:lang w:val="en-GB"/>
        </w:rPr>
        <w:t xml:space="preserve">marked as </w:t>
      </w:r>
      <w:r w:rsidRPr="008F2722" w:rsidR="00C4DA54">
        <w:rPr>
          <w:rFonts w:cstheme="minorHAnsi"/>
          <w:sz w:val="22"/>
          <w:szCs w:val="22"/>
          <w:lang w:val="en-GB"/>
        </w:rPr>
        <w:t xml:space="preserve">confidential. </w:t>
      </w:r>
      <w:r w:rsidRPr="008F2722" w:rsidR="17E50A1D">
        <w:rPr>
          <w:rFonts w:cstheme="minorHAnsi"/>
          <w:sz w:val="22"/>
          <w:szCs w:val="22"/>
          <w:lang w:val="en-GB"/>
        </w:rPr>
        <w:t xml:space="preserve">If the supplier fails to provide </w:t>
      </w:r>
      <w:r w:rsidRPr="008F2722" w:rsidR="6A250163">
        <w:rPr>
          <w:rFonts w:cstheme="minorHAnsi"/>
          <w:sz w:val="22"/>
          <w:szCs w:val="22"/>
          <w:lang w:val="en-GB"/>
        </w:rPr>
        <w:t xml:space="preserve">such </w:t>
      </w:r>
      <w:r w:rsidR="00410404">
        <w:rPr>
          <w:rFonts w:cstheme="minorHAnsi"/>
          <w:sz w:val="22"/>
          <w:szCs w:val="22"/>
          <w:lang w:val="en-GB"/>
        </w:rPr>
        <w:t>justification</w:t>
      </w:r>
      <w:r w:rsidRPr="008F2722" w:rsidR="00C4DA54">
        <w:rPr>
          <w:rFonts w:cstheme="minorHAnsi"/>
          <w:sz w:val="22"/>
          <w:szCs w:val="22"/>
          <w:lang w:val="en-GB"/>
        </w:rPr>
        <w:t xml:space="preserve"> or fails to provide </w:t>
      </w:r>
      <w:r w:rsidRPr="008F2722">
        <w:rPr>
          <w:rFonts w:cstheme="minorHAnsi"/>
          <w:sz w:val="22"/>
          <w:szCs w:val="22"/>
          <w:lang w:val="en-GB"/>
        </w:rPr>
        <w:t xml:space="preserve">reasonable arguments and/or evidence </w:t>
      </w:r>
      <w:r w:rsidRPr="008F2722" w:rsidR="00C4DA54">
        <w:rPr>
          <w:rFonts w:cstheme="minorHAnsi"/>
          <w:sz w:val="22"/>
          <w:szCs w:val="22"/>
          <w:lang w:val="en-GB"/>
        </w:rPr>
        <w:t xml:space="preserve">that the information is reasonably designated as confidential within the time limit specified by </w:t>
      </w:r>
      <w:r w:rsidRPr="008F2722" w:rsidR="00CD19D8">
        <w:rPr>
          <w:rFonts w:cstheme="minorHAnsi"/>
          <w:sz w:val="22"/>
          <w:szCs w:val="22"/>
          <w:lang w:val="en-GB"/>
        </w:rPr>
        <w:t xml:space="preserve">the </w:t>
      </w:r>
      <w:r w:rsidR="000C3A90">
        <w:rPr>
          <w:rFonts w:cstheme="minorHAnsi"/>
          <w:sz w:val="22"/>
          <w:szCs w:val="22"/>
          <w:lang w:val="en-GB"/>
        </w:rPr>
        <w:t xml:space="preserve">Contracting Authority </w:t>
      </w:r>
      <w:r w:rsidRPr="008F2722" w:rsidR="6A250163">
        <w:rPr>
          <w:rFonts w:cstheme="minorHAnsi"/>
          <w:color w:val="000000" w:themeColor="text1"/>
          <w:sz w:val="22"/>
          <w:szCs w:val="22"/>
          <w:lang w:val="en-GB"/>
        </w:rPr>
        <w:t>(which may not be less than</w:t>
      </w:r>
      <w:r w:rsidRPr="008F2722" w:rsidR="005E1756">
        <w:rPr>
          <w:rFonts w:cstheme="minorHAnsi"/>
          <w:color w:val="000000" w:themeColor="text1"/>
          <w:sz w:val="22"/>
          <w:szCs w:val="22"/>
          <w:lang w:val="en-GB"/>
        </w:rPr>
        <w:t xml:space="preserve"> 3 </w:t>
      </w:r>
      <w:r w:rsidR="00410404">
        <w:rPr>
          <w:rFonts w:cstheme="minorHAnsi"/>
          <w:color w:val="000000" w:themeColor="text1"/>
          <w:sz w:val="22"/>
          <w:szCs w:val="22"/>
          <w:lang w:val="en-GB"/>
        </w:rPr>
        <w:t>business</w:t>
      </w:r>
      <w:r w:rsidRPr="008F2722" w:rsidR="6A250163">
        <w:rPr>
          <w:rFonts w:cstheme="minorHAnsi"/>
          <w:color w:val="000000" w:themeColor="text1"/>
          <w:sz w:val="22"/>
          <w:szCs w:val="22"/>
          <w:lang w:val="en-GB"/>
        </w:rPr>
        <w:t xml:space="preserve"> days)</w:t>
      </w:r>
      <w:r w:rsidRPr="008F2722" w:rsidR="00C4DA54">
        <w:rPr>
          <w:rFonts w:cstheme="minorHAnsi"/>
          <w:sz w:val="22"/>
          <w:szCs w:val="22"/>
          <w:lang w:val="en-GB"/>
        </w:rPr>
        <w:t xml:space="preserve">, </w:t>
      </w:r>
      <w:r w:rsidR="00F95A03">
        <w:rPr>
          <w:rFonts w:cstheme="minorHAnsi"/>
          <w:sz w:val="22"/>
          <w:szCs w:val="22"/>
          <w:lang w:val="en-GB"/>
        </w:rPr>
        <w:t xml:space="preserve">the </w:t>
      </w:r>
      <w:r w:rsidRPr="008F2722" w:rsidR="17E50A1D">
        <w:rPr>
          <w:rFonts w:cstheme="minorHAnsi"/>
          <w:sz w:val="22"/>
          <w:szCs w:val="22"/>
          <w:lang w:val="en-GB"/>
        </w:rPr>
        <w:t xml:space="preserve">information </w:t>
      </w:r>
      <w:r w:rsidR="00F95A03">
        <w:rPr>
          <w:rFonts w:cstheme="minorHAnsi"/>
          <w:sz w:val="22"/>
          <w:szCs w:val="22"/>
          <w:lang w:val="en-GB"/>
        </w:rPr>
        <w:t xml:space="preserve">at issue will </w:t>
      </w:r>
      <w:r w:rsidRPr="008F2722" w:rsidR="17E50A1D">
        <w:rPr>
          <w:rFonts w:cstheme="minorHAnsi"/>
          <w:sz w:val="22"/>
          <w:szCs w:val="22"/>
          <w:lang w:val="en-GB"/>
        </w:rPr>
        <w:t xml:space="preserve">be </w:t>
      </w:r>
      <w:r w:rsidRPr="008F2722" w:rsidR="038723CC">
        <w:rPr>
          <w:rFonts w:cstheme="minorHAnsi"/>
          <w:sz w:val="22"/>
          <w:szCs w:val="22"/>
          <w:lang w:val="en-GB"/>
        </w:rPr>
        <w:t xml:space="preserve">considered </w:t>
      </w:r>
      <w:r w:rsidRPr="008F2722" w:rsidR="17E50A1D">
        <w:rPr>
          <w:rFonts w:cstheme="minorHAnsi"/>
          <w:sz w:val="22"/>
          <w:szCs w:val="22"/>
          <w:lang w:val="en-GB"/>
        </w:rPr>
        <w:t>non-confidential</w:t>
      </w:r>
      <w:r w:rsidRPr="008F2722" w:rsidR="00C4DA54">
        <w:rPr>
          <w:rFonts w:cstheme="minorHAnsi"/>
          <w:sz w:val="22"/>
          <w:szCs w:val="22"/>
          <w:lang w:val="en-GB"/>
        </w:rPr>
        <w:t>.</w:t>
      </w:r>
    </w:p>
    <w:p w:rsidRPr="008F2722" w:rsidR="009D0DC5" w:rsidP="00BC3A2D" w:rsidRDefault="00956677" w14:paraId="6FC80BC9" w14:textId="5B74BE7A">
      <w:pPr>
        <w:pStyle w:val="Heading1"/>
        <w:numPr>
          <w:ilvl w:val="0"/>
          <w:numId w:val="22"/>
        </w:numPr>
        <w:rPr>
          <w:rFonts w:asciiTheme="minorHAnsi" w:hAnsiTheme="minorHAnsi" w:cstheme="minorHAnsi"/>
          <w:color w:val="auto"/>
          <w:lang w:val="en-GB"/>
        </w:rPr>
      </w:pPr>
      <w:bookmarkStart w:name="_Ref38971193" w:id="53"/>
      <w:bookmarkStart w:name="_Ref38971207" w:id="54"/>
      <w:bookmarkStart w:name="_Toc142640889" w:id="55"/>
      <w:bookmarkStart w:name="_Toc216278864" w:id="56"/>
      <w:r w:rsidRPr="008F2722">
        <w:rPr>
          <w:rFonts w:asciiTheme="minorHAnsi" w:hAnsiTheme="minorHAnsi" w:cstheme="minorHAnsi"/>
          <w:color w:val="auto"/>
          <w:lang w:val="en-GB"/>
        </w:rPr>
        <w:t>Review of applications</w:t>
      </w:r>
      <w:bookmarkEnd w:id="53"/>
      <w:bookmarkEnd w:id="54"/>
      <w:bookmarkEnd w:id="55"/>
      <w:bookmarkEnd w:id="56"/>
    </w:p>
    <w:p w:rsidRPr="008F2722" w:rsidR="009D0DC5" w:rsidP="00E953E1" w:rsidRDefault="78560D32" w14:paraId="7C5D00AA" w14:textId="42E6D1CB">
      <w:pPr>
        <w:pStyle w:val="ListParagraph"/>
        <w:numPr>
          <w:ilvl w:val="1"/>
          <w:numId w:val="22"/>
        </w:numPr>
        <w:autoSpaceDE w:val="0"/>
        <w:autoSpaceDN w:val="0"/>
        <w:adjustRightInd w:val="0"/>
        <w:spacing w:after="0" w:line="240" w:lineRule="auto"/>
        <w:ind w:left="0" w:firstLine="697"/>
        <w:jc w:val="both"/>
        <w:rPr>
          <w:rFonts w:cstheme="minorHAnsi"/>
          <w:sz w:val="22"/>
          <w:szCs w:val="22"/>
          <w:lang w:val="en-GB"/>
        </w:rPr>
      </w:pPr>
      <w:bookmarkStart w:name="_Ref39756072" w:id="57"/>
      <w:r w:rsidRPr="008F2722">
        <w:rPr>
          <w:rFonts w:eastAsia="Times New Roman" w:cstheme="minorHAnsi"/>
          <w:sz w:val="22"/>
          <w:szCs w:val="22"/>
          <w:lang w:val="en-GB"/>
        </w:rPr>
        <w:t xml:space="preserve">Initial review of </w:t>
      </w:r>
      <w:r w:rsidR="001A3B1D">
        <w:rPr>
          <w:rFonts w:eastAsia="Times New Roman" w:cstheme="minorHAnsi"/>
          <w:sz w:val="22"/>
          <w:szCs w:val="22"/>
          <w:lang w:val="en-GB"/>
        </w:rPr>
        <w:t>A</w:t>
      </w:r>
      <w:r w:rsidRPr="008F2722" w:rsidR="384DF33C">
        <w:rPr>
          <w:rFonts w:eastAsia="Times New Roman" w:cstheme="minorHAnsi"/>
          <w:sz w:val="22"/>
          <w:szCs w:val="22"/>
          <w:lang w:val="en-GB"/>
        </w:rPr>
        <w:t>pplications received via</w:t>
      </w:r>
      <w:r w:rsidRPr="008F2722">
        <w:rPr>
          <w:rFonts w:eastAsia="Times New Roman" w:cstheme="minorHAnsi"/>
          <w:sz w:val="22"/>
          <w:szCs w:val="22"/>
          <w:lang w:val="en-GB"/>
        </w:rPr>
        <w:t xml:space="preserve"> the C</w:t>
      </w:r>
      <w:r w:rsidR="001A3B1D">
        <w:rPr>
          <w:rFonts w:eastAsia="Times New Roman" w:cstheme="minorHAnsi"/>
          <w:sz w:val="22"/>
          <w:szCs w:val="22"/>
          <w:lang w:val="en-GB"/>
        </w:rPr>
        <w:t>P</w:t>
      </w:r>
      <w:r w:rsidRPr="008F2722">
        <w:rPr>
          <w:rFonts w:eastAsia="Times New Roman" w:cstheme="minorHAnsi"/>
          <w:sz w:val="22"/>
          <w:szCs w:val="22"/>
          <w:lang w:val="en-GB"/>
        </w:rPr>
        <w:t>P</w:t>
      </w:r>
      <w:r w:rsidR="004759EB">
        <w:rPr>
          <w:rFonts w:eastAsia="Times New Roman" w:cstheme="minorHAnsi"/>
          <w:sz w:val="22"/>
          <w:szCs w:val="22"/>
          <w:lang w:val="en-GB"/>
        </w:rPr>
        <w:t xml:space="preserve"> </w:t>
      </w:r>
      <w:proofErr w:type="gramStart"/>
      <w:r w:rsidRPr="008F2722">
        <w:rPr>
          <w:rFonts w:eastAsia="Times New Roman" w:cstheme="minorHAnsi"/>
          <w:sz w:val="22"/>
          <w:szCs w:val="22"/>
          <w:lang w:val="en-GB"/>
        </w:rPr>
        <w:t xml:space="preserve">IS </w:t>
      </w:r>
      <w:r w:rsidR="004759EB">
        <w:rPr>
          <w:rFonts w:eastAsia="Times New Roman" w:cstheme="minorHAnsi"/>
          <w:sz w:val="22"/>
          <w:szCs w:val="22"/>
          <w:lang w:val="en-GB"/>
        </w:rPr>
        <w:t>will</w:t>
      </w:r>
      <w:r w:rsidRPr="008F2722" w:rsidR="253083B6">
        <w:rPr>
          <w:rFonts w:eastAsia="Times New Roman" w:cstheme="minorHAnsi"/>
          <w:sz w:val="22"/>
          <w:szCs w:val="22"/>
          <w:lang w:val="en-GB"/>
        </w:rPr>
        <w:t xml:space="preserve"> commence</w:t>
      </w:r>
      <w:proofErr w:type="gramEnd"/>
      <w:r w:rsidRPr="008F2722" w:rsidR="253083B6">
        <w:rPr>
          <w:rFonts w:eastAsia="Times New Roman" w:cstheme="minorHAnsi"/>
          <w:sz w:val="22"/>
          <w:szCs w:val="22"/>
          <w:lang w:val="en-GB"/>
        </w:rPr>
        <w:t xml:space="preserve"> at the Commission meeting </w:t>
      </w:r>
      <w:r w:rsidRPr="008F2722" w:rsidR="009B52AF">
        <w:rPr>
          <w:rFonts w:cstheme="minorHAnsi"/>
          <w:sz w:val="22"/>
          <w:szCs w:val="22"/>
          <w:lang w:val="en-GB"/>
        </w:rPr>
        <w:t>on</w:t>
      </w:r>
      <w:r w:rsidRPr="008F2722" w:rsidR="3753A9D6">
        <w:rPr>
          <w:rFonts w:cstheme="minorHAnsi"/>
          <w:sz w:val="22"/>
          <w:szCs w:val="22"/>
          <w:lang w:val="en-GB"/>
        </w:rPr>
        <w:t xml:space="preserve"> the date specified </w:t>
      </w:r>
      <w:r w:rsidRPr="008F2722" w:rsidR="71A56400">
        <w:rPr>
          <w:rFonts w:cstheme="minorHAnsi"/>
          <w:sz w:val="22"/>
          <w:szCs w:val="22"/>
          <w:lang w:val="en-GB"/>
        </w:rPr>
        <w:t>in the Procurement Notice</w:t>
      </w:r>
      <w:r w:rsidRPr="008F2722" w:rsidR="009B52AF">
        <w:rPr>
          <w:rFonts w:cstheme="minorHAnsi"/>
          <w:sz w:val="22"/>
          <w:szCs w:val="22"/>
          <w:lang w:val="en-GB"/>
        </w:rPr>
        <w:t xml:space="preserve">, </w:t>
      </w:r>
      <w:r w:rsidRPr="008F2722" w:rsidR="009B52AF">
        <w:rPr>
          <w:rStyle w:val="cf01"/>
          <w:rFonts w:asciiTheme="minorHAnsi" w:hAnsiTheme="minorHAnsi" w:cstheme="minorHAnsi"/>
          <w:sz w:val="22"/>
          <w:szCs w:val="22"/>
          <w:lang w:val="en-GB"/>
        </w:rPr>
        <w:t>except in cases where in accordance with Article</w:t>
      </w:r>
      <w:r w:rsidR="004759EB">
        <w:rPr>
          <w:rStyle w:val="cf01"/>
          <w:rFonts w:asciiTheme="minorHAnsi" w:hAnsiTheme="minorHAnsi" w:cstheme="minorHAnsi"/>
          <w:sz w:val="22"/>
          <w:szCs w:val="22"/>
          <w:lang w:val="en-GB"/>
        </w:rPr>
        <w:t>s</w:t>
      </w:r>
      <w:r w:rsidRPr="008F2722" w:rsidR="009B52AF">
        <w:rPr>
          <w:rStyle w:val="cf01"/>
          <w:rFonts w:asciiTheme="minorHAnsi" w:hAnsiTheme="minorHAnsi" w:cstheme="minorHAnsi"/>
          <w:sz w:val="22"/>
          <w:szCs w:val="22"/>
          <w:lang w:val="en-GB"/>
        </w:rPr>
        <w:t xml:space="preserve"> 22</w:t>
      </w:r>
      <w:r w:rsidR="00697348">
        <w:rPr>
          <w:rStyle w:val="cf01"/>
          <w:rFonts w:asciiTheme="minorHAnsi" w:hAnsiTheme="minorHAnsi" w:cstheme="minorHAnsi"/>
          <w:sz w:val="22"/>
          <w:szCs w:val="22"/>
          <w:lang w:val="en-GB"/>
        </w:rPr>
        <w:t>.</w:t>
      </w:r>
      <w:r w:rsidR="004759EB">
        <w:rPr>
          <w:rStyle w:val="cf01"/>
          <w:rFonts w:asciiTheme="minorHAnsi" w:hAnsiTheme="minorHAnsi" w:cstheme="minorHAnsi"/>
          <w:sz w:val="22"/>
          <w:szCs w:val="22"/>
          <w:lang w:val="en-GB"/>
        </w:rPr>
        <w:t>1</w:t>
      </w:r>
      <w:r w:rsidRPr="008F2722" w:rsidR="009B52AF">
        <w:rPr>
          <w:rStyle w:val="cf01"/>
          <w:rFonts w:asciiTheme="minorHAnsi" w:hAnsiTheme="minorHAnsi" w:cstheme="minorHAnsi"/>
          <w:sz w:val="22"/>
          <w:szCs w:val="22"/>
          <w:lang w:val="en-GB"/>
        </w:rPr>
        <w:t xml:space="preserve"> and </w:t>
      </w:r>
      <w:r w:rsidR="001F3B10">
        <w:rPr>
          <w:rStyle w:val="cf01"/>
          <w:rFonts w:asciiTheme="minorHAnsi" w:hAnsiTheme="minorHAnsi" w:cstheme="minorHAnsi"/>
          <w:sz w:val="22"/>
          <w:szCs w:val="22"/>
          <w:lang w:val="en-GB"/>
        </w:rPr>
        <w:t>22.</w:t>
      </w:r>
      <w:r w:rsidRPr="008F2722" w:rsidR="009B52AF">
        <w:rPr>
          <w:rStyle w:val="cf01"/>
          <w:rFonts w:asciiTheme="minorHAnsi" w:hAnsiTheme="minorHAnsi" w:cstheme="minorHAnsi"/>
          <w:sz w:val="22"/>
          <w:szCs w:val="22"/>
          <w:lang w:val="en-GB"/>
        </w:rPr>
        <w:t>2 of the</w:t>
      </w:r>
      <w:r w:rsidRPr="008F2722" w:rsidR="00EE6E30">
        <w:rPr>
          <w:rStyle w:val="cf01"/>
          <w:rFonts w:asciiTheme="minorHAnsi" w:hAnsiTheme="minorHAnsi" w:cstheme="minorHAnsi"/>
          <w:sz w:val="22"/>
          <w:szCs w:val="22"/>
          <w:lang w:val="en-GB"/>
        </w:rPr>
        <w:t xml:space="preserve"> </w:t>
      </w:r>
      <w:r w:rsidR="001F3B10">
        <w:rPr>
          <w:rStyle w:val="cf01"/>
          <w:rFonts w:asciiTheme="minorHAnsi" w:hAnsiTheme="minorHAnsi" w:cstheme="minorHAnsi"/>
          <w:sz w:val="22"/>
          <w:szCs w:val="22"/>
          <w:lang w:val="en-GB"/>
        </w:rPr>
        <w:t>LPP</w:t>
      </w:r>
      <w:r w:rsidRPr="008F2722" w:rsidR="009B52AF">
        <w:rPr>
          <w:rStyle w:val="cf01"/>
          <w:rFonts w:asciiTheme="minorHAnsi" w:hAnsiTheme="minorHAnsi" w:cstheme="minorHAnsi"/>
          <w:sz w:val="22"/>
          <w:szCs w:val="22"/>
          <w:lang w:val="en-GB"/>
        </w:rPr>
        <w:t xml:space="preserve"> applications or tenders are reviewed using electronic means</w:t>
      </w:r>
      <w:r w:rsidRPr="008F2722" w:rsidR="3753A9D6">
        <w:rPr>
          <w:rFonts w:cstheme="minorHAnsi"/>
          <w:sz w:val="22"/>
          <w:szCs w:val="22"/>
          <w:lang w:val="en-GB"/>
        </w:rPr>
        <w:t xml:space="preserve">. </w:t>
      </w:r>
      <w:bookmarkEnd w:id="57"/>
    </w:p>
    <w:p w:rsidRPr="008F2722" w:rsidR="00B34FE6" w:rsidP="00E953E1" w:rsidRDefault="00EB75F3" w14:paraId="25127F6B" w14:textId="6DA1CB6A">
      <w:pPr>
        <w:pStyle w:val="ListParagraph"/>
        <w:numPr>
          <w:ilvl w:val="1"/>
          <w:numId w:val="22"/>
        </w:numPr>
        <w:autoSpaceDE w:val="0"/>
        <w:autoSpaceDN w:val="0"/>
        <w:adjustRightInd w:val="0"/>
        <w:spacing w:after="0" w:line="240" w:lineRule="auto"/>
        <w:ind w:left="0" w:firstLine="697"/>
        <w:jc w:val="both"/>
        <w:rPr>
          <w:rFonts w:cstheme="minorHAnsi"/>
          <w:color w:val="000000"/>
          <w:sz w:val="22"/>
          <w:szCs w:val="22"/>
          <w:lang w:val="en-GB"/>
        </w:rPr>
      </w:pPr>
      <w:r>
        <w:rPr>
          <w:rFonts w:cstheme="minorHAnsi"/>
          <w:color w:val="000000"/>
          <w:sz w:val="22"/>
          <w:szCs w:val="22"/>
          <w:shd w:val="clear" w:color="auto" w:fill="FFFFFF"/>
          <w:lang w:val="en-GB"/>
        </w:rPr>
        <w:t xml:space="preserve">No </w:t>
      </w:r>
      <w:r w:rsidRPr="008F2722" w:rsidR="74B26BE2">
        <w:rPr>
          <w:rFonts w:cstheme="minorHAnsi"/>
          <w:color w:val="000000"/>
          <w:sz w:val="22"/>
          <w:szCs w:val="22"/>
          <w:shd w:val="clear" w:color="auto" w:fill="FFFFFF"/>
          <w:lang w:val="en-GB"/>
        </w:rPr>
        <w:t xml:space="preserve">Candidates </w:t>
      </w:r>
      <w:r w:rsidRPr="008F2722" w:rsidR="1F02D9E0">
        <w:rPr>
          <w:rFonts w:cstheme="minorHAnsi"/>
          <w:color w:val="000000"/>
          <w:sz w:val="22"/>
          <w:szCs w:val="22"/>
          <w:shd w:val="clear" w:color="auto" w:fill="FFFFFF"/>
          <w:lang w:val="en-GB"/>
        </w:rPr>
        <w:t xml:space="preserve">shall participate </w:t>
      </w:r>
      <w:r>
        <w:rPr>
          <w:rFonts w:cstheme="minorHAnsi"/>
          <w:color w:val="000000"/>
          <w:sz w:val="22"/>
          <w:szCs w:val="22"/>
          <w:shd w:val="clear" w:color="auto" w:fill="FFFFFF"/>
          <w:lang w:val="en-GB"/>
        </w:rPr>
        <w:t xml:space="preserve">at the </w:t>
      </w:r>
      <w:r w:rsidRPr="008F2722" w:rsidR="1F02D9E0">
        <w:rPr>
          <w:rFonts w:cstheme="minorHAnsi"/>
          <w:color w:val="000000"/>
          <w:sz w:val="22"/>
          <w:szCs w:val="22"/>
          <w:shd w:val="clear" w:color="auto" w:fill="FFFFFF"/>
          <w:lang w:val="en-GB"/>
        </w:rPr>
        <w:t xml:space="preserve">Commission meetings at which </w:t>
      </w:r>
      <w:r>
        <w:rPr>
          <w:rFonts w:cstheme="minorHAnsi"/>
          <w:color w:val="000000"/>
          <w:sz w:val="22"/>
          <w:szCs w:val="22"/>
          <w:shd w:val="clear" w:color="auto" w:fill="FFFFFF"/>
          <w:lang w:val="en-GB"/>
        </w:rPr>
        <w:t>the A</w:t>
      </w:r>
      <w:r w:rsidRPr="008F2722" w:rsidR="384DF33C">
        <w:rPr>
          <w:rFonts w:cstheme="minorHAnsi"/>
          <w:color w:val="000000"/>
          <w:sz w:val="22"/>
          <w:szCs w:val="22"/>
          <w:shd w:val="clear" w:color="auto" w:fill="FFFFFF"/>
          <w:lang w:val="en-GB"/>
        </w:rPr>
        <w:t>pplications submitted by</w:t>
      </w:r>
      <w:r w:rsidRPr="008F2722" w:rsidR="1F02D9E0">
        <w:rPr>
          <w:rFonts w:cstheme="minorHAnsi"/>
          <w:color w:val="000000"/>
          <w:sz w:val="22"/>
          <w:szCs w:val="22"/>
          <w:shd w:val="clear" w:color="auto" w:fill="FFFFFF"/>
          <w:lang w:val="en-GB"/>
        </w:rPr>
        <w:t xml:space="preserve"> electronic means are reviewed</w:t>
      </w:r>
      <w:r w:rsidRPr="008F2722" w:rsidR="45E66F27">
        <w:rPr>
          <w:rFonts w:cstheme="minorHAnsi"/>
          <w:color w:val="000000"/>
          <w:sz w:val="22"/>
          <w:szCs w:val="22"/>
          <w:shd w:val="clear" w:color="auto" w:fill="FFFFFF"/>
          <w:lang w:val="en-GB"/>
        </w:rPr>
        <w:t xml:space="preserve">. </w:t>
      </w:r>
      <w:r w:rsidRPr="008F2722" w:rsidR="3963BB76">
        <w:rPr>
          <w:rFonts w:cstheme="minorHAnsi"/>
          <w:sz w:val="22"/>
          <w:szCs w:val="22"/>
          <w:lang w:val="en-GB"/>
        </w:rPr>
        <w:t xml:space="preserve">Information </w:t>
      </w:r>
      <w:r>
        <w:rPr>
          <w:rFonts w:cstheme="minorHAnsi"/>
          <w:sz w:val="22"/>
          <w:szCs w:val="22"/>
          <w:lang w:val="en-GB"/>
        </w:rPr>
        <w:t>about the</w:t>
      </w:r>
      <w:r w:rsidRPr="008F2722" w:rsidR="3963BB76">
        <w:rPr>
          <w:rFonts w:cstheme="minorHAnsi"/>
          <w:sz w:val="22"/>
          <w:szCs w:val="22"/>
          <w:lang w:val="en-GB"/>
        </w:rPr>
        <w:t xml:space="preserve"> </w:t>
      </w:r>
      <w:r w:rsidRPr="008F2722" w:rsidR="384DF33C">
        <w:rPr>
          <w:rFonts w:cstheme="minorHAnsi"/>
          <w:sz w:val="22"/>
          <w:szCs w:val="22"/>
          <w:lang w:val="en-GB"/>
        </w:rPr>
        <w:t xml:space="preserve">Candidates and </w:t>
      </w:r>
      <w:r w:rsidR="005D7323">
        <w:rPr>
          <w:rFonts w:cstheme="minorHAnsi"/>
          <w:sz w:val="22"/>
          <w:szCs w:val="22"/>
          <w:lang w:val="en-GB"/>
        </w:rPr>
        <w:t xml:space="preserve">the </w:t>
      </w:r>
      <w:r w:rsidRPr="008F2722" w:rsidR="3963BB76">
        <w:rPr>
          <w:rFonts w:cstheme="minorHAnsi"/>
          <w:sz w:val="22"/>
          <w:szCs w:val="22"/>
          <w:lang w:val="en-GB"/>
        </w:rPr>
        <w:t>Participants shall be provided to</w:t>
      </w:r>
      <w:r w:rsidRPr="008F2722" w:rsidR="384DF33C">
        <w:rPr>
          <w:rFonts w:cstheme="minorHAnsi"/>
          <w:sz w:val="22"/>
          <w:szCs w:val="22"/>
          <w:lang w:val="en-GB"/>
        </w:rPr>
        <w:t xml:space="preserve"> other Candidates and </w:t>
      </w:r>
      <w:r w:rsidRPr="008F2722" w:rsidR="3963BB76">
        <w:rPr>
          <w:rFonts w:cstheme="minorHAnsi"/>
          <w:sz w:val="22"/>
          <w:szCs w:val="22"/>
          <w:lang w:val="en-GB"/>
        </w:rPr>
        <w:t xml:space="preserve">Participants after the decision on the </w:t>
      </w:r>
      <w:r w:rsidR="005D7323">
        <w:rPr>
          <w:rFonts w:cstheme="minorHAnsi"/>
          <w:sz w:val="22"/>
          <w:szCs w:val="22"/>
          <w:lang w:val="en-GB"/>
        </w:rPr>
        <w:t xml:space="preserve">successful </w:t>
      </w:r>
      <w:r w:rsidRPr="008F2722" w:rsidR="3963BB76">
        <w:rPr>
          <w:rFonts w:cstheme="minorHAnsi"/>
          <w:sz w:val="22"/>
          <w:szCs w:val="22"/>
          <w:lang w:val="en-GB"/>
        </w:rPr>
        <w:t>tender has been made.</w:t>
      </w:r>
    </w:p>
    <w:p w:rsidRPr="008F2722" w:rsidR="009D0DC5" w:rsidP="00BC3A2D" w:rsidRDefault="00624490" w14:paraId="14CBD3AD" w14:textId="10AB24CC">
      <w:pPr>
        <w:pStyle w:val="Heading1"/>
        <w:numPr>
          <w:ilvl w:val="0"/>
          <w:numId w:val="22"/>
        </w:numPr>
        <w:tabs>
          <w:tab w:val="left" w:pos="567"/>
        </w:tabs>
        <w:spacing w:line="20" w:lineRule="atLeast"/>
        <w:contextualSpacing/>
        <w:rPr>
          <w:rFonts w:asciiTheme="minorHAnsi" w:hAnsiTheme="minorHAnsi" w:cstheme="minorHAnsi"/>
          <w:color w:val="auto"/>
          <w:lang w:val="en-GB"/>
        </w:rPr>
      </w:pPr>
      <w:bookmarkStart w:name="_Toc142640890" w:id="58"/>
      <w:bookmarkStart w:name="_Toc216278865" w:id="59"/>
      <w:r w:rsidRPr="008F2722">
        <w:rPr>
          <w:rFonts w:asciiTheme="minorHAnsi" w:hAnsiTheme="minorHAnsi" w:cstheme="minorHAnsi"/>
          <w:color w:val="auto"/>
          <w:lang w:val="en-GB"/>
        </w:rPr>
        <w:t>Evaluation of applications</w:t>
      </w:r>
      <w:bookmarkEnd w:id="58"/>
      <w:bookmarkEnd w:id="59"/>
    </w:p>
    <w:p w:rsidRPr="008F2722" w:rsidR="00623F37" w:rsidP="00DC54D5" w:rsidRDefault="24706BA9" w14:paraId="7E6D71A5" w14:textId="1123F634">
      <w:pPr>
        <w:pStyle w:val="ListParagraph"/>
        <w:numPr>
          <w:ilvl w:val="1"/>
          <w:numId w:val="22"/>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Applications </w:t>
      </w:r>
      <w:r w:rsidRPr="008F2722" w:rsidR="70C5C3CE">
        <w:rPr>
          <w:rFonts w:cstheme="minorHAnsi"/>
          <w:sz w:val="22"/>
          <w:szCs w:val="22"/>
          <w:lang w:val="en-GB"/>
        </w:rPr>
        <w:t xml:space="preserve">will be evaluated by </w:t>
      </w:r>
      <w:r w:rsidRPr="008F2722" w:rsidR="33EB1841">
        <w:rPr>
          <w:rFonts w:cstheme="minorHAnsi"/>
          <w:sz w:val="22"/>
          <w:szCs w:val="22"/>
          <w:lang w:val="en-GB"/>
        </w:rPr>
        <w:t xml:space="preserve">the Commission. </w:t>
      </w:r>
      <w:r w:rsidRPr="008F2722">
        <w:rPr>
          <w:rFonts w:eastAsia="Times New Roman" w:cstheme="minorHAnsi"/>
          <w:sz w:val="22"/>
          <w:szCs w:val="22"/>
          <w:lang w:val="en-GB"/>
        </w:rPr>
        <w:t xml:space="preserve">Applications </w:t>
      </w:r>
      <w:r w:rsidRPr="008F2722" w:rsidR="33EB1841">
        <w:rPr>
          <w:rFonts w:cstheme="minorHAnsi"/>
          <w:sz w:val="22"/>
          <w:szCs w:val="22"/>
          <w:lang w:val="en-GB"/>
        </w:rPr>
        <w:t xml:space="preserve">will </w:t>
      </w:r>
      <w:r w:rsidRPr="008F2722" w:rsidR="7CE2E54C">
        <w:rPr>
          <w:rFonts w:cstheme="minorHAnsi"/>
          <w:sz w:val="22"/>
          <w:szCs w:val="22"/>
          <w:lang w:val="en-GB"/>
        </w:rPr>
        <w:t xml:space="preserve">be evaluated </w:t>
      </w:r>
      <w:bookmarkStart w:name="_Hlk505013401" w:id="60"/>
      <w:r w:rsidRPr="008F2722" w:rsidR="511C4DA7">
        <w:rPr>
          <w:rFonts w:cstheme="minorHAnsi"/>
          <w:sz w:val="22"/>
          <w:szCs w:val="22"/>
          <w:lang w:val="en-GB"/>
        </w:rPr>
        <w:t>without the participation of</w:t>
      </w:r>
      <w:r w:rsidRPr="008F2722" w:rsidR="74B26BE2">
        <w:rPr>
          <w:rFonts w:cstheme="minorHAnsi"/>
          <w:sz w:val="22"/>
          <w:szCs w:val="22"/>
          <w:lang w:val="en-GB"/>
        </w:rPr>
        <w:t xml:space="preserve"> Candidates </w:t>
      </w:r>
      <w:r w:rsidRPr="008F2722" w:rsidR="511C4DA7">
        <w:rPr>
          <w:rFonts w:cstheme="minorHAnsi"/>
          <w:sz w:val="22"/>
          <w:szCs w:val="22"/>
          <w:lang w:val="en-GB"/>
        </w:rPr>
        <w:t>and/or their authorized representatives</w:t>
      </w:r>
      <w:bookmarkEnd w:id="60"/>
      <w:r w:rsidRPr="008F2722" w:rsidR="511C4DA7">
        <w:rPr>
          <w:rFonts w:cstheme="minorHAnsi"/>
          <w:sz w:val="22"/>
          <w:szCs w:val="22"/>
          <w:lang w:val="en-GB"/>
        </w:rPr>
        <w:t xml:space="preserve">. If the Procurement </w:t>
      </w:r>
      <w:r w:rsidR="00E72C22">
        <w:rPr>
          <w:rFonts w:cstheme="minorHAnsi"/>
          <w:sz w:val="22"/>
          <w:szCs w:val="22"/>
          <w:lang w:val="en-GB"/>
        </w:rPr>
        <w:t xml:space="preserve">Object </w:t>
      </w:r>
      <w:r w:rsidR="00651744">
        <w:rPr>
          <w:rFonts w:cstheme="minorHAnsi"/>
          <w:sz w:val="22"/>
          <w:szCs w:val="22"/>
          <w:lang w:val="en-GB"/>
        </w:rPr>
        <w:t>i</w:t>
      </w:r>
      <w:r w:rsidRPr="008F2722" w:rsidR="511C4DA7">
        <w:rPr>
          <w:rFonts w:cstheme="minorHAnsi"/>
          <w:sz w:val="22"/>
          <w:szCs w:val="22"/>
          <w:lang w:val="en-GB"/>
        </w:rPr>
        <w:t xml:space="preserve">s divided into parts, </w:t>
      </w:r>
      <w:r w:rsidRPr="008F2722">
        <w:rPr>
          <w:rFonts w:cstheme="minorHAnsi"/>
          <w:sz w:val="22"/>
          <w:szCs w:val="22"/>
          <w:lang w:val="en-GB"/>
        </w:rPr>
        <w:t xml:space="preserve">the Applications submitted for </w:t>
      </w:r>
      <w:r w:rsidRPr="008F2722" w:rsidR="511C4DA7">
        <w:rPr>
          <w:rFonts w:cstheme="minorHAnsi"/>
          <w:sz w:val="22"/>
          <w:szCs w:val="22"/>
          <w:lang w:val="en-GB"/>
        </w:rPr>
        <w:t xml:space="preserve">each part of the Procurement </w:t>
      </w:r>
      <w:r w:rsidR="00651744">
        <w:rPr>
          <w:rFonts w:cstheme="minorHAnsi"/>
          <w:sz w:val="22"/>
          <w:szCs w:val="22"/>
          <w:lang w:val="en-GB"/>
        </w:rPr>
        <w:t xml:space="preserve">Object </w:t>
      </w:r>
      <w:r w:rsidRPr="008F2722" w:rsidR="5D27859A">
        <w:rPr>
          <w:rFonts w:cstheme="minorHAnsi"/>
          <w:sz w:val="22"/>
          <w:szCs w:val="22"/>
          <w:lang w:val="en-GB"/>
        </w:rPr>
        <w:t xml:space="preserve">will be evaluated </w:t>
      </w:r>
      <w:r w:rsidRPr="008F2722" w:rsidR="7CE2E54C">
        <w:rPr>
          <w:rFonts w:cstheme="minorHAnsi"/>
          <w:sz w:val="22"/>
          <w:szCs w:val="22"/>
          <w:lang w:val="en-GB"/>
        </w:rPr>
        <w:t xml:space="preserve">and decisions on them </w:t>
      </w:r>
      <w:r w:rsidRPr="008F2722" w:rsidR="52915E1D">
        <w:rPr>
          <w:rFonts w:cstheme="minorHAnsi"/>
          <w:sz w:val="22"/>
          <w:szCs w:val="22"/>
          <w:lang w:val="en-GB"/>
        </w:rPr>
        <w:t xml:space="preserve">and </w:t>
      </w:r>
      <w:r w:rsidR="00C94873">
        <w:rPr>
          <w:rFonts w:cstheme="minorHAnsi"/>
          <w:sz w:val="22"/>
          <w:szCs w:val="22"/>
          <w:lang w:val="en-GB"/>
        </w:rPr>
        <w:t xml:space="preserve">on </w:t>
      </w:r>
      <w:r w:rsidRPr="008F2722" w:rsidR="74B26BE2">
        <w:rPr>
          <w:rFonts w:cstheme="minorHAnsi"/>
          <w:sz w:val="22"/>
          <w:szCs w:val="22"/>
          <w:lang w:val="en-GB"/>
        </w:rPr>
        <w:t>the Candidates</w:t>
      </w:r>
      <w:r w:rsidRPr="008F2722" w:rsidR="52915E1D">
        <w:rPr>
          <w:rFonts w:cstheme="minorHAnsi"/>
          <w:sz w:val="22"/>
          <w:szCs w:val="22"/>
          <w:lang w:val="en-GB"/>
        </w:rPr>
        <w:t xml:space="preserve"> submitt</w:t>
      </w:r>
      <w:r w:rsidR="00C94873">
        <w:rPr>
          <w:rFonts w:cstheme="minorHAnsi"/>
          <w:sz w:val="22"/>
          <w:szCs w:val="22"/>
          <w:lang w:val="en-GB"/>
        </w:rPr>
        <w:t xml:space="preserve">ing </w:t>
      </w:r>
      <w:r w:rsidRPr="008F2722" w:rsidR="52915E1D">
        <w:rPr>
          <w:rFonts w:cstheme="minorHAnsi"/>
          <w:sz w:val="22"/>
          <w:szCs w:val="22"/>
          <w:lang w:val="en-GB"/>
        </w:rPr>
        <w:t xml:space="preserve">them </w:t>
      </w:r>
      <w:r w:rsidRPr="008F2722" w:rsidR="7CE2E54C">
        <w:rPr>
          <w:rFonts w:cstheme="minorHAnsi"/>
          <w:sz w:val="22"/>
          <w:szCs w:val="22"/>
          <w:lang w:val="en-GB"/>
        </w:rPr>
        <w:t xml:space="preserve">will be made </w:t>
      </w:r>
      <w:r w:rsidRPr="008F2722" w:rsidR="511C4DA7">
        <w:rPr>
          <w:rFonts w:cstheme="minorHAnsi"/>
          <w:sz w:val="22"/>
          <w:szCs w:val="22"/>
          <w:lang w:val="en-GB"/>
        </w:rPr>
        <w:t>separately.</w:t>
      </w:r>
    </w:p>
    <w:p w:rsidRPr="008F2722" w:rsidR="00902CA4" w:rsidP="00DC54D5" w:rsidRDefault="002C3461" w14:paraId="0BCA2F7B" w14:textId="6260E5FA">
      <w:pPr>
        <w:pStyle w:val="ListParagraph"/>
        <w:numPr>
          <w:ilvl w:val="1"/>
          <w:numId w:val="22"/>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After </w:t>
      </w:r>
      <w:r w:rsidRPr="008F2722" w:rsidR="24706BA9">
        <w:rPr>
          <w:rFonts w:cstheme="minorHAnsi"/>
          <w:sz w:val="22"/>
          <w:szCs w:val="22"/>
          <w:lang w:val="en-GB"/>
        </w:rPr>
        <w:t xml:space="preserve">initial review of the Applications, </w:t>
      </w:r>
      <w:r w:rsidRPr="008F2722" w:rsidR="00CD19D8">
        <w:rPr>
          <w:rFonts w:cstheme="minorHAnsi"/>
          <w:sz w:val="22"/>
          <w:szCs w:val="22"/>
          <w:lang w:val="en-GB"/>
        </w:rPr>
        <w:t xml:space="preserve">the </w:t>
      </w:r>
      <w:r w:rsidR="00833BA7">
        <w:rPr>
          <w:rFonts w:cstheme="minorHAnsi"/>
          <w:sz w:val="22"/>
          <w:szCs w:val="22"/>
          <w:lang w:val="en-GB"/>
        </w:rPr>
        <w:t xml:space="preserve">Contracting Authority </w:t>
      </w:r>
      <w:r w:rsidRPr="008F2722" w:rsidR="24706BA9">
        <w:rPr>
          <w:rFonts w:cstheme="minorHAnsi"/>
          <w:sz w:val="22"/>
          <w:szCs w:val="22"/>
          <w:lang w:val="en-GB"/>
        </w:rPr>
        <w:t>shall examine the</w:t>
      </w:r>
      <w:r w:rsidR="002B7015">
        <w:rPr>
          <w:rFonts w:cstheme="minorHAnsi"/>
          <w:sz w:val="22"/>
          <w:szCs w:val="22"/>
          <w:lang w:val="en-GB"/>
        </w:rPr>
        <w:t>m</w:t>
      </w:r>
      <w:r w:rsidRPr="008F2722" w:rsidR="24706BA9">
        <w:rPr>
          <w:rFonts w:cstheme="minorHAnsi"/>
          <w:sz w:val="22"/>
          <w:szCs w:val="22"/>
          <w:lang w:val="en-GB"/>
        </w:rPr>
        <w:t xml:space="preserve"> </w:t>
      </w:r>
      <w:r w:rsidR="004E172B">
        <w:rPr>
          <w:rFonts w:cstheme="minorHAnsi"/>
          <w:sz w:val="22"/>
          <w:szCs w:val="22"/>
          <w:lang w:val="en-GB"/>
        </w:rPr>
        <w:t xml:space="preserve">in the following </w:t>
      </w:r>
      <w:r w:rsidR="00DE421D">
        <w:rPr>
          <w:rFonts w:cstheme="minorHAnsi"/>
          <w:sz w:val="22"/>
          <w:szCs w:val="22"/>
          <w:lang w:val="en-GB"/>
        </w:rPr>
        <w:t>way</w:t>
      </w:r>
      <w:r w:rsidRPr="008F2722" w:rsidR="24706BA9">
        <w:rPr>
          <w:rFonts w:cstheme="minorHAnsi"/>
          <w:sz w:val="22"/>
          <w:szCs w:val="22"/>
          <w:lang w:val="en-GB"/>
        </w:rPr>
        <w:t>:</w:t>
      </w:r>
    </w:p>
    <w:p w:rsidRPr="008F2722" w:rsidR="00902CA4" w:rsidP="00DC54D5" w:rsidRDefault="24706BA9" w14:paraId="0A4977D2" w14:textId="0B5AC846">
      <w:pPr>
        <w:pStyle w:val="ListParagraph"/>
        <w:numPr>
          <w:ilvl w:val="2"/>
          <w:numId w:val="22"/>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assesses whether the Application complies with the requirements set out in the </w:t>
      </w:r>
      <w:r w:rsidR="00DE421D">
        <w:rPr>
          <w:rFonts w:cstheme="minorHAnsi"/>
          <w:sz w:val="22"/>
          <w:szCs w:val="22"/>
          <w:lang w:val="en-GB"/>
        </w:rPr>
        <w:t>Notice</w:t>
      </w:r>
      <w:r w:rsidRPr="008F2722">
        <w:rPr>
          <w:rFonts w:cstheme="minorHAnsi"/>
          <w:sz w:val="22"/>
          <w:szCs w:val="22"/>
          <w:lang w:val="en-GB"/>
        </w:rPr>
        <w:t xml:space="preserve"> and the Procurement </w:t>
      </w:r>
      <w:r w:rsidR="00DE421D">
        <w:rPr>
          <w:rFonts w:cstheme="minorHAnsi"/>
          <w:sz w:val="22"/>
          <w:szCs w:val="22"/>
          <w:lang w:val="en-GB"/>
        </w:rPr>
        <w:t>D</w:t>
      </w:r>
      <w:r w:rsidRPr="008F2722">
        <w:rPr>
          <w:rFonts w:cstheme="minorHAnsi"/>
          <w:sz w:val="22"/>
          <w:szCs w:val="22"/>
          <w:lang w:val="en-GB"/>
        </w:rPr>
        <w:t>ocuments that are not related to the</w:t>
      </w:r>
      <w:r w:rsidR="0060008F">
        <w:rPr>
          <w:rFonts w:cstheme="minorHAnsi"/>
          <w:sz w:val="22"/>
          <w:szCs w:val="22"/>
          <w:lang w:val="en-GB"/>
        </w:rPr>
        <w:t xml:space="preserve"> </w:t>
      </w:r>
      <w:r w:rsidRPr="008F2722">
        <w:rPr>
          <w:rFonts w:cstheme="minorHAnsi"/>
          <w:sz w:val="22"/>
          <w:szCs w:val="22"/>
          <w:lang w:val="en-GB"/>
        </w:rPr>
        <w:t>Procurement</w:t>
      </w:r>
      <w:r w:rsidR="0060008F">
        <w:rPr>
          <w:rFonts w:cstheme="minorHAnsi"/>
          <w:sz w:val="22"/>
          <w:szCs w:val="22"/>
          <w:lang w:val="en-GB"/>
        </w:rPr>
        <w:t xml:space="preserve"> Object</w:t>
      </w:r>
      <w:r w:rsidRPr="008F2722">
        <w:rPr>
          <w:rFonts w:cstheme="minorHAnsi"/>
          <w:sz w:val="22"/>
          <w:szCs w:val="22"/>
          <w:lang w:val="en-GB"/>
        </w:rPr>
        <w:t xml:space="preserve">, including the provisions on </w:t>
      </w:r>
      <w:r w:rsidRPr="008F2722" w:rsidR="7CE2E54C">
        <w:rPr>
          <w:rFonts w:cstheme="minorHAnsi"/>
          <w:sz w:val="22"/>
          <w:szCs w:val="22"/>
          <w:lang w:val="en-GB"/>
        </w:rPr>
        <w:t>the prohibition to submit or participate in the submission of multiple Applications</w:t>
      </w:r>
      <w:r w:rsidR="00FA0574">
        <w:rPr>
          <w:rFonts w:cstheme="minorHAnsi"/>
          <w:sz w:val="22"/>
          <w:szCs w:val="22"/>
          <w:lang w:val="en-GB"/>
        </w:rPr>
        <w:t>,</w:t>
      </w:r>
    </w:p>
    <w:p w:rsidRPr="008F2722" w:rsidR="00902CA4" w:rsidP="00DC54D5" w:rsidRDefault="24706BA9" w14:paraId="48F38884" w14:textId="6BA9E1E5">
      <w:pPr>
        <w:pStyle w:val="ListParagraph"/>
        <w:numPr>
          <w:ilvl w:val="2"/>
          <w:numId w:val="22"/>
        </w:numPr>
        <w:spacing w:after="0" w:line="240" w:lineRule="auto"/>
        <w:ind w:left="0" w:firstLine="697"/>
        <w:jc w:val="both"/>
        <w:rPr>
          <w:rFonts w:cstheme="minorHAnsi"/>
          <w:sz w:val="22"/>
          <w:szCs w:val="22"/>
          <w:lang w:val="en-GB"/>
        </w:rPr>
      </w:pPr>
      <w:r w:rsidRPr="008F2722">
        <w:rPr>
          <w:rFonts w:eastAsia="Times New Roman" w:cstheme="minorHAnsi"/>
          <w:sz w:val="22"/>
          <w:szCs w:val="22"/>
          <w:lang w:val="en-GB"/>
        </w:rPr>
        <w:t xml:space="preserve">based on </w:t>
      </w:r>
      <w:r w:rsidRPr="008F2722" w:rsidR="03AE217F">
        <w:rPr>
          <w:rFonts w:eastAsia="Times New Roman" w:cstheme="minorHAnsi"/>
          <w:sz w:val="22"/>
          <w:szCs w:val="22"/>
          <w:lang w:val="en-GB"/>
        </w:rPr>
        <w:t>the information provided in</w:t>
      </w:r>
      <w:r w:rsidRPr="008F2722">
        <w:rPr>
          <w:rFonts w:eastAsia="Times New Roman" w:cstheme="minorHAnsi"/>
          <w:sz w:val="22"/>
          <w:szCs w:val="22"/>
          <w:lang w:val="en-GB"/>
        </w:rPr>
        <w:t xml:space="preserve"> the ESPD, verifies whether </w:t>
      </w:r>
      <w:r w:rsidRPr="008F2722" w:rsidR="74B26BE2">
        <w:rPr>
          <w:rFonts w:eastAsia="Times New Roman" w:cstheme="minorHAnsi"/>
          <w:sz w:val="22"/>
          <w:szCs w:val="22"/>
          <w:lang w:val="en-GB"/>
        </w:rPr>
        <w:t>the Candidate</w:t>
      </w:r>
      <w:r w:rsidRPr="008F2722">
        <w:rPr>
          <w:rFonts w:eastAsia="Times New Roman" w:cstheme="minorHAnsi"/>
          <w:sz w:val="22"/>
          <w:szCs w:val="22"/>
          <w:lang w:val="en-GB"/>
        </w:rPr>
        <w:t xml:space="preserve"> who submitted the Application, the economic </w:t>
      </w:r>
      <w:r w:rsidR="00FA0574">
        <w:rPr>
          <w:rFonts w:eastAsia="Times New Roman" w:cstheme="minorHAnsi"/>
          <w:sz w:val="22"/>
          <w:szCs w:val="22"/>
          <w:lang w:val="en-GB"/>
        </w:rPr>
        <w:t xml:space="preserve">entities </w:t>
      </w:r>
      <w:r w:rsidRPr="008F2722">
        <w:rPr>
          <w:rFonts w:eastAsia="Times New Roman" w:cstheme="minorHAnsi"/>
          <w:sz w:val="22"/>
          <w:szCs w:val="22"/>
          <w:lang w:val="en-GB"/>
        </w:rPr>
        <w:t>whose capacit</w:t>
      </w:r>
      <w:r w:rsidR="00FA0574">
        <w:rPr>
          <w:rFonts w:eastAsia="Times New Roman" w:cstheme="minorHAnsi"/>
          <w:sz w:val="22"/>
          <w:szCs w:val="22"/>
          <w:lang w:val="en-GB"/>
        </w:rPr>
        <w:t>ies</w:t>
      </w:r>
      <w:r w:rsidRPr="008F2722">
        <w:rPr>
          <w:rFonts w:eastAsia="Times New Roman" w:cstheme="minorHAnsi"/>
          <w:sz w:val="22"/>
          <w:szCs w:val="22"/>
          <w:lang w:val="en-GB"/>
        </w:rPr>
        <w:t xml:space="preserve"> </w:t>
      </w:r>
      <w:r w:rsidRPr="008F2722" w:rsidR="74B26BE2">
        <w:rPr>
          <w:rFonts w:eastAsia="Times New Roman" w:cstheme="minorHAnsi"/>
          <w:sz w:val="22"/>
          <w:szCs w:val="22"/>
          <w:lang w:val="en-GB"/>
        </w:rPr>
        <w:t xml:space="preserve">the Candidate </w:t>
      </w:r>
      <w:r w:rsidRPr="008F2722">
        <w:rPr>
          <w:rFonts w:eastAsia="Times New Roman" w:cstheme="minorHAnsi"/>
          <w:sz w:val="22"/>
          <w:szCs w:val="22"/>
          <w:lang w:val="en-GB"/>
        </w:rPr>
        <w:t xml:space="preserve">relies </w:t>
      </w:r>
      <w:r w:rsidR="00FA0574">
        <w:rPr>
          <w:rFonts w:eastAsia="Times New Roman" w:cstheme="minorHAnsi"/>
          <w:sz w:val="22"/>
          <w:szCs w:val="22"/>
          <w:lang w:val="en-GB"/>
        </w:rPr>
        <w:t xml:space="preserve">upon </w:t>
      </w:r>
      <w:r w:rsidRPr="008F2722">
        <w:rPr>
          <w:rFonts w:eastAsia="Times New Roman" w:cstheme="minorHAnsi"/>
          <w:sz w:val="22"/>
          <w:szCs w:val="22"/>
          <w:lang w:val="en-GB"/>
        </w:rPr>
        <w:t xml:space="preserve">and, if applicable, the subcontractors </w:t>
      </w:r>
      <w:r w:rsidR="00FA0574">
        <w:rPr>
          <w:rFonts w:eastAsia="Times New Roman" w:cstheme="minorHAnsi"/>
          <w:sz w:val="22"/>
          <w:szCs w:val="22"/>
          <w:lang w:val="en-GB"/>
        </w:rPr>
        <w:t>are not susceptible to t</w:t>
      </w:r>
      <w:r w:rsidRPr="008F2722" w:rsidR="0C4A7936">
        <w:rPr>
          <w:rFonts w:eastAsia="Times New Roman" w:cstheme="minorHAnsi"/>
          <w:sz w:val="22"/>
          <w:szCs w:val="22"/>
          <w:lang w:val="en-GB"/>
        </w:rPr>
        <w:t>he grounds</w:t>
      </w:r>
      <w:r w:rsidRPr="008F2722">
        <w:rPr>
          <w:rFonts w:eastAsia="Times New Roman" w:cstheme="minorHAnsi"/>
          <w:sz w:val="22"/>
          <w:szCs w:val="22"/>
          <w:lang w:val="en-GB"/>
        </w:rPr>
        <w:t xml:space="preserve"> for exclusion </w:t>
      </w:r>
      <w:r w:rsidRPr="008F2722" w:rsidR="0C4A7936">
        <w:rPr>
          <w:rFonts w:eastAsia="Times New Roman" w:cstheme="minorHAnsi"/>
          <w:sz w:val="22"/>
          <w:szCs w:val="22"/>
          <w:lang w:val="en-GB"/>
        </w:rPr>
        <w:t>set out</w:t>
      </w:r>
      <w:r w:rsidRPr="008F2722">
        <w:rPr>
          <w:rFonts w:eastAsia="Times New Roman" w:cstheme="minorHAnsi"/>
          <w:sz w:val="22"/>
          <w:szCs w:val="22"/>
          <w:lang w:val="en-GB"/>
        </w:rPr>
        <w:t xml:space="preserve"> in the Procurement </w:t>
      </w:r>
      <w:r w:rsidR="00FA0574">
        <w:rPr>
          <w:rFonts w:eastAsia="Times New Roman" w:cstheme="minorHAnsi"/>
          <w:sz w:val="22"/>
          <w:szCs w:val="22"/>
          <w:lang w:val="en-GB"/>
        </w:rPr>
        <w:t>D</w:t>
      </w:r>
      <w:r w:rsidRPr="008F2722">
        <w:rPr>
          <w:rFonts w:eastAsia="Times New Roman" w:cstheme="minorHAnsi"/>
          <w:sz w:val="22"/>
          <w:szCs w:val="22"/>
          <w:lang w:val="en-GB"/>
        </w:rPr>
        <w:t xml:space="preserve">ocuments and whether they meet the qualification requirements and, if applicable, the quality management system and </w:t>
      </w:r>
      <w:r w:rsidR="00FA0574">
        <w:rPr>
          <w:rFonts w:eastAsia="Times New Roman" w:cstheme="minorHAnsi"/>
          <w:sz w:val="22"/>
          <w:szCs w:val="22"/>
          <w:lang w:val="en-GB"/>
        </w:rPr>
        <w:t xml:space="preserve">the </w:t>
      </w:r>
      <w:r w:rsidRPr="008F2722">
        <w:rPr>
          <w:rFonts w:eastAsia="Times New Roman" w:cstheme="minorHAnsi"/>
          <w:sz w:val="22"/>
          <w:szCs w:val="22"/>
          <w:lang w:val="en-GB"/>
        </w:rPr>
        <w:t xml:space="preserve">environmental management system standards, and, </w:t>
      </w:r>
      <w:r w:rsidRPr="008F2722" w:rsidR="002C3461">
        <w:rPr>
          <w:rFonts w:cstheme="minorHAnsi"/>
          <w:sz w:val="22"/>
          <w:szCs w:val="22"/>
          <w:lang w:val="en-GB"/>
        </w:rPr>
        <w:t xml:space="preserve">having made </w:t>
      </w:r>
      <w:r w:rsidRPr="008F2722">
        <w:rPr>
          <w:rFonts w:cstheme="minorHAnsi"/>
          <w:sz w:val="22"/>
          <w:szCs w:val="22"/>
          <w:lang w:val="en-GB"/>
        </w:rPr>
        <w:t xml:space="preserve">a decision on the compliance of each </w:t>
      </w:r>
      <w:r w:rsidRPr="008F2722" w:rsidR="74B26BE2">
        <w:rPr>
          <w:rFonts w:cstheme="minorHAnsi"/>
          <w:sz w:val="22"/>
          <w:szCs w:val="22"/>
          <w:lang w:val="en-GB"/>
        </w:rPr>
        <w:t xml:space="preserve">Candidate </w:t>
      </w:r>
      <w:r w:rsidRPr="008F2722">
        <w:rPr>
          <w:rFonts w:cstheme="minorHAnsi"/>
          <w:sz w:val="22"/>
          <w:szCs w:val="22"/>
          <w:lang w:val="en-GB"/>
        </w:rPr>
        <w:t xml:space="preserve">with the requirements, </w:t>
      </w:r>
      <w:r w:rsidR="00C840CC">
        <w:rPr>
          <w:rFonts w:cstheme="minorHAnsi"/>
          <w:sz w:val="22"/>
          <w:szCs w:val="22"/>
          <w:lang w:val="en-GB"/>
        </w:rPr>
        <w:t>will</w:t>
      </w:r>
      <w:r w:rsidRPr="008F2722">
        <w:rPr>
          <w:rFonts w:cstheme="minorHAnsi"/>
          <w:sz w:val="22"/>
          <w:szCs w:val="22"/>
          <w:lang w:val="en-GB"/>
        </w:rPr>
        <w:t xml:space="preserve"> inform each </w:t>
      </w:r>
      <w:r w:rsidRPr="008F2722" w:rsidR="74B26BE2">
        <w:rPr>
          <w:rFonts w:cstheme="minorHAnsi"/>
          <w:sz w:val="22"/>
          <w:szCs w:val="22"/>
          <w:lang w:val="en-GB"/>
        </w:rPr>
        <w:t>Candidate</w:t>
      </w:r>
      <w:r w:rsidRPr="008F2722">
        <w:rPr>
          <w:rFonts w:cstheme="minorHAnsi"/>
          <w:sz w:val="22"/>
          <w:szCs w:val="22"/>
          <w:lang w:val="en-GB"/>
        </w:rPr>
        <w:t xml:space="preserve"> in writing of the results of this verification within the time limit specified</w:t>
      </w:r>
      <w:r w:rsidRPr="008F2722" w:rsidR="5352A109">
        <w:rPr>
          <w:rFonts w:cstheme="minorHAnsi"/>
          <w:sz w:val="22"/>
          <w:szCs w:val="22"/>
          <w:lang w:val="en-GB"/>
        </w:rPr>
        <w:t xml:space="preserve"> in the </w:t>
      </w:r>
      <w:r w:rsidR="00CC7672">
        <w:rPr>
          <w:rFonts w:cstheme="minorHAnsi"/>
          <w:sz w:val="22"/>
          <w:szCs w:val="22"/>
          <w:lang w:val="en-GB"/>
        </w:rPr>
        <w:t xml:space="preserve">“Timeframes” </w:t>
      </w:r>
      <w:r w:rsidRPr="008F2722" w:rsidR="5352A109">
        <w:rPr>
          <w:rFonts w:cstheme="minorHAnsi"/>
          <w:sz w:val="22"/>
          <w:szCs w:val="22"/>
          <w:lang w:val="en-GB"/>
        </w:rPr>
        <w:t>annex</w:t>
      </w:r>
      <w:r w:rsidR="00CC7672">
        <w:rPr>
          <w:rFonts w:cstheme="minorHAnsi"/>
          <w:sz w:val="22"/>
          <w:szCs w:val="22"/>
          <w:lang w:val="en-GB"/>
        </w:rPr>
        <w:t>ed</w:t>
      </w:r>
      <w:r w:rsidRPr="008F2722" w:rsidR="5352A109">
        <w:rPr>
          <w:rFonts w:cstheme="minorHAnsi"/>
          <w:sz w:val="22"/>
          <w:szCs w:val="22"/>
          <w:lang w:val="en-GB"/>
        </w:rPr>
        <w:t xml:space="preserve"> to the Procurement </w:t>
      </w:r>
      <w:r w:rsidR="00CC7672">
        <w:rPr>
          <w:rFonts w:cstheme="minorHAnsi"/>
          <w:sz w:val="22"/>
          <w:szCs w:val="22"/>
          <w:lang w:val="en-GB"/>
        </w:rPr>
        <w:t>Terms and C</w:t>
      </w:r>
      <w:r w:rsidRPr="008F2722" w:rsidR="5352A109">
        <w:rPr>
          <w:rFonts w:cstheme="minorHAnsi"/>
          <w:sz w:val="22"/>
          <w:szCs w:val="22"/>
          <w:lang w:val="en-GB"/>
        </w:rPr>
        <w:t>onditions</w:t>
      </w:r>
      <w:r w:rsidRPr="008F2722">
        <w:rPr>
          <w:rFonts w:cstheme="minorHAnsi"/>
          <w:sz w:val="22"/>
          <w:szCs w:val="22"/>
          <w:lang w:val="en-GB"/>
        </w:rPr>
        <w:t>,</w:t>
      </w:r>
      <w:r w:rsidRPr="008F2722" w:rsidR="5352A109">
        <w:rPr>
          <w:rFonts w:cstheme="minorHAnsi"/>
          <w:sz w:val="22"/>
          <w:szCs w:val="22"/>
          <w:lang w:val="en-GB"/>
        </w:rPr>
        <w:t xml:space="preserve"> </w:t>
      </w:r>
      <w:r w:rsidRPr="008F2722" w:rsidR="00852B33">
        <w:rPr>
          <w:rFonts w:cstheme="minorHAnsi"/>
          <w:sz w:val="22"/>
          <w:szCs w:val="22"/>
          <w:lang w:val="en-GB"/>
        </w:rPr>
        <w:t xml:space="preserve">justifying </w:t>
      </w:r>
      <w:r w:rsidRPr="008F2722">
        <w:rPr>
          <w:rFonts w:cstheme="minorHAnsi"/>
          <w:sz w:val="22"/>
          <w:szCs w:val="22"/>
          <w:lang w:val="en-GB"/>
        </w:rPr>
        <w:t xml:space="preserve">the decisions made. Only those </w:t>
      </w:r>
      <w:r w:rsidRPr="008F2722" w:rsidR="74B26BE2">
        <w:rPr>
          <w:rFonts w:cstheme="minorHAnsi"/>
          <w:sz w:val="22"/>
          <w:szCs w:val="22"/>
          <w:lang w:val="en-GB"/>
        </w:rPr>
        <w:t xml:space="preserve">Candidates </w:t>
      </w:r>
      <w:r w:rsidR="002E6B23">
        <w:rPr>
          <w:rFonts w:cstheme="minorHAnsi"/>
          <w:sz w:val="22"/>
          <w:szCs w:val="22"/>
          <w:lang w:val="en-GB"/>
        </w:rPr>
        <w:t xml:space="preserve">with respect to </w:t>
      </w:r>
      <w:r w:rsidRPr="008F2722">
        <w:rPr>
          <w:rFonts w:cstheme="minorHAnsi"/>
          <w:sz w:val="22"/>
          <w:szCs w:val="22"/>
          <w:lang w:val="en-GB"/>
        </w:rPr>
        <w:t>whom no grounds for exclusion have been established</w:t>
      </w:r>
      <w:r w:rsidR="002E6B23">
        <w:rPr>
          <w:rFonts w:cstheme="minorHAnsi"/>
          <w:sz w:val="22"/>
          <w:szCs w:val="22"/>
          <w:lang w:val="en-GB"/>
        </w:rPr>
        <w:t xml:space="preserve"> and</w:t>
      </w:r>
      <w:r w:rsidRPr="008F2722">
        <w:rPr>
          <w:rFonts w:cstheme="minorHAnsi"/>
          <w:sz w:val="22"/>
          <w:szCs w:val="22"/>
          <w:lang w:val="en-GB"/>
        </w:rPr>
        <w:t xml:space="preserve"> who meet the qualification requirements set by </w:t>
      </w:r>
      <w:r w:rsidRPr="008F2722" w:rsidR="00CD19D8">
        <w:rPr>
          <w:rFonts w:cstheme="minorHAnsi"/>
          <w:sz w:val="22"/>
          <w:szCs w:val="22"/>
          <w:lang w:val="en-GB"/>
        </w:rPr>
        <w:t xml:space="preserve">the </w:t>
      </w:r>
      <w:r w:rsidR="002E6B23">
        <w:rPr>
          <w:rFonts w:cstheme="minorHAnsi"/>
          <w:sz w:val="22"/>
          <w:szCs w:val="22"/>
          <w:lang w:val="en-GB"/>
        </w:rPr>
        <w:t xml:space="preserve">Contracting Authority </w:t>
      </w:r>
      <w:r w:rsidRPr="008F2722">
        <w:rPr>
          <w:rFonts w:cstheme="minorHAnsi"/>
          <w:sz w:val="22"/>
          <w:szCs w:val="22"/>
          <w:lang w:val="en-GB"/>
        </w:rPr>
        <w:t xml:space="preserve">and, if applicable, the quality management </w:t>
      </w:r>
      <w:r w:rsidR="00841C53">
        <w:rPr>
          <w:rFonts w:cstheme="minorHAnsi"/>
          <w:sz w:val="22"/>
          <w:szCs w:val="22"/>
          <w:lang w:val="en-GB"/>
        </w:rPr>
        <w:t xml:space="preserve">system </w:t>
      </w:r>
      <w:r w:rsidRPr="008F2722">
        <w:rPr>
          <w:rFonts w:cstheme="minorHAnsi"/>
          <w:sz w:val="22"/>
          <w:szCs w:val="22"/>
          <w:lang w:val="en-GB"/>
        </w:rPr>
        <w:t xml:space="preserve">and/or </w:t>
      </w:r>
      <w:r w:rsidR="00841C53">
        <w:rPr>
          <w:rFonts w:cstheme="minorHAnsi"/>
          <w:sz w:val="22"/>
          <w:szCs w:val="22"/>
          <w:lang w:val="en-GB"/>
        </w:rPr>
        <w:t xml:space="preserve">the </w:t>
      </w:r>
      <w:r w:rsidRPr="008F2722">
        <w:rPr>
          <w:rFonts w:cstheme="minorHAnsi"/>
          <w:sz w:val="22"/>
          <w:szCs w:val="22"/>
          <w:lang w:val="en-GB"/>
        </w:rPr>
        <w:t xml:space="preserve">environmental management system standards, </w:t>
      </w:r>
      <w:r w:rsidR="00841C53">
        <w:rPr>
          <w:rFonts w:cstheme="minorHAnsi"/>
          <w:sz w:val="22"/>
          <w:szCs w:val="22"/>
          <w:lang w:val="en-GB"/>
        </w:rPr>
        <w:t>will</w:t>
      </w:r>
      <w:r w:rsidRPr="008F2722">
        <w:rPr>
          <w:rFonts w:cstheme="minorHAnsi"/>
          <w:sz w:val="22"/>
          <w:szCs w:val="22"/>
          <w:lang w:val="en-GB"/>
        </w:rPr>
        <w:t xml:space="preserve"> have the right to participate in </w:t>
      </w:r>
      <w:r w:rsidR="00841C53">
        <w:rPr>
          <w:rFonts w:cstheme="minorHAnsi"/>
          <w:sz w:val="22"/>
          <w:szCs w:val="22"/>
          <w:lang w:val="en-GB"/>
        </w:rPr>
        <w:t xml:space="preserve">the </w:t>
      </w:r>
      <w:r w:rsidR="00247121">
        <w:rPr>
          <w:rFonts w:cstheme="minorHAnsi"/>
          <w:sz w:val="22"/>
          <w:szCs w:val="22"/>
          <w:lang w:val="en-GB"/>
        </w:rPr>
        <w:t xml:space="preserve">subsequent </w:t>
      </w:r>
      <w:r w:rsidRPr="008F2722">
        <w:rPr>
          <w:rFonts w:cstheme="minorHAnsi"/>
          <w:sz w:val="22"/>
          <w:szCs w:val="22"/>
          <w:lang w:val="en-GB"/>
        </w:rPr>
        <w:t xml:space="preserve">Procurement </w:t>
      </w:r>
      <w:r w:rsidR="00247121">
        <w:rPr>
          <w:rFonts w:cstheme="minorHAnsi"/>
          <w:sz w:val="22"/>
          <w:szCs w:val="22"/>
          <w:lang w:val="en-GB"/>
        </w:rPr>
        <w:t>P</w:t>
      </w:r>
      <w:r w:rsidRPr="008F2722">
        <w:rPr>
          <w:rFonts w:cstheme="minorHAnsi"/>
          <w:sz w:val="22"/>
          <w:szCs w:val="22"/>
          <w:lang w:val="en-GB"/>
        </w:rPr>
        <w:t>rocedures.</w:t>
      </w:r>
    </w:p>
    <w:p w:rsidRPr="008F2722" w:rsidR="0077365D" w:rsidP="00C05BE3" w:rsidRDefault="32CF3B0B" w14:paraId="28F2BFA7" w14:textId="1838AB33">
      <w:pPr>
        <w:pStyle w:val="ListParagraph"/>
        <w:numPr>
          <w:ilvl w:val="2"/>
          <w:numId w:val="22"/>
        </w:numPr>
        <w:tabs>
          <w:tab w:val="left" w:pos="1560"/>
        </w:tabs>
        <w:spacing w:after="0" w:line="240" w:lineRule="auto"/>
        <w:ind w:left="0" w:firstLine="709"/>
        <w:jc w:val="both"/>
        <w:rPr>
          <w:rFonts w:cstheme="minorHAnsi"/>
          <w:sz w:val="22"/>
          <w:szCs w:val="22"/>
          <w:lang w:val="en-GB"/>
        </w:rPr>
      </w:pPr>
      <w:r w:rsidRPr="008F2722">
        <w:rPr>
          <w:rFonts w:cstheme="minorHAnsi"/>
          <w:sz w:val="22"/>
          <w:szCs w:val="22"/>
          <w:lang w:val="en-GB"/>
        </w:rPr>
        <w:t xml:space="preserve">If </w:t>
      </w:r>
      <w:r w:rsidRPr="008F2722" w:rsidR="003F4987">
        <w:rPr>
          <w:rFonts w:cstheme="minorHAnsi"/>
          <w:sz w:val="22"/>
          <w:szCs w:val="22"/>
          <w:lang w:val="en-GB"/>
        </w:rPr>
        <w:t xml:space="preserve">the Special </w:t>
      </w:r>
      <w:r w:rsidR="00F65CBA">
        <w:rPr>
          <w:rFonts w:cstheme="minorHAnsi"/>
          <w:sz w:val="22"/>
          <w:szCs w:val="22"/>
          <w:lang w:val="en-GB"/>
        </w:rPr>
        <w:t xml:space="preserve">Terms and </w:t>
      </w:r>
      <w:r w:rsidRPr="008F2722" w:rsidR="003F4987">
        <w:rPr>
          <w:rFonts w:cstheme="minorHAnsi"/>
          <w:sz w:val="22"/>
          <w:szCs w:val="22"/>
          <w:lang w:val="en-GB"/>
        </w:rPr>
        <w:t xml:space="preserve">Conditions </w:t>
      </w:r>
      <w:r w:rsidRPr="008F2722">
        <w:rPr>
          <w:rFonts w:cstheme="minorHAnsi"/>
          <w:sz w:val="22"/>
          <w:szCs w:val="22"/>
          <w:lang w:val="en-GB"/>
        </w:rPr>
        <w:t xml:space="preserve">provide for </w:t>
      </w:r>
      <w:r w:rsidR="00F65CBA">
        <w:rPr>
          <w:rFonts w:cstheme="minorHAnsi"/>
          <w:sz w:val="22"/>
          <w:szCs w:val="22"/>
          <w:lang w:val="en-GB"/>
        </w:rPr>
        <w:t>a pre-</w:t>
      </w:r>
      <w:r w:rsidRPr="008F2722">
        <w:rPr>
          <w:rFonts w:cstheme="minorHAnsi"/>
          <w:sz w:val="22"/>
          <w:szCs w:val="22"/>
          <w:lang w:val="en-GB"/>
        </w:rPr>
        <w:t xml:space="preserve">qualification selection of Candidates, </w:t>
      </w:r>
      <w:r w:rsidRPr="008F2722" w:rsidR="001F32A7">
        <w:rPr>
          <w:rFonts w:cstheme="minorHAnsi"/>
          <w:sz w:val="22"/>
          <w:szCs w:val="22"/>
          <w:lang w:val="en-GB"/>
        </w:rPr>
        <w:t xml:space="preserve">the </w:t>
      </w:r>
      <w:r w:rsidR="00F65CBA">
        <w:rPr>
          <w:rFonts w:cstheme="minorHAnsi"/>
          <w:sz w:val="22"/>
          <w:szCs w:val="22"/>
          <w:lang w:val="en-GB"/>
        </w:rPr>
        <w:t xml:space="preserve">Contracting Authority </w:t>
      </w:r>
      <w:r w:rsidR="00681B10">
        <w:rPr>
          <w:rFonts w:cstheme="minorHAnsi"/>
          <w:sz w:val="22"/>
          <w:szCs w:val="22"/>
          <w:lang w:val="en-GB"/>
        </w:rPr>
        <w:t>will ask</w:t>
      </w:r>
      <w:r w:rsidRPr="008F2722">
        <w:rPr>
          <w:rFonts w:cstheme="minorHAnsi"/>
          <w:sz w:val="22"/>
          <w:szCs w:val="22"/>
          <w:lang w:val="en-GB"/>
        </w:rPr>
        <w:t xml:space="preserve"> the Candidates to submit documents confirming the information specified in the ESPD and </w:t>
      </w:r>
      <w:r w:rsidR="00681B10">
        <w:rPr>
          <w:rFonts w:cstheme="minorHAnsi"/>
          <w:sz w:val="22"/>
          <w:szCs w:val="22"/>
          <w:lang w:val="en-GB"/>
        </w:rPr>
        <w:t>will</w:t>
      </w:r>
      <w:r w:rsidRPr="008F2722" w:rsidR="619854AA">
        <w:rPr>
          <w:rFonts w:cstheme="minorHAnsi"/>
          <w:sz w:val="22"/>
          <w:szCs w:val="22"/>
          <w:lang w:val="en-GB"/>
        </w:rPr>
        <w:t xml:space="preserve"> carry out the </w:t>
      </w:r>
      <w:r w:rsidR="00681B10">
        <w:rPr>
          <w:rFonts w:cstheme="minorHAnsi"/>
          <w:sz w:val="22"/>
          <w:szCs w:val="22"/>
          <w:lang w:val="en-GB"/>
        </w:rPr>
        <w:t>pre-</w:t>
      </w:r>
      <w:r w:rsidRPr="008F2722" w:rsidR="619854AA">
        <w:rPr>
          <w:rFonts w:cstheme="minorHAnsi"/>
          <w:sz w:val="22"/>
          <w:szCs w:val="22"/>
          <w:lang w:val="en-GB"/>
        </w:rPr>
        <w:t>qualification selection of Candidates in accordance with the procedure set out in</w:t>
      </w:r>
      <w:r w:rsidRPr="008F2722" w:rsidR="3E79AB3B">
        <w:rPr>
          <w:rFonts w:cstheme="minorHAnsi"/>
          <w:sz w:val="22"/>
          <w:szCs w:val="22"/>
          <w:lang w:val="en-GB"/>
        </w:rPr>
        <w:t xml:space="preserve"> the</w:t>
      </w:r>
      <w:r w:rsidRPr="008F2722" w:rsidR="619854AA">
        <w:rPr>
          <w:rFonts w:cstheme="minorHAnsi"/>
          <w:sz w:val="22"/>
          <w:szCs w:val="22"/>
          <w:lang w:val="en-GB"/>
        </w:rPr>
        <w:t xml:space="preserve"> Procurement </w:t>
      </w:r>
      <w:r w:rsidR="00681B10">
        <w:rPr>
          <w:rFonts w:cstheme="minorHAnsi"/>
          <w:sz w:val="22"/>
          <w:szCs w:val="22"/>
          <w:lang w:val="en-GB"/>
        </w:rPr>
        <w:t xml:space="preserve">Terms and </w:t>
      </w:r>
      <w:r w:rsidRPr="008F2722" w:rsidR="3E79AB3B">
        <w:rPr>
          <w:rFonts w:cstheme="minorHAnsi"/>
          <w:sz w:val="22"/>
          <w:szCs w:val="22"/>
          <w:lang w:val="en-GB"/>
        </w:rPr>
        <w:t>Conditions</w:t>
      </w:r>
      <w:r w:rsidRPr="008F2722">
        <w:rPr>
          <w:rFonts w:cstheme="minorHAnsi"/>
          <w:sz w:val="22"/>
          <w:szCs w:val="22"/>
          <w:lang w:val="en-GB"/>
        </w:rPr>
        <w:t>.</w:t>
      </w:r>
    </w:p>
    <w:p w:rsidRPr="008F2722" w:rsidR="001C3A0F" w:rsidP="000B1E9E" w:rsidRDefault="32CF3B0B" w14:paraId="2FCCB3C6" w14:textId="215ACC02">
      <w:pPr>
        <w:pStyle w:val="ListParagraph"/>
        <w:spacing w:after="0" w:line="240" w:lineRule="auto"/>
        <w:ind w:left="0" w:firstLine="709"/>
        <w:jc w:val="both"/>
        <w:rPr>
          <w:rFonts w:cstheme="minorHAnsi"/>
          <w:sz w:val="22"/>
          <w:szCs w:val="22"/>
          <w:lang w:val="en-GB"/>
        </w:rPr>
      </w:pPr>
      <w:r w:rsidRPr="008F2722">
        <w:rPr>
          <w:rFonts w:cstheme="minorHAnsi"/>
          <w:sz w:val="22"/>
          <w:szCs w:val="22"/>
          <w:lang w:val="en-GB"/>
        </w:rPr>
        <w:t>Th</w:t>
      </w:r>
      <w:r w:rsidR="0093564E">
        <w:rPr>
          <w:rFonts w:cstheme="minorHAnsi"/>
          <w:sz w:val="22"/>
          <w:szCs w:val="22"/>
          <w:lang w:val="en-GB"/>
        </w:rPr>
        <w:t xml:space="preserve">e above clause will not </w:t>
      </w:r>
      <w:r w:rsidRPr="008F2722">
        <w:rPr>
          <w:rFonts w:cstheme="minorHAnsi"/>
          <w:sz w:val="22"/>
          <w:szCs w:val="22"/>
          <w:lang w:val="en-GB"/>
        </w:rPr>
        <w:t>apply if:</w:t>
      </w:r>
    </w:p>
    <w:p w:rsidRPr="008F2722" w:rsidR="008D1798" w:rsidP="00C05BE3" w:rsidRDefault="2C734734" w14:paraId="457B8E5C" w14:textId="6C8C2D3D">
      <w:pPr>
        <w:pStyle w:val="ListParagraph"/>
        <w:numPr>
          <w:ilvl w:val="3"/>
          <w:numId w:val="29"/>
        </w:numPr>
        <w:tabs>
          <w:tab w:val="left" w:pos="1560"/>
        </w:tabs>
        <w:spacing w:after="0" w:line="240" w:lineRule="auto"/>
        <w:ind w:left="0" w:firstLine="697"/>
        <w:jc w:val="both"/>
        <w:rPr>
          <w:rFonts w:cstheme="minorHAnsi"/>
          <w:sz w:val="22"/>
          <w:szCs w:val="22"/>
          <w:lang w:val="en-GB"/>
        </w:rPr>
      </w:pPr>
      <w:r w:rsidRPr="008F2722">
        <w:rPr>
          <w:rFonts w:cstheme="minorHAnsi"/>
          <w:sz w:val="22"/>
          <w:szCs w:val="22"/>
          <w:lang w:val="en-GB"/>
        </w:rPr>
        <w:t xml:space="preserve">the minimum number </w:t>
      </w:r>
      <w:r w:rsidRPr="008F2722" w:rsidR="619854AA">
        <w:rPr>
          <w:rFonts w:cstheme="minorHAnsi"/>
          <w:sz w:val="22"/>
          <w:szCs w:val="22"/>
          <w:lang w:val="en-GB"/>
        </w:rPr>
        <w:t>of</w:t>
      </w:r>
      <w:r w:rsidRPr="008F2722">
        <w:rPr>
          <w:rFonts w:cstheme="minorHAnsi"/>
          <w:sz w:val="22"/>
          <w:szCs w:val="22"/>
          <w:lang w:val="en-GB"/>
        </w:rPr>
        <w:t xml:space="preserve"> Candidates specified in the Procurement </w:t>
      </w:r>
      <w:r w:rsidR="00D14F59">
        <w:rPr>
          <w:rFonts w:cstheme="minorHAnsi"/>
          <w:sz w:val="22"/>
          <w:szCs w:val="22"/>
          <w:lang w:val="en-GB"/>
        </w:rPr>
        <w:t>D</w:t>
      </w:r>
      <w:r w:rsidRPr="008F2722">
        <w:rPr>
          <w:rFonts w:cstheme="minorHAnsi"/>
          <w:sz w:val="22"/>
          <w:szCs w:val="22"/>
          <w:lang w:val="en-GB"/>
        </w:rPr>
        <w:t xml:space="preserve">ocuments or </w:t>
      </w:r>
      <w:r w:rsidRPr="008F2722" w:rsidR="619854AA">
        <w:rPr>
          <w:rFonts w:cstheme="minorHAnsi"/>
          <w:sz w:val="22"/>
          <w:szCs w:val="22"/>
          <w:lang w:val="en-GB"/>
        </w:rPr>
        <w:t xml:space="preserve">fewer </w:t>
      </w:r>
      <w:r w:rsidR="003C5F1A">
        <w:rPr>
          <w:rFonts w:cstheme="minorHAnsi"/>
          <w:sz w:val="22"/>
          <w:szCs w:val="22"/>
          <w:lang w:val="en-GB"/>
        </w:rPr>
        <w:t xml:space="preserve">Candidates </w:t>
      </w:r>
      <w:r w:rsidRPr="008F2722" w:rsidR="619854AA">
        <w:rPr>
          <w:rFonts w:cstheme="minorHAnsi"/>
          <w:sz w:val="22"/>
          <w:szCs w:val="22"/>
          <w:lang w:val="en-GB"/>
        </w:rPr>
        <w:t>than the</w:t>
      </w:r>
      <w:r w:rsidRPr="008F2722" w:rsidR="33B93E3D">
        <w:rPr>
          <w:rFonts w:cstheme="minorHAnsi"/>
          <w:sz w:val="22"/>
          <w:szCs w:val="22"/>
          <w:lang w:val="en-GB"/>
        </w:rPr>
        <w:t xml:space="preserve"> minimum </w:t>
      </w:r>
      <w:r w:rsidRPr="008F2722" w:rsidR="619854AA">
        <w:rPr>
          <w:rFonts w:cstheme="minorHAnsi"/>
          <w:sz w:val="22"/>
          <w:szCs w:val="22"/>
          <w:lang w:val="en-GB"/>
        </w:rPr>
        <w:t xml:space="preserve">number specified in the Procurement </w:t>
      </w:r>
      <w:r w:rsidR="003C5F1A">
        <w:rPr>
          <w:rFonts w:cstheme="minorHAnsi"/>
          <w:sz w:val="22"/>
          <w:szCs w:val="22"/>
          <w:lang w:val="en-GB"/>
        </w:rPr>
        <w:t>D</w:t>
      </w:r>
      <w:r w:rsidRPr="008F2722" w:rsidR="619854AA">
        <w:rPr>
          <w:rFonts w:cstheme="minorHAnsi"/>
          <w:sz w:val="22"/>
          <w:szCs w:val="22"/>
          <w:lang w:val="en-GB"/>
        </w:rPr>
        <w:t xml:space="preserve">ocuments have submitted </w:t>
      </w:r>
      <w:r w:rsidR="003C5F1A">
        <w:rPr>
          <w:rFonts w:cstheme="minorHAnsi"/>
          <w:sz w:val="22"/>
          <w:szCs w:val="22"/>
          <w:lang w:val="en-GB"/>
        </w:rPr>
        <w:t xml:space="preserve">the </w:t>
      </w:r>
      <w:r w:rsidRPr="008F2722" w:rsidR="619854AA">
        <w:rPr>
          <w:rFonts w:cstheme="minorHAnsi"/>
          <w:sz w:val="22"/>
          <w:szCs w:val="22"/>
          <w:lang w:val="en-GB"/>
        </w:rPr>
        <w:t>Applications, or</w:t>
      </w:r>
    </w:p>
    <w:p w:rsidRPr="008F2722" w:rsidR="001C3A0F" w:rsidP="00C05BE3" w:rsidRDefault="619854AA" w14:paraId="24C8FCB6" w14:textId="738E75A5">
      <w:pPr>
        <w:pStyle w:val="ListParagraph"/>
        <w:numPr>
          <w:ilvl w:val="3"/>
          <w:numId w:val="29"/>
        </w:numPr>
        <w:tabs>
          <w:tab w:val="left" w:pos="1560"/>
        </w:tabs>
        <w:spacing w:after="0" w:line="240" w:lineRule="auto"/>
        <w:ind w:left="0" w:firstLine="697"/>
        <w:jc w:val="both"/>
        <w:rPr>
          <w:rFonts w:cstheme="minorHAnsi"/>
          <w:sz w:val="22"/>
          <w:szCs w:val="22"/>
          <w:lang w:val="en-GB"/>
        </w:rPr>
      </w:pPr>
      <w:r w:rsidRPr="008F2722">
        <w:rPr>
          <w:rFonts w:cstheme="minorHAnsi"/>
          <w:sz w:val="22"/>
          <w:szCs w:val="22"/>
          <w:lang w:val="en-GB"/>
        </w:rPr>
        <w:t xml:space="preserve">due to the rejection of the submitted Applications, the </w:t>
      </w:r>
      <w:r w:rsidR="00155DF5">
        <w:rPr>
          <w:rFonts w:cstheme="minorHAnsi"/>
          <w:sz w:val="22"/>
          <w:szCs w:val="22"/>
          <w:lang w:val="en-GB"/>
        </w:rPr>
        <w:t>pre-</w:t>
      </w:r>
      <w:r w:rsidRPr="008F2722">
        <w:rPr>
          <w:rFonts w:cstheme="minorHAnsi"/>
          <w:sz w:val="22"/>
          <w:szCs w:val="22"/>
          <w:lang w:val="en-GB"/>
        </w:rPr>
        <w:t xml:space="preserve">qualification selection would be carried out among </w:t>
      </w:r>
      <w:r w:rsidRPr="008F2722" w:rsidR="2C734734">
        <w:rPr>
          <w:rFonts w:cstheme="minorHAnsi"/>
          <w:sz w:val="22"/>
          <w:szCs w:val="22"/>
          <w:lang w:val="en-GB"/>
        </w:rPr>
        <w:t xml:space="preserve">the minimum number of Candidates specified in the Procurement </w:t>
      </w:r>
      <w:r w:rsidR="00155DF5">
        <w:rPr>
          <w:rFonts w:cstheme="minorHAnsi"/>
          <w:sz w:val="22"/>
          <w:szCs w:val="22"/>
          <w:lang w:val="en-GB"/>
        </w:rPr>
        <w:t>D</w:t>
      </w:r>
      <w:r w:rsidRPr="008F2722" w:rsidR="2C734734">
        <w:rPr>
          <w:rFonts w:cstheme="minorHAnsi"/>
          <w:sz w:val="22"/>
          <w:szCs w:val="22"/>
          <w:lang w:val="en-GB"/>
        </w:rPr>
        <w:t xml:space="preserve">ocuments or </w:t>
      </w:r>
      <w:r w:rsidR="006B3DFC">
        <w:rPr>
          <w:rFonts w:cstheme="minorHAnsi"/>
          <w:sz w:val="22"/>
          <w:szCs w:val="22"/>
          <w:lang w:val="en-GB"/>
        </w:rPr>
        <w:t xml:space="preserve">among </w:t>
      </w:r>
      <w:r w:rsidR="00DB2B22">
        <w:rPr>
          <w:rFonts w:cstheme="minorHAnsi"/>
          <w:sz w:val="22"/>
          <w:szCs w:val="22"/>
          <w:lang w:val="en-GB"/>
        </w:rPr>
        <w:t xml:space="preserve">fewer </w:t>
      </w:r>
      <w:r w:rsidRPr="008F2722">
        <w:rPr>
          <w:rFonts w:cstheme="minorHAnsi"/>
          <w:sz w:val="22"/>
          <w:szCs w:val="22"/>
          <w:lang w:val="en-GB"/>
        </w:rPr>
        <w:t>than the</w:t>
      </w:r>
      <w:r w:rsidRPr="008F2722" w:rsidR="33B93E3D">
        <w:rPr>
          <w:rFonts w:cstheme="minorHAnsi"/>
          <w:sz w:val="22"/>
          <w:szCs w:val="22"/>
          <w:lang w:val="en-GB"/>
        </w:rPr>
        <w:t xml:space="preserve"> minimum </w:t>
      </w:r>
      <w:r w:rsidRPr="008F2722">
        <w:rPr>
          <w:rFonts w:cstheme="minorHAnsi"/>
          <w:sz w:val="22"/>
          <w:szCs w:val="22"/>
          <w:lang w:val="en-GB"/>
        </w:rPr>
        <w:t xml:space="preserve">number of Candidates specified in the Procurement </w:t>
      </w:r>
      <w:r w:rsidR="00DB2B22">
        <w:rPr>
          <w:rFonts w:cstheme="minorHAnsi"/>
          <w:sz w:val="22"/>
          <w:szCs w:val="22"/>
          <w:lang w:val="en-GB"/>
        </w:rPr>
        <w:t>D</w:t>
      </w:r>
      <w:r w:rsidRPr="008F2722">
        <w:rPr>
          <w:rFonts w:cstheme="minorHAnsi"/>
          <w:sz w:val="22"/>
          <w:szCs w:val="22"/>
          <w:lang w:val="en-GB"/>
        </w:rPr>
        <w:t>ocuments</w:t>
      </w:r>
      <w:r w:rsidRPr="008F2722" w:rsidR="5D14FDF1">
        <w:rPr>
          <w:rFonts w:cstheme="minorHAnsi"/>
          <w:sz w:val="22"/>
          <w:szCs w:val="22"/>
          <w:lang w:val="en-GB"/>
        </w:rPr>
        <w:t>.</w:t>
      </w:r>
    </w:p>
    <w:p w:rsidRPr="008F2722" w:rsidR="000D4406" w:rsidP="00C05BE3" w:rsidRDefault="41A709A8" w14:paraId="4BD35166" w14:textId="6173EF52">
      <w:pPr>
        <w:pStyle w:val="ListParagraph"/>
        <w:numPr>
          <w:ilvl w:val="1"/>
          <w:numId w:val="29"/>
        </w:numPr>
        <w:spacing w:after="0" w:line="240" w:lineRule="auto"/>
        <w:ind w:left="0" w:firstLine="697"/>
        <w:jc w:val="both"/>
        <w:rPr>
          <w:rFonts w:cstheme="minorHAnsi"/>
          <w:sz w:val="22"/>
          <w:szCs w:val="22"/>
          <w:lang w:val="en-GB"/>
        </w:rPr>
      </w:pPr>
      <w:r w:rsidRPr="008F2722">
        <w:rPr>
          <w:rFonts w:cstheme="minorHAnsi"/>
          <w:sz w:val="22"/>
          <w:szCs w:val="22"/>
          <w:lang w:val="en-GB"/>
        </w:rPr>
        <w:t>If</w:t>
      </w:r>
      <w:r w:rsidR="00086DDD">
        <w:rPr>
          <w:rFonts w:cstheme="minorHAnsi"/>
          <w:sz w:val="22"/>
          <w:szCs w:val="22"/>
          <w:lang w:val="en-GB"/>
        </w:rPr>
        <w:t xml:space="preserve"> </w:t>
      </w:r>
      <w:r w:rsidRPr="008F2722" w:rsidR="15880AFB">
        <w:rPr>
          <w:rFonts w:cstheme="minorHAnsi"/>
          <w:sz w:val="22"/>
          <w:szCs w:val="22"/>
          <w:lang w:val="en-GB"/>
        </w:rPr>
        <w:t xml:space="preserve">when reviewing </w:t>
      </w:r>
      <w:r w:rsidRPr="008F2722" w:rsidR="619854AA">
        <w:rPr>
          <w:rFonts w:cstheme="minorHAnsi"/>
          <w:sz w:val="22"/>
          <w:szCs w:val="22"/>
          <w:lang w:val="en-GB"/>
        </w:rPr>
        <w:t>the submitted Applications</w:t>
      </w:r>
      <w:r w:rsidRPr="008F2722">
        <w:rPr>
          <w:rFonts w:cstheme="minorHAnsi"/>
          <w:sz w:val="22"/>
          <w:szCs w:val="22"/>
          <w:lang w:val="en-GB"/>
        </w:rPr>
        <w:t xml:space="preserve">, </w:t>
      </w:r>
      <w:r w:rsidRPr="008F2722" w:rsidR="00CD19D8">
        <w:rPr>
          <w:rFonts w:cstheme="minorHAnsi"/>
          <w:sz w:val="22"/>
          <w:szCs w:val="22"/>
          <w:lang w:val="en-GB"/>
        </w:rPr>
        <w:t xml:space="preserve">the </w:t>
      </w:r>
      <w:r w:rsidR="000C3A90">
        <w:rPr>
          <w:rFonts w:cstheme="minorHAnsi"/>
          <w:sz w:val="22"/>
          <w:szCs w:val="22"/>
          <w:lang w:val="en-GB"/>
        </w:rPr>
        <w:t xml:space="preserve">Contracting Authority </w:t>
      </w:r>
      <w:r w:rsidRPr="008F2722">
        <w:rPr>
          <w:rFonts w:cstheme="minorHAnsi"/>
          <w:sz w:val="22"/>
          <w:szCs w:val="22"/>
          <w:lang w:val="en-GB"/>
        </w:rPr>
        <w:t xml:space="preserve">determines </w:t>
      </w:r>
      <w:r w:rsidRPr="008F2722" w:rsidR="15880AFB">
        <w:rPr>
          <w:rFonts w:cstheme="minorHAnsi"/>
          <w:sz w:val="22"/>
          <w:szCs w:val="22"/>
          <w:lang w:val="en-GB"/>
        </w:rPr>
        <w:t xml:space="preserve">that </w:t>
      </w:r>
      <w:r w:rsidRPr="008F2722" w:rsidR="36F784A6">
        <w:rPr>
          <w:rFonts w:cstheme="minorHAnsi"/>
          <w:sz w:val="22"/>
          <w:szCs w:val="22"/>
          <w:lang w:val="en-GB"/>
        </w:rPr>
        <w:t xml:space="preserve">the supplier </w:t>
      </w:r>
      <w:r w:rsidRPr="008F2722" w:rsidR="15880AFB">
        <w:rPr>
          <w:rFonts w:cstheme="minorHAnsi"/>
          <w:sz w:val="22"/>
          <w:szCs w:val="22"/>
          <w:lang w:val="en-GB"/>
        </w:rPr>
        <w:t xml:space="preserve">has submitted inaccurate, incomplete, or incorrect documents or </w:t>
      </w:r>
      <w:r w:rsidR="00233D44">
        <w:rPr>
          <w:rFonts w:cstheme="minorHAnsi"/>
          <w:sz w:val="22"/>
          <w:szCs w:val="22"/>
          <w:lang w:val="en-GB"/>
        </w:rPr>
        <w:t>data</w:t>
      </w:r>
      <w:r w:rsidRPr="008F2722" w:rsidR="15880AFB">
        <w:rPr>
          <w:rFonts w:cstheme="minorHAnsi"/>
          <w:sz w:val="22"/>
          <w:szCs w:val="22"/>
          <w:lang w:val="en-GB"/>
        </w:rPr>
        <w:t xml:space="preserve"> regarding compliance with the requirements of the Procurement Documents, or that these documents or data are missing, </w:t>
      </w:r>
      <w:r w:rsidRPr="008F2722" w:rsidR="00FD34D2">
        <w:rPr>
          <w:rFonts w:cstheme="minorHAnsi"/>
          <w:sz w:val="22"/>
          <w:szCs w:val="22"/>
          <w:lang w:val="en-GB"/>
        </w:rPr>
        <w:t xml:space="preserve">it </w:t>
      </w:r>
      <w:r w:rsidR="00FD34D2">
        <w:rPr>
          <w:rFonts w:cstheme="minorHAnsi"/>
          <w:sz w:val="22"/>
          <w:szCs w:val="22"/>
          <w:lang w:val="en-GB"/>
        </w:rPr>
        <w:t>will ask</w:t>
      </w:r>
      <w:r w:rsidRPr="008F2722" w:rsidR="00FD34D2">
        <w:rPr>
          <w:rFonts w:cstheme="minorHAnsi"/>
          <w:sz w:val="22"/>
          <w:szCs w:val="22"/>
          <w:lang w:val="en-GB"/>
        </w:rPr>
        <w:t xml:space="preserve"> the supplier</w:t>
      </w:r>
      <w:r w:rsidR="00FD34D2">
        <w:rPr>
          <w:rFonts w:cstheme="minorHAnsi"/>
          <w:sz w:val="22"/>
          <w:szCs w:val="22"/>
          <w:lang w:val="en-GB"/>
        </w:rPr>
        <w:t>,</w:t>
      </w:r>
      <w:r w:rsidRPr="008F2722" w:rsidR="00FD34D2">
        <w:rPr>
          <w:rFonts w:cstheme="minorHAnsi"/>
          <w:sz w:val="22"/>
          <w:szCs w:val="22"/>
          <w:lang w:val="en-GB"/>
        </w:rPr>
        <w:t xml:space="preserve"> </w:t>
      </w:r>
      <w:r w:rsidRPr="008F2722" w:rsidR="00933744">
        <w:rPr>
          <w:rFonts w:cstheme="minorHAnsi"/>
          <w:sz w:val="22"/>
          <w:szCs w:val="22"/>
          <w:lang w:val="en-GB"/>
        </w:rPr>
        <w:t xml:space="preserve">without violating </w:t>
      </w:r>
      <w:r w:rsidRPr="008F2722">
        <w:rPr>
          <w:rFonts w:cstheme="minorHAnsi"/>
          <w:sz w:val="22"/>
          <w:szCs w:val="22"/>
          <w:lang w:val="en-GB"/>
        </w:rPr>
        <w:t xml:space="preserve">the principles of equal treatment and transparency, to correct, supplement or clarify these documents or data within a reasonable period of time set by </w:t>
      </w:r>
      <w:r w:rsidR="00E60F34">
        <w:rPr>
          <w:rFonts w:cstheme="minorHAnsi"/>
          <w:sz w:val="22"/>
          <w:szCs w:val="22"/>
          <w:lang w:val="en-GB"/>
        </w:rPr>
        <w:t>the Contracting Authority</w:t>
      </w:r>
      <w:r w:rsidRPr="008F2722">
        <w:rPr>
          <w:rFonts w:cstheme="minorHAnsi"/>
          <w:sz w:val="22"/>
          <w:szCs w:val="22"/>
          <w:lang w:val="en-GB"/>
        </w:rPr>
        <w:t xml:space="preserve">. </w:t>
      </w:r>
      <w:r w:rsidR="00E60F34">
        <w:rPr>
          <w:rFonts w:cstheme="minorHAnsi"/>
          <w:sz w:val="22"/>
          <w:szCs w:val="22"/>
          <w:lang w:val="en-GB"/>
        </w:rPr>
        <w:t xml:space="preserve">Information </w:t>
      </w:r>
      <w:r w:rsidRPr="008F2722" w:rsidR="6144C7AF">
        <w:rPr>
          <w:rFonts w:cstheme="minorHAnsi"/>
          <w:sz w:val="22"/>
          <w:szCs w:val="22"/>
          <w:lang w:val="en-GB"/>
        </w:rPr>
        <w:t>and/or documents may be corrected, clarified or supplemented in accordance with the procedure and grounds set out in Article 45 of the P</w:t>
      </w:r>
      <w:r w:rsidR="00E60F34">
        <w:rPr>
          <w:rFonts w:cstheme="minorHAnsi"/>
          <w:sz w:val="22"/>
          <w:szCs w:val="22"/>
          <w:lang w:val="en-GB"/>
        </w:rPr>
        <w:t>PP</w:t>
      </w:r>
      <w:r w:rsidRPr="008F2722" w:rsidR="000E74A7">
        <w:rPr>
          <w:rFonts w:cstheme="minorHAnsi"/>
          <w:sz w:val="22"/>
          <w:szCs w:val="22"/>
          <w:lang w:val="en-GB"/>
        </w:rPr>
        <w:t xml:space="preserve">, </w:t>
      </w:r>
      <w:r w:rsidRPr="008F2722" w:rsidR="00D0096B">
        <w:rPr>
          <w:rFonts w:cstheme="minorHAnsi"/>
          <w:sz w:val="22"/>
          <w:szCs w:val="22"/>
          <w:lang w:val="en-GB"/>
        </w:rPr>
        <w:t xml:space="preserve">in accordance with </w:t>
      </w:r>
      <w:r w:rsidRPr="008F2722" w:rsidR="00836414">
        <w:rPr>
          <w:rFonts w:cstheme="minorHAnsi"/>
          <w:sz w:val="22"/>
          <w:szCs w:val="22"/>
          <w:lang w:val="en-GB"/>
        </w:rPr>
        <w:t>the rules established by</w:t>
      </w:r>
      <w:r w:rsidRPr="008F2722" w:rsidR="000E74A7">
        <w:rPr>
          <w:rFonts w:cstheme="minorHAnsi"/>
          <w:sz w:val="22"/>
          <w:szCs w:val="22"/>
          <w:lang w:val="en-GB"/>
        </w:rPr>
        <w:t xml:space="preserve"> the Public Procurement </w:t>
      </w:r>
      <w:r w:rsidR="0036745A">
        <w:rPr>
          <w:rFonts w:cstheme="minorHAnsi"/>
          <w:sz w:val="22"/>
          <w:szCs w:val="22"/>
          <w:lang w:val="en-GB"/>
        </w:rPr>
        <w:t>Office</w:t>
      </w:r>
      <w:r w:rsidRPr="008F2722" w:rsidR="00836414">
        <w:rPr>
          <w:rStyle w:val="FootnoteReference"/>
          <w:rFonts w:cstheme="minorHAnsi"/>
          <w:sz w:val="22"/>
          <w:szCs w:val="22"/>
          <w:lang w:val="en-GB"/>
        </w:rPr>
        <w:footnoteReference w:id="3"/>
      </w:r>
      <w:r w:rsidRPr="008F2722" w:rsidR="000E74A7">
        <w:rPr>
          <w:rFonts w:cstheme="minorHAnsi"/>
          <w:sz w:val="22"/>
          <w:szCs w:val="22"/>
          <w:lang w:val="en-GB"/>
        </w:rPr>
        <w:t xml:space="preserve"> </w:t>
      </w:r>
      <w:r w:rsidRPr="008F2722" w:rsidR="6144C7AF">
        <w:rPr>
          <w:rFonts w:cstheme="minorHAnsi"/>
          <w:sz w:val="22"/>
          <w:szCs w:val="22"/>
          <w:lang w:val="en-GB"/>
        </w:rPr>
        <w:t xml:space="preserve">. </w:t>
      </w:r>
    </w:p>
    <w:p w:rsidRPr="008F2722" w:rsidR="00BA0A4F" w:rsidP="00C05BE3" w:rsidRDefault="00CD19D8" w14:paraId="185E2D5D" w14:textId="171A3009">
      <w:pPr>
        <w:pStyle w:val="ListParagraph"/>
        <w:numPr>
          <w:ilvl w:val="1"/>
          <w:numId w:val="29"/>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The </w:t>
      </w:r>
      <w:r w:rsidR="000C3A90">
        <w:rPr>
          <w:rFonts w:cstheme="minorHAnsi"/>
          <w:sz w:val="22"/>
          <w:szCs w:val="22"/>
          <w:lang w:val="en-GB"/>
        </w:rPr>
        <w:t xml:space="preserve">Contracting Authority </w:t>
      </w:r>
      <w:r w:rsidRPr="008F2722" w:rsidR="3C3CCEC1">
        <w:rPr>
          <w:rFonts w:cstheme="minorHAnsi"/>
          <w:sz w:val="22"/>
          <w:szCs w:val="22"/>
          <w:lang w:val="en-GB"/>
        </w:rPr>
        <w:t xml:space="preserve">may decide not to evaluate </w:t>
      </w:r>
      <w:r w:rsidRPr="008F2722" w:rsidR="619854AA">
        <w:rPr>
          <w:rFonts w:cstheme="minorHAnsi"/>
          <w:sz w:val="22"/>
          <w:szCs w:val="22"/>
          <w:lang w:val="en-GB"/>
        </w:rPr>
        <w:t>the entire Application</w:t>
      </w:r>
      <w:r w:rsidRPr="008F2722" w:rsidR="3C3CCEC1">
        <w:rPr>
          <w:rFonts w:cstheme="minorHAnsi"/>
          <w:sz w:val="22"/>
          <w:szCs w:val="22"/>
          <w:lang w:val="en-GB"/>
        </w:rPr>
        <w:t xml:space="preserve"> </w:t>
      </w:r>
      <w:r w:rsidR="00FC0269">
        <w:rPr>
          <w:rFonts w:cstheme="minorHAnsi"/>
          <w:sz w:val="22"/>
          <w:szCs w:val="22"/>
          <w:lang w:val="en-GB"/>
        </w:rPr>
        <w:t xml:space="preserve">submitted by the </w:t>
      </w:r>
      <w:r w:rsidRPr="008F2722" w:rsidR="3C3CCEC1">
        <w:rPr>
          <w:rFonts w:cstheme="minorHAnsi"/>
          <w:sz w:val="22"/>
          <w:szCs w:val="22"/>
          <w:lang w:val="en-GB"/>
        </w:rPr>
        <w:t xml:space="preserve">supplier if </w:t>
      </w:r>
      <w:r w:rsidRPr="008F2722" w:rsidR="002C3461">
        <w:rPr>
          <w:rFonts w:cstheme="minorHAnsi"/>
          <w:sz w:val="22"/>
          <w:szCs w:val="22"/>
          <w:lang w:val="en-GB"/>
        </w:rPr>
        <w:t xml:space="preserve">after </w:t>
      </w:r>
      <w:r w:rsidR="00FC0269">
        <w:rPr>
          <w:rFonts w:cstheme="minorHAnsi"/>
          <w:sz w:val="22"/>
          <w:szCs w:val="22"/>
          <w:lang w:val="en-GB"/>
        </w:rPr>
        <w:t xml:space="preserve">having </w:t>
      </w:r>
      <w:r w:rsidRPr="008F2722" w:rsidR="002C3461">
        <w:rPr>
          <w:rFonts w:cstheme="minorHAnsi"/>
          <w:sz w:val="22"/>
          <w:szCs w:val="22"/>
          <w:lang w:val="en-GB"/>
        </w:rPr>
        <w:t>check</w:t>
      </w:r>
      <w:r w:rsidR="00FC0269">
        <w:rPr>
          <w:rFonts w:cstheme="minorHAnsi"/>
          <w:sz w:val="22"/>
          <w:szCs w:val="22"/>
          <w:lang w:val="en-GB"/>
        </w:rPr>
        <w:t xml:space="preserve">ed </w:t>
      </w:r>
      <w:r w:rsidRPr="008F2722" w:rsidR="3C3CCEC1">
        <w:rPr>
          <w:rFonts w:cstheme="minorHAnsi"/>
          <w:sz w:val="22"/>
          <w:szCs w:val="22"/>
          <w:lang w:val="en-GB"/>
        </w:rPr>
        <w:t xml:space="preserve">part </w:t>
      </w:r>
      <w:r w:rsidRPr="008F2722" w:rsidR="619854AA">
        <w:rPr>
          <w:rFonts w:cstheme="minorHAnsi"/>
          <w:sz w:val="22"/>
          <w:szCs w:val="22"/>
          <w:lang w:val="en-GB"/>
        </w:rPr>
        <w:t xml:space="preserve">of </w:t>
      </w:r>
      <w:r w:rsidR="00FC0269">
        <w:rPr>
          <w:rFonts w:cstheme="minorHAnsi"/>
          <w:sz w:val="22"/>
          <w:szCs w:val="22"/>
          <w:lang w:val="en-GB"/>
        </w:rPr>
        <w:t>such Application</w:t>
      </w:r>
      <w:r w:rsidRPr="008F2722" w:rsidR="3C3CCEC1">
        <w:rPr>
          <w:rFonts w:cstheme="minorHAnsi"/>
          <w:sz w:val="22"/>
          <w:szCs w:val="22"/>
          <w:lang w:val="en-GB"/>
        </w:rPr>
        <w:t xml:space="preserve">, it finds that </w:t>
      </w:r>
      <w:r w:rsidRPr="008F2722" w:rsidR="619854AA">
        <w:rPr>
          <w:rFonts w:cstheme="minorHAnsi"/>
          <w:sz w:val="22"/>
          <w:szCs w:val="22"/>
          <w:lang w:val="en-GB"/>
        </w:rPr>
        <w:t xml:space="preserve">the Application </w:t>
      </w:r>
      <w:r w:rsidR="00350A17">
        <w:rPr>
          <w:rFonts w:cstheme="minorHAnsi"/>
          <w:sz w:val="22"/>
          <w:szCs w:val="22"/>
          <w:lang w:val="en-GB"/>
        </w:rPr>
        <w:t xml:space="preserve">is to be </w:t>
      </w:r>
      <w:r w:rsidRPr="008F2722" w:rsidR="3C3CCEC1">
        <w:rPr>
          <w:rFonts w:cstheme="minorHAnsi"/>
          <w:sz w:val="22"/>
          <w:szCs w:val="22"/>
          <w:lang w:val="en-GB"/>
        </w:rPr>
        <w:t>rejected in accordance with the requirements of the Procurement Documents</w:t>
      </w:r>
      <w:r w:rsidRPr="008F2722" w:rsidR="24706BA9">
        <w:rPr>
          <w:rFonts w:cstheme="minorHAnsi"/>
          <w:sz w:val="22"/>
          <w:szCs w:val="22"/>
          <w:lang w:val="en-GB"/>
        </w:rPr>
        <w:t>.</w:t>
      </w:r>
    </w:p>
    <w:p w:rsidRPr="008F2722" w:rsidR="00D60623" w:rsidP="00C05BE3" w:rsidRDefault="00624490" w14:paraId="6C055744" w14:textId="3407C662">
      <w:pPr>
        <w:pStyle w:val="Heading1"/>
        <w:numPr>
          <w:ilvl w:val="0"/>
          <w:numId w:val="29"/>
        </w:numPr>
        <w:tabs>
          <w:tab w:val="left" w:pos="567"/>
        </w:tabs>
        <w:spacing w:line="20" w:lineRule="atLeast"/>
        <w:contextualSpacing/>
        <w:rPr>
          <w:rFonts w:asciiTheme="minorHAnsi" w:hAnsiTheme="minorHAnsi" w:eastAsiaTheme="minorEastAsia" w:cstheme="minorHAnsi"/>
          <w:color w:val="auto"/>
          <w:lang w:val="en-GB"/>
        </w:rPr>
      </w:pPr>
      <w:bookmarkStart w:name="_Toc142640891" w:id="61"/>
      <w:bookmarkStart w:name="_Toc216278866" w:id="62"/>
      <w:r w:rsidRPr="008F2722">
        <w:rPr>
          <w:rFonts w:asciiTheme="minorHAnsi" w:hAnsiTheme="minorHAnsi" w:cstheme="minorHAnsi"/>
          <w:color w:val="auto"/>
          <w:lang w:val="en-GB"/>
        </w:rPr>
        <w:t>Grounds for rejecti</w:t>
      </w:r>
      <w:r w:rsidR="005F27B1">
        <w:rPr>
          <w:rFonts w:asciiTheme="minorHAnsi" w:hAnsiTheme="minorHAnsi" w:cstheme="minorHAnsi"/>
          <w:color w:val="auto"/>
          <w:lang w:val="en-GB"/>
        </w:rPr>
        <w:t>ng</w:t>
      </w:r>
      <w:r w:rsidRPr="008F2722">
        <w:rPr>
          <w:rFonts w:asciiTheme="minorHAnsi" w:hAnsiTheme="minorHAnsi" w:cstheme="minorHAnsi"/>
          <w:color w:val="auto"/>
          <w:lang w:val="en-GB"/>
        </w:rPr>
        <w:t xml:space="preserve"> applications</w:t>
      </w:r>
      <w:bookmarkEnd w:id="61"/>
      <w:bookmarkEnd w:id="62"/>
    </w:p>
    <w:p w:rsidRPr="008F2722" w:rsidR="00192ED3" w:rsidP="00C05BE3" w:rsidRDefault="15455F1E" w14:paraId="629BD49B" w14:textId="2D194DAD">
      <w:pPr>
        <w:pStyle w:val="ListParagraph"/>
        <w:numPr>
          <w:ilvl w:val="1"/>
          <w:numId w:val="29"/>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The Application </w:t>
      </w:r>
      <w:r w:rsidRPr="008F2722" w:rsidR="5822AE5C">
        <w:rPr>
          <w:rFonts w:cstheme="minorHAnsi"/>
          <w:sz w:val="22"/>
          <w:szCs w:val="22"/>
          <w:lang w:val="en-GB"/>
        </w:rPr>
        <w:t xml:space="preserve">submitted </w:t>
      </w:r>
      <w:r w:rsidRPr="008F2722" w:rsidR="1CA07A87">
        <w:rPr>
          <w:rFonts w:cstheme="minorHAnsi"/>
          <w:sz w:val="22"/>
          <w:szCs w:val="22"/>
          <w:lang w:val="en-GB"/>
        </w:rPr>
        <w:t xml:space="preserve">by the </w:t>
      </w:r>
      <w:r w:rsidR="00261ECD">
        <w:rPr>
          <w:rFonts w:cstheme="minorHAnsi"/>
          <w:sz w:val="22"/>
          <w:szCs w:val="22"/>
          <w:lang w:val="en-GB"/>
        </w:rPr>
        <w:t>C</w:t>
      </w:r>
      <w:r w:rsidRPr="008F2722" w:rsidR="1CA07A87">
        <w:rPr>
          <w:rFonts w:cstheme="minorHAnsi"/>
          <w:sz w:val="22"/>
          <w:szCs w:val="22"/>
          <w:lang w:val="en-GB"/>
        </w:rPr>
        <w:t xml:space="preserve">andidate </w:t>
      </w:r>
      <w:r w:rsidRPr="008F2722" w:rsidR="7CE2E54C">
        <w:rPr>
          <w:rFonts w:cstheme="minorHAnsi"/>
          <w:sz w:val="22"/>
          <w:szCs w:val="22"/>
          <w:lang w:val="en-GB"/>
        </w:rPr>
        <w:t xml:space="preserve">shall be rejected </w:t>
      </w:r>
      <w:r w:rsidRPr="008F2722" w:rsidR="5822AE5C">
        <w:rPr>
          <w:rFonts w:cstheme="minorHAnsi"/>
          <w:sz w:val="22"/>
          <w:szCs w:val="22"/>
          <w:lang w:val="en-GB"/>
        </w:rPr>
        <w:t xml:space="preserve">if at least one of the following conditions </w:t>
      </w:r>
      <w:r w:rsidR="00F21155">
        <w:rPr>
          <w:rFonts w:cstheme="minorHAnsi"/>
          <w:sz w:val="22"/>
          <w:szCs w:val="22"/>
          <w:lang w:val="en-GB"/>
        </w:rPr>
        <w:t>exits</w:t>
      </w:r>
      <w:r w:rsidRPr="008F2722" w:rsidR="5822AE5C">
        <w:rPr>
          <w:rFonts w:cstheme="minorHAnsi"/>
          <w:sz w:val="22"/>
          <w:szCs w:val="22"/>
          <w:lang w:val="en-GB"/>
        </w:rPr>
        <w:t>:</w:t>
      </w:r>
    </w:p>
    <w:p w:rsidRPr="008F2722" w:rsidR="006116AE" w:rsidP="00C05BE3" w:rsidRDefault="002871FE" w14:paraId="7A4A47FB" w14:textId="30689A30">
      <w:pPr>
        <w:pStyle w:val="ListParagraph"/>
        <w:numPr>
          <w:ilvl w:val="2"/>
          <w:numId w:val="29"/>
        </w:numPr>
        <w:spacing w:after="0" w:line="240" w:lineRule="auto"/>
        <w:ind w:left="0" w:firstLine="697"/>
        <w:jc w:val="both"/>
        <w:rPr>
          <w:rFonts w:cstheme="minorHAnsi"/>
          <w:sz w:val="22"/>
          <w:szCs w:val="22"/>
          <w:lang w:val="en-GB"/>
        </w:rPr>
      </w:pPr>
      <w:r>
        <w:rPr>
          <w:rFonts w:cstheme="minorHAnsi"/>
          <w:sz w:val="22"/>
          <w:szCs w:val="22"/>
          <w:lang w:val="en-GB"/>
        </w:rPr>
        <w:t>I</w:t>
      </w:r>
      <w:r w:rsidRPr="008F2722" w:rsidR="4735CECE">
        <w:rPr>
          <w:rFonts w:cstheme="minorHAnsi"/>
          <w:sz w:val="22"/>
          <w:szCs w:val="22"/>
          <w:lang w:val="en-GB"/>
        </w:rPr>
        <w:t xml:space="preserve">t </w:t>
      </w:r>
      <w:r w:rsidR="00F21155">
        <w:rPr>
          <w:rFonts w:cstheme="minorHAnsi"/>
          <w:sz w:val="22"/>
          <w:szCs w:val="22"/>
          <w:lang w:val="en-GB"/>
        </w:rPr>
        <w:t>has bee</w:t>
      </w:r>
      <w:r w:rsidR="004863D4">
        <w:rPr>
          <w:rFonts w:cstheme="minorHAnsi"/>
          <w:sz w:val="22"/>
          <w:szCs w:val="22"/>
          <w:lang w:val="en-GB"/>
        </w:rPr>
        <w:t>n found</w:t>
      </w:r>
      <w:r w:rsidRPr="008F2722" w:rsidR="4735CECE">
        <w:rPr>
          <w:rFonts w:cstheme="minorHAnsi"/>
          <w:sz w:val="22"/>
          <w:szCs w:val="22"/>
          <w:lang w:val="en-GB"/>
        </w:rPr>
        <w:t xml:space="preserve"> that inaccurate, incomplete or incorrect documents or data have been submitted, or that </w:t>
      </w:r>
      <w:r w:rsidR="005A6F69">
        <w:rPr>
          <w:rFonts w:cstheme="minorHAnsi"/>
          <w:sz w:val="22"/>
          <w:szCs w:val="22"/>
          <w:lang w:val="en-GB"/>
        </w:rPr>
        <w:t xml:space="preserve">any </w:t>
      </w:r>
      <w:r w:rsidR="007235E4">
        <w:rPr>
          <w:rFonts w:cstheme="minorHAnsi"/>
          <w:sz w:val="22"/>
          <w:szCs w:val="22"/>
          <w:lang w:val="en-GB"/>
        </w:rPr>
        <w:t xml:space="preserve">such </w:t>
      </w:r>
      <w:r w:rsidRPr="008F2722">
        <w:rPr>
          <w:rFonts w:cstheme="minorHAnsi"/>
          <w:sz w:val="22"/>
          <w:szCs w:val="22"/>
          <w:lang w:val="en-GB"/>
        </w:rPr>
        <w:t xml:space="preserve">documents or data </w:t>
      </w:r>
      <w:r>
        <w:rPr>
          <w:rFonts w:cstheme="minorHAnsi"/>
          <w:sz w:val="22"/>
          <w:szCs w:val="22"/>
          <w:lang w:val="en-GB"/>
        </w:rPr>
        <w:t xml:space="preserve">are </w:t>
      </w:r>
      <w:r w:rsidRPr="008F2722" w:rsidR="4735CECE">
        <w:rPr>
          <w:rFonts w:cstheme="minorHAnsi"/>
          <w:sz w:val="22"/>
          <w:szCs w:val="22"/>
          <w:lang w:val="en-GB"/>
        </w:rPr>
        <w:t xml:space="preserve">missing, </w:t>
      </w:r>
      <w:r w:rsidRPr="008F2722" w:rsidR="3F419E7A">
        <w:rPr>
          <w:rFonts w:cstheme="minorHAnsi"/>
          <w:sz w:val="22"/>
          <w:szCs w:val="22"/>
          <w:lang w:val="en-GB"/>
        </w:rPr>
        <w:t xml:space="preserve">and </w:t>
      </w:r>
      <w:r w:rsidRPr="008F2722" w:rsidR="4735CECE">
        <w:rPr>
          <w:rFonts w:cstheme="minorHAnsi"/>
          <w:sz w:val="22"/>
          <w:szCs w:val="22"/>
          <w:lang w:val="en-GB"/>
        </w:rPr>
        <w:t xml:space="preserve">the supplier has not corrected, supplemented or clarified the Application within the time limit set by </w:t>
      </w:r>
      <w:r w:rsidRPr="008F2722" w:rsidR="3F419E7A">
        <w:rPr>
          <w:rFonts w:cstheme="minorHAnsi"/>
          <w:sz w:val="22"/>
          <w:szCs w:val="22"/>
          <w:lang w:val="en-GB"/>
        </w:rPr>
        <w:t>the Commission</w:t>
      </w:r>
      <w:r w:rsidR="00763FD0">
        <w:rPr>
          <w:rFonts w:cstheme="minorHAnsi"/>
          <w:sz w:val="22"/>
          <w:szCs w:val="22"/>
          <w:lang w:val="en-GB"/>
        </w:rPr>
        <w:t>.</w:t>
      </w:r>
    </w:p>
    <w:p w:rsidRPr="008F2722" w:rsidR="00E246E9" w:rsidP="00C05BE3" w:rsidRDefault="1CA07A87" w14:paraId="1E992703" w14:textId="3AEDA8BD">
      <w:pPr>
        <w:pStyle w:val="ListParagraph"/>
        <w:numPr>
          <w:ilvl w:val="2"/>
          <w:numId w:val="29"/>
        </w:numPr>
        <w:spacing w:after="0" w:line="240" w:lineRule="auto"/>
        <w:ind w:left="0" w:firstLine="697"/>
        <w:jc w:val="both"/>
        <w:rPr>
          <w:rFonts w:cstheme="minorHAnsi"/>
          <w:sz w:val="22"/>
          <w:szCs w:val="22"/>
          <w:lang w:val="en-GB"/>
        </w:rPr>
      </w:pPr>
      <w:r w:rsidRPr="008F2722">
        <w:rPr>
          <w:rFonts w:cstheme="minorHAnsi"/>
          <w:b/>
          <w:bCs/>
          <w:sz w:val="22"/>
          <w:szCs w:val="22"/>
          <w:lang w:val="en-GB"/>
        </w:rPr>
        <w:t xml:space="preserve">The </w:t>
      </w:r>
      <w:r w:rsidR="005A6F69">
        <w:rPr>
          <w:rFonts w:cstheme="minorHAnsi"/>
          <w:b/>
          <w:bCs/>
          <w:sz w:val="22"/>
          <w:szCs w:val="22"/>
          <w:lang w:val="en-GB"/>
        </w:rPr>
        <w:t>C</w:t>
      </w:r>
      <w:r w:rsidRPr="008F2722">
        <w:rPr>
          <w:rFonts w:cstheme="minorHAnsi"/>
          <w:b/>
          <w:bCs/>
          <w:sz w:val="22"/>
          <w:szCs w:val="22"/>
          <w:lang w:val="en-GB"/>
        </w:rPr>
        <w:t>andidate</w:t>
      </w:r>
      <w:r w:rsidRPr="008F2722" w:rsidR="4735CECE">
        <w:rPr>
          <w:rFonts w:cstheme="minorHAnsi"/>
          <w:b/>
          <w:bCs/>
          <w:sz w:val="22"/>
          <w:szCs w:val="22"/>
          <w:lang w:val="en-GB"/>
        </w:rPr>
        <w:t xml:space="preserve"> </w:t>
      </w:r>
      <w:r w:rsidRPr="008F2722" w:rsidR="5471E6FF">
        <w:rPr>
          <w:rFonts w:cstheme="minorHAnsi"/>
          <w:b/>
          <w:bCs/>
          <w:sz w:val="22"/>
          <w:szCs w:val="22"/>
          <w:lang w:val="en-GB"/>
        </w:rPr>
        <w:t xml:space="preserve">or </w:t>
      </w:r>
      <w:r w:rsidRPr="008F2722" w:rsidR="4735CECE">
        <w:rPr>
          <w:rFonts w:cstheme="minorHAnsi"/>
          <w:b/>
          <w:bCs/>
          <w:sz w:val="22"/>
          <w:szCs w:val="22"/>
          <w:lang w:val="en-GB"/>
        </w:rPr>
        <w:t xml:space="preserve">the economic </w:t>
      </w:r>
      <w:r w:rsidR="002871FE">
        <w:rPr>
          <w:rFonts w:cstheme="minorHAnsi"/>
          <w:b/>
          <w:bCs/>
          <w:sz w:val="22"/>
          <w:szCs w:val="22"/>
          <w:lang w:val="en-GB"/>
        </w:rPr>
        <w:t xml:space="preserve">entity </w:t>
      </w:r>
      <w:r w:rsidRPr="008F2722" w:rsidR="4735CECE">
        <w:rPr>
          <w:rFonts w:cstheme="minorHAnsi"/>
          <w:b/>
          <w:bCs/>
          <w:sz w:val="22"/>
          <w:szCs w:val="22"/>
          <w:lang w:val="en-GB"/>
        </w:rPr>
        <w:t>whose capacit</w:t>
      </w:r>
      <w:r w:rsidR="001E53B2">
        <w:rPr>
          <w:rFonts w:cstheme="minorHAnsi"/>
          <w:b/>
          <w:bCs/>
          <w:sz w:val="22"/>
          <w:szCs w:val="22"/>
          <w:lang w:val="en-GB"/>
        </w:rPr>
        <w:t xml:space="preserve">ies </w:t>
      </w:r>
      <w:r w:rsidRPr="008F2722">
        <w:rPr>
          <w:rFonts w:cstheme="minorHAnsi"/>
          <w:b/>
          <w:bCs/>
          <w:sz w:val="22"/>
          <w:szCs w:val="22"/>
          <w:lang w:val="en-GB"/>
        </w:rPr>
        <w:t xml:space="preserve">it </w:t>
      </w:r>
      <w:r w:rsidRPr="008F2722" w:rsidR="4735CECE">
        <w:rPr>
          <w:rFonts w:cstheme="minorHAnsi"/>
          <w:b/>
          <w:bCs/>
          <w:sz w:val="22"/>
          <w:szCs w:val="22"/>
          <w:lang w:val="en-GB"/>
        </w:rPr>
        <w:t>relies</w:t>
      </w:r>
      <w:r w:rsidR="001E53B2">
        <w:rPr>
          <w:rFonts w:cstheme="minorHAnsi"/>
          <w:b/>
          <w:bCs/>
          <w:sz w:val="22"/>
          <w:szCs w:val="22"/>
          <w:lang w:val="en-GB"/>
        </w:rPr>
        <w:t xml:space="preserve"> upon</w:t>
      </w:r>
      <w:r w:rsidRPr="008F2722" w:rsidR="0D02D954">
        <w:rPr>
          <w:rFonts w:cstheme="minorHAnsi"/>
          <w:b/>
          <w:bCs/>
          <w:sz w:val="22"/>
          <w:szCs w:val="22"/>
          <w:lang w:val="en-GB"/>
        </w:rPr>
        <w:t xml:space="preserve">, or </w:t>
      </w:r>
      <w:r w:rsidRPr="008F2722" w:rsidR="4735CECE">
        <w:rPr>
          <w:rFonts w:cstheme="minorHAnsi"/>
          <w:b/>
          <w:bCs/>
          <w:sz w:val="22"/>
          <w:szCs w:val="22"/>
          <w:lang w:val="en-GB"/>
        </w:rPr>
        <w:t xml:space="preserve">the subcontractor (if </w:t>
      </w:r>
      <w:r w:rsidRPr="008F2722" w:rsidR="709059B8">
        <w:rPr>
          <w:rFonts w:cstheme="minorHAnsi"/>
          <w:b/>
          <w:bCs/>
          <w:sz w:val="22"/>
          <w:szCs w:val="22"/>
          <w:lang w:val="en-GB"/>
        </w:rPr>
        <w:t xml:space="preserve">they are also subject to </w:t>
      </w:r>
      <w:r w:rsidR="00C42C9B">
        <w:rPr>
          <w:rFonts w:cstheme="minorHAnsi"/>
          <w:b/>
          <w:bCs/>
          <w:sz w:val="22"/>
          <w:szCs w:val="22"/>
          <w:lang w:val="en-GB"/>
        </w:rPr>
        <w:t xml:space="preserve">the </w:t>
      </w:r>
      <w:r w:rsidRPr="008F2722" w:rsidR="709059B8">
        <w:rPr>
          <w:rFonts w:cstheme="minorHAnsi"/>
          <w:b/>
          <w:bCs/>
          <w:sz w:val="22"/>
          <w:szCs w:val="22"/>
          <w:lang w:val="en-GB"/>
        </w:rPr>
        <w:t xml:space="preserve">grounds for exclusion under </w:t>
      </w:r>
      <w:r w:rsidRPr="008F2722" w:rsidR="3E79AB3B">
        <w:rPr>
          <w:rFonts w:cstheme="minorHAnsi"/>
          <w:b/>
          <w:bCs/>
          <w:sz w:val="22"/>
          <w:szCs w:val="22"/>
          <w:lang w:val="en-GB"/>
        </w:rPr>
        <w:t>the</w:t>
      </w:r>
      <w:r w:rsidRPr="008F2722" w:rsidR="709059B8">
        <w:rPr>
          <w:rFonts w:cstheme="minorHAnsi"/>
          <w:b/>
          <w:bCs/>
          <w:sz w:val="22"/>
          <w:szCs w:val="22"/>
          <w:lang w:val="en-GB"/>
        </w:rPr>
        <w:t xml:space="preserve"> </w:t>
      </w:r>
      <w:r w:rsidR="001E53B2">
        <w:rPr>
          <w:rFonts w:cstheme="minorHAnsi"/>
          <w:b/>
          <w:bCs/>
          <w:sz w:val="22"/>
          <w:szCs w:val="22"/>
          <w:lang w:val="en-GB"/>
        </w:rPr>
        <w:t>P</w:t>
      </w:r>
      <w:r w:rsidRPr="008F2722" w:rsidR="709059B8">
        <w:rPr>
          <w:rFonts w:cstheme="minorHAnsi"/>
          <w:b/>
          <w:bCs/>
          <w:sz w:val="22"/>
          <w:szCs w:val="22"/>
          <w:lang w:val="en-GB"/>
        </w:rPr>
        <w:t xml:space="preserve">rocurement </w:t>
      </w:r>
      <w:r w:rsidR="001E53B2">
        <w:rPr>
          <w:rFonts w:cstheme="minorHAnsi"/>
          <w:b/>
          <w:bCs/>
          <w:sz w:val="22"/>
          <w:szCs w:val="22"/>
          <w:lang w:val="en-GB"/>
        </w:rPr>
        <w:t>C</w:t>
      </w:r>
      <w:r w:rsidRPr="008F2722" w:rsidR="3E79AB3B">
        <w:rPr>
          <w:rFonts w:cstheme="minorHAnsi"/>
          <w:b/>
          <w:bCs/>
          <w:sz w:val="22"/>
          <w:szCs w:val="22"/>
          <w:lang w:val="en-GB"/>
        </w:rPr>
        <w:t>onditions</w:t>
      </w:r>
      <w:r w:rsidRPr="008F2722" w:rsidR="4735CECE">
        <w:rPr>
          <w:rFonts w:cstheme="minorHAnsi"/>
          <w:b/>
          <w:bCs/>
          <w:sz w:val="22"/>
          <w:szCs w:val="22"/>
          <w:lang w:val="en-GB"/>
        </w:rPr>
        <w:t xml:space="preserve">) </w:t>
      </w:r>
      <w:r w:rsidR="00C42C9B">
        <w:rPr>
          <w:rFonts w:cstheme="minorHAnsi"/>
          <w:b/>
          <w:bCs/>
          <w:sz w:val="22"/>
          <w:szCs w:val="22"/>
          <w:lang w:val="en-GB"/>
        </w:rPr>
        <w:t xml:space="preserve">is susceptible to </w:t>
      </w:r>
      <w:r w:rsidRPr="008F2722" w:rsidR="4F28F208">
        <w:rPr>
          <w:rFonts w:cstheme="minorHAnsi"/>
          <w:b/>
          <w:bCs/>
          <w:sz w:val="22"/>
          <w:szCs w:val="22"/>
          <w:lang w:val="en-GB"/>
        </w:rPr>
        <w:t xml:space="preserve">at least one of the grounds for exclusion set out in the </w:t>
      </w:r>
      <w:r w:rsidR="00C42C9B">
        <w:rPr>
          <w:rFonts w:cstheme="minorHAnsi"/>
          <w:b/>
          <w:bCs/>
          <w:sz w:val="22"/>
          <w:szCs w:val="22"/>
          <w:lang w:val="en-GB"/>
        </w:rPr>
        <w:t>P</w:t>
      </w:r>
      <w:r w:rsidRPr="008F2722" w:rsidR="4F28F208">
        <w:rPr>
          <w:rFonts w:cstheme="minorHAnsi"/>
          <w:b/>
          <w:bCs/>
          <w:sz w:val="22"/>
          <w:szCs w:val="22"/>
          <w:lang w:val="en-GB"/>
        </w:rPr>
        <w:t xml:space="preserve">rocurement </w:t>
      </w:r>
      <w:r w:rsidR="00C42C9B">
        <w:rPr>
          <w:rFonts w:cstheme="minorHAnsi"/>
          <w:b/>
          <w:bCs/>
          <w:sz w:val="22"/>
          <w:szCs w:val="22"/>
          <w:lang w:val="en-GB"/>
        </w:rPr>
        <w:t>D</w:t>
      </w:r>
      <w:r w:rsidRPr="008F2722" w:rsidR="4F28F208">
        <w:rPr>
          <w:rFonts w:cstheme="minorHAnsi"/>
          <w:b/>
          <w:bCs/>
          <w:sz w:val="22"/>
          <w:szCs w:val="22"/>
          <w:lang w:val="en-GB"/>
        </w:rPr>
        <w:t>ocuments, except</w:t>
      </w:r>
      <w:r w:rsidR="005F18B7">
        <w:rPr>
          <w:rFonts w:cstheme="minorHAnsi"/>
          <w:b/>
          <w:bCs/>
          <w:sz w:val="22"/>
          <w:szCs w:val="22"/>
          <w:lang w:val="en-GB"/>
        </w:rPr>
        <w:t xml:space="preserve"> </w:t>
      </w:r>
      <w:r w:rsidR="00CA10F7">
        <w:rPr>
          <w:rFonts w:cstheme="minorHAnsi"/>
          <w:b/>
          <w:bCs/>
          <w:sz w:val="22"/>
          <w:szCs w:val="22"/>
          <w:lang w:val="en-GB"/>
        </w:rPr>
        <w:t>when</w:t>
      </w:r>
      <w:r w:rsidRPr="008F2722" w:rsidR="4F28F208">
        <w:rPr>
          <w:rFonts w:cstheme="minorHAnsi"/>
          <w:sz w:val="22"/>
          <w:szCs w:val="22"/>
          <w:lang w:val="en-GB"/>
        </w:rPr>
        <w:t>:</w:t>
      </w:r>
    </w:p>
    <w:p w:rsidRPr="008F2722" w:rsidR="00D2458F" w:rsidP="00C05BE3" w:rsidRDefault="4F28F208" w14:paraId="7ACFCEA5" w14:textId="48298BDD">
      <w:pPr>
        <w:pStyle w:val="ListParagraph"/>
        <w:numPr>
          <w:ilvl w:val="3"/>
          <w:numId w:val="29"/>
        </w:numPr>
        <w:tabs>
          <w:tab w:val="left" w:pos="1560"/>
        </w:tabs>
        <w:spacing w:after="0" w:line="240" w:lineRule="auto"/>
        <w:ind w:left="0" w:firstLine="697"/>
        <w:jc w:val="both"/>
        <w:rPr>
          <w:rFonts w:cstheme="minorHAnsi"/>
          <w:sz w:val="22"/>
          <w:szCs w:val="22"/>
          <w:lang w:val="en-GB"/>
        </w:rPr>
      </w:pPr>
      <w:r w:rsidRPr="008F2722">
        <w:rPr>
          <w:rFonts w:cstheme="minorHAnsi"/>
          <w:sz w:val="22"/>
          <w:szCs w:val="22"/>
          <w:lang w:val="en-GB"/>
        </w:rPr>
        <w:t xml:space="preserve">at the request of </w:t>
      </w:r>
      <w:r w:rsidRPr="008F2722" w:rsidR="00CD19D8">
        <w:rPr>
          <w:rFonts w:cstheme="minorHAnsi"/>
          <w:sz w:val="22"/>
          <w:szCs w:val="22"/>
          <w:lang w:val="en-GB"/>
        </w:rPr>
        <w:t xml:space="preserve">the </w:t>
      </w:r>
      <w:r w:rsidR="005F18B7">
        <w:rPr>
          <w:rFonts w:cstheme="minorHAnsi"/>
          <w:sz w:val="22"/>
          <w:szCs w:val="22"/>
          <w:lang w:val="en-GB"/>
        </w:rPr>
        <w:t>Contracting Authority</w:t>
      </w:r>
      <w:r w:rsidRPr="008F2722">
        <w:rPr>
          <w:rFonts w:cstheme="minorHAnsi"/>
          <w:sz w:val="22"/>
          <w:szCs w:val="22"/>
          <w:lang w:val="en-GB"/>
        </w:rPr>
        <w:t>, it has submitted evidence that it has taken measures specified in Article 46</w:t>
      </w:r>
      <w:r w:rsidR="00224326">
        <w:rPr>
          <w:rFonts w:cstheme="minorHAnsi"/>
          <w:sz w:val="22"/>
          <w:szCs w:val="22"/>
          <w:lang w:val="en-GB"/>
        </w:rPr>
        <w:t>.</w:t>
      </w:r>
      <w:r w:rsidRPr="008F2722" w:rsidR="00A20949">
        <w:rPr>
          <w:rFonts w:cstheme="minorHAnsi"/>
          <w:sz w:val="22"/>
          <w:szCs w:val="22"/>
          <w:lang w:val="en-GB"/>
        </w:rPr>
        <w:t>10</w:t>
      </w:r>
      <w:r w:rsidRPr="008F2722">
        <w:rPr>
          <w:rFonts w:cstheme="minorHAnsi"/>
          <w:sz w:val="22"/>
          <w:szCs w:val="22"/>
          <w:lang w:val="en-GB"/>
        </w:rPr>
        <w:t xml:space="preserve">(1) of the </w:t>
      </w:r>
      <w:r w:rsidR="00224326">
        <w:rPr>
          <w:rFonts w:cstheme="minorHAnsi"/>
          <w:sz w:val="22"/>
          <w:szCs w:val="22"/>
          <w:lang w:val="en-GB"/>
        </w:rPr>
        <w:t xml:space="preserve">LPP </w:t>
      </w:r>
      <w:r w:rsidRPr="008F2722">
        <w:rPr>
          <w:rFonts w:cstheme="minorHAnsi"/>
          <w:sz w:val="22"/>
          <w:szCs w:val="22"/>
          <w:lang w:val="en-GB"/>
        </w:rPr>
        <w:t xml:space="preserve">and that </w:t>
      </w:r>
      <w:r w:rsidRPr="008F2722" w:rsidR="00CD19D8">
        <w:rPr>
          <w:rFonts w:cstheme="minorHAnsi"/>
          <w:sz w:val="22"/>
          <w:szCs w:val="22"/>
          <w:lang w:val="en-GB"/>
        </w:rPr>
        <w:t xml:space="preserve">the </w:t>
      </w:r>
      <w:r w:rsidR="000C3A90">
        <w:rPr>
          <w:rFonts w:cstheme="minorHAnsi"/>
          <w:sz w:val="22"/>
          <w:szCs w:val="22"/>
          <w:lang w:val="en-GB"/>
        </w:rPr>
        <w:t xml:space="preserve">Contracting Authority </w:t>
      </w:r>
      <w:r w:rsidRPr="008F2722">
        <w:rPr>
          <w:rFonts w:cstheme="minorHAnsi"/>
          <w:sz w:val="22"/>
          <w:szCs w:val="22"/>
          <w:lang w:val="en-GB"/>
        </w:rPr>
        <w:t>has assessed them as sufficient in accordance with Article 46</w:t>
      </w:r>
      <w:r w:rsidR="00224326">
        <w:rPr>
          <w:rFonts w:cstheme="minorHAnsi"/>
          <w:sz w:val="22"/>
          <w:szCs w:val="22"/>
          <w:lang w:val="en-GB"/>
        </w:rPr>
        <w:t>.</w:t>
      </w:r>
      <w:r w:rsidRPr="008F2722" w:rsidR="00A20949">
        <w:rPr>
          <w:rFonts w:cstheme="minorHAnsi"/>
          <w:sz w:val="22"/>
          <w:szCs w:val="22"/>
          <w:lang w:val="en-GB"/>
        </w:rPr>
        <w:t>10</w:t>
      </w:r>
      <w:r w:rsidRPr="008F2722">
        <w:rPr>
          <w:rFonts w:cstheme="minorHAnsi"/>
          <w:sz w:val="22"/>
          <w:szCs w:val="22"/>
          <w:lang w:val="en-GB"/>
        </w:rPr>
        <w:t xml:space="preserve">(2) of the </w:t>
      </w:r>
      <w:r w:rsidR="00224326">
        <w:rPr>
          <w:rFonts w:cstheme="minorHAnsi"/>
          <w:sz w:val="22"/>
          <w:szCs w:val="22"/>
          <w:lang w:val="en-GB"/>
        </w:rPr>
        <w:t xml:space="preserve">LPP, </w:t>
      </w:r>
      <w:r w:rsidRPr="008F2722" w:rsidR="172E8ECA">
        <w:rPr>
          <w:rFonts w:cstheme="minorHAnsi"/>
          <w:sz w:val="22"/>
          <w:szCs w:val="22"/>
          <w:lang w:val="en-GB"/>
        </w:rPr>
        <w:t>and there are no circumstances specified in Articles 46</w:t>
      </w:r>
      <w:r w:rsidR="00224326">
        <w:rPr>
          <w:rFonts w:cstheme="minorHAnsi"/>
          <w:sz w:val="22"/>
          <w:szCs w:val="22"/>
          <w:lang w:val="en-GB"/>
        </w:rPr>
        <w:t>.</w:t>
      </w:r>
      <w:r w:rsidRPr="008F2722" w:rsidR="172E8ECA">
        <w:rPr>
          <w:rFonts w:cstheme="minorHAnsi"/>
          <w:sz w:val="22"/>
          <w:szCs w:val="22"/>
          <w:lang w:val="en-GB"/>
        </w:rPr>
        <w:t xml:space="preserve">11 and </w:t>
      </w:r>
      <w:r w:rsidR="00224326">
        <w:rPr>
          <w:rFonts w:cstheme="minorHAnsi"/>
          <w:sz w:val="22"/>
          <w:szCs w:val="22"/>
          <w:lang w:val="en-GB"/>
        </w:rPr>
        <w:t>46.</w:t>
      </w:r>
      <w:r w:rsidRPr="008F2722" w:rsidR="172E8ECA">
        <w:rPr>
          <w:rFonts w:cstheme="minorHAnsi"/>
          <w:sz w:val="22"/>
          <w:szCs w:val="22"/>
          <w:lang w:val="en-GB"/>
        </w:rPr>
        <w:t xml:space="preserve">12 of the </w:t>
      </w:r>
      <w:r w:rsidR="00224326">
        <w:rPr>
          <w:rFonts w:cstheme="minorHAnsi"/>
          <w:sz w:val="22"/>
          <w:szCs w:val="22"/>
          <w:lang w:val="en-GB"/>
        </w:rPr>
        <w:t>LPP,</w:t>
      </w:r>
      <w:r w:rsidRPr="008F2722" w:rsidR="4735CECE">
        <w:rPr>
          <w:rFonts w:cstheme="minorHAnsi"/>
          <w:sz w:val="22"/>
          <w:szCs w:val="22"/>
          <w:lang w:val="en-GB"/>
        </w:rPr>
        <w:t xml:space="preserve"> </w:t>
      </w:r>
      <w:r w:rsidRPr="008F2722">
        <w:rPr>
          <w:rFonts w:cstheme="minorHAnsi"/>
          <w:sz w:val="22"/>
          <w:szCs w:val="22"/>
          <w:lang w:val="en-GB"/>
        </w:rPr>
        <w:t>or</w:t>
      </w:r>
    </w:p>
    <w:p w:rsidRPr="008F2722" w:rsidR="00E246E9" w:rsidP="00C05BE3" w:rsidRDefault="5106438D" w14:paraId="65BC40FF" w14:textId="5E3F60C8">
      <w:pPr>
        <w:pStyle w:val="ListParagraph"/>
        <w:numPr>
          <w:ilvl w:val="3"/>
          <w:numId w:val="29"/>
        </w:numPr>
        <w:tabs>
          <w:tab w:val="left" w:pos="1560"/>
        </w:tabs>
        <w:spacing w:after="0" w:line="240" w:lineRule="auto"/>
        <w:ind w:left="0" w:firstLine="697"/>
        <w:jc w:val="both"/>
        <w:rPr>
          <w:rFonts w:cstheme="minorHAnsi"/>
          <w:sz w:val="22"/>
          <w:szCs w:val="22"/>
          <w:lang w:val="en-GB"/>
        </w:rPr>
      </w:pPr>
      <w:r w:rsidRPr="008F2722">
        <w:rPr>
          <w:rFonts w:cstheme="minorHAnsi"/>
          <w:sz w:val="22"/>
          <w:szCs w:val="22"/>
          <w:lang w:val="en-GB"/>
        </w:rPr>
        <w:t xml:space="preserve"> </w:t>
      </w:r>
      <w:r w:rsidRPr="008F2722" w:rsidR="00CD19D8">
        <w:rPr>
          <w:rFonts w:cstheme="minorHAnsi"/>
          <w:sz w:val="22"/>
          <w:szCs w:val="22"/>
          <w:lang w:val="en-GB"/>
        </w:rPr>
        <w:t xml:space="preserve">the </w:t>
      </w:r>
      <w:r w:rsidR="000C3A90">
        <w:rPr>
          <w:rFonts w:cstheme="minorHAnsi"/>
          <w:sz w:val="22"/>
          <w:szCs w:val="22"/>
          <w:lang w:val="en-GB"/>
        </w:rPr>
        <w:t xml:space="preserve">Contracting Authority </w:t>
      </w:r>
      <w:r w:rsidRPr="008F2722" w:rsidR="4F28F208">
        <w:rPr>
          <w:rFonts w:cstheme="minorHAnsi"/>
          <w:sz w:val="22"/>
          <w:szCs w:val="22"/>
          <w:lang w:val="en-GB"/>
        </w:rPr>
        <w:t xml:space="preserve">has, in exceptional cases, decided not to apply the established grounds for exclusion of the supplier from the </w:t>
      </w:r>
      <w:r w:rsidR="006B5324">
        <w:rPr>
          <w:rFonts w:cstheme="minorHAnsi"/>
          <w:sz w:val="22"/>
          <w:szCs w:val="22"/>
          <w:lang w:val="en-GB"/>
        </w:rPr>
        <w:t>P</w:t>
      </w:r>
      <w:r w:rsidRPr="008F2722" w:rsidR="4F28F208">
        <w:rPr>
          <w:rFonts w:cstheme="minorHAnsi"/>
          <w:sz w:val="22"/>
          <w:szCs w:val="22"/>
          <w:lang w:val="en-GB"/>
        </w:rPr>
        <w:t xml:space="preserve">rocurement </w:t>
      </w:r>
      <w:r w:rsidR="006B5324">
        <w:rPr>
          <w:rFonts w:cstheme="minorHAnsi"/>
          <w:sz w:val="22"/>
          <w:szCs w:val="22"/>
          <w:lang w:val="en-GB"/>
        </w:rPr>
        <w:t>P</w:t>
      </w:r>
      <w:r w:rsidRPr="008F2722" w:rsidR="4F28F208">
        <w:rPr>
          <w:rFonts w:cstheme="minorHAnsi"/>
          <w:sz w:val="22"/>
          <w:szCs w:val="22"/>
          <w:lang w:val="en-GB"/>
        </w:rPr>
        <w:t>rocedure where it is necessary to ensure the protection of the public interest, including the protection of public health and the environment, as provided for in Article 46</w:t>
      </w:r>
      <w:r w:rsidR="006B5324">
        <w:rPr>
          <w:rFonts w:cstheme="minorHAnsi"/>
          <w:sz w:val="22"/>
          <w:szCs w:val="22"/>
          <w:lang w:val="en-GB"/>
        </w:rPr>
        <w:t>.</w:t>
      </w:r>
      <w:r w:rsidRPr="008F2722" w:rsidR="4F28F208">
        <w:rPr>
          <w:rFonts w:cstheme="minorHAnsi"/>
          <w:sz w:val="22"/>
          <w:szCs w:val="22"/>
          <w:lang w:val="en-GB"/>
        </w:rPr>
        <w:t xml:space="preserve">5 of the </w:t>
      </w:r>
      <w:r w:rsidR="006B5324">
        <w:rPr>
          <w:rFonts w:cstheme="minorHAnsi"/>
          <w:sz w:val="22"/>
          <w:szCs w:val="22"/>
          <w:lang w:val="en-GB"/>
        </w:rPr>
        <w:t>LPP</w:t>
      </w:r>
      <w:r w:rsidRPr="008F2722" w:rsidR="4735CECE">
        <w:rPr>
          <w:rFonts w:cstheme="minorHAnsi"/>
          <w:sz w:val="22"/>
          <w:szCs w:val="22"/>
          <w:lang w:val="en-GB"/>
        </w:rPr>
        <w:t>, or</w:t>
      </w:r>
    </w:p>
    <w:p w:rsidRPr="008F2722" w:rsidR="006116AE" w:rsidP="00C05BE3" w:rsidRDefault="360A0A18" w14:paraId="5BC4EFF5" w14:textId="658682CB">
      <w:pPr>
        <w:pStyle w:val="ListParagraph"/>
        <w:numPr>
          <w:ilvl w:val="3"/>
          <w:numId w:val="29"/>
        </w:numPr>
        <w:tabs>
          <w:tab w:val="left" w:pos="1560"/>
        </w:tabs>
        <w:spacing w:after="0" w:line="240" w:lineRule="auto"/>
        <w:ind w:left="0" w:firstLine="697"/>
        <w:jc w:val="both"/>
        <w:rPr>
          <w:rFonts w:cstheme="minorHAnsi"/>
          <w:sz w:val="22"/>
          <w:szCs w:val="22"/>
          <w:lang w:val="en-GB"/>
        </w:rPr>
      </w:pPr>
      <w:r w:rsidRPr="008F2722">
        <w:rPr>
          <w:rFonts w:cstheme="minorHAnsi"/>
          <w:sz w:val="22"/>
          <w:szCs w:val="22"/>
          <w:lang w:val="en-GB"/>
        </w:rPr>
        <w:t xml:space="preserve"> </w:t>
      </w:r>
      <w:r w:rsidR="00412E58">
        <w:rPr>
          <w:rFonts w:cstheme="minorHAnsi"/>
          <w:sz w:val="22"/>
          <w:szCs w:val="22"/>
          <w:lang w:val="en-GB"/>
        </w:rPr>
        <w:t>a</w:t>
      </w:r>
      <w:r w:rsidRPr="008F2722" w:rsidR="4735CECE">
        <w:rPr>
          <w:rFonts w:cstheme="minorHAnsi"/>
          <w:sz w:val="22"/>
          <w:szCs w:val="22"/>
          <w:lang w:val="en-GB"/>
        </w:rPr>
        <w:t>t the request of</w:t>
      </w:r>
      <w:r w:rsidRPr="008F2722" w:rsidR="00CD19D8">
        <w:rPr>
          <w:rFonts w:cstheme="minorHAnsi"/>
          <w:sz w:val="22"/>
          <w:szCs w:val="22"/>
          <w:lang w:val="en-GB"/>
        </w:rPr>
        <w:t xml:space="preserve"> the </w:t>
      </w:r>
      <w:r w:rsidR="00412E58">
        <w:rPr>
          <w:rFonts w:cstheme="minorHAnsi"/>
          <w:sz w:val="22"/>
          <w:szCs w:val="22"/>
          <w:lang w:val="en-GB"/>
        </w:rPr>
        <w:t>C</w:t>
      </w:r>
      <w:r w:rsidRPr="008F2722" w:rsidR="00CD19D8">
        <w:rPr>
          <w:rFonts w:cstheme="minorHAnsi"/>
          <w:sz w:val="22"/>
          <w:szCs w:val="22"/>
          <w:lang w:val="en-GB"/>
        </w:rPr>
        <w:t xml:space="preserve">ontracting </w:t>
      </w:r>
      <w:r w:rsidR="00412E58">
        <w:rPr>
          <w:rFonts w:cstheme="minorHAnsi"/>
          <w:sz w:val="22"/>
          <w:szCs w:val="22"/>
          <w:lang w:val="en-GB"/>
        </w:rPr>
        <w:t>Au</w:t>
      </w:r>
      <w:r w:rsidRPr="008F2722" w:rsidR="00CD19D8">
        <w:rPr>
          <w:rFonts w:cstheme="minorHAnsi"/>
          <w:sz w:val="22"/>
          <w:szCs w:val="22"/>
          <w:lang w:val="en-GB"/>
        </w:rPr>
        <w:t>thority</w:t>
      </w:r>
      <w:r w:rsidRPr="008F2722" w:rsidR="3BBFBDBA">
        <w:rPr>
          <w:rFonts w:cstheme="minorHAnsi"/>
          <w:sz w:val="22"/>
          <w:szCs w:val="22"/>
          <w:lang w:val="en-GB"/>
        </w:rPr>
        <w:t xml:space="preserve">, </w:t>
      </w:r>
      <w:r w:rsidRPr="008F2722" w:rsidR="1CA07A87">
        <w:rPr>
          <w:rFonts w:cstheme="minorHAnsi"/>
          <w:sz w:val="22"/>
          <w:szCs w:val="22"/>
          <w:lang w:val="en-GB"/>
        </w:rPr>
        <w:t xml:space="preserve">the </w:t>
      </w:r>
      <w:r w:rsidR="00412E58">
        <w:rPr>
          <w:rFonts w:cstheme="minorHAnsi"/>
          <w:sz w:val="22"/>
          <w:szCs w:val="22"/>
          <w:lang w:val="en-GB"/>
        </w:rPr>
        <w:t>C</w:t>
      </w:r>
      <w:r w:rsidRPr="008F2722" w:rsidR="1CA07A87">
        <w:rPr>
          <w:rFonts w:cstheme="minorHAnsi"/>
          <w:sz w:val="22"/>
          <w:szCs w:val="22"/>
          <w:lang w:val="en-GB"/>
        </w:rPr>
        <w:t xml:space="preserve">andidate </w:t>
      </w:r>
      <w:r w:rsidR="002D6A40">
        <w:rPr>
          <w:rFonts w:cstheme="minorHAnsi"/>
          <w:sz w:val="22"/>
          <w:szCs w:val="22"/>
          <w:lang w:val="en-GB"/>
        </w:rPr>
        <w:t xml:space="preserve">has </w:t>
      </w:r>
      <w:r w:rsidRPr="008F2722" w:rsidR="4735CECE">
        <w:rPr>
          <w:rFonts w:cstheme="minorHAnsi"/>
          <w:sz w:val="22"/>
          <w:szCs w:val="22"/>
          <w:lang w:val="en-GB"/>
        </w:rPr>
        <w:t xml:space="preserve">replaced the economic </w:t>
      </w:r>
      <w:r w:rsidR="00412E58">
        <w:rPr>
          <w:rFonts w:cstheme="minorHAnsi"/>
          <w:sz w:val="22"/>
          <w:szCs w:val="22"/>
          <w:lang w:val="en-GB"/>
        </w:rPr>
        <w:t xml:space="preserve">entity </w:t>
      </w:r>
      <w:r w:rsidRPr="008F2722" w:rsidR="4735CECE">
        <w:rPr>
          <w:rFonts w:cstheme="minorHAnsi"/>
          <w:sz w:val="22"/>
          <w:szCs w:val="22"/>
          <w:lang w:val="en-GB"/>
        </w:rPr>
        <w:t xml:space="preserve">or </w:t>
      </w:r>
      <w:r w:rsidR="00412E58">
        <w:rPr>
          <w:rFonts w:cstheme="minorHAnsi"/>
          <w:sz w:val="22"/>
          <w:szCs w:val="22"/>
          <w:lang w:val="en-GB"/>
        </w:rPr>
        <w:t xml:space="preserve">the </w:t>
      </w:r>
      <w:r w:rsidRPr="008F2722" w:rsidR="4735CECE">
        <w:rPr>
          <w:rFonts w:cstheme="minorHAnsi"/>
          <w:sz w:val="22"/>
          <w:szCs w:val="22"/>
          <w:lang w:val="en-GB"/>
        </w:rPr>
        <w:t xml:space="preserve">subcontractor (if applicable) with </w:t>
      </w:r>
      <w:r w:rsidR="002D6A40">
        <w:rPr>
          <w:rFonts w:cstheme="minorHAnsi"/>
          <w:sz w:val="22"/>
          <w:szCs w:val="22"/>
          <w:lang w:val="en-GB"/>
        </w:rPr>
        <w:t>the one not susceptible to</w:t>
      </w:r>
      <w:r w:rsidRPr="008F2722" w:rsidR="4735CECE">
        <w:rPr>
          <w:rFonts w:cstheme="minorHAnsi"/>
          <w:sz w:val="22"/>
          <w:szCs w:val="22"/>
          <w:lang w:val="en-GB"/>
        </w:rPr>
        <w:t xml:space="preserve"> the grounds for exclusion set out in the </w:t>
      </w:r>
      <w:r w:rsidR="002D6A40">
        <w:rPr>
          <w:rFonts w:cstheme="minorHAnsi"/>
          <w:sz w:val="22"/>
          <w:szCs w:val="22"/>
          <w:lang w:val="en-GB"/>
        </w:rPr>
        <w:t>P</w:t>
      </w:r>
      <w:r w:rsidRPr="008F2722" w:rsidR="4735CECE">
        <w:rPr>
          <w:rFonts w:cstheme="minorHAnsi"/>
          <w:sz w:val="22"/>
          <w:szCs w:val="22"/>
          <w:lang w:val="en-GB"/>
        </w:rPr>
        <w:t xml:space="preserve">rocurement </w:t>
      </w:r>
      <w:r w:rsidR="002D6A40">
        <w:rPr>
          <w:rFonts w:cstheme="minorHAnsi"/>
          <w:sz w:val="22"/>
          <w:szCs w:val="22"/>
          <w:lang w:val="en-GB"/>
        </w:rPr>
        <w:t>D</w:t>
      </w:r>
      <w:r w:rsidRPr="008F2722" w:rsidR="4735CECE">
        <w:rPr>
          <w:rFonts w:cstheme="minorHAnsi"/>
          <w:sz w:val="22"/>
          <w:szCs w:val="22"/>
          <w:lang w:val="en-GB"/>
        </w:rPr>
        <w:t>ocuments within the time limit set by</w:t>
      </w:r>
      <w:r w:rsidRPr="008F2722" w:rsidR="00CD19D8">
        <w:rPr>
          <w:rFonts w:cstheme="minorHAnsi"/>
          <w:sz w:val="22"/>
          <w:szCs w:val="22"/>
          <w:lang w:val="en-GB"/>
        </w:rPr>
        <w:t xml:space="preserve"> the </w:t>
      </w:r>
      <w:r w:rsidR="002D6A40">
        <w:rPr>
          <w:rFonts w:cstheme="minorHAnsi"/>
          <w:sz w:val="22"/>
          <w:szCs w:val="22"/>
          <w:lang w:val="en-GB"/>
        </w:rPr>
        <w:t>C</w:t>
      </w:r>
      <w:r w:rsidRPr="008F2722" w:rsidR="00CD19D8">
        <w:rPr>
          <w:rFonts w:cstheme="minorHAnsi"/>
          <w:sz w:val="22"/>
          <w:szCs w:val="22"/>
          <w:lang w:val="en-GB"/>
        </w:rPr>
        <w:t xml:space="preserve">ontracting </w:t>
      </w:r>
      <w:r w:rsidR="002D6A40">
        <w:rPr>
          <w:rFonts w:cstheme="minorHAnsi"/>
          <w:sz w:val="22"/>
          <w:szCs w:val="22"/>
          <w:lang w:val="en-GB"/>
        </w:rPr>
        <w:t>A</w:t>
      </w:r>
      <w:r w:rsidRPr="008F2722" w:rsidR="00CD19D8">
        <w:rPr>
          <w:rFonts w:cstheme="minorHAnsi"/>
          <w:sz w:val="22"/>
          <w:szCs w:val="22"/>
          <w:lang w:val="en-GB"/>
        </w:rPr>
        <w:t>uthority</w:t>
      </w:r>
      <w:r w:rsidRPr="008F2722" w:rsidR="3BBFBDBA">
        <w:rPr>
          <w:rFonts w:cstheme="minorHAnsi"/>
          <w:sz w:val="22"/>
          <w:szCs w:val="22"/>
          <w:lang w:val="en-GB"/>
        </w:rPr>
        <w:t>, or</w:t>
      </w:r>
    </w:p>
    <w:p w:rsidRPr="008F2722" w:rsidR="63D5AD8B" w:rsidP="00C05BE3" w:rsidRDefault="00CD19D8" w14:paraId="03F6B3F3" w14:textId="54B7AE0E">
      <w:pPr>
        <w:pStyle w:val="ListParagraph"/>
        <w:numPr>
          <w:ilvl w:val="3"/>
          <w:numId w:val="29"/>
        </w:numPr>
        <w:tabs>
          <w:tab w:val="left" w:pos="1560"/>
        </w:tabs>
        <w:spacing w:after="0" w:line="240" w:lineRule="auto"/>
        <w:ind w:left="0" w:firstLine="697"/>
        <w:jc w:val="both"/>
        <w:rPr>
          <w:rFonts w:cstheme="minorHAnsi"/>
          <w:sz w:val="22"/>
          <w:szCs w:val="22"/>
          <w:lang w:val="en-GB"/>
        </w:rPr>
      </w:pPr>
      <w:r w:rsidRPr="008F2722">
        <w:rPr>
          <w:rFonts w:cstheme="minorHAnsi"/>
          <w:sz w:val="22"/>
          <w:szCs w:val="22"/>
          <w:lang w:val="en-GB"/>
        </w:rPr>
        <w:t xml:space="preserve">the </w:t>
      </w:r>
      <w:r w:rsidR="00806B0B">
        <w:rPr>
          <w:rFonts w:cstheme="minorHAnsi"/>
          <w:sz w:val="22"/>
          <w:szCs w:val="22"/>
          <w:lang w:val="en-GB"/>
        </w:rPr>
        <w:t>C</w:t>
      </w:r>
      <w:r w:rsidRPr="008F2722">
        <w:rPr>
          <w:rFonts w:cstheme="minorHAnsi"/>
          <w:sz w:val="22"/>
          <w:szCs w:val="22"/>
          <w:lang w:val="en-GB"/>
        </w:rPr>
        <w:t xml:space="preserve">ontracting </w:t>
      </w:r>
      <w:r w:rsidR="00806B0B">
        <w:rPr>
          <w:rFonts w:cstheme="minorHAnsi"/>
          <w:sz w:val="22"/>
          <w:szCs w:val="22"/>
          <w:lang w:val="en-GB"/>
        </w:rPr>
        <w:t>A</w:t>
      </w:r>
      <w:r w:rsidRPr="008F2722">
        <w:rPr>
          <w:rFonts w:cstheme="minorHAnsi"/>
          <w:sz w:val="22"/>
          <w:szCs w:val="22"/>
          <w:lang w:val="en-GB"/>
        </w:rPr>
        <w:t>uthority</w:t>
      </w:r>
      <w:r w:rsidRPr="008F2722" w:rsidR="63D5AD8B">
        <w:rPr>
          <w:rFonts w:cstheme="minorHAnsi"/>
          <w:sz w:val="22"/>
          <w:szCs w:val="22"/>
          <w:lang w:val="en-GB"/>
        </w:rPr>
        <w:t xml:space="preserve">, </w:t>
      </w:r>
      <w:r w:rsidRPr="008F2722" w:rsidR="002840D0">
        <w:rPr>
          <w:rFonts w:cstheme="minorHAnsi"/>
          <w:sz w:val="22"/>
          <w:szCs w:val="22"/>
          <w:lang w:val="en-GB"/>
        </w:rPr>
        <w:t xml:space="preserve">when </w:t>
      </w:r>
      <w:r w:rsidRPr="008F2722" w:rsidR="63D5AD8B">
        <w:rPr>
          <w:rFonts w:cstheme="minorHAnsi"/>
          <w:sz w:val="22"/>
          <w:szCs w:val="22"/>
          <w:lang w:val="en-GB"/>
        </w:rPr>
        <w:t>deciding on the exclusion of supplier</w:t>
      </w:r>
      <w:r w:rsidR="007D79AE">
        <w:rPr>
          <w:rFonts w:cstheme="minorHAnsi"/>
          <w:sz w:val="22"/>
          <w:szCs w:val="22"/>
          <w:lang w:val="en-GB"/>
        </w:rPr>
        <w:t>s</w:t>
      </w:r>
      <w:r w:rsidRPr="008F2722" w:rsidR="63D5AD8B">
        <w:rPr>
          <w:rFonts w:cstheme="minorHAnsi"/>
          <w:sz w:val="22"/>
          <w:szCs w:val="22"/>
          <w:lang w:val="en-GB"/>
        </w:rPr>
        <w:t xml:space="preserve"> from the </w:t>
      </w:r>
      <w:r w:rsidR="007D79AE">
        <w:rPr>
          <w:rFonts w:cstheme="minorHAnsi"/>
          <w:sz w:val="22"/>
          <w:szCs w:val="22"/>
          <w:lang w:val="en-GB"/>
        </w:rPr>
        <w:t>P</w:t>
      </w:r>
      <w:r w:rsidRPr="008F2722" w:rsidR="63D5AD8B">
        <w:rPr>
          <w:rFonts w:cstheme="minorHAnsi"/>
          <w:sz w:val="22"/>
          <w:szCs w:val="22"/>
          <w:lang w:val="en-GB"/>
        </w:rPr>
        <w:t xml:space="preserve">rocurement </w:t>
      </w:r>
      <w:r w:rsidR="007D79AE">
        <w:rPr>
          <w:rFonts w:cstheme="minorHAnsi"/>
          <w:sz w:val="22"/>
          <w:szCs w:val="22"/>
          <w:lang w:val="en-GB"/>
        </w:rPr>
        <w:t>P</w:t>
      </w:r>
      <w:r w:rsidRPr="008F2722" w:rsidR="63D5AD8B">
        <w:rPr>
          <w:rFonts w:cstheme="minorHAnsi"/>
          <w:sz w:val="22"/>
          <w:szCs w:val="22"/>
          <w:lang w:val="en-GB"/>
        </w:rPr>
        <w:t>rocedure on the grounds specified in Article</w:t>
      </w:r>
      <w:r w:rsidR="007D79AE">
        <w:rPr>
          <w:rFonts w:cstheme="minorHAnsi"/>
          <w:sz w:val="22"/>
          <w:szCs w:val="22"/>
          <w:lang w:val="en-GB"/>
        </w:rPr>
        <w:t>s</w:t>
      </w:r>
      <w:r w:rsidRPr="008F2722" w:rsidR="63D5AD8B">
        <w:rPr>
          <w:rFonts w:cstheme="minorHAnsi"/>
          <w:sz w:val="22"/>
          <w:szCs w:val="22"/>
          <w:lang w:val="en-GB"/>
        </w:rPr>
        <w:t xml:space="preserve"> 46</w:t>
      </w:r>
      <w:r w:rsidR="007D79AE">
        <w:rPr>
          <w:rFonts w:cstheme="minorHAnsi"/>
          <w:sz w:val="22"/>
          <w:szCs w:val="22"/>
          <w:lang w:val="en-GB"/>
        </w:rPr>
        <w:t>.</w:t>
      </w:r>
      <w:r w:rsidRPr="008F2722" w:rsidR="63D5AD8B">
        <w:rPr>
          <w:rFonts w:cstheme="minorHAnsi"/>
          <w:sz w:val="22"/>
          <w:szCs w:val="22"/>
          <w:lang w:val="en-GB"/>
        </w:rPr>
        <w:t xml:space="preserve">4 and </w:t>
      </w:r>
      <w:r w:rsidR="007D79AE">
        <w:rPr>
          <w:rFonts w:cstheme="minorHAnsi"/>
          <w:sz w:val="22"/>
          <w:szCs w:val="22"/>
          <w:lang w:val="en-GB"/>
        </w:rPr>
        <w:t>46.</w:t>
      </w:r>
      <w:r w:rsidRPr="008F2722" w:rsidR="63D5AD8B">
        <w:rPr>
          <w:rFonts w:cstheme="minorHAnsi"/>
          <w:sz w:val="22"/>
          <w:szCs w:val="22"/>
          <w:lang w:val="en-GB"/>
        </w:rPr>
        <w:t xml:space="preserve">6 of the </w:t>
      </w:r>
      <w:r w:rsidR="007D79AE">
        <w:rPr>
          <w:rFonts w:cstheme="minorHAnsi"/>
          <w:sz w:val="22"/>
          <w:szCs w:val="22"/>
          <w:lang w:val="en-GB"/>
        </w:rPr>
        <w:t>LPP</w:t>
      </w:r>
      <w:r w:rsidRPr="008F2722" w:rsidR="63D5AD8B">
        <w:rPr>
          <w:rFonts w:cstheme="minorHAnsi"/>
          <w:sz w:val="22"/>
          <w:szCs w:val="22"/>
          <w:lang w:val="en-GB"/>
        </w:rPr>
        <w:t xml:space="preserve"> decided that, when assessing the reliability of the supplier, the exclusion of the supplier from the </w:t>
      </w:r>
      <w:r w:rsidR="00B23F5C">
        <w:rPr>
          <w:rFonts w:cstheme="minorHAnsi"/>
          <w:sz w:val="22"/>
          <w:szCs w:val="22"/>
          <w:lang w:val="en-GB"/>
        </w:rPr>
        <w:t>P</w:t>
      </w:r>
      <w:r w:rsidRPr="008F2722" w:rsidR="63D5AD8B">
        <w:rPr>
          <w:rFonts w:cstheme="minorHAnsi"/>
          <w:sz w:val="22"/>
          <w:szCs w:val="22"/>
          <w:lang w:val="en-GB"/>
        </w:rPr>
        <w:t xml:space="preserve">rocurement </w:t>
      </w:r>
      <w:r w:rsidR="00B23F5C">
        <w:rPr>
          <w:rFonts w:cstheme="minorHAnsi"/>
          <w:sz w:val="22"/>
          <w:szCs w:val="22"/>
          <w:lang w:val="en-GB"/>
        </w:rPr>
        <w:t>P</w:t>
      </w:r>
      <w:r w:rsidRPr="008F2722" w:rsidR="63D5AD8B">
        <w:rPr>
          <w:rFonts w:cstheme="minorHAnsi"/>
          <w:sz w:val="22"/>
          <w:szCs w:val="22"/>
          <w:lang w:val="en-GB"/>
        </w:rPr>
        <w:t>rocedure was disproportionate to the conduct of the supplier under assessment, and in the case of Article 46</w:t>
      </w:r>
      <w:r w:rsidR="00942598">
        <w:rPr>
          <w:rFonts w:cstheme="minorHAnsi"/>
          <w:sz w:val="22"/>
          <w:szCs w:val="22"/>
          <w:lang w:val="en-GB"/>
        </w:rPr>
        <w:t>.</w:t>
      </w:r>
      <w:r w:rsidRPr="008F2722" w:rsidR="63D5AD8B">
        <w:rPr>
          <w:rFonts w:cstheme="minorHAnsi"/>
          <w:sz w:val="22"/>
          <w:szCs w:val="22"/>
          <w:lang w:val="en-GB"/>
        </w:rPr>
        <w:t xml:space="preserve">4(7)(c) of the </w:t>
      </w:r>
      <w:r w:rsidR="00942598">
        <w:rPr>
          <w:rFonts w:cstheme="minorHAnsi"/>
          <w:sz w:val="22"/>
          <w:szCs w:val="22"/>
          <w:lang w:val="en-GB"/>
        </w:rPr>
        <w:t>LPP</w:t>
      </w:r>
      <w:r w:rsidRPr="008F2722" w:rsidR="63D5AD8B">
        <w:rPr>
          <w:rFonts w:cstheme="minorHAnsi"/>
          <w:sz w:val="22"/>
          <w:szCs w:val="22"/>
          <w:lang w:val="en-GB"/>
        </w:rPr>
        <w:t xml:space="preserve">, that applying this ground for exclusion of the supplier from the </w:t>
      </w:r>
      <w:r w:rsidR="00942598">
        <w:rPr>
          <w:rFonts w:cstheme="minorHAnsi"/>
          <w:sz w:val="22"/>
          <w:szCs w:val="22"/>
          <w:lang w:val="en-GB"/>
        </w:rPr>
        <w:t>P</w:t>
      </w:r>
      <w:r w:rsidRPr="008F2722" w:rsidR="63D5AD8B">
        <w:rPr>
          <w:rFonts w:cstheme="minorHAnsi"/>
          <w:sz w:val="22"/>
          <w:szCs w:val="22"/>
          <w:lang w:val="en-GB"/>
        </w:rPr>
        <w:t xml:space="preserve">rocurement </w:t>
      </w:r>
      <w:r w:rsidR="00942598">
        <w:rPr>
          <w:rFonts w:cstheme="minorHAnsi"/>
          <w:sz w:val="22"/>
          <w:szCs w:val="22"/>
          <w:lang w:val="en-GB"/>
        </w:rPr>
        <w:t>P</w:t>
      </w:r>
      <w:r w:rsidRPr="008F2722" w:rsidR="63D5AD8B">
        <w:rPr>
          <w:rFonts w:cstheme="minorHAnsi"/>
          <w:sz w:val="22"/>
          <w:szCs w:val="22"/>
          <w:lang w:val="en-GB"/>
        </w:rPr>
        <w:t>rocedure would significantly restrict competition.</w:t>
      </w:r>
    </w:p>
    <w:p w:rsidRPr="008F2722" w:rsidR="0070146D" w:rsidP="00C05BE3" w:rsidRDefault="1CA07A87" w14:paraId="7CDD5A91" w14:textId="2BBA7578">
      <w:pPr>
        <w:pStyle w:val="ListParagraph"/>
        <w:numPr>
          <w:ilvl w:val="2"/>
          <w:numId w:val="29"/>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The </w:t>
      </w:r>
      <w:r w:rsidR="00942598">
        <w:rPr>
          <w:rFonts w:cstheme="minorHAnsi"/>
          <w:sz w:val="22"/>
          <w:szCs w:val="22"/>
          <w:lang w:val="en-GB"/>
        </w:rPr>
        <w:t>C</w:t>
      </w:r>
      <w:r w:rsidRPr="008F2722">
        <w:rPr>
          <w:rFonts w:cstheme="minorHAnsi"/>
          <w:sz w:val="22"/>
          <w:szCs w:val="22"/>
          <w:lang w:val="en-GB"/>
        </w:rPr>
        <w:t xml:space="preserve">andidate </w:t>
      </w:r>
      <w:r w:rsidRPr="008F2722" w:rsidR="0D02D954">
        <w:rPr>
          <w:rFonts w:cstheme="minorHAnsi"/>
          <w:sz w:val="22"/>
          <w:szCs w:val="22"/>
          <w:lang w:val="en-GB"/>
        </w:rPr>
        <w:t xml:space="preserve">does not meet the qualification requirements set out in the </w:t>
      </w:r>
      <w:r w:rsidR="00942598">
        <w:rPr>
          <w:rFonts w:cstheme="minorHAnsi"/>
          <w:sz w:val="22"/>
          <w:szCs w:val="22"/>
          <w:lang w:val="en-GB"/>
        </w:rPr>
        <w:t>P</w:t>
      </w:r>
      <w:r w:rsidRPr="008F2722" w:rsidR="0D02D954">
        <w:rPr>
          <w:rFonts w:cstheme="minorHAnsi"/>
          <w:sz w:val="22"/>
          <w:szCs w:val="22"/>
          <w:lang w:val="en-GB"/>
        </w:rPr>
        <w:t xml:space="preserve">rocurement </w:t>
      </w:r>
      <w:r w:rsidR="00942598">
        <w:rPr>
          <w:rFonts w:cstheme="minorHAnsi"/>
          <w:sz w:val="22"/>
          <w:szCs w:val="22"/>
          <w:lang w:val="en-GB"/>
        </w:rPr>
        <w:t>D</w:t>
      </w:r>
      <w:r w:rsidRPr="008F2722" w:rsidR="0D02D954">
        <w:rPr>
          <w:rFonts w:cstheme="minorHAnsi"/>
          <w:sz w:val="22"/>
          <w:szCs w:val="22"/>
          <w:lang w:val="en-GB"/>
        </w:rPr>
        <w:t xml:space="preserve">ocuments and/or, where applicable, the quality management system and </w:t>
      </w:r>
      <w:r w:rsidR="00942598">
        <w:rPr>
          <w:rFonts w:cstheme="minorHAnsi"/>
          <w:sz w:val="22"/>
          <w:szCs w:val="22"/>
          <w:lang w:val="en-GB"/>
        </w:rPr>
        <w:t xml:space="preserve">the </w:t>
      </w:r>
      <w:r w:rsidRPr="008F2722" w:rsidR="0D02D954">
        <w:rPr>
          <w:rFonts w:cstheme="minorHAnsi"/>
          <w:sz w:val="22"/>
          <w:szCs w:val="22"/>
          <w:lang w:val="en-GB"/>
        </w:rPr>
        <w:t xml:space="preserve">environmental management system standard and/or the economic </w:t>
      </w:r>
      <w:r w:rsidR="00277E25">
        <w:rPr>
          <w:rFonts w:cstheme="minorHAnsi"/>
          <w:sz w:val="22"/>
          <w:szCs w:val="22"/>
          <w:lang w:val="en-GB"/>
        </w:rPr>
        <w:t>entity</w:t>
      </w:r>
      <w:r w:rsidRPr="008F2722" w:rsidR="0D02D954">
        <w:rPr>
          <w:rFonts w:cstheme="minorHAnsi"/>
          <w:sz w:val="22"/>
          <w:szCs w:val="22"/>
          <w:lang w:val="en-GB"/>
        </w:rPr>
        <w:t xml:space="preserve"> whose capacit</w:t>
      </w:r>
      <w:r w:rsidR="00277E25">
        <w:rPr>
          <w:rFonts w:cstheme="minorHAnsi"/>
          <w:sz w:val="22"/>
          <w:szCs w:val="22"/>
          <w:lang w:val="en-GB"/>
        </w:rPr>
        <w:t>ies</w:t>
      </w:r>
      <w:r w:rsidRPr="008F2722" w:rsidR="0D02D954">
        <w:rPr>
          <w:rFonts w:cstheme="minorHAnsi"/>
          <w:sz w:val="22"/>
          <w:szCs w:val="22"/>
          <w:lang w:val="en-GB"/>
        </w:rPr>
        <w:t xml:space="preserve"> the</w:t>
      </w:r>
      <w:r w:rsidRPr="008F2722">
        <w:rPr>
          <w:rFonts w:cstheme="minorHAnsi"/>
          <w:sz w:val="22"/>
          <w:szCs w:val="22"/>
          <w:lang w:val="en-GB"/>
        </w:rPr>
        <w:t xml:space="preserve"> Candidate</w:t>
      </w:r>
      <w:r w:rsidRPr="008F2722" w:rsidR="0D02D954">
        <w:rPr>
          <w:rFonts w:cstheme="minorHAnsi"/>
          <w:sz w:val="22"/>
          <w:szCs w:val="22"/>
          <w:lang w:val="en-GB"/>
        </w:rPr>
        <w:t xml:space="preserve"> relies </w:t>
      </w:r>
      <w:r w:rsidR="00277E25">
        <w:rPr>
          <w:rFonts w:cstheme="minorHAnsi"/>
          <w:sz w:val="22"/>
          <w:szCs w:val="22"/>
          <w:lang w:val="en-GB"/>
        </w:rPr>
        <w:t xml:space="preserve">upon </w:t>
      </w:r>
      <w:r w:rsidRPr="008F2722" w:rsidR="0D02D954">
        <w:rPr>
          <w:rFonts w:cstheme="minorHAnsi"/>
          <w:sz w:val="22"/>
          <w:szCs w:val="22"/>
          <w:lang w:val="en-GB"/>
        </w:rPr>
        <w:t xml:space="preserve">does not meet the qualification requirements and, at the instruction of </w:t>
      </w:r>
      <w:r w:rsidRPr="008F2722" w:rsidR="00CD19D8">
        <w:rPr>
          <w:rFonts w:cstheme="minorHAnsi"/>
          <w:sz w:val="22"/>
          <w:szCs w:val="22"/>
          <w:lang w:val="en-GB"/>
        </w:rPr>
        <w:t xml:space="preserve">the </w:t>
      </w:r>
      <w:r w:rsidR="00277E25">
        <w:rPr>
          <w:rFonts w:cstheme="minorHAnsi"/>
          <w:sz w:val="22"/>
          <w:szCs w:val="22"/>
          <w:lang w:val="en-GB"/>
        </w:rPr>
        <w:t xml:space="preserve">Contracting Authority </w:t>
      </w:r>
      <w:r w:rsidRPr="008F2722" w:rsidR="0D02D954">
        <w:rPr>
          <w:rFonts w:cstheme="minorHAnsi"/>
          <w:sz w:val="22"/>
          <w:szCs w:val="22"/>
          <w:lang w:val="en-GB"/>
        </w:rPr>
        <w:t xml:space="preserve">has not been replaced by </w:t>
      </w:r>
      <w:r w:rsidR="0081340E">
        <w:rPr>
          <w:rFonts w:cstheme="minorHAnsi"/>
          <w:sz w:val="22"/>
          <w:szCs w:val="22"/>
          <w:lang w:val="en-GB"/>
        </w:rPr>
        <w:t xml:space="preserve">another </w:t>
      </w:r>
      <w:r w:rsidRPr="008F2722" w:rsidR="0D02D954">
        <w:rPr>
          <w:rFonts w:cstheme="minorHAnsi"/>
          <w:sz w:val="22"/>
          <w:szCs w:val="22"/>
          <w:lang w:val="en-GB"/>
        </w:rPr>
        <w:t xml:space="preserve">economic </w:t>
      </w:r>
      <w:r w:rsidR="0081340E">
        <w:rPr>
          <w:rFonts w:cstheme="minorHAnsi"/>
          <w:sz w:val="22"/>
          <w:szCs w:val="22"/>
          <w:lang w:val="en-GB"/>
        </w:rPr>
        <w:t xml:space="preserve">entity complying with </w:t>
      </w:r>
      <w:r w:rsidRPr="008F2722" w:rsidR="0D02D954">
        <w:rPr>
          <w:rFonts w:cstheme="minorHAnsi"/>
          <w:sz w:val="22"/>
          <w:szCs w:val="22"/>
          <w:lang w:val="en-GB"/>
        </w:rPr>
        <w:t>the requirements</w:t>
      </w:r>
      <w:r w:rsidRPr="008F2722" w:rsidR="0E6E6475">
        <w:rPr>
          <w:rFonts w:cstheme="minorHAnsi"/>
          <w:sz w:val="22"/>
          <w:szCs w:val="22"/>
          <w:lang w:val="en-GB"/>
        </w:rPr>
        <w:t>.</w:t>
      </w:r>
    </w:p>
    <w:p w:rsidRPr="008F2722" w:rsidR="00AD7D83" w:rsidP="00C05BE3" w:rsidRDefault="15455F1E" w14:paraId="6B83A60F" w14:textId="62A71EE4">
      <w:pPr>
        <w:pStyle w:val="ListParagraph"/>
        <w:numPr>
          <w:ilvl w:val="2"/>
          <w:numId w:val="29"/>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The </w:t>
      </w:r>
      <w:r w:rsidR="00C218CF">
        <w:rPr>
          <w:rFonts w:cstheme="minorHAnsi"/>
          <w:sz w:val="22"/>
          <w:szCs w:val="22"/>
          <w:lang w:val="en-GB"/>
        </w:rPr>
        <w:t>A</w:t>
      </w:r>
      <w:r w:rsidRPr="008F2722">
        <w:rPr>
          <w:rFonts w:cstheme="minorHAnsi"/>
          <w:sz w:val="22"/>
          <w:szCs w:val="22"/>
          <w:lang w:val="en-GB"/>
        </w:rPr>
        <w:t xml:space="preserve">pplication </w:t>
      </w:r>
      <w:r w:rsidRPr="008F2722" w:rsidR="47F7A5A9">
        <w:rPr>
          <w:rFonts w:cstheme="minorHAnsi"/>
          <w:sz w:val="22"/>
          <w:szCs w:val="22"/>
          <w:lang w:val="en-GB"/>
        </w:rPr>
        <w:t xml:space="preserve">does not meet the requirements set out in the </w:t>
      </w:r>
      <w:r w:rsidR="00C218CF">
        <w:rPr>
          <w:rFonts w:cstheme="minorHAnsi"/>
          <w:sz w:val="22"/>
          <w:szCs w:val="22"/>
          <w:lang w:val="en-GB"/>
        </w:rPr>
        <w:t>P</w:t>
      </w:r>
      <w:r w:rsidRPr="008F2722" w:rsidR="47F7A5A9">
        <w:rPr>
          <w:rFonts w:cstheme="minorHAnsi"/>
          <w:sz w:val="22"/>
          <w:szCs w:val="22"/>
          <w:lang w:val="en-GB"/>
        </w:rPr>
        <w:t xml:space="preserve">rocurement </w:t>
      </w:r>
      <w:r w:rsidR="00C218CF">
        <w:rPr>
          <w:rFonts w:cstheme="minorHAnsi"/>
          <w:sz w:val="22"/>
          <w:szCs w:val="22"/>
          <w:lang w:val="en-GB"/>
        </w:rPr>
        <w:t>D</w:t>
      </w:r>
      <w:r w:rsidRPr="008F2722" w:rsidR="47F7A5A9">
        <w:rPr>
          <w:rFonts w:cstheme="minorHAnsi"/>
          <w:sz w:val="22"/>
          <w:szCs w:val="22"/>
          <w:lang w:val="en-GB"/>
        </w:rPr>
        <w:t>ocuments</w:t>
      </w:r>
      <w:r w:rsidRPr="008F2722" w:rsidR="0A69FF04">
        <w:rPr>
          <w:rFonts w:cstheme="minorHAnsi"/>
          <w:sz w:val="22"/>
          <w:szCs w:val="22"/>
          <w:lang w:val="en-GB"/>
        </w:rPr>
        <w:t>, including,</w:t>
      </w:r>
      <w:r w:rsidR="00C218CF">
        <w:rPr>
          <w:rFonts w:cstheme="minorHAnsi"/>
          <w:sz w:val="22"/>
          <w:szCs w:val="22"/>
          <w:lang w:val="en-GB"/>
        </w:rPr>
        <w:t xml:space="preserve"> inter alia the </w:t>
      </w:r>
      <w:r w:rsidRPr="008F2722" w:rsidR="7699AC86">
        <w:rPr>
          <w:rFonts w:cstheme="minorHAnsi"/>
          <w:sz w:val="22"/>
          <w:szCs w:val="22"/>
          <w:lang w:val="en-GB"/>
        </w:rPr>
        <w:t xml:space="preserve">cases </w:t>
      </w:r>
      <w:r w:rsidRPr="008F2722" w:rsidR="0A69FF04">
        <w:rPr>
          <w:rFonts w:cstheme="minorHAnsi"/>
          <w:sz w:val="22"/>
          <w:szCs w:val="22"/>
          <w:lang w:val="en-GB"/>
        </w:rPr>
        <w:t xml:space="preserve">where </w:t>
      </w:r>
      <w:r w:rsidRPr="008F2722" w:rsidR="1CA07A87">
        <w:rPr>
          <w:rFonts w:cstheme="minorHAnsi"/>
          <w:sz w:val="22"/>
          <w:szCs w:val="22"/>
          <w:lang w:val="en-GB"/>
        </w:rPr>
        <w:t xml:space="preserve">the Candidate </w:t>
      </w:r>
      <w:r w:rsidRPr="008F2722" w:rsidR="0A69FF04">
        <w:rPr>
          <w:rFonts w:cstheme="minorHAnsi"/>
          <w:sz w:val="22"/>
          <w:szCs w:val="22"/>
          <w:lang w:val="en-GB"/>
        </w:rPr>
        <w:t xml:space="preserve">does not comply with the conditions for </w:t>
      </w:r>
      <w:r w:rsidR="00302418">
        <w:rPr>
          <w:rFonts w:cstheme="minorHAnsi"/>
          <w:sz w:val="22"/>
          <w:szCs w:val="22"/>
          <w:lang w:val="en-GB"/>
        </w:rPr>
        <w:t xml:space="preserve">non-submission of </w:t>
      </w:r>
      <w:r w:rsidRPr="008F2722">
        <w:rPr>
          <w:rFonts w:cstheme="minorHAnsi"/>
          <w:sz w:val="22"/>
          <w:szCs w:val="22"/>
          <w:lang w:val="en-GB"/>
        </w:rPr>
        <w:t xml:space="preserve">multiple </w:t>
      </w:r>
      <w:r w:rsidR="00935D19">
        <w:rPr>
          <w:rFonts w:cstheme="minorHAnsi"/>
          <w:sz w:val="22"/>
          <w:szCs w:val="22"/>
          <w:lang w:val="en-GB"/>
        </w:rPr>
        <w:t>A</w:t>
      </w:r>
      <w:r w:rsidRPr="008F2722">
        <w:rPr>
          <w:rFonts w:cstheme="minorHAnsi"/>
          <w:sz w:val="22"/>
          <w:szCs w:val="22"/>
          <w:lang w:val="en-GB"/>
        </w:rPr>
        <w:t>pplications</w:t>
      </w:r>
      <w:r w:rsidR="00763FD0">
        <w:rPr>
          <w:rFonts w:cstheme="minorHAnsi"/>
          <w:sz w:val="22"/>
          <w:szCs w:val="22"/>
          <w:lang w:val="en-GB"/>
        </w:rPr>
        <w:t>.</w:t>
      </w:r>
    </w:p>
    <w:p w:rsidRPr="008F2722" w:rsidR="00F001EB" w:rsidP="00C05BE3" w:rsidRDefault="00490703" w14:paraId="0D38A31D" w14:textId="730EA9CC">
      <w:pPr>
        <w:pStyle w:val="ListParagraph"/>
        <w:numPr>
          <w:ilvl w:val="2"/>
          <w:numId w:val="29"/>
        </w:numPr>
        <w:spacing w:after="0" w:line="240" w:lineRule="auto"/>
        <w:ind w:left="0" w:firstLine="697"/>
        <w:jc w:val="both"/>
        <w:rPr>
          <w:sz w:val="22"/>
          <w:szCs w:val="22"/>
          <w:lang w:val="en-GB"/>
        </w:rPr>
      </w:pPr>
      <w:r>
        <w:rPr>
          <w:sz w:val="22"/>
          <w:szCs w:val="22"/>
          <w:lang w:val="en-GB"/>
        </w:rPr>
        <w:t xml:space="preserve">The </w:t>
      </w:r>
      <w:r w:rsidRPr="008F2722" w:rsidR="00F001EB">
        <w:rPr>
          <w:sz w:val="22"/>
          <w:szCs w:val="22"/>
          <w:lang w:val="en-GB"/>
        </w:rPr>
        <w:t xml:space="preserve">requirements set out </w:t>
      </w:r>
      <w:r w:rsidRPr="008F2722" w:rsidR="003F4987">
        <w:rPr>
          <w:sz w:val="22"/>
          <w:szCs w:val="22"/>
          <w:lang w:val="en-GB"/>
        </w:rPr>
        <w:t xml:space="preserve">in the Special </w:t>
      </w:r>
      <w:r>
        <w:rPr>
          <w:sz w:val="22"/>
          <w:szCs w:val="22"/>
          <w:lang w:val="en-GB"/>
        </w:rPr>
        <w:t xml:space="preserve">Terms and </w:t>
      </w:r>
      <w:r w:rsidRPr="008F2722" w:rsidR="003F4987">
        <w:rPr>
          <w:sz w:val="22"/>
          <w:szCs w:val="22"/>
          <w:lang w:val="en-GB"/>
        </w:rPr>
        <w:t xml:space="preserve">Conditions </w:t>
      </w:r>
      <w:r w:rsidRPr="008F2722" w:rsidR="00F001EB">
        <w:rPr>
          <w:sz w:val="22"/>
          <w:szCs w:val="22"/>
          <w:lang w:val="en-GB"/>
        </w:rPr>
        <w:t>relating to national security (where applicable) are not met</w:t>
      </w:r>
      <w:r>
        <w:rPr>
          <w:sz w:val="22"/>
          <w:szCs w:val="22"/>
          <w:lang w:val="en-GB"/>
        </w:rPr>
        <w:t>.</w:t>
      </w:r>
    </w:p>
    <w:p w:rsidRPr="008F2722" w:rsidR="00F001EB" w:rsidP="00C05BE3" w:rsidRDefault="00494B29" w14:paraId="76ED6B41" w14:textId="2F8AA4B6">
      <w:pPr>
        <w:pStyle w:val="ListParagraph"/>
        <w:numPr>
          <w:ilvl w:val="2"/>
          <w:numId w:val="29"/>
        </w:numPr>
        <w:spacing w:after="0" w:line="240" w:lineRule="auto"/>
        <w:ind w:left="0" w:firstLine="697"/>
        <w:jc w:val="both"/>
        <w:rPr>
          <w:rFonts w:cstheme="minorHAnsi"/>
          <w:sz w:val="22"/>
          <w:szCs w:val="22"/>
          <w:lang w:val="en-GB"/>
        </w:rPr>
      </w:pPr>
      <w:r w:rsidRPr="008F2722">
        <w:rPr>
          <w:sz w:val="22"/>
          <w:szCs w:val="22"/>
          <w:lang w:val="en-GB"/>
        </w:rPr>
        <w:t xml:space="preserve">The Candidate </w:t>
      </w:r>
      <w:r w:rsidRPr="008F2722" w:rsidR="00F001EB">
        <w:rPr>
          <w:sz w:val="22"/>
          <w:szCs w:val="22"/>
          <w:lang w:val="en-GB"/>
        </w:rPr>
        <w:t>does not meet the requirements set out in the Regulation</w:t>
      </w:r>
      <w:r w:rsidR="00D073EC">
        <w:rPr>
          <w:sz w:val="22"/>
          <w:szCs w:val="22"/>
          <w:lang w:val="en-GB"/>
        </w:rPr>
        <w:t>.</w:t>
      </w:r>
    </w:p>
    <w:p w:rsidRPr="008F2722" w:rsidR="00E30AA7" w:rsidP="00C05BE3" w:rsidRDefault="204EDC47" w14:paraId="72D9131F" w14:textId="28D5DFDD">
      <w:pPr>
        <w:pStyle w:val="ListParagraph"/>
        <w:numPr>
          <w:ilvl w:val="2"/>
          <w:numId w:val="29"/>
        </w:numPr>
        <w:spacing w:after="0" w:line="240" w:lineRule="auto"/>
        <w:ind w:left="0" w:firstLine="697"/>
        <w:jc w:val="both"/>
        <w:rPr>
          <w:rFonts w:cstheme="minorHAnsi"/>
          <w:sz w:val="22"/>
          <w:szCs w:val="22"/>
          <w:lang w:val="en-GB"/>
        </w:rPr>
      </w:pPr>
      <w:r w:rsidRPr="008F2722">
        <w:rPr>
          <w:rFonts w:cstheme="minorHAnsi"/>
          <w:sz w:val="22"/>
          <w:szCs w:val="22"/>
          <w:lang w:val="en-GB"/>
        </w:rPr>
        <w:t>In other cases</w:t>
      </w:r>
      <w:r w:rsidR="00D20B1E">
        <w:rPr>
          <w:rFonts w:cstheme="minorHAnsi"/>
          <w:sz w:val="22"/>
          <w:szCs w:val="22"/>
          <w:lang w:val="en-GB"/>
        </w:rPr>
        <w:t>,</w:t>
      </w:r>
      <w:r w:rsidRPr="008F2722">
        <w:rPr>
          <w:rFonts w:cstheme="minorHAnsi"/>
          <w:sz w:val="22"/>
          <w:szCs w:val="22"/>
          <w:lang w:val="en-GB"/>
        </w:rPr>
        <w:t xml:space="preserve"> specified </w:t>
      </w:r>
      <w:r w:rsidRPr="008F2722" w:rsidR="088CACB9">
        <w:rPr>
          <w:rFonts w:cstheme="minorHAnsi"/>
          <w:sz w:val="22"/>
          <w:szCs w:val="22"/>
          <w:lang w:val="en-GB"/>
        </w:rPr>
        <w:t>in</w:t>
      </w:r>
      <w:r w:rsidRPr="008F2722" w:rsidR="088CACB9">
        <w:rPr>
          <w:rFonts w:cstheme="minorHAnsi"/>
          <w:color w:val="00B050"/>
          <w:sz w:val="22"/>
          <w:szCs w:val="22"/>
          <w:lang w:val="en-GB"/>
        </w:rPr>
        <w:t xml:space="preserve"> </w:t>
      </w:r>
      <w:r w:rsidRPr="003A1A29" w:rsidR="00D073EC">
        <w:rPr>
          <w:rFonts w:cstheme="minorHAnsi"/>
          <w:sz w:val="22"/>
          <w:szCs w:val="22"/>
          <w:lang w:val="en-GB"/>
        </w:rPr>
        <w:t xml:space="preserve">the LPP </w:t>
      </w:r>
      <w:r w:rsidRPr="008F2722" w:rsidR="088CACB9">
        <w:rPr>
          <w:rFonts w:cstheme="minorHAnsi"/>
          <w:sz w:val="22"/>
          <w:szCs w:val="22"/>
          <w:lang w:val="en-GB"/>
        </w:rPr>
        <w:t xml:space="preserve">and/or </w:t>
      </w:r>
      <w:r w:rsidRPr="008F2722">
        <w:rPr>
          <w:rFonts w:cstheme="minorHAnsi"/>
          <w:sz w:val="22"/>
          <w:szCs w:val="22"/>
          <w:lang w:val="en-GB"/>
        </w:rPr>
        <w:t>the Procurement Conditions.</w:t>
      </w:r>
    </w:p>
    <w:p w:rsidRPr="008F2722" w:rsidR="0070146D" w:rsidP="00C05BE3" w:rsidRDefault="1CA07A87" w14:paraId="2E2EC018" w14:textId="26C03FEE">
      <w:pPr>
        <w:pStyle w:val="ListParagraph"/>
        <w:numPr>
          <w:ilvl w:val="1"/>
          <w:numId w:val="29"/>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The Candidate </w:t>
      </w:r>
      <w:r w:rsidRPr="008F2722" w:rsidR="2FC81972">
        <w:rPr>
          <w:rFonts w:cstheme="minorHAnsi"/>
          <w:sz w:val="22"/>
          <w:szCs w:val="22"/>
          <w:lang w:val="en-GB"/>
        </w:rPr>
        <w:t>shall be informed in writing via the C</w:t>
      </w:r>
      <w:r w:rsidR="00D20B1E">
        <w:rPr>
          <w:rFonts w:cstheme="minorHAnsi"/>
          <w:sz w:val="22"/>
          <w:szCs w:val="22"/>
          <w:lang w:val="en-GB"/>
        </w:rPr>
        <w:t>P</w:t>
      </w:r>
      <w:r w:rsidRPr="008F2722" w:rsidR="2FC81972">
        <w:rPr>
          <w:rFonts w:cstheme="minorHAnsi"/>
          <w:sz w:val="22"/>
          <w:szCs w:val="22"/>
          <w:lang w:val="en-GB"/>
        </w:rPr>
        <w:t>P IS of the rejection</w:t>
      </w:r>
      <w:r w:rsidRPr="008F2722" w:rsidR="327AF787">
        <w:rPr>
          <w:rFonts w:cstheme="minorHAnsi"/>
          <w:sz w:val="22"/>
          <w:szCs w:val="22"/>
          <w:lang w:val="en-GB"/>
        </w:rPr>
        <w:t xml:space="preserve"> of the Application </w:t>
      </w:r>
      <w:r w:rsidRPr="008F2722" w:rsidR="2FC81972">
        <w:rPr>
          <w:rFonts w:cstheme="minorHAnsi"/>
          <w:sz w:val="22"/>
          <w:szCs w:val="22"/>
          <w:lang w:val="en-GB"/>
        </w:rPr>
        <w:t xml:space="preserve">and </w:t>
      </w:r>
      <w:r w:rsidR="00BD2196">
        <w:rPr>
          <w:rFonts w:cstheme="minorHAnsi"/>
          <w:sz w:val="22"/>
          <w:szCs w:val="22"/>
          <w:lang w:val="en-GB"/>
        </w:rPr>
        <w:t xml:space="preserve">of </w:t>
      </w:r>
      <w:r w:rsidRPr="008F2722" w:rsidR="2FC81972">
        <w:rPr>
          <w:rFonts w:cstheme="minorHAnsi"/>
          <w:sz w:val="22"/>
          <w:szCs w:val="22"/>
          <w:lang w:val="en-GB"/>
        </w:rPr>
        <w:t>the reasons for such rejection.</w:t>
      </w:r>
    </w:p>
    <w:bookmarkEnd w:id="3"/>
    <w:p w:rsidRPr="008F2722" w:rsidR="006D0AB0" w:rsidP="00CE4859" w:rsidRDefault="006D0AB0" w14:paraId="20766AD7" w14:textId="436DB461">
      <w:pPr>
        <w:shd w:val="clear" w:color="auto" w:fill="FFFFFF"/>
        <w:spacing w:after="0" w:line="240" w:lineRule="auto"/>
        <w:jc w:val="both"/>
        <w:rPr>
          <w:rFonts w:eastAsia="Times New Roman" w:cstheme="minorHAnsi"/>
          <w:color w:val="000000"/>
          <w:sz w:val="22"/>
          <w:szCs w:val="22"/>
          <w:lang w:val="en-GB"/>
        </w:rPr>
      </w:pPr>
    </w:p>
    <w:p w:rsidRPr="008F2722" w:rsidR="002C0056" w:rsidP="00C05BE3" w:rsidRDefault="00CE4859" w14:paraId="5C7D5168" w14:textId="029F8612">
      <w:pPr>
        <w:pStyle w:val="Heading1"/>
        <w:numPr>
          <w:ilvl w:val="0"/>
          <w:numId w:val="29"/>
        </w:numPr>
        <w:spacing w:before="0" w:after="0" w:line="300" w:lineRule="auto"/>
        <w:rPr>
          <w:rFonts w:asciiTheme="minorHAnsi" w:hAnsiTheme="minorHAnsi" w:cstheme="minorHAnsi"/>
          <w:color w:val="002060"/>
          <w:lang w:val="en-GB"/>
        </w:rPr>
      </w:pPr>
      <w:bookmarkStart w:name="_Toc48053171" w:id="63"/>
      <w:bookmarkStart w:name="_Toc85698576" w:id="64"/>
      <w:bookmarkStart w:name="_Toc86176527" w:id="65"/>
      <w:bookmarkStart w:name="_Toc142640892" w:id="66"/>
      <w:bookmarkStart w:name="_Toc216278867" w:id="67"/>
      <w:r w:rsidRPr="008F2722">
        <w:rPr>
          <w:rFonts w:asciiTheme="minorHAnsi" w:hAnsiTheme="minorHAnsi" w:cstheme="minorHAnsi"/>
          <w:color w:val="auto"/>
          <w:lang w:val="en-GB"/>
        </w:rPr>
        <w:t xml:space="preserve">Requirements for </w:t>
      </w:r>
      <w:r w:rsidR="00231ECF">
        <w:rPr>
          <w:rFonts w:asciiTheme="minorHAnsi" w:hAnsiTheme="minorHAnsi" w:cstheme="minorHAnsi"/>
          <w:color w:val="auto"/>
          <w:lang w:val="en-GB"/>
        </w:rPr>
        <w:t xml:space="preserve">producing </w:t>
      </w:r>
      <w:r w:rsidRPr="008F2722">
        <w:rPr>
          <w:rFonts w:asciiTheme="minorHAnsi" w:hAnsiTheme="minorHAnsi" w:cstheme="minorHAnsi"/>
          <w:color w:val="auto"/>
          <w:lang w:val="en-GB"/>
        </w:rPr>
        <w:t xml:space="preserve">and </w:t>
      </w:r>
      <w:r w:rsidR="00231ECF">
        <w:rPr>
          <w:rFonts w:asciiTheme="minorHAnsi" w:hAnsiTheme="minorHAnsi" w:cstheme="minorHAnsi"/>
          <w:color w:val="auto"/>
          <w:lang w:val="en-GB"/>
        </w:rPr>
        <w:t xml:space="preserve">submitting </w:t>
      </w:r>
      <w:r w:rsidRPr="008F2722">
        <w:rPr>
          <w:rFonts w:asciiTheme="minorHAnsi" w:hAnsiTheme="minorHAnsi" w:cstheme="minorHAnsi"/>
          <w:color w:val="auto"/>
          <w:lang w:val="en-GB"/>
        </w:rPr>
        <w:t xml:space="preserve">tenders </w:t>
      </w:r>
      <w:bookmarkEnd w:id="63"/>
      <w:bookmarkEnd w:id="64"/>
      <w:bookmarkEnd w:id="65"/>
      <w:bookmarkEnd w:id="66"/>
      <w:bookmarkEnd w:id="67"/>
    </w:p>
    <w:p w:rsidRPr="008F2722" w:rsidR="006D0AB0" w:rsidP="00C05BE3" w:rsidRDefault="006D0AB0" w14:paraId="7BED6F8C" w14:textId="4215BAEC">
      <w:pPr>
        <w:pStyle w:val="ListParagraph"/>
        <w:numPr>
          <w:ilvl w:val="1"/>
          <w:numId w:val="29"/>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Candidates invited to participate in the announced negotiations must submit </w:t>
      </w:r>
      <w:r w:rsidRPr="008F2722" w:rsidR="00864F73">
        <w:rPr>
          <w:rFonts w:cstheme="minorHAnsi"/>
          <w:sz w:val="22"/>
          <w:szCs w:val="22"/>
          <w:lang w:val="en-GB"/>
        </w:rPr>
        <w:t xml:space="preserve">Initial </w:t>
      </w:r>
      <w:r w:rsidR="00EB640C">
        <w:rPr>
          <w:rFonts w:cstheme="minorHAnsi"/>
          <w:sz w:val="22"/>
          <w:szCs w:val="22"/>
          <w:lang w:val="en-GB"/>
        </w:rPr>
        <w:t>Tenders</w:t>
      </w:r>
      <w:r w:rsidRPr="008F2722" w:rsidR="00B51325">
        <w:rPr>
          <w:rFonts w:cstheme="minorHAnsi"/>
          <w:sz w:val="22"/>
          <w:szCs w:val="22"/>
          <w:lang w:val="en-GB"/>
        </w:rPr>
        <w:t xml:space="preserve">. </w:t>
      </w:r>
      <w:r w:rsidRPr="008F2722">
        <w:rPr>
          <w:rFonts w:cstheme="minorHAnsi"/>
          <w:sz w:val="22"/>
          <w:szCs w:val="22"/>
          <w:lang w:val="en-GB"/>
        </w:rPr>
        <w:t xml:space="preserve">The </w:t>
      </w:r>
      <w:r w:rsidR="00EB640C">
        <w:rPr>
          <w:rFonts w:cstheme="minorHAnsi"/>
          <w:sz w:val="22"/>
          <w:szCs w:val="22"/>
          <w:lang w:val="en-GB"/>
        </w:rPr>
        <w:t xml:space="preserve">Tender </w:t>
      </w:r>
      <w:r w:rsidRPr="008F2722">
        <w:rPr>
          <w:rFonts w:cstheme="minorHAnsi"/>
          <w:sz w:val="22"/>
          <w:szCs w:val="22"/>
          <w:lang w:val="en-GB"/>
        </w:rPr>
        <w:t xml:space="preserve"> must be prepared and submitted in accordance with the requirements </w:t>
      </w:r>
      <w:r w:rsidR="00B652D1">
        <w:rPr>
          <w:rFonts w:cstheme="minorHAnsi"/>
          <w:sz w:val="22"/>
          <w:szCs w:val="22"/>
          <w:lang w:val="en-GB"/>
        </w:rPr>
        <w:t xml:space="preserve">set out in </w:t>
      </w:r>
      <w:r w:rsidRPr="008F2722">
        <w:rPr>
          <w:rFonts w:cstheme="minorHAnsi"/>
          <w:sz w:val="22"/>
          <w:szCs w:val="22"/>
          <w:lang w:val="en-GB"/>
        </w:rPr>
        <w:t xml:space="preserve">the Procurement </w:t>
      </w:r>
      <w:r w:rsidR="00B652D1">
        <w:rPr>
          <w:rFonts w:cstheme="minorHAnsi"/>
          <w:sz w:val="22"/>
          <w:szCs w:val="22"/>
          <w:lang w:val="en-GB"/>
        </w:rPr>
        <w:t xml:space="preserve">Terms and </w:t>
      </w:r>
      <w:r w:rsidRPr="008F2722">
        <w:rPr>
          <w:rFonts w:cstheme="minorHAnsi"/>
          <w:sz w:val="22"/>
          <w:szCs w:val="22"/>
          <w:lang w:val="en-GB"/>
        </w:rPr>
        <w:t xml:space="preserve">Conditions and their annexes by completing </w:t>
      </w:r>
      <w:r w:rsidRPr="008F2722" w:rsidR="00B51325">
        <w:rPr>
          <w:rFonts w:cstheme="minorHAnsi"/>
          <w:sz w:val="22"/>
          <w:szCs w:val="22"/>
          <w:lang w:val="en-GB"/>
        </w:rPr>
        <w:t xml:space="preserve">the </w:t>
      </w:r>
      <w:r w:rsidR="00B652D1">
        <w:rPr>
          <w:rFonts w:cstheme="minorHAnsi"/>
          <w:sz w:val="22"/>
          <w:szCs w:val="22"/>
          <w:lang w:val="en-GB"/>
        </w:rPr>
        <w:t>Tender</w:t>
      </w:r>
      <w:r w:rsidRPr="008F2722" w:rsidR="00B51325">
        <w:rPr>
          <w:rFonts w:cstheme="minorHAnsi"/>
          <w:sz w:val="22"/>
          <w:szCs w:val="22"/>
          <w:lang w:val="en-GB"/>
        </w:rPr>
        <w:t xml:space="preserve"> Form.</w:t>
      </w:r>
      <w:r w:rsidRPr="008F2722">
        <w:rPr>
          <w:rFonts w:cstheme="minorHAnsi"/>
          <w:sz w:val="22"/>
          <w:szCs w:val="22"/>
          <w:lang w:val="en-GB"/>
        </w:rPr>
        <w:t xml:space="preserve"> Unless otherwise specified </w:t>
      </w:r>
      <w:r w:rsidRPr="008F2722" w:rsidR="003F4987">
        <w:rPr>
          <w:rFonts w:cstheme="minorHAnsi"/>
          <w:sz w:val="22"/>
          <w:szCs w:val="22"/>
          <w:lang w:val="en-GB"/>
        </w:rPr>
        <w:t xml:space="preserve">in the Special </w:t>
      </w:r>
      <w:r w:rsidR="00B652D1">
        <w:rPr>
          <w:rFonts w:cstheme="minorHAnsi"/>
          <w:sz w:val="22"/>
          <w:szCs w:val="22"/>
          <w:lang w:val="en-GB"/>
        </w:rPr>
        <w:t xml:space="preserve">Terms and </w:t>
      </w:r>
      <w:r w:rsidRPr="008F2722" w:rsidR="003F4987">
        <w:rPr>
          <w:rFonts w:cstheme="minorHAnsi"/>
          <w:sz w:val="22"/>
          <w:szCs w:val="22"/>
          <w:lang w:val="en-GB"/>
        </w:rPr>
        <w:t>Conditions</w:t>
      </w:r>
      <w:r w:rsidRPr="008F2722">
        <w:rPr>
          <w:rFonts w:cstheme="minorHAnsi"/>
          <w:sz w:val="22"/>
          <w:szCs w:val="22"/>
          <w:lang w:val="en-GB"/>
        </w:rPr>
        <w:t>, Participants must submit the</w:t>
      </w:r>
      <w:r w:rsidR="00A61937">
        <w:rPr>
          <w:rFonts w:cstheme="minorHAnsi"/>
          <w:sz w:val="22"/>
          <w:szCs w:val="22"/>
          <w:lang w:val="en-GB"/>
        </w:rPr>
        <w:t>ir Tenders</w:t>
      </w:r>
      <w:r w:rsidRPr="008F2722">
        <w:rPr>
          <w:rFonts w:cstheme="minorHAnsi"/>
          <w:sz w:val="22"/>
          <w:szCs w:val="22"/>
          <w:lang w:val="en-GB"/>
        </w:rPr>
        <w:t xml:space="preserve"> and accompanying documents</w:t>
      </w:r>
      <w:r w:rsidR="00BF3965">
        <w:rPr>
          <w:rFonts w:cstheme="minorHAnsi"/>
          <w:sz w:val="22"/>
          <w:szCs w:val="22"/>
          <w:lang w:val="en-GB"/>
        </w:rPr>
        <w:t xml:space="preserve"> and </w:t>
      </w:r>
      <w:r w:rsidRPr="008F2722">
        <w:rPr>
          <w:rFonts w:cstheme="minorHAnsi"/>
          <w:sz w:val="22"/>
          <w:szCs w:val="22"/>
          <w:lang w:val="en-GB"/>
        </w:rPr>
        <w:t xml:space="preserve">all </w:t>
      </w:r>
      <w:r w:rsidR="003A3D9D">
        <w:rPr>
          <w:rFonts w:cstheme="minorHAnsi"/>
          <w:sz w:val="22"/>
          <w:szCs w:val="22"/>
          <w:lang w:val="en-GB"/>
        </w:rPr>
        <w:t>other documents of the Tender bundl</w:t>
      </w:r>
      <w:r w:rsidR="00093E9C">
        <w:rPr>
          <w:rFonts w:cstheme="minorHAnsi"/>
          <w:sz w:val="22"/>
          <w:szCs w:val="22"/>
          <w:lang w:val="en-GB"/>
        </w:rPr>
        <w:t>e</w:t>
      </w:r>
      <w:r w:rsidRPr="008F2722">
        <w:rPr>
          <w:rFonts w:cstheme="minorHAnsi"/>
          <w:sz w:val="22"/>
          <w:szCs w:val="22"/>
          <w:lang w:val="en-GB"/>
        </w:rPr>
        <w:t xml:space="preserve"> in electronic form (created directly by electronic means or by submitting digital copies of documents) using the C</w:t>
      </w:r>
      <w:r w:rsidR="00093E9C">
        <w:rPr>
          <w:rFonts w:cstheme="minorHAnsi"/>
          <w:sz w:val="22"/>
          <w:szCs w:val="22"/>
          <w:lang w:val="en-GB"/>
        </w:rPr>
        <w:t>P</w:t>
      </w:r>
      <w:r w:rsidRPr="008F2722">
        <w:rPr>
          <w:rFonts w:cstheme="minorHAnsi"/>
          <w:sz w:val="22"/>
          <w:szCs w:val="22"/>
          <w:lang w:val="en-GB"/>
        </w:rPr>
        <w:t>P IS tools.</w:t>
      </w:r>
    </w:p>
    <w:p w:rsidRPr="008C7B1C" w:rsidR="000B6A48" w:rsidP="008C7B1C" w:rsidRDefault="0178AFB0" w14:paraId="6528E992" w14:textId="7A260610">
      <w:pPr>
        <w:pStyle w:val="ListParagraph"/>
        <w:numPr>
          <w:ilvl w:val="1"/>
          <w:numId w:val="29"/>
        </w:numPr>
        <w:spacing w:after="0" w:line="240" w:lineRule="auto"/>
        <w:ind w:left="0" w:firstLine="697"/>
        <w:jc w:val="both"/>
        <w:rPr>
          <w:rFonts w:cstheme="minorHAnsi"/>
          <w:sz w:val="22"/>
          <w:szCs w:val="22"/>
          <w:lang w:val="en-GB"/>
        </w:rPr>
      </w:pPr>
      <w:r w:rsidRPr="008C7B1C">
        <w:rPr>
          <w:rFonts w:cstheme="minorHAnsi"/>
          <w:sz w:val="22"/>
          <w:szCs w:val="22"/>
          <w:lang w:val="en-GB"/>
        </w:rPr>
        <w:t xml:space="preserve">The </w:t>
      </w:r>
      <w:r w:rsidRPr="008C7B1C" w:rsidR="00093E9C">
        <w:rPr>
          <w:rFonts w:cstheme="minorHAnsi"/>
          <w:sz w:val="22"/>
          <w:szCs w:val="22"/>
          <w:lang w:val="en-GB"/>
        </w:rPr>
        <w:t>Tender</w:t>
      </w:r>
      <w:r w:rsidRPr="008C7B1C">
        <w:rPr>
          <w:rFonts w:cstheme="minorHAnsi"/>
          <w:sz w:val="22"/>
          <w:szCs w:val="22"/>
          <w:lang w:val="en-GB"/>
        </w:rPr>
        <w:t xml:space="preserve"> must be submitted by the deadline for submission of </w:t>
      </w:r>
      <w:r w:rsidRPr="008C7B1C" w:rsidR="00093E9C">
        <w:rPr>
          <w:rFonts w:cstheme="minorHAnsi"/>
          <w:sz w:val="22"/>
          <w:szCs w:val="22"/>
          <w:lang w:val="en-GB"/>
        </w:rPr>
        <w:t>Tenders</w:t>
      </w:r>
      <w:r w:rsidRPr="008C7B1C">
        <w:rPr>
          <w:rFonts w:cstheme="minorHAnsi"/>
          <w:sz w:val="22"/>
          <w:szCs w:val="22"/>
          <w:lang w:val="en-GB"/>
        </w:rPr>
        <w:t xml:space="preserve"> specified in the invitation to submit </w:t>
      </w:r>
      <w:r w:rsidRPr="008C7B1C" w:rsidR="00093E9C">
        <w:rPr>
          <w:rFonts w:cstheme="minorHAnsi"/>
          <w:sz w:val="22"/>
          <w:szCs w:val="22"/>
          <w:lang w:val="en-GB"/>
        </w:rPr>
        <w:t>Tenders</w:t>
      </w:r>
      <w:r w:rsidRPr="008C7B1C">
        <w:rPr>
          <w:rFonts w:cstheme="minorHAnsi"/>
          <w:sz w:val="22"/>
          <w:szCs w:val="22"/>
          <w:lang w:val="en-GB"/>
        </w:rPr>
        <w:t xml:space="preserve">. </w:t>
      </w:r>
      <w:r w:rsidRPr="008C7B1C" w:rsidR="63897A0D">
        <w:rPr>
          <w:rFonts w:cstheme="minorHAnsi"/>
          <w:sz w:val="22"/>
          <w:szCs w:val="22"/>
          <w:lang w:val="en-GB"/>
        </w:rPr>
        <w:t xml:space="preserve"> </w:t>
      </w:r>
      <w:r w:rsidRPr="008C7B1C" w:rsidR="00CD19D8">
        <w:rPr>
          <w:rFonts w:cstheme="minorHAnsi"/>
          <w:sz w:val="22"/>
          <w:szCs w:val="22"/>
          <w:lang w:val="en-GB"/>
        </w:rPr>
        <w:t xml:space="preserve">The </w:t>
      </w:r>
      <w:r w:rsidRPr="008C7B1C" w:rsidR="000C3A90">
        <w:rPr>
          <w:rFonts w:cstheme="minorHAnsi"/>
          <w:sz w:val="22"/>
          <w:szCs w:val="22"/>
          <w:lang w:val="en-GB"/>
        </w:rPr>
        <w:t xml:space="preserve">Contracting Authority </w:t>
      </w:r>
      <w:r w:rsidRPr="008C7B1C">
        <w:rPr>
          <w:rFonts w:cstheme="minorHAnsi"/>
          <w:sz w:val="22"/>
          <w:szCs w:val="22"/>
          <w:lang w:val="en-GB"/>
        </w:rPr>
        <w:t>shall not be liable for Tenders that were not received or were received late due to communication and telecommunication failures, C</w:t>
      </w:r>
      <w:r w:rsidRPr="008C7B1C" w:rsidR="00B51258">
        <w:rPr>
          <w:rFonts w:cstheme="minorHAnsi"/>
          <w:sz w:val="22"/>
          <w:szCs w:val="22"/>
          <w:lang w:val="en-GB"/>
        </w:rPr>
        <w:t>P</w:t>
      </w:r>
      <w:r w:rsidRPr="008C7B1C">
        <w:rPr>
          <w:rFonts w:cstheme="minorHAnsi"/>
          <w:sz w:val="22"/>
          <w:szCs w:val="22"/>
          <w:lang w:val="en-GB"/>
        </w:rPr>
        <w:t xml:space="preserve">P IS malfunctions or other unforeseen circumstances. </w:t>
      </w:r>
      <w:r w:rsidRPr="008C7B1C">
        <w:rPr>
          <w:rFonts w:eastAsia="Times New Roman" w:cstheme="minorHAnsi"/>
          <w:sz w:val="22"/>
          <w:szCs w:val="22"/>
          <w:lang w:val="en-GB"/>
        </w:rPr>
        <w:t>In view of this, suppliers are advised to pr</w:t>
      </w:r>
      <w:r w:rsidRPr="008C7B1C" w:rsidR="005C6D85">
        <w:rPr>
          <w:rFonts w:eastAsia="Times New Roman" w:cstheme="minorHAnsi"/>
          <w:sz w:val="22"/>
          <w:szCs w:val="22"/>
          <w:lang w:val="en-GB"/>
        </w:rPr>
        <w:t>oduce</w:t>
      </w:r>
      <w:r w:rsidRPr="008C7B1C">
        <w:rPr>
          <w:rFonts w:eastAsia="Times New Roman" w:cstheme="minorHAnsi"/>
          <w:sz w:val="22"/>
          <w:szCs w:val="22"/>
          <w:lang w:val="en-GB"/>
        </w:rPr>
        <w:t xml:space="preserve"> their </w:t>
      </w:r>
      <w:r w:rsidRPr="008C7B1C" w:rsidR="005C6D85">
        <w:rPr>
          <w:rFonts w:eastAsia="Times New Roman" w:cstheme="minorHAnsi"/>
          <w:sz w:val="22"/>
          <w:szCs w:val="22"/>
          <w:lang w:val="en-GB"/>
        </w:rPr>
        <w:t>T</w:t>
      </w:r>
      <w:r w:rsidRPr="008C7B1C">
        <w:rPr>
          <w:rFonts w:eastAsia="Times New Roman" w:cstheme="minorHAnsi"/>
          <w:sz w:val="22"/>
          <w:szCs w:val="22"/>
          <w:lang w:val="en-GB"/>
        </w:rPr>
        <w:t xml:space="preserve">enders in such a way </w:t>
      </w:r>
      <w:r w:rsidRPr="008C7B1C" w:rsidR="00580688">
        <w:rPr>
          <w:rFonts w:eastAsia="Times New Roman" w:cstheme="minorHAnsi"/>
          <w:sz w:val="22"/>
          <w:szCs w:val="22"/>
          <w:lang w:val="en-GB"/>
        </w:rPr>
        <w:t xml:space="preserve">so </w:t>
      </w:r>
      <w:r w:rsidRPr="008C7B1C">
        <w:rPr>
          <w:rFonts w:eastAsia="Times New Roman" w:cstheme="minorHAnsi"/>
          <w:sz w:val="22"/>
          <w:szCs w:val="22"/>
          <w:lang w:val="en-GB"/>
        </w:rPr>
        <w:t xml:space="preserve">as to allow sufficient time for their timely and proper submission. </w:t>
      </w:r>
      <w:r w:rsidRPr="008C7B1C">
        <w:rPr>
          <w:rFonts w:cstheme="minorHAnsi"/>
          <w:sz w:val="22"/>
          <w:szCs w:val="22"/>
          <w:lang w:val="en-GB"/>
        </w:rPr>
        <w:t xml:space="preserve">Tenders received after the deadline for submission of tenders will not be evaluated. </w:t>
      </w:r>
      <w:r w:rsidRPr="008C7B1C" w:rsidR="000B6A48">
        <w:rPr>
          <w:rFonts w:cstheme="minorHAnsi"/>
          <w:sz w:val="22"/>
          <w:szCs w:val="22"/>
          <w:lang w:val="en-GB"/>
        </w:rPr>
        <w:t xml:space="preserve">In the event of a malfunction of the CPP IS, suppliers must act in accordance with </w:t>
      </w:r>
      <w:r w:rsidRPr="008C7B1C" w:rsidR="000B6A48">
        <w:rPr>
          <w:rFonts w:cstheme="minorHAnsi"/>
          <w:sz w:val="22"/>
          <w:szCs w:val="22"/>
          <w:shd w:val="clear" w:color="auto" w:fill="FFFFFF"/>
          <w:lang w:val="en-GB"/>
        </w:rPr>
        <w:t xml:space="preserve">the </w:t>
      </w:r>
      <w:r w:rsidRPr="008C7B1C" w:rsidR="000B6A48">
        <w:rPr>
          <w:rFonts w:cstheme="minorHAnsi"/>
          <w:i/>
          <w:iCs/>
          <w:sz w:val="22"/>
          <w:szCs w:val="22"/>
          <w:shd w:val="clear" w:color="auto" w:fill="FFFFFF"/>
          <w:lang w:val="en-GB"/>
        </w:rPr>
        <w:t>Recommendations for actions to be taken by contracting authorities and suppliers in the event of malfunctions of the Central Public Procurement Information System</w:t>
      </w:r>
      <w:r w:rsidRPr="008C7B1C" w:rsidR="000B6A48">
        <w:rPr>
          <w:rFonts w:cstheme="minorHAnsi"/>
          <w:sz w:val="22"/>
          <w:szCs w:val="22"/>
          <w:shd w:val="clear" w:color="auto" w:fill="FFFFFF"/>
          <w:lang w:val="en-GB"/>
        </w:rPr>
        <w:t>, approved by Order No. 1S-31 of the Director of the Public Procurement Office on March 15, 2018.</w:t>
      </w:r>
    </w:p>
    <w:p w:rsidRPr="00A847E1" w:rsidR="006D0AB0" w:rsidP="00A847E1" w:rsidRDefault="5C1D5905" w14:paraId="5EDD5986" w14:textId="40623197">
      <w:pPr>
        <w:pStyle w:val="ListParagraph"/>
        <w:numPr>
          <w:ilvl w:val="1"/>
          <w:numId w:val="29"/>
        </w:numPr>
        <w:spacing w:after="0" w:line="240" w:lineRule="auto"/>
        <w:ind w:left="0" w:firstLine="697"/>
        <w:jc w:val="both"/>
        <w:rPr>
          <w:rFonts w:cstheme="minorHAnsi"/>
          <w:sz w:val="22"/>
          <w:szCs w:val="22"/>
          <w:lang w:val="en-GB"/>
        </w:rPr>
      </w:pPr>
      <w:r w:rsidRPr="0023276D">
        <w:rPr>
          <w:sz w:val="22"/>
          <w:szCs w:val="22"/>
          <w:lang w:val="en-GB"/>
        </w:rPr>
        <w:t xml:space="preserve">The Participant must clearly indicate in the </w:t>
      </w:r>
      <w:r w:rsidR="0023276D">
        <w:rPr>
          <w:sz w:val="22"/>
          <w:szCs w:val="22"/>
          <w:lang w:val="en-GB"/>
        </w:rPr>
        <w:t>Tender</w:t>
      </w:r>
      <w:r w:rsidRPr="0023276D">
        <w:rPr>
          <w:sz w:val="22"/>
          <w:szCs w:val="22"/>
          <w:lang w:val="en-GB"/>
        </w:rPr>
        <w:t xml:space="preserve"> which information contained in the</w:t>
      </w:r>
      <w:r w:rsidR="002E543B">
        <w:rPr>
          <w:sz w:val="22"/>
          <w:szCs w:val="22"/>
          <w:lang w:val="en-GB"/>
        </w:rPr>
        <w:t xml:space="preserve"> Tender </w:t>
      </w:r>
      <w:r w:rsidRPr="0023276D">
        <w:rPr>
          <w:sz w:val="22"/>
          <w:szCs w:val="22"/>
          <w:lang w:val="en-GB"/>
        </w:rPr>
        <w:t xml:space="preserve">is </w:t>
      </w:r>
      <w:r w:rsidRPr="0023276D">
        <w:rPr>
          <w:b/>
          <w:bCs/>
          <w:sz w:val="22"/>
          <w:szCs w:val="22"/>
          <w:lang w:val="en-GB"/>
        </w:rPr>
        <w:t>confidential</w:t>
      </w:r>
      <w:r w:rsidRPr="0023276D" w:rsidR="0023276D">
        <w:rPr>
          <w:rFonts w:cstheme="minorHAnsi"/>
          <w:b/>
          <w:bCs/>
          <w:sz w:val="22"/>
          <w:szCs w:val="22"/>
          <w:lang w:val="en-GB"/>
        </w:rPr>
        <w:t xml:space="preserve"> </w:t>
      </w:r>
      <w:r w:rsidRPr="0023276D" w:rsidR="0023276D">
        <w:rPr>
          <w:rFonts w:cstheme="minorHAnsi"/>
          <w:sz w:val="22"/>
          <w:szCs w:val="22"/>
          <w:lang w:val="en-GB"/>
        </w:rPr>
        <w:t xml:space="preserve">in accordance with Article 20 of the LPP. </w:t>
      </w:r>
      <w:r w:rsidRPr="0023276D" w:rsidR="0023276D">
        <w:rPr>
          <w:rFonts w:eastAsia="Times New Roman" w:cstheme="minorHAnsi"/>
          <w:sz w:val="22"/>
          <w:szCs w:val="22"/>
          <w:lang w:val="en-GB"/>
        </w:rPr>
        <w:t xml:space="preserve">If no </w:t>
      </w:r>
      <w:r w:rsidR="00BD1890">
        <w:rPr>
          <w:rFonts w:eastAsia="Times New Roman" w:cstheme="minorHAnsi"/>
          <w:sz w:val="22"/>
          <w:szCs w:val="22"/>
          <w:lang w:val="en-GB"/>
        </w:rPr>
        <w:t xml:space="preserve">such </w:t>
      </w:r>
      <w:r w:rsidRPr="0023276D" w:rsidR="0023276D">
        <w:rPr>
          <w:rFonts w:eastAsia="Times New Roman" w:cstheme="minorHAnsi"/>
          <w:sz w:val="22"/>
          <w:szCs w:val="22"/>
          <w:lang w:val="en-GB"/>
        </w:rPr>
        <w:t xml:space="preserve">information is given in the </w:t>
      </w:r>
      <w:r w:rsidR="00BD1890">
        <w:rPr>
          <w:rFonts w:eastAsia="Times New Roman" w:cstheme="minorHAnsi"/>
          <w:sz w:val="22"/>
          <w:szCs w:val="22"/>
          <w:lang w:val="en-GB"/>
        </w:rPr>
        <w:t>Tender</w:t>
      </w:r>
      <w:r w:rsidRPr="0023276D" w:rsidR="0023276D">
        <w:rPr>
          <w:rFonts w:eastAsia="Times New Roman" w:cstheme="minorHAnsi"/>
          <w:sz w:val="22"/>
          <w:szCs w:val="22"/>
          <w:lang w:val="en-GB"/>
        </w:rPr>
        <w:t xml:space="preserve">, then any information provided in the </w:t>
      </w:r>
      <w:r w:rsidR="00BD1890">
        <w:rPr>
          <w:rFonts w:eastAsia="Times New Roman" w:cstheme="minorHAnsi"/>
          <w:sz w:val="22"/>
          <w:szCs w:val="22"/>
          <w:lang w:val="en-GB"/>
        </w:rPr>
        <w:t xml:space="preserve">Tender </w:t>
      </w:r>
      <w:r w:rsidRPr="0023276D" w:rsidR="0023276D">
        <w:rPr>
          <w:rFonts w:eastAsia="Times New Roman" w:cstheme="minorHAnsi"/>
          <w:sz w:val="22"/>
          <w:szCs w:val="22"/>
          <w:lang w:val="en-GB"/>
        </w:rPr>
        <w:t>will be considered non-confidential.</w:t>
      </w:r>
      <w:r w:rsidRPr="0023276D" w:rsidR="0023276D">
        <w:rPr>
          <w:rFonts w:cstheme="minorHAnsi"/>
          <w:sz w:val="22"/>
          <w:szCs w:val="22"/>
          <w:lang w:val="en-GB"/>
        </w:rPr>
        <w:t xml:space="preserve"> </w:t>
      </w:r>
      <w:r w:rsidRPr="008C7B1C" w:rsidR="00CB0A7D">
        <w:rPr>
          <w:sz w:val="22"/>
          <w:szCs w:val="22"/>
          <w:lang w:val="en-GB"/>
        </w:rPr>
        <w:t>Furthermore, the information specified in Article 20</w:t>
      </w:r>
      <w:r w:rsidR="009B508B">
        <w:rPr>
          <w:sz w:val="22"/>
          <w:szCs w:val="22"/>
          <w:lang w:val="en-GB"/>
        </w:rPr>
        <w:t>.</w:t>
      </w:r>
      <w:r w:rsidRPr="008C7B1C" w:rsidR="00CB0A7D">
        <w:rPr>
          <w:sz w:val="22"/>
          <w:szCs w:val="22"/>
          <w:lang w:val="en-GB"/>
        </w:rPr>
        <w:t xml:space="preserve">2 of the </w:t>
      </w:r>
      <w:r w:rsidR="009B508B">
        <w:rPr>
          <w:sz w:val="22"/>
          <w:szCs w:val="22"/>
          <w:lang w:val="en-GB"/>
        </w:rPr>
        <w:t xml:space="preserve">LPP will </w:t>
      </w:r>
      <w:r w:rsidRPr="008C7B1C" w:rsidR="00CB0A7D">
        <w:rPr>
          <w:sz w:val="22"/>
          <w:szCs w:val="22"/>
          <w:lang w:val="en-GB"/>
        </w:rPr>
        <w:t xml:space="preserve">not be considered confidential. </w:t>
      </w:r>
      <w:r w:rsidRPr="0023276D" w:rsidR="0023276D">
        <w:rPr>
          <w:rFonts w:cstheme="minorHAnsi"/>
          <w:sz w:val="22"/>
          <w:szCs w:val="22"/>
          <w:lang w:val="en-GB"/>
        </w:rPr>
        <w:t xml:space="preserve">If </w:t>
      </w:r>
      <w:r w:rsidRPr="0023276D" w:rsidR="0023276D">
        <w:rPr>
          <w:rFonts w:eastAsia="Arial" w:cstheme="minorHAnsi"/>
          <w:sz w:val="22"/>
          <w:szCs w:val="22"/>
          <w:lang w:val="en-GB"/>
        </w:rPr>
        <w:t xml:space="preserve">the Contracting Authority </w:t>
      </w:r>
      <w:r w:rsidRPr="0023276D" w:rsidR="0023276D">
        <w:rPr>
          <w:rFonts w:cstheme="minorHAnsi"/>
          <w:sz w:val="22"/>
          <w:szCs w:val="22"/>
          <w:lang w:val="en-GB"/>
        </w:rPr>
        <w:t xml:space="preserve">has doubts as to whether certain information has been  reasonably designated as confidential, it must contact the supplier and request justification why such information is marked as confidential. If the supplier fails to provide such justification or fails to provide reasonable arguments and/or evidence that the information is reasonably designated as confidential within the time limit specified by the Contracting Authority </w:t>
      </w:r>
      <w:r w:rsidRPr="0023276D" w:rsidR="0023276D">
        <w:rPr>
          <w:rFonts w:cstheme="minorHAnsi"/>
          <w:color w:val="000000" w:themeColor="text1"/>
          <w:sz w:val="22"/>
          <w:szCs w:val="22"/>
          <w:lang w:val="en-GB"/>
        </w:rPr>
        <w:t>(which may not be less than 3 business days)</w:t>
      </w:r>
      <w:r w:rsidRPr="0023276D" w:rsidR="0023276D">
        <w:rPr>
          <w:rFonts w:cstheme="minorHAnsi"/>
          <w:sz w:val="22"/>
          <w:szCs w:val="22"/>
          <w:lang w:val="en-GB"/>
        </w:rPr>
        <w:t>, the information at issue will be considered non-confidential</w:t>
      </w:r>
      <w:r w:rsidRPr="00A847E1">
        <w:rPr>
          <w:sz w:val="22"/>
          <w:szCs w:val="22"/>
          <w:lang w:val="en-GB"/>
        </w:rPr>
        <w:t xml:space="preserve">. </w:t>
      </w:r>
      <w:r w:rsidR="00A847E1">
        <w:rPr>
          <w:sz w:val="22"/>
          <w:szCs w:val="22"/>
          <w:lang w:val="en-GB"/>
        </w:rPr>
        <w:t xml:space="preserve">Having received </w:t>
      </w:r>
      <w:r w:rsidRPr="00A847E1" w:rsidR="00E331A2">
        <w:rPr>
          <w:sz w:val="22"/>
          <w:szCs w:val="22"/>
          <w:lang w:val="en-GB"/>
        </w:rPr>
        <w:t xml:space="preserve">a request </w:t>
      </w:r>
      <w:r w:rsidRPr="00A847E1" w:rsidR="00B618F5">
        <w:rPr>
          <w:sz w:val="22"/>
          <w:szCs w:val="22"/>
          <w:lang w:val="en-GB"/>
        </w:rPr>
        <w:t xml:space="preserve">from </w:t>
      </w:r>
      <w:r w:rsidR="00A847E1">
        <w:rPr>
          <w:sz w:val="22"/>
          <w:szCs w:val="22"/>
          <w:lang w:val="en-GB"/>
        </w:rPr>
        <w:t xml:space="preserve">the </w:t>
      </w:r>
      <w:r w:rsidRPr="00A847E1" w:rsidR="00B618F5">
        <w:rPr>
          <w:sz w:val="22"/>
          <w:szCs w:val="22"/>
          <w:lang w:val="en-GB"/>
        </w:rPr>
        <w:t xml:space="preserve">Participant </w:t>
      </w:r>
      <w:r w:rsidRPr="00A847E1" w:rsidR="00E331A2">
        <w:rPr>
          <w:sz w:val="22"/>
          <w:szCs w:val="22"/>
          <w:lang w:val="en-GB"/>
        </w:rPr>
        <w:t xml:space="preserve">to review a supplier's </w:t>
      </w:r>
      <w:r w:rsidR="00D92642">
        <w:rPr>
          <w:sz w:val="22"/>
          <w:szCs w:val="22"/>
          <w:lang w:val="en-GB"/>
        </w:rPr>
        <w:t xml:space="preserve">tender </w:t>
      </w:r>
      <w:r w:rsidRPr="00A847E1" w:rsidR="00E331A2">
        <w:rPr>
          <w:sz w:val="22"/>
          <w:szCs w:val="22"/>
          <w:lang w:val="en-GB"/>
        </w:rPr>
        <w:t xml:space="preserve">containing confidential information, </w:t>
      </w:r>
      <w:r w:rsidRPr="00A847E1" w:rsidR="00CD19D8">
        <w:rPr>
          <w:sz w:val="22"/>
          <w:szCs w:val="22"/>
          <w:lang w:val="en-GB"/>
        </w:rPr>
        <w:t xml:space="preserve">the </w:t>
      </w:r>
      <w:r w:rsidRPr="00A847E1" w:rsidR="000C3A90">
        <w:rPr>
          <w:sz w:val="22"/>
          <w:szCs w:val="22"/>
          <w:lang w:val="en-GB"/>
        </w:rPr>
        <w:t xml:space="preserve">Contracting Authority </w:t>
      </w:r>
      <w:r w:rsidRPr="00A847E1" w:rsidR="00E331A2">
        <w:rPr>
          <w:sz w:val="22"/>
          <w:szCs w:val="22"/>
          <w:lang w:val="en-GB"/>
        </w:rPr>
        <w:t xml:space="preserve">shall provide as much information as is necessary for the supplier to decide on the need to protect its legitimate interests (on a case-by-case basis) (for example, by providing </w:t>
      </w:r>
      <w:r w:rsidRPr="00A847E1" w:rsidR="00E331A2">
        <w:rPr>
          <w:sz w:val="22"/>
          <w:szCs w:val="22"/>
          <w:shd w:val="clear" w:color="auto" w:fill="FFFFFF"/>
          <w:lang w:val="en-GB"/>
        </w:rPr>
        <w:t xml:space="preserve">a summary of the </w:t>
      </w:r>
      <w:r w:rsidR="00031D2D">
        <w:rPr>
          <w:sz w:val="22"/>
          <w:szCs w:val="22"/>
          <w:shd w:val="clear" w:color="auto" w:fill="FFFFFF"/>
          <w:lang w:val="en-GB"/>
        </w:rPr>
        <w:t xml:space="preserve">key points </w:t>
      </w:r>
      <w:r w:rsidR="00D53FCB">
        <w:rPr>
          <w:sz w:val="22"/>
          <w:szCs w:val="22"/>
          <w:shd w:val="clear" w:color="auto" w:fill="FFFFFF"/>
          <w:lang w:val="en-GB"/>
        </w:rPr>
        <w:t xml:space="preserve">of </w:t>
      </w:r>
      <w:r w:rsidR="00031D2D">
        <w:rPr>
          <w:sz w:val="22"/>
          <w:szCs w:val="22"/>
          <w:shd w:val="clear" w:color="auto" w:fill="FFFFFF"/>
          <w:lang w:val="en-GB"/>
        </w:rPr>
        <w:t xml:space="preserve">the </w:t>
      </w:r>
      <w:r w:rsidR="00757E62">
        <w:rPr>
          <w:sz w:val="22"/>
          <w:szCs w:val="22"/>
          <w:shd w:val="clear" w:color="auto" w:fill="FFFFFF"/>
          <w:lang w:val="en-GB"/>
        </w:rPr>
        <w:t>tender</w:t>
      </w:r>
      <w:r w:rsidRPr="00A847E1" w:rsidR="00E331A2">
        <w:rPr>
          <w:sz w:val="22"/>
          <w:szCs w:val="22"/>
          <w:shd w:val="clear" w:color="auto" w:fill="FFFFFF"/>
          <w:lang w:val="en-GB"/>
        </w:rPr>
        <w:t xml:space="preserve"> and their technical characteristics in such a way that </w:t>
      </w:r>
      <w:r w:rsidR="00D53FCB">
        <w:rPr>
          <w:sz w:val="22"/>
          <w:szCs w:val="22"/>
          <w:shd w:val="clear" w:color="auto" w:fill="FFFFFF"/>
          <w:lang w:val="en-GB"/>
        </w:rPr>
        <w:t>no</w:t>
      </w:r>
      <w:r w:rsidRPr="00A847E1" w:rsidR="00E331A2">
        <w:rPr>
          <w:sz w:val="22"/>
          <w:szCs w:val="22"/>
          <w:shd w:val="clear" w:color="auto" w:fill="FFFFFF"/>
          <w:lang w:val="en-GB"/>
        </w:rPr>
        <w:t xml:space="preserve"> confidential information can be identified)</w:t>
      </w:r>
      <w:r w:rsidRPr="00A847E1" w:rsidR="00E331A2">
        <w:rPr>
          <w:sz w:val="22"/>
          <w:szCs w:val="22"/>
          <w:lang w:val="en-GB"/>
        </w:rPr>
        <w:t xml:space="preserve">. If the  information </w:t>
      </w:r>
      <w:r w:rsidR="001A1608">
        <w:rPr>
          <w:sz w:val="22"/>
          <w:szCs w:val="22"/>
          <w:lang w:val="en-GB"/>
        </w:rPr>
        <w:t xml:space="preserve">marked as confidential </w:t>
      </w:r>
      <w:r w:rsidRPr="00A847E1" w:rsidR="00E331A2">
        <w:rPr>
          <w:sz w:val="22"/>
          <w:szCs w:val="22"/>
          <w:lang w:val="en-GB"/>
        </w:rPr>
        <w:t xml:space="preserve">in the </w:t>
      </w:r>
      <w:r w:rsidRPr="00A847E1" w:rsidR="2D7EA14A">
        <w:rPr>
          <w:sz w:val="22"/>
          <w:szCs w:val="22"/>
          <w:lang w:val="en-GB"/>
        </w:rPr>
        <w:t xml:space="preserve">Participant's </w:t>
      </w:r>
      <w:r w:rsidR="001A1608">
        <w:rPr>
          <w:sz w:val="22"/>
          <w:szCs w:val="22"/>
          <w:lang w:val="en-GB"/>
        </w:rPr>
        <w:t xml:space="preserve">Tender </w:t>
      </w:r>
      <w:r w:rsidRPr="00A847E1" w:rsidR="00E331A2">
        <w:rPr>
          <w:sz w:val="22"/>
          <w:szCs w:val="22"/>
          <w:lang w:val="en-GB"/>
        </w:rPr>
        <w:t xml:space="preserve">is not confidential in the </w:t>
      </w:r>
      <w:r w:rsidRPr="00A847E1" w:rsidR="00CD19D8">
        <w:rPr>
          <w:sz w:val="22"/>
          <w:szCs w:val="22"/>
          <w:lang w:val="en-GB"/>
        </w:rPr>
        <w:t>Contracting Authority</w:t>
      </w:r>
      <w:r w:rsidR="001A1608">
        <w:rPr>
          <w:sz w:val="22"/>
          <w:szCs w:val="22"/>
          <w:lang w:val="en-GB"/>
        </w:rPr>
        <w:t>’</w:t>
      </w:r>
      <w:r w:rsidR="002E0DAE">
        <w:rPr>
          <w:sz w:val="22"/>
          <w:szCs w:val="22"/>
          <w:lang w:val="en-GB"/>
        </w:rPr>
        <w:t>s opinion</w:t>
      </w:r>
      <w:r w:rsidRPr="00A847E1" w:rsidR="00E331A2">
        <w:rPr>
          <w:sz w:val="22"/>
          <w:szCs w:val="22"/>
          <w:lang w:val="en-GB"/>
        </w:rPr>
        <w:t xml:space="preserve">, </w:t>
      </w:r>
      <w:r w:rsidR="0018224F">
        <w:rPr>
          <w:sz w:val="22"/>
          <w:szCs w:val="22"/>
          <w:lang w:val="en-GB"/>
        </w:rPr>
        <w:t xml:space="preserve">before </w:t>
      </w:r>
      <w:r w:rsidRPr="00A847E1" w:rsidR="00970924">
        <w:rPr>
          <w:sz w:val="22"/>
          <w:szCs w:val="22"/>
          <w:lang w:val="en-GB"/>
        </w:rPr>
        <w:t xml:space="preserve">disclosing such </w:t>
      </w:r>
      <w:r w:rsidR="00970924">
        <w:rPr>
          <w:sz w:val="22"/>
          <w:szCs w:val="22"/>
          <w:lang w:val="en-GB"/>
        </w:rPr>
        <w:t xml:space="preserve">information in the tender </w:t>
      </w:r>
      <w:r w:rsidRPr="00A847E1" w:rsidR="00970924">
        <w:rPr>
          <w:sz w:val="22"/>
          <w:szCs w:val="22"/>
          <w:lang w:val="en-GB"/>
        </w:rPr>
        <w:t>to another supplier</w:t>
      </w:r>
      <w:r w:rsidR="00292C8E">
        <w:rPr>
          <w:sz w:val="22"/>
          <w:szCs w:val="22"/>
          <w:lang w:val="en-GB"/>
        </w:rPr>
        <w:t xml:space="preserve">, it </w:t>
      </w:r>
      <w:r w:rsidRPr="00A847E1" w:rsidR="00E331A2">
        <w:rPr>
          <w:sz w:val="22"/>
          <w:szCs w:val="22"/>
          <w:lang w:val="en-GB"/>
        </w:rPr>
        <w:t xml:space="preserve">shall inform </w:t>
      </w:r>
      <w:r w:rsidR="00E30883">
        <w:rPr>
          <w:sz w:val="22"/>
          <w:szCs w:val="22"/>
          <w:lang w:val="en-GB"/>
        </w:rPr>
        <w:t xml:space="preserve">the </w:t>
      </w:r>
      <w:r w:rsidR="002E0DAE">
        <w:rPr>
          <w:sz w:val="22"/>
          <w:szCs w:val="22"/>
          <w:lang w:val="en-GB"/>
        </w:rPr>
        <w:t>P</w:t>
      </w:r>
      <w:r w:rsidRPr="00A847E1" w:rsidR="00B618F5">
        <w:rPr>
          <w:sz w:val="22"/>
          <w:szCs w:val="22"/>
          <w:lang w:val="en-GB"/>
        </w:rPr>
        <w:t>articipant</w:t>
      </w:r>
      <w:r w:rsidRPr="00A847E1" w:rsidR="00E331A2">
        <w:rPr>
          <w:sz w:val="22"/>
          <w:szCs w:val="22"/>
          <w:lang w:val="en-GB"/>
        </w:rPr>
        <w:t xml:space="preserve"> </w:t>
      </w:r>
      <w:r w:rsidR="00056C82">
        <w:rPr>
          <w:sz w:val="22"/>
          <w:szCs w:val="22"/>
          <w:lang w:val="en-GB"/>
        </w:rPr>
        <w:t xml:space="preserve">concerned </w:t>
      </w:r>
      <w:r w:rsidR="003416A4">
        <w:rPr>
          <w:sz w:val="22"/>
          <w:szCs w:val="22"/>
          <w:lang w:val="en-GB"/>
        </w:rPr>
        <w:t xml:space="preserve">of </w:t>
      </w:r>
      <w:r w:rsidR="00056C82">
        <w:rPr>
          <w:sz w:val="22"/>
          <w:szCs w:val="22"/>
          <w:lang w:val="en-GB"/>
        </w:rPr>
        <w:t>such</w:t>
      </w:r>
      <w:r w:rsidR="003416A4">
        <w:rPr>
          <w:sz w:val="22"/>
          <w:szCs w:val="22"/>
          <w:lang w:val="en-GB"/>
        </w:rPr>
        <w:t xml:space="preserve"> </w:t>
      </w:r>
      <w:r w:rsidRPr="00A847E1" w:rsidR="00E331A2">
        <w:rPr>
          <w:sz w:val="22"/>
          <w:szCs w:val="22"/>
          <w:lang w:val="en-GB"/>
        </w:rPr>
        <w:t xml:space="preserve">intention.  </w:t>
      </w:r>
    </w:p>
    <w:p w:rsidRPr="008F2722" w:rsidR="3DBAE73C" w:rsidP="00C05BE3" w:rsidRDefault="3DBAE73C" w14:paraId="1A50FDA1" w14:textId="42A6BE29">
      <w:pPr>
        <w:pStyle w:val="ListParagraph"/>
        <w:numPr>
          <w:ilvl w:val="1"/>
          <w:numId w:val="29"/>
        </w:numPr>
        <w:spacing w:after="0" w:line="240" w:lineRule="auto"/>
        <w:ind w:left="0" w:firstLine="697"/>
        <w:jc w:val="both"/>
        <w:rPr>
          <w:rFonts w:cstheme="minorHAnsi"/>
          <w:color w:val="7030A0"/>
          <w:sz w:val="22"/>
          <w:szCs w:val="22"/>
          <w:lang w:val="en-GB"/>
        </w:rPr>
      </w:pPr>
      <w:r w:rsidRPr="008F2722">
        <w:rPr>
          <w:rFonts w:eastAsia="Arial" w:cstheme="minorHAnsi"/>
          <w:color w:val="000000" w:themeColor="text1"/>
          <w:sz w:val="22"/>
          <w:szCs w:val="22"/>
          <w:lang w:val="en-GB"/>
        </w:rPr>
        <w:t xml:space="preserve">When calculating the price, the entire scope and requirements of the </w:t>
      </w:r>
      <w:r w:rsidR="002D5B67">
        <w:rPr>
          <w:rFonts w:eastAsia="Arial" w:cstheme="minorHAnsi"/>
          <w:color w:val="000000" w:themeColor="text1"/>
          <w:sz w:val="22"/>
          <w:szCs w:val="22"/>
          <w:lang w:val="en-GB"/>
        </w:rPr>
        <w:t xml:space="preserve">procurement </w:t>
      </w:r>
      <w:r w:rsidRPr="008F2722">
        <w:rPr>
          <w:rFonts w:eastAsia="Arial" w:cstheme="minorHAnsi"/>
          <w:color w:val="000000" w:themeColor="text1"/>
          <w:sz w:val="22"/>
          <w:szCs w:val="22"/>
          <w:lang w:val="en-GB"/>
        </w:rPr>
        <w:t xml:space="preserve">object specified in the Procurement </w:t>
      </w:r>
      <w:r w:rsidR="002D5B67">
        <w:rPr>
          <w:rFonts w:eastAsia="Arial" w:cstheme="minorHAnsi"/>
          <w:color w:val="000000" w:themeColor="text1"/>
          <w:sz w:val="22"/>
          <w:szCs w:val="22"/>
          <w:lang w:val="en-GB"/>
        </w:rPr>
        <w:t>D</w:t>
      </w:r>
      <w:r w:rsidRPr="008F2722">
        <w:rPr>
          <w:rFonts w:eastAsia="Arial" w:cstheme="minorHAnsi"/>
          <w:color w:val="000000" w:themeColor="text1"/>
          <w:sz w:val="22"/>
          <w:szCs w:val="22"/>
          <w:lang w:val="en-GB"/>
        </w:rPr>
        <w:t xml:space="preserve">ocuments, the components of the price, </w:t>
      </w:r>
      <w:r w:rsidRPr="008F2722" w:rsidR="00C974E6">
        <w:rPr>
          <w:rFonts w:eastAsia="Arial" w:cstheme="minorHAnsi"/>
          <w:color w:val="000000" w:themeColor="text1"/>
          <w:sz w:val="22"/>
          <w:szCs w:val="22"/>
          <w:lang w:val="en-GB"/>
        </w:rPr>
        <w:t>etc.</w:t>
      </w:r>
      <w:r w:rsidRPr="008F2722">
        <w:rPr>
          <w:rFonts w:eastAsia="Arial" w:cstheme="minorHAnsi"/>
          <w:color w:val="000000" w:themeColor="text1"/>
          <w:sz w:val="22"/>
          <w:szCs w:val="22"/>
          <w:lang w:val="en-GB"/>
        </w:rPr>
        <w:t xml:space="preserve"> must be taken into account</w:t>
      </w:r>
      <w:r w:rsidRPr="008F2722" w:rsidR="00C974E6">
        <w:rPr>
          <w:rFonts w:eastAsia="Arial" w:cstheme="minorHAnsi"/>
          <w:color w:val="000000" w:themeColor="text1"/>
          <w:sz w:val="22"/>
          <w:szCs w:val="22"/>
          <w:lang w:val="en-GB"/>
        </w:rPr>
        <w:t xml:space="preserve">. </w:t>
      </w:r>
      <w:r w:rsidRPr="008F2722">
        <w:rPr>
          <w:rFonts w:eastAsia="Arial" w:cstheme="minorHAnsi"/>
          <w:color w:val="000000" w:themeColor="text1"/>
          <w:sz w:val="22"/>
          <w:szCs w:val="22"/>
          <w:lang w:val="en-GB"/>
        </w:rPr>
        <w:t xml:space="preserve">VAT shall be indicated separately. If the Participant is not a VAT payer, this must be indicated in the </w:t>
      </w:r>
      <w:r w:rsidR="002D5B67">
        <w:rPr>
          <w:rFonts w:eastAsia="Arial" w:cstheme="minorHAnsi"/>
          <w:color w:val="000000" w:themeColor="text1"/>
          <w:sz w:val="22"/>
          <w:szCs w:val="22"/>
          <w:lang w:val="en-GB"/>
        </w:rPr>
        <w:t xml:space="preserve">Tender </w:t>
      </w:r>
      <w:r w:rsidR="005E2CC3">
        <w:rPr>
          <w:rFonts w:eastAsia="Arial" w:cstheme="minorHAnsi"/>
          <w:color w:val="000000" w:themeColor="text1"/>
          <w:sz w:val="22"/>
          <w:szCs w:val="22"/>
          <w:lang w:val="en-GB"/>
        </w:rPr>
        <w:t xml:space="preserve">by </w:t>
      </w:r>
      <w:r w:rsidRPr="008F2722">
        <w:rPr>
          <w:rFonts w:eastAsia="Arial" w:cstheme="minorHAnsi"/>
          <w:color w:val="000000" w:themeColor="text1"/>
          <w:sz w:val="22"/>
          <w:szCs w:val="22"/>
          <w:lang w:val="en-GB"/>
        </w:rPr>
        <w:t>specifying the legal basis. The Participant must assess whether it will become a VAT payer during the performance of the contract. If the Participant becomes a VAT payer during the performance of the contract, the price</w:t>
      </w:r>
      <w:r w:rsidR="005E2CC3">
        <w:rPr>
          <w:rFonts w:eastAsia="Arial" w:cstheme="minorHAnsi"/>
          <w:color w:val="000000" w:themeColor="text1"/>
          <w:sz w:val="22"/>
          <w:szCs w:val="22"/>
          <w:lang w:val="en-GB"/>
        </w:rPr>
        <w:t xml:space="preserve"> </w:t>
      </w:r>
      <w:r w:rsidRPr="008F2722">
        <w:rPr>
          <w:rFonts w:eastAsia="Arial" w:cstheme="minorHAnsi"/>
          <w:color w:val="000000" w:themeColor="text1"/>
          <w:sz w:val="22"/>
          <w:szCs w:val="22"/>
          <w:lang w:val="en-GB"/>
        </w:rPr>
        <w:t xml:space="preserve">indicated in the </w:t>
      </w:r>
      <w:r w:rsidR="005E2CC3">
        <w:rPr>
          <w:rFonts w:eastAsia="Arial" w:cstheme="minorHAnsi"/>
          <w:color w:val="000000" w:themeColor="text1"/>
          <w:sz w:val="22"/>
          <w:szCs w:val="22"/>
          <w:lang w:val="en-GB"/>
        </w:rPr>
        <w:t xml:space="preserve">Tender must be inclusive of </w:t>
      </w:r>
      <w:r w:rsidRPr="008F2722">
        <w:rPr>
          <w:rFonts w:eastAsia="Arial" w:cstheme="minorHAnsi"/>
          <w:color w:val="000000" w:themeColor="text1"/>
          <w:sz w:val="22"/>
          <w:szCs w:val="22"/>
          <w:lang w:val="en-GB"/>
        </w:rPr>
        <w:t xml:space="preserve">VAT. </w:t>
      </w:r>
      <w:r w:rsidR="00DC28EA">
        <w:rPr>
          <w:rFonts w:eastAsia="Arial" w:cstheme="minorHAnsi"/>
          <w:color w:val="000000" w:themeColor="text1"/>
          <w:sz w:val="22"/>
          <w:szCs w:val="22"/>
          <w:lang w:val="en-GB"/>
        </w:rPr>
        <w:t xml:space="preserve">The </w:t>
      </w:r>
      <w:r w:rsidRPr="008F2722">
        <w:rPr>
          <w:rFonts w:eastAsia="Arial" w:cstheme="minorHAnsi"/>
          <w:color w:val="000000" w:themeColor="text1"/>
          <w:sz w:val="22"/>
          <w:szCs w:val="22"/>
          <w:lang w:val="en-GB"/>
        </w:rPr>
        <w:t xml:space="preserve">price of </w:t>
      </w:r>
      <w:r w:rsidR="00DC28EA">
        <w:rPr>
          <w:rFonts w:eastAsia="Arial" w:cstheme="minorHAnsi"/>
          <w:color w:val="000000" w:themeColor="text1"/>
          <w:sz w:val="22"/>
          <w:szCs w:val="22"/>
          <w:lang w:val="en-GB"/>
        </w:rPr>
        <w:t xml:space="preserve">each Tender </w:t>
      </w:r>
      <w:r w:rsidRPr="008F2722">
        <w:rPr>
          <w:rFonts w:eastAsia="Arial" w:cstheme="minorHAnsi"/>
          <w:color w:val="000000" w:themeColor="text1"/>
          <w:sz w:val="22"/>
          <w:szCs w:val="22"/>
          <w:lang w:val="en-GB"/>
        </w:rPr>
        <w:t xml:space="preserve">will be </w:t>
      </w:r>
      <w:r w:rsidR="00CF5A54">
        <w:rPr>
          <w:rFonts w:eastAsia="Arial" w:cstheme="minorHAnsi"/>
          <w:color w:val="000000" w:themeColor="text1"/>
          <w:sz w:val="22"/>
          <w:szCs w:val="22"/>
          <w:lang w:val="en-GB"/>
        </w:rPr>
        <w:t>assessed a</w:t>
      </w:r>
      <w:r w:rsidRPr="008F2722">
        <w:rPr>
          <w:rFonts w:eastAsia="Arial" w:cstheme="minorHAnsi"/>
          <w:color w:val="000000" w:themeColor="text1"/>
          <w:sz w:val="22"/>
          <w:szCs w:val="22"/>
          <w:lang w:val="en-GB"/>
        </w:rPr>
        <w:t xml:space="preserve">nd compared with </w:t>
      </w:r>
      <w:r w:rsidR="00CF5A54">
        <w:rPr>
          <w:rFonts w:eastAsia="Arial" w:cstheme="minorHAnsi"/>
          <w:color w:val="000000" w:themeColor="text1"/>
          <w:sz w:val="22"/>
          <w:szCs w:val="22"/>
          <w:lang w:val="en-GB"/>
        </w:rPr>
        <w:t>other</w:t>
      </w:r>
      <w:r w:rsidR="00875FF9">
        <w:rPr>
          <w:rFonts w:eastAsia="Arial" w:cstheme="minorHAnsi"/>
          <w:color w:val="000000" w:themeColor="text1"/>
          <w:sz w:val="22"/>
          <w:szCs w:val="22"/>
          <w:lang w:val="en-GB"/>
        </w:rPr>
        <w:t xml:space="preserve"> prices </w:t>
      </w:r>
      <w:r w:rsidR="003321AD">
        <w:rPr>
          <w:rFonts w:eastAsia="Arial" w:cstheme="minorHAnsi"/>
          <w:color w:val="000000" w:themeColor="text1"/>
          <w:sz w:val="22"/>
          <w:szCs w:val="22"/>
          <w:lang w:val="en-GB"/>
        </w:rPr>
        <w:t xml:space="preserve">together with </w:t>
      </w:r>
      <w:r w:rsidRPr="008F2722">
        <w:rPr>
          <w:rFonts w:eastAsia="Arial" w:cstheme="minorHAnsi"/>
          <w:color w:val="000000" w:themeColor="text1"/>
          <w:sz w:val="22"/>
          <w:szCs w:val="22"/>
          <w:lang w:val="en-GB"/>
        </w:rPr>
        <w:t>all taxes, VAT</w:t>
      </w:r>
      <w:r w:rsidR="00DA4F36">
        <w:rPr>
          <w:rFonts w:eastAsia="Arial" w:cstheme="minorHAnsi"/>
          <w:color w:val="000000" w:themeColor="text1"/>
          <w:sz w:val="22"/>
          <w:szCs w:val="22"/>
          <w:lang w:val="en-GB"/>
        </w:rPr>
        <w:t xml:space="preserve"> among them, being included </w:t>
      </w:r>
      <w:r w:rsidR="004F229A">
        <w:rPr>
          <w:rFonts w:eastAsia="Arial" w:cstheme="minorHAnsi"/>
          <w:color w:val="000000" w:themeColor="text1"/>
          <w:sz w:val="22"/>
          <w:szCs w:val="22"/>
          <w:lang w:val="en-GB"/>
        </w:rPr>
        <w:t>in the price</w:t>
      </w:r>
      <w:r w:rsidRPr="008F2722">
        <w:rPr>
          <w:rFonts w:eastAsia="Arial" w:cstheme="minorHAnsi"/>
          <w:color w:val="000000" w:themeColor="text1"/>
          <w:sz w:val="22"/>
          <w:szCs w:val="22"/>
          <w:lang w:val="en-GB"/>
        </w:rPr>
        <w:t>.</w:t>
      </w:r>
      <w:r w:rsidRPr="008F2722" w:rsidR="00AE07E1">
        <w:rPr>
          <w:rFonts w:eastAsia="Arial" w:cstheme="minorHAnsi"/>
          <w:color w:val="000000" w:themeColor="text1"/>
          <w:sz w:val="22"/>
          <w:szCs w:val="22"/>
          <w:lang w:val="en-GB"/>
        </w:rPr>
        <w:t xml:space="preserve"> The</w:t>
      </w:r>
      <w:r w:rsidRPr="008F2722" w:rsidR="00CD19D8">
        <w:rPr>
          <w:rFonts w:eastAsia="Arial" w:cstheme="minorHAnsi"/>
          <w:color w:val="000000" w:themeColor="text1"/>
          <w:sz w:val="22"/>
          <w:szCs w:val="22"/>
          <w:lang w:val="en-GB"/>
        </w:rPr>
        <w:t xml:space="preserve"> </w:t>
      </w:r>
      <w:r w:rsidR="006C50F9">
        <w:rPr>
          <w:rFonts w:eastAsia="Arial" w:cstheme="minorHAnsi"/>
          <w:color w:val="000000" w:themeColor="text1"/>
          <w:sz w:val="22"/>
          <w:szCs w:val="22"/>
          <w:lang w:val="en-GB"/>
        </w:rPr>
        <w:t>Contracting Authority will</w:t>
      </w:r>
      <w:r w:rsidRPr="008F2722">
        <w:rPr>
          <w:rFonts w:eastAsia="Arial" w:cstheme="minorHAnsi"/>
          <w:color w:val="000000" w:themeColor="text1"/>
          <w:sz w:val="22"/>
          <w:szCs w:val="22"/>
          <w:lang w:val="en-GB"/>
        </w:rPr>
        <w:t xml:space="preserve"> </w:t>
      </w:r>
      <w:r w:rsidR="000E616A">
        <w:rPr>
          <w:rFonts w:eastAsia="Arial" w:cstheme="minorHAnsi"/>
          <w:color w:val="000000" w:themeColor="text1"/>
          <w:sz w:val="22"/>
          <w:szCs w:val="22"/>
          <w:lang w:val="en-GB"/>
        </w:rPr>
        <w:t xml:space="preserve">have to </w:t>
      </w:r>
      <w:r w:rsidRPr="008F2722">
        <w:rPr>
          <w:rFonts w:eastAsia="Arial" w:cstheme="minorHAnsi"/>
          <w:color w:val="000000" w:themeColor="text1"/>
          <w:sz w:val="22"/>
          <w:szCs w:val="22"/>
          <w:lang w:val="en-GB"/>
        </w:rPr>
        <w:t>pay VAT to the state budget for the purchased P</w:t>
      </w:r>
      <w:r w:rsidR="005F3263">
        <w:rPr>
          <w:rFonts w:eastAsia="Arial" w:cstheme="minorHAnsi"/>
          <w:color w:val="000000" w:themeColor="text1"/>
          <w:sz w:val="22"/>
          <w:szCs w:val="22"/>
          <w:lang w:val="en-GB"/>
        </w:rPr>
        <w:t xml:space="preserve">rocurement </w:t>
      </w:r>
      <w:r w:rsidRPr="008F2722">
        <w:rPr>
          <w:rFonts w:eastAsia="Arial" w:cstheme="minorHAnsi"/>
          <w:color w:val="000000" w:themeColor="text1"/>
          <w:sz w:val="22"/>
          <w:szCs w:val="22"/>
          <w:lang w:val="en-GB"/>
        </w:rPr>
        <w:t>Object</w:t>
      </w:r>
      <w:r w:rsidR="000E616A">
        <w:rPr>
          <w:rFonts w:eastAsia="Arial" w:cstheme="minorHAnsi"/>
          <w:color w:val="000000" w:themeColor="text1"/>
          <w:sz w:val="22"/>
          <w:szCs w:val="22"/>
          <w:lang w:val="en-GB"/>
        </w:rPr>
        <w:t xml:space="preserve">, which </w:t>
      </w:r>
      <w:r w:rsidRPr="008F2722">
        <w:rPr>
          <w:rFonts w:eastAsia="Arial" w:cstheme="minorHAnsi"/>
          <w:color w:val="000000" w:themeColor="text1"/>
          <w:sz w:val="22"/>
          <w:szCs w:val="22"/>
          <w:lang w:val="en-GB"/>
        </w:rPr>
        <w:t xml:space="preserve">tax shall be included in the price of the </w:t>
      </w:r>
      <w:r w:rsidR="000E616A">
        <w:rPr>
          <w:rFonts w:eastAsia="Arial" w:cstheme="minorHAnsi"/>
          <w:color w:val="000000" w:themeColor="text1"/>
          <w:sz w:val="22"/>
          <w:szCs w:val="22"/>
          <w:lang w:val="en-GB"/>
        </w:rPr>
        <w:t>Tender</w:t>
      </w:r>
      <w:r w:rsidRPr="008F2722">
        <w:rPr>
          <w:rFonts w:eastAsia="Arial" w:cstheme="minorHAnsi"/>
          <w:color w:val="000000" w:themeColor="text1"/>
          <w:sz w:val="22"/>
          <w:szCs w:val="22"/>
          <w:lang w:val="en-GB"/>
        </w:rPr>
        <w:t xml:space="preserve"> (if </w:t>
      </w:r>
      <w:r w:rsidR="007B5B38">
        <w:rPr>
          <w:rFonts w:eastAsia="Arial" w:cstheme="minorHAnsi"/>
          <w:color w:val="000000" w:themeColor="text1"/>
          <w:sz w:val="22"/>
          <w:szCs w:val="22"/>
          <w:lang w:val="en-GB"/>
        </w:rPr>
        <w:t xml:space="preserve">no VAT </w:t>
      </w:r>
      <w:r w:rsidRPr="008F2722">
        <w:rPr>
          <w:rFonts w:eastAsia="Arial" w:cstheme="minorHAnsi"/>
          <w:color w:val="000000" w:themeColor="text1"/>
          <w:sz w:val="22"/>
          <w:szCs w:val="22"/>
          <w:lang w:val="en-GB"/>
        </w:rPr>
        <w:t xml:space="preserve">has </w:t>
      </w:r>
      <w:r w:rsidR="007B5B38">
        <w:rPr>
          <w:rFonts w:eastAsia="Arial" w:cstheme="minorHAnsi"/>
          <w:color w:val="000000" w:themeColor="text1"/>
          <w:sz w:val="22"/>
          <w:szCs w:val="22"/>
          <w:lang w:val="en-GB"/>
        </w:rPr>
        <w:t xml:space="preserve">been </w:t>
      </w:r>
      <w:r w:rsidRPr="008F2722">
        <w:rPr>
          <w:rFonts w:eastAsia="Arial" w:cstheme="minorHAnsi"/>
          <w:color w:val="000000" w:themeColor="text1"/>
          <w:sz w:val="22"/>
          <w:szCs w:val="22"/>
          <w:lang w:val="en-GB"/>
        </w:rPr>
        <w:t xml:space="preserve">included </w:t>
      </w:r>
      <w:r w:rsidR="009A6016">
        <w:rPr>
          <w:rFonts w:eastAsia="Arial" w:cstheme="minorHAnsi"/>
          <w:color w:val="000000" w:themeColor="text1"/>
          <w:sz w:val="22"/>
          <w:szCs w:val="22"/>
          <w:lang w:val="en-GB"/>
        </w:rPr>
        <w:t xml:space="preserve">by the Participant </w:t>
      </w:r>
      <w:r w:rsidR="007B5B38">
        <w:rPr>
          <w:rFonts w:eastAsia="Arial" w:cstheme="minorHAnsi"/>
          <w:color w:val="000000" w:themeColor="text1"/>
          <w:sz w:val="22"/>
          <w:szCs w:val="22"/>
          <w:lang w:val="en-GB"/>
        </w:rPr>
        <w:t>i</w:t>
      </w:r>
      <w:r w:rsidRPr="008F2722">
        <w:rPr>
          <w:rFonts w:eastAsia="Arial" w:cstheme="minorHAnsi"/>
          <w:color w:val="000000" w:themeColor="text1"/>
          <w:sz w:val="22"/>
          <w:szCs w:val="22"/>
          <w:lang w:val="en-GB"/>
        </w:rPr>
        <w:t xml:space="preserve">n the </w:t>
      </w:r>
      <w:r w:rsidR="007B5B38">
        <w:rPr>
          <w:rFonts w:eastAsia="Arial" w:cstheme="minorHAnsi"/>
          <w:color w:val="000000" w:themeColor="text1"/>
          <w:sz w:val="22"/>
          <w:szCs w:val="22"/>
          <w:lang w:val="en-GB"/>
        </w:rPr>
        <w:t>Tender</w:t>
      </w:r>
      <w:r w:rsidRPr="008F2722">
        <w:rPr>
          <w:rFonts w:eastAsia="Arial" w:cstheme="minorHAnsi"/>
          <w:color w:val="000000" w:themeColor="text1"/>
          <w:sz w:val="22"/>
          <w:szCs w:val="22"/>
          <w:lang w:val="en-GB"/>
        </w:rPr>
        <w:t>,</w:t>
      </w:r>
      <w:r w:rsidR="0043234C">
        <w:rPr>
          <w:rFonts w:eastAsia="Arial" w:cstheme="minorHAnsi"/>
          <w:color w:val="000000" w:themeColor="text1"/>
          <w:sz w:val="22"/>
          <w:szCs w:val="22"/>
          <w:lang w:val="en-GB"/>
        </w:rPr>
        <w:t xml:space="preserve"> it</w:t>
      </w:r>
      <w:r w:rsidRPr="008F2722">
        <w:rPr>
          <w:rFonts w:eastAsia="Arial" w:cstheme="minorHAnsi"/>
          <w:color w:val="000000" w:themeColor="text1"/>
          <w:sz w:val="22"/>
          <w:szCs w:val="22"/>
          <w:lang w:val="en-GB"/>
        </w:rPr>
        <w:t xml:space="preserve"> </w:t>
      </w:r>
      <w:r w:rsidR="0043234C">
        <w:rPr>
          <w:rFonts w:eastAsia="Arial" w:cstheme="minorHAnsi"/>
          <w:color w:val="000000" w:themeColor="text1"/>
          <w:sz w:val="22"/>
          <w:szCs w:val="22"/>
          <w:lang w:val="en-GB"/>
        </w:rPr>
        <w:t>will be included by the Contracting Authority f</w:t>
      </w:r>
      <w:r w:rsidRPr="008F2722" w:rsidR="00D52022">
        <w:rPr>
          <w:rFonts w:eastAsia="Arial" w:cstheme="minorHAnsi"/>
          <w:color w:val="000000" w:themeColor="text1"/>
          <w:sz w:val="22"/>
          <w:szCs w:val="22"/>
          <w:lang w:val="en-GB"/>
        </w:rPr>
        <w:t>or comparison purposes</w:t>
      </w:r>
      <w:r w:rsidRPr="008F2722">
        <w:rPr>
          <w:rFonts w:eastAsia="Arial" w:cstheme="minorHAnsi"/>
          <w:color w:val="000000" w:themeColor="text1"/>
          <w:sz w:val="22"/>
          <w:szCs w:val="22"/>
          <w:lang w:val="en-GB"/>
        </w:rPr>
        <w:t xml:space="preserve">). The price of the </w:t>
      </w:r>
      <w:r w:rsidR="009F33B9">
        <w:rPr>
          <w:rFonts w:eastAsia="Arial" w:cstheme="minorHAnsi"/>
          <w:color w:val="000000" w:themeColor="text1"/>
          <w:sz w:val="22"/>
          <w:szCs w:val="22"/>
          <w:lang w:val="en-GB"/>
        </w:rPr>
        <w:t>Tender</w:t>
      </w:r>
      <w:r w:rsidRPr="008F2722">
        <w:rPr>
          <w:rFonts w:eastAsia="Arial" w:cstheme="minorHAnsi"/>
          <w:color w:val="000000" w:themeColor="text1"/>
          <w:sz w:val="22"/>
          <w:szCs w:val="22"/>
          <w:lang w:val="en-GB"/>
        </w:rPr>
        <w:t xml:space="preserve"> must include all taxes and all other direct and indirect costs and taxes incurred and/or likely to be incurred by the Participant in connection with the supply of the Goods (except in </w:t>
      </w:r>
      <w:r w:rsidR="00950A7B">
        <w:rPr>
          <w:rFonts w:eastAsia="Arial" w:cstheme="minorHAnsi"/>
          <w:color w:val="000000" w:themeColor="text1"/>
          <w:sz w:val="22"/>
          <w:szCs w:val="22"/>
          <w:lang w:val="en-GB"/>
        </w:rPr>
        <w:t xml:space="preserve">the </w:t>
      </w:r>
      <w:r w:rsidRPr="008F2722">
        <w:rPr>
          <w:rFonts w:eastAsia="Arial" w:cstheme="minorHAnsi"/>
          <w:color w:val="000000" w:themeColor="text1"/>
          <w:sz w:val="22"/>
          <w:szCs w:val="22"/>
          <w:lang w:val="en-GB"/>
        </w:rPr>
        <w:t>cases whe</w:t>
      </w:r>
      <w:r w:rsidR="00950A7B">
        <w:rPr>
          <w:rFonts w:eastAsia="Arial" w:cstheme="minorHAnsi"/>
          <w:color w:val="000000" w:themeColor="text1"/>
          <w:sz w:val="22"/>
          <w:szCs w:val="22"/>
          <w:lang w:val="en-GB"/>
        </w:rPr>
        <w:t xml:space="preserve">n </w:t>
      </w:r>
      <w:r w:rsidRPr="008F2722">
        <w:rPr>
          <w:rFonts w:eastAsia="Arial" w:cstheme="minorHAnsi"/>
          <w:color w:val="000000" w:themeColor="text1"/>
          <w:sz w:val="22"/>
          <w:szCs w:val="22"/>
          <w:lang w:val="en-GB"/>
        </w:rPr>
        <w:t xml:space="preserve">the Procurement </w:t>
      </w:r>
      <w:r w:rsidR="00950A7B">
        <w:rPr>
          <w:rFonts w:eastAsia="Arial" w:cstheme="minorHAnsi"/>
          <w:color w:val="000000" w:themeColor="text1"/>
          <w:sz w:val="22"/>
          <w:szCs w:val="22"/>
          <w:lang w:val="en-GB"/>
        </w:rPr>
        <w:t>D</w:t>
      </w:r>
      <w:r w:rsidRPr="008F2722">
        <w:rPr>
          <w:rFonts w:eastAsia="Arial" w:cstheme="minorHAnsi"/>
          <w:color w:val="000000" w:themeColor="text1"/>
          <w:sz w:val="22"/>
          <w:szCs w:val="22"/>
          <w:lang w:val="en-GB"/>
        </w:rPr>
        <w:t xml:space="preserve">ocuments clearly state that certain specific costs are </w:t>
      </w:r>
      <w:r w:rsidR="00141CE0">
        <w:rPr>
          <w:rFonts w:eastAsia="Arial" w:cstheme="minorHAnsi"/>
          <w:color w:val="000000" w:themeColor="text1"/>
          <w:sz w:val="22"/>
          <w:szCs w:val="22"/>
          <w:lang w:val="en-GB"/>
        </w:rPr>
        <w:t xml:space="preserve">excluded from the </w:t>
      </w:r>
      <w:r w:rsidRPr="008F2722">
        <w:rPr>
          <w:rFonts w:eastAsia="Arial" w:cstheme="minorHAnsi"/>
          <w:color w:val="000000" w:themeColor="text1"/>
          <w:sz w:val="22"/>
          <w:szCs w:val="22"/>
          <w:lang w:val="en-GB"/>
        </w:rPr>
        <w:t xml:space="preserve">Contract </w:t>
      </w:r>
      <w:r w:rsidR="00141CE0">
        <w:rPr>
          <w:rFonts w:eastAsia="Arial" w:cstheme="minorHAnsi"/>
          <w:color w:val="000000" w:themeColor="text1"/>
          <w:sz w:val="22"/>
          <w:szCs w:val="22"/>
          <w:lang w:val="en-GB"/>
        </w:rPr>
        <w:t>P</w:t>
      </w:r>
      <w:r w:rsidRPr="008F2722">
        <w:rPr>
          <w:rFonts w:eastAsia="Arial" w:cstheme="minorHAnsi"/>
          <w:color w:val="000000" w:themeColor="text1"/>
          <w:sz w:val="22"/>
          <w:szCs w:val="22"/>
          <w:lang w:val="en-GB"/>
        </w:rPr>
        <w:t>rice).</w:t>
      </w:r>
    </w:p>
    <w:p w:rsidRPr="008F2722" w:rsidR="006D0AB0" w:rsidP="00C05BE3" w:rsidRDefault="5C1D5905" w14:paraId="6CC059B2" w14:textId="7693F1A1">
      <w:pPr>
        <w:pStyle w:val="ListParagraph"/>
        <w:numPr>
          <w:ilvl w:val="1"/>
          <w:numId w:val="29"/>
        </w:numPr>
        <w:spacing w:after="0" w:line="240" w:lineRule="auto"/>
        <w:ind w:left="0" w:firstLine="697"/>
        <w:jc w:val="both"/>
        <w:rPr>
          <w:rFonts w:eastAsia="Arial" w:cstheme="minorHAnsi"/>
          <w:color w:val="7030A0"/>
          <w:sz w:val="22"/>
          <w:szCs w:val="22"/>
          <w:lang w:val="en-GB"/>
        </w:rPr>
      </w:pPr>
      <w:r w:rsidRPr="008F2722">
        <w:rPr>
          <w:rFonts w:cstheme="minorHAnsi"/>
          <w:sz w:val="22"/>
          <w:szCs w:val="22"/>
          <w:lang w:val="en-GB"/>
        </w:rPr>
        <w:t xml:space="preserve">The </w:t>
      </w:r>
      <w:r w:rsidR="00F44CBA">
        <w:rPr>
          <w:rFonts w:cstheme="minorHAnsi"/>
          <w:sz w:val="22"/>
          <w:szCs w:val="22"/>
          <w:lang w:val="en-GB"/>
        </w:rPr>
        <w:t xml:space="preserve">Tender </w:t>
      </w:r>
      <w:r w:rsidRPr="008F2722">
        <w:rPr>
          <w:rFonts w:cstheme="minorHAnsi"/>
          <w:sz w:val="22"/>
          <w:szCs w:val="22"/>
          <w:lang w:val="en-GB"/>
        </w:rPr>
        <w:t xml:space="preserve">shall be valid for the </w:t>
      </w:r>
      <w:r w:rsidR="00F44CBA">
        <w:rPr>
          <w:rFonts w:cstheme="minorHAnsi"/>
          <w:sz w:val="22"/>
          <w:szCs w:val="22"/>
          <w:lang w:val="en-GB"/>
        </w:rPr>
        <w:t xml:space="preserve">time </w:t>
      </w:r>
      <w:r w:rsidRPr="008F2722">
        <w:rPr>
          <w:rFonts w:cstheme="minorHAnsi"/>
          <w:sz w:val="22"/>
          <w:szCs w:val="22"/>
          <w:lang w:val="en-GB"/>
        </w:rPr>
        <w:t xml:space="preserve">period specified by the Participant </w:t>
      </w:r>
      <w:r w:rsidR="00F44CBA">
        <w:rPr>
          <w:rFonts w:cstheme="minorHAnsi"/>
          <w:sz w:val="22"/>
          <w:szCs w:val="22"/>
          <w:lang w:val="en-GB"/>
        </w:rPr>
        <w:t>in the Tender</w:t>
      </w:r>
      <w:r w:rsidRPr="008F2722">
        <w:rPr>
          <w:rFonts w:cstheme="minorHAnsi"/>
          <w:sz w:val="22"/>
          <w:szCs w:val="22"/>
          <w:lang w:val="en-GB"/>
        </w:rPr>
        <w:t xml:space="preserve">, but </w:t>
      </w:r>
      <w:r w:rsidR="00990B0C">
        <w:rPr>
          <w:rFonts w:cstheme="minorHAnsi"/>
          <w:sz w:val="22"/>
          <w:szCs w:val="22"/>
          <w:lang w:val="en-GB"/>
        </w:rPr>
        <w:t xml:space="preserve">for at least </w:t>
      </w:r>
      <w:r w:rsidR="007D7C94">
        <w:rPr>
          <w:rFonts w:cstheme="minorHAnsi"/>
          <w:sz w:val="22"/>
          <w:szCs w:val="22"/>
          <w:lang w:val="en-GB"/>
        </w:rPr>
        <w:t>the minimum time period sp</w:t>
      </w:r>
      <w:r w:rsidRPr="008F2722">
        <w:rPr>
          <w:rFonts w:cstheme="minorHAnsi"/>
          <w:sz w:val="22"/>
          <w:szCs w:val="22"/>
          <w:lang w:val="en-GB"/>
        </w:rPr>
        <w:t xml:space="preserve">ecified </w:t>
      </w:r>
      <w:r w:rsidRPr="008F2722" w:rsidR="5352A109">
        <w:rPr>
          <w:rFonts w:cstheme="minorHAnsi"/>
          <w:sz w:val="22"/>
          <w:szCs w:val="22"/>
          <w:lang w:val="en-GB"/>
        </w:rPr>
        <w:t xml:space="preserve">in the Annex to </w:t>
      </w:r>
      <w:r w:rsidRPr="008F2722" w:rsidR="003F4987">
        <w:rPr>
          <w:rFonts w:cstheme="minorHAnsi"/>
          <w:sz w:val="22"/>
          <w:szCs w:val="22"/>
          <w:lang w:val="en-GB"/>
        </w:rPr>
        <w:t xml:space="preserve">the Special </w:t>
      </w:r>
      <w:r w:rsidR="0089259D">
        <w:rPr>
          <w:rFonts w:cstheme="minorHAnsi"/>
          <w:sz w:val="22"/>
          <w:szCs w:val="22"/>
          <w:lang w:val="en-GB"/>
        </w:rPr>
        <w:t xml:space="preserve">Terms and </w:t>
      </w:r>
      <w:r w:rsidRPr="008F2722" w:rsidR="003F4987">
        <w:rPr>
          <w:rFonts w:cstheme="minorHAnsi"/>
          <w:sz w:val="22"/>
          <w:szCs w:val="22"/>
          <w:lang w:val="en-GB"/>
        </w:rPr>
        <w:t>Conditions</w:t>
      </w:r>
      <w:r w:rsidRPr="008F2722">
        <w:rPr>
          <w:rFonts w:cstheme="minorHAnsi"/>
          <w:sz w:val="22"/>
          <w:szCs w:val="22"/>
          <w:lang w:val="en-GB"/>
        </w:rPr>
        <w:t xml:space="preserve">. If the </w:t>
      </w:r>
      <w:r w:rsidR="0089259D">
        <w:rPr>
          <w:rFonts w:cstheme="minorHAnsi"/>
          <w:sz w:val="22"/>
          <w:szCs w:val="22"/>
          <w:lang w:val="en-GB"/>
        </w:rPr>
        <w:t xml:space="preserve">Tender </w:t>
      </w:r>
      <w:r w:rsidRPr="008F2722">
        <w:rPr>
          <w:rFonts w:cstheme="minorHAnsi"/>
          <w:sz w:val="22"/>
          <w:szCs w:val="22"/>
          <w:lang w:val="en-GB"/>
        </w:rPr>
        <w:t xml:space="preserve"> does not specify its validity period, the </w:t>
      </w:r>
      <w:r w:rsidR="0089259D">
        <w:rPr>
          <w:rFonts w:cstheme="minorHAnsi"/>
          <w:sz w:val="22"/>
          <w:szCs w:val="22"/>
          <w:lang w:val="en-GB"/>
        </w:rPr>
        <w:t>Tender</w:t>
      </w:r>
      <w:r w:rsidRPr="008F2722">
        <w:rPr>
          <w:rFonts w:cstheme="minorHAnsi"/>
          <w:sz w:val="22"/>
          <w:szCs w:val="22"/>
          <w:lang w:val="en-GB"/>
        </w:rPr>
        <w:t xml:space="preserve"> </w:t>
      </w:r>
      <w:r w:rsidR="0089259D">
        <w:rPr>
          <w:rFonts w:cstheme="minorHAnsi"/>
          <w:sz w:val="22"/>
          <w:szCs w:val="22"/>
          <w:lang w:val="en-GB"/>
        </w:rPr>
        <w:t>will</w:t>
      </w:r>
      <w:r w:rsidRPr="008F2722">
        <w:rPr>
          <w:rFonts w:cstheme="minorHAnsi"/>
          <w:sz w:val="22"/>
          <w:szCs w:val="22"/>
          <w:lang w:val="en-GB"/>
        </w:rPr>
        <w:t xml:space="preserve"> be deemed to be valid for the period specified in the Procurement Documents.</w:t>
      </w:r>
    </w:p>
    <w:p w:rsidRPr="008F2722" w:rsidR="006D0AB0" w:rsidP="00C05BE3" w:rsidRDefault="00CD19D8" w14:paraId="2A3DF0B6" w14:textId="38B4BCCB">
      <w:pPr>
        <w:pStyle w:val="ListParagraph"/>
        <w:numPr>
          <w:ilvl w:val="1"/>
          <w:numId w:val="29"/>
        </w:numPr>
        <w:spacing w:after="0" w:line="240" w:lineRule="auto"/>
        <w:ind w:left="0" w:firstLine="697"/>
        <w:jc w:val="both"/>
        <w:rPr>
          <w:rFonts w:cstheme="minorHAnsi"/>
          <w:color w:val="7030A0"/>
          <w:sz w:val="22"/>
          <w:szCs w:val="22"/>
          <w:lang w:val="en-GB"/>
        </w:rPr>
      </w:pPr>
      <w:r w:rsidRPr="008F2722">
        <w:rPr>
          <w:rFonts w:cstheme="minorHAnsi"/>
          <w:sz w:val="22"/>
          <w:szCs w:val="22"/>
          <w:lang w:val="en-GB"/>
        </w:rPr>
        <w:t xml:space="preserve">The </w:t>
      </w:r>
      <w:r w:rsidR="00B71545">
        <w:rPr>
          <w:rFonts w:cstheme="minorHAnsi"/>
          <w:sz w:val="22"/>
          <w:szCs w:val="22"/>
          <w:lang w:val="en-GB"/>
        </w:rPr>
        <w:t xml:space="preserve">Contracting Authority </w:t>
      </w:r>
      <w:r w:rsidRPr="008F2722" w:rsidR="5C1D5905">
        <w:rPr>
          <w:rFonts w:cstheme="minorHAnsi"/>
          <w:sz w:val="22"/>
          <w:szCs w:val="22"/>
          <w:lang w:val="en-GB"/>
        </w:rPr>
        <w:t xml:space="preserve">has the right to request that </w:t>
      </w:r>
      <w:r w:rsidR="00174E26">
        <w:rPr>
          <w:rFonts w:cstheme="minorHAnsi"/>
          <w:sz w:val="22"/>
          <w:szCs w:val="22"/>
          <w:lang w:val="en-GB"/>
        </w:rPr>
        <w:t xml:space="preserve">the </w:t>
      </w:r>
      <w:r w:rsidR="005E28E2">
        <w:rPr>
          <w:rFonts w:cstheme="minorHAnsi"/>
          <w:sz w:val="22"/>
          <w:szCs w:val="22"/>
          <w:lang w:val="en-GB"/>
        </w:rPr>
        <w:t xml:space="preserve">duration </w:t>
      </w:r>
      <w:r w:rsidR="00174E26">
        <w:rPr>
          <w:rFonts w:cstheme="minorHAnsi"/>
          <w:sz w:val="22"/>
          <w:szCs w:val="22"/>
          <w:lang w:val="en-GB"/>
        </w:rPr>
        <w:t xml:space="preserve">the Tenders be extended </w:t>
      </w:r>
      <w:r w:rsidR="00C30D28">
        <w:rPr>
          <w:rFonts w:cstheme="minorHAnsi"/>
          <w:sz w:val="22"/>
          <w:szCs w:val="22"/>
          <w:lang w:val="en-GB"/>
        </w:rPr>
        <w:t xml:space="preserve">by the Participants </w:t>
      </w:r>
      <w:r w:rsidRPr="008F2722" w:rsidR="5C1D5905">
        <w:rPr>
          <w:rFonts w:cstheme="minorHAnsi"/>
          <w:sz w:val="22"/>
          <w:szCs w:val="22"/>
          <w:lang w:val="en-GB"/>
        </w:rPr>
        <w:t xml:space="preserve">until </w:t>
      </w:r>
      <w:r w:rsidR="00C30D28">
        <w:rPr>
          <w:rFonts w:cstheme="minorHAnsi"/>
          <w:sz w:val="22"/>
          <w:szCs w:val="22"/>
          <w:lang w:val="en-GB"/>
        </w:rPr>
        <w:t xml:space="preserve">the date </w:t>
      </w:r>
      <w:r w:rsidRPr="008F2722" w:rsidR="5C1D5905">
        <w:rPr>
          <w:rFonts w:cstheme="minorHAnsi"/>
          <w:sz w:val="22"/>
          <w:szCs w:val="22"/>
          <w:lang w:val="en-GB"/>
        </w:rPr>
        <w:t>specifi</w:t>
      </w:r>
      <w:r w:rsidR="00DD76FB">
        <w:rPr>
          <w:rFonts w:cstheme="minorHAnsi"/>
          <w:sz w:val="22"/>
          <w:szCs w:val="22"/>
          <w:lang w:val="en-GB"/>
        </w:rPr>
        <w:t xml:space="preserve">ed </w:t>
      </w:r>
      <w:r w:rsidR="00226B99">
        <w:rPr>
          <w:rFonts w:cstheme="minorHAnsi"/>
          <w:sz w:val="22"/>
          <w:szCs w:val="22"/>
          <w:lang w:val="en-GB"/>
        </w:rPr>
        <w:t>by the Contracting Authority</w:t>
      </w:r>
      <w:r w:rsidRPr="008F2722" w:rsidR="5C1D5905">
        <w:rPr>
          <w:rFonts w:cstheme="minorHAnsi"/>
          <w:sz w:val="22"/>
          <w:szCs w:val="22"/>
          <w:lang w:val="en-GB"/>
        </w:rPr>
        <w:t xml:space="preserve">. </w:t>
      </w:r>
    </w:p>
    <w:p w:rsidRPr="008F2722" w:rsidR="006D0AB0" w:rsidP="00C05BE3" w:rsidRDefault="5C1D5905" w14:paraId="25483116" w14:textId="4F2866BB">
      <w:pPr>
        <w:pStyle w:val="ListParagraph"/>
        <w:numPr>
          <w:ilvl w:val="1"/>
          <w:numId w:val="29"/>
        </w:numPr>
        <w:spacing w:after="0" w:line="240" w:lineRule="auto"/>
        <w:ind w:left="0" w:firstLine="697"/>
        <w:jc w:val="both"/>
        <w:rPr>
          <w:rFonts w:eastAsia="Arial" w:cstheme="minorHAnsi"/>
          <w:color w:val="7030A0"/>
          <w:sz w:val="22"/>
          <w:szCs w:val="22"/>
          <w:lang w:val="en-GB"/>
        </w:rPr>
      </w:pPr>
      <w:r w:rsidRPr="008F2722">
        <w:rPr>
          <w:rFonts w:eastAsia="Arial" w:cstheme="minorHAnsi"/>
          <w:sz w:val="22"/>
          <w:szCs w:val="22"/>
          <w:lang w:val="en-GB"/>
        </w:rPr>
        <w:t xml:space="preserve">Until the deadline for submission of Tenders has expired, the Participant </w:t>
      </w:r>
      <w:r w:rsidR="00CE3297">
        <w:rPr>
          <w:rFonts w:eastAsia="Arial" w:cstheme="minorHAnsi"/>
          <w:sz w:val="22"/>
          <w:szCs w:val="22"/>
          <w:lang w:val="en-GB"/>
        </w:rPr>
        <w:t>will</w:t>
      </w:r>
      <w:r w:rsidRPr="008F2722">
        <w:rPr>
          <w:rFonts w:eastAsia="Arial" w:cstheme="minorHAnsi"/>
          <w:sz w:val="22"/>
          <w:szCs w:val="22"/>
          <w:lang w:val="en-GB"/>
        </w:rPr>
        <w:t xml:space="preserve"> have the right to change or withdraw its Tender using the C</w:t>
      </w:r>
      <w:r w:rsidR="00CE3297">
        <w:rPr>
          <w:rFonts w:eastAsia="Arial" w:cstheme="minorHAnsi"/>
          <w:sz w:val="22"/>
          <w:szCs w:val="22"/>
          <w:lang w:val="en-GB"/>
        </w:rPr>
        <w:t>P</w:t>
      </w:r>
      <w:r w:rsidRPr="008F2722">
        <w:rPr>
          <w:rFonts w:eastAsia="Arial" w:cstheme="minorHAnsi"/>
          <w:sz w:val="22"/>
          <w:szCs w:val="22"/>
          <w:lang w:val="en-GB"/>
        </w:rPr>
        <w:t xml:space="preserve">P IS tools without losing the right to the Tender </w:t>
      </w:r>
      <w:r w:rsidR="00F81C4F">
        <w:rPr>
          <w:rFonts w:eastAsia="Arial" w:cstheme="minorHAnsi"/>
          <w:sz w:val="22"/>
          <w:szCs w:val="22"/>
          <w:lang w:val="en-GB"/>
        </w:rPr>
        <w:t xml:space="preserve">Guarantee </w:t>
      </w:r>
      <w:r w:rsidRPr="008F2722">
        <w:rPr>
          <w:rFonts w:eastAsia="Arial" w:cstheme="minorHAnsi"/>
          <w:sz w:val="22"/>
          <w:szCs w:val="22"/>
          <w:lang w:val="en-GB"/>
        </w:rPr>
        <w:t xml:space="preserve">(if such  guarantee is required). In order to resubmit a withdrawn or amended </w:t>
      </w:r>
      <w:r w:rsidR="00E27706">
        <w:rPr>
          <w:rFonts w:eastAsia="Arial" w:cstheme="minorHAnsi"/>
          <w:sz w:val="22"/>
          <w:szCs w:val="22"/>
          <w:lang w:val="en-GB"/>
        </w:rPr>
        <w:t>Tender</w:t>
      </w:r>
      <w:r w:rsidRPr="008F2722">
        <w:rPr>
          <w:rFonts w:eastAsia="Arial" w:cstheme="minorHAnsi"/>
          <w:sz w:val="22"/>
          <w:szCs w:val="22"/>
          <w:lang w:val="en-GB"/>
        </w:rPr>
        <w:t xml:space="preserve">, the Participant must resubmit it. In order to withdraw or amend </w:t>
      </w:r>
      <w:r w:rsidR="00E27706">
        <w:rPr>
          <w:rFonts w:eastAsia="Arial" w:cstheme="minorHAnsi"/>
          <w:sz w:val="22"/>
          <w:szCs w:val="22"/>
          <w:lang w:val="en-GB"/>
        </w:rPr>
        <w:t>its Tender</w:t>
      </w:r>
      <w:r w:rsidRPr="008F2722">
        <w:rPr>
          <w:rFonts w:eastAsia="Arial" w:cstheme="minorHAnsi"/>
          <w:sz w:val="22"/>
          <w:szCs w:val="22"/>
          <w:lang w:val="en-GB"/>
        </w:rPr>
        <w:t xml:space="preserve">, the Participant </w:t>
      </w:r>
      <w:r w:rsidR="00585347">
        <w:rPr>
          <w:rFonts w:eastAsia="Arial" w:cstheme="minorHAnsi"/>
          <w:sz w:val="22"/>
          <w:szCs w:val="22"/>
          <w:lang w:val="en-GB"/>
        </w:rPr>
        <w:t xml:space="preserve">must </w:t>
      </w:r>
      <w:r w:rsidRPr="008F2722">
        <w:rPr>
          <w:rFonts w:eastAsia="Arial" w:cstheme="minorHAnsi"/>
          <w:sz w:val="22"/>
          <w:szCs w:val="22"/>
          <w:lang w:val="en-GB"/>
        </w:rPr>
        <w:t xml:space="preserve">click on "Withdraw </w:t>
      </w:r>
      <w:r w:rsidR="00585347">
        <w:rPr>
          <w:rFonts w:eastAsia="Arial" w:cstheme="minorHAnsi"/>
          <w:sz w:val="22"/>
          <w:szCs w:val="22"/>
          <w:lang w:val="en-GB"/>
        </w:rPr>
        <w:t>tender</w:t>
      </w:r>
      <w:r w:rsidRPr="008F2722">
        <w:rPr>
          <w:rFonts w:eastAsia="Arial" w:cstheme="minorHAnsi"/>
          <w:sz w:val="22"/>
          <w:szCs w:val="22"/>
          <w:lang w:val="en-GB"/>
        </w:rPr>
        <w:t>" in the C</w:t>
      </w:r>
      <w:r w:rsidR="00585347">
        <w:rPr>
          <w:rFonts w:eastAsia="Arial" w:cstheme="minorHAnsi"/>
          <w:sz w:val="22"/>
          <w:szCs w:val="22"/>
          <w:lang w:val="en-GB"/>
        </w:rPr>
        <w:t>P</w:t>
      </w:r>
      <w:r w:rsidRPr="008F2722">
        <w:rPr>
          <w:rFonts w:eastAsia="Arial" w:cstheme="minorHAnsi"/>
          <w:sz w:val="22"/>
          <w:szCs w:val="22"/>
          <w:lang w:val="en-GB"/>
        </w:rPr>
        <w:t xml:space="preserve">P IS window. After the deadline for submitting </w:t>
      </w:r>
      <w:r w:rsidR="00693919">
        <w:rPr>
          <w:rFonts w:eastAsia="Arial" w:cstheme="minorHAnsi"/>
          <w:sz w:val="22"/>
          <w:szCs w:val="22"/>
          <w:lang w:val="en-GB"/>
        </w:rPr>
        <w:t>Tenders expires</w:t>
      </w:r>
      <w:r w:rsidRPr="008F2722">
        <w:rPr>
          <w:rFonts w:eastAsia="Arial" w:cstheme="minorHAnsi"/>
          <w:sz w:val="22"/>
          <w:szCs w:val="22"/>
          <w:lang w:val="en-GB"/>
        </w:rPr>
        <w:t xml:space="preserve">, </w:t>
      </w:r>
      <w:r w:rsidR="00D84233">
        <w:rPr>
          <w:rFonts w:eastAsia="Arial" w:cstheme="minorHAnsi"/>
          <w:sz w:val="22"/>
          <w:szCs w:val="22"/>
          <w:lang w:val="en-GB"/>
        </w:rPr>
        <w:t>no</w:t>
      </w:r>
      <w:r w:rsidRPr="008F2722">
        <w:rPr>
          <w:rFonts w:eastAsia="Arial" w:cstheme="minorHAnsi"/>
          <w:sz w:val="22"/>
          <w:szCs w:val="22"/>
          <w:lang w:val="en-GB"/>
        </w:rPr>
        <w:t xml:space="preserve"> change</w:t>
      </w:r>
      <w:r w:rsidR="00D84233">
        <w:rPr>
          <w:rFonts w:eastAsia="Arial" w:cstheme="minorHAnsi"/>
          <w:sz w:val="22"/>
          <w:szCs w:val="22"/>
          <w:lang w:val="en-GB"/>
        </w:rPr>
        <w:t>s</w:t>
      </w:r>
      <w:r w:rsidRPr="008F2722">
        <w:rPr>
          <w:rFonts w:eastAsia="Arial" w:cstheme="minorHAnsi"/>
          <w:sz w:val="22"/>
          <w:szCs w:val="22"/>
          <w:lang w:val="en-GB"/>
        </w:rPr>
        <w:t xml:space="preserve"> to the </w:t>
      </w:r>
      <w:r w:rsidR="00D84233">
        <w:rPr>
          <w:rFonts w:eastAsia="Arial" w:cstheme="minorHAnsi"/>
          <w:sz w:val="22"/>
          <w:szCs w:val="22"/>
          <w:lang w:val="en-GB"/>
        </w:rPr>
        <w:t>Tender</w:t>
      </w:r>
      <w:r w:rsidRPr="008F2722">
        <w:rPr>
          <w:rFonts w:eastAsia="Arial" w:cstheme="minorHAnsi"/>
          <w:sz w:val="22"/>
          <w:szCs w:val="22"/>
          <w:lang w:val="en-GB"/>
        </w:rPr>
        <w:t xml:space="preserve"> or notification </w:t>
      </w:r>
      <w:r w:rsidR="000B6248">
        <w:rPr>
          <w:rFonts w:eastAsia="Arial" w:cstheme="minorHAnsi"/>
          <w:sz w:val="22"/>
          <w:szCs w:val="22"/>
          <w:lang w:val="en-GB"/>
        </w:rPr>
        <w:t xml:space="preserve">of the </w:t>
      </w:r>
      <w:r w:rsidR="00D84233">
        <w:rPr>
          <w:rFonts w:eastAsia="Arial" w:cstheme="minorHAnsi"/>
          <w:sz w:val="22"/>
          <w:szCs w:val="22"/>
          <w:lang w:val="en-GB"/>
        </w:rPr>
        <w:t>Tender</w:t>
      </w:r>
      <w:r w:rsidRPr="008F2722">
        <w:rPr>
          <w:rFonts w:eastAsia="Arial" w:cstheme="minorHAnsi"/>
          <w:sz w:val="22"/>
          <w:szCs w:val="22"/>
          <w:lang w:val="en-GB"/>
        </w:rPr>
        <w:t xml:space="preserve"> being withdrawn will be </w:t>
      </w:r>
      <w:r w:rsidR="000B6248">
        <w:rPr>
          <w:rFonts w:eastAsia="Arial" w:cstheme="minorHAnsi"/>
          <w:sz w:val="22"/>
          <w:szCs w:val="22"/>
          <w:lang w:val="en-GB"/>
        </w:rPr>
        <w:t>deemed</w:t>
      </w:r>
      <w:r w:rsidRPr="008F2722">
        <w:rPr>
          <w:rFonts w:eastAsia="Arial" w:cstheme="minorHAnsi"/>
          <w:sz w:val="22"/>
          <w:szCs w:val="22"/>
          <w:lang w:val="en-GB"/>
        </w:rPr>
        <w:t xml:space="preserve"> valid. </w:t>
      </w:r>
    </w:p>
    <w:p w:rsidRPr="008F2722" w:rsidR="00313D60" w:rsidP="00C05BE3" w:rsidRDefault="00313D60" w14:paraId="7550161C" w14:textId="1FE767FE">
      <w:pPr>
        <w:pStyle w:val="ListParagraph"/>
        <w:numPr>
          <w:ilvl w:val="1"/>
          <w:numId w:val="29"/>
        </w:numPr>
        <w:tabs>
          <w:tab w:val="left" w:pos="1276"/>
        </w:tabs>
        <w:spacing w:after="0" w:line="240" w:lineRule="auto"/>
        <w:ind w:left="0" w:firstLine="697"/>
        <w:jc w:val="both"/>
        <w:rPr>
          <w:rFonts w:cstheme="minorHAnsi"/>
          <w:sz w:val="22"/>
          <w:szCs w:val="22"/>
          <w:lang w:val="en-GB"/>
        </w:rPr>
      </w:pPr>
      <w:r w:rsidRPr="008F2722">
        <w:rPr>
          <w:rFonts w:cstheme="minorHAnsi"/>
          <w:sz w:val="22"/>
          <w:szCs w:val="22"/>
          <w:lang w:val="en-GB"/>
        </w:rPr>
        <w:t xml:space="preserve">Unless otherwise specified </w:t>
      </w:r>
      <w:r w:rsidRPr="008F2722" w:rsidR="003F4987">
        <w:rPr>
          <w:rFonts w:cstheme="minorHAnsi"/>
          <w:sz w:val="22"/>
          <w:szCs w:val="22"/>
          <w:lang w:val="en-GB"/>
        </w:rPr>
        <w:t xml:space="preserve">in the Special </w:t>
      </w:r>
      <w:r w:rsidR="00AC1202">
        <w:rPr>
          <w:rFonts w:cstheme="minorHAnsi"/>
          <w:sz w:val="22"/>
          <w:szCs w:val="22"/>
          <w:lang w:val="en-GB"/>
        </w:rPr>
        <w:t xml:space="preserve">terms and </w:t>
      </w:r>
      <w:r w:rsidRPr="008F2722" w:rsidR="003F4987">
        <w:rPr>
          <w:rFonts w:cstheme="minorHAnsi"/>
          <w:sz w:val="22"/>
          <w:szCs w:val="22"/>
          <w:lang w:val="en-GB"/>
        </w:rPr>
        <w:t>Conditions</w:t>
      </w:r>
      <w:r w:rsidRPr="008F2722">
        <w:rPr>
          <w:rFonts w:cstheme="minorHAnsi"/>
          <w:sz w:val="22"/>
          <w:szCs w:val="22"/>
          <w:lang w:val="en-GB"/>
        </w:rPr>
        <w:t xml:space="preserve">, the </w:t>
      </w:r>
      <w:r w:rsidR="00AC1202">
        <w:rPr>
          <w:rFonts w:cstheme="minorHAnsi"/>
          <w:sz w:val="22"/>
          <w:szCs w:val="22"/>
          <w:lang w:val="en-GB"/>
        </w:rPr>
        <w:t>Tender</w:t>
      </w:r>
      <w:r w:rsidRPr="008F2722">
        <w:rPr>
          <w:rFonts w:cstheme="minorHAnsi"/>
          <w:sz w:val="22"/>
          <w:szCs w:val="22"/>
          <w:lang w:val="en-GB"/>
        </w:rPr>
        <w:t xml:space="preserve"> must be pr</w:t>
      </w:r>
      <w:r w:rsidR="00AC1202">
        <w:rPr>
          <w:rFonts w:cstheme="minorHAnsi"/>
          <w:sz w:val="22"/>
          <w:szCs w:val="22"/>
          <w:lang w:val="en-GB"/>
        </w:rPr>
        <w:t xml:space="preserve">oduced </w:t>
      </w:r>
      <w:r w:rsidRPr="008F2722">
        <w:rPr>
          <w:rFonts w:cstheme="minorHAnsi"/>
          <w:sz w:val="22"/>
          <w:szCs w:val="22"/>
          <w:lang w:val="en-GB"/>
        </w:rPr>
        <w:t xml:space="preserve">in Lithuanian or English. If </w:t>
      </w:r>
      <w:r w:rsidRPr="008F2722">
        <w:rPr>
          <w:rFonts w:eastAsia="Calibri" w:cstheme="minorHAnsi"/>
          <w:sz w:val="22"/>
          <w:szCs w:val="22"/>
          <w:lang w:val="en-GB"/>
        </w:rPr>
        <w:t>the</w:t>
      </w:r>
      <w:r w:rsidRPr="008F2722">
        <w:rPr>
          <w:rFonts w:cstheme="minorHAnsi"/>
          <w:sz w:val="22"/>
          <w:szCs w:val="22"/>
          <w:lang w:val="en-GB"/>
        </w:rPr>
        <w:t xml:space="preserve"> documents accompanying the </w:t>
      </w:r>
      <w:r w:rsidR="00AC1202">
        <w:rPr>
          <w:rFonts w:cstheme="minorHAnsi"/>
          <w:sz w:val="22"/>
          <w:szCs w:val="22"/>
          <w:lang w:val="en-GB"/>
        </w:rPr>
        <w:t>Tender</w:t>
      </w:r>
      <w:r w:rsidRPr="008F2722">
        <w:rPr>
          <w:rFonts w:cstheme="minorHAnsi"/>
          <w:sz w:val="22"/>
          <w:szCs w:val="22"/>
          <w:lang w:val="en-GB"/>
        </w:rPr>
        <w:t xml:space="preserve"> </w:t>
      </w:r>
      <w:r w:rsidRPr="008F2722">
        <w:rPr>
          <w:rFonts w:eastAsia="Calibri" w:cstheme="minorHAnsi"/>
          <w:sz w:val="22"/>
          <w:szCs w:val="22"/>
          <w:lang w:val="en-GB"/>
        </w:rPr>
        <w:t xml:space="preserve">cannot be submitted in Lithuanian or English, they must be submitted in their original language, accompanied by a translation into Lithuanian or English (the translation must be certified by the </w:t>
      </w:r>
      <w:r w:rsidR="00AC1202">
        <w:rPr>
          <w:rFonts w:eastAsia="Calibri" w:cstheme="minorHAnsi"/>
          <w:sz w:val="22"/>
          <w:szCs w:val="22"/>
          <w:lang w:val="en-GB"/>
        </w:rPr>
        <w:t xml:space="preserve">translator’s </w:t>
      </w:r>
      <w:r w:rsidRPr="008F2722">
        <w:rPr>
          <w:rFonts w:eastAsia="Calibri" w:cstheme="minorHAnsi"/>
          <w:sz w:val="22"/>
          <w:szCs w:val="22"/>
          <w:lang w:val="en-GB"/>
        </w:rPr>
        <w:t xml:space="preserve">signature). </w:t>
      </w:r>
    </w:p>
    <w:p w:rsidRPr="008F2722" w:rsidR="00313D60" w:rsidP="126781C0" w:rsidRDefault="00313D60" w14:paraId="238AF3EC" w14:textId="1D9B8A33">
      <w:pPr>
        <w:pStyle w:val="ListParagraph"/>
        <w:numPr>
          <w:ilvl w:val="1"/>
          <w:numId w:val="29"/>
        </w:numPr>
        <w:spacing w:after="0" w:line="240" w:lineRule="auto"/>
        <w:ind w:left="0" w:firstLine="697"/>
        <w:jc w:val="both"/>
        <w:rPr>
          <w:lang w:val="en-GB"/>
        </w:rPr>
      </w:pPr>
      <w:r w:rsidRPr="008F2722">
        <w:rPr>
          <w:sz w:val="22"/>
          <w:szCs w:val="22"/>
          <w:lang w:val="en-GB"/>
        </w:rPr>
        <w:t xml:space="preserve">The price in the </w:t>
      </w:r>
      <w:r w:rsidR="00236014">
        <w:rPr>
          <w:sz w:val="22"/>
          <w:szCs w:val="22"/>
          <w:lang w:val="en-GB"/>
        </w:rPr>
        <w:t xml:space="preserve">Tender </w:t>
      </w:r>
      <w:r w:rsidRPr="008F2722">
        <w:rPr>
          <w:sz w:val="22"/>
          <w:szCs w:val="22"/>
          <w:lang w:val="en-GB"/>
        </w:rPr>
        <w:t xml:space="preserve">shall be </w:t>
      </w:r>
      <w:r w:rsidR="00236014">
        <w:rPr>
          <w:sz w:val="22"/>
          <w:szCs w:val="22"/>
          <w:lang w:val="en-GB"/>
        </w:rPr>
        <w:t xml:space="preserve">stated </w:t>
      </w:r>
      <w:r w:rsidRPr="008F2722">
        <w:rPr>
          <w:sz w:val="22"/>
          <w:szCs w:val="22"/>
          <w:lang w:val="en-GB"/>
        </w:rPr>
        <w:t>in euros</w:t>
      </w:r>
      <w:r w:rsidRPr="008F2722">
        <w:rPr>
          <w:rFonts w:eastAsia="Calibri"/>
          <w:sz w:val="22"/>
          <w:szCs w:val="22"/>
          <w:lang w:val="en-GB"/>
        </w:rPr>
        <w:t>.</w:t>
      </w:r>
      <w:r w:rsidRPr="008F2722">
        <w:rPr>
          <w:sz w:val="22"/>
          <w:szCs w:val="22"/>
          <w:lang w:val="en-GB"/>
        </w:rPr>
        <w:t xml:space="preserve"> If the prices in the </w:t>
      </w:r>
      <w:r w:rsidR="00236014">
        <w:rPr>
          <w:sz w:val="22"/>
          <w:szCs w:val="22"/>
          <w:lang w:val="en-GB"/>
        </w:rPr>
        <w:t>Tender is</w:t>
      </w:r>
      <w:r w:rsidRPr="008F2722">
        <w:rPr>
          <w:sz w:val="22"/>
          <w:szCs w:val="22"/>
          <w:lang w:val="en-GB"/>
        </w:rPr>
        <w:t xml:space="preserve"> indicated in </w:t>
      </w:r>
      <w:r w:rsidR="00236014">
        <w:rPr>
          <w:sz w:val="22"/>
          <w:szCs w:val="22"/>
          <w:lang w:val="en-GB"/>
        </w:rPr>
        <w:t xml:space="preserve">a </w:t>
      </w:r>
      <w:r w:rsidRPr="008F2722">
        <w:rPr>
          <w:sz w:val="22"/>
          <w:szCs w:val="22"/>
          <w:lang w:val="en-GB"/>
        </w:rPr>
        <w:t xml:space="preserve">foreign currency, </w:t>
      </w:r>
      <w:r w:rsidR="00236014">
        <w:rPr>
          <w:sz w:val="22"/>
          <w:szCs w:val="22"/>
          <w:lang w:val="en-GB"/>
        </w:rPr>
        <w:t>it</w:t>
      </w:r>
      <w:r w:rsidRPr="008F2722">
        <w:rPr>
          <w:sz w:val="22"/>
          <w:szCs w:val="22"/>
          <w:lang w:val="en-GB"/>
        </w:rPr>
        <w:t xml:space="preserve"> must be converted into euros according to the indicative euro and foreign currency exchange rate published by the European Central Bank, and in cases where the European Central Bank does not publish the indicative euro and foreign currency exchange rate – according to the indicative euro and foreign currency exchange rate set and published by the Bank of Lithuania on </w:t>
      </w:r>
      <w:r w:rsidRPr="008F2722" w:rsidR="5AA671FC">
        <w:rPr>
          <w:sz w:val="22"/>
          <w:szCs w:val="22"/>
          <w:lang w:val="en-GB"/>
        </w:rPr>
        <w:t xml:space="preserve">the last day of the deadline for submitting </w:t>
      </w:r>
      <w:r w:rsidR="009C1CCF">
        <w:rPr>
          <w:sz w:val="22"/>
          <w:szCs w:val="22"/>
          <w:lang w:val="en-GB"/>
        </w:rPr>
        <w:t>tenders</w:t>
      </w:r>
      <w:r w:rsidRPr="008F2722">
        <w:rPr>
          <w:sz w:val="22"/>
          <w:szCs w:val="22"/>
          <w:lang w:val="en-GB"/>
        </w:rPr>
        <w:t>.</w:t>
      </w:r>
    </w:p>
    <w:p w:rsidRPr="008F2722" w:rsidR="006D0AB0" w:rsidP="00C05BE3" w:rsidRDefault="5C1D5905" w14:paraId="5D8FF0F5" w14:textId="0B012A28">
      <w:pPr>
        <w:pStyle w:val="ListParagraph"/>
        <w:numPr>
          <w:ilvl w:val="1"/>
          <w:numId w:val="29"/>
        </w:numPr>
        <w:spacing w:after="0" w:line="300" w:lineRule="auto"/>
        <w:ind w:left="0" w:firstLine="697"/>
        <w:jc w:val="both"/>
        <w:rPr>
          <w:rFonts w:cstheme="minorHAnsi"/>
          <w:color w:val="7030A0"/>
          <w:sz w:val="22"/>
          <w:szCs w:val="22"/>
          <w:lang w:val="en-GB"/>
        </w:rPr>
      </w:pPr>
      <w:r w:rsidRPr="008F2722">
        <w:rPr>
          <w:rFonts w:cstheme="minorHAnsi"/>
          <w:sz w:val="22"/>
          <w:szCs w:val="22"/>
          <w:lang w:val="en-GB"/>
        </w:rPr>
        <w:t xml:space="preserve">The </w:t>
      </w:r>
      <w:r w:rsidR="009C1CCF">
        <w:rPr>
          <w:rFonts w:cstheme="minorHAnsi"/>
          <w:sz w:val="22"/>
          <w:szCs w:val="22"/>
          <w:lang w:val="en-GB"/>
        </w:rPr>
        <w:t>I</w:t>
      </w:r>
      <w:r w:rsidRPr="008F2722">
        <w:rPr>
          <w:rFonts w:cstheme="minorHAnsi"/>
          <w:sz w:val="22"/>
          <w:szCs w:val="22"/>
          <w:lang w:val="en-GB"/>
        </w:rPr>
        <w:t xml:space="preserve">nitial </w:t>
      </w:r>
      <w:r w:rsidR="009C1CCF">
        <w:rPr>
          <w:rFonts w:cstheme="minorHAnsi"/>
          <w:sz w:val="22"/>
          <w:szCs w:val="22"/>
          <w:lang w:val="en-GB"/>
        </w:rPr>
        <w:t>Tender s</w:t>
      </w:r>
      <w:r w:rsidRPr="008F2722">
        <w:rPr>
          <w:rFonts w:cstheme="minorHAnsi"/>
          <w:sz w:val="22"/>
          <w:szCs w:val="22"/>
          <w:lang w:val="en-GB"/>
        </w:rPr>
        <w:t xml:space="preserve">ubmitted by the </w:t>
      </w:r>
      <w:r w:rsidR="009C1CCF">
        <w:rPr>
          <w:rFonts w:cstheme="minorHAnsi"/>
          <w:sz w:val="22"/>
          <w:szCs w:val="22"/>
          <w:lang w:val="en-GB"/>
        </w:rPr>
        <w:t>P</w:t>
      </w:r>
      <w:r w:rsidRPr="008F2722">
        <w:rPr>
          <w:rFonts w:cstheme="minorHAnsi"/>
          <w:sz w:val="22"/>
          <w:szCs w:val="22"/>
          <w:lang w:val="en-GB"/>
        </w:rPr>
        <w:t xml:space="preserve">articipant will form the basis for negotiations with a view to agreeing on the objectives set out </w:t>
      </w:r>
      <w:r w:rsidRPr="008F2722" w:rsidR="003F4987">
        <w:rPr>
          <w:rFonts w:cstheme="minorHAnsi"/>
          <w:sz w:val="22"/>
          <w:szCs w:val="22"/>
          <w:lang w:val="en-GB"/>
        </w:rPr>
        <w:t xml:space="preserve">in the Special </w:t>
      </w:r>
      <w:r w:rsidR="009C1CCF">
        <w:rPr>
          <w:rFonts w:cstheme="minorHAnsi"/>
          <w:sz w:val="22"/>
          <w:szCs w:val="22"/>
          <w:lang w:val="en-GB"/>
        </w:rPr>
        <w:t xml:space="preserve">Terms and </w:t>
      </w:r>
      <w:r w:rsidRPr="008F2722" w:rsidR="003F4987">
        <w:rPr>
          <w:rFonts w:cstheme="minorHAnsi"/>
          <w:sz w:val="22"/>
          <w:szCs w:val="22"/>
          <w:lang w:val="en-GB"/>
        </w:rPr>
        <w:t>Conditions</w:t>
      </w:r>
      <w:r w:rsidRPr="008F2722">
        <w:rPr>
          <w:rFonts w:cstheme="minorHAnsi"/>
          <w:color w:val="7030A0"/>
          <w:sz w:val="22"/>
          <w:szCs w:val="22"/>
          <w:lang w:val="en-GB"/>
        </w:rPr>
        <w:t xml:space="preserve">. </w:t>
      </w:r>
    </w:p>
    <w:p w:rsidRPr="008F2722" w:rsidR="00122853" w:rsidP="00122853" w:rsidRDefault="00122853" w14:paraId="6510F07F" w14:textId="77777777">
      <w:pPr>
        <w:pStyle w:val="ListParagraph"/>
        <w:spacing w:after="0" w:line="300" w:lineRule="auto"/>
        <w:ind w:left="697"/>
        <w:jc w:val="both"/>
        <w:rPr>
          <w:rFonts w:cstheme="minorHAnsi"/>
          <w:color w:val="7030A0"/>
          <w:sz w:val="22"/>
          <w:szCs w:val="22"/>
          <w:lang w:val="en-GB"/>
        </w:rPr>
      </w:pPr>
    </w:p>
    <w:p w:rsidRPr="008F2722" w:rsidR="006D0AB0" w:rsidP="005163B9" w:rsidRDefault="00342D13" w14:paraId="232C1FD9" w14:textId="0DC855DF">
      <w:pPr>
        <w:pStyle w:val="Heading1"/>
        <w:numPr>
          <w:ilvl w:val="0"/>
          <w:numId w:val="25"/>
        </w:numPr>
        <w:spacing w:before="0" w:after="0" w:line="300" w:lineRule="auto"/>
        <w:rPr>
          <w:rFonts w:asciiTheme="minorHAnsi" w:hAnsiTheme="minorHAnsi" w:cstheme="minorHAnsi"/>
          <w:color w:val="auto"/>
          <w:lang w:val="en-GB"/>
        </w:rPr>
      </w:pPr>
      <w:bookmarkStart w:name="_Toc85698577" w:id="68"/>
      <w:bookmarkStart w:name="_Toc86176528" w:id="69"/>
      <w:bookmarkStart w:name="_Toc142640893" w:id="70"/>
      <w:bookmarkStart w:name="_Toc216278868" w:id="71"/>
      <w:r w:rsidRPr="008F2722">
        <w:rPr>
          <w:rFonts w:asciiTheme="minorHAnsi" w:hAnsiTheme="minorHAnsi" w:cstheme="minorHAnsi"/>
          <w:color w:val="auto"/>
          <w:lang w:val="en-GB"/>
        </w:rPr>
        <w:t xml:space="preserve">Evaluation of initial </w:t>
      </w:r>
      <w:r w:rsidR="00617385">
        <w:rPr>
          <w:rFonts w:asciiTheme="minorHAnsi" w:hAnsiTheme="minorHAnsi" w:cstheme="minorHAnsi"/>
          <w:color w:val="auto"/>
          <w:lang w:val="en-GB"/>
        </w:rPr>
        <w:t>tenders</w:t>
      </w:r>
      <w:bookmarkEnd w:id="68"/>
      <w:bookmarkEnd w:id="69"/>
      <w:bookmarkEnd w:id="70"/>
      <w:bookmarkEnd w:id="71"/>
    </w:p>
    <w:p w:rsidRPr="008F2722" w:rsidR="006D0AB0" w:rsidP="006D0AB0" w:rsidRDefault="006D0AB0" w14:paraId="6ECE8CB0" w14:textId="77777777">
      <w:pPr>
        <w:pStyle w:val="ListParagraph"/>
        <w:spacing w:line="300" w:lineRule="auto"/>
        <w:ind w:left="360"/>
        <w:rPr>
          <w:rFonts w:eastAsia="Arial" w:cstheme="minorHAnsi"/>
          <w:b/>
          <w:bCs/>
          <w:iCs/>
          <w:color w:val="002060"/>
          <w:sz w:val="22"/>
          <w:szCs w:val="22"/>
          <w:lang w:val="en-GB"/>
        </w:rPr>
      </w:pPr>
    </w:p>
    <w:p w:rsidRPr="008F2722" w:rsidR="006D0AB0" w:rsidP="17547921" w:rsidRDefault="17F80D6D" w14:paraId="04F8395F" w14:textId="5DD5F68D">
      <w:pPr>
        <w:spacing w:after="0" w:line="240" w:lineRule="auto"/>
        <w:ind w:left="360"/>
        <w:jc w:val="both"/>
        <w:rPr>
          <w:rFonts w:eastAsia="Arial"/>
          <w:color w:val="7030A0"/>
          <w:sz w:val="22"/>
          <w:szCs w:val="22"/>
          <w:lang w:val="en-GB"/>
        </w:rPr>
      </w:pPr>
      <w:r w:rsidRPr="008F2722">
        <w:rPr>
          <w:sz w:val="22"/>
          <w:szCs w:val="22"/>
          <w:lang w:val="en-GB"/>
        </w:rPr>
        <w:t xml:space="preserve">  </w:t>
      </w:r>
      <w:r w:rsidRPr="008F2722" w:rsidR="1602466E">
        <w:rPr>
          <w:sz w:val="22"/>
          <w:szCs w:val="22"/>
          <w:lang w:val="en-GB"/>
        </w:rPr>
        <w:t xml:space="preserve">18.1. </w:t>
      </w:r>
      <w:r w:rsidRPr="008F2722" w:rsidR="5C1D5905">
        <w:rPr>
          <w:sz w:val="22"/>
          <w:szCs w:val="22"/>
          <w:lang w:val="en-GB"/>
        </w:rPr>
        <w:t xml:space="preserve">Initial </w:t>
      </w:r>
      <w:r w:rsidR="00AE6B2B">
        <w:rPr>
          <w:sz w:val="22"/>
          <w:szCs w:val="22"/>
          <w:lang w:val="en-GB"/>
        </w:rPr>
        <w:t xml:space="preserve">Tenders </w:t>
      </w:r>
      <w:r w:rsidRPr="008F2722" w:rsidR="5C1D5905">
        <w:rPr>
          <w:sz w:val="22"/>
          <w:szCs w:val="22"/>
          <w:lang w:val="en-GB"/>
        </w:rPr>
        <w:t xml:space="preserve">will be reviewed at </w:t>
      </w:r>
      <w:r w:rsidR="002D2339">
        <w:rPr>
          <w:sz w:val="22"/>
          <w:szCs w:val="22"/>
          <w:lang w:val="en-GB"/>
        </w:rPr>
        <w:t>the</w:t>
      </w:r>
      <w:r w:rsidRPr="008F2722" w:rsidR="5C1D5905">
        <w:rPr>
          <w:sz w:val="22"/>
          <w:szCs w:val="22"/>
          <w:lang w:val="en-GB"/>
        </w:rPr>
        <w:t xml:space="preserve"> </w:t>
      </w:r>
      <w:r w:rsidRPr="008F2722" w:rsidR="4B4F2736">
        <w:rPr>
          <w:sz w:val="22"/>
          <w:szCs w:val="22"/>
          <w:lang w:val="en-GB"/>
        </w:rPr>
        <w:t xml:space="preserve">Commission </w:t>
      </w:r>
      <w:r w:rsidRPr="008F2722" w:rsidR="5C1D5905">
        <w:rPr>
          <w:sz w:val="22"/>
          <w:szCs w:val="22"/>
          <w:lang w:val="en-GB"/>
        </w:rPr>
        <w:t xml:space="preserve">meeting </w:t>
      </w:r>
      <w:r w:rsidRPr="008F2722" w:rsidR="00294D32">
        <w:rPr>
          <w:sz w:val="22"/>
          <w:szCs w:val="22"/>
          <w:lang w:val="en-GB"/>
        </w:rPr>
        <w:t xml:space="preserve">or </w:t>
      </w:r>
      <w:r w:rsidRPr="008F2722" w:rsidR="0031244F">
        <w:rPr>
          <w:sz w:val="22"/>
          <w:szCs w:val="22"/>
          <w:lang w:val="en-GB"/>
        </w:rPr>
        <w:t xml:space="preserve">using </w:t>
      </w:r>
      <w:r w:rsidRPr="008F2722" w:rsidR="00294D32">
        <w:rPr>
          <w:sz w:val="22"/>
          <w:szCs w:val="22"/>
          <w:lang w:val="en-GB"/>
        </w:rPr>
        <w:t>electronic means</w:t>
      </w:r>
      <w:r w:rsidRPr="008F2722" w:rsidR="00CC57CA">
        <w:rPr>
          <w:sz w:val="22"/>
          <w:szCs w:val="22"/>
          <w:lang w:val="en-GB"/>
        </w:rPr>
        <w:t xml:space="preserve"> </w:t>
      </w:r>
      <w:r w:rsidRPr="008F2722" w:rsidR="5C1D5905">
        <w:rPr>
          <w:sz w:val="22"/>
          <w:szCs w:val="22"/>
          <w:lang w:val="en-GB"/>
        </w:rPr>
        <w:t xml:space="preserve">without the participation of representatives of </w:t>
      </w:r>
      <w:r w:rsidR="002D2339">
        <w:rPr>
          <w:sz w:val="22"/>
          <w:szCs w:val="22"/>
          <w:lang w:val="en-GB"/>
        </w:rPr>
        <w:t xml:space="preserve">the </w:t>
      </w:r>
      <w:r w:rsidRPr="008F2722" w:rsidR="5C1D5905">
        <w:rPr>
          <w:sz w:val="22"/>
          <w:szCs w:val="22"/>
          <w:lang w:val="en-GB"/>
        </w:rPr>
        <w:t>Participants</w:t>
      </w:r>
      <w:r w:rsidR="002D2339">
        <w:rPr>
          <w:sz w:val="22"/>
          <w:szCs w:val="22"/>
          <w:lang w:val="en-GB"/>
        </w:rPr>
        <w:t xml:space="preserve"> concerned</w:t>
      </w:r>
      <w:r w:rsidRPr="008F2722" w:rsidR="5C1D5905">
        <w:rPr>
          <w:sz w:val="22"/>
          <w:szCs w:val="22"/>
          <w:lang w:val="en-GB"/>
        </w:rPr>
        <w:t xml:space="preserve">. The date, time, and place of the meeting at which the Initial </w:t>
      </w:r>
      <w:r w:rsidR="00406D25">
        <w:rPr>
          <w:sz w:val="22"/>
          <w:szCs w:val="22"/>
          <w:lang w:val="en-GB"/>
        </w:rPr>
        <w:t>Tender</w:t>
      </w:r>
      <w:r w:rsidRPr="008F2722" w:rsidR="5C1D5905">
        <w:rPr>
          <w:sz w:val="22"/>
          <w:szCs w:val="22"/>
          <w:lang w:val="en-GB"/>
        </w:rPr>
        <w:t xml:space="preserve"> will be reviewed will be specified in the invitation to submit Initial </w:t>
      </w:r>
      <w:r w:rsidR="00406D25">
        <w:rPr>
          <w:sz w:val="22"/>
          <w:szCs w:val="22"/>
          <w:lang w:val="en-GB"/>
        </w:rPr>
        <w:t>Tenders</w:t>
      </w:r>
      <w:r w:rsidRPr="008F2722" w:rsidR="5C1D5905">
        <w:rPr>
          <w:sz w:val="22"/>
          <w:szCs w:val="22"/>
          <w:lang w:val="en-GB"/>
        </w:rPr>
        <w:t xml:space="preserve"> </w:t>
      </w:r>
      <w:r w:rsidRPr="008F2722" w:rsidR="07CFF122">
        <w:rPr>
          <w:sz w:val="22"/>
          <w:szCs w:val="22"/>
          <w:lang w:val="en-GB"/>
        </w:rPr>
        <w:t>and in the C</w:t>
      </w:r>
      <w:r w:rsidR="00406D25">
        <w:rPr>
          <w:sz w:val="22"/>
          <w:szCs w:val="22"/>
          <w:lang w:val="en-GB"/>
        </w:rPr>
        <w:t>P</w:t>
      </w:r>
      <w:r w:rsidRPr="008F2722" w:rsidR="07CFF122">
        <w:rPr>
          <w:sz w:val="22"/>
          <w:szCs w:val="22"/>
          <w:lang w:val="en-GB"/>
        </w:rPr>
        <w:t xml:space="preserve">P IS </w:t>
      </w:r>
      <w:r w:rsidRPr="008F2722" w:rsidR="5D4E8487">
        <w:rPr>
          <w:sz w:val="22"/>
          <w:szCs w:val="22"/>
          <w:lang w:val="en-GB"/>
        </w:rPr>
        <w:t>(where applicable)</w:t>
      </w:r>
      <w:r w:rsidRPr="008F2722" w:rsidR="004E162E">
        <w:rPr>
          <w:sz w:val="22"/>
          <w:szCs w:val="22"/>
          <w:lang w:val="en-GB"/>
        </w:rPr>
        <w:t>.</w:t>
      </w:r>
    </w:p>
    <w:p w:rsidRPr="008F2722" w:rsidR="006D0AB0" w:rsidP="17547921" w:rsidRDefault="496F631A" w14:paraId="41BDA7AF" w14:textId="407481B0">
      <w:pPr>
        <w:spacing w:after="0" w:line="240" w:lineRule="auto"/>
        <w:ind w:left="360" w:firstLine="337"/>
        <w:jc w:val="both"/>
        <w:rPr>
          <w:i/>
          <w:iCs/>
          <w:color w:val="7030A0"/>
          <w:sz w:val="22"/>
          <w:szCs w:val="22"/>
          <w:lang w:val="en-GB"/>
        </w:rPr>
      </w:pPr>
      <w:r w:rsidRPr="008F2722">
        <w:rPr>
          <w:sz w:val="22"/>
          <w:szCs w:val="22"/>
          <w:lang w:val="en-GB"/>
        </w:rPr>
        <w:t xml:space="preserve">18.2. </w:t>
      </w:r>
      <w:r w:rsidRPr="008F2722" w:rsidR="5C1D5905">
        <w:rPr>
          <w:sz w:val="22"/>
          <w:szCs w:val="22"/>
          <w:lang w:val="en-GB"/>
        </w:rPr>
        <w:t xml:space="preserve">During the evaluation of the Initial </w:t>
      </w:r>
      <w:r w:rsidR="00E95B35">
        <w:rPr>
          <w:sz w:val="22"/>
          <w:szCs w:val="22"/>
          <w:lang w:val="en-GB"/>
        </w:rPr>
        <w:t>Tender</w:t>
      </w:r>
      <w:r w:rsidR="00B11669">
        <w:rPr>
          <w:sz w:val="22"/>
          <w:szCs w:val="22"/>
          <w:lang w:val="en-GB"/>
        </w:rPr>
        <w:t xml:space="preserve">, it will be </w:t>
      </w:r>
      <w:r w:rsidR="00826C2B">
        <w:rPr>
          <w:sz w:val="22"/>
          <w:szCs w:val="22"/>
          <w:lang w:val="en-GB"/>
        </w:rPr>
        <w:t>checked</w:t>
      </w:r>
      <w:r w:rsidR="00B11669">
        <w:rPr>
          <w:sz w:val="22"/>
          <w:szCs w:val="22"/>
          <w:lang w:val="en-GB"/>
        </w:rPr>
        <w:t xml:space="preserve"> whether</w:t>
      </w:r>
      <w:r w:rsidRPr="008F2722" w:rsidR="00467840">
        <w:rPr>
          <w:sz w:val="22"/>
          <w:szCs w:val="22"/>
          <w:lang w:val="en-GB"/>
        </w:rPr>
        <w:t xml:space="preserve">: </w:t>
      </w:r>
    </w:p>
    <w:p w:rsidRPr="008F2722" w:rsidR="006D0AB0" w:rsidP="17547921" w:rsidRDefault="67FDDA44" w14:paraId="0233C496" w14:textId="217D1129">
      <w:pPr>
        <w:spacing w:after="0" w:line="240" w:lineRule="auto"/>
        <w:ind w:left="360" w:firstLine="337"/>
        <w:jc w:val="both"/>
        <w:rPr>
          <w:rFonts w:eastAsia="Arial"/>
          <w:color w:val="7030A0"/>
          <w:sz w:val="22"/>
          <w:szCs w:val="22"/>
          <w:lang w:val="en-GB"/>
        </w:rPr>
      </w:pPr>
      <w:r w:rsidRPr="008F2722">
        <w:rPr>
          <w:sz w:val="22"/>
          <w:szCs w:val="22"/>
          <w:lang w:val="en-GB"/>
        </w:rPr>
        <w:t xml:space="preserve">18.2.1. </w:t>
      </w:r>
      <w:r w:rsidRPr="008F2722" w:rsidR="5C1D5905">
        <w:rPr>
          <w:sz w:val="22"/>
          <w:szCs w:val="22"/>
          <w:lang w:val="en-GB"/>
        </w:rPr>
        <w:t xml:space="preserve">no more than one </w:t>
      </w:r>
      <w:r w:rsidR="00A20FB7">
        <w:rPr>
          <w:sz w:val="22"/>
          <w:szCs w:val="22"/>
          <w:lang w:val="en-GB"/>
        </w:rPr>
        <w:t xml:space="preserve">Initial Tender </w:t>
      </w:r>
      <w:r w:rsidRPr="008F2722" w:rsidR="5C1D5905">
        <w:rPr>
          <w:sz w:val="22"/>
          <w:szCs w:val="22"/>
          <w:lang w:val="en-GB"/>
        </w:rPr>
        <w:t xml:space="preserve">is submitted when this is prohibited </w:t>
      </w:r>
      <w:r w:rsidR="00A20FB7">
        <w:rPr>
          <w:sz w:val="22"/>
          <w:szCs w:val="22"/>
          <w:lang w:val="en-GB"/>
        </w:rPr>
        <w:t xml:space="preserve">under the </w:t>
      </w:r>
      <w:r w:rsidRPr="008F2722" w:rsidR="09A9A066">
        <w:rPr>
          <w:sz w:val="22"/>
          <w:szCs w:val="22"/>
          <w:lang w:val="en-GB"/>
        </w:rPr>
        <w:t xml:space="preserve">Special </w:t>
      </w:r>
      <w:r w:rsidR="00A20FB7">
        <w:rPr>
          <w:sz w:val="22"/>
          <w:szCs w:val="22"/>
          <w:lang w:val="en-GB"/>
        </w:rPr>
        <w:t xml:space="preserve">Terms and </w:t>
      </w:r>
      <w:r w:rsidRPr="008F2722" w:rsidR="5C1D5905">
        <w:rPr>
          <w:sz w:val="22"/>
          <w:szCs w:val="22"/>
          <w:lang w:val="en-GB"/>
        </w:rPr>
        <w:t xml:space="preserve">Conditions, or </w:t>
      </w:r>
      <w:r w:rsidR="008660DF">
        <w:rPr>
          <w:sz w:val="22"/>
          <w:szCs w:val="22"/>
          <w:lang w:val="en-GB"/>
        </w:rPr>
        <w:t xml:space="preserve">whether </w:t>
      </w:r>
      <w:r w:rsidRPr="008F2722" w:rsidR="5C1D5905">
        <w:rPr>
          <w:sz w:val="22"/>
          <w:szCs w:val="22"/>
          <w:lang w:val="en-GB"/>
        </w:rPr>
        <w:t xml:space="preserve">an alternative </w:t>
      </w:r>
      <w:r w:rsidR="008660DF">
        <w:rPr>
          <w:sz w:val="22"/>
          <w:szCs w:val="22"/>
          <w:lang w:val="en-GB"/>
        </w:rPr>
        <w:t xml:space="preserve">tender </w:t>
      </w:r>
      <w:r w:rsidRPr="008F2722" w:rsidR="5C1D5905">
        <w:rPr>
          <w:sz w:val="22"/>
          <w:szCs w:val="22"/>
          <w:lang w:val="en-GB"/>
        </w:rPr>
        <w:t xml:space="preserve">is submitted when required </w:t>
      </w:r>
      <w:r w:rsidR="008660DF">
        <w:rPr>
          <w:sz w:val="22"/>
          <w:szCs w:val="22"/>
          <w:lang w:val="en-GB"/>
        </w:rPr>
        <w:t xml:space="preserve">so under the </w:t>
      </w:r>
      <w:r w:rsidRPr="008F2722" w:rsidR="003F4987">
        <w:rPr>
          <w:sz w:val="22"/>
          <w:szCs w:val="22"/>
          <w:lang w:val="en-GB"/>
        </w:rPr>
        <w:t xml:space="preserve">Special </w:t>
      </w:r>
      <w:r w:rsidR="008660DF">
        <w:rPr>
          <w:sz w:val="22"/>
          <w:szCs w:val="22"/>
          <w:lang w:val="en-GB"/>
        </w:rPr>
        <w:t xml:space="preserve">Terms and </w:t>
      </w:r>
      <w:r w:rsidRPr="008F2722" w:rsidR="003F4987">
        <w:rPr>
          <w:sz w:val="22"/>
          <w:szCs w:val="22"/>
          <w:lang w:val="en-GB"/>
        </w:rPr>
        <w:t>Conditions</w:t>
      </w:r>
      <w:r w:rsidR="00B11669">
        <w:rPr>
          <w:sz w:val="22"/>
          <w:szCs w:val="22"/>
          <w:lang w:val="en-GB"/>
        </w:rPr>
        <w:t>,</w:t>
      </w:r>
    </w:p>
    <w:p w:rsidRPr="008F2722" w:rsidR="006D0AB0" w:rsidP="17547921" w:rsidRDefault="6682AED3" w14:paraId="170963D8" w14:textId="0FE79956">
      <w:pPr>
        <w:pStyle w:val="ListParagraph"/>
        <w:spacing w:after="0" w:line="240" w:lineRule="auto"/>
        <w:ind w:left="697"/>
        <w:jc w:val="both"/>
        <w:rPr>
          <w:rFonts w:eastAsia="Arial"/>
          <w:color w:val="7030A0"/>
          <w:sz w:val="22"/>
          <w:szCs w:val="22"/>
          <w:lang w:val="en-GB"/>
        </w:rPr>
      </w:pPr>
      <w:r w:rsidRPr="008F2722">
        <w:rPr>
          <w:sz w:val="22"/>
          <w:szCs w:val="22"/>
          <w:lang w:val="en-GB"/>
        </w:rPr>
        <w:t xml:space="preserve">18.2.2. </w:t>
      </w:r>
      <w:r w:rsidRPr="008F2722" w:rsidR="5C1D5905">
        <w:rPr>
          <w:sz w:val="22"/>
          <w:szCs w:val="22"/>
          <w:lang w:val="en-GB"/>
        </w:rPr>
        <w:t xml:space="preserve">the validity period of the Initial </w:t>
      </w:r>
      <w:r w:rsidR="00B11669">
        <w:rPr>
          <w:sz w:val="22"/>
          <w:szCs w:val="22"/>
          <w:lang w:val="en-GB"/>
        </w:rPr>
        <w:t xml:space="preserve">Ternder </w:t>
      </w:r>
      <w:r w:rsidRPr="008F2722" w:rsidR="5C1D5905">
        <w:rPr>
          <w:sz w:val="22"/>
          <w:szCs w:val="22"/>
          <w:lang w:val="en-GB"/>
        </w:rPr>
        <w:t xml:space="preserve"> is not shorter than requested</w:t>
      </w:r>
      <w:r w:rsidR="00E601CC">
        <w:rPr>
          <w:sz w:val="22"/>
          <w:szCs w:val="22"/>
          <w:lang w:val="en-GB"/>
        </w:rPr>
        <w:t>,</w:t>
      </w:r>
    </w:p>
    <w:p w:rsidRPr="008F2722" w:rsidR="006D0AB0" w:rsidP="0B7AC68B" w:rsidRDefault="7AA2DB48" w14:paraId="5EF7FCC8" w14:textId="0DEEB9D9">
      <w:pPr>
        <w:pStyle w:val="ListParagraph"/>
        <w:spacing w:after="0" w:line="240" w:lineRule="auto"/>
        <w:ind w:left="363" w:firstLine="334"/>
        <w:jc w:val="both"/>
        <w:rPr>
          <w:rFonts w:eastAsia="Arial"/>
          <w:color w:val="7030A0"/>
          <w:sz w:val="22"/>
          <w:szCs w:val="22"/>
          <w:lang w:val="en-GB"/>
        </w:rPr>
      </w:pPr>
      <w:r w:rsidRPr="008F2722">
        <w:rPr>
          <w:sz w:val="22"/>
          <w:szCs w:val="22"/>
          <w:lang w:val="en-GB"/>
        </w:rPr>
        <w:t xml:space="preserve">18.2.3. </w:t>
      </w:r>
      <w:r w:rsidR="00714651">
        <w:rPr>
          <w:sz w:val="22"/>
          <w:szCs w:val="22"/>
          <w:lang w:val="en-GB"/>
        </w:rPr>
        <w:t xml:space="preserve">the </w:t>
      </w:r>
      <w:r w:rsidR="00430DAD">
        <w:rPr>
          <w:sz w:val="22"/>
          <w:szCs w:val="22"/>
          <w:lang w:val="en-GB"/>
        </w:rPr>
        <w:t>Layout of M</w:t>
      </w:r>
      <w:r w:rsidRPr="008F2722" w:rsidR="14A7F55A">
        <w:rPr>
          <w:sz w:val="22"/>
          <w:szCs w:val="22"/>
          <w:lang w:val="en-GB"/>
        </w:rPr>
        <w:t>onitoring Point</w:t>
      </w:r>
      <w:r w:rsidR="00430DAD">
        <w:rPr>
          <w:sz w:val="22"/>
          <w:szCs w:val="22"/>
          <w:lang w:val="en-GB"/>
        </w:rPr>
        <w:t>s</w:t>
      </w:r>
      <w:r w:rsidRPr="008F2722" w:rsidR="14A7F55A">
        <w:rPr>
          <w:sz w:val="22"/>
          <w:szCs w:val="22"/>
          <w:lang w:val="en-GB"/>
        </w:rPr>
        <w:t xml:space="preserve"> </w:t>
      </w:r>
      <w:r w:rsidRPr="008F2722" w:rsidR="11020678">
        <w:rPr>
          <w:sz w:val="22"/>
          <w:szCs w:val="22"/>
          <w:lang w:val="en-GB"/>
        </w:rPr>
        <w:t xml:space="preserve">submitted in the Initial </w:t>
      </w:r>
      <w:r w:rsidR="00430DAD">
        <w:rPr>
          <w:sz w:val="22"/>
          <w:szCs w:val="22"/>
          <w:lang w:val="en-GB"/>
        </w:rPr>
        <w:t>Tender</w:t>
      </w:r>
      <w:r w:rsidRPr="008F2722" w:rsidR="11020678">
        <w:rPr>
          <w:sz w:val="22"/>
          <w:szCs w:val="22"/>
          <w:lang w:val="en-GB"/>
        </w:rPr>
        <w:t xml:space="preserve"> </w:t>
      </w:r>
      <w:r w:rsidRPr="008F2722" w:rsidR="14A7F55A">
        <w:rPr>
          <w:sz w:val="22"/>
          <w:szCs w:val="22"/>
          <w:lang w:val="en-GB"/>
        </w:rPr>
        <w:t xml:space="preserve">meets all the requirements set out in </w:t>
      </w:r>
      <w:r w:rsidR="00430DAD">
        <w:rPr>
          <w:sz w:val="22"/>
          <w:szCs w:val="22"/>
          <w:lang w:val="en-GB"/>
        </w:rPr>
        <w:t>para</w:t>
      </w:r>
      <w:r w:rsidRPr="008F2722" w:rsidR="14A7F55A">
        <w:rPr>
          <w:sz w:val="22"/>
          <w:szCs w:val="22"/>
          <w:lang w:val="en-GB"/>
        </w:rPr>
        <w:t xml:space="preserve"> 3.2 of the Technical Specification</w:t>
      </w:r>
      <w:r w:rsidR="00D8347B">
        <w:rPr>
          <w:sz w:val="22"/>
          <w:szCs w:val="22"/>
          <w:lang w:val="en-GB"/>
        </w:rPr>
        <w:t>.</w:t>
      </w:r>
      <w:r w:rsidRPr="008F2722" w:rsidR="14A7F55A">
        <w:rPr>
          <w:sz w:val="22"/>
          <w:szCs w:val="22"/>
          <w:lang w:val="en-GB"/>
        </w:rPr>
        <w:t xml:space="preserve"> </w:t>
      </w:r>
    </w:p>
    <w:p w:rsidRPr="008F2722" w:rsidR="55952A22" w:rsidP="0B7AC68B" w:rsidRDefault="166E5E25" w14:paraId="45CE37A3" w14:textId="503E64E6">
      <w:pPr>
        <w:pStyle w:val="ListParagraph"/>
        <w:spacing w:after="0" w:line="240" w:lineRule="auto"/>
        <w:ind w:left="363" w:firstLine="334"/>
        <w:jc w:val="both"/>
        <w:rPr>
          <w:color w:val="7030A0"/>
          <w:sz w:val="22"/>
          <w:szCs w:val="22"/>
          <w:lang w:val="en-GB"/>
        </w:rPr>
      </w:pPr>
      <w:r w:rsidRPr="008F2722">
        <w:rPr>
          <w:sz w:val="22"/>
          <w:szCs w:val="22"/>
          <w:lang w:val="en-GB"/>
        </w:rPr>
        <w:t xml:space="preserve">18.3. </w:t>
      </w:r>
      <w:r w:rsidRPr="008F2722" w:rsidR="5756FC71">
        <w:rPr>
          <w:sz w:val="22"/>
          <w:szCs w:val="22"/>
          <w:lang w:val="en-GB"/>
        </w:rPr>
        <w:t xml:space="preserve">The </w:t>
      </w:r>
      <w:r w:rsidR="000C3A90">
        <w:rPr>
          <w:sz w:val="22"/>
          <w:szCs w:val="22"/>
          <w:lang w:val="en-GB"/>
        </w:rPr>
        <w:t xml:space="preserve">Contracting Authority </w:t>
      </w:r>
      <w:r w:rsidRPr="008F2722" w:rsidR="26B2F052">
        <w:rPr>
          <w:rFonts w:eastAsia="Arial"/>
          <w:sz w:val="22"/>
          <w:szCs w:val="22"/>
          <w:lang w:val="en-GB"/>
        </w:rPr>
        <w:t>may decide not to evaluate the</w:t>
      </w:r>
      <w:r w:rsidR="00D8347B">
        <w:rPr>
          <w:rFonts w:eastAsia="Arial"/>
          <w:sz w:val="22"/>
          <w:szCs w:val="22"/>
          <w:lang w:val="en-GB"/>
        </w:rPr>
        <w:t xml:space="preserve"> I</w:t>
      </w:r>
      <w:r w:rsidRPr="008F2722" w:rsidR="26B2F052">
        <w:rPr>
          <w:rFonts w:eastAsia="Arial"/>
          <w:sz w:val="22"/>
          <w:szCs w:val="22"/>
          <w:lang w:val="en-GB"/>
        </w:rPr>
        <w:t xml:space="preserve">nitial </w:t>
      </w:r>
      <w:r w:rsidR="00D8347B">
        <w:rPr>
          <w:rFonts w:eastAsia="Arial"/>
          <w:sz w:val="22"/>
          <w:szCs w:val="22"/>
          <w:lang w:val="en-GB"/>
        </w:rPr>
        <w:t>Tender</w:t>
      </w:r>
      <w:r w:rsidR="008B264E">
        <w:rPr>
          <w:rFonts w:eastAsia="Arial"/>
          <w:sz w:val="22"/>
          <w:szCs w:val="22"/>
          <w:lang w:val="en-GB"/>
        </w:rPr>
        <w:t xml:space="preserve"> in full </w:t>
      </w:r>
      <w:r w:rsidRPr="008F2722" w:rsidR="26B2F052">
        <w:rPr>
          <w:rFonts w:eastAsia="Arial"/>
          <w:sz w:val="22"/>
          <w:szCs w:val="22"/>
          <w:lang w:val="en-GB"/>
        </w:rPr>
        <w:t xml:space="preserve">if </w:t>
      </w:r>
      <w:r w:rsidR="008B264E">
        <w:rPr>
          <w:rFonts w:eastAsia="Arial"/>
          <w:sz w:val="22"/>
          <w:szCs w:val="22"/>
          <w:lang w:val="en-GB"/>
        </w:rPr>
        <w:t xml:space="preserve">having </w:t>
      </w:r>
      <w:r w:rsidRPr="008F2722" w:rsidR="2F1051B5">
        <w:rPr>
          <w:rFonts w:eastAsia="Arial"/>
          <w:sz w:val="22"/>
          <w:szCs w:val="22"/>
          <w:lang w:val="en-GB"/>
        </w:rPr>
        <w:t>review</w:t>
      </w:r>
      <w:r w:rsidR="008B264E">
        <w:rPr>
          <w:rFonts w:eastAsia="Arial"/>
          <w:sz w:val="22"/>
          <w:szCs w:val="22"/>
          <w:lang w:val="en-GB"/>
        </w:rPr>
        <w:t xml:space="preserve">ed only </w:t>
      </w:r>
      <w:r w:rsidRPr="008F2722" w:rsidR="26B2F052">
        <w:rPr>
          <w:rFonts w:eastAsia="Arial"/>
          <w:sz w:val="22"/>
          <w:szCs w:val="22"/>
          <w:lang w:val="en-GB"/>
        </w:rPr>
        <w:t xml:space="preserve">part of it, </w:t>
      </w:r>
      <w:r w:rsidR="00286AB7">
        <w:rPr>
          <w:rFonts w:eastAsia="Arial"/>
          <w:sz w:val="22"/>
          <w:szCs w:val="22"/>
          <w:lang w:val="en-GB"/>
        </w:rPr>
        <w:t>the Contracting Authority d</w:t>
      </w:r>
      <w:r w:rsidRPr="008F2722" w:rsidR="26B2F052">
        <w:rPr>
          <w:rFonts w:eastAsia="Arial"/>
          <w:sz w:val="22"/>
          <w:szCs w:val="22"/>
          <w:lang w:val="en-GB"/>
        </w:rPr>
        <w:t xml:space="preserve">etermines that the </w:t>
      </w:r>
      <w:r w:rsidR="008B264E">
        <w:rPr>
          <w:rFonts w:eastAsia="Arial"/>
          <w:sz w:val="22"/>
          <w:szCs w:val="22"/>
          <w:lang w:val="en-GB"/>
        </w:rPr>
        <w:t>I</w:t>
      </w:r>
      <w:r w:rsidRPr="008F2722" w:rsidR="26B2F052">
        <w:rPr>
          <w:rFonts w:eastAsia="Arial"/>
          <w:sz w:val="22"/>
          <w:szCs w:val="22"/>
          <w:lang w:val="en-GB"/>
        </w:rPr>
        <w:t xml:space="preserve">nitial </w:t>
      </w:r>
      <w:r w:rsidR="008B264E">
        <w:rPr>
          <w:rFonts w:eastAsia="Arial"/>
          <w:sz w:val="22"/>
          <w:szCs w:val="22"/>
          <w:lang w:val="en-GB"/>
        </w:rPr>
        <w:t>Tender</w:t>
      </w:r>
      <w:r w:rsidRPr="008F2722" w:rsidR="26B2F052">
        <w:rPr>
          <w:rFonts w:eastAsia="Arial"/>
          <w:sz w:val="22"/>
          <w:szCs w:val="22"/>
          <w:lang w:val="en-GB"/>
        </w:rPr>
        <w:t xml:space="preserve"> must be rejected in accordance with the requirements of the </w:t>
      </w:r>
      <w:r w:rsidR="00286AB7">
        <w:rPr>
          <w:rFonts w:eastAsia="Arial"/>
          <w:sz w:val="22"/>
          <w:szCs w:val="22"/>
          <w:lang w:val="en-GB"/>
        </w:rPr>
        <w:t>P</w:t>
      </w:r>
      <w:r w:rsidRPr="008F2722" w:rsidR="26B2F052">
        <w:rPr>
          <w:rFonts w:eastAsia="Arial"/>
          <w:sz w:val="22"/>
          <w:szCs w:val="22"/>
          <w:lang w:val="en-GB"/>
        </w:rPr>
        <w:t xml:space="preserve">rocurement </w:t>
      </w:r>
      <w:r w:rsidR="00286AB7">
        <w:rPr>
          <w:rFonts w:eastAsia="Arial"/>
          <w:sz w:val="22"/>
          <w:szCs w:val="22"/>
          <w:lang w:val="en-GB"/>
        </w:rPr>
        <w:t>C</w:t>
      </w:r>
      <w:r w:rsidRPr="008F2722" w:rsidR="26B2F052">
        <w:rPr>
          <w:rFonts w:eastAsia="Arial"/>
          <w:sz w:val="22"/>
          <w:szCs w:val="22"/>
          <w:lang w:val="en-GB"/>
        </w:rPr>
        <w:t>onditions.</w:t>
      </w:r>
    </w:p>
    <w:p w:rsidRPr="008F2722" w:rsidR="006D0AB0" w:rsidP="17547921" w:rsidRDefault="5CFA1345" w14:paraId="0E6EFEDE" w14:textId="4BCB7C78">
      <w:pPr>
        <w:pStyle w:val="ListParagraph"/>
        <w:spacing w:after="0" w:line="240" w:lineRule="auto"/>
        <w:ind w:left="697"/>
        <w:jc w:val="both"/>
        <w:rPr>
          <w:rFonts w:eastAsia="Arial"/>
          <w:color w:val="7030A0"/>
          <w:sz w:val="22"/>
          <w:szCs w:val="22"/>
          <w:lang w:val="en-GB"/>
        </w:rPr>
      </w:pPr>
      <w:r w:rsidRPr="008F2722">
        <w:rPr>
          <w:sz w:val="22"/>
          <w:szCs w:val="22"/>
          <w:lang w:val="en-GB"/>
        </w:rPr>
        <w:t xml:space="preserve"> </w:t>
      </w:r>
      <w:r w:rsidRPr="008F2722" w:rsidR="46FA54F8">
        <w:rPr>
          <w:sz w:val="22"/>
          <w:szCs w:val="22"/>
          <w:lang w:val="en-GB"/>
        </w:rPr>
        <w:t xml:space="preserve">18.4. </w:t>
      </w:r>
      <w:r w:rsidRPr="008F2722" w:rsidR="5C1D5905">
        <w:rPr>
          <w:sz w:val="22"/>
          <w:szCs w:val="22"/>
          <w:lang w:val="en-GB"/>
        </w:rPr>
        <w:t xml:space="preserve">Participants whose Initial </w:t>
      </w:r>
      <w:r w:rsidR="00B47CC9">
        <w:rPr>
          <w:sz w:val="22"/>
          <w:szCs w:val="22"/>
          <w:lang w:val="en-GB"/>
        </w:rPr>
        <w:t xml:space="preserve">Tenders </w:t>
      </w:r>
      <w:r w:rsidRPr="008F2722" w:rsidR="5C1D5905">
        <w:rPr>
          <w:sz w:val="22"/>
          <w:szCs w:val="22"/>
          <w:lang w:val="en-GB"/>
        </w:rPr>
        <w:t>meet the specified requirements will be invited to negotia</w:t>
      </w:r>
      <w:r w:rsidR="003A52D3">
        <w:rPr>
          <w:sz w:val="22"/>
          <w:szCs w:val="22"/>
          <w:lang w:val="en-GB"/>
        </w:rPr>
        <w:t>tions.</w:t>
      </w:r>
    </w:p>
    <w:p w:rsidRPr="008F2722" w:rsidR="000D70ED" w:rsidP="0B7AC68B" w:rsidRDefault="56C637AC" w14:paraId="0704F18B" w14:textId="042549C2">
      <w:pPr>
        <w:pStyle w:val="ListParagraph"/>
        <w:spacing w:after="0" w:line="240" w:lineRule="auto"/>
        <w:ind w:left="363" w:firstLine="334"/>
        <w:jc w:val="both"/>
        <w:rPr>
          <w:color w:val="7030A0"/>
          <w:sz w:val="22"/>
          <w:szCs w:val="22"/>
          <w:lang w:val="en-GB"/>
        </w:rPr>
      </w:pPr>
      <w:r w:rsidRPr="008F2722">
        <w:rPr>
          <w:sz w:val="22"/>
          <w:szCs w:val="22"/>
          <w:lang w:val="en-GB"/>
        </w:rPr>
        <w:t xml:space="preserve"> </w:t>
      </w:r>
      <w:r w:rsidRPr="008F2722" w:rsidR="301B4F54">
        <w:rPr>
          <w:sz w:val="22"/>
          <w:szCs w:val="22"/>
          <w:lang w:val="en-GB"/>
        </w:rPr>
        <w:t xml:space="preserve">18.5. </w:t>
      </w:r>
      <w:r w:rsidR="000328A6">
        <w:rPr>
          <w:sz w:val="22"/>
          <w:szCs w:val="22"/>
          <w:lang w:val="en-GB"/>
        </w:rPr>
        <w:t xml:space="preserve">Should it be </w:t>
      </w:r>
      <w:r w:rsidRPr="008F2722" w:rsidR="065A1418">
        <w:rPr>
          <w:sz w:val="22"/>
          <w:szCs w:val="22"/>
          <w:lang w:val="en-GB"/>
        </w:rPr>
        <w:t xml:space="preserve">determined that </w:t>
      </w:r>
      <w:r w:rsidR="000328A6">
        <w:rPr>
          <w:sz w:val="22"/>
          <w:szCs w:val="22"/>
          <w:lang w:val="en-GB"/>
        </w:rPr>
        <w:t xml:space="preserve">the </w:t>
      </w:r>
      <w:r w:rsidRPr="008F2722" w:rsidR="065A1418">
        <w:rPr>
          <w:sz w:val="22"/>
          <w:szCs w:val="22"/>
          <w:lang w:val="en-GB"/>
        </w:rPr>
        <w:t xml:space="preserve">Initial </w:t>
      </w:r>
      <w:r w:rsidR="000328A6">
        <w:rPr>
          <w:sz w:val="22"/>
          <w:szCs w:val="22"/>
          <w:lang w:val="en-GB"/>
        </w:rPr>
        <w:t xml:space="preserve">Tender </w:t>
      </w:r>
      <w:r w:rsidRPr="008F2722" w:rsidR="065A1418">
        <w:rPr>
          <w:sz w:val="22"/>
          <w:szCs w:val="22"/>
          <w:lang w:val="en-GB"/>
        </w:rPr>
        <w:t xml:space="preserve">does not meet at least one of the </w:t>
      </w:r>
      <w:r w:rsidR="0066396E">
        <w:rPr>
          <w:sz w:val="22"/>
          <w:szCs w:val="22"/>
          <w:lang w:val="en-GB"/>
        </w:rPr>
        <w:t xml:space="preserve">applicable </w:t>
      </w:r>
      <w:r w:rsidRPr="008F2722" w:rsidR="065A1418">
        <w:rPr>
          <w:sz w:val="22"/>
          <w:szCs w:val="22"/>
          <w:lang w:val="en-GB"/>
        </w:rPr>
        <w:t xml:space="preserve">requirements specified in </w:t>
      </w:r>
      <w:r w:rsidR="0066396E">
        <w:rPr>
          <w:sz w:val="22"/>
          <w:szCs w:val="22"/>
          <w:lang w:val="en-GB"/>
        </w:rPr>
        <w:t xml:space="preserve">para </w:t>
      </w:r>
      <w:r w:rsidRPr="008F2722" w:rsidR="563EC4B8">
        <w:rPr>
          <w:sz w:val="22"/>
          <w:szCs w:val="22"/>
          <w:lang w:val="en-GB"/>
        </w:rPr>
        <w:t>18</w:t>
      </w:r>
      <w:r w:rsidRPr="008F2722" w:rsidR="065A1418">
        <w:rPr>
          <w:sz w:val="22"/>
          <w:szCs w:val="22"/>
          <w:lang w:val="en-GB"/>
        </w:rPr>
        <w:t xml:space="preserve">.2 </w:t>
      </w:r>
      <w:r w:rsidR="0066396E">
        <w:rPr>
          <w:sz w:val="22"/>
          <w:szCs w:val="22"/>
          <w:lang w:val="en-GB"/>
        </w:rPr>
        <w:t>above</w:t>
      </w:r>
      <w:r w:rsidRPr="008F2722" w:rsidR="065A1418">
        <w:rPr>
          <w:sz w:val="22"/>
          <w:szCs w:val="22"/>
          <w:lang w:val="en-GB"/>
        </w:rPr>
        <w:t xml:space="preserve"> and the Participant </w:t>
      </w:r>
      <w:r w:rsidR="00B57A87">
        <w:rPr>
          <w:sz w:val="22"/>
          <w:szCs w:val="22"/>
          <w:lang w:val="en-GB"/>
        </w:rPr>
        <w:t xml:space="preserve">does not </w:t>
      </w:r>
      <w:r w:rsidRPr="008F2722" w:rsidR="065A1418">
        <w:rPr>
          <w:sz w:val="22"/>
          <w:szCs w:val="22"/>
          <w:lang w:val="en-GB"/>
        </w:rPr>
        <w:t>explain</w:t>
      </w:r>
      <w:r w:rsidR="00B57A87">
        <w:rPr>
          <w:sz w:val="22"/>
          <w:szCs w:val="22"/>
          <w:lang w:val="en-GB"/>
        </w:rPr>
        <w:t xml:space="preserve"> or c</w:t>
      </w:r>
      <w:r w:rsidRPr="008F2722" w:rsidR="065A1418">
        <w:rPr>
          <w:sz w:val="22"/>
          <w:szCs w:val="22"/>
          <w:lang w:val="en-GB"/>
        </w:rPr>
        <w:t xml:space="preserve">larify the Initial </w:t>
      </w:r>
      <w:r w:rsidR="00B57A87">
        <w:rPr>
          <w:sz w:val="22"/>
          <w:szCs w:val="22"/>
          <w:lang w:val="en-GB"/>
        </w:rPr>
        <w:t xml:space="preserve">Tender </w:t>
      </w:r>
      <w:r w:rsidRPr="008F2722" w:rsidR="065A1418">
        <w:rPr>
          <w:sz w:val="22"/>
          <w:szCs w:val="22"/>
          <w:lang w:val="en-GB"/>
        </w:rPr>
        <w:t xml:space="preserve">or </w:t>
      </w:r>
      <w:r w:rsidR="00517075">
        <w:rPr>
          <w:sz w:val="22"/>
          <w:szCs w:val="22"/>
          <w:lang w:val="en-GB"/>
        </w:rPr>
        <w:t xml:space="preserve">fails to </w:t>
      </w:r>
      <w:r w:rsidRPr="008F2722" w:rsidR="065A1418">
        <w:rPr>
          <w:sz w:val="22"/>
          <w:szCs w:val="22"/>
          <w:lang w:val="en-GB"/>
        </w:rPr>
        <w:t xml:space="preserve">correct </w:t>
      </w:r>
      <w:r w:rsidR="00FD4771">
        <w:rPr>
          <w:sz w:val="22"/>
          <w:szCs w:val="22"/>
          <w:lang w:val="en-GB"/>
        </w:rPr>
        <w:t xml:space="preserve">flaws </w:t>
      </w:r>
      <w:r w:rsidR="00517075">
        <w:rPr>
          <w:sz w:val="22"/>
          <w:szCs w:val="22"/>
          <w:lang w:val="en-GB"/>
        </w:rPr>
        <w:t xml:space="preserve">in the </w:t>
      </w:r>
      <w:r w:rsidRPr="008F2722" w:rsidR="065A1418">
        <w:rPr>
          <w:sz w:val="22"/>
          <w:szCs w:val="22"/>
          <w:lang w:val="en-GB"/>
        </w:rPr>
        <w:t xml:space="preserve">Initial </w:t>
      </w:r>
      <w:r w:rsidR="00517075">
        <w:rPr>
          <w:sz w:val="22"/>
          <w:szCs w:val="22"/>
          <w:lang w:val="en-GB"/>
        </w:rPr>
        <w:t>Tender</w:t>
      </w:r>
      <w:r w:rsidRPr="008F2722" w:rsidR="065A1418">
        <w:rPr>
          <w:sz w:val="22"/>
          <w:szCs w:val="22"/>
          <w:lang w:val="en-GB"/>
        </w:rPr>
        <w:t xml:space="preserve"> </w:t>
      </w:r>
      <w:r w:rsidRPr="008F2722" w:rsidR="650CDBD8">
        <w:rPr>
          <w:sz w:val="22"/>
          <w:szCs w:val="22"/>
          <w:lang w:val="en-GB"/>
        </w:rPr>
        <w:t xml:space="preserve">(where </w:t>
      </w:r>
      <w:r w:rsidR="00A7144D">
        <w:rPr>
          <w:sz w:val="22"/>
          <w:szCs w:val="22"/>
          <w:lang w:val="en-GB"/>
        </w:rPr>
        <w:t>the nature of such</w:t>
      </w:r>
      <w:r w:rsidR="002D713E">
        <w:rPr>
          <w:sz w:val="22"/>
          <w:szCs w:val="22"/>
          <w:lang w:val="en-GB"/>
        </w:rPr>
        <w:t xml:space="preserve"> </w:t>
      </w:r>
      <w:r w:rsidR="00FD4771">
        <w:rPr>
          <w:sz w:val="22"/>
          <w:szCs w:val="22"/>
          <w:lang w:val="en-GB"/>
        </w:rPr>
        <w:t xml:space="preserve">flaws </w:t>
      </w:r>
      <w:r w:rsidR="00A7144D">
        <w:rPr>
          <w:sz w:val="22"/>
          <w:szCs w:val="22"/>
          <w:lang w:val="en-GB"/>
        </w:rPr>
        <w:t xml:space="preserve">allows them to be </w:t>
      </w:r>
      <w:r w:rsidRPr="008F2722" w:rsidR="650CDBD8">
        <w:rPr>
          <w:sz w:val="22"/>
          <w:szCs w:val="22"/>
          <w:lang w:val="en-GB"/>
        </w:rPr>
        <w:t xml:space="preserve">corrected </w:t>
      </w:r>
      <w:r w:rsidR="00A7144D">
        <w:rPr>
          <w:sz w:val="22"/>
          <w:szCs w:val="22"/>
          <w:lang w:val="en-GB"/>
        </w:rPr>
        <w:t>pursuant to t</w:t>
      </w:r>
      <w:r w:rsidRPr="008F2722" w:rsidR="650CDBD8">
        <w:rPr>
          <w:sz w:val="22"/>
          <w:szCs w:val="22"/>
          <w:lang w:val="en-GB"/>
        </w:rPr>
        <w:t xml:space="preserve">hese </w:t>
      </w:r>
      <w:r w:rsidR="00A7144D">
        <w:rPr>
          <w:sz w:val="22"/>
          <w:szCs w:val="22"/>
          <w:lang w:val="en-GB"/>
        </w:rPr>
        <w:t>P</w:t>
      </w:r>
      <w:r w:rsidRPr="008F2722" w:rsidR="650CDBD8">
        <w:rPr>
          <w:sz w:val="22"/>
          <w:szCs w:val="22"/>
          <w:lang w:val="en-GB"/>
        </w:rPr>
        <w:t xml:space="preserve">rocurement </w:t>
      </w:r>
      <w:r w:rsidR="00A7144D">
        <w:rPr>
          <w:sz w:val="22"/>
          <w:szCs w:val="22"/>
          <w:lang w:val="en-GB"/>
        </w:rPr>
        <w:t>Terms and C</w:t>
      </w:r>
      <w:r w:rsidRPr="008F2722" w:rsidR="650CDBD8">
        <w:rPr>
          <w:sz w:val="22"/>
          <w:szCs w:val="22"/>
          <w:lang w:val="en-GB"/>
        </w:rPr>
        <w:t xml:space="preserve">onditions and the provisions of the </w:t>
      </w:r>
      <w:r w:rsidR="00A7144D">
        <w:rPr>
          <w:sz w:val="22"/>
          <w:szCs w:val="22"/>
          <w:lang w:val="en-GB"/>
        </w:rPr>
        <w:t>LPP</w:t>
      </w:r>
      <w:r w:rsidRPr="008F2722" w:rsidR="650CDBD8">
        <w:rPr>
          <w:sz w:val="22"/>
          <w:szCs w:val="22"/>
          <w:lang w:val="en-GB"/>
        </w:rPr>
        <w:t>)</w:t>
      </w:r>
      <w:r w:rsidRPr="008F2722" w:rsidR="065A1418">
        <w:rPr>
          <w:sz w:val="22"/>
          <w:szCs w:val="22"/>
          <w:lang w:val="en-GB"/>
        </w:rPr>
        <w:t xml:space="preserve">, </w:t>
      </w:r>
      <w:r w:rsidR="005B7B77">
        <w:rPr>
          <w:sz w:val="22"/>
          <w:szCs w:val="22"/>
          <w:lang w:val="en-GB"/>
        </w:rPr>
        <w:t xml:space="preserve">such Participant’s </w:t>
      </w:r>
      <w:r w:rsidRPr="008F2722" w:rsidR="065A1418">
        <w:rPr>
          <w:sz w:val="22"/>
          <w:szCs w:val="22"/>
          <w:lang w:val="en-GB"/>
        </w:rPr>
        <w:t xml:space="preserve">Initial </w:t>
      </w:r>
      <w:r w:rsidR="005B7B77">
        <w:rPr>
          <w:sz w:val="22"/>
          <w:szCs w:val="22"/>
          <w:lang w:val="en-GB"/>
        </w:rPr>
        <w:t xml:space="preserve">Tender </w:t>
      </w:r>
      <w:r w:rsidRPr="008F2722" w:rsidR="065A1418">
        <w:rPr>
          <w:sz w:val="22"/>
          <w:szCs w:val="22"/>
          <w:lang w:val="en-GB"/>
        </w:rPr>
        <w:t xml:space="preserve">shall be rejected. </w:t>
      </w:r>
      <w:r w:rsidR="001A6D21">
        <w:rPr>
          <w:sz w:val="22"/>
          <w:szCs w:val="22"/>
          <w:lang w:val="en-GB"/>
        </w:rPr>
        <w:t xml:space="preserve">The </w:t>
      </w:r>
      <w:r w:rsidRPr="008F2722" w:rsidR="065A1418">
        <w:rPr>
          <w:sz w:val="22"/>
          <w:szCs w:val="22"/>
          <w:lang w:val="en-GB"/>
        </w:rPr>
        <w:t xml:space="preserve">Participants whose Initial </w:t>
      </w:r>
      <w:r w:rsidR="001A6D21">
        <w:rPr>
          <w:sz w:val="22"/>
          <w:szCs w:val="22"/>
          <w:lang w:val="en-GB"/>
        </w:rPr>
        <w:t xml:space="preserve">Tenders </w:t>
      </w:r>
      <w:r w:rsidRPr="008F2722" w:rsidR="065A1418">
        <w:rPr>
          <w:sz w:val="22"/>
          <w:szCs w:val="22"/>
          <w:lang w:val="en-GB"/>
        </w:rPr>
        <w:t>are rejected shall be informed of the reasons for rejection</w:t>
      </w:r>
      <w:r w:rsidRPr="008F2722" w:rsidR="065A1418">
        <w:rPr>
          <w:i/>
          <w:iCs/>
          <w:color w:val="7030A0"/>
          <w:sz w:val="22"/>
          <w:szCs w:val="22"/>
          <w:lang w:val="en-GB"/>
        </w:rPr>
        <w:t xml:space="preserve">. </w:t>
      </w:r>
    </w:p>
    <w:p w:rsidRPr="008F2722" w:rsidR="006D0AB0" w:rsidP="00E6293F" w:rsidRDefault="006D0AB0" w14:paraId="148E16D4" w14:textId="77777777">
      <w:pPr>
        <w:spacing w:after="0" w:line="300" w:lineRule="auto"/>
        <w:ind w:left="697"/>
        <w:jc w:val="both"/>
        <w:rPr>
          <w:rFonts w:eastAsia="Arial" w:cstheme="minorHAnsi"/>
          <w:color w:val="7030A0"/>
          <w:sz w:val="22"/>
          <w:szCs w:val="22"/>
          <w:lang w:val="en-GB"/>
        </w:rPr>
      </w:pPr>
    </w:p>
    <w:p w:rsidRPr="008F2722" w:rsidR="006D0AB0" w:rsidP="009A63A3" w:rsidRDefault="00342D13" w14:paraId="2A0E7E83" w14:textId="3DF90AF7">
      <w:pPr>
        <w:pStyle w:val="Heading1"/>
        <w:numPr>
          <w:ilvl w:val="0"/>
          <w:numId w:val="13"/>
        </w:numPr>
        <w:spacing w:before="0" w:after="0" w:line="300" w:lineRule="auto"/>
        <w:rPr>
          <w:rFonts w:asciiTheme="minorHAnsi" w:hAnsiTheme="minorHAnsi" w:cstheme="minorHAnsi"/>
          <w:color w:val="auto"/>
          <w:lang w:val="en-GB"/>
        </w:rPr>
      </w:pPr>
      <w:bookmarkStart w:name="_Toc85698578" w:id="72"/>
      <w:bookmarkStart w:name="_Toc86176529" w:id="73"/>
      <w:bookmarkStart w:name="_Toc142640894" w:id="74"/>
      <w:bookmarkStart w:name="_Toc216278869" w:id="75"/>
      <w:r w:rsidRPr="008F2722">
        <w:rPr>
          <w:rFonts w:asciiTheme="minorHAnsi" w:hAnsiTheme="minorHAnsi" w:cstheme="minorHAnsi"/>
          <w:color w:val="auto"/>
          <w:lang w:val="en-GB"/>
        </w:rPr>
        <w:t>Conduct of negotiations</w:t>
      </w:r>
      <w:bookmarkEnd w:id="72"/>
      <w:bookmarkEnd w:id="73"/>
      <w:bookmarkEnd w:id="74"/>
      <w:bookmarkEnd w:id="75"/>
    </w:p>
    <w:p w:rsidRPr="008F2722" w:rsidR="00746607" w:rsidP="00CF08C4" w:rsidRDefault="00746607" w14:paraId="73EA680C" w14:textId="77777777">
      <w:pPr>
        <w:pStyle w:val="paragrafesrasas2lygis"/>
        <w:spacing w:after="0" w:line="240" w:lineRule="auto"/>
        <w:ind w:firstLine="697"/>
        <w:rPr>
          <w:rFonts w:asciiTheme="minorHAnsi" w:hAnsiTheme="minorHAnsi" w:cstheme="minorHAnsi"/>
          <w:color w:val="7030A0"/>
          <w:lang w:val="en-GB"/>
        </w:rPr>
      </w:pPr>
    </w:p>
    <w:p w:rsidRPr="008F2722" w:rsidR="006D0AB0" w:rsidP="00CF08C4" w:rsidRDefault="00CD19D8" w14:paraId="0A1851C9" w14:textId="0FC82A6E">
      <w:pPr>
        <w:pStyle w:val="paragrafesrasas2lygis"/>
        <w:numPr>
          <w:ilvl w:val="1"/>
          <w:numId w:val="13"/>
        </w:numPr>
        <w:spacing w:after="0" w:line="240" w:lineRule="auto"/>
        <w:ind w:left="0" w:firstLine="697"/>
        <w:rPr>
          <w:rFonts w:asciiTheme="minorHAnsi" w:hAnsiTheme="minorHAnsi" w:eastAsiaTheme="minorEastAsia" w:cstheme="minorHAnsi"/>
          <w:color w:val="7030A0"/>
          <w:lang w:val="en-GB"/>
        </w:rPr>
      </w:pPr>
      <w:r w:rsidRPr="008F2722">
        <w:rPr>
          <w:rFonts w:asciiTheme="minorHAnsi" w:hAnsiTheme="minorHAnsi" w:cstheme="minorHAnsi"/>
          <w:lang w:val="en-GB"/>
        </w:rPr>
        <w:t xml:space="preserve">The </w:t>
      </w:r>
      <w:r w:rsidR="000C3A90">
        <w:rPr>
          <w:rFonts w:asciiTheme="minorHAnsi" w:hAnsiTheme="minorHAnsi" w:cstheme="minorHAnsi"/>
          <w:lang w:val="en-GB"/>
        </w:rPr>
        <w:t xml:space="preserve">Contracting Authority </w:t>
      </w:r>
      <w:r w:rsidR="001A6D21">
        <w:rPr>
          <w:rFonts w:asciiTheme="minorHAnsi" w:hAnsiTheme="minorHAnsi" w:cstheme="minorHAnsi"/>
          <w:lang w:val="en-GB"/>
        </w:rPr>
        <w:t xml:space="preserve">will ask the </w:t>
      </w:r>
      <w:r w:rsidRPr="008F2722" w:rsidR="5C1D5905">
        <w:rPr>
          <w:rFonts w:asciiTheme="minorHAnsi" w:hAnsiTheme="minorHAnsi" w:cstheme="minorHAnsi"/>
          <w:lang w:val="en-GB"/>
        </w:rPr>
        <w:t>Participant</w:t>
      </w:r>
      <w:r w:rsidR="001A6D21">
        <w:rPr>
          <w:rFonts w:asciiTheme="minorHAnsi" w:hAnsiTheme="minorHAnsi" w:cstheme="minorHAnsi"/>
          <w:lang w:val="en-GB"/>
        </w:rPr>
        <w:t>s</w:t>
      </w:r>
      <w:r w:rsidRPr="008F2722" w:rsidR="5C1D5905">
        <w:rPr>
          <w:rFonts w:asciiTheme="minorHAnsi" w:hAnsiTheme="minorHAnsi" w:cstheme="minorHAnsi"/>
          <w:lang w:val="en-GB"/>
        </w:rPr>
        <w:t xml:space="preserve"> to confirm their participation in the negotiations </w:t>
      </w:r>
      <w:r w:rsidRPr="008F2722" w:rsidR="0012070F">
        <w:rPr>
          <w:rFonts w:asciiTheme="minorHAnsi" w:hAnsiTheme="minorHAnsi" w:cstheme="minorHAnsi"/>
          <w:lang w:val="en-GB"/>
        </w:rPr>
        <w:t>at a</w:t>
      </w:r>
      <w:r w:rsidRPr="008F2722" w:rsidR="00B85A97">
        <w:rPr>
          <w:rFonts w:asciiTheme="minorHAnsi" w:hAnsiTheme="minorHAnsi" w:cstheme="minorHAnsi"/>
          <w:lang w:val="en-GB"/>
        </w:rPr>
        <w:t xml:space="preserve"> specifi</w:t>
      </w:r>
      <w:r w:rsidR="00000F59">
        <w:rPr>
          <w:rFonts w:asciiTheme="minorHAnsi" w:hAnsiTheme="minorHAnsi" w:cstheme="minorHAnsi"/>
          <w:lang w:val="en-GB"/>
        </w:rPr>
        <w:t>ed</w:t>
      </w:r>
      <w:r w:rsidRPr="008F2722" w:rsidR="00B85A97">
        <w:rPr>
          <w:rFonts w:asciiTheme="minorHAnsi" w:hAnsiTheme="minorHAnsi" w:cstheme="minorHAnsi"/>
          <w:lang w:val="en-GB"/>
        </w:rPr>
        <w:t xml:space="preserve"> </w:t>
      </w:r>
      <w:r w:rsidRPr="008F2722" w:rsidR="0012070F">
        <w:rPr>
          <w:rFonts w:asciiTheme="minorHAnsi" w:hAnsiTheme="minorHAnsi" w:cstheme="minorHAnsi"/>
          <w:lang w:val="en-GB"/>
        </w:rPr>
        <w:t>time</w:t>
      </w:r>
      <w:r w:rsidRPr="008F2722" w:rsidR="5C1D5905">
        <w:rPr>
          <w:rFonts w:asciiTheme="minorHAnsi" w:hAnsiTheme="minorHAnsi" w:cstheme="minorHAnsi"/>
          <w:lang w:val="en-GB"/>
        </w:rPr>
        <w:t>. If the Participant</w:t>
      </w:r>
      <w:r w:rsidR="00893221">
        <w:rPr>
          <w:rFonts w:asciiTheme="minorHAnsi" w:hAnsiTheme="minorHAnsi" w:cstheme="minorHAnsi"/>
          <w:lang w:val="en-GB"/>
        </w:rPr>
        <w:t>s are</w:t>
      </w:r>
      <w:r w:rsidRPr="008F2722" w:rsidR="5C1D5905">
        <w:rPr>
          <w:rFonts w:asciiTheme="minorHAnsi" w:hAnsiTheme="minorHAnsi" w:cstheme="minorHAnsi"/>
          <w:lang w:val="en-GB"/>
        </w:rPr>
        <w:t xml:space="preserve"> unable to attend the negotiations at </w:t>
      </w:r>
      <w:r w:rsidR="00000F59">
        <w:rPr>
          <w:rFonts w:asciiTheme="minorHAnsi" w:hAnsiTheme="minorHAnsi" w:cstheme="minorHAnsi"/>
          <w:lang w:val="en-GB"/>
        </w:rPr>
        <w:t xml:space="preserve">such </w:t>
      </w:r>
      <w:r w:rsidRPr="008F2722" w:rsidR="5C1D5905">
        <w:rPr>
          <w:rFonts w:asciiTheme="minorHAnsi" w:hAnsiTheme="minorHAnsi" w:cstheme="minorHAnsi"/>
          <w:lang w:val="en-GB"/>
        </w:rPr>
        <w:t xml:space="preserve">time, they must inform </w:t>
      </w:r>
      <w:r w:rsidRPr="008F2722" w:rsidR="00B51325">
        <w:rPr>
          <w:rFonts w:eastAsia="Arial" w:asciiTheme="minorHAnsi" w:hAnsiTheme="minorHAnsi" w:cstheme="minorHAnsi"/>
          <w:lang w:val="en-GB"/>
        </w:rPr>
        <w:t xml:space="preserve">the </w:t>
      </w:r>
      <w:r w:rsidR="000C3A90">
        <w:rPr>
          <w:rFonts w:eastAsia="Arial" w:asciiTheme="minorHAnsi" w:hAnsiTheme="minorHAnsi" w:cstheme="minorHAnsi"/>
          <w:lang w:val="en-GB"/>
        </w:rPr>
        <w:t xml:space="preserve">Contracting Authority </w:t>
      </w:r>
      <w:r w:rsidRPr="008F2722" w:rsidR="5C1D5905">
        <w:rPr>
          <w:rFonts w:asciiTheme="minorHAnsi" w:hAnsiTheme="minorHAnsi" w:cstheme="minorHAnsi"/>
          <w:lang w:val="en-GB"/>
        </w:rPr>
        <w:t xml:space="preserve">so that another date for </w:t>
      </w:r>
      <w:r w:rsidR="00893221">
        <w:rPr>
          <w:rFonts w:asciiTheme="minorHAnsi" w:hAnsiTheme="minorHAnsi" w:cstheme="minorHAnsi"/>
          <w:lang w:val="en-GB"/>
        </w:rPr>
        <w:t>such</w:t>
      </w:r>
      <w:r w:rsidRPr="008F2722" w:rsidR="5C1D5905">
        <w:rPr>
          <w:rFonts w:asciiTheme="minorHAnsi" w:hAnsiTheme="minorHAnsi" w:cstheme="minorHAnsi"/>
          <w:lang w:val="en-GB"/>
        </w:rPr>
        <w:t xml:space="preserve"> negotiations</w:t>
      </w:r>
      <w:r w:rsidRPr="008F2722" w:rsidR="0012070F">
        <w:rPr>
          <w:rFonts w:asciiTheme="minorHAnsi" w:hAnsiTheme="minorHAnsi" w:cstheme="minorHAnsi"/>
          <w:lang w:val="en-GB"/>
        </w:rPr>
        <w:t xml:space="preserve"> convenient </w:t>
      </w:r>
      <w:r w:rsidRPr="008F2722" w:rsidR="00F6274F">
        <w:rPr>
          <w:rFonts w:asciiTheme="minorHAnsi" w:hAnsiTheme="minorHAnsi" w:cstheme="minorHAnsi"/>
          <w:lang w:val="en-GB"/>
        </w:rPr>
        <w:t>for all parties</w:t>
      </w:r>
      <w:r w:rsidRPr="008F2722" w:rsidR="5C1D5905">
        <w:rPr>
          <w:rFonts w:asciiTheme="minorHAnsi" w:hAnsiTheme="minorHAnsi" w:cstheme="minorHAnsi"/>
          <w:lang w:val="en-GB"/>
        </w:rPr>
        <w:t xml:space="preserve"> </w:t>
      </w:r>
      <w:r w:rsidR="00893221">
        <w:rPr>
          <w:rFonts w:asciiTheme="minorHAnsi" w:hAnsiTheme="minorHAnsi" w:cstheme="minorHAnsi"/>
          <w:lang w:val="en-GB"/>
        </w:rPr>
        <w:t xml:space="preserve">could be </w:t>
      </w:r>
      <w:r w:rsidRPr="008F2722" w:rsidR="5C1D5905">
        <w:rPr>
          <w:rFonts w:asciiTheme="minorHAnsi" w:hAnsiTheme="minorHAnsi" w:cstheme="minorHAnsi"/>
          <w:lang w:val="en-GB"/>
        </w:rPr>
        <w:t xml:space="preserve">agreed. If the Participant has not confirmed </w:t>
      </w:r>
      <w:r w:rsidR="00773EF4">
        <w:rPr>
          <w:rFonts w:asciiTheme="minorHAnsi" w:hAnsiTheme="minorHAnsi" w:cstheme="minorHAnsi"/>
          <w:lang w:val="en-GB"/>
        </w:rPr>
        <w:t>its</w:t>
      </w:r>
      <w:r w:rsidRPr="008F2722" w:rsidR="5C1D5905">
        <w:rPr>
          <w:rFonts w:asciiTheme="minorHAnsi" w:hAnsiTheme="minorHAnsi" w:cstheme="minorHAnsi"/>
          <w:lang w:val="en-GB"/>
        </w:rPr>
        <w:t xml:space="preserve"> participation in the negotiations or has not arrived at the</w:t>
      </w:r>
      <w:r w:rsidR="00112176">
        <w:rPr>
          <w:rFonts w:asciiTheme="minorHAnsi" w:hAnsiTheme="minorHAnsi" w:cstheme="minorHAnsi"/>
          <w:lang w:val="en-GB"/>
        </w:rPr>
        <w:t>m</w:t>
      </w:r>
      <w:r w:rsidRPr="008F2722" w:rsidR="5C1D5905">
        <w:rPr>
          <w:rFonts w:asciiTheme="minorHAnsi" w:hAnsiTheme="minorHAnsi" w:cstheme="minorHAnsi"/>
          <w:lang w:val="en-GB"/>
        </w:rPr>
        <w:t xml:space="preserve"> at the specified time, </w:t>
      </w:r>
      <w:r w:rsidRPr="008F2722">
        <w:rPr>
          <w:rFonts w:asciiTheme="minorHAnsi" w:hAnsiTheme="minorHAnsi" w:cstheme="minorHAnsi"/>
          <w:lang w:val="en-GB"/>
        </w:rPr>
        <w:t xml:space="preserve">the </w:t>
      </w:r>
      <w:r w:rsidR="000C3A90">
        <w:rPr>
          <w:rFonts w:asciiTheme="minorHAnsi" w:hAnsiTheme="minorHAnsi" w:cstheme="minorHAnsi"/>
          <w:lang w:val="en-GB"/>
        </w:rPr>
        <w:t xml:space="preserve">Contracting Authority </w:t>
      </w:r>
      <w:r w:rsidRPr="008F2722" w:rsidR="5C1D5905">
        <w:rPr>
          <w:rFonts w:asciiTheme="minorHAnsi" w:hAnsiTheme="minorHAnsi" w:cstheme="minorHAnsi"/>
          <w:lang w:val="en-GB"/>
        </w:rPr>
        <w:t>shall reject th</w:t>
      </w:r>
      <w:r w:rsidR="00773EF4">
        <w:rPr>
          <w:rFonts w:asciiTheme="minorHAnsi" w:hAnsiTheme="minorHAnsi" w:cstheme="minorHAnsi"/>
          <w:lang w:val="en-GB"/>
        </w:rPr>
        <w:t xml:space="preserve">at </w:t>
      </w:r>
      <w:r w:rsidRPr="008F2722" w:rsidR="5C1D5905">
        <w:rPr>
          <w:rFonts w:asciiTheme="minorHAnsi" w:hAnsiTheme="minorHAnsi" w:cstheme="minorHAnsi"/>
          <w:lang w:val="en-GB"/>
        </w:rPr>
        <w:t xml:space="preserve">Participant's Initial </w:t>
      </w:r>
      <w:r w:rsidR="00B545EF">
        <w:rPr>
          <w:rFonts w:asciiTheme="minorHAnsi" w:hAnsiTheme="minorHAnsi" w:cstheme="minorHAnsi"/>
          <w:lang w:val="en-GB"/>
        </w:rPr>
        <w:t xml:space="preserve">Tender </w:t>
      </w:r>
      <w:r w:rsidRPr="008F2722" w:rsidR="5C1D5905">
        <w:rPr>
          <w:rFonts w:asciiTheme="minorHAnsi" w:hAnsiTheme="minorHAnsi" w:cstheme="minorHAnsi"/>
          <w:lang w:val="en-GB"/>
        </w:rPr>
        <w:t xml:space="preserve">and </w:t>
      </w:r>
      <w:r w:rsidR="00B545EF">
        <w:rPr>
          <w:rFonts w:asciiTheme="minorHAnsi" w:hAnsiTheme="minorHAnsi" w:cstheme="minorHAnsi"/>
          <w:lang w:val="en-GB"/>
        </w:rPr>
        <w:t xml:space="preserve">all </w:t>
      </w:r>
      <w:r w:rsidRPr="008F2722" w:rsidR="5C1D5905">
        <w:rPr>
          <w:rFonts w:asciiTheme="minorHAnsi" w:hAnsiTheme="minorHAnsi" w:cstheme="minorHAnsi"/>
          <w:lang w:val="en-GB"/>
        </w:rPr>
        <w:t xml:space="preserve">subsequent </w:t>
      </w:r>
      <w:r w:rsidR="00B545EF">
        <w:rPr>
          <w:rFonts w:asciiTheme="minorHAnsi" w:hAnsiTheme="minorHAnsi" w:cstheme="minorHAnsi"/>
          <w:lang w:val="en-GB"/>
        </w:rPr>
        <w:t xml:space="preserve">tenders </w:t>
      </w:r>
      <w:r w:rsidRPr="008F2722" w:rsidR="5C1D5905">
        <w:rPr>
          <w:rFonts w:asciiTheme="minorHAnsi" w:hAnsiTheme="minorHAnsi" w:cstheme="minorHAnsi"/>
          <w:lang w:val="en-GB"/>
        </w:rPr>
        <w:t>(if any)</w:t>
      </w:r>
      <w:r w:rsidRPr="008F2722" w:rsidR="5DD15C1C">
        <w:rPr>
          <w:rFonts w:asciiTheme="minorHAnsi" w:hAnsiTheme="minorHAnsi" w:cstheme="minorHAnsi"/>
          <w:lang w:val="en-GB"/>
        </w:rPr>
        <w:t>, except where:</w:t>
      </w:r>
    </w:p>
    <w:p w:rsidRPr="008F2722" w:rsidR="006D0AB0" w:rsidP="00CF08C4" w:rsidRDefault="00112176" w14:paraId="07D22C34" w14:textId="110A4CB0">
      <w:pPr>
        <w:pStyle w:val="paragrafesrasas2lygis"/>
        <w:numPr>
          <w:ilvl w:val="2"/>
          <w:numId w:val="13"/>
        </w:numPr>
        <w:spacing w:after="0" w:line="240" w:lineRule="auto"/>
        <w:ind w:left="0" w:firstLine="697"/>
        <w:rPr>
          <w:rFonts w:asciiTheme="minorHAnsi" w:hAnsiTheme="minorHAnsi" w:cstheme="minorHAnsi"/>
          <w:lang w:val="en-GB"/>
        </w:rPr>
      </w:pPr>
      <w:r>
        <w:rPr>
          <w:rFonts w:asciiTheme="minorHAnsi" w:hAnsiTheme="minorHAnsi" w:cstheme="minorHAnsi"/>
          <w:lang w:val="en-GB"/>
        </w:rPr>
        <w:t>such n</w:t>
      </w:r>
      <w:r w:rsidRPr="008F2722" w:rsidR="5DD15C1C">
        <w:rPr>
          <w:rFonts w:asciiTheme="minorHAnsi" w:hAnsiTheme="minorHAnsi" w:cstheme="minorHAnsi"/>
          <w:lang w:val="en-GB"/>
        </w:rPr>
        <w:t xml:space="preserve">egotiations are only </w:t>
      </w:r>
      <w:r>
        <w:rPr>
          <w:rFonts w:asciiTheme="minorHAnsi" w:hAnsiTheme="minorHAnsi" w:cstheme="minorHAnsi"/>
          <w:lang w:val="en-GB"/>
        </w:rPr>
        <w:t xml:space="preserve">held </w:t>
      </w:r>
      <w:r w:rsidRPr="008F2722" w:rsidR="5DD15C1C">
        <w:rPr>
          <w:rFonts w:asciiTheme="minorHAnsi" w:hAnsiTheme="minorHAnsi" w:cstheme="minorHAnsi"/>
          <w:lang w:val="en-GB"/>
        </w:rPr>
        <w:t>about the price</w:t>
      </w:r>
      <w:r>
        <w:rPr>
          <w:rFonts w:asciiTheme="minorHAnsi" w:hAnsiTheme="minorHAnsi" w:cstheme="minorHAnsi"/>
          <w:lang w:val="en-GB"/>
        </w:rPr>
        <w:t>,</w:t>
      </w:r>
    </w:p>
    <w:p w:rsidRPr="008F2722" w:rsidR="006D0AB0" w:rsidP="00CF08C4" w:rsidRDefault="00CD19D8" w14:paraId="0918239C" w14:textId="2C99A9DA">
      <w:pPr>
        <w:pStyle w:val="paragrafesrasas2lygis"/>
        <w:numPr>
          <w:ilvl w:val="2"/>
          <w:numId w:val="13"/>
        </w:numPr>
        <w:spacing w:after="0" w:line="240" w:lineRule="auto"/>
        <w:ind w:left="0" w:firstLine="697"/>
        <w:rPr>
          <w:rFonts w:asciiTheme="minorHAnsi" w:hAnsiTheme="minorHAnsi" w:cstheme="minorHAnsi"/>
          <w:lang w:val="en-GB"/>
        </w:rPr>
      </w:pPr>
      <w:r w:rsidRPr="008F2722">
        <w:rPr>
          <w:rFonts w:asciiTheme="minorHAnsi" w:hAnsiTheme="minorHAnsi" w:cstheme="minorHAnsi"/>
          <w:lang w:val="en-GB"/>
        </w:rPr>
        <w:t xml:space="preserve">the </w:t>
      </w:r>
      <w:r w:rsidR="000C3A90">
        <w:rPr>
          <w:rFonts w:asciiTheme="minorHAnsi" w:hAnsiTheme="minorHAnsi" w:cstheme="minorHAnsi"/>
          <w:lang w:val="en-GB"/>
        </w:rPr>
        <w:t xml:space="preserve">Contracting Authority </w:t>
      </w:r>
      <w:r w:rsidRPr="008F2722" w:rsidR="5DD15C1C">
        <w:rPr>
          <w:rFonts w:asciiTheme="minorHAnsi" w:hAnsiTheme="minorHAnsi" w:cstheme="minorHAnsi"/>
          <w:lang w:val="en-GB"/>
        </w:rPr>
        <w:t xml:space="preserve">chooses </w:t>
      </w:r>
      <w:r w:rsidRPr="008F2722" w:rsidR="28892031">
        <w:rPr>
          <w:rFonts w:asciiTheme="minorHAnsi" w:hAnsiTheme="minorHAnsi" w:cstheme="minorHAnsi"/>
          <w:lang w:val="en-GB"/>
        </w:rPr>
        <w:t xml:space="preserve">to consider the Initial </w:t>
      </w:r>
      <w:r w:rsidR="00430EBE">
        <w:rPr>
          <w:rFonts w:asciiTheme="minorHAnsi" w:hAnsiTheme="minorHAnsi" w:cstheme="minorHAnsi"/>
          <w:lang w:val="en-GB"/>
        </w:rPr>
        <w:t>Teders</w:t>
      </w:r>
      <w:r w:rsidRPr="008F2722" w:rsidR="28892031">
        <w:rPr>
          <w:rFonts w:asciiTheme="minorHAnsi" w:hAnsiTheme="minorHAnsi" w:cstheme="minorHAnsi"/>
          <w:lang w:val="en-GB"/>
        </w:rPr>
        <w:t xml:space="preserve"> as </w:t>
      </w:r>
      <w:r w:rsidR="00430EBE">
        <w:rPr>
          <w:rFonts w:asciiTheme="minorHAnsi" w:hAnsiTheme="minorHAnsi" w:cstheme="minorHAnsi"/>
          <w:lang w:val="en-GB"/>
        </w:rPr>
        <w:t xml:space="preserve">the </w:t>
      </w:r>
      <w:r w:rsidRPr="008F2722" w:rsidR="28892031">
        <w:rPr>
          <w:rFonts w:asciiTheme="minorHAnsi" w:hAnsiTheme="minorHAnsi" w:cstheme="minorHAnsi"/>
          <w:lang w:val="en-GB"/>
        </w:rPr>
        <w:t>Final</w:t>
      </w:r>
      <w:r w:rsidR="00430EBE">
        <w:rPr>
          <w:rFonts w:asciiTheme="minorHAnsi" w:hAnsiTheme="minorHAnsi" w:cstheme="minorHAnsi"/>
          <w:lang w:val="en-GB"/>
        </w:rPr>
        <w:t xml:space="preserve"> Tenders</w:t>
      </w:r>
      <w:r w:rsidR="00483803">
        <w:rPr>
          <w:rFonts w:asciiTheme="minorHAnsi" w:hAnsiTheme="minorHAnsi" w:cstheme="minorHAnsi"/>
          <w:lang w:val="en-GB"/>
        </w:rPr>
        <w:t>,</w:t>
      </w:r>
      <w:r w:rsidR="00430EBE">
        <w:rPr>
          <w:rFonts w:asciiTheme="minorHAnsi" w:hAnsiTheme="minorHAnsi" w:cstheme="minorHAnsi"/>
          <w:lang w:val="en-GB"/>
        </w:rPr>
        <w:t xml:space="preserve"> </w:t>
      </w:r>
      <w:r w:rsidRPr="008F2722" w:rsidR="28892031">
        <w:rPr>
          <w:rFonts w:asciiTheme="minorHAnsi" w:hAnsiTheme="minorHAnsi" w:cstheme="minorHAnsi"/>
          <w:lang w:val="en-GB"/>
        </w:rPr>
        <w:t xml:space="preserve">as specified in </w:t>
      </w:r>
      <w:r w:rsidRPr="008F2722" w:rsidR="003F4987">
        <w:rPr>
          <w:rFonts w:asciiTheme="minorHAnsi" w:hAnsiTheme="minorHAnsi" w:cstheme="minorHAnsi"/>
          <w:lang w:val="en-GB"/>
        </w:rPr>
        <w:t xml:space="preserve">the Special </w:t>
      </w:r>
      <w:r w:rsidR="00430EBE">
        <w:rPr>
          <w:rFonts w:asciiTheme="minorHAnsi" w:hAnsiTheme="minorHAnsi" w:cstheme="minorHAnsi"/>
          <w:lang w:val="en-GB"/>
        </w:rPr>
        <w:t xml:space="preserve">Terms and </w:t>
      </w:r>
      <w:r w:rsidRPr="008F2722" w:rsidR="003F4987">
        <w:rPr>
          <w:rFonts w:asciiTheme="minorHAnsi" w:hAnsiTheme="minorHAnsi" w:cstheme="minorHAnsi"/>
          <w:lang w:val="en-GB"/>
        </w:rPr>
        <w:t>Conditions</w:t>
      </w:r>
      <w:r w:rsidRPr="008F2722" w:rsidR="28892031">
        <w:rPr>
          <w:rFonts w:asciiTheme="minorHAnsi" w:hAnsiTheme="minorHAnsi" w:cstheme="minorHAnsi"/>
          <w:lang w:val="en-GB"/>
        </w:rPr>
        <w:t>.</w:t>
      </w:r>
    </w:p>
    <w:p w:rsidRPr="008F2722" w:rsidR="006D0AB0" w:rsidP="00CF08C4" w:rsidRDefault="00DD7B70" w14:paraId="7E1ADE1A" w14:textId="05E7F0BA">
      <w:pPr>
        <w:pStyle w:val="paragrafesrasas2lygis"/>
        <w:numPr>
          <w:ilvl w:val="1"/>
          <w:numId w:val="13"/>
        </w:numPr>
        <w:spacing w:after="0" w:line="240" w:lineRule="auto"/>
        <w:ind w:left="0" w:firstLine="697"/>
        <w:rPr>
          <w:rFonts w:asciiTheme="minorHAnsi" w:hAnsiTheme="minorHAnsi" w:eastAsiaTheme="minorEastAsia" w:cstheme="minorHAnsi"/>
          <w:lang w:val="en-GB"/>
        </w:rPr>
      </w:pPr>
      <w:r>
        <w:rPr>
          <w:rFonts w:asciiTheme="minorHAnsi" w:hAnsiTheme="minorHAnsi" w:cstheme="minorHAnsi"/>
          <w:lang w:val="en-GB"/>
        </w:rPr>
        <w:t xml:space="preserve">When </w:t>
      </w:r>
      <w:r w:rsidRPr="008F2722" w:rsidR="5C1D5905">
        <w:rPr>
          <w:rFonts w:asciiTheme="minorHAnsi" w:hAnsiTheme="minorHAnsi" w:cstheme="minorHAnsi"/>
          <w:lang w:val="en-GB"/>
        </w:rPr>
        <w:t>confirm</w:t>
      </w:r>
      <w:r>
        <w:rPr>
          <w:rFonts w:asciiTheme="minorHAnsi" w:hAnsiTheme="minorHAnsi" w:cstheme="minorHAnsi"/>
          <w:lang w:val="en-GB"/>
        </w:rPr>
        <w:t xml:space="preserve">ing </w:t>
      </w:r>
      <w:r w:rsidRPr="008F2722" w:rsidR="5C1D5905">
        <w:rPr>
          <w:rFonts w:asciiTheme="minorHAnsi" w:hAnsiTheme="minorHAnsi" w:cstheme="minorHAnsi"/>
          <w:lang w:val="en-GB"/>
        </w:rPr>
        <w:t xml:space="preserve">participation in the negotiations, the Participant shall indicate the person(s) who will represent </w:t>
      </w:r>
      <w:r w:rsidR="008A7C6F">
        <w:rPr>
          <w:rFonts w:asciiTheme="minorHAnsi" w:hAnsiTheme="minorHAnsi" w:cstheme="minorHAnsi"/>
          <w:lang w:val="en-GB"/>
        </w:rPr>
        <w:t xml:space="preserve">the Participant </w:t>
      </w:r>
      <w:r w:rsidRPr="008F2722" w:rsidR="5C1D5905">
        <w:rPr>
          <w:rFonts w:asciiTheme="minorHAnsi" w:hAnsiTheme="minorHAnsi" w:cstheme="minorHAnsi"/>
          <w:lang w:val="en-GB"/>
        </w:rPr>
        <w:t xml:space="preserve">in the negotiations. During the negotiations, </w:t>
      </w:r>
      <w:r w:rsidRPr="008F2722" w:rsidR="00CD19D8">
        <w:rPr>
          <w:rFonts w:asciiTheme="minorHAnsi" w:hAnsiTheme="minorHAnsi" w:cstheme="minorHAnsi"/>
          <w:lang w:val="en-GB"/>
        </w:rPr>
        <w:t xml:space="preserve">the </w:t>
      </w:r>
      <w:r w:rsidR="000C3A90">
        <w:rPr>
          <w:rFonts w:asciiTheme="minorHAnsi" w:hAnsiTheme="minorHAnsi" w:cstheme="minorHAnsi"/>
          <w:lang w:val="en-GB"/>
        </w:rPr>
        <w:t xml:space="preserve">Contracting Authority </w:t>
      </w:r>
      <w:r w:rsidRPr="008F2722" w:rsidR="5C1D5905">
        <w:rPr>
          <w:rFonts w:asciiTheme="minorHAnsi" w:hAnsiTheme="minorHAnsi" w:cstheme="minorHAnsi"/>
          <w:lang w:val="en-GB"/>
        </w:rPr>
        <w:t xml:space="preserve">shall consider that </w:t>
      </w:r>
      <w:r w:rsidR="00483803">
        <w:rPr>
          <w:rFonts w:asciiTheme="minorHAnsi" w:hAnsiTheme="minorHAnsi" w:cstheme="minorHAnsi"/>
          <w:lang w:val="en-GB"/>
        </w:rPr>
        <w:t>such</w:t>
      </w:r>
      <w:r w:rsidRPr="008F2722" w:rsidR="5C1D5905">
        <w:rPr>
          <w:rFonts w:asciiTheme="minorHAnsi" w:hAnsiTheme="minorHAnsi" w:cstheme="minorHAnsi"/>
          <w:lang w:val="en-GB"/>
        </w:rPr>
        <w:t xml:space="preserve"> representative(</w:t>
      </w:r>
      <w:r w:rsidR="008A7C6F">
        <w:rPr>
          <w:rFonts w:asciiTheme="minorHAnsi" w:hAnsiTheme="minorHAnsi" w:cstheme="minorHAnsi"/>
          <w:lang w:val="en-GB"/>
        </w:rPr>
        <w:t>s</w:t>
      </w:r>
      <w:r w:rsidRPr="008F2722" w:rsidR="5C1D5905">
        <w:rPr>
          <w:rFonts w:asciiTheme="minorHAnsi" w:hAnsiTheme="minorHAnsi" w:cstheme="minorHAnsi"/>
          <w:lang w:val="en-GB"/>
        </w:rPr>
        <w:t>) has (have) the right to conduct negotiations and assume obligations on behalf of the Participant.</w:t>
      </w:r>
    </w:p>
    <w:p w:rsidRPr="008F2722" w:rsidR="006D0AB0" w:rsidP="00CF08C4" w:rsidRDefault="00BE51A6" w14:paraId="67C781C1" w14:textId="2A9A9F53">
      <w:pPr>
        <w:pStyle w:val="paragrafesrasas2lygis"/>
        <w:numPr>
          <w:ilvl w:val="1"/>
          <w:numId w:val="13"/>
        </w:numPr>
        <w:spacing w:after="0" w:line="240" w:lineRule="auto"/>
        <w:ind w:left="0" w:firstLine="697"/>
        <w:rPr>
          <w:rFonts w:asciiTheme="minorHAnsi" w:hAnsiTheme="minorHAnsi" w:eastAsiaTheme="minorEastAsia" w:cstheme="minorHAnsi"/>
          <w:i/>
          <w:iCs/>
          <w:color w:val="7030A0"/>
          <w:lang w:val="en-GB"/>
        </w:rPr>
      </w:pPr>
      <w:r>
        <w:rPr>
          <w:rFonts w:asciiTheme="minorHAnsi" w:hAnsiTheme="minorHAnsi" w:cstheme="minorHAnsi"/>
          <w:lang w:val="en-GB"/>
        </w:rPr>
        <w:t>N</w:t>
      </w:r>
      <w:r w:rsidRPr="008F2722" w:rsidR="5C1D5905">
        <w:rPr>
          <w:rFonts w:asciiTheme="minorHAnsi" w:hAnsiTheme="minorHAnsi" w:cstheme="minorHAnsi"/>
          <w:lang w:val="en-GB"/>
        </w:rPr>
        <w:t xml:space="preserve">egotiations </w:t>
      </w:r>
      <w:r>
        <w:rPr>
          <w:rFonts w:asciiTheme="minorHAnsi" w:hAnsiTheme="minorHAnsi" w:cstheme="minorHAnsi"/>
          <w:lang w:val="en-GB"/>
        </w:rPr>
        <w:t>will</w:t>
      </w:r>
      <w:r w:rsidRPr="008F2722" w:rsidR="5C1D5905">
        <w:rPr>
          <w:rFonts w:asciiTheme="minorHAnsi" w:hAnsiTheme="minorHAnsi" w:cstheme="minorHAnsi"/>
          <w:lang w:val="en-GB"/>
        </w:rPr>
        <w:t xml:space="preserve"> be conducted in Lithuanian. Participants from</w:t>
      </w:r>
      <w:r w:rsidRPr="008F2722" w:rsidR="5C1D5905">
        <w:rPr>
          <w:rFonts w:asciiTheme="minorHAnsi" w:hAnsiTheme="minorHAnsi" w:cstheme="minorHAnsi"/>
          <w:color w:val="000000" w:themeColor="text1"/>
          <w:lang w:val="en-GB"/>
        </w:rPr>
        <w:t xml:space="preserve"> foreign </w:t>
      </w:r>
      <w:r w:rsidRPr="008F2722" w:rsidR="5C1D5905">
        <w:rPr>
          <w:rFonts w:asciiTheme="minorHAnsi" w:hAnsiTheme="minorHAnsi" w:cstheme="minorHAnsi"/>
          <w:lang w:val="en-GB"/>
        </w:rPr>
        <w:t>countries sh</w:t>
      </w:r>
      <w:r w:rsidR="001A3F33">
        <w:rPr>
          <w:rFonts w:asciiTheme="minorHAnsi" w:hAnsiTheme="minorHAnsi" w:cstheme="minorHAnsi"/>
          <w:lang w:val="en-GB"/>
        </w:rPr>
        <w:t xml:space="preserve">ould see to it </w:t>
      </w:r>
      <w:r w:rsidRPr="008F2722" w:rsidR="5C1D5905">
        <w:rPr>
          <w:rFonts w:asciiTheme="minorHAnsi" w:hAnsiTheme="minorHAnsi" w:cstheme="minorHAnsi"/>
          <w:lang w:val="en-GB"/>
        </w:rPr>
        <w:t xml:space="preserve">that the entire negotiation procedure is translated into </w:t>
      </w:r>
      <w:r w:rsidR="001A3F33">
        <w:rPr>
          <w:rFonts w:asciiTheme="minorHAnsi" w:hAnsiTheme="minorHAnsi" w:cstheme="minorHAnsi"/>
          <w:lang w:val="en-GB"/>
        </w:rPr>
        <w:t>the</w:t>
      </w:r>
      <w:r w:rsidRPr="008F2722" w:rsidR="5C1D5905">
        <w:rPr>
          <w:rFonts w:asciiTheme="minorHAnsi" w:hAnsiTheme="minorHAnsi" w:cstheme="minorHAnsi"/>
          <w:lang w:val="en-GB"/>
        </w:rPr>
        <w:t xml:space="preserve"> language they understand, unless otherwise specified </w:t>
      </w:r>
      <w:r w:rsidRPr="008F2722" w:rsidR="003F4987">
        <w:rPr>
          <w:rFonts w:asciiTheme="minorHAnsi" w:hAnsiTheme="minorHAnsi" w:cstheme="minorHAnsi"/>
          <w:lang w:val="en-GB"/>
        </w:rPr>
        <w:t xml:space="preserve">in the Special </w:t>
      </w:r>
      <w:r w:rsidR="001A3F33">
        <w:rPr>
          <w:rFonts w:asciiTheme="minorHAnsi" w:hAnsiTheme="minorHAnsi" w:cstheme="minorHAnsi"/>
          <w:lang w:val="en-GB"/>
        </w:rPr>
        <w:t xml:space="preserve">Terms and </w:t>
      </w:r>
      <w:r w:rsidRPr="008F2722" w:rsidR="003F4987">
        <w:rPr>
          <w:rFonts w:asciiTheme="minorHAnsi" w:hAnsiTheme="minorHAnsi" w:cstheme="minorHAnsi"/>
          <w:lang w:val="en-GB"/>
        </w:rPr>
        <w:t>Conditions</w:t>
      </w:r>
      <w:r w:rsidRPr="008F2722" w:rsidR="5C1D5905">
        <w:rPr>
          <w:rFonts w:asciiTheme="minorHAnsi" w:hAnsiTheme="minorHAnsi" w:cstheme="minorHAnsi"/>
          <w:lang w:val="en-GB"/>
        </w:rPr>
        <w:t xml:space="preserve">. </w:t>
      </w:r>
    </w:p>
    <w:p w:rsidRPr="008F2722" w:rsidR="006D0AB0" w:rsidP="00CF08C4" w:rsidRDefault="5C1D5905" w14:paraId="6BC9C21F" w14:textId="7F4A4646">
      <w:pPr>
        <w:pStyle w:val="paragrafesrasas2lygis"/>
        <w:numPr>
          <w:ilvl w:val="1"/>
          <w:numId w:val="13"/>
        </w:numPr>
        <w:spacing w:after="0" w:line="240" w:lineRule="auto"/>
        <w:ind w:left="0" w:firstLine="697"/>
        <w:rPr>
          <w:rFonts w:asciiTheme="minorHAnsi" w:hAnsiTheme="minorHAnsi" w:cstheme="minorHAnsi"/>
          <w:lang w:val="en-GB"/>
        </w:rPr>
      </w:pPr>
      <w:r w:rsidRPr="008F2722">
        <w:rPr>
          <w:rFonts w:asciiTheme="minorHAnsi" w:hAnsiTheme="minorHAnsi" w:cstheme="minorHAnsi"/>
          <w:lang w:val="en-GB"/>
        </w:rPr>
        <w:t>Negotiations will be conducted with each Participant separately, based on their Initial</w:t>
      </w:r>
      <w:r w:rsidR="004A6FB7">
        <w:rPr>
          <w:rFonts w:asciiTheme="minorHAnsi" w:hAnsiTheme="minorHAnsi" w:cstheme="minorHAnsi"/>
          <w:lang w:val="en-GB"/>
        </w:rPr>
        <w:t xml:space="preserve"> Tenders</w:t>
      </w:r>
      <w:r w:rsidR="004A3F6E">
        <w:rPr>
          <w:rFonts w:asciiTheme="minorHAnsi" w:hAnsiTheme="minorHAnsi" w:cstheme="minorHAnsi"/>
          <w:lang w:val="en-GB"/>
        </w:rPr>
        <w:t xml:space="preserve"> or s</w:t>
      </w:r>
      <w:r w:rsidRPr="008F2722">
        <w:rPr>
          <w:rFonts w:asciiTheme="minorHAnsi" w:hAnsiTheme="minorHAnsi" w:cstheme="minorHAnsi"/>
          <w:lang w:val="en-GB"/>
        </w:rPr>
        <w:t xml:space="preserve">ubsequent </w:t>
      </w:r>
      <w:r w:rsidR="004A3F6E">
        <w:rPr>
          <w:rFonts w:asciiTheme="minorHAnsi" w:hAnsiTheme="minorHAnsi" w:cstheme="minorHAnsi"/>
          <w:lang w:val="en-GB"/>
        </w:rPr>
        <w:t xml:space="preserve">tenders </w:t>
      </w:r>
      <w:r w:rsidRPr="008F2722">
        <w:rPr>
          <w:rFonts w:asciiTheme="minorHAnsi" w:hAnsiTheme="minorHAnsi" w:cstheme="minorHAnsi"/>
          <w:lang w:val="en-GB"/>
        </w:rPr>
        <w:t xml:space="preserve">(if any). </w:t>
      </w:r>
    </w:p>
    <w:p w:rsidRPr="008F2722" w:rsidR="006D0AB0" w:rsidP="00CF08C4" w:rsidRDefault="5C1D5905" w14:paraId="36290684" w14:textId="354CA2C6">
      <w:pPr>
        <w:pStyle w:val="paragrafesrasas2lygis"/>
        <w:numPr>
          <w:ilvl w:val="1"/>
          <w:numId w:val="13"/>
        </w:numPr>
        <w:spacing w:after="0" w:line="240" w:lineRule="auto"/>
        <w:ind w:left="0" w:firstLine="697"/>
        <w:rPr>
          <w:rFonts w:asciiTheme="minorHAnsi" w:hAnsiTheme="minorHAnsi" w:cstheme="minorHAnsi"/>
          <w:lang w:val="en-GB"/>
        </w:rPr>
      </w:pPr>
      <w:r w:rsidRPr="008F2722">
        <w:rPr>
          <w:rFonts w:asciiTheme="minorHAnsi" w:hAnsiTheme="minorHAnsi" w:cstheme="minorHAnsi"/>
          <w:lang w:val="en-GB"/>
        </w:rPr>
        <w:t>Negotiations/</w:t>
      </w:r>
      <w:r w:rsidR="004A3F6E">
        <w:rPr>
          <w:rFonts w:asciiTheme="minorHAnsi" w:hAnsiTheme="minorHAnsi" w:cstheme="minorHAnsi"/>
          <w:lang w:val="en-GB"/>
        </w:rPr>
        <w:t xml:space="preserve"> </w:t>
      </w:r>
      <w:r w:rsidRPr="008F2722">
        <w:rPr>
          <w:rFonts w:asciiTheme="minorHAnsi" w:hAnsiTheme="minorHAnsi" w:cstheme="minorHAnsi"/>
          <w:lang w:val="en-GB"/>
        </w:rPr>
        <w:t xml:space="preserve">negotiation sessions </w:t>
      </w:r>
      <w:r w:rsidR="004A3F6E">
        <w:rPr>
          <w:rFonts w:asciiTheme="minorHAnsi" w:hAnsiTheme="minorHAnsi" w:cstheme="minorHAnsi"/>
          <w:lang w:val="en-GB"/>
        </w:rPr>
        <w:t>will</w:t>
      </w:r>
      <w:r w:rsidRPr="008F2722">
        <w:rPr>
          <w:rFonts w:asciiTheme="minorHAnsi" w:hAnsiTheme="minorHAnsi" w:cstheme="minorHAnsi"/>
          <w:lang w:val="en-GB"/>
        </w:rPr>
        <w:t xml:space="preserve"> be conducted in the following order: </w:t>
      </w:r>
    </w:p>
    <w:p w:rsidRPr="008F2722" w:rsidR="006D0AB0" w:rsidP="00CF08C4" w:rsidRDefault="5C1D5905" w14:paraId="5EEBB51E" w14:textId="2A81FD95">
      <w:pPr>
        <w:pStyle w:val="paragrafesrasas2lygis"/>
        <w:numPr>
          <w:ilvl w:val="2"/>
          <w:numId w:val="13"/>
        </w:numPr>
        <w:spacing w:after="0" w:line="240" w:lineRule="auto"/>
        <w:ind w:left="0" w:firstLine="697"/>
        <w:rPr>
          <w:rFonts w:asciiTheme="minorHAnsi" w:hAnsiTheme="minorHAnsi" w:cstheme="minorHAnsi"/>
          <w:lang w:val="en-GB"/>
        </w:rPr>
      </w:pPr>
      <w:r w:rsidRPr="008F2722">
        <w:rPr>
          <w:rFonts w:asciiTheme="minorHAnsi" w:hAnsiTheme="minorHAnsi" w:cstheme="minorHAnsi"/>
          <w:lang w:val="en-GB"/>
        </w:rPr>
        <w:t xml:space="preserve">separate negotiations will be held with each Participant on the issues </w:t>
      </w:r>
      <w:r w:rsidRPr="008F2722" w:rsidR="00D06720">
        <w:rPr>
          <w:rFonts w:asciiTheme="minorHAnsi" w:hAnsiTheme="minorHAnsi" w:cstheme="minorHAnsi"/>
          <w:lang w:val="en-GB"/>
        </w:rPr>
        <w:t>relat</w:t>
      </w:r>
      <w:r w:rsidR="00E64BDB">
        <w:rPr>
          <w:rFonts w:asciiTheme="minorHAnsi" w:hAnsiTheme="minorHAnsi" w:cstheme="minorHAnsi"/>
          <w:lang w:val="en-GB"/>
        </w:rPr>
        <w:t>ed</w:t>
      </w:r>
      <w:r w:rsidRPr="008F2722" w:rsidR="00D06720">
        <w:rPr>
          <w:rFonts w:asciiTheme="minorHAnsi" w:hAnsiTheme="minorHAnsi" w:cstheme="minorHAnsi"/>
          <w:lang w:val="en-GB"/>
        </w:rPr>
        <w:t xml:space="preserve"> to the </w:t>
      </w:r>
      <w:r w:rsidR="00E64BDB">
        <w:rPr>
          <w:rFonts w:asciiTheme="minorHAnsi" w:hAnsiTheme="minorHAnsi" w:cstheme="minorHAnsi"/>
          <w:lang w:val="en-GB"/>
        </w:rPr>
        <w:t>Tender</w:t>
      </w:r>
      <w:r w:rsidRPr="008F2722" w:rsidR="00D06720">
        <w:rPr>
          <w:rFonts w:asciiTheme="minorHAnsi" w:hAnsiTheme="minorHAnsi" w:cstheme="minorHAnsi"/>
          <w:lang w:val="en-GB"/>
        </w:rPr>
        <w:t xml:space="preserve"> submitted by the Participant</w:t>
      </w:r>
      <w:r w:rsidR="00E64BDB">
        <w:rPr>
          <w:rFonts w:asciiTheme="minorHAnsi" w:hAnsiTheme="minorHAnsi" w:cstheme="minorHAnsi"/>
          <w:lang w:val="en-GB"/>
        </w:rPr>
        <w:t xml:space="preserve"> and </w:t>
      </w:r>
      <w:r w:rsidRPr="008F2722">
        <w:rPr>
          <w:rFonts w:asciiTheme="minorHAnsi" w:hAnsiTheme="minorHAnsi" w:cstheme="minorHAnsi"/>
          <w:lang w:val="en-GB"/>
        </w:rPr>
        <w:t xml:space="preserve">discussed </w:t>
      </w:r>
      <w:r w:rsidR="00E178B1">
        <w:rPr>
          <w:rFonts w:asciiTheme="minorHAnsi" w:hAnsiTheme="minorHAnsi" w:cstheme="minorHAnsi"/>
          <w:lang w:val="en-GB"/>
        </w:rPr>
        <w:t>at</w:t>
      </w:r>
      <w:r w:rsidRPr="008F2722">
        <w:rPr>
          <w:rFonts w:asciiTheme="minorHAnsi" w:hAnsiTheme="minorHAnsi" w:cstheme="minorHAnsi"/>
          <w:lang w:val="en-GB"/>
        </w:rPr>
        <w:t xml:space="preserve"> the negotiations/</w:t>
      </w:r>
      <w:r w:rsidR="00CD3892">
        <w:rPr>
          <w:rFonts w:asciiTheme="minorHAnsi" w:hAnsiTheme="minorHAnsi" w:cstheme="minorHAnsi"/>
          <w:lang w:val="en-GB"/>
        </w:rPr>
        <w:t xml:space="preserve"> </w:t>
      </w:r>
      <w:r w:rsidRPr="008F2722">
        <w:rPr>
          <w:rFonts w:asciiTheme="minorHAnsi" w:hAnsiTheme="minorHAnsi" w:cstheme="minorHAnsi"/>
          <w:lang w:val="en-GB"/>
        </w:rPr>
        <w:t>th</w:t>
      </w:r>
      <w:r w:rsidR="00CD3892">
        <w:rPr>
          <w:rFonts w:asciiTheme="minorHAnsi" w:hAnsiTheme="minorHAnsi" w:cstheme="minorHAnsi"/>
          <w:lang w:val="en-GB"/>
        </w:rPr>
        <w:t>e</w:t>
      </w:r>
      <w:r w:rsidRPr="008F2722">
        <w:rPr>
          <w:rFonts w:asciiTheme="minorHAnsi" w:hAnsiTheme="minorHAnsi" w:cstheme="minorHAnsi"/>
          <w:lang w:val="en-GB"/>
        </w:rPr>
        <w:t xml:space="preserve"> </w:t>
      </w:r>
      <w:r w:rsidR="003A2495">
        <w:rPr>
          <w:rFonts w:asciiTheme="minorHAnsi" w:hAnsiTheme="minorHAnsi" w:cstheme="minorHAnsi"/>
          <w:lang w:val="en-GB"/>
        </w:rPr>
        <w:t>relevant</w:t>
      </w:r>
      <w:r w:rsidRPr="008F2722">
        <w:rPr>
          <w:rFonts w:asciiTheme="minorHAnsi" w:hAnsiTheme="minorHAnsi" w:cstheme="minorHAnsi"/>
          <w:lang w:val="en-GB"/>
        </w:rPr>
        <w:t xml:space="preserve"> session</w:t>
      </w:r>
      <w:r w:rsidR="0064754B">
        <w:rPr>
          <w:rFonts w:asciiTheme="minorHAnsi" w:hAnsiTheme="minorHAnsi" w:cstheme="minorHAnsi"/>
          <w:lang w:val="en-GB"/>
        </w:rPr>
        <w:t xml:space="preserve"> of negotiations</w:t>
      </w:r>
      <w:r w:rsidRPr="008F2722">
        <w:rPr>
          <w:rFonts w:asciiTheme="minorHAnsi" w:hAnsiTheme="minorHAnsi" w:cstheme="minorHAnsi"/>
          <w:lang w:val="en-GB"/>
        </w:rPr>
        <w:t xml:space="preserve">, as specified </w:t>
      </w:r>
      <w:r w:rsidRPr="008F2722" w:rsidR="003F4987">
        <w:rPr>
          <w:rFonts w:asciiTheme="minorHAnsi" w:hAnsiTheme="minorHAnsi" w:cstheme="minorHAnsi"/>
          <w:lang w:val="en-GB"/>
        </w:rPr>
        <w:t xml:space="preserve">in the Special </w:t>
      </w:r>
      <w:r w:rsidR="003A2495">
        <w:rPr>
          <w:rFonts w:asciiTheme="minorHAnsi" w:hAnsiTheme="minorHAnsi" w:cstheme="minorHAnsi"/>
          <w:lang w:val="en-GB"/>
        </w:rPr>
        <w:t xml:space="preserve">Terms and </w:t>
      </w:r>
      <w:r w:rsidRPr="008F2722" w:rsidR="003F4987">
        <w:rPr>
          <w:rFonts w:asciiTheme="minorHAnsi" w:hAnsiTheme="minorHAnsi" w:cstheme="minorHAnsi"/>
          <w:lang w:val="en-GB"/>
        </w:rPr>
        <w:t>Conditions</w:t>
      </w:r>
      <w:r w:rsidRPr="008F2722">
        <w:rPr>
          <w:rFonts w:asciiTheme="minorHAnsi" w:hAnsiTheme="minorHAnsi" w:cstheme="minorHAnsi"/>
          <w:lang w:val="en-GB"/>
        </w:rPr>
        <w:t xml:space="preserve">, </w:t>
      </w:r>
    </w:p>
    <w:p w:rsidRPr="008F2722" w:rsidR="006D0AB0" w:rsidP="00CF08C4" w:rsidRDefault="00762628" w14:paraId="13901E76" w14:textId="5E12B7D1">
      <w:pPr>
        <w:pStyle w:val="paragrafesrasas2lygis"/>
        <w:numPr>
          <w:ilvl w:val="2"/>
          <w:numId w:val="13"/>
        </w:numPr>
        <w:spacing w:after="0" w:line="240" w:lineRule="auto"/>
        <w:ind w:left="0" w:firstLine="697"/>
        <w:rPr>
          <w:rFonts w:asciiTheme="minorHAnsi" w:hAnsiTheme="minorHAnsi" w:cstheme="minorHAnsi"/>
          <w:lang w:val="en-GB"/>
        </w:rPr>
      </w:pPr>
      <w:r>
        <w:rPr>
          <w:rFonts w:asciiTheme="minorHAnsi" w:hAnsiTheme="minorHAnsi" w:cstheme="minorHAnsi"/>
          <w:lang w:val="en-GB"/>
        </w:rPr>
        <w:t>d</w:t>
      </w:r>
      <w:r w:rsidRPr="008F2722" w:rsidR="5C1D5905">
        <w:rPr>
          <w:rFonts w:asciiTheme="minorHAnsi" w:hAnsiTheme="minorHAnsi" w:cstheme="minorHAnsi"/>
          <w:lang w:val="en-GB"/>
        </w:rPr>
        <w:t xml:space="preserve">uring </w:t>
      </w:r>
      <w:r w:rsidR="00E178B1">
        <w:rPr>
          <w:rFonts w:asciiTheme="minorHAnsi" w:hAnsiTheme="minorHAnsi" w:cstheme="minorHAnsi"/>
          <w:lang w:val="en-GB"/>
        </w:rPr>
        <w:t xml:space="preserve">the </w:t>
      </w:r>
      <w:r w:rsidRPr="008F2722" w:rsidR="5C1D5905">
        <w:rPr>
          <w:rFonts w:asciiTheme="minorHAnsi" w:hAnsiTheme="minorHAnsi" w:cstheme="minorHAnsi"/>
          <w:lang w:val="en-GB"/>
        </w:rPr>
        <w:t xml:space="preserve">negotiations, the information provided by the Participant </w:t>
      </w:r>
      <w:r w:rsidR="00E178B1">
        <w:rPr>
          <w:rFonts w:asciiTheme="minorHAnsi" w:hAnsiTheme="minorHAnsi" w:cstheme="minorHAnsi"/>
          <w:lang w:val="en-GB"/>
        </w:rPr>
        <w:t>will</w:t>
      </w:r>
      <w:r w:rsidRPr="008F2722" w:rsidR="5C1D5905">
        <w:rPr>
          <w:rFonts w:asciiTheme="minorHAnsi" w:hAnsiTheme="minorHAnsi" w:cstheme="minorHAnsi"/>
          <w:lang w:val="en-GB"/>
        </w:rPr>
        <w:t xml:space="preserve"> be considered confidential and may not be disclosed to </w:t>
      </w:r>
      <w:r w:rsidR="00303240">
        <w:rPr>
          <w:rFonts w:asciiTheme="minorHAnsi" w:hAnsiTheme="minorHAnsi" w:cstheme="minorHAnsi"/>
          <w:lang w:val="en-GB"/>
        </w:rPr>
        <w:t>other</w:t>
      </w:r>
      <w:r>
        <w:rPr>
          <w:rFonts w:asciiTheme="minorHAnsi" w:hAnsiTheme="minorHAnsi" w:cstheme="minorHAnsi"/>
          <w:lang w:val="en-GB"/>
        </w:rPr>
        <w:t xml:space="preserve"> </w:t>
      </w:r>
      <w:r w:rsidRPr="008F2722" w:rsidR="5C1D5905">
        <w:rPr>
          <w:rFonts w:asciiTheme="minorHAnsi" w:hAnsiTheme="minorHAnsi" w:cstheme="minorHAnsi"/>
          <w:lang w:val="en-GB"/>
        </w:rPr>
        <w:t>Participants</w:t>
      </w:r>
      <w:r>
        <w:rPr>
          <w:rFonts w:asciiTheme="minorHAnsi" w:hAnsiTheme="minorHAnsi" w:cstheme="minorHAnsi"/>
          <w:lang w:val="en-GB"/>
        </w:rPr>
        <w:t xml:space="preserve"> concerned</w:t>
      </w:r>
      <w:r w:rsidRPr="008F2722" w:rsidR="5C1D5905">
        <w:rPr>
          <w:rFonts w:asciiTheme="minorHAnsi" w:hAnsiTheme="minorHAnsi" w:cstheme="minorHAnsi"/>
          <w:lang w:val="en-GB"/>
        </w:rPr>
        <w:t>, except whe</w:t>
      </w:r>
      <w:r>
        <w:rPr>
          <w:rFonts w:asciiTheme="minorHAnsi" w:hAnsiTheme="minorHAnsi" w:cstheme="minorHAnsi"/>
          <w:lang w:val="en-GB"/>
        </w:rPr>
        <w:t>n</w:t>
      </w:r>
      <w:r w:rsidRPr="008F2722" w:rsidR="5C1D5905">
        <w:rPr>
          <w:rFonts w:asciiTheme="minorHAnsi" w:hAnsiTheme="minorHAnsi" w:cstheme="minorHAnsi"/>
          <w:lang w:val="en-GB"/>
        </w:rPr>
        <w:t xml:space="preserve"> </w:t>
      </w:r>
      <w:r w:rsidRPr="008F2722" w:rsidR="5C1D5905">
        <w:rPr>
          <w:rFonts w:asciiTheme="minorHAnsi" w:hAnsiTheme="minorHAnsi" w:cstheme="minorHAnsi"/>
          <w:color w:val="000000" w:themeColor="text1"/>
          <w:lang w:val="en-GB"/>
        </w:rPr>
        <w:t>the Participant's consent</w:t>
      </w:r>
      <w:r w:rsidR="00303240">
        <w:rPr>
          <w:rFonts w:asciiTheme="minorHAnsi" w:hAnsiTheme="minorHAnsi" w:cstheme="minorHAnsi"/>
          <w:color w:val="000000" w:themeColor="text1"/>
          <w:lang w:val="en-GB"/>
        </w:rPr>
        <w:t>,</w:t>
      </w:r>
      <w:r w:rsidR="00CB2AC7">
        <w:rPr>
          <w:rFonts w:asciiTheme="minorHAnsi" w:hAnsiTheme="minorHAnsi" w:cstheme="minorHAnsi"/>
          <w:color w:val="000000" w:themeColor="text1"/>
          <w:lang w:val="en-GB"/>
        </w:rPr>
        <w:t xml:space="preserve"> </w:t>
      </w:r>
      <w:r w:rsidRPr="008F2722" w:rsidR="5C1D5905">
        <w:rPr>
          <w:rFonts w:asciiTheme="minorHAnsi" w:hAnsiTheme="minorHAnsi" w:cstheme="minorHAnsi"/>
          <w:color w:val="000000" w:themeColor="text1"/>
          <w:lang w:val="en-GB"/>
        </w:rPr>
        <w:t>specifying wh</w:t>
      </w:r>
      <w:r w:rsidR="00CB2AC7">
        <w:rPr>
          <w:rFonts w:asciiTheme="minorHAnsi" w:hAnsiTheme="minorHAnsi" w:cstheme="minorHAnsi"/>
          <w:color w:val="000000" w:themeColor="text1"/>
          <w:lang w:val="en-GB"/>
        </w:rPr>
        <w:t xml:space="preserve">ich </w:t>
      </w:r>
      <w:r w:rsidRPr="008F2722" w:rsidR="5C1D5905">
        <w:rPr>
          <w:rFonts w:asciiTheme="minorHAnsi" w:hAnsiTheme="minorHAnsi" w:cstheme="minorHAnsi"/>
          <w:color w:val="000000" w:themeColor="text1"/>
          <w:lang w:val="en-GB"/>
        </w:rPr>
        <w:t>information may be disclosed</w:t>
      </w:r>
      <w:r w:rsidR="00303240">
        <w:rPr>
          <w:rFonts w:asciiTheme="minorHAnsi" w:hAnsiTheme="minorHAnsi" w:cstheme="minorHAnsi"/>
          <w:color w:val="000000" w:themeColor="text1"/>
          <w:lang w:val="en-GB"/>
        </w:rPr>
        <w:t>,</w:t>
      </w:r>
      <w:r w:rsidR="00CB2AC7">
        <w:rPr>
          <w:rFonts w:asciiTheme="minorHAnsi" w:hAnsiTheme="minorHAnsi" w:cstheme="minorHAnsi"/>
          <w:color w:val="000000" w:themeColor="text1"/>
          <w:lang w:val="en-GB"/>
        </w:rPr>
        <w:t xml:space="preserve"> has been obtained</w:t>
      </w:r>
      <w:r w:rsidR="00303240">
        <w:rPr>
          <w:rFonts w:asciiTheme="minorHAnsi" w:hAnsiTheme="minorHAnsi" w:cstheme="minorHAnsi"/>
          <w:color w:val="000000" w:themeColor="text1"/>
          <w:lang w:val="en-GB"/>
        </w:rPr>
        <w:t>,</w:t>
      </w:r>
    </w:p>
    <w:p w:rsidRPr="008F2722" w:rsidR="006D0AB0" w:rsidP="00CF08C4" w:rsidRDefault="00303240" w14:paraId="1AED5130" w14:textId="5BA0135C">
      <w:pPr>
        <w:pStyle w:val="paragrafesrasas2lygis"/>
        <w:numPr>
          <w:ilvl w:val="2"/>
          <w:numId w:val="13"/>
        </w:numPr>
        <w:spacing w:after="0" w:line="240" w:lineRule="auto"/>
        <w:ind w:left="0" w:firstLine="697"/>
        <w:rPr>
          <w:rFonts w:asciiTheme="minorHAnsi" w:hAnsiTheme="minorHAnsi" w:cstheme="minorHAnsi"/>
          <w:lang w:val="en-GB"/>
        </w:rPr>
      </w:pPr>
      <w:r>
        <w:rPr>
          <w:rFonts w:asciiTheme="minorHAnsi" w:hAnsiTheme="minorHAnsi" w:cstheme="minorHAnsi"/>
          <w:lang w:val="en-GB"/>
        </w:rPr>
        <w:t>d</w:t>
      </w:r>
      <w:r w:rsidRPr="008F2722" w:rsidR="5C1D5905">
        <w:rPr>
          <w:rFonts w:asciiTheme="minorHAnsi" w:hAnsiTheme="minorHAnsi" w:cstheme="minorHAnsi"/>
          <w:lang w:val="en-GB"/>
        </w:rPr>
        <w:t>uring</w:t>
      </w:r>
      <w:r w:rsidRPr="008F2722" w:rsidR="5C1D5905">
        <w:rPr>
          <w:rFonts w:asciiTheme="minorHAnsi" w:hAnsiTheme="minorHAnsi" w:cstheme="minorHAnsi"/>
          <w:color w:val="000000" w:themeColor="text1"/>
          <w:lang w:val="en-GB"/>
        </w:rPr>
        <w:t xml:space="preserve"> the negotiations</w:t>
      </w:r>
      <w:r w:rsidRPr="008F2722" w:rsidR="5C1D5905">
        <w:rPr>
          <w:rFonts w:asciiTheme="minorHAnsi" w:hAnsiTheme="minorHAnsi" w:cstheme="minorHAnsi"/>
          <w:lang w:val="en-GB"/>
        </w:rPr>
        <w:t xml:space="preserve">, </w:t>
      </w:r>
      <w:r w:rsidR="00A72CD8">
        <w:rPr>
          <w:rFonts w:asciiTheme="minorHAnsi" w:hAnsiTheme="minorHAnsi" w:cstheme="minorHAnsi"/>
          <w:lang w:val="en-GB"/>
        </w:rPr>
        <w:t>all</w:t>
      </w:r>
      <w:r w:rsidRPr="008F2722" w:rsidR="5C1D5905">
        <w:rPr>
          <w:rFonts w:asciiTheme="minorHAnsi" w:hAnsiTheme="minorHAnsi" w:cstheme="minorHAnsi"/>
          <w:lang w:val="en-GB"/>
        </w:rPr>
        <w:t xml:space="preserve"> Participants </w:t>
      </w:r>
      <w:r w:rsidR="00374A32">
        <w:rPr>
          <w:rFonts w:asciiTheme="minorHAnsi" w:hAnsiTheme="minorHAnsi" w:cstheme="minorHAnsi"/>
          <w:lang w:val="en-GB"/>
        </w:rPr>
        <w:t>will</w:t>
      </w:r>
      <w:r w:rsidRPr="008F2722" w:rsidR="5C1D5905">
        <w:rPr>
          <w:rFonts w:asciiTheme="minorHAnsi" w:hAnsiTheme="minorHAnsi" w:cstheme="minorHAnsi"/>
          <w:lang w:val="en-GB"/>
        </w:rPr>
        <w:t xml:space="preserve"> be provided with the same information and </w:t>
      </w:r>
      <w:r w:rsidR="0053188D">
        <w:rPr>
          <w:rFonts w:asciiTheme="minorHAnsi" w:hAnsiTheme="minorHAnsi" w:cstheme="minorHAnsi"/>
          <w:lang w:val="en-GB"/>
        </w:rPr>
        <w:t>will</w:t>
      </w:r>
      <w:r w:rsidRPr="008F2722" w:rsidR="5C1D5905">
        <w:rPr>
          <w:rFonts w:asciiTheme="minorHAnsi" w:hAnsiTheme="minorHAnsi" w:cstheme="minorHAnsi"/>
          <w:lang w:val="en-GB"/>
        </w:rPr>
        <w:t xml:space="preserve"> negotiate the same issues, ensuring that the identity of the relevant Participant and the confidential information </w:t>
      </w:r>
      <w:r w:rsidRPr="008F2722" w:rsidR="4F9601A3">
        <w:rPr>
          <w:rFonts w:asciiTheme="minorHAnsi" w:hAnsiTheme="minorHAnsi" w:cstheme="minorHAnsi"/>
          <w:lang w:val="en-GB"/>
        </w:rPr>
        <w:t>provided</w:t>
      </w:r>
      <w:r w:rsidRPr="008F2722" w:rsidR="5C1D5905">
        <w:rPr>
          <w:rFonts w:asciiTheme="minorHAnsi" w:hAnsiTheme="minorHAnsi" w:cstheme="minorHAnsi"/>
          <w:lang w:val="en-GB"/>
        </w:rPr>
        <w:t xml:space="preserve"> by </w:t>
      </w:r>
      <w:r w:rsidR="00E66FA0">
        <w:rPr>
          <w:rFonts w:asciiTheme="minorHAnsi" w:hAnsiTheme="minorHAnsi" w:cstheme="minorHAnsi"/>
          <w:lang w:val="en-GB"/>
        </w:rPr>
        <w:t xml:space="preserve">that Participant </w:t>
      </w:r>
      <w:r w:rsidRPr="008F2722" w:rsidR="5C1D5905">
        <w:rPr>
          <w:rFonts w:asciiTheme="minorHAnsi" w:hAnsiTheme="minorHAnsi" w:cstheme="minorHAnsi"/>
          <w:lang w:val="en-GB"/>
        </w:rPr>
        <w:t>are not disclosed</w:t>
      </w:r>
      <w:r w:rsidR="00E66FA0">
        <w:rPr>
          <w:rFonts w:asciiTheme="minorHAnsi" w:hAnsiTheme="minorHAnsi" w:cstheme="minorHAnsi"/>
          <w:lang w:val="en-GB"/>
        </w:rPr>
        <w:t>,</w:t>
      </w:r>
    </w:p>
    <w:p w:rsidRPr="008F2722" w:rsidR="006D0AB0" w:rsidP="7315D95F" w:rsidRDefault="5C1D5905" w14:paraId="1D505A62" w14:textId="13DC320C">
      <w:pPr>
        <w:pStyle w:val="paragrafesrasas2lygis"/>
        <w:numPr>
          <w:ilvl w:val="2"/>
          <w:numId w:val="13"/>
        </w:numPr>
        <w:spacing w:after="0" w:line="240" w:lineRule="auto"/>
        <w:ind w:left="0" w:firstLine="697"/>
        <w:rPr>
          <w:rFonts w:asciiTheme="minorHAnsi" w:hAnsiTheme="minorHAnsi" w:eastAsiaTheme="minorEastAsia" w:cstheme="minorBidi"/>
          <w:lang w:val="en-GB"/>
        </w:rPr>
      </w:pPr>
      <w:r w:rsidRPr="008F2722">
        <w:rPr>
          <w:rFonts w:asciiTheme="minorHAnsi" w:hAnsiTheme="minorHAnsi" w:cstheme="minorBidi"/>
          <w:lang w:val="en-GB"/>
        </w:rPr>
        <w:t>each negotiation session/</w:t>
      </w:r>
      <w:r w:rsidR="00677572">
        <w:rPr>
          <w:rFonts w:asciiTheme="minorHAnsi" w:hAnsiTheme="minorHAnsi" w:cstheme="minorBidi"/>
          <w:lang w:val="en-GB"/>
        </w:rPr>
        <w:t xml:space="preserve"> </w:t>
      </w:r>
      <w:r w:rsidRPr="008F2722">
        <w:rPr>
          <w:rFonts w:asciiTheme="minorHAnsi" w:hAnsiTheme="minorHAnsi" w:cstheme="minorBidi"/>
          <w:lang w:val="en-GB"/>
        </w:rPr>
        <w:t>negotiation</w:t>
      </w:r>
      <w:r w:rsidR="00677572">
        <w:rPr>
          <w:rFonts w:asciiTheme="minorHAnsi" w:hAnsiTheme="minorHAnsi" w:cstheme="minorBidi"/>
          <w:lang w:val="en-GB"/>
        </w:rPr>
        <w:t>s</w:t>
      </w:r>
      <w:r w:rsidRPr="008F2722">
        <w:rPr>
          <w:rFonts w:asciiTheme="minorHAnsi" w:hAnsiTheme="minorHAnsi" w:cstheme="minorBidi"/>
          <w:lang w:val="en-GB"/>
        </w:rPr>
        <w:t xml:space="preserve"> </w:t>
      </w:r>
      <w:r w:rsidR="00677572">
        <w:rPr>
          <w:rFonts w:asciiTheme="minorHAnsi" w:hAnsiTheme="minorHAnsi" w:cstheme="minorBidi"/>
          <w:lang w:val="en-GB"/>
        </w:rPr>
        <w:t xml:space="preserve">will be </w:t>
      </w:r>
      <w:r w:rsidRPr="008F2722">
        <w:rPr>
          <w:rFonts w:asciiTheme="minorHAnsi" w:hAnsiTheme="minorHAnsi" w:cstheme="minorBidi"/>
          <w:lang w:val="en-GB"/>
        </w:rPr>
        <w:t>conducted until</w:t>
      </w:r>
      <w:r w:rsidR="007E5C43">
        <w:rPr>
          <w:rFonts w:asciiTheme="minorHAnsi" w:hAnsiTheme="minorHAnsi" w:cstheme="minorBidi"/>
          <w:lang w:val="en-GB"/>
        </w:rPr>
        <w:t xml:space="preserve"> the issues </w:t>
      </w:r>
      <w:r w:rsidRPr="008F2722" w:rsidR="006F38ED">
        <w:rPr>
          <w:rFonts w:asciiTheme="minorHAnsi" w:hAnsiTheme="minorHAnsi" w:cstheme="minorBidi"/>
          <w:lang w:val="en-GB"/>
        </w:rPr>
        <w:t>under discussion</w:t>
      </w:r>
      <w:r w:rsidR="006F38ED">
        <w:rPr>
          <w:rFonts w:asciiTheme="minorHAnsi" w:hAnsiTheme="minorHAnsi" w:cstheme="minorBidi"/>
          <w:lang w:val="en-GB"/>
        </w:rPr>
        <w:t xml:space="preserve"> become</w:t>
      </w:r>
      <w:r w:rsidRPr="008F2722">
        <w:rPr>
          <w:rFonts w:asciiTheme="minorHAnsi" w:hAnsiTheme="minorHAnsi" w:cstheme="minorBidi"/>
          <w:lang w:val="en-GB"/>
        </w:rPr>
        <w:t>, in the opinion of</w:t>
      </w:r>
      <w:r w:rsidRPr="008F2722" w:rsidR="00CD19D8">
        <w:rPr>
          <w:rFonts w:asciiTheme="minorHAnsi" w:hAnsiTheme="minorHAnsi" w:cstheme="minorBidi"/>
          <w:lang w:val="en-GB"/>
        </w:rPr>
        <w:t xml:space="preserve"> the Contracting Authority</w:t>
      </w:r>
      <w:r w:rsidRPr="008F2722">
        <w:rPr>
          <w:rFonts w:asciiTheme="minorHAnsi" w:hAnsiTheme="minorHAnsi" w:cstheme="minorBidi"/>
          <w:lang w:val="en-GB"/>
        </w:rPr>
        <w:t xml:space="preserve">, </w:t>
      </w:r>
      <w:r w:rsidR="00CA2E85">
        <w:rPr>
          <w:rFonts w:asciiTheme="minorHAnsi" w:hAnsiTheme="minorHAnsi" w:cstheme="minorBidi"/>
          <w:lang w:val="en-GB"/>
        </w:rPr>
        <w:t xml:space="preserve">refined to the </w:t>
      </w:r>
      <w:r w:rsidRPr="008F2722">
        <w:rPr>
          <w:rFonts w:asciiTheme="minorHAnsi" w:hAnsiTheme="minorHAnsi" w:cstheme="minorBidi"/>
          <w:lang w:val="en-GB"/>
        </w:rPr>
        <w:t xml:space="preserve">extent </w:t>
      </w:r>
      <w:r w:rsidR="00CA2E85">
        <w:rPr>
          <w:rFonts w:asciiTheme="minorHAnsi" w:hAnsiTheme="minorHAnsi" w:cstheme="minorBidi"/>
          <w:lang w:val="en-GB"/>
        </w:rPr>
        <w:t xml:space="preserve">that allows </w:t>
      </w:r>
      <w:r w:rsidRPr="008F2722">
        <w:rPr>
          <w:rFonts w:asciiTheme="minorHAnsi" w:hAnsiTheme="minorHAnsi" w:cstheme="minorBidi"/>
          <w:lang w:val="en-GB"/>
        </w:rPr>
        <w:t xml:space="preserve">the Participant </w:t>
      </w:r>
      <w:r w:rsidR="00CA2E85">
        <w:rPr>
          <w:rFonts w:asciiTheme="minorHAnsi" w:hAnsiTheme="minorHAnsi" w:cstheme="minorBidi"/>
          <w:lang w:val="en-GB"/>
        </w:rPr>
        <w:t xml:space="preserve">to produce the </w:t>
      </w:r>
      <w:r w:rsidRPr="008F2722">
        <w:rPr>
          <w:rFonts w:asciiTheme="minorHAnsi" w:hAnsiTheme="minorHAnsi" w:cstheme="minorBidi"/>
          <w:lang w:val="en-GB"/>
        </w:rPr>
        <w:t xml:space="preserve">Final </w:t>
      </w:r>
      <w:r w:rsidR="00CA2E85">
        <w:rPr>
          <w:rFonts w:asciiTheme="minorHAnsi" w:hAnsiTheme="minorHAnsi" w:cstheme="minorBidi"/>
          <w:lang w:val="en-GB"/>
        </w:rPr>
        <w:t xml:space="preserve">Tender. </w:t>
      </w:r>
    </w:p>
    <w:p w:rsidRPr="008F2722" w:rsidR="00D87269" w:rsidP="00CF08C4" w:rsidRDefault="5C1D5905" w14:paraId="39B6EEB8" w14:textId="13DF0B64">
      <w:pPr>
        <w:pStyle w:val="paragrafesrasas2lygis"/>
        <w:numPr>
          <w:ilvl w:val="1"/>
          <w:numId w:val="13"/>
        </w:numPr>
        <w:spacing w:after="0" w:line="240" w:lineRule="auto"/>
        <w:ind w:left="0" w:firstLine="697"/>
        <w:rPr>
          <w:rFonts w:asciiTheme="minorHAnsi" w:hAnsiTheme="minorHAnsi" w:cstheme="minorBidi"/>
          <w:lang w:val="en-GB"/>
        </w:rPr>
      </w:pPr>
      <w:r w:rsidRPr="008F2722">
        <w:rPr>
          <w:rFonts w:asciiTheme="minorHAnsi" w:hAnsiTheme="minorHAnsi" w:cstheme="minorHAnsi"/>
          <w:lang w:val="en-GB"/>
        </w:rPr>
        <w:t>During the negotiations</w:t>
      </w:r>
      <w:r w:rsidR="00DF63D5">
        <w:rPr>
          <w:rFonts w:asciiTheme="minorHAnsi" w:hAnsiTheme="minorHAnsi" w:cstheme="minorHAnsi"/>
          <w:lang w:val="en-GB"/>
        </w:rPr>
        <w:t xml:space="preserve"> and</w:t>
      </w:r>
      <w:r w:rsidRPr="008F2722">
        <w:rPr>
          <w:rFonts w:asciiTheme="minorHAnsi" w:hAnsiTheme="minorHAnsi" w:cstheme="minorHAnsi"/>
          <w:lang w:val="en-GB"/>
        </w:rPr>
        <w:t xml:space="preserve"> </w:t>
      </w:r>
      <w:r w:rsidR="00DF63D5">
        <w:rPr>
          <w:rFonts w:asciiTheme="minorHAnsi" w:hAnsiTheme="minorHAnsi" w:cstheme="minorHAnsi"/>
          <w:lang w:val="en-GB"/>
        </w:rPr>
        <w:t xml:space="preserve">responding to </w:t>
      </w:r>
      <w:r w:rsidRPr="008F2722" w:rsidR="00DF63D5">
        <w:rPr>
          <w:rFonts w:asciiTheme="minorHAnsi" w:hAnsiTheme="minorHAnsi" w:cstheme="minorHAnsi"/>
          <w:lang w:val="en-GB"/>
        </w:rPr>
        <w:t xml:space="preserve">the solutions </w:t>
      </w:r>
      <w:r w:rsidR="00DF63D5">
        <w:rPr>
          <w:rFonts w:asciiTheme="minorHAnsi" w:hAnsiTheme="minorHAnsi" w:cstheme="minorHAnsi"/>
          <w:lang w:val="en-GB"/>
        </w:rPr>
        <w:t>proposed b</w:t>
      </w:r>
      <w:r w:rsidRPr="008F2722" w:rsidR="00DF63D5">
        <w:rPr>
          <w:rFonts w:asciiTheme="minorHAnsi" w:hAnsiTheme="minorHAnsi" w:cstheme="minorHAnsi"/>
          <w:lang w:val="en-GB"/>
        </w:rPr>
        <w:t xml:space="preserve">y the Participants </w:t>
      </w:r>
      <w:r w:rsidR="00DF63D5">
        <w:rPr>
          <w:rFonts w:asciiTheme="minorHAnsi" w:hAnsiTheme="minorHAnsi" w:cstheme="minorHAnsi"/>
          <w:lang w:val="en-GB"/>
        </w:rPr>
        <w:t xml:space="preserve">to the objectives of such </w:t>
      </w:r>
      <w:r w:rsidRPr="008F2722" w:rsidR="00DF63D5">
        <w:rPr>
          <w:rFonts w:asciiTheme="minorHAnsi" w:hAnsiTheme="minorHAnsi" w:cstheme="minorHAnsi"/>
          <w:lang w:val="en-GB"/>
        </w:rPr>
        <w:t>negotiation</w:t>
      </w:r>
      <w:r w:rsidR="00DF63D5">
        <w:rPr>
          <w:rFonts w:asciiTheme="minorHAnsi" w:hAnsiTheme="minorHAnsi" w:cstheme="minorHAnsi"/>
          <w:lang w:val="en-GB"/>
        </w:rPr>
        <w:t>s set out in the Special Terms and Conditions,</w:t>
      </w:r>
      <w:r w:rsidRPr="008F2722" w:rsidR="00DF63D5">
        <w:rPr>
          <w:rFonts w:asciiTheme="minorHAnsi" w:hAnsiTheme="minorHAnsi" w:cstheme="minorHAnsi"/>
          <w:lang w:val="en-GB"/>
        </w:rPr>
        <w:t xml:space="preserve"> </w:t>
      </w:r>
      <w:r w:rsidRPr="008F2722" w:rsidR="00536E83">
        <w:rPr>
          <w:rFonts w:asciiTheme="minorHAnsi" w:hAnsiTheme="minorHAnsi" w:cstheme="minorHAnsi"/>
          <w:lang w:val="en-GB"/>
        </w:rPr>
        <w:t xml:space="preserve">the </w:t>
      </w:r>
      <w:r w:rsidR="00536E83">
        <w:rPr>
          <w:rFonts w:asciiTheme="minorHAnsi" w:hAnsiTheme="minorHAnsi" w:cstheme="minorHAnsi"/>
          <w:lang w:val="en-GB"/>
        </w:rPr>
        <w:t xml:space="preserve">Contracting Authority </w:t>
      </w:r>
      <w:r w:rsidRPr="008F2722" w:rsidR="00536E83">
        <w:rPr>
          <w:rFonts w:asciiTheme="minorHAnsi" w:hAnsiTheme="minorHAnsi" w:cstheme="minorHAnsi"/>
          <w:lang w:val="en-GB"/>
        </w:rPr>
        <w:t>may change the technical specif</w:t>
      </w:r>
      <w:r w:rsidR="00C72DF9">
        <w:rPr>
          <w:rFonts w:asciiTheme="minorHAnsi" w:hAnsiTheme="minorHAnsi" w:cstheme="minorHAnsi"/>
          <w:lang w:val="en-GB"/>
        </w:rPr>
        <w:t xml:space="preserve">ication </w:t>
      </w:r>
      <w:r w:rsidR="00413E04">
        <w:rPr>
          <w:rFonts w:asciiTheme="minorHAnsi" w:hAnsiTheme="minorHAnsi" w:cstheme="minorHAnsi"/>
          <w:lang w:val="en-GB"/>
        </w:rPr>
        <w:t>and/or other Procurement Terms and Conditions</w:t>
      </w:r>
      <w:r w:rsidRPr="008F2722" w:rsidR="7AA4CF84">
        <w:rPr>
          <w:rFonts w:asciiTheme="minorHAnsi" w:hAnsiTheme="minorHAnsi" w:cstheme="minorHAnsi"/>
          <w:lang w:val="en-GB"/>
        </w:rPr>
        <w:t xml:space="preserve">, except for those that </w:t>
      </w:r>
      <w:r w:rsidR="00653725">
        <w:rPr>
          <w:rFonts w:asciiTheme="minorHAnsi" w:hAnsiTheme="minorHAnsi" w:cstheme="minorHAnsi"/>
          <w:lang w:val="en-GB"/>
        </w:rPr>
        <w:t xml:space="preserve">cannot be </w:t>
      </w:r>
      <w:r w:rsidRPr="008F2722" w:rsidR="7AA4CF84">
        <w:rPr>
          <w:rFonts w:asciiTheme="minorHAnsi" w:hAnsiTheme="minorHAnsi" w:cstheme="minorHAnsi"/>
          <w:lang w:val="en-GB"/>
        </w:rPr>
        <w:t>negotiat</w:t>
      </w:r>
      <w:r w:rsidR="00653725">
        <w:rPr>
          <w:rFonts w:asciiTheme="minorHAnsi" w:hAnsiTheme="minorHAnsi" w:cstheme="minorHAnsi"/>
          <w:lang w:val="en-GB"/>
        </w:rPr>
        <w:t>ed</w:t>
      </w:r>
      <w:r w:rsidRPr="008F2722">
        <w:rPr>
          <w:rFonts w:asciiTheme="minorHAnsi" w:hAnsiTheme="minorHAnsi" w:cstheme="minorHAnsi"/>
          <w:lang w:val="en-GB"/>
        </w:rPr>
        <w:t>. In such a case</w:t>
      </w:r>
      <w:r w:rsidRPr="008F2722">
        <w:rPr>
          <w:rFonts w:asciiTheme="minorHAnsi" w:hAnsiTheme="minorHAnsi" w:cstheme="minorBidi"/>
          <w:lang w:val="en-GB"/>
        </w:rPr>
        <w:t>,</w:t>
      </w:r>
      <w:r w:rsidRPr="008F2722">
        <w:rPr>
          <w:rFonts w:asciiTheme="minorHAnsi" w:hAnsiTheme="minorHAnsi" w:cstheme="minorHAnsi"/>
          <w:lang w:val="en-GB"/>
        </w:rPr>
        <w:t xml:space="preserve"> all Participants </w:t>
      </w:r>
      <w:r w:rsidR="00A1486D">
        <w:rPr>
          <w:rFonts w:asciiTheme="minorHAnsi" w:hAnsiTheme="minorHAnsi" w:cstheme="minorHAnsi"/>
          <w:lang w:val="en-GB"/>
        </w:rPr>
        <w:t xml:space="preserve">will be simultaneously </w:t>
      </w:r>
      <w:r w:rsidRPr="008F2722">
        <w:rPr>
          <w:rFonts w:asciiTheme="minorHAnsi" w:hAnsiTheme="minorHAnsi" w:cstheme="minorHAnsi"/>
          <w:lang w:val="en-GB"/>
        </w:rPr>
        <w:t xml:space="preserve">informed </w:t>
      </w:r>
      <w:r w:rsidRPr="008F2722">
        <w:rPr>
          <w:rFonts w:asciiTheme="minorHAnsi" w:hAnsiTheme="minorHAnsi" w:cstheme="minorBidi"/>
          <w:lang w:val="en-GB"/>
        </w:rPr>
        <w:t xml:space="preserve">of </w:t>
      </w:r>
      <w:r w:rsidR="007719B0">
        <w:rPr>
          <w:rFonts w:asciiTheme="minorHAnsi" w:hAnsiTheme="minorHAnsi" w:cstheme="minorBidi"/>
          <w:lang w:val="en-GB"/>
        </w:rPr>
        <w:t xml:space="preserve">such </w:t>
      </w:r>
      <w:r w:rsidRPr="008F2722">
        <w:rPr>
          <w:rFonts w:asciiTheme="minorHAnsi" w:hAnsiTheme="minorHAnsi" w:cstheme="minorBidi"/>
          <w:lang w:val="en-GB"/>
        </w:rPr>
        <w:t xml:space="preserve">changes </w:t>
      </w:r>
      <w:r w:rsidRPr="008F2722">
        <w:rPr>
          <w:rFonts w:asciiTheme="minorHAnsi" w:hAnsiTheme="minorHAnsi" w:cstheme="minorHAnsi"/>
          <w:lang w:val="en-GB"/>
        </w:rPr>
        <w:t xml:space="preserve">in writing </w:t>
      </w:r>
      <w:r w:rsidRPr="008F2722">
        <w:rPr>
          <w:rFonts w:asciiTheme="minorHAnsi" w:hAnsiTheme="minorHAnsi" w:cstheme="minorBidi"/>
          <w:lang w:val="en-GB"/>
        </w:rPr>
        <w:t xml:space="preserve">and, if </w:t>
      </w:r>
      <w:r w:rsidRPr="008F2722" w:rsidR="00CD19D8">
        <w:rPr>
          <w:rFonts w:asciiTheme="minorHAnsi" w:hAnsiTheme="minorHAnsi" w:cstheme="minorBidi"/>
          <w:lang w:val="en-GB"/>
        </w:rPr>
        <w:t xml:space="preserve">the </w:t>
      </w:r>
      <w:r w:rsidR="000C3A90">
        <w:rPr>
          <w:rFonts w:asciiTheme="minorHAnsi" w:hAnsiTheme="minorHAnsi" w:cstheme="minorBidi"/>
          <w:lang w:val="en-GB"/>
        </w:rPr>
        <w:t xml:space="preserve">Contracting Authority </w:t>
      </w:r>
      <w:r w:rsidRPr="008F2722">
        <w:rPr>
          <w:rFonts w:asciiTheme="minorHAnsi" w:hAnsiTheme="minorHAnsi" w:cstheme="minorBidi"/>
          <w:lang w:val="en-GB"/>
        </w:rPr>
        <w:t xml:space="preserve">so requests, </w:t>
      </w:r>
      <w:r w:rsidR="00327150">
        <w:rPr>
          <w:rFonts w:asciiTheme="minorHAnsi" w:hAnsiTheme="minorHAnsi" w:cstheme="minorBidi"/>
          <w:lang w:val="en-GB"/>
        </w:rPr>
        <w:t xml:space="preserve">will be asked to </w:t>
      </w:r>
      <w:r w:rsidRPr="008F2722">
        <w:rPr>
          <w:rFonts w:asciiTheme="minorHAnsi" w:hAnsiTheme="minorHAnsi" w:cstheme="minorBidi"/>
          <w:lang w:val="en-GB"/>
        </w:rPr>
        <w:t xml:space="preserve">submit </w:t>
      </w:r>
      <w:r w:rsidR="00327150">
        <w:rPr>
          <w:rFonts w:asciiTheme="minorHAnsi" w:hAnsiTheme="minorHAnsi" w:cstheme="minorBidi"/>
          <w:lang w:val="en-GB"/>
        </w:rPr>
        <w:t xml:space="preserve">their </w:t>
      </w:r>
      <w:r w:rsidRPr="008F2722" w:rsidR="00C83EFB">
        <w:rPr>
          <w:rFonts w:asciiTheme="minorHAnsi" w:hAnsiTheme="minorHAnsi" w:cstheme="minorBidi"/>
          <w:lang w:val="en-GB"/>
        </w:rPr>
        <w:t xml:space="preserve">updated </w:t>
      </w:r>
      <w:r w:rsidR="00327150">
        <w:rPr>
          <w:rFonts w:asciiTheme="minorHAnsi" w:hAnsiTheme="minorHAnsi" w:cstheme="minorBidi"/>
          <w:lang w:val="en-GB"/>
        </w:rPr>
        <w:t xml:space="preserve">tenders </w:t>
      </w:r>
      <w:r w:rsidRPr="008F2722">
        <w:rPr>
          <w:rFonts w:asciiTheme="minorHAnsi" w:hAnsiTheme="minorHAnsi" w:cstheme="minorBidi"/>
          <w:lang w:val="en-GB"/>
        </w:rPr>
        <w:t xml:space="preserve">within a reasonable time. </w:t>
      </w:r>
      <w:r w:rsidR="00903523">
        <w:rPr>
          <w:rFonts w:asciiTheme="minorHAnsi" w:hAnsiTheme="minorHAnsi" w:cstheme="minorBidi"/>
          <w:lang w:val="en-GB"/>
        </w:rPr>
        <w:t xml:space="preserve">Should </w:t>
      </w:r>
      <w:r w:rsidRPr="008F2722" w:rsidR="006B1A64">
        <w:rPr>
          <w:rFonts w:asciiTheme="minorHAnsi" w:hAnsiTheme="minorHAnsi" w:cstheme="minorBidi"/>
          <w:lang w:val="en-GB"/>
        </w:rPr>
        <w:t xml:space="preserve">only the price </w:t>
      </w:r>
      <w:r w:rsidR="00903523">
        <w:rPr>
          <w:rFonts w:asciiTheme="minorHAnsi" w:hAnsiTheme="minorHAnsi" w:cstheme="minorBidi"/>
          <w:lang w:val="en-GB"/>
        </w:rPr>
        <w:t xml:space="preserve">be </w:t>
      </w:r>
      <w:r w:rsidRPr="008F2722" w:rsidR="006B1A64">
        <w:rPr>
          <w:rFonts w:asciiTheme="minorHAnsi" w:hAnsiTheme="minorHAnsi" w:cstheme="minorBidi"/>
          <w:lang w:val="en-GB"/>
        </w:rPr>
        <w:t>negotiated</w:t>
      </w:r>
      <w:r w:rsidRPr="008F2722" w:rsidR="004405B6">
        <w:rPr>
          <w:rFonts w:asciiTheme="minorHAnsi" w:hAnsiTheme="minorHAnsi" w:cstheme="minorBidi"/>
          <w:lang w:val="en-GB"/>
        </w:rPr>
        <w:t>, the technical specification</w:t>
      </w:r>
      <w:r w:rsidR="00541F9A">
        <w:rPr>
          <w:rFonts w:asciiTheme="minorHAnsi" w:hAnsiTheme="minorHAnsi" w:cstheme="minorBidi"/>
          <w:lang w:val="en-GB"/>
        </w:rPr>
        <w:t xml:space="preserve"> will not be </w:t>
      </w:r>
      <w:r w:rsidRPr="008F2722" w:rsidR="004405B6">
        <w:rPr>
          <w:rFonts w:asciiTheme="minorHAnsi" w:hAnsiTheme="minorHAnsi" w:cstheme="minorBidi"/>
          <w:lang w:val="en-GB"/>
        </w:rPr>
        <w:t>changed.</w:t>
      </w:r>
    </w:p>
    <w:p w:rsidRPr="008F2722" w:rsidR="006D0AB0" w:rsidP="00CF08C4" w:rsidRDefault="5C1D5905" w14:paraId="194B0C16" w14:textId="77F46296">
      <w:pPr>
        <w:pStyle w:val="paragrafesrasas2lygis"/>
        <w:numPr>
          <w:ilvl w:val="1"/>
          <w:numId w:val="13"/>
        </w:numPr>
        <w:spacing w:after="0" w:line="240" w:lineRule="auto"/>
        <w:ind w:left="0" w:firstLine="697"/>
        <w:rPr>
          <w:rFonts w:asciiTheme="minorHAnsi" w:hAnsiTheme="minorHAnsi" w:eastAsiaTheme="minorEastAsia" w:cstheme="minorHAnsi"/>
          <w:color w:val="7030A0"/>
          <w:lang w:val="en-GB"/>
        </w:rPr>
      </w:pPr>
      <w:r w:rsidRPr="008F2722">
        <w:rPr>
          <w:rFonts w:asciiTheme="minorHAnsi" w:hAnsiTheme="minorHAnsi" w:cstheme="minorHAnsi"/>
          <w:lang w:val="en-GB"/>
        </w:rPr>
        <w:t>The results of each negotiation session/</w:t>
      </w:r>
      <w:r w:rsidR="0017591B">
        <w:rPr>
          <w:rFonts w:asciiTheme="minorHAnsi" w:hAnsiTheme="minorHAnsi" w:cstheme="minorHAnsi"/>
          <w:lang w:val="en-GB"/>
        </w:rPr>
        <w:t xml:space="preserve"> </w:t>
      </w:r>
      <w:r w:rsidRPr="008F2722">
        <w:rPr>
          <w:rFonts w:asciiTheme="minorHAnsi" w:hAnsiTheme="minorHAnsi" w:cstheme="minorHAnsi"/>
          <w:lang w:val="en-GB"/>
        </w:rPr>
        <w:t>negotiation</w:t>
      </w:r>
      <w:r w:rsidR="0017591B">
        <w:rPr>
          <w:rFonts w:asciiTheme="minorHAnsi" w:hAnsiTheme="minorHAnsi" w:cstheme="minorHAnsi"/>
          <w:lang w:val="en-GB"/>
        </w:rPr>
        <w:t>s</w:t>
      </w:r>
      <w:r w:rsidRPr="008F2722">
        <w:rPr>
          <w:rFonts w:asciiTheme="minorHAnsi" w:hAnsiTheme="minorHAnsi" w:cstheme="minorHAnsi"/>
          <w:lang w:val="en-GB"/>
        </w:rPr>
        <w:t xml:space="preserve"> shall be recorded in the minutes</w:t>
      </w:r>
      <w:r w:rsidR="0017591B">
        <w:rPr>
          <w:rFonts w:asciiTheme="minorHAnsi" w:hAnsiTheme="minorHAnsi" w:cstheme="minorHAnsi"/>
          <w:lang w:val="en-GB"/>
        </w:rPr>
        <w:t xml:space="preserve"> </w:t>
      </w:r>
      <w:r w:rsidRPr="008F2722" w:rsidR="00D6526B">
        <w:rPr>
          <w:rFonts w:asciiTheme="minorHAnsi" w:hAnsiTheme="minorHAnsi" w:cstheme="minorHAnsi"/>
          <w:lang w:val="en-GB"/>
        </w:rPr>
        <w:t>(</w:t>
      </w:r>
      <w:r w:rsidR="0017591B">
        <w:rPr>
          <w:rFonts w:asciiTheme="minorHAnsi" w:hAnsiTheme="minorHAnsi" w:cstheme="minorHAnsi"/>
          <w:lang w:val="en-GB"/>
        </w:rPr>
        <w:t>if any</w:t>
      </w:r>
      <w:r w:rsidRPr="008F2722" w:rsidR="00D6526B">
        <w:rPr>
          <w:rFonts w:asciiTheme="minorHAnsi" w:hAnsiTheme="minorHAnsi" w:cstheme="minorHAnsi"/>
          <w:lang w:val="en-GB"/>
        </w:rPr>
        <w:t>)</w:t>
      </w:r>
      <w:r w:rsidRPr="008F2722">
        <w:rPr>
          <w:rFonts w:asciiTheme="minorHAnsi" w:hAnsiTheme="minorHAnsi" w:cstheme="minorHAnsi"/>
          <w:lang w:val="en-GB"/>
        </w:rPr>
        <w:t>, which shall be signed by the Participant's authorized representative and the Chair</w:t>
      </w:r>
      <w:r w:rsidR="006F32B2">
        <w:rPr>
          <w:rFonts w:asciiTheme="minorHAnsi" w:hAnsiTheme="minorHAnsi" w:cstheme="minorHAnsi"/>
          <w:lang w:val="en-GB"/>
        </w:rPr>
        <w:t>man</w:t>
      </w:r>
      <w:r w:rsidRPr="008F2722">
        <w:rPr>
          <w:rFonts w:asciiTheme="minorHAnsi" w:hAnsiTheme="minorHAnsi" w:cstheme="minorHAnsi"/>
          <w:lang w:val="en-GB"/>
        </w:rPr>
        <w:t xml:space="preserve"> </w:t>
      </w:r>
      <w:r w:rsidRPr="008F2722" w:rsidR="70E86CF1">
        <w:rPr>
          <w:rFonts w:eastAsia="Arial" w:asciiTheme="minorHAnsi" w:hAnsiTheme="minorHAnsi" w:cstheme="minorHAnsi"/>
          <w:lang w:val="en-GB"/>
        </w:rPr>
        <w:t>of the Commission</w:t>
      </w:r>
      <w:r w:rsidRPr="008F2722">
        <w:rPr>
          <w:rFonts w:asciiTheme="minorHAnsi" w:hAnsiTheme="minorHAnsi" w:cstheme="minorHAnsi"/>
          <w:lang w:val="en-GB"/>
        </w:rPr>
        <w:t xml:space="preserve">. Before signing </w:t>
      </w:r>
      <w:r w:rsidR="00287905">
        <w:rPr>
          <w:rFonts w:asciiTheme="minorHAnsi" w:hAnsiTheme="minorHAnsi" w:cstheme="minorHAnsi"/>
          <w:lang w:val="en-GB"/>
        </w:rPr>
        <w:t>such</w:t>
      </w:r>
      <w:r w:rsidRPr="008F2722">
        <w:rPr>
          <w:rFonts w:asciiTheme="minorHAnsi" w:hAnsiTheme="minorHAnsi" w:cstheme="minorHAnsi"/>
          <w:lang w:val="en-GB"/>
        </w:rPr>
        <w:t xml:space="preserve"> minutes of negotiations, the Participant </w:t>
      </w:r>
      <w:r w:rsidR="00287905">
        <w:rPr>
          <w:rFonts w:asciiTheme="minorHAnsi" w:hAnsiTheme="minorHAnsi" w:cstheme="minorHAnsi"/>
          <w:lang w:val="en-GB"/>
        </w:rPr>
        <w:t xml:space="preserve">will be </w:t>
      </w:r>
      <w:r w:rsidR="002D0AE9">
        <w:rPr>
          <w:rFonts w:asciiTheme="minorHAnsi" w:hAnsiTheme="minorHAnsi" w:cstheme="minorHAnsi"/>
          <w:lang w:val="en-GB"/>
        </w:rPr>
        <w:t xml:space="preserve">allowed </w:t>
      </w:r>
      <w:r w:rsidRPr="008F2722">
        <w:rPr>
          <w:rFonts w:asciiTheme="minorHAnsi" w:hAnsiTheme="minorHAnsi" w:cstheme="minorHAnsi"/>
          <w:lang w:val="en-GB"/>
        </w:rPr>
        <w:t xml:space="preserve">to </w:t>
      </w:r>
      <w:r w:rsidR="002D0AE9">
        <w:rPr>
          <w:rFonts w:asciiTheme="minorHAnsi" w:hAnsiTheme="minorHAnsi" w:cstheme="minorHAnsi"/>
          <w:lang w:val="en-GB"/>
        </w:rPr>
        <w:t xml:space="preserve">give </w:t>
      </w:r>
      <w:r w:rsidRPr="008F2722">
        <w:rPr>
          <w:rFonts w:asciiTheme="minorHAnsi" w:hAnsiTheme="minorHAnsi" w:cstheme="minorHAnsi"/>
          <w:lang w:val="en-GB"/>
        </w:rPr>
        <w:t>comment</w:t>
      </w:r>
      <w:r w:rsidR="002D0AE9">
        <w:rPr>
          <w:rFonts w:asciiTheme="minorHAnsi" w:hAnsiTheme="minorHAnsi" w:cstheme="minorHAnsi"/>
          <w:lang w:val="en-GB"/>
        </w:rPr>
        <w:t>s</w:t>
      </w:r>
      <w:r w:rsidRPr="008F2722">
        <w:rPr>
          <w:rFonts w:asciiTheme="minorHAnsi" w:hAnsiTheme="minorHAnsi" w:cstheme="minorHAnsi"/>
          <w:lang w:val="en-GB"/>
        </w:rPr>
        <w:t xml:space="preserve">. </w:t>
      </w:r>
    </w:p>
    <w:p w:rsidRPr="008F2722" w:rsidR="00D87269" w:rsidP="00D87269" w:rsidRDefault="00D87269" w14:paraId="6ABC13A8" w14:textId="77777777">
      <w:pPr>
        <w:pStyle w:val="paragrafesrasas2lygis"/>
        <w:spacing w:after="0" w:line="300" w:lineRule="auto"/>
        <w:ind w:left="697"/>
        <w:rPr>
          <w:rFonts w:asciiTheme="minorHAnsi" w:hAnsiTheme="minorHAnsi" w:eastAsiaTheme="minorEastAsia" w:cstheme="minorHAnsi"/>
          <w:color w:val="7030A0"/>
          <w:lang w:val="en-GB"/>
        </w:rPr>
      </w:pPr>
    </w:p>
    <w:p w:rsidRPr="008F2722" w:rsidR="006D0AB0" w:rsidP="009A63A3" w:rsidRDefault="00CF08C4" w14:paraId="6F1B656F" w14:textId="041FAC39">
      <w:pPr>
        <w:pStyle w:val="Heading1"/>
        <w:numPr>
          <w:ilvl w:val="0"/>
          <w:numId w:val="11"/>
        </w:numPr>
        <w:spacing w:before="0" w:after="0" w:line="300" w:lineRule="auto"/>
        <w:rPr>
          <w:rFonts w:asciiTheme="minorHAnsi" w:hAnsiTheme="minorHAnsi" w:cstheme="minorHAnsi"/>
          <w:color w:val="auto"/>
          <w:lang w:val="en-GB"/>
        </w:rPr>
      </w:pPr>
      <w:bookmarkStart w:name="_Toc85698579" w:id="76"/>
      <w:bookmarkStart w:name="_Toc86176530" w:id="77"/>
      <w:bookmarkStart w:name="_Toc142640895" w:id="78"/>
      <w:bookmarkStart w:name="_Toc216278870" w:id="79"/>
      <w:r w:rsidRPr="008F2722">
        <w:rPr>
          <w:rFonts w:asciiTheme="minorHAnsi" w:hAnsiTheme="minorHAnsi" w:cstheme="minorHAnsi"/>
          <w:color w:val="auto"/>
          <w:lang w:val="en-GB"/>
        </w:rPr>
        <w:t xml:space="preserve">Submission of final </w:t>
      </w:r>
      <w:r w:rsidR="007167EF">
        <w:rPr>
          <w:rFonts w:asciiTheme="minorHAnsi" w:hAnsiTheme="minorHAnsi" w:cstheme="minorHAnsi"/>
          <w:color w:val="auto"/>
          <w:lang w:val="en-GB"/>
        </w:rPr>
        <w:t>tender</w:t>
      </w:r>
      <w:bookmarkEnd w:id="76"/>
      <w:bookmarkEnd w:id="77"/>
      <w:bookmarkEnd w:id="78"/>
      <w:bookmarkEnd w:id="79"/>
      <w:r w:rsidR="00AD7BBA">
        <w:rPr>
          <w:rFonts w:asciiTheme="minorHAnsi" w:hAnsiTheme="minorHAnsi" w:cstheme="minorHAnsi"/>
          <w:color w:val="auto"/>
          <w:lang w:val="en-GB"/>
        </w:rPr>
        <w:t>s</w:t>
      </w:r>
    </w:p>
    <w:p w:rsidRPr="008F2722" w:rsidR="006D0AB0" w:rsidP="00CF08C4" w:rsidRDefault="00592FEC" w14:paraId="090F4212" w14:textId="0BF17B23">
      <w:pPr>
        <w:pStyle w:val="paragrafesrasas2lygis"/>
        <w:numPr>
          <w:ilvl w:val="1"/>
          <w:numId w:val="11"/>
        </w:numPr>
        <w:spacing w:before="240" w:after="0" w:line="240" w:lineRule="auto"/>
        <w:ind w:left="0" w:firstLine="697"/>
        <w:rPr>
          <w:rFonts w:asciiTheme="minorHAnsi" w:hAnsiTheme="minorHAnsi" w:cstheme="minorHAnsi"/>
          <w:lang w:val="en-GB"/>
        </w:rPr>
      </w:pPr>
      <w:r>
        <w:rPr>
          <w:rFonts w:asciiTheme="minorHAnsi" w:hAnsiTheme="minorHAnsi" w:cstheme="minorHAnsi"/>
          <w:lang w:val="en-GB"/>
        </w:rPr>
        <w:t xml:space="preserve">When </w:t>
      </w:r>
      <w:r w:rsidRPr="008F2722" w:rsidR="006D0AB0">
        <w:rPr>
          <w:rFonts w:asciiTheme="minorHAnsi" w:hAnsiTheme="minorHAnsi" w:cstheme="minorHAnsi"/>
          <w:lang w:val="en-GB"/>
        </w:rPr>
        <w:t>negotiations</w:t>
      </w:r>
      <w:r>
        <w:rPr>
          <w:rFonts w:asciiTheme="minorHAnsi" w:hAnsiTheme="minorHAnsi" w:cstheme="minorHAnsi"/>
          <w:lang w:val="en-GB"/>
        </w:rPr>
        <w:t xml:space="preserve"> end</w:t>
      </w:r>
      <w:r w:rsidRPr="008F2722" w:rsidR="006D0AB0">
        <w:rPr>
          <w:rFonts w:asciiTheme="minorHAnsi" w:hAnsiTheme="minorHAnsi" w:cstheme="minorHAnsi"/>
          <w:lang w:val="en-GB"/>
        </w:rPr>
        <w:t xml:space="preserve">, </w:t>
      </w:r>
      <w:r>
        <w:rPr>
          <w:rFonts w:asciiTheme="minorHAnsi" w:hAnsiTheme="minorHAnsi" w:cstheme="minorHAnsi"/>
          <w:lang w:val="en-GB"/>
        </w:rPr>
        <w:t xml:space="preserve">the </w:t>
      </w:r>
      <w:r w:rsidRPr="008F2722" w:rsidR="006D0AB0">
        <w:rPr>
          <w:rFonts w:asciiTheme="minorHAnsi" w:hAnsiTheme="minorHAnsi" w:cstheme="minorHAnsi"/>
          <w:lang w:val="en-GB"/>
        </w:rPr>
        <w:t xml:space="preserve">Participants </w:t>
      </w:r>
      <w:r>
        <w:rPr>
          <w:rFonts w:asciiTheme="minorHAnsi" w:hAnsiTheme="minorHAnsi" w:cstheme="minorHAnsi"/>
          <w:lang w:val="en-GB"/>
        </w:rPr>
        <w:t xml:space="preserve">concerned </w:t>
      </w:r>
      <w:r w:rsidRPr="008F2722" w:rsidR="006D0AB0">
        <w:rPr>
          <w:rFonts w:asciiTheme="minorHAnsi" w:hAnsiTheme="minorHAnsi" w:cstheme="minorHAnsi"/>
          <w:lang w:val="en-GB"/>
        </w:rPr>
        <w:t>will be invited to submit</w:t>
      </w:r>
      <w:r w:rsidR="00304333">
        <w:rPr>
          <w:rFonts w:asciiTheme="minorHAnsi" w:hAnsiTheme="minorHAnsi" w:cstheme="minorHAnsi"/>
          <w:lang w:val="en-GB"/>
        </w:rPr>
        <w:t xml:space="preserve"> their </w:t>
      </w:r>
      <w:r w:rsidRPr="008F2722" w:rsidR="006D0AB0">
        <w:rPr>
          <w:rFonts w:asciiTheme="minorHAnsi" w:hAnsiTheme="minorHAnsi" w:cstheme="minorHAnsi"/>
          <w:lang w:val="en-GB"/>
        </w:rPr>
        <w:t xml:space="preserve">Final </w:t>
      </w:r>
      <w:r w:rsidR="00304333">
        <w:rPr>
          <w:rFonts w:asciiTheme="minorHAnsi" w:hAnsiTheme="minorHAnsi" w:cstheme="minorHAnsi"/>
          <w:lang w:val="en-GB"/>
        </w:rPr>
        <w:t>Tenders</w:t>
      </w:r>
      <w:r w:rsidRPr="008F2722" w:rsidR="006D0AB0">
        <w:rPr>
          <w:rFonts w:asciiTheme="minorHAnsi" w:hAnsiTheme="minorHAnsi" w:cstheme="minorHAnsi"/>
          <w:lang w:val="en-GB"/>
        </w:rPr>
        <w:t xml:space="preserve"> consist</w:t>
      </w:r>
      <w:r w:rsidR="009A696B">
        <w:rPr>
          <w:rFonts w:asciiTheme="minorHAnsi" w:hAnsiTheme="minorHAnsi" w:cstheme="minorHAnsi"/>
          <w:lang w:val="en-GB"/>
        </w:rPr>
        <w:t>ing</w:t>
      </w:r>
      <w:r w:rsidRPr="008F2722" w:rsidR="006D0AB0">
        <w:rPr>
          <w:rFonts w:asciiTheme="minorHAnsi" w:hAnsiTheme="minorHAnsi" w:cstheme="minorHAnsi"/>
          <w:lang w:val="en-GB"/>
        </w:rPr>
        <w:t xml:space="preserve"> of the documents specified </w:t>
      </w:r>
      <w:r w:rsidRPr="008F2722" w:rsidR="003F4987">
        <w:rPr>
          <w:rFonts w:asciiTheme="minorHAnsi" w:hAnsiTheme="minorHAnsi" w:cstheme="minorHAnsi"/>
          <w:lang w:val="en-GB"/>
        </w:rPr>
        <w:t xml:space="preserve">in the Special </w:t>
      </w:r>
      <w:r w:rsidR="00304333">
        <w:rPr>
          <w:rFonts w:asciiTheme="minorHAnsi" w:hAnsiTheme="minorHAnsi" w:cstheme="minorHAnsi"/>
          <w:lang w:val="en-GB"/>
        </w:rPr>
        <w:t xml:space="preserve">Terms and </w:t>
      </w:r>
      <w:r w:rsidRPr="008F2722" w:rsidR="003F4987">
        <w:rPr>
          <w:rFonts w:asciiTheme="minorHAnsi" w:hAnsiTheme="minorHAnsi" w:cstheme="minorHAnsi"/>
          <w:lang w:val="en-GB"/>
        </w:rPr>
        <w:t xml:space="preserve">Conditions </w:t>
      </w:r>
      <w:r w:rsidRPr="008F2722" w:rsidR="00001910">
        <w:rPr>
          <w:rFonts w:asciiTheme="minorHAnsi" w:hAnsiTheme="minorHAnsi" w:cstheme="minorHAnsi"/>
          <w:lang w:val="en-GB"/>
        </w:rPr>
        <w:t>and/or their annexes</w:t>
      </w:r>
      <w:r w:rsidRPr="008F2722" w:rsidR="006D0AB0">
        <w:rPr>
          <w:rFonts w:asciiTheme="minorHAnsi" w:hAnsiTheme="minorHAnsi" w:cstheme="minorHAnsi"/>
          <w:lang w:val="en-GB"/>
        </w:rPr>
        <w:t xml:space="preserve">. </w:t>
      </w:r>
    </w:p>
    <w:p w:rsidRPr="008F2722" w:rsidR="006D0AB0" w:rsidP="00CF08C4" w:rsidRDefault="5C1D5905" w14:paraId="29667200" w14:textId="7477B7C3">
      <w:pPr>
        <w:pStyle w:val="paragrafesrasas2lygis"/>
        <w:numPr>
          <w:ilvl w:val="1"/>
          <w:numId w:val="11"/>
        </w:numPr>
        <w:spacing w:after="0" w:line="240" w:lineRule="auto"/>
        <w:ind w:left="0" w:firstLine="697"/>
        <w:rPr>
          <w:rFonts w:asciiTheme="minorHAnsi" w:hAnsiTheme="minorHAnsi" w:eastAsiaTheme="minorEastAsia" w:cstheme="minorHAnsi"/>
          <w:lang w:val="en-GB"/>
        </w:rPr>
      </w:pPr>
      <w:r w:rsidRPr="008F2722">
        <w:rPr>
          <w:rFonts w:asciiTheme="minorHAnsi" w:hAnsiTheme="minorHAnsi" w:cstheme="minorHAnsi"/>
          <w:lang w:val="en-GB"/>
        </w:rPr>
        <w:t xml:space="preserve">The </w:t>
      </w:r>
      <w:r w:rsidR="00EC4017">
        <w:rPr>
          <w:rFonts w:asciiTheme="minorHAnsi" w:hAnsiTheme="minorHAnsi" w:cstheme="minorHAnsi"/>
          <w:lang w:val="en-GB"/>
        </w:rPr>
        <w:t>F</w:t>
      </w:r>
      <w:r w:rsidRPr="008F2722">
        <w:rPr>
          <w:rFonts w:asciiTheme="minorHAnsi" w:hAnsiTheme="minorHAnsi" w:cstheme="minorHAnsi"/>
          <w:lang w:val="en-GB"/>
        </w:rPr>
        <w:t xml:space="preserve">inal </w:t>
      </w:r>
      <w:r w:rsidR="00EC4017">
        <w:rPr>
          <w:rFonts w:asciiTheme="minorHAnsi" w:hAnsiTheme="minorHAnsi" w:cstheme="minorHAnsi"/>
          <w:lang w:val="en-GB"/>
        </w:rPr>
        <w:t xml:space="preserve">Tender </w:t>
      </w:r>
      <w:r w:rsidRPr="008F2722">
        <w:rPr>
          <w:rFonts w:asciiTheme="minorHAnsi" w:hAnsiTheme="minorHAnsi" w:cstheme="minorHAnsi"/>
          <w:lang w:val="en-GB"/>
        </w:rPr>
        <w:t xml:space="preserve">shall specify the final price offered and the final technical solutions, taking into account the results of negotiations. </w:t>
      </w:r>
      <w:r w:rsidR="006E7E07">
        <w:rPr>
          <w:rFonts w:asciiTheme="minorHAnsi" w:hAnsiTheme="minorHAnsi" w:cstheme="minorHAnsi"/>
          <w:lang w:val="en-GB"/>
        </w:rPr>
        <w:t xml:space="preserve">The </w:t>
      </w:r>
      <w:r w:rsidRPr="008F2722">
        <w:rPr>
          <w:rFonts w:asciiTheme="minorHAnsi" w:hAnsiTheme="minorHAnsi" w:cstheme="minorHAnsi"/>
          <w:lang w:val="en-GB"/>
        </w:rPr>
        <w:t xml:space="preserve">Participants </w:t>
      </w:r>
      <w:r w:rsidR="00EE04E6">
        <w:rPr>
          <w:rFonts w:asciiTheme="minorHAnsi" w:hAnsiTheme="minorHAnsi" w:cstheme="minorHAnsi"/>
          <w:lang w:val="en-GB"/>
        </w:rPr>
        <w:t xml:space="preserve">will be asked to </w:t>
      </w:r>
      <w:r w:rsidRPr="008F2722">
        <w:rPr>
          <w:rFonts w:asciiTheme="minorHAnsi" w:hAnsiTheme="minorHAnsi" w:cstheme="minorHAnsi"/>
          <w:lang w:val="en-GB"/>
        </w:rPr>
        <w:t xml:space="preserve">submit their </w:t>
      </w:r>
      <w:r w:rsidR="00EE04E6">
        <w:rPr>
          <w:rFonts w:asciiTheme="minorHAnsi" w:hAnsiTheme="minorHAnsi" w:cstheme="minorHAnsi"/>
          <w:lang w:val="en-GB"/>
        </w:rPr>
        <w:t xml:space="preserve">Final Tenders </w:t>
      </w:r>
      <w:r w:rsidRPr="008F2722">
        <w:rPr>
          <w:rFonts w:asciiTheme="minorHAnsi" w:hAnsiTheme="minorHAnsi" w:cstheme="minorHAnsi"/>
          <w:lang w:val="en-GB"/>
        </w:rPr>
        <w:t>via the C</w:t>
      </w:r>
      <w:r w:rsidR="00EE04E6">
        <w:rPr>
          <w:rFonts w:asciiTheme="minorHAnsi" w:hAnsiTheme="minorHAnsi" w:cstheme="minorHAnsi"/>
          <w:lang w:val="en-GB"/>
        </w:rPr>
        <w:t>P</w:t>
      </w:r>
      <w:r w:rsidRPr="008F2722">
        <w:rPr>
          <w:rFonts w:asciiTheme="minorHAnsi" w:hAnsiTheme="minorHAnsi" w:cstheme="minorHAnsi"/>
          <w:lang w:val="en-GB"/>
        </w:rPr>
        <w:t>P IS by the deadline specified in the</w:t>
      </w:r>
      <w:r w:rsidRPr="008F2722" w:rsidR="00CD19D8">
        <w:rPr>
          <w:rFonts w:asciiTheme="minorHAnsi" w:hAnsiTheme="minorHAnsi" w:cstheme="minorHAnsi"/>
          <w:lang w:val="en-GB"/>
        </w:rPr>
        <w:t xml:space="preserve"> Contracting Authority's </w:t>
      </w:r>
      <w:r w:rsidRPr="008F2722">
        <w:rPr>
          <w:rFonts w:asciiTheme="minorHAnsi" w:hAnsiTheme="minorHAnsi" w:cstheme="minorHAnsi"/>
          <w:lang w:val="en-GB"/>
        </w:rPr>
        <w:t xml:space="preserve">invitation to submit </w:t>
      </w:r>
      <w:r w:rsidR="003E0454">
        <w:rPr>
          <w:rFonts w:asciiTheme="minorHAnsi" w:hAnsiTheme="minorHAnsi" w:cstheme="minorHAnsi"/>
          <w:lang w:val="en-GB"/>
        </w:rPr>
        <w:t>F</w:t>
      </w:r>
      <w:r w:rsidRPr="008F2722">
        <w:rPr>
          <w:rFonts w:asciiTheme="minorHAnsi" w:hAnsiTheme="minorHAnsi" w:cstheme="minorHAnsi"/>
          <w:lang w:val="en-GB"/>
        </w:rPr>
        <w:t xml:space="preserve">inal </w:t>
      </w:r>
      <w:r w:rsidR="003E0454">
        <w:rPr>
          <w:rFonts w:asciiTheme="minorHAnsi" w:hAnsiTheme="minorHAnsi" w:cstheme="minorHAnsi"/>
          <w:lang w:val="en-GB"/>
        </w:rPr>
        <w:t>Tenders</w:t>
      </w:r>
      <w:r w:rsidRPr="008F2722">
        <w:rPr>
          <w:rFonts w:asciiTheme="minorHAnsi" w:hAnsiTheme="minorHAnsi" w:cstheme="minorHAnsi"/>
          <w:lang w:val="en-GB"/>
        </w:rPr>
        <w:t xml:space="preserve">. If </w:t>
      </w:r>
      <w:r w:rsidR="003E0454">
        <w:rPr>
          <w:rFonts w:asciiTheme="minorHAnsi" w:hAnsiTheme="minorHAnsi" w:cstheme="minorHAnsi"/>
          <w:lang w:val="en-GB"/>
        </w:rPr>
        <w:t xml:space="preserve">the </w:t>
      </w:r>
      <w:r w:rsidRPr="008F2722">
        <w:rPr>
          <w:rFonts w:asciiTheme="minorHAnsi" w:hAnsiTheme="minorHAnsi" w:cstheme="minorHAnsi"/>
          <w:lang w:val="en-GB"/>
        </w:rPr>
        <w:t xml:space="preserve">Participant fails to submit </w:t>
      </w:r>
      <w:r w:rsidR="003E0454">
        <w:rPr>
          <w:rFonts w:asciiTheme="minorHAnsi" w:hAnsiTheme="minorHAnsi" w:cstheme="minorHAnsi"/>
          <w:lang w:val="en-GB"/>
        </w:rPr>
        <w:t xml:space="preserve">the </w:t>
      </w:r>
      <w:r w:rsidRPr="008F2722">
        <w:rPr>
          <w:rFonts w:asciiTheme="minorHAnsi" w:hAnsiTheme="minorHAnsi" w:cstheme="minorHAnsi"/>
          <w:lang w:val="en-GB"/>
        </w:rPr>
        <w:t xml:space="preserve">Final </w:t>
      </w:r>
      <w:r w:rsidR="00CD23D6">
        <w:rPr>
          <w:rFonts w:asciiTheme="minorHAnsi" w:hAnsiTheme="minorHAnsi" w:cstheme="minorHAnsi"/>
          <w:lang w:val="en-GB"/>
        </w:rPr>
        <w:t>Tender</w:t>
      </w:r>
      <w:r w:rsidRPr="008F2722">
        <w:rPr>
          <w:rFonts w:asciiTheme="minorHAnsi" w:hAnsiTheme="minorHAnsi" w:cstheme="minorHAnsi"/>
          <w:lang w:val="en-GB"/>
        </w:rPr>
        <w:t xml:space="preserve"> within the specified time</w:t>
      </w:r>
      <w:r w:rsidR="00CD23D6">
        <w:rPr>
          <w:rFonts w:asciiTheme="minorHAnsi" w:hAnsiTheme="minorHAnsi" w:cstheme="minorHAnsi"/>
          <w:lang w:val="en-GB"/>
        </w:rPr>
        <w:t>frame</w:t>
      </w:r>
      <w:r w:rsidRPr="008F2722">
        <w:rPr>
          <w:rFonts w:asciiTheme="minorHAnsi" w:hAnsiTheme="minorHAnsi" w:cstheme="minorHAnsi"/>
          <w:lang w:val="en-GB"/>
        </w:rPr>
        <w:t xml:space="preserve">, </w:t>
      </w:r>
      <w:r w:rsidR="0012504E">
        <w:rPr>
          <w:rFonts w:asciiTheme="minorHAnsi" w:hAnsiTheme="minorHAnsi" w:cstheme="minorHAnsi"/>
          <w:lang w:val="en-GB"/>
        </w:rPr>
        <w:t xml:space="preserve">it will be deemed that </w:t>
      </w:r>
      <w:r w:rsidRPr="008F2722">
        <w:rPr>
          <w:rFonts w:asciiTheme="minorHAnsi" w:hAnsiTheme="minorHAnsi" w:cstheme="minorHAnsi"/>
          <w:lang w:val="en-GB"/>
        </w:rPr>
        <w:t>the Participant ha</w:t>
      </w:r>
      <w:r w:rsidR="0012504E">
        <w:rPr>
          <w:rFonts w:asciiTheme="minorHAnsi" w:hAnsiTheme="minorHAnsi" w:cstheme="minorHAnsi"/>
          <w:lang w:val="en-GB"/>
        </w:rPr>
        <w:t xml:space="preserve">s </w:t>
      </w:r>
      <w:r w:rsidRPr="008F2722">
        <w:rPr>
          <w:rFonts w:asciiTheme="minorHAnsi" w:hAnsiTheme="minorHAnsi" w:cstheme="minorHAnsi"/>
          <w:lang w:val="en-GB"/>
        </w:rPr>
        <w:t xml:space="preserve">withdrawn its </w:t>
      </w:r>
      <w:r w:rsidR="0012504E">
        <w:rPr>
          <w:rFonts w:asciiTheme="minorHAnsi" w:hAnsiTheme="minorHAnsi" w:cstheme="minorHAnsi"/>
          <w:lang w:val="en-GB"/>
        </w:rPr>
        <w:t>Tender</w:t>
      </w:r>
      <w:r w:rsidRPr="008F2722" w:rsidR="388CAEFE">
        <w:rPr>
          <w:rFonts w:asciiTheme="minorHAnsi" w:hAnsiTheme="minorHAnsi" w:cstheme="minorHAnsi"/>
          <w:lang w:val="en-GB"/>
        </w:rPr>
        <w:t xml:space="preserve"> unless </w:t>
      </w:r>
      <w:r w:rsidRPr="008F2722" w:rsidR="00CD19D8">
        <w:rPr>
          <w:rFonts w:asciiTheme="minorHAnsi" w:hAnsiTheme="minorHAnsi" w:cstheme="minorHAnsi"/>
          <w:lang w:val="en-GB"/>
        </w:rPr>
        <w:t xml:space="preserve">the </w:t>
      </w:r>
      <w:r w:rsidR="000C3A90">
        <w:rPr>
          <w:rFonts w:asciiTheme="minorHAnsi" w:hAnsiTheme="minorHAnsi" w:cstheme="minorHAnsi"/>
          <w:lang w:val="en-GB"/>
        </w:rPr>
        <w:t xml:space="preserve">Contracting Authority </w:t>
      </w:r>
      <w:r w:rsidRPr="008F2722" w:rsidR="388CAEFE">
        <w:rPr>
          <w:rFonts w:asciiTheme="minorHAnsi" w:hAnsiTheme="minorHAnsi" w:cstheme="minorHAnsi"/>
          <w:lang w:val="en-GB"/>
        </w:rPr>
        <w:t xml:space="preserve">decides to </w:t>
      </w:r>
      <w:r w:rsidR="00A623ED">
        <w:rPr>
          <w:rFonts w:asciiTheme="minorHAnsi" w:hAnsiTheme="minorHAnsi" w:cstheme="minorHAnsi"/>
          <w:lang w:val="en-GB"/>
        </w:rPr>
        <w:t xml:space="preserve">recognize </w:t>
      </w:r>
      <w:r w:rsidRPr="008F2722" w:rsidR="388CAEFE">
        <w:rPr>
          <w:rFonts w:asciiTheme="minorHAnsi" w:hAnsiTheme="minorHAnsi" w:cstheme="minorHAnsi"/>
          <w:lang w:val="en-GB"/>
        </w:rPr>
        <w:t>Initial</w:t>
      </w:r>
      <w:r w:rsidR="00E42C19">
        <w:rPr>
          <w:rFonts w:asciiTheme="minorHAnsi" w:hAnsiTheme="minorHAnsi" w:cstheme="minorHAnsi"/>
          <w:lang w:val="en-GB"/>
        </w:rPr>
        <w:t xml:space="preserve"> </w:t>
      </w:r>
      <w:r w:rsidR="00A623ED">
        <w:rPr>
          <w:rFonts w:asciiTheme="minorHAnsi" w:hAnsiTheme="minorHAnsi" w:cstheme="minorHAnsi"/>
          <w:lang w:val="en-GB"/>
        </w:rPr>
        <w:t>Tender</w:t>
      </w:r>
      <w:r w:rsidR="00144B19">
        <w:rPr>
          <w:rFonts w:asciiTheme="minorHAnsi" w:hAnsiTheme="minorHAnsi" w:cstheme="minorHAnsi"/>
          <w:lang w:val="en-GB"/>
        </w:rPr>
        <w:t>s</w:t>
      </w:r>
      <w:r w:rsidR="00E42C19">
        <w:rPr>
          <w:rFonts w:asciiTheme="minorHAnsi" w:hAnsiTheme="minorHAnsi" w:cstheme="minorHAnsi"/>
          <w:lang w:val="en-GB"/>
        </w:rPr>
        <w:t xml:space="preserve"> submitted by th</w:t>
      </w:r>
      <w:r w:rsidR="00144B19">
        <w:rPr>
          <w:rFonts w:asciiTheme="minorHAnsi" w:hAnsiTheme="minorHAnsi" w:cstheme="minorHAnsi"/>
          <w:lang w:val="en-GB"/>
        </w:rPr>
        <w:t>e</w:t>
      </w:r>
      <w:r w:rsidR="00E42C19">
        <w:rPr>
          <w:rFonts w:asciiTheme="minorHAnsi" w:hAnsiTheme="minorHAnsi" w:cstheme="minorHAnsi"/>
          <w:lang w:val="en-GB"/>
        </w:rPr>
        <w:t xml:space="preserve"> Participant</w:t>
      </w:r>
      <w:r w:rsidR="00144B19">
        <w:rPr>
          <w:rFonts w:asciiTheme="minorHAnsi" w:hAnsiTheme="minorHAnsi" w:cstheme="minorHAnsi"/>
          <w:lang w:val="en-GB"/>
        </w:rPr>
        <w:t>s</w:t>
      </w:r>
      <w:r w:rsidR="00E42C19">
        <w:rPr>
          <w:rFonts w:asciiTheme="minorHAnsi" w:hAnsiTheme="minorHAnsi" w:cstheme="minorHAnsi"/>
          <w:lang w:val="en-GB"/>
        </w:rPr>
        <w:t xml:space="preserve"> as </w:t>
      </w:r>
      <w:r w:rsidR="00144B19">
        <w:rPr>
          <w:rFonts w:asciiTheme="minorHAnsi" w:hAnsiTheme="minorHAnsi" w:cstheme="minorHAnsi"/>
          <w:lang w:val="en-GB"/>
        </w:rPr>
        <w:t xml:space="preserve">the </w:t>
      </w:r>
      <w:r w:rsidRPr="008F2722" w:rsidR="388CAEFE">
        <w:rPr>
          <w:rFonts w:asciiTheme="minorHAnsi" w:hAnsiTheme="minorHAnsi" w:cstheme="minorHAnsi"/>
          <w:lang w:val="en-GB"/>
        </w:rPr>
        <w:t xml:space="preserve">Final </w:t>
      </w:r>
      <w:r w:rsidR="006574FC">
        <w:rPr>
          <w:rFonts w:asciiTheme="minorHAnsi" w:hAnsiTheme="minorHAnsi" w:cstheme="minorHAnsi"/>
          <w:lang w:val="en-GB"/>
        </w:rPr>
        <w:t>Tender</w:t>
      </w:r>
      <w:r w:rsidR="00DC2B66">
        <w:rPr>
          <w:rFonts w:asciiTheme="minorHAnsi" w:hAnsiTheme="minorHAnsi" w:cstheme="minorHAnsi"/>
          <w:lang w:val="en-GB"/>
        </w:rPr>
        <w:t>s</w:t>
      </w:r>
      <w:r w:rsidR="006574FC">
        <w:rPr>
          <w:rFonts w:asciiTheme="minorHAnsi" w:hAnsiTheme="minorHAnsi" w:cstheme="minorHAnsi"/>
          <w:lang w:val="en-GB"/>
        </w:rPr>
        <w:t xml:space="preserve"> </w:t>
      </w:r>
      <w:r w:rsidRPr="008F2722" w:rsidR="00D87269">
        <w:rPr>
          <w:rFonts w:asciiTheme="minorHAnsi" w:hAnsiTheme="minorHAnsi" w:cstheme="minorHAnsi"/>
          <w:color w:val="000000" w:themeColor="text1"/>
          <w:lang w:val="en-GB"/>
        </w:rPr>
        <w:t xml:space="preserve">and </w:t>
      </w:r>
      <w:r w:rsidRPr="008F2722" w:rsidR="00D939E4">
        <w:rPr>
          <w:rFonts w:asciiTheme="minorHAnsi" w:hAnsiTheme="minorHAnsi" w:cstheme="minorHAnsi"/>
          <w:b/>
          <w:bCs/>
          <w:lang w:val="en-GB"/>
        </w:rPr>
        <w:t xml:space="preserve">has indicated </w:t>
      </w:r>
      <w:r w:rsidRPr="008F2722" w:rsidR="00226A0F">
        <w:rPr>
          <w:rFonts w:asciiTheme="minorHAnsi" w:hAnsiTheme="minorHAnsi" w:cstheme="minorHAnsi"/>
          <w:lang w:val="en-GB"/>
        </w:rPr>
        <w:t xml:space="preserve">this </w:t>
      </w:r>
      <w:r w:rsidRPr="008F2722" w:rsidR="003F4987">
        <w:rPr>
          <w:rFonts w:asciiTheme="minorHAnsi" w:hAnsiTheme="minorHAnsi" w:cstheme="minorHAnsi"/>
          <w:lang w:val="en-GB"/>
        </w:rPr>
        <w:t xml:space="preserve">in the Special </w:t>
      </w:r>
      <w:r w:rsidR="00DC2B66">
        <w:rPr>
          <w:rFonts w:asciiTheme="minorHAnsi" w:hAnsiTheme="minorHAnsi" w:cstheme="minorHAnsi"/>
          <w:lang w:val="en-GB"/>
        </w:rPr>
        <w:t xml:space="preserve">Terms and </w:t>
      </w:r>
      <w:r w:rsidRPr="008F2722" w:rsidR="003F4987">
        <w:rPr>
          <w:rFonts w:asciiTheme="minorHAnsi" w:hAnsiTheme="minorHAnsi" w:cstheme="minorHAnsi"/>
          <w:lang w:val="en-GB"/>
        </w:rPr>
        <w:t>Conditions</w:t>
      </w:r>
      <w:r w:rsidRPr="008F2722" w:rsidR="00D87269">
        <w:rPr>
          <w:rFonts w:asciiTheme="minorHAnsi" w:hAnsiTheme="minorHAnsi" w:cstheme="minorHAnsi"/>
          <w:lang w:val="en-GB"/>
        </w:rPr>
        <w:t>.</w:t>
      </w:r>
    </w:p>
    <w:p w:rsidRPr="008F2722" w:rsidR="006D0AB0" w:rsidP="00CF08C4" w:rsidRDefault="006D0AB0" w14:paraId="5A302C16" w14:textId="75750033">
      <w:pPr>
        <w:pStyle w:val="paragrafesrasas2lygis"/>
        <w:numPr>
          <w:ilvl w:val="1"/>
          <w:numId w:val="11"/>
        </w:numPr>
        <w:spacing w:after="0" w:line="240" w:lineRule="auto"/>
        <w:ind w:left="0" w:firstLine="697"/>
        <w:rPr>
          <w:rFonts w:asciiTheme="minorHAnsi" w:hAnsiTheme="minorHAnsi" w:cstheme="minorHAnsi"/>
          <w:lang w:val="en-GB"/>
        </w:rPr>
      </w:pPr>
      <w:r w:rsidRPr="008F2722">
        <w:rPr>
          <w:rFonts w:asciiTheme="minorHAnsi" w:hAnsiTheme="minorHAnsi" w:cstheme="minorHAnsi"/>
          <w:lang w:val="en-GB"/>
        </w:rPr>
        <w:t xml:space="preserve">The Final </w:t>
      </w:r>
      <w:r w:rsidR="002A3E3A">
        <w:rPr>
          <w:rFonts w:asciiTheme="minorHAnsi" w:hAnsiTheme="minorHAnsi" w:cstheme="minorHAnsi"/>
          <w:lang w:val="en-GB"/>
        </w:rPr>
        <w:t xml:space="preserve">Tenders will </w:t>
      </w:r>
      <w:r w:rsidRPr="008F2722">
        <w:rPr>
          <w:rFonts w:asciiTheme="minorHAnsi" w:hAnsiTheme="minorHAnsi" w:cstheme="minorHAnsi"/>
          <w:lang w:val="en-GB"/>
        </w:rPr>
        <w:t>be reviewed without the participation of representatives of the Participants</w:t>
      </w:r>
      <w:r w:rsidR="002A3E3A">
        <w:rPr>
          <w:rFonts w:asciiTheme="minorHAnsi" w:hAnsiTheme="minorHAnsi" w:cstheme="minorHAnsi"/>
          <w:lang w:val="en-GB"/>
        </w:rPr>
        <w:t xml:space="preserve"> concerned</w:t>
      </w:r>
      <w:r w:rsidRPr="008F2722">
        <w:rPr>
          <w:rFonts w:asciiTheme="minorHAnsi" w:hAnsiTheme="minorHAnsi" w:cstheme="minorHAnsi"/>
          <w:lang w:val="en-GB"/>
        </w:rPr>
        <w:t xml:space="preserve">. The date and place of the meeting at which the Final </w:t>
      </w:r>
      <w:r w:rsidR="00E322D1">
        <w:rPr>
          <w:rFonts w:asciiTheme="minorHAnsi" w:hAnsiTheme="minorHAnsi" w:cstheme="minorHAnsi"/>
          <w:lang w:val="en-GB"/>
        </w:rPr>
        <w:t xml:space="preserve">Tenders </w:t>
      </w:r>
      <w:r w:rsidRPr="008F2722">
        <w:rPr>
          <w:rFonts w:asciiTheme="minorHAnsi" w:hAnsiTheme="minorHAnsi" w:cstheme="minorHAnsi"/>
          <w:lang w:val="en-GB"/>
        </w:rPr>
        <w:t xml:space="preserve">will be reviewed shall be specified in the invitation to submit Final </w:t>
      </w:r>
      <w:r w:rsidR="00E322D1">
        <w:rPr>
          <w:rFonts w:asciiTheme="minorHAnsi" w:hAnsiTheme="minorHAnsi" w:cstheme="minorHAnsi"/>
          <w:lang w:val="en-GB"/>
        </w:rPr>
        <w:t>Tenders</w:t>
      </w:r>
      <w:r w:rsidRPr="008F2722">
        <w:rPr>
          <w:rFonts w:asciiTheme="minorHAnsi" w:hAnsiTheme="minorHAnsi" w:cstheme="minorHAnsi"/>
          <w:lang w:val="en-GB"/>
        </w:rPr>
        <w:t>.</w:t>
      </w:r>
    </w:p>
    <w:p w:rsidRPr="008F2722" w:rsidR="006D0AB0" w:rsidP="00CF08C4" w:rsidRDefault="006D0AB0" w14:paraId="051829C7" w14:textId="12872B69">
      <w:pPr>
        <w:pStyle w:val="paragrafesrasas2lygis"/>
        <w:numPr>
          <w:ilvl w:val="1"/>
          <w:numId w:val="11"/>
        </w:numPr>
        <w:spacing w:after="0" w:line="240" w:lineRule="auto"/>
        <w:ind w:left="0" w:firstLine="697"/>
        <w:rPr>
          <w:rFonts w:asciiTheme="minorHAnsi" w:hAnsiTheme="minorHAnsi" w:cstheme="minorHAnsi"/>
          <w:lang w:val="en-GB"/>
        </w:rPr>
      </w:pPr>
      <w:r w:rsidRPr="008F2722">
        <w:rPr>
          <w:rFonts w:asciiTheme="minorHAnsi" w:hAnsiTheme="minorHAnsi" w:cstheme="minorHAnsi"/>
          <w:color w:val="000000" w:themeColor="text1"/>
          <w:lang w:val="en-GB"/>
        </w:rPr>
        <w:t xml:space="preserve">The Final </w:t>
      </w:r>
      <w:r w:rsidR="00E322D1">
        <w:rPr>
          <w:rFonts w:asciiTheme="minorHAnsi" w:hAnsiTheme="minorHAnsi" w:cstheme="minorHAnsi"/>
          <w:color w:val="000000" w:themeColor="text1"/>
          <w:lang w:val="en-GB"/>
        </w:rPr>
        <w:t>Tender</w:t>
      </w:r>
      <w:r w:rsidRPr="008F2722">
        <w:rPr>
          <w:rFonts w:asciiTheme="minorHAnsi" w:hAnsiTheme="minorHAnsi" w:cstheme="minorHAnsi"/>
          <w:color w:val="000000" w:themeColor="text1"/>
          <w:lang w:val="en-GB"/>
        </w:rPr>
        <w:t xml:space="preserve"> submitted by the Participant may be encrypted. A Participant who decides to submit an encrypted Final </w:t>
      </w:r>
      <w:r w:rsidR="00E322D1">
        <w:rPr>
          <w:rFonts w:asciiTheme="minorHAnsi" w:hAnsiTheme="minorHAnsi" w:cstheme="minorHAnsi"/>
          <w:color w:val="000000" w:themeColor="text1"/>
          <w:lang w:val="en-GB"/>
        </w:rPr>
        <w:t xml:space="preserve">Tender </w:t>
      </w:r>
      <w:r w:rsidR="00B94CF5">
        <w:rPr>
          <w:rFonts w:asciiTheme="minorHAnsi" w:hAnsiTheme="minorHAnsi" w:cstheme="minorHAnsi"/>
          <w:color w:val="000000" w:themeColor="text1"/>
          <w:lang w:val="en-GB"/>
        </w:rPr>
        <w:t>shall</w:t>
      </w:r>
      <w:r w:rsidRPr="008F2722">
        <w:rPr>
          <w:rFonts w:asciiTheme="minorHAnsi" w:hAnsiTheme="minorHAnsi" w:cstheme="minorHAnsi"/>
          <w:color w:val="000000" w:themeColor="text1"/>
          <w:lang w:val="en-GB"/>
        </w:rPr>
        <w:t>:</w:t>
      </w:r>
    </w:p>
    <w:p w:rsidRPr="00B94CF5" w:rsidR="006D0AB0" w:rsidP="001D0542" w:rsidRDefault="5C1D5905" w14:paraId="0B076C59" w14:textId="4C2F5AB5">
      <w:pPr>
        <w:pStyle w:val="paragrafesrasas2lygis"/>
        <w:numPr>
          <w:ilvl w:val="2"/>
          <w:numId w:val="11"/>
        </w:numPr>
        <w:spacing w:after="0" w:line="240" w:lineRule="auto"/>
        <w:ind w:left="0" w:firstLine="697"/>
        <w:rPr>
          <w:rFonts w:asciiTheme="minorHAnsi" w:hAnsiTheme="minorHAnsi" w:cstheme="minorHAnsi"/>
          <w:lang w:val="en-GB"/>
        </w:rPr>
      </w:pPr>
      <w:r w:rsidRPr="00B94CF5">
        <w:rPr>
          <w:rFonts w:asciiTheme="minorHAnsi" w:hAnsiTheme="minorHAnsi" w:cstheme="minorHAnsi"/>
          <w:color w:val="000000" w:themeColor="text1"/>
          <w:lang w:val="en-GB"/>
        </w:rPr>
        <w:t xml:space="preserve">submit </w:t>
      </w:r>
      <w:r w:rsidRPr="00B94CF5" w:rsidR="00B94CF5">
        <w:rPr>
          <w:rFonts w:asciiTheme="minorHAnsi" w:hAnsiTheme="minorHAnsi" w:cstheme="minorHAnsi"/>
          <w:color w:val="000000" w:themeColor="text1"/>
          <w:lang w:val="en-GB"/>
        </w:rPr>
        <w:t>the</w:t>
      </w:r>
      <w:r w:rsidRPr="00B94CF5">
        <w:rPr>
          <w:rFonts w:asciiTheme="minorHAnsi" w:hAnsiTheme="minorHAnsi" w:cstheme="minorHAnsi"/>
          <w:color w:val="000000" w:themeColor="text1"/>
          <w:lang w:val="en-GB"/>
        </w:rPr>
        <w:t xml:space="preserve"> encrypted Final </w:t>
      </w:r>
      <w:r w:rsidRPr="00B94CF5" w:rsidR="00B94CF5">
        <w:rPr>
          <w:rFonts w:asciiTheme="minorHAnsi" w:hAnsiTheme="minorHAnsi" w:cstheme="minorHAnsi"/>
          <w:color w:val="000000" w:themeColor="text1"/>
          <w:lang w:val="en-GB"/>
        </w:rPr>
        <w:t>Tender</w:t>
      </w:r>
      <w:r w:rsidRPr="00B94CF5">
        <w:rPr>
          <w:rFonts w:asciiTheme="minorHAnsi" w:hAnsiTheme="minorHAnsi" w:cstheme="minorHAnsi"/>
          <w:color w:val="000000" w:themeColor="text1"/>
          <w:lang w:val="en-GB"/>
        </w:rPr>
        <w:t xml:space="preserve"> using the C</w:t>
      </w:r>
      <w:r w:rsidRPr="00B94CF5" w:rsidR="00B94CF5">
        <w:rPr>
          <w:rFonts w:asciiTheme="minorHAnsi" w:hAnsiTheme="minorHAnsi" w:cstheme="minorHAnsi"/>
          <w:color w:val="000000" w:themeColor="text1"/>
          <w:lang w:val="en-GB"/>
        </w:rPr>
        <w:t>P</w:t>
      </w:r>
      <w:r w:rsidRPr="00B94CF5">
        <w:rPr>
          <w:rFonts w:asciiTheme="minorHAnsi" w:hAnsiTheme="minorHAnsi" w:cstheme="minorHAnsi"/>
          <w:color w:val="000000" w:themeColor="text1"/>
          <w:lang w:val="en-GB"/>
        </w:rPr>
        <w:t xml:space="preserve">P IS tools before the deadline for submission of Final </w:t>
      </w:r>
      <w:r w:rsidRPr="00B94CF5" w:rsidR="00B94CF5">
        <w:rPr>
          <w:rFonts w:asciiTheme="minorHAnsi" w:hAnsiTheme="minorHAnsi" w:cstheme="minorHAnsi"/>
          <w:color w:val="000000" w:themeColor="text1"/>
          <w:lang w:val="en-GB"/>
        </w:rPr>
        <w:t>Tenders</w:t>
      </w:r>
      <w:r w:rsidRPr="00B94CF5">
        <w:rPr>
          <w:rFonts w:asciiTheme="minorHAnsi" w:hAnsiTheme="minorHAnsi" w:cstheme="minorHAnsi"/>
          <w:color w:val="000000" w:themeColor="text1"/>
          <w:lang w:val="en-GB"/>
        </w:rPr>
        <w:t xml:space="preserve">. </w:t>
      </w:r>
      <w:r w:rsidRPr="00B94CF5">
        <w:rPr>
          <w:rFonts w:asciiTheme="minorHAnsi" w:hAnsiTheme="minorHAnsi" w:cstheme="minorHAnsi"/>
          <w:lang w:val="en-GB"/>
        </w:rPr>
        <w:t xml:space="preserve">Instructions on how to encrypt a final </w:t>
      </w:r>
      <w:r w:rsidR="00B94CF5">
        <w:rPr>
          <w:rFonts w:asciiTheme="minorHAnsi" w:hAnsiTheme="minorHAnsi" w:cstheme="minorHAnsi"/>
          <w:lang w:val="en-GB"/>
        </w:rPr>
        <w:t>tender</w:t>
      </w:r>
      <w:r w:rsidRPr="00B94CF5">
        <w:rPr>
          <w:rFonts w:asciiTheme="minorHAnsi" w:hAnsiTheme="minorHAnsi" w:cstheme="minorHAnsi"/>
          <w:lang w:val="en-GB"/>
        </w:rPr>
        <w:t xml:space="preserve"> can be found </w:t>
      </w:r>
      <w:r w:rsidRPr="00B94CF5" w:rsidR="52117EA8">
        <w:rPr>
          <w:rStyle w:val="Hyperlink"/>
          <w:rFonts w:asciiTheme="minorHAnsi" w:hAnsiTheme="minorHAnsi" w:cstheme="minorHAnsi"/>
          <w:lang w:val="en-GB"/>
        </w:rPr>
        <w:t>on the</w:t>
      </w:r>
      <w:r w:rsidRPr="00B94CF5" w:rsidR="52117EA8">
        <w:rPr>
          <w:rFonts w:asciiTheme="minorHAnsi" w:hAnsiTheme="minorHAnsi" w:cstheme="minorHAnsi"/>
          <w:lang w:val="en-GB"/>
        </w:rPr>
        <w:t xml:space="preserve"> Public Procurement </w:t>
      </w:r>
      <w:r w:rsidR="00B94CF5">
        <w:rPr>
          <w:rFonts w:asciiTheme="minorHAnsi" w:hAnsiTheme="minorHAnsi" w:cstheme="minorHAnsi"/>
          <w:lang w:val="en-GB"/>
        </w:rPr>
        <w:t>Office</w:t>
      </w:r>
      <w:r w:rsidRPr="00B94CF5" w:rsidR="52117EA8">
        <w:rPr>
          <w:rFonts w:asciiTheme="minorHAnsi" w:hAnsiTheme="minorHAnsi" w:cstheme="minorHAnsi"/>
          <w:lang w:val="en-GB"/>
        </w:rPr>
        <w:t xml:space="preserve"> </w:t>
      </w:r>
      <w:r w:rsidRPr="00B94CF5" w:rsidR="52117EA8">
        <w:rPr>
          <w:rStyle w:val="Hyperlink"/>
          <w:rFonts w:asciiTheme="minorHAnsi" w:hAnsiTheme="minorHAnsi" w:cstheme="minorHAnsi"/>
          <w:lang w:val="en-GB"/>
        </w:rPr>
        <w:t>website</w:t>
      </w:r>
      <w:r w:rsidRPr="008F2722" w:rsidR="00926986">
        <w:rPr>
          <w:rStyle w:val="FootnoteReference"/>
          <w:rFonts w:asciiTheme="minorHAnsi" w:hAnsiTheme="minorHAnsi" w:cstheme="minorHAnsi"/>
          <w:lang w:val="en-GB"/>
        </w:rPr>
        <w:footnoteReference w:id="4"/>
      </w:r>
      <w:r w:rsidRPr="00B94CF5">
        <w:rPr>
          <w:rFonts w:asciiTheme="minorHAnsi" w:hAnsiTheme="minorHAnsi" w:cstheme="minorHAnsi"/>
          <w:lang w:val="en-GB"/>
        </w:rPr>
        <w:t xml:space="preserve"> .</w:t>
      </w:r>
    </w:p>
    <w:p w:rsidRPr="008F2722" w:rsidR="006D0AB0" w:rsidP="00CF08C4" w:rsidRDefault="0D84EE64" w14:paraId="36D43686" w14:textId="0D244E92">
      <w:pPr>
        <w:pStyle w:val="paragrafesrasas2lygis"/>
        <w:numPr>
          <w:ilvl w:val="2"/>
          <w:numId w:val="11"/>
        </w:numPr>
        <w:spacing w:after="0" w:line="240" w:lineRule="auto"/>
        <w:ind w:left="0" w:firstLine="697"/>
        <w:rPr>
          <w:rFonts w:asciiTheme="minorHAnsi" w:hAnsiTheme="minorHAnsi" w:eastAsiaTheme="minorEastAsia" w:cstheme="minorHAnsi"/>
          <w:color w:val="000000" w:themeColor="text1"/>
          <w:lang w:val="en-GB"/>
        </w:rPr>
      </w:pPr>
      <w:r w:rsidRPr="008F2722">
        <w:rPr>
          <w:rFonts w:asciiTheme="minorHAnsi" w:hAnsiTheme="minorHAnsi" w:cstheme="minorHAnsi"/>
          <w:lang w:val="en-GB"/>
        </w:rPr>
        <w:t xml:space="preserve">before </w:t>
      </w:r>
      <w:r w:rsidR="000463C6">
        <w:rPr>
          <w:rFonts w:asciiTheme="minorHAnsi" w:hAnsiTheme="minorHAnsi" w:cstheme="minorHAnsi"/>
          <w:lang w:val="en-GB"/>
        </w:rPr>
        <w:t xml:space="preserve">the start </w:t>
      </w:r>
      <w:r w:rsidR="00B75643">
        <w:rPr>
          <w:rFonts w:asciiTheme="minorHAnsi" w:hAnsiTheme="minorHAnsi" w:cstheme="minorHAnsi"/>
          <w:lang w:val="en-GB"/>
        </w:rPr>
        <w:t xml:space="preserve">of the meeting </w:t>
      </w:r>
      <w:r w:rsidR="00271AC9">
        <w:rPr>
          <w:rFonts w:asciiTheme="minorHAnsi" w:hAnsiTheme="minorHAnsi" w:cstheme="minorHAnsi"/>
          <w:lang w:val="en-GB"/>
        </w:rPr>
        <w:t xml:space="preserve">held to </w:t>
      </w:r>
      <w:r w:rsidRPr="008F2722">
        <w:rPr>
          <w:rFonts w:asciiTheme="minorHAnsi" w:hAnsiTheme="minorHAnsi" w:cstheme="minorHAnsi"/>
          <w:lang w:val="en-GB"/>
        </w:rPr>
        <w:t>review</w:t>
      </w:r>
      <w:r w:rsidR="00271AC9">
        <w:rPr>
          <w:rFonts w:asciiTheme="minorHAnsi" w:hAnsiTheme="minorHAnsi" w:cstheme="minorHAnsi"/>
          <w:lang w:val="en-GB"/>
        </w:rPr>
        <w:t xml:space="preserve"> </w:t>
      </w:r>
      <w:r w:rsidRPr="008F2722">
        <w:rPr>
          <w:rFonts w:asciiTheme="minorHAnsi" w:hAnsiTheme="minorHAnsi" w:cstheme="minorHAnsi"/>
          <w:lang w:val="en-GB"/>
        </w:rPr>
        <w:t xml:space="preserve">the </w:t>
      </w:r>
      <w:r w:rsidR="00482F0D">
        <w:rPr>
          <w:rFonts w:asciiTheme="minorHAnsi" w:hAnsiTheme="minorHAnsi" w:cstheme="minorHAnsi"/>
          <w:lang w:val="en-GB"/>
        </w:rPr>
        <w:t>F</w:t>
      </w:r>
      <w:r w:rsidRPr="008F2722">
        <w:rPr>
          <w:rFonts w:asciiTheme="minorHAnsi" w:hAnsiTheme="minorHAnsi" w:cstheme="minorHAnsi"/>
          <w:lang w:val="en-GB"/>
        </w:rPr>
        <w:t xml:space="preserve">inal </w:t>
      </w:r>
      <w:r w:rsidR="00482F0D">
        <w:rPr>
          <w:rFonts w:asciiTheme="minorHAnsi" w:hAnsiTheme="minorHAnsi" w:cstheme="minorHAnsi"/>
          <w:lang w:val="en-GB"/>
        </w:rPr>
        <w:t xml:space="preserve">Tenders </w:t>
      </w:r>
      <w:r w:rsidRPr="008F2722">
        <w:rPr>
          <w:rFonts w:asciiTheme="minorHAnsi" w:hAnsiTheme="minorHAnsi" w:cstheme="minorHAnsi"/>
          <w:lang w:val="en-GB"/>
        </w:rPr>
        <w:t>received by electronic means</w:t>
      </w:r>
      <w:r w:rsidRPr="008F2722" w:rsidR="5C1D5905">
        <w:rPr>
          <w:rFonts w:asciiTheme="minorHAnsi" w:hAnsiTheme="minorHAnsi" w:cstheme="minorHAnsi"/>
          <w:color w:val="000000" w:themeColor="text1"/>
          <w:lang w:val="en-GB"/>
        </w:rPr>
        <w:t xml:space="preserve">, submit a password </w:t>
      </w:r>
      <w:r w:rsidR="00867005">
        <w:rPr>
          <w:rFonts w:asciiTheme="minorHAnsi" w:hAnsiTheme="minorHAnsi" w:cstheme="minorHAnsi"/>
          <w:color w:val="000000" w:themeColor="text1"/>
          <w:lang w:val="en-GB"/>
        </w:rPr>
        <w:t xml:space="preserve">using </w:t>
      </w:r>
      <w:r w:rsidRPr="008F2722" w:rsidR="5C1D5905">
        <w:rPr>
          <w:rFonts w:asciiTheme="minorHAnsi" w:hAnsiTheme="minorHAnsi" w:cstheme="minorHAnsi"/>
          <w:color w:val="000000" w:themeColor="text1"/>
          <w:lang w:val="en-GB"/>
        </w:rPr>
        <w:t>the C</w:t>
      </w:r>
      <w:r w:rsidR="00C906AC">
        <w:rPr>
          <w:rFonts w:asciiTheme="minorHAnsi" w:hAnsiTheme="minorHAnsi" w:cstheme="minorHAnsi"/>
          <w:color w:val="000000" w:themeColor="text1"/>
          <w:lang w:val="en-GB"/>
        </w:rPr>
        <w:t>P</w:t>
      </w:r>
      <w:r w:rsidRPr="008F2722" w:rsidR="5C1D5905">
        <w:rPr>
          <w:rFonts w:asciiTheme="minorHAnsi" w:hAnsiTheme="minorHAnsi" w:cstheme="minorHAnsi"/>
          <w:color w:val="000000" w:themeColor="text1"/>
          <w:lang w:val="en-GB"/>
        </w:rPr>
        <w:t>P IS</w:t>
      </w:r>
      <w:r w:rsidR="006A27FC">
        <w:rPr>
          <w:rFonts w:asciiTheme="minorHAnsi" w:hAnsiTheme="minorHAnsi" w:cstheme="minorHAnsi"/>
          <w:color w:val="000000" w:themeColor="text1"/>
          <w:lang w:val="en-GB"/>
        </w:rPr>
        <w:t xml:space="preserve"> communication tool</w:t>
      </w:r>
      <w:r w:rsidRPr="008F2722" w:rsidR="5C1D5905">
        <w:rPr>
          <w:rFonts w:asciiTheme="minorHAnsi" w:hAnsiTheme="minorHAnsi" w:cstheme="minorHAnsi"/>
          <w:color w:val="000000" w:themeColor="text1"/>
          <w:lang w:val="en-GB"/>
        </w:rPr>
        <w:t xml:space="preserve">, which </w:t>
      </w:r>
      <w:r w:rsidRPr="008F2722" w:rsidR="00CD19D8">
        <w:rPr>
          <w:rFonts w:asciiTheme="minorHAnsi" w:hAnsiTheme="minorHAnsi" w:cstheme="minorHAnsi"/>
          <w:lang w:val="en-GB"/>
        </w:rPr>
        <w:t xml:space="preserve">the </w:t>
      </w:r>
      <w:r w:rsidR="000C3A90">
        <w:rPr>
          <w:rFonts w:asciiTheme="minorHAnsi" w:hAnsiTheme="minorHAnsi" w:cstheme="minorHAnsi"/>
          <w:lang w:val="en-GB"/>
        </w:rPr>
        <w:t xml:space="preserve">Contracting Authority </w:t>
      </w:r>
      <w:r w:rsidRPr="008F2722" w:rsidR="5C1D5905">
        <w:rPr>
          <w:rFonts w:asciiTheme="minorHAnsi" w:hAnsiTheme="minorHAnsi" w:cstheme="minorHAnsi"/>
          <w:color w:val="000000" w:themeColor="text1"/>
          <w:lang w:val="en-GB"/>
        </w:rPr>
        <w:t xml:space="preserve">will use to decrypt the submitted </w:t>
      </w:r>
      <w:r w:rsidR="00C906AC">
        <w:rPr>
          <w:rFonts w:asciiTheme="minorHAnsi" w:hAnsiTheme="minorHAnsi" w:cstheme="minorHAnsi"/>
          <w:color w:val="000000" w:themeColor="text1"/>
          <w:lang w:val="en-GB"/>
        </w:rPr>
        <w:t>F</w:t>
      </w:r>
      <w:r w:rsidRPr="008F2722" w:rsidR="5C1D5905">
        <w:rPr>
          <w:rFonts w:asciiTheme="minorHAnsi" w:hAnsiTheme="minorHAnsi" w:cstheme="minorHAnsi"/>
          <w:color w:val="000000" w:themeColor="text1"/>
          <w:lang w:val="en-GB"/>
        </w:rPr>
        <w:t xml:space="preserve">inal </w:t>
      </w:r>
      <w:r w:rsidR="00C906AC">
        <w:rPr>
          <w:rFonts w:asciiTheme="minorHAnsi" w:hAnsiTheme="minorHAnsi" w:cstheme="minorHAnsi"/>
          <w:color w:val="000000" w:themeColor="text1"/>
          <w:lang w:val="en-GB"/>
        </w:rPr>
        <w:t>Tender</w:t>
      </w:r>
      <w:r w:rsidRPr="008F2722" w:rsidR="5C1D5905">
        <w:rPr>
          <w:rFonts w:asciiTheme="minorHAnsi" w:hAnsiTheme="minorHAnsi" w:cstheme="minorHAnsi"/>
          <w:color w:val="000000" w:themeColor="text1"/>
          <w:lang w:val="en-GB"/>
        </w:rPr>
        <w:t xml:space="preserve">. </w:t>
      </w:r>
      <w:r w:rsidRPr="008F2722" w:rsidR="5C1D5905">
        <w:rPr>
          <w:rFonts w:asciiTheme="minorHAnsi" w:hAnsiTheme="minorHAnsi" w:cstheme="minorHAnsi"/>
          <w:color w:val="000000" w:themeColor="text1"/>
          <w:lang w:val="en-GB" w:eastAsia="lt-LT"/>
        </w:rPr>
        <w:t>I</w:t>
      </w:r>
      <w:r w:rsidR="0062461A">
        <w:rPr>
          <w:rFonts w:asciiTheme="minorHAnsi" w:hAnsiTheme="minorHAnsi" w:cstheme="minorHAnsi"/>
          <w:color w:val="000000" w:themeColor="text1"/>
          <w:lang w:val="en-GB" w:eastAsia="lt-LT"/>
        </w:rPr>
        <w:t xml:space="preserve">f any technical issues </w:t>
      </w:r>
      <w:r w:rsidRPr="008F2722" w:rsidR="5C1D5905">
        <w:rPr>
          <w:rFonts w:asciiTheme="minorHAnsi" w:hAnsiTheme="minorHAnsi" w:cstheme="minorHAnsi"/>
          <w:color w:val="000000" w:themeColor="text1"/>
          <w:lang w:val="en-GB" w:eastAsia="lt-LT"/>
        </w:rPr>
        <w:t>with the C</w:t>
      </w:r>
      <w:r w:rsidR="0062461A">
        <w:rPr>
          <w:rFonts w:asciiTheme="minorHAnsi" w:hAnsiTheme="minorHAnsi" w:cstheme="minorHAnsi"/>
          <w:color w:val="000000" w:themeColor="text1"/>
          <w:lang w:val="en-GB" w:eastAsia="lt-LT"/>
        </w:rPr>
        <w:t>P</w:t>
      </w:r>
      <w:r w:rsidRPr="008F2722" w:rsidR="5C1D5905">
        <w:rPr>
          <w:rFonts w:asciiTheme="minorHAnsi" w:hAnsiTheme="minorHAnsi" w:cstheme="minorHAnsi"/>
          <w:color w:val="000000" w:themeColor="text1"/>
          <w:lang w:val="en-GB" w:eastAsia="lt-LT"/>
        </w:rPr>
        <w:t xml:space="preserve">P </w:t>
      </w:r>
      <w:proofErr w:type="gramStart"/>
      <w:r w:rsidRPr="008F2722" w:rsidR="5C1D5905">
        <w:rPr>
          <w:rFonts w:asciiTheme="minorHAnsi" w:hAnsiTheme="minorHAnsi" w:cstheme="minorHAnsi"/>
          <w:color w:val="000000" w:themeColor="text1"/>
          <w:lang w:val="en-GB" w:eastAsia="lt-LT"/>
        </w:rPr>
        <w:t>IS</w:t>
      </w:r>
      <w:r w:rsidR="003615BA">
        <w:rPr>
          <w:rFonts w:asciiTheme="minorHAnsi" w:hAnsiTheme="minorHAnsi" w:cstheme="minorHAnsi"/>
          <w:color w:val="000000" w:themeColor="text1"/>
          <w:lang w:val="en-GB" w:eastAsia="lt-LT"/>
        </w:rPr>
        <w:t xml:space="preserve"> arise</w:t>
      </w:r>
      <w:proofErr w:type="gramEnd"/>
      <w:r w:rsidRPr="008F2722" w:rsidR="5C1D5905">
        <w:rPr>
          <w:rFonts w:asciiTheme="minorHAnsi" w:hAnsiTheme="minorHAnsi" w:cstheme="minorHAnsi"/>
          <w:color w:val="000000" w:themeColor="text1"/>
          <w:lang w:val="en-GB" w:eastAsia="lt-LT"/>
        </w:rPr>
        <w:t xml:space="preserve"> </w:t>
      </w:r>
      <w:r w:rsidR="00021526">
        <w:rPr>
          <w:rFonts w:asciiTheme="minorHAnsi" w:hAnsiTheme="minorHAnsi" w:cstheme="minorHAnsi"/>
          <w:color w:val="000000" w:themeColor="text1"/>
          <w:lang w:val="en-GB" w:eastAsia="lt-LT"/>
        </w:rPr>
        <w:t>and</w:t>
      </w:r>
      <w:r w:rsidRPr="008F2722" w:rsidR="5C1D5905">
        <w:rPr>
          <w:rFonts w:asciiTheme="minorHAnsi" w:hAnsiTheme="minorHAnsi" w:cstheme="minorHAnsi"/>
          <w:color w:val="000000" w:themeColor="text1"/>
          <w:lang w:val="en-GB" w:eastAsia="lt-LT"/>
        </w:rPr>
        <w:t xml:space="preserve"> the Participant </w:t>
      </w:r>
      <w:r w:rsidR="004745D3">
        <w:rPr>
          <w:rFonts w:asciiTheme="minorHAnsi" w:hAnsiTheme="minorHAnsi" w:cstheme="minorHAnsi"/>
          <w:color w:val="000000" w:themeColor="text1"/>
          <w:lang w:val="en-GB" w:eastAsia="lt-LT"/>
        </w:rPr>
        <w:t xml:space="preserve">cannot </w:t>
      </w:r>
      <w:r w:rsidRPr="008F2722" w:rsidR="5C1D5905">
        <w:rPr>
          <w:rFonts w:asciiTheme="minorHAnsi" w:hAnsiTheme="minorHAnsi" w:cstheme="minorHAnsi"/>
          <w:color w:val="000000" w:themeColor="text1"/>
          <w:lang w:val="en-GB" w:eastAsia="lt-LT"/>
        </w:rPr>
        <w:t xml:space="preserve">submit the password </w:t>
      </w:r>
      <w:r w:rsidR="006A27FC">
        <w:rPr>
          <w:rFonts w:asciiTheme="minorHAnsi" w:hAnsiTheme="minorHAnsi" w:cstheme="minorHAnsi"/>
          <w:color w:val="000000" w:themeColor="text1"/>
          <w:lang w:val="en-GB" w:eastAsia="lt-LT"/>
        </w:rPr>
        <w:t xml:space="preserve">using </w:t>
      </w:r>
      <w:r w:rsidRPr="008F2722" w:rsidR="00A47042">
        <w:rPr>
          <w:rFonts w:asciiTheme="minorHAnsi" w:hAnsiTheme="minorHAnsi" w:cstheme="minorHAnsi"/>
          <w:color w:val="000000" w:themeColor="text1"/>
          <w:lang w:val="en-GB" w:eastAsia="lt-LT"/>
        </w:rPr>
        <w:t>the</w:t>
      </w:r>
      <w:r w:rsidRPr="008F2722" w:rsidR="5C1D5905">
        <w:rPr>
          <w:rFonts w:asciiTheme="minorHAnsi" w:hAnsiTheme="minorHAnsi" w:cstheme="minorHAnsi"/>
          <w:color w:val="000000" w:themeColor="text1"/>
          <w:lang w:val="en-GB" w:eastAsia="lt-LT"/>
        </w:rPr>
        <w:t xml:space="preserve"> C</w:t>
      </w:r>
      <w:r w:rsidR="004745D3">
        <w:rPr>
          <w:rFonts w:asciiTheme="minorHAnsi" w:hAnsiTheme="minorHAnsi" w:cstheme="minorHAnsi"/>
          <w:color w:val="000000" w:themeColor="text1"/>
          <w:lang w:val="en-GB" w:eastAsia="lt-LT"/>
        </w:rPr>
        <w:t>P</w:t>
      </w:r>
      <w:r w:rsidRPr="008F2722" w:rsidR="5C1D5905">
        <w:rPr>
          <w:rFonts w:asciiTheme="minorHAnsi" w:hAnsiTheme="minorHAnsi" w:cstheme="minorHAnsi"/>
          <w:color w:val="000000" w:themeColor="text1"/>
          <w:lang w:val="en-GB" w:eastAsia="lt-LT"/>
        </w:rPr>
        <w:t>P IS co</w:t>
      </w:r>
      <w:r w:rsidR="006A27FC">
        <w:rPr>
          <w:rFonts w:asciiTheme="minorHAnsi" w:hAnsiTheme="minorHAnsi" w:cstheme="minorHAnsi"/>
          <w:color w:val="000000" w:themeColor="text1"/>
          <w:lang w:val="en-GB" w:eastAsia="lt-LT"/>
        </w:rPr>
        <w:t>mmunication tool</w:t>
      </w:r>
      <w:r w:rsidRPr="008F2722" w:rsidR="5C1D5905">
        <w:rPr>
          <w:rFonts w:asciiTheme="minorHAnsi" w:hAnsiTheme="minorHAnsi" w:cstheme="minorHAnsi"/>
          <w:color w:val="000000" w:themeColor="text1"/>
          <w:lang w:val="en-GB" w:eastAsia="lt-LT"/>
        </w:rPr>
        <w:t xml:space="preserve">, the Participant </w:t>
      </w:r>
      <w:r w:rsidR="004745D3">
        <w:rPr>
          <w:rFonts w:asciiTheme="minorHAnsi" w:hAnsiTheme="minorHAnsi" w:cstheme="minorHAnsi"/>
          <w:color w:val="000000" w:themeColor="text1"/>
          <w:lang w:val="en-GB" w:eastAsia="lt-LT"/>
        </w:rPr>
        <w:t xml:space="preserve">will have </w:t>
      </w:r>
      <w:r w:rsidRPr="008F2722" w:rsidR="5C1D5905">
        <w:rPr>
          <w:rFonts w:asciiTheme="minorHAnsi" w:hAnsiTheme="minorHAnsi" w:cstheme="minorHAnsi"/>
          <w:color w:val="000000" w:themeColor="text1"/>
          <w:lang w:val="en-GB" w:eastAsia="lt-LT"/>
        </w:rPr>
        <w:t xml:space="preserve">the right to submit the password by other means of </w:t>
      </w:r>
      <w:r w:rsidR="00B729FE">
        <w:rPr>
          <w:rFonts w:asciiTheme="minorHAnsi" w:hAnsiTheme="minorHAnsi" w:cstheme="minorHAnsi"/>
          <w:color w:val="000000" w:themeColor="text1"/>
          <w:lang w:val="en-GB" w:eastAsia="lt-LT"/>
        </w:rPr>
        <w:t>its</w:t>
      </w:r>
      <w:r w:rsidRPr="008F2722" w:rsidR="5C1D5905">
        <w:rPr>
          <w:rFonts w:asciiTheme="minorHAnsi" w:hAnsiTheme="minorHAnsi" w:cstheme="minorHAnsi"/>
          <w:color w:val="000000" w:themeColor="text1"/>
          <w:lang w:val="en-GB" w:eastAsia="lt-LT"/>
        </w:rPr>
        <w:t xml:space="preserve"> </w:t>
      </w:r>
      <w:r w:rsidR="00B729FE">
        <w:rPr>
          <w:rFonts w:asciiTheme="minorHAnsi" w:hAnsiTheme="minorHAnsi" w:cstheme="minorHAnsi"/>
          <w:color w:val="000000" w:themeColor="text1"/>
          <w:lang w:val="en-GB" w:eastAsia="lt-LT"/>
        </w:rPr>
        <w:t xml:space="preserve">own </w:t>
      </w:r>
      <w:r w:rsidRPr="008F2722" w:rsidR="5C1D5905">
        <w:rPr>
          <w:rFonts w:asciiTheme="minorHAnsi" w:hAnsiTheme="minorHAnsi" w:cstheme="minorHAnsi"/>
          <w:color w:val="000000" w:themeColor="text1"/>
          <w:lang w:val="en-GB" w:eastAsia="lt-LT"/>
        </w:rPr>
        <w:t>choice: by the</w:t>
      </w:r>
      <w:r w:rsidRPr="008F2722" w:rsidR="00CD19D8">
        <w:rPr>
          <w:rFonts w:asciiTheme="minorHAnsi" w:hAnsiTheme="minorHAnsi" w:cstheme="minorHAnsi"/>
          <w:lang w:val="en-GB"/>
        </w:rPr>
        <w:t xml:space="preserve"> </w:t>
      </w:r>
      <w:r w:rsidR="00B729FE">
        <w:rPr>
          <w:rFonts w:asciiTheme="minorHAnsi" w:hAnsiTheme="minorHAnsi" w:cstheme="minorHAnsi"/>
          <w:lang w:val="en-GB"/>
        </w:rPr>
        <w:t>C</w:t>
      </w:r>
      <w:r w:rsidRPr="008F2722" w:rsidR="00CD19D8">
        <w:rPr>
          <w:rFonts w:asciiTheme="minorHAnsi" w:hAnsiTheme="minorHAnsi" w:cstheme="minorHAnsi"/>
          <w:lang w:val="en-GB"/>
        </w:rPr>
        <w:t xml:space="preserve">ontracting </w:t>
      </w:r>
      <w:r w:rsidR="007E5A3F">
        <w:rPr>
          <w:rFonts w:asciiTheme="minorHAnsi" w:hAnsiTheme="minorHAnsi" w:cstheme="minorHAnsi"/>
          <w:lang w:val="en-GB"/>
        </w:rPr>
        <w:t>A</w:t>
      </w:r>
      <w:r w:rsidRPr="008F2722" w:rsidR="00CD19D8">
        <w:rPr>
          <w:rFonts w:asciiTheme="minorHAnsi" w:hAnsiTheme="minorHAnsi" w:cstheme="minorHAnsi"/>
          <w:lang w:val="en-GB"/>
        </w:rPr>
        <w:t xml:space="preserve">uthority's </w:t>
      </w:r>
      <w:r w:rsidRPr="008F2722" w:rsidR="5C1D5905">
        <w:rPr>
          <w:rFonts w:asciiTheme="minorHAnsi" w:hAnsiTheme="minorHAnsi" w:cstheme="minorHAnsi"/>
          <w:color w:val="000000" w:themeColor="text1"/>
          <w:lang w:val="en-GB" w:eastAsia="lt-LT"/>
        </w:rPr>
        <w:t>official email, fax</w:t>
      </w:r>
      <w:r w:rsidR="007E5A3F">
        <w:rPr>
          <w:rFonts w:asciiTheme="minorHAnsi" w:hAnsiTheme="minorHAnsi" w:cstheme="minorHAnsi"/>
          <w:color w:val="000000" w:themeColor="text1"/>
          <w:lang w:val="en-GB" w:eastAsia="lt-LT"/>
        </w:rPr>
        <w:t>,</w:t>
      </w:r>
      <w:r w:rsidRPr="008F2722" w:rsidR="5C1D5905">
        <w:rPr>
          <w:rFonts w:asciiTheme="minorHAnsi" w:hAnsiTheme="minorHAnsi" w:cstheme="minorHAnsi"/>
          <w:color w:val="000000" w:themeColor="text1"/>
          <w:lang w:val="en-GB" w:eastAsia="lt-LT"/>
        </w:rPr>
        <w:t xml:space="preserve"> or in writing. The Participant </w:t>
      </w:r>
      <w:r w:rsidRPr="008F2722" w:rsidR="5C05BC69">
        <w:rPr>
          <w:rFonts w:asciiTheme="minorHAnsi" w:hAnsiTheme="minorHAnsi" w:cstheme="minorHAnsi"/>
          <w:color w:val="000000" w:themeColor="text1"/>
          <w:lang w:val="en-GB" w:eastAsia="lt-LT"/>
        </w:rPr>
        <w:t xml:space="preserve">must </w:t>
      </w:r>
      <w:r w:rsidRPr="008F2722" w:rsidR="5C1D5905">
        <w:rPr>
          <w:rFonts w:asciiTheme="minorHAnsi" w:hAnsiTheme="minorHAnsi" w:cstheme="minorHAnsi"/>
          <w:color w:val="000000" w:themeColor="text1"/>
          <w:lang w:val="en-GB" w:eastAsia="lt-LT"/>
        </w:rPr>
        <w:t xml:space="preserve">be proactive and ensure that the password provided reaches the addressee in a timely manner (for example, by contacting </w:t>
      </w:r>
      <w:r w:rsidRPr="008F2722" w:rsidR="00B51325">
        <w:rPr>
          <w:rFonts w:eastAsia="Arial" w:asciiTheme="minorHAnsi" w:hAnsiTheme="minorHAnsi" w:cstheme="minorHAnsi"/>
          <w:lang w:val="en-GB"/>
        </w:rPr>
        <w:t xml:space="preserve">the </w:t>
      </w:r>
      <w:r w:rsidR="000C3A90">
        <w:rPr>
          <w:rFonts w:eastAsia="Arial" w:asciiTheme="minorHAnsi" w:hAnsiTheme="minorHAnsi" w:cstheme="minorHAnsi"/>
          <w:lang w:val="en-GB"/>
        </w:rPr>
        <w:t xml:space="preserve">Contracting Authority </w:t>
      </w:r>
      <w:r w:rsidRPr="008F2722" w:rsidR="5C1D5905">
        <w:rPr>
          <w:rFonts w:asciiTheme="minorHAnsi" w:hAnsiTheme="minorHAnsi" w:cstheme="minorHAnsi"/>
          <w:color w:val="000000" w:themeColor="text1"/>
          <w:lang w:val="en-GB" w:eastAsia="lt-LT"/>
        </w:rPr>
        <w:t xml:space="preserve">by its official phone number and/or other means). </w:t>
      </w:r>
    </w:p>
    <w:p w:rsidRPr="008F2722" w:rsidR="006D0AB0" w:rsidP="00CF08C4" w:rsidRDefault="5C1D5905" w14:paraId="063C8242" w14:textId="0773A14F">
      <w:pPr>
        <w:pStyle w:val="paragrafesrasas2lygis"/>
        <w:numPr>
          <w:ilvl w:val="1"/>
          <w:numId w:val="11"/>
        </w:numPr>
        <w:spacing w:after="0" w:line="240" w:lineRule="auto"/>
        <w:ind w:left="0" w:firstLine="697"/>
        <w:rPr>
          <w:rFonts w:asciiTheme="minorHAnsi" w:hAnsiTheme="minorHAnsi" w:eastAsiaTheme="minorEastAsia" w:cstheme="minorHAnsi"/>
          <w:color w:val="000000" w:themeColor="text1"/>
          <w:lang w:val="en-GB"/>
        </w:rPr>
      </w:pPr>
      <w:r w:rsidRPr="008F2722">
        <w:rPr>
          <w:rFonts w:asciiTheme="minorHAnsi" w:hAnsiTheme="minorHAnsi" w:cstheme="minorHAnsi"/>
          <w:color w:val="000000" w:themeColor="text1"/>
          <w:lang w:val="en-GB"/>
        </w:rPr>
        <w:t xml:space="preserve">If </w:t>
      </w:r>
      <w:r w:rsidR="008765E4">
        <w:rPr>
          <w:rFonts w:asciiTheme="minorHAnsi" w:hAnsiTheme="minorHAnsi" w:cstheme="minorHAnsi"/>
          <w:color w:val="000000" w:themeColor="text1"/>
          <w:lang w:val="en-GB"/>
        </w:rPr>
        <w:t xml:space="preserve">before </w:t>
      </w:r>
      <w:r w:rsidRPr="008F2722">
        <w:rPr>
          <w:rFonts w:asciiTheme="minorHAnsi" w:hAnsiTheme="minorHAnsi" w:cstheme="minorHAnsi"/>
          <w:color w:val="000000" w:themeColor="text1"/>
          <w:lang w:val="en-GB"/>
        </w:rPr>
        <w:t xml:space="preserve">the start </w:t>
      </w:r>
      <w:r w:rsidR="008765E4">
        <w:rPr>
          <w:rFonts w:asciiTheme="minorHAnsi" w:hAnsiTheme="minorHAnsi" w:cstheme="minorHAnsi"/>
          <w:color w:val="000000" w:themeColor="text1"/>
          <w:lang w:val="en-GB"/>
        </w:rPr>
        <w:t xml:space="preserve">of the meeting </w:t>
      </w:r>
      <w:r w:rsidR="00271AC9">
        <w:rPr>
          <w:rFonts w:asciiTheme="minorHAnsi" w:hAnsiTheme="minorHAnsi" w:cstheme="minorHAnsi"/>
          <w:color w:val="000000" w:themeColor="text1"/>
          <w:lang w:val="en-GB"/>
        </w:rPr>
        <w:t>held to</w:t>
      </w:r>
      <w:r w:rsidR="00DA5135">
        <w:rPr>
          <w:rFonts w:asciiTheme="minorHAnsi" w:hAnsiTheme="minorHAnsi" w:cstheme="minorHAnsi"/>
          <w:color w:val="000000" w:themeColor="text1"/>
          <w:lang w:val="en-GB"/>
        </w:rPr>
        <w:t xml:space="preserve"> review </w:t>
      </w:r>
      <w:r w:rsidRPr="008F2722">
        <w:rPr>
          <w:rFonts w:asciiTheme="minorHAnsi" w:hAnsiTheme="minorHAnsi" w:cstheme="minorHAnsi"/>
          <w:color w:val="000000" w:themeColor="text1"/>
          <w:lang w:val="en-GB"/>
        </w:rPr>
        <w:t>the</w:t>
      </w:r>
      <w:r w:rsidRPr="008F2722">
        <w:rPr>
          <w:rFonts w:asciiTheme="minorHAnsi" w:hAnsiTheme="minorHAnsi" w:cstheme="minorHAnsi"/>
          <w:lang w:val="en-GB"/>
        </w:rPr>
        <w:t xml:space="preserve"> Final </w:t>
      </w:r>
      <w:r w:rsidR="008765E4">
        <w:rPr>
          <w:rFonts w:asciiTheme="minorHAnsi" w:hAnsiTheme="minorHAnsi" w:cstheme="minorHAnsi"/>
          <w:lang w:val="en-GB"/>
        </w:rPr>
        <w:t>Tender</w:t>
      </w:r>
      <w:r w:rsidR="00DA5135">
        <w:rPr>
          <w:rFonts w:asciiTheme="minorHAnsi" w:hAnsiTheme="minorHAnsi" w:cstheme="minorHAnsi"/>
          <w:lang w:val="en-GB"/>
        </w:rPr>
        <w:t>s</w:t>
      </w:r>
      <w:r w:rsidRPr="008F2722">
        <w:rPr>
          <w:rFonts w:asciiTheme="minorHAnsi" w:hAnsiTheme="minorHAnsi" w:cstheme="minorHAnsi"/>
          <w:color w:val="000000" w:themeColor="text1"/>
          <w:lang w:val="en-GB"/>
        </w:rPr>
        <w:t xml:space="preserve"> the Participant fails to submit the password (through its own fault) or submits an incorrect password, </w:t>
      </w:r>
      <w:r w:rsidRPr="008F2722" w:rsidR="00933744">
        <w:rPr>
          <w:rFonts w:asciiTheme="minorHAnsi" w:hAnsiTheme="minorHAnsi" w:cstheme="minorHAnsi"/>
          <w:color w:val="000000" w:themeColor="text1"/>
          <w:lang w:val="en-GB"/>
        </w:rPr>
        <w:t xml:space="preserve">which </w:t>
      </w:r>
      <w:r w:rsidRPr="008F2722">
        <w:rPr>
          <w:rFonts w:asciiTheme="minorHAnsi" w:hAnsiTheme="minorHAnsi" w:cstheme="minorHAnsi"/>
          <w:color w:val="000000" w:themeColor="text1"/>
          <w:lang w:val="en-GB"/>
        </w:rPr>
        <w:t xml:space="preserve">prevents </w:t>
      </w:r>
      <w:r w:rsidRPr="008F2722" w:rsidR="00CD19D8">
        <w:rPr>
          <w:rFonts w:asciiTheme="minorHAnsi" w:hAnsiTheme="minorHAnsi" w:cstheme="minorHAnsi"/>
          <w:lang w:val="en-GB"/>
        </w:rPr>
        <w:t xml:space="preserve">the </w:t>
      </w:r>
      <w:r w:rsidR="00E11A77">
        <w:rPr>
          <w:rFonts w:asciiTheme="minorHAnsi" w:hAnsiTheme="minorHAnsi" w:cstheme="minorHAnsi"/>
          <w:lang w:val="en-GB"/>
        </w:rPr>
        <w:t xml:space="preserve">Contracting Authority from </w:t>
      </w:r>
      <w:r w:rsidRPr="008F2722">
        <w:rPr>
          <w:rFonts w:asciiTheme="minorHAnsi" w:hAnsiTheme="minorHAnsi" w:cstheme="minorHAnsi"/>
          <w:color w:val="000000" w:themeColor="text1"/>
          <w:lang w:val="en-GB"/>
        </w:rPr>
        <w:t xml:space="preserve">decrypting the Final </w:t>
      </w:r>
      <w:r w:rsidR="00E11A77">
        <w:rPr>
          <w:rFonts w:asciiTheme="minorHAnsi" w:hAnsiTheme="minorHAnsi" w:cstheme="minorHAnsi"/>
          <w:color w:val="000000" w:themeColor="text1"/>
          <w:lang w:val="en-GB"/>
        </w:rPr>
        <w:t>Tender</w:t>
      </w:r>
      <w:r w:rsidRPr="008F2722">
        <w:rPr>
          <w:rFonts w:asciiTheme="minorHAnsi" w:hAnsiTheme="minorHAnsi" w:cstheme="minorHAnsi"/>
          <w:color w:val="000000" w:themeColor="text1"/>
          <w:lang w:val="en-GB"/>
        </w:rPr>
        <w:t xml:space="preserve">, the Participant's </w:t>
      </w:r>
      <w:r w:rsidR="00E11A77">
        <w:rPr>
          <w:rFonts w:asciiTheme="minorHAnsi" w:hAnsiTheme="minorHAnsi" w:cstheme="minorHAnsi"/>
          <w:color w:val="000000" w:themeColor="text1"/>
          <w:lang w:val="en-GB"/>
        </w:rPr>
        <w:t xml:space="preserve">Tender will be </w:t>
      </w:r>
      <w:r w:rsidRPr="008F2722">
        <w:rPr>
          <w:rFonts w:asciiTheme="minorHAnsi" w:hAnsiTheme="minorHAnsi" w:cstheme="minorHAnsi"/>
          <w:color w:val="000000" w:themeColor="text1"/>
          <w:lang w:val="en-GB"/>
        </w:rPr>
        <w:t xml:space="preserve">rejected as </w:t>
      </w:r>
      <w:r w:rsidR="00F4221F">
        <w:rPr>
          <w:rFonts w:asciiTheme="minorHAnsi" w:hAnsiTheme="minorHAnsi" w:cstheme="minorHAnsi"/>
          <w:color w:val="000000" w:themeColor="text1"/>
          <w:lang w:val="en-GB"/>
        </w:rPr>
        <w:t xml:space="preserve">being </w:t>
      </w:r>
      <w:r w:rsidR="0038283D">
        <w:rPr>
          <w:rFonts w:asciiTheme="minorHAnsi" w:hAnsiTheme="minorHAnsi" w:cstheme="minorHAnsi"/>
          <w:color w:val="000000" w:themeColor="text1"/>
          <w:lang w:val="en-GB"/>
        </w:rPr>
        <w:t>non-compliant with the r</w:t>
      </w:r>
      <w:r w:rsidRPr="008F2722">
        <w:rPr>
          <w:rFonts w:asciiTheme="minorHAnsi" w:hAnsiTheme="minorHAnsi" w:cstheme="minorHAnsi"/>
          <w:lang w:val="en-GB"/>
        </w:rPr>
        <w:t xml:space="preserve">equirements set out in the Procurement </w:t>
      </w:r>
      <w:r w:rsidR="0038283D">
        <w:rPr>
          <w:rFonts w:asciiTheme="minorHAnsi" w:hAnsiTheme="minorHAnsi" w:cstheme="minorHAnsi"/>
          <w:lang w:val="en-GB"/>
        </w:rPr>
        <w:t>Terms and C</w:t>
      </w:r>
      <w:r w:rsidRPr="008F2722">
        <w:rPr>
          <w:rFonts w:asciiTheme="minorHAnsi" w:hAnsiTheme="minorHAnsi" w:cstheme="minorHAnsi"/>
          <w:lang w:val="en-GB"/>
        </w:rPr>
        <w:t xml:space="preserve">onditions. </w:t>
      </w:r>
    </w:p>
    <w:p w:rsidRPr="008F2722" w:rsidR="006D0AB0" w:rsidP="006D0AB0" w:rsidRDefault="006D0AB0" w14:paraId="5A5DCDB4" w14:textId="77777777">
      <w:pPr>
        <w:pStyle w:val="paragrafesrasas2lygis"/>
        <w:spacing w:after="0" w:line="300" w:lineRule="auto"/>
        <w:rPr>
          <w:rFonts w:asciiTheme="minorHAnsi" w:hAnsiTheme="minorHAnsi" w:cstheme="minorHAnsi"/>
          <w:lang w:val="en-GB"/>
        </w:rPr>
      </w:pPr>
    </w:p>
    <w:p w:rsidRPr="008F2722" w:rsidR="009A63A3" w:rsidP="3F80466D" w:rsidRDefault="00DD7A0C" w14:paraId="6046865B" w14:textId="552ECD5A">
      <w:pPr>
        <w:pStyle w:val="Heading1"/>
        <w:numPr>
          <w:ilvl w:val="0"/>
          <w:numId w:val="14"/>
        </w:numPr>
        <w:spacing w:before="0" w:after="0" w:line="300" w:lineRule="auto"/>
        <w:rPr>
          <w:rFonts w:asciiTheme="minorHAnsi" w:hAnsiTheme="minorHAnsi" w:cstheme="minorBidi"/>
          <w:color w:val="auto"/>
          <w:lang w:val="en-GB" w:eastAsia="en-US"/>
        </w:rPr>
      </w:pPr>
      <w:bookmarkStart w:name="_GALUTINIŲ_PASIŪLYMŲ_VERTINIMAS" w:id="80"/>
      <w:bookmarkStart w:name="_Toc15392775" w:id="81"/>
      <w:bookmarkStart w:name="_Toc85698580" w:id="82"/>
      <w:bookmarkStart w:name="_Toc86176531" w:id="83"/>
      <w:bookmarkStart w:name="_Toc142640896" w:id="84"/>
      <w:bookmarkStart w:name="_Toc216278871" w:id="85"/>
      <w:bookmarkEnd w:id="80"/>
      <w:r w:rsidRPr="008F2722">
        <w:rPr>
          <w:rFonts w:asciiTheme="minorHAnsi" w:hAnsiTheme="minorHAnsi" w:cstheme="minorBidi"/>
          <w:color w:val="auto"/>
          <w:lang w:val="en-GB"/>
        </w:rPr>
        <w:t xml:space="preserve">Evaluation of final </w:t>
      </w:r>
      <w:r w:rsidR="007167EF">
        <w:rPr>
          <w:rFonts w:asciiTheme="minorHAnsi" w:hAnsiTheme="minorHAnsi" w:cstheme="minorBidi"/>
          <w:color w:val="auto"/>
          <w:lang w:val="en-GB"/>
        </w:rPr>
        <w:t>tenders</w:t>
      </w:r>
      <w:bookmarkEnd w:id="81"/>
      <w:bookmarkEnd w:id="82"/>
      <w:bookmarkEnd w:id="83"/>
      <w:bookmarkEnd w:id="84"/>
      <w:bookmarkEnd w:id="85"/>
    </w:p>
    <w:p w:rsidRPr="008F2722" w:rsidR="006D0AB0" w:rsidP="0B7AC68B" w:rsidRDefault="3D3464C5" w14:paraId="535948BA" w14:textId="257B3AE1">
      <w:pPr>
        <w:pStyle w:val="paragrafesrasas2lygis"/>
        <w:spacing w:after="0" w:line="240" w:lineRule="auto"/>
        <w:ind w:firstLine="697"/>
        <w:rPr>
          <w:rFonts w:asciiTheme="minorHAnsi" w:hAnsiTheme="minorHAnsi" w:eastAsiaTheme="minorEastAsia" w:cstheme="minorBidi"/>
          <w:lang w:val="en-GB"/>
        </w:rPr>
      </w:pPr>
      <w:r w:rsidRPr="008F2722">
        <w:rPr>
          <w:rFonts w:asciiTheme="minorHAnsi" w:hAnsiTheme="minorHAnsi" w:cstheme="minorBidi"/>
          <w:lang w:val="en-GB"/>
        </w:rPr>
        <w:t>21.1</w:t>
      </w:r>
      <w:r w:rsidRPr="008F2722" w:rsidR="35E77748">
        <w:rPr>
          <w:rFonts w:asciiTheme="minorHAnsi" w:hAnsiTheme="minorHAnsi" w:cstheme="minorBidi"/>
          <w:lang w:val="en-GB"/>
        </w:rPr>
        <w:t xml:space="preserve">. </w:t>
      </w:r>
      <w:r w:rsidRPr="008F2722" w:rsidR="5756FC71">
        <w:rPr>
          <w:rFonts w:asciiTheme="minorHAnsi" w:hAnsiTheme="minorHAnsi" w:cstheme="minorBidi"/>
          <w:lang w:val="en-GB"/>
        </w:rPr>
        <w:t xml:space="preserve">The </w:t>
      </w:r>
      <w:r w:rsidR="000C3A90">
        <w:rPr>
          <w:rFonts w:asciiTheme="minorHAnsi" w:hAnsiTheme="minorHAnsi" w:cstheme="minorBidi"/>
          <w:lang w:val="en-GB"/>
        </w:rPr>
        <w:t xml:space="preserve">Contracting Authority </w:t>
      </w:r>
      <w:r w:rsidRPr="008F2722" w:rsidR="065A1418">
        <w:rPr>
          <w:rFonts w:asciiTheme="minorHAnsi" w:hAnsiTheme="minorHAnsi" w:cstheme="minorBidi"/>
          <w:lang w:val="en-GB"/>
        </w:rPr>
        <w:t xml:space="preserve">shall evaluate the </w:t>
      </w:r>
      <w:r w:rsidR="00166F74">
        <w:rPr>
          <w:rFonts w:asciiTheme="minorHAnsi" w:hAnsiTheme="minorHAnsi" w:cstheme="minorBidi"/>
          <w:lang w:val="en-GB"/>
        </w:rPr>
        <w:t>F</w:t>
      </w:r>
      <w:r w:rsidRPr="008F2722" w:rsidR="065A1418">
        <w:rPr>
          <w:rFonts w:asciiTheme="minorHAnsi" w:hAnsiTheme="minorHAnsi" w:cstheme="minorBidi"/>
          <w:lang w:val="en-GB"/>
        </w:rPr>
        <w:t xml:space="preserve">inal </w:t>
      </w:r>
      <w:r w:rsidR="00166F74">
        <w:rPr>
          <w:rFonts w:asciiTheme="minorHAnsi" w:hAnsiTheme="minorHAnsi" w:cstheme="minorBidi"/>
          <w:lang w:val="en-GB"/>
        </w:rPr>
        <w:t xml:space="preserve">Tenders </w:t>
      </w:r>
      <w:r w:rsidRPr="008F2722" w:rsidR="065A1418">
        <w:rPr>
          <w:rFonts w:asciiTheme="minorHAnsi" w:hAnsiTheme="minorHAnsi" w:cstheme="minorBidi"/>
          <w:lang w:val="en-GB"/>
        </w:rPr>
        <w:t xml:space="preserve">and </w:t>
      </w:r>
      <w:r w:rsidR="00D9338C">
        <w:rPr>
          <w:rFonts w:asciiTheme="minorHAnsi" w:hAnsiTheme="minorHAnsi" w:cstheme="minorBidi"/>
          <w:lang w:val="en-GB"/>
        </w:rPr>
        <w:t xml:space="preserve">shall </w:t>
      </w:r>
      <w:r w:rsidRPr="008F2722" w:rsidR="065A1418">
        <w:rPr>
          <w:rFonts w:asciiTheme="minorHAnsi" w:hAnsiTheme="minorHAnsi" w:cstheme="minorBidi"/>
          <w:lang w:val="en-GB"/>
        </w:rPr>
        <w:t xml:space="preserve">rank them according to </w:t>
      </w:r>
      <w:r w:rsidRPr="008F2722" w:rsidR="12CF2F99">
        <w:rPr>
          <w:rFonts w:asciiTheme="minorHAnsi" w:hAnsiTheme="minorHAnsi" w:cstheme="minorBidi"/>
          <w:lang w:val="en-GB"/>
        </w:rPr>
        <w:t xml:space="preserve">the </w:t>
      </w:r>
      <w:r w:rsidR="005171A4">
        <w:rPr>
          <w:rFonts w:asciiTheme="minorHAnsi" w:hAnsiTheme="minorHAnsi" w:cstheme="minorBidi"/>
          <w:lang w:val="en-GB"/>
        </w:rPr>
        <w:t xml:space="preserve">procedure and using the </w:t>
      </w:r>
      <w:r w:rsidRPr="008F2722" w:rsidR="12CF2F99">
        <w:rPr>
          <w:rFonts w:asciiTheme="minorHAnsi" w:hAnsiTheme="minorHAnsi" w:cstheme="minorBidi"/>
          <w:lang w:val="en-GB"/>
        </w:rPr>
        <w:t xml:space="preserve">criteria </w:t>
      </w:r>
      <w:r w:rsidR="005171A4">
        <w:rPr>
          <w:rFonts w:asciiTheme="minorHAnsi" w:hAnsiTheme="minorHAnsi" w:cstheme="minorBidi"/>
          <w:lang w:val="en-GB"/>
        </w:rPr>
        <w:t>determined in the P</w:t>
      </w:r>
      <w:r w:rsidRPr="008F2722" w:rsidR="12CF2F99">
        <w:rPr>
          <w:rFonts w:asciiTheme="minorHAnsi" w:hAnsiTheme="minorHAnsi" w:cstheme="minorBidi"/>
          <w:lang w:val="en-GB"/>
        </w:rPr>
        <w:t xml:space="preserve">rocurement </w:t>
      </w:r>
      <w:r w:rsidR="005171A4">
        <w:rPr>
          <w:rFonts w:asciiTheme="minorHAnsi" w:hAnsiTheme="minorHAnsi" w:cstheme="minorBidi"/>
          <w:lang w:val="en-GB"/>
        </w:rPr>
        <w:t>Terms and C</w:t>
      </w:r>
      <w:r w:rsidRPr="008F2722" w:rsidR="182BC0C5">
        <w:rPr>
          <w:rFonts w:asciiTheme="minorHAnsi" w:hAnsiTheme="minorHAnsi" w:cstheme="minorBidi"/>
          <w:lang w:val="en-GB"/>
        </w:rPr>
        <w:t>onditions</w:t>
      </w:r>
      <w:r w:rsidRPr="008F2722" w:rsidR="065A1418">
        <w:rPr>
          <w:rFonts w:asciiTheme="minorHAnsi" w:hAnsiTheme="minorHAnsi" w:cstheme="minorBidi"/>
          <w:lang w:val="en-GB"/>
        </w:rPr>
        <w:t>.</w:t>
      </w:r>
    </w:p>
    <w:p w:rsidRPr="008F2722" w:rsidR="00D47AA6" w:rsidP="0B7AC68B" w:rsidRDefault="433E5F5E" w14:paraId="70FE4EA4" w14:textId="678F2A8D">
      <w:pPr>
        <w:spacing w:after="0" w:line="240" w:lineRule="auto"/>
        <w:ind w:firstLine="697"/>
        <w:jc w:val="both"/>
        <w:rPr>
          <w:sz w:val="22"/>
          <w:szCs w:val="22"/>
          <w:lang w:val="en-GB"/>
        </w:rPr>
      </w:pPr>
      <w:r w:rsidRPr="008F2722">
        <w:rPr>
          <w:sz w:val="22"/>
          <w:szCs w:val="22"/>
          <w:lang w:val="en-GB"/>
        </w:rPr>
        <w:t xml:space="preserve">21.2. </w:t>
      </w:r>
      <w:r w:rsidRPr="008F2722" w:rsidR="2AF2EBBB">
        <w:rPr>
          <w:sz w:val="22"/>
          <w:szCs w:val="22"/>
          <w:lang w:val="en-GB"/>
        </w:rPr>
        <w:t xml:space="preserve">Final </w:t>
      </w:r>
      <w:r w:rsidR="00030046">
        <w:rPr>
          <w:sz w:val="22"/>
          <w:szCs w:val="22"/>
          <w:lang w:val="en-GB"/>
        </w:rPr>
        <w:t xml:space="preserve">Tenders </w:t>
      </w:r>
      <w:r w:rsidRPr="008F2722" w:rsidR="730DCDE4">
        <w:rPr>
          <w:sz w:val="22"/>
          <w:szCs w:val="22"/>
          <w:lang w:val="en-GB"/>
        </w:rPr>
        <w:t>shall be evaluated by the Commission. Experts (</w:t>
      </w:r>
      <w:r w:rsidR="00937DAB">
        <w:rPr>
          <w:sz w:val="22"/>
          <w:szCs w:val="22"/>
          <w:lang w:val="en-GB"/>
        </w:rPr>
        <w:t>specialists in th</w:t>
      </w:r>
      <w:r w:rsidR="00462451">
        <w:rPr>
          <w:sz w:val="22"/>
          <w:szCs w:val="22"/>
          <w:lang w:val="en-GB"/>
        </w:rPr>
        <w:t>e given</w:t>
      </w:r>
      <w:r w:rsidR="00937DAB">
        <w:rPr>
          <w:sz w:val="22"/>
          <w:szCs w:val="22"/>
          <w:lang w:val="en-GB"/>
        </w:rPr>
        <w:t xml:space="preserve"> </w:t>
      </w:r>
      <w:r w:rsidR="008F70C6">
        <w:rPr>
          <w:sz w:val="22"/>
          <w:szCs w:val="22"/>
          <w:lang w:val="en-GB"/>
        </w:rPr>
        <w:t xml:space="preserve">domain) </w:t>
      </w:r>
      <w:r w:rsidRPr="008F2722" w:rsidR="730DCDE4">
        <w:rPr>
          <w:sz w:val="22"/>
          <w:szCs w:val="22"/>
          <w:lang w:val="en-GB"/>
        </w:rPr>
        <w:t xml:space="preserve">may be called upon to evaluate the technical data </w:t>
      </w:r>
      <w:r w:rsidR="001728E6">
        <w:rPr>
          <w:sz w:val="22"/>
          <w:szCs w:val="22"/>
          <w:lang w:val="en-GB"/>
        </w:rPr>
        <w:t xml:space="preserve">contained in the </w:t>
      </w:r>
      <w:r w:rsidR="008F70C6">
        <w:rPr>
          <w:sz w:val="22"/>
          <w:szCs w:val="22"/>
          <w:lang w:val="en-GB"/>
        </w:rPr>
        <w:t>F</w:t>
      </w:r>
      <w:r w:rsidRPr="008F2722" w:rsidR="2AF2EBBB">
        <w:rPr>
          <w:sz w:val="22"/>
          <w:szCs w:val="22"/>
          <w:lang w:val="en-GB"/>
        </w:rPr>
        <w:t xml:space="preserve">inal </w:t>
      </w:r>
      <w:r w:rsidR="001728E6">
        <w:rPr>
          <w:sz w:val="22"/>
          <w:szCs w:val="22"/>
          <w:lang w:val="en-GB"/>
        </w:rPr>
        <w:t xml:space="preserve">Tenders, which </w:t>
      </w:r>
      <w:r w:rsidRPr="008F2722" w:rsidR="730DCDE4">
        <w:rPr>
          <w:sz w:val="22"/>
          <w:szCs w:val="22"/>
          <w:lang w:val="en-GB"/>
        </w:rPr>
        <w:t xml:space="preserve">shall be evaluated without the participation of suppliers and/or their authorized representatives. </w:t>
      </w:r>
    </w:p>
    <w:p w:rsidRPr="00CF56BD" w:rsidR="005038B3" w:rsidP="00CF56BD" w:rsidRDefault="374F0CFA" w14:paraId="31E3BF34" w14:textId="5877EA9B">
      <w:pPr>
        <w:spacing w:after="0" w:line="240" w:lineRule="auto"/>
        <w:ind w:firstLine="697"/>
        <w:jc w:val="both"/>
        <w:rPr>
          <w:sz w:val="22"/>
          <w:szCs w:val="22"/>
          <w:lang w:val="en-GB"/>
        </w:rPr>
      </w:pPr>
      <w:r w:rsidRPr="00CF56BD">
        <w:rPr>
          <w:sz w:val="22"/>
          <w:szCs w:val="22"/>
          <w:lang w:val="en-GB"/>
        </w:rPr>
        <w:t xml:space="preserve">21.3. </w:t>
      </w:r>
      <w:r w:rsidRPr="00CF56BD" w:rsidR="2F1051B5">
        <w:rPr>
          <w:sz w:val="22"/>
          <w:szCs w:val="22"/>
          <w:lang w:val="en-GB"/>
        </w:rPr>
        <w:t xml:space="preserve"> After </w:t>
      </w:r>
      <w:r w:rsidRPr="00CF56BD" w:rsidR="065A1418">
        <w:rPr>
          <w:sz w:val="22"/>
          <w:szCs w:val="22"/>
          <w:lang w:val="en-GB"/>
        </w:rPr>
        <w:t xml:space="preserve">an initial review of the </w:t>
      </w:r>
      <w:r w:rsidR="00BD6109">
        <w:rPr>
          <w:sz w:val="22"/>
          <w:szCs w:val="22"/>
          <w:lang w:val="en-GB"/>
        </w:rPr>
        <w:t>F</w:t>
      </w:r>
      <w:r w:rsidRPr="00CF56BD" w:rsidR="065A1418">
        <w:rPr>
          <w:sz w:val="22"/>
          <w:szCs w:val="22"/>
          <w:lang w:val="en-GB"/>
        </w:rPr>
        <w:t xml:space="preserve">inal </w:t>
      </w:r>
      <w:r w:rsidR="00BD6109">
        <w:rPr>
          <w:sz w:val="22"/>
          <w:szCs w:val="22"/>
          <w:lang w:val="en-GB"/>
        </w:rPr>
        <w:t>Tenders</w:t>
      </w:r>
      <w:r w:rsidRPr="00CF56BD" w:rsidR="065A1418">
        <w:rPr>
          <w:sz w:val="22"/>
          <w:szCs w:val="22"/>
          <w:lang w:val="en-GB"/>
        </w:rPr>
        <w:t xml:space="preserve">, </w:t>
      </w:r>
      <w:r w:rsidRPr="00CF56BD" w:rsidR="5756FC71">
        <w:rPr>
          <w:sz w:val="22"/>
          <w:szCs w:val="22"/>
          <w:lang w:val="en-GB"/>
        </w:rPr>
        <w:t xml:space="preserve">the </w:t>
      </w:r>
      <w:r w:rsidR="00BD6109">
        <w:rPr>
          <w:sz w:val="22"/>
          <w:szCs w:val="22"/>
          <w:lang w:val="en-GB"/>
        </w:rPr>
        <w:t xml:space="preserve">Contacting Authority </w:t>
      </w:r>
      <w:r w:rsidRPr="00CF56BD" w:rsidR="065A1418">
        <w:rPr>
          <w:sz w:val="22"/>
          <w:szCs w:val="22"/>
          <w:lang w:val="en-GB"/>
        </w:rPr>
        <w:t>shall:</w:t>
      </w:r>
    </w:p>
    <w:p w:rsidRPr="00CF56BD" w:rsidR="005038B3" w:rsidP="00CF56BD" w:rsidRDefault="798A7592" w14:paraId="37C2BBCF" w14:textId="054A5830">
      <w:pPr>
        <w:spacing w:after="0" w:line="240" w:lineRule="auto"/>
        <w:ind w:firstLine="697"/>
        <w:jc w:val="both"/>
        <w:rPr>
          <w:sz w:val="22"/>
          <w:szCs w:val="22"/>
          <w:lang w:val="en-GB"/>
        </w:rPr>
      </w:pPr>
      <w:r w:rsidRPr="00CF56BD">
        <w:rPr>
          <w:sz w:val="22"/>
          <w:szCs w:val="22"/>
          <w:lang w:val="en-GB"/>
        </w:rPr>
        <w:t xml:space="preserve">21.3.1. </w:t>
      </w:r>
      <w:r w:rsidRPr="00CF56BD" w:rsidR="2AAC7FC2">
        <w:rPr>
          <w:sz w:val="22"/>
          <w:szCs w:val="22"/>
          <w:lang w:val="en-GB"/>
        </w:rPr>
        <w:t xml:space="preserve">assess whether the Final </w:t>
      </w:r>
      <w:r w:rsidR="00191F71">
        <w:rPr>
          <w:sz w:val="22"/>
          <w:szCs w:val="22"/>
          <w:lang w:val="en-GB"/>
        </w:rPr>
        <w:t>Tender</w:t>
      </w:r>
      <w:r w:rsidRPr="00CF56BD" w:rsidR="2AAC7FC2">
        <w:rPr>
          <w:sz w:val="22"/>
          <w:szCs w:val="22"/>
          <w:lang w:val="en-GB"/>
        </w:rPr>
        <w:t xml:space="preserve"> complies with the requirements set out in the Procurement </w:t>
      </w:r>
      <w:r w:rsidR="00191F71">
        <w:rPr>
          <w:sz w:val="22"/>
          <w:szCs w:val="22"/>
          <w:lang w:val="en-GB"/>
        </w:rPr>
        <w:t xml:space="preserve">Terms and </w:t>
      </w:r>
      <w:r w:rsidRPr="00CF56BD" w:rsidR="2AAC7FC2">
        <w:rPr>
          <w:sz w:val="22"/>
          <w:szCs w:val="22"/>
          <w:lang w:val="en-GB"/>
        </w:rPr>
        <w:t xml:space="preserve">Conditions, </w:t>
      </w:r>
      <w:r w:rsidRPr="00CF56BD" w:rsidR="63422585">
        <w:rPr>
          <w:sz w:val="22"/>
          <w:szCs w:val="22"/>
          <w:lang w:val="en-GB"/>
        </w:rPr>
        <w:t xml:space="preserve">including </w:t>
      </w:r>
      <w:r w:rsidRPr="00CF56BD" w:rsidR="2AAC7FC2">
        <w:rPr>
          <w:sz w:val="22"/>
          <w:szCs w:val="22"/>
          <w:lang w:val="en-GB"/>
        </w:rPr>
        <w:t>those related to the Procurement</w:t>
      </w:r>
      <w:r w:rsidR="00E13089">
        <w:rPr>
          <w:sz w:val="22"/>
          <w:szCs w:val="22"/>
          <w:lang w:val="en-GB"/>
        </w:rPr>
        <w:t xml:space="preserve"> Object</w:t>
      </w:r>
      <w:r w:rsidRPr="00CF56BD" w:rsidR="2AAC7FC2">
        <w:rPr>
          <w:sz w:val="22"/>
          <w:szCs w:val="22"/>
          <w:lang w:val="en-GB"/>
        </w:rPr>
        <w:t xml:space="preserve"> and </w:t>
      </w:r>
      <w:r w:rsidR="00AE1942">
        <w:rPr>
          <w:sz w:val="22"/>
          <w:szCs w:val="22"/>
          <w:lang w:val="en-GB"/>
        </w:rPr>
        <w:t xml:space="preserve">to </w:t>
      </w:r>
      <w:r w:rsidR="00F02D3E">
        <w:rPr>
          <w:sz w:val="22"/>
          <w:szCs w:val="22"/>
          <w:lang w:val="en-GB"/>
        </w:rPr>
        <w:t xml:space="preserve">the prohibited </w:t>
      </w:r>
      <w:r w:rsidR="003735D3">
        <w:rPr>
          <w:sz w:val="22"/>
          <w:szCs w:val="22"/>
          <w:lang w:val="en-GB"/>
        </w:rPr>
        <w:t>s</w:t>
      </w:r>
      <w:r w:rsidRPr="00CF56BD" w:rsidR="2AAC7FC2">
        <w:rPr>
          <w:sz w:val="22"/>
          <w:szCs w:val="22"/>
          <w:lang w:val="en-GB"/>
        </w:rPr>
        <w:t>ubmi</w:t>
      </w:r>
      <w:r w:rsidR="003735D3">
        <w:rPr>
          <w:sz w:val="22"/>
          <w:szCs w:val="22"/>
          <w:lang w:val="en-GB"/>
        </w:rPr>
        <w:t xml:space="preserve">ssion of </w:t>
      </w:r>
      <w:r w:rsidRPr="00CF56BD" w:rsidR="2AAC7FC2">
        <w:rPr>
          <w:sz w:val="22"/>
          <w:szCs w:val="22"/>
          <w:lang w:val="en-GB"/>
        </w:rPr>
        <w:t xml:space="preserve">alternative </w:t>
      </w:r>
      <w:r w:rsidR="003735D3">
        <w:rPr>
          <w:sz w:val="22"/>
          <w:szCs w:val="22"/>
          <w:lang w:val="en-GB"/>
        </w:rPr>
        <w:t>tenders</w:t>
      </w:r>
      <w:r w:rsidR="00F02D3E">
        <w:rPr>
          <w:sz w:val="22"/>
          <w:szCs w:val="22"/>
          <w:lang w:val="en-GB"/>
        </w:rPr>
        <w:t>,</w:t>
      </w:r>
    </w:p>
    <w:p w:rsidRPr="00CF56BD" w:rsidR="006D0AB0" w:rsidP="00CF56BD" w:rsidRDefault="0AF6199C" w14:paraId="706134D9" w14:textId="52048A95">
      <w:pPr>
        <w:spacing w:after="0" w:line="240" w:lineRule="auto"/>
        <w:ind w:firstLine="697"/>
        <w:jc w:val="both"/>
        <w:rPr>
          <w:sz w:val="22"/>
          <w:szCs w:val="22"/>
          <w:lang w:val="en-GB"/>
        </w:rPr>
      </w:pPr>
      <w:r w:rsidRPr="00CF56BD">
        <w:rPr>
          <w:sz w:val="22"/>
          <w:szCs w:val="22"/>
          <w:lang w:val="en-GB"/>
        </w:rPr>
        <w:t xml:space="preserve">21.3.2. </w:t>
      </w:r>
      <w:r w:rsidRPr="00CF56BD" w:rsidR="2AAC7FC2">
        <w:rPr>
          <w:sz w:val="22"/>
          <w:szCs w:val="22"/>
          <w:lang w:val="en-GB"/>
        </w:rPr>
        <w:t>analy</w:t>
      </w:r>
      <w:r w:rsidR="00F02D3E">
        <w:rPr>
          <w:sz w:val="22"/>
          <w:szCs w:val="22"/>
          <w:lang w:val="en-GB"/>
        </w:rPr>
        <w:t>s</w:t>
      </w:r>
      <w:r w:rsidRPr="00CF56BD" w:rsidR="2AAC7FC2">
        <w:rPr>
          <w:sz w:val="22"/>
          <w:szCs w:val="22"/>
          <w:lang w:val="en-GB"/>
        </w:rPr>
        <w:t xml:space="preserve">e, evaluate, and compare the submitted Final </w:t>
      </w:r>
      <w:r w:rsidR="00F02D3E">
        <w:rPr>
          <w:sz w:val="22"/>
          <w:szCs w:val="22"/>
          <w:lang w:val="en-GB"/>
        </w:rPr>
        <w:t xml:space="preserve">Tenders </w:t>
      </w:r>
      <w:r w:rsidRPr="00CF56BD" w:rsidR="77BDF74A">
        <w:rPr>
          <w:sz w:val="22"/>
          <w:szCs w:val="22"/>
          <w:lang w:val="en-GB"/>
        </w:rPr>
        <w:t xml:space="preserve">in accordance with </w:t>
      </w:r>
      <w:r w:rsidRPr="00CF56BD" w:rsidR="2AAC7FC2">
        <w:rPr>
          <w:sz w:val="22"/>
          <w:szCs w:val="22"/>
          <w:lang w:val="en-GB"/>
        </w:rPr>
        <w:t xml:space="preserve">the provisions of the Procurement </w:t>
      </w:r>
      <w:r w:rsidR="00F02D3E">
        <w:rPr>
          <w:sz w:val="22"/>
          <w:szCs w:val="22"/>
          <w:lang w:val="en-GB"/>
        </w:rPr>
        <w:t xml:space="preserve">Terms and </w:t>
      </w:r>
      <w:r w:rsidRPr="00CF56BD" w:rsidR="2AAC7FC2">
        <w:rPr>
          <w:sz w:val="22"/>
          <w:szCs w:val="22"/>
          <w:lang w:val="en-GB"/>
        </w:rPr>
        <w:t>Conditions</w:t>
      </w:r>
      <w:r w:rsidR="00F02D3E">
        <w:rPr>
          <w:sz w:val="22"/>
          <w:szCs w:val="22"/>
          <w:lang w:val="en-GB"/>
        </w:rPr>
        <w:t>,</w:t>
      </w:r>
      <w:r w:rsidRPr="00CF56BD" w:rsidR="2AAC7FC2">
        <w:rPr>
          <w:sz w:val="22"/>
          <w:szCs w:val="22"/>
          <w:lang w:val="en-GB"/>
        </w:rPr>
        <w:t xml:space="preserve"> </w:t>
      </w:r>
    </w:p>
    <w:p w:rsidRPr="008F2722" w:rsidR="006D0AB0" w:rsidP="0B7AC68B" w:rsidRDefault="3F2901FE" w14:paraId="5C3561C4" w14:textId="4426ABE2">
      <w:pPr>
        <w:tabs>
          <w:tab w:val="left" w:pos="1276"/>
        </w:tabs>
        <w:spacing w:after="0" w:line="240" w:lineRule="auto"/>
        <w:ind w:firstLine="697"/>
        <w:jc w:val="both"/>
        <w:rPr>
          <w:rFonts w:eastAsia="Arial"/>
          <w:sz w:val="22"/>
          <w:szCs w:val="22"/>
          <w:lang w:val="en-GB"/>
        </w:rPr>
      </w:pPr>
      <w:r w:rsidRPr="008F2722">
        <w:rPr>
          <w:rFonts w:eastAsia="Arial"/>
          <w:sz w:val="22"/>
          <w:szCs w:val="22"/>
          <w:lang w:val="en-GB"/>
        </w:rPr>
        <w:t>21.3.3.</w:t>
      </w:r>
      <w:r w:rsidRPr="008F2722" w:rsidR="6119CD6F">
        <w:rPr>
          <w:rFonts w:eastAsia="Arial"/>
          <w:sz w:val="22"/>
          <w:szCs w:val="22"/>
          <w:lang w:val="en-GB"/>
        </w:rPr>
        <w:t xml:space="preserve">  </w:t>
      </w:r>
      <w:r w:rsidRPr="008F2722">
        <w:rPr>
          <w:rFonts w:eastAsia="Arial"/>
          <w:sz w:val="22"/>
          <w:szCs w:val="22"/>
          <w:lang w:val="en-GB"/>
        </w:rPr>
        <w:t xml:space="preserve"> </w:t>
      </w:r>
      <w:r w:rsidRPr="008F2722" w:rsidR="2AAC7FC2">
        <w:rPr>
          <w:rFonts w:eastAsia="Arial"/>
          <w:sz w:val="22"/>
          <w:szCs w:val="22"/>
          <w:lang w:val="en-GB"/>
        </w:rPr>
        <w:t xml:space="preserve">check whether the Final </w:t>
      </w:r>
      <w:r w:rsidR="00F02D3E">
        <w:rPr>
          <w:rFonts w:eastAsia="Arial"/>
          <w:sz w:val="22"/>
          <w:szCs w:val="22"/>
          <w:lang w:val="en-GB"/>
        </w:rPr>
        <w:t>Tender</w:t>
      </w:r>
      <w:r w:rsidR="005472C0">
        <w:rPr>
          <w:rFonts w:eastAsia="Arial"/>
          <w:sz w:val="22"/>
          <w:szCs w:val="22"/>
          <w:lang w:val="en-GB"/>
        </w:rPr>
        <w:t>s</w:t>
      </w:r>
      <w:r w:rsidRPr="008F2722" w:rsidR="2AAC7FC2">
        <w:rPr>
          <w:rFonts w:eastAsia="Arial"/>
          <w:sz w:val="22"/>
          <w:szCs w:val="22"/>
          <w:lang w:val="en-GB"/>
        </w:rPr>
        <w:t xml:space="preserve"> contain </w:t>
      </w:r>
      <w:r w:rsidR="006A27FC">
        <w:rPr>
          <w:rFonts w:eastAsia="Arial"/>
          <w:sz w:val="22"/>
          <w:szCs w:val="22"/>
          <w:lang w:val="en-GB"/>
        </w:rPr>
        <w:t>no</w:t>
      </w:r>
      <w:r w:rsidRPr="008F2722" w:rsidR="2AAC7FC2">
        <w:rPr>
          <w:rFonts w:eastAsia="Arial"/>
          <w:sz w:val="22"/>
          <w:szCs w:val="22"/>
          <w:lang w:val="en-GB"/>
        </w:rPr>
        <w:t xml:space="preserve"> errors in the calculation of prices and/or costs</w:t>
      </w:r>
      <w:r w:rsidR="005472C0">
        <w:rPr>
          <w:rFonts w:eastAsia="Arial"/>
          <w:sz w:val="22"/>
          <w:szCs w:val="22"/>
          <w:lang w:val="en-GB"/>
        </w:rPr>
        <w:t>,</w:t>
      </w:r>
    </w:p>
    <w:p w:rsidRPr="008F2722" w:rsidR="006D0AB0" w:rsidP="0B7AC68B" w:rsidRDefault="0BA396DB" w14:paraId="06F47CA4" w14:textId="13E80492">
      <w:pPr>
        <w:tabs>
          <w:tab w:val="left" w:pos="1276"/>
        </w:tabs>
        <w:spacing w:after="0" w:line="240" w:lineRule="auto"/>
        <w:ind w:firstLine="697"/>
        <w:jc w:val="both"/>
        <w:rPr>
          <w:rFonts w:eastAsia="Arial"/>
          <w:sz w:val="22"/>
          <w:szCs w:val="22"/>
          <w:lang w:val="en-GB"/>
        </w:rPr>
      </w:pPr>
      <w:r w:rsidRPr="008F2722">
        <w:rPr>
          <w:rFonts w:eastAsia="Arial"/>
          <w:sz w:val="22"/>
          <w:szCs w:val="22"/>
          <w:lang w:val="en-GB"/>
        </w:rPr>
        <w:t xml:space="preserve">21.3.4.  </w:t>
      </w:r>
      <w:r w:rsidRPr="008F2722" w:rsidR="065A1418">
        <w:rPr>
          <w:rFonts w:eastAsia="Arial"/>
          <w:sz w:val="22"/>
          <w:szCs w:val="22"/>
          <w:lang w:val="en-GB"/>
        </w:rPr>
        <w:t xml:space="preserve">assess whether the proposed price and/or costs are </w:t>
      </w:r>
      <w:r w:rsidR="00571569">
        <w:rPr>
          <w:rFonts w:eastAsia="Arial"/>
          <w:sz w:val="22"/>
          <w:szCs w:val="22"/>
          <w:lang w:val="en-GB"/>
        </w:rPr>
        <w:t xml:space="preserve">not </w:t>
      </w:r>
      <w:r w:rsidRPr="008F2722" w:rsidR="065A1418">
        <w:rPr>
          <w:rFonts w:eastAsia="Arial"/>
          <w:sz w:val="22"/>
          <w:szCs w:val="22"/>
          <w:lang w:val="en-GB"/>
        </w:rPr>
        <w:t xml:space="preserve">excessive </w:t>
      </w:r>
      <w:r w:rsidR="00DF3392">
        <w:rPr>
          <w:rFonts w:eastAsia="Arial"/>
          <w:sz w:val="22"/>
          <w:szCs w:val="22"/>
          <w:lang w:val="en-GB"/>
        </w:rPr>
        <w:t>or</w:t>
      </w:r>
      <w:r w:rsidRPr="008F2722" w:rsidR="065A1418">
        <w:rPr>
          <w:rFonts w:eastAsia="Arial"/>
          <w:sz w:val="22"/>
          <w:szCs w:val="22"/>
          <w:lang w:val="en-GB"/>
        </w:rPr>
        <w:t xml:space="preserve"> unacceptable </w:t>
      </w:r>
      <w:r w:rsidRPr="008F2722" w:rsidR="5756FC71">
        <w:rPr>
          <w:rFonts w:eastAsia="Arial"/>
          <w:sz w:val="22"/>
          <w:szCs w:val="22"/>
          <w:lang w:val="en-GB"/>
        </w:rPr>
        <w:t xml:space="preserve">to the </w:t>
      </w:r>
      <w:r w:rsidR="00E2379F">
        <w:rPr>
          <w:rFonts w:eastAsia="Arial"/>
          <w:sz w:val="22"/>
          <w:szCs w:val="22"/>
          <w:lang w:val="en-GB"/>
        </w:rPr>
        <w:t>Contracting Authority</w:t>
      </w:r>
      <w:r w:rsidR="00A63BA3">
        <w:rPr>
          <w:rFonts w:eastAsia="Arial"/>
          <w:sz w:val="22"/>
          <w:szCs w:val="22"/>
          <w:lang w:val="en-GB"/>
        </w:rPr>
        <w:t xml:space="preserve"> applying the</w:t>
      </w:r>
      <w:r w:rsidRPr="008F2722" w:rsidR="12914709">
        <w:rPr>
          <w:rFonts w:eastAsia="Arial"/>
          <w:sz w:val="22"/>
          <w:szCs w:val="22"/>
          <w:lang w:val="en-GB"/>
        </w:rPr>
        <w:t xml:space="preserve"> provisions of Article 45</w:t>
      </w:r>
      <w:r w:rsidR="00B76DC0">
        <w:rPr>
          <w:rFonts w:eastAsia="Arial"/>
          <w:sz w:val="22"/>
          <w:szCs w:val="22"/>
          <w:lang w:val="en-GB"/>
        </w:rPr>
        <w:t>.</w:t>
      </w:r>
      <w:r w:rsidRPr="008F2722" w:rsidR="12914709">
        <w:rPr>
          <w:rFonts w:eastAsia="Arial"/>
          <w:sz w:val="22"/>
          <w:szCs w:val="22"/>
          <w:lang w:val="en-GB"/>
        </w:rPr>
        <w:t xml:space="preserve">1(5) of the </w:t>
      </w:r>
      <w:r w:rsidR="00B76DC0">
        <w:rPr>
          <w:rFonts w:eastAsia="Arial"/>
          <w:sz w:val="22"/>
          <w:szCs w:val="22"/>
          <w:lang w:val="en-GB"/>
        </w:rPr>
        <w:t>LPP,</w:t>
      </w:r>
    </w:p>
    <w:p w:rsidRPr="008F2722" w:rsidR="000E15C9" w:rsidP="0B7AC68B" w:rsidRDefault="6A57DF3E" w14:paraId="7BD5FFAF" w14:textId="3A3B4EBE">
      <w:pPr>
        <w:tabs>
          <w:tab w:val="left" w:pos="1276"/>
        </w:tabs>
        <w:spacing w:after="0" w:line="240" w:lineRule="auto"/>
        <w:ind w:firstLine="697"/>
        <w:jc w:val="both"/>
        <w:rPr>
          <w:sz w:val="22"/>
          <w:szCs w:val="22"/>
          <w:lang w:val="en-GB"/>
        </w:rPr>
      </w:pPr>
      <w:r w:rsidRPr="008F2722">
        <w:rPr>
          <w:rFonts w:eastAsia="Arial"/>
          <w:sz w:val="22"/>
          <w:szCs w:val="22"/>
          <w:lang w:val="en-GB"/>
        </w:rPr>
        <w:t xml:space="preserve">21.3.5. </w:t>
      </w:r>
      <w:r w:rsidRPr="008F2722" w:rsidR="2AAC7FC2">
        <w:rPr>
          <w:rFonts w:eastAsia="Arial"/>
          <w:sz w:val="22"/>
          <w:szCs w:val="22"/>
          <w:lang w:val="en-GB"/>
        </w:rPr>
        <w:t xml:space="preserve">check whether </w:t>
      </w:r>
      <w:r w:rsidR="007D6581">
        <w:rPr>
          <w:rFonts w:eastAsia="Arial"/>
          <w:sz w:val="22"/>
          <w:szCs w:val="22"/>
          <w:lang w:val="en-GB"/>
        </w:rPr>
        <w:t>no</w:t>
      </w:r>
      <w:r w:rsidRPr="008F2722" w:rsidR="2AAC7FC2">
        <w:rPr>
          <w:rFonts w:eastAsia="Arial"/>
          <w:sz w:val="22"/>
          <w:szCs w:val="22"/>
          <w:lang w:val="en-GB"/>
        </w:rPr>
        <w:t xml:space="preserve"> unusually low price has </w:t>
      </w:r>
      <w:r w:rsidR="00BA00CF">
        <w:rPr>
          <w:rFonts w:eastAsia="Arial"/>
          <w:sz w:val="22"/>
          <w:szCs w:val="22"/>
          <w:lang w:val="en-GB"/>
        </w:rPr>
        <w:t xml:space="preserve">been </w:t>
      </w:r>
      <w:r w:rsidR="00550EFC">
        <w:rPr>
          <w:rFonts w:eastAsia="Arial"/>
          <w:sz w:val="22"/>
          <w:szCs w:val="22"/>
          <w:lang w:val="en-GB"/>
        </w:rPr>
        <w:t>o</w:t>
      </w:r>
      <w:r w:rsidRPr="008F2722" w:rsidR="2AAC7FC2">
        <w:rPr>
          <w:rFonts w:eastAsia="Arial"/>
          <w:sz w:val="22"/>
          <w:szCs w:val="22"/>
          <w:lang w:val="en-GB"/>
        </w:rPr>
        <w:t xml:space="preserve">ffered. If the price and/or costs of the Final </w:t>
      </w:r>
      <w:r w:rsidR="00550EFC">
        <w:rPr>
          <w:rFonts w:eastAsia="Arial"/>
          <w:sz w:val="22"/>
          <w:szCs w:val="22"/>
          <w:lang w:val="en-GB"/>
        </w:rPr>
        <w:t>Tender</w:t>
      </w:r>
      <w:r w:rsidRPr="008F2722" w:rsidR="2AAC7FC2">
        <w:rPr>
          <w:rFonts w:eastAsia="Arial"/>
          <w:sz w:val="22"/>
          <w:szCs w:val="22"/>
          <w:lang w:val="en-GB"/>
        </w:rPr>
        <w:t xml:space="preserve"> appear </w:t>
      </w:r>
      <w:r w:rsidR="00550EFC">
        <w:rPr>
          <w:rFonts w:eastAsia="Arial"/>
          <w:sz w:val="22"/>
          <w:szCs w:val="22"/>
          <w:lang w:val="en-GB"/>
        </w:rPr>
        <w:t xml:space="preserve">to be </w:t>
      </w:r>
      <w:r w:rsidRPr="008F2722" w:rsidR="2AAC7FC2">
        <w:rPr>
          <w:rFonts w:eastAsia="Arial"/>
          <w:sz w:val="22"/>
          <w:szCs w:val="22"/>
          <w:lang w:val="en-GB"/>
        </w:rPr>
        <w:t xml:space="preserve">unusually low, </w:t>
      </w:r>
      <w:r w:rsidR="00E7233F">
        <w:rPr>
          <w:rFonts w:eastAsia="Arial"/>
          <w:sz w:val="22"/>
          <w:szCs w:val="22"/>
          <w:lang w:val="en-GB"/>
        </w:rPr>
        <w:t xml:space="preserve">the Contracting Authority </w:t>
      </w:r>
      <w:r w:rsidRPr="008F2722" w:rsidR="00E7233F">
        <w:rPr>
          <w:rFonts w:eastAsia="Arial"/>
          <w:sz w:val="22"/>
          <w:szCs w:val="22"/>
          <w:lang w:val="en-GB"/>
        </w:rPr>
        <w:t xml:space="preserve">shall contact the Participant </w:t>
      </w:r>
      <w:r w:rsidR="00FA313D">
        <w:rPr>
          <w:rFonts w:eastAsia="Arial"/>
          <w:sz w:val="22"/>
          <w:szCs w:val="22"/>
          <w:lang w:val="en-GB"/>
        </w:rPr>
        <w:t xml:space="preserve">using </w:t>
      </w:r>
      <w:r w:rsidR="00E7233F">
        <w:rPr>
          <w:rFonts w:eastAsia="Arial"/>
          <w:sz w:val="22"/>
          <w:szCs w:val="22"/>
          <w:lang w:val="en-GB"/>
        </w:rPr>
        <w:t xml:space="preserve">the </w:t>
      </w:r>
      <w:r w:rsidRPr="008F2722" w:rsidR="00E7233F">
        <w:rPr>
          <w:rFonts w:eastAsia="Arial"/>
          <w:sz w:val="22"/>
          <w:szCs w:val="22"/>
          <w:lang w:val="en-GB"/>
        </w:rPr>
        <w:t>C</w:t>
      </w:r>
      <w:r w:rsidR="00E7233F">
        <w:rPr>
          <w:rFonts w:eastAsia="Arial"/>
          <w:sz w:val="22"/>
          <w:szCs w:val="22"/>
          <w:lang w:val="en-GB"/>
        </w:rPr>
        <w:t>P</w:t>
      </w:r>
      <w:r w:rsidRPr="008F2722" w:rsidR="00E7233F">
        <w:rPr>
          <w:rFonts w:eastAsia="Arial"/>
          <w:sz w:val="22"/>
          <w:szCs w:val="22"/>
          <w:lang w:val="en-GB"/>
        </w:rPr>
        <w:t xml:space="preserve">P IS </w:t>
      </w:r>
      <w:r w:rsidR="006A27FC">
        <w:rPr>
          <w:rFonts w:eastAsia="Arial"/>
          <w:sz w:val="22"/>
          <w:szCs w:val="22"/>
          <w:lang w:val="en-GB"/>
        </w:rPr>
        <w:t>communication t</w:t>
      </w:r>
      <w:r w:rsidR="00FA313D">
        <w:rPr>
          <w:rFonts w:eastAsia="Arial"/>
          <w:sz w:val="22"/>
          <w:szCs w:val="22"/>
          <w:lang w:val="en-GB"/>
        </w:rPr>
        <w:t xml:space="preserve">ool </w:t>
      </w:r>
      <w:r w:rsidR="00305608">
        <w:rPr>
          <w:rFonts w:eastAsia="Arial"/>
          <w:sz w:val="22"/>
          <w:szCs w:val="22"/>
          <w:lang w:val="en-GB"/>
        </w:rPr>
        <w:t xml:space="preserve">asking </w:t>
      </w:r>
      <w:r w:rsidR="008D207E">
        <w:rPr>
          <w:rFonts w:eastAsia="Arial"/>
          <w:sz w:val="22"/>
          <w:szCs w:val="22"/>
          <w:lang w:val="en-GB"/>
        </w:rPr>
        <w:t>the Participant to justify</w:t>
      </w:r>
      <w:r w:rsidRPr="008F2722" w:rsidR="2AAC7FC2">
        <w:rPr>
          <w:rFonts w:eastAsia="Arial"/>
          <w:sz w:val="22"/>
          <w:szCs w:val="22"/>
          <w:lang w:val="en-GB"/>
        </w:rPr>
        <w:t xml:space="preserve"> </w:t>
      </w:r>
      <w:r w:rsidR="008D207E">
        <w:rPr>
          <w:rFonts w:eastAsia="Arial"/>
          <w:sz w:val="22"/>
          <w:szCs w:val="22"/>
          <w:lang w:val="en-GB"/>
        </w:rPr>
        <w:t xml:space="preserve">such </w:t>
      </w:r>
      <w:r w:rsidRPr="008F2722" w:rsidR="2AAC7FC2">
        <w:rPr>
          <w:rFonts w:eastAsia="Arial"/>
          <w:sz w:val="22"/>
          <w:szCs w:val="22"/>
          <w:lang w:val="en-GB"/>
        </w:rPr>
        <w:t xml:space="preserve">price and/or costs of the Procurement </w:t>
      </w:r>
      <w:r w:rsidR="008D207E">
        <w:rPr>
          <w:rFonts w:eastAsia="Arial"/>
          <w:sz w:val="22"/>
          <w:szCs w:val="22"/>
          <w:lang w:val="en-GB"/>
        </w:rPr>
        <w:t>O</w:t>
      </w:r>
      <w:r w:rsidRPr="008F2722" w:rsidR="2AAC7FC2">
        <w:rPr>
          <w:rFonts w:eastAsia="Arial"/>
          <w:sz w:val="22"/>
          <w:szCs w:val="22"/>
          <w:lang w:val="en-GB"/>
        </w:rPr>
        <w:t xml:space="preserve">bject or its components specified in the Final </w:t>
      </w:r>
      <w:r w:rsidR="008D207E">
        <w:rPr>
          <w:rFonts w:eastAsia="Arial"/>
          <w:sz w:val="22"/>
          <w:szCs w:val="22"/>
          <w:lang w:val="en-GB"/>
        </w:rPr>
        <w:t>Tender</w:t>
      </w:r>
      <w:r w:rsidRPr="00382D4C" w:rsidR="00382D4C">
        <w:rPr>
          <w:rFonts w:eastAsia="Arial"/>
          <w:sz w:val="22"/>
          <w:szCs w:val="22"/>
          <w:lang w:val="en-GB"/>
        </w:rPr>
        <w:t xml:space="preserve"> </w:t>
      </w:r>
      <w:r w:rsidRPr="008F2722" w:rsidR="00382D4C">
        <w:rPr>
          <w:rFonts w:eastAsia="Arial"/>
          <w:sz w:val="22"/>
          <w:szCs w:val="22"/>
          <w:lang w:val="en-GB"/>
        </w:rPr>
        <w:t>within a reasonable period of time set by</w:t>
      </w:r>
      <w:r w:rsidRPr="008F2722" w:rsidR="00382D4C">
        <w:rPr>
          <w:sz w:val="22"/>
          <w:szCs w:val="22"/>
          <w:lang w:val="en-GB"/>
        </w:rPr>
        <w:t xml:space="preserve"> the Contracting Authority</w:t>
      </w:r>
      <w:r w:rsidR="00382D4C">
        <w:rPr>
          <w:sz w:val="22"/>
          <w:szCs w:val="22"/>
          <w:lang w:val="en-GB"/>
        </w:rPr>
        <w:t>,</w:t>
      </w:r>
    </w:p>
    <w:p w:rsidRPr="008F2722" w:rsidR="008D3A64" w:rsidP="0B7AC68B" w:rsidRDefault="4D8D2A12" w14:paraId="5EE11E57" w14:textId="49EDC5B7">
      <w:pPr>
        <w:spacing w:after="0" w:line="240" w:lineRule="auto"/>
        <w:ind w:firstLine="697"/>
        <w:jc w:val="both"/>
        <w:rPr>
          <w:sz w:val="22"/>
          <w:szCs w:val="22"/>
          <w:lang w:val="en-GB"/>
        </w:rPr>
      </w:pPr>
      <w:r w:rsidRPr="008F2722">
        <w:rPr>
          <w:sz w:val="22"/>
          <w:szCs w:val="22"/>
          <w:lang w:val="en-GB"/>
        </w:rPr>
        <w:t xml:space="preserve">21.3.6.  </w:t>
      </w:r>
      <w:r w:rsidRPr="008F2722" w:rsidR="7116F8BD">
        <w:rPr>
          <w:sz w:val="22"/>
          <w:szCs w:val="22"/>
          <w:lang w:val="en-GB"/>
        </w:rPr>
        <w:t>contac</w:t>
      </w:r>
      <w:r w:rsidR="0036739A">
        <w:rPr>
          <w:sz w:val="22"/>
          <w:szCs w:val="22"/>
          <w:lang w:val="en-GB"/>
        </w:rPr>
        <w:t>t</w:t>
      </w:r>
      <w:r w:rsidRPr="008F2722" w:rsidR="7116F8BD">
        <w:rPr>
          <w:sz w:val="22"/>
          <w:szCs w:val="22"/>
          <w:lang w:val="en-GB"/>
        </w:rPr>
        <w:t xml:space="preserve"> the Participant submitt</w:t>
      </w:r>
      <w:r w:rsidR="0036739A">
        <w:rPr>
          <w:sz w:val="22"/>
          <w:szCs w:val="22"/>
          <w:lang w:val="en-GB"/>
        </w:rPr>
        <w:t xml:space="preserve">ing </w:t>
      </w:r>
      <w:r w:rsidRPr="008F2722" w:rsidR="7116F8BD">
        <w:rPr>
          <w:sz w:val="22"/>
          <w:szCs w:val="22"/>
          <w:lang w:val="en-GB"/>
        </w:rPr>
        <w:t xml:space="preserve">the most economically advantageous proposal </w:t>
      </w:r>
      <w:r w:rsidR="008E275F">
        <w:rPr>
          <w:sz w:val="22"/>
          <w:szCs w:val="22"/>
          <w:lang w:val="en-GB"/>
        </w:rPr>
        <w:t xml:space="preserve">for </w:t>
      </w:r>
      <w:r w:rsidRPr="008F2722" w:rsidR="7116F8BD">
        <w:rPr>
          <w:sz w:val="22"/>
          <w:szCs w:val="22"/>
          <w:lang w:val="en-GB"/>
        </w:rPr>
        <w:t>the relevant documents confirming the information specified in the E</w:t>
      </w:r>
      <w:r w:rsidR="00B67A85">
        <w:rPr>
          <w:sz w:val="22"/>
          <w:szCs w:val="22"/>
          <w:lang w:val="en-GB"/>
        </w:rPr>
        <w:t>S</w:t>
      </w:r>
      <w:r w:rsidRPr="008F2722" w:rsidR="7116F8BD">
        <w:rPr>
          <w:sz w:val="22"/>
          <w:szCs w:val="22"/>
          <w:lang w:val="en-GB"/>
        </w:rPr>
        <w:t>P</w:t>
      </w:r>
      <w:r w:rsidR="00B67A85">
        <w:rPr>
          <w:sz w:val="22"/>
          <w:szCs w:val="22"/>
          <w:lang w:val="en-GB"/>
        </w:rPr>
        <w:t>D</w:t>
      </w:r>
      <w:r w:rsidRPr="008F2722" w:rsidR="7116F8BD">
        <w:rPr>
          <w:sz w:val="22"/>
          <w:szCs w:val="22"/>
          <w:lang w:val="en-GB"/>
        </w:rPr>
        <w:t xml:space="preserve"> </w:t>
      </w:r>
      <w:r w:rsidRPr="008F2722" w:rsidR="7116F8BD">
        <w:rPr>
          <w:rFonts w:eastAsia="Calibri"/>
          <w:sz w:val="22"/>
          <w:szCs w:val="22"/>
          <w:lang w:val="en-GB"/>
        </w:rPr>
        <w:t xml:space="preserve">if they </w:t>
      </w:r>
      <w:r w:rsidR="00625D7A">
        <w:rPr>
          <w:rFonts w:eastAsia="Calibri"/>
          <w:sz w:val="22"/>
          <w:szCs w:val="22"/>
          <w:lang w:val="en-GB"/>
        </w:rPr>
        <w:t xml:space="preserve">have not been </w:t>
      </w:r>
      <w:r w:rsidRPr="008F2722" w:rsidR="7116F8BD">
        <w:rPr>
          <w:rFonts w:eastAsia="Calibri"/>
          <w:sz w:val="22"/>
          <w:szCs w:val="22"/>
          <w:lang w:val="en-GB"/>
        </w:rPr>
        <w:t xml:space="preserve">requested and evaluated in previous stages of the </w:t>
      </w:r>
      <w:r w:rsidR="00625D7A">
        <w:rPr>
          <w:rFonts w:eastAsia="Calibri"/>
          <w:sz w:val="22"/>
          <w:szCs w:val="22"/>
          <w:lang w:val="en-GB"/>
        </w:rPr>
        <w:t>P</w:t>
      </w:r>
      <w:r w:rsidRPr="008F2722" w:rsidR="7116F8BD">
        <w:rPr>
          <w:rFonts w:eastAsia="Calibri"/>
          <w:sz w:val="22"/>
          <w:szCs w:val="22"/>
          <w:lang w:val="en-GB"/>
        </w:rPr>
        <w:t xml:space="preserve">rocurement </w:t>
      </w:r>
      <w:r w:rsidR="00625D7A">
        <w:rPr>
          <w:rFonts w:eastAsia="Calibri"/>
          <w:sz w:val="22"/>
          <w:szCs w:val="22"/>
          <w:lang w:val="en-GB"/>
        </w:rPr>
        <w:t>P</w:t>
      </w:r>
      <w:r w:rsidRPr="008F2722" w:rsidR="7116F8BD">
        <w:rPr>
          <w:rFonts w:eastAsia="Calibri"/>
          <w:sz w:val="22"/>
          <w:szCs w:val="22"/>
          <w:lang w:val="en-GB"/>
        </w:rPr>
        <w:t xml:space="preserve">rocedure and/or if these documents are not required under the Procurement </w:t>
      </w:r>
      <w:r w:rsidR="00543235">
        <w:rPr>
          <w:rFonts w:eastAsia="Calibri"/>
          <w:sz w:val="22"/>
          <w:szCs w:val="22"/>
          <w:lang w:val="en-GB"/>
        </w:rPr>
        <w:t xml:space="preserve">Terms </w:t>
      </w:r>
      <w:r w:rsidRPr="008F2722" w:rsidR="7116F8BD">
        <w:rPr>
          <w:rFonts w:eastAsia="Calibri"/>
          <w:sz w:val="22"/>
          <w:szCs w:val="22"/>
          <w:lang w:val="en-GB"/>
        </w:rPr>
        <w:t xml:space="preserve">Conditions. </w:t>
      </w:r>
    </w:p>
    <w:p w:rsidRPr="008F2722" w:rsidR="008D3A64" w:rsidP="0B7AC68B" w:rsidRDefault="6E08AC17" w14:paraId="7B121A08" w14:textId="45EE8C1A">
      <w:pPr>
        <w:spacing w:after="0" w:line="240" w:lineRule="auto"/>
        <w:ind w:firstLine="697"/>
        <w:jc w:val="both"/>
        <w:rPr>
          <w:sz w:val="22"/>
          <w:szCs w:val="22"/>
          <w:lang w:val="en-GB"/>
        </w:rPr>
      </w:pPr>
      <w:r w:rsidRPr="008F2722">
        <w:rPr>
          <w:rFonts w:eastAsia="Arial"/>
          <w:sz w:val="22"/>
          <w:szCs w:val="22"/>
          <w:lang w:val="en-GB"/>
        </w:rPr>
        <w:t xml:space="preserve">21.4. </w:t>
      </w:r>
      <w:r w:rsidRPr="008F2722" w:rsidR="38783F22">
        <w:rPr>
          <w:rFonts w:eastAsia="Arial"/>
          <w:sz w:val="22"/>
          <w:szCs w:val="22"/>
          <w:lang w:val="en-GB"/>
        </w:rPr>
        <w:t xml:space="preserve">If the economic </w:t>
      </w:r>
      <w:r w:rsidR="00A1458B">
        <w:rPr>
          <w:rFonts w:eastAsia="Arial"/>
          <w:sz w:val="22"/>
          <w:szCs w:val="22"/>
          <w:lang w:val="en-GB"/>
        </w:rPr>
        <w:t xml:space="preserve">entity </w:t>
      </w:r>
      <w:r w:rsidRPr="008F2722" w:rsidR="38783F22">
        <w:rPr>
          <w:rFonts w:eastAsia="Arial"/>
          <w:sz w:val="22"/>
          <w:szCs w:val="22"/>
          <w:lang w:val="en-GB"/>
        </w:rPr>
        <w:t>whose capacit</w:t>
      </w:r>
      <w:r w:rsidR="00A1458B">
        <w:rPr>
          <w:rFonts w:eastAsia="Arial"/>
          <w:sz w:val="22"/>
          <w:szCs w:val="22"/>
          <w:lang w:val="en-GB"/>
        </w:rPr>
        <w:t>ies</w:t>
      </w:r>
      <w:r w:rsidRPr="008F2722" w:rsidR="38783F22">
        <w:rPr>
          <w:rFonts w:eastAsia="Arial"/>
          <w:sz w:val="22"/>
          <w:szCs w:val="22"/>
          <w:lang w:val="en-GB"/>
        </w:rPr>
        <w:t xml:space="preserve"> the Participant relies</w:t>
      </w:r>
      <w:r w:rsidR="00A1458B">
        <w:rPr>
          <w:rFonts w:eastAsia="Arial"/>
          <w:sz w:val="22"/>
          <w:szCs w:val="22"/>
          <w:lang w:val="en-GB"/>
        </w:rPr>
        <w:t xml:space="preserve"> upon </w:t>
      </w:r>
      <w:r w:rsidRPr="008F2722" w:rsidR="38783F22">
        <w:rPr>
          <w:rFonts w:eastAsia="Arial"/>
          <w:sz w:val="22"/>
          <w:szCs w:val="22"/>
          <w:lang w:val="en-GB"/>
        </w:rPr>
        <w:t xml:space="preserve"> in accordance with Article 49 of the </w:t>
      </w:r>
      <w:r w:rsidR="00A1458B">
        <w:rPr>
          <w:rFonts w:eastAsia="Arial"/>
          <w:sz w:val="22"/>
          <w:szCs w:val="22"/>
          <w:lang w:val="en-GB"/>
        </w:rPr>
        <w:t>LPP</w:t>
      </w:r>
      <w:r w:rsidR="005750FC">
        <w:rPr>
          <w:rFonts w:eastAsia="Arial"/>
          <w:sz w:val="22"/>
          <w:szCs w:val="22"/>
          <w:lang w:val="en-GB"/>
        </w:rPr>
        <w:t xml:space="preserve"> is susceptible to </w:t>
      </w:r>
      <w:r w:rsidRPr="008F2722" w:rsidR="38783F22">
        <w:rPr>
          <w:rFonts w:eastAsia="Arial"/>
          <w:sz w:val="22"/>
          <w:szCs w:val="22"/>
          <w:lang w:val="en-GB"/>
        </w:rPr>
        <w:t xml:space="preserve">at least one of the established grounds for exclusion, </w:t>
      </w:r>
      <w:r w:rsidRPr="008F2722" w:rsidR="5756FC71">
        <w:rPr>
          <w:sz w:val="22"/>
          <w:szCs w:val="22"/>
          <w:lang w:val="en-GB"/>
        </w:rPr>
        <w:t xml:space="preserve">the </w:t>
      </w:r>
      <w:r w:rsidR="000C3A90">
        <w:rPr>
          <w:sz w:val="22"/>
          <w:szCs w:val="22"/>
          <w:lang w:val="en-GB"/>
        </w:rPr>
        <w:t xml:space="preserve">Contracting Authority </w:t>
      </w:r>
      <w:r w:rsidRPr="008F2722" w:rsidR="38783F22">
        <w:rPr>
          <w:rFonts w:eastAsia="Arial"/>
          <w:sz w:val="22"/>
          <w:szCs w:val="22"/>
          <w:lang w:val="en-GB"/>
        </w:rPr>
        <w:t>shall require th</w:t>
      </w:r>
      <w:r w:rsidR="005750FC">
        <w:rPr>
          <w:rFonts w:eastAsia="Arial"/>
          <w:sz w:val="22"/>
          <w:szCs w:val="22"/>
          <w:lang w:val="en-GB"/>
        </w:rPr>
        <w:t>at the P</w:t>
      </w:r>
      <w:r w:rsidRPr="008F2722" w:rsidR="38783F22">
        <w:rPr>
          <w:rFonts w:eastAsia="Arial"/>
          <w:sz w:val="22"/>
          <w:szCs w:val="22"/>
          <w:lang w:val="en-GB"/>
        </w:rPr>
        <w:t xml:space="preserve">articipant replace </w:t>
      </w:r>
      <w:r w:rsidR="005750FC">
        <w:rPr>
          <w:rFonts w:eastAsia="Arial"/>
          <w:sz w:val="22"/>
          <w:szCs w:val="22"/>
          <w:lang w:val="en-GB"/>
        </w:rPr>
        <w:t xml:space="preserve">such </w:t>
      </w:r>
      <w:r w:rsidRPr="008F2722" w:rsidR="38783F22">
        <w:rPr>
          <w:rFonts w:eastAsia="Arial"/>
          <w:sz w:val="22"/>
          <w:szCs w:val="22"/>
          <w:lang w:val="en-GB"/>
        </w:rPr>
        <w:t xml:space="preserve">entity with another </w:t>
      </w:r>
      <w:r w:rsidR="00BE6553">
        <w:rPr>
          <w:rFonts w:eastAsia="Arial"/>
          <w:sz w:val="22"/>
          <w:szCs w:val="22"/>
          <w:lang w:val="en-GB"/>
        </w:rPr>
        <w:t xml:space="preserve">one </w:t>
      </w:r>
      <w:r w:rsidRPr="008F2722" w:rsidR="38783F22">
        <w:rPr>
          <w:rFonts w:eastAsia="Arial"/>
          <w:sz w:val="22"/>
          <w:szCs w:val="22"/>
          <w:lang w:val="en-GB"/>
        </w:rPr>
        <w:t>within the time limit set by</w:t>
      </w:r>
      <w:r w:rsidRPr="008F2722" w:rsidR="5756FC71">
        <w:rPr>
          <w:sz w:val="22"/>
          <w:szCs w:val="22"/>
          <w:lang w:val="en-GB"/>
        </w:rPr>
        <w:t xml:space="preserve"> the Contracting Authority</w:t>
      </w:r>
      <w:r w:rsidRPr="008F2722" w:rsidR="38783F22">
        <w:rPr>
          <w:rFonts w:eastAsia="Arial"/>
          <w:sz w:val="22"/>
          <w:szCs w:val="22"/>
          <w:lang w:val="en-GB"/>
        </w:rPr>
        <w:t xml:space="preserve">. If the </w:t>
      </w:r>
      <w:r w:rsidR="00BE6553">
        <w:rPr>
          <w:rFonts w:eastAsia="Arial"/>
          <w:sz w:val="22"/>
          <w:szCs w:val="22"/>
          <w:lang w:val="en-GB"/>
        </w:rPr>
        <w:t>P</w:t>
      </w:r>
      <w:r w:rsidRPr="008F2722" w:rsidR="38783F22">
        <w:rPr>
          <w:rFonts w:eastAsia="Arial"/>
          <w:sz w:val="22"/>
          <w:szCs w:val="22"/>
          <w:lang w:val="en-GB"/>
        </w:rPr>
        <w:t xml:space="preserve">rocurement </w:t>
      </w:r>
      <w:r w:rsidR="00BE6553">
        <w:rPr>
          <w:rFonts w:eastAsia="Arial"/>
          <w:sz w:val="22"/>
          <w:szCs w:val="22"/>
          <w:lang w:val="en-GB"/>
        </w:rPr>
        <w:t>Terms and C</w:t>
      </w:r>
      <w:r w:rsidRPr="008F2722" w:rsidR="38783F22">
        <w:rPr>
          <w:rFonts w:eastAsia="Arial"/>
          <w:sz w:val="22"/>
          <w:szCs w:val="22"/>
          <w:lang w:val="en-GB"/>
        </w:rPr>
        <w:t xml:space="preserve">onditions </w:t>
      </w:r>
      <w:r w:rsidR="002C3642">
        <w:rPr>
          <w:rFonts w:eastAsia="Arial"/>
          <w:sz w:val="22"/>
          <w:szCs w:val="22"/>
          <w:lang w:val="en-GB"/>
        </w:rPr>
        <w:t xml:space="preserve">provide for the </w:t>
      </w:r>
      <w:r w:rsidRPr="008F2722" w:rsidR="38783F22">
        <w:rPr>
          <w:rFonts w:eastAsia="Arial"/>
          <w:sz w:val="22"/>
          <w:szCs w:val="22"/>
          <w:lang w:val="en-GB"/>
        </w:rPr>
        <w:t xml:space="preserve"> grounds for exclusion </w:t>
      </w:r>
      <w:r w:rsidR="002C3642">
        <w:rPr>
          <w:rFonts w:eastAsia="Arial"/>
          <w:sz w:val="22"/>
          <w:szCs w:val="22"/>
          <w:lang w:val="en-GB"/>
        </w:rPr>
        <w:t>of</w:t>
      </w:r>
      <w:r w:rsidRPr="008F2722" w:rsidR="38783F22">
        <w:rPr>
          <w:rFonts w:eastAsia="Arial"/>
          <w:sz w:val="22"/>
          <w:szCs w:val="22"/>
          <w:lang w:val="en-GB"/>
        </w:rPr>
        <w:t xml:space="preserve"> subcontractors whose capacities are not relied upon, such subcontractors </w:t>
      </w:r>
      <w:r w:rsidR="00150386">
        <w:rPr>
          <w:rFonts w:eastAsia="Arial"/>
          <w:sz w:val="22"/>
          <w:szCs w:val="22"/>
          <w:lang w:val="en-GB"/>
        </w:rPr>
        <w:t xml:space="preserve">will also </w:t>
      </w:r>
      <w:r w:rsidR="009F5EB1">
        <w:rPr>
          <w:rFonts w:eastAsia="Arial"/>
          <w:sz w:val="22"/>
          <w:szCs w:val="22"/>
          <w:lang w:val="en-GB"/>
        </w:rPr>
        <w:t xml:space="preserve">need to be </w:t>
      </w:r>
      <w:r w:rsidRPr="008F2722" w:rsidR="38783F22">
        <w:rPr>
          <w:rFonts w:eastAsia="Arial"/>
          <w:sz w:val="22"/>
          <w:szCs w:val="22"/>
          <w:lang w:val="en-GB"/>
        </w:rPr>
        <w:t xml:space="preserve">replaced in accordance with the provisions of this </w:t>
      </w:r>
      <w:r w:rsidR="00150386">
        <w:rPr>
          <w:rFonts w:eastAsia="Arial"/>
          <w:sz w:val="22"/>
          <w:szCs w:val="22"/>
          <w:lang w:val="en-GB"/>
        </w:rPr>
        <w:t>clause</w:t>
      </w:r>
      <w:r w:rsidRPr="008F2722" w:rsidR="38783F22">
        <w:rPr>
          <w:rFonts w:eastAsia="Arial"/>
          <w:sz w:val="22"/>
          <w:szCs w:val="22"/>
          <w:lang w:val="en-GB"/>
        </w:rPr>
        <w:t>.</w:t>
      </w:r>
    </w:p>
    <w:p w:rsidRPr="008F2722" w:rsidR="00B0315B" w:rsidP="0B7AC68B" w:rsidRDefault="2806E439" w14:paraId="6678B3BB" w14:textId="2C4C5A56">
      <w:pPr>
        <w:spacing w:after="0" w:line="240" w:lineRule="auto"/>
        <w:ind w:firstLine="697"/>
        <w:jc w:val="both"/>
        <w:rPr>
          <w:rFonts w:eastAsia="Arial"/>
          <w:sz w:val="22"/>
          <w:szCs w:val="22"/>
          <w:lang w:val="en-GB"/>
        </w:rPr>
      </w:pPr>
      <w:r w:rsidRPr="008F2722">
        <w:rPr>
          <w:sz w:val="22"/>
          <w:szCs w:val="22"/>
          <w:lang w:val="en-GB"/>
        </w:rPr>
        <w:t xml:space="preserve">21.5. </w:t>
      </w:r>
      <w:r w:rsidRPr="008F2722" w:rsidR="0D78D01E">
        <w:rPr>
          <w:sz w:val="22"/>
          <w:szCs w:val="22"/>
          <w:lang w:val="en-GB"/>
        </w:rPr>
        <w:t xml:space="preserve">If the supplier has submitted inaccurate, incomplete, or false documents or data regarding compliance with the </w:t>
      </w:r>
      <w:r w:rsidR="009D5FDC">
        <w:rPr>
          <w:sz w:val="22"/>
          <w:szCs w:val="22"/>
          <w:lang w:val="en-GB"/>
        </w:rPr>
        <w:t>p</w:t>
      </w:r>
      <w:r w:rsidRPr="008F2722" w:rsidR="0D78D01E">
        <w:rPr>
          <w:sz w:val="22"/>
          <w:szCs w:val="22"/>
          <w:lang w:val="en-GB"/>
        </w:rPr>
        <w:t xml:space="preserve">rocurement conditions, or if </w:t>
      </w:r>
      <w:r w:rsidR="009D5FDC">
        <w:rPr>
          <w:sz w:val="22"/>
          <w:szCs w:val="22"/>
          <w:lang w:val="en-GB"/>
        </w:rPr>
        <w:t xml:space="preserve">such </w:t>
      </w:r>
      <w:r w:rsidRPr="008F2722" w:rsidR="0D78D01E">
        <w:rPr>
          <w:sz w:val="22"/>
          <w:szCs w:val="22"/>
          <w:lang w:val="en-GB"/>
        </w:rPr>
        <w:t xml:space="preserve">documents or data are missing, </w:t>
      </w:r>
      <w:r w:rsidRPr="008F2722" w:rsidR="5756FC71">
        <w:rPr>
          <w:sz w:val="22"/>
          <w:szCs w:val="22"/>
          <w:lang w:val="en-GB"/>
        </w:rPr>
        <w:t xml:space="preserve">the </w:t>
      </w:r>
      <w:r w:rsidR="000C3A90">
        <w:rPr>
          <w:sz w:val="22"/>
          <w:szCs w:val="22"/>
          <w:lang w:val="en-GB"/>
        </w:rPr>
        <w:t xml:space="preserve">Contracting Authority </w:t>
      </w:r>
      <w:r w:rsidR="00E06F93">
        <w:rPr>
          <w:sz w:val="22"/>
          <w:szCs w:val="22"/>
          <w:lang w:val="en-GB"/>
        </w:rPr>
        <w:t xml:space="preserve">will </w:t>
      </w:r>
      <w:r w:rsidRPr="008F2722" w:rsidR="0D78D01E">
        <w:rPr>
          <w:sz w:val="22"/>
          <w:szCs w:val="22"/>
          <w:lang w:val="en-GB"/>
        </w:rPr>
        <w:t xml:space="preserve">request (where </w:t>
      </w:r>
      <w:r w:rsidRPr="008F2722" w:rsidR="68A8D40E">
        <w:rPr>
          <w:sz w:val="22"/>
          <w:szCs w:val="22"/>
          <w:lang w:val="en-GB"/>
        </w:rPr>
        <w:t xml:space="preserve">it </w:t>
      </w:r>
      <w:r w:rsidRPr="008F2722" w:rsidR="0D78D01E">
        <w:rPr>
          <w:sz w:val="22"/>
          <w:szCs w:val="22"/>
          <w:lang w:val="en-GB"/>
        </w:rPr>
        <w:t xml:space="preserve">can do so </w:t>
      </w:r>
      <w:r w:rsidRPr="008F2722" w:rsidR="68A8D40E">
        <w:rPr>
          <w:sz w:val="22"/>
          <w:szCs w:val="22"/>
          <w:lang w:val="en-GB"/>
        </w:rPr>
        <w:t xml:space="preserve">without violating </w:t>
      </w:r>
      <w:r w:rsidRPr="008F2722" w:rsidR="0D78D01E">
        <w:rPr>
          <w:rStyle w:val="cf01"/>
          <w:rFonts w:asciiTheme="minorHAnsi" w:hAnsiTheme="minorHAnsi" w:cstheme="minorBidi"/>
          <w:sz w:val="22"/>
          <w:szCs w:val="22"/>
          <w:lang w:val="en-GB"/>
        </w:rPr>
        <w:t xml:space="preserve">the principles of equal treatment and transparency) </w:t>
      </w:r>
      <w:r w:rsidR="00E06F93">
        <w:rPr>
          <w:rStyle w:val="cf01"/>
          <w:rFonts w:asciiTheme="minorHAnsi" w:hAnsiTheme="minorHAnsi" w:cstheme="minorBidi"/>
          <w:sz w:val="22"/>
          <w:szCs w:val="22"/>
          <w:lang w:val="en-GB"/>
        </w:rPr>
        <w:t xml:space="preserve">that </w:t>
      </w:r>
      <w:r w:rsidRPr="008F2722" w:rsidR="0D78D01E">
        <w:rPr>
          <w:sz w:val="22"/>
          <w:szCs w:val="22"/>
          <w:lang w:val="en-GB"/>
        </w:rPr>
        <w:t>the supplier correct, supplement or clarify the</w:t>
      </w:r>
      <w:r w:rsidR="00E06F93">
        <w:rPr>
          <w:sz w:val="22"/>
          <w:szCs w:val="22"/>
          <w:lang w:val="en-GB"/>
        </w:rPr>
        <w:t xml:space="preserve"> said </w:t>
      </w:r>
      <w:r w:rsidRPr="008F2722" w:rsidR="0D78D01E">
        <w:rPr>
          <w:sz w:val="22"/>
          <w:szCs w:val="22"/>
          <w:lang w:val="en-GB"/>
        </w:rPr>
        <w:t xml:space="preserve">documents or data within a reasonable period of time specified by </w:t>
      </w:r>
      <w:r w:rsidR="00E06F93">
        <w:rPr>
          <w:sz w:val="22"/>
          <w:szCs w:val="22"/>
          <w:lang w:val="en-GB"/>
        </w:rPr>
        <w:t>the Contracting Authority</w:t>
      </w:r>
      <w:r w:rsidRPr="008F2722" w:rsidR="0D78D01E">
        <w:rPr>
          <w:sz w:val="22"/>
          <w:szCs w:val="22"/>
          <w:lang w:val="en-GB"/>
        </w:rPr>
        <w:t xml:space="preserve">. </w:t>
      </w:r>
      <w:r w:rsidR="00D64C99">
        <w:rPr>
          <w:sz w:val="22"/>
          <w:szCs w:val="22"/>
          <w:lang w:val="en-GB"/>
        </w:rPr>
        <w:t xml:space="preserve">Such </w:t>
      </w:r>
      <w:r w:rsidRPr="008F2722" w:rsidR="0D78D01E">
        <w:rPr>
          <w:sz w:val="22"/>
          <w:szCs w:val="22"/>
          <w:lang w:val="en-GB"/>
        </w:rPr>
        <w:t xml:space="preserve">data and/or documents </w:t>
      </w:r>
      <w:r w:rsidR="00D64C99">
        <w:rPr>
          <w:sz w:val="22"/>
          <w:szCs w:val="22"/>
          <w:lang w:val="en-GB"/>
        </w:rPr>
        <w:t xml:space="preserve">are to be </w:t>
      </w:r>
      <w:r w:rsidRPr="008F2722" w:rsidR="0D78D01E">
        <w:rPr>
          <w:sz w:val="22"/>
          <w:szCs w:val="22"/>
          <w:lang w:val="en-GB"/>
        </w:rPr>
        <w:t xml:space="preserve"> corrected, clarified or supplemented in accordance with the rules established by the Public Procurement </w:t>
      </w:r>
      <w:r w:rsidR="00D64C99">
        <w:rPr>
          <w:sz w:val="22"/>
          <w:szCs w:val="22"/>
          <w:lang w:val="en-GB"/>
        </w:rPr>
        <w:t>Office</w:t>
      </w:r>
      <w:r w:rsidRPr="008F2722" w:rsidR="006847E3">
        <w:rPr>
          <w:rStyle w:val="FootnoteReference"/>
          <w:sz w:val="22"/>
          <w:szCs w:val="22"/>
          <w:lang w:val="en-GB"/>
        </w:rPr>
        <w:footnoteReference w:id="5"/>
      </w:r>
      <w:r w:rsidRPr="008F2722" w:rsidR="0D78D01E">
        <w:rPr>
          <w:sz w:val="22"/>
          <w:szCs w:val="22"/>
          <w:lang w:val="en-GB"/>
        </w:rPr>
        <w:t xml:space="preserve"> .</w:t>
      </w:r>
    </w:p>
    <w:p w:rsidRPr="008F2722" w:rsidR="006D0AB0" w:rsidP="0B7AC68B" w:rsidRDefault="02D1179E" w14:paraId="2C479AB8" w14:textId="5A3FAB1E">
      <w:pPr>
        <w:tabs>
          <w:tab w:val="left" w:pos="1276"/>
        </w:tabs>
        <w:spacing w:after="0" w:line="240" w:lineRule="auto"/>
        <w:ind w:firstLine="567"/>
        <w:jc w:val="both"/>
        <w:rPr>
          <w:sz w:val="22"/>
          <w:szCs w:val="22"/>
          <w:lang w:val="en-GB"/>
        </w:rPr>
      </w:pPr>
      <w:r w:rsidRPr="008F2722">
        <w:rPr>
          <w:sz w:val="22"/>
          <w:szCs w:val="22"/>
          <w:lang w:val="en-GB"/>
        </w:rPr>
        <w:t xml:space="preserve">21.6. </w:t>
      </w:r>
      <w:r w:rsidRPr="008F2722" w:rsidR="5756FC71">
        <w:rPr>
          <w:sz w:val="22"/>
          <w:szCs w:val="22"/>
          <w:lang w:val="en-GB"/>
        </w:rPr>
        <w:t xml:space="preserve">The </w:t>
      </w:r>
      <w:r w:rsidR="000C3A90">
        <w:rPr>
          <w:sz w:val="22"/>
          <w:szCs w:val="22"/>
          <w:lang w:val="en-GB"/>
        </w:rPr>
        <w:t xml:space="preserve">Contracting Authority </w:t>
      </w:r>
      <w:r w:rsidRPr="008F2722" w:rsidR="065A1418">
        <w:rPr>
          <w:rFonts w:eastAsia="Arial"/>
          <w:sz w:val="22"/>
          <w:szCs w:val="22"/>
          <w:lang w:val="en-GB"/>
        </w:rPr>
        <w:t xml:space="preserve">may decide not to evaluate the entire Final </w:t>
      </w:r>
      <w:r w:rsidR="007447A5">
        <w:rPr>
          <w:rFonts w:eastAsia="Arial"/>
          <w:sz w:val="22"/>
          <w:szCs w:val="22"/>
          <w:lang w:val="en-GB"/>
        </w:rPr>
        <w:t>Tender</w:t>
      </w:r>
      <w:r w:rsidRPr="008F2722" w:rsidR="065A1418">
        <w:rPr>
          <w:rFonts w:eastAsia="Arial"/>
          <w:sz w:val="22"/>
          <w:szCs w:val="22"/>
          <w:lang w:val="en-GB"/>
        </w:rPr>
        <w:t xml:space="preserve"> if </w:t>
      </w:r>
      <w:r w:rsidR="007447A5">
        <w:rPr>
          <w:rFonts w:eastAsia="Arial"/>
          <w:sz w:val="22"/>
          <w:szCs w:val="22"/>
          <w:lang w:val="en-GB"/>
        </w:rPr>
        <w:t xml:space="preserve">having reviewed </w:t>
      </w:r>
      <w:r w:rsidRPr="008F2722" w:rsidR="065A1418">
        <w:rPr>
          <w:rFonts w:eastAsia="Arial"/>
          <w:sz w:val="22"/>
          <w:szCs w:val="22"/>
          <w:lang w:val="en-GB"/>
        </w:rPr>
        <w:t xml:space="preserve">part of it, </w:t>
      </w:r>
      <w:r w:rsidR="007F52CB">
        <w:rPr>
          <w:rFonts w:eastAsia="Arial"/>
          <w:sz w:val="22"/>
          <w:szCs w:val="22"/>
          <w:lang w:val="en-GB"/>
        </w:rPr>
        <w:t xml:space="preserve">the Contracting Authority </w:t>
      </w:r>
      <w:r w:rsidRPr="008F2722" w:rsidR="065A1418">
        <w:rPr>
          <w:rFonts w:eastAsia="Arial"/>
          <w:sz w:val="22"/>
          <w:szCs w:val="22"/>
          <w:lang w:val="en-GB"/>
        </w:rPr>
        <w:t xml:space="preserve">determines that the Final </w:t>
      </w:r>
      <w:r w:rsidR="007447A5">
        <w:rPr>
          <w:rFonts w:eastAsia="Arial"/>
          <w:sz w:val="22"/>
          <w:szCs w:val="22"/>
          <w:lang w:val="en-GB"/>
        </w:rPr>
        <w:t xml:space="preserve">Tender </w:t>
      </w:r>
      <w:r w:rsidRPr="008F2722" w:rsidR="065A1418">
        <w:rPr>
          <w:rFonts w:eastAsia="Arial"/>
          <w:sz w:val="22"/>
          <w:szCs w:val="22"/>
          <w:lang w:val="en-GB"/>
        </w:rPr>
        <w:t xml:space="preserve">must be rejected in accordance with the requirements </w:t>
      </w:r>
      <w:r w:rsidR="007447A5">
        <w:rPr>
          <w:rFonts w:eastAsia="Arial"/>
          <w:sz w:val="22"/>
          <w:szCs w:val="22"/>
          <w:lang w:val="en-GB"/>
        </w:rPr>
        <w:t xml:space="preserve">set out </w:t>
      </w:r>
      <w:r w:rsidR="007F52CB">
        <w:rPr>
          <w:rFonts w:eastAsia="Arial"/>
          <w:sz w:val="22"/>
          <w:szCs w:val="22"/>
          <w:lang w:val="en-GB"/>
        </w:rPr>
        <w:t xml:space="preserve">in </w:t>
      </w:r>
      <w:r w:rsidRPr="008F2722" w:rsidR="065A1418">
        <w:rPr>
          <w:rFonts w:eastAsia="Arial"/>
          <w:sz w:val="22"/>
          <w:szCs w:val="22"/>
          <w:lang w:val="en-GB"/>
        </w:rPr>
        <w:t xml:space="preserve">the Procurement </w:t>
      </w:r>
      <w:r w:rsidR="007F52CB">
        <w:rPr>
          <w:rFonts w:eastAsia="Arial"/>
          <w:sz w:val="22"/>
          <w:szCs w:val="22"/>
          <w:lang w:val="en-GB"/>
        </w:rPr>
        <w:t xml:space="preserve">Terms and </w:t>
      </w:r>
      <w:r w:rsidRPr="008F2722" w:rsidR="065A1418">
        <w:rPr>
          <w:rFonts w:eastAsia="Arial"/>
          <w:sz w:val="22"/>
          <w:szCs w:val="22"/>
          <w:lang w:val="en-GB"/>
        </w:rPr>
        <w:t>Conditions.</w:t>
      </w:r>
    </w:p>
    <w:p w:rsidRPr="008F2722" w:rsidR="006D0AB0" w:rsidP="006D0AB0" w:rsidRDefault="006D0AB0" w14:paraId="52074701" w14:textId="77777777">
      <w:pPr>
        <w:spacing w:line="360" w:lineRule="auto"/>
        <w:ind w:left="567"/>
        <w:rPr>
          <w:rFonts w:cstheme="minorHAnsi"/>
          <w:sz w:val="22"/>
          <w:szCs w:val="22"/>
          <w:lang w:val="en-GB"/>
        </w:rPr>
      </w:pPr>
      <w:bookmarkStart w:name="_Toc48053179" w:id="86"/>
    </w:p>
    <w:p w:rsidRPr="008F2722" w:rsidR="006D0AB0" w:rsidP="0B7AC68B" w:rsidRDefault="18B80534" w14:paraId="1F2B61D4" w14:textId="1002237B">
      <w:pPr>
        <w:pStyle w:val="Heading1"/>
        <w:spacing w:before="0" w:after="0" w:line="300" w:lineRule="auto"/>
        <w:ind w:left="357" w:hanging="357"/>
        <w:rPr>
          <w:rFonts w:cstheme="minorBidi"/>
          <w:lang w:val="en-GB"/>
        </w:rPr>
      </w:pPr>
      <w:bookmarkStart w:name="_Toc85698581" w:id="87"/>
      <w:bookmarkStart w:name="_Toc86176532" w:id="88"/>
      <w:bookmarkStart w:name="_Toc216278872" w:id="89"/>
      <w:bookmarkStart w:name="_Toc142640897" w:id="90"/>
      <w:r w:rsidRPr="008F2722">
        <w:rPr>
          <w:rFonts w:asciiTheme="minorHAnsi" w:hAnsiTheme="minorHAnsi" w:cstheme="minorBidi"/>
          <w:color w:val="auto"/>
          <w:lang w:val="en-GB"/>
        </w:rPr>
        <w:t xml:space="preserve">22. </w:t>
      </w:r>
      <w:r w:rsidRPr="008F2722" w:rsidR="390449E0">
        <w:rPr>
          <w:rFonts w:asciiTheme="minorHAnsi" w:hAnsiTheme="minorHAnsi" w:cstheme="minorBidi"/>
          <w:color w:val="auto"/>
          <w:lang w:val="en-GB"/>
        </w:rPr>
        <w:t>Grounds for rejecti</w:t>
      </w:r>
      <w:r w:rsidR="00261ECD">
        <w:rPr>
          <w:rFonts w:asciiTheme="minorHAnsi" w:hAnsiTheme="minorHAnsi" w:cstheme="minorBidi"/>
          <w:color w:val="auto"/>
          <w:lang w:val="en-GB"/>
        </w:rPr>
        <w:t>ng</w:t>
      </w:r>
      <w:r w:rsidRPr="008F2722" w:rsidR="390449E0">
        <w:rPr>
          <w:rFonts w:asciiTheme="minorHAnsi" w:hAnsiTheme="minorHAnsi" w:cstheme="minorBidi"/>
          <w:color w:val="auto"/>
          <w:lang w:val="en-GB"/>
        </w:rPr>
        <w:t xml:space="preserve"> final </w:t>
      </w:r>
      <w:r w:rsidR="000076E7">
        <w:rPr>
          <w:rFonts w:asciiTheme="minorHAnsi" w:hAnsiTheme="minorHAnsi" w:cstheme="minorBidi"/>
          <w:color w:val="auto"/>
          <w:lang w:val="en-GB"/>
        </w:rPr>
        <w:t>tenders</w:t>
      </w:r>
      <w:bookmarkEnd w:id="86"/>
      <w:bookmarkEnd w:id="87"/>
      <w:bookmarkEnd w:id="88"/>
      <w:bookmarkEnd w:id="89"/>
      <w:r w:rsidRPr="008F2722" w:rsidR="390449E0">
        <w:rPr>
          <w:rFonts w:asciiTheme="minorHAnsi" w:hAnsiTheme="minorHAnsi" w:cstheme="minorBidi"/>
          <w:color w:val="auto"/>
          <w:lang w:val="en-GB"/>
        </w:rPr>
        <w:t xml:space="preserve"> </w:t>
      </w:r>
      <w:bookmarkEnd w:id="90"/>
      <w:r w:rsidRPr="008F2722" w:rsidR="182BC0C5">
        <w:rPr>
          <w:rFonts w:cstheme="minorBidi"/>
          <w:lang w:val="en-GB"/>
        </w:rPr>
        <w:t xml:space="preserve"> </w:t>
      </w:r>
    </w:p>
    <w:p w:rsidRPr="008F2722" w:rsidR="008A6DE5" w:rsidP="0B7AC68B" w:rsidRDefault="38340500" w14:paraId="311171C1" w14:textId="717A4B93">
      <w:pPr>
        <w:pBdr>
          <w:top w:val="nil"/>
          <w:left w:val="nil"/>
          <w:bottom w:val="nil"/>
          <w:right w:val="nil"/>
          <w:between w:val="nil"/>
        </w:pBdr>
        <w:spacing w:after="0" w:line="240" w:lineRule="auto"/>
        <w:ind w:firstLine="697"/>
        <w:jc w:val="both"/>
        <w:rPr>
          <w:sz w:val="22"/>
          <w:szCs w:val="22"/>
          <w:lang w:val="en-GB"/>
        </w:rPr>
      </w:pPr>
      <w:r w:rsidRPr="008F2722">
        <w:rPr>
          <w:sz w:val="22"/>
          <w:szCs w:val="22"/>
          <w:lang w:val="en-GB"/>
        </w:rPr>
        <w:t xml:space="preserve">22.1. </w:t>
      </w:r>
      <w:r w:rsidRPr="008F2722" w:rsidR="182BC0C5">
        <w:rPr>
          <w:sz w:val="22"/>
          <w:szCs w:val="22"/>
          <w:lang w:val="en-GB"/>
        </w:rPr>
        <w:t xml:space="preserve">The Final </w:t>
      </w:r>
      <w:r w:rsidR="005A1C74">
        <w:rPr>
          <w:sz w:val="22"/>
          <w:szCs w:val="22"/>
          <w:lang w:val="en-GB"/>
        </w:rPr>
        <w:t>Tender</w:t>
      </w:r>
      <w:r w:rsidRPr="008F2722" w:rsidR="182BC0C5">
        <w:rPr>
          <w:sz w:val="22"/>
          <w:szCs w:val="22"/>
          <w:lang w:val="en-GB"/>
        </w:rPr>
        <w:t xml:space="preserve"> submitted by the Participant shall be rejected and the Participant shall be excluded from the Procurement Procedure if at least one of the following conditions </w:t>
      </w:r>
      <w:r w:rsidR="00014F1D">
        <w:rPr>
          <w:sz w:val="22"/>
          <w:szCs w:val="22"/>
          <w:lang w:val="en-GB"/>
        </w:rPr>
        <w:t>exists</w:t>
      </w:r>
      <w:r w:rsidRPr="008F2722" w:rsidR="182BC0C5">
        <w:rPr>
          <w:sz w:val="22"/>
          <w:szCs w:val="22"/>
          <w:lang w:val="en-GB"/>
        </w:rPr>
        <w:t>:</w:t>
      </w:r>
    </w:p>
    <w:p w:rsidRPr="008F2722" w:rsidR="00771698" w:rsidP="0B7AC68B" w:rsidRDefault="60307015" w14:paraId="1DF88DD9" w14:textId="136BDDC8">
      <w:pPr>
        <w:tabs>
          <w:tab w:val="left" w:pos="1418"/>
          <w:tab w:val="left" w:pos="1701"/>
          <w:tab w:val="left" w:pos="1843"/>
        </w:tabs>
        <w:spacing w:after="0" w:line="240" w:lineRule="auto"/>
        <w:ind w:firstLine="697"/>
        <w:jc w:val="both"/>
        <w:rPr>
          <w:sz w:val="22"/>
          <w:szCs w:val="22"/>
          <w:lang w:val="en-GB"/>
        </w:rPr>
      </w:pPr>
      <w:r w:rsidRPr="008F2722">
        <w:rPr>
          <w:sz w:val="22"/>
          <w:szCs w:val="22"/>
          <w:lang w:val="en-GB"/>
        </w:rPr>
        <w:t xml:space="preserve">22.1.1. </w:t>
      </w:r>
      <w:r w:rsidR="004F79D1">
        <w:rPr>
          <w:sz w:val="22"/>
          <w:szCs w:val="22"/>
          <w:lang w:val="en-GB"/>
        </w:rPr>
        <w:t>t</w:t>
      </w:r>
      <w:r w:rsidRPr="008F2722" w:rsidR="1322F9C0">
        <w:rPr>
          <w:sz w:val="22"/>
          <w:szCs w:val="22"/>
          <w:lang w:val="en-GB"/>
        </w:rPr>
        <w:t xml:space="preserve">he Participant </w:t>
      </w:r>
      <w:r w:rsidR="00EF43AE">
        <w:rPr>
          <w:sz w:val="22"/>
          <w:szCs w:val="22"/>
          <w:lang w:val="en-GB"/>
        </w:rPr>
        <w:t xml:space="preserve">has not </w:t>
      </w:r>
      <w:r w:rsidRPr="008F2722" w:rsidR="1322F9C0">
        <w:rPr>
          <w:sz w:val="22"/>
          <w:szCs w:val="22"/>
          <w:lang w:val="en-GB"/>
        </w:rPr>
        <w:t>extend</w:t>
      </w:r>
      <w:r w:rsidR="00EF43AE">
        <w:rPr>
          <w:sz w:val="22"/>
          <w:szCs w:val="22"/>
          <w:lang w:val="en-GB"/>
        </w:rPr>
        <w:t>ed</w:t>
      </w:r>
      <w:r w:rsidRPr="008F2722" w:rsidR="1322F9C0">
        <w:rPr>
          <w:sz w:val="22"/>
          <w:szCs w:val="22"/>
          <w:lang w:val="en-GB"/>
        </w:rPr>
        <w:t xml:space="preserve"> the </w:t>
      </w:r>
      <w:r w:rsidR="00C07B9C">
        <w:rPr>
          <w:sz w:val="22"/>
          <w:szCs w:val="22"/>
          <w:lang w:val="en-GB"/>
        </w:rPr>
        <w:t xml:space="preserve">duration </w:t>
      </w:r>
      <w:r w:rsidRPr="008F2722" w:rsidR="1322F9C0">
        <w:rPr>
          <w:sz w:val="22"/>
          <w:szCs w:val="22"/>
          <w:lang w:val="en-GB"/>
        </w:rPr>
        <w:t>of the</w:t>
      </w:r>
      <w:r w:rsidRPr="008F2722" w:rsidR="42076BCC">
        <w:rPr>
          <w:sz w:val="22"/>
          <w:szCs w:val="22"/>
          <w:lang w:val="en-GB"/>
        </w:rPr>
        <w:t xml:space="preserve"> Final </w:t>
      </w:r>
      <w:r w:rsidR="00C07B9C">
        <w:rPr>
          <w:sz w:val="22"/>
          <w:szCs w:val="22"/>
          <w:lang w:val="en-GB"/>
        </w:rPr>
        <w:t>Tender</w:t>
      </w:r>
      <w:r w:rsidRPr="008F2722" w:rsidR="1322F9C0">
        <w:rPr>
          <w:sz w:val="22"/>
          <w:szCs w:val="22"/>
          <w:lang w:val="en-GB"/>
        </w:rPr>
        <w:t xml:space="preserve"> at the request of the Commission</w:t>
      </w:r>
      <w:r w:rsidR="00C07B9C">
        <w:rPr>
          <w:sz w:val="22"/>
          <w:szCs w:val="22"/>
          <w:lang w:val="en-GB"/>
        </w:rPr>
        <w:t>,</w:t>
      </w:r>
    </w:p>
    <w:p w:rsidRPr="008F2722" w:rsidR="00771698" w:rsidP="0B7AC68B" w:rsidRDefault="7F55392C" w14:paraId="524391A1" w14:textId="0BDCE2BD">
      <w:pPr>
        <w:tabs>
          <w:tab w:val="left" w:pos="1418"/>
          <w:tab w:val="left" w:pos="1701"/>
          <w:tab w:val="left" w:pos="1843"/>
        </w:tabs>
        <w:spacing w:after="0" w:line="240" w:lineRule="auto"/>
        <w:ind w:firstLine="697"/>
        <w:jc w:val="both"/>
        <w:rPr>
          <w:sz w:val="22"/>
          <w:szCs w:val="22"/>
          <w:lang w:val="en-GB"/>
        </w:rPr>
      </w:pPr>
      <w:r w:rsidRPr="008F2722">
        <w:rPr>
          <w:sz w:val="22"/>
          <w:szCs w:val="22"/>
          <w:lang w:val="en-GB"/>
        </w:rPr>
        <w:t xml:space="preserve">22.1.2. </w:t>
      </w:r>
      <w:r w:rsidR="004F79D1">
        <w:rPr>
          <w:sz w:val="22"/>
          <w:szCs w:val="22"/>
          <w:lang w:val="en-GB"/>
        </w:rPr>
        <w:t>t</w:t>
      </w:r>
      <w:r w:rsidRPr="008F2722" w:rsidR="1322F9C0">
        <w:rPr>
          <w:sz w:val="22"/>
          <w:szCs w:val="22"/>
          <w:lang w:val="en-GB"/>
        </w:rPr>
        <w:t xml:space="preserve">he </w:t>
      </w:r>
      <w:r w:rsidR="00C5690B">
        <w:rPr>
          <w:sz w:val="22"/>
          <w:szCs w:val="22"/>
          <w:lang w:val="en-GB"/>
        </w:rPr>
        <w:t>P</w:t>
      </w:r>
      <w:r w:rsidRPr="008F2722" w:rsidR="1322F9C0">
        <w:rPr>
          <w:sz w:val="22"/>
          <w:szCs w:val="22"/>
          <w:lang w:val="en-GB"/>
        </w:rPr>
        <w:t xml:space="preserve">articipant </w:t>
      </w:r>
      <w:r w:rsidR="00C5690B">
        <w:rPr>
          <w:sz w:val="22"/>
          <w:szCs w:val="22"/>
          <w:lang w:val="en-GB"/>
        </w:rPr>
        <w:t xml:space="preserve">has failed to </w:t>
      </w:r>
      <w:r w:rsidRPr="008F2722" w:rsidR="1322F9C0">
        <w:rPr>
          <w:rFonts w:eastAsia="Times New Roman"/>
          <w:color w:val="000000" w:themeColor="text1"/>
          <w:sz w:val="22"/>
          <w:szCs w:val="22"/>
          <w:lang w:val="en-GB"/>
        </w:rPr>
        <w:t>submit the password for decrypting the</w:t>
      </w:r>
      <w:r w:rsidRPr="008F2722" w:rsidR="42076BCC">
        <w:rPr>
          <w:rFonts w:eastAsia="Times New Roman"/>
          <w:color w:val="000000" w:themeColor="text1"/>
          <w:sz w:val="22"/>
          <w:szCs w:val="22"/>
          <w:lang w:val="en-GB"/>
        </w:rPr>
        <w:t xml:space="preserve"> Final </w:t>
      </w:r>
      <w:r w:rsidR="00C5690B">
        <w:rPr>
          <w:rFonts w:eastAsia="Times New Roman"/>
          <w:color w:val="000000" w:themeColor="text1"/>
          <w:sz w:val="22"/>
          <w:szCs w:val="22"/>
          <w:lang w:val="en-GB"/>
        </w:rPr>
        <w:t>Tender</w:t>
      </w:r>
      <w:r w:rsidRPr="008F2722" w:rsidR="1322F9C0">
        <w:rPr>
          <w:rFonts w:eastAsia="Times New Roman"/>
          <w:color w:val="000000" w:themeColor="text1"/>
          <w:sz w:val="22"/>
          <w:szCs w:val="22"/>
          <w:lang w:val="en-GB"/>
        </w:rPr>
        <w:t xml:space="preserve"> </w:t>
      </w:r>
      <w:r w:rsidRPr="008F2722" w:rsidR="1322F9C0">
        <w:rPr>
          <w:sz w:val="22"/>
          <w:szCs w:val="22"/>
          <w:lang w:val="en-GB"/>
        </w:rPr>
        <w:t xml:space="preserve">before </w:t>
      </w:r>
      <w:r w:rsidRPr="008F2722" w:rsidR="1322F9C0">
        <w:rPr>
          <w:rFonts w:eastAsia="Times New Roman"/>
          <w:color w:val="000000" w:themeColor="text1"/>
          <w:sz w:val="22"/>
          <w:szCs w:val="22"/>
          <w:lang w:val="en-GB"/>
        </w:rPr>
        <w:t>the start of</w:t>
      </w:r>
      <w:r w:rsidRPr="008F2722" w:rsidR="1322F9C0">
        <w:rPr>
          <w:sz w:val="22"/>
          <w:szCs w:val="22"/>
          <w:lang w:val="en-GB"/>
        </w:rPr>
        <w:t xml:space="preserve"> the </w:t>
      </w:r>
      <w:r w:rsidR="0023194B">
        <w:rPr>
          <w:sz w:val="22"/>
          <w:szCs w:val="22"/>
          <w:lang w:val="en-GB"/>
        </w:rPr>
        <w:t xml:space="preserve">review process for the </w:t>
      </w:r>
      <w:r w:rsidRPr="008F2722" w:rsidR="42076BCC">
        <w:rPr>
          <w:sz w:val="22"/>
          <w:szCs w:val="22"/>
          <w:lang w:val="en-GB"/>
        </w:rPr>
        <w:t xml:space="preserve">Final </w:t>
      </w:r>
      <w:r w:rsidR="0023194B">
        <w:rPr>
          <w:sz w:val="22"/>
          <w:szCs w:val="22"/>
          <w:lang w:val="en-GB"/>
        </w:rPr>
        <w:t>Tenders,</w:t>
      </w:r>
      <w:r w:rsidRPr="008F2722" w:rsidR="1322F9C0">
        <w:rPr>
          <w:rFonts w:eastAsia="Times New Roman"/>
          <w:color w:val="000000" w:themeColor="text1"/>
          <w:sz w:val="22"/>
          <w:szCs w:val="22"/>
          <w:lang w:val="en-GB"/>
        </w:rPr>
        <w:t xml:space="preserve"> </w:t>
      </w:r>
    </w:p>
    <w:p w:rsidRPr="008F2722" w:rsidR="00771698" w:rsidP="0B7AC68B" w:rsidRDefault="7A7814FC" w14:paraId="0536A383" w14:textId="385D2053">
      <w:pPr>
        <w:tabs>
          <w:tab w:val="left" w:pos="1418"/>
        </w:tabs>
        <w:spacing w:after="0" w:line="240" w:lineRule="auto"/>
        <w:ind w:firstLine="697"/>
        <w:jc w:val="both"/>
        <w:rPr>
          <w:color w:val="000000"/>
          <w:sz w:val="22"/>
          <w:szCs w:val="22"/>
          <w:lang w:val="en-GB"/>
        </w:rPr>
      </w:pPr>
      <w:r w:rsidRPr="008F2722">
        <w:rPr>
          <w:sz w:val="22"/>
          <w:szCs w:val="22"/>
          <w:lang w:val="en-GB"/>
        </w:rPr>
        <w:t xml:space="preserve">22.1.3. </w:t>
      </w:r>
      <w:r w:rsidR="00EF43AE">
        <w:rPr>
          <w:sz w:val="22"/>
          <w:szCs w:val="22"/>
          <w:lang w:val="en-GB"/>
        </w:rPr>
        <w:t>t</w:t>
      </w:r>
      <w:r w:rsidRPr="008F2722" w:rsidR="1322F9C0">
        <w:rPr>
          <w:sz w:val="22"/>
          <w:szCs w:val="22"/>
          <w:lang w:val="en-GB"/>
        </w:rPr>
        <w:t xml:space="preserve">he </w:t>
      </w:r>
      <w:r w:rsidR="00193345">
        <w:rPr>
          <w:sz w:val="22"/>
          <w:szCs w:val="22"/>
          <w:lang w:val="en-GB"/>
        </w:rPr>
        <w:t>P</w:t>
      </w:r>
      <w:r w:rsidRPr="008F2722" w:rsidR="1322F9C0">
        <w:rPr>
          <w:sz w:val="22"/>
          <w:szCs w:val="22"/>
          <w:lang w:val="en-GB"/>
        </w:rPr>
        <w:t xml:space="preserve">articipant </w:t>
      </w:r>
      <w:r w:rsidR="00B3082F">
        <w:rPr>
          <w:sz w:val="22"/>
          <w:szCs w:val="22"/>
          <w:lang w:val="en-GB"/>
        </w:rPr>
        <w:t xml:space="preserve">has to be </w:t>
      </w:r>
      <w:r w:rsidRPr="008F2722" w:rsidR="1322F9C0">
        <w:rPr>
          <w:sz w:val="22"/>
          <w:szCs w:val="22"/>
          <w:lang w:val="en-GB"/>
        </w:rPr>
        <w:t xml:space="preserve">excluded in accordance with the provisions of the Procurement </w:t>
      </w:r>
      <w:r w:rsidR="00B3082F">
        <w:rPr>
          <w:sz w:val="22"/>
          <w:szCs w:val="22"/>
          <w:lang w:val="en-GB"/>
        </w:rPr>
        <w:t xml:space="preserve">Terms and </w:t>
      </w:r>
      <w:r w:rsidRPr="008F2722" w:rsidR="1322F9C0">
        <w:rPr>
          <w:sz w:val="22"/>
          <w:szCs w:val="22"/>
          <w:lang w:val="en-GB"/>
        </w:rPr>
        <w:t xml:space="preserve">Conditions regarding the grounds for exclusion, including </w:t>
      </w:r>
      <w:r w:rsidR="00B3082F">
        <w:rPr>
          <w:sz w:val="22"/>
          <w:szCs w:val="22"/>
          <w:lang w:val="en-GB"/>
        </w:rPr>
        <w:t xml:space="preserve">the </w:t>
      </w:r>
      <w:r w:rsidRPr="008F2722" w:rsidR="1322F9C0">
        <w:rPr>
          <w:sz w:val="22"/>
          <w:szCs w:val="22"/>
          <w:lang w:val="en-GB"/>
        </w:rPr>
        <w:t xml:space="preserve">cases where the supplier relies on the capacities of economic </w:t>
      </w:r>
      <w:r w:rsidR="009F3156">
        <w:rPr>
          <w:sz w:val="22"/>
          <w:szCs w:val="22"/>
          <w:lang w:val="en-GB"/>
        </w:rPr>
        <w:t>entit</w:t>
      </w:r>
      <w:r w:rsidR="00E605B5">
        <w:rPr>
          <w:sz w:val="22"/>
          <w:szCs w:val="22"/>
          <w:lang w:val="en-GB"/>
        </w:rPr>
        <w:t xml:space="preserve">ies </w:t>
      </w:r>
      <w:r w:rsidRPr="008F2722" w:rsidR="1322F9C0">
        <w:rPr>
          <w:sz w:val="22"/>
          <w:szCs w:val="22"/>
          <w:lang w:val="en-GB"/>
        </w:rPr>
        <w:t>or uses subcontractor</w:t>
      </w:r>
      <w:r w:rsidR="00E605B5">
        <w:rPr>
          <w:sz w:val="22"/>
          <w:szCs w:val="22"/>
          <w:lang w:val="en-GB"/>
        </w:rPr>
        <w:t xml:space="preserve">s </w:t>
      </w:r>
      <w:r w:rsidR="008760C8">
        <w:rPr>
          <w:sz w:val="22"/>
          <w:szCs w:val="22"/>
          <w:lang w:val="en-GB"/>
        </w:rPr>
        <w:t>to whom t</w:t>
      </w:r>
      <w:r w:rsidRPr="008F2722" w:rsidR="008760C8">
        <w:rPr>
          <w:sz w:val="22"/>
          <w:szCs w:val="22"/>
          <w:lang w:val="en-GB"/>
        </w:rPr>
        <w:t xml:space="preserve">he requirements </w:t>
      </w:r>
      <w:r w:rsidR="008760C8">
        <w:rPr>
          <w:sz w:val="22"/>
          <w:szCs w:val="22"/>
          <w:lang w:val="en-GB"/>
        </w:rPr>
        <w:t xml:space="preserve">regarding the </w:t>
      </w:r>
      <w:r w:rsidRPr="008F2722" w:rsidR="008760C8">
        <w:rPr>
          <w:sz w:val="22"/>
          <w:szCs w:val="22"/>
          <w:lang w:val="en-GB"/>
        </w:rPr>
        <w:t xml:space="preserve">grounds for exclusion apply </w:t>
      </w:r>
      <w:r w:rsidR="00F24FE1">
        <w:rPr>
          <w:sz w:val="22"/>
          <w:szCs w:val="22"/>
          <w:lang w:val="en-GB"/>
        </w:rPr>
        <w:t>pursuant to the P</w:t>
      </w:r>
      <w:r w:rsidRPr="008F2722" w:rsidR="1322F9C0">
        <w:rPr>
          <w:sz w:val="22"/>
          <w:szCs w:val="22"/>
          <w:lang w:val="en-GB"/>
        </w:rPr>
        <w:t xml:space="preserve">rocurement </w:t>
      </w:r>
      <w:r w:rsidR="00F24FE1">
        <w:rPr>
          <w:sz w:val="22"/>
          <w:szCs w:val="22"/>
          <w:lang w:val="en-GB"/>
        </w:rPr>
        <w:t>Terms and C</w:t>
      </w:r>
      <w:r w:rsidRPr="008F2722" w:rsidR="1322F9C0">
        <w:rPr>
          <w:sz w:val="22"/>
          <w:szCs w:val="22"/>
          <w:lang w:val="en-GB"/>
        </w:rPr>
        <w:t>onditions</w:t>
      </w:r>
      <w:r w:rsidR="008D0349">
        <w:rPr>
          <w:sz w:val="22"/>
          <w:szCs w:val="22"/>
          <w:lang w:val="en-GB"/>
        </w:rPr>
        <w:t>,</w:t>
      </w:r>
      <w:r w:rsidR="00A663DB">
        <w:rPr>
          <w:sz w:val="22"/>
          <w:szCs w:val="22"/>
          <w:lang w:val="en-GB"/>
        </w:rPr>
        <w:t xml:space="preserve"> and who are susceptible to such grounds</w:t>
      </w:r>
      <w:r w:rsidR="008E2C9F">
        <w:rPr>
          <w:sz w:val="22"/>
          <w:szCs w:val="22"/>
          <w:lang w:val="en-GB"/>
        </w:rPr>
        <w:t>,</w:t>
      </w:r>
      <w:r w:rsidR="00193345">
        <w:rPr>
          <w:sz w:val="22"/>
          <w:szCs w:val="22"/>
          <w:lang w:val="en-GB"/>
        </w:rPr>
        <w:t xml:space="preserve"> but </w:t>
      </w:r>
      <w:r w:rsidRPr="008F2722" w:rsidR="00193345">
        <w:rPr>
          <w:color w:val="000000" w:themeColor="text1"/>
          <w:sz w:val="22"/>
          <w:szCs w:val="22"/>
          <w:lang w:val="en-GB"/>
        </w:rPr>
        <w:t xml:space="preserve">the supplier has not replaced </w:t>
      </w:r>
      <w:r w:rsidR="00193345">
        <w:rPr>
          <w:color w:val="000000" w:themeColor="text1"/>
          <w:sz w:val="22"/>
          <w:szCs w:val="22"/>
          <w:lang w:val="en-GB"/>
        </w:rPr>
        <w:t xml:space="preserve">such </w:t>
      </w:r>
      <w:r w:rsidRPr="008F2722" w:rsidR="00193345">
        <w:rPr>
          <w:color w:val="000000" w:themeColor="text1"/>
          <w:sz w:val="22"/>
          <w:szCs w:val="22"/>
          <w:lang w:val="en-GB"/>
        </w:rPr>
        <w:t xml:space="preserve">economic </w:t>
      </w:r>
      <w:r w:rsidR="00193345">
        <w:rPr>
          <w:color w:val="000000" w:themeColor="text1"/>
          <w:sz w:val="22"/>
          <w:szCs w:val="22"/>
          <w:lang w:val="en-GB"/>
        </w:rPr>
        <w:t xml:space="preserve">entity </w:t>
      </w:r>
      <w:r w:rsidRPr="008F2722" w:rsidR="00193345">
        <w:rPr>
          <w:color w:val="000000" w:themeColor="text1"/>
          <w:sz w:val="22"/>
          <w:szCs w:val="22"/>
          <w:lang w:val="en-GB"/>
        </w:rPr>
        <w:t xml:space="preserve">or subcontractor with </w:t>
      </w:r>
      <w:r w:rsidR="004428E3">
        <w:rPr>
          <w:color w:val="000000" w:themeColor="text1"/>
          <w:sz w:val="22"/>
          <w:szCs w:val="22"/>
          <w:lang w:val="en-GB"/>
        </w:rPr>
        <w:t xml:space="preserve">the one who is not susceptible to such grounds event thought </w:t>
      </w:r>
      <w:r w:rsidR="00A327A6">
        <w:rPr>
          <w:color w:val="000000" w:themeColor="text1"/>
          <w:sz w:val="22"/>
          <w:szCs w:val="22"/>
          <w:lang w:val="en-GB"/>
        </w:rPr>
        <w:t>instructed to do so by the C</w:t>
      </w:r>
      <w:r w:rsidRPr="008F2722" w:rsidR="1322F9C0">
        <w:rPr>
          <w:color w:val="000000" w:themeColor="text1"/>
          <w:sz w:val="22"/>
          <w:szCs w:val="22"/>
          <w:lang w:val="en-GB"/>
        </w:rPr>
        <w:t xml:space="preserve">ontracting </w:t>
      </w:r>
      <w:r w:rsidR="00A327A6">
        <w:rPr>
          <w:color w:val="000000" w:themeColor="text1"/>
          <w:sz w:val="22"/>
          <w:szCs w:val="22"/>
          <w:lang w:val="en-GB"/>
        </w:rPr>
        <w:t>A</w:t>
      </w:r>
      <w:r w:rsidRPr="008F2722" w:rsidR="78178245">
        <w:rPr>
          <w:color w:val="000000" w:themeColor="text1"/>
          <w:sz w:val="22"/>
          <w:szCs w:val="22"/>
          <w:lang w:val="en-GB"/>
        </w:rPr>
        <w:t>uthority</w:t>
      </w:r>
      <w:r w:rsidRPr="008F2722" w:rsidR="1322F9C0">
        <w:rPr>
          <w:color w:val="000000" w:themeColor="text1"/>
          <w:sz w:val="22"/>
          <w:szCs w:val="22"/>
          <w:lang w:val="en-GB"/>
        </w:rPr>
        <w:t xml:space="preserve">, </w:t>
      </w:r>
    </w:p>
    <w:p w:rsidRPr="008F2722" w:rsidR="00771698" w:rsidP="0B7AC68B" w:rsidRDefault="4D13D258" w14:paraId="1C2B79C9" w14:textId="1597277A">
      <w:pPr>
        <w:tabs>
          <w:tab w:val="left" w:pos="1418"/>
        </w:tabs>
        <w:spacing w:after="0" w:line="240" w:lineRule="auto"/>
        <w:ind w:firstLine="697"/>
        <w:jc w:val="both"/>
        <w:rPr>
          <w:color w:val="000000"/>
          <w:sz w:val="22"/>
          <w:szCs w:val="22"/>
          <w:lang w:val="en-GB"/>
        </w:rPr>
      </w:pPr>
      <w:r w:rsidRPr="008F2722">
        <w:rPr>
          <w:sz w:val="22"/>
          <w:szCs w:val="22"/>
          <w:lang w:val="en-GB"/>
        </w:rPr>
        <w:t xml:space="preserve">22.1.4. </w:t>
      </w:r>
      <w:r w:rsidR="008D0349">
        <w:rPr>
          <w:sz w:val="22"/>
          <w:szCs w:val="22"/>
          <w:lang w:val="en-GB"/>
        </w:rPr>
        <w:t>t</w:t>
      </w:r>
      <w:r w:rsidRPr="008F2722" w:rsidR="1322F9C0">
        <w:rPr>
          <w:sz w:val="22"/>
          <w:szCs w:val="22"/>
          <w:lang w:val="en-GB"/>
        </w:rPr>
        <w:t xml:space="preserve">he </w:t>
      </w:r>
      <w:r w:rsidR="00131535">
        <w:rPr>
          <w:sz w:val="22"/>
          <w:szCs w:val="22"/>
          <w:lang w:val="en-GB"/>
        </w:rPr>
        <w:t>P</w:t>
      </w:r>
      <w:r w:rsidRPr="008F2722" w:rsidR="1322F9C0">
        <w:rPr>
          <w:sz w:val="22"/>
          <w:szCs w:val="22"/>
          <w:lang w:val="en-GB"/>
        </w:rPr>
        <w:t xml:space="preserve">articipant does not meet the qualification requirements set out </w:t>
      </w:r>
      <w:r w:rsidRPr="008F2722" w:rsidR="0043E4E2">
        <w:rPr>
          <w:sz w:val="22"/>
          <w:szCs w:val="22"/>
          <w:lang w:val="en-GB"/>
        </w:rPr>
        <w:t xml:space="preserve">in the Special </w:t>
      </w:r>
      <w:r w:rsidR="00131535">
        <w:rPr>
          <w:sz w:val="22"/>
          <w:szCs w:val="22"/>
          <w:lang w:val="en-GB"/>
        </w:rPr>
        <w:t xml:space="preserve">Terms and </w:t>
      </w:r>
      <w:r w:rsidRPr="008F2722" w:rsidR="0043E4E2">
        <w:rPr>
          <w:sz w:val="22"/>
          <w:szCs w:val="22"/>
          <w:lang w:val="en-GB"/>
        </w:rPr>
        <w:t xml:space="preserve">Conditions </w:t>
      </w:r>
      <w:r w:rsidRPr="008F2722" w:rsidR="1322F9C0">
        <w:rPr>
          <w:sz w:val="22"/>
          <w:szCs w:val="22"/>
          <w:lang w:val="en-GB"/>
        </w:rPr>
        <w:t xml:space="preserve">and/or the quality management system and </w:t>
      </w:r>
      <w:r w:rsidR="00131535">
        <w:rPr>
          <w:sz w:val="22"/>
          <w:szCs w:val="22"/>
          <w:lang w:val="en-GB"/>
        </w:rPr>
        <w:t xml:space="preserve">the </w:t>
      </w:r>
      <w:r w:rsidRPr="008F2722" w:rsidR="1322F9C0">
        <w:rPr>
          <w:sz w:val="22"/>
          <w:szCs w:val="22"/>
          <w:lang w:val="en-GB"/>
        </w:rPr>
        <w:t>environmental management system standard</w:t>
      </w:r>
      <w:r w:rsidR="00550DA1">
        <w:rPr>
          <w:sz w:val="22"/>
          <w:szCs w:val="22"/>
          <w:lang w:val="en-GB"/>
        </w:rPr>
        <w:t>s</w:t>
      </w:r>
      <w:r w:rsidR="00AD60E3">
        <w:rPr>
          <w:sz w:val="22"/>
          <w:szCs w:val="22"/>
          <w:lang w:val="en-GB"/>
        </w:rPr>
        <w:t>, where applicable</w:t>
      </w:r>
      <w:r w:rsidR="00D3070D">
        <w:rPr>
          <w:sz w:val="22"/>
          <w:szCs w:val="22"/>
          <w:lang w:val="en-GB"/>
        </w:rPr>
        <w:t>,</w:t>
      </w:r>
      <w:r w:rsidR="00AD60E3">
        <w:rPr>
          <w:sz w:val="22"/>
          <w:szCs w:val="22"/>
          <w:lang w:val="en-GB"/>
        </w:rPr>
        <w:t xml:space="preserve"> </w:t>
      </w:r>
      <w:r w:rsidRPr="008F2722" w:rsidR="1322F9C0">
        <w:rPr>
          <w:sz w:val="22"/>
          <w:szCs w:val="22"/>
          <w:lang w:val="en-GB"/>
        </w:rPr>
        <w:t xml:space="preserve">and/or the economic </w:t>
      </w:r>
      <w:r w:rsidR="004F2539">
        <w:rPr>
          <w:sz w:val="22"/>
          <w:szCs w:val="22"/>
          <w:lang w:val="en-GB"/>
        </w:rPr>
        <w:t xml:space="preserve">entity </w:t>
      </w:r>
      <w:r w:rsidRPr="008F2722" w:rsidR="1322F9C0">
        <w:rPr>
          <w:sz w:val="22"/>
          <w:szCs w:val="22"/>
          <w:lang w:val="en-GB"/>
        </w:rPr>
        <w:t>whose capacit</w:t>
      </w:r>
      <w:r w:rsidR="004F2539">
        <w:rPr>
          <w:sz w:val="22"/>
          <w:szCs w:val="22"/>
          <w:lang w:val="en-GB"/>
        </w:rPr>
        <w:t>ies</w:t>
      </w:r>
      <w:r w:rsidRPr="008F2722" w:rsidR="1322F9C0">
        <w:rPr>
          <w:sz w:val="22"/>
          <w:szCs w:val="22"/>
          <w:lang w:val="en-GB"/>
        </w:rPr>
        <w:t xml:space="preserve"> the Participant relies </w:t>
      </w:r>
      <w:r w:rsidR="004F2539">
        <w:rPr>
          <w:sz w:val="22"/>
          <w:szCs w:val="22"/>
          <w:lang w:val="en-GB"/>
        </w:rPr>
        <w:t xml:space="preserve">upon </w:t>
      </w:r>
      <w:r w:rsidRPr="008F2722" w:rsidR="1322F9C0">
        <w:rPr>
          <w:sz w:val="22"/>
          <w:szCs w:val="22"/>
          <w:lang w:val="en-GB"/>
        </w:rPr>
        <w:t xml:space="preserve">does not </w:t>
      </w:r>
      <w:r w:rsidR="00C74ECC">
        <w:rPr>
          <w:sz w:val="22"/>
          <w:szCs w:val="22"/>
          <w:lang w:val="en-GB"/>
        </w:rPr>
        <w:t xml:space="preserve">comply with </w:t>
      </w:r>
      <w:r w:rsidRPr="008F2722" w:rsidR="1322F9C0">
        <w:rPr>
          <w:color w:val="000000" w:themeColor="text1"/>
          <w:sz w:val="22"/>
          <w:szCs w:val="22"/>
          <w:lang w:val="en-GB"/>
        </w:rPr>
        <w:t xml:space="preserve">the qualification requirements </w:t>
      </w:r>
      <w:r w:rsidR="00D3070D">
        <w:rPr>
          <w:color w:val="000000" w:themeColor="text1"/>
          <w:sz w:val="22"/>
          <w:szCs w:val="22"/>
          <w:lang w:val="en-GB"/>
        </w:rPr>
        <w:t xml:space="preserve">applicable to </w:t>
      </w:r>
      <w:r w:rsidRPr="008F2722" w:rsidR="1322F9C0">
        <w:rPr>
          <w:color w:val="000000" w:themeColor="text1"/>
          <w:sz w:val="22"/>
          <w:szCs w:val="22"/>
          <w:lang w:val="en-GB"/>
        </w:rPr>
        <w:t>it and</w:t>
      </w:r>
      <w:r w:rsidR="00D3070D">
        <w:rPr>
          <w:color w:val="000000" w:themeColor="text1"/>
          <w:sz w:val="22"/>
          <w:szCs w:val="22"/>
          <w:lang w:val="en-GB"/>
        </w:rPr>
        <w:t xml:space="preserve"> </w:t>
      </w:r>
      <w:r w:rsidRPr="008F2722" w:rsidR="00D3070D">
        <w:rPr>
          <w:color w:val="000000" w:themeColor="text1"/>
          <w:sz w:val="22"/>
          <w:szCs w:val="22"/>
          <w:lang w:val="en-GB"/>
        </w:rPr>
        <w:t>has not</w:t>
      </w:r>
      <w:r w:rsidR="00C74ECC">
        <w:rPr>
          <w:color w:val="000000" w:themeColor="text1"/>
          <w:sz w:val="22"/>
          <w:szCs w:val="22"/>
          <w:lang w:val="en-GB"/>
        </w:rPr>
        <w:t>,</w:t>
      </w:r>
      <w:r w:rsidRPr="008F2722" w:rsidR="00D3070D">
        <w:rPr>
          <w:color w:val="000000" w:themeColor="text1"/>
          <w:sz w:val="22"/>
          <w:szCs w:val="22"/>
          <w:lang w:val="en-GB"/>
        </w:rPr>
        <w:t xml:space="preserve"> </w:t>
      </w:r>
      <w:r w:rsidRPr="008F2722" w:rsidR="00C74ECC">
        <w:rPr>
          <w:color w:val="000000" w:themeColor="text1"/>
          <w:sz w:val="22"/>
          <w:szCs w:val="22"/>
          <w:lang w:val="en-GB"/>
        </w:rPr>
        <w:t xml:space="preserve">at the instruction of the Contracting Authority, </w:t>
      </w:r>
      <w:r w:rsidRPr="008F2722" w:rsidR="00D3070D">
        <w:rPr>
          <w:color w:val="000000" w:themeColor="text1"/>
          <w:sz w:val="22"/>
          <w:szCs w:val="22"/>
          <w:lang w:val="en-GB"/>
        </w:rPr>
        <w:t>been replaced by an</w:t>
      </w:r>
      <w:r w:rsidR="00D3070D">
        <w:rPr>
          <w:color w:val="000000" w:themeColor="text1"/>
          <w:sz w:val="22"/>
          <w:szCs w:val="22"/>
          <w:lang w:val="en-GB"/>
        </w:rPr>
        <w:t>other</w:t>
      </w:r>
      <w:r w:rsidRPr="008F2722" w:rsidR="00D3070D">
        <w:rPr>
          <w:color w:val="000000" w:themeColor="text1"/>
          <w:sz w:val="22"/>
          <w:szCs w:val="22"/>
          <w:lang w:val="en-GB"/>
        </w:rPr>
        <w:t xml:space="preserve"> economic </w:t>
      </w:r>
      <w:r w:rsidR="00D3070D">
        <w:rPr>
          <w:color w:val="000000" w:themeColor="text1"/>
          <w:sz w:val="22"/>
          <w:szCs w:val="22"/>
          <w:lang w:val="en-GB"/>
        </w:rPr>
        <w:t xml:space="preserve">entity </w:t>
      </w:r>
      <w:r w:rsidR="00C74ECC">
        <w:rPr>
          <w:color w:val="000000" w:themeColor="text1"/>
          <w:sz w:val="22"/>
          <w:szCs w:val="22"/>
          <w:lang w:val="en-GB"/>
        </w:rPr>
        <w:t xml:space="preserve">complying with such </w:t>
      </w:r>
      <w:r w:rsidRPr="008F2722" w:rsidR="00D3070D">
        <w:rPr>
          <w:color w:val="000000" w:themeColor="text1"/>
          <w:sz w:val="22"/>
          <w:szCs w:val="22"/>
          <w:lang w:val="en-GB"/>
        </w:rPr>
        <w:t>requirements</w:t>
      </w:r>
      <w:r w:rsidR="00977685">
        <w:rPr>
          <w:color w:val="000000" w:themeColor="text1"/>
          <w:sz w:val="22"/>
          <w:szCs w:val="22"/>
          <w:lang w:val="en-GB"/>
        </w:rPr>
        <w:t>,</w:t>
      </w:r>
      <w:r w:rsidRPr="008F2722" w:rsidR="1322F9C0">
        <w:rPr>
          <w:sz w:val="22"/>
          <w:szCs w:val="22"/>
          <w:lang w:val="en-GB"/>
        </w:rPr>
        <w:t xml:space="preserve"> </w:t>
      </w:r>
    </w:p>
    <w:p w:rsidRPr="008F2722" w:rsidR="00771698" w:rsidP="0B7AC68B" w:rsidRDefault="2B96F0C2" w14:paraId="4AEBD967" w14:textId="63AEAC3D">
      <w:pPr>
        <w:spacing w:after="0" w:line="240" w:lineRule="auto"/>
        <w:ind w:firstLine="697"/>
        <w:jc w:val="both"/>
        <w:rPr>
          <w:sz w:val="22"/>
          <w:szCs w:val="22"/>
          <w:lang w:val="en-GB"/>
        </w:rPr>
      </w:pPr>
      <w:r w:rsidRPr="008F2722">
        <w:rPr>
          <w:sz w:val="22"/>
          <w:szCs w:val="22"/>
          <w:lang w:val="en-GB"/>
        </w:rPr>
        <w:t xml:space="preserve">22.1.5. </w:t>
      </w:r>
      <w:r w:rsidR="00977685">
        <w:rPr>
          <w:sz w:val="22"/>
          <w:szCs w:val="22"/>
          <w:lang w:val="en-GB"/>
        </w:rPr>
        <w:t>t</w:t>
      </w:r>
      <w:r w:rsidRPr="008F2722" w:rsidR="04521D95">
        <w:rPr>
          <w:sz w:val="22"/>
          <w:szCs w:val="22"/>
          <w:lang w:val="en-GB"/>
        </w:rPr>
        <w:t>he Participant</w:t>
      </w:r>
      <w:r w:rsidR="00977685">
        <w:rPr>
          <w:sz w:val="22"/>
          <w:szCs w:val="22"/>
          <w:lang w:val="en-GB"/>
        </w:rPr>
        <w:t xml:space="preserve"> has not </w:t>
      </w:r>
      <w:r w:rsidRPr="008F2722" w:rsidR="1322F9C0">
        <w:rPr>
          <w:sz w:val="22"/>
          <w:szCs w:val="22"/>
          <w:lang w:val="en-GB"/>
        </w:rPr>
        <w:t>clarif</w:t>
      </w:r>
      <w:r w:rsidR="00977685">
        <w:rPr>
          <w:sz w:val="22"/>
          <w:szCs w:val="22"/>
          <w:lang w:val="en-GB"/>
        </w:rPr>
        <w:t>ied</w:t>
      </w:r>
      <w:r w:rsidRPr="008F2722" w:rsidR="1322F9C0">
        <w:rPr>
          <w:sz w:val="22"/>
          <w:szCs w:val="22"/>
          <w:lang w:val="en-GB"/>
        </w:rPr>
        <w:t>, supplement</w:t>
      </w:r>
      <w:r w:rsidR="00977685">
        <w:rPr>
          <w:sz w:val="22"/>
          <w:szCs w:val="22"/>
          <w:lang w:val="en-GB"/>
        </w:rPr>
        <w:t>ed</w:t>
      </w:r>
      <w:r w:rsidR="00157915">
        <w:rPr>
          <w:sz w:val="22"/>
          <w:szCs w:val="22"/>
          <w:lang w:val="en-GB"/>
        </w:rPr>
        <w:t>,</w:t>
      </w:r>
      <w:r w:rsidRPr="008F2722" w:rsidR="1322F9C0">
        <w:rPr>
          <w:sz w:val="22"/>
          <w:szCs w:val="22"/>
          <w:lang w:val="en-GB"/>
        </w:rPr>
        <w:t xml:space="preserve"> or explain</w:t>
      </w:r>
      <w:r w:rsidR="00977685">
        <w:rPr>
          <w:sz w:val="22"/>
          <w:szCs w:val="22"/>
          <w:lang w:val="en-GB"/>
        </w:rPr>
        <w:t>ed</w:t>
      </w:r>
      <w:r w:rsidRPr="008F2722" w:rsidR="1322F9C0">
        <w:rPr>
          <w:sz w:val="22"/>
          <w:szCs w:val="22"/>
          <w:lang w:val="en-GB"/>
        </w:rPr>
        <w:t xml:space="preserve"> its </w:t>
      </w:r>
      <w:r w:rsidRPr="008F2722" w:rsidR="10DA149D">
        <w:rPr>
          <w:sz w:val="22"/>
          <w:szCs w:val="22"/>
          <w:lang w:val="en-GB"/>
        </w:rPr>
        <w:t xml:space="preserve">Final </w:t>
      </w:r>
      <w:r w:rsidR="00977685">
        <w:rPr>
          <w:sz w:val="22"/>
          <w:szCs w:val="22"/>
          <w:lang w:val="en-GB"/>
        </w:rPr>
        <w:t>Tender</w:t>
      </w:r>
      <w:r w:rsidRPr="008F2722" w:rsidR="1322F9C0">
        <w:rPr>
          <w:sz w:val="22"/>
          <w:szCs w:val="22"/>
          <w:lang w:val="en-GB"/>
        </w:rPr>
        <w:t xml:space="preserve"> within the time limit set by</w:t>
      </w:r>
      <w:r w:rsidRPr="008F2722" w:rsidR="5756FC71">
        <w:rPr>
          <w:sz w:val="22"/>
          <w:szCs w:val="22"/>
          <w:lang w:val="en-GB"/>
        </w:rPr>
        <w:t xml:space="preserve"> the Contracting Authority</w:t>
      </w:r>
      <w:r w:rsidR="00977685">
        <w:rPr>
          <w:sz w:val="22"/>
          <w:szCs w:val="22"/>
          <w:lang w:val="en-GB"/>
        </w:rPr>
        <w:t>,</w:t>
      </w:r>
    </w:p>
    <w:p w:rsidRPr="008F2722" w:rsidR="00771698" w:rsidP="0B7AC68B" w:rsidRDefault="2CC250A8" w14:paraId="550025E6" w14:textId="7B3812E5">
      <w:pPr>
        <w:spacing w:after="0" w:line="240" w:lineRule="auto"/>
        <w:ind w:firstLine="697"/>
        <w:jc w:val="both"/>
        <w:rPr>
          <w:sz w:val="22"/>
          <w:szCs w:val="22"/>
          <w:lang w:val="en-GB"/>
        </w:rPr>
      </w:pPr>
      <w:r w:rsidRPr="008F2722">
        <w:rPr>
          <w:sz w:val="22"/>
          <w:szCs w:val="22"/>
          <w:lang w:val="en-GB"/>
        </w:rPr>
        <w:t xml:space="preserve">22.1.6. </w:t>
      </w:r>
      <w:r w:rsidR="00157915">
        <w:rPr>
          <w:sz w:val="22"/>
          <w:szCs w:val="22"/>
          <w:lang w:val="en-GB"/>
        </w:rPr>
        <w:t>t</w:t>
      </w:r>
      <w:r w:rsidRPr="008F2722" w:rsidR="1322F9C0">
        <w:rPr>
          <w:sz w:val="22"/>
          <w:szCs w:val="22"/>
          <w:lang w:val="en-GB"/>
        </w:rPr>
        <w:t xml:space="preserve">he Participant </w:t>
      </w:r>
      <w:r w:rsidR="00157915">
        <w:rPr>
          <w:sz w:val="22"/>
          <w:szCs w:val="22"/>
          <w:lang w:val="en-GB"/>
        </w:rPr>
        <w:t xml:space="preserve">has </w:t>
      </w:r>
      <w:r w:rsidRPr="008F2722" w:rsidR="1322F9C0">
        <w:rPr>
          <w:sz w:val="22"/>
          <w:szCs w:val="22"/>
          <w:lang w:val="en-GB"/>
        </w:rPr>
        <w:t xml:space="preserve">clarified, supplemented, or explained </w:t>
      </w:r>
      <w:r w:rsidR="00157915">
        <w:rPr>
          <w:sz w:val="22"/>
          <w:szCs w:val="22"/>
          <w:lang w:val="en-GB"/>
        </w:rPr>
        <w:t xml:space="preserve">its </w:t>
      </w:r>
      <w:r w:rsidRPr="008F2722" w:rsidR="10DA149D">
        <w:rPr>
          <w:sz w:val="22"/>
          <w:szCs w:val="22"/>
          <w:lang w:val="en-GB"/>
        </w:rPr>
        <w:t xml:space="preserve">Final </w:t>
      </w:r>
      <w:r w:rsidR="00157915">
        <w:rPr>
          <w:sz w:val="22"/>
          <w:szCs w:val="22"/>
          <w:lang w:val="en-GB"/>
        </w:rPr>
        <w:t xml:space="preserve">Tender </w:t>
      </w:r>
      <w:r w:rsidRPr="008F2722" w:rsidR="1322F9C0">
        <w:rPr>
          <w:sz w:val="22"/>
          <w:szCs w:val="22"/>
          <w:lang w:val="en-GB"/>
        </w:rPr>
        <w:t>within the time limit set by</w:t>
      </w:r>
      <w:r w:rsidRPr="008F2722" w:rsidR="5756FC71">
        <w:rPr>
          <w:sz w:val="22"/>
          <w:szCs w:val="22"/>
          <w:lang w:val="en-GB"/>
        </w:rPr>
        <w:t xml:space="preserve"> the Contracting Authority</w:t>
      </w:r>
      <w:r w:rsidR="003F000A">
        <w:rPr>
          <w:sz w:val="22"/>
          <w:szCs w:val="22"/>
          <w:lang w:val="en-GB"/>
        </w:rPr>
        <w:t xml:space="preserve"> </w:t>
      </w:r>
      <w:r w:rsidR="008906EE">
        <w:rPr>
          <w:sz w:val="22"/>
          <w:szCs w:val="22"/>
          <w:lang w:val="en-GB"/>
        </w:rPr>
        <w:t xml:space="preserve">thus </w:t>
      </w:r>
      <w:r w:rsidR="00A425AF">
        <w:rPr>
          <w:sz w:val="22"/>
          <w:szCs w:val="22"/>
          <w:lang w:val="en-GB"/>
        </w:rPr>
        <w:t>causing t</w:t>
      </w:r>
      <w:r w:rsidR="003F000A">
        <w:rPr>
          <w:sz w:val="22"/>
          <w:szCs w:val="22"/>
          <w:lang w:val="en-GB"/>
        </w:rPr>
        <w:t>he</w:t>
      </w:r>
      <w:r w:rsidRPr="008F2722" w:rsidR="1322F9C0">
        <w:rPr>
          <w:sz w:val="22"/>
          <w:szCs w:val="22"/>
          <w:lang w:val="en-GB"/>
        </w:rPr>
        <w:t xml:space="preserve"> </w:t>
      </w:r>
      <w:r w:rsidRPr="008F2722" w:rsidR="10DA149D">
        <w:rPr>
          <w:sz w:val="22"/>
          <w:szCs w:val="22"/>
          <w:lang w:val="en-GB"/>
        </w:rPr>
        <w:t xml:space="preserve">Final </w:t>
      </w:r>
      <w:r w:rsidR="003F000A">
        <w:rPr>
          <w:sz w:val="22"/>
          <w:szCs w:val="22"/>
          <w:lang w:val="en-GB"/>
        </w:rPr>
        <w:t xml:space="preserve">Tender </w:t>
      </w:r>
      <w:r w:rsidR="00A425AF">
        <w:rPr>
          <w:sz w:val="22"/>
          <w:szCs w:val="22"/>
          <w:lang w:val="en-GB"/>
        </w:rPr>
        <w:t xml:space="preserve">to be </w:t>
      </w:r>
      <w:r w:rsidR="00B372A2">
        <w:rPr>
          <w:sz w:val="22"/>
          <w:szCs w:val="22"/>
          <w:lang w:val="en-GB"/>
        </w:rPr>
        <w:t>changed significantly,</w:t>
      </w:r>
    </w:p>
    <w:p w:rsidRPr="008F2722" w:rsidR="00771698" w:rsidP="0B7AC68B" w:rsidRDefault="3F76B857" w14:paraId="01BACE76" w14:textId="2D658CAA">
      <w:pPr>
        <w:spacing w:after="0" w:line="240" w:lineRule="auto"/>
        <w:ind w:firstLine="697"/>
        <w:jc w:val="both"/>
        <w:rPr>
          <w:sz w:val="22"/>
          <w:szCs w:val="22"/>
          <w:lang w:val="en-GB"/>
        </w:rPr>
      </w:pPr>
      <w:r w:rsidRPr="008F2722">
        <w:rPr>
          <w:sz w:val="22"/>
          <w:szCs w:val="22"/>
          <w:lang w:val="en-GB"/>
        </w:rPr>
        <w:t xml:space="preserve">22.1.7. </w:t>
      </w:r>
      <w:r w:rsidR="00BD27D2">
        <w:rPr>
          <w:sz w:val="22"/>
          <w:szCs w:val="22"/>
          <w:lang w:val="en-GB"/>
        </w:rPr>
        <w:t>t</w:t>
      </w:r>
      <w:r w:rsidRPr="008F2722" w:rsidR="1322F9C0">
        <w:rPr>
          <w:sz w:val="22"/>
          <w:szCs w:val="22"/>
          <w:lang w:val="en-GB"/>
        </w:rPr>
        <w:t>he</w:t>
      </w:r>
      <w:r w:rsidRPr="008F2722" w:rsidR="10DA149D">
        <w:rPr>
          <w:sz w:val="22"/>
          <w:szCs w:val="22"/>
          <w:lang w:val="en-GB"/>
        </w:rPr>
        <w:t xml:space="preserve"> Final </w:t>
      </w:r>
      <w:r w:rsidR="00BD27D2">
        <w:rPr>
          <w:sz w:val="22"/>
          <w:szCs w:val="22"/>
          <w:lang w:val="en-GB"/>
        </w:rPr>
        <w:t>Tender</w:t>
      </w:r>
      <w:r w:rsidRPr="008F2722" w:rsidR="1322F9C0">
        <w:rPr>
          <w:sz w:val="22"/>
          <w:szCs w:val="22"/>
          <w:lang w:val="en-GB"/>
        </w:rPr>
        <w:t xml:space="preserve"> does not meet the requirements of the </w:t>
      </w:r>
      <w:r w:rsidR="00BD27D2">
        <w:rPr>
          <w:sz w:val="22"/>
          <w:szCs w:val="22"/>
          <w:lang w:val="en-GB"/>
        </w:rPr>
        <w:t>P</w:t>
      </w:r>
      <w:r w:rsidRPr="008F2722" w:rsidR="1322F9C0">
        <w:rPr>
          <w:sz w:val="22"/>
          <w:szCs w:val="22"/>
          <w:lang w:val="en-GB"/>
        </w:rPr>
        <w:t xml:space="preserve">rocurement </w:t>
      </w:r>
      <w:r w:rsidR="00BD27D2">
        <w:rPr>
          <w:sz w:val="22"/>
          <w:szCs w:val="22"/>
          <w:lang w:val="en-GB"/>
        </w:rPr>
        <w:t>D</w:t>
      </w:r>
      <w:r w:rsidRPr="008F2722" w:rsidR="1322F9C0">
        <w:rPr>
          <w:sz w:val="22"/>
          <w:szCs w:val="22"/>
          <w:lang w:val="en-GB"/>
        </w:rPr>
        <w:t>ocuments</w:t>
      </w:r>
      <w:r w:rsidR="00194988">
        <w:rPr>
          <w:sz w:val="22"/>
          <w:szCs w:val="22"/>
          <w:lang w:val="en-GB"/>
        </w:rPr>
        <w:t>,</w:t>
      </w:r>
      <w:r w:rsidRPr="008F2722" w:rsidR="1322F9C0">
        <w:rPr>
          <w:sz w:val="22"/>
          <w:szCs w:val="22"/>
          <w:lang w:val="en-GB"/>
        </w:rPr>
        <w:t xml:space="preserve"> and its </w:t>
      </w:r>
      <w:r w:rsidR="00BD27D2">
        <w:rPr>
          <w:sz w:val="22"/>
          <w:szCs w:val="22"/>
          <w:lang w:val="en-GB"/>
        </w:rPr>
        <w:t xml:space="preserve">flaws </w:t>
      </w:r>
      <w:r w:rsidRPr="008F2722" w:rsidR="1322F9C0">
        <w:rPr>
          <w:sz w:val="22"/>
          <w:szCs w:val="22"/>
          <w:lang w:val="en-GB"/>
        </w:rPr>
        <w:t xml:space="preserve"> cannot be corrected in accordance with </w:t>
      </w:r>
      <w:r w:rsidRPr="008F2722" w:rsidR="1322F9C0">
        <w:rPr>
          <w:color w:val="000000"/>
          <w:sz w:val="22"/>
          <w:szCs w:val="22"/>
          <w:lang w:val="en-GB"/>
        </w:rPr>
        <w:t xml:space="preserve">the rules established by the Public Procurement </w:t>
      </w:r>
      <w:r w:rsidR="00BD27D2">
        <w:rPr>
          <w:color w:val="000000"/>
          <w:sz w:val="22"/>
          <w:szCs w:val="22"/>
          <w:lang w:val="en-GB"/>
        </w:rPr>
        <w:t>Office</w:t>
      </w:r>
      <w:r w:rsidRPr="008F2722" w:rsidR="00771698">
        <w:rPr>
          <w:rStyle w:val="FootnoteReference"/>
          <w:sz w:val="22"/>
          <w:szCs w:val="22"/>
          <w:lang w:val="en-GB"/>
        </w:rPr>
        <w:footnoteReference w:id="6"/>
      </w:r>
      <w:r w:rsidR="006E1356">
        <w:rPr>
          <w:color w:val="000000"/>
          <w:sz w:val="22"/>
          <w:szCs w:val="22"/>
          <w:lang w:val="en-GB"/>
        </w:rPr>
        <w:t>,</w:t>
      </w:r>
    </w:p>
    <w:p w:rsidRPr="008F2722" w:rsidR="00771698" w:rsidP="0B7AC68B" w:rsidRDefault="05414CA7" w14:paraId="6F9F5792" w14:textId="75AE3EF3">
      <w:pPr>
        <w:spacing w:after="0" w:line="240" w:lineRule="auto"/>
        <w:ind w:firstLine="697"/>
        <w:jc w:val="both"/>
        <w:rPr>
          <w:sz w:val="22"/>
          <w:szCs w:val="22"/>
          <w:lang w:val="en-GB"/>
        </w:rPr>
      </w:pPr>
      <w:r w:rsidRPr="008F2722">
        <w:rPr>
          <w:sz w:val="22"/>
          <w:szCs w:val="22"/>
          <w:lang w:val="en-GB"/>
        </w:rPr>
        <w:t>22.1.8</w:t>
      </w:r>
      <w:r w:rsidRPr="008F2722" w:rsidR="04675CA8">
        <w:rPr>
          <w:sz w:val="22"/>
          <w:szCs w:val="22"/>
          <w:lang w:val="en-GB"/>
        </w:rPr>
        <w:t xml:space="preserve">. </w:t>
      </w:r>
      <w:r w:rsidR="006E1356">
        <w:rPr>
          <w:sz w:val="22"/>
          <w:szCs w:val="22"/>
          <w:lang w:val="en-GB"/>
        </w:rPr>
        <w:t>t</w:t>
      </w:r>
      <w:r w:rsidRPr="008F2722" w:rsidR="1322F9C0">
        <w:rPr>
          <w:sz w:val="22"/>
          <w:szCs w:val="22"/>
          <w:lang w:val="en-GB"/>
        </w:rPr>
        <w:t xml:space="preserve">he price </w:t>
      </w:r>
      <w:r w:rsidR="00194988">
        <w:rPr>
          <w:sz w:val="22"/>
          <w:szCs w:val="22"/>
          <w:lang w:val="en-GB"/>
        </w:rPr>
        <w:t xml:space="preserve">quoted in </w:t>
      </w:r>
      <w:r w:rsidRPr="008F2722" w:rsidR="1322F9C0">
        <w:rPr>
          <w:sz w:val="22"/>
          <w:szCs w:val="22"/>
          <w:lang w:val="en-GB"/>
        </w:rPr>
        <w:t>the</w:t>
      </w:r>
      <w:r w:rsidRPr="008F2722" w:rsidR="4071F506">
        <w:rPr>
          <w:sz w:val="22"/>
          <w:szCs w:val="22"/>
          <w:lang w:val="en-GB"/>
        </w:rPr>
        <w:t xml:space="preserve"> Final </w:t>
      </w:r>
      <w:r w:rsidR="00194988">
        <w:rPr>
          <w:sz w:val="22"/>
          <w:szCs w:val="22"/>
          <w:lang w:val="en-GB"/>
        </w:rPr>
        <w:t xml:space="preserve">Tender </w:t>
      </w:r>
      <w:r w:rsidRPr="008F2722" w:rsidR="1322F9C0">
        <w:rPr>
          <w:sz w:val="22"/>
          <w:szCs w:val="22"/>
          <w:lang w:val="en-GB"/>
        </w:rPr>
        <w:t xml:space="preserve">is too high and unacceptable </w:t>
      </w:r>
      <w:r w:rsidRPr="008F2722" w:rsidR="2082252B">
        <w:rPr>
          <w:sz w:val="22"/>
          <w:szCs w:val="22"/>
          <w:lang w:val="en-GB"/>
        </w:rPr>
        <w:t>to the</w:t>
      </w:r>
      <w:r w:rsidRPr="008F2722" w:rsidR="1322F9C0">
        <w:rPr>
          <w:sz w:val="22"/>
          <w:szCs w:val="22"/>
          <w:lang w:val="en-GB"/>
        </w:rPr>
        <w:t xml:space="preserve"> </w:t>
      </w:r>
      <w:r w:rsidR="00BA4308">
        <w:rPr>
          <w:sz w:val="22"/>
          <w:szCs w:val="22"/>
          <w:lang w:val="en-GB"/>
        </w:rPr>
        <w:t>C</w:t>
      </w:r>
      <w:r w:rsidRPr="008F2722" w:rsidR="1322F9C0">
        <w:rPr>
          <w:sz w:val="22"/>
          <w:szCs w:val="22"/>
          <w:lang w:val="en-GB"/>
        </w:rPr>
        <w:t xml:space="preserve">ontracting </w:t>
      </w:r>
      <w:r w:rsidR="00BA4308">
        <w:rPr>
          <w:sz w:val="22"/>
          <w:szCs w:val="22"/>
          <w:lang w:val="en-GB"/>
        </w:rPr>
        <w:t>A</w:t>
      </w:r>
      <w:r w:rsidRPr="008F2722" w:rsidR="2082252B">
        <w:rPr>
          <w:sz w:val="22"/>
          <w:szCs w:val="22"/>
          <w:lang w:val="en-GB"/>
        </w:rPr>
        <w:t>uthority</w:t>
      </w:r>
      <w:r w:rsidRPr="008F2722" w:rsidR="1322F9C0">
        <w:rPr>
          <w:sz w:val="22"/>
          <w:szCs w:val="22"/>
          <w:lang w:val="en-GB"/>
        </w:rPr>
        <w:t>, except in the cases provided for in Article 45</w:t>
      </w:r>
      <w:r w:rsidR="00BA4308">
        <w:rPr>
          <w:sz w:val="22"/>
          <w:szCs w:val="22"/>
          <w:lang w:val="en-GB"/>
        </w:rPr>
        <w:t>.</w:t>
      </w:r>
      <w:r w:rsidRPr="008F2722" w:rsidR="1322F9C0">
        <w:rPr>
          <w:sz w:val="22"/>
          <w:szCs w:val="22"/>
          <w:lang w:val="en-GB"/>
        </w:rPr>
        <w:t xml:space="preserve">1(5) of the </w:t>
      </w:r>
      <w:r w:rsidR="00BA4308">
        <w:rPr>
          <w:sz w:val="22"/>
          <w:szCs w:val="22"/>
          <w:lang w:val="en-GB"/>
        </w:rPr>
        <w:t xml:space="preserve">LPP. </w:t>
      </w:r>
      <w:r w:rsidRPr="008F2722" w:rsidR="1322F9C0">
        <w:rPr>
          <w:sz w:val="22"/>
          <w:szCs w:val="22"/>
          <w:lang w:val="en-GB"/>
        </w:rPr>
        <w:t xml:space="preserve"> If the most economically advantageous tender is rejected on this basis and </w:t>
      </w:r>
      <w:r w:rsidR="00F50B98">
        <w:rPr>
          <w:sz w:val="22"/>
          <w:szCs w:val="22"/>
          <w:lang w:val="en-GB"/>
        </w:rPr>
        <w:t xml:space="preserve">no </w:t>
      </w:r>
      <w:r w:rsidRPr="008F2722" w:rsidR="00F50B98">
        <w:rPr>
          <w:color w:val="000000" w:themeColor="text1"/>
          <w:sz w:val="22"/>
          <w:szCs w:val="22"/>
          <w:lang w:val="en-GB"/>
        </w:rPr>
        <w:t xml:space="preserve">amount of funds </w:t>
      </w:r>
      <w:r w:rsidR="007F7A42">
        <w:rPr>
          <w:color w:val="000000" w:themeColor="text1"/>
          <w:sz w:val="22"/>
          <w:szCs w:val="22"/>
          <w:lang w:val="en-GB"/>
        </w:rPr>
        <w:t xml:space="preserve">designated </w:t>
      </w:r>
      <w:r w:rsidRPr="008F2722" w:rsidR="00F50B98">
        <w:rPr>
          <w:color w:val="000000" w:themeColor="text1"/>
          <w:sz w:val="22"/>
          <w:szCs w:val="22"/>
          <w:lang w:val="en-GB"/>
        </w:rPr>
        <w:t xml:space="preserve">for the procurement </w:t>
      </w:r>
      <w:r w:rsidRPr="008F2722" w:rsidR="007F7A42">
        <w:rPr>
          <w:color w:val="000000" w:themeColor="text1"/>
          <w:sz w:val="22"/>
          <w:szCs w:val="22"/>
          <w:lang w:val="en-GB"/>
        </w:rPr>
        <w:t xml:space="preserve">has </w:t>
      </w:r>
      <w:r w:rsidR="007F7A42">
        <w:rPr>
          <w:color w:val="000000" w:themeColor="text1"/>
          <w:sz w:val="22"/>
          <w:szCs w:val="22"/>
          <w:lang w:val="en-GB"/>
        </w:rPr>
        <w:t xml:space="preserve">been indicated by the </w:t>
      </w:r>
      <w:r w:rsidR="000C3A90">
        <w:rPr>
          <w:color w:val="000000" w:themeColor="text1"/>
          <w:sz w:val="22"/>
          <w:szCs w:val="22"/>
          <w:lang w:val="en-GB"/>
        </w:rPr>
        <w:t xml:space="preserve">Contracting Authority </w:t>
      </w:r>
      <w:r w:rsidRPr="008F2722" w:rsidR="1322F9C0">
        <w:rPr>
          <w:color w:val="000000" w:themeColor="text1"/>
          <w:sz w:val="22"/>
          <w:szCs w:val="22"/>
          <w:lang w:val="en-GB"/>
        </w:rPr>
        <w:t xml:space="preserve">in the </w:t>
      </w:r>
      <w:r w:rsidR="007F7A42">
        <w:rPr>
          <w:color w:val="000000" w:themeColor="text1"/>
          <w:sz w:val="22"/>
          <w:szCs w:val="22"/>
          <w:lang w:val="en-GB"/>
        </w:rPr>
        <w:t>P</w:t>
      </w:r>
      <w:r w:rsidRPr="008F2722" w:rsidR="1322F9C0">
        <w:rPr>
          <w:color w:val="000000" w:themeColor="text1"/>
          <w:sz w:val="22"/>
          <w:szCs w:val="22"/>
          <w:lang w:val="en-GB"/>
        </w:rPr>
        <w:t xml:space="preserve">rocurement </w:t>
      </w:r>
      <w:r w:rsidR="00305B9E">
        <w:rPr>
          <w:color w:val="000000" w:themeColor="text1"/>
          <w:sz w:val="22"/>
          <w:szCs w:val="22"/>
          <w:lang w:val="en-GB"/>
        </w:rPr>
        <w:t>D</w:t>
      </w:r>
      <w:r w:rsidRPr="008F2722" w:rsidR="1322F9C0">
        <w:rPr>
          <w:color w:val="000000" w:themeColor="text1"/>
          <w:sz w:val="22"/>
          <w:szCs w:val="22"/>
          <w:lang w:val="en-GB"/>
        </w:rPr>
        <w:t xml:space="preserve">ocuments, </w:t>
      </w:r>
      <w:r w:rsidR="00305B9E">
        <w:rPr>
          <w:color w:val="000000" w:themeColor="text1"/>
          <w:sz w:val="22"/>
          <w:szCs w:val="22"/>
          <w:lang w:val="en-GB"/>
        </w:rPr>
        <w:t xml:space="preserve">no </w:t>
      </w:r>
      <w:r w:rsidRPr="008F2722" w:rsidR="1322F9C0">
        <w:rPr>
          <w:sz w:val="22"/>
          <w:szCs w:val="22"/>
          <w:lang w:val="en-GB"/>
        </w:rPr>
        <w:t>other tender can</w:t>
      </w:r>
      <w:r w:rsidR="00305B9E">
        <w:rPr>
          <w:sz w:val="22"/>
          <w:szCs w:val="22"/>
          <w:lang w:val="en-GB"/>
        </w:rPr>
        <w:t xml:space="preserve"> </w:t>
      </w:r>
      <w:r w:rsidRPr="008F2722" w:rsidR="1322F9C0">
        <w:rPr>
          <w:sz w:val="22"/>
          <w:szCs w:val="22"/>
          <w:lang w:val="en-GB"/>
        </w:rPr>
        <w:t>be</w:t>
      </w:r>
      <w:r w:rsidR="00D31641">
        <w:rPr>
          <w:sz w:val="22"/>
          <w:szCs w:val="22"/>
          <w:lang w:val="en-GB"/>
        </w:rPr>
        <w:t xml:space="preserve"> selected as s</w:t>
      </w:r>
      <w:r w:rsidRPr="008F2722" w:rsidR="1322F9C0">
        <w:rPr>
          <w:sz w:val="22"/>
          <w:szCs w:val="22"/>
          <w:lang w:val="en-GB"/>
        </w:rPr>
        <w:t>uccessful</w:t>
      </w:r>
      <w:r w:rsidR="00D31641">
        <w:rPr>
          <w:sz w:val="22"/>
          <w:szCs w:val="22"/>
          <w:lang w:val="en-GB"/>
        </w:rPr>
        <w:t>,</w:t>
      </w:r>
    </w:p>
    <w:p w:rsidRPr="008F2722" w:rsidR="003D11A9" w:rsidP="0B7AC68B" w:rsidRDefault="4A5D25DC" w14:paraId="0A4E039E" w14:textId="6692A706">
      <w:pPr>
        <w:tabs>
          <w:tab w:val="left" w:pos="1701"/>
        </w:tabs>
        <w:spacing w:after="0" w:line="240" w:lineRule="auto"/>
        <w:ind w:firstLine="697"/>
        <w:jc w:val="both"/>
        <w:rPr>
          <w:sz w:val="22"/>
          <w:szCs w:val="22"/>
          <w:lang w:val="en-GB"/>
        </w:rPr>
      </w:pPr>
      <w:r w:rsidRPr="008F2722">
        <w:rPr>
          <w:sz w:val="22"/>
          <w:szCs w:val="22"/>
          <w:lang w:val="en-GB"/>
        </w:rPr>
        <w:t xml:space="preserve">22.1.9. </w:t>
      </w:r>
      <w:r w:rsidR="00D31641">
        <w:rPr>
          <w:sz w:val="22"/>
          <w:szCs w:val="22"/>
          <w:lang w:val="en-GB"/>
        </w:rPr>
        <w:t>t</w:t>
      </w:r>
      <w:r w:rsidRPr="008F2722" w:rsidR="1322F9C0">
        <w:rPr>
          <w:sz w:val="22"/>
          <w:szCs w:val="22"/>
          <w:lang w:val="en-GB"/>
        </w:rPr>
        <w:t>he</w:t>
      </w:r>
      <w:r w:rsidRPr="008F2722" w:rsidR="133560D5">
        <w:rPr>
          <w:sz w:val="22"/>
          <w:szCs w:val="22"/>
          <w:lang w:val="en-GB"/>
        </w:rPr>
        <w:t xml:space="preserve"> </w:t>
      </w:r>
      <w:r w:rsidR="00D31641">
        <w:rPr>
          <w:sz w:val="22"/>
          <w:szCs w:val="22"/>
          <w:lang w:val="en-GB"/>
        </w:rPr>
        <w:t>F</w:t>
      </w:r>
      <w:r w:rsidRPr="008F2722" w:rsidR="133560D5">
        <w:rPr>
          <w:sz w:val="22"/>
          <w:szCs w:val="22"/>
          <w:lang w:val="en-GB"/>
        </w:rPr>
        <w:t xml:space="preserve">inal </w:t>
      </w:r>
      <w:r w:rsidR="00D31641">
        <w:rPr>
          <w:sz w:val="22"/>
          <w:szCs w:val="22"/>
          <w:lang w:val="en-GB"/>
        </w:rPr>
        <w:t>T</w:t>
      </w:r>
      <w:r w:rsidRPr="008F2722" w:rsidR="1322F9C0">
        <w:rPr>
          <w:sz w:val="22"/>
          <w:szCs w:val="22"/>
          <w:lang w:val="en-GB"/>
        </w:rPr>
        <w:t>ender s</w:t>
      </w:r>
      <w:r w:rsidR="00707917">
        <w:rPr>
          <w:sz w:val="22"/>
          <w:szCs w:val="22"/>
          <w:lang w:val="en-GB"/>
        </w:rPr>
        <w:t xml:space="preserve">tates </w:t>
      </w:r>
      <w:r w:rsidRPr="008F2722" w:rsidR="1322F9C0">
        <w:rPr>
          <w:sz w:val="22"/>
          <w:szCs w:val="22"/>
          <w:lang w:val="en-GB"/>
        </w:rPr>
        <w:t>an unusually low price and/or costs, and the supplier</w:t>
      </w:r>
      <w:r w:rsidR="00707917">
        <w:rPr>
          <w:sz w:val="22"/>
          <w:szCs w:val="22"/>
          <w:lang w:val="en-GB"/>
        </w:rPr>
        <w:t xml:space="preserve"> has failed to</w:t>
      </w:r>
      <w:r w:rsidRPr="008F2722" w:rsidR="1322F9C0">
        <w:rPr>
          <w:sz w:val="22"/>
          <w:szCs w:val="22"/>
          <w:lang w:val="en-GB"/>
        </w:rPr>
        <w:t xml:space="preserve"> provide adequate evidence to justify </w:t>
      </w:r>
      <w:r w:rsidR="00707917">
        <w:rPr>
          <w:sz w:val="22"/>
          <w:szCs w:val="22"/>
          <w:lang w:val="en-GB"/>
        </w:rPr>
        <w:t xml:space="preserve">such </w:t>
      </w:r>
      <w:r w:rsidRPr="008F2722" w:rsidR="1322F9C0">
        <w:rPr>
          <w:sz w:val="22"/>
          <w:szCs w:val="22"/>
          <w:lang w:val="en-GB"/>
        </w:rPr>
        <w:t>unusually low price and/or costs offered</w:t>
      </w:r>
      <w:r w:rsidR="00A10933">
        <w:rPr>
          <w:sz w:val="22"/>
          <w:szCs w:val="22"/>
          <w:lang w:val="en-GB"/>
        </w:rPr>
        <w:t>,</w:t>
      </w:r>
    </w:p>
    <w:p w:rsidRPr="008F2722" w:rsidR="003D11A9" w:rsidP="0B7AC68B" w:rsidRDefault="296345F2" w14:paraId="74765DA1" w14:textId="690F6FF0">
      <w:pPr>
        <w:tabs>
          <w:tab w:val="left" w:pos="1701"/>
        </w:tabs>
        <w:spacing w:after="0" w:line="240" w:lineRule="auto"/>
        <w:ind w:firstLine="697"/>
        <w:jc w:val="both"/>
        <w:rPr>
          <w:sz w:val="22"/>
          <w:szCs w:val="22"/>
          <w:lang w:val="en-GB"/>
        </w:rPr>
      </w:pPr>
      <w:r w:rsidRPr="008F2722">
        <w:rPr>
          <w:sz w:val="22"/>
          <w:szCs w:val="22"/>
          <w:lang w:val="en-GB"/>
        </w:rPr>
        <w:t xml:space="preserve">22.1.10. </w:t>
      </w:r>
      <w:r w:rsidR="00A10933">
        <w:rPr>
          <w:sz w:val="22"/>
          <w:szCs w:val="22"/>
          <w:lang w:val="en-GB"/>
        </w:rPr>
        <w:t>t</w:t>
      </w:r>
      <w:r w:rsidRPr="008F2722" w:rsidR="1322F9C0">
        <w:rPr>
          <w:sz w:val="22"/>
          <w:szCs w:val="22"/>
          <w:lang w:val="en-GB"/>
        </w:rPr>
        <w:t>he</w:t>
      </w:r>
      <w:r w:rsidRPr="008F2722" w:rsidR="133560D5">
        <w:rPr>
          <w:sz w:val="22"/>
          <w:szCs w:val="22"/>
          <w:lang w:val="en-GB"/>
        </w:rPr>
        <w:t xml:space="preserve"> </w:t>
      </w:r>
      <w:r w:rsidR="00A10933">
        <w:rPr>
          <w:sz w:val="22"/>
          <w:szCs w:val="22"/>
          <w:lang w:val="en-GB"/>
        </w:rPr>
        <w:t>F</w:t>
      </w:r>
      <w:r w:rsidRPr="008F2722" w:rsidR="133560D5">
        <w:rPr>
          <w:sz w:val="22"/>
          <w:szCs w:val="22"/>
          <w:lang w:val="en-GB"/>
        </w:rPr>
        <w:t xml:space="preserve">inal </w:t>
      </w:r>
      <w:r w:rsidR="00A10933">
        <w:rPr>
          <w:sz w:val="22"/>
          <w:szCs w:val="22"/>
          <w:lang w:val="en-GB"/>
        </w:rPr>
        <w:t xml:space="preserve">Tender </w:t>
      </w:r>
      <w:r w:rsidR="00D64B19">
        <w:rPr>
          <w:sz w:val="22"/>
          <w:szCs w:val="22"/>
          <w:lang w:val="en-GB"/>
        </w:rPr>
        <w:t xml:space="preserve">offering </w:t>
      </w:r>
      <w:r w:rsidRPr="008F2722" w:rsidR="1322F9C0">
        <w:rPr>
          <w:sz w:val="22"/>
          <w:szCs w:val="22"/>
          <w:lang w:val="en-GB"/>
        </w:rPr>
        <w:t xml:space="preserve">an unusually low price and/or costs, does not comply with the environmental protection, social </w:t>
      </w:r>
      <w:r w:rsidR="00052808">
        <w:rPr>
          <w:sz w:val="22"/>
          <w:szCs w:val="22"/>
          <w:lang w:val="en-GB"/>
        </w:rPr>
        <w:t xml:space="preserve">or </w:t>
      </w:r>
      <w:r w:rsidRPr="008F2722" w:rsidR="1322F9C0">
        <w:rPr>
          <w:sz w:val="22"/>
          <w:szCs w:val="22"/>
          <w:lang w:val="en-GB"/>
        </w:rPr>
        <w:t>labo</w:t>
      </w:r>
      <w:r w:rsidR="00052808">
        <w:rPr>
          <w:sz w:val="22"/>
          <w:szCs w:val="22"/>
          <w:lang w:val="en-GB"/>
        </w:rPr>
        <w:t>u</w:t>
      </w:r>
      <w:r w:rsidRPr="008F2722" w:rsidR="1322F9C0">
        <w:rPr>
          <w:sz w:val="22"/>
          <w:szCs w:val="22"/>
          <w:lang w:val="en-GB"/>
        </w:rPr>
        <w:t>r</w:t>
      </w:r>
      <w:r w:rsidR="00052808">
        <w:rPr>
          <w:sz w:val="22"/>
          <w:szCs w:val="22"/>
          <w:lang w:val="en-GB"/>
        </w:rPr>
        <w:t xml:space="preserve">-related </w:t>
      </w:r>
      <w:r w:rsidRPr="008F2722" w:rsidR="1322F9C0">
        <w:rPr>
          <w:sz w:val="22"/>
          <w:szCs w:val="22"/>
          <w:lang w:val="en-GB"/>
        </w:rPr>
        <w:t>obligations specified in Article 17</w:t>
      </w:r>
      <w:r w:rsidR="00906CD5">
        <w:rPr>
          <w:sz w:val="22"/>
          <w:szCs w:val="22"/>
          <w:lang w:val="en-GB"/>
        </w:rPr>
        <w:t>.</w:t>
      </w:r>
      <w:r w:rsidRPr="008F2722" w:rsidR="1322F9C0">
        <w:rPr>
          <w:sz w:val="22"/>
          <w:szCs w:val="22"/>
          <w:lang w:val="en-GB"/>
        </w:rPr>
        <w:t xml:space="preserve">2(2) of the </w:t>
      </w:r>
      <w:r w:rsidR="00906CD5">
        <w:rPr>
          <w:sz w:val="22"/>
          <w:szCs w:val="22"/>
          <w:lang w:val="en-GB"/>
        </w:rPr>
        <w:t>LPP,</w:t>
      </w:r>
    </w:p>
    <w:p w:rsidRPr="008F2722" w:rsidR="003D11A9" w:rsidP="0B7AC68B" w:rsidRDefault="74DC09B5" w14:paraId="41537CBF" w14:textId="290CBA12">
      <w:pPr>
        <w:tabs>
          <w:tab w:val="left" w:pos="1701"/>
        </w:tabs>
        <w:spacing w:after="0" w:line="240" w:lineRule="auto"/>
        <w:ind w:firstLine="697"/>
        <w:jc w:val="both"/>
        <w:rPr>
          <w:sz w:val="22"/>
          <w:szCs w:val="22"/>
          <w:lang w:val="en-GB"/>
        </w:rPr>
      </w:pPr>
      <w:r w:rsidRPr="008F2722">
        <w:rPr>
          <w:sz w:val="22"/>
          <w:szCs w:val="22"/>
          <w:lang w:val="en-GB"/>
        </w:rPr>
        <w:t xml:space="preserve">22.1.11. </w:t>
      </w:r>
      <w:r w:rsidR="00906CD5">
        <w:rPr>
          <w:sz w:val="22"/>
          <w:szCs w:val="22"/>
          <w:lang w:val="en-GB"/>
        </w:rPr>
        <w:t>t</w:t>
      </w:r>
      <w:r w:rsidRPr="008F2722" w:rsidR="1322F9C0">
        <w:rPr>
          <w:sz w:val="22"/>
          <w:szCs w:val="22"/>
          <w:lang w:val="en-GB"/>
        </w:rPr>
        <w:t>he unusually low price and/or costs in the</w:t>
      </w:r>
      <w:r w:rsidRPr="008F2722" w:rsidR="7D33A182">
        <w:rPr>
          <w:sz w:val="22"/>
          <w:szCs w:val="22"/>
          <w:lang w:val="en-GB"/>
        </w:rPr>
        <w:t xml:space="preserve"> </w:t>
      </w:r>
      <w:r w:rsidR="006D6E14">
        <w:rPr>
          <w:sz w:val="22"/>
          <w:szCs w:val="22"/>
          <w:lang w:val="en-GB"/>
        </w:rPr>
        <w:t>F</w:t>
      </w:r>
      <w:r w:rsidRPr="008F2722" w:rsidR="7D33A182">
        <w:rPr>
          <w:sz w:val="22"/>
          <w:szCs w:val="22"/>
          <w:lang w:val="en-GB"/>
        </w:rPr>
        <w:t xml:space="preserve">inal </w:t>
      </w:r>
      <w:r w:rsidR="006D6E14">
        <w:rPr>
          <w:sz w:val="22"/>
          <w:szCs w:val="22"/>
          <w:lang w:val="en-GB"/>
        </w:rPr>
        <w:t>T</w:t>
      </w:r>
      <w:r w:rsidRPr="008F2722" w:rsidR="1322F9C0">
        <w:rPr>
          <w:sz w:val="22"/>
          <w:szCs w:val="22"/>
          <w:lang w:val="en-GB"/>
        </w:rPr>
        <w:t xml:space="preserve">ender are offered because </w:t>
      </w:r>
      <w:r w:rsidRPr="008F2722" w:rsidR="56664189">
        <w:rPr>
          <w:sz w:val="22"/>
          <w:szCs w:val="22"/>
          <w:lang w:val="en-GB"/>
        </w:rPr>
        <w:t xml:space="preserve">the Participant </w:t>
      </w:r>
      <w:r w:rsidRPr="008F2722" w:rsidR="1322F9C0">
        <w:rPr>
          <w:sz w:val="22"/>
          <w:szCs w:val="22"/>
          <w:lang w:val="en-GB"/>
        </w:rPr>
        <w:t>has received state aid but is unable to prove within a reasonable period of time set by</w:t>
      </w:r>
      <w:r w:rsidRPr="008F2722" w:rsidR="79E0B71A">
        <w:rPr>
          <w:sz w:val="22"/>
          <w:szCs w:val="22"/>
          <w:lang w:val="en-GB"/>
        </w:rPr>
        <w:t xml:space="preserve"> the</w:t>
      </w:r>
      <w:r w:rsidRPr="008F2722" w:rsidR="56664189">
        <w:rPr>
          <w:sz w:val="22"/>
          <w:szCs w:val="22"/>
          <w:lang w:val="en-GB"/>
        </w:rPr>
        <w:t xml:space="preserve"> </w:t>
      </w:r>
      <w:r w:rsidR="000C3A90">
        <w:rPr>
          <w:sz w:val="22"/>
          <w:szCs w:val="22"/>
          <w:lang w:val="en-GB"/>
        </w:rPr>
        <w:t xml:space="preserve">Contracting Authority </w:t>
      </w:r>
      <w:r w:rsidRPr="008F2722" w:rsidR="1322F9C0">
        <w:rPr>
          <w:sz w:val="22"/>
          <w:szCs w:val="22"/>
          <w:lang w:val="en-GB"/>
        </w:rPr>
        <w:t xml:space="preserve">that </w:t>
      </w:r>
      <w:r w:rsidR="006D6E14">
        <w:rPr>
          <w:sz w:val="22"/>
          <w:szCs w:val="22"/>
          <w:lang w:val="en-GB"/>
        </w:rPr>
        <w:t xml:space="preserve">such </w:t>
      </w:r>
      <w:r w:rsidRPr="008F2722" w:rsidR="1322F9C0">
        <w:rPr>
          <w:sz w:val="22"/>
          <w:szCs w:val="22"/>
          <w:lang w:val="en-GB"/>
        </w:rPr>
        <w:t xml:space="preserve">state aid was granted lawfully. </w:t>
      </w:r>
      <w:r w:rsidRPr="008F2722" w:rsidR="2F1051B5">
        <w:rPr>
          <w:sz w:val="22"/>
          <w:szCs w:val="22"/>
          <w:lang w:val="en-GB"/>
        </w:rPr>
        <w:t xml:space="preserve">Having rejected </w:t>
      </w:r>
      <w:r w:rsidRPr="008F2722" w:rsidR="1322F9C0">
        <w:rPr>
          <w:sz w:val="22"/>
          <w:szCs w:val="22"/>
          <w:lang w:val="en-GB"/>
        </w:rPr>
        <w:t>the</w:t>
      </w:r>
      <w:r w:rsidRPr="008F2722" w:rsidR="7D33A182">
        <w:rPr>
          <w:sz w:val="22"/>
          <w:szCs w:val="22"/>
          <w:lang w:val="en-GB"/>
        </w:rPr>
        <w:t xml:space="preserve"> Final </w:t>
      </w:r>
      <w:r w:rsidR="00BE3D3C">
        <w:rPr>
          <w:sz w:val="22"/>
          <w:szCs w:val="22"/>
          <w:lang w:val="en-GB"/>
        </w:rPr>
        <w:t>Tender</w:t>
      </w:r>
      <w:r w:rsidRPr="008F2722" w:rsidR="1322F9C0">
        <w:rPr>
          <w:sz w:val="22"/>
          <w:szCs w:val="22"/>
          <w:lang w:val="en-GB"/>
        </w:rPr>
        <w:t xml:space="preserve"> on this basis, </w:t>
      </w:r>
      <w:r w:rsidRPr="008F2722" w:rsidR="6832C0CB">
        <w:rPr>
          <w:sz w:val="22"/>
          <w:szCs w:val="22"/>
          <w:lang w:val="en-GB"/>
        </w:rPr>
        <w:t>the</w:t>
      </w:r>
      <w:r w:rsidRPr="008F2722" w:rsidR="56664189">
        <w:rPr>
          <w:sz w:val="22"/>
          <w:szCs w:val="22"/>
          <w:lang w:val="en-GB"/>
        </w:rPr>
        <w:t xml:space="preserve"> </w:t>
      </w:r>
      <w:r w:rsidR="000C3A90">
        <w:rPr>
          <w:sz w:val="22"/>
          <w:szCs w:val="22"/>
          <w:lang w:val="en-GB"/>
        </w:rPr>
        <w:t xml:space="preserve">Contracting Authority </w:t>
      </w:r>
      <w:r w:rsidRPr="008F2722" w:rsidR="1322F9C0">
        <w:rPr>
          <w:sz w:val="22"/>
          <w:szCs w:val="22"/>
          <w:lang w:val="en-GB"/>
        </w:rPr>
        <w:t>shall notify the European Commission t</w:t>
      </w:r>
      <w:r w:rsidR="00C02578">
        <w:rPr>
          <w:sz w:val="22"/>
          <w:szCs w:val="22"/>
          <w:lang w:val="en-GB"/>
        </w:rPr>
        <w:t>o that effect</w:t>
      </w:r>
      <w:r w:rsidRPr="008F2722" w:rsidR="1322F9C0">
        <w:rPr>
          <w:sz w:val="22"/>
          <w:szCs w:val="22"/>
          <w:lang w:val="en-GB"/>
        </w:rPr>
        <w:t>. S</w:t>
      </w:r>
      <w:r w:rsidR="00D54137">
        <w:rPr>
          <w:sz w:val="22"/>
          <w:szCs w:val="22"/>
          <w:lang w:val="en-GB"/>
        </w:rPr>
        <w:t>uch s</w:t>
      </w:r>
      <w:r w:rsidRPr="008F2722" w:rsidR="1322F9C0">
        <w:rPr>
          <w:sz w:val="22"/>
          <w:szCs w:val="22"/>
          <w:lang w:val="en-GB"/>
        </w:rPr>
        <w:t xml:space="preserve">tate aid shall be deemed to </w:t>
      </w:r>
      <w:r w:rsidR="00D54137">
        <w:rPr>
          <w:sz w:val="22"/>
          <w:szCs w:val="22"/>
          <w:lang w:val="en-GB"/>
        </w:rPr>
        <w:t xml:space="preserve">include any </w:t>
      </w:r>
      <w:r w:rsidR="009E466F">
        <w:rPr>
          <w:sz w:val="22"/>
          <w:szCs w:val="22"/>
          <w:lang w:val="en-GB"/>
        </w:rPr>
        <w:t>m</w:t>
      </w:r>
      <w:r w:rsidRPr="008F2722" w:rsidR="1322F9C0">
        <w:rPr>
          <w:sz w:val="22"/>
          <w:szCs w:val="22"/>
          <w:lang w:val="en-GB"/>
        </w:rPr>
        <w:t>easure that meets the criteria set out in Article 107(1) of the Treaty on the Functioning of the European Union</w:t>
      </w:r>
      <w:r w:rsidR="008C627D">
        <w:rPr>
          <w:sz w:val="22"/>
          <w:szCs w:val="22"/>
          <w:lang w:val="en-GB"/>
        </w:rPr>
        <w:t>,</w:t>
      </w:r>
    </w:p>
    <w:p w:rsidRPr="008F2722" w:rsidR="003D11A9" w:rsidP="0B7AC68B" w:rsidRDefault="4CA93F52" w14:paraId="32895D23" w14:textId="0C55C05C">
      <w:pPr>
        <w:tabs>
          <w:tab w:val="left" w:pos="1701"/>
        </w:tabs>
        <w:spacing w:after="0" w:line="240" w:lineRule="auto"/>
        <w:ind w:firstLine="697"/>
        <w:jc w:val="both"/>
        <w:rPr>
          <w:sz w:val="22"/>
          <w:szCs w:val="22"/>
          <w:lang w:val="en-GB"/>
        </w:rPr>
      </w:pPr>
      <w:r w:rsidRPr="008F2722">
        <w:rPr>
          <w:sz w:val="22"/>
          <w:szCs w:val="22"/>
          <w:lang w:val="en-GB"/>
        </w:rPr>
        <w:t xml:space="preserve">22.1.12. </w:t>
      </w:r>
      <w:r w:rsidRPr="008F2722" w:rsidR="1322F9C0">
        <w:rPr>
          <w:sz w:val="22"/>
          <w:szCs w:val="22"/>
          <w:lang w:val="en-GB"/>
        </w:rPr>
        <w:t xml:space="preserve">it becomes </w:t>
      </w:r>
      <w:r w:rsidR="00530C6B">
        <w:rPr>
          <w:sz w:val="22"/>
          <w:szCs w:val="22"/>
          <w:lang w:val="en-GB"/>
        </w:rPr>
        <w:t>evident</w:t>
      </w:r>
      <w:r w:rsidRPr="008F2722" w:rsidR="1322F9C0">
        <w:rPr>
          <w:sz w:val="22"/>
          <w:szCs w:val="22"/>
          <w:lang w:val="en-GB"/>
        </w:rPr>
        <w:t xml:space="preserve"> that the </w:t>
      </w:r>
      <w:r w:rsidRPr="008F2722" w:rsidR="064B09E6">
        <w:rPr>
          <w:sz w:val="22"/>
          <w:szCs w:val="22"/>
          <w:lang w:val="en-GB"/>
        </w:rPr>
        <w:t xml:space="preserve">Final </w:t>
      </w:r>
      <w:r w:rsidR="00530C6B">
        <w:rPr>
          <w:sz w:val="22"/>
          <w:szCs w:val="22"/>
          <w:lang w:val="en-GB"/>
        </w:rPr>
        <w:t xml:space="preserve">Tender </w:t>
      </w:r>
      <w:r w:rsidRPr="008F2722" w:rsidR="1322F9C0">
        <w:rPr>
          <w:sz w:val="22"/>
          <w:szCs w:val="22"/>
          <w:lang w:val="en-GB"/>
        </w:rPr>
        <w:t xml:space="preserve">submitted </w:t>
      </w:r>
      <w:r w:rsidRPr="008F2722" w:rsidR="56664189">
        <w:rPr>
          <w:sz w:val="22"/>
          <w:szCs w:val="22"/>
          <w:lang w:val="en-GB"/>
        </w:rPr>
        <w:t>by the Participant</w:t>
      </w:r>
      <w:r w:rsidRPr="008F2722" w:rsidR="1322F9C0">
        <w:rPr>
          <w:sz w:val="22"/>
          <w:szCs w:val="22"/>
          <w:lang w:val="en-GB"/>
        </w:rPr>
        <w:t xml:space="preserve"> </w:t>
      </w:r>
      <w:r w:rsidR="00530C6B">
        <w:rPr>
          <w:sz w:val="22"/>
          <w:szCs w:val="22"/>
          <w:lang w:val="en-GB"/>
        </w:rPr>
        <w:t xml:space="preserve">submitting </w:t>
      </w:r>
      <w:r w:rsidRPr="008F2722" w:rsidR="1322F9C0">
        <w:rPr>
          <w:sz w:val="22"/>
          <w:szCs w:val="22"/>
          <w:lang w:val="en-GB"/>
        </w:rPr>
        <w:t xml:space="preserve">the most economically advantageous </w:t>
      </w:r>
      <w:r w:rsidRPr="008F2722" w:rsidR="064B09E6">
        <w:rPr>
          <w:sz w:val="22"/>
          <w:szCs w:val="22"/>
          <w:lang w:val="en-GB"/>
        </w:rPr>
        <w:t xml:space="preserve">Final </w:t>
      </w:r>
      <w:r w:rsidR="00530C6B">
        <w:rPr>
          <w:sz w:val="22"/>
          <w:szCs w:val="22"/>
          <w:lang w:val="en-GB"/>
        </w:rPr>
        <w:t>Tender</w:t>
      </w:r>
      <w:r w:rsidRPr="008F2722" w:rsidR="1322F9C0">
        <w:rPr>
          <w:sz w:val="22"/>
          <w:szCs w:val="22"/>
          <w:lang w:val="en-GB"/>
        </w:rPr>
        <w:t xml:space="preserve"> does not comply with the environmental protection, social </w:t>
      </w:r>
      <w:r w:rsidR="00530C6B">
        <w:rPr>
          <w:sz w:val="22"/>
          <w:szCs w:val="22"/>
          <w:lang w:val="en-GB"/>
        </w:rPr>
        <w:t>or</w:t>
      </w:r>
      <w:r w:rsidR="00A46EFF">
        <w:rPr>
          <w:sz w:val="22"/>
          <w:szCs w:val="22"/>
          <w:lang w:val="en-GB"/>
        </w:rPr>
        <w:t xml:space="preserve"> </w:t>
      </w:r>
      <w:r w:rsidRPr="008F2722" w:rsidR="1322F9C0">
        <w:rPr>
          <w:sz w:val="22"/>
          <w:szCs w:val="22"/>
          <w:lang w:val="en-GB"/>
        </w:rPr>
        <w:t>labo</w:t>
      </w:r>
      <w:r w:rsidR="00A46EFF">
        <w:rPr>
          <w:sz w:val="22"/>
          <w:szCs w:val="22"/>
          <w:lang w:val="en-GB"/>
        </w:rPr>
        <w:t>u</w:t>
      </w:r>
      <w:r w:rsidRPr="008F2722" w:rsidR="1322F9C0">
        <w:rPr>
          <w:sz w:val="22"/>
          <w:szCs w:val="22"/>
          <w:lang w:val="en-GB"/>
        </w:rPr>
        <w:t>r</w:t>
      </w:r>
      <w:r w:rsidR="00A46EFF">
        <w:rPr>
          <w:sz w:val="22"/>
          <w:szCs w:val="22"/>
          <w:lang w:val="en-GB"/>
        </w:rPr>
        <w:t xml:space="preserve">-related </w:t>
      </w:r>
      <w:r w:rsidRPr="008F2722" w:rsidR="1322F9C0">
        <w:rPr>
          <w:sz w:val="22"/>
          <w:szCs w:val="22"/>
          <w:lang w:val="en-GB"/>
        </w:rPr>
        <w:t>obligations specified in Article 17</w:t>
      </w:r>
      <w:r w:rsidR="00E6334D">
        <w:rPr>
          <w:sz w:val="22"/>
          <w:szCs w:val="22"/>
          <w:lang w:val="en-GB"/>
        </w:rPr>
        <w:t>.</w:t>
      </w:r>
      <w:r w:rsidRPr="008F2722" w:rsidR="1322F9C0">
        <w:rPr>
          <w:sz w:val="22"/>
          <w:szCs w:val="22"/>
          <w:lang w:val="en-GB"/>
        </w:rPr>
        <w:t xml:space="preserve">2(2) of the </w:t>
      </w:r>
      <w:r w:rsidR="00E6334D">
        <w:rPr>
          <w:sz w:val="22"/>
          <w:szCs w:val="22"/>
          <w:lang w:val="en-GB"/>
        </w:rPr>
        <w:t>LPP,</w:t>
      </w:r>
      <w:r w:rsidRPr="008F2722" w:rsidR="1322F9C0">
        <w:rPr>
          <w:sz w:val="22"/>
          <w:szCs w:val="22"/>
          <w:lang w:val="en-GB"/>
        </w:rPr>
        <w:t xml:space="preserve"> </w:t>
      </w:r>
    </w:p>
    <w:p w:rsidRPr="008F2722" w:rsidR="003D11A9" w:rsidP="0B7AC68B" w:rsidRDefault="7D7823B4" w14:paraId="239D8DA4" w14:textId="0FB7D613">
      <w:pPr>
        <w:tabs>
          <w:tab w:val="left" w:pos="1701"/>
        </w:tabs>
        <w:spacing w:after="0" w:line="240" w:lineRule="auto"/>
        <w:ind w:firstLine="697"/>
        <w:jc w:val="both"/>
        <w:rPr>
          <w:sz w:val="22"/>
          <w:szCs w:val="22"/>
          <w:lang w:val="en-GB"/>
        </w:rPr>
      </w:pPr>
      <w:r w:rsidRPr="008F2722">
        <w:rPr>
          <w:sz w:val="22"/>
          <w:szCs w:val="22"/>
          <w:lang w:val="en-GB"/>
        </w:rPr>
        <w:t xml:space="preserve">22.1.13.  </w:t>
      </w:r>
      <w:r w:rsidRPr="008F2722" w:rsidR="1322F9C0">
        <w:rPr>
          <w:sz w:val="22"/>
          <w:szCs w:val="22"/>
          <w:lang w:val="en-GB"/>
        </w:rPr>
        <w:t xml:space="preserve">the requirements set out </w:t>
      </w:r>
      <w:r w:rsidRPr="008F2722" w:rsidR="0043E4E2">
        <w:rPr>
          <w:sz w:val="22"/>
          <w:szCs w:val="22"/>
          <w:lang w:val="en-GB"/>
        </w:rPr>
        <w:t xml:space="preserve">in the Special </w:t>
      </w:r>
      <w:r w:rsidR="00E6334D">
        <w:rPr>
          <w:sz w:val="22"/>
          <w:szCs w:val="22"/>
          <w:lang w:val="en-GB"/>
        </w:rPr>
        <w:t xml:space="preserve">Terms and </w:t>
      </w:r>
      <w:r w:rsidRPr="008F2722" w:rsidR="0043E4E2">
        <w:rPr>
          <w:sz w:val="22"/>
          <w:szCs w:val="22"/>
          <w:lang w:val="en-GB"/>
        </w:rPr>
        <w:t xml:space="preserve">Conditions </w:t>
      </w:r>
      <w:r w:rsidR="00920FD0">
        <w:rPr>
          <w:sz w:val="22"/>
          <w:szCs w:val="22"/>
          <w:lang w:val="en-GB"/>
        </w:rPr>
        <w:t>with regard t</w:t>
      </w:r>
      <w:r w:rsidRPr="008F2722" w:rsidR="1322F9C0">
        <w:rPr>
          <w:sz w:val="22"/>
          <w:szCs w:val="22"/>
          <w:lang w:val="en-GB"/>
        </w:rPr>
        <w:t xml:space="preserve">o national security (where applicable) are not </w:t>
      </w:r>
      <w:r w:rsidR="00920FD0">
        <w:rPr>
          <w:sz w:val="22"/>
          <w:szCs w:val="22"/>
          <w:lang w:val="en-GB"/>
        </w:rPr>
        <w:t>complied with,</w:t>
      </w:r>
    </w:p>
    <w:p w:rsidRPr="008F2722" w:rsidR="003D11A9" w:rsidP="0B7AC68B" w:rsidRDefault="1A9E4214" w14:paraId="580FE22B" w14:textId="772390D3">
      <w:pPr>
        <w:tabs>
          <w:tab w:val="left" w:pos="1701"/>
        </w:tabs>
        <w:spacing w:after="0" w:line="240" w:lineRule="auto"/>
        <w:ind w:firstLine="697"/>
        <w:jc w:val="both"/>
        <w:rPr>
          <w:sz w:val="22"/>
          <w:szCs w:val="22"/>
          <w:lang w:val="en-GB"/>
        </w:rPr>
      </w:pPr>
      <w:r w:rsidRPr="008F2722">
        <w:rPr>
          <w:sz w:val="22"/>
          <w:szCs w:val="22"/>
          <w:lang w:val="en-GB"/>
        </w:rPr>
        <w:t xml:space="preserve">22.1.14. </w:t>
      </w:r>
      <w:r w:rsidRPr="008F2722" w:rsidR="56664189">
        <w:rPr>
          <w:sz w:val="22"/>
          <w:szCs w:val="22"/>
          <w:lang w:val="en-GB"/>
        </w:rPr>
        <w:t xml:space="preserve">the Participant </w:t>
      </w:r>
      <w:r w:rsidRPr="008F2722" w:rsidR="1322F9C0">
        <w:rPr>
          <w:sz w:val="22"/>
          <w:szCs w:val="22"/>
          <w:lang w:val="en-GB"/>
        </w:rPr>
        <w:t>does not meet the requirements set out in the Regulation</w:t>
      </w:r>
      <w:r w:rsidR="00920FD0">
        <w:rPr>
          <w:sz w:val="22"/>
          <w:szCs w:val="22"/>
          <w:lang w:val="en-GB"/>
        </w:rPr>
        <w:t>,</w:t>
      </w:r>
    </w:p>
    <w:p w:rsidRPr="008F2722" w:rsidR="003D11A9" w:rsidP="0B7AC68B" w:rsidRDefault="240A379B" w14:paraId="64CF6BE2" w14:textId="08A6CFC0">
      <w:pPr>
        <w:tabs>
          <w:tab w:val="left" w:pos="1701"/>
        </w:tabs>
        <w:spacing w:after="0" w:line="240" w:lineRule="auto"/>
        <w:ind w:firstLine="697"/>
        <w:jc w:val="both"/>
        <w:rPr>
          <w:sz w:val="22"/>
          <w:szCs w:val="22"/>
          <w:lang w:val="en-GB"/>
        </w:rPr>
      </w:pPr>
      <w:r w:rsidRPr="008F2722">
        <w:rPr>
          <w:color w:val="000000" w:themeColor="text1"/>
          <w:sz w:val="22"/>
          <w:szCs w:val="22"/>
          <w:lang w:val="en-GB"/>
        </w:rPr>
        <w:t xml:space="preserve">22.1.15. </w:t>
      </w:r>
      <w:r w:rsidR="00920FD0">
        <w:rPr>
          <w:color w:val="000000" w:themeColor="text1"/>
          <w:sz w:val="22"/>
          <w:szCs w:val="22"/>
          <w:lang w:val="en-GB"/>
        </w:rPr>
        <w:t>t</w:t>
      </w:r>
      <w:r w:rsidRPr="008F2722" w:rsidR="1322F9C0">
        <w:rPr>
          <w:color w:val="000000" w:themeColor="text1"/>
          <w:sz w:val="22"/>
          <w:szCs w:val="22"/>
          <w:lang w:val="en-GB"/>
        </w:rPr>
        <w:t xml:space="preserve">he Government of the Republic of Lithuania has adopted a decision confirming that the intended transaction does not comply with </w:t>
      </w:r>
      <w:r w:rsidR="00920FD0">
        <w:rPr>
          <w:color w:val="000000" w:themeColor="text1"/>
          <w:sz w:val="22"/>
          <w:szCs w:val="22"/>
          <w:lang w:val="en-GB"/>
        </w:rPr>
        <w:t xml:space="preserve">the </w:t>
      </w:r>
      <w:r w:rsidRPr="008F2722" w:rsidR="1322F9C0">
        <w:rPr>
          <w:color w:val="000000" w:themeColor="text1"/>
          <w:sz w:val="22"/>
          <w:szCs w:val="22"/>
          <w:lang w:val="en-GB"/>
        </w:rPr>
        <w:t xml:space="preserve">national security interests in accordance with the Law on the Protection of Objects </w:t>
      </w:r>
      <w:r w:rsidR="0084116D">
        <w:rPr>
          <w:color w:val="000000" w:themeColor="text1"/>
          <w:sz w:val="22"/>
          <w:szCs w:val="22"/>
          <w:lang w:val="en-GB"/>
        </w:rPr>
        <w:t xml:space="preserve">Critical for </w:t>
      </w:r>
      <w:r w:rsidRPr="008F2722" w:rsidR="1322F9C0">
        <w:rPr>
          <w:color w:val="000000" w:themeColor="text1"/>
          <w:sz w:val="22"/>
          <w:szCs w:val="22"/>
          <w:lang w:val="en-GB"/>
        </w:rPr>
        <w:t>National Security (</w:t>
      </w:r>
      <w:r w:rsidRPr="008F2722" w:rsidR="7FBB9353">
        <w:rPr>
          <w:color w:val="000000" w:themeColor="text1"/>
          <w:sz w:val="22"/>
          <w:szCs w:val="22"/>
          <w:lang w:val="en-GB"/>
        </w:rPr>
        <w:t xml:space="preserve">where </w:t>
      </w:r>
      <w:r w:rsidRPr="008F2722" w:rsidR="1322F9C0">
        <w:rPr>
          <w:color w:val="000000" w:themeColor="text1"/>
          <w:sz w:val="22"/>
          <w:szCs w:val="22"/>
          <w:lang w:val="en-GB"/>
        </w:rPr>
        <w:t>applicable)</w:t>
      </w:r>
      <w:r w:rsidR="0084116D">
        <w:rPr>
          <w:color w:val="000000" w:themeColor="text1"/>
          <w:sz w:val="22"/>
          <w:szCs w:val="22"/>
          <w:lang w:val="en-GB"/>
        </w:rPr>
        <w:t>,</w:t>
      </w:r>
    </w:p>
    <w:p w:rsidRPr="008F2722" w:rsidR="003D11A9" w:rsidP="0B7AC68B" w:rsidRDefault="71453571" w14:paraId="3AEE5BDA" w14:textId="370F09B4">
      <w:pPr>
        <w:tabs>
          <w:tab w:val="left" w:pos="1701"/>
        </w:tabs>
        <w:spacing w:after="0" w:line="240" w:lineRule="auto"/>
        <w:ind w:firstLine="697"/>
        <w:jc w:val="both"/>
        <w:rPr>
          <w:sz w:val="22"/>
          <w:szCs w:val="22"/>
          <w:lang w:val="en-GB"/>
        </w:rPr>
      </w:pPr>
      <w:r w:rsidRPr="008F2722">
        <w:rPr>
          <w:sz w:val="22"/>
          <w:szCs w:val="22"/>
          <w:lang w:val="en-GB"/>
        </w:rPr>
        <w:t xml:space="preserve">22.1.16.  </w:t>
      </w:r>
      <w:r w:rsidR="0084116D">
        <w:rPr>
          <w:sz w:val="22"/>
          <w:szCs w:val="22"/>
          <w:lang w:val="en-GB"/>
        </w:rPr>
        <w:t>t</w:t>
      </w:r>
      <w:r w:rsidRPr="008F2722" w:rsidR="56664189">
        <w:rPr>
          <w:sz w:val="22"/>
          <w:szCs w:val="22"/>
          <w:lang w:val="en-GB"/>
        </w:rPr>
        <w:t xml:space="preserve">he </w:t>
      </w:r>
      <w:r w:rsidR="0084116D">
        <w:rPr>
          <w:sz w:val="22"/>
          <w:szCs w:val="22"/>
          <w:lang w:val="en-GB"/>
        </w:rPr>
        <w:t>P</w:t>
      </w:r>
      <w:r w:rsidRPr="008F2722" w:rsidR="56664189">
        <w:rPr>
          <w:sz w:val="22"/>
          <w:szCs w:val="22"/>
          <w:lang w:val="en-GB"/>
        </w:rPr>
        <w:t xml:space="preserve">articipant </w:t>
      </w:r>
      <w:r w:rsidRPr="008F2722" w:rsidR="1322F9C0">
        <w:rPr>
          <w:color w:val="000000" w:themeColor="text1"/>
          <w:sz w:val="22"/>
          <w:szCs w:val="22"/>
          <w:lang w:val="en-GB"/>
        </w:rPr>
        <w:t>does not have the required professional capacity</w:t>
      </w:r>
      <w:r w:rsidR="008F02DB">
        <w:rPr>
          <w:color w:val="000000" w:themeColor="text1"/>
          <w:sz w:val="22"/>
          <w:szCs w:val="22"/>
          <w:lang w:val="en-GB"/>
        </w:rPr>
        <w:t>,</w:t>
      </w:r>
      <w:r w:rsidR="006978E1">
        <w:rPr>
          <w:color w:val="000000" w:themeColor="text1"/>
          <w:sz w:val="22"/>
          <w:szCs w:val="22"/>
          <w:lang w:val="en-GB"/>
        </w:rPr>
        <w:t xml:space="preserve"> or </w:t>
      </w:r>
      <w:r w:rsidRPr="008F2722" w:rsidR="5756FC71">
        <w:rPr>
          <w:color w:val="000000" w:themeColor="text1"/>
          <w:sz w:val="22"/>
          <w:szCs w:val="22"/>
          <w:lang w:val="en-GB"/>
        </w:rPr>
        <w:t xml:space="preserve">the </w:t>
      </w:r>
      <w:r w:rsidR="000C3A90">
        <w:rPr>
          <w:color w:val="000000" w:themeColor="text1"/>
          <w:sz w:val="22"/>
          <w:szCs w:val="22"/>
          <w:lang w:val="en-GB"/>
        </w:rPr>
        <w:t xml:space="preserve">Contracting Authority </w:t>
      </w:r>
      <w:r w:rsidR="00546DBF">
        <w:rPr>
          <w:color w:val="000000" w:themeColor="text1"/>
          <w:sz w:val="22"/>
          <w:szCs w:val="22"/>
          <w:lang w:val="en-GB"/>
        </w:rPr>
        <w:t>find</w:t>
      </w:r>
      <w:r w:rsidR="00645037">
        <w:rPr>
          <w:color w:val="000000" w:themeColor="text1"/>
          <w:sz w:val="22"/>
          <w:szCs w:val="22"/>
          <w:lang w:val="en-GB"/>
        </w:rPr>
        <w:t>s out that the Participant is involved in a</w:t>
      </w:r>
      <w:r w:rsidRPr="008F2722" w:rsidR="1322F9C0">
        <w:rPr>
          <w:color w:val="000000" w:themeColor="text1"/>
          <w:sz w:val="22"/>
          <w:szCs w:val="22"/>
          <w:lang w:val="en-GB"/>
        </w:rPr>
        <w:t xml:space="preserve"> conflict of interest that could adversely affect the </w:t>
      </w:r>
      <w:r w:rsidR="008F02DB">
        <w:rPr>
          <w:color w:val="000000" w:themeColor="text1"/>
          <w:sz w:val="22"/>
          <w:szCs w:val="22"/>
          <w:lang w:val="en-GB"/>
        </w:rPr>
        <w:t xml:space="preserve">contract </w:t>
      </w:r>
      <w:r w:rsidRPr="008F2722" w:rsidR="1322F9C0">
        <w:rPr>
          <w:color w:val="000000" w:themeColor="text1"/>
          <w:sz w:val="22"/>
          <w:szCs w:val="22"/>
          <w:lang w:val="en-GB"/>
        </w:rPr>
        <w:t>performance</w:t>
      </w:r>
      <w:r w:rsidR="008F02DB">
        <w:rPr>
          <w:color w:val="000000" w:themeColor="text1"/>
          <w:sz w:val="22"/>
          <w:szCs w:val="22"/>
          <w:lang w:val="en-GB"/>
        </w:rPr>
        <w:t>,</w:t>
      </w:r>
    </w:p>
    <w:p w:rsidRPr="008F2722" w:rsidR="00771698" w:rsidP="0B7AC68B" w:rsidRDefault="449C7749" w14:paraId="5A26A5C2" w14:textId="27C7325E">
      <w:pPr>
        <w:tabs>
          <w:tab w:val="left" w:pos="1701"/>
        </w:tabs>
        <w:spacing w:after="0" w:line="240" w:lineRule="auto"/>
        <w:ind w:firstLine="697"/>
        <w:jc w:val="both"/>
        <w:rPr>
          <w:sz w:val="22"/>
          <w:szCs w:val="22"/>
          <w:lang w:val="en-GB"/>
        </w:rPr>
      </w:pPr>
      <w:r w:rsidRPr="008F2722">
        <w:rPr>
          <w:rFonts w:eastAsia="Arial"/>
          <w:sz w:val="22"/>
          <w:szCs w:val="22"/>
          <w:lang w:val="en-GB"/>
        </w:rPr>
        <w:t xml:space="preserve">22.1.17. </w:t>
      </w:r>
      <w:r w:rsidR="004A7D7D">
        <w:rPr>
          <w:rFonts w:eastAsia="Arial"/>
          <w:sz w:val="22"/>
          <w:szCs w:val="22"/>
          <w:lang w:val="en-GB"/>
        </w:rPr>
        <w:t>t</w:t>
      </w:r>
      <w:r w:rsidRPr="008F2722" w:rsidR="5756FC71">
        <w:rPr>
          <w:rFonts w:eastAsia="Arial"/>
          <w:sz w:val="22"/>
          <w:szCs w:val="22"/>
          <w:lang w:val="en-GB"/>
        </w:rPr>
        <w:t xml:space="preserve">he </w:t>
      </w:r>
      <w:r w:rsidR="000C3A90">
        <w:rPr>
          <w:rFonts w:eastAsia="Arial"/>
          <w:sz w:val="22"/>
          <w:szCs w:val="22"/>
          <w:lang w:val="en-GB"/>
        </w:rPr>
        <w:t xml:space="preserve">Contracting Authority </w:t>
      </w:r>
      <w:r w:rsidRPr="008F2722" w:rsidR="1322F9C0">
        <w:rPr>
          <w:rFonts w:eastAsia="Arial"/>
          <w:sz w:val="22"/>
          <w:szCs w:val="22"/>
          <w:lang w:val="en-GB"/>
        </w:rPr>
        <w:t xml:space="preserve">may reject tenders on other grounds specified </w:t>
      </w:r>
      <w:r w:rsidRPr="008F2722" w:rsidR="0043E4E2">
        <w:rPr>
          <w:rFonts w:eastAsia="Arial"/>
          <w:sz w:val="22"/>
          <w:szCs w:val="22"/>
          <w:lang w:val="en-GB"/>
        </w:rPr>
        <w:t xml:space="preserve">in the Special </w:t>
      </w:r>
      <w:r w:rsidR="001F243A">
        <w:rPr>
          <w:rFonts w:eastAsia="Arial"/>
          <w:sz w:val="22"/>
          <w:szCs w:val="22"/>
          <w:lang w:val="en-GB"/>
        </w:rPr>
        <w:t xml:space="preserve">Terms and </w:t>
      </w:r>
      <w:r w:rsidRPr="008F2722" w:rsidR="0043E4E2">
        <w:rPr>
          <w:rFonts w:eastAsia="Arial"/>
          <w:sz w:val="22"/>
          <w:szCs w:val="22"/>
          <w:lang w:val="en-GB"/>
        </w:rPr>
        <w:t>Conditions</w:t>
      </w:r>
      <w:r w:rsidRPr="008F2722" w:rsidR="1322F9C0">
        <w:rPr>
          <w:rFonts w:eastAsia="Arial"/>
          <w:sz w:val="22"/>
          <w:szCs w:val="22"/>
          <w:lang w:val="en-GB"/>
        </w:rPr>
        <w:t>.</w:t>
      </w:r>
    </w:p>
    <w:p w:rsidRPr="008F2722" w:rsidR="006D0AB0" w:rsidP="0B7AC68B" w:rsidRDefault="1E1E6916" w14:paraId="557DF927" w14:textId="5C17F708">
      <w:pPr>
        <w:tabs>
          <w:tab w:val="left" w:pos="1276"/>
        </w:tabs>
        <w:spacing w:after="0" w:line="240" w:lineRule="auto"/>
        <w:ind w:firstLine="697"/>
        <w:jc w:val="both"/>
        <w:rPr>
          <w:sz w:val="22"/>
          <w:szCs w:val="22"/>
          <w:lang w:val="en-GB"/>
        </w:rPr>
      </w:pPr>
      <w:r w:rsidRPr="008F2722">
        <w:rPr>
          <w:sz w:val="22"/>
          <w:szCs w:val="22"/>
          <w:lang w:val="en-GB"/>
        </w:rPr>
        <w:t xml:space="preserve">22.2. </w:t>
      </w:r>
      <w:r w:rsidRPr="008F2722" w:rsidR="3554D527">
        <w:rPr>
          <w:sz w:val="22"/>
          <w:szCs w:val="22"/>
          <w:lang w:val="en-GB"/>
        </w:rPr>
        <w:t xml:space="preserve">The Participant </w:t>
      </w:r>
      <w:r w:rsidRPr="008F2722" w:rsidR="1322F9C0">
        <w:rPr>
          <w:sz w:val="22"/>
          <w:szCs w:val="22"/>
          <w:lang w:val="en-GB"/>
        </w:rPr>
        <w:t xml:space="preserve">shall be informed </w:t>
      </w:r>
      <w:r w:rsidRPr="008F2722" w:rsidR="00A1304B">
        <w:rPr>
          <w:sz w:val="22"/>
          <w:szCs w:val="22"/>
          <w:lang w:val="en-GB"/>
        </w:rPr>
        <w:t xml:space="preserve">in writing </w:t>
      </w:r>
      <w:r w:rsidRPr="008F2722" w:rsidR="1322F9C0">
        <w:rPr>
          <w:sz w:val="22"/>
          <w:szCs w:val="22"/>
          <w:lang w:val="en-GB"/>
        </w:rPr>
        <w:t>via the C</w:t>
      </w:r>
      <w:r w:rsidR="00310593">
        <w:rPr>
          <w:sz w:val="22"/>
          <w:szCs w:val="22"/>
          <w:lang w:val="en-GB"/>
        </w:rPr>
        <w:t>P</w:t>
      </w:r>
      <w:r w:rsidRPr="008F2722" w:rsidR="1322F9C0">
        <w:rPr>
          <w:sz w:val="22"/>
          <w:szCs w:val="22"/>
          <w:lang w:val="en-GB"/>
        </w:rPr>
        <w:t>P IS of the rejection of the</w:t>
      </w:r>
      <w:r w:rsidRPr="008F2722" w:rsidR="6583D06D">
        <w:rPr>
          <w:sz w:val="22"/>
          <w:szCs w:val="22"/>
          <w:lang w:val="en-GB"/>
        </w:rPr>
        <w:t xml:space="preserve"> Final</w:t>
      </w:r>
      <w:r w:rsidR="00310593">
        <w:rPr>
          <w:sz w:val="22"/>
          <w:szCs w:val="22"/>
          <w:lang w:val="en-GB"/>
        </w:rPr>
        <w:t xml:space="preserve"> Tender </w:t>
      </w:r>
      <w:r w:rsidRPr="008F2722" w:rsidR="1322F9C0">
        <w:rPr>
          <w:sz w:val="22"/>
          <w:szCs w:val="22"/>
          <w:lang w:val="en-GB"/>
        </w:rPr>
        <w:t xml:space="preserve">and </w:t>
      </w:r>
      <w:r w:rsidR="00310593">
        <w:rPr>
          <w:sz w:val="22"/>
          <w:szCs w:val="22"/>
          <w:lang w:val="en-GB"/>
        </w:rPr>
        <w:t xml:space="preserve">of </w:t>
      </w:r>
      <w:r w:rsidRPr="008F2722" w:rsidR="1322F9C0">
        <w:rPr>
          <w:sz w:val="22"/>
          <w:szCs w:val="22"/>
          <w:lang w:val="en-GB"/>
        </w:rPr>
        <w:t>the reasons for such rejection.</w:t>
      </w:r>
    </w:p>
    <w:p w:rsidRPr="008F2722" w:rsidR="00594434" w:rsidP="00594434" w:rsidRDefault="00594434" w14:paraId="54AE629F" w14:textId="77777777">
      <w:pPr>
        <w:pStyle w:val="ListParagraph"/>
        <w:tabs>
          <w:tab w:val="left" w:pos="1276"/>
        </w:tabs>
        <w:spacing w:after="0" w:line="240" w:lineRule="auto"/>
        <w:ind w:left="697"/>
        <w:jc w:val="both"/>
        <w:rPr>
          <w:rFonts w:cstheme="minorHAnsi"/>
          <w:sz w:val="22"/>
          <w:szCs w:val="22"/>
          <w:lang w:val="en-GB"/>
        </w:rPr>
      </w:pPr>
    </w:p>
    <w:p w:rsidRPr="008F2722" w:rsidR="006D0AB0" w:rsidP="008A6DE5" w:rsidRDefault="007F7CDD" w14:paraId="5CCC3BE9" w14:textId="09FAD448">
      <w:pPr>
        <w:pStyle w:val="Heading1"/>
        <w:numPr>
          <w:ilvl w:val="0"/>
          <w:numId w:val="28"/>
        </w:numPr>
        <w:spacing w:before="0" w:after="0" w:line="300" w:lineRule="auto"/>
        <w:rPr>
          <w:rFonts w:asciiTheme="minorHAnsi" w:hAnsiTheme="minorHAnsi" w:cstheme="minorHAnsi"/>
          <w:color w:val="auto"/>
          <w:lang w:val="en-GB"/>
        </w:rPr>
      </w:pPr>
      <w:bookmarkStart w:name="_Ref40443104" w:id="91"/>
      <w:bookmarkStart w:name="_Toc48053180" w:id="92"/>
      <w:bookmarkStart w:name="_Toc85698582" w:id="93"/>
      <w:bookmarkStart w:name="_Toc86176533" w:id="94"/>
      <w:bookmarkStart w:name="_Toc142640898" w:id="95"/>
      <w:bookmarkStart w:name="_Toc216278873" w:id="96"/>
      <w:r>
        <w:rPr>
          <w:rFonts w:asciiTheme="minorHAnsi" w:hAnsiTheme="minorHAnsi" w:cstheme="minorHAnsi"/>
          <w:color w:val="auto"/>
          <w:lang w:val="en-GB"/>
        </w:rPr>
        <w:t>Order of</w:t>
      </w:r>
      <w:r w:rsidRPr="008F2722" w:rsidR="006A12C4">
        <w:rPr>
          <w:rFonts w:asciiTheme="minorHAnsi" w:hAnsiTheme="minorHAnsi" w:cstheme="minorHAnsi"/>
          <w:color w:val="auto"/>
          <w:lang w:val="en-GB"/>
        </w:rPr>
        <w:t xml:space="preserve"> tenders and </w:t>
      </w:r>
      <w:r>
        <w:rPr>
          <w:rFonts w:asciiTheme="minorHAnsi" w:hAnsiTheme="minorHAnsi" w:cstheme="minorHAnsi"/>
          <w:color w:val="auto"/>
          <w:lang w:val="en-GB"/>
        </w:rPr>
        <w:t>selection of the successful tender</w:t>
      </w:r>
      <w:bookmarkEnd w:id="91"/>
      <w:bookmarkEnd w:id="92"/>
      <w:bookmarkEnd w:id="93"/>
      <w:bookmarkEnd w:id="94"/>
      <w:bookmarkEnd w:id="95"/>
      <w:bookmarkEnd w:id="96"/>
      <w:r w:rsidR="00AD7BBA">
        <w:rPr>
          <w:rFonts w:asciiTheme="minorHAnsi" w:hAnsiTheme="minorHAnsi" w:cstheme="minorHAnsi"/>
          <w:color w:val="auto"/>
          <w:lang w:val="en-GB"/>
        </w:rPr>
        <w:t>er</w:t>
      </w:r>
    </w:p>
    <w:p w:rsidRPr="008F2722" w:rsidR="006D0AB0" w:rsidP="00594434" w:rsidRDefault="00EE51E7" w14:paraId="22234552" w14:textId="757026D5">
      <w:pPr>
        <w:pStyle w:val="ListParagraph"/>
        <w:numPr>
          <w:ilvl w:val="1"/>
          <w:numId w:val="28"/>
        </w:numPr>
        <w:spacing w:after="0" w:line="240" w:lineRule="auto"/>
        <w:ind w:left="0" w:firstLine="697"/>
        <w:jc w:val="both"/>
        <w:rPr>
          <w:rFonts w:cstheme="minorHAnsi"/>
          <w:sz w:val="22"/>
          <w:szCs w:val="22"/>
          <w:lang w:val="en-GB"/>
        </w:rPr>
      </w:pPr>
      <w:r>
        <w:rPr>
          <w:rFonts w:cstheme="minorHAnsi"/>
          <w:sz w:val="22"/>
          <w:szCs w:val="22"/>
          <w:lang w:val="en-GB"/>
        </w:rPr>
        <w:t xml:space="preserve">Having </w:t>
      </w:r>
      <w:r w:rsidRPr="008F2722" w:rsidR="0037576F">
        <w:rPr>
          <w:rFonts w:cstheme="minorHAnsi"/>
          <w:sz w:val="22"/>
          <w:szCs w:val="22"/>
          <w:lang w:val="en-GB"/>
        </w:rPr>
        <w:t>examin</w:t>
      </w:r>
      <w:r>
        <w:rPr>
          <w:rFonts w:cstheme="minorHAnsi"/>
          <w:sz w:val="22"/>
          <w:szCs w:val="22"/>
          <w:lang w:val="en-GB"/>
        </w:rPr>
        <w:t>ed</w:t>
      </w:r>
      <w:r w:rsidRPr="008F2722" w:rsidR="5C1D5905">
        <w:rPr>
          <w:rFonts w:cstheme="minorHAnsi"/>
          <w:sz w:val="22"/>
          <w:szCs w:val="22"/>
          <w:lang w:val="en-GB"/>
        </w:rPr>
        <w:t xml:space="preserve">, </w:t>
      </w:r>
      <w:r w:rsidRPr="008F2722" w:rsidR="0037576F">
        <w:rPr>
          <w:rFonts w:cstheme="minorHAnsi"/>
          <w:sz w:val="22"/>
          <w:szCs w:val="22"/>
          <w:lang w:val="en-GB"/>
        </w:rPr>
        <w:t>evaluat</w:t>
      </w:r>
      <w:r w:rsidR="00861F71">
        <w:rPr>
          <w:rFonts w:cstheme="minorHAnsi"/>
          <w:sz w:val="22"/>
          <w:szCs w:val="22"/>
          <w:lang w:val="en-GB"/>
        </w:rPr>
        <w:t>ed</w:t>
      </w:r>
      <w:r w:rsidRPr="008F2722" w:rsidR="5C1D5905">
        <w:rPr>
          <w:rFonts w:cstheme="minorHAnsi"/>
          <w:sz w:val="22"/>
          <w:szCs w:val="22"/>
          <w:lang w:val="en-GB"/>
        </w:rPr>
        <w:t xml:space="preserve">, and </w:t>
      </w:r>
      <w:r w:rsidRPr="008F2722" w:rsidR="0037576F">
        <w:rPr>
          <w:rFonts w:cstheme="minorHAnsi"/>
          <w:sz w:val="22"/>
          <w:szCs w:val="22"/>
          <w:lang w:val="en-GB"/>
        </w:rPr>
        <w:t>compar</w:t>
      </w:r>
      <w:r w:rsidR="00861F71">
        <w:rPr>
          <w:rFonts w:cstheme="minorHAnsi"/>
          <w:sz w:val="22"/>
          <w:szCs w:val="22"/>
          <w:lang w:val="en-GB"/>
        </w:rPr>
        <w:t xml:space="preserve">ed </w:t>
      </w:r>
      <w:r w:rsidRPr="008F2722" w:rsidR="5C1D5905">
        <w:rPr>
          <w:rFonts w:cstheme="minorHAnsi"/>
          <w:sz w:val="22"/>
          <w:szCs w:val="22"/>
          <w:lang w:val="en-GB"/>
        </w:rPr>
        <w:t xml:space="preserve">the Final </w:t>
      </w:r>
      <w:r w:rsidR="00861F71">
        <w:rPr>
          <w:rFonts w:cstheme="minorHAnsi"/>
          <w:sz w:val="22"/>
          <w:szCs w:val="22"/>
          <w:lang w:val="en-GB"/>
        </w:rPr>
        <w:t xml:space="preserve">Tenders </w:t>
      </w:r>
      <w:r w:rsidR="00F77F40">
        <w:rPr>
          <w:rFonts w:cstheme="minorHAnsi"/>
          <w:sz w:val="22"/>
          <w:szCs w:val="22"/>
          <w:lang w:val="en-GB"/>
        </w:rPr>
        <w:t xml:space="preserve">received, </w:t>
      </w:r>
      <w:r w:rsidRPr="008F2722" w:rsidR="00CD19D8">
        <w:rPr>
          <w:rFonts w:cstheme="minorHAnsi"/>
          <w:sz w:val="22"/>
          <w:szCs w:val="22"/>
          <w:lang w:val="en-GB"/>
        </w:rPr>
        <w:t xml:space="preserve">the </w:t>
      </w:r>
      <w:r w:rsidR="000C3A90">
        <w:rPr>
          <w:rFonts w:cstheme="minorHAnsi"/>
          <w:sz w:val="22"/>
          <w:szCs w:val="22"/>
          <w:lang w:val="en-GB"/>
        </w:rPr>
        <w:t xml:space="preserve">Contracting Authority </w:t>
      </w:r>
      <w:r w:rsidRPr="008F2722" w:rsidR="5C1D5905">
        <w:rPr>
          <w:rFonts w:cstheme="minorHAnsi"/>
          <w:sz w:val="22"/>
          <w:szCs w:val="22"/>
          <w:lang w:val="en-GB"/>
        </w:rPr>
        <w:t xml:space="preserve">shall determine the </w:t>
      </w:r>
      <w:r w:rsidR="00586DB7">
        <w:rPr>
          <w:rFonts w:cstheme="minorHAnsi"/>
          <w:sz w:val="22"/>
          <w:szCs w:val="22"/>
          <w:lang w:val="en-GB"/>
        </w:rPr>
        <w:t>ranking order</w:t>
      </w:r>
      <w:r w:rsidR="00620A3B">
        <w:rPr>
          <w:rFonts w:cstheme="minorHAnsi"/>
          <w:sz w:val="22"/>
          <w:szCs w:val="22"/>
          <w:lang w:val="en-GB"/>
        </w:rPr>
        <w:t xml:space="preserve"> of </w:t>
      </w:r>
      <w:r w:rsidR="006E0229">
        <w:rPr>
          <w:rFonts w:cstheme="minorHAnsi"/>
          <w:sz w:val="22"/>
          <w:szCs w:val="22"/>
          <w:lang w:val="en-GB"/>
        </w:rPr>
        <w:t>all</w:t>
      </w:r>
      <w:r w:rsidR="00620A3B">
        <w:rPr>
          <w:rFonts w:cstheme="minorHAnsi"/>
          <w:sz w:val="22"/>
          <w:szCs w:val="22"/>
          <w:lang w:val="en-GB"/>
        </w:rPr>
        <w:t xml:space="preserve"> Final Tenders </w:t>
      </w:r>
      <w:r w:rsidR="00BF4AE0">
        <w:rPr>
          <w:rFonts w:cstheme="minorHAnsi"/>
          <w:sz w:val="22"/>
          <w:szCs w:val="22"/>
          <w:lang w:val="en-GB"/>
        </w:rPr>
        <w:t xml:space="preserve">that </w:t>
      </w:r>
      <w:r w:rsidRPr="008F2722" w:rsidR="5C1D5905">
        <w:rPr>
          <w:rFonts w:cstheme="minorHAnsi"/>
          <w:sz w:val="22"/>
          <w:szCs w:val="22"/>
          <w:lang w:val="en-GB"/>
        </w:rPr>
        <w:t xml:space="preserve">have not been rejected, shall </w:t>
      </w:r>
      <w:r w:rsidR="000A7745">
        <w:rPr>
          <w:rFonts w:cstheme="minorHAnsi"/>
          <w:sz w:val="22"/>
          <w:szCs w:val="22"/>
          <w:lang w:val="en-GB"/>
        </w:rPr>
        <w:t xml:space="preserve">select the successful tender </w:t>
      </w:r>
      <w:r w:rsidRPr="008F2722" w:rsidR="5C1D5905">
        <w:rPr>
          <w:rFonts w:cstheme="minorHAnsi"/>
          <w:sz w:val="22"/>
          <w:szCs w:val="22"/>
          <w:lang w:val="en-GB"/>
        </w:rPr>
        <w:t xml:space="preserve">and make a decision </w:t>
      </w:r>
      <w:r w:rsidR="00B57B7E">
        <w:rPr>
          <w:rFonts w:cstheme="minorHAnsi"/>
          <w:sz w:val="22"/>
          <w:szCs w:val="22"/>
          <w:lang w:val="en-GB"/>
        </w:rPr>
        <w:t xml:space="preserve">regarding the </w:t>
      </w:r>
      <w:r w:rsidR="00206271">
        <w:rPr>
          <w:rFonts w:cstheme="minorHAnsi"/>
          <w:sz w:val="22"/>
          <w:szCs w:val="22"/>
          <w:lang w:val="en-GB"/>
        </w:rPr>
        <w:t>contract</w:t>
      </w:r>
      <w:r w:rsidR="00B57B7E">
        <w:rPr>
          <w:rFonts w:cstheme="minorHAnsi"/>
          <w:sz w:val="22"/>
          <w:szCs w:val="22"/>
          <w:lang w:val="en-GB"/>
        </w:rPr>
        <w:t xml:space="preserve"> award</w:t>
      </w:r>
      <w:r w:rsidRPr="008F2722" w:rsidR="5C1D5905">
        <w:rPr>
          <w:rFonts w:cstheme="minorHAnsi"/>
          <w:sz w:val="22"/>
          <w:szCs w:val="22"/>
          <w:lang w:val="en-GB"/>
        </w:rPr>
        <w:t>.</w:t>
      </w:r>
    </w:p>
    <w:p w:rsidRPr="008F2722" w:rsidR="002A6AFE" w:rsidP="00B04965" w:rsidRDefault="5C1D5905" w14:paraId="0D83CFD7" w14:textId="2C017794">
      <w:pPr>
        <w:pStyle w:val="ListParagraph"/>
        <w:numPr>
          <w:ilvl w:val="1"/>
          <w:numId w:val="28"/>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The </w:t>
      </w:r>
      <w:r w:rsidR="00C359DD">
        <w:rPr>
          <w:rFonts w:cstheme="minorHAnsi"/>
          <w:sz w:val="22"/>
          <w:szCs w:val="22"/>
          <w:lang w:val="en-GB"/>
        </w:rPr>
        <w:t xml:space="preserve">Final </w:t>
      </w:r>
      <w:r w:rsidR="0013441D">
        <w:rPr>
          <w:rFonts w:cstheme="minorHAnsi"/>
          <w:sz w:val="22"/>
          <w:szCs w:val="22"/>
          <w:lang w:val="en-GB"/>
        </w:rPr>
        <w:t xml:space="preserve">Tenders </w:t>
      </w:r>
      <w:r w:rsidR="000124A9">
        <w:rPr>
          <w:rFonts w:cstheme="minorHAnsi"/>
          <w:sz w:val="22"/>
          <w:szCs w:val="22"/>
          <w:lang w:val="en-GB"/>
        </w:rPr>
        <w:t>s</w:t>
      </w:r>
      <w:r w:rsidRPr="008F2722">
        <w:rPr>
          <w:rFonts w:cstheme="minorHAnsi"/>
          <w:sz w:val="22"/>
          <w:szCs w:val="22"/>
          <w:lang w:val="en-GB"/>
        </w:rPr>
        <w:t xml:space="preserve">hall be </w:t>
      </w:r>
      <w:r w:rsidR="00C359DD">
        <w:rPr>
          <w:rFonts w:cstheme="minorHAnsi"/>
          <w:sz w:val="22"/>
          <w:szCs w:val="22"/>
          <w:lang w:val="en-GB"/>
        </w:rPr>
        <w:t>sor</w:t>
      </w:r>
      <w:r w:rsidR="00F119B0">
        <w:rPr>
          <w:rFonts w:cstheme="minorHAnsi"/>
          <w:sz w:val="22"/>
          <w:szCs w:val="22"/>
          <w:lang w:val="en-GB"/>
        </w:rPr>
        <w:t>t</w:t>
      </w:r>
      <w:r w:rsidRPr="008F2722">
        <w:rPr>
          <w:rFonts w:cstheme="minorHAnsi"/>
          <w:sz w:val="22"/>
          <w:szCs w:val="22"/>
          <w:lang w:val="en-GB"/>
        </w:rPr>
        <w:t>e</w:t>
      </w:r>
      <w:r w:rsidR="00F119B0">
        <w:rPr>
          <w:rFonts w:cstheme="minorHAnsi"/>
          <w:sz w:val="22"/>
          <w:szCs w:val="22"/>
          <w:lang w:val="en-GB"/>
        </w:rPr>
        <w:t xml:space="preserve">d </w:t>
      </w:r>
      <w:r w:rsidR="009303D0">
        <w:rPr>
          <w:rFonts w:cstheme="minorHAnsi"/>
          <w:sz w:val="22"/>
          <w:szCs w:val="22"/>
          <w:lang w:val="en-GB"/>
        </w:rPr>
        <w:t xml:space="preserve">by </w:t>
      </w:r>
      <w:r w:rsidR="00F119B0">
        <w:rPr>
          <w:rFonts w:cstheme="minorHAnsi"/>
          <w:sz w:val="22"/>
          <w:szCs w:val="22"/>
          <w:lang w:val="en-GB"/>
        </w:rPr>
        <w:t xml:space="preserve">their </w:t>
      </w:r>
      <w:r w:rsidRPr="008F2722">
        <w:rPr>
          <w:rFonts w:cstheme="minorHAnsi"/>
          <w:sz w:val="22"/>
          <w:szCs w:val="22"/>
          <w:lang w:val="en-GB"/>
        </w:rPr>
        <w:t>economic efficiency</w:t>
      </w:r>
      <w:r w:rsidR="00F119B0">
        <w:rPr>
          <w:rFonts w:cstheme="minorHAnsi"/>
          <w:sz w:val="22"/>
          <w:szCs w:val="22"/>
          <w:lang w:val="en-GB"/>
        </w:rPr>
        <w:t xml:space="preserve"> from highest to lowest</w:t>
      </w:r>
      <w:r w:rsidRPr="008F2722">
        <w:rPr>
          <w:rFonts w:cstheme="minorHAnsi"/>
          <w:sz w:val="22"/>
          <w:szCs w:val="22"/>
          <w:lang w:val="en-GB"/>
        </w:rPr>
        <w:t xml:space="preserve">. If several </w:t>
      </w:r>
      <w:r w:rsidRPr="008F2722" w:rsidR="006B4BA7">
        <w:rPr>
          <w:rFonts w:cstheme="minorHAnsi"/>
          <w:sz w:val="22"/>
          <w:szCs w:val="22"/>
          <w:lang w:val="en-GB"/>
        </w:rPr>
        <w:t xml:space="preserve">Final </w:t>
      </w:r>
      <w:r w:rsidR="0063239B">
        <w:rPr>
          <w:rFonts w:cstheme="minorHAnsi"/>
          <w:sz w:val="22"/>
          <w:szCs w:val="22"/>
          <w:lang w:val="en-GB"/>
        </w:rPr>
        <w:t xml:space="preserve">Tenders received </w:t>
      </w:r>
      <w:r w:rsidR="00FF018F">
        <w:rPr>
          <w:rFonts w:cstheme="minorHAnsi"/>
          <w:sz w:val="22"/>
          <w:szCs w:val="22"/>
          <w:lang w:val="en-GB"/>
        </w:rPr>
        <w:t xml:space="preserve">demonstrate </w:t>
      </w:r>
      <w:r w:rsidR="00524ED6">
        <w:rPr>
          <w:rFonts w:cstheme="minorHAnsi"/>
          <w:sz w:val="22"/>
          <w:szCs w:val="22"/>
          <w:lang w:val="en-GB"/>
        </w:rPr>
        <w:t>equal economic efficiency</w:t>
      </w:r>
      <w:r w:rsidRPr="008F2722">
        <w:rPr>
          <w:rFonts w:cstheme="minorHAnsi"/>
          <w:sz w:val="22"/>
          <w:szCs w:val="22"/>
          <w:lang w:val="en-GB"/>
        </w:rPr>
        <w:t xml:space="preserve">, </w:t>
      </w:r>
      <w:r w:rsidRPr="008F2722">
        <w:rPr>
          <w:rFonts w:eastAsia="Times New Roman" w:cstheme="minorHAnsi"/>
          <w:color w:val="000000" w:themeColor="text1"/>
          <w:sz w:val="22"/>
          <w:szCs w:val="22"/>
          <w:lang w:val="en-GB"/>
        </w:rPr>
        <w:t xml:space="preserve">the Participant </w:t>
      </w:r>
      <w:r w:rsidRPr="008F2722">
        <w:rPr>
          <w:rFonts w:cstheme="minorHAnsi"/>
          <w:sz w:val="22"/>
          <w:szCs w:val="22"/>
          <w:lang w:val="en-GB"/>
        </w:rPr>
        <w:t xml:space="preserve">whose </w:t>
      </w:r>
      <w:r w:rsidRPr="008F2722" w:rsidR="12D8DD5E">
        <w:rPr>
          <w:rFonts w:cstheme="minorHAnsi"/>
          <w:sz w:val="22"/>
          <w:szCs w:val="22"/>
          <w:lang w:val="en-GB"/>
        </w:rPr>
        <w:t xml:space="preserve">Final </w:t>
      </w:r>
      <w:r w:rsidR="00E72250">
        <w:rPr>
          <w:rFonts w:cstheme="minorHAnsi"/>
          <w:sz w:val="22"/>
          <w:szCs w:val="22"/>
          <w:lang w:val="en-GB"/>
        </w:rPr>
        <w:t>Tender has been</w:t>
      </w:r>
      <w:r w:rsidRPr="008F2722">
        <w:rPr>
          <w:rFonts w:cstheme="minorHAnsi"/>
          <w:sz w:val="22"/>
          <w:szCs w:val="22"/>
          <w:lang w:val="en-GB"/>
        </w:rPr>
        <w:t xml:space="preserve"> submitted </w:t>
      </w:r>
      <w:r w:rsidR="00883431">
        <w:rPr>
          <w:rFonts w:cstheme="minorHAnsi"/>
          <w:sz w:val="22"/>
          <w:szCs w:val="22"/>
          <w:lang w:val="en-GB"/>
        </w:rPr>
        <w:t xml:space="preserve">first </w:t>
      </w:r>
      <w:r w:rsidRPr="008F2722">
        <w:rPr>
          <w:rFonts w:cstheme="minorHAnsi"/>
          <w:sz w:val="22"/>
          <w:szCs w:val="22"/>
          <w:lang w:val="en-GB"/>
        </w:rPr>
        <w:t>via the C</w:t>
      </w:r>
      <w:r w:rsidR="00883431">
        <w:rPr>
          <w:rFonts w:cstheme="minorHAnsi"/>
          <w:sz w:val="22"/>
          <w:szCs w:val="22"/>
          <w:lang w:val="en-GB"/>
        </w:rPr>
        <w:t>P</w:t>
      </w:r>
      <w:r w:rsidRPr="008F2722">
        <w:rPr>
          <w:rFonts w:cstheme="minorHAnsi"/>
          <w:sz w:val="22"/>
          <w:szCs w:val="22"/>
          <w:lang w:val="en-GB"/>
        </w:rPr>
        <w:t xml:space="preserve">P </w:t>
      </w:r>
      <w:proofErr w:type="gramStart"/>
      <w:r w:rsidRPr="008F2722">
        <w:rPr>
          <w:rFonts w:cstheme="minorHAnsi"/>
          <w:sz w:val="22"/>
          <w:szCs w:val="22"/>
          <w:lang w:val="en-GB"/>
        </w:rPr>
        <w:t>IS shall be</w:t>
      </w:r>
      <w:proofErr w:type="gramEnd"/>
      <w:r w:rsidRPr="008F2722">
        <w:rPr>
          <w:rFonts w:cstheme="minorHAnsi"/>
          <w:sz w:val="22"/>
          <w:szCs w:val="22"/>
          <w:lang w:val="en-GB"/>
        </w:rPr>
        <w:t xml:space="preserve"> placed higher in the ranking</w:t>
      </w:r>
      <w:r w:rsidR="00BF14F6">
        <w:rPr>
          <w:rFonts w:cstheme="minorHAnsi"/>
          <w:sz w:val="22"/>
          <w:szCs w:val="22"/>
          <w:lang w:val="en-GB"/>
        </w:rPr>
        <w:t xml:space="preserve"> order</w:t>
      </w:r>
      <w:r w:rsidRPr="008F2722">
        <w:rPr>
          <w:rFonts w:cstheme="minorHAnsi"/>
          <w:sz w:val="22"/>
          <w:szCs w:val="22"/>
          <w:lang w:val="en-GB"/>
        </w:rPr>
        <w:t>.</w:t>
      </w:r>
    </w:p>
    <w:p w:rsidRPr="008F2722" w:rsidR="000344E6" w:rsidP="00C45DDF" w:rsidRDefault="5C1D5905" w14:paraId="3710E8D3" w14:textId="26312D37">
      <w:pPr>
        <w:pStyle w:val="ListParagraph"/>
        <w:numPr>
          <w:ilvl w:val="1"/>
          <w:numId w:val="28"/>
        </w:numPr>
        <w:tabs>
          <w:tab w:val="left" w:pos="1276"/>
        </w:tabs>
        <w:spacing w:after="120" w:line="20" w:lineRule="atLeast"/>
        <w:ind w:left="0" w:firstLine="709"/>
        <w:jc w:val="both"/>
        <w:rPr>
          <w:rFonts w:cstheme="minorHAnsi"/>
          <w:lang w:val="en-GB"/>
        </w:rPr>
      </w:pPr>
      <w:r w:rsidRPr="008F2722">
        <w:rPr>
          <w:rFonts w:eastAsia="Arial" w:cstheme="minorHAnsi"/>
          <w:sz w:val="22"/>
          <w:szCs w:val="22"/>
          <w:lang w:val="en-GB"/>
        </w:rPr>
        <w:t xml:space="preserve">Before </w:t>
      </w:r>
      <w:r w:rsidR="00E86556">
        <w:rPr>
          <w:rFonts w:eastAsia="Arial" w:cstheme="minorHAnsi"/>
          <w:sz w:val="22"/>
          <w:szCs w:val="22"/>
          <w:lang w:val="en-GB"/>
        </w:rPr>
        <w:t xml:space="preserve">selecting </w:t>
      </w:r>
      <w:r w:rsidRPr="008F2722">
        <w:rPr>
          <w:rFonts w:eastAsia="Arial" w:cstheme="minorHAnsi"/>
          <w:sz w:val="22"/>
          <w:szCs w:val="22"/>
          <w:lang w:val="en-GB"/>
        </w:rPr>
        <w:t xml:space="preserve">the </w:t>
      </w:r>
      <w:r w:rsidR="00A15CB8">
        <w:rPr>
          <w:rFonts w:eastAsia="Arial" w:cstheme="minorHAnsi"/>
          <w:sz w:val="22"/>
          <w:szCs w:val="22"/>
          <w:lang w:val="en-GB"/>
        </w:rPr>
        <w:t>successful F</w:t>
      </w:r>
      <w:r w:rsidRPr="008F2722">
        <w:rPr>
          <w:rFonts w:eastAsia="Arial" w:cstheme="minorHAnsi"/>
          <w:sz w:val="22"/>
          <w:szCs w:val="22"/>
          <w:lang w:val="en-GB"/>
        </w:rPr>
        <w:t xml:space="preserve">inal </w:t>
      </w:r>
      <w:r w:rsidR="00A15CB8">
        <w:rPr>
          <w:rFonts w:eastAsia="Arial" w:cstheme="minorHAnsi"/>
          <w:sz w:val="22"/>
          <w:szCs w:val="22"/>
          <w:lang w:val="en-GB"/>
        </w:rPr>
        <w:t>Tender</w:t>
      </w:r>
      <w:r w:rsidRPr="008F2722">
        <w:rPr>
          <w:rFonts w:eastAsia="Arial" w:cstheme="minorHAnsi"/>
          <w:sz w:val="22"/>
          <w:szCs w:val="22"/>
          <w:lang w:val="en-GB"/>
        </w:rPr>
        <w:t xml:space="preserve">, </w:t>
      </w:r>
      <w:r w:rsidRPr="008F2722" w:rsidR="00CD19D8">
        <w:rPr>
          <w:rFonts w:cstheme="minorHAnsi"/>
          <w:sz w:val="22"/>
          <w:szCs w:val="22"/>
          <w:lang w:val="en-GB"/>
        </w:rPr>
        <w:t xml:space="preserve">the </w:t>
      </w:r>
      <w:r w:rsidR="000C3A90">
        <w:rPr>
          <w:rFonts w:cstheme="minorHAnsi"/>
          <w:sz w:val="22"/>
          <w:szCs w:val="22"/>
          <w:lang w:val="en-GB"/>
        </w:rPr>
        <w:t xml:space="preserve">Contracting Authority </w:t>
      </w:r>
      <w:r w:rsidR="00E86556">
        <w:rPr>
          <w:rFonts w:cstheme="minorHAnsi"/>
          <w:sz w:val="22"/>
          <w:szCs w:val="22"/>
          <w:lang w:val="en-GB"/>
        </w:rPr>
        <w:t>will re</w:t>
      </w:r>
      <w:r w:rsidR="0053412E">
        <w:rPr>
          <w:rFonts w:cstheme="minorHAnsi"/>
          <w:sz w:val="22"/>
          <w:szCs w:val="22"/>
          <w:lang w:val="en-GB"/>
        </w:rPr>
        <w:t xml:space="preserve">quire </w:t>
      </w:r>
      <w:r w:rsidRPr="008F2722">
        <w:rPr>
          <w:rFonts w:eastAsia="Arial" w:cstheme="minorHAnsi"/>
          <w:sz w:val="22"/>
          <w:szCs w:val="22"/>
          <w:lang w:val="en-GB"/>
        </w:rPr>
        <w:t xml:space="preserve">the Participant </w:t>
      </w:r>
      <w:r w:rsidR="00644895">
        <w:rPr>
          <w:rFonts w:eastAsia="Arial" w:cstheme="minorHAnsi"/>
          <w:sz w:val="22"/>
          <w:szCs w:val="22"/>
          <w:lang w:val="en-GB"/>
        </w:rPr>
        <w:t>submitting the</w:t>
      </w:r>
      <w:r w:rsidRPr="008F2722">
        <w:rPr>
          <w:rFonts w:eastAsia="Arial" w:cstheme="minorHAnsi"/>
          <w:sz w:val="22"/>
          <w:szCs w:val="22"/>
          <w:lang w:val="en-GB"/>
        </w:rPr>
        <w:t xml:space="preserve"> most economically advantageous Final </w:t>
      </w:r>
      <w:r w:rsidR="00644895">
        <w:rPr>
          <w:rFonts w:eastAsia="Arial" w:cstheme="minorHAnsi"/>
          <w:sz w:val="22"/>
          <w:szCs w:val="22"/>
          <w:lang w:val="en-GB"/>
        </w:rPr>
        <w:t>Tender</w:t>
      </w:r>
      <w:r w:rsidRPr="008F2722">
        <w:rPr>
          <w:rFonts w:eastAsia="Arial" w:cstheme="minorHAnsi"/>
          <w:sz w:val="22"/>
          <w:szCs w:val="22"/>
          <w:lang w:val="en-GB"/>
        </w:rPr>
        <w:t xml:space="preserve"> to </w:t>
      </w:r>
      <w:r w:rsidR="00644895">
        <w:rPr>
          <w:rFonts w:eastAsia="Arial" w:cstheme="minorHAnsi"/>
          <w:sz w:val="22"/>
          <w:szCs w:val="22"/>
          <w:lang w:val="en-GB"/>
        </w:rPr>
        <w:t xml:space="preserve">provide </w:t>
      </w:r>
      <w:r w:rsidRPr="008F2722">
        <w:rPr>
          <w:rFonts w:eastAsia="Arial" w:cstheme="minorHAnsi"/>
          <w:sz w:val="22"/>
          <w:szCs w:val="22"/>
          <w:lang w:val="en-GB"/>
        </w:rPr>
        <w:t xml:space="preserve">relevant documents confirming </w:t>
      </w:r>
      <w:r w:rsidRPr="008F2722">
        <w:rPr>
          <w:rFonts w:cstheme="minorHAnsi"/>
          <w:sz w:val="22"/>
          <w:szCs w:val="22"/>
          <w:lang w:val="en-GB"/>
        </w:rPr>
        <w:t xml:space="preserve">the absence of </w:t>
      </w:r>
      <w:r w:rsidR="00567043">
        <w:rPr>
          <w:rFonts w:cstheme="minorHAnsi"/>
          <w:sz w:val="22"/>
          <w:szCs w:val="22"/>
          <w:lang w:val="en-GB"/>
        </w:rPr>
        <w:t>g</w:t>
      </w:r>
      <w:r w:rsidRPr="008F2722">
        <w:rPr>
          <w:rFonts w:cstheme="minorHAnsi"/>
          <w:sz w:val="22"/>
          <w:szCs w:val="22"/>
          <w:lang w:val="en-GB"/>
        </w:rPr>
        <w:t>rounds for exclusion</w:t>
      </w:r>
      <w:r w:rsidRPr="008F2722">
        <w:rPr>
          <w:rFonts w:eastAsia="Arial" w:cstheme="minorHAnsi"/>
          <w:sz w:val="22"/>
          <w:szCs w:val="22"/>
          <w:lang w:val="en-GB"/>
        </w:rPr>
        <w:t xml:space="preserve"> specified in the Procurement </w:t>
      </w:r>
      <w:r w:rsidR="00567043">
        <w:rPr>
          <w:rFonts w:eastAsia="Arial" w:cstheme="minorHAnsi"/>
          <w:sz w:val="22"/>
          <w:szCs w:val="22"/>
          <w:lang w:val="en-GB"/>
        </w:rPr>
        <w:t xml:space="preserve">Terms and </w:t>
      </w:r>
      <w:r w:rsidRPr="008F2722">
        <w:rPr>
          <w:rFonts w:eastAsia="Arial" w:cstheme="minorHAnsi"/>
          <w:sz w:val="22"/>
          <w:szCs w:val="22"/>
          <w:lang w:val="en-GB"/>
        </w:rPr>
        <w:t>Conditions</w:t>
      </w:r>
      <w:r w:rsidR="00576749">
        <w:rPr>
          <w:rFonts w:eastAsia="Arial" w:cstheme="minorHAnsi"/>
          <w:sz w:val="22"/>
          <w:szCs w:val="22"/>
          <w:lang w:val="en-GB"/>
        </w:rPr>
        <w:t xml:space="preserve"> and</w:t>
      </w:r>
      <w:r w:rsidRPr="008F2722">
        <w:rPr>
          <w:rFonts w:cstheme="minorHAnsi"/>
          <w:sz w:val="22"/>
          <w:szCs w:val="22"/>
          <w:lang w:val="en-GB"/>
        </w:rPr>
        <w:t xml:space="preserve"> proving compliance with the qualification requirements set out in the </w:t>
      </w:r>
      <w:r w:rsidR="00576749">
        <w:rPr>
          <w:rFonts w:cstheme="minorHAnsi"/>
          <w:sz w:val="22"/>
          <w:szCs w:val="22"/>
          <w:lang w:val="en-GB"/>
        </w:rPr>
        <w:t>P</w:t>
      </w:r>
      <w:r w:rsidRPr="008F2722">
        <w:rPr>
          <w:rFonts w:cstheme="minorHAnsi"/>
          <w:sz w:val="22"/>
          <w:szCs w:val="22"/>
          <w:lang w:val="en-GB"/>
        </w:rPr>
        <w:t xml:space="preserve">rocurement </w:t>
      </w:r>
      <w:r w:rsidR="00576749">
        <w:rPr>
          <w:rFonts w:cstheme="minorHAnsi"/>
          <w:sz w:val="22"/>
          <w:szCs w:val="22"/>
          <w:lang w:val="en-GB"/>
        </w:rPr>
        <w:t>Terms and C</w:t>
      </w:r>
      <w:r w:rsidRPr="008F2722">
        <w:rPr>
          <w:rFonts w:cstheme="minorHAnsi"/>
          <w:sz w:val="22"/>
          <w:szCs w:val="22"/>
          <w:lang w:val="en-GB"/>
        </w:rPr>
        <w:t>onditions</w:t>
      </w:r>
      <w:r w:rsidR="00E223CD">
        <w:rPr>
          <w:rFonts w:cstheme="minorHAnsi"/>
          <w:sz w:val="22"/>
          <w:szCs w:val="22"/>
          <w:lang w:val="en-GB"/>
        </w:rPr>
        <w:t xml:space="preserve">, also with </w:t>
      </w:r>
      <w:r w:rsidRPr="008F2722">
        <w:rPr>
          <w:rFonts w:cstheme="minorHAnsi"/>
          <w:sz w:val="22"/>
          <w:szCs w:val="22"/>
          <w:lang w:val="en-GB"/>
        </w:rPr>
        <w:t xml:space="preserve">the </w:t>
      </w:r>
      <w:r w:rsidR="004A48BD">
        <w:rPr>
          <w:rFonts w:cstheme="minorHAnsi"/>
          <w:sz w:val="22"/>
          <w:szCs w:val="22"/>
          <w:lang w:val="en-GB"/>
        </w:rPr>
        <w:t xml:space="preserve">quality </w:t>
      </w:r>
      <w:r w:rsidRPr="008F2722">
        <w:rPr>
          <w:rFonts w:cstheme="minorHAnsi"/>
          <w:sz w:val="22"/>
          <w:szCs w:val="22"/>
          <w:lang w:val="en-GB"/>
        </w:rPr>
        <w:t xml:space="preserve">standards </w:t>
      </w:r>
      <w:r w:rsidR="004A48BD">
        <w:rPr>
          <w:rFonts w:cstheme="minorHAnsi"/>
          <w:sz w:val="22"/>
          <w:szCs w:val="22"/>
          <w:lang w:val="en-GB"/>
        </w:rPr>
        <w:t xml:space="preserve">for </w:t>
      </w:r>
      <w:r w:rsidRPr="008F2722">
        <w:rPr>
          <w:rFonts w:cstheme="minorHAnsi"/>
          <w:sz w:val="22"/>
          <w:szCs w:val="22"/>
          <w:lang w:val="en-GB"/>
        </w:rPr>
        <w:t xml:space="preserve">the management system and/or </w:t>
      </w:r>
      <w:r w:rsidR="004A48BD">
        <w:rPr>
          <w:rFonts w:cstheme="minorHAnsi"/>
          <w:sz w:val="22"/>
          <w:szCs w:val="22"/>
          <w:lang w:val="en-GB"/>
        </w:rPr>
        <w:t xml:space="preserve">the </w:t>
      </w:r>
      <w:r w:rsidRPr="008F2722">
        <w:rPr>
          <w:rFonts w:cstheme="minorHAnsi"/>
          <w:sz w:val="22"/>
          <w:szCs w:val="22"/>
          <w:lang w:val="en-GB"/>
        </w:rPr>
        <w:t>environmental management system</w:t>
      </w:r>
      <w:r w:rsidR="00C806C0">
        <w:rPr>
          <w:rFonts w:cstheme="minorHAnsi"/>
          <w:sz w:val="22"/>
          <w:szCs w:val="22"/>
          <w:lang w:val="en-GB"/>
        </w:rPr>
        <w:t xml:space="preserve">, </w:t>
      </w:r>
      <w:r w:rsidRPr="008F2722" w:rsidR="00E223CD">
        <w:rPr>
          <w:rFonts w:cstheme="minorHAnsi"/>
          <w:sz w:val="22"/>
          <w:szCs w:val="22"/>
          <w:lang w:val="en-GB"/>
        </w:rPr>
        <w:t>where applicable</w:t>
      </w:r>
      <w:r w:rsidRPr="008F2722" w:rsidR="37E534CD">
        <w:rPr>
          <w:rFonts w:cstheme="minorHAnsi"/>
          <w:sz w:val="22"/>
          <w:szCs w:val="22"/>
          <w:lang w:val="en-GB"/>
        </w:rPr>
        <w:t xml:space="preserve">, </w:t>
      </w:r>
      <w:r w:rsidR="00C806C0">
        <w:rPr>
          <w:rFonts w:cstheme="minorHAnsi"/>
          <w:sz w:val="22"/>
          <w:szCs w:val="22"/>
          <w:lang w:val="en-GB"/>
        </w:rPr>
        <w:t xml:space="preserve">unless </w:t>
      </w:r>
      <w:r w:rsidR="00417655">
        <w:rPr>
          <w:rFonts w:cstheme="minorHAnsi"/>
          <w:sz w:val="22"/>
          <w:szCs w:val="22"/>
          <w:lang w:val="en-GB"/>
        </w:rPr>
        <w:t>such documents h</w:t>
      </w:r>
      <w:r w:rsidRPr="008F2722" w:rsidR="37E534CD">
        <w:rPr>
          <w:rFonts w:cstheme="minorHAnsi"/>
          <w:sz w:val="22"/>
          <w:szCs w:val="22"/>
          <w:lang w:val="en-GB"/>
        </w:rPr>
        <w:t xml:space="preserve">ave been requested and </w:t>
      </w:r>
      <w:r w:rsidR="001E6318">
        <w:rPr>
          <w:rFonts w:cstheme="minorHAnsi"/>
          <w:sz w:val="22"/>
          <w:szCs w:val="22"/>
          <w:lang w:val="en-GB"/>
        </w:rPr>
        <w:t xml:space="preserve">considered </w:t>
      </w:r>
      <w:r w:rsidR="00926061">
        <w:rPr>
          <w:rFonts w:cstheme="minorHAnsi"/>
          <w:sz w:val="22"/>
          <w:szCs w:val="22"/>
          <w:lang w:val="en-GB"/>
        </w:rPr>
        <w:t>at</w:t>
      </w:r>
      <w:r w:rsidR="001E6318">
        <w:rPr>
          <w:rFonts w:cstheme="minorHAnsi"/>
          <w:sz w:val="22"/>
          <w:szCs w:val="22"/>
          <w:lang w:val="en-GB"/>
        </w:rPr>
        <w:t xml:space="preserve"> </w:t>
      </w:r>
      <w:r w:rsidR="003030EB">
        <w:rPr>
          <w:rFonts w:cstheme="minorHAnsi"/>
          <w:sz w:val="22"/>
          <w:szCs w:val="22"/>
          <w:lang w:val="en-GB"/>
        </w:rPr>
        <w:t xml:space="preserve">some </w:t>
      </w:r>
      <w:r w:rsidR="001E6318">
        <w:rPr>
          <w:rFonts w:cstheme="minorHAnsi"/>
          <w:sz w:val="22"/>
          <w:szCs w:val="22"/>
          <w:lang w:val="en-GB"/>
        </w:rPr>
        <w:t>pre</w:t>
      </w:r>
      <w:r w:rsidRPr="008F2722" w:rsidR="37E534CD">
        <w:rPr>
          <w:rFonts w:cstheme="minorHAnsi"/>
          <w:sz w:val="22"/>
          <w:szCs w:val="22"/>
          <w:lang w:val="en-GB"/>
        </w:rPr>
        <w:t xml:space="preserve">vious </w:t>
      </w:r>
      <w:r w:rsidR="001E6318">
        <w:rPr>
          <w:rFonts w:cstheme="minorHAnsi"/>
          <w:sz w:val="22"/>
          <w:szCs w:val="22"/>
          <w:lang w:val="en-GB"/>
        </w:rPr>
        <w:t>phases</w:t>
      </w:r>
      <w:r w:rsidR="00773F6F">
        <w:rPr>
          <w:rFonts w:cstheme="minorHAnsi"/>
          <w:sz w:val="22"/>
          <w:szCs w:val="22"/>
          <w:lang w:val="en-GB"/>
        </w:rPr>
        <w:t xml:space="preserve"> </w:t>
      </w:r>
      <w:r w:rsidRPr="008F2722" w:rsidR="37E534CD">
        <w:rPr>
          <w:rFonts w:cstheme="minorHAnsi"/>
          <w:sz w:val="22"/>
          <w:szCs w:val="22"/>
          <w:lang w:val="en-GB"/>
        </w:rPr>
        <w:t>of the procurement proce</w:t>
      </w:r>
      <w:r w:rsidR="00977FE8">
        <w:rPr>
          <w:rFonts w:cstheme="minorHAnsi"/>
          <w:sz w:val="22"/>
          <w:szCs w:val="22"/>
          <w:lang w:val="en-GB"/>
        </w:rPr>
        <w:t xml:space="preserve">ss </w:t>
      </w:r>
      <w:r w:rsidRPr="008F2722" w:rsidR="27C27464">
        <w:rPr>
          <w:rFonts w:cstheme="minorHAnsi"/>
          <w:sz w:val="22"/>
          <w:szCs w:val="22"/>
          <w:lang w:val="en-GB"/>
        </w:rPr>
        <w:t>and th</w:t>
      </w:r>
      <w:r w:rsidR="00977FE8">
        <w:rPr>
          <w:rFonts w:cstheme="minorHAnsi"/>
          <w:sz w:val="22"/>
          <w:szCs w:val="22"/>
          <w:lang w:val="en-GB"/>
        </w:rPr>
        <w:t xml:space="preserve">at </w:t>
      </w:r>
      <w:r w:rsidRPr="008F2722" w:rsidR="27C27464">
        <w:rPr>
          <w:rFonts w:cstheme="minorHAnsi"/>
          <w:sz w:val="22"/>
          <w:szCs w:val="22"/>
          <w:lang w:val="en-GB"/>
        </w:rPr>
        <w:t xml:space="preserve">information </w:t>
      </w:r>
      <w:r w:rsidR="00F2297A">
        <w:rPr>
          <w:rFonts w:cstheme="minorHAnsi"/>
          <w:sz w:val="22"/>
          <w:szCs w:val="22"/>
          <w:lang w:val="en-GB"/>
        </w:rPr>
        <w:t>remains</w:t>
      </w:r>
      <w:r w:rsidRPr="008F2722" w:rsidR="27C27464">
        <w:rPr>
          <w:rFonts w:cstheme="minorHAnsi"/>
          <w:sz w:val="22"/>
          <w:szCs w:val="22"/>
          <w:lang w:val="en-GB"/>
        </w:rPr>
        <w:t xml:space="preserve"> relevant, </w:t>
      </w:r>
      <w:r w:rsidR="00926061">
        <w:rPr>
          <w:rFonts w:cstheme="minorHAnsi"/>
          <w:sz w:val="22"/>
          <w:szCs w:val="22"/>
          <w:lang w:val="en-GB"/>
        </w:rPr>
        <w:t>or</w:t>
      </w:r>
      <w:r w:rsidRPr="008F2722" w:rsidR="27C27464">
        <w:rPr>
          <w:rFonts w:cstheme="minorHAnsi"/>
          <w:sz w:val="22"/>
          <w:szCs w:val="22"/>
          <w:lang w:val="en-GB"/>
        </w:rPr>
        <w:t xml:space="preserve"> </w:t>
      </w:r>
      <w:r w:rsidRPr="008F2722" w:rsidR="41143BDF">
        <w:rPr>
          <w:rFonts w:cstheme="minorHAnsi"/>
          <w:sz w:val="22"/>
          <w:szCs w:val="22"/>
          <w:lang w:val="en-GB"/>
        </w:rPr>
        <w:t xml:space="preserve">where </w:t>
      </w:r>
      <w:r w:rsidR="00926061">
        <w:rPr>
          <w:rFonts w:cstheme="minorHAnsi"/>
          <w:sz w:val="22"/>
          <w:szCs w:val="22"/>
          <w:lang w:val="en-GB"/>
        </w:rPr>
        <w:t xml:space="preserve">no such  </w:t>
      </w:r>
      <w:r w:rsidRPr="008F2722" w:rsidR="37E534CD">
        <w:rPr>
          <w:rFonts w:cstheme="minorHAnsi"/>
          <w:sz w:val="22"/>
          <w:szCs w:val="22"/>
          <w:lang w:val="en-GB"/>
        </w:rPr>
        <w:t xml:space="preserve">documents are required under the Procurement </w:t>
      </w:r>
      <w:r w:rsidR="00926061">
        <w:rPr>
          <w:rFonts w:cstheme="minorHAnsi"/>
          <w:sz w:val="22"/>
          <w:szCs w:val="22"/>
          <w:lang w:val="en-GB"/>
        </w:rPr>
        <w:t>Term</w:t>
      </w:r>
      <w:r w:rsidR="002A071A">
        <w:rPr>
          <w:rFonts w:cstheme="minorHAnsi"/>
          <w:sz w:val="22"/>
          <w:szCs w:val="22"/>
          <w:lang w:val="en-GB"/>
        </w:rPr>
        <w:t xml:space="preserve">s and </w:t>
      </w:r>
      <w:r w:rsidRPr="008F2722" w:rsidR="37E534CD">
        <w:rPr>
          <w:rFonts w:cstheme="minorHAnsi"/>
          <w:sz w:val="22"/>
          <w:szCs w:val="22"/>
          <w:lang w:val="en-GB"/>
        </w:rPr>
        <w:t>Conditions</w:t>
      </w:r>
      <w:r w:rsidRPr="008F2722" w:rsidR="1E217641">
        <w:rPr>
          <w:rFonts w:cstheme="minorHAnsi"/>
          <w:sz w:val="22"/>
          <w:szCs w:val="22"/>
          <w:lang w:val="en-GB"/>
        </w:rPr>
        <w:t xml:space="preserve">. </w:t>
      </w:r>
      <w:r w:rsidRPr="008F2722" w:rsidR="00CD19D8">
        <w:rPr>
          <w:rFonts w:cstheme="minorHAnsi"/>
          <w:sz w:val="22"/>
          <w:szCs w:val="22"/>
          <w:lang w:val="en-GB"/>
        </w:rPr>
        <w:t xml:space="preserve">The </w:t>
      </w:r>
      <w:r w:rsidR="000C3A90">
        <w:rPr>
          <w:rFonts w:cstheme="minorHAnsi"/>
          <w:sz w:val="22"/>
          <w:szCs w:val="22"/>
          <w:lang w:val="en-GB"/>
        </w:rPr>
        <w:t xml:space="preserve">Contracting Authority </w:t>
      </w:r>
      <w:r w:rsidRPr="008F2722" w:rsidR="37E534CD">
        <w:rPr>
          <w:rFonts w:cstheme="minorHAnsi"/>
          <w:sz w:val="22"/>
          <w:szCs w:val="22"/>
          <w:lang w:val="en-GB"/>
        </w:rPr>
        <w:t xml:space="preserve">shall </w:t>
      </w:r>
      <w:r w:rsidRPr="008F2722" w:rsidR="1E217641">
        <w:rPr>
          <w:rFonts w:cstheme="minorHAnsi"/>
          <w:sz w:val="22"/>
          <w:szCs w:val="22"/>
          <w:lang w:val="en-GB"/>
        </w:rPr>
        <w:t xml:space="preserve">also </w:t>
      </w:r>
      <w:r w:rsidRPr="008F2722" w:rsidR="37E534CD">
        <w:rPr>
          <w:rFonts w:cstheme="minorHAnsi"/>
          <w:sz w:val="22"/>
          <w:szCs w:val="22"/>
          <w:lang w:val="en-GB"/>
        </w:rPr>
        <w:t xml:space="preserve">assess whether </w:t>
      </w:r>
      <w:r w:rsidR="00102E33">
        <w:rPr>
          <w:rFonts w:cstheme="minorHAnsi"/>
          <w:sz w:val="22"/>
          <w:szCs w:val="22"/>
          <w:lang w:val="en-GB"/>
        </w:rPr>
        <w:t xml:space="preserve">such </w:t>
      </w:r>
      <w:r w:rsidRPr="008F2722" w:rsidR="00102E33">
        <w:rPr>
          <w:rFonts w:cstheme="minorHAnsi"/>
          <w:sz w:val="22"/>
          <w:szCs w:val="22"/>
          <w:lang w:val="en-GB"/>
        </w:rPr>
        <w:t xml:space="preserve">most economically advantageous </w:t>
      </w:r>
      <w:r w:rsidRPr="008F2722" w:rsidR="00DC4B7F">
        <w:rPr>
          <w:rFonts w:cstheme="minorHAnsi"/>
          <w:sz w:val="22"/>
          <w:szCs w:val="22"/>
          <w:lang w:val="en-GB"/>
        </w:rPr>
        <w:t xml:space="preserve">Final </w:t>
      </w:r>
      <w:r w:rsidR="002A071A">
        <w:rPr>
          <w:rFonts w:cstheme="minorHAnsi"/>
          <w:sz w:val="22"/>
          <w:szCs w:val="22"/>
          <w:lang w:val="en-GB"/>
        </w:rPr>
        <w:t>Tender</w:t>
      </w:r>
      <w:r w:rsidRPr="008F2722" w:rsidR="37E534CD">
        <w:rPr>
          <w:rFonts w:cstheme="minorHAnsi"/>
          <w:sz w:val="22"/>
          <w:szCs w:val="22"/>
          <w:lang w:val="en-GB"/>
        </w:rPr>
        <w:t xml:space="preserve"> </w:t>
      </w:r>
      <w:r w:rsidRPr="008F2722" w:rsidR="1FC1C085">
        <w:rPr>
          <w:rFonts w:cstheme="minorHAnsi"/>
          <w:sz w:val="22"/>
          <w:szCs w:val="22"/>
          <w:lang w:val="en-GB"/>
        </w:rPr>
        <w:t xml:space="preserve">submitted by the Participant </w:t>
      </w:r>
      <w:r w:rsidRPr="008F2722" w:rsidR="37E534CD">
        <w:rPr>
          <w:rFonts w:cstheme="minorHAnsi"/>
          <w:sz w:val="22"/>
          <w:szCs w:val="22"/>
          <w:lang w:val="en-GB"/>
        </w:rPr>
        <w:t>should not be rejected for other reasons.</w:t>
      </w:r>
    </w:p>
    <w:p w:rsidRPr="008F2722" w:rsidR="006D0AB0" w:rsidP="00594434" w:rsidRDefault="5C1D5905" w14:paraId="513CAD48" w14:textId="6688DDEB">
      <w:pPr>
        <w:pStyle w:val="ListParagraph"/>
        <w:numPr>
          <w:ilvl w:val="1"/>
          <w:numId w:val="28"/>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If </w:t>
      </w:r>
      <w:r w:rsidR="00760CF9">
        <w:rPr>
          <w:rFonts w:cstheme="minorHAnsi"/>
          <w:sz w:val="22"/>
          <w:szCs w:val="22"/>
          <w:lang w:val="en-GB"/>
        </w:rPr>
        <w:t xml:space="preserve">the Final Tender has </w:t>
      </w:r>
      <w:r w:rsidR="00434510">
        <w:rPr>
          <w:rFonts w:cstheme="minorHAnsi"/>
          <w:sz w:val="22"/>
          <w:szCs w:val="22"/>
          <w:lang w:val="en-GB"/>
        </w:rPr>
        <w:t xml:space="preserve">only </w:t>
      </w:r>
      <w:r w:rsidR="00760CF9">
        <w:rPr>
          <w:rFonts w:cstheme="minorHAnsi"/>
          <w:sz w:val="22"/>
          <w:szCs w:val="22"/>
          <w:lang w:val="en-GB"/>
        </w:rPr>
        <w:t>been submitted</w:t>
      </w:r>
      <w:r w:rsidRPr="008F2722">
        <w:rPr>
          <w:rFonts w:cstheme="minorHAnsi"/>
          <w:sz w:val="22"/>
          <w:szCs w:val="22"/>
          <w:lang w:val="en-GB"/>
        </w:rPr>
        <w:t xml:space="preserve"> </w:t>
      </w:r>
      <w:r w:rsidR="00434510">
        <w:rPr>
          <w:rFonts w:cstheme="minorHAnsi"/>
          <w:sz w:val="22"/>
          <w:szCs w:val="22"/>
          <w:lang w:val="en-GB"/>
        </w:rPr>
        <w:t xml:space="preserve">by </w:t>
      </w:r>
      <w:r w:rsidRPr="008F2722">
        <w:rPr>
          <w:rFonts w:cstheme="minorHAnsi"/>
          <w:sz w:val="22"/>
          <w:szCs w:val="22"/>
          <w:lang w:val="en-GB"/>
        </w:rPr>
        <w:t>one Participant</w:t>
      </w:r>
      <w:r w:rsidR="00434510">
        <w:rPr>
          <w:rFonts w:cstheme="minorHAnsi"/>
          <w:sz w:val="22"/>
          <w:szCs w:val="22"/>
          <w:lang w:val="en-GB"/>
        </w:rPr>
        <w:t xml:space="preserve"> and</w:t>
      </w:r>
      <w:r w:rsidRPr="008F2722">
        <w:rPr>
          <w:rFonts w:cstheme="minorHAnsi"/>
          <w:sz w:val="22"/>
          <w:szCs w:val="22"/>
          <w:lang w:val="en-GB"/>
        </w:rPr>
        <w:t xml:space="preserve"> has not been rejected in accordance with the terms and conditions of the Procurement Documents or </w:t>
      </w:r>
      <w:r w:rsidR="00487C29">
        <w:rPr>
          <w:rFonts w:cstheme="minorHAnsi"/>
          <w:sz w:val="22"/>
          <w:szCs w:val="22"/>
          <w:lang w:val="en-GB"/>
        </w:rPr>
        <w:t xml:space="preserve">if due to </w:t>
      </w:r>
      <w:r w:rsidR="00765F56">
        <w:rPr>
          <w:rFonts w:cstheme="minorHAnsi"/>
          <w:sz w:val="22"/>
          <w:szCs w:val="22"/>
          <w:lang w:val="en-GB"/>
        </w:rPr>
        <w:t xml:space="preserve">the rejection of </w:t>
      </w:r>
      <w:r w:rsidRPr="008F2722" w:rsidR="00487C29">
        <w:rPr>
          <w:rFonts w:cstheme="minorHAnsi"/>
          <w:sz w:val="22"/>
          <w:szCs w:val="22"/>
          <w:lang w:val="en-GB"/>
        </w:rPr>
        <w:t xml:space="preserve">other </w:t>
      </w:r>
      <w:r w:rsidR="00765F56">
        <w:rPr>
          <w:rFonts w:cstheme="minorHAnsi"/>
          <w:sz w:val="22"/>
          <w:szCs w:val="22"/>
          <w:lang w:val="en-GB"/>
        </w:rPr>
        <w:t xml:space="preserve">tenders </w:t>
      </w:r>
      <w:r w:rsidRPr="008F2722">
        <w:rPr>
          <w:rFonts w:cstheme="minorHAnsi"/>
          <w:sz w:val="22"/>
          <w:szCs w:val="22"/>
          <w:lang w:val="en-GB"/>
        </w:rPr>
        <w:t xml:space="preserve">during the Procurement Procedure </w:t>
      </w:r>
      <w:r w:rsidR="00765F56">
        <w:rPr>
          <w:rFonts w:cstheme="minorHAnsi"/>
          <w:sz w:val="22"/>
          <w:szCs w:val="22"/>
          <w:lang w:val="en-GB"/>
        </w:rPr>
        <w:t xml:space="preserve">there remains </w:t>
      </w:r>
      <w:r w:rsidRPr="008F2722">
        <w:rPr>
          <w:rFonts w:cstheme="minorHAnsi"/>
          <w:sz w:val="22"/>
          <w:szCs w:val="22"/>
          <w:lang w:val="en-GB"/>
        </w:rPr>
        <w:t xml:space="preserve">only one </w:t>
      </w:r>
      <w:r w:rsidRPr="008F2722" w:rsidR="51C46B98">
        <w:rPr>
          <w:rFonts w:cstheme="minorHAnsi"/>
          <w:sz w:val="22"/>
          <w:szCs w:val="22"/>
          <w:lang w:val="en-GB"/>
        </w:rPr>
        <w:t xml:space="preserve">Final </w:t>
      </w:r>
      <w:r w:rsidR="00765F56">
        <w:rPr>
          <w:rFonts w:cstheme="minorHAnsi"/>
          <w:sz w:val="22"/>
          <w:szCs w:val="22"/>
          <w:lang w:val="en-GB"/>
        </w:rPr>
        <w:t xml:space="preserve">Tender, </w:t>
      </w:r>
      <w:r w:rsidR="00BB7E6C">
        <w:rPr>
          <w:rFonts w:cstheme="minorHAnsi"/>
          <w:sz w:val="22"/>
          <w:szCs w:val="22"/>
          <w:lang w:val="en-GB"/>
        </w:rPr>
        <w:t xml:space="preserve">no ranking order </w:t>
      </w:r>
      <w:r w:rsidR="0028708C">
        <w:rPr>
          <w:rFonts w:cstheme="minorHAnsi"/>
          <w:sz w:val="22"/>
          <w:szCs w:val="22"/>
          <w:lang w:val="en-GB"/>
        </w:rPr>
        <w:t>shall</w:t>
      </w:r>
      <w:r w:rsidR="00BB7E6C">
        <w:rPr>
          <w:rFonts w:cstheme="minorHAnsi"/>
          <w:sz w:val="22"/>
          <w:szCs w:val="22"/>
          <w:lang w:val="en-GB"/>
        </w:rPr>
        <w:t xml:space="preserve"> be </w:t>
      </w:r>
      <w:r w:rsidRPr="008F2722">
        <w:rPr>
          <w:rFonts w:cstheme="minorHAnsi"/>
          <w:sz w:val="22"/>
          <w:szCs w:val="22"/>
          <w:lang w:val="en-GB"/>
        </w:rPr>
        <w:t>determined</w:t>
      </w:r>
      <w:r w:rsidR="00BB7E6C">
        <w:rPr>
          <w:rFonts w:cstheme="minorHAnsi"/>
          <w:sz w:val="22"/>
          <w:szCs w:val="22"/>
          <w:lang w:val="en-GB"/>
        </w:rPr>
        <w:t xml:space="preserve">, </w:t>
      </w:r>
      <w:r w:rsidRPr="008F2722">
        <w:rPr>
          <w:rFonts w:cstheme="minorHAnsi"/>
          <w:sz w:val="22"/>
          <w:szCs w:val="22"/>
          <w:lang w:val="en-GB"/>
        </w:rPr>
        <w:t>and th</w:t>
      </w:r>
      <w:r w:rsidR="00BB7E6C">
        <w:rPr>
          <w:rFonts w:cstheme="minorHAnsi"/>
          <w:sz w:val="22"/>
          <w:szCs w:val="22"/>
          <w:lang w:val="en-GB"/>
        </w:rPr>
        <w:t xml:space="preserve">e </w:t>
      </w:r>
      <w:r w:rsidRPr="008F2722" w:rsidR="51C46B98">
        <w:rPr>
          <w:rFonts w:cstheme="minorHAnsi"/>
          <w:sz w:val="22"/>
          <w:szCs w:val="22"/>
          <w:lang w:val="en-GB"/>
        </w:rPr>
        <w:t xml:space="preserve">Final </w:t>
      </w:r>
      <w:r w:rsidR="00BB7E6C">
        <w:rPr>
          <w:rFonts w:cstheme="minorHAnsi"/>
          <w:sz w:val="22"/>
          <w:szCs w:val="22"/>
          <w:lang w:val="en-GB"/>
        </w:rPr>
        <w:t xml:space="preserve">Tender that remains </w:t>
      </w:r>
      <w:r w:rsidRPr="008F2722">
        <w:rPr>
          <w:rFonts w:cstheme="minorHAnsi"/>
          <w:sz w:val="22"/>
          <w:szCs w:val="22"/>
          <w:lang w:val="en-GB"/>
        </w:rPr>
        <w:t xml:space="preserve">shall be </w:t>
      </w:r>
      <w:r w:rsidR="0028708C">
        <w:rPr>
          <w:rFonts w:cstheme="minorHAnsi"/>
          <w:sz w:val="22"/>
          <w:szCs w:val="22"/>
          <w:lang w:val="en-GB"/>
        </w:rPr>
        <w:t xml:space="preserve">declared </w:t>
      </w:r>
      <w:r w:rsidR="000B7B6D">
        <w:rPr>
          <w:rFonts w:cstheme="minorHAnsi"/>
          <w:sz w:val="22"/>
          <w:szCs w:val="22"/>
          <w:lang w:val="en-GB"/>
        </w:rPr>
        <w:t xml:space="preserve">to be </w:t>
      </w:r>
      <w:r w:rsidR="0028708C">
        <w:rPr>
          <w:rFonts w:cstheme="minorHAnsi"/>
          <w:sz w:val="22"/>
          <w:szCs w:val="22"/>
          <w:lang w:val="en-GB"/>
        </w:rPr>
        <w:t>t</w:t>
      </w:r>
      <w:r w:rsidRPr="008F2722">
        <w:rPr>
          <w:rFonts w:cstheme="minorHAnsi"/>
          <w:sz w:val="22"/>
          <w:szCs w:val="22"/>
          <w:lang w:val="en-GB"/>
        </w:rPr>
        <w:t xml:space="preserve">he </w:t>
      </w:r>
      <w:r w:rsidR="009477C0">
        <w:rPr>
          <w:rFonts w:cstheme="minorHAnsi"/>
          <w:sz w:val="22"/>
          <w:szCs w:val="22"/>
          <w:lang w:val="en-GB"/>
        </w:rPr>
        <w:t>successful tender</w:t>
      </w:r>
      <w:r w:rsidRPr="008F2722">
        <w:rPr>
          <w:rFonts w:cstheme="minorHAnsi"/>
          <w:sz w:val="22"/>
          <w:szCs w:val="22"/>
          <w:lang w:val="en-GB"/>
        </w:rPr>
        <w:t>.</w:t>
      </w:r>
    </w:p>
    <w:p w:rsidRPr="008F2722" w:rsidR="006D0AB0" w:rsidP="006D0AB0" w:rsidRDefault="006D0AB0" w14:paraId="1FD074E8" w14:textId="77777777">
      <w:pPr>
        <w:spacing w:line="360" w:lineRule="auto"/>
        <w:ind w:left="567"/>
        <w:rPr>
          <w:rFonts w:cstheme="minorHAnsi"/>
          <w:sz w:val="22"/>
          <w:szCs w:val="22"/>
          <w:lang w:val="en-GB"/>
        </w:rPr>
      </w:pPr>
      <w:bookmarkStart w:name="_Ref40443308" w:id="97"/>
      <w:bookmarkStart w:name="_Toc48053181" w:id="98"/>
    </w:p>
    <w:p w:rsidRPr="002474F6" w:rsidR="0B7AC68B" w:rsidP="008E2896" w:rsidRDefault="002474F6" w14:paraId="17C55F08" w14:textId="0D12C802">
      <w:pPr>
        <w:pStyle w:val="Heading1"/>
        <w:spacing w:before="0" w:after="0" w:line="20" w:lineRule="atLeast"/>
        <w:jc w:val="both"/>
        <w:rPr>
          <w:sz w:val="22"/>
          <w:szCs w:val="22"/>
          <w:lang w:val="en-GB"/>
        </w:rPr>
      </w:pPr>
      <w:bookmarkStart w:name="_Toc85698583" w:id="99"/>
      <w:bookmarkStart w:name="_Toc86176534" w:id="100"/>
      <w:bookmarkStart w:name="_Toc142640899" w:id="101"/>
      <w:bookmarkStart w:name="_Toc216278874" w:id="102"/>
      <w:r>
        <w:rPr>
          <w:rFonts w:asciiTheme="minorHAnsi" w:hAnsiTheme="minorHAnsi" w:cstheme="minorBidi"/>
          <w:color w:val="auto"/>
          <w:lang w:val="en-GB"/>
        </w:rPr>
        <w:t xml:space="preserve">24. </w:t>
      </w:r>
      <w:r w:rsidRPr="008E2896" w:rsidR="612A54FA">
        <w:rPr>
          <w:rFonts w:asciiTheme="minorHAnsi" w:hAnsiTheme="minorHAnsi" w:cstheme="minorBidi"/>
          <w:color w:val="auto"/>
          <w:lang w:val="en-GB"/>
        </w:rPr>
        <w:t>Notification of the procurement procedure</w:t>
      </w:r>
      <w:bookmarkEnd w:id="97"/>
      <w:bookmarkEnd w:id="98"/>
      <w:bookmarkEnd w:id="99"/>
      <w:bookmarkEnd w:id="100"/>
      <w:bookmarkEnd w:id="101"/>
      <w:bookmarkEnd w:id="102"/>
      <w:r w:rsidRPr="008E2896">
        <w:rPr>
          <w:rFonts w:asciiTheme="minorHAnsi" w:hAnsiTheme="minorHAnsi" w:cstheme="minorBidi"/>
          <w:color w:val="auto"/>
          <w:lang w:val="en-GB"/>
        </w:rPr>
        <w:t xml:space="preserve"> results </w:t>
      </w:r>
    </w:p>
    <w:p w:rsidRPr="008F2722" w:rsidR="005B65D6" w:rsidP="0B7AC68B" w:rsidRDefault="16ABBE00" w14:paraId="61349EAB" w14:textId="216C59F7">
      <w:pPr>
        <w:spacing w:after="0" w:line="20" w:lineRule="atLeast"/>
        <w:ind w:firstLine="697"/>
        <w:jc w:val="both"/>
        <w:rPr>
          <w:sz w:val="22"/>
          <w:szCs w:val="22"/>
          <w:lang w:val="en-GB"/>
        </w:rPr>
      </w:pPr>
      <w:bookmarkStart w:name="_Ref39425999" w:id="103"/>
      <w:bookmarkStart w:name="_Ref39426005" w:id="104"/>
      <w:bookmarkStart w:name="_Toc48053182" w:id="105"/>
      <w:r w:rsidRPr="008F2722">
        <w:rPr>
          <w:sz w:val="22"/>
          <w:szCs w:val="22"/>
          <w:lang w:val="en-GB"/>
        </w:rPr>
        <w:t>24.1</w:t>
      </w:r>
      <w:r w:rsidR="003A1A29">
        <w:rPr>
          <w:sz w:val="22"/>
          <w:szCs w:val="22"/>
          <w:lang w:val="en-GB"/>
        </w:rPr>
        <w:t>.</w:t>
      </w:r>
      <w:r w:rsidRPr="008F2722">
        <w:rPr>
          <w:sz w:val="22"/>
          <w:szCs w:val="22"/>
          <w:lang w:val="en-GB"/>
        </w:rPr>
        <w:t xml:space="preserve"> </w:t>
      </w:r>
      <w:r w:rsidRPr="008F2722" w:rsidR="55592F52">
        <w:rPr>
          <w:rFonts w:eastAsia="Arial"/>
          <w:sz w:val="22"/>
          <w:szCs w:val="22"/>
          <w:lang w:val="en-GB"/>
        </w:rPr>
        <w:t xml:space="preserve">No later than within 3 </w:t>
      </w:r>
      <w:r w:rsidR="00EF51BB">
        <w:rPr>
          <w:rFonts w:eastAsia="Arial"/>
          <w:sz w:val="22"/>
          <w:szCs w:val="22"/>
          <w:lang w:val="en-GB"/>
        </w:rPr>
        <w:t xml:space="preserve">business </w:t>
      </w:r>
      <w:r w:rsidRPr="008F2722" w:rsidR="55592F52">
        <w:rPr>
          <w:rFonts w:eastAsia="Arial"/>
          <w:sz w:val="22"/>
          <w:szCs w:val="22"/>
          <w:lang w:val="en-GB"/>
        </w:rPr>
        <w:t xml:space="preserve">days after determining the </w:t>
      </w:r>
      <w:r w:rsidR="00EF51BB">
        <w:rPr>
          <w:rFonts w:eastAsia="Arial"/>
          <w:sz w:val="22"/>
          <w:szCs w:val="22"/>
          <w:lang w:val="en-GB"/>
        </w:rPr>
        <w:t>successful tender</w:t>
      </w:r>
      <w:r w:rsidR="007C7428">
        <w:rPr>
          <w:rFonts w:eastAsia="Arial"/>
          <w:sz w:val="22"/>
          <w:szCs w:val="22"/>
          <w:lang w:val="en-GB"/>
        </w:rPr>
        <w:t>,</w:t>
      </w:r>
      <w:r w:rsidRPr="008F2722" w:rsidR="55592F52">
        <w:rPr>
          <w:rFonts w:eastAsia="Arial"/>
          <w:sz w:val="22"/>
          <w:szCs w:val="22"/>
          <w:lang w:val="en-GB"/>
        </w:rPr>
        <w:t xml:space="preserve"> </w:t>
      </w:r>
      <w:r w:rsidRPr="008F2722" w:rsidR="63A8D457">
        <w:rPr>
          <w:sz w:val="22"/>
          <w:szCs w:val="22"/>
          <w:lang w:val="en-GB"/>
        </w:rPr>
        <w:t>the</w:t>
      </w:r>
      <w:r w:rsidRPr="008F2722" w:rsidR="6445CBCF">
        <w:rPr>
          <w:sz w:val="22"/>
          <w:szCs w:val="22"/>
          <w:lang w:val="en-GB"/>
        </w:rPr>
        <w:t xml:space="preserve"> </w:t>
      </w:r>
      <w:r w:rsidR="007C7428">
        <w:rPr>
          <w:sz w:val="22"/>
          <w:szCs w:val="22"/>
          <w:lang w:val="en-GB"/>
        </w:rPr>
        <w:t>Contracting Authority</w:t>
      </w:r>
      <w:r w:rsidR="001C69EF">
        <w:rPr>
          <w:sz w:val="22"/>
          <w:szCs w:val="22"/>
          <w:lang w:val="en-GB"/>
        </w:rPr>
        <w:t xml:space="preserve">, </w:t>
      </w:r>
      <w:r w:rsidR="001C69EF">
        <w:rPr>
          <w:rFonts w:eastAsia="Arial"/>
          <w:sz w:val="22"/>
          <w:szCs w:val="22"/>
          <w:lang w:val="en-GB"/>
        </w:rPr>
        <w:t xml:space="preserve">acting in </w:t>
      </w:r>
      <w:r w:rsidRPr="008F2722" w:rsidR="001C69EF">
        <w:rPr>
          <w:rFonts w:eastAsia="Arial"/>
          <w:sz w:val="22"/>
          <w:szCs w:val="22"/>
          <w:lang w:val="en-GB"/>
        </w:rPr>
        <w:t xml:space="preserve">accordance with the provisions of Article 58 of the </w:t>
      </w:r>
      <w:r w:rsidR="001C69EF">
        <w:rPr>
          <w:rFonts w:eastAsia="Arial"/>
          <w:sz w:val="22"/>
          <w:szCs w:val="22"/>
          <w:lang w:val="en-GB"/>
        </w:rPr>
        <w:t xml:space="preserve">LPP, </w:t>
      </w:r>
      <w:r w:rsidR="007C7428">
        <w:rPr>
          <w:rFonts w:eastAsia="Arial"/>
          <w:sz w:val="22"/>
          <w:szCs w:val="22"/>
          <w:lang w:val="en-GB"/>
        </w:rPr>
        <w:t>notify t</w:t>
      </w:r>
      <w:r w:rsidRPr="008F2722" w:rsidR="6445CBCF">
        <w:rPr>
          <w:rFonts w:eastAsia="Arial"/>
          <w:sz w:val="22"/>
          <w:szCs w:val="22"/>
          <w:lang w:val="en-GB"/>
        </w:rPr>
        <w:t xml:space="preserve">he Participants </w:t>
      </w:r>
      <w:r w:rsidR="007C7428">
        <w:rPr>
          <w:rFonts w:eastAsia="Arial"/>
          <w:sz w:val="22"/>
          <w:szCs w:val="22"/>
          <w:lang w:val="en-GB"/>
        </w:rPr>
        <w:t xml:space="preserve">of </w:t>
      </w:r>
      <w:r w:rsidRPr="008F2722" w:rsidR="55592F52">
        <w:rPr>
          <w:rFonts w:eastAsia="Arial"/>
          <w:sz w:val="22"/>
          <w:szCs w:val="22"/>
          <w:lang w:val="en-GB"/>
        </w:rPr>
        <w:t xml:space="preserve">the procurement procedure </w:t>
      </w:r>
      <w:r w:rsidR="007C7428">
        <w:rPr>
          <w:rFonts w:eastAsia="Arial"/>
          <w:sz w:val="22"/>
          <w:szCs w:val="22"/>
          <w:lang w:val="en-GB"/>
        </w:rPr>
        <w:t xml:space="preserve">results </w:t>
      </w:r>
      <w:r w:rsidRPr="008F2722" w:rsidR="55592F52">
        <w:rPr>
          <w:rFonts w:eastAsia="Arial"/>
          <w:sz w:val="22"/>
          <w:szCs w:val="22"/>
          <w:lang w:val="en-GB"/>
        </w:rPr>
        <w:t>using the C</w:t>
      </w:r>
      <w:r w:rsidR="007C7428">
        <w:rPr>
          <w:rFonts w:eastAsia="Arial"/>
          <w:sz w:val="22"/>
          <w:szCs w:val="22"/>
          <w:lang w:val="en-GB"/>
        </w:rPr>
        <w:t>P</w:t>
      </w:r>
      <w:r w:rsidRPr="008F2722" w:rsidR="55592F52">
        <w:rPr>
          <w:rFonts w:eastAsia="Arial"/>
          <w:sz w:val="22"/>
          <w:szCs w:val="22"/>
          <w:lang w:val="en-GB"/>
        </w:rPr>
        <w:t xml:space="preserve">P IS tool. </w:t>
      </w:r>
      <w:r w:rsidRPr="008F2722" w:rsidR="5756FC71">
        <w:rPr>
          <w:rFonts w:eastAsia="Arial"/>
          <w:sz w:val="22"/>
          <w:szCs w:val="22"/>
          <w:lang w:val="en-GB"/>
        </w:rPr>
        <w:t xml:space="preserve">The </w:t>
      </w:r>
      <w:r w:rsidR="000C3A90">
        <w:rPr>
          <w:rFonts w:eastAsia="Arial"/>
          <w:sz w:val="22"/>
          <w:szCs w:val="22"/>
          <w:lang w:val="en-GB"/>
        </w:rPr>
        <w:t xml:space="preserve">Contracting Authority </w:t>
      </w:r>
      <w:r w:rsidRPr="008F2722" w:rsidR="55592F52">
        <w:rPr>
          <w:rFonts w:eastAsia="Arial"/>
          <w:sz w:val="22"/>
          <w:szCs w:val="22"/>
          <w:lang w:val="en-GB"/>
        </w:rPr>
        <w:t xml:space="preserve">shall also inform </w:t>
      </w:r>
      <w:r w:rsidRPr="008F2722" w:rsidR="6445CBCF">
        <w:rPr>
          <w:rFonts w:eastAsia="Arial"/>
          <w:sz w:val="22"/>
          <w:szCs w:val="22"/>
          <w:lang w:val="en-GB"/>
        </w:rPr>
        <w:t xml:space="preserve">the Participants </w:t>
      </w:r>
      <w:r w:rsidRPr="008F2722" w:rsidR="55592F52">
        <w:rPr>
          <w:rFonts w:eastAsia="Arial"/>
          <w:sz w:val="22"/>
          <w:szCs w:val="22"/>
          <w:lang w:val="en-GB"/>
        </w:rPr>
        <w:t xml:space="preserve">of the reasons for </w:t>
      </w:r>
      <w:r w:rsidR="003A1A29">
        <w:rPr>
          <w:rFonts w:eastAsia="Arial"/>
          <w:sz w:val="22"/>
          <w:szCs w:val="22"/>
          <w:lang w:val="en-GB"/>
        </w:rPr>
        <w:t xml:space="preserve">its </w:t>
      </w:r>
      <w:r w:rsidRPr="008F2722" w:rsidR="55592F52">
        <w:rPr>
          <w:color w:val="000000" w:themeColor="text1"/>
          <w:sz w:val="22"/>
          <w:szCs w:val="22"/>
          <w:lang w:val="en-GB"/>
        </w:rPr>
        <w:t>decision not to award the contract.</w:t>
      </w:r>
    </w:p>
    <w:p w:rsidRPr="008F2722" w:rsidR="005B65D6" w:rsidP="0B7AC68B" w:rsidRDefault="362AF124" w14:paraId="2CA898D7" w14:textId="1833ED0A">
      <w:pPr>
        <w:spacing w:after="0" w:line="20" w:lineRule="atLeast"/>
        <w:ind w:firstLine="697"/>
        <w:jc w:val="both"/>
        <w:rPr>
          <w:sz w:val="22"/>
          <w:szCs w:val="22"/>
          <w:lang w:val="en-GB"/>
        </w:rPr>
      </w:pPr>
      <w:r w:rsidRPr="008F2722">
        <w:rPr>
          <w:rStyle w:val="cf01"/>
          <w:rFonts w:asciiTheme="minorHAnsi" w:hAnsiTheme="minorHAnsi" w:cstheme="minorBidi"/>
          <w:sz w:val="22"/>
          <w:szCs w:val="22"/>
          <w:lang w:val="en-GB"/>
        </w:rPr>
        <w:t>24.2</w:t>
      </w:r>
      <w:r w:rsidR="003A1A29">
        <w:rPr>
          <w:rStyle w:val="cf01"/>
          <w:rFonts w:asciiTheme="minorHAnsi" w:hAnsiTheme="minorHAnsi" w:cstheme="minorBidi"/>
          <w:sz w:val="22"/>
          <w:szCs w:val="22"/>
          <w:lang w:val="en-GB"/>
        </w:rPr>
        <w:t>.</w:t>
      </w:r>
      <w:r w:rsidRPr="008F2722">
        <w:rPr>
          <w:rStyle w:val="cf01"/>
          <w:rFonts w:asciiTheme="minorHAnsi" w:hAnsiTheme="minorHAnsi" w:cstheme="minorBidi"/>
          <w:sz w:val="22"/>
          <w:szCs w:val="22"/>
          <w:lang w:val="en-GB"/>
        </w:rPr>
        <w:t xml:space="preserve"> </w:t>
      </w:r>
      <w:r w:rsidR="00183AA0">
        <w:rPr>
          <w:rStyle w:val="cf01"/>
          <w:rFonts w:asciiTheme="minorHAnsi" w:hAnsiTheme="minorHAnsi" w:cstheme="minorBidi"/>
          <w:sz w:val="22"/>
          <w:szCs w:val="22"/>
          <w:lang w:val="en-GB"/>
        </w:rPr>
        <w:t>The Participants concerned may</w:t>
      </w:r>
      <w:r w:rsidR="00BD7A66">
        <w:rPr>
          <w:rStyle w:val="cf01"/>
          <w:rFonts w:asciiTheme="minorHAnsi" w:hAnsiTheme="minorHAnsi" w:cstheme="minorBidi"/>
          <w:sz w:val="22"/>
          <w:szCs w:val="22"/>
          <w:lang w:val="en-GB"/>
        </w:rPr>
        <w:t>, f</w:t>
      </w:r>
      <w:r w:rsidRPr="008F2722" w:rsidR="004D3846">
        <w:rPr>
          <w:rStyle w:val="cf01"/>
          <w:rFonts w:asciiTheme="minorHAnsi" w:hAnsiTheme="minorHAnsi" w:cstheme="minorBidi"/>
          <w:sz w:val="22"/>
          <w:szCs w:val="22"/>
          <w:lang w:val="en-GB"/>
        </w:rPr>
        <w:t xml:space="preserve">rom the date of the </w:t>
      </w:r>
      <w:r w:rsidRPr="008F2722" w:rsidR="004D3846">
        <w:rPr>
          <w:rFonts w:eastAsia="Arial"/>
          <w:sz w:val="22"/>
          <w:szCs w:val="22"/>
          <w:lang w:val="en-GB"/>
        </w:rPr>
        <w:t xml:space="preserve">Contracting Authority's </w:t>
      </w:r>
      <w:r w:rsidRPr="008F2722" w:rsidR="004D3846">
        <w:rPr>
          <w:rStyle w:val="cf01"/>
          <w:rFonts w:asciiTheme="minorHAnsi" w:hAnsiTheme="minorHAnsi" w:cstheme="minorBidi"/>
          <w:sz w:val="22"/>
          <w:szCs w:val="22"/>
          <w:lang w:val="en-GB"/>
        </w:rPr>
        <w:t xml:space="preserve">notification of </w:t>
      </w:r>
      <w:r w:rsidR="006A10E4">
        <w:rPr>
          <w:rStyle w:val="cf01"/>
          <w:rFonts w:asciiTheme="minorHAnsi" w:hAnsiTheme="minorHAnsi" w:cstheme="minorBidi"/>
          <w:sz w:val="22"/>
          <w:szCs w:val="22"/>
          <w:lang w:val="en-GB"/>
        </w:rPr>
        <w:t>its</w:t>
      </w:r>
      <w:r w:rsidRPr="008F2722" w:rsidR="004D3846">
        <w:rPr>
          <w:rStyle w:val="cf01"/>
          <w:rFonts w:asciiTheme="minorHAnsi" w:hAnsiTheme="minorHAnsi" w:cstheme="minorBidi"/>
          <w:sz w:val="22"/>
          <w:szCs w:val="22"/>
          <w:lang w:val="en-GB"/>
        </w:rPr>
        <w:t xml:space="preserve"> decision </w:t>
      </w:r>
      <w:r w:rsidR="00BD7A66">
        <w:rPr>
          <w:rStyle w:val="cf01"/>
          <w:rFonts w:asciiTheme="minorHAnsi" w:hAnsiTheme="minorHAnsi" w:cstheme="minorBidi"/>
          <w:sz w:val="22"/>
          <w:szCs w:val="22"/>
          <w:lang w:val="en-GB"/>
        </w:rPr>
        <w:t xml:space="preserve">to announce </w:t>
      </w:r>
      <w:r w:rsidR="008374AC">
        <w:rPr>
          <w:rStyle w:val="cf01"/>
          <w:rFonts w:asciiTheme="minorHAnsi" w:hAnsiTheme="minorHAnsi" w:cstheme="minorBidi"/>
          <w:sz w:val="22"/>
          <w:szCs w:val="22"/>
          <w:lang w:val="en-GB"/>
        </w:rPr>
        <w:t xml:space="preserve">the successful </w:t>
      </w:r>
      <w:r w:rsidRPr="008F2722" w:rsidR="004D3846">
        <w:rPr>
          <w:rStyle w:val="cf01"/>
          <w:rFonts w:asciiTheme="minorHAnsi" w:hAnsiTheme="minorHAnsi" w:cstheme="minorBidi"/>
          <w:sz w:val="22"/>
          <w:szCs w:val="22"/>
          <w:lang w:val="en-GB"/>
        </w:rPr>
        <w:t xml:space="preserve">tender </w:t>
      </w:r>
      <w:r w:rsidRPr="008F2722" w:rsidR="00183AA0">
        <w:rPr>
          <w:rStyle w:val="cf01"/>
          <w:rFonts w:asciiTheme="minorHAnsi" w:hAnsiTheme="minorHAnsi" w:cstheme="minorBidi"/>
          <w:sz w:val="22"/>
          <w:szCs w:val="22"/>
          <w:lang w:val="en-GB"/>
        </w:rPr>
        <w:t>until the end of the deferral perio</w:t>
      </w:r>
      <w:r w:rsidR="00183AA0">
        <w:rPr>
          <w:rStyle w:val="cf01"/>
          <w:rFonts w:asciiTheme="minorHAnsi" w:hAnsiTheme="minorHAnsi" w:cstheme="minorBidi"/>
          <w:sz w:val="22"/>
          <w:szCs w:val="22"/>
          <w:lang w:val="en-GB"/>
        </w:rPr>
        <w:t>d</w:t>
      </w:r>
      <w:r w:rsidR="00BD7A66">
        <w:rPr>
          <w:rStyle w:val="cf01"/>
          <w:rFonts w:asciiTheme="minorHAnsi" w:hAnsiTheme="minorHAnsi" w:cstheme="minorBidi"/>
          <w:sz w:val="22"/>
          <w:szCs w:val="22"/>
          <w:lang w:val="en-GB"/>
        </w:rPr>
        <w:t xml:space="preserve">, </w:t>
      </w:r>
      <w:r w:rsidRPr="008F2722" w:rsidR="55592F52">
        <w:rPr>
          <w:rStyle w:val="cf01"/>
          <w:rFonts w:asciiTheme="minorHAnsi" w:hAnsiTheme="minorHAnsi" w:cstheme="minorBidi"/>
          <w:sz w:val="22"/>
          <w:szCs w:val="22"/>
          <w:lang w:val="en-GB"/>
        </w:rPr>
        <w:t xml:space="preserve">request </w:t>
      </w:r>
      <w:r w:rsidR="00863CE2">
        <w:rPr>
          <w:rStyle w:val="cf01"/>
          <w:rFonts w:asciiTheme="minorHAnsi" w:hAnsiTheme="minorHAnsi" w:cstheme="minorBidi"/>
          <w:sz w:val="22"/>
          <w:szCs w:val="22"/>
          <w:lang w:val="en-GB"/>
        </w:rPr>
        <w:t xml:space="preserve">that </w:t>
      </w:r>
      <w:r w:rsidRPr="008F2722" w:rsidR="5756FC71">
        <w:rPr>
          <w:rFonts w:eastAsia="Arial"/>
          <w:sz w:val="22"/>
          <w:szCs w:val="22"/>
          <w:lang w:val="en-GB"/>
        </w:rPr>
        <w:t xml:space="preserve">the </w:t>
      </w:r>
      <w:r w:rsidR="000C3A90">
        <w:rPr>
          <w:rFonts w:eastAsia="Arial"/>
          <w:sz w:val="22"/>
          <w:szCs w:val="22"/>
          <w:lang w:val="en-GB"/>
        </w:rPr>
        <w:t xml:space="preserve">Contracting Authority </w:t>
      </w:r>
      <w:r w:rsidR="00863CE2">
        <w:rPr>
          <w:rFonts w:eastAsia="Arial"/>
          <w:sz w:val="22"/>
          <w:szCs w:val="22"/>
          <w:lang w:val="en-GB"/>
        </w:rPr>
        <w:t xml:space="preserve">make the successful tender </w:t>
      </w:r>
      <w:r w:rsidR="007150A5">
        <w:rPr>
          <w:rFonts w:eastAsia="Arial"/>
          <w:sz w:val="22"/>
          <w:szCs w:val="22"/>
          <w:lang w:val="en-GB"/>
        </w:rPr>
        <w:t xml:space="preserve">accessible for familiarization. </w:t>
      </w:r>
      <w:r w:rsidRPr="008F2722" w:rsidR="55592F52">
        <w:rPr>
          <w:rStyle w:val="cf01"/>
          <w:rFonts w:asciiTheme="minorHAnsi" w:hAnsiTheme="minorHAnsi" w:cstheme="minorBidi"/>
          <w:sz w:val="22"/>
          <w:szCs w:val="22"/>
          <w:lang w:val="en-GB"/>
        </w:rPr>
        <w:t>In such a case, the deadline specified in Article 102</w:t>
      </w:r>
      <w:r w:rsidR="00E06CA2">
        <w:rPr>
          <w:rStyle w:val="cf01"/>
          <w:rFonts w:asciiTheme="minorHAnsi" w:hAnsiTheme="minorHAnsi" w:cstheme="minorBidi"/>
          <w:sz w:val="22"/>
          <w:szCs w:val="22"/>
          <w:lang w:val="en-GB"/>
        </w:rPr>
        <w:t>.</w:t>
      </w:r>
      <w:r w:rsidRPr="008F2722" w:rsidR="55592F52">
        <w:rPr>
          <w:rStyle w:val="cf01"/>
          <w:rFonts w:asciiTheme="minorHAnsi" w:hAnsiTheme="minorHAnsi" w:cstheme="minorBidi"/>
          <w:sz w:val="22"/>
          <w:szCs w:val="22"/>
          <w:lang w:val="en-GB"/>
        </w:rPr>
        <w:t xml:space="preserve">1 of the </w:t>
      </w:r>
      <w:r w:rsidR="00E06CA2">
        <w:rPr>
          <w:rStyle w:val="cf01"/>
          <w:rFonts w:asciiTheme="minorHAnsi" w:hAnsiTheme="minorHAnsi" w:cstheme="minorBidi"/>
          <w:sz w:val="22"/>
          <w:szCs w:val="22"/>
          <w:lang w:val="en-GB"/>
        </w:rPr>
        <w:t xml:space="preserve">LPP </w:t>
      </w:r>
      <w:r w:rsidRPr="008F2722" w:rsidR="55592F52">
        <w:rPr>
          <w:rStyle w:val="cf01"/>
          <w:rFonts w:asciiTheme="minorHAnsi" w:hAnsiTheme="minorHAnsi" w:cstheme="minorBidi"/>
          <w:sz w:val="22"/>
          <w:szCs w:val="22"/>
          <w:lang w:val="en-GB"/>
        </w:rPr>
        <w:t xml:space="preserve">and the </w:t>
      </w:r>
      <w:r w:rsidR="00E06CA2">
        <w:rPr>
          <w:rStyle w:val="cf01"/>
          <w:rFonts w:asciiTheme="minorHAnsi" w:hAnsiTheme="minorHAnsi" w:cstheme="minorBidi"/>
          <w:sz w:val="22"/>
          <w:szCs w:val="22"/>
          <w:lang w:val="en-GB"/>
        </w:rPr>
        <w:t xml:space="preserve">deferral period </w:t>
      </w:r>
      <w:r w:rsidRPr="008F2722" w:rsidR="55592F52">
        <w:rPr>
          <w:rStyle w:val="cf01"/>
          <w:rFonts w:asciiTheme="minorHAnsi" w:hAnsiTheme="minorHAnsi" w:cstheme="minorBidi"/>
          <w:sz w:val="22"/>
          <w:szCs w:val="22"/>
          <w:lang w:val="en-GB"/>
        </w:rPr>
        <w:t xml:space="preserve">shall be extended for an additional period calculated from the date of submission </w:t>
      </w:r>
      <w:r w:rsidRPr="008F2722" w:rsidR="00044392">
        <w:rPr>
          <w:rFonts w:eastAsia="Arial"/>
          <w:sz w:val="22"/>
          <w:szCs w:val="22"/>
          <w:lang w:val="en-GB"/>
        </w:rPr>
        <w:t xml:space="preserve">to the </w:t>
      </w:r>
      <w:r w:rsidR="00044392">
        <w:rPr>
          <w:rFonts w:eastAsia="Arial"/>
          <w:sz w:val="22"/>
          <w:szCs w:val="22"/>
          <w:lang w:val="en-GB"/>
        </w:rPr>
        <w:t xml:space="preserve">Contracting Authority </w:t>
      </w:r>
      <w:r w:rsidRPr="008F2722" w:rsidR="55592F52">
        <w:rPr>
          <w:rStyle w:val="cf01"/>
          <w:rFonts w:asciiTheme="minorHAnsi" w:hAnsiTheme="minorHAnsi" w:cstheme="minorBidi"/>
          <w:sz w:val="22"/>
          <w:szCs w:val="22"/>
          <w:lang w:val="en-GB"/>
        </w:rPr>
        <w:t xml:space="preserve">of </w:t>
      </w:r>
      <w:r w:rsidR="00D16A6B">
        <w:rPr>
          <w:rStyle w:val="cf01"/>
          <w:rFonts w:asciiTheme="minorHAnsi" w:hAnsiTheme="minorHAnsi" w:cstheme="minorBidi"/>
          <w:sz w:val="22"/>
          <w:szCs w:val="22"/>
          <w:lang w:val="en-GB"/>
        </w:rPr>
        <w:t>such r</w:t>
      </w:r>
      <w:r w:rsidRPr="008F2722" w:rsidR="55592F52">
        <w:rPr>
          <w:rStyle w:val="cf01"/>
          <w:rFonts w:asciiTheme="minorHAnsi" w:hAnsiTheme="minorHAnsi" w:cstheme="minorBidi"/>
          <w:sz w:val="22"/>
          <w:szCs w:val="22"/>
          <w:lang w:val="en-GB"/>
        </w:rPr>
        <w:t xml:space="preserve">equest by the participant </w:t>
      </w:r>
      <w:r w:rsidR="00044392">
        <w:rPr>
          <w:rStyle w:val="cf01"/>
          <w:rFonts w:asciiTheme="minorHAnsi" w:hAnsiTheme="minorHAnsi" w:cstheme="minorBidi"/>
          <w:sz w:val="22"/>
          <w:szCs w:val="22"/>
          <w:lang w:val="en-GB"/>
        </w:rPr>
        <w:t xml:space="preserve">concerned </w:t>
      </w:r>
      <w:r w:rsidRPr="008F2722" w:rsidR="55592F52">
        <w:rPr>
          <w:rStyle w:val="cf01"/>
          <w:rFonts w:asciiTheme="minorHAnsi" w:hAnsiTheme="minorHAnsi" w:cstheme="minorBidi"/>
          <w:sz w:val="22"/>
          <w:szCs w:val="22"/>
          <w:lang w:val="en-GB"/>
        </w:rPr>
        <w:t xml:space="preserve">until the date </w:t>
      </w:r>
      <w:r w:rsidR="0002135D">
        <w:rPr>
          <w:rStyle w:val="cf01"/>
          <w:rFonts w:asciiTheme="minorHAnsi" w:hAnsiTheme="minorHAnsi" w:cstheme="minorBidi"/>
          <w:sz w:val="22"/>
          <w:szCs w:val="22"/>
          <w:lang w:val="en-GB"/>
        </w:rPr>
        <w:t xml:space="preserve">when the requested </w:t>
      </w:r>
      <w:r w:rsidRPr="008F2722" w:rsidR="55592F52">
        <w:rPr>
          <w:rStyle w:val="cf01"/>
          <w:rFonts w:asciiTheme="minorHAnsi" w:hAnsiTheme="minorHAnsi" w:cstheme="minorBidi"/>
          <w:sz w:val="22"/>
          <w:szCs w:val="22"/>
          <w:lang w:val="en-GB"/>
        </w:rPr>
        <w:t xml:space="preserve">tender is </w:t>
      </w:r>
      <w:r w:rsidR="005556DB">
        <w:rPr>
          <w:rStyle w:val="cf01"/>
          <w:rFonts w:asciiTheme="minorHAnsi" w:hAnsiTheme="minorHAnsi" w:cstheme="minorBidi"/>
          <w:sz w:val="22"/>
          <w:szCs w:val="22"/>
          <w:lang w:val="en-GB"/>
        </w:rPr>
        <w:t>made a</w:t>
      </w:r>
      <w:r w:rsidR="00343334">
        <w:rPr>
          <w:rStyle w:val="cf01"/>
          <w:rFonts w:asciiTheme="minorHAnsi" w:hAnsiTheme="minorHAnsi" w:cstheme="minorBidi"/>
          <w:sz w:val="22"/>
          <w:szCs w:val="22"/>
          <w:lang w:val="en-GB"/>
        </w:rPr>
        <w:t xml:space="preserve">vailable </w:t>
      </w:r>
      <w:r w:rsidR="005556DB">
        <w:rPr>
          <w:rStyle w:val="cf01"/>
          <w:rFonts w:asciiTheme="minorHAnsi" w:hAnsiTheme="minorHAnsi" w:cstheme="minorBidi"/>
          <w:sz w:val="22"/>
          <w:szCs w:val="22"/>
          <w:lang w:val="en-GB"/>
        </w:rPr>
        <w:t xml:space="preserve">to </w:t>
      </w:r>
      <w:r w:rsidRPr="008F2722" w:rsidR="55592F52">
        <w:rPr>
          <w:rStyle w:val="cf01"/>
          <w:rFonts w:asciiTheme="minorHAnsi" w:hAnsiTheme="minorHAnsi" w:cstheme="minorBidi"/>
          <w:sz w:val="22"/>
          <w:szCs w:val="22"/>
          <w:lang w:val="en-GB"/>
        </w:rPr>
        <w:t>the participant</w:t>
      </w:r>
      <w:r w:rsidR="005556DB">
        <w:rPr>
          <w:rStyle w:val="cf01"/>
          <w:rFonts w:asciiTheme="minorHAnsi" w:hAnsiTheme="minorHAnsi" w:cstheme="minorBidi"/>
          <w:sz w:val="22"/>
          <w:szCs w:val="22"/>
          <w:lang w:val="en-GB"/>
        </w:rPr>
        <w:t xml:space="preserve"> concerned</w:t>
      </w:r>
      <w:r w:rsidRPr="008F2722" w:rsidR="55592F52">
        <w:rPr>
          <w:rStyle w:val="cf01"/>
          <w:rFonts w:asciiTheme="minorHAnsi" w:hAnsiTheme="minorHAnsi" w:cstheme="minorBidi"/>
          <w:sz w:val="22"/>
          <w:szCs w:val="22"/>
          <w:lang w:val="en-GB"/>
        </w:rPr>
        <w:t xml:space="preserve">. If the </w:t>
      </w:r>
      <w:r w:rsidR="00291A04">
        <w:rPr>
          <w:rStyle w:val="cf01"/>
          <w:rFonts w:asciiTheme="minorHAnsi" w:hAnsiTheme="minorHAnsi" w:cstheme="minorBidi"/>
          <w:sz w:val="22"/>
          <w:szCs w:val="22"/>
          <w:lang w:val="en-GB"/>
        </w:rPr>
        <w:t xml:space="preserve">successful tender </w:t>
      </w:r>
      <w:r w:rsidRPr="008F2722" w:rsidR="55592F52">
        <w:rPr>
          <w:rStyle w:val="cf01"/>
          <w:rFonts w:asciiTheme="minorHAnsi" w:hAnsiTheme="minorHAnsi" w:cstheme="minorBidi"/>
          <w:sz w:val="22"/>
          <w:szCs w:val="22"/>
          <w:lang w:val="en-GB"/>
        </w:rPr>
        <w:t xml:space="preserve">is </w:t>
      </w:r>
      <w:r w:rsidR="00291A04">
        <w:rPr>
          <w:rStyle w:val="cf01"/>
          <w:rFonts w:asciiTheme="minorHAnsi" w:hAnsiTheme="minorHAnsi" w:cstheme="minorBidi"/>
          <w:sz w:val="22"/>
          <w:szCs w:val="22"/>
          <w:lang w:val="en-GB"/>
        </w:rPr>
        <w:t>made a</w:t>
      </w:r>
      <w:r w:rsidR="00343334">
        <w:rPr>
          <w:rStyle w:val="cf01"/>
          <w:rFonts w:asciiTheme="minorHAnsi" w:hAnsiTheme="minorHAnsi" w:cstheme="minorBidi"/>
          <w:sz w:val="22"/>
          <w:szCs w:val="22"/>
          <w:lang w:val="en-GB"/>
        </w:rPr>
        <w:t>vailable</w:t>
      </w:r>
      <w:r w:rsidR="00291A04">
        <w:rPr>
          <w:rStyle w:val="cf01"/>
          <w:rFonts w:asciiTheme="minorHAnsi" w:hAnsiTheme="minorHAnsi" w:cstheme="minorBidi"/>
          <w:sz w:val="22"/>
          <w:szCs w:val="22"/>
          <w:lang w:val="en-GB"/>
        </w:rPr>
        <w:t xml:space="preserve"> </w:t>
      </w:r>
      <w:r w:rsidR="00EA08B1">
        <w:rPr>
          <w:rStyle w:val="cf01"/>
          <w:rFonts w:asciiTheme="minorHAnsi" w:hAnsiTheme="minorHAnsi" w:cstheme="minorBidi"/>
          <w:sz w:val="22"/>
          <w:szCs w:val="22"/>
          <w:lang w:val="en-GB"/>
        </w:rPr>
        <w:t xml:space="preserve">on the </w:t>
      </w:r>
      <w:r w:rsidRPr="008F2722" w:rsidR="55592F52">
        <w:rPr>
          <w:rStyle w:val="cf01"/>
          <w:rFonts w:asciiTheme="minorHAnsi" w:hAnsiTheme="minorHAnsi" w:cstheme="minorBidi"/>
          <w:sz w:val="22"/>
          <w:szCs w:val="22"/>
          <w:lang w:val="en-GB"/>
        </w:rPr>
        <w:t xml:space="preserve">same day </w:t>
      </w:r>
      <w:r w:rsidR="00045B90">
        <w:rPr>
          <w:rStyle w:val="cf01"/>
          <w:rFonts w:asciiTheme="minorHAnsi" w:hAnsiTheme="minorHAnsi" w:cstheme="minorBidi"/>
          <w:sz w:val="22"/>
          <w:szCs w:val="22"/>
          <w:lang w:val="en-GB"/>
        </w:rPr>
        <w:t>on which such request is made</w:t>
      </w:r>
      <w:r w:rsidRPr="008F2722" w:rsidR="55592F52">
        <w:rPr>
          <w:rStyle w:val="cf01"/>
          <w:rFonts w:asciiTheme="minorHAnsi" w:hAnsiTheme="minorHAnsi" w:cstheme="minorBidi"/>
          <w:sz w:val="22"/>
          <w:szCs w:val="22"/>
          <w:lang w:val="en-GB"/>
        </w:rPr>
        <w:t xml:space="preserve">, the deadline and </w:t>
      </w:r>
      <w:r w:rsidR="00045B90">
        <w:rPr>
          <w:rStyle w:val="cf01"/>
          <w:rFonts w:asciiTheme="minorHAnsi" w:hAnsiTheme="minorHAnsi" w:cstheme="minorBidi"/>
          <w:sz w:val="22"/>
          <w:szCs w:val="22"/>
          <w:lang w:val="en-GB"/>
        </w:rPr>
        <w:t xml:space="preserve">the </w:t>
      </w:r>
      <w:r w:rsidRPr="008F2722" w:rsidR="55592F52">
        <w:rPr>
          <w:rStyle w:val="cf01"/>
          <w:rFonts w:asciiTheme="minorHAnsi" w:hAnsiTheme="minorHAnsi" w:cstheme="minorBidi"/>
          <w:sz w:val="22"/>
          <w:szCs w:val="22"/>
          <w:lang w:val="en-GB"/>
        </w:rPr>
        <w:t>deferral period specified in Article 102</w:t>
      </w:r>
      <w:r w:rsidR="00045B90">
        <w:rPr>
          <w:rStyle w:val="cf01"/>
          <w:rFonts w:asciiTheme="minorHAnsi" w:hAnsiTheme="minorHAnsi" w:cstheme="minorBidi"/>
          <w:sz w:val="22"/>
          <w:szCs w:val="22"/>
          <w:lang w:val="en-GB"/>
        </w:rPr>
        <w:t>.</w:t>
      </w:r>
      <w:r w:rsidRPr="008F2722" w:rsidR="55592F52">
        <w:rPr>
          <w:rStyle w:val="cf01"/>
          <w:rFonts w:asciiTheme="minorHAnsi" w:hAnsiTheme="minorHAnsi" w:cstheme="minorBidi"/>
          <w:sz w:val="22"/>
          <w:szCs w:val="22"/>
          <w:lang w:val="en-GB"/>
        </w:rPr>
        <w:t xml:space="preserve">1 of the </w:t>
      </w:r>
      <w:r w:rsidR="00045B90">
        <w:rPr>
          <w:rStyle w:val="cf01"/>
          <w:rFonts w:asciiTheme="minorHAnsi" w:hAnsiTheme="minorHAnsi" w:cstheme="minorBidi"/>
          <w:sz w:val="22"/>
          <w:szCs w:val="22"/>
          <w:lang w:val="en-GB"/>
        </w:rPr>
        <w:t xml:space="preserve">LPP </w:t>
      </w:r>
      <w:r w:rsidRPr="008F2722" w:rsidR="55592F52">
        <w:rPr>
          <w:rStyle w:val="cf01"/>
          <w:rFonts w:asciiTheme="minorHAnsi" w:hAnsiTheme="minorHAnsi" w:cstheme="minorBidi"/>
          <w:sz w:val="22"/>
          <w:szCs w:val="22"/>
          <w:lang w:val="en-GB"/>
        </w:rPr>
        <w:t xml:space="preserve">shall be extended by one </w:t>
      </w:r>
      <w:r w:rsidR="00045B90">
        <w:rPr>
          <w:rStyle w:val="cf01"/>
          <w:rFonts w:asciiTheme="minorHAnsi" w:hAnsiTheme="minorHAnsi" w:cstheme="minorBidi"/>
          <w:sz w:val="22"/>
          <w:szCs w:val="22"/>
          <w:lang w:val="en-GB"/>
        </w:rPr>
        <w:t xml:space="preserve">business </w:t>
      </w:r>
      <w:r w:rsidRPr="008F2722" w:rsidR="55592F52">
        <w:rPr>
          <w:rStyle w:val="cf01"/>
          <w:rFonts w:asciiTheme="minorHAnsi" w:hAnsiTheme="minorHAnsi" w:cstheme="minorBidi"/>
          <w:sz w:val="22"/>
          <w:szCs w:val="22"/>
          <w:lang w:val="en-GB"/>
        </w:rPr>
        <w:t xml:space="preserve">day. </w:t>
      </w:r>
      <w:r w:rsidRPr="008F2722" w:rsidR="5756FC71">
        <w:rPr>
          <w:rFonts w:eastAsia="Arial"/>
          <w:sz w:val="22"/>
          <w:szCs w:val="22"/>
          <w:lang w:val="en-GB"/>
        </w:rPr>
        <w:t xml:space="preserve">The </w:t>
      </w:r>
      <w:r w:rsidR="000C3A90">
        <w:rPr>
          <w:rFonts w:eastAsia="Arial"/>
          <w:sz w:val="22"/>
          <w:szCs w:val="22"/>
          <w:lang w:val="en-GB"/>
        </w:rPr>
        <w:t xml:space="preserve">Contracting Authority </w:t>
      </w:r>
      <w:r w:rsidRPr="008F2722" w:rsidR="55592F52">
        <w:rPr>
          <w:rStyle w:val="cf01"/>
          <w:rFonts w:asciiTheme="minorHAnsi" w:hAnsiTheme="minorHAnsi" w:cstheme="minorBidi"/>
          <w:sz w:val="22"/>
          <w:szCs w:val="22"/>
          <w:lang w:val="en-GB"/>
        </w:rPr>
        <w:t xml:space="preserve">may </w:t>
      </w:r>
      <w:r w:rsidR="00380334">
        <w:rPr>
          <w:rStyle w:val="cf01"/>
          <w:rFonts w:asciiTheme="minorHAnsi" w:hAnsiTheme="minorHAnsi" w:cstheme="minorBidi"/>
          <w:sz w:val="22"/>
          <w:szCs w:val="22"/>
          <w:lang w:val="en-GB"/>
        </w:rPr>
        <w:t xml:space="preserve">familiarize </w:t>
      </w:r>
      <w:r w:rsidR="00975679">
        <w:rPr>
          <w:rStyle w:val="cf01"/>
          <w:rFonts w:asciiTheme="minorHAnsi" w:hAnsiTheme="minorHAnsi" w:cstheme="minorBidi"/>
          <w:sz w:val="22"/>
          <w:szCs w:val="22"/>
          <w:lang w:val="en-GB"/>
        </w:rPr>
        <w:t xml:space="preserve">the participants concerned with </w:t>
      </w:r>
      <w:r w:rsidRPr="008F2722" w:rsidR="55592F52">
        <w:rPr>
          <w:rStyle w:val="cf01"/>
          <w:rFonts w:asciiTheme="minorHAnsi" w:hAnsiTheme="minorHAnsi" w:cstheme="minorBidi"/>
          <w:sz w:val="22"/>
          <w:szCs w:val="22"/>
          <w:lang w:val="en-GB"/>
        </w:rPr>
        <w:t xml:space="preserve">the </w:t>
      </w:r>
      <w:r w:rsidR="00F7620C">
        <w:rPr>
          <w:rStyle w:val="cf01"/>
          <w:rFonts w:asciiTheme="minorHAnsi" w:hAnsiTheme="minorHAnsi" w:cstheme="minorBidi"/>
          <w:sz w:val="22"/>
          <w:szCs w:val="22"/>
          <w:lang w:val="en-GB"/>
        </w:rPr>
        <w:t xml:space="preserve">successful </w:t>
      </w:r>
      <w:r w:rsidRPr="008F2722" w:rsidR="55592F52">
        <w:rPr>
          <w:rStyle w:val="cf01"/>
          <w:rFonts w:asciiTheme="minorHAnsi" w:hAnsiTheme="minorHAnsi" w:cstheme="minorBidi"/>
          <w:sz w:val="22"/>
          <w:szCs w:val="22"/>
          <w:lang w:val="en-GB"/>
        </w:rPr>
        <w:t>tender</w:t>
      </w:r>
      <w:r w:rsidR="00F7620C">
        <w:rPr>
          <w:rStyle w:val="cf01"/>
          <w:rFonts w:asciiTheme="minorHAnsi" w:hAnsiTheme="minorHAnsi" w:cstheme="minorBidi"/>
          <w:sz w:val="22"/>
          <w:szCs w:val="22"/>
          <w:lang w:val="en-GB"/>
        </w:rPr>
        <w:t xml:space="preserve"> </w:t>
      </w:r>
      <w:r w:rsidR="00690E48">
        <w:rPr>
          <w:rStyle w:val="cf01"/>
          <w:rFonts w:asciiTheme="minorHAnsi" w:hAnsiTheme="minorHAnsi" w:cstheme="minorBidi"/>
          <w:sz w:val="22"/>
          <w:szCs w:val="22"/>
          <w:lang w:val="en-GB"/>
        </w:rPr>
        <w:t xml:space="preserve">by </w:t>
      </w:r>
      <w:r w:rsidRPr="008F2722" w:rsidR="0B388990">
        <w:rPr>
          <w:rStyle w:val="cf01"/>
          <w:rFonts w:asciiTheme="minorHAnsi" w:hAnsiTheme="minorHAnsi" w:cstheme="minorBidi"/>
          <w:sz w:val="22"/>
          <w:szCs w:val="22"/>
          <w:lang w:val="en-GB"/>
        </w:rPr>
        <w:t xml:space="preserve">providing </w:t>
      </w:r>
      <w:r w:rsidRPr="008F2722" w:rsidR="55592F52">
        <w:rPr>
          <w:rStyle w:val="cf01"/>
          <w:rFonts w:asciiTheme="minorHAnsi" w:hAnsiTheme="minorHAnsi" w:cstheme="minorBidi"/>
          <w:sz w:val="22"/>
          <w:szCs w:val="22"/>
          <w:lang w:val="en-GB"/>
        </w:rPr>
        <w:t xml:space="preserve">the information specified in </w:t>
      </w:r>
      <w:r w:rsidR="00690E48">
        <w:rPr>
          <w:rStyle w:val="cf01"/>
          <w:rFonts w:asciiTheme="minorHAnsi" w:hAnsiTheme="minorHAnsi" w:cstheme="minorBidi"/>
          <w:sz w:val="22"/>
          <w:szCs w:val="22"/>
          <w:lang w:val="en-GB"/>
        </w:rPr>
        <w:t>para</w:t>
      </w:r>
      <w:r w:rsidRPr="008F2722" w:rsidR="15E925F7">
        <w:rPr>
          <w:rStyle w:val="cf01"/>
          <w:rFonts w:asciiTheme="minorHAnsi" w:hAnsiTheme="minorHAnsi" w:cstheme="minorBidi"/>
          <w:sz w:val="22"/>
          <w:szCs w:val="22"/>
          <w:lang w:val="en-GB"/>
        </w:rPr>
        <w:t xml:space="preserve"> 24</w:t>
      </w:r>
      <w:r w:rsidRPr="008F2722" w:rsidR="55592F52">
        <w:rPr>
          <w:rStyle w:val="cf01"/>
          <w:rFonts w:asciiTheme="minorHAnsi" w:hAnsiTheme="minorHAnsi" w:cstheme="minorBidi"/>
          <w:sz w:val="22"/>
          <w:szCs w:val="22"/>
          <w:lang w:val="en-GB"/>
        </w:rPr>
        <w:t>.1</w:t>
      </w:r>
      <w:r w:rsidR="00690E48">
        <w:rPr>
          <w:rStyle w:val="cf01"/>
          <w:rFonts w:asciiTheme="minorHAnsi" w:hAnsiTheme="minorHAnsi" w:cstheme="minorBidi"/>
          <w:sz w:val="22"/>
          <w:szCs w:val="22"/>
          <w:lang w:val="en-GB"/>
        </w:rPr>
        <w:t xml:space="preserve"> above</w:t>
      </w:r>
      <w:r w:rsidRPr="008F2722" w:rsidR="55592F52">
        <w:rPr>
          <w:rStyle w:val="cf01"/>
          <w:rFonts w:asciiTheme="minorHAnsi" w:hAnsiTheme="minorHAnsi" w:cstheme="minorBidi"/>
          <w:sz w:val="22"/>
          <w:szCs w:val="22"/>
          <w:lang w:val="en-GB"/>
        </w:rPr>
        <w:t>.</w:t>
      </w:r>
    </w:p>
    <w:p w:rsidRPr="008F2722" w:rsidR="006D0AB0" w:rsidP="00811505" w:rsidRDefault="008E1557" w14:paraId="31B015CF" w14:textId="2E343DEF">
      <w:pPr>
        <w:pStyle w:val="ListParagraph"/>
        <w:tabs>
          <w:tab w:val="left" w:pos="1418"/>
        </w:tabs>
        <w:spacing w:after="0" w:line="240" w:lineRule="auto"/>
        <w:ind w:left="0" w:firstLine="697"/>
        <w:jc w:val="both"/>
        <w:rPr>
          <w:rFonts w:cstheme="minorHAnsi"/>
          <w:sz w:val="22"/>
          <w:szCs w:val="22"/>
          <w:lang w:val="en-GB"/>
        </w:rPr>
      </w:pPr>
      <w:r>
        <w:rPr>
          <w:rFonts w:eastAsia="Arial" w:cstheme="minorHAnsi"/>
          <w:sz w:val="22"/>
          <w:szCs w:val="22"/>
          <w:lang w:val="en-GB"/>
        </w:rPr>
        <w:t xml:space="preserve"> </w:t>
      </w:r>
      <w:r w:rsidR="005E2F56">
        <w:rPr>
          <w:rFonts w:eastAsia="Arial" w:cstheme="minorHAnsi"/>
          <w:sz w:val="22"/>
          <w:szCs w:val="22"/>
          <w:lang w:val="en-GB"/>
        </w:rPr>
        <w:t xml:space="preserve"> </w:t>
      </w:r>
      <w:r w:rsidRPr="008F2722" w:rsidR="5C1D5905">
        <w:rPr>
          <w:rFonts w:eastAsia="Arial" w:cstheme="minorHAnsi"/>
          <w:sz w:val="22"/>
          <w:szCs w:val="22"/>
          <w:lang w:val="en-GB"/>
        </w:rPr>
        <w:t xml:space="preserve"> </w:t>
      </w:r>
    </w:p>
    <w:p w:rsidRPr="008F2722" w:rsidR="00583829" w:rsidP="00811505" w:rsidRDefault="00583829" w14:paraId="18AE15E5" w14:textId="77777777">
      <w:pPr>
        <w:pStyle w:val="ListParagraph"/>
        <w:tabs>
          <w:tab w:val="left" w:pos="1418"/>
        </w:tabs>
        <w:spacing w:after="0" w:line="240" w:lineRule="auto"/>
        <w:ind w:left="0" w:firstLine="697"/>
        <w:jc w:val="both"/>
        <w:rPr>
          <w:rFonts w:eastAsia="Arial" w:cstheme="minorHAnsi"/>
          <w:sz w:val="22"/>
          <w:szCs w:val="22"/>
          <w:lang w:val="en-GB"/>
        </w:rPr>
      </w:pPr>
    </w:p>
    <w:p w:rsidRPr="008F2722" w:rsidR="006D0AB0" w:rsidP="003631BF" w:rsidRDefault="003631BF" w14:paraId="4B416523" w14:textId="356790A3">
      <w:pPr>
        <w:pStyle w:val="Heading1"/>
        <w:spacing w:before="0" w:after="0" w:line="300" w:lineRule="auto"/>
        <w:rPr>
          <w:rFonts w:asciiTheme="minorHAnsi" w:hAnsiTheme="minorHAnsi" w:cstheme="minorBidi"/>
          <w:color w:val="002060"/>
          <w:lang w:val="en-GB"/>
        </w:rPr>
      </w:pPr>
      <w:bookmarkStart w:name="_Toc85698584" w:id="106"/>
      <w:bookmarkStart w:name="_Toc86176535" w:id="107"/>
      <w:bookmarkStart w:name="_Toc142640900" w:id="108"/>
      <w:bookmarkStart w:name="_Toc216278875" w:id="109"/>
      <w:r>
        <w:rPr>
          <w:rFonts w:asciiTheme="minorHAnsi" w:hAnsiTheme="minorHAnsi" w:cstheme="minorBidi"/>
          <w:color w:val="auto"/>
          <w:lang w:val="en-GB"/>
        </w:rPr>
        <w:t xml:space="preserve">25. </w:t>
      </w:r>
      <w:r w:rsidR="002474F6">
        <w:rPr>
          <w:rFonts w:asciiTheme="minorHAnsi" w:hAnsiTheme="minorHAnsi" w:cstheme="minorBidi"/>
          <w:color w:val="auto"/>
          <w:lang w:val="en-GB"/>
        </w:rPr>
        <w:t xml:space="preserve">Award </w:t>
      </w:r>
      <w:r w:rsidRPr="008F2722" w:rsidR="003D11A9">
        <w:rPr>
          <w:rFonts w:asciiTheme="minorHAnsi" w:hAnsiTheme="minorHAnsi" w:cstheme="minorBidi"/>
          <w:color w:val="auto"/>
          <w:lang w:val="en-GB"/>
        </w:rPr>
        <w:t>of the contract</w:t>
      </w:r>
      <w:bookmarkEnd w:id="103"/>
      <w:bookmarkEnd w:id="104"/>
      <w:bookmarkEnd w:id="105"/>
      <w:bookmarkEnd w:id="106"/>
      <w:bookmarkEnd w:id="107"/>
      <w:bookmarkEnd w:id="108"/>
      <w:bookmarkEnd w:id="109"/>
    </w:p>
    <w:p w:rsidRPr="003631BF" w:rsidR="006D0AB0" w:rsidP="003631BF" w:rsidRDefault="003631BF" w14:paraId="26D1DFBC" w14:textId="2498E371">
      <w:pPr>
        <w:pStyle w:val="ListParagraph"/>
        <w:spacing w:after="0" w:line="240" w:lineRule="auto"/>
        <w:ind w:left="0"/>
        <w:jc w:val="both"/>
        <w:rPr>
          <w:rFonts w:cstheme="minorHAnsi"/>
          <w:color w:val="000000" w:themeColor="text1"/>
          <w:sz w:val="22"/>
          <w:szCs w:val="22"/>
          <w:lang w:val="en-GB"/>
        </w:rPr>
      </w:pPr>
      <w:r>
        <w:rPr>
          <w:rFonts w:cstheme="minorHAnsi"/>
          <w:color w:val="000000" w:themeColor="text1"/>
          <w:sz w:val="22"/>
          <w:szCs w:val="22"/>
          <w:lang w:val="en-GB"/>
        </w:rPr>
        <w:t xml:space="preserve">             25.1. </w:t>
      </w:r>
      <w:r w:rsidRPr="003631BF" w:rsidR="5C1D5905">
        <w:rPr>
          <w:rFonts w:cstheme="minorHAnsi"/>
          <w:color w:val="000000" w:themeColor="text1"/>
          <w:sz w:val="22"/>
          <w:szCs w:val="22"/>
          <w:lang w:val="en-GB"/>
        </w:rPr>
        <w:t xml:space="preserve">The contract shall be </w:t>
      </w:r>
      <w:r w:rsidRPr="003631BF" w:rsidR="002D1CF6">
        <w:rPr>
          <w:rFonts w:cstheme="minorHAnsi"/>
          <w:color w:val="000000" w:themeColor="text1"/>
          <w:sz w:val="22"/>
          <w:szCs w:val="22"/>
          <w:lang w:val="en-GB"/>
        </w:rPr>
        <w:t xml:space="preserve">awarded to </w:t>
      </w:r>
      <w:r w:rsidRPr="003631BF" w:rsidR="5C1D5905">
        <w:rPr>
          <w:rFonts w:cstheme="minorHAnsi"/>
          <w:color w:val="000000" w:themeColor="text1"/>
          <w:sz w:val="22"/>
          <w:szCs w:val="22"/>
          <w:lang w:val="en-GB"/>
        </w:rPr>
        <w:t xml:space="preserve">the Participant whose Final </w:t>
      </w:r>
      <w:r w:rsidRPr="003631BF" w:rsidR="002D1CF6">
        <w:rPr>
          <w:rFonts w:cstheme="minorHAnsi"/>
          <w:color w:val="000000" w:themeColor="text1"/>
          <w:sz w:val="22"/>
          <w:szCs w:val="22"/>
          <w:lang w:val="en-GB"/>
        </w:rPr>
        <w:t xml:space="preserve">Tender </w:t>
      </w:r>
      <w:r w:rsidRPr="003631BF" w:rsidR="5C1D5905">
        <w:rPr>
          <w:rFonts w:cstheme="minorHAnsi"/>
          <w:color w:val="000000" w:themeColor="text1"/>
          <w:sz w:val="22"/>
          <w:szCs w:val="22"/>
          <w:lang w:val="en-GB"/>
        </w:rPr>
        <w:t xml:space="preserve">is recognized as the </w:t>
      </w:r>
      <w:r w:rsidRPr="003631BF" w:rsidR="002D1CF6">
        <w:rPr>
          <w:rFonts w:cstheme="minorHAnsi"/>
          <w:color w:val="000000" w:themeColor="text1"/>
          <w:sz w:val="22"/>
          <w:szCs w:val="22"/>
          <w:lang w:val="en-GB"/>
        </w:rPr>
        <w:t xml:space="preserve">successful </w:t>
      </w:r>
      <w:r w:rsidRPr="003631BF" w:rsidR="009B79A4">
        <w:rPr>
          <w:rFonts w:cstheme="minorHAnsi"/>
          <w:color w:val="000000" w:themeColor="text1"/>
          <w:sz w:val="22"/>
          <w:szCs w:val="22"/>
          <w:lang w:val="en-GB"/>
        </w:rPr>
        <w:t xml:space="preserve">tender in accordance with the </w:t>
      </w:r>
      <w:r w:rsidRPr="003631BF" w:rsidR="5C1D5905">
        <w:rPr>
          <w:rFonts w:cstheme="minorHAnsi"/>
          <w:color w:val="000000" w:themeColor="text1"/>
          <w:sz w:val="22"/>
          <w:szCs w:val="22"/>
          <w:lang w:val="en-GB"/>
        </w:rPr>
        <w:t xml:space="preserve">Procurement </w:t>
      </w:r>
      <w:r w:rsidRPr="003631BF" w:rsidR="009B79A4">
        <w:rPr>
          <w:rFonts w:cstheme="minorHAnsi"/>
          <w:color w:val="000000" w:themeColor="text1"/>
          <w:sz w:val="22"/>
          <w:szCs w:val="22"/>
          <w:lang w:val="en-GB"/>
        </w:rPr>
        <w:t xml:space="preserve">Terms and </w:t>
      </w:r>
      <w:r w:rsidRPr="003631BF" w:rsidR="5C1D5905">
        <w:rPr>
          <w:rFonts w:cstheme="minorHAnsi"/>
          <w:color w:val="000000" w:themeColor="text1"/>
          <w:sz w:val="22"/>
          <w:szCs w:val="22"/>
          <w:lang w:val="en-GB"/>
        </w:rPr>
        <w:t xml:space="preserve">Conditions, </w:t>
      </w:r>
      <w:r w:rsidRPr="003631BF" w:rsidR="009C6A4D">
        <w:rPr>
          <w:rFonts w:cstheme="minorHAnsi"/>
          <w:color w:val="000000" w:themeColor="text1"/>
          <w:sz w:val="22"/>
          <w:szCs w:val="22"/>
          <w:lang w:val="en-GB"/>
        </w:rPr>
        <w:t xml:space="preserve">o where </w:t>
      </w:r>
      <w:r w:rsidRPr="003631BF" w:rsidR="5C1D5905">
        <w:rPr>
          <w:rFonts w:cstheme="minorHAnsi"/>
          <w:color w:val="000000" w:themeColor="text1"/>
          <w:sz w:val="22"/>
          <w:szCs w:val="22"/>
          <w:lang w:val="en-GB"/>
        </w:rPr>
        <w:t>the procurement is divided into parts</w:t>
      </w:r>
      <w:r w:rsidRPr="003631BF" w:rsidR="009C6A4D">
        <w:rPr>
          <w:rFonts w:cstheme="minorHAnsi"/>
          <w:color w:val="000000" w:themeColor="text1"/>
          <w:sz w:val="22"/>
          <w:szCs w:val="22"/>
          <w:lang w:val="en-GB"/>
        </w:rPr>
        <w:t xml:space="preserve"> – </w:t>
      </w:r>
      <w:r w:rsidRPr="003631BF" w:rsidR="00C21022">
        <w:rPr>
          <w:rFonts w:cstheme="minorHAnsi"/>
          <w:color w:val="000000" w:themeColor="text1"/>
          <w:sz w:val="22"/>
          <w:szCs w:val="22"/>
          <w:lang w:val="en-GB"/>
        </w:rPr>
        <w:t xml:space="preserve">to </w:t>
      </w:r>
      <w:r w:rsidRPr="003631BF" w:rsidR="5C1D5905">
        <w:rPr>
          <w:rFonts w:cstheme="minorHAnsi"/>
          <w:color w:val="000000" w:themeColor="text1"/>
          <w:sz w:val="22"/>
          <w:szCs w:val="22"/>
          <w:lang w:val="en-GB"/>
        </w:rPr>
        <w:t xml:space="preserve">the Participants whose Final </w:t>
      </w:r>
      <w:r w:rsidRPr="003631BF" w:rsidR="00C21022">
        <w:rPr>
          <w:rFonts w:cstheme="minorHAnsi"/>
          <w:color w:val="000000" w:themeColor="text1"/>
          <w:sz w:val="22"/>
          <w:szCs w:val="22"/>
          <w:lang w:val="en-GB"/>
        </w:rPr>
        <w:t xml:space="preserve">Tenders </w:t>
      </w:r>
      <w:r w:rsidRPr="003631BF" w:rsidR="5C1D5905">
        <w:rPr>
          <w:rFonts w:cstheme="minorHAnsi"/>
          <w:color w:val="000000" w:themeColor="text1"/>
          <w:sz w:val="22"/>
          <w:szCs w:val="22"/>
          <w:lang w:val="en-GB"/>
        </w:rPr>
        <w:t xml:space="preserve">are recognized as the </w:t>
      </w:r>
      <w:r w:rsidRPr="003631BF" w:rsidR="00C21022">
        <w:rPr>
          <w:rFonts w:cstheme="minorHAnsi"/>
          <w:color w:val="000000" w:themeColor="text1"/>
          <w:sz w:val="22"/>
          <w:szCs w:val="22"/>
          <w:lang w:val="en-GB"/>
        </w:rPr>
        <w:t>successful tenders</w:t>
      </w:r>
      <w:r w:rsidRPr="003631BF" w:rsidR="5C1D5905">
        <w:rPr>
          <w:rFonts w:cstheme="minorHAnsi"/>
          <w:color w:val="000000" w:themeColor="text1"/>
          <w:sz w:val="22"/>
          <w:szCs w:val="22"/>
          <w:lang w:val="en-GB"/>
        </w:rPr>
        <w:t>. (</w:t>
      </w:r>
      <w:r w:rsidRPr="003631BF" w:rsidR="00CD19D8">
        <w:rPr>
          <w:rFonts w:cstheme="minorHAnsi"/>
          <w:sz w:val="22"/>
          <w:szCs w:val="22"/>
          <w:lang w:val="en-GB"/>
        </w:rPr>
        <w:t xml:space="preserve">The </w:t>
      </w:r>
      <w:r w:rsidRPr="003631BF" w:rsidR="00323A1E">
        <w:rPr>
          <w:rFonts w:cstheme="minorHAnsi"/>
          <w:sz w:val="22"/>
          <w:szCs w:val="22"/>
          <w:lang w:val="en-GB"/>
        </w:rPr>
        <w:t xml:space="preserve">Contracting Authority </w:t>
      </w:r>
      <w:r w:rsidRPr="003631BF" w:rsidR="5C1D5905">
        <w:rPr>
          <w:rFonts w:cstheme="minorHAnsi"/>
          <w:sz w:val="22"/>
          <w:szCs w:val="22"/>
          <w:lang w:val="en-GB"/>
        </w:rPr>
        <w:t xml:space="preserve">reserves the right to </w:t>
      </w:r>
      <w:r w:rsidRPr="003631BF" w:rsidR="003F188E">
        <w:rPr>
          <w:rFonts w:cstheme="minorHAnsi"/>
          <w:sz w:val="22"/>
          <w:szCs w:val="22"/>
          <w:lang w:val="en-GB"/>
        </w:rPr>
        <w:t xml:space="preserve">conclude </w:t>
      </w:r>
      <w:r w:rsidRPr="003631BF" w:rsidR="00730ED1">
        <w:rPr>
          <w:rFonts w:cstheme="minorHAnsi"/>
          <w:sz w:val="22"/>
          <w:szCs w:val="22"/>
          <w:lang w:val="en-GB"/>
        </w:rPr>
        <w:t xml:space="preserve">a single </w:t>
      </w:r>
      <w:r w:rsidRPr="003631BF" w:rsidR="003048AC">
        <w:rPr>
          <w:rFonts w:cstheme="minorHAnsi"/>
          <w:sz w:val="22"/>
          <w:szCs w:val="22"/>
          <w:lang w:val="en-GB"/>
        </w:rPr>
        <w:t xml:space="preserve">contract </w:t>
      </w:r>
      <w:r w:rsidRPr="003631BF" w:rsidR="0042509B">
        <w:rPr>
          <w:rFonts w:cstheme="minorHAnsi"/>
          <w:sz w:val="22"/>
          <w:szCs w:val="22"/>
          <w:lang w:val="en-GB"/>
        </w:rPr>
        <w:t xml:space="preserve">for </w:t>
      </w:r>
      <w:r w:rsidRPr="003631BF" w:rsidR="00730ED1">
        <w:rPr>
          <w:rFonts w:cstheme="minorHAnsi"/>
          <w:sz w:val="22"/>
          <w:szCs w:val="22"/>
          <w:lang w:val="en-GB"/>
        </w:rPr>
        <w:t>all</w:t>
      </w:r>
      <w:r w:rsidRPr="003631BF" w:rsidR="5C1D5905">
        <w:rPr>
          <w:rFonts w:cstheme="minorHAnsi"/>
          <w:sz w:val="22"/>
          <w:szCs w:val="22"/>
          <w:lang w:val="en-GB"/>
        </w:rPr>
        <w:t xml:space="preserve"> parts of the Procurement</w:t>
      </w:r>
      <w:r w:rsidRPr="003631BF" w:rsidR="00717C3D">
        <w:rPr>
          <w:rFonts w:cstheme="minorHAnsi"/>
          <w:sz w:val="22"/>
          <w:szCs w:val="22"/>
          <w:lang w:val="en-GB"/>
        </w:rPr>
        <w:t xml:space="preserve"> if the</w:t>
      </w:r>
      <w:r w:rsidRPr="003631BF" w:rsidR="00F02156">
        <w:rPr>
          <w:rFonts w:cstheme="minorHAnsi"/>
          <w:sz w:val="22"/>
          <w:szCs w:val="22"/>
          <w:lang w:val="en-GB"/>
        </w:rPr>
        <w:t xml:space="preserve"> successful tendere</w:t>
      </w:r>
      <w:r w:rsidRPr="003631BF" w:rsidR="0042509B">
        <w:rPr>
          <w:rFonts w:cstheme="minorHAnsi"/>
          <w:sz w:val="22"/>
          <w:szCs w:val="22"/>
          <w:lang w:val="en-GB"/>
        </w:rPr>
        <w:t>r</w:t>
      </w:r>
      <w:r w:rsidRPr="003631BF" w:rsidR="00F02156">
        <w:rPr>
          <w:rFonts w:cstheme="minorHAnsi"/>
          <w:sz w:val="22"/>
          <w:szCs w:val="22"/>
          <w:lang w:val="en-GB"/>
        </w:rPr>
        <w:t xml:space="preserve"> for </w:t>
      </w:r>
      <w:r w:rsidRPr="003631BF" w:rsidR="00781930">
        <w:rPr>
          <w:rFonts w:cstheme="minorHAnsi"/>
          <w:sz w:val="22"/>
          <w:szCs w:val="22"/>
          <w:lang w:val="en-GB"/>
        </w:rPr>
        <w:t xml:space="preserve">each such part has been selected </w:t>
      </w:r>
      <w:r w:rsidRPr="003631BF" w:rsidR="00A3375F">
        <w:rPr>
          <w:rFonts w:cstheme="minorHAnsi"/>
          <w:sz w:val="22"/>
          <w:szCs w:val="22"/>
          <w:lang w:val="en-GB"/>
        </w:rPr>
        <w:t>the same Participant</w:t>
      </w:r>
      <w:r w:rsidRPr="003631BF" w:rsidR="5C1D5905">
        <w:rPr>
          <w:rFonts w:cstheme="minorHAnsi"/>
          <w:color w:val="000000" w:themeColor="text1"/>
          <w:sz w:val="22"/>
          <w:szCs w:val="22"/>
          <w:lang w:val="en-GB"/>
        </w:rPr>
        <w:t xml:space="preserve">. </w:t>
      </w:r>
    </w:p>
    <w:p w:rsidRPr="003631BF" w:rsidR="006D0AB0" w:rsidP="003631BF" w:rsidRDefault="003631BF" w14:paraId="5C80F7FA" w14:textId="7DEE1DFA">
      <w:pPr>
        <w:spacing w:after="0" w:line="240" w:lineRule="auto"/>
        <w:ind w:firstLine="709"/>
        <w:jc w:val="both"/>
        <w:rPr>
          <w:rFonts w:cstheme="minorHAnsi"/>
          <w:color w:val="000000" w:themeColor="text1"/>
          <w:sz w:val="22"/>
          <w:szCs w:val="22"/>
          <w:lang w:val="en-GB"/>
        </w:rPr>
      </w:pPr>
      <w:r>
        <w:rPr>
          <w:rFonts w:cstheme="minorHAnsi"/>
          <w:sz w:val="22"/>
          <w:szCs w:val="22"/>
          <w:lang w:val="en-GB"/>
        </w:rPr>
        <w:t xml:space="preserve">25.2. </w:t>
      </w:r>
      <w:r w:rsidRPr="003631BF" w:rsidR="5C1D5905">
        <w:rPr>
          <w:rFonts w:cstheme="minorHAnsi"/>
          <w:sz w:val="22"/>
          <w:szCs w:val="22"/>
          <w:lang w:val="en-GB"/>
        </w:rPr>
        <w:t xml:space="preserve">The contract shall be </w:t>
      </w:r>
      <w:r w:rsidRPr="003631BF" w:rsidR="00CA2609">
        <w:rPr>
          <w:rFonts w:cstheme="minorHAnsi"/>
          <w:sz w:val="22"/>
          <w:szCs w:val="22"/>
          <w:lang w:val="en-GB"/>
        </w:rPr>
        <w:t>awarded</w:t>
      </w:r>
      <w:r w:rsidRPr="003631BF" w:rsidR="5C1D5905">
        <w:rPr>
          <w:rFonts w:cstheme="minorHAnsi"/>
          <w:sz w:val="22"/>
          <w:szCs w:val="22"/>
          <w:lang w:val="en-GB"/>
        </w:rPr>
        <w:t xml:space="preserve"> </w:t>
      </w:r>
      <w:r w:rsidRPr="003631BF" w:rsidR="003C16E9">
        <w:rPr>
          <w:rFonts w:cstheme="minorHAnsi"/>
          <w:sz w:val="22"/>
          <w:szCs w:val="22"/>
          <w:lang w:val="en-GB"/>
        </w:rPr>
        <w:t xml:space="preserve">without delay though </w:t>
      </w:r>
      <w:r w:rsidRPr="003631BF" w:rsidR="5C1D5905">
        <w:rPr>
          <w:rFonts w:cstheme="minorHAnsi"/>
          <w:sz w:val="22"/>
          <w:szCs w:val="22"/>
          <w:lang w:val="en-GB"/>
        </w:rPr>
        <w:t>no</w:t>
      </w:r>
      <w:r w:rsidRPr="003631BF" w:rsidR="00C1446F">
        <w:rPr>
          <w:rFonts w:cstheme="minorHAnsi"/>
          <w:sz w:val="22"/>
          <w:szCs w:val="22"/>
          <w:lang w:val="en-GB"/>
        </w:rPr>
        <w:t>t before the end of the deferral perio</w:t>
      </w:r>
      <w:r w:rsidRPr="003631BF" w:rsidR="003A5C40">
        <w:rPr>
          <w:rFonts w:cstheme="minorHAnsi"/>
          <w:sz w:val="22"/>
          <w:szCs w:val="22"/>
          <w:lang w:val="en-GB"/>
        </w:rPr>
        <w:t xml:space="preserve">d determined in </w:t>
      </w:r>
      <w:r w:rsidRPr="003631BF" w:rsidR="003F4987">
        <w:rPr>
          <w:rFonts w:cstheme="minorHAnsi"/>
          <w:sz w:val="22"/>
          <w:szCs w:val="22"/>
          <w:lang w:val="en-GB"/>
        </w:rPr>
        <w:t xml:space="preserve">the Special </w:t>
      </w:r>
      <w:r w:rsidRPr="003631BF" w:rsidR="003A5C40">
        <w:rPr>
          <w:rFonts w:cstheme="minorHAnsi"/>
          <w:sz w:val="22"/>
          <w:szCs w:val="22"/>
          <w:lang w:val="en-GB"/>
        </w:rPr>
        <w:t xml:space="preserve">Terms and </w:t>
      </w:r>
      <w:r w:rsidRPr="003631BF" w:rsidR="003F4987">
        <w:rPr>
          <w:rFonts w:cstheme="minorHAnsi"/>
          <w:sz w:val="22"/>
          <w:szCs w:val="22"/>
          <w:lang w:val="en-GB"/>
        </w:rPr>
        <w:t>Conditions</w:t>
      </w:r>
      <w:r w:rsidRPr="003631BF" w:rsidR="000D3C7E">
        <w:rPr>
          <w:rFonts w:cstheme="minorHAnsi"/>
          <w:sz w:val="22"/>
          <w:szCs w:val="22"/>
          <w:lang w:val="en-GB"/>
        </w:rPr>
        <w:t>,</w:t>
      </w:r>
      <w:r w:rsidRPr="003631BF" w:rsidR="5C1D5905">
        <w:rPr>
          <w:rFonts w:cstheme="minorHAnsi"/>
          <w:sz w:val="22"/>
          <w:szCs w:val="22"/>
          <w:lang w:val="en-GB"/>
        </w:rPr>
        <w:t xml:space="preserve"> except </w:t>
      </w:r>
      <w:r w:rsidRPr="003631BF" w:rsidR="00C657D9">
        <w:rPr>
          <w:rFonts w:cstheme="minorHAnsi"/>
          <w:sz w:val="22"/>
          <w:szCs w:val="22"/>
          <w:lang w:val="en-GB"/>
        </w:rPr>
        <w:t>when</w:t>
      </w:r>
      <w:r w:rsidRPr="003631BF" w:rsidR="006922A1">
        <w:rPr>
          <w:rFonts w:cstheme="minorHAnsi"/>
          <w:sz w:val="22"/>
          <w:szCs w:val="22"/>
          <w:lang w:val="en-GB"/>
        </w:rPr>
        <w:t xml:space="preserve"> </w:t>
      </w:r>
      <w:r w:rsidRPr="003631BF" w:rsidR="00590A5C">
        <w:rPr>
          <w:rFonts w:cstheme="minorHAnsi"/>
          <w:sz w:val="22"/>
          <w:szCs w:val="22"/>
          <w:lang w:val="en-GB"/>
        </w:rPr>
        <w:t xml:space="preserve">it is allowed not apply </w:t>
      </w:r>
      <w:r w:rsidRPr="003631BF" w:rsidR="00CC040A">
        <w:rPr>
          <w:rFonts w:cstheme="minorHAnsi"/>
          <w:sz w:val="22"/>
          <w:szCs w:val="22"/>
          <w:lang w:val="en-GB"/>
        </w:rPr>
        <w:t xml:space="preserve">such period </w:t>
      </w:r>
      <w:r w:rsidRPr="003631BF" w:rsidR="001A1258">
        <w:rPr>
          <w:rFonts w:cstheme="minorHAnsi"/>
          <w:sz w:val="22"/>
          <w:szCs w:val="22"/>
          <w:lang w:val="en-GB"/>
        </w:rPr>
        <w:t>pursuant to the provisions of the LPP</w:t>
      </w:r>
      <w:r w:rsidRPr="003631BF" w:rsidR="007E3CEE">
        <w:rPr>
          <w:rFonts w:cstheme="minorHAnsi"/>
          <w:sz w:val="22"/>
          <w:szCs w:val="22"/>
          <w:lang w:val="en-GB"/>
        </w:rPr>
        <w:t>.</w:t>
      </w:r>
      <w:r w:rsidRPr="003631BF" w:rsidR="00590A5C">
        <w:rPr>
          <w:rFonts w:cstheme="minorHAnsi"/>
          <w:sz w:val="22"/>
          <w:szCs w:val="22"/>
          <w:lang w:val="en-GB"/>
        </w:rPr>
        <w:t xml:space="preserve"> </w:t>
      </w:r>
      <w:r w:rsidRPr="003631BF" w:rsidR="00A21117">
        <w:rPr>
          <w:rFonts w:cstheme="minorHAnsi"/>
          <w:sz w:val="22"/>
          <w:szCs w:val="22"/>
          <w:lang w:val="en-GB"/>
        </w:rPr>
        <w:t xml:space="preserve">The Contracting Authority will not be </w:t>
      </w:r>
      <w:r w:rsidRPr="003631BF" w:rsidR="00130094">
        <w:rPr>
          <w:rFonts w:cstheme="minorHAnsi"/>
          <w:sz w:val="22"/>
          <w:szCs w:val="22"/>
          <w:lang w:val="en-GB"/>
        </w:rPr>
        <w:t xml:space="preserve">allowed to conclude the </w:t>
      </w:r>
      <w:r w:rsidRPr="003631BF" w:rsidR="00CC040A">
        <w:rPr>
          <w:rFonts w:cstheme="minorHAnsi"/>
          <w:sz w:val="22"/>
          <w:szCs w:val="22"/>
          <w:lang w:val="en-GB"/>
        </w:rPr>
        <w:t>purchase contract</w:t>
      </w:r>
      <w:r w:rsidRPr="003631BF" w:rsidR="00130094">
        <w:rPr>
          <w:rFonts w:cstheme="minorHAnsi"/>
          <w:sz w:val="22"/>
          <w:szCs w:val="22"/>
          <w:lang w:val="en-GB"/>
        </w:rPr>
        <w:t xml:space="preserve"> </w:t>
      </w:r>
      <w:r w:rsidRPr="003631BF" w:rsidR="5C1D5905">
        <w:rPr>
          <w:rFonts w:cstheme="minorHAnsi"/>
          <w:sz w:val="22"/>
          <w:szCs w:val="22"/>
          <w:lang w:val="en-GB"/>
        </w:rPr>
        <w:t>earlier than 10 days (</w:t>
      </w:r>
      <w:r w:rsidRPr="003631BF" w:rsidR="00FE1D32">
        <w:rPr>
          <w:rFonts w:cstheme="minorHAnsi"/>
          <w:sz w:val="22"/>
          <w:szCs w:val="22"/>
          <w:lang w:val="en-GB"/>
        </w:rPr>
        <w:t xml:space="preserve">or 5 </w:t>
      </w:r>
      <w:r w:rsidRPr="003631BF" w:rsidR="00CB15AB">
        <w:rPr>
          <w:rFonts w:cstheme="minorHAnsi"/>
          <w:sz w:val="22"/>
          <w:szCs w:val="22"/>
          <w:lang w:val="en-GB"/>
        </w:rPr>
        <w:t xml:space="preserve">business </w:t>
      </w:r>
      <w:r w:rsidRPr="003631BF" w:rsidR="00067EF5">
        <w:rPr>
          <w:rFonts w:cstheme="minorHAnsi"/>
          <w:sz w:val="22"/>
          <w:szCs w:val="22"/>
          <w:lang w:val="en-GB"/>
        </w:rPr>
        <w:t>days if a simplified procedure applies</w:t>
      </w:r>
      <w:r w:rsidRPr="003631BF" w:rsidR="5C1D5905">
        <w:rPr>
          <w:rFonts w:cstheme="minorHAnsi"/>
          <w:sz w:val="22"/>
          <w:szCs w:val="22"/>
          <w:lang w:val="en-GB"/>
        </w:rPr>
        <w:t>) after</w:t>
      </w:r>
      <w:r w:rsidRPr="003631BF" w:rsidR="00C37EC0">
        <w:rPr>
          <w:rFonts w:cstheme="minorHAnsi"/>
          <w:sz w:val="22"/>
          <w:szCs w:val="22"/>
          <w:lang w:val="en-GB"/>
        </w:rPr>
        <w:t xml:space="preserve"> </w:t>
      </w:r>
      <w:r w:rsidRPr="003631BF" w:rsidR="009E0385">
        <w:rPr>
          <w:rFonts w:cstheme="minorHAnsi"/>
          <w:sz w:val="22"/>
          <w:szCs w:val="22"/>
          <w:lang w:val="en-GB"/>
        </w:rPr>
        <w:t xml:space="preserve">sending </w:t>
      </w:r>
      <w:r w:rsidRPr="003631BF" w:rsidR="00E12C19">
        <w:rPr>
          <w:rFonts w:cstheme="minorHAnsi"/>
          <w:sz w:val="22"/>
          <w:szCs w:val="22"/>
          <w:lang w:val="en-GB"/>
        </w:rPr>
        <w:t xml:space="preserve">written </w:t>
      </w:r>
      <w:r w:rsidRPr="003631BF" w:rsidR="5C1D5905">
        <w:rPr>
          <w:rFonts w:cstheme="minorHAnsi"/>
          <w:sz w:val="22"/>
          <w:szCs w:val="22"/>
          <w:lang w:val="en-GB"/>
        </w:rPr>
        <w:t>noti</w:t>
      </w:r>
      <w:r w:rsidRPr="003631BF" w:rsidR="006A1F02">
        <w:rPr>
          <w:rFonts w:cstheme="minorHAnsi"/>
          <w:sz w:val="22"/>
          <w:szCs w:val="22"/>
          <w:lang w:val="en-GB"/>
        </w:rPr>
        <w:t>ce</w:t>
      </w:r>
      <w:r w:rsidRPr="003631BF" w:rsidR="5C1D5905">
        <w:rPr>
          <w:rFonts w:cstheme="minorHAnsi"/>
          <w:sz w:val="22"/>
          <w:szCs w:val="22"/>
          <w:lang w:val="en-GB"/>
        </w:rPr>
        <w:t xml:space="preserve"> of its decision to the Participant </w:t>
      </w:r>
      <w:r w:rsidRPr="003631BF" w:rsidR="00DA5E34">
        <w:rPr>
          <w:rFonts w:cstheme="minorHAnsi"/>
          <w:sz w:val="22"/>
          <w:szCs w:val="22"/>
          <w:lang w:val="en-GB"/>
        </w:rPr>
        <w:t xml:space="preserve">submitting a </w:t>
      </w:r>
      <w:r w:rsidRPr="003631BF" w:rsidR="5C1D5905">
        <w:rPr>
          <w:rFonts w:cstheme="minorHAnsi"/>
          <w:sz w:val="22"/>
          <w:szCs w:val="22"/>
          <w:lang w:val="en-GB"/>
        </w:rPr>
        <w:t>complaint</w:t>
      </w:r>
      <w:r w:rsidRPr="003631BF" w:rsidR="009E0385">
        <w:rPr>
          <w:rFonts w:cstheme="minorHAnsi"/>
          <w:sz w:val="22"/>
          <w:szCs w:val="22"/>
          <w:lang w:val="en-GB"/>
        </w:rPr>
        <w:t xml:space="preserve">, also </w:t>
      </w:r>
      <w:r w:rsidRPr="003631BF" w:rsidR="00345088">
        <w:rPr>
          <w:rFonts w:cstheme="minorHAnsi"/>
          <w:sz w:val="22"/>
          <w:szCs w:val="22"/>
          <w:lang w:val="en-GB"/>
        </w:rPr>
        <w:t xml:space="preserve">to </w:t>
      </w:r>
      <w:r w:rsidRPr="003631BF" w:rsidR="005B2762">
        <w:rPr>
          <w:rFonts w:cstheme="minorHAnsi"/>
          <w:sz w:val="22"/>
          <w:szCs w:val="22"/>
          <w:lang w:val="en-GB"/>
        </w:rPr>
        <w:t xml:space="preserve">the </w:t>
      </w:r>
      <w:r w:rsidRPr="003631BF" w:rsidR="5C1D5905">
        <w:rPr>
          <w:rFonts w:cstheme="minorHAnsi"/>
          <w:sz w:val="22"/>
          <w:szCs w:val="22"/>
          <w:lang w:val="en-GB"/>
        </w:rPr>
        <w:t>Candidates and participants</w:t>
      </w:r>
      <w:r w:rsidRPr="003631BF" w:rsidR="00345088">
        <w:rPr>
          <w:rFonts w:cstheme="minorHAnsi"/>
          <w:sz w:val="22"/>
          <w:szCs w:val="22"/>
          <w:lang w:val="en-GB"/>
        </w:rPr>
        <w:t xml:space="preserve"> concerned</w:t>
      </w:r>
      <w:r w:rsidRPr="003631BF" w:rsidR="0068769A">
        <w:rPr>
          <w:rFonts w:cstheme="minorHAnsi"/>
          <w:sz w:val="22"/>
          <w:szCs w:val="22"/>
          <w:lang w:val="en-GB"/>
        </w:rPr>
        <w:t xml:space="preserve">, o where such </w:t>
      </w:r>
      <w:r w:rsidRPr="003631BF" w:rsidR="5C1D5905">
        <w:rPr>
          <w:rFonts w:cstheme="minorHAnsi"/>
          <w:sz w:val="22"/>
          <w:szCs w:val="22"/>
          <w:lang w:val="en-GB"/>
        </w:rPr>
        <w:t>noti</w:t>
      </w:r>
      <w:r w:rsidRPr="003631BF" w:rsidR="00236CE1">
        <w:rPr>
          <w:rFonts w:cstheme="minorHAnsi"/>
          <w:sz w:val="22"/>
          <w:szCs w:val="22"/>
          <w:lang w:val="en-GB"/>
        </w:rPr>
        <w:t xml:space="preserve">ce </w:t>
      </w:r>
      <w:r w:rsidRPr="003631BF" w:rsidR="000D3C7E">
        <w:rPr>
          <w:rFonts w:cstheme="minorHAnsi"/>
          <w:sz w:val="22"/>
          <w:szCs w:val="22"/>
          <w:lang w:val="en-GB"/>
        </w:rPr>
        <w:t>has</w:t>
      </w:r>
      <w:r w:rsidRPr="003631BF" w:rsidR="0074549A">
        <w:rPr>
          <w:rFonts w:cstheme="minorHAnsi"/>
          <w:sz w:val="22"/>
          <w:szCs w:val="22"/>
          <w:lang w:val="en-GB"/>
        </w:rPr>
        <w:t xml:space="preserve"> </w:t>
      </w:r>
      <w:r w:rsidRPr="003631BF" w:rsidR="000D3C7E">
        <w:rPr>
          <w:rFonts w:cstheme="minorHAnsi"/>
          <w:sz w:val="22"/>
          <w:szCs w:val="22"/>
          <w:lang w:val="en-GB"/>
        </w:rPr>
        <w:t xml:space="preserve">been </w:t>
      </w:r>
      <w:r w:rsidRPr="003631BF" w:rsidR="0074549A">
        <w:rPr>
          <w:rFonts w:cstheme="minorHAnsi"/>
          <w:sz w:val="22"/>
          <w:szCs w:val="22"/>
          <w:lang w:val="en-GB"/>
        </w:rPr>
        <w:t xml:space="preserve">sent </w:t>
      </w:r>
      <w:r w:rsidRPr="003631BF" w:rsidR="00947851">
        <w:rPr>
          <w:rFonts w:cstheme="minorHAnsi"/>
          <w:sz w:val="22"/>
          <w:szCs w:val="22"/>
          <w:lang w:val="en-GB"/>
        </w:rPr>
        <w:t xml:space="preserve">not </w:t>
      </w:r>
      <w:r w:rsidRPr="003631BF" w:rsidR="5C1D5905">
        <w:rPr>
          <w:rFonts w:cstheme="minorHAnsi"/>
          <w:sz w:val="22"/>
          <w:szCs w:val="22"/>
          <w:lang w:val="en-GB"/>
        </w:rPr>
        <w:t>by electronic means</w:t>
      </w:r>
      <w:r w:rsidRPr="003631BF" w:rsidR="007D74E1">
        <w:rPr>
          <w:rFonts w:cstheme="minorHAnsi"/>
          <w:sz w:val="22"/>
          <w:szCs w:val="22"/>
          <w:lang w:val="en-GB"/>
        </w:rPr>
        <w:t xml:space="preserve"> – </w:t>
      </w:r>
      <w:r w:rsidRPr="003631BF" w:rsidR="5C1D5905">
        <w:rPr>
          <w:rFonts w:cstheme="minorHAnsi"/>
          <w:sz w:val="22"/>
          <w:szCs w:val="22"/>
          <w:lang w:val="en-GB"/>
        </w:rPr>
        <w:t xml:space="preserve">no earlier than </w:t>
      </w:r>
      <w:r w:rsidRPr="003631BF" w:rsidR="005F6BD9">
        <w:rPr>
          <w:rFonts w:cstheme="minorHAnsi"/>
          <w:sz w:val="22"/>
          <w:szCs w:val="22"/>
          <w:lang w:val="en-GB"/>
        </w:rPr>
        <w:t xml:space="preserve">after </w:t>
      </w:r>
      <w:r w:rsidRPr="003631BF" w:rsidR="5C1D5905">
        <w:rPr>
          <w:rFonts w:cstheme="minorHAnsi"/>
          <w:sz w:val="22"/>
          <w:szCs w:val="22"/>
          <w:lang w:val="en-GB"/>
        </w:rPr>
        <w:t xml:space="preserve">15 days. </w:t>
      </w:r>
      <w:r w:rsidRPr="003631BF" w:rsidR="00605207">
        <w:rPr>
          <w:rFonts w:cstheme="minorHAnsi"/>
          <w:sz w:val="22"/>
          <w:szCs w:val="22"/>
          <w:lang w:val="en-GB"/>
        </w:rPr>
        <w:t xml:space="preserve">Having received </w:t>
      </w:r>
      <w:r w:rsidRPr="003631BF" w:rsidR="5C1D5905">
        <w:rPr>
          <w:rFonts w:eastAsia="Times New Roman" w:cstheme="minorHAnsi"/>
          <w:color w:val="000000" w:themeColor="text1"/>
          <w:sz w:val="22"/>
          <w:szCs w:val="22"/>
          <w:lang w:val="en-GB"/>
        </w:rPr>
        <w:t xml:space="preserve">the Participant's request or </w:t>
      </w:r>
      <w:r w:rsidRPr="003631BF" w:rsidR="00605207">
        <w:rPr>
          <w:rFonts w:eastAsia="Times New Roman" w:cstheme="minorHAnsi"/>
          <w:color w:val="000000" w:themeColor="text1"/>
          <w:sz w:val="22"/>
          <w:szCs w:val="22"/>
          <w:lang w:val="en-GB"/>
        </w:rPr>
        <w:t>a copy of a</w:t>
      </w:r>
      <w:r w:rsidRPr="003631BF" w:rsidR="00017107">
        <w:rPr>
          <w:rFonts w:eastAsia="Times New Roman" w:cstheme="minorHAnsi"/>
          <w:color w:val="000000" w:themeColor="text1"/>
          <w:sz w:val="22"/>
          <w:szCs w:val="22"/>
          <w:lang w:val="en-GB"/>
        </w:rPr>
        <w:t xml:space="preserve"> </w:t>
      </w:r>
      <w:r w:rsidRPr="003631BF" w:rsidR="003D45E9">
        <w:rPr>
          <w:rFonts w:eastAsia="Times New Roman" w:cstheme="minorHAnsi"/>
          <w:color w:val="000000" w:themeColor="text1"/>
          <w:sz w:val="22"/>
          <w:szCs w:val="22"/>
          <w:lang w:val="en-GB"/>
        </w:rPr>
        <w:t xml:space="preserve">legal </w:t>
      </w:r>
      <w:r w:rsidRPr="003631BF" w:rsidR="00C467A2">
        <w:rPr>
          <w:rFonts w:eastAsia="Times New Roman" w:cstheme="minorHAnsi"/>
          <w:color w:val="000000" w:themeColor="text1"/>
          <w:sz w:val="22"/>
          <w:szCs w:val="22"/>
          <w:lang w:val="en-GB"/>
        </w:rPr>
        <w:t>claim</w:t>
      </w:r>
      <w:r w:rsidRPr="003631BF" w:rsidR="0046374E">
        <w:rPr>
          <w:rFonts w:eastAsia="Times New Roman" w:cstheme="minorHAnsi"/>
          <w:color w:val="000000" w:themeColor="text1"/>
          <w:sz w:val="22"/>
          <w:szCs w:val="22"/>
          <w:lang w:val="en-GB"/>
        </w:rPr>
        <w:t xml:space="preserve"> brough before </w:t>
      </w:r>
      <w:r w:rsidRPr="003631BF" w:rsidR="00C467A2">
        <w:rPr>
          <w:rFonts w:eastAsia="Times New Roman" w:cstheme="minorHAnsi"/>
          <w:color w:val="000000" w:themeColor="text1"/>
          <w:sz w:val="22"/>
          <w:szCs w:val="22"/>
          <w:lang w:val="en-GB"/>
        </w:rPr>
        <w:t xml:space="preserve">the </w:t>
      </w:r>
      <w:r w:rsidRPr="003631BF" w:rsidR="0046374E">
        <w:rPr>
          <w:rFonts w:eastAsia="Times New Roman" w:cstheme="minorHAnsi"/>
          <w:color w:val="000000" w:themeColor="text1"/>
          <w:sz w:val="22"/>
          <w:szCs w:val="22"/>
          <w:lang w:val="en-GB"/>
        </w:rPr>
        <w:t>court</w:t>
      </w:r>
      <w:r w:rsidRPr="003631BF" w:rsidR="5C1D5905">
        <w:rPr>
          <w:rFonts w:eastAsia="Times New Roman" w:cstheme="minorHAnsi"/>
          <w:color w:val="000000" w:themeColor="text1"/>
          <w:sz w:val="22"/>
          <w:szCs w:val="22"/>
          <w:lang w:val="en-GB"/>
        </w:rPr>
        <w:t xml:space="preserve">, </w:t>
      </w:r>
      <w:r w:rsidRPr="003631BF" w:rsidR="00CD19D8">
        <w:rPr>
          <w:rFonts w:cstheme="minorHAnsi"/>
          <w:sz w:val="22"/>
          <w:szCs w:val="22"/>
          <w:lang w:val="en-GB"/>
        </w:rPr>
        <w:t xml:space="preserve">the </w:t>
      </w:r>
      <w:r w:rsidRPr="003631BF" w:rsidR="000C3A90">
        <w:rPr>
          <w:rFonts w:cstheme="minorHAnsi"/>
          <w:sz w:val="22"/>
          <w:szCs w:val="22"/>
          <w:lang w:val="en-GB"/>
        </w:rPr>
        <w:t xml:space="preserve">Contracting Authority </w:t>
      </w:r>
      <w:r w:rsidRPr="003631BF" w:rsidR="00FC1267">
        <w:rPr>
          <w:rFonts w:cstheme="minorHAnsi"/>
          <w:sz w:val="22"/>
          <w:szCs w:val="22"/>
          <w:lang w:val="en-GB"/>
        </w:rPr>
        <w:t xml:space="preserve">will not be allowed to </w:t>
      </w:r>
      <w:r w:rsidRPr="003631BF" w:rsidR="5C1D5905">
        <w:rPr>
          <w:rFonts w:eastAsia="Times New Roman" w:cstheme="minorHAnsi"/>
          <w:color w:val="000000" w:themeColor="text1"/>
          <w:sz w:val="22"/>
          <w:szCs w:val="22"/>
          <w:lang w:val="en-GB"/>
        </w:rPr>
        <w:t xml:space="preserve">conclude the contract until the </w:t>
      </w:r>
      <w:r w:rsidRPr="003631BF" w:rsidR="00FC1267">
        <w:rPr>
          <w:rFonts w:eastAsia="Times New Roman" w:cstheme="minorHAnsi"/>
          <w:color w:val="000000" w:themeColor="text1"/>
          <w:sz w:val="22"/>
          <w:szCs w:val="22"/>
          <w:lang w:val="en-GB"/>
        </w:rPr>
        <w:t>deferral p</w:t>
      </w:r>
      <w:r w:rsidRPr="003631BF" w:rsidR="5C1D5905">
        <w:rPr>
          <w:rFonts w:cstheme="minorHAnsi"/>
          <w:sz w:val="22"/>
          <w:szCs w:val="22"/>
          <w:lang w:val="en-GB"/>
        </w:rPr>
        <w:t>eriod specified in the Annex to the</w:t>
      </w:r>
      <w:r w:rsidRPr="003631BF" w:rsidR="006873BF">
        <w:rPr>
          <w:rFonts w:cstheme="minorHAnsi"/>
          <w:sz w:val="22"/>
          <w:szCs w:val="22"/>
          <w:lang w:val="en-GB"/>
        </w:rPr>
        <w:t xml:space="preserve"> Special </w:t>
      </w:r>
      <w:r w:rsidRPr="003631BF" w:rsidR="00FC1267">
        <w:rPr>
          <w:rFonts w:cstheme="minorHAnsi"/>
          <w:sz w:val="22"/>
          <w:szCs w:val="22"/>
          <w:lang w:val="en-GB"/>
        </w:rPr>
        <w:t xml:space="preserve">Terms and </w:t>
      </w:r>
      <w:r w:rsidRPr="003631BF" w:rsidR="5C1D5905">
        <w:rPr>
          <w:rFonts w:cstheme="minorHAnsi"/>
          <w:sz w:val="22"/>
          <w:szCs w:val="22"/>
          <w:lang w:val="en-GB"/>
        </w:rPr>
        <w:t xml:space="preserve">Conditions </w:t>
      </w:r>
      <w:r w:rsidRPr="003631BF" w:rsidR="5C1D5905">
        <w:rPr>
          <w:rFonts w:eastAsia="Times New Roman" w:cstheme="minorHAnsi"/>
          <w:sz w:val="22"/>
          <w:szCs w:val="22"/>
          <w:lang w:val="en-GB"/>
        </w:rPr>
        <w:t xml:space="preserve">or </w:t>
      </w:r>
      <w:r w:rsidRPr="003631BF" w:rsidR="00A61A42">
        <w:rPr>
          <w:rFonts w:eastAsia="Times New Roman" w:cstheme="minorHAnsi"/>
          <w:sz w:val="22"/>
          <w:szCs w:val="22"/>
          <w:lang w:val="en-GB"/>
        </w:rPr>
        <w:t xml:space="preserve">the time </w:t>
      </w:r>
      <w:r w:rsidRPr="003631BF" w:rsidR="008C7C62">
        <w:rPr>
          <w:rFonts w:eastAsia="Times New Roman" w:cstheme="minorHAnsi"/>
          <w:sz w:val="22"/>
          <w:szCs w:val="22"/>
          <w:lang w:val="en-GB"/>
        </w:rPr>
        <w:t xml:space="preserve">period </w:t>
      </w:r>
      <w:r w:rsidRPr="003631BF" w:rsidR="5C1D5905">
        <w:rPr>
          <w:rFonts w:eastAsia="Times New Roman" w:cstheme="minorHAnsi"/>
          <w:sz w:val="22"/>
          <w:szCs w:val="22"/>
          <w:lang w:val="en-GB"/>
        </w:rPr>
        <w:t>specified in Article</w:t>
      </w:r>
      <w:r w:rsidRPr="003631BF" w:rsidR="00543DB4">
        <w:rPr>
          <w:rFonts w:eastAsia="Times New Roman" w:cstheme="minorHAnsi"/>
          <w:sz w:val="22"/>
          <w:szCs w:val="22"/>
          <w:lang w:val="en-GB"/>
        </w:rPr>
        <w:t>s</w:t>
      </w:r>
      <w:r w:rsidRPr="003631BF" w:rsidR="5C1D5905">
        <w:rPr>
          <w:rFonts w:eastAsia="Times New Roman" w:cstheme="minorHAnsi"/>
          <w:sz w:val="22"/>
          <w:szCs w:val="22"/>
          <w:lang w:val="en-GB"/>
        </w:rPr>
        <w:t xml:space="preserve"> 103</w:t>
      </w:r>
      <w:r w:rsidRPr="003631BF" w:rsidR="008C7C62">
        <w:rPr>
          <w:rFonts w:eastAsia="Times New Roman" w:cstheme="minorHAnsi"/>
          <w:sz w:val="22"/>
          <w:szCs w:val="22"/>
          <w:lang w:val="en-GB"/>
        </w:rPr>
        <w:t>.</w:t>
      </w:r>
      <w:r w:rsidRPr="003631BF" w:rsidR="5C1D5905">
        <w:rPr>
          <w:rFonts w:eastAsia="Times New Roman" w:cstheme="minorHAnsi"/>
          <w:sz w:val="22"/>
          <w:szCs w:val="22"/>
          <w:lang w:val="en-GB"/>
        </w:rPr>
        <w:t>2, 105</w:t>
      </w:r>
      <w:r w:rsidRPr="003631BF" w:rsidR="008C7C62">
        <w:rPr>
          <w:rFonts w:eastAsia="Times New Roman" w:cstheme="minorHAnsi"/>
          <w:sz w:val="22"/>
          <w:szCs w:val="22"/>
          <w:lang w:val="en-GB"/>
        </w:rPr>
        <w:t>.</w:t>
      </w:r>
      <w:r w:rsidRPr="003631BF" w:rsidR="5C1D5905">
        <w:rPr>
          <w:rFonts w:eastAsia="Times New Roman" w:cstheme="minorHAnsi"/>
          <w:sz w:val="22"/>
          <w:szCs w:val="22"/>
          <w:lang w:val="en-GB"/>
        </w:rPr>
        <w:t>2(3) and 105</w:t>
      </w:r>
      <w:r w:rsidRPr="003631BF" w:rsidR="008C7C62">
        <w:rPr>
          <w:rFonts w:eastAsia="Times New Roman" w:cstheme="minorHAnsi"/>
          <w:sz w:val="22"/>
          <w:szCs w:val="22"/>
          <w:lang w:val="en-GB"/>
        </w:rPr>
        <w:t>.</w:t>
      </w:r>
      <w:r w:rsidRPr="003631BF" w:rsidR="5C1D5905">
        <w:rPr>
          <w:rFonts w:eastAsia="Times New Roman" w:cstheme="minorHAnsi"/>
          <w:sz w:val="22"/>
          <w:szCs w:val="22"/>
          <w:lang w:val="en-GB"/>
        </w:rPr>
        <w:t xml:space="preserve">3(3) of the </w:t>
      </w:r>
      <w:r w:rsidRPr="003631BF" w:rsidR="00226715">
        <w:rPr>
          <w:rFonts w:eastAsia="Times New Roman" w:cstheme="minorHAnsi"/>
          <w:sz w:val="22"/>
          <w:szCs w:val="22"/>
          <w:lang w:val="en-GB"/>
        </w:rPr>
        <w:t xml:space="preserve">LPP </w:t>
      </w:r>
      <w:r w:rsidRPr="003631BF" w:rsidR="00543DB4">
        <w:rPr>
          <w:rFonts w:eastAsia="Times New Roman" w:cstheme="minorHAnsi"/>
          <w:sz w:val="22"/>
          <w:szCs w:val="22"/>
          <w:lang w:val="en-GB"/>
        </w:rPr>
        <w:t>expires</w:t>
      </w:r>
      <w:r w:rsidRPr="003631BF" w:rsidR="5C1D5905">
        <w:rPr>
          <w:rFonts w:eastAsia="Times New Roman" w:cstheme="minorHAnsi"/>
          <w:sz w:val="22"/>
          <w:szCs w:val="22"/>
          <w:lang w:val="en-GB"/>
        </w:rPr>
        <w:t xml:space="preserve">, and until </w:t>
      </w:r>
      <w:r w:rsidRPr="003631BF" w:rsidR="00CD19D8">
        <w:rPr>
          <w:rFonts w:cstheme="minorHAnsi"/>
          <w:sz w:val="22"/>
          <w:szCs w:val="22"/>
          <w:lang w:val="en-GB"/>
        </w:rPr>
        <w:t xml:space="preserve">the </w:t>
      </w:r>
      <w:r w:rsidRPr="003631BF" w:rsidR="000C3A90">
        <w:rPr>
          <w:rFonts w:cstheme="minorHAnsi"/>
          <w:sz w:val="22"/>
          <w:szCs w:val="22"/>
          <w:lang w:val="en-GB"/>
        </w:rPr>
        <w:t xml:space="preserve">Contracting Authority </w:t>
      </w:r>
      <w:r w:rsidRPr="003631BF" w:rsidR="00321813">
        <w:rPr>
          <w:rFonts w:cstheme="minorHAnsi"/>
          <w:sz w:val="22"/>
          <w:szCs w:val="22"/>
          <w:lang w:val="en-GB"/>
        </w:rPr>
        <w:t xml:space="preserve">is </w:t>
      </w:r>
      <w:r w:rsidRPr="003631BF" w:rsidR="00B30291">
        <w:rPr>
          <w:rFonts w:cstheme="minorHAnsi"/>
          <w:sz w:val="22"/>
          <w:szCs w:val="22"/>
          <w:lang w:val="en-GB"/>
        </w:rPr>
        <w:t>advise</w:t>
      </w:r>
      <w:r w:rsidRPr="003631BF" w:rsidR="007D05CA">
        <w:rPr>
          <w:rFonts w:cstheme="minorHAnsi"/>
          <w:sz w:val="22"/>
          <w:szCs w:val="22"/>
          <w:lang w:val="en-GB"/>
        </w:rPr>
        <w:t xml:space="preserve">d </w:t>
      </w:r>
      <w:r w:rsidRPr="003631BF" w:rsidR="00321813">
        <w:rPr>
          <w:rFonts w:cstheme="minorHAnsi"/>
          <w:sz w:val="22"/>
          <w:szCs w:val="22"/>
          <w:lang w:val="en-GB"/>
        </w:rPr>
        <w:t>by the court of the following</w:t>
      </w:r>
      <w:r w:rsidRPr="003631BF" w:rsidR="5C1D5905">
        <w:rPr>
          <w:rFonts w:eastAsia="Times New Roman" w:cstheme="minorHAnsi"/>
          <w:color w:val="000000" w:themeColor="text1"/>
          <w:sz w:val="22"/>
          <w:szCs w:val="22"/>
          <w:lang w:val="en-GB"/>
        </w:rPr>
        <w:t>:</w:t>
      </w:r>
    </w:p>
    <w:p w:rsidRPr="00E611E9" w:rsidR="006D0AB0" w:rsidP="00E611E9" w:rsidRDefault="5C1D5905" w14:paraId="5AB61300" w14:textId="451D2212">
      <w:pPr>
        <w:pStyle w:val="ListParagraph"/>
        <w:numPr>
          <w:ilvl w:val="2"/>
          <w:numId w:val="35"/>
        </w:numPr>
        <w:shd w:val="clear" w:color="auto" w:fill="FFFFFF"/>
        <w:spacing w:after="0" w:line="240" w:lineRule="auto"/>
        <w:jc w:val="both"/>
        <w:rPr>
          <w:rFonts w:eastAsia="Times New Roman" w:cstheme="minorHAnsi"/>
          <w:color w:val="000000"/>
          <w:sz w:val="22"/>
          <w:szCs w:val="22"/>
          <w:lang w:val="en-GB"/>
        </w:rPr>
      </w:pPr>
      <w:r w:rsidRPr="00E611E9">
        <w:rPr>
          <w:rFonts w:eastAsia="Times New Roman" w:cstheme="minorHAnsi"/>
          <w:color w:val="000000" w:themeColor="text1"/>
          <w:sz w:val="22"/>
          <w:szCs w:val="22"/>
          <w:lang w:val="en-GB"/>
        </w:rPr>
        <w:t xml:space="preserve">a </w:t>
      </w:r>
      <w:r w:rsidRPr="00E611E9" w:rsidR="00DA01F8">
        <w:rPr>
          <w:rFonts w:eastAsia="Times New Roman" w:cstheme="minorHAnsi"/>
          <w:color w:val="000000" w:themeColor="text1"/>
          <w:sz w:val="22"/>
          <w:szCs w:val="22"/>
          <w:lang w:val="en-GB"/>
        </w:rPr>
        <w:t xml:space="preserve">well-reason </w:t>
      </w:r>
      <w:r w:rsidRPr="00E611E9" w:rsidR="009B6F48">
        <w:rPr>
          <w:rFonts w:eastAsia="Times New Roman" w:cstheme="minorHAnsi"/>
          <w:color w:val="000000" w:themeColor="text1"/>
          <w:sz w:val="22"/>
          <w:szCs w:val="22"/>
          <w:lang w:val="en-GB"/>
        </w:rPr>
        <w:t>court ruling to dismiss the claim</w:t>
      </w:r>
    </w:p>
    <w:p w:rsidRPr="008F2722" w:rsidR="006D0AB0" w:rsidP="00E611E9" w:rsidRDefault="5C1D5905" w14:paraId="1603D765" w14:textId="4521205C">
      <w:pPr>
        <w:pStyle w:val="ListParagraph"/>
        <w:numPr>
          <w:ilvl w:val="2"/>
          <w:numId w:val="35"/>
        </w:numPr>
        <w:shd w:val="clear" w:color="auto" w:fill="FFFFFF"/>
        <w:spacing w:after="0" w:line="240" w:lineRule="auto"/>
        <w:ind w:left="0" w:firstLine="697"/>
        <w:jc w:val="both"/>
        <w:rPr>
          <w:rFonts w:eastAsia="Times New Roman" w:cstheme="minorHAnsi"/>
          <w:color w:val="000000"/>
          <w:sz w:val="22"/>
          <w:szCs w:val="22"/>
          <w:lang w:val="en-GB"/>
        </w:rPr>
      </w:pPr>
      <w:r w:rsidRPr="008F2722">
        <w:rPr>
          <w:rFonts w:eastAsia="Times New Roman" w:cstheme="minorHAnsi"/>
          <w:color w:val="000000" w:themeColor="text1"/>
          <w:sz w:val="22"/>
          <w:szCs w:val="22"/>
          <w:lang w:val="en-GB"/>
        </w:rPr>
        <w:t xml:space="preserve">a </w:t>
      </w:r>
      <w:r w:rsidR="009B6F48">
        <w:rPr>
          <w:rFonts w:eastAsia="Times New Roman" w:cstheme="minorHAnsi"/>
          <w:color w:val="000000" w:themeColor="text1"/>
          <w:sz w:val="22"/>
          <w:szCs w:val="22"/>
          <w:lang w:val="en-GB"/>
        </w:rPr>
        <w:t>we</w:t>
      </w:r>
      <w:r w:rsidR="00FB368F">
        <w:rPr>
          <w:rFonts w:eastAsia="Times New Roman" w:cstheme="minorHAnsi"/>
          <w:color w:val="000000" w:themeColor="text1"/>
          <w:sz w:val="22"/>
          <w:szCs w:val="22"/>
          <w:lang w:val="en-GB"/>
        </w:rPr>
        <w:t>ll-</w:t>
      </w:r>
      <w:r w:rsidRPr="008F2722">
        <w:rPr>
          <w:rFonts w:eastAsia="Times New Roman" w:cstheme="minorHAnsi"/>
          <w:color w:val="000000" w:themeColor="text1"/>
          <w:sz w:val="22"/>
          <w:szCs w:val="22"/>
          <w:lang w:val="en-GB"/>
        </w:rPr>
        <w:t xml:space="preserve">reasoned court </w:t>
      </w:r>
      <w:r w:rsidR="00FB368F">
        <w:rPr>
          <w:rFonts w:eastAsia="Times New Roman" w:cstheme="minorHAnsi"/>
          <w:color w:val="000000" w:themeColor="text1"/>
          <w:sz w:val="22"/>
          <w:szCs w:val="22"/>
          <w:lang w:val="en-GB"/>
        </w:rPr>
        <w:t>ruling to r</w:t>
      </w:r>
      <w:r w:rsidRPr="008F2722">
        <w:rPr>
          <w:rFonts w:eastAsia="Times New Roman" w:cstheme="minorHAnsi"/>
          <w:color w:val="000000" w:themeColor="text1"/>
          <w:sz w:val="22"/>
          <w:szCs w:val="22"/>
          <w:lang w:val="en-GB"/>
        </w:rPr>
        <w:t>eject the Participant's request for interim measures</w:t>
      </w:r>
      <w:r w:rsidR="00A437F2">
        <w:rPr>
          <w:rFonts w:eastAsia="Times New Roman" w:cstheme="minorHAnsi"/>
          <w:color w:val="000000" w:themeColor="text1"/>
          <w:sz w:val="22"/>
          <w:szCs w:val="22"/>
          <w:lang w:val="en-GB"/>
        </w:rPr>
        <w:t xml:space="preserve"> of protection</w:t>
      </w:r>
      <w:r w:rsidRPr="008F2722">
        <w:rPr>
          <w:rFonts w:eastAsia="Times New Roman" w:cstheme="minorHAnsi"/>
          <w:color w:val="000000" w:themeColor="text1"/>
          <w:sz w:val="22"/>
          <w:szCs w:val="22"/>
          <w:lang w:val="en-GB"/>
        </w:rPr>
        <w:t xml:space="preserve"> </w:t>
      </w:r>
      <w:r w:rsidR="00B2218B">
        <w:rPr>
          <w:rFonts w:eastAsia="Times New Roman" w:cstheme="minorHAnsi"/>
          <w:color w:val="000000" w:themeColor="text1"/>
          <w:sz w:val="22"/>
          <w:szCs w:val="22"/>
          <w:lang w:val="en-GB"/>
        </w:rPr>
        <w:t>if re</w:t>
      </w:r>
      <w:r w:rsidRPr="008F2722">
        <w:rPr>
          <w:rFonts w:eastAsia="Times New Roman" w:cstheme="minorHAnsi"/>
          <w:color w:val="000000" w:themeColor="text1"/>
          <w:sz w:val="22"/>
          <w:szCs w:val="22"/>
          <w:lang w:val="en-GB"/>
        </w:rPr>
        <w:t xml:space="preserve">ceived by the court before </w:t>
      </w:r>
      <w:r w:rsidR="00FA0153">
        <w:rPr>
          <w:rFonts w:eastAsia="Times New Roman" w:cstheme="minorHAnsi"/>
          <w:color w:val="000000" w:themeColor="text1"/>
          <w:sz w:val="22"/>
          <w:szCs w:val="22"/>
          <w:lang w:val="en-GB"/>
        </w:rPr>
        <w:t>filing the claim</w:t>
      </w:r>
    </w:p>
    <w:p w:rsidRPr="008F2722" w:rsidR="006D0AB0" w:rsidP="00E611E9" w:rsidRDefault="5C1D5905" w14:paraId="2C6B02DA" w14:textId="25C941BA">
      <w:pPr>
        <w:pStyle w:val="ListParagraph"/>
        <w:numPr>
          <w:ilvl w:val="2"/>
          <w:numId w:val="35"/>
        </w:numPr>
        <w:shd w:val="clear" w:color="auto" w:fill="FFFFFF"/>
        <w:spacing w:after="0" w:line="240" w:lineRule="auto"/>
        <w:ind w:left="0" w:firstLine="697"/>
        <w:jc w:val="both"/>
        <w:rPr>
          <w:rFonts w:eastAsia="Times New Roman" w:cstheme="minorHAnsi"/>
          <w:color w:val="000000"/>
          <w:sz w:val="22"/>
          <w:szCs w:val="22"/>
          <w:lang w:val="en-GB"/>
        </w:rPr>
      </w:pPr>
      <w:r w:rsidRPr="008F2722">
        <w:rPr>
          <w:rFonts w:eastAsia="Times New Roman" w:cstheme="minorHAnsi"/>
          <w:color w:val="000000" w:themeColor="text1"/>
          <w:sz w:val="22"/>
          <w:szCs w:val="22"/>
          <w:lang w:val="en-GB"/>
        </w:rPr>
        <w:t>a court resolution to accept the claim with</w:t>
      </w:r>
      <w:r w:rsidR="00326308">
        <w:rPr>
          <w:rFonts w:eastAsia="Times New Roman" w:cstheme="minorHAnsi"/>
          <w:color w:val="000000" w:themeColor="text1"/>
          <w:sz w:val="22"/>
          <w:szCs w:val="22"/>
          <w:lang w:val="en-GB"/>
        </w:rPr>
        <w:t xml:space="preserve"> no </w:t>
      </w:r>
      <w:r w:rsidRPr="008F2722">
        <w:rPr>
          <w:rFonts w:eastAsia="Times New Roman" w:cstheme="minorHAnsi"/>
          <w:color w:val="000000" w:themeColor="text1"/>
          <w:sz w:val="22"/>
          <w:szCs w:val="22"/>
          <w:lang w:val="en-GB"/>
        </w:rPr>
        <w:t>interim measures</w:t>
      </w:r>
      <w:r w:rsidR="00326308">
        <w:rPr>
          <w:rFonts w:eastAsia="Times New Roman" w:cstheme="minorHAnsi"/>
          <w:color w:val="000000" w:themeColor="text1"/>
          <w:sz w:val="22"/>
          <w:szCs w:val="22"/>
          <w:lang w:val="en-GB"/>
        </w:rPr>
        <w:t xml:space="preserve"> being applied</w:t>
      </w:r>
      <w:r w:rsidRPr="008F2722">
        <w:rPr>
          <w:rFonts w:eastAsia="Times New Roman" w:cstheme="minorHAnsi"/>
          <w:color w:val="000000" w:themeColor="text1"/>
          <w:sz w:val="22"/>
          <w:szCs w:val="22"/>
          <w:lang w:val="en-GB"/>
        </w:rPr>
        <w:t>.</w:t>
      </w:r>
    </w:p>
    <w:p w:rsidRPr="008F2722" w:rsidR="006D0AB0" w:rsidP="00E611E9" w:rsidRDefault="5C1D5905" w14:paraId="205931C6" w14:textId="5872A9F3">
      <w:pPr>
        <w:pStyle w:val="ListParagraph"/>
        <w:numPr>
          <w:ilvl w:val="1"/>
          <w:numId w:val="35"/>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The Participant whose </w:t>
      </w:r>
      <w:r w:rsidR="00175E4D">
        <w:rPr>
          <w:rFonts w:cstheme="minorHAnsi"/>
          <w:sz w:val="22"/>
          <w:szCs w:val="22"/>
          <w:lang w:val="en-GB"/>
        </w:rPr>
        <w:t xml:space="preserve">Tender </w:t>
      </w:r>
      <w:r w:rsidRPr="008F2722">
        <w:rPr>
          <w:rFonts w:cstheme="minorHAnsi"/>
          <w:sz w:val="22"/>
          <w:szCs w:val="22"/>
          <w:lang w:val="en-GB"/>
        </w:rPr>
        <w:t xml:space="preserve">has been </w:t>
      </w:r>
      <w:r w:rsidR="00872E0B">
        <w:rPr>
          <w:rFonts w:cstheme="minorHAnsi"/>
          <w:sz w:val="22"/>
          <w:szCs w:val="22"/>
          <w:lang w:val="en-GB"/>
        </w:rPr>
        <w:t xml:space="preserve">selected as the successful tender </w:t>
      </w:r>
      <w:r w:rsidRPr="008F2722">
        <w:rPr>
          <w:rFonts w:cstheme="minorHAnsi"/>
          <w:sz w:val="22"/>
          <w:szCs w:val="22"/>
          <w:lang w:val="en-GB"/>
        </w:rPr>
        <w:t>shall be invited in writing to conclude the contract</w:t>
      </w:r>
      <w:r w:rsidR="007D05CA">
        <w:rPr>
          <w:rFonts w:cstheme="minorHAnsi"/>
          <w:sz w:val="22"/>
          <w:szCs w:val="22"/>
          <w:lang w:val="en-GB"/>
        </w:rPr>
        <w:t xml:space="preserve"> and shall be </w:t>
      </w:r>
      <w:r w:rsidR="006F30F7">
        <w:rPr>
          <w:rFonts w:cstheme="minorHAnsi"/>
          <w:sz w:val="22"/>
          <w:szCs w:val="22"/>
          <w:lang w:val="en-GB"/>
        </w:rPr>
        <w:t xml:space="preserve">instructed of the </w:t>
      </w:r>
      <w:r w:rsidRPr="008F2722">
        <w:rPr>
          <w:rFonts w:cstheme="minorHAnsi"/>
          <w:sz w:val="22"/>
          <w:szCs w:val="22"/>
          <w:lang w:val="en-GB"/>
        </w:rPr>
        <w:t xml:space="preserve">deadline </w:t>
      </w:r>
      <w:r w:rsidR="00232929">
        <w:rPr>
          <w:rFonts w:cstheme="minorHAnsi"/>
          <w:sz w:val="22"/>
          <w:szCs w:val="22"/>
          <w:lang w:val="en-GB"/>
        </w:rPr>
        <w:t>for that</w:t>
      </w:r>
      <w:r w:rsidRPr="008F2722">
        <w:rPr>
          <w:rFonts w:cstheme="minorHAnsi"/>
          <w:sz w:val="22"/>
          <w:szCs w:val="22"/>
          <w:lang w:val="en-GB"/>
        </w:rPr>
        <w:t>.</w:t>
      </w:r>
    </w:p>
    <w:p w:rsidRPr="008F2722" w:rsidR="006D0AB0" w:rsidP="00E611E9" w:rsidRDefault="002C7CDA" w14:paraId="18D744D6" w14:textId="2F78D4F0">
      <w:pPr>
        <w:pStyle w:val="ListParagraph"/>
        <w:numPr>
          <w:ilvl w:val="1"/>
          <w:numId w:val="35"/>
        </w:numPr>
        <w:spacing w:after="0" w:line="240" w:lineRule="auto"/>
        <w:ind w:left="0" w:firstLine="697"/>
        <w:jc w:val="both"/>
        <w:rPr>
          <w:rFonts w:cstheme="minorHAnsi"/>
          <w:sz w:val="22"/>
          <w:szCs w:val="22"/>
          <w:lang w:val="en-GB"/>
        </w:rPr>
      </w:pPr>
      <w:r>
        <w:rPr>
          <w:rFonts w:cstheme="minorHAnsi"/>
          <w:sz w:val="22"/>
          <w:szCs w:val="22"/>
          <w:lang w:val="en-GB"/>
        </w:rPr>
        <w:t xml:space="preserve">It will be deemed that the </w:t>
      </w:r>
      <w:r w:rsidRPr="008F2722" w:rsidR="5C1D5905">
        <w:rPr>
          <w:rFonts w:cstheme="minorHAnsi"/>
          <w:sz w:val="22"/>
          <w:szCs w:val="22"/>
          <w:lang w:val="en-GB"/>
        </w:rPr>
        <w:t>Participant</w:t>
      </w:r>
      <w:r>
        <w:rPr>
          <w:rFonts w:cstheme="minorHAnsi"/>
          <w:sz w:val="22"/>
          <w:szCs w:val="22"/>
          <w:lang w:val="en-GB"/>
        </w:rPr>
        <w:t xml:space="preserve"> </w:t>
      </w:r>
      <w:r w:rsidR="003C3013">
        <w:rPr>
          <w:rFonts w:cstheme="minorHAnsi"/>
          <w:sz w:val="22"/>
          <w:szCs w:val="22"/>
          <w:lang w:val="en-GB"/>
        </w:rPr>
        <w:t xml:space="preserve">has </w:t>
      </w:r>
      <w:r w:rsidRPr="008F2722" w:rsidR="5C1D5905">
        <w:rPr>
          <w:rFonts w:cstheme="minorHAnsi"/>
          <w:sz w:val="22"/>
          <w:szCs w:val="22"/>
          <w:lang w:val="en-GB"/>
        </w:rPr>
        <w:t>refused the contract i</w:t>
      </w:r>
      <w:r w:rsidR="000B2637">
        <w:rPr>
          <w:rFonts w:cstheme="minorHAnsi"/>
          <w:sz w:val="22"/>
          <w:szCs w:val="22"/>
          <w:lang w:val="en-GB"/>
        </w:rPr>
        <w:t>f at least any of the following applies</w:t>
      </w:r>
      <w:r w:rsidRPr="008F2722" w:rsidR="5C1D5905">
        <w:rPr>
          <w:rFonts w:cstheme="minorHAnsi"/>
          <w:sz w:val="22"/>
          <w:szCs w:val="22"/>
          <w:lang w:val="en-GB"/>
        </w:rPr>
        <w:t>:</w:t>
      </w:r>
    </w:p>
    <w:p w:rsidRPr="008F2722" w:rsidR="006D0AB0" w:rsidP="00E611E9" w:rsidRDefault="5C1D5905" w14:paraId="1578794C" w14:textId="7F300D62">
      <w:pPr>
        <w:pStyle w:val="ListParagraph"/>
        <w:numPr>
          <w:ilvl w:val="2"/>
          <w:numId w:val="35"/>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the Participant </w:t>
      </w:r>
      <w:r w:rsidR="00BF7E55">
        <w:rPr>
          <w:rFonts w:cstheme="minorHAnsi"/>
          <w:sz w:val="22"/>
          <w:szCs w:val="22"/>
          <w:lang w:val="en-GB"/>
        </w:rPr>
        <w:t xml:space="preserve">states such refusal in writing </w:t>
      </w:r>
    </w:p>
    <w:p w:rsidRPr="008F2722" w:rsidR="006D0AB0" w:rsidP="00E611E9" w:rsidRDefault="004B4881" w14:paraId="49D20AE3" w14:textId="45DF1BCC">
      <w:pPr>
        <w:pStyle w:val="ListParagraph"/>
        <w:numPr>
          <w:ilvl w:val="2"/>
          <w:numId w:val="35"/>
        </w:numPr>
        <w:spacing w:after="0" w:line="240" w:lineRule="auto"/>
        <w:ind w:left="0" w:firstLine="697"/>
        <w:jc w:val="both"/>
        <w:rPr>
          <w:rFonts w:cstheme="minorHAnsi"/>
          <w:sz w:val="22"/>
          <w:szCs w:val="22"/>
          <w:lang w:val="en-GB"/>
        </w:rPr>
      </w:pPr>
      <w:r>
        <w:rPr>
          <w:rFonts w:cstheme="minorHAnsi"/>
          <w:sz w:val="22"/>
          <w:szCs w:val="22"/>
          <w:lang w:val="en-GB"/>
        </w:rPr>
        <w:t xml:space="preserve">the Participant </w:t>
      </w:r>
      <w:r w:rsidRPr="008F2722" w:rsidR="5C1D5905">
        <w:rPr>
          <w:rFonts w:cstheme="minorHAnsi"/>
          <w:sz w:val="22"/>
          <w:szCs w:val="22"/>
          <w:lang w:val="en-GB"/>
        </w:rPr>
        <w:t xml:space="preserve">fails to submit a </w:t>
      </w:r>
      <w:r w:rsidR="00006A7A">
        <w:rPr>
          <w:rFonts w:cstheme="minorHAnsi"/>
          <w:sz w:val="22"/>
          <w:szCs w:val="22"/>
          <w:lang w:val="en-GB"/>
        </w:rPr>
        <w:t xml:space="preserve">security for the </w:t>
      </w:r>
      <w:r w:rsidRPr="008F2722" w:rsidR="5C1D5905">
        <w:rPr>
          <w:rFonts w:cstheme="minorHAnsi"/>
          <w:sz w:val="22"/>
          <w:szCs w:val="22"/>
          <w:lang w:val="en-GB"/>
        </w:rPr>
        <w:t xml:space="preserve">performance of the contract </w:t>
      </w:r>
    </w:p>
    <w:p w:rsidRPr="008F2722" w:rsidR="006D0AB0" w:rsidP="00E611E9" w:rsidRDefault="5C1D5905" w14:paraId="19F87BBC" w14:textId="06347401">
      <w:pPr>
        <w:pStyle w:val="ListParagraph"/>
        <w:numPr>
          <w:ilvl w:val="2"/>
          <w:numId w:val="35"/>
        </w:numPr>
        <w:spacing w:after="0" w:line="240" w:lineRule="auto"/>
        <w:ind w:left="0" w:firstLine="697"/>
        <w:jc w:val="both"/>
        <w:rPr>
          <w:rFonts w:cstheme="minorHAnsi"/>
          <w:sz w:val="22"/>
          <w:szCs w:val="22"/>
          <w:lang w:val="en-GB"/>
        </w:rPr>
      </w:pPr>
      <w:r w:rsidRPr="008F2722">
        <w:rPr>
          <w:rFonts w:cstheme="minorHAnsi"/>
          <w:sz w:val="22"/>
          <w:szCs w:val="22"/>
          <w:lang w:val="en-GB"/>
        </w:rPr>
        <w:t>the Particip</w:t>
      </w:r>
      <w:r w:rsidRPr="008F2722" w:rsidR="24114E49">
        <w:rPr>
          <w:rFonts w:cstheme="minorHAnsi"/>
          <w:sz w:val="22"/>
          <w:szCs w:val="22"/>
          <w:lang w:val="en-GB"/>
        </w:rPr>
        <w:t xml:space="preserve">ant </w:t>
      </w:r>
      <w:r w:rsidRPr="008F2722">
        <w:rPr>
          <w:rFonts w:cstheme="minorHAnsi"/>
          <w:sz w:val="22"/>
          <w:szCs w:val="22"/>
          <w:lang w:val="en-GB"/>
        </w:rPr>
        <w:t xml:space="preserve">does not sign the contract by the deadline specified by </w:t>
      </w:r>
      <w:r w:rsidRPr="008F2722" w:rsidR="00CD19D8">
        <w:rPr>
          <w:rFonts w:cstheme="minorHAnsi"/>
          <w:sz w:val="22"/>
          <w:szCs w:val="22"/>
          <w:lang w:val="en-GB"/>
        </w:rPr>
        <w:t>the Contracting Authority</w:t>
      </w:r>
    </w:p>
    <w:p w:rsidRPr="008F2722" w:rsidR="006D0AB0" w:rsidP="00E611E9" w:rsidRDefault="00094F3C" w14:paraId="6CAFA9E5" w14:textId="42ED7FFE">
      <w:pPr>
        <w:pStyle w:val="ListParagraph"/>
        <w:numPr>
          <w:ilvl w:val="2"/>
          <w:numId w:val="35"/>
        </w:numPr>
        <w:spacing w:after="0" w:line="240" w:lineRule="auto"/>
        <w:ind w:left="0" w:firstLine="697"/>
        <w:jc w:val="both"/>
        <w:rPr>
          <w:rFonts w:cstheme="minorHAnsi"/>
          <w:sz w:val="22"/>
          <w:szCs w:val="22"/>
          <w:lang w:val="en-GB"/>
        </w:rPr>
      </w:pPr>
      <w:r>
        <w:rPr>
          <w:rFonts w:cstheme="minorHAnsi"/>
          <w:sz w:val="22"/>
          <w:szCs w:val="22"/>
          <w:lang w:val="en-GB"/>
        </w:rPr>
        <w:t xml:space="preserve">the </w:t>
      </w:r>
      <w:r w:rsidR="0083035E">
        <w:rPr>
          <w:rFonts w:cstheme="minorHAnsi"/>
          <w:sz w:val="22"/>
          <w:szCs w:val="22"/>
          <w:lang w:val="en-GB"/>
        </w:rPr>
        <w:t xml:space="preserve">Participant </w:t>
      </w:r>
      <w:r w:rsidRPr="008F2722" w:rsidR="5C1D5905">
        <w:rPr>
          <w:rFonts w:cstheme="minorHAnsi"/>
          <w:sz w:val="22"/>
          <w:szCs w:val="22"/>
          <w:lang w:val="en-GB"/>
        </w:rPr>
        <w:t xml:space="preserve">refuses to </w:t>
      </w:r>
      <w:r w:rsidR="0064182C">
        <w:rPr>
          <w:rFonts w:cstheme="minorHAnsi"/>
          <w:sz w:val="22"/>
          <w:szCs w:val="22"/>
          <w:lang w:val="en-GB"/>
        </w:rPr>
        <w:t xml:space="preserve">enter into </w:t>
      </w:r>
      <w:r w:rsidRPr="008F2722" w:rsidR="5C1D5905">
        <w:rPr>
          <w:rFonts w:cstheme="minorHAnsi"/>
          <w:sz w:val="22"/>
          <w:szCs w:val="22"/>
          <w:lang w:val="en-GB"/>
        </w:rPr>
        <w:t>the contract u</w:t>
      </w:r>
      <w:r w:rsidR="0083035E">
        <w:rPr>
          <w:rFonts w:cstheme="minorHAnsi"/>
          <w:sz w:val="22"/>
          <w:szCs w:val="22"/>
          <w:lang w:val="en-GB"/>
        </w:rPr>
        <w:t>pon</w:t>
      </w:r>
      <w:r w:rsidR="0064182C">
        <w:rPr>
          <w:rFonts w:cstheme="minorHAnsi"/>
          <w:sz w:val="22"/>
          <w:szCs w:val="22"/>
          <w:lang w:val="en-GB"/>
        </w:rPr>
        <w:t xml:space="preserve"> </w:t>
      </w:r>
      <w:r w:rsidRPr="008F2722" w:rsidR="5C1D5905">
        <w:rPr>
          <w:rFonts w:cstheme="minorHAnsi"/>
          <w:sz w:val="22"/>
          <w:szCs w:val="22"/>
          <w:lang w:val="en-GB"/>
        </w:rPr>
        <w:t xml:space="preserve">the conditions set out in the </w:t>
      </w:r>
      <w:r w:rsidR="0064182C">
        <w:rPr>
          <w:rFonts w:cstheme="minorHAnsi"/>
          <w:sz w:val="22"/>
          <w:szCs w:val="22"/>
          <w:lang w:val="en-GB"/>
        </w:rPr>
        <w:t xml:space="preserve">LPP and the </w:t>
      </w:r>
      <w:r w:rsidRPr="008F2722" w:rsidR="5C1D5905">
        <w:rPr>
          <w:rFonts w:cstheme="minorHAnsi"/>
          <w:sz w:val="22"/>
          <w:szCs w:val="22"/>
          <w:lang w:val="en-GB"/>
        </w:rPr>
        <w:t>Procurement Documents</w:t>
      </w:r>
      <w:r w:rsidR="0064182C">
        <w:rPr>
          <w:rFonts w:cstheme="minorHAnsi"/>
          <w:sz w:val="22"/>
          <w:szCs w:val="22"/>
          <w:lang w:val="en-GB"/>
        </w:rPr>
        <w:t>.</w:t>
      </w:r>
    </w:p>
    <w:p w:rsidRPr="00C40A64" w:rsidR="006D0AB0" w:rsidP="00E611E9" w:rsidRDefault="5C1D5905" w14:paraId="2A15A4CA" w14:textId="1DDDBF79">
      <w:pPr>
        <w:pStyle w:val="ListParagraph"/>
        <w:numPr>
          <w:ilvl w:val="1"/>
          <w:numId w:val="35"/>
        </w:numPr>
        <w:spacing w:after="0" w:line="240" w:lineRule="auto"/>
        <w:ind w:left="0" w:firstLine="697"/>
        <w:jc w:val="both"/>
        <w:rPr>
          <w:rFonts w:cstheme="minorHAnsi"/>
          <w:sz w:val="22"/>
          <w:szCs w:val="22"/>
          <w:lang w:val="en-GB"/>
        </w:rPr>
      </w:pPr>
      <w:r w:rsidRPr="00C40A64">
        <w:rPr>
          <w:rFonts w:cstheme="minorHAnsi"/>
          <w:sz w:val="22"/>
          <w:szCs w:val="22"/>
          <w:lang w:val="en-GB"/>
        </w:rPr>
        <w:t xml:space="preserve">If </w:t>
      </w:r>
      <w:r w:rsidRPr="00C40A64">
        <w:rPr>
          <w:rFonts w:eastAsia="Times New Roman" w:cstheme="minorHAnsi"/>
          <w:sz w:val="22"/>
          <w:szCs w:val="22"/>
          <w:lang w:val="en-GB"/>
        </w:rPr>
        <w:t>the</w:t>
      </w:r>
      <w:r w:rsidRPr="00C40A64">
        <w:rPr>
          <w:rFonts w:cstheme="minorHAnsi"/>
          <w:sz w:val="22"/>
          <w:szCs w:val="22"/>
          <w:lang w:val="en-GB"/>
        </w:rPr>
        <w:t xml:space="preserve"> </w:t>
      </w:r>
      <w:r w:rsidRPr="00C40A64" w:rsidR="00E76F4C">
        <w:rPr>
          <w:rFonts w:cstheme="minorHAnsi"/>
          <w:sz w:val="22"/>
          <w:szCs w:val="22"/>
          <w:lang w:val="en-GB"/>
        </w:rPr>
        <w:t xml:space="preserve">successful </w:t>
      </w:r>
      <w:r w:rsidRPr="00C40A64" w:rsidR="00DD3061">
        <w:rPr>
          <w:rFonts w:cstheme="minorHAnsi"/>
          <w:sz w:val="22"/>
          <w:szCs w:val="22"/>
          <w:lang w:val="en-GB"/>
        </w:rPr>
        <w:t xml:space="preserve">tenderer </w:t>
      </w:r>
      <w:r w:rsidRPr="00C40A64">
        <w:rPr>
          <w:rFonts w:cstheme="minorHAnsi"/>
          <w:sz w:val="22"/>
          <w:szCs w:val="22"/>
          <w:lang w:val="en-GB"/>
        </w:rPr>
        <w:t xml:space="preserve">refuses </w:t>
      </w:r>
      <w:r w:rsidR="005C5032">
        <w:rPr>
          <w:rFonts w:cstheme="minorHAnsi"/>
          <w:sz w:val="22"/>
          <w:szCs w:val="22"/>
          <w:lang w:val="en-GB"/>
        </w:rPr>
        <w:t>t</w:t>
      </w:r>
      <w:r w:rsidRPr="00C40A64">
        <w:rPr>
          <w:rFonts w:cstheme="minorHAnsi"/>
          <w:sz w:val="22"/>
          <w:szCs w:val="22"/>
          <w:lang w:val="en-GB"/>
        </w:rPr>
        <w:t xml:space="preserve">he contract, </w:t>
      </w:r>
      <w:r w:rsidR="00B1634D">
        <w:rPr>
          <w:rFonts w:cstheme="minorHAnsi"/>
          <w:sz w:val="22"/>
          <w:szCs w:val="22"/>
          <w:lang w:val="en-GB"/>
        </w:rPr>
        <w:t xml:space="preserve">the contract </w:t>
      </w:r>
      <w:r w:rsidR="005C5032">
        <w:rPr>
          <w:rFonts w:cstheme="minorHAnsi"/>
          <w:sz w:val="22"/>
          <w:szCs w:val="22"/>
          <w:lang w:val="en-GB"/>
        </w:rPr>
        <w:t xml:space="preserve">will be offered to </w:t>
      </w:r>
      <w:r w:rsidRPr="00C40A64">
        <w:rPr>
          <w:rFonts w:cstheme="minorHAnsi"/>
          <w:sz w:val="22"/>
          <w:szCs w:val="22"/>
          <w:lang w:val="en-GB"/>
        </w:rPr>
        <w:t xml:space="preserve">the Participant whose </w:t>
      </w:r>
      <w:r w:rsidRPr="00C40A64" w:rsidR="00D3776C">
        <w:rPr>
          <w:rFonts w:cstheme="minorHAnsi"/>
          <w:sz w:val="22"/>
          <w:szCs w:val="22"/>
          <w:lang w:val="en-GB"/>
        </w:rPr>
        <w:t xml:space="preserve">Tender </w:t>
      </w:r>
      <w:r w:rsidRPr="00C40A64" w:rsidR="004B4E47">
        <w:rPr>
          <w:rFonts w:cstheme="minorHAnsi"/>
          <w:sz w:val="22"/>
          <w:szCs w:val="22"/>
          <w:lang w:val="en-GB"/>
        </w:rPr>
        <w:t xml:space="preserve">ranks immediately below </w:t>
      </w:r>
      <w:r w:rsidR="009C2231">
        <w:rPr>
          <w:rFonts w:cstheme="minorHAnsi"/>
          <w:sz w:val="22"/>
          <w:szCs w:val="22"/>
          <w:lang w:val="en-GB"/>
        </w:rPr>
        <w:t>th</w:t>
      </w:r>
      <w:r w:rsidR="005C5032">
        <w:rPr>
          <w:rFonts w:cstheme="minorHAnsi"/>
          <w:sz w:val="22"/>
          <w:szCs w:val="22"/>
          <w:lang w:val="en-GB"/>
        </w:rPr>
        <w:t xml:space="preserve">e </w:t>
      </w:r>
      <w:r w:rsidR="00B1634D">
        <w:rPr>
          <w:rFonts w:cstheme="minorHAnsi"/>
          <w:sz w:val="22"/>
          <w:szCs w:val="22"/>
          <w:lang w:val="en-GB"/>
        </w:rPr>
        <w:t>T</w:t>
      </w:r>
      <w:r w:rsidR="005C5032">
        <w:rPr>
          <w:rFonts w:cstheme="minorHAnsi"/>
          <w:sz w:val="22"/>
          <w:szCs w:val="22"/>
          <w:lang w:val="en-GB"/>
        </w:rPr>
        <w:t xml:space="preserve">ender </w:t>
      </w:r>
      <w:r w:rsidR="00321A89">
        <w:rPr>
          <w:rFonts w:cstheme="minorHAnsi"/>
          <w:sz w:val="22"/>
          <w:szCs w:val="22"/>
          <w:lang w:val="en-GB"/>
        </w:rPr>
        <w:t xml:space="preserve">of the </w:t>
      </w:r>
      <w:r w:rsidRPr="00C40A64">
        <w:rPr>
          <w:rFonts w:cstheme="minorHAnsi"/>
          <w:sz w:val="22"/>
          <w:szCs w:val="22"/>
          <w:lang w:val="en-GB"/>
        </w:rPr>
        <w:t>Participant</w:t>
      </w:r>
      <w:r w:rsidR="00321A89">
        <w:rPr>
          <w:rFonts w:cstheme="minorHAnsi"/>
          <w:sz w:val="22"/>
          <w:szCs w:val="22"/>
          <w:lang w:val="en-GB"/>
        </w:rPr>
        <w:t xml:space="preserve"> </w:t>
      </w:r>
      <w:r w:rsidRPr="00C40A64">
        <w:rPr>
          <w:rFonts w:cstheme="minorHAnsi"/>
          <w:sz w:val="22"/>
          <w:szCs w:val="22"/>
          <w:lang w:val="en-GB"/>
        </w:rPr>
        <w:t>refus</w:t>
      </w:r>
      <w:r w:rsidR="00321A89">
        <w:rPr>
          <w:rFonts w:cstheme="minorHAnsi"/>
          <w:sz w:val="22"/>
          <w:szCs w:val="22"/>
          <w:lang w:val="en-GB"/>
        </w:rPr>
        <w:t>ing the</w:t>
      </w:r>
      <w:r w:rsidRPr="00C40A64">
        <w:rPr>
          <w:rFonts w:cstheme="minorHAnsi"/>
          <w:sz w:val="22"/>
          <w:szCs w:val="22"/>
          <w:lang w:val="en-GB"/>
        </w:rPr>
        <w:t xml:space="preserve"> contract. Before offering the contract, </w:t>
      </w:r>
      <w:r w:rsidRPr="00C40A64" w:rsidR="00CD19D8">
        <w:rPr>
          <w:rFonts w:cstheme="minorHAnsi"/>
          <w:sz w:val="22"/>
          <w:szCs w:val="22"/>
          <w:lang w:val="en-GB"/>
        </w:rPr>
        <w:t xml:space="preserve">the </w:t>
      </w:r>
      <w:r w:rsidRPr="00C40A64" w:rsidR="000C3A90">
        <w:rPr>
          <w:rFonts w:cstheme="minorHAnsi"/>
          <w:sz w:val="22"/>
          <w:szCs w:val="22"/>
          <w:lang w:val="en-GB"/>
        </w:rPr>
        <w:t xml:space="preserve">Contracting Authority </w:t>
      </w:r>
      <w:r w:rsidR="0070335D">
        <w:rPr>
          <w:rFonts w:cstheme="minorHAnsi"/>
          <w:sz w:val="22"/>
          <w:szCs w:val="22"/>
          <w:lang w:val="en-GB"/>
        </w:rPr>
        <w:t xml:space="preserve">will ask </w:t>
      </w:r>
      <w:r w:rsidR="00B565FF">
        <w:rPr>
          <w:rFonts w:cstheme="minorHAnsi"/>
          <w:sz w:val="22"/>
          <w:szCs w:val="22"/>
          <w:lang w:val="en-GB"/>
        </w:rPr>
        <w:t xml:space="preserve">that </w:t>
      </w:r>
      <w:r w:rsidRPr="00C40A64">
        <w:rPr>
          <w:rFonts w:cstheme="minorHAnsi"/>
          <w:sz w:val="22"/>
          <w:szCs w:val="22"/>
          <w:lang w:val="en-GB"/>
        </w:rPr>
        <w:t xml:space="preserve">Participant to submit relevant documents confirming the information </w:t>
      </w:r>
      <w:r w:rsidR="00407DBE">
        <w:rPr>
          <w:rFonts w:cstheme="minorHAnsi"/>
          <w:sz w:val="22"/>
          <w:szCs w:val="22"/>
          <w:lang w:val="en-GB"/>
        </w:rPr>
        <w:t>given in</w:t>
      </w:r>
      <w:r w:rsidRPr="00C40A64">
        <w:rPr>
          <w:rFonts w:cstheme="minorHAnsi"/>
          <w:sz w:val="22"/>
          <w:szCs w:val="22"/>
          <w:lang w:val="en-GB"/>
        </w:rPr>
        <w:t xml:space="preserve"> the ESPD</w:t>
      </w:r>
      <w:r w:rsidRPr="00C40A64">
        <w:rPr>
          <w:rFonts w:eastAsia="Calibri" w:cstheme="minorHAnsi"/>
          <w:sz w:val="22"/>
          <w:szCs w:val="22"/>
          <w:lang w:val="en-GB"/>
        </w:rPr>
        <w:t xml:space="preserve"> if they </w:t>
      </w:r>
      <w:r w:rsidR="00452F2E">
        <w:rPr>
          <w:rFonts w:eastAsia="Calibri" w:cstheme="minorHAnsi"/>
          <w:sz w:val="22"/>
          <w:szCs w:val="22"/>
          <w:lang w:val="en-GB"/>
        </w:rPr>
        <w:t xml:space="preserve">have not been </w:t>
      </w:r>
      <w:r w:rsidRPr="00C40A64">
        <w:rPr>
          <w:rFonts w:eastAsia="Calibri" w:cstheme="minorHAnsi"/>
          <w:sz w:val="22"/>
          <w:szCs w:val="22"/>
          <w:lang w:val="en-GB"/>
        </w:rPr>
        <w:t xml:space="preserve">requested and </w:t>
      </w:r>
      <w:r w:rsidR="00B832AC">
        <w:rPr>
          <w:rFonts w:eastAsia="Calibri" w:cstheme="minorHAnsi"/>
          <w:sz w:val="22"/>
          <w:szCs w:val="22"/>
          <w:lang w:val="en-GB"/>
        </w:rPr>
        <w:t xml:space="preserve">considered </w:t>
      </w:r>
      <w:r w:rsidR="007F25C1">
        <w:rPr>
          <w:rFonts w:eastAsia="Calibri" w:cstheme="minorHAnsi"/>
          <w:sz w:val="22"/>
          <w:szCs w:val="22"/>
          <w:lang w:val="en-GB"/>
        </w:rPr>
        <w:t xml:space="preserve">during </w:t>
      </w:r>
      <w:r w:rsidR="00B565FF">
        <w:rPr>
          <w:rFonts w:eastAsia="Calibri" w:cstheme="minorHAnsi"/>
          <w:sz w:val="22"/>
          <w:szCs w:val="22"/>
          <w:lang w:val="en-GB"/>
        </w:rPr>
        <w:t xml:space="preserve">the </w:t>
      </w:r>
      <w:r w:rsidRPr="00C40A64">
        <w:rPr>
          <w:rFonts w:eastAsia="Calibri" w:cstheme="minorHAnsi"/>
          <w:sz w:val="22"/>
          <w:szCs w:val="22"/>
          <w:lang w:val="en-GB"/>
        </w:rPr>
        <w:t xml:space="preserve">previous </w:t>
      </w:r>
      <w:r w:rsidR="007F25C1">
        <w:rPr>
          <w:rFonts w:eastAsia="Calibri" w:cstheme="minorHAnsi"/>
          <w:sz w:val="22"/>
          <w:szCs w:val="22"/>
          <w:lang w:val="en-GB"/>
        </w:rPr>
        <w:t xml:space="preserve">phases </w:t>
      </w:r>
      <w:r w:rsidRPr="00C40A64">
        <w:rPr>
          <w:rFonts w:eastAsia="Calibri" w:cstheme="minorHAnsi"/>
          <w:sz w:val="22"/>
          <w:szCs w:val="22"/>
          <w:lang w:val="en-GB"/>
        </w:rPr>
        <w:t>of the procurement pro</w:t>
      </w:r>
      <w:r w:rsidR="007F25C1">
        <w:rPr>
          <w:rFonts w:eastAsia="Calibri" w:cstheme="minorHAnsi"/>
          <w:sz w:val="22"/>
          <w:szCs w:val="22"/>
          <w:lang w:val="en-GB"/>
        </w:rPr>
        <w:t>cess</w:t>
      </w:r>
      <w:r w:rsidRPr="00C40A64">
        <w:rPr>
          <w:rFonts w:eastAsia="Calibri" w:cstheme="minorHAnsi"/>
          <w:sz w:val="22"/>
          <w:szCs w:val="22"/>
          <w:lang w:val="en-GB"/>
        </w:rPr>
        <w:t xml:space="preserve"> and/or are not required under the </w:t>
      </w:r>
      <w:r w:rsidR="007F25C1">
        <w:rPr>
          <w:rFonts w:eastAsia="Calibri" w:cstheme="minorHAnsi"/>
          <w:sz w:val="22"/>
          <w:szCs w:val="22"/>
          <w:lang w:val="en-GB"/>
        </w:rPr>
        <w:t>P</w:t>
      </w:r>
      <w:r w:rsidRPr="00C40A64">
        <w:rPr>
          <w:rFonts w:eastAsia="Calibri" w:cstheme="minorHAnsi"/>
          <w:sz w:val="22"/>
          <w:szCs w:val="22"/>
          <w:lang w:val="en-GB"/>
        </w:rPr>
        <w:t>rocurement</w:t>
      </w:r>
      <w:r w:rsidR="00CC264F">
        <w:rPr>
          <w:rFonts w:eastAsia="Calibri" w:cstheme="minorHAnsi"/>
          <w:sz w:val="22"/>
          <w:szCs w:val="22"/>
          <w:lang w:val="en-GB"/>
        </w:rPr>
        <w:t xml:space="preserve"> Terms and Conditions</w:t>
      </w:r>
      <w:r w:rsidR="004B60D9">
        <w:rPr>
          <w:rFonts w:eastAsia="Calibri" w:cstheme="minorHAnsi"/>
          <w:sz w:val="22"/>
          <w:szCs w:val="22"/>
          <w:lang w:val="en-GB"/>
        </w:rPr>
        <w:t xml:space="preserve"> </w:t>
      </w:r>
      <w:r w:rsidR="00142083">
        <w:rPr>
          <w:rFonts w:eastAsia="Calibri" w:cstheme="minorHAnsi"/>
          <w:sz w:val="22"/>
          <w:szCs w:val="22"/>
          <w:lang w:val="en-GB"/>
        </w:rPr>
        <w:t xml:space="preserve">in order to determine </w:t>
      </w:r>
      <w:r w:rsidRPr="00C40A64">
        <w:rPr>
          <w:rFonts w:cstheme="minorHAnsi"/>
          <w:sz w:val="22"/>
          <w:szCs w:val="22"/>
          <w:lang w:val="en-GB"/>
        </w:rPr>
        <w:t xml:space="preserve">whether </w:t>
      </w:r>
      <w:r w:rsidR="00142083">
        <w:rPr>
          <w:rFonts w:cstheme="minorHAnsi"/>
          <w:sz w:val="22"/>
          <w:szCs w:val="22"/>
          <w:lang w:val="en-GB"/>
        </w:rPr>
        <w:t xml:space="preserve">such </w:t>
      </w:r>
      <w:r w:rsidRPr="00C40A64">
        <w:rPr>
          <w:rFonts w:cstheme="minorHAnsi"/>
          <w:sz w:val="22"/>
          <w:szCs w:val="22"/>
          <w:lang w:val="en-GB"/>
        </w:rPr>
        <w:t xml:space="preserve">Participant's </w:t>
      </w:r>
      <w:r w:rsidR="004B60D9">
        <w:rPr>
          <w:rFonts w:cstheme="minorHAnsi"/>
          <w:sz w:val="22"/>
          <w:szCs w:val="22"/>
          <w:lang w:val="en-GB"/>
        </w:rPr>
        <w:t>Tender</w:t>
      </w:r>
      <w:r w:rsidRPr="00C40A64">
        <w:rPr>
          <w:rFonts w:cstheme="minorHAnsi"/>
          <w:sz w:val="22"/>
          <w:szCs w:val="22"/>
          <w:lang w:val="en-GB"/>
        </w:rPr>
        <w:t xml:space="preserve"> </w:t>
      </w:r>
      <w:r w:rsidR="00212F33">
        <w:rPr>
          <w:rFonts w:cstheme="minorHAnsi"/>
          <w:sz w:val="22"/>
          <w:szCs w:val="22"/>
          <w:lang w:val="en-GB"/>
        </w:rPr>
        <w:t xml:space="preserve">could be </w:t>
      </w:r>
      <w:r w:rsidRPr="00C40A64">
        <w:rPr>
          <w:rFonts w:cstheme="minorHAnsi"/>
          <w:sz w:val="22"/>
          <w:szCs w:val="22"/>
          <w:lang w:val="en-GB"/>
        </w:rPr>
        <w:t xml:space="preserve">rejected for </w:t>
      </w:r>
      <w:r w:rsidR="0067628C">
        <w:rPr>
          <w:rFonts w:cstheme="minorHAnsi"/>
          <w:sz w:val="22"/>
          <w:szCs w:val="22"/>
          <w:lang w:val="en-GB"/>
        </w:rPr>
        <w:t xml:space="preserve">some </w:t>
      </w:r>
      <w:r w:rsidR="00212F33">
        <w:rPr>
          <w:rFonts w:cstheme="minorHAnsi"/>
          <w:sz w:val="22"/>
          <w:szCs w:val="22"/>
          <w:lang w:val="en-GB"/>
        </w:rPr>
        <w:t xml:space="preserve"> </w:t>
      </w:r>
      <w:r w:rsidRPr="00C40A64">
        <w:rPr>
          <w:rFonts w:cstheme="minorHAnsi"/>
          <w:sz w:val="22"/>
          <w:szCs w:val="22"/>
          <w:lang w:val="en-GB"/>
        </w:rPr>
        <w:t>other reasons.</w:t>
      </w:r>
    </w:p>
    <w:p w:rsidRPr="008F2722" w:rsidR="00C41B8C" w:rsidP="00E611E9" w:rsidRDefault="5C1D5905" w14:paraId="38519AF3" w14:textId="6941AC82">
      <w:pPr>
        <w:pStyle w:val="ListParagraph"/>
        <w:numPr>
          <w:ilvl w:val="1"/>
          <w:numId w:val="35"/>
        </w:numPr>
        <w:spacing w:after="0" w:line="240" w:lineRule="auto"/>
        <w:ind w:left="0" w:firstLine="697"/>
        <w:jc w:val="both"/>
        <w:rPr>
          <w:rFonts w:cstheme="minorHAnsi"/>
          <w:sz w:val="22"/>
          <w:szCs w:val="22"/>
          <w:lang w:val="en-GB"/>
        </w:rPr>
      </w:pPr>
      <w:r w:rsidRPr="008F2722">
        <w:rPr>
          <w:rFonts w:cstheme="minorHAnsi"/>
          <w:sz w:val="22"/>
          <w:szCs w:val="22"/>
          <w:lang w:val="en-GB"/>
        </w:rPr>
        <w:t xml:space="preserve">When concluding the contract, the price, costs, and other conditions </w:t>
      </w:r>
      <w:r w:rsidR="00CA5D67">
        <w:rPr>
          <w:rFonts w:cstheme="minorHAnsi"/>
          <w:sz w:val="22"/>
          <w:szCs w:val="22"/>
          <w:lang w:val="en-GB"/>
        </w:rPr>
        <w:t xml:space="preserve">stated in the successful </w:t>
      </w:r>
      <w:r w:rsidRPr="008F2722">
        <w:rPr>
          <w:rFonts w:cstheme="minorHAnsi"/>
          <w:sz w:val="22"/>
          <w:szCs w:val="22"/>
          <w:lang w:val="en-GB"/>
        </w:rPr>
        <w:t xml:space="preserve">Participant's </w:t>
      </w:r>
      <w:r w:rsidR="00CA5D67">
        <w:rPr>
          <w:rFonts w:cstheme="minorHAnsi"/>
          <w:sz w:val="22"/>
          <w:szCs w:val="22"/>
          <w:lang w:val="en-GB"/>
        </w:rPr>
        <w:t xml:space="preserve">Tender </w:t>
      </w:r>
      <w:r w:rsidRPr="008F2722" w:rsidR="28A47F21">
        <w:rPr>
          <w:rFonts w:cstheme="minorHAnsi"/>
          <w:sz w:val="22"/>
          <w:szCs w:val="22"/>
          <w:lang w:val="en-GB"/>
        </w:rPr>
        <w:t xml:space="preserve">may  </w:t>
      </w:r>
      <w:r w:rsidRPr="008F2722">
        <w:rPr>
          <w:rFonts w:cstheme="minorHAnsi"/>
          <w:sz w:val="22"/>
          <w:szCs w:val="22"/>
          <w:lang w:val="en-GB"/>
        </w:rPr>
        <w:t>not</w:t>
      </w:r>
      <w:r w:rsidRPr="008F2722" w:rsidR="28A47F21">
        <w:rPr>
          <w:rFonts w:cstheme="minorHAnsi"/>
          <w:sz w:val="22"/>
          <w:szCs w:val="22"/>
          <w:lang w:val="en-GB"/>
        </w:rPr>
        <w:t xml:space="preserve"> be changed</w:t>
      </w:r>
      <w:r w:rsidRPr="008F2722">
        <w:rPr>
          <w:rFonts w:cstheme="minorHAnsi"/>
          <w:sz w:val="22"/>
          <w:szCs w:val="22"/>
          <w:lang w:val="en-GB"/>
        </w:rPr>
        <w:t xml:space="preserve">. </w:t>
      </w:r>
      <w:r w:rsidRPr="008F2722" w:rsidR="00CD19D8">
        <w:rPr>
          <w:rFonts w:cstheme="minorHAnsi"/>
          <w:color w:val="000000" w:themeColor="text1"/>
          <w:sz w:val="22"/>
          <w:szCs w:val="22"/>
          <w:lang w:val="en-GB"/>
        </w:rPr>
        <w:t xml:space="preserve">The </w:t>
      </w:r>
      <w:r w:rsidR="000C3A90">
        <w:rPr>
          <w:rFonts w:cstheme="minorHAnsi"/>
          <w:color w:val="000000" w:themeColor="text1"/>
          <w:sz w:val="22"/>
          <w:szCs w:val="22"/>
          <w:lang w:val="en-GB"/>
        </w:rPr>
        <w:t xml:space="preserve">Contracting Authority </w:t>
      </w:r>
      <w:r w:rsidRPr="008F2722" w:rsidR="09C632B8">
        <w:rPr>
          <w:rFonts w:cstheme="minorHAnsi"/>
          <w:sz w:val="22"/>
          <w:szCs w:val="22"/>
          <w:lang w:val="en-GB"/>
        </w:rPr>
        <w:t xml:space="preserve">shall not conclude </w:t>
      </w:r>
      <w:r w:rsidR="00523DDB">
        <w:rPr>
          <w:rFonts w:cstheme="minorHAnsi"/>
          <w:sz w:val="22"/>
          <w:szCs w:val="22"/>
          <w:lang w:val="en-GB"/>
        </w:rPr>
        <w:t>the Purchase and Sale Co</w:t>
      </w:r>
      <w:r w:rsidRPr="008F2722">
        <w:rPr>
          <w:rFonts w:cstheme="minorHAnsi"/>
          <w:sz w:val="22"/>
          <w:szCs w:val="22"/>
          <w:lang w:val="en-GB"/>
        </w:rPr>
        <w:t xml:space="preserve">ntract with the supplier </w:t>
      </w:r>
      <w:r w:rsidR="00523DDB">
        <w:rPr>
          <w:rFonts w:cstheme="minorHAnsi"/>
          <w:sz w:val="22"/>
          <w:szCs w:val="22"/>
          <w:lang w:val="en-GB"/>
        </w:rPr>
        <w:t xml:space="preserve">submitting </w:t>
      </w:r>
      <w:r w:rsidRPr="008F2722">
        <w:rPr>
          <w:rFonts w:cstheme="minorHAnsi"/>
          <w:sz w:val="22"/>
          <w:szCs w:val="22"/>
          <w:lang w:val="en-GB"/>
        </w:rPr>
        <w:t xml:space="preserve">the most economically advantageous tender if it becomes apparent that the </w:t>
      </w:r>
      <w:r w:rsidR="00A921F3">
        <w:rPr>
          <w:rFonts w:cstheme="minorHAnsi"/>
          <w:sz w:val="22"/>
          <w:szCs w:val="22"/>
          <w:lang w:val="en-GB"/>
        </w:rPr>
        <w:t>T</w:t>
      </w:r>
      <w:r w:rsidRPr="008F2722">
        <w:rPr>
          <w:rFonts w:cstheme="minorHAnsi"/>
          <w:sz w:val="22"/>
          <w:szCs w:val="22"/>
          <w:lang w:val="en-GB"/>
        </w:rPr>
        <w:t>ender does not comply with the environmental protection, social and labo</w:t>
      </w:r>
      <w:r w:rsidR="00A921F3">
        <w:rPr>
          <w:rFonts w:cstheme="minorHAnsi"/>
          <w:sz w:val="22"/>
          <w:szCs w:val="22"/>
          <w:lang w:val="en-GB"/>
        </w:rPr>
        <w:t>u</w:t>
      </w:r>
      <w:r w:rsidRPr="008F2722">
        <w:rPr>
          <w:rFonts w:cstheme="minorHAnsi"/>
          <w:sz w:val="22"/>
          <w:szCs w:val="22"/>
          <w:lang w:val="en-GB"/>
        </w:rPr>
        <w:t>r</w:t>
      </w:r>
      <w:r w:rsidR="00A921F3">
        <w:rPr>
          <w:rFonts w:cstheme="minorHAnsi"/>
          <w:sz w:val="22"/>
          <w:szCs w:val="22"/>
          <w:lang w:val="en-GB"/>
        </w:rPr>
        <w:t xml:space="preserve">-related </w:t>
      </w:r>
      <w:r w:rsidRPr="008F2722">
        <w:rPr>
          <w:rFonts w:cstheme="minorHAnsi"/>
          <w:sz w:val="22"/>
          <w:szCs w:val="22"/>
          <w:lang w:val="en-GB"/>
        </w:rPr>
        <w:t xml:space="preserve">obligations </w:t>
      </w:r>
      <w:r w:rsidRPr="008F2722" w:rsidR="19C62E0D">
        <w:rPr>
          <w:rFonts w:cstheme="minorHAnsi"/>
          <w:sz w:val="22"/>
          <w:szCs w:val="22"/>
          <w:lang w:val="en-GB"/>
        </w:rPr>
        <w:t>specified in Article 17</w:t>
      </w:r>
      <w:r w:rsidR="00A921F3">
        <w:rPr>
          <w:rFonts w:cstheme="minorHAnsi"/>
          <w:sz w:val="22"/>
          <w:szCs w:val="22"/>
          <w:lang w:val="en-GB"/>
        </w:rPr>
        <w:t>.</w:t>
      </w:r>
      <w:r w:rsidRPr="008F2722" w:rsidR="0788E9FF">
        <w:rPr>
          <w:rFonts w:cstheme="minorHAnsi"/>
          <w:sz w:val="22"/>
          <w:szCs w:val="22"/>
          <w:lang w:val="en-GB"/>
        </w:rPr>
        <w:t xml:space="preserve">2(2) of the </w:t>
      </w:r>
      <w:r w:rsidR="00A921F3">
        <w:rPr>
          <w:rFonts w:cstheme="minorHAnsi"/>
          <w:sz w:val="22"/>
          <w:szCs w:val="22"/>
          <w:lang w:val="en-GB"/>
        </w:rPr>
        <w:t>LPP</w:t>
      </w:r>
      <w:r w:rsidRPr="008F2722" w:rsidR="19C62E0D">
        <w:rPr>
          <w:rFonts w:cstheme="minorHAnsi"/>
          <w:sz w:val="22"/>
          <w:szCs w:val="22"/>
          <w:lang w:val="en-GB"/>
        </w:rPr>
        <w:t xml:space="preserve">, or </w:t>
      </w:r>
      <w:r w:rsidRPr="008F2722" w:rsidR="00F06435">
        <w:rPr>
          <w:rFonts w:cstheme="minorHAnsi"/>
          <w:sz w:val="22"/>
          <w:szCs w:val="22"/>
          <w:lang w:val="en-GB"/>
        </w:rPr>
        <w:t>(where applicable</w:t>
      </w:r>
      <w:r w:rsidR="00B218A0">
        <w:rPr>
          <w:rFonts w:cstheme="minorHAnsi"/>
          <w:sz w:val="22"/>
          <w:szCs w:val="22"/>
          <w:lang w:val="en-GB"/>
        </w:rPr>
        <w:t>)</w:t>
      </w:r>
      <w:r w:rsidRPr="008F2722" w:rsidR="00F06435">
        <w:rPr>
          <w:rFonts w:cstheme="minorHAnsi"/>
          <w:sz w:val="22"/>
          <w:szCs w:val="22"/>
          <w:lang w:val="en-GB"/>
        </w:rPr>
        <w:t xml:space="preserve"> </w:t>
      </w:r>
      <w:r w:rsidRPr="008F2722" w:rsidR="3781160A">
        <w:rPr>
          <w:rFonts w:cstheme="minorHAnsi"/>
          <w:sz w:val="22"/>
          <w:szCs w:val="22"/>
          <w:lang w:val="en-GB"/>
        </w:rPr>
        <w:t xml:space="preserve">a decision has been </w:t>
      </w:r>
      <w:r w:rsidR="009525B7">
        <w:rPr>
          <w:rFonts w:cstheme="minorHAnsi"/>
          <w:sz w:val="22"/>
          <w:szCs w:val="22"/>
          <w:lang w:val="en-GB"/>
        </w:rPr>
        <w:t xml:space="preserve">communicated by the </w:t>
      </w:r>
      <w:r w:rsidRPr="008F2722" w:rsidR="3781160A">
        <w:rPr>
          <w:rFonts w:cstheme="minorHAnsi"/>
          <w:sz w:val="22"/>
          <w:szCs w:val="22"/>
          <w:lang w:val="en-GB"/>
        </w:rPr>
        <w:t xml:space="preserve">competent authority that </w:t>
      </w:r>
      <w:r w:rsidRPr="008F2722" w:rsidR="3781160A">
        <w:rPr>
          <w:rFonts w:cstheme="minorHAnsi"/>
          <w:color w:val="000000" w:themeColor="text1"/>
          <w:sz w:val="22"/>
          <w:szCs w:val="22"/>
          <w:lang w:val="en-GB"/>
        </w:rPr>
        <w:t xml:space="preserve">the intended contract is not </w:t>
      </w:r>
      <w:r w:rsidRPr="008F2722" w:rsidR="3781160A">
        <w:rPr>
          <w:rFonts w:cstheme="minorHAnsi"/>
          <w:sz w:val="22"/>
          <w:szCs w:val="22"/>
          <w:lang w:val="en-GB"/>
        </w:rPr>
        <w:t>in the interests of national security</w:t>
      </w:r>
      <w:r w:rsidRPr="008F2722" w:rsidR="01CB9FB3">
        <w:rPr>
          <w:rFonts w:cstheme="minorHAnsi"/>
          <w:sz w:val="22"/>
          <w:szCs w:val="22"/>
          <w:lang w:val="en-GB"/>
        </w:rPr>
        <w:t xml:space="preserve">. </w:t>
      </w:r>
      <w:r w:rsidRPr="008F2722" w:rsidR="3E0ADDE3">
        <w:rPr>
          <w:rFonts w:cstheme="minorHAnsi"/>
          <w:sz w:val="22"/>
          <w:szCs w:val="22"/>
          <w:lang w:val="en-GB"/>
        </w:rPr>
        <w:t xml:space="preserve">In such a case, the Final </w:t>
      </w:r>
      <w:r w:rsidR="00B218A0">
        <w:rPr>
          <w:rFonts w:cstheme="minorHAnsi"/>
          <w:sz w:val="22"/>
          <w:szCs w:val="22"/>
          <w:lang w:val="en-GB"/>
        </w:rPr>
        <w:t xml:space="preserve">Tender </w:t>
      </w:r>
      <w:r w:rsidRPr="008F2722" w:rsidR="3E0ADDE3">
        <w:rPr>
          <w:rFonts w:cstheme="minorHAnsi"/>
          <w:sz w:val="22"/>
          <w:szCs w:val="22"/>
          <w:lang w:val="en-GB"/>
        </w:rPr>
        <w:t>shall be rejected.</w:t>
      </w:r>
    </w:p>
    <w:p w:rsidRPr="008F2722" w:rsidR="006D0AB0" w:rsidP="00E611E9" w:rsidRDefault="15A401C6" w14:paraId="6D2E917E" w14:textId="596DA8EA">
      <w:pPr>
        <w:pStyle w:val="ListParagraph"/>
        <w:numPr>
          <w:ilvl w:val="1"/>
          <w:numId w:val="35"/>
        </w:numPr>
        <w:spacing w:after="0" w:line="261" w:lineRule="auto"/>
        <w:ind w:left="0" w:firstLine="697"/>
        <w:contextualSpacing w:val="0"/>
        <w:jc w:val="both"/>
        <w:rPr>
          <w:rFonts w:eastAsia="Arial" w:cstheme="minorHAnsi"/>
          <w:b/>
          <w:color w:val="002060"/>
          <w:sz w:val="22"/>
          <w:szCs w:val="22"/>
          <w:lang w:val="en-GB"/>
        </w:rPr>
      </w:pPr>
      <w:r w:rsidRPr="008F2722">
        <w:rPr>
          <w:rFonts w:cstheme="minorHAnsi"/>
          <w:sz w:val="22"/>
          <w:szCs w:val="22"/>
          <w:lang w:val="en-GB"/>
        </w:rPr>
        <w:t xml:space="preserve"> </w:t>
      </w:r>
      <w:r w:rsidR="001C304E">
        <w:rPr>
          <w:rFonts w:cstheme="minorHAnsi"/>
          <w:sz w:val="22"/>
          <w:szCs w:val="22"/>
          <w:lang w:val="en-GB"/>
        </w:rPr>
        <w:t>T</w:t>
      </w:r>
      <w:r w:rsidRPr="008F2722" w:rsidR="5C1D5905">
        <w:rPr>
          <w:rFonts w:cstheme="minorHAnsi"/>
          <w:sz w:val="22"/>
          <w:szCs w:val="22"/>
          <w:lang w:val="en-GB"/>
        </w:rPr>
        <w:t xml:space="preserve">he </w:t>
      </w:r>
      <w:r w:rsidR="00C768D5">
        <w:rPr>
          <w:rFonts w:cstheme="minorHAnsi"/>
          <w:sz w:val="22"/>
          <w:szCs w:val="22"/>
          <w:lang w:val="en-GB"/>
        </w:rPr>
        <w:t xml:space="preserve">successful </w:t>
      </w:r>
      <w:r w:rsidR="00653D20">
        <w:rPr>
          <w:rFonts w:cstheme="minorHAnsi"/>
          <w:sz w:val="22"/>
          <w:szCs w:val="22"/>
          <w:lang w:val="en-GB"/>
        </w:rPr>
        <w:t>tender</w:t>
      </w:r>
      <w:r w:rsidRPr="008F2722" w:rsidR="00653D20">
        <w:rPr>
          <w:rFonts w:cstheme="minorHAnsi"/>
          <w:sz w:val="22"/>
          <w:szCs w:val="22"/>
          <w:lang w:val="en-GB"/>
        </w:rPr>
        <w:t xml:space="preserve"> </w:t>
      </w:r>
      <w:r w:rsidR="00653D20">
        <w:rPr>
          <w:rFonts w:cstheme="minorHAnsi"/>
          <w:sz w:val="22"/>
          <w:szCs w:val="22"/>
          <w:lang w:val="en-GB"/>
        </w:rPr>
        <w:t xml:space="preserve">of the </w:t>
      </w:r>
      <w:r w:rsidRPr="008F2722" w:rsidR="5C1D5905">
        <w:rPr>
          <w:rFonts w:cstheme="minorHAnsi"/>
          <w:sz w:val="22"/>
          <w:szCs w:val="22"/>
          <w:lang w:val="en-GB"/>
        </w:rPr>
        <w:t xml:space="preserve">Participant, the </w:t>
      </w:r>
      <w:r w:rsidR="00510560">
        <w:rPr>
          <w:rFonts w:cstheme="minorHAnsi"/>
          <w:sz w:val="22"/>
          <w:szCs w:val="22"/>
          <w:lang w:val="en-GB"/>
        </w:rPr>
        <w:t>awarded</w:t>
      </w:r>
      <w:r w:rsidRPr="008F2722" w:rsidR="5C1D5905">
        <w:rPr>
          <w:rFonts w:cstheme="minorHAnsi"/>
          <w:sz w:val="22"/>
          <w:szCs w:val="22"/>
          <w:lang w:val="en-GB"/>
        </w:rPr>
        <w:t xml:space="preserve"> contract and </w:t>
      </w:r>
      <w:r w:rsidR="00263FE4">
        <w:rPr>
          <w:rFonts w:cstheme="minorHAnsi"/>
          <w:sz w:val="22"/>
          <w:szCs w:val="22"/>
          <w:lang w:val="en-GB"/>
        </w:rPr>
        <w:t xml:space="preserve">any </w:t>
      </w:r>
      <w:r w:rsidR="00510560">
        <w:rPr>
          <w:rFonts w:cstheme="minorHAnsi"/>
          <w:sz w:val="22"/>
          <w:szCs w:val="22"/>
          <w:lang w:val="en-GB"/>
        </w:rPr>
        <w:t>modifications</w:t>
      </w:r>
      <w:r w:rsidR="00BD2BDB">
        <w:rPr>
          <w:rFonts w:cstheme="minorHAnsi"/>
          <w:sz w:val="22"/>
          <w:szCs w:val="22"/>
          <w:lang w:val="en-GB"/>
        </w:rPr>
        <w:t xml:space="preserve"> </w:t>
      </w:r>
      <w:r w:rsidR="00263FE4">
        <w:rPr>
          <w:rFonts w:cstheme="minorHAnsi"/>
          <w:sz w:val="22"/>
          <w:szCs w:val="22"/>
          <w:lang w:val="en-GB"/>
        </w:rPr>
        <w:t xml:space="preserve">to it </w:t>
      </w:r>
      <w:r w:rsidR="00BD2BDB">
        <w:rPr>
          <w:rFonts w:cstheme="minorHAnsi"/>
          <w:sz w:val="22"/>
          <w:szCs w:val="22"/>
          <w:lang w:val="en-GB"/>
        </w:rPr>
        <w:t>(</w:t>
      </w:r>
      <w:r w:rsidRPr="008F2722" w:rsidR="004B1636">
        <w:rPr>
          <w:rFonts w:cstheme="minorHAnsi"/>
          <w:sz w:val="22"/>
          <w:szCs w:val="22"/>
          <w:lang w:val="en-GB"/>
        </w:rPr>
        <w:t>except for</w:t>
      </w:r>
      <w:r w:rsidR="0049401C">
        <w:rPr>
          <w:rFonts w:cstheme="minorHAnsi"/>
          <w:sz w:val="22"/>
          <w:szCs w:val="22"/>
          <w:lang w:val="en-GB"/>
        </w:rPr>
        <w:t xml:space="preserve"> the </w:t>
      </w:r>
      <w:r w:rsidRPr="008F2722" w:rsidR="004B1636">
        <w:rPr>
          <w:rFonts w:cstheme="minorHAnsi"/>
          <w:sz w:val="22"/>
          <w:szCs w:val="22"/>
          <w:lang w:val="en-GB"/>
        </w:rPr>
        <w:t xml:space="preserve">information </w:t>
      </w:r>
      <w:r w:rsidR="0049401C">
        <w:rPr>
          <w:rFonts w:cstheme="minorHAnsi"/>
          <w:sz w:val="22"/>
          <w:szCs w:val="22"/>
          <w:lang w:val="en-GB"/>
        </w:rPr>
        <w:t xml:space="preserve">to </w:t>
      </w:r>
      <w:r w:rsidR="00BD2BDB">
        <w:rPr>
          <w:rFonts w:cstheme="minorHAnsi"/>
          <w:sz w:val="22"/>
          <w:szCs w:val="22"/>
          <w:lang w:val="en-GB"/>
        </w:rPr>
        <w:t xml:space="preserve">which </w:t>
      </w:r>
      <w:r w:rsidRPr="008F2722" w:rsidR="004B1636">
        <w:rPr>
          <w:rFonts w:cstheme="minorHAnsi"/>
          <w:sz w:val="22"/>
          <w:szCs w:val="22"/>
          <w:lang w:val="en-GB"/>
        </w:rPr>
        <w:t xml:space="preserve">the confidentiality requirements </w:t>
      </w:r>
      <w:r w:rsidR="00FD1A72">
        <w:rPr>
          <w:rFonts w:cstheme="minorHAnsi"/>
          <w:sz w:val="22"/>
          <w:szCs w:val="22"/>
          <w:lang w:val="en-GB"/>
        </w:rPr>
        <w:t>set out in</w:t>
      </w:r>
      <w:r w:rsidRPr="008F2722" w:rsidR="004B1636">
        <w:rPr>
          <w:rFonts w:cstheme="minorHAnsi"/>
          <w:sz w:val="22"/>
          <w:szCs w:val="22"/>
          <w:lang w:val="en-GB"/>
        </w:rPr>
        <w:t xml:space="preserve"> Article 20</w:t>
      </w:r>
      <w:r w:rsidR="00FD1A72">
        <w:rPr>
          <w:rFonts w:cstheme="minorHAnsi"/>
          <w:sz w:val="22"/>
          <w:szCs w:val="22"/>
          <w:lang w:val="en-GB"/>
        </w:rPr>
        <w:t>.</w:t>
      </w:r>
      <w:r w:rsidRPr="008F2722" w:rsidR="004B1636">
        <w:rPr>
          <w:rFonts w:cstheme="minorHAnsi"/>
          <w:sz w:val="22"/>
          <w:szCs w:val="22"/>
          <w:lang w:val="en-GB"/>
        </w:rPr>
        <w:t xml:space="preserve">5 of the </w:t>
      </w:r>
      <w:r w:rsidR="00FD1A72">
        <w:rPr>
          <w:rFonts w:cstheme="minorHAnsi"/>
          <w:sz w:val="22"/>
          <w:szCs w:val="22"/>
          <w:lang w:val="en-GB"/>
        </w:rPr>
        <w:t xml:space="preserve">LPP </w:t>
      </w:r>
      <w:r w:rsidR="0049401C">
        <w:rPr>
          <w:rFonts w:cstheme="minorHAnsi"/>
          <w:sz w:val="22"/>
          <w:szCs w:val="22"/>
          <w:lang w:val="en-GB"/>
        </w:rPr>
        <w:t xml:space="preserve">apply </w:t>
      </w:r>
      <w:r w:rsidRPr="008F2722" w:rsidR="004B1636">
        <w:rPr>
          <w:rFonts w:cstheme="minorHAnsi"/>
          <w:sz w:val="22"/>
          <w:szCs w:val="22"/>
          <w:lang w:val="en-GB"/>
        </w:rPr>
        <w:t xml:space="preserve">or </w:t>
      </w:r>
      <w:r w:rsidR="00827AAC">
        <w:rPr>
          <w:rFonts w:cstheme="minorHAnsi"/>
          <w:sz w:val="22"/>
          <w:szCs w:val="22"/>
          <w:lang w:val="en-GB"/>
        </w:rPr>
        <w:t xml:space="preserve">the disclosure of which </w:t>
      </w:r>
      <w:r w:rsidRPr="008F2722" w:rsidR="004B1636">
        <w:rPr>
          <w:rFonts w:cstheme="minorHAnsi"/>
          <w:sz w:val="22"/>
          <w:szCs w:val="22"/>
          <w:lang w:val="en-GB"/>
        </w:rPr>
        <w:t>would contra</w:t>
      </w:r>
      <w:r w:rsidR="00755B70">
        <w:rPr>
          <w:rFonts w:cstheme="minorHAnsi"/>
          <w:sz w:val="22"/>
          <w:szCs w:val="22"/>
          <w:lang w:val="en-GB"/>
        </w:rPr>
        <w:t xml:space="preserve">dict the </w:t>
      </w:r>
      <w:r w:rsidRPr="008F2722" w:rsidR="004B1636">
        <w:rPr>
          <w:rFonts w:cstheme="minorHAnsi"/>
          <w:sz w:val="22"/>
          <w:szCs w:val="22"/>
          <w:lang w:val="en-GB"/>
        </w:rPr>
        <w:t xml:space="preserve">laws governing information and data </w:t>
      </w:r>
      <w:r w:rsidR="008E7FE4">
        <w:rPr>
          <w:rFonts w:cstheme="minorHAnsi"/>
          <w:sz w:val="22"/>
          <w:szCs w:val="22"/>
          <w:lang w:val="en-GB"/>
        </w:rPr>
        <w:t xml:space="preserve">protection </w:t>
      </w:r>
      <w:r w:rsidRPr="008F2722" w:rsidR="004B1636">
        <w:rPr>
          <w:rFonts w:cstheme="minorHAnsi"/>
          <w:sz w:val="22"/>
          <w:szCs w:val="22"/>
          <w:lang w:val="en-GB"/>
        </w:rPr>
        <w:t xml:space="preserve">or </w:t>
      </w:r>
      <w:r w:rsidR="00562313">
        <w:rPr>
          <w:rFonts w:cstheme="minorHAnsi"/>
          <w:sz w:val="22"/>
          <w:szCs w:val="22"/>
          <w:lang w:val="en-GB"/>
        </w:rPr>
        <w:t xml:space="preserve">be against </w:t>
      </w:r>
      <w:r w:rsidRPr="008F2722" w:rsidR="004B1636">
        <w:rPr>
          <w:rFonts w:cstheme="minorHAnsi"/>
          <w:sz w:val="22"/>
          <w:szCs w:val="22"/>
          <w:lang w:val="en-GB"/>
        </w:rPr>
        <w:t xml:space="preserve">the public interest, </w:t>
      </w:r>
      <w:r w:rsidR="00562313">
        <w:rPr>
          <w:rFonts w:cstheme="minorHAnsi"/>
          <w:sz w:val="22"/>
          <w:szCs w:val="22"/>
          <w:lang w:val="en-GB"/>
        </w:rPr>
        <w:t xml:space="preserve">or </w:t>
      </w:r>
      <w:r w:rsidRPr="008F2722" w:rsidR="004B1636">
        <w:rPr>
          <w:rFonts w:cstheme="minorHAnsi"/>
          <w:sz w:val="22"/>
          <w:szCs w:val="22"/>
          <w:lang w:val="en-GB"/>
        </w:rPr>
        <w:t xml:space="preserve">violate legitimate commercial interests of </w:t>
      </w:r>
      <w:r w:rsidR="00DC24AA">
        <w:rPr>
          <w:rFonts w:cstheme="minorHAnsi"/>
          <w:sz w:val="22"/>
          <w:szCs w:val="22"/>
          <w:lang w:val="en-GB"/>
        </w:rPr>
        <w:t xml:space="preserve">any of the </w:t>
      </w:r>
      <w:r w:rsidRPr="008F2722" w:rsidR="004B1636">
        <w:rPr>
          <w:rFonts w:cstheme="minorHAnsi"/>
          <w:sz w:val="22"/>
          <w:szCs w:val="22"/>
          <w:lang w:val="en-GB"/>
        </w:rPr>
        <w:t>supplier</w:t>
      </w:r>
      <w:r w:rsidR="00DC24AA">
        <w:rPr>
          <w:rFonts w:cstheme="minorHAnsi"/>
          <w:sz w:val="22"/>
          <w:szCs w:val="22"/>
          <w:lang w:val="en-GB"/>
        </w:rPr>
        <w:t>s</w:t>
      </w:r>
      <w:r w:rsidR="002E5613">
        <w:rPr>
          <w:rFonts w:cstheme="minorHAnsi"/>
          <w:sz w:val="22"/>
          <w:szCs w:val="22"/>
          <w:lang w:val="en-GB"/>
        </w:rPr>
        <w:t>,</w:t>
      </w:r>
      <w:r w:rsidRPr="008F2722" w:rsidR="004B1636">
        <w:rPr>
          <w:rFonts w:cstheme="minorHAnsi"/>
          <w:sz w:val="22"/>
          <w:szCs w:val="22"/>
          <w:lang w:val="en-GB"/>
        </w:rPr>
        <w:t xml:space="preserve"> or negative</w:t>
      </w:r>
      <w:r w:rsidR="002D0445">
        <w:rPr>
          <w:rFonts w:cstheme="minorHAnsi"/>
          <w:sz w:val="22"/>
          <w:szCs w:val="22"/>
          <w:lang w:val="en-GB"/>
        </w:rPr>
        <w:t xml:space="preserve">ly affect </w:t>
      </w:r>
      <w:r w:rsidRPr="008F2722" w:rsidR="004B1636">
        <w:rPr>
          <w:rFonts w:cstheme="minorHAnsi"/>
          <w:sz w:val="22"/>
          <w:szCs w:val="22"/>
          <w:lang w:val="en-GB"/>
        </w:rPr>
        <w:t xml:space="preserve">competition between </w:t>
      </w:r>
      <w:r w:rsidR="00DC24AA">
        <w:rPr>
          <w:rFonts w:cstheme="minorHAnsi"/>
          <w:sz w:val="22"/>
          <w:szCs w:val="22"/>
          <w:lang w:val="en-GB"/>
        </w:rPr>
        <w:t>them</w:t>
      </w:r>
      <w:r w:rsidR="002E5613">
        <w:rPr>
          <w:rFonts w:cstheme="minorHAnsi"/>
          <w:sz w:val="22"/>
          <w:szCs w:val="22"/>
          <w:lang w:val="en-GB"/>
        </w:rPr>
        <w:t>)</w:t>
      </w:r>
      <w:r w:rsidRPr="008F2722" w:rsidR="004B1636">
        <w:rPr>
          <w:rFonts w:cstheme="minorHAnsi"/>
          <w:sz w:val="22"/>
          <w:szCs w:val="22"/>
          <w:lang w:val="en-GB"/>
        </w:rPr>
        <w:t xml:space="preserve"> </w:t>
      </w:r>
      <w:r w:rsidR="001C304E">
        <w:rPr>
          <w:rFonts w:cstheme="minorHAnsi"/>
          <w:sz w:val="22"/>
          <w:szCs w:val="22"/>
          <w:lang w:val="en-GB"/>
        </w:rPr>
        <w:t xml:space="preserve">shall </w:t>
      </w:r>
      <w:r w:rsidR="009769EC">
        <w:rPr>
          <w:rFonts w:cstheme="minorHAnsi"/>
          <w:sz w:val="22"/>
          <w:szCs w:val="22"/>
          <w:lang w:val="en-GB"/>
        </w:rPr>
        <w:t xml:space="preserve">be published by the </w:t>
      </w:r>
      <w:r w:rsidRPr="008F2722" w:rsidR="001C304E">
        <w:rPr>
          <w:rFonts w:cstheme="minorHAnsi"/>
          <w:sz w:val="22"/>
          <w:szCs w:val="22"/>
          <w:lang w:val="en-GB"/>
        </w:rPr>
        <w:t xml:space="preserve"> </w:t>
      </w:r>
      <w:r w:rsidR="001C304E">
        <w:rPr>
          <w:rFonts w:cstheme="minorHAnsi"/>
          <w:sz w:val="22"/>
          <w:szCs w:val="22"/>
          <w:lang w:val="en-GB"/>
        </w:rPr>
        <w:t xml:space="preserve">Contracting Authority </w:t>
      </w:r>
      <w:r w:rsidR="009769EC">
        <w:rPr>
          <w:rFonts w:cstheme="minorHAnsi"/>
          <w:sz w:val="22"/>
          <w:szCs w:val="22"/>
          <w:lang w:val="en-GB"/>
        </w:rPr>
        <w:t xml:space="preserve">on </w:t>
      </w:r>
      <w:r w:rsidRPr="008F2722" w:rsidR="009769EC">
        <w:rPr>
          <w:rFonts w:cstheme="minorHAnsi"/>
          <w:sz w:val="22"/>
          <w:szCs w:val="22"/>
          <w:lang w:val="en-GB"/>
        </w:rPr>
        <w:t>the C</w:t>
      </w:r>
      <w:r w:rsidR="009769EC">
        <w:rPr>
          <w:rFonts w:cstheme="minorHAnsi"/>
          <w:sz w:val="22"/>
          <w:szCs w:val="22"/>
          <w:lang w:val="en-GB"/>
        </w:rPr>
        <w:t>P</w:t>
      </w:r>
      <w:r w:rsidRPr="008F2722" w:rsidR="009769EC">
        <w:rPr>
          <w:rFonts w:cstheme="minorHAnsi"/>
          <w:sz w:val="22"/>
          <w:szCs w:val="22"/>
          <w:lang w:val="en-GB"/>
        </w:rPr>
        <w:t xml:space="preserve">P IS </w:t>
      </w:r>
      <w:r w:rsidRPr="008F2722" w:rsidR="004B1636">
        <w:rPr>
          <w:rFonts w:cstheme="minorHAnsi"/>
          <w:sz w:val="22"/>
          <w:szCs w:val="22"/>
          <w:lang w:val="en-GB"/>
        </w:rPr>
        <w:t xml:space="preserve">no later than </w:t>
      </w:r>
      <w:r w:rsidR="00476A21">
        <w:rPr>
          <w:rFonts w:cstheme="minorHAnsi"/>
          <w:sz w:val="22"/>
          <w:szCs w:val="22"/>
          <w:lang w:val="en-GB"/>
        </w:rPr>
        <w:t xml:space="preserve">within </w:t>
      </w:r>
      <w:r w:rsidRPr="008F2722" w:rsidR="004B1636">
        <w:rPr>
          <w:rFonts w:cstheme="minorHAnsi"/>
          <w:sz w:val="22"/>
          <w:szCs w:val="22"/>
          <w:lang w:val="en-GB"/>
        </w:rPr>
        <w:t xml:space="preserve">15 days from the date </w:t>
      </w:r>
      <w:r w:rsidR="00DC2DE7">
        <w:rPr>
          <w:rFonts w:cstheme="minorHAnsi"/>
          <w:sz w:val="22"/>
          <w:szCs w:val="22"/>
          <w:lang w:val="en-GB"/>
        </w:rPr>
        <w:t xml:space="preserve">such </w:t>
      </w:r>
      <w:r w:rsidRPr="008F2722" w:rsidR="004B1636">
        <w:rPr>
          <w:rFonts w:cstheme="minorHAnsi"/>
          <w:sz w:val="22"/>
          <w:szCs w:val="22"/>
          <w:lang w:val="en-GB"/>
        </w:rPr>
        <w:t xml:space="preserve">contract </w:t>
      </w:r>
      <w:r w:rsidR="00DC2DE7">
        <w:rPr>
          <w:rFonts w:cstheme="minorHAnsi"/>
          <w:sz w:val="22"/>
          <w:szCs w:val="22"/>
          <w:lang w:val="en-GB"/>
        </w:rPr>
        <w:t xml:space="preserve">is made or </w:t>
      </w:r>
      <w:r w:rsidR="00BB58B5">
        <w:rPr>
          <w:rFonts w:cstheme="minorHAnsi"/>
          <w:sz w:val="22"/>
          <w:szCs w:val="22"/>
          <w:lang w:val="en-GB"/>
        </w:rPr>
        <w:t>modified,</w:t>
      </w:r>
      <w:r w:rsidRPr="008F2722" w:rsidR="004B1636">
        <w:rPr>
          <w:rFonts w:cstheme="minorHAnsi"/>
          <w:sz w:val="22"/>
          <w:szCs w:val="22"/>
          <w:lang w:val="en-GB"/>
        </w:rPr>
        <w:t xml:space="preserve"> but </w:t>
      </w:r>
      <w:r w:rsidR="004E3C0A">
        <w:rPr>
          <w:rFonts w:cstheme="minorHAnsi"/>
          <w:sz w:val="22"/>
          <w:szCs w:val="22"/>
          <w:lang w:val="en-GB"/>
        </w:rPr>
        <w:t xml:space="preserve">in no case </w:t>
      </w:r>
      <w:r w:rsidRPr="008F2722" w:rsidR="004B1636">
        <w:rPr>
          <w:rFonts w:cstheme="minorHAnsi"/>
          <w:sz w:val="22"/>
          <w:szCs w:val="22"/>
          <w:lang w:val="en-GB"/>
        </w:rPr>
        <w:t xml:space="preserve">later than </w:t>
      </w:r>
      <w:r w:rsidR="00D54051">
        <w:rPr>
          <w:rFonts w:cstheme="minorHAnsi"/>
          <w:sz w:val="22"/>
          <w:szCs w:val="22"/>
          <w:lang w:val="en-GB"/>
        </w:rPr>
        <w:t xml:space="preserve">by the </w:t>
      </w:r>
      <w:r w:rsidRPr="008F2722" w:rsidR="004B1636">
        <w:rPr>
          <w:rFonts w:cstheme="minorHAnsi"/>
          <w:sz w:val="22"/>
          <w:szCs w:val="22"/>
          <w:lang w:val="en-GB"/>
        </w:rPr>
        <w:t xml:space="preserve">date </w:t>
      </w:r>
      <w:r w:rsidR="004E3C0A">
        <w:rPr>
          <w:rFonts w:cstheme="minorHAnsi"/>
          <w:sz w:val="22"/>
          <w:szCs w:val="22"/>
          <w:lang w:val="en-GB"/>
        </w:rPr>
        <w:t xml:space="preserve">when </w:t>
      </w:r>
      <w:r w:rsidRPr="008F2722" w:rsidR="004B1636">
        <w:rPr>
          <w:rFonts w:cstheme="minorHAnsi"/>
          <w:sz w:val="22"/>
          <w:szCs w:val="22"/>
          <w:lang w:val="en-GB"/>
        </w:rPr>
        <w:t>the first payment under it</w:t>
      </w:r>
      <w:r w:rsidR="00D54051">
        <w:rPr>
          <w:rFonts w:cstheme="minorHAnsi"/>
          <w:sz w:val="22"/>
          <w:szCs w:val="22"/>
          <w:lang w:val="en-GB"/>
        </w:rPr>
        <w:t xml:space="preserve"> is made. </w:t>
      </w:r>
      <w:r w:rsidRPr="008F2722" w:rsidR="004B1636">
        <w:rPr>
          <w:rFonts w:cstheme="minorHAnsi"/>
          <w:sz w:val="22"/>
          <w:szCs w:val="22"/>
          <w:lang w:val="en-GB"/>
        </w:rPr>
        <w:t xml:space="preserve"> </w:t>
      </w:r>
    </w:p>
    <w:p w:rsidRPr="008F2722" w:rsidR="00295449" w:rsidP="00295449" w:rsidRDefault="00295449" w14:paraId="3B0E8D5C" w14:textId="77777777">
      <w:pPr>
        <w:pStyle w:val="ListParagraph"/>
        <w:spacing w:after="0" w:line="261" w:lineRule="auto"/>
        <w:ind w:left="697"/>
        <w:contextualSpacing w:val="0"/>
        <w:jc w:val="both"/>
        <w:rPr>
          <w:rFonts w:eastAsia="Arial" w:cstheme="minorHAnsi"/>
          <w:b/>
          <w:color w:val="002060"/>
          <w:sz w:val="22"/>
          <w:szCs w:val="22"/>
          <w:lang w:val="en-GB"/>
        </w:rPr>
      </w:pPr>
    </w:p>
    <w:p w:rsidRPr="008F2722" w:rsidR="006D0AB0" w:rsidP="00E611E9" w:rsidRDefault="00C41B8C" w14:paraId="2E9083D0" w14:textId="363341B4">
      <w:pPr>
        <w:pStyle w:val="Heading1"/>
        <w:numPr>
          <w:ilvl w:val="0"/>
          <w:numId w:val="35"/>
        </w:numPr>
        <w:spacing w:before="0" w:after="0" w:line="300" w:lineRule="auto"/>
        <w:ind w:left="357" w:hanging="357"/>
        <w:rPr>
          <w:rFonts w:asciiTheme="minorHAnsi" w:hAnsiTheme="minorHAnsi" w:cstheme="minorHAnsi"/>
          <w:color w:val="002060"/>
          <w:lang w:val="en-GB"/>
        </w:rPr>
      </w:pPr>
      <w:bookmarkStart w:name="_Toc85698585" w:id="110"/>
      <w:bookmarkStart w:name="_Toc86176536" w:id="111"/>
      <w:bookmarkStart w:name="_Toc216278876" w:id="112"/>
      <w:r w:rsidRPr="008F2722">
        <w:rPr>
          <w:rFonts w:asciiTheme="minorHAnsi" w:hAnsiTheme="minorHAnsi" w:cstheme="minorHAnsi"/>
          <w:color w:val="auto"/>
          <w:lang w:val="en-GB"/>
        </w:rPr>
        <w:t xml:space="preserve">Right to challenge the </w:t>
      </w:r>
      <w:r w:rsidR="002474F6">
        <w:rPr>
          <w:rFonts w:asciiTheme="minorHAnsi" w:hAnsiTheme="minorHAnsi" w:cstheme="minorHAnsi"/>
          <w:color w:val="auto"/>
          <w:lang w:val="en-GB"/>
        </w:rPr>
        <w:t xml:space="preserve">contracting authority’s </w:t>
      </w:r>
      <w:r w:rsidRPr="008F2722">
        <w:rPr>
          <w:rFonts w:asciiTheme="minorHAnsi" w:hAnsiTheme="minorHAnsi" w:cstheme="minorHAnsi"/>
          <w:color w:val="auto"/>
          <w:lang w:val="en-GB"/>
        </w:rPr>
        <w:t>actions or decisions</w:t>
      </w:r>
      <w:r w:rsidRPr="008F2722" w:rsidR="00CD19D8">
        <w:rPr>
          <w:rFonts w:asciiTheme="minorHAnsi" w:hAnsiTheme="minorHAnsi" w:cstheme="minorHAnsi"/>
          <w:color w:val="auto"/>
          <w:lang w:val="en-GB"/>
        </w:rPr>
        <w:t xml:space="preserve"> </w:t>
      </w:r>
      <w:bookmarkEnd w:id="110"/>
      <w:bookmarkEnd w:id="111"/>
      <w:bookmarkEnd w:id="112"/>
    </w:p>
    <w:p w:rsidRPr="008F2722" w:rsidR="006D0AB0" w:rsidP="006D0AB0" w:rsidRDefault="006D0AB0" w14:paraId="791D91E9" w14:textId="77777777">
      <w:pPr>
        <w:pStyle w:val="ListParagraph"/>
        <w:spacing w:line="261" w:lineRule="auto"/>
        <w:ind w:left="540"/>
        <w:rPr>
          <w:rFonts w:eastAsia="Arial" w:cstheme="minorHAnsi"/>
          <w:bCs/>
          <w:color w:val="002060"/>
          <w:sz w:val="22"/>
          <w:szCs w:val="22"/>
          <w:lang w:val="en-GB"/>
        </w:rPr>
      </w:pPr>
    </w:p>
    <w:p w:rsidRPr="008F2722" w:rsidR="006D0AB0" w:rsidP="00C41B8C" w:rsidRDefault="00240DF4" w14:paraId="7E737F31" w14:textId="6A581295">
      <w:pPr>
        <w:tabs>
          <w:tab w:val="left" w:pos="1134"/>
          <w:tab w:val="left" w:pos="1276"/>
        </w:tabs>
        <w:spacing w:after="0" w:line="240" w:lineRule="auto"/>
        <w:ind w:firstLine="697"/>
        <w:jc w:val="both"/>
        <w:rPr>
          <w:rFonts w:eastAsia="Arial" w:cstheme="minorHAnsi"/>
          <w:color w:val="002060"/>
          <w:sz w:val="22"/>
          <w:szCs w:val="22"/>
          <w:lang w:val="en-GB"/>
        </w:rPr>
      </w:pPr>
      <w:r w:rsidRPr="008F2722">
        <w:rPr>
          <w:rFonts w:eastAsia="Arial" w:cstheme="minorHAnsi"/>
          <w:sz w:val="22"/>
          <w:szCs w:val="22"/>
          <w:lang w:val="en-GB"/>
        </w:rPr>
        <w:t>26</w:t>
      </w:r>
      <w:r w:rsidRPr="008F2722" w:rsidR="5C1D5905">
        <w:rPr>
          <w:rFonts w:eastAsia="Arial" w:cstheme="minorHAnsi"/>
          <w:sz w:val="22"/>
          <w:szCs w:val="22"/>
          <w:lang w:val="en-GB"/>
        </w:rPr>
        <w:t xml:space="preserve">.1. </w:t>
      </w:r>
      <w:r w:rsidR="00433425">
        <w:rPr>
          <w:rFonts w:eastAsia="Arial" w:cstheme="minorHAnsi"/>
          <w:sz w:val="22"/>
          <w:szCs w:val="22"/>
          <w:lang w:val="en-GB"/>
        </w:rPr>
        <w:t>If the P</w:t>
      </w:r>
      <w:r w:rsidRPr="008F2722" w:rsidR="5C1D5905">
        <w:rPr>
          <w:rFonts w:eastAsia="Arial" w:cstheme="minorHAnsi"/>
          <w:sz w:val="22"/>
          <w:szCs w:val="22"/>
          <w:lang w:val="en-GB"/>
        </w:rPr>
        <w:t xml:space="preserve">articipant believes that </w:t>
      </w:r>
      <w:r w:rsidRPr="008F2722" w:rsidR="00CD19D8">
        <w:rPr>
          <w:rFonts w:cstheme="minorHAnsi"/>
          <w:sz w:val="22"/>
          <w:szCs w:val="22"/>
          <w:lang w:val="en-GB"/>
        </w:rPr>
        <w:t xml:space="preserve">the </w:t>
      </w:r>
      <w:r w:rsidR="000C3A90">
        <w:rPr>
          <w:rFonts w:cstheme="minorHAnsi"/>
          <w:sz w:val="22"/>
          <w:szCs w:val="22"/>
          <w:lang w:val="en-GB"/>
        </w:rPr>
        <w:t xml:space="preserve">Contracting Authority </w:t>
      </w:r>
      <w:r w:rsidRPr="008F2722" w:rsidR="5C1D5905">
        <w:rPr>
          <w:rFonts w:eastAsia="Arial" w:cstheme="minorHAnsi"/>
          <w:sz w:val="22"/>
          <w:szCs w:val="22"/>
          <w:lang w:val="en-GB"/>
        </w:rPr>
        <w:t>has</w:t>
      </w:r>
      <w:r w:rsidR="00FB7AD5">
        <w:rPr>
          <w:rFonts w:eastAsia="Arial" w:cstheme="minorHAnsi"/>
          <w:sz w:val="22"/>
          <w:szCs w:val="22"/>
          <w:lang w:val="en-GB"/>
        </w:rPr>
        <w:t xml:space="preserve"> disregarded </w:t>
      </w:r>
      <w:r w:rsidRPr="008F2722" w:rsidR="5C1D5905">
        <w:rPr>
          <w:rFonts w:eastAsia="Arial" w:cstheme="minorHAnsi"/>
          <w:sz w:val="22"/>
          <w:szCs w:val="22"/>
          <w:lang w:val="en-GB"/>
        </w:rPr>
        <w:t xml:space="preserve">the requirements </w:t>
      </w:r>
      <w:r w:rsidR="00F33EE5">
        <w:rPr>
          <w:rFonts w:eastAsia="Arial" w:cstheme="minorHAnsi"/>
          <w:sz w:val="22"/>
          <w:szCs w:val="22"/>
          <w:lang w:val="en-GB"/>
        </w:rPr>
        <w:t xml:space="preserve">contained in </w:t>
      </w:r>
      <w:r w:rsidRPr="008F2722" w:rsidR="5C1D5905">
        <w:rPr>
          <w:rFonts w:eastAsia="Arial" w:cstheme="minorHAnsi"/>
          <w:sz w:val="22"/>
          <w:szCs w:val="22"/>
          <w:lang w:val="en-GB"/>
        </w:rPr>
        <w:t xml:space="preserve">the </w:t>
      </w:r>
      <w:r w:rsidR="00FB7AD5">
        <w:rPr>
          <w:rFonts w:eastAsia="Arial" w:cstheme="minorHAnsi"/>
          <w:sz w:val="22"/>
          <w:szCs w:val="22"/>
          <w:lang w:val="en-GB"/>
        </w:rPr>
        <w:t xml:space="preserve">LPP </w:t>
      </w:r>
      <w:r w:rsidRPr="008F2722" w:rsidR="5C1D5905">
        <w:rPr>
          <w:rFonts w:eastAsia="Arial" w:cstheme="minorHAnsi"/>
          <w:sz w:val="22"/>
          <w:szCs w:val="22"/>
          <w:lang w:val="en-GB"/>
        </w:rPr>
        <w:t>and has th</w:t>
      </w:r>
      <w:r w:rsidR="00FB7AD5">
        <w:rPr>
          <w:rFonts w:eastAsia="Arial" w:cstheme="minorHAnsi"/>
          <w:sz w:val="22"/>
          <w:szCs w:val="22"/>
          <w:lang w:val="en-GB"/>
        </w:rPr>
        <w:t>us</w:t>
      </w:r>
      <w:r w:rsidRPr="008F2722" w:rsidR="5C1D5905">
        <w:rPr>
          <w:rFonts w:eastAsia="Arial" w:cstheme="minorHAnsi"/>
          <w:sz w:val="22"/>
          <w:szCs w:val="22"/>
          <w:lang w:val="en-GB"/>
        </w:rPr>
        <w:t xml:space="preserve"> violated or </w:t>
      </w:r>
      <w:r w:rsidR="00120B1B">
        <w:rPr>
          <w:rFonts w:eastAsia="Arial" w:cstheme="minorHAnsi"/>
          <w:sz w:val="22"/>
          <w:szCs w:val="22"/>
          <w:lang w:val="en-GB"/>
        </w:rPr>
        <w:t xml:space="preserve">is likely to </w:t>
      </w:r>
      <w:r w:rsidRPr="008F2722" w:rsidR="5C1D5905">
        <w:rPr>
          <w:rFonts w:eastAsia="Arial" w:cstheme="minorHAnsi"/>
          <w:sz w:val="22"/>
          <w:szCs w:val="22"/>
          <w:lang w:val="en-GB"/>
        </w:rPr>
        <w:t>violat</w:t>
      </w:r>
      <w:r w:rsidR="00120B1B">
        <w:rPr>
          <w:rFonts w:eastAsia="Arial" w:cstheme="minorHAnsi"/>
          <w:sz w:val="22"/>
          <w:szCs w:val="22"/>
          <w:lang w:val="en-GB"/>
        </w:rPr>
        <w:t>e</w:t>
      </w:r>
      <w:r w:rsidRPr="008F2722" w:rsidR="5C1D5905">
        <w:rPr>
          <w:rFonts w:eastAsia="Arial" w:cstheme="minorHAnsi"/>
          <w:sz w:val="22"/>
          <w:szCs w:val="22"/>
          <w:lang w:val="en-GB"/>
        </w:rPr>
        <w:t xml:space="preserve"> </w:t>
      </w:r>
      <w:r w:rsidR="00E2041C">
        <w:rPr>
          <w:rFonts w:eastAsia="Arial" w:cstheme="minorHAnsi"/>
          <w:sz w:val="22"/>
          <w:szCs w:val="22"/>
          <w:lang w:val="en-GB"/>
        </w:rPr>
        <w:t xml:space="preserve">that Participant’s </w:t>
      </w:r>
      <w:r w:rsidRPr="008F2722" w:rsidR="5C1D5905">
        <w:rPr>
          <w:rFonts w:eastAsia="Arial" w:cstheme="minorHAnsi"/>
          <w:sz w:val="22"/>
          <w:szCs w:val="22"/>
          <w:lang w:val="en-GB"/>
        </w:rPr>
        <w:t>legitimate interests</w:t>
      </w:r>
      <w:r w:rsidR="00E2041C">
        <w:rPr>
          <w:rFonts w:eastAsia="Arial" w:cstheme="minorHAnsi"/>
          <w:sz w:val="22"/>
          <w:szCs w:val="22"/>
          <w:lang w:val="en-GB"/>
        </w:rPr>
        <w:t xml:space="preserve">, </w:t>
      </w:r>
      <w:r w:rsidR="00FA411A">
        <w:rPr>
          <w:rFonts w:eastAsia="Arial" w:cstheme="minorHAnsi"/>
          <w:sz w:val="22"/>
          <w:szCs w:val="22"/>
          <w:lang w:val="en-GB"/>
        </w:rPr>
        <w:t xml:space="preserve">such Participant </w:t>
      </w:r>
      <w:r w:rsidRPr="008F2722" w:rsidR="5C1D5905">
        <w:rPr>
          <w:rFonts w:eastAsia="Arial" w:cstheme="minorHAnsi"/>
          <w:sz w:val="22"/>
          <w:szCs w:val="22"/>
          <w:lang w:val="en-GB"/>
        </w:rPr>
        <w:t xml:space="preserve">may </w:t>
      </w:r>
      <w:r w:rsidR="006119EC">
        <w:rPr>
          <w:rFonts w:eastAsia="Arial" w:cstheme="minorHAnsi"/>
          <w:sz w:val="22"/>
          <w:szCs w:val="22"/>
          <w:lang w:val="en-GB"/>
        </w:rPr>
        <w:t xml:space="preserve">approach </w:t>
      </w:r>
      <w:r w:rsidRPr="008F2722" w:rsidR="5C1D5905">
        <w:rPr>
          <w:rFonts w:eastAsia="Arial" w:cstheme="minorHAnsi"/>
          <w:sz w:val="22"/>
          <w:szCs w:val="22"/>
          <w:lang w:val="en-GB"/>
        </w:rPr>
        <w:t xml:space="preserve">the regional court as the court of first instance in accordance with Chapter VII of the </w:t>
      </w:r>
      <w:r w:rsidR="00AC4DFE">
        <w:rPr>
          <w:rFonts w:eastAsia="Arial" w:cstheme="minorHAnsi"/>
          <w:sz w:val="22"/>
          <w:szCs w:val="22"/>
          <w:lang w:val="en-GB"/>
        </w:rPr>
        <w:t>LPP</w:t>
      </w:r>
      <w:r w:rsidRPr="008F2722" w:rsidR="5C1D5905">
        <w:rPr>
          <w:rFonts w:eastAsia="Arial" w:cstheme="minorHAnsi"/>
          <w:sz w:val="22"/>
          <w:szCs w:val="22"/>
          <w:lang w:val="en-GB"/>
        </w:rPr>
        <w:t>.</w:t>
      </w:r>
    </w:p>
    <w:p w:rsidRPr="008F2722" w:rsidR="006D0AB0" w:rsidP="00C41B8C" w:rsidRDefault="00240DF4" w14:paraId="2FE37C34" w14:textId="2F972B2D">
      <w:pPr>
        <w:pStyle w:val="ListParagraph"/>
        <w:spacing w:after="0" w:line="240" w:lineRule="auto"/>
        <w:ind w:left="0" w:firstLine="697"/>
        <w:jc w:val="both"/>
        <w:rPr>
          <w:rFonts w:eastAsia="Arial" w:cstheme="minorHAnsi"/>
          <w:sz w:val="22"/>
          <w:szCs w:val="22"/>
          <w:lang w:val="en-GB"/>
        </w:rPr>
      </w:pPr>
      <w:r w:rsidRPr="008F2722">
        <w:rPr>
          <w:rFonts w:eastAsia="Arial" w:cstheme="minorHAnsi"/>
          <w:sz w:val="22"/>
          <w:szCs w:val="22"/>
          <w:lang w:val="en-GB"/>
        </w:rPr>
        <w:t>26</w:t>
      </w:r>
      <w:r w:rsidRPr="008F2722" w:rsidR="006D0AB0">
        <w:rPr>
          <w:rFonts w:eastAsia="Arial" w:cstheme="minorHAnsi"/>
          <w:sz w:val="22"/>
          <w:szCs w:val="22"/>
          <w:lang w:val="en-GB"/>
        </w:rPr>
        <w:t xml:space="preserve">.2. </w:t>
      </w:r>
      <w:r w:rsidR="00F33EE5">
        <w:rPr>
          <w:rFonts w:eastAsia="Arial" w:cstheme="minorHAnsi"/>
          <w:sz w:val="22"/>
          <w:szCs w:val="22"/>
          <w:lang w:val="en-GB"/>
        </w:rPr>
        <w:t xml:space="preserve">Wishing </w:t>
      </w:r>
      <w:r w:rsidRPr="008F2722" w:rsidR="006D0AB0">
        <w:rPr>
          <w:rFonts w:eastAsia="Arial" w:cstheme="minorHAnsi"/>
          <w:sz w:val="22"/>
          <w:szCs w:val="22"/>
          <w:lang w:val="en-GB"/>
        </w:rPr>
        <w:t xml:space="preserve">to challenge </w:t>
      </w:r>
      <w:r w:rsidR="009637F5">
        <w:rPr>
          <w:rFonts w:eastAsia="Arial" w:cstheme="minorHAnsi"/>
          <w:sz w:val="22"/>
          <w:szCs w:val="22"/>
          <w:lang w:val="en-GB"/>
        </w:rPr>
        <w:t xml:space="preserve">any </w:t>
      </w:r>
      <w:r w:rsidRPr="008F2722" w:rsidR="006D0AB0">
        <w:rPr>
          <w:rFonts w:eastAsia="Arial" w:cstheme="minorHAnsi"/>
          <w:sz w:val="22"/>
          <w:szCs w:val="22"/>
          <w:lang w:val="en-GB"/>
        </w:rPr>
        <w:t xml:space="preserve">decisions or actions </w:t>
      </w:r>
      <w:r w:rsidRPr="008F2722" w:rsidR="00CD19D8">
        <w:rPr>
          <w:rFonts w:cstheme="minorHAnsi"/>
          <w:sz w:val="22"/>
          <w:szCs w:val="22"/>
          <w:lang w:val="en-GB"/>
        </w:rPr>
        <w:t xml:space="preserve">of the </w:t>
      </w:r>
      <w:r w:rsidR="000C3A90">
        <w:rPr>
          <w:rFonts w:cstheme="minorHAnsi"/>
          <w:sz w:val="22"/>
          <w:szCs w:val="22"/>
          <w:lang w:val="en-GB"/>
        </w:rPr>
        <w:t xml:space="preserve">Contracting Authority </w:t>
      </w:r>
      <w:r w:rsidRPr="008F2722" w:rsidR="006D0AB0">
        <w:rPr>
          <w:rFonts w:eastAsia="Arial" w:cstheme="minorHAnsi"/>
          <w:sz w:val="22"/>
          <w:szCs w:val="22"/>
          <w:lang w:val="en-GB"/>
        </w:rPr>
        <w:t>in court</w:t>
      </w:r>
      <w:r w:rsidR="009637F5">
        <w:rPr>
          <w:rFonts w:eastAsia="Arial" w:cstheme="minorHAnsi"/>
          <w:sz w:val="22"/>
          <w:szCs w:val="22"/>
          <w:lang w:val="en-GB"/>
        </w:rPr>
        <w:t>s</w:t>
      </w:r>
      <w:r w:rsidRPr="008F2722" w:rsidR="006D0AB0">
        <w:rPr>
          <w:rFonts w:eastAsia="Arial" w:cstheme="minorHAnsi"/>
          <w:sz w:val="22"/>
          <w:szCs w:val="22"/>
          <w:lang w:val="en-GB"/>
        </w:rPr>
        <w:t xml:space="preserve"> </w:t>
      </w:r>
      <w:r w:rsidR="00FF440B">
        <w:rPr>
          <w:rFonts w:eastAsia="Arial" w:cstheme="minorHAnsi"/>
          <w:sz w:val="22"/>
          <w:szCs w:val="22"/>
          <w:lang w:val="en-GB"/>
        </w:rPr>
        <w:t xml:space="preserve">before the </w:t>
      </w:r>
      <w:r w:rsidRPr="008F2722" w:rsidR="006D0AB0">
        <w:rPr>
          <w:rFonts w:eastAsia="Arial" w:cstheme="minorHAnsi"/>
          <w:sz w:val="22"/>
          <w:szCs w:val="22"/>
          <w:lang w:val="en-GB"/>
        </w:rPr>
        <w:t>P</w:t>
      </w:r>
      <w:r w:rsidR="00FF440B">
        <w:rPr>
          <w:rFonts w:eastAsia="Arial" w:cstheme="minorHAnsi"/>
          <w:sz w:val="22"/>
          <w:szCs w:val="22"/>
          <w:lang w:val="en-GB"/>
        </w:rPr>
        <w:t xml:space="preserve">urchase </w:t>
      </w:r>
      <w:r w:rsidRPr="008F2722" w:rsidR="006D0AB0">
        <w:rPr>
          <w:rFonts w:eastAsia="Arial" w:cstheme="minorHAnsi"/>
          <w:sz w:val="22"/>
          <w:szCs w:val="22"/>
          <w:lang w:val="en-GB"/>
        </w:rPr>
        <w:t>Contract</w:t>
      </w:r>
      <w:r w:rsidR="00FF440B">
        <w:rPr>
          <w:rFonts w:eastAsia="Arial" w:cstheme="minorHAnsi"/>
          <w:sz w:val="22"/>
          <w:szCs w:val="22"/>
          <w:lang w:val="en-GB"/>
        </w:rPr>
        <w:t xml:space="preserve"> is awarded, the Participant</w:t>
      </w:r>
      <w:r w:rsidRPr="008F2722" w:rsidR="006D0AB0">
        <w:rPr>
          <w:rFonts w:eastAsia="Arial" w:cstheme="minorHAnsi"/>
          <w:sz w:val="22"/>
          <w:szCs w:val="22"/>
          <w:lang w:val="en-GB"/>
        </w:rPr>
        <w:t xml:space="preserve"> must first submit a c</w:t>
      </w:r>
      <w:r w:rsidR="004134C1">
        <w:rPr>
          <w:rFonts w:eastAsia="Arial" w:cstheme="minorHAnsi"/>
          <w:sz w:val="22"/>
          <w:szCs w:val="22"/>
          <w:lang w:val="en-GB"/>
        </w:rPr>
        <w:t xml:space="preserve">omplaint </w:t>
      </w:r>
      <w:r w:rsidRPr="008F2722" w:rsidR="00CD19D8">
        <w:rPr>
          <w:rFonts w:eastAsia="Arial" w:cstheme="minorHAnsi"/>
          <w:sz w:val="22"/>
          <w:szCs w:val="22"/>
          <w:lang w:val="en-GB"/>
        </w:rPr>
        <w:t xml:space="preserve">to the </w:t>
      </w:r>
      <w:r w:rsidR="000C3A90">
        <w:rPr>
          <w:rFonts w:eastAsia="Arial" w:cstheme="minorHAnsi"/>
          <w:sz w:val="22"/>
          <w:szCs w:val="22"/>
          <w:lang w:val="en-GB"/>
        </w:rPr>
        <w:t xml:space="preserve">Contracting Authority </w:t>
      </w:r>
      <w:r w:rsidRPr="008F2722" w:rsidR="006D0AB0">
        <w:rPr>
          <w:rFonts w:eastAsia="Arial" w:cstheme="minorHAnsi"/>
          <w:sz w:val="22"/>
          <w:szCs w:val="22"/>
          <w:lang w:val="en-GB"/>
        </w:rPr>
        <w:t xml:space="preserve">by electronic means. </w:t>
      </w:r>
    </w:p>
    <w:p w:rsidRPr="008F2722" w:rsidR="006D0AB0" w:rsidP="00C41B8C" w:rsidRDefault="00240DF4" w14:paraId="2594732A" w14:textId="562A2145">
      <w:pPr>
        <w:shd w:val="clear" w:color="auto" w:fill="FFFFFF"/>
        <w:spacing w:after="0" w:line="240" w:lineRule="auto"/>
        <w:ind w:firstLine="697"/>
        <w:jc w:val="both"/>
        <w:rPr>
          <w:rFonts w:eastAsia="Times New Roman" w:cstheme="minorHAnsi"/>
          <w:color w:val="000000"/>
          <w:sz w:val="22"/>
          <w:szCs w:val="22"/>
          <w:lang w:val="en-GB"/>
        </w:rPr>
      </w:pPr>
      <w:r w:rsidRPr="008F2722">
        <w:rPr>
          <w:rFonts w:eastAsia="Arial" w:cstheme="minorHAnsi"/>
          <w:bCs/>
          <w:sz w:val="22"/>
          <w:szCs w:val="22"/>
          <w:lang w:val="en-GB"/>
        </w:rPr>
        <w:t>26</w:t>
      </w:r>
      <w:r w:rsidRPr="008F2722" w:rsidR="006D0AB0">
        <w:rPr>
          <w:rFonts w:eastAsia="Arial" w:cstheme="minorHAnsi"/>
          <w:bCs/>
          <w:sz w:val="22"/>
          <w:szCs w:val="22"/>
          <w:lang w:val="en-GB"/>
        </w:rPr>
        <w:t xml:space="preserve">.3. </w:t>
      </w:r>
      <w:r w:rsidRPr="008F2722" w:rsidR="006D0AB0">
        <w:rPr>
          <w:rFonts w:eastAsia="Arial" w:cstheme="minorHAnsi"/>
          <w:sz w:val="22"/>
          <w:szCs w:val="22"/>
          <w:lang w:val="en-GB"/>
        </w:rPr>
        <w:t xml:space="preserve">The deadlines for submitting </w:t>
      </w:r>
      <w:r w:rsidR="00040212">
        <w:rPr>
          <w:rFonts w:eastAsia="Arial" w:cstheme="minorHAnsi"/>
          <w:sz w:val="22"/>
          <w:szCs w:val="22"/>
          <w:lang w:val="en-GB"/>
        </w:rPr>
        <w:t>such complaint to t</w:t>
      </w:r>
      <w:r w:rsidRPr="008F2722" w:rsidR="00CD19D8">
        <w:rPr>
          <w:rFonts w:eastAsia="Arial" w:cstheme="minorHAnsi"/>
          <w:sz w:val="22"/>
          <w:szCs w:val="22"/>
          <w:lang w:val="en-GB"/>
        </w:rPr>
        <w:t xml:space="preserve">he </w:t>
      </w:r>
      <w:r w:rsidR="00040212">
        <w:rPr>
          <w:rFonts w:eastAsia="Arial" w:cstheme="minorHAnsi"/>
          <w:sz w:val="22"/>
          <w:szCs w:val="22"/>
          <w:lang w:val="en-GB"/>
        </w:rPr>
        <w:t>C</w:t>
      </w:r>
      <w:r w:rsidRPr="008F2722" w:rsidR="00CD19D8">
        <w:rPr>
          <w:rFonts w:eastAsia="Arial" w:cstheme="minorHAnsi"/>
          <w:sz w:val="22"/>
          <w:szCs w:val="22"/>
          <w:lang w:val="en-GB"/>
        </w:rPr>
        <w:t xml:space="preserve">ontracting </w:t>
      </w:r>
      <w:r w:rsidR="00040212">
        <w:rPr>
          <w:rFonts w:eastAsia="Arial" w:cstheme="minorHAnsi"/>
          <w:sz w:val="22"/>
          <w:szCs w:val="22"/>
          <w:lang w:val="en-GB"/>
        </w:rPr>
        <w:t>A</w:t>
      </w:r>
      <w:r w:rsidRPr="008F2722" w:rsidR="00CD19D8">
        <w:rPr>
          <w:rFonts w:eastAsia="Arial" w:cstheme="minorHAnsi"/>
          <w:sz w:val="22"/>
          <w:szCs w:val="22"/>
          <w:lang w:val="en-GB"/>
        </w:rPr>
        <w:t>uthority</w:t>
      </w:r>
      <w:r w:rsidRPr="008F2722" w:rsidR="006D0AB0">
        <w:rPr>
          <w:rFonts w:eastAsia="Arial" w:cstheme="minorHAnsi"/>
          <w:sz w:val="22"/>
          <w:szCs w:val="22"/>
          <w:lang w:val="en-GB"/>
        </w:rPr>
        <w:t xml:space="preserve">, </w:t>
      </w:r>
      <w:r w:rsidR="00FE6BBA">
        <w:rPr>
          <w:rFonts w:eastAsia="Arial" w:cstheme="minorHAnsi"/>
          <w:sz w:val="22"/>
          <w:szCs w:val="22"/>
          <w:lang w:val="en-GB"/>
        </w:rPr>
        <w:t>for filing a</w:t>
      </w:r>
      <w:r w:rsidRPr="008F2722" w:rsidR="006D0AB0">
        <w:rPr>
          <w:rFonts w:eastAsia="Arial" w:cstheme="minorHAnsi"/>
          <w:sz w:val="22"/>
          <w:szCs w:val="22"/>
          <w:lang w:val="en-GB"/>
        </w:rPr>
        <w:t xml:space="preserve"> request</w:t>
      </w:r>
      <w:r w:rsidR="0093314F">
        <w:rPr>
          <w:rFonts w:eastAsia="Arial" w:cstheme="minorHAnsi"/>
          <w:sz w:val="22"/>
          <w:szCs w:val="22"/>
          <w:lang w:val="en-GB"/>
        </w:rPr>
        <w:t>/</w:t>
      </w:r>
      <w:r w:rsidRPr="008F2722" w:rsidR="006D0AB0">
        <w:rPr>
          <w:rFonts w:eastAsia="Arial" w:cstheme="minorHAnsi"/>
          <w:sz w:val="22"/>
          <w:szCs w:val="22"/>
          <w:lang w:val="en-GB"/>
        </w:rPr>
        <w:t xml:space="preserve"> a </w:t>
      </w:r>
      <w:r w:rsidR="00FE6BBA">
        <w:rPr>
          <w:rFonts w:eastAsia="Arial" w:cstheme="minorHAnsi"/>
          <w:sz w:val="22"/>
          <w:szCs w:val="22"/>
          <w:lang w:val="en-GB"/>
        </w:rPr>
        <w:t xml:space="preserve">claim with the </w:t>
      </w:r>
      <w:r w:rsidRPr="008F2722" w:rsidR="006D0AB0">
        <w:rPr>
          <w:rFonts w:eastAsia="Arial" w:cstheme="minorHAnsi"/>
          <w:sz w:val="22"/>
          <w:szCs w:val="22"/>
          <w:lang w:val="en-GB"/>
        </w:rPr>
        <w:t xml:space="preserve">court </w:t>
      </w:r>
      <w:r w:rsidR="00FE6BBA">
        <w:rPr>
          <w:rFonts w:eastAsia="Arial" w:cstheme="minorHAnsi"/>
          <w:sz w:val="22"/>
          <w:szCs w:val="22"/>
          <w:lang w:val="en-GB"/>
        </w:rPr>
        <w:t xml:space="preserve">shall be </w:t>
      </w:r>
      <w:r w:rsidR="00C52375">
        <w:rPr>
          <w:rFonts w:eastAsia="Arial" w:cstheme="minorHAnsi"/>
          <w:sz w:val="22"/>
          <w:szCs w:val="22"/>
          <w:lang w:val="en-GB"/>
        </w:rPr>
        <w:t xml:space="preserve">as </w:t>
      </w:r>
      <w:r w:rsidR="0058228C">
        <w:rPr>
          <w:rFonts w:eastAsia="Arial" w:cstheme="minorHAnsi"/>
          <w:sz w:val="22"/>
          <w:szCs w:val="22"/>
          <w:lang w:val="en-GB"/>
        </w:rPr>
        <w:t xml:space="preserve">outlined in </w:t>
      </w:r>
      <w:r w:rsidRPr="008F2722" w:rsidR="006D0AB0">
        <w:rPr>
          <w:rFonts w:eastAsia="Arial" w:cstheme="minorHAnsi"/>
          <w:sz w:val="22"/>
          <w:szCs w:val="22"/>
          <w:lang w:val="en-GB"/>
        </w:rPr>
        <w:t xml:space="preserve">Article 102 of the </w:t>
      </w:r>
      <w:r w:rsidR="0058228C">
        <w:rPr>
          <w:rFonts w:eastAsia="Arial" w:cstheme="minorHAnsi"/>
          <w:sz w:val="22"/>
          <w:szCs w:val="22"/>
          <w:lang w:val="en-GB"/>
        </w:rPr>
        <w:t>LPP</w:t>
      </w:r>
      <w:r w:rsidRPr="008F2722" w:rsidR="006D0AB0">
        <w:rPr>
          <w:rFonts w:eastAsia="Arial" w:cstheme="minorHAnsi"/>
          <w:sz w:val="22"/>
          <w:szCs w:val="22"/>
          <w:lang w:val="en-GB"/>
        </w:rPr>
        <w:t>.</w:t>
      </w:r>
    </w:p>
    <w:sectPr w:rsidRPr="008F2722" w:rsidR="006D0AB0" w:rsidSect="00F9260F">
      <w:footerReference w:type="default" r:id="rId17"/>
      <w:pgSz w:w="12240" w:h="15840" w:orient="portrait"/>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91471" w:rsidP="00D05666" w:rsidRDefault="00C91471" w14:paraId="0896C0E9" w14:textId="77777777">
      <w:r>
        <w:separator/>
      </w:r>
    </w:p>
  </w:endnote>
  <w:endnote w:type="continuationSeparator" w:id="0">
    <w:p w:rsidR="00C91471" w:rsidP="00D05666" w:rsidRDefault="00C91471" w14:paraId="5619E681" w14:textId="77777777">
      <w:r>
        <w:continuationSeparator/>
      </w:r>
    </w:p>
  </w:endnote>
  <w:endnote w:type="continuationNotice" w:id="1">
    <w:p w:rsidR="00C91471" w:rsidRDefault="00C91471" w14:paraId="0F741B3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rsidR="007C59FF" w:rsidRDefault="007C59FF" w14:paraId="0A932017" w14:textId="78CB2A2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7C59FF" w:rsidRDefault="007C59FF" w14:paraId="1CFF917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91471" w:rsidP="00D05666" w:rsidRDefault="00C91471" w14:paraId="77DF75A6" w14:textId="77777777">
      <w:r>
        <w:separator/>
      </w:r>
    </w:p>
  </w:footnote>
  <w:footnote w:type="continuationSeparator" w:id="0">
    <w:p w:rsidR="00C91471" w:rsidP="00D05666" w:rsidRDefault="00C91471" w14:paraId="79CE4BC8" w14:textId="77777777">
      <w:r>
        <w:continuationSeparator/>
      </w:r>
    </w:p>
  </w:footnote>
  <w:footnote w:type="continuationNotice" w:id="1">
    <w:p w:rsidR="00C91471" w:rsidRDefault="00C91471" w14:paraId="3E11BA31" w14:textId="77777777">
      <w:pPr>
        <w:spacing w:after="0" w:line="240" w:lineRule="auto"/>
      </w:pPr>
    </w:p>
  </w:footnote>
  <w:footnote w:id="2">
    <w:p w:rsidR="00563429" w:rsidP="00563429" w:rsidRDefault="00F4529D" w14:paraId="15735290" w14:textId="76384711">
      <w:pPr>
        <w:pStyle w:val="FootnoteText"/>
        <w:spacing w:after="0"/>
      </w:pPr>
      <w:r>
        <w:rPr>
          <w:rStyle w:val="FootnoteReference"/>
        </w:rPr>
        <w:footnoteRef/>
      </w:r>
      <w:r>
        <w:t xml:space="preserve"> </w:t>
      </w:r>
      <w:r w:rsidRPr="00427C59" w:rsidR="00ED3614">
        <w:t>Instructions:</w:t>
      </w:r>
      <w:hyperlink w:history="1" r:id="rId1">
        <w:r w:rsidRPr="00563429" w:rsidR="00563429">
          <w:rPr>
            <w:rStyle w:val="Hyperlink"/>
            <w:color w:val="4472C4" w:themeColor="accent1"/>
          </w:rPr>
          <w:t xml:space="preserve"> https://vpt.lrv.lt/lt/nauja-cvp-is-aktuali-nuo-2024-12-01/metodine-medziaga-instrukcijos/tiekejamsnaujaCVPIS/</w:t>
        </w:r>
      </w:hyperlink>
    </w:p>
    <w:p w:rsidR="00563429" w:rsidP="00563429" w:rsidRDefault="00563429" w14:paraId="7D02344B" w14:textId="77777777">
      <w:pPr>
        <w:pStyle w:val="FootnoteText"/>
        <w:spacing w:after="0"/>
      </w:pPr>
    </w:p>
  </w:footnote>
  <w:footnote w:id="3">
    <w:p w:rsidR="00836414" w:rsidRDefault="00836414" w14:paraId="4950B826" w14:textId="378A4ED8">
      <w:pPr>
        <w:pStyle w:val="FootnoteText"/>
      </w:pPr>
      <w:r>
        <w:rPr>
          <w:rStyle w:val="FootnoteReference"/>
        </w:rPr>
        <w:footnoteRef/>
      </w:r>
      <w:r>
        <w:t xml:space="preserve"> </w:t>
      </w:r>
      <w:hyperlink w:history="1" r:id="rId2">
        <w:proofErr w:type="spellStart"/>
        <w:r w:rsidRPr="00F00B52" w:rsidR="00D0096B">
          <w:rPr>
            <w:rStyle w:val="Hyperlink"/>
            <w:rFonts w:ascii="Calibri" w:hAnsi="Calibri" w:cs="Calibri"/>
            <w:spacing w:val="2"/>
            <w:shd w:val="clear" w:color="auto" w:fill="FFFFFF"/>
          </w:rPr>
          <w:t>Rules</w:t>
        </w:r>
        <w:proofErr w:type="spellEnd"/>
        <w:r w:rsidRPr="00F00B52" w:rsidR="00D0096B">
          <w:rPr>
            <w:rStyle w:val="Hyperlink"/>
            <w:rFonts w:ascii="Calibri" w:hAnsi="Calibri" w:cs="Calibri"/>
            <w:spacing w:val="2"/>
            <w:shd w:val="clear" w:color="auto" w:fill="FFFFFF"/>
          </w:rPr>
          <w:t xml:space="preserve"> </w:t>
        </w:r>
        <w:proofErr w:type="spellStart"/>
        <w:r w:rsidRPr="00F00B52" w:rsidR="00D0096B">
          <w:rPr>
            <w:rStyle w:val="Hyperlink"/>
            <w:rFonts w:ascii="Calibri" w:hAnsi="Calibri" w:cs="Calibri"/>
            <w:spacing w:val="2"/>
            <w:shd w:val="clear" w:color="auto" w:fill="FFFFFF"/>
          </w:rPr>
          <w:t>for</w:t>
        </w:r>
        <w:proofErr w:type="spellEnd"/>
        <w:r w:rsidRPr="00F00B52" w:rsidR="00D0096B">
          <w:rPr>
            <w:rStyle w:val="Hyperlink"/>
            <w:rFonts w:ascii="Calibri" w:hAnsi="Calibri" w:cs="Calibri"/>
            <w:spacing w:val="2"/>
            <w:shd w:val="clear" w:color="auto" w:fill="FFFFFF"/>
          </w:rPr>
          <w:t xml:space="preserve"> </w:t>
        </w:r>
        <w:proofErr w:type="spellStart"/>
        <w:r w:rsidRPr="00F00B52" w:rsidR="00D0096B">
          <w:rPr>
            <w:rStyle w:val="Hyperlink"/>
            <w:rFonts w:ascii="Calibri" w:hAnsi="Calibri" w:cs="Calibri"/>
            <w:spacing w:val="2"/>
            <w:shd w:val="clear" w:color="auto" w:fill="FFFFFF"/>
          </w:rPr>
          <w:t>clarifying</w:t>
        </w:r>
        <w:proofErr w:type="spellEnd"/>
        <w:r w:rsidRPr="00F00B52" w:rsidR="00D0096B">
          <w:rPr>
            <w:rStyle w:val="Hyperlink"/>
            <w:rFonts w:ascii="Calibri" w:hAnsi="Calibri" w:cs="Calibri"/>
            <w:spacing w:val="2"/>
            <w:shd w:val="clear" w:color="auto" w:fill="FFFFFF"/>
          </w:rPr>
          <w:t xml:space="preserve">, </w:t>
        </w:r>
        <w:proofErr w:type="spellStart"/>
        <w:r w:rsidRPr="00F00B52" w:rsidR="00D0096B">
          <w:rPr>
            <w:rStyle w:val="Hyperlink"/>
            <w:rFonts w:ascii="Calibri" w:hAnsi="Calibri" w:cs="Calibri"/>
            <w:spacing w:val="2"/>
            <w:shd w:val="clear" w:color="auto" w:fill="FFFFFF"/>
          </w:rPr>
          <w:t>supplementing</w:t>
        </w:r>
        <w:proofErr w:type="spellEnd"/>
        <w:r w:rsidRPr="00F00B52" w:rsidR="00D0096B">
          <w:rPr>
            <w:rStyle w:val="Hyperlink"/>
            <w:rFonts w:ascii="Calibri" w:hAnsi="Calibri" w:cs="Calibri"/>
            <w:spacing w:val="2"/>
            <w:shd w:val="clear" w:color="auto" w:fill="FFFFFF"/>
          </w:rPr>
          <w:t xml:space="preserve">, </w:t>
        </w:r>
        <w:proofErr w:type="spellStart"/>
        <w:r w:rsidRPr="00F00B52" w:rsidR="00D0096B">
          <w:rPr>
            <w:rStyle w:val="Hyperlink"/>
            <w:rFonts w:ascii="Calibri" w:hAnsi="Calibri" w:cs="Calibri"/>
            <w:spacing w:val="2"/>
            <w:shd w:val="clear" w:color="auto" w:fill="FFFFFF"/>
          </w:rPr>
          <w:t>or</w:t>
        </w:r>
        <w:proofErr w:type="spellEnd"/>
        <w:r w:rsidRPr="00F00B52" w:rsidR="00D0096B">
          <w:rPr>
            <w:rStyle w:val="Hyperlink"/>
            <w:rFonts w:ascii="Calibri" w:hAnsi="Calibri" w:cs="Calibri"/>
            <w:spacing w:val="2"/>
            <w:shd w:val="clear" w:color="auto" w:fill="FFFFFF"/>
          </w:rPr>
          <w:t xml:space="preserve"> </w:t>
        </w:r>
        <w:proofErr w:type="spellStart"/>
        <w:r w:rsidRPr="00F00B52" w:rsidR="00D0096B">
          <w:rPr>
            <w:rStyle w:val="Hyperlink"/>
            <w:rFonts w:ascii="Calibri" w:hAnsi="Calibri" w:cs="Calibri"/>
            <w:spacing w:val="2"/>
            <w:shd w:val="clear" w:color="auto" w:fill="FFFFFF"/>
          </w:rPr>
          <w:t>explaining</w:t>
        </w:r>
        <w:proofErr w:type="spellEnd"/>
        <w:r w:rsidRPr="00F00B52" w:rsidR="00D0096B">
          <w:rPr>
            <w:rStyle w:val="Hyperlink"/>
            <w:rFonts w:ascii="Calibri" w:hAnsi="Calibri" w:cs="Calibri"/>
            <w:spacing w:val="2"/>
            <w:shd w:val="clear" w:color="auto" w:fill="FFFFFF"/>
          </w:rPr>
          <w:t xml:space="preserve"> </w:t>
        </w:r>
        <w:proofErr w:type="spellStart"/>
        <w:r w:rsidR="00E60F34">
          <w:rPr>
            <w:rStyle w:val="Hyperlink"/>
            <w:rFonts w:ascii="Calibri" w:hAnsi="Calibri" w:cs="Calibri"/>
            <w:spacing w:val="2"/>
            <w:shd w:val="clear" w:color="auto" w:fill="FFFFFF"/>
          </w:rPr>
          <w:t>tenders</w:t>
        </w:r>
        <w:proofErr w:type="spellEnd"/>
      </w:hyperlink>
      <w:r w:rsidR="00D0096B">
        <w:rPr>
          <w:rFonts w:ascii="Calibri" w:hAnsi="Calibri" w:cs="Calibri"/>
          <w:spacing w:val="2"/>
          <w:shd w:val="clear" w:color="auto" w:fill="FFFFFF"/>
        </w:rPr>
        <w:t>.</w:t>
      </w:r>
    </w:p>
  </w:footnote>
  <w:footnote w:id="4">
    <w:p w:rsidR="00926986" w:rsidRDefault="00926986" w14:paraId="6E3D8264" w14:textId="1E415290">
      <w:pPr>
        <w:pStyle w:val="FootnoteText"/>
      </w:pPr>
      <w:r>
        <w:rPr>
          <w:rStyle w:val="FootnoteReference"/>
        </w:rPr>
        <w:footnoteRef/>
      </w:r>
      <w:r>
        <w:t xml:space="preserve"> </w:t>
      </w:r>
      <w:proofErr w:type="spellStart"/>
      <w:r>
        <w:t>Instructions</w:t>
      </w:r>
      <w:proofErr w:type="spellEnd"/>
      <w:r>
        <w:t xml:space="preserve"> </w:t>
      </w:r>
      <w:proofErr w:type="spellStart"/>
      <w:r>
        <w:t>in</w:t>
      </w:r>
      <w:proofErr w:type="spellEnd"/>
      <w:r>
        <w:t xml:space="preserve"> Lithuanian:</w:t>
      </w:r>
      <w:hyperlink w:history="1" r:id="rId3">
        <w:r w:rsidRPr="00DB35C4">
          <w:rPr>
            <w:rStyle w:val="Hyperlink"/>
            <w:color w:val="4472C4" w:themeColor="accent1"/>
          </w:rPr>
          <w:t xml:space="preserve"> https://vpt.lrv.lt/uploads/vpt/documents/files/uzssisfravimo%20instrukcija(1).pdf</w:t>
        </w:r>
      </w:hyperlink>
    </w:p>
  </w:footnote>
  <w:footnote w:id="5">
    <w:p w:rsidRPr="001601DD" w:rsidR="006847E3" w:rsidP="006847E3" w:rsidRDefault="006847E3" w14:paraId="300553E5" w14:textId="326BCA83">
      <w:pPr>
        <w:pStyle w:val="FootnoteText"/>
      </w:pPr>
      <w:r>
        <w:rPr>
          <w:rStyle w:val="FootnoteReference"/>
        </w:rPr>
        <w:footnoteRef/>
      </w:r>
      <w:r w:rsidRPr="00662EFA">
        <w:t xml:space="preserve"> </w:t>
      </w:r>
      <w:hyperlink w:history="1" r:id="rId4">
        <w:proofErr w:type="spellStart"/>
        <w:r w:rsidRPr="00F00B52">
          <w:rPr>
            <w:rStyle w:val="Hyperlink"/>
            <w:rFonts w:ascii="Calibri" w:hAnsi="Calibri" w:cs="Calibri"/>
            <w:spacing w:val="2"/>
            <w:shd w:val="clear" w:color="auto" w:fill="FFFFFF"/>
          </w:rPr>
          <w:t>Rules</w:t>
        </w:r>
        <w:proofErr w:type="spellEnd"/>
        <w:r w:rsidRPr="00F00B52">
          <w:rPr>
            <w:rStyle w:val="Hyperlink"/>
            <w:rFonts w:ascii="Calibri" w:hAnsi="Calibri" w:cs="Calibri"/>
            <w:spacing w:val="2"/>
            <w:shd w:val="clear" w:color="auto" w:fill="FFFFFF"/>
          </w:rPr>
          <w:t xml:space="preserve"> </w:t>
        </w:r>
        <w:proofErr w:type="spellStart"/>
        <w:r w:rsidRPr="00F00B52">
          <w:rPr>
            <w:rStyle w:val="Hyperlink"/>
            <w:rFonts w:ascii="Calibri" w:hAnsi="Calibri" w:cs="Calibri"/>
            <w:spacing w:val="2"/>
            <w:shd w:val="clear" w:color="auto" w:fill="FFFFFF"/>
          </w:rPr>
          <w:t>for</w:t>
        </w:r>
        <w:proofErr w:type="spellEnd"/>
        <w:r w:rsidRPr="00F00B52">
          <w:rPr>
            <w:rStyle w:val="Hyperlink"/>
            <w:rFonts w:ascii="Calibri" w:hAnsi="Calibri" w:cs="Calibri"/>
            <w:spacing w:val="2"/>
            <w:shd w:val="clear" w:color="auto" w:fill="FFFFFF"/>
          </w:rPr>
          <w:t xml:space="preserve"> </w:t>
        </w:r>
        <w:proofErr w:type="spellStart"/>
        <w:r w:rsidRPr="00F00B52">
          <w:rPr>
            <w:rStyle w:val="Hyperlink"/>
            <w:rFonts w:ascii="Calibri" w:hAnsi="Calibri" w:cs="Calibri"/>
            <w:spacing w:val="2"/>
            <w:shd w:val="clear" w:color="auto" w:fill="FFFFFF"/>
          </w:rPr>
          <w:t>clarifying</w:t>
        </w:r>
        <w:proofErr w:type="spellEnd"/>
        <w:r w:rsidRPr="00F00B52">
          <w:rPr>
            <w:rStyle w:val="Hyperlink"/>
            <w:rFonts w:ascii="Calibri" w:hAnsi="Calibri" w:cs="Calibri"/>
            <w:spacing w:val="2"/>
            <w:shd w:val="clear" w:color="auto" w:fill="FFFFFF"/>
          </w:rPr>
          <w:t xml:space="preserve">, </w:t>
        </w:r>
        <w:proofErr w:type="spellStart"/>
        <w:r w:rsidRPr="00F00B52">
          <w:rPr>
            <w:rStyle w:val="Hyperlink"/>
            <w:rFonts w:ascii="Calibri" w:hAnsi="Calibri" w:cs="Calibri"/>
            <w:spacing w:val="2"/>
            <w:shd w:val="clear" w:color="auto" w:fill="FFFFFF"/>
          </w:rPr>
          <w:t>supplementing</w:t>
        </w:r>
        <w:proofErr w:type="spellEnd"/>
        <w:r w:rsidRPr="00F00B52">
          <w:rPr>
            <w:rStyle w:val="Hyperlink"/>
            <w:rFonts w:ascii="Calibri" w:hAnsi="Calibri" w:cs="Calibri"/>
            <w:spacing w:val="2"/>
            <w:shd w:val="clear" w:color="auto" w:fill="FFFFFF"/>
          </w:rPr>
          <w:t xml:space="preserve"> </w:t>
        </w:r>
        <w:proofErr w:type="spellStart"/>
        <w:r w:rsidRPr="00F00B52">
          <w:rPr>
            <w:rStyle w:val="Hyperlink"/>
            <w:rFonts w:ascii="Calibri" w:hAnsi="Calibri" w:cs="Calibri"/>
            <w:spacing w:val="2"/>
            <w:shd w:val="clear" w:color="auto" w:fill="FFFFFF"/>
          </w:rPr>
          <w:t>or</w:t>
        </w:r>
        <w:proofErr w:type="spellEnd"/>
        <w:r w:rsidRPr="00F00B52">
          <w:rPr>
            <w:rStyle w:val="Hyperlink"/>
            <w:rFonts w:ascii="Calibri" w:hAnsi="Calibri" w:cs="Calibri"/>
            <w:spacing w:val="2"/>
            <w:shd w:val="clear" w:color="auto" w:fill="FFFFFF"/>
          </w:rPr>
          <w:t xml:space="preserve"> </w:t>
        </w:r>
        <w:proofErr w:type="spellStart"/>
        <w:r w:rsidRPr="00F00B52">
          <w:rPr>
            <w:rStyle w:val="Hyperlink"/>
            <w:rFonts w:ascii="Calibri" w:hAnsi="Calibri" w:cs="Calibri"/>
            <w:spacing w:val="2"/>
            <w:shd w:val="clear" w:color="auto" w:fill="FFFFFF"/>
          </w:rPr>
          <w:t>explaining</w:t>
        </w:r>
        <w:proofErr w:type="spellEnd"/>
        <w:r w:rsidRPr="00F00B52">
          <w:rPr>
            <w:rStyle w:val="Hyperlink"/>
            <w:rFonts w:ascii="Calibri" w:hAnsi="Calibri" w:cs="Calibri"/>
            <w:spacing w:val="2"/>
            <w:shd w:val="clear" w:color="auto" w:fill="FFFFFF"/>
          </w:rPr>
          <w:t xml:space="preserve"> </w:t>
        </w:r>
        <w:proofErr w:type="spellStart"/>
        <w:r w:rsidR="001A6D21">
          <w:rPr>
            <w:rStyle w:val="Hyperlink"/>
            <w:rFonts w:ascii="Calibri" w:hAnsi="Calibri" w:cs="Calibri"/>
            <w:spacing w:val="2"/>
            <w:shd w:val="clear" w:color="auto" w:fill="FFFFFF"/>
          </w:rPr>
          <w:t>tenders</w:t>
        </w:r>
        <w:proofErr w:type="spellEnd"/>
      </w:hyperlink>
      <w:r>
        <w:rPr>
          <w:rFonts w:ascii="Calibri" w:hAnsi="Calibri" w:cs="Calibri"/>
          <w:spacing w:val="2"/>
          <w:shd w:val="clear" w:color="auto" w:fill="FFFFFF"/>
        </w:rPr>
        <w:t>.</w:t>
      </w:r>
    </w:p>
  </w:footnote>
  <w:footnote w:id="6">
    <w:p w:rsidRPr="001601DD" w:rsidR="00771698" w:rsidP="00771698" w:rsidRDefault="00771698" w14:paraId="1D815E3B" w14:textId="480D82AE">
      <w:pPr>
        <w:pStyle w:val="FootnoteText"/>
      </w:pPr>
      <w:r>
        <w:rPr>
          <w:rStyle w:val="FootnoteReference"/>
        </w:rPr>
        <w:footnoteRef/>
      </w:r>
      <w:r w:rsidRPr="00662EFA">
        <w:t xml:space="preserve"> </w:t>
      </w:r>
      <w:hyperlink w:history="1" r:id="rId5">
        <w:proofErr w:type="spellStart"/>
        <w:r w:rsidRPr="00F00B52">
          <w:rPr>
            <w:rStyle w:val="Hyperlink"/>
            <w:rFonts w:ascii="Calibri" w:hAnsi="Calibri" w:cs="Calibri"/>
            <w:spacing w:val="2"/>
            <w:shd w:val="clear" w:color="auto" w:fill="FFFFFF"/>
          </w:rPr>
          <w:t>Rules</w:t>
        </w:r>
        <w:proofErr w:type="spellEnd"/>
        <w:r w:rsidRPr="00F00B52">
          <w:rPr>
            <w:rStyle w:val="Hyperlink"/>
            <w:rFonts w:ascii="Calibri" w:hAnsi="Calibri" w:cs="Calibri"/>
            <w:spacing w:val="2"/>
            <w:shd w:val="clear" w:color="auto" w:fill="FFFFFF"/>
          </w:rPr>
          <w:t xml:space="preserve"> </w:t>
        </w:r>
        <w:proofErr w:type="spellStart"/>
        <w:r w:rsidRPr="00F00B52">
          <w:rPr>
            <w:rStyle w:val="Hyperlink"/>
            <w:rFonts w:ascii="Calibri" w:hAnsi="Calibri" w:cs="Calibri"/>
            <w:spacing w:val="2"/>
            <w:shd w:val="clear" w:color="auto" w:fill="FFFFFF"/>
          </w:rPr>
          <w:t>for</w:t>
        </w:r>
        <w:proofErr w:type="spellEnd"/>
        <w:r w:rsidRPr="00F00B52">
          <w:rPr>
            <w:rStyle w:val="Hyperlink"/>
            <w:rFonts w:ascii="Calibri" w:hAnsi="Calibri" w:cs="Calibri"/>
            <w:spacing w:val="2"/>
            <w:shd w:val="clear" w:color="auto" w:fill="FFFFFF"/>
          </w:rPr>
          <w:t xml:space="preserve"> </w:t>
        </w:r>
        <w:proofErr w:type="spellStart"/>
        <w:r w:rsidRPr="00F00B52">
          <w:rPr>
            <w:rStyle w:val="Hyperlink"/>
            <w:rFonts w:ascii="Calibri" w:hAnsi="Calibri" w:cs="Calibri"/>
            <w:spacing w:val="2"/>
            <w:shd w:val="clear" w:color="auto" w:fill="FFFFFF"/>
          </w:rPr>
          <w:t>clarifying</w:t>
        </w:r>
        <w:proofErr w:type="spellEnd"/>
        <w:r w:rsidRPr="00F00B52">
          <w:rPr>
            <w:rStyle w:val="Hyperlink"/>
            <w:rFonts w:ascii="Calibri" w:hAnsi="Calibri" w:cs="Calibri"/>
            <w:spacing w:val="2"/>
            <w:shd w:val="clear" w:color="auto" w:fill="FFFFFF"/>
          </w:rPr>
          <w:t xml:space="preserve">, </w:t>
        </w:r>
        <w:proofErr w:type="spellStart"/>
        <w:r w:rsidRPr="00F00B52">
          <w:rPr>
            <w:rStyle w:val="Hyperlink"/>
            <w:rFonts w:ascii="Calibri" w:hAnsi="Calibri" w:cs="Calibri"/>
            <w:spacing w:val="2"/>
            <w:shd w:val="clear" w:color="auto" w:fill="FFFFFF"/>
          </w:rPr>
          <w:t>supplementing</w:t>
        </w:r>
        <w:proofErr w:type="spellEnd"/>
        <w:r w:rsidRPr="00F00B52">
          <w:rPr>
            <w:rStyle w:val="Hyperlink"/>
            <w:rFonts w:ascii="Calibri" w:hAnsi="Calibri" w:cs="Calibri"/>
            <w:spacing w:val="2"/>
            <w:shd w:val="clear" w:color="auto" w:fill="FFFFFF"/>
          </w:rPr>
          <w:t xml:space="preserve"> </w:t>
        </w:r>
        <w:proofErr w:type="spellStart"/>
        <w:r w:rsidRPr="00F00B52">
          <w:rPr>
            <w:rStyle w:val="Hyperlink"/>
            <w:rFonts w:ascii="Calibri" w:hAnsi="Calibri" w:cs="Calibri"/>
            <w:spacing w:val="2"/>
            <w:shd w:val="clear" w:color="auto" w:fill="FFFFFF"/>
          </w:rPr>
          <w:t>or</w:t>
        </w:r>
        <w:proofErr w:type="spellEnd"/>
        <w:r w:rsidRPr="00F00B52">
          <w:rPr>
            <w:rStyle w:val="Hyperlink"/>
            <w:rFonts w:ascii="Calibri" w:hAnsi="Calibri" w:cs="Calibri"/>
            <w:spacing w:val="2"/>
            <w:shd w:val="clear" w:color="auto" w:fill="FFFFFF"/>
          </w:rPr>
          <w:t xml:space="preserve"> </w:t>
        </w:r>
        <w:proofErr w:type="spellStart"/>
        <w:r w:rsidRPr="00F00B52">
          <w:rPr>
            <w:rStyle w:val="Hyperlink"/>
            <w:rFonts w:ascii="Calibri" w:hAnsi="Calibri" w:cs="Calibri"/>
            <w:spacing w:val="2"/>
            <w:shd w:val="clear" w:color="auto" w:fill="FFFFFF"/>
          </w:rPr>
          <w:t>explaining</w:t>
        </w:r>
        <w:proofErr w:type="spellEnd"/>
        <w:r w:rsidRPr="00F00B52">
          <w:rPr>
            <w:rStyle w:val="Hyperlink"/>
            <w:rFonts w:ascii="Calibri" w:hAnsi="Calibri" w:cs="Calibri"/>
            <w:spacing w:val="2"/>
            <w:shd w:val="clear" w:color="auto" w:fill="FFFFFF"/>
          </w:rPr>
          <w:t xml:space="preserve"> </w:t>
        </w:r>
        <w:proofErr w:type="spellStart"/>
        <w:r w:rsidR="001A6D21">
          <w:rPr>
            <w:rStyle w:val="Hyperlink"/>
            <w:rFonts w:ascii="Calibri" w:hAnsi="Calibri" w:cs="Calibri"/>
            <w:spacing w:val="2"/>
            <w:shd w:val="clear" w:color="auto" w:fill="FFFFFF"/>
          </w:rPr>
          <w:t>tenders</w:t>
        </w:r>
        <w:proofErr w:type="spellEnd"/>
      </w:hyperlink>
      <w:r>
        <w:rPr>
          <w:rFonts w:ascii="Calibri" w:hAnsi="Calibri"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6B50"/>
    <w:multiLevelType w:val="multilevel"/>
    <w:tmpl w:val="CCB6EAA8"/>
    <w:lvl w:ilvl="0">
      <w:start w:val="15"/>
      <w:numFmt w:val="decimal"/>
      <w:lvlText w:val="%1."/>
      <w:lvlJc w:val="left"/>
      <w:pPr>
        <w:ind w:left="600" w:hanging="600"/>
      </w:pPr>
      <w:rPr>
        <w:rFonts w:hint="default"/>
        <w:color w:val="000000" w:themeColor="text1"/>
      </w:rPr>
    </w:lvl>
    <w:lvl w:ilvl="1">
      <w:start w:val="2"/>
      <w:numFmt w:val="decimal"/>
      <w:lvlText w:val="%1.%2."/>
      <w:lvlJc w:val="left"/>
      <w:pPr>
        <w:ind w:left="600" w:hanging="600"/>
      </w:pPr>
      <w:rPr>
        <w:rFonts w:hint="default"/>
        <w:color w:val="000000" w:themeColor="text1"/>
      </w:rPr>
    </w:lvl>
    <w:lvl w:ilvl="2">
      <w:start w:val="3"/>
      <w:numFmt w:val="decimal"/>
      <w:lvlText w:val="%1.%2.%3."/>
      <w:lvlJc w:val="left"/>
      <w:pPr>
        <w:ind w:left="720" w:hanging="720"/>
      </w:pPr>
      <w:rPr>
        <w:rFonts w:hint="default"/>
        <w:i w:val="0"/>
        <w:iCs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70B3802"/>
    <w:multiLevelType w:val="multilevel"/>
    <w:tmpl w:val="D88C2A56"/>
    <w:lvl w:ilvl="0">
      <w:start w:val="15"/>
      <w:numFmt w:val="decimal"/>
      <w:lvlText w:val="%1."/>
      <w:lvlJc w:val="left"/>
      <w:pPr>
        <w:ind w:left="600" w:hanging="600"/>
      </w:pPr>
      <w:rPr>
        <w:rFonts w:hint="default"/>
        <w:color w:val="auto"/>
      </w:rPr>
    </w:lvl>
    <w:lvl w:ilvl="1">
      <w:start w:val="2"/>
      <w:numFmt w:val="decimal"/>
      <w:lvlText w:val="%1.%2."/>
      <w:lvlJc w:val="left"/>
      <w:pPr>
        <w:ind w:left="1385" w:hanging="600"/>
      </w:pPr>
      <w:rPr>
        <w:rFonts w:hint="default"/>
        <w:color w:val="auto"/>
      </w:rPr>
    </w:lvl>
    <w:lvl w:ilvl="2">
      <w:start w:val="3"/>
      <w:numFmt w:val="decimal"/>
      <w:lvlText w:val="%1.%2.%3."/>
      <w:lvlJc w:val="left"/>
      <w:pPr>
        <w:ind w:left="2290" w:hanging="720"/>
      </w:pPr>
      <w:rPr>
        <w:rFonts w:hint="default"/>
        <w:color w:val="auto"/>
      </w:rPr>
    </w:lvl>
    <w:lvl w:ilvl="3">
      <w:start w:val="1"/>
      <w:numFmt w:val="decimal"/>
      <w:lvlText w:val="%1.%2.%3.%4."/>
      <w:lvlJc w:val="left"/>
      <w:pPr>
        <w:ind w:left="3075" w:hanging="720"/>
      </w:pPr>
      <w:rPr>
        <w:rFonts w:hint="default"/>
        <w:color w:val="auto"/>
      </w:rPr>
    </w:lvl>
    <w:lvl w:ilvl="4">
      <w:start w:val="1"/>
      <w:numFmt w:val="decimal"/>
      <w:lvlText w:val="%1.%2.%3.%4.%5."/>
      <w:lvlJc w:val="left"/>
      <w:pPr>
        <w:ind w:left="4220" w:hanging="1080"/>
      </w:pPr>
      <w:rPr>
        <w:rFonts w:hint="default"/>
        <w:color w:val="auto"/>
      </w:rPr>
    </w:lvl>
    <w:lvl w:ilvl="5">
      <w:start w:val="1"/>
      <w:numFmt w:val="decimal"/>
      <w:lvlText w:val="%1.%2.%3.%4.%5.%6."/>
      <w:lvlJc w:val="left"/>
      <w:pPr>
        <w:ind w:left="5005" w:hanging="1080"/>
      </w:pPr>
      <w:rPr>
        <w:rFonts w:hint="default"/>
        <w:color w:val="auto"/>
      </w:rPr>
    </w:lvl>
    <w:lvl w:ilvl="6">
      <w:start w:val="1"/>
      <w:numFmt w:val="decimal"/>
      <w:lvlText w:val="%1.%2.%3.%4.%5.%6.%7."/>
      <w:lvlJc w:val="left"/>
      <w:pPr>
        <w:ind w:left="6150" w:hanging="1440"/>
      </w:pPr>
      <w:rPr>
        <w:rFonts w:hint="default"/>
        <w:color w:val="auto"/>
      </w:rPr>
    </w:lvl>
    <w:lvl w:ilvl="7">
      <w:start w:val="1"/>
      <w:numFmt w:val="decimal"/>
      <w:lvlText w:val="%1.%2.%3.%4.%5.%6.%7.%8."/>
      <w:lvlJc w:val="left"/>
      <w:pPr>
        <w:ind w:left="6935" w:hanging="1440"/>
      </w:pPr>
      <w:rPr>
        <w:rFonts w:hint="default"/>
        <w:color w:val="auto"/>
      </w:rPr>
    </w:lvl>
    <w:lvl w:ilvl="8">
      <w:start w:val="1"/>
      <w:numFmt w:val="decimal"/>
      <w:lvlText w:val="%1.%2.%3.%4.%5.%6.%7.%8.%9."/>
      <w:lvlJc w:val="left"/>
      <w:pPr>
        <w:ind w:left="8080" w:hanging="1800"/>
      </w:pPr>
      <w:rPr>
        <w:rFonts w:hint="default"/>
        <w:color w:val="auto"/>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hint="default" w:eastAsia="Arial"/>
        <w:color w:val="000000" w:themeColor="text1"/>
      </w:rPr>
    </w:lvl>
    <w:lvl w:ilvl="1">
      <w:start w:val="4"/>
      <w:numFmt w:val="decimal"/>
      <w:lvlText w:val="%1.%2."/>
      <w:lvlJc w:val="left"/>
      <w:pPr>
        <w:ind w:left="870" w:hanging="444"/>
      </w:pPr>
      <w:rPr>
        <w:rFonts w:hint="default" w:eastAsia="Arial"/>
        <w:color w:val="000000" w:themeColor="text1"/>
      </w:rPr>
    </w:lvl>
    <w:lvl w:ilvl="2">
      <w:start w:val="1"/>
      <w:numFmt w:val="decimal"/>
      <w:lvlText w:val="%1.%2.%3."/>
      <w:lvlJc w:val="left"/>
      <w:pPr>
        <w:ind w:left="1572" w:hanging="720"/>
      </w:pPr>
      <w:rPr>
        <w:rFonts w:hint="default" w:eastAsia="Arial"/>
        <w:color w:val="000000" w:themeColor="text1"/>
      </w:rPr>
    </w:lvl>
    <w:lvl w:ilvl="3">
      <w:start w:val="1"/>
      <w:numFmt w:val="decimal"/>
      <w:lvlText w:val="%1.%2.%3.%4."/>
      <w:lvlJc w:val="left"/>
      <w:pPr>
        <w:ind w:left="1998" w:hanging="720"/>
      </w:pPr>
      <w:rPr>
        <w:rFonts w:hint="default" w:eastAsia="Arial"/>
        <w:color w:val="000000" w:themeColor="text1"/>
      </w:rPr>
    </w:lvl>
    <w:lvl w:ilvl="4">
      <w:start w:val="1"/>
      <w:numFmt w:val="decimal"/>
      <w:lvlText w:val="%1.%2.%3.%4.%5."/>
      <w:lvlJc w:val="left"/>
      <w:pPr>
        <w:ind w:left="2784" w:hanging="1080"/>
      </w:pPr>
      <w:rPr>
        <w:rFonts w:hint="default" w:eastAsia="Arial"/>
        <w:color w:val="000000" w:themeColor="text1"/>
      </w:rPr>
    </w:lvl>
    <w:lvl w:ilvl="5">
      <w:start w:val="1"/>
      <w:numFmt w:val="decimal"/>
      <w:lvlText w:val="%1.%2.%3.%4.%5.%6."/>
      <w:lvlJc w:val="left"/>
      <w:pPr>
        <w:ind w:left="3210" w:hanging="1080"/>
      </w:pPr>
      <w:rPr>
        <w:rFonts w:hint="default" w:eastAsia="Arial"/>
        <w:color w:val="000000" w:themeColor="text1"/>
      </w:rPr>
    </w:lvl>
    <w:lvl w:ilvl="6">
      <w:start w:val="1"/>
      <w:numFmt w:val="decimal"/>
      <w:lvlText w:val="%1.%2.%3.%4.%5.%6.%7."/>
      <w:lvlJc w:val="left"/>
      <w:pPr>
        <w:ind w:left="3996" w:hanging="1440"/>
      </w:pPr>
      <w:rPr>
        <w:rFonts w:hint="default" w:eastAsia="Arial"/>
        <w:color w:val="000000" w:themeColor="text1"/>
      </w:rPr>
    </w:lvl>
    <w:lvl w:ilvl="7">
      <w:start w:val="1"/>
      <w:numFmt w:val="decimal"/>
      <w:lvlText w:val="%1.%2.%3.%4.%5.%6.%7.%8."/>
      <w:lvlJc w:val="left"/>
      <w:pPr>
        <w:ind w:left="4422" w:hanging="1440"/>
      </w:pPr>
      <w:rPr>
        <w:rFonts w:hint="default" w:eastAsia="Arial"/>
        <w:color w:val="000000" w:themeColor="text1"/>
      </w:rPr>
    </w:lvl>
    <w:lvl w:ilvl="8">
      <w:start w:val="1"/>
      <w:numFmt w:val="decimal"/>
      <w:lvlText w:val="%1.%2.%3.%4.%5.%6.%7.%8.%9."/>
      <w:lvlJc w:val="left"/>
      <w:pPr>
        <w:ind w:left="4848" w:hanging="1440"/>
      </w:pPr>
      <w:rPr>
        <w:rFonts w:hint="default" w:eastAsia="Arial"/>
        <w:color w:val="000000" w:themeColor="text1"/>
      </w:rPr>
    </w:lvl>
  </w:abstractNum>
  <w:abstractNum w:abstractNumId="10"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7295784"/>
    <w:multiLevelType w:val="multilevel"/>
    <w:tmpl w:val="3F74D4AC"/>
    <w:lvl w:ilvl="0">
      <w:start w:val="21"/>
      <w:numFmt w:val="decimal"/>
      <w:lvlText w:val="%1."/>
      <w:lvlJc w:val="left"/>
      <w:pPr>
        <w:ind w:left="600" w:hanging="600"/>
      </w:pPr>
      <w:rPr>
        <w:rFonts w:hint="default"/>
        <w:sz w:val="22"/>
      </w:rPr>
    </w:lvl>
    <w:lvl w:ilvl="1">
      <w:start w:val="3"/>
      <w:numFmt w:val="decimal"/>
      <w:lvlText w:val="%1.%2."/>
      <w:lvlJc w:val="left"/>
      <w:pPr>
        <w:ind w:left="1212" w:hanging="600"/>
      </w:pPr>
      <w:rPr>
        <w:rFonts w:hint="default"/>
        <w:sz w:val="22"/>
      </w:rPr>
    </w:lvl>
    <w:lvl w:ilvl="2">
      <w:start w:val="6"/>
      <w:numFmt w:val="decimal"/>
      <w:lvlText w:val="%1.%2.%3."/>
      <w:lvlJc w:val="left"/>
      <w:pPr>
        <w:ind w:left="1944" w:hanging="720"/>
      </w:pPr>
      <w:rPr>
        <w:rFonts w:hint="default"/>
        <w:sz w:val="22"/>
      </w:rPr>
    </w:lvl>
    <w:lvl w:ilvl="3">
      <w:start w:val="1"/>
      <w:numFmt w:val="decimal"/>
      <w:lvlText w:val="%1.%2.%3.%4."/>
      <w:lvlJc w:val="left"/>
      <w:pPr>
        <w:ind w:left="2556" w:hanging="720"/>
      </w:pPr>
      <w:rPr>
        <w:rFonts w:hint="default"/>
        <w:sz w:val="22"/>
      </w:rPr>
    </w:lvl>
    <w:lvl w:ilvl="4">
      <w:start w:val="1"/>
      <w:numFmt w:val="decimal"/>
      <w:lvlText w:val="%1.%2.%3.%4.%5."/>
      <w:lvlJc w:val="left"/>
      <w:pPr>
        <w:ind w:left="3528" w:hanging="1080"/>
      </w:pPr>
      <w:rPr>
        <w:rFonts w:hint="default"/>
        <w:sz w:val="22"/>
      </w:rPr>
    </w:lvl>
    <w:lvl w:ilvl="5">
      <w:start w:val="1"/>
      <w:numFmt w:val="decimal"/>
      <w:lvlText w:val="%1.%2.%3.%4.%5.%6."/>
      <w:lvlJc w:val="left"/>
      <w:pPr>
        <w:ind w:left="4140" w:hanging="1080"/>
      </w:pPr>
      <w:rPr>
        <w:rFonts w:hint="default"/>
        <w:sz w:val="22"/>
      </w:rPr>
    </w:lvl>
    <w:lvl w:ilvl="6">
      <w:start w:val="1"/>
      <w:numFmt w:val="decimal"/>
      <w:lvlText w:val="%1.%2.%3.%4.%5.%6.%7."/>
      <w:lvlJc w:val="left"/>
      <w:pPr>
        <w:ind w:left="5112" w:hanging="1440"/>
      </w:pPr>
      <w:rPr>
        <w:rFonts w:hint="default"/>
        <w:sz w:val="22"/>
      </w:rPr>
    </w:lvl>
    <w:lvl w:ilvl="7">
      <w:start w:val="1"/>
      <w:numFmt w:val="decimal"/>
      <w:lvlText w:val="%1.%2.%3.%4.%5.%6.%7.%8."/>
      <w:lvlJc w:val="left"/>
      <w:pPr>
        <w:ind w:left="5724" w:hanging="1440"/>
      </w:pPr>
      <w:rPr>
        <w:rFonts w:hint="default"/>
        <w:sz w:val="22"/>
      </w:rPr>
    </w:lvl>
    <w:lvl w:ilvl="8">
      <w:start w:val="1"/>
      <w:numFmt w:val="decimal"/>
      <w:lvlText w:val="%1.%2.%3.%4.%5.%6.%7.%8.%9."/>
      <w:lvlJc w:val="left"/>
      <w:pPr>
        <w:ind w:left="6336" w:hanging="1440"/>
      </w:pPr>
      <w:rPr>
        <w:rFonts w:hint="default"/>
        <w:sz w:val="22"/>
      </w:rPr>
    </w:lvl>
  </w:abstractNum>
  <w:abstractNum w:abstractNumId="16" w15:restartNumberingAfterBreak="0">
    <w:nsid w:val="38F009B9"/>
    <w:multiLevelType w:val="multilevel"/>
    <w:tmpl w:val="119CEA9C"/>
    <w:lvl w:ilvl="0">
      <w:start w:val="25"/>
      <w:numFmt w:val="decimal"/>
      <w:lvlText w:val="%1."/>
      <w:lvlJc w:val="left"/>
      <w:pPr>
        <w:ind w:left="600" w:hanging="600"/>
      </w:pPr>
      <w:rPr>
        <w:rFonts w:hint="default"/>
        <w:color w:val="000000" w:themeColor="text1"/>
      </w:rPr>
    </w:lvl>
    <w:lvl w:ilvl="1">
      <w:start w:val="2"/>
      <w:numFmt w:val="decimal"/>
      <w:lvlText w:val="%1.%2."/>
      <w:lvlJc w:val="left"/>
      <w:pPr>
        <w:ind w:left="960" w:hanging="600"/>
      </w:pPr>
      <w:rPr>
        <w:rFonts w:hint="default"/>
        <w:b w:val="0"/>
        <w:bCs/>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1800" w:hanging="72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2880" w:hanging="108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3960" w:hanging="144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17"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9" w15:restartNumberingAfterBreak="0">
    <w:nsid w:val="44D03223"/>
    <w:multiLevelType w:val="multilevel"/>
    <w:tmpl w:val="83FE25A4"/>
    <w:lvl w:ilvl="0">
      <w:start w:val="6"/>
      <w:numFmt w:val="decimal"/>
      <w:lvlText w:val="%1."/>
      <w:lvlJc w:val="left"/>
      <w:pPr>
        <w:ind w:left="360" w:hanging="360"/>
      </w:pPr>
      <w:rPr>
        <w:rFonts w:hint="default"/>
        <w:color w:val="auto"/>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ACD6BA9"/>
    <w:multiLevelType w:val="hybridMultilevel"/>
    <w:tmpl w:val="9C90B2EC"/>
    <w:lvl w:ilvl="0" w:tplc="910E4970">
      <w:start w:val="25"/>
      <w:numFmt w:val="decimal"/>
      <w:lvlText w:val="%1"/>
      <w:lvlJc w:val="left"/>
      <w:pPr>
        <w:ind w:left="780" w:hanging="4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9E57A37"/>
    <w:multiLevelType w:val="multilevel"/>
    <w:tmpl w:val="BBFAF654"/>
    <w:lvl w:ilvl="0">
      <w:start w:val="25"/>
      <w:numFmt w:val="decimal"/>
      <w:lvlText w:val="%1"/>
      <w:lvlJc w:val="left"/>
      <w:pPr>
        <w:ind w:left="375" w:hanging="375"/>
      </w:pPr>
      <w:rPr>
        <w:rFonts w:hint="default"/>
      </w:rPr>
    </w:lvl>
    <w:lvl w:ilvl="1">
      <w:start w:val="1"/>
      <w:numFmt w:val="decimal"/>
      <w:lvlText w:val="%1.%2"/>
      <w:lvlJc w:val="left"/>
      <w:pPr>
        <w:ind w:left="2644" w:hanging="375"/>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592" w:hanging="1440"/>
      </w:pPr>
      <w:rPr>
        <w:rFonts w:hint="default"/>
      </w:rPr>
    </w:lvl>
  </w:abstractNum>
  <w:abstractNum w:abstractNumId="25" w15:restartNumberingAfterBreak="0">
    <w:nsid w:val="5AA9444D"/>
    <w:multiLevelType w:val="multilevel"/>
    <w:tmpl w:val="7A188C62"/>
    <w:lvl w:ilvl="0">
      <w:start w:val="18"/>
      <w:numFmt w:val="decimal"/>
      <w:lvlText w:val="%1."/>
      <w:lvlJc w:val="left"/>
      <w:pPr>
        <w:ind w:left="612" w:hanging="612"/>
      </w:pPr>
      <w:rPr>
        <w:rFonts w:hint="default" w:eastAsia="Times New Roman"/>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26" w15:restartNumberingAfterBreak="0">
    <w:nsid w:val="681F3CF0"/>
    <w:multiLevelType w:val="multilevel"/>
    <w:tmpl w:val="42C87EAC"/>
    <w:lvl w:ilvl="0">
      <w:start w:val="4"/>
      <w:numFmt w:val="decimal"/>
      <w:lvlText w:val="%1."/>
      <w:lvlJc w:val="left"/>
      <w:pPr>
        <w:ind w:left="360" w:hanging="360"/>
      </w:pPr>
      <w:rPr>
        <w:rFonts w:hint="default"/>
        <w:color w:val="auto"/>
        <w:sz w:val="40"/>
        <w:szCs w:val="40"/>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964413C"/>
    <w:multiLevelType w:val="multilevel"/>
    <w:tmpl w:val="1D1E73CE"/>
    <w:lvl w:ilvl="0">
      <w:start w:val="2"/>
      <w:numFmt w:val="decimal"/>
      <w:lvlText w:val="%1."/>
      <w:lvlJc w:val="left"/>
      <w:pPr>
        <w:ind w:left="360" w:hanging="360"/>
      </w:pPr>
      <w:rPr>
        <w:rFonts w:hint="default" w:eastAsiaTheme="minorEastAsia"/>
        <w:color w:val="auto"/>
      </w:rPr>
    </w:lvl>
    <w:lvl w:ilvl="1">
      <w:start w:val="1"/>
      <w:numFmt w:val="decimal"/>
      <w:lvlText w:val="%1.%2."/>
      <w:lvlJc w:val="left"/>
      <w:pPr>
        <w:ind w:left="1211" w:hanging="360"/>
      </w:pPr>
      <w:rPr>
        <w:rFonts w:hint="default" w:eastAsiaTheme="minorEastAsia"/>
        <w:i w:val="0"/>
        <w:iCs w:val="0"/>
        <w:color w:val="auto"/>
      </w:rPr>
    </w:lvl>
    <w:lvl w:ilvl="2">
      <w:start w:val="1"/>
      <w:numFmt w:val="decimal"/>
      <w:lvlText w:val="%1.%2.%3."/>
      <w:lvlJc w:val="left"/>
      <w:pPr>
        <w:ind w:left="7667" w:hanging="720"/>
      </w:pPr>
      <w:rPr>
        <w:rFonts w:hint="default" w:eastAsiaTheme="minorEastAsia"/>
        <w:color w:val="auto"/>
      </w:rPr>
    </w:lvl>
    <w:lvl w:ilvl="3">
      <w:start w:val="1"/>
      <w:numFmt w:val="decimal"/>
      <w:lvlText w:val="%1.%2.%3.%4."/>
      <w:lvlJc w:val="left"/>
      <w:pPr>
        <w:ind w:left="3927" w:hanging="720"/>
      </w:pPr>
      <w:rPr>
        <w:rFonts w:hint="default" w:eastAsiaTheme="minorEastAsia"/>
        <w:color w:val="auto"/>
      </w:rPr>
    </w:lvl>
    <w:lvl w:ilvl="4">
      <w:start w:val="1"/>
      <w:numFmt w:val="decimal"/>
      <w:lvlText w:val="%1.%2.%3.%4.%5."/>
      <w:lvlJc w:val="left"/>
      <w:pPr>
        <w:ind w:left="5356" w:hanging="1080"/>
      </w:pPr>
      <w:rPr>
        <w:rFonts w:hint="default" w:eastAsiaTheme="minorEastAsia"/>
        <w:color w:val="auto"/>
      </w:rPr>
    </w:lvl>
    <w:lvl w:ilvl="5">
      <w:start w:val="1"/>
      <w:numFmt w:val="decimal"/>
      <w:lvlText w:val="%1.%2.%3.%4.%5.%6."/>
      <w:lvlJc w:val="left"/>
      <w:pPr>
        <w:ind w:left="6425" w:hanging="1080"/>
      </w:pPr>
      <w:rPr>
        <w:rFonts w:hint="default" w:eastAsiaTheme="minorEastAsia"/>
        <w:color w:val="auto"/>
      </w:rPr>
    </w:lvl>
    <w:lvl w:ilvl="6">
      <w:start w:val="1"/>
      <w:numFmt w:val="decimal"/>
      <w:lvlText w:val="%1.%2.%3.%4.%5.%6.%7."/>
      <w:lvlJc w:val="left"/>
      <w:pPr>
        <w:ind w:left="7854" w:hanging="1440"/>
      </w:pPr>
      <w:rPr>
        <w:rFonts w:hint="default" w:eastAsiaTheme="minorEastAsia"/>
        <w:color w:val="auto"/>
      </w:rPr>
    </w:lvl>
    <w:lvl w:ilvl="7">
      <w:start w:val="1"/>
      <w:numFmt w:val="decimal"/>
      <w:lvlText w:val="%1.%2.%3.%4.%5.%6.%7.%8."/>
      <w:lvlJc w:val="left"/>
      <w:pPr>
        <w:ind w:left="8923" w:hanging="1440"/>
      </w:pPr>
      <w:rPr>
        <w:rFonts w:hint="default" w:eastAsiaTheme="minorEastAsia"/>
        <w:color w:val="auto"/>
      </w:rPr>
    </w:lvl>
    <w:lvl w:ilvl="8">
      <w:start w:val="1"/>
      <w:numFmt w:val="decimal"/>
      <w:lvlText w:val="%1.%2.%3.%4.%5.%6.%7.%8.%9."/>
      <w:lvlJc w:val="left"/>
      <w:pPr>
        <w:ind w:left="10352" w:hanging="1800"/>
      </w:pPr>
      <w:rPr>
        <w:rFonts w:hint="default" w:eastAsiaTheme="minorEastAsia"/>
        <w:color w:val="auto"/>
      </w:rPr>
    </w:lvl>
  </w:abstractNum>
  <w:abstractNum w:abstractNumId="31" w15:restartNumberingAfterBreak="0">
    <w:nsid w:val="7BA70EF3"/>
    <w:multiLevelType w:val="multilevel"/>
    <w:tmpl w:val="9C3884B8"/>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hint="default" w:eastAsiaTheme="minorEastAsia"/>
        <w:color w:val="auto"/>
      </w:rPr>
    </w:lvl>
    <w:lvl w:ilvl="2">
      <w:start w:val="1"/>
      <w:numFmt w:val="decimal"/>
      <w:isLgl/>
      <w:lvlText w:val="%1.%2.%3."/>
      <w:lvlJc w:val="left"/>
      <w:pPr>
        <w:ind w:left="720" w:hanging="720"/>
      </w:pPr>
      <w:rPr>
        <w:rFonts w:hint="default" w:eastAsiaTheme="minorEastAsia"/>
        <w:color w:val="auto"/>
      </w:rPr>
    </w:lvl>
    <w:lvl w:ilvl="3">
      <w:start w:val="1"/>
      <w:numFmt w:val="decimal"/>
      <w:isLgl/>
      <w:lvlText w:val="%1.%2.%3.%4."/>
      <w:lvlJc w:val="left"/>
      <w:pPr>
        <w:ind w:left="720" w:hanging="720"/>
      </w:pPr>
      <w:rPr>
        <w:rFonts w:hint="default" w:eastAsiaTheme="minorEastAsia"/>
        <w:color w:val="auto"/>
      </w:rPr>
    </w:lvl>
    <w:lvl w:ilvl="4">
      <w:start w:val="1"/>
      <w:numFmt w:val="decimal"/>
      <w:isLgl/>
      <w:lvlText w:val="%1.%2.%3.%4.%5."/>
      <w:lvlJc w:val="left"/>
      <w:pPr>
        <w:ind w:left="1080" w:hanging="1080"/>
      </w:pPr>
      <w:rPr>
        <w:rFonts w:hint="default" w:eastAsiaTheme="minorEastAsia"/>
        <w:color w:val="auto"/>
      </w:rPr>
    </w:lvl>
    <w:lvl w:ilvl="5">
      <w:start w:val="1"/>
      <w:numFmt w:val="decimal"/>
      <w:isLgl/>
      <w:lvlText w:val="%1.%2.%3.%4.%5.%6."/>
      <w:lvlJc w:val="left"/>
      <w:pPr>
        <w:ind w:left="1080" w:hanging="1080"/>
      </w:pPr>
      <w:rPr>
        <w:rFonts w:hint="default" w:eastAsiaTheme="minorEastAsia"/>
        <w:color w:val="auto"/>
      </w:rPr>
    </w:lvl>
    <w:lvl w:ilvl="6">
      <w:start w:val="1"/>
      <w:numFmt w:val="decimal"/>
      <w:isLgl/>
      <w:lvlText w:val="%1.%2.%3.%4.%5.%6.%7."/>
      <w:lvlJc w:val="left"/>
      <w:pPr>
        <w:ind w:left="1440" w:hanging="1440"/>
      </w:pPr>
      <w:rPr>
        <w:rFonts w:hint="default" w:eastAsiaTheme="minorEastAsia"/>
        <w:color w:val="auto"/>
      </w:rPr>
    </w:lvl>
    <w:lvl w:ilvl="7">
      <w:start w:val="1"/>
      <w:numFmt w:val="decimal"/>
      <w:isLgl/>
      <w:lvlText w:val="%1.%2.%3.%4.%5.%6.%7.%8."/>
      <w:lvlJc w:val="left"/>
      <w:pPr>
        <w:ind w:left="1440" w:hanging="1440"/>
      </w:pPr>
      <w:rPr>
        <w:rFonts w:hint="default" w:eastAsiaTheme="minorEastAsia"/>
        <w:color w:val="auto"/>
      </w:rPr>
    </w:lvl>
    <w:lvl w:ilvl="8">
      <w:start w:val="1"/>
      <w:numFmt w:val="decimal"/>
      <w:isLgl/>
      <w:lvlText w:val="%1.%2.%3.%4.%5.%6.%7.%8.%9."/>
      <w:lvlJc w:val="left"/>
      <w:pPr>
        <w:ind w:left="1800" w:hanging="1800"/>
      </w:pPr>
      <w:rPr>
        <w:rFonts w:hint="default" w:eastAsiaTheme="minorEastAsia"/>
        <w:color w:val="auto"/>
      </w:rPr>
    </w:lvl>
  </w:abstractNum>
  <w:abstractNum w:abstractNumId="34" w15:restartNumberingAfterBreak="0">
    <w:nsid w:val="7E3E6D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44140268">
    <w:abstractNumId w:val="12"/>
  </w:num>
  <w:num w:numId="2" w16cid:durableId="1350451818">
    <w:abstractNumId w:val="4"/>
  </w:num>
  <w:num w:numId="3" w16cid:durableId="651251100">
    <w:abstractNumId w:val="8"/>
  </w:num>
  <w:num w:numId="4" w16cid:durableId="1025788338">
    <w:abstractNumId w:val="27"/>
  </w:num>
  <w:num w:numId="5" w16cid:durableId="1734087793">
    <w:abstractNumId w:val="21"/>
  </w:num>
  <w:num w:numId="6" w16cid:durableId="599024980">
    <w:abstractNumId w:val="17"/>
  </w:num>
  <w:num w:numId="7" w16cid:durableId="479886488">
    <w:abstractNumId w:val="19"/>
  </w:num>
  <w:num w:numId="8" w16cid:durableId="1882785070">
    <w:abstractNumId w:val="1"/>
  </w:num>
  <w:num w:numId="9" w16cid:durableId="1564945289">
    <w:abstractNumId w:val="13"/>
  </w:num>
  <w:num w:numId="10" w16cid:durableId="386301165">
    <w:abstractNumId w:val="28"/>
  </w:num>
  <w:num w:numId="11" w16cid:durableId="2144157748">
    <w:abstractNumId w:val="31"/>
  </w:num>
  <w:num w:numId="12" w16cid:durableId="782383230">
    <w:abstractNumId w:val="33"/>
  </w:num>
  <w:num w:numId="13" w16cid:durableId="615674783">
    <w:abstractNumId w:val="34"/>
  </w:num>
  <w:num w:numId="14" w16cid:durableId="2083210302">
    <w:abstractNumId w:val="32"/>
  </w:num>
  <w:num w:numId="15" w16cid:durableId="161119908">
    <w:abstractNumId w:val="30"/>
  </w:num>
  <w:num w:numId="16" w16cid:durableId="859703086">
    <w:abstractNumId w:val="10"/>
  </w:num>
  <w:num w:numId="17" w16cid:durableId="621811919">
    <w:abstractNumId w:val="7"/>
  </w:num>
  <w:num w:numId="18" w16cid:durableId="1397043833">
    <w:abstractNumId w:val="3"/>
  </w:num>
  <w:num w:numId="19" w16cid:durableId="1178615497">
    <w:abstractNumId w:val="23"/>
  </w:num>
  <w:num w:numId="20" w16cid:durableId="1778062606">
    <w:abstractNumId w:val="22"/>
  </w:num>
  <w:num w:numId="21" w16cid:durableId="461264218">
    <w:abstractNumId w:val="29"/>
  </w:num>
  <w:num w:numId="22" w16cid:durableId="1454396950">
    <w:abstractNumId w:val="11"/>
  </w:num>
  <w:num w:numId="23" w16cid:durableId="679311478">
    <w:abstractNumId w:val="9"/>
  </w:num>
  <w:num w:numId="24" w16cid:durableId="614945163">
    <w:abstractNumId w:val="5"/>
  </w:num>
  <w:num w:numId="25" w16cid:durableId="27490952">
    <w:abstractNumId w:val="14"/>
  </w:num>
  <w:num w:numId="26" w16cid:durableId="591429205">
    <w:abstractNumId w:val="18"/>
  </w:num>
  <w:num w:numId="27" w16cid:durableId="1322539176">
    <w:abstractNumId w:val="25"/>
  </w:num>
  <w:num w:numId="28" w16cid:durableId="1286933744">
    <w:abstractNumId w:val="2"/>
  </w:num>
  <w:num w:numId="29" w16cid:durableId="1655523870">
    <w:abstractNumId w:val="0"/>
  </w:num>
  <w:num w:numId="30" w16cid:durableId="936642582">
    <w:abstractNumId w:val="6"/>
  </w:num>
  <w:num w:numId="31" w16cid:durableId="1104378622">
    <w:abstractNumId w:val="15"/>
  </w:num>
  <w:num w:numId="32" w16cid:durableId="316737481">
    <w:abstractNumId w:val="26"/>
  </w:num>
  <w:num w:numId="33" w16cid:durableId="1617445683">
    <w:abstractNumId w:val="20"/>
  </w:num>
  <w:num w:numId="34" w16cid:durableId="1062673149">
    <w:abstractNumId w:val="24"/>
  </w:num>
  <w:num w:numId="35" w16cid:durableId="997072784">
    <w:abstractNumId w:val="16"/>
  </w:num>
  <w:numIdMacAtCleanup w:val="1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8"/>
  <w:proofState w:spelling="clean" w:grammar="dirty"/>
  <w:trackRevisions w:val="false"/>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0F59"/>
    <w:rsid w:val="00001073"/>
    <w:rsid w:val="00001910"/>
    <w:rsid w:val="00001CCF"/>
    <w:rsid w:val="00003384"/>
    <w:rsid w:val="00003568"/>
    <w:rsid w:val="00003A3F"/>
    <w:rsid w:val="00003DCF"/>
    <w:rsid w:val="00004049"/>
    <w:rsid w:val="000044E7"/>
    <w:rsid w:val="00004A08"/>
    <w:rsid w:val="00006991"/>
    <w:rsid w:val="00006A7A"/>
    <w:rsid w:val="000074A0"/>
    <w:rsid w:val="000076E7"/>
    <w:rsid w:val="00007A10"/>
    <w:rsid w:val="00007BC6"/>
    <w:rsid w:val="00007D23"/>
    <w:rsid w:val="00007EC9"/>
    <w:rsid w:val="0001089B"/>
    <w:rsid w:val="00010B64"/>
    <w:rsid w:val="00010EAD"/>
    <w:rsid w:val="00010F64"/>
    <w:rsid w:val="00011A8D"/>
    <w:rsid w:val="00011B40"/>
    <w:rsid w:val="000124A9"/>
    <w:rsid w:val="00012BE7"/>
    <w:rsid w:val="00012DEA"/>
    <w:rsid w:val="000136AE"/>
    <w:rsid w:val="00013EF1"/>
    <w:rsid w:val="00013FF6"/>
    <w:rsid w:val="000146A5"/>
    <w:rsid w:val="00014A61"/>
    <w:rsid w:val="00014F1D"/>
    <w:rsid w:val="0001618D"/>
    <w:rsid w:val="00017107"/>
    <w:rsid w:val="00017EB1"/>
    <w:rsid w:val="00020452"/>
    <w:rsid w:val="00020FD4"/>
    <w:rsid w:val="0002135D"/>
    <w:rsid w:val="00021526"/>
    <w:rsid w:val="00021ECC"/>
    <w:rsid w:val="00021EFA"/>
    <w:rsid w:val="00022CA8"/>
    <w:rsid w:val="00024F4E"/>
    <w:rsid w:val="00026246"/>
    <w:rsid w:val="00026673"/>
    <w:rsid w:val="00026690"/>
    <w:rsid w:val="00026D16"/>
    <w:rsid w:val="000273AA"/>
    <w:rsid w:val="00027586"/>
    <w:rsid w:val="00027BB8"/>
    <w:rsid w:val="00027DF1"/>
    <w:rsid w:val="00030046"/>
    <w:rsid w:val="000306E2"/>
    <w:rsid w:val="00030C02"/>
    <w:rsid w:val="00030F90"/>
    <w:rsid w:val="0003124A"/>
    <w:rsid w:val="000313F7"/>
    <w:rsid w:val="000315EB"/>
    <w:rsid w:val="000318B9"/>
    <w:rsid w:val="00031A62"/>
    <w:rsid w:val="00031D2B"/>
    <w:rsid w:val="00031D2D"/>
    <w:rsid w:val="000321E6"/>
    <w:rsid w:val="000328A6"/>
    <w:rsid w:val="00032D19"/>
    <w:rsid w:val="000332F9"/>
    <w:rsid w:val="00034196"/>
    <w:rsid w:val="000344E6"/>
    <w:rsid w:val="00034A4A"/>
    <w:rsid w:val="00034D2B"/>
    <w:rsid w:val="00035221"/>
    <w:rsid w:val="0003587B"/>
    <w:rsid w:val="000372F4"/>
    <w:rsid w:val="00037649"/>
    <w:rsid w:val="000379D2"/>
    <w:rsid w:val="00037C15"/>
    <w:rsid w:val="00040212"/>
    <w:rsid w:val="00040233"/>
    <w:rsid w:val="00040C0F"/>
    <w:rsid w:val="00041111"/>
    <w:rsid w:val="0004193A"/>
    <w:rsid w:val="00041CCA"/>
    <w:rsid w:val="00041E64"/>
    <w:rsid w:val="000423B3"/>
    <w:rsid w:val="00042D50"/>
    <w:rsid w:val="000431AC"/>
    <w:rsid w:val="00043C51"/>
    <w:rsid w:val="00043ECB"/>
    <w:rsid w:val="00044392"/>
    <w:rsid w:val="00044728"/>
    <w:rsid w:val="00044B63"/>
    <w:rsid w:val="00044E68"/>
    <w:rsid w:val="00044F79"/>
    <w:rsid w:val="000455B9"/>
    <w:rsid w:val="00045B90"/>
    <w:rsid w:val="000463C6"/>
    <w:rsid w:val="000464E8"/>
    <w:rsid w:val="000466D2"/>
    <w:rsid w:val="000470CD"/>
    <w:rsid w:val="00047BD4"/>
    <w:rsid w:val="00047F6B"/>
    <w:rsid w:val="00047F87"/>
    <w:rsid w:val="00050157"/>
    <w:rsid w:val="0005148B"/>
    <w:rsid w:val="00051E9D"/>
    <w:rsid w:val="00052365"/>
    <w:rsid w:val="00052808"/>
    <w:rsid w:val="0005295E"/>
    <w:rsid w:val="00053E0C"/>
    <w:rsid w:val="000543B5"/>
    <w:rsid w:val="00055192"/>
    <w:rsid w:val="00055235"/>
    <w:rsid w:val="000561CC"/>
    <w:rsid w:val="00056243"/>
    <w:rsid w:val="00056C82"/>
    <w:rsid w:val="000571AD"/>
    <w:rsid w:val="00057346"/>
    <w:rsid w:val="000576F8"/>
    <w:rsid w:val="000578C9"/>
    <w:rsid w:val="0006040C"/>
    <w:rsid w:val="000605C5"/>
    <w:rsid w:val="0006066D"/>
    <w:rsid w:val="000608EF"/>
    <w:rsid w:val="00061466"/>
    <w:rsid w:val="00061C45"/>
    <w:rsid w:val="00061E86"/>
    <w:rsid w:val="00064600"/>
    <w:rsid w:val="000647E9"/>
    <w:rsid w:val="00064868"/>
    <w:rsid w:val="00065270"/>
    <w:rsid w:val="000659E9"/>
    <w:rsid w:val="00066BB9"/>
    <w:rsid w:val="00066D29"/>
    <w:rsid w:val="00066DCB"/>
    <w:rsid w:val="00067A88"/>
    <w:rsid w:val="00067EF5"/>
    <w:rsid w:val="000700AD"/>
    <w:rsid w:val="0007051B"/>
    <w:rsid w:val="000714BF"/>
    <w:rsid w:val="00072396"/>
    <w:rsid w:val="00072F31"/>
    <w:rsid w:val="00072FE6"/>
    <w:rsid w:val="00073757"/>
    <w:rsid w:val="000738C7"/>
    <w:rsid w:val="00074808"/>
    <w:rsid w:val="000749D7"/>
    <w:rsid w:val="00074A01"/>
    <w:rsid w:val="0007511C"/>
    <w:rsid w:val="000755F8"/>
    <w:rsid w:val="00075D27"/>
    <w:rsid w:val="00076CB4"/>
    <w:rsid w:val="00080130"/>
    <w:rsid w:val="00080396"/>
    <w:rsid w:val="00080472"/>
    <w:rsid w:val="00080D87"/>
    <w:rsid w:val="00080F53"/>
    <w:rsid w:val="0008165F"/>
    <w:rsid w:val="00081CFE"/>
    <w:rsid w:val="0008241E"/>
    <w:rsid w:val="00082F6A"/>
    <w:rsid w:val="000834C2"/>
    <w:rsid w:val="0008351F"/>
    <w:rsid w:val="000836DB"/>
    <w:rsid w:val="00084314"/>
    <w:rsid w:val="00084F21"/>
    <w:rsid w:val="000850C8"/>
    <w:rsid w:val="00085478"/>
    <w:rsid w:val="0008551E"/>
    <w:rsid w:val="00085609"/>
    <w:rsid w:val="000859C8"/>
    <w:rsid w:val="00086D57"/>
    <w:rsid w:val="00086DDD"/>
    <w:rsid w:val="00087EFE"/>
    <w:rsid w:val="000903D5"/>
    <w:rsid w:val="000904B3"/>
    <w:rsid w:val="000910DF"/>
    <w:rsid w:val="000917F2"/>
    <w:rsid w:val="00092410"/>
    <w:rsid w:val="000924B4"/>
    <w:rsid w:val="00092B2F"/>
    <w:rsid w:val="00093E9C"/>
    <w:rsid w:val="00094F3C"/>
    <w:rsid w:val="00095012"/>
    <w:rsid w:val="00095834"/>
    <w:rsid w:val="000964C3"/>
    <w:rsid w:val="0009672C"/>
    <w:rsid w:val="0009724E"/>
    <w:rsid w:val="00097B80"/>
    <w:rsid w:val="000A0646"/>
    <w:rsid w:val="000A0DFE"/>
    <w:rsid w:val="000A0E0C"/>
    <w:rsid w:val="000A0F5D"/>
    <w:rsid w:val="000A1619"/>
    <w:rsid w:val="000A16FE"/>
    <w:rsid w:val="000A1E34"/>
    <w:rsid w:val="000A2CBA"/>
    <w:rsid w:val="000A2F1A"/>
    <w:rsid w:val="000A5738"/>
    <w:rsid w:val="000A5FB1"/>
    <w:rsid w:val="000A63A3"/>
    <w:rsid w:val="000A7745"/>
    <w:rsid w:val="000A7BF8"/>
    <w:rsid w:val="000B032F"/>
    <w:rsid w:val="000B0CED"/>
    <w:rsid w:val="000B1E9E"/>
    <w:rsid w:val="000B24D6"/>
    <w:rsid w:val="000B2637"/>
    <w:rsid w:val="000B2A3A"/>
    <w:rsid w:val="000B4E22"/>
    <w:rsid w:val="000B4E6D"/>
    <w:rsid w:val="000B6248"/>
    <w:rsid w:val="000B6A48"/>
    <w:rsid w:val="000B7223"/>
    <w:rsid w:val="000B7524"/>
    <w:rsid w:val="000B7B09"/>
    <w:rsid w:val="000B7B6D"/>
    <w:rsid w:val="000C006A"/>
    <w:rsid w:val="000C02F3"/>
    <w:rsid w:val="000C1AE5"/>
    <w:rsid w:val="000C1F59"/>
    <w:rsid w:val="000C2049"/>
    <w:rsid w:val="000C2204"/>
    <w:rsid w:val="000C2217"/>
    <w:rsid w:val="000C2660"/>
    <w:rsid w:val="000C3A90"/>
    <w:rsid w:val="000C3F71"/>
    <w:rsid w:val="000C4DF9"/>
    <w:rsid w:val="000C6068"/>
    <w:rsid w:val="000C6CF9"/>
    <w:rsid w:val="000C75C6"/>
    <w:rsid w:val="000C788B"/>
    <w:rsid w:val="000C7D6C"/>
    <w:rsid w:val="000D03B3"/>
    <w:rsid w:val="000D0BA9"/>
    <w:rsid w:val="000D13D6"/>
    <w:rsid w:val="000D18E9"/>
    <w:rsid w:val="000D26D8"/>
    <w:rsid w:val="000D3C7E"/>
    <w:rsid w:val="000D412D"/>
    <w:rsid w:val="000D4406"/>
    <w:rsid w:val="000D4B9C"/>
    <w:rsid w:val="000D4E2B"/>
    <w:rsid w:val="000D5855"/>
    <w:rsid w:val="000D5C58"/>
    <w:rsid w:val="000D638A"/>
    <w:rsid w:val="000D70ED"/>
    <w:rsid w:val="000E083B"/>
    <w:rsid w:val="000E0EAE"/>
    <w:rsid w:val="000E15C9"/>
    <w:rsid w:val="000E1743"/>
    <w:rsid w:val="000E266E"/>
    <w:rsid w:val="000E2FC3"/>
    <w:rsid w:val="000E2FD9"/>
    <w:rsid w:val="000E31D4"/>
    <w:rsid w:val="000E3448"/>
    <w:rsid w:val="000E37BD"/>
    <w:rsid w:val="000E430C"/>
    <w:rsid w:val="000E50B8"/>
    <w:rsid w:val="000E5999"/>
    <w:rsid w:val="000E5FA7"/>
    <w:rsid w:val="000E6130"/>
    <w:rsid w:val="000E616A"/>
    <w:rsid w:val="000E6657"/>
    <w:rsid w:val="000E7154"/>
    <w:rsid w:val="000E74A7"/>
    <w:rsid w:val="000F01E1"/>
    <w:rsid w:val="000F1225"/>
    <w:rsid w:val="000F1287"/>
    <w:rsid w:val="000F2282"/>
    <w:rsid w:val="000F2DE8"/>
    <w:rsid w:val="000F3D39"/>
    <w:rsid w:val="000F4AA3"/>
    <w:rsid w:val="000F513D"/>
    <w:rsid w:val="000F55A9"/>
    <w:rsid w:val="000F588C"/>
    <w:rsid w:val="000F5DDA"/>
    <w:rsid w:val="000F6076"/>
    <w:rsid w:val="000F650E"/>
    <w:rsid w:val="000F7102"/>
    <w:rsid w:val="000F72F8"/>
    <w:rsid w:val="00100B38"/>
    <w:rsid w:val="001010F7"/>
    <w:rsid w:val="00101313"/>
    <w:rsid w:val="00101C48"/>
    <w:rsid w:val="0010270D"/>
    <w:rsid w:val="00102E33"/>
    <w:rsid w:val="00104DA7"/>
    <w:rsid w:val="001050D0"/>
    <w:rsid w:val="001056B3"/>
    <w:rsid w:val="001066E8"/>
    <w:rsid w:val="00106ADF"/>
    <w:rsid w:val="00106C00"/>
    <w:rsid w:val="001072BE"/>
    <w:rsid w:val="001073F2"/>
    <w:rsid w:val="00107573"/>
    <w:rsid w:val="00107A04"/>
    <w:rsid w:val="00111138"/>
    <w:rsid w:val="00111377"/>
    <w:rsid w:val="0011199A"/>
    <w:rsid w:val="00112176"/>
    <w:rsid w:val="001126FB"/>
    <w:rsid w:val="0011279C"/>
    <w:rsid w:val="0011320C"/>
    <w:rsid w:val="0011344C"/>
    <w:rsid w:val="00113B07"/>
    <w:rsid w:val="001156BA"/>
    <w:rsid w:val="0011798C"/>
    <w:rsid w:val="0012070F"/>
    <w:rsid w:val="00120B1B"/>
    <w:rsid w:val="00120F58"/>
    <w:rsid w:val="00121982"/>
    <w:rsid w:val="00121F51"/>
    <w:rsid w:val="001220CC"/>
    <w:rsid w:val="0012267C"/>
    <w:rsid w:val="00122853"/>
    <w:rsid w:val="00123071"/>
    <w:rsid w:val="00124338"/>
    <w:rsid w:val="00124345"/>
    <w:rsid w:val="00124FB1"/>
    <w:rsid w:val="0012504E"/>
    <w:rsid w:val="00125082"/>
    <w:rsid w:val="00126B7B"/>
    <w:rsid w:val="00126FFE"/>
    <w:rsid w:val="001275FB"/>
    <w:rsid w:val="00127AEE"/>
    <w:rsid w:val="00130094"/>
    <w:rsid w:val="0013010B"/>
    <w:rsid w:val="0013140B"/>
    <w:rsid w:val="00131535"/>
    <w:rsid w:val="00132940"/>
    <w:rsid w:val="001329A7"/>
    <w:rsid w:val="001333E9"/>
    <w:rsid w:val="0013353A"/>
    <w:rsid w:val="00133A68"/>
    <w:rsid w:val="00133E8B"/>
    <w:rsid w:val="0013441D"/>
    <w:rsid w:val="00134825"/>
    <w:rsid w:val="001351A4"/>
    <w:rsid w:val="00135EEE"/>
    <w:rsid w:val="00135F0D"/>
    <w:rsid w:val="001365CA"/>
    <w:rsid w:val="0014047D"/>
    <w:rsid w:val="00140D50"/>
    <w:rsid w:val="00140F70"/>
    <w:rsid w:val="00141CE0"/>
    <w:rsid w:val="00142083"/>
    <w:rsid w:val="00142352"/>
    <w:rsid w:val="00142583"/>
    <w:rsid w:val="001438A6"/>
    <w:rsid w:val="00143940"/>
    <w:rsid w:val="0014414A"/>
    <w:rsid w:val="00144B19"/>
    <w:rsid w:val="0014502C"/>
    <w:rsid w:val="00146BC9"/>
    <w:rsid w:val="00146D5E"/>
    <w:rsid w:val="001477BA"/>
    <w:rsid w:val="001479BC"/>
    <w:rsid w:val="00147A63"/>
    <w:rsid w:val="00147A8C"/>
    <w:rsid w:val="0015010B"/>
    <w:rsid w:val="00150386"/>
    <w:rsid w:val="0015038D"/>
    <w:rsid w:val="001504E2"/>
    <w:rsid w:val="0015163D"/>
    <w:rsid w:val="0015376E"/>
    <w:rsid w:val="001538C5"/>
    <w:rsid w:val="00153D1C"/>
    <w:rsid w:val="001555F1"/>
    <w:rsid w:val="0015588D"/>
    <w:rsid w:val="00155DF5"/>
    <w:rsid w:val="00156AC9"/>
    <w:rsid w:val="00157915"/>
    <w:rsid w:val="001607EC"/>
    <w:rsid w:val="00162231"/>
    <w:rsid w:val="00162520"/>
    <w:rsid w:val="00164443"/>
    <w:rsid w:val="001647BD"/>
    <w:rsid w:val="00165F62"/>
    <w:rsid w:val="0016665C"/>
    <w:rsid w:val="00166F74"/>
    <w:rsid w:val="00167555"/>
    <w:rsid w:val="0016796F"/>
    <w:rsid w:val="001679A7"/>
    <w:rsid w:val="00167E09"/>
    <w:rsid w:val="00170451"/>
    <w:rsid w:val="0017110A"/>
    <w:rsid w:val="00171C73"/>
    <w:rsid w:val="00171FE7"/>
    <w:rsid w:val="00172359"/>
    <w:rsid w:val="001728E6"/>
    <w:rsid w:val="00172D53"/>
    <w:rsid w:val="0017347E"/>
    <w:rsid w:val="00173ACB"/>
    <w:rsid w:val="00173E9D"/>
    <w:rsid w:val="0017447C"/>
    <w:rsid w:val="00174E26"/>
    <w:rsid w:val="00174EE0"/>
    <w:rsid w:val="0017533E"/>
    <w:rsid w:val="001758AA"/>
    <w:rsid w:val="0017591B"/>
    <w:rsid w:val="00175E4D"/>
    <w:rsid w:val="00176FD3"/>
    <w:rsid w:val="00177105"/>
    <w:rsid w:val="00180102"/>
    <w:rsid w:val="001801B7"/>
    <w:rsid w:val="00180340"/>
    <w:rsid w:val="00180466"/>
    <w:rsid w:val="00181168"/>
    <w:rsid w:val="00181511"/>
    <w:rsid w:val="0018224F"/>
    <w:rsid w:val="00182E25"/>
    <w:rsid w:val="00183AA0"/>
    <w:rsid w:val="00185454"/>
    <w:rsid w:val="00185997"/>
    <w:rsid w:val="00185BC4"/>
    <w:rsid w:val="00187E35"/>
    <w:rsid w:val="00187F07"/>
    <w:rsid w:val="0019087A"/>
    <w:rsid w:val="0019130D"/>
    <w:rsid w:val="00191CEF"/>
    <w:rsid w:val="00191F71"/>
    <w:rsid w:val="001926B1"/>
    <w:rsid w:val="00192B6B"/>
    <w:rsid w:val="00192ED3"/>
    <w:rsid w:val="0019333B"/>
    <w:rsid w:val="00193345"/>
    <w:rsid w:val="0019368F"/>
    <w:rsid w:val="00193D61"/>
    <w:rsid w:val="00194439"/>
    <w:rsid w:val="00194544"/>
    <w:rsid w:val="00194723"/>
    <w:rsid w:val="00194988"/>
    <w:rsid w:val="001954F1"/>
    <w:rsid w:val="0019597B"/>
    <w:rsid w:val="00195BD8"/>
    <w:rsid w:val="00195C8A"/>
    <w:rsid w:val="00195CE3"/>
    <w:rsid w:val="00195E9C"/>
    <w:rsid w:val="00197129"/>
    <w:rsid w:val="0019749C"/>
    <w:rsid w:val="00197943"/>
    <w:rsid w:val="00197EF6"/>
    <w:rsid w:val="001A0DF2"/>
    <w:rsid w:val="001A1258"/>
    <w:rsid w:val="001A1608"/>
    <w:rsid w:val="001A18C1"/>
    <w:rsid w:val="001A1DD2"/>
    <w:rsid w:val="001A225E"/>
    <w:rsid w:val="001A2421"/>
    <w:rsid w:val="001A2D05"/>
    <w:rsid w:val="001A2E70"/>
    <w:rsid w:val="001A3927"/>
    <w:rsid w:val="001A3B1D"/>
    <w:rsid w:val="001A3F33"/>
    <w:rsid w:val="001A5289"/>
    <w:rsid w:val="001A53A5"/>
    <w:rsid w:val="001A5B6A"/>
    <w:rsid w:val="001A5FBA"/>
    <w:rsid w:val="001A67B2"/>
    <w:rsid w:val="001A6D21"/>
    <w:rsid w:val="001A7926"/>
    <w:rsid w:val="001A7B3D"/>
    <w:rsid w:val="001B017D"/>
    <w:rsid w:val="001B09E2"/>
    <w:rsid w:val="001B172E"/>
    <w:rsid w:val="001B2226"/>
    <w:rsid w:val="001B2898"/>
    <w:rsid w:val="001B370C"/>
    <w:rsid w:val="001B3C7D"/>
    <w:rsid w:val="001B44F5"/>
    <w:rsid w:val="001B47D4"/>
    <w:rsid w:val="001B50F3"/>
    <w:rsid w:val="001B63BA"/>
    <w:rsid w:val="001B71B9"/>
    <w:rsid w:val="001B7247"/>
    <w:rsid w:val="001C19DD"/>
    <w:rsid w:val="001C1AD0"/>
    <w:rsid w:val="001C1CC5"/>
    <w:rsid w:val="001C1EDE"/>
    <w:rsid w:val="001C24BC"/>
    <w:rsid w:val="001C304E"/>
    <w:rsid w:val="001C305A"/>
    <w:rsid w:val="001C3A0F"/>
    <w:rsid w:val="001C468D"/>
    <w:rsid w:val="001C4F12"/>
    <w:rsid w:val="001C4FA6"/>
    <w:rsid w:val="001C506F"/>
    <w:rsid w:val="001C537D"/>
    <w:rsid w:val="001C635E"/>
    <w:rsid w:val="001C6757"/>
    <w:rsid w:val="001C69EF"/>
    <w:rsid w:val="001C6D67"/>
    <w:rsid w:val="001C7DD9"/>
    <w:rsid w:val="001C7E72"/>
    <w:rsid w:val="001C7F48"/>
    <w:rsid w:val="001D0516"/>
    <w:rsid w:val="001D081D"/>
    <w:rsid w:val="001D216B"/>
    <w:rsid w:val="001D3E77"/>
    <w:rsid w:val="001D47AA"/>
    <w:rsid w:val="001D5A9B"/>
    <w:rsid w:val="001D65F8"/>
    <w:rsid w:val="001D7492"/>
    <w:rsid w:val="001E0107"/>
    <w:rsid w:val="001E07DE"/>
    <w:rsid w:val="001E11C2"/>
    <w:rsid w:val="001E2033"/>
    <w:rsid w:val="001E250F"/>
    <w:rsid w:val="001E2BC5"/>
    <w:rsid w:val="001E4AFD"/>
    <w:rsid w:val="001E53B2"/>
    <w:rsid w:val="001E5499"/>
    <w:rsid w:val="001E6318"/>
    <w:rsid w:val="001E71D1"/>
    <w:rsid w:val="001E76C7"/>
    <w:rsid w:val="001E7E24"/>
    <w:rsid w:val="001F04C1"/>
    <w:rsid w:val="001F1D6C"/>
    <w:rsid w:val="001F1FB1"/>
    <w:rsid w:val="001F243A"/>
    <w:rsid w:val="001F2E11"/>
    <w:rsid w:val="001F2EB6"/>
    <w:rsid w:val="001F3174"/>
    <w:rsid w:val="001F32A7"/>
    <w:rsid w:val="001F38F8"/>
    <w:rsid w:val="001F3B10"/>
    <w:rsid w:val="001F5180"/>
    <w:rsid w:val="001F5184"/>
    <w:rsid w:val="001F63F1"/>
    <w:rsid w:val="001F6551"/>
    <w:rsid w:val="001F70BC"/>
    <w:rsid w:val="001F7318"/>
    <w:rsid w:val="001F748F"/>
    <w:rsid w:val="001F74B8"/>
    <w:rsid w:val="001F78B9"/>
    <w:rsid w:val="001F7C60"/>
    <w:rsid w:val="00200101"/>
    <w:rsid w:val="00200212"/>
    <w:rsid w:val="00200F5D"/>
    <w:rsid w:val="00201191"/>
    <w:rsid w:val="0020177D"/>
    <w:rsid w:val="00201F51"/>
    <w:rsid w:val="00202A46"/>
    <w:rsid w:val="00203725"/>
    <w:rsid w:val="002037C0"/>
    <w:rsid w:val="002058A4"/>
    <w:rsid w:val="00206179"/>
    <w:rsid w:val="00206271"/>
    <w:rsid w:val="002070C6"/>
    <w:rsid w:val="0020796D"/>
    <w:rsid w:val="00207E02"/>
    <w:rsid w:val="00207F62"/>
    <w:rsid w:val="00207FAC"/>
    <w:rsid w:val="00212673"/>
    <w:rsid w:val="00212853"/>
    <w:rsid w:val="00212AAA"/>
    <w:rsid w:val="00212C25"/>
    <w:rsid w:val="00212D4A"/>
    <w:rsid w:val="00212F33"/>
    <w:rsid w:val="00213324"/>
    <w:rsid w:val="002135C6"/>
    <w:rsid w:val="00213D1F"/>
    <w:rsid w:val="002140C5"/>
    <w:rsid w:val="002148B1"/>
    <w:rsid w:val="00214A56"/>
    <w:rsid w:val="00214D4B"/>
    <w:rsid w:val="0021566C"/>
    <w:rsid w:val="0021592E"/>
    <w:rsid w:val="002163DC"/>
    <w:rsid w:val="00216569"/>
    <w:rsid w:val="00216F71"/>
    <w:rsid w:val="002172BE"/>
    <w:rsid w:val="002172DD"/>
    <w:rsid w:val="00217363"/>
    <w:rsid w:val="0021780B"/>
    <w:rsid w:val="00217893"/>
    <w:rsid w:val="00220B88"/>
    <w:rsid w:val="00221134"/>
    <w:rsid w:val="002211A8"/>
    <w:rsid w:val="00221235"/>
    <w:rsid w:val="00221CC0"/>
    <w:rsid w:val="00221CE8"/>
    <w:rsid w:val="00223614"/>
    <w:rsid w:val="00224326"/>
    <w:rsid w:val="002256CF"/>
    <w:rsid w:val="00225BEF"/>
    <w:rsid w:val="00226715"/>
    <w:rsid w:val="002267DE"/>
    <w:rsid w:val="00226A0F"/>
    <w:rsid w:val="00226B99"/>
    <w:rsid w:val="002279BC"/>
    <w:rsid w:val="00227AD2"/>
    <w:rsid w:val="00231166"/>
    <w:rsid w:val="0023185A"/>
    <w:rsid w:val="0023194B"/>
    <w:rsid w:val="00231ECF"/>
    <w:rsid w:val="0023276D"/>
    <w:rsid w:val="00232929"/>
    <w:rsid w:val="00232DB7"/>
    <w:rsid w:val="0023310B"/>
    <w:rsid w:val="00233169"/>
    <w:rsid w:val="00233D44"/>
    <w:rsid w:val="00234704"/>
    <w:rsid w:val="00234717"/>
    <w:rsid w:val="00234920"/>
    <w:rsid w:val="0023505D"/>
    <w:rsid w:val="00235802"/>
    <w:rsid w:val="00236014"/>
    <w:rsid w:val="00236CE1"/>
    <w:rsid w:val="00237061"/>
    <w:rsid w:val="002374F8"/>
    <w:rsid w:val="00237D69"/>
    <w:rsid w:val="00237EA0"/>
    <w:rsid w:val="00240DF4"/>
    <w:rsid w:val="002415C7"/>
    <w:rsid w:val="0024180E"/>
    <w:rsid w:val="002430AE"/>
    <w:rsid w:val="002431F6"/>
    <w:rsid w:val="002435FA"/>
    <w:rsid w:val="002438B1"/>
    <w:rsid w:val="00244688"/>
    <w:rsid w:val="002456E8"/>
    <w:rsid w:val="00245E80"/>
    <w:rsid w:val="00246FF6"/>
    <w:rsid w:val="00247121"/>
    <w:rsid w:val="002473B7"/>
    <w:rsid w:val="002474F6"/>
    <w:rsid w:val="002476D5"/>
    <w:rsid w:val="00250AE9"/>
    <w:rsid w:val="00250C84"/>
    <w:rsid w:val="002510C4"/>
    <w:rsid w:val="00251D4A"/>
    <w:rsid w:val="00251FA0"/>
    <w:rsid w:val="002524A4"/>
    <w:rsid w:val="00252CC9"/>
    <w:rsid w:val="00253090"/>
    <w:rsid w:val="00254895"/>
    <w:rsid w:val="00255225"/>
    <w:rsid w:val="0025544D"/>
    <w:rsid w:val="002556F6"/>
    <w:rsid w:val="002573C9"/>
    <w:rsid w:val="002601F1"/>
    <w:rsid w:val="002603C7"/>
    <w:rsid w:val="002616A9"/>
    <w:rsid w:val="002617A4"/>
    <w:rsid w:val="00261ECD"/>
    <w:rsid w:val="002620D1"/>
    <w:rsid w:val="00262386"/>
    <w:rsid w:val="00262B5D"/>
    <w:rsid w:val="00262D3D"/>
    <w:rsid w:val="00263E7F"/>
    <w:rsid w:val="00263FE4"/>
    <w:rsid w:val="0026424A"/>
    <w:rsid w:val="00264AF4"/>
    <w:rsid w:val="00265118"/>
    <w:rsid w:val="00265B0F"/>
    <w:rsid w:val="00266561"/>
    <w:rsid w:val="0026688B"/>
    <w:rsid w:val="00267751"/>
    <w:rsid w:val="00267A5C"/>
    <w:rsid w:val="00267E9A"/>
    <w:rsid w:val="002701B9"/>
    <w:rsid w:val="002706E9"/>
    <w:rsid w:val="00271411"/>
    <w:rsid w:val="00271AC9"/>
    <w:rsid w:val="00273F59"/>
    <w:rsid w:val="00274C8A"/>
    <w:rsid w:val="0027575B"/>
    <w:rsid w:val="00275A42"/>
    <w:rsid w:val="00275B72"/>
    <w:rsid w:val="00276039"/>
    <w:rsid w:val="00277E25"/>
    <w:rsid w:val="00280265"/>
    <w:rsid w:val="00280AF0"/>
    <w:rsid w:val="00281309"/>
    <w:rsid w:val="00281735"/>
    <w:rsid w:val="002827A2"/>
    <w:rsid w:val="00282C67"/>
    <w:rsid w:val="00283391"/>
    <w:rsid w:val="00283C6E"/>
    <w:rsid w:val="00283D6A"/>
    <w:rsid w:val="002840D0"/>
    <w:rsid w:val="00284221"/>
    <w:rsid w:val="002847F1"/>
    <w:rsid w:val="00284B1E"/>
    <w:rsid w:val="002854D5"/>
    <w:rsid w:val="00285B02"/>
    <w:rsid w:val="00285E5E"/>
    <w:rsid w:val="00286AB7"/>
    <w:rsid w:val="00286BF9"/>
    <w:rsid w:val="0028708C"/>
    <w:rsid w:val="002871FE"/>
    <w:rsid w:val="002874D6"/>
    <w:rsid w:val="00287905"/>
    <w:rsid w:val="00291A04"/>
    <w:rsid w:val="00291DCB"/>
    <w:rsid w:val="00291E82"/>
    <w:rsid w:val="0029216D"/>
    <w:rsid w:val="002926A1"/>
    <w:rsid w:val="00292C8E"/>
    <w:rsid w:val="00293931"/>
    <w:rsid w:val="00294BE3"/>
    <w:rsid w:val="00294C87"/>
    <w:rsid w:val="00294D32"/>
    <w:rsid w:val="002952CA"/>
    <w:rsid w:val="00295449"/>
    <w:rsid w:val="002970CF"/>
    <w:rsid w:val="0029722D"/>
    <w:rsid w:val="00297490"/>
    <w:rsid w:val="002974D4"/>
    <w:rsid w:val="00297561"/>
    <w:rsid w:val="002A071A"/>
    <w:rsid w:val="002A0B0B"/>
    <w:rsid w:val="002A1EB6"/>
    <w:rsid w:val="002A2970"/>
    <w:rsid w:val="002A2B0C"/>
    <w:rsid w:val="002A3B3E"/>
    <w:rsid w:val="002A3C89"/>
    <w:rsid w:val="002A3E3A"/>
    <w:rsid w:val="002A4110"/>
    <w:rsid w:val="002A43B6"/>
    <w:rsid w:val="002A4AC9"/>
    <w:rsid w:val="002A5BC8"/>
    <w:rsid w:val="002A62B6"/>
    <w:rsid w:val="002A6658"/>
    <w:rsid w:val="002A6AFE"/>
    <w:rsid w:val="002A70E6"/>
    <w:rsid w:val="002A711F"/>
    <w:rsid w:val="002A71C8"/>
    <w:rsid w:val="002A7A35"/>
    <w:rsid w:val="002B0050"/>
    <w:rsid w:val="002B062F"/>
    <w:rsid w:val="002B144C"/>
    <w:rsid w:val="002B189A"/>
    <w:rsid w:val="002B19CD"/>
    <w:rsid w:val="002B36B4"/>
    <w:rsid w:val="002B3B93"/>
    <w:rsid w:val="002B3F04"/>
    <w:rsid w:val="002B3F94"/>
    <w:rsid w:val="002B3FE5"/>
    <w:rsid w:val="002B42DA"/>
    <w:rsid w:val="002B50D4"/>
    <w:rsid w:val="002B6B9E"/>
    <w:rsid w:val="002B7015"/>
    <w:rsid w:val="002B783F"/>
    <w:rsid w:val="002B7B9F"/>
    <w:rsid w:val="002C0006"/>
    <w:rsid w:val="002C0056"/>
    <w:rsid w:val="002C14FC"/>
    <w:rsid w:val="002C2936"/>
    <w:rsid w:val="002C29DE"/>
    <w:rsid w:val="002C2DD1"/>
    <w:rsid w:val="002C3461"/>
    <w:rsid w:val="002C362D"/>
    <w:rsid w:val="002C3642"/>
    <w:rsid w:val="002C4AE8"/>
    <w:rsid w:val="002C5249"/>
    <w:rsid w:val="002C53E8"/>
    <w:rsid w:val="002C54EC"/>
    <w:rsid w:val="002C6AFD"/>
    <w:rsid w:val="002C7CDA"/>
    <w:rsid w:val="002C7E19"/>
    <w:rsid w:val="002D0445"/>
    <w:rsid w:val="002D0944"/>
    <w:rsid w:val="002D0AE9"/>
    <w:rsid w:val="002D0F89"/>
    <w:rsid w:val="002D1083"/>
    <w:rsid w:val="002D1C99"/>
    <w:rsid w:val="002D1CF6"/>
    <w:rsid w:val="002D1EFA"/>
    <w:rsid w:val="002D2339"/>
    <w:rsid w:val="002D236C"/>
    <w:rsid w:val="002D28EF"/>
    <w:rsid w:val="002D313B"/>
    <w:rsid w:val="002D337B"/>
    <w:rsid w:val="002D3712"/>
    <w:rsid w:val="002D48BB"/>
    <w:rsid w:val="002D51BA"/>
    <w:rsid w:val="002D51D8"/>
    <w:rsid w:val="002D5ABC"/>
    <w:rsid w:val="002D5B67"/>
    <w:rsid w:val="002D6348"/>
    <w:rsid w:val="002D6A40"/>
    <w:rsid w:val="002D6E52"/>
    <w:rsid w:val="002D713E"/>
    <w:rsid w:val="002D7F06"/>
    <w:rsid w:val="002E00F1"/>
    <w:rsid w:val="002E09ED"/>
    <w:rsid w:val="002E0BBA"/>
    <w:rsid w:val="002E0DAE"/>
    <w:rsid w:val="002E115D"/>
    <w:rsid w:val="002E259F"/>
    <w:rsid w:val="002E29DF"/>
    <w:rsid w:val="002E2B93"/>
    <w:rsid w:val="002E2C84"/>
    <w:rsid w:val="002E2CD8"/>
    <w:rsid w:val="002E30F4"/>
    <w:rsid w:val="002E3C32"/>
    <w:rsid w:val="002E444C"/>
    <w:rsid w:val="002E543B"/>
    <w:rsid w:val="002E5613"/>
    <w:rsid w:val="002E5D03"/>
    <w:rsid w:val="002E5EA9"/>
    <w:rsid w:val="002E6B23"/>
    <w:rsid w:val="002E6BB6"/>
    <w:rsid w:val="002E7655"/>
    <w:rsid w:val="002E7A5D"/>
    <w:rsid w:val="002E7E7E"/>
    <w:rsid w:val="002EEACC"/>
    <w:rsid w:val="002F05C1"/>
    <w:rsid w:val="002F0663"/>
    <w:rsid w:val="002F0FBA"/>
    <w:rsid w:val="002F12E7"/>
    <w:rsid w:val="002F148F"/>
    <w:rsid w:val="002F1699"/>
    <w:rsid w:val="002F1CD9"/>
    <w:rsid w:val="002F389C"/>
    <w:rsid w:val="002F396F"/>
    <w:rsid w:val="002F43F2"/>
    <w:rsid w:val="002F44C0"/>
    <w:rsid w:val="002F536E"/>
    <w:rsid w:val="002F5EE2"/>
    <w:rsid w:val="002F5F47"/>
    <w:rsid w:val="002F67FD"/>
    <w:rsid w:val="002F757D"/>
    <w:rsid w:val="002F7D23"/>
    <w:rsid w:val="0030069B"/>
    <w:rsid w:val="00300FD2"/>
    <w:rsid w:val="00300FEF"/>
    <w:rsid w:val="00301185"/>
    <w:rsid w:val="003015B9"/>
    <w:rsid w:val="00301AFC"/>
    <w:rsid w:val="0030230E"/>
    <w:rsid w:val="00302418"/>
    <w:rsid w:val="00303051"/>
    <w:rsid w:val="003030EB"/>
    <w:rsid w:val="00303240"/>
    <w:rsid w:val="00303A31"/>
    <w:rsid w:val="00304333"/>
    <w:rsid w:val="003048AC"/>
    <w:rsid w:val="003049FC"/>
    <w:rsid w:val="00304E45"/>
    <w:rsid w:val="00305608"/>
    <w:rsid w:val="00305B9E"/>
    <w:rsid w:val="00306520"/>
    <w:rsid w:val="0030662D"/>
    <w:rsid w:val="00306CDE"/>
    <w:rsid w:val="00306D9F"/>
    <w:rsid w:val="00306F87"/>
    <w:rsid w:val="0030714C"/>
    <w:rsid w:val="003074D1"/>
    <w:rsid w:val="00307A6D"/>
    <w:rsid w:val="003101E1"/>
    <w:rsid w:val="00310381"/>
    <w:rsid w:val="00310593"/>
    <w:rsid w:val="0031109D"/>
    <w:rsid w:val="00311BCA"/>
    <w:rsid w:val="0031244F"/>
    <w:rsid w:val="0031284C"/>
    <w:rsid w:val="003132D7"/>
    <w:rsid w:val="00313D60"/>
    <w:rsid w:val="00313EA8"/>
    <w:rsid w:val="003141C5"/>
    <w:rsid w:val="0031420A"/>
    <w:rsid w:val="003155D3"/>
    <w:rsid w:val="00317AC3"/>
    <w:rsid w:val="003216DA"/>
    <w:rsid w:val="00321813"/>
    <w:rsid w:val="00321A79"/>
    <w:rsid w:val="00321A89"/>
    <w:rsid w:val="00321B1F"/>
    <w:rsid w:val="00321C0F"/>
    <w:rsid w:val="0032266C"/>
    <w:rsid w:val="003232C3"/>
    <w:rsid w:val="00323A1E"/>
    <w:rsid w:val="00324073"/>
    <w:rsid w:val="003241B0"/>
    <w:rsid w:val="003241B4"/>
    <w:rsid w:val="00325A84"/>
    <w:rsid w:val="00325E53"/>
    <w:rsid w:val="00326308"/>
    <w:rsid w:val="00326357"/>
    <w:rsid w:val="00326CB7"/>
    <w:rsid w:val="00326F19"/>
    <w:rsid w:val="00326F9E"/>
    <w:rsid w:val="00327150"/>
    <w:rsid w:val="003300F2"/>
    <w:rsid w:val="003310EC"/>
    <w:rsid w:val="003315C6"/>
    <w:rsid w:val="00331673"/>
    <w:rsid w:val="00331ED1"/>
    <w:rsid w:val="003321AD"/>
    <w:rsid w:val="0033251F"/>
    <w:rsid w:val="003328D9"/>
    <w:rsid w:val="00332F60"/>
    <w:rsid w:val="003331BE"/>
    <w:rsid w:val="00333BFA"/>
    <w:rsid w:val="00333CE8"/>
    <w:rsid w:val="00334A4E"/>
    <w:rsid w:val="00334EB8"/>
    <w:rsid w:val="00335A01"/>
    <w:rsid w:val="00335DA5"/>
    <w:rsid w:val="00337C44"/>
    <w:rsid w:val="003406A7"/>
    <w:rsid w:val="003406FD"/>
    <w:rsid w:val="00340F7A"/>
    <w:rsid w:val="003416A4"/>
    <w:rsid w:val="00341929"/>
    <w:rsid w:val="00341D9A"/>
    <w:rsid w:val="003426A3"/>
    <w:rsid w:val="00342BDD"/>
    <w:rsid w:val="00342D13"/>
    <w:rsid w:val="00343334"/>
    <w:rsid w:val="00343586"/>
    <w:rsid w:val="003436A3"/>
    <w:rsid w:val="00343AF8"/>
    <w:rsid w:val="00343AFE"/>
    <w:rsid w:val="0034460F"/>
    <w:rsid w:val="00345088"/>
    <w:rsid w:val="00345141"/>
    <w:rsid w:val="003457C4"/>
    <w:rsid w:val="00346410"/>
    <w:rsid w:val="00347165"/>
    <w:rsid w:val="003473BE"/>
    <w:rsid w:val="0035041E"/>
    <w:rsid w:val="00350706"/>
    <w:rsid w:val="00350863"/>
    <w:rsid w:val="00350A17"/>
    <w:rsid w:val="00350AC2"/>
    <w:rsid w:val="00350F6D"/>
    <w:rsid w:val="00350F9D"/>
    <w:rsid w:val="00351A0C"/>
    <w:rsid w:val="00352626"/>
    <w:rsid w:val="003536CF"/>
    <w:rsid w:val="00353BCC"/>
    <w:rsid w:val="00355743"/>
    <w:rsid w:val="00355846"/>
    <w:rsid w:val="00356436"/>
    <w:rsid w:val="00357BB8"/>
    <w:rsid w:val="003600F2"/>
    <w:rsid w:val="0036016F"/>
    <w:rsid w:val="00360DB9"/>
    <w:rsid w:val="003615BA"/>
    <w:rsid w:val="003617F1"/>
    <w:rsid w:val="003625AD"/>
    <w:rsid w:val="00362719"/>
    <w:rsid w:val="00362EFF"/>
    <w:rsid w:val="00363134"/>
    <w:rsid w:val="003631BF"/>
    <w:rsid w:val="00363EF8"/>
    <w:rsid w:val="00365384"/>
    <w:rsid w:val="00365461"/>
    <w:rsid w:val="0036591E"/>
    <w:rsid w:val="003660B8"/>
    <w:rsid w:val="00366CF4"/>
    <w:rsid w:val="003671C3"/>
    <w:rsid w:val="0036739A"/>
    <w:rsid w:val="0036745A"/>
    <w:rsid w:val="0036785B"/>
    <w:rsid w:val="00370489"/>
    <w:rsid w:val="00371433"/>
    <w:rsid w:val="00372BCA"/>
    <w:rsid w:val="003735D3"/>
    <w:rsid w:val="00374650"/>
    <w:rsid w:val="00374A04"/>
    <w:rsid w:val="00374A32"/>
    <w:rsid w:val="00375417"/>
    <w:rsid w:val="003754D9"/>
    <w:rsid w:val="0037576F"/>
    <w:rsid w:val="00376628"/>
    <w:rsid w:val="003771ED"/>
    <w:rsid w:val="00377497"/>
    <w:rsid w:val="00377925"/>
    <w:rsid w:val="00377C16"/>
    <w:rsid w:val="00377C96"/>
    <w:rsid w:val="00380334"/>
    <w:rsid w:val="0038039F"/>
    <w:rsid w:val="003804BC"/>
    <w:rsid w:val="00380AB7"/>
    <w:rsid w:val="00380DF6"/>
    <w:rsid w:val="003819C8"/>
    <w:rsid w:val="0038209B"/>
    <w:rsid w:val="0038283D"/>
    <w:rsid w:val="00382939"/>
    <w:rsid w:val="00382D4C"/>
    <w:rsid w:val="00384E36"/>
    <w:rsid w:val="00384F5A"/>
    <w:rsid w:val="003867C1"/>
    <w:rsid w:val="003873B9"/>
    <w:rsid w:val="003903FB"/>
    <w:rsid w:val="0039114B"/>
    <w:rsid w:val="0039299B"/>
    <w:rsid w:val="003945C3"/>
    <w:rsid w:val="00394C27"/>
    <w:rsid w:val="00396335"/>
    <w:rsid w:val="00396345"/>
    <w:rsid w:val="003A02C9"/>
    <w:rsid w:val="003A050E"/>
    <w:rsid w:val="003A050F"/>
    <w:rsid w:val="003A11F5"/>
    <w:rsid w:val="003A1229"/>
    <w:rsid w:val="003A1A29"/>
    <w:rsid w:val="003A2495"/>
    <w:rsid w:val="003A2AB9"/>
    <w:rsid w:val="003A2F4F"/>
    <w:rsid w:val="003A30C5"/>
    <w:rsid w:val="003A3C99"/>
    <w:rsid w:val="003A3D9D"/>
    <w:rsid w:val="003A43B9"/>
    <w:rsid w:val="003A441C"/>
    <w:rsid w:val="003A52D3"/>
    <w:rsid w:val="003A583B"/>
    <w:rsid w:val="003A5C40"/>
    <w:rsid w:val="003A633B"/>
    <w:rsid w:val="003A65F9"/>
    <w:rsid w:val="003A6BC4"/>
    <w:rsid w:val="003A6FBC"/>
    <w:rsid w:val="003B03D1"/>
    <w:rsid w:val="003B0497"/>
    <w:rsid w:val="003B0E7A"/>
    <w:rsid w:val="003B12DE"/>
    <w:rsid w:val="003B37CE"/>
    <w:rsid w:val="003B39F9"/>
    <w:rsid w:val="003B3A81"/>
    <w:rsid w:val="003B3DDE"/>
    <w:rsid w:val="003B6924"/>
    <w:rsid w:val="003B7634"/>
    <w:rsid w:val="003B7C46"/>
    <w:rsid w:val="003C018A"/>
    <w:rsid w:val="003C126F"/>
    <w:rsid w:val="003C16E9"/>
    <w:rsid w:val="003C17FB"/>
    <w:rsid w:val="003C1901"/>
    <w:rsid w:val="003C1AB1"/>
    <w:rsid w:val="003C2412"/>
    <w:rsid w:val="003C24A9"/>
    <w:rsid w:val="003C253D"/>
    <w:rsid w:val="003C3013"/>
    <w:rsid w:val="003C3AA5"/>
    <w:rsid w:val="003C4C02"/>
    <w:rsid w:val="003C4C53"/>
    <w:rsid w:val="003C5AB4"/>
    <w:rsid w:val="003C5CA2"/>
    <w:rsid w:val="003C5F1A"/>
    <w:rsid w:val="003C6C3A"/>
    <w:rsid w:val="003C6C7B"/>
    <w:rsid w:val="003C7285"/>
    <w:rsid w:val="003C73E9"/>
    <w:rsid w:val="003C7763"/>
    <w:rsid w:val="003C7AFD"/>
    <w:rsid w:val="003C7CF1"/>
    <w:rsid w:val="003D03D9"/>
    <w:rsid w:val="003D0785"/>
    <w:rsid w:val="003D11A9"/>
    <w:rsid w:val="003D11CB"/>
    <w:rsid w:val="003D1383"/>
    <w:rsid w:val="003D1B15"/>
    <w:rsid w:val="003D2E75"/>
    <w:rsid w:val="003D45E9"/>
    <w:rsid w:val="003D5A05"/>
    <w:rsid w:val="003D5CF1"/>
    <w:rsid w:val="003D5EC9"/>
    <w:rsid w:val="003D6258"/>
    <w:rsid w:val="003D6501"/>
    <w:rsid w:val="003D76C1"/>
    <w:rsid w:val="003E0454"/>
    <w:rsid w:val="003E0A08"/>
    <w:rsid w:val="003E0FEA"/>
    <w:rsid w:val="003E1160"/>
    <w:rsid w:val="003E1371"/>
    <w:rsid w:val="003E23F7"/>
    <w:rsid w:val="003E436D"/>
    <w:rsid w:val="003E4B04"/>
    <w:rsid w:val="003E4DB9"/>
    <w:rsid w:val="003E51C1"/>
    <w:rsid w:val="003E5A4E"/>
    <w:rsid w:val="003E713F"/>
    <w:rsid w:val="003F000A"/>
    <w:rsid w:val="003F092C"/>
    <w:rsid w:val="003F0DA7"/>
    <w:rsid w:val="003F139A"/>
    <w:rsid w:val="003F1531"/>
    <w:rsid w:val="003F188E"/>
    <w:rsid w:val="003F18FD"/>
    <w:rsid w:val="003F2440"/>
    <w:rsid w:val="003F2587"/>
    <w:rsid w:val="003F25CB"/>
    <w:rsid w:val="003F3EFE"/>
    <w:rsid w:val="003F3FC9"/>
    <w:rsid w:val="003F4987"/>
    <w:rsid w:val="003F5489"/>
    <w:rsid w:val="003F54D8"/>
    <w:rsid w:val="003F59E7"/>
    <w:rsid w:val="003F69D0"/>
    <w:rsid w:val="003F740A"/>
    <w:rsid w:val="00401A22"/>
    <w:rsid w:val="00401CAD"/>
    <w:rsid w:val="0040376A"/>
    <w:rsid w:val="00403C4D"/>
    <w:rsid w:val="00404047"/>
    <w:rsid w:val="00404533"/>
    <w:rsid w:val="0040472C"/>
    <w:rsid w:val="004047D7"/>
    <w:rsid w:val="00405855"/>
    <w:rsid w:val="00405D65"/>
    <w:rsid w:val="0040657F"/>
    <w:rsid w:val="00406D25"/>
    <w:rsid w:val="00406FFA"/>
    <w:rsid w:val="00407939"/>
    <w:rsid w:val="00407DBE"/>
    <w:rsid w:val="00410404"/>
    <w:rsid w:val="004118BD"/>
    <w:rsid w:val="00411BD7"/>
    <w:rsid w:val="00411F42"/>
    <w:rsid w:val="0041208A"/>
    <w:rsid w:val="00412AE8"/>
    <w:rsid w:val="00412E58"/>
    <w:rsid w:val="004134C1"/>
    <w:rsid w:val="00413D2E"/>
    <w:rsid w:val="00413E04"/>
    <w:rsid w:val="004147BD"/>
    <w:rsid w:val="004149BE"/>
    <w:rsid w:val="004151F3"/>
    <w:rsid w:val="004157B6"/>
    <w:rsid w:val="0041613F"/>
    <w:rsid w:val="0041659A"/>
    <w:rsid w:val="0041685F"/>
    <w:rsid w:val="00416D08"/>
    <w:rsid w:val="0041720C"/>
    <w:rsid w:val="00417604"/>
    <w:rsid w:val="00417655"/>
    <w:rsid w:val="00421D13"/>
    <w:rsid w:val="00422650"/>
    <w:rsid w:val="004236B9"/>
    <w:rsid w:val="00423898"/>
    <w:rsid w:val="00424C4C"/>
    <w:rsid w:val="0042509B"/>
    <w:rsid w:val="004252AF"/>
    <w:rsid w:val="0042559B"/>
    <w:rsid w:val="0042561D"/>
    <w:rsid w:val="0042711A"/>
    <w:rsid w:val="00427B73"/>
    <w:rsid w:val="00427F13"/>
    <w:rsid w:val="0043035D"/>
    <w:rsid w:val="00430DAD"/>
    <w:rsid w:val="00430EBE"/>
    <w:rsid w:val="00431226"/>
    <w:rsid w:val="0043234C"/>
    <w:rsid w:val="00432574"/>
    <w:rsid w:val="0043288C"/>
    <w:rsid w:val="0043311F"/>
    <w:rsid w:val="00433180"/>
    <w:rsid w:val="0043335A"/>
    <w:rsid w:val="00433425"/>
    <w:rsid w:val="00434510"/>
    <w:rsid w:val="00434DFC"/>
    <w:rsid w:val="00435186"/>
    <w:rsid w:val="00435437"/>
    <w:rsid w:val="004356A8"/>
    <w:rsid w:val="00436201"/>
    <w:rsid w:val="0043E4E2"/>
    <w:rsid w:val="0044045E"/>
    <w:rsid w:val="004405B6"/>
    <w:rsid w:val="00441581"/>
    <w:rsid w:val="004419E0"/>
    <w:rsid w:val="004428E3"/>
    <w:rsid w:val="004437B5"/>
    <w:rsid w:val="00443DE5"/>
    <w:rsid w:val="00443FA8"/>
    <w:rsid w:val="00443FEB"/>
    <w:rsid w:val="00444DC8"/>
    <w:rsid w:val="00444EC9"/>
    <w:rsid w:val="00444FE9"/>
    <w:rsid w:val="004463C6"/>
    <w:rsid w:val="00446913"/>
    <w:rsid w:val="00447B36"/>
    <w:rsid w:val="00447D54"/>
    <w:rsid w:val="00450132"/>
    <w:rsid w:val="00450767"/>
    <w:rsid w:val="004512A8"/>
    <w:rsid w:val="004525F0"/>
    <w:rsid w:val="00452C1D"/>
    <w:rsid w:val="00452F2E"/>
    <w:rsid w:val="00452F31"/>
    <w:rsid w:val="00453770"/>
    <w:rsid w:val="004540AD"/>
    <w:rsid w:val="00455810"/>
    <w:rsid w:val="00455AA9"/>
    <w:rsid w:val="00457083"/>
    <w:rsid w:val="0045728F"/>
    <w:rsid w:val="0045773D"/>
    <w:rsid w:val="00457F5A"/>
    <w:rsid w:val="00460A1C"/>
    <w:rsid w:val="0046102B"/>
    <w:rsid w:val="00461904"/>
    <w:rsid w:val="00461944"/>
    <w:rsid w:val="00461CE4"/>
    <w:rsid w:val="00462451"/>
    <w:rsid w:val="004624F4"/>
    <w:rsid w:val="00462587"/>
    <w:rsid w:val="004635E0"/>
    <w:rsid w:val="0046374E"/>
    <w:rsid w:val="00463897"/>
    <w:rsid w:val="00463B46"/>
    <w:rsid w:val="004642FA"/>
    <w:rsid w:val="0046472C"/>
    <w:rsid w:val="00464BF4"/>
    <w:rsid w:val="004658BF"/>
    <w:rsid w:val="00466211"/>
    <w:rsid w:val="00466382"/>
    <w:rsid w:val="004676DD"/>
    <w:rsid w:val="00467840"/>
    <w:rsid w:val="00467B1D"/>
    <w:rsid w:val="00470DDE"/>
    <w:rsid w:val="00470E81"/>
    <w:rsid w:val="00471043"/>
    <w:rsid w:val="004713B5"/>
    <w:rsid w:val="004720C7"/>
    <w:rsid w:val="00472F7A"/>
    <w:rsid w:val="00472F8C"/>
    <w:rsid w:val="004745D3"/>
    <w:rsid w:val="0047554A"/>
    <w:rsid w:val="00475563"/>
    <w:rsid w:val="0047558F"/>
    <w:rsid w:val="004759EB"/>
    <w:rsid w:val="00475F9B"/>
    <w:rsid w:val="0047624F"/>
    <w:rsid w:val="0047675F"/>
    <w:rsid w:val="0047687E"/>
    <w:rsid w:val="00476A21"/>
    <w:rsid w:val="0047791B"/>
    <w:rsid w:val="00477A6B"/>
    <w:rsid w:val="00477E28"/>
    <w:rsid w:val="00480059"/>
    <w:rsid w:val="00482800"/>
    <w:rsid w:val="00482BC0"/>
    <w:rsid w:val="00482F0D"/>
    <w:rsid w:val="00483462"/>
    <w:rsid w:val="00483803"/>
    <w:rsid w:val="00483E10"/>
    <w:rsid w:val="004847DE"/>
    <w:rsid w:val="00484DE8"/>
    <w:rsid w:val="0048506A"/>
    <w:rsid w:val="00485081"/>
    <w:rsid w:val="004851F9"/>
    <w:rsid w:val="0048583A"/>
    <w:rsid w:val="00485E23"/>
    <w:rsid w:val="004863D4"/>
    <w:rsid w:val="0048654D"/>
    <w:rsid w:val="004865A2"/>
    <w:rsid w:val="004867B9"/>
    <w:rsid w:val="004867ED"/>
    <w:rsid w:val="00486B0D"/>
    <w:rsid w:val="00487A6D"/>
    <w:rsid w:val="00487C29"/>
    <w:rsid w:val="00490703"/>
    <w:rsid w:val="00490AF0"/>
    <w:rsid w:val="00490C54"/>
    <w:rsid w:val="0049140B"/>
    <w:rsid w:val="0049401C"/>
    <w:rsid w:val="00494B29"/>
    <w:rsid w:val="0049538A"/>
    <w:rsid w:val="00495F71"/>
    <w:rsid w:val="00496DFD"/>
    <w:rsid w:val="00496EFB"/>
    <w:rsid w:val="00497DF3"/>
    <w:rsid w:val="004A01F5"/>
    <w:rsid w:val="004A02A2"/>
    <w:rsid w:val="004A0401"/>
    <w:rsid w:val="004A0C93"/>
    <w:rsid w:val="004A0D33"/>
    <w:rsid w:val="004A0E10"/>
    <w:rsid w:val="004A13CE"/>
    <w:rsid w:val="004A1BB5"/>
    <w:rsid w:val="004A299F"/>
    <w:rsid w:val="004A354D"/>
    <w:rsid w:val="004A3C50"/>
    <w:rsid w:val="004A3F6E"/>
    <w:rsid w:val="004A3F9F"/>
    <w:rsid w:val="004A4444"/>
    <w:rsid w:val="004A4761"/>
    <w:rsid w:val="004A48BD"/>
    <w:rsid w:val="004A48CA"/>
    <w:rsid w:val="004A4C80"/>
    <w:rsid w:val="004A4F45"/>
    <w:rsid w:val="004A51B9"/>
    <w:rsid w:val="004A6FB7"/>
    <w:rsid w:val="004A7417"/>
    <w:rsid w:val="004A7478"/>
    <w:rsid w:val="004A7485"/>
    <w:rsid w:val="004A7D16"/>
    <w:rsid w:val="004A7D7D"/>
    <w:rsid w:val="004A7E41"/>
    <w:rsid w:val="004A7F0E"/>
    <w:rsid w:val="004B0E0C"/>
    <w:rsid w:val="004B1636"/>
    <w:rsid w:val="004B18D0"/>
    <w:rsid w:val="004B2DE4"/>
    <w:rsid w:val="004B4881"/>
    <w:rsid w:val="004B4E47"/>
    <w:rsid w:val="004B5E16"/>
    <w:rsid w:val="004B60D9"/>
    <w:rsid w:val="004B6BCA"/>
    <w:rsid w:val="004B6FBD"/>
    <w:rsid w:val="004B7455"/>
    <w:rsid w:val="004B7506"/>
    <w:rsid w:val="004C076A"/>
    <w:rsid w:val="004C11AA"/>
    <w:rsid w:val="004C16BC"/>
    <w:rsid w:val="004C1FC1"/>
    <w:rsid w:val="004C29F1"/>
    <w:rsid w:val="004C2F3E"/>
    <w:rsid w:val="004C369B"/>
    <w:rsid w:val="004C3894"/>
    <w:rsid w:val="004C40C5"/>
    <w:rsid w:val="004C40E5"/>
    <w:rsid w:val="004C42C8"/>
    <w:rsid w:val="004C4413"/>
    <w:rsid w:val="004C4B0D"/>
    <w:rsid w:val="004C4E7F"/>
    <w:rsid w:val="004C5ABA"/>
    <w:rsid w:val="004C7DC4"/>
    <w:rsid w:val="004C7E0B"/>
    <w:rsid w:val="004C7E53"/>
    <w:rsid w:val="004D017C"/>
    <w:rsid w:val="004D0BC1"/>
    <w:rsid w:val="004D1010"/>
    <w:rsid w:val="004D12B4"/>
    <w:rsid w:val="004D248A"/>
    <w:rsid w:val="004D3846"/>
    <w:rsid w:val="004D459D"/>
    <w:rsid w:val="004D5026"/>
    <w:rsid w:val="004D7B52"/>
    <w:rsid w:val="004D7DFA"/>
    <w:rsid w:val="004D7F38"/>
    <w:rsid w:val="004E05A2"/>
    <w:rsid w:val="004E07B2"/>
    <w:rsid w:val="004E13EA"/>
    <w:rsid w:val="004E162E"/>
    <w:rsid w:val="004E172B"/>
    <w:rsid w:val="004E1FB0"/>
    <w:rsid w:val="004E2171"/>
    <w:rsid w:val="004E2550"/>
    <w:rsid w:val="004E3C0A"/>
    <w:rsid w:val="004E4023"/>
    <w:rsid w:val="004E442B"/>
    <w:rsid w:val="004E44B7"/>
    <w:rsid w:val="004E4612"/>
    <w:rsid w:val="004E47F9"/>
    <w:rsid w:val="004E6AD3"/>
    <w:rsid w:val="004E6F7E"/>
    <w:rsid w:val="004E71CB"/>
    <w:rsid w:val="004E7537"/>
    <w:rsid w:val="004F05AF"/>
    <w:rsid w:val="004F0C1B"/>
    <w:rsid w:val="004F0C1D"/>
    <w:rsid w:val="004F17E5"/>
    <w:rsid w:val="004F1848"/>
    <w:rsid w:val="004F1D9D"/>
    <w:rsid w:val="004F1E4F"/>
    <w:rsid w:val="004F229A"/>
    <w:rsid w:val="004F2539"/>
    <w:rsid w:val="004F30E1"/>
    <w:rsid w:val="004F33F0"/>
    <w:rsid w:val="004F4062"/>
    <w:rsid w:val="004F5525"/>
    <w:rsid w:val="004F5A1B"/>
    <w:rsid w:val="004F6FEF"/>
    <w:rsid w:val="004F7943"/>
    <w:rsid w:val="004F79D1"/>
    <w:rsid w:val="005002B8"/>
    <w:rsid w:val="00500818"/>
    <w:rsid w:val="00501200"/>
    <w:rsid w:val="005019BF"/>
    <w:rsid w:val="005020EF"/>
    <w:rsid w:val="0050218B"/>
    <w:rsid w:val="0050224F"/>
    <w:rsid w:val="00502301"/>
    <w:rsid w:val="005032DE"/>
    <w:rsid w:val="0050336F"/>
    <w:rsid w:val="005035B0"/>
    <w:rsid w:val="005038B3"/>
    <w:rsid w:val="00503D2F"/>
    <w:rsid w:val="00503E5F"/>
    <w:rsid w:val="00504517"/>
    <w:rsid w:val="005047B8"/>
    <w:rsid w:val="0050488D"/>
    <w:rsid w:val="005059D8"/>
    <w:rsid w:val="005070CC"/>
    <w:rsid w:val="00507C70"/>
    <w:rsid w:val="005100E0"/>
    <w:rsid w:val="00510560"/>
    <w:rsid w:val="005107DF"/>
    <w:rsid w:val="00511011"/>
    <w:rsid w:val="0051113D"/>
    <w:rsid w:val="005122FE"/>
    <w:rsid w:val="00512618"/>
    <w:rsid w:val="0051270F"/>
    <w:rsid w:val="00512760"/>
    <w:rsid w:val="00512E53"/>
    <w:rsid w:val="00512FDD"/>
    <w:rsid w:val="00513112"/>
    <w:rsid w:val="0051329C"/>
    <w:rsid w:val="00513BFC"/>
    <w:rsid w:val="0051416C"/>
    <w:rsid w:val="00514EFC"/>
    <w:rsid w:val="0051508F"/>
    <w:rsid w:val="00515C55"/>
    <w:rsid w:val="00515DE7"/>
    <w:rsid w:val="00515ED0"/>
    <w:rsid w:val="0051611C"/>
    <w:rsid w:val="005163B9"/>
    <w:rsid w:val="00517075"/>
    <w:rsid w:val="005171A4"/>
    <w:rsid w:val="005209A8"/>
    <w:rsid w:val="00522200"/>
    <w:rsid w:val="00522C60"/>
    <w:rsid w:val="00523A79"/>
    <w:rsid w:val="00523DDB"/>
    <w:rsid w:val="0052470F"/>
    <w:rsid w:val="00524ED6"/>
    <w:rsid w:val="00525209"/>
    <w:rsid w:val="0052574E"/>
    <w:rsid w:val="00525A62"/>
    <w:rsid w:val="00525B54"/>
    <w:rsid w:val="00525FD6"/>
    <w:rsid w:val="005260FE"/>
    <w:rsid w:val="005265F8"/>
    <w:rsid w:val="005273B1"/>
    <w:rsid w:val="00527B48"/>
    <w:rsid w:val="00530451"/>
    <w:rsid w:val="00530BB3"/>
    <w:rsid w:val="00530C6B"/>
    <w:rsid w:val="00530FFF"/>
    <w:rsid w:val="005315A7"/>
    <w:rsid w:val="0053188D"/>
    <w:rsid w:val="005321FB"/>
    <w:rsid w:val="005324C8"/>
    <w:rsid w:val="0053254A"/>
    <w:rsid w:val="005332CF"/>
    <w:rsid w:val="005334CF"/>
    <w:rsid w:val="00533621"/>
    <w:rsid w:val="00533C4A"/>
    <w:rsid w:val="0053412E"/>
    <w:rsid w:val="005357BB"/>
    <w:rsid w:val="00536D5E"/>
    <w:rsid w:val="00536E83"/>
    <w:rsid w:val="005377B5"/>
    <w:rsid w:val="005379E7"/>
    <w:rsid w:val="00540094"/>
    <w:rsid w:val="00540C9A"/>
    <w:rsid w:val="0054132A"/>
    <w:rsid w:val="00541467"/>
    <w:rsid w:val="005414EC"/>
    <w:rsid w:val="00541F9A"/>
    <w:rsid w:val="005420ED"/>
    <w:rsid w:val="00542A74"/>
    <w:rsid w:val="00543235"/>
    <w:rsid w:val="005434D5"/>
    <w:rsid w:val="00543D84"/>
    <w:rsid w:val="00543DB4"/>
    <w:rsid w:val="005448A6"/>
    <w:rsid w:val="00546DBF"/>
    <w:rsid w:val="00547265"/>
    <w:rsid w:val="005472C0"/>
    <w:rsid w:val="00547443"/>
    <w:rsid w:val="005505A6"/>
    <w:rsid w:val="005505BF"/>
    <w:rsid w:val="00550DA1"/>
    <w:rsid w:val="00550EFC"/>
    <w:rsid w:val="00551020"/>
    <w:rsid w:val="00551B0D"/>
    <w:rsid w:val="005523A3"/>
    <w:rsid w:val="00552465"/>
    <w:rsid w:val="00553286"/>
    <w:rsid w:val="00553343"/>
    <w:rsid w:val="00553D49"/>
    <w:rsid w:val="00553E2C"/>
    <w:rsid w:val="0055476C"/>
    <w:rsid w:val="00554C46"/>
    <w:rsid w:val="00555592"/>
    <w:rsid w:val="005556DB"/>
    <w:rsid w:val="00555B34"/>
    <w:rsid w:val="00556FDF"/>
    <w:rsid w:val="00557740"/>
    <w:rsid w:val="005605D0"/>
    <w:rsid w:val="00560AD2"/>
    <w:rsid w:val="00561265"/>
    <w:rsid w:val="00561DBA"/>
    <w:rsid w:val="00562313"/>
    <w:rsid w:val="00562B41"/>
    <w:rsid w:val="00563429"/>
    <w:rsid w:val="0056365F"/>
    <w:rsid w:val="0056375F"/>
    <w:rsid w:val="00563B8D"/>
    <w:rsid w:val="00563DE6"/>
    <w:rsid w:val="0056412E"/>
    <w:rsid w:val="00564379"/>
    <w:rsid w:val="0056443C"/>
    <w:rsid w:val="0056444E"/>
    <w:rsid w:val="00564AD2"/>
    <w:rsid w:val="00564ED0"/>
    <w:rsid w:val="00565036"/>
    <w:rsid w:val="005650F2"/>
    <w:rsid w:val="005651C4"/>
    <w:rsid w:val="00566627"/>
    <w:rsid w:val="00566740"/>
    <w:rsid w:val="00567043"/>
    <w:rsid w:val="00567348"/>
    <w:rsid w:val="00567719"/>
    <w:rsid w:val="00567800"/>
    <w:rsid w:val="00567A52"/>
    <w:rsid w:val="00567D1A"/>
    <w:rsid w:val="00570722"/>
    <w:rsid w:val="00571569"/>
    <w:rsid w:val="00571692"/>
    <w:rsid w:val="005717B0"/>
    <w:rsid w:val="005717E5"/>
    <w:rsid w:val="005717E7"/>
    <w:rsid w:val="0057188A"/>
    <w:rsid w:val="00572E9F"/>
    <w:rsid w:val="005730E0"/>
    <w:rsid w:val="0057438B"/>
    <w:rsid w:val="005750FC"/>
    <w:rsid w:val="005753B6"/>
    <w:rsid w:val="00576749"/>
    <w:rsid w:val="005769FF"/>
    <w:rsid w:val="00576FD3"/>
    <w:rsid w:val="005802D5"/>
    <w:rsid w:val="00580688"/>
    <w:rsid w:val="005806D2"/>
    <w:rsid w:val="00581C17"/>
    <w:rsid w:val="00581E5D"/>
    <w:rsid w:val="00582227"/>
    <w:rsid w:val="0058228C"/>
    <w:rsid w:val="00583195"/>
    <w:rsid w:val="00583829"/>
    <w:rsid w:val="00583B84"/>
    <w:rsid w:val="00583E32"/>
    <w:rsid w:val="0058426A"/>
    <w:rsid w:val="0058525D"/>
    <w:rsid w:val="00585347"/>
    <w:rsid w:val="00585C84"/>
    <w:rsid w:val="00586DB7"/>
    <w:rsid w:val="00587BAC"/>
    <w:rsid w:val="00590A5C"/>
    <w:rsid w:val="005910F5"/>
    <w:rsid w:val="0059116C"/>
    <w:rsid w:val="00592FEC"/>
    <w:rsid w:val="00593111"/>
    <w:rsid w:val="005932C0"/>
    <w:rsid w:val="00593816"/>
    <w:rsid w:val="00593D67"/>
    <w:rsid w:val="00594434"/>
    <w:rsid w:val="00594907"/>
    <w:rsid w:val="00594AD1"/>
    <w:rsid w:val="00594FA6"/>
    <w:rsid w:val="00595F1A"/>
    <w:rsid w:val="00595F8E"/>
    <w:rsid w:val="005962F7"/>
    <w:rsid w:val="0059683A"/>
    <w:rsid w:val="00596895"/>
    <w:rsid w:val="00596BDA"/>
    <w:rsid w:val="005974BB"/>
    <w:rsid w:val="00597972"/>
    <w:rsid w:val="005A07D8"/>
    <w:rsid w:val="005A19C2"/>
    <w:rsid w:val="005A1C74"/>
    <w:rsid w:val="005A22C4"/>
    <w:rsid w:val="005A346A"/>
    <w:rsid w:val="005A3B82"/>
    <w:rsid w:val="005A45D4"/>
    <w:rsid w:val="005A4E64"/>
    <w:rsid w:val="005A63BC"/>
    <w:rsid w:val="005A6F69"/>
    <w:rsid w:val="005B0749"/>
    <w:rsid w:val="005B0885"/>
    <w:rsid w:val="005B19E4"/>
    <w:rsid w:val="005B1D8D"/>
    <w:rsid w:val="005B226E"/>
    <w:rsid w:val="005B24C3"/>
    <w:rsid w:val="005B2762"/>
    <w:rsid w:val="005B2A1D"/>
    <w:rsid w:val="005B2C82"/>
    <w:rsid w:val="005B2D9B"/>
    <w:rsid w:val="005B2FD0"/>
    <w:rsid w:val="005B34A6"/>
    <w:rsid w:val="005B383F"/>
    <w:rsid w:val="005B45ED"/>
    <w:rsid w:val="005B46C1"/>
    <w:rsid w:val="005B5CE7"/>
    <w:rsid w:val="005B659D"/>
    <w:rsid w:val="005B65D6"/>
    <w:rsid w:val="005B6CF2"/>
    <w:rsid w:val="005B7B77"/>
    <w:rsid w:val="005C0258"/>
    <w:rsid w:val="005C0B37"/>
    <w:rsid w:val="005C0D57"/>
    <w:rsid w:val="005C17C2"/>
    <w:rsid w:val="005C25F3"/>
    <w:rsid w:val="005C3F18"/>
    <w:rsid w:val="005C5032"/>
    <w:rsid w:val="005C5BD5"/>
    <w:rsid w:val="005C645C"/>
    <w:rsid w:val="005C6C2A"/>
    <w:rsid w:val="005C6D85"/>
    <w:rsid w:val="005C6D8F"/>
    <w:rsid w:val="005C7BB9"/>
    <w:rsid w:val="005D0858"/>
    <w:rsid w:val="005D08AD"/>
    <w:rsid w:val="005D1EC0"/>
    <w:rsid w:val="005D21F2"/>
    <w:rsid w:val="005D393D"/>
    <w:rsid w:val="005D46A9"/>
    <w:rsid w:val="005D4AB8"/>
    <w:rsid w:val="005D511B"/>
    <w:rsid w:val="005D5B90"/>
    <w:rsid w:val="005D5FBB"/>
    <w:rsid w:val="005D5FE6"/>
    <w:rsid w:val="005D6204"/>
    <w:rsid w:val="005D658D"/>
    <w:rsid w:val="005D7323"/>
    <w:rsid w:val="005D7383"/>
    <w:rsid w:val="005D7A77"/>
    <w:rsid w:val="005D7BD3"/>
    <w:rsid w:val="005D7D8C"/>
    <w:rsid w:val="005E1756"/>
    <w:rsid w:val="005E25A4"/>
    <w:rsid w:val="005E2700"/>
    <w:rsid w:val="005E28E2"/>
    <w:rsid w:val="005E29E3"/>
    <w:rsid w:val="005E2CC3"/>
    <w:rsid w:val="005E2F56"/>
    <w:rsid w:val="005E36FB"/>
    <w:rsid w:val="005E3B81"/>
    <w:rsid w:val="005E4667"/>
    <w:rsid w:val="005E4696"/>
    <w:rsid w:val="005E5FE0"/>
    <w:rsid w:val="005E626F"/>
    <w:rsid w:val="005E69C5"/>
    <w:rsid w:val="005E7789"/>
    <w:rsid w:val="005F07BA"/>
    <w:rsid w:val="005F0E6E"/>
    <w:rsid w:val="005F13F0"/>
    <w:rsid w:val="005F18B7"/>
    <w:rsid w:val="005F1FD3"/>
    <w:rsid w:val="005F27B1"/>
    <w:rsid w:val="005F2D7B"/>
    <w:rsid w:val="005F3263"/>
    <w:rsid w:val="005F348F"/>
    <w:rsid w:val="005F35B9"/>
    <w:rsid w:val="005F3DEF"/>
    <w:rsid w:val="005F3FEB"/>
    <w:rsid w:val="005F4815"/>
    <w:rsid w:val="005F59BE"/>
    <w:rsid w:val="005F5A7F"/>
    <w:rsid w:val="005F5F2C"/>
    <w:rsid w:val="005F68D4"/>
    <w:rsid w:val="005F6991"/>
    <w:rsid w:val="005F6BD9"/>
    <w:rsid w:val="005F70E4"/>
    <w:rsid w:val="005F7377"/>
    <w:rsid w:val="005F7EBF"/>
    <w:rsid w:val="0060008F"/>
    <w:rsid w:val="006015A1"/>
    <w:rsid w:val="006015E1"/>
    <w:rsid w:val="00601B91"/>
    <w:rsid w:val="00601DD0"/>
    <w:rsid w:val="0060200D"/>
    <w:rsid w:val="00603E31"/>
    <w:rsid w:val="006041B7"/>
    <w:rsid w:val="00604996"/>
    <w:rsid w:val="00605207"/>
    <w:rsid w:val="0060556C"/>
    <w:rsid w:val="00605D03"/>
    <w:rsid w:val="00607C46"/>
    <w:rsid w:val="00607F2A"/>
    <w:rsid w:val="00610437"/>
    <w:rsid w:val="006116AE"/>
    <w:rsid w:val="006119EC"/>
    <w:rsid w:val="00612434"/>
    <w:rsid w:val="00612CE6"/>
    <w:rsid w:val="00612EDD"/>
    <w:rsid w:val="00614A7B"/>
    <w:rsid w:val="006158E4"/>
    <w:rsid w:val="006158FB"/>
    <w:rsid w:val="00615C08"/>
    <w:rsid w:val="006162FB"/>
    <w:rsid w:val="0061733E"/>
    <w:rsid w:val="00617385"/>
    <w:rsid w:val="0061741C"/>
    <w:rsid w:val="00617A1A"/>
    <w:rsid w:val="006207BC"/>
    <w:rsid w:val="00620A3B"/>
    <w:rsid w:val="00621335"/>
    <w:rsid w:val="0062150E"/>
    <w:rsid w:val="006228B7"/>
    <w:rsid w:val="00622A85"/>
    <w:rsid w:val="0062338B"/>
    <w:rsid w:val="00623F37"/>
    <w:rsid w:val="00623F56"/>
    <w:rsid w:val="006242E9"/>
    <w:rsid w:val="00624490"/>
    <w:rsid w:val="0062461A"/>
    <w:rsid w:val="006250F6"/>
    <w:rsid w:val="006258F1"/>
    <w:rsid w:val="00625AA6"/>
    <w:rsid w:val="00625D7A"/>
    <w:rsid w:val="0062628D"/>
    <w:rsid w:val="00626341"/>
    <w:rsid w:val="00626814"/>
    <w:rsid w:val="00626BBC"/>
    <w:rsid w:val="00626D94"/>
    <w:rsid w:val="006274B9"/>
    <w:rsid w:val="00627808"/>
    <w:rsid w:val="0062788C"/>
    <w:rsid w:val="00627CD4"/>
    <w:rsid w:val="006305D2"/>
    <w:rsid w:val="00630DE9"/>
    <w:rsid w:val="00630F03"/>
    <w:rsid w:val="006319DA"/>
    <w:rsid w:val="00631E78"/>
    <w:rsid w:val="0063239B"/>
    <w:rsid w:val="006327E7"/>
    <w:rsid w:val="00632B0E"/>
    <w:rsid w:val="00633526"/>
    <w:rsid w:val="0063491E"/>
    <w:rsid w:val="006349FB"/>
    <w:rsid w:val="00634E47"/>
    <w:rsid w:val="00635013"/>
    <w:rsid w:val="00635503"/>
    <w:rsid w:val="0063557A"/>
    <w:rsid w:val="00635FEB"/>
    <w:rsid w:val="00636208"/>
    <w:rsid w:val="0063793E"/>
    <w:rsid w:val="00640399"/>
    <w:rsid w:val="00640B1E"/>
    <w:rsid w:val="00640DBD"/>
    <w:rsid w:val="0064182C"/>
    <w:rsid w:val="00642683"/>
    <w:rsid w:val="0064278B"/>
    <w:rsid w:val="0064351F"/>
    <w:rsid w:val="00643C6F"/>
    <w:rsid w:val="006440AA"/>
    <w:rsid w:val="00644895"/>
    <w:rsid w:val="00645037"/>
    <w:rsid w:val="00645CD4"/>
    <w:rsid w:val="00645DF8"/>
    <w:rsid w:val="006460FF"/>
    <w:rsid w:val="00646974"/>
    <w:rsid w:val="00646E55"/>
    <w:rsid w:val="0064754B"/>
    <w:rsid w:val="00647595"/>
    <w:rsid w:val="00650490"/>
    <w:rsid w:val="0065063A"/>
    <w:rsid w:val="00650B97"/>
    <w:rsid w:val="00650F10"/>
    <w:rsid w:val="006512AF"/>
    <w:rsid w:val="00651301"/>
    <w:rsid w:val="00651744"/>
    <w:rsid w:val="00651D88"/>
    <w:rsid w:val="00651E2B"/>
    <w:rsid w:val="00653069"/>
    <w:rsid w:val="00653725"/>
    <w:rsid w:val="00653A37"/>
    <w:rsid w:val="00653D20"/>
    <w:rsid w:val="006541EB"/>
    <w:rsid w:val="006545F9"/>
    <w:rsid w:val="006553EF"/>
    <w:rsid w:val="00655DCF"/>
    <w:rsid w:val="00656736"/>
    <w:rsid w:val="006574FC"/>
    <w:rsid w:val="006601E0"/>
    <w:rsid w:val="0066038F"/>
    <w:rsid w:val="00660F6D"/>
    <w:rsid w:val="0066161D"/>
    <w:rsid w:val="0066179A"/>
    <w:rsid w:val="00661860"/>
    <w:rsid w:val="00661B76"/>
    <w:rsid w:val="00662606"/>
    <w:rsid w:val="006626B5"/>
    <w:rsid w:val="0066271C"/>
    <w:rsid w:val="00663099"/>
    <w:rsid w:val="0066396E"/>
    <w:rsid w:val="00664184"/>
    <w:rsid w:val="00664C39"/>
    <w:rsid w:val="0066500F"/>
    <w:rsid w:val="00665D82"/>
    <w:rsid w:val="00665FBB"/>
    <w:rsid w:val="00670373"/>
    <w:rsid w:val="00671B2B"/>
    <w:rsid w:val="00671DB5"/>
    <w:rsid w:val="006725E0"/>
    <w:rsid w:val="0067281B"/>
    <w:rsid w:val="00673538"/>
    <w:rsid w:val="00675B7B"/>
    <w:rsid w:val="0067628C"/>
    <w:rsid w:val="00676702"/>
    <w:rsid w:val="00677572"/>
    <w:rsid w:val="00677843"/>
    <w:rsid w:val="00677ECF"/>
    <w:rsid w:val="00680281"/>
    <w:rsid w:val="00680E71"/>
    <w:rsid w:val="00681B10"/>
    <w:rsid w:val="00681CDE"/>
    <w:rsid w:val="006824FC"/>
    <w:rsid w:val="00683FA9"/>
    <w:rsid w:val="0068448B"/>
    <w:rsid w:val="006847C2"/>
    <w:rsid w:val="006847E3"/>
    <w:rsid w:val="006849BE"/>
    <w:rsid w:val="00685954"/>
    <w:rsid w:val="00685BC4"/>
    <w:rsid w:val="00685BD0"/>
    <w:rsid w:val="00685C49"/>
    <w:rsid w:val="0068656D"/>
    <w:rsid w:val="00686C81"/>
    <w:rsid w:val="006873BF"/>
    <w:rsid w:val="0068769A"/>
    <w:rsid w:val="00687997"/>
    <w:rsid w:val="00687DF9"/>
    <w:rsid w:val="00687E47"/>
    <w:rsid w:val="0069058D"/>
    <w:rsid w:val="00690E48"/>
    <w:rsid w:val="006922A1"/>
    <w:rsid w:val="0069305F"/>
    <w:rsid w:val="00693919"/>
    <w:rsid w:val="00693C3B"/>
    <w:rsid w:val="00693DA9"/>
    <w:rsid w:val="00694911"/>
    <w:rsid w:val="00694D01"/>
    <w:rsid w:val="00695D1A"/>
    <w:rsid w:val="00696EED"/>
    <w:rsid w:val="00697348"/>
    <w:rsid w:val="006978E1"/>
    <w:rsid w:val="006A10E4"/>
    <w:rsid w:val="006A12C4"/>
    <w:rsid w:val="006A1B90"/>
    <w:rsid w:val="006A1F02"/>
    <w:rsid w:val="006A27FC"/>
    <w:rsid w:val="006A2889"/>
    <w:rsid w:val="006A4AF7"/>
    <w:rsid w:val="006A53BB"/>
    <w:rsid w:val="006A58FD"/>
    <w:rsid w:val="006A6750"/>
    <w:rsid w:val="006A675A"/>
    <w:rsid w:val="006A6BFF"/>
    <w:rsid w:val="006A7476"/>
    <w:rsid w:val="006A7DB1"/>
    <w:rsid w:val="006B1903"/>
    <w:rsid w:val="006B1A64"/>
    <w:rsid w:val="006B257C"/>
    <w:rsid w:val="006B27D3"/>
    <w:rsid w:val="006B3DFC"/>
    <w:rsid w:val="006B3FBF"/>
    <w:rsid w:val="006B4773"/>
    <w:rsid w:val="006B4B0E"/>
    <w:rsid w:val="006B4BA7"/>
    <w:rsid w:val="006B5324"/>
    <w:rsid w:val="006B5492"/>
    <w:rsid w:val="006B5496"/>
    <w:rsid w:val="006B54B9"/>
    <w:rsid w:val="006B5692"/>
    <w:rsid w:val="006B56F2"/>
    <w:rsid w:val="006B5727"/>
    <w:rsid w:val="006B58FA"/>
    <w:rsid w:val="006B62E4"/>
    <w:rsid w:val="006B632A"/>
    <w:rsid w:val="006B6F27"/>
    <w:rsid w:val="006B71F3"/>
    <w:rsid w:val="006B79A0"/>
    <w:rsid w:val="006C055A"/>
    <w:rsid w:val="006C0FA0"/>
    <w:rsid w:val="006C176F"/>
    <w:rsid w:val="006C1CEA"/>
    <w:rsid w:val="006C2490"/>
    <w:rsid w:val="006C2ED7"/>
    <w:rsid w:val="006C4A69"/>
    <w:rsid w:val="006C50F9"/>
    <w:rsid w:val="006C613D"/>
    <w:rsid w:val="006C6272"/>
    <w:rsid w:val="006C63B5"/>
    <w:rsid w:val="006C6E88"/>
    <w:rsid w:val="006C7F7C"/>
    <w:rsid w:val="006D0AB0"/>
    <w:rsid w:val="006D18BC"/>
    <w:rsid w:val="006D2363"/>
    <w:rsid w:val="006D2469"/>
    <w:rsid w:val="006D3202"/>
    <w:rsid w:val="006D3254"/>
    <w:rsid w:val="006D332D"/>
    <w:rsid w:val="006D36DB"/>
    <w:rsid w:val="006D39B1"/>
    <w:rsid w:val="006D3C8B"/>
    <w:rsid w:val="006D463E"/>
    <w:rsid w:val="006D4C26"/>
    <w:rsid w:val="006D57F7"/>
    <w:rsid w:val="006D5810"/>
    <w:rsid w:val="006D5D2C"/>
    <w:rsid w:val="006D6694"/>
    <w:rsid w:val="006D6E14"/>
    <w:rsid w:val="006D704E"/>
    <w:rsid w:val="006D75BE"/>
    <w:rsid w:val="006E0229"/>
    <w:rsid w:val="006E041A"/>
    <w:rsid w:val="006E04DD"/>
    <w:rsid w:val="006E07C5"/>
    <w:rsid w:val="006E1356"/>
    <w:rsid w:val="006E1957"/>
    <w:rsid w:val="006E28D7"/>
    <w:rsid w:val="006E2957"/>
    <w:rsid w:val="006E2A33"/>
    <w:rsid w:val="006E2D1B"/>
    <w:rsid w:val="006E3A66"/>
    <w:rsid w:val="006E3B0A"/>
    <w:rsid w:val="006E46C7"/>
    <w:rsid w:val="006E4883"/>
    <w:rsid w:val="006E533D"/>
    <w:rsid w:val="006E6883"/>
    <w:rsid w:val="006E75C7"/>
    <w:rsid w:val="006E7679"/>
    <w:rsid w:val="006E7E07"/>
    <w:rsid w:val="006F06F1"/>
    <w:rsid w:val="006F1C78"/>
    <w:rsid w:val="006F24BD"/>
    <w:rsid w:val="006F2F71"/>
    <w:rsid w:val="006F30F7"/>
    <w:rsid w:val="006F32B2"/>
    <w:rsid w:val="006F38ED"/>
    <w:rsid w:val="006F5684"/>
    <w:rsid w:val="006F631C"/>
    <w:rsid w:val="006F6DAA"/>
    <w:rsid w:val="006F7115"/>
    <w:rsid w:val="0070146D"/>
    <w:rsid w:val="0070147B"/>
    <w:rsid w:val="007022FB"/>
    <w:rsid w:val="0070256E"/>
    <w:rsid w:val="00702961"/>
    <w:rsid w:val="00702FDC"/>
    <w:rsid w:val="00703132"/>
    <w:rsid w:val="0070335D"/>
    <w:rsid w:val="00703430"/>
    <w:rsid w:val="00704C77"/>
    <w:rsid w:val="007058EF"/>
    <w:rsid w:val="00706BD5"/>
    <w:rsid w:val="00706F4D"/>
    <w:rsid w:val="00707917"/>
    <w:rsid w:val="00710F05"/>
    <w:rsid w:val="0071257E"/>
    <w:rsid w:val="007128D8"/>
    <w:rsid w:val="007128DA"/>
    <w:rsid w:val="00712C4D"/>
    <w:rsid w:val="00713A78"/>
    <w:rsid w:val="00714305"/>
    <w:rsid w:val="00714651"/>
    <w:rsid w:val="007150A5"/>
    <w:rsid w:val="007160DA"/>
    <w:rsid w:val="0071650A"/>
    <w:rsid w:val="007167EF"/>
    <w:rsid w:val="00716CB7"/>
    <w:rsid w:val="00716F5E"/>
    <w:rsid w:val="00717339"/>
    <w:rsid w:val="00717909"/>
    <w:rsid w:val="00717C3D"/>
    <w:rsid w:val="00717D94"/>
    <w:rsid w:val="00720E2A"/>
    <w:rsid w:val="0072163C"/>
    <w:rsid w:val="00721A8D"/>
    <w:rsid w:val="00722051"/>
    <w:rsid w:val="00722B34"/>
    <w:rsid w:val="007235E4"/>
    <w:rsid w:val="007243EB"/>
    <w:rsid w:val="00724B68"/>
    <w:rsid w:val="007256A6"/>
    <w:rsid w:val="00725AB6"/>
    <w:rsid w:val="00725D1E"/>
    <w:rsid w:val="00726D3A"/>
    <w:rsid w:val="00726F37"/>
    <w:rsid w:val="0072721A"/>
    <w:rsid w:val="00730783"/>
    <w:rsid w:val="00730ED1"/>
    <w:rsid w:val="007317B5"/>
    <w:rsid w:val="00731C97"/>
    <w:rsid w:val="0073210C"/>
    <w:rsid w:val="0073238A"/>
    <w:rsid w:val="00733758"/>
    <w:rsid w:val="00733E2F"/>
    <w:rsid w:val="0073455B"/>
    <w:rsid w:val="00734712"/>
    <w:rsid w:val="00734BBA"/>
    <w:rsid w:val="0073511E"/>
    <w:rsid w:val="00735A4A"/>
    <w:rsid w:val="00735A71"/>
    <w:rsid w:val="00735E40"/>
    <w:rsid w:val="0073602A"/>
    <w:rsid w:val="00736D42"/>
    <w:rsid w:val="00736EA4"/>
    <w:rsid w:val="0073711D"/>
    <w:rsid w:val="0073778F"/>
    <w:rsid w:val="007402A0"/>
    <w:rsid w:val="00740C7F"/>
    <w:rsid w:val="0074216C"/>
    <w:rsid w:val="007422EF"/>
    <w:rsid w:val="00742929"/>
    <w:rsid w:val="00742F8F"/>
    <w:rsid w:val="00743205"/>
    <w:rsid w:val="0074401D"/>
    <w:rsid w:val="0074429A"/>
    <w:rsid w:val="007447A5"/>
    <w:rsid w:val="00744D22"/>
    <w:rsid w:val="00745110"/>
    <w:rsid w:val="0074549A"/>
    <w:rsid w:val="00745BE5"/>
    <w:rsid w:val="00746011"/>
    <w:rsid w:val="00746607"/>
    <w:rsid w:val="00746FD5"/>
    <w:rsid w:val="00747175"/>
    <w:rsid w:val="0074743B"/>
    <w:rsid w:val="00747663"/>
    <w:rsid w:val="00747A97"/>
    <w:rsid w:val="00751799"/>
    <w:rsid w:val="0075257E"/>
    <w:rsid w:val="00752F90"/>
    <w:rsid w:val="007538D2"/>
    <w:rsid w:val="00753948"/>
    <w:rsid w:val="00754F0F"/>
    <w:rsid w:val="007552F1"/>
    <w:rsid w:val="00755B70"/>
    <w:rsid w:val="00755F3B"/>
    <w:rsid w:val="007560A1"/>
    <w:rsid w:val="007566CB"/>
    <w:rsid w:val="007570C0"/>
    <w:rsid w:val="00757947"/>
    <w:rsid w:val="00757E62"/>
    <w:rsid w:val="0076088C"/>
    <w:rsid w:val="00760CF9"/>
    <w:rsid w:val="0076188E"/>
    <w:rsid w:val="0076219A"/>
    <w:rsid w:val="007624E1"/>
    <w:rsid w:val="00762628"/>
    <w:rsid w:val="0076284D"/>
    <w:rsid w:val="00762E0A"/>
    <w:rsid w:val="00763FD0"/>
    <w:rsid w:val="00764FD6"/>
    <w:rsid w:val="007654C6"/>
    <w:rsid w:val="00765F56"/>
    <w:rsid w:val="00766211"/>
    <w:rsid w:val="00767DC4"/>
    <w:rsid w:val="0077125E"/>
    <w:rsid w:val="00771698"/>
    <w:rsid w:val="007719B0"/>
    <w:rsid w:val="00771EC8"/>
    <w:rsid w:val="007720C2"/>
    <w:rsid w:val="00772430"/>
    <w:rsid w:val="007731F0"/>
    <w:rsid w:val="0077354C"/>
    <w:rsid w:val="0077365D"/>
    <w:rsid w:val="00773EF4"/>
    <w:rsid w:val="00773F6F"/>
    <w:rsid w:val="007740AD"/>
    <w:rsid w:val="0077554C"/>
    <w:rsid w:val="007763E1"/>
    <w:rsid w:val="0077652B"/>
    <w:rsid w:val="00777670"/>
    <w:rsid w:val="00781930"/>
    <w:rsid w:val="0078224F"/>
    <w:rsid w:val="00782805"/>
    <w:rsid w:val="0078280F"/>
    <w:rsid w:val="00782BF8"/>
    <w:rsid w:val="007834AA"/>
    <w:rsid w:val="00783536"/>
    <w:rsid w:val="00783C19"/>
    <w:rsid w:val="007841A1"/>
    <w:rsid w:val="00784772"/>
    <w:rsid w:val="00785F17"/>
    <w:rsid w:val="007860B6"/>
    <w:rsid w:val="007872CE"/>
    <w:rsid w:val="00787858"/>
    <w:rsid w:val="00787DB1"/>
    <w:rsid w:val="00787DC2"/>
    <w:rsid w:val="0079007C"/>
    <w:rsid w:val="007902F0"/>
    <w:rsid w:val="007909D9"/>
    <w:rsid w:val="00790D67"/>
    <w:rsid w:val="00790FAD"/>
    <w:rsid w:val="007912DE"/>
    <w:rsid w:val="00791E5B"/>
    <w:rsid w:val="00791FC9"/>
    <w:rsid w:val="00792339"/>
    <w:rsid w:val="00792B35"/>
    <w:rsid w:val="0079488E"/>
    <w:rsid w:val="007948D0"/>
    <w:rsid w:val="00794F0D"/>
    <w:rsid w:val="007976F5"/>
    <w:rsid w:val="00797B81"/>
    <w:rsid w:val="007A059A"/>
    <w:rsid w:val="007A130B"/>
    <w:rsid w:val="007A1BBA"/>
    <w:rsid w:val="007A302C"/>
    <w:rsid w:val="007A44CA"/>
    <w:rsid w:val="007A4802"/>
    <w:rsid w:val="007A5235"/>
    <w:rsid w:val="007A5BDA"/>
    <w:rsid w:val="007A6B07"/>
    <w:rsid w:val="007A7D55"/>
    <w:rsid w:val="007A7E8A"/>
    <w:rsid w:val="007B12FF"/>
    <w:rsid w:val="007B185F"/>
    <w:rsid w:val="007B2A01"/>
    <w:rsid w:val="007B2E75"/>
    <w:rsid w:val="007B43D3"/>
    <w:rsid w:val="007B492C"/>
    <w:rsid w:val="007B4DFE"/>
    <w:rsid w:val="007B5044"/>
    <w:rsid w:val="007B5476"/>
    <w:rsid w:val="007B5B38"/>
    <w:rsid w:val="007B5D80"/>
    <w:rsid w:val="007B6219"/>
    <w:rsid w:val="007B6432"/>
    <w:rsid w:val="007B7CFF"/>
    <w:rsid w:val="007B7D62"/>
    <w:rsid w:val="007C0612"/>
    <w:rsid w:val="007C0809"/>
    <w:rsid w:val="007C348D"/>
    <w:rsid w:val="007C3B9B"/>
    <w:rsid w:val="007C3C70"/>
    <w:rsid w:val="007C3D48"/>
    <w:rsid w:val="007C407D"/>
    <w:rsid w:val="007C4FA1"/>
    <w:rsid w:val="007C59FF"/>
    <w:rsid w:val="007C6481"/>
    <w:rsid w:val="007C7428"/>
    <w:rsid w:val="007C7A8A"/>
    <w:rsid w:val="007C7D60"/>
    <w:rsid w:val="007C7EB2"/>
    <w:rsid w:val="007D0225"/>
    <w:rsid w:val="007D05CA"/>
    <w:rsid w:val="007D0F6B"/>
    <w:rsid w:val="007D1221"/>
    <w:rsid w:val="007D1600"/>
    <w:rsid w:val="007D1BAE"/>
    <w:rsid w:val="007D1DC9"/>
    <w:rsid w:val="007D38F4"/>
    <w:rsid w:val="007D41C0"/>
    <w:rsid w:val="007D4695"/>
    <w:rsid w:val="007D47B0"/>
    <w:rsid w:val="007D58B8"/>
    <w:rsid w:val="007D5985"/>
    <w:rsid w:val="007D59B2"/>
    <w:rsid w:val="007D5C61"/>
    <w:rsid w:val="007D62A3"/>
    <w:rsid w:val="007D6463"/>
    <w:rsid w:val="007D6581"/>
    <w:rsid w:val="007D66C3"/>
    <w:rsid w:val="007D74E1"/>
    <w:rsid w:val="007D79AE"/>
    <w:rsid w:val="007D7BC5"/>
    <w:rsid w:val="007D7C94"/>
    <w:rsid w:val="007E05CD"/>
    <w:rsid w:val="007E0653"/>
    <w:rsid w:val="007E1893"/>
    <w:rsid w:val="007E2CF6"/>
    <w:rsid w:val="007E3CEE"/>
    <w:rsid w:val="007E3D46"/>
    <w:rsid w:val="007E3D62"/>
    <w:rsid w:val="007E43AA"/>
    <w:rsid w:val="007E5A3F"/>
    <w:rsid w:val="007E5C43"/>
    <w:rsid w:val="007E625C"/>
    <w:rsid w:val="007E7010"/>
    <w:rsid w:val="007E75AB"/>
    <w:rsid w:val="007F0164"/>
    <w:rsid w:val="007F09E0"/>
    <w:rsid w:val="007F1A0D"/>
    <w:rsid w:val="007F1B2E"/>
    <w:rsid w:val="007F1B84"/>
    <w:rsid w:val="007F2173"/>
    <w:rsid w:val="007F25C1"/>
    <w:rsid w:val="007F2710"/>
    <w:rsid w:val="007F3330"/>
    <w:rsid w:val="007F3ACB"/>
    <w:rsid w:val="007F47E7"/>
    <w:rsid w:val="007F4CDF"/>
    <w:rsid w:val="007F4F75"/>
    <w:rsid w:val="007F52CB"/>
    <w:rsid w:val="007F53F9"/>
    <w:rsid w:val="007F5617"/>
    <w:rsid w:val="007F6402"/>
    <w:rsid w:val="007F6572"/>
    <w:rsid w:val="007F7A42"/>
    <w:rsid w:val="007F7CDD"/>
    <w:rsid w:val="00800582"/>
    <w:rsid w:val="0080131D"/>
    <w:rsid w:val="008017E3"/>
    <w:rsid w:val="00802451"/>
    <w:rsid w:val="0080269D"/>
    <w:rsid w:val="00803F50"/>
    <w:rsid w:val="008040CB"/>
    <w:rsid w:val="008043C9"/>
    <w:rsid w:val="00804556"/>
    <w:rsid w:val="00804CEA"/>
    <w:rsid w:val="00805278"/>
    <w:rsid w:val="00806044"/>
    <w:rsid w:val="0080649D"/>
    <w:rsid w:val="00806B0B"/>
    <w:rsid w:val="00807B75"/>
    <w:rsid w:val="00810237"/>
    <w:rsid w:val="00810AF3"/>
    <w:rsid w:val="00811505"/>
    <w:rsid w:val="00812467"/>
    <w:rsid w:val="00813105"/>
    <w:rsid w:val="0081340E"/>
    <w:rsid w:val="0081425E"/>
    <w:rsid w:val="008142E7"/>
    <w:rsid w:val="00814EAB"/>
    <w:rsid w:val="00814F72"/>
    <w:rsid w:val="008150F0"/>
    <w:rsid w:val="00815391"/>
    <w:rsid w:val="008176D9"/>
    <w:rsid w:val="00821BB1"/>
    <w:rsid w:val="00822275"/>
    <w:rsid w:val="008222D3"/>
    <w:rsid w:val="008227D6"/>
    <w:rsid w:val="00822FBE"/>
    <w:rsid w:val="00823BF2"/>
    <w:rsid w:val="00824EB0"/>
    <w:rsid w:val="00824EC0"/>
    <w:rsid w:val="00825021"/>
    <w:rsid w:val="0082502F"/>
    <w:rsid w:val="00825275"/>
    <w:rsid w:val="008253EC"/>
    <w:rsid w:val="00825FEE"/>
    <w:rsid w:val="0082692A"/>
    <w:rsid w:val="00826A7E"/>
    <w:rsid w:val="00826C2B"/>
    <w:rsid w:val="008272CE"/>
    <w:rsid w:val="00827AAC"/>
    <w:rsid w:val="00827AF2"/>
    <w:rsid w:val="0083014E"/>
    <w:rsid w:val="0083035E"/>
    <w:rsid w:val="00832043"/>
    <w:rsid w:val="0083270B"/>
    <w:rsid w:val="008335C6"/>
    <w:rsid w:val="00833AB8"/>
    <w:rsid w:val="00833BA7"/>
    <w:rsid w:val="00833C07"/>
    <w:rsid w:val="00833C29"/>
    <w:rsid w:val="008346C8"/>
    <w:rsid w:val="00834CBF"/>
    <w:rsid w:val="00835378"/>
    <w:rsid w:val="00836414"/>
    <w:rsid w:val="0083689C"/>
    <w:rsid w:val="00836EB1"/>
    <w:rsid w:val="00837056"/>
    <w:rsid w:val="008374AC"/>
    <w:rsid w:val="008409D4"/>
    <w:rsid w:val="00840BEE"/>
    <w:rsid w:val="00840F00"/>
    <w:rsid w:val="0084116D"/>
    <w:rsid w:val="0084174D"/>
    <w:rsid w:val="008417FF"/>
    <w:rsid w:val="00841A95"/>
    <w:rsid w:val="00841C53"/>
    <w:rsid w:val="00841D69"/>
    <w:rsid w:val="00841F69"/>
    <w:rsid w:val="00842031"/>
    <w:rsid w:val="008420DE"/>
    <w:rsid w:val="008429BA"/>
    <w:rsid w:val="00842D2A"/>
    <w:rsid w:val="00844CB8"/>
    <w:rsid w:val="00845AD5"/>
    <w:rsid w:val="00846788"/>
    <w:rsid w:val="00846B30"/>
    <w:rsid w:val="00846F6A"/>
    <w:rsid w:val="00847564"/>
    <w:rsid w:val="008475C6"/>
    <w:rsid w:val="00850078"/>
    <w:rsid w:val="008507BC"/>
    <w:rsid w:val="00850967"/>
    <w:rsid w:val="00851498"/>
    <w:rsid w:val="00851768"/>
    <w:rsid w:val="00851CBA"/>
    <w:rsid w:val="00852B33"/>
    <w:rsid w:val="00852F58"/>
    <w:rsid w:val="008537D9"/>
    <w:rsid w:val="00854588"/>
    <w:rsid w:val="008563C3"/>
    <w:rsid w:val="008576A8"/>
    <w:rsid w:val="00857DE3"/>
    <w:rsid w:val="00860F5E"/>
    <w:rsid w:val="00861205"/>
    <w:rsid w:val="00861C04"/>
    <w:rsid w:val="00861C17"/>
    <w:rsid w:val="00861C73"/>
    <w:rsid w:val="00861F49"/>
    <w:rsid w:val="00861F71"/>
    <w:rsid w:val="0086202D"/>
    <w:rsid w:val="008638DF"/>
    <w:rsid w:val="00863CE2"/>
    <w:rsid w:val="00864390"/>
    <w:rsid w:val="008643DD"/>
    <w:rsid w:val="00864F73"/>
    <w:rsid w:val="008656E1"/>
    <w:rsid w:val="008660DF"/>
    <w:rsid w:val="0086663A"/>
    <w:rsid w:val="00867005"/>
    <w:rsid w:val="0086714E"/>
    <w:rsid w:val="0086727C"/>
    <w:rsid w:val="008672B3"/>
    <w:rsid w:val="0086739C"/>
    <w:rsid w:val="00867806"/>
    <w:rsid w:val="008678E4"/>
    <w:rsid w:val="00870B0B"/>
    <w:rsid w:val="008715AB"/>
    <w:rsid w:val="0087164F"/>
    <w:rsid w:val="00871F4A"/>
    <w:rsid w:val="0087218A"/>
    <w:rsid w:val="00872E0B"/>
    <w:rsid w:val="00872EC5"/>
    <w:rsid w:val="0087372C"/>
    <w:rsid w:val="00873D68"/>
    <w:rsid w:val="00874383"/>
    <w:rsid w:val="00875609"/>
    <w:rsid w:val="00875FF9"/>
    <w:rsid w:val="008760C8"/>
    <w:rsid w:val="008765E4"/>
    <w:rsid w:val="00876B2F"/>
    <w:rsid w:val="00876B6A"/>
    <w:rsid w:val="00876EF3"/>
    <w:rsid w:val="00876F48"/>
    <w:rsid w:val="00877A5D"/>
    <w:rsid w:val="0088000A"/>
    <w:rsid w:val="00880218"/>
    <w:rsid w:val="008802B8"/>
    <w:rsid w:val="00881064"/>
    <w:rsid w:val="008811CA"/>
    <w:rsid w:val="0088228F"/>
    <w:rsid w:val="00883431"/>
    <w:rsid w:val="00884B13"/>
    <w:rsid w:val="00884F7F"/>
    <w:rsid w:val="008873C7"/>
    <w:rsid w:val="00887B5D"/>
    <w:rsid w:val="00887DB3"/>
    <w:rsid w:val="008906EE"/>
    <w:rsid w:val="0089259D"/>
    <w:rsid w:val="008925DD"/>
    <w:rsid w:val="008930CD"/>
    <w:rsid w:val="008931B4"/>
    <w:rsid w:val="00893221"/>
    <w:rsid w:val="0089331B"/>
    <w:rsid w:val="008933BC"/>
    <w:rsid w:val="0089386C"/>
    <w:rsid w:val="00893C2B"/>
    <w:rsid w:val="00893D4F"/>
    <w:rsid w:val="00894C21"/>
    <w:rsid w:val="008969D4"/>
    <w:rsid w:val="0089792F"/>
    <w:rsid w:val="008A0157"/>
    <w:rsid w:val="008A0AAD"/>
    <w:rsid w:val="008A1D5F"/>
    <w:rsid w:val="008A1E66"/>
    <w:rsid w:val="008A216D"/>
    <w:rsid w:val="008A2970"/>
    <w:rsid w:val="008A2ED8"/>
    <w:rsid w:val="008A3357"/>
    <w:rsid w:val="008A3657"/>
    <w:rsid w:val="008A3A6F"/>
    <w:rsid w:val="008A3C76"/>
    <w:rsid w:val="008A3C95"/>
    <w:rsid w:val="008A46F6"/>
    <w:rsid w:val="008A519A"/>
    <w:rsid w:val="008A51A5"/>
    <w:rsid w:val="008A5873"/>
    <w:rsid w:val="008A5D2E"/>
    <w:rsid w:val="008A6002"/>
    <w:rsid w:val="008A6B05"/>
    <w:rsid w:val="008A6DE5"/>
    <w:rsid w:val="008A78A5"/>
    <w:rsid w:val="008A7C6F"/>
    <w:rsid w:val="008A7E15"/>
    <w:rsid w:val="008B1868"/>
    <w:rsid w:val="008B1B97"/>
    <w:rsid w:val="008B1FB2"/>
    <w:rsid w:val="008B264E"/>
    <w:rsid w:val="008B31B9"/>
    <w:rsid w:val="008B3E64"/>
    <w:rsid w:val="008B427D"/>
    <w:rsid w:val="008B4851"/>
    <w:rsid w:val="008B4A40"/>
    <w:rsid w:val="008B5444"/>
    <w:rsid w:val="008B5DD7"/>
    <w:rsid w:val="008B60C2"/>
    <w:rsid w:val="008B6309"/>
    <w:rsid w:val="008B6A8A"/>
    <w:rsid w:val="008B6B87"/>
    <w:rsid w:val="008B6C07"/>
    <w:rsid w:val="008C0807"/>
    <w:rsid w:val="008C0EB8"/>
    <w:rsid w:val="008C1415"/>
    <w:rsid w:val="008C1BDD"/>
    <w:rsid w:val="008C1D31"/>
    <w:rsid w:val="008C1E31"/>
    <w:rsid w:val="008C32D7"/>
    <w:rsid w:val="008C3D60"/>
    <w:rsid w:val="008C3FB4"/>
    <w:rsid w:val="008C4071"/>
    <w:rsid w:val="008C5210"/>
    <w:rsid w:val="008C5433"/>
    <w:rsid w:val="008C5658"/>
    <w:rsid w:val="008C627D"/>
    <w:rsid w:val="008C6767"/>
    <w:rsid w:val="008C6D60"/>
    <w:rsid w:val="008C6E03"/>
    <w:rsid w:val="008C6F9C"/>
    <w:rsid w:val="008C7B15"/>
    <w:rsid w:val="008C7B1C"/>
    <w:rsid w:val="008C7C62"/>
    <w:rsid w:val="008D0349"/>
    <w:rsid w:val="008D07EC"/>
    <w:rsid w:val="008D09B5"/>
    <w:rsid w:val="008D0C9E"/>
    <w:rsid w:val="008D1798"/>
    <w:rsid w:val="008D1EE3"/>
    <w:rsid w:val="008D207E"/>
    <w:rsid w:val="008D275F"/>
    <w:rsid w:val="008D2D3D"/>
    <w:rsid w:val="008D3A64"/>
    <w:rsid w:val="008D3AE8"/>
    <w:rsid w:val="008D3B6D"/>
    <w:rsid w:val="008D51DF"/>
    <w:rsid w:val="008D662C"/>
    <w:rsid w:val="008D6F67"/>
    <w:rsid w:val="008D7024"/>
    <w:rsid w:val="008D704D"/>
    <w:rsid w:val="008E1557"/>
    <w:rsid w:val="008E2035"/>
    <w:rsid w:val="008E275F"/>
    <w:rsid w:val="008E2896"/>
    <w:rsid w:val="008E2C9F"/>
    <w:rsid w:val="008E3081"/>
    <w:rsid w:val="008E30E3"/>
    <w:rsid w:val="008E31B9"/>
    <w:rsid w:val="008E32F5"/>
    <w:rsid w:val="008E3D1F"/>
    <w:rsid w:val="008E3FA9"/>
    <w:rsid w:val="008E4515"/>
    <w:rsid w:val="008E4A3C"/>
    <w:rsid w:val="008E656A"/>
    <w:rsid w:val="008E6A6A"/>
    <w:rsid w:val="008E6D07"/>
    <w:rsid w:val="008E7D27"/>
    <w:rsid w:val="008E7D87"/>
    <w:rsid w:val="008E7DB3"/>
    <w:rsid w:val="008E7FE4"/>
    <w:rsid w:val="008F0035"/>
    <w:rsid w:val="008F02DB"/>
    <w:rsid w:val="008F02EA"/>
    <w:rsid w:val="008F0B38"/>
    <w:rsid w:val="008F1C0B"/>
    <w:rsid w:val="008F2141"/>
    <w:rsid w:val="008F2477"/>
    <w:rsid w:val="008F2722"/>
    <w:rsid w:val="008F32D0"/>
    <w:rsid w:val="008F34D6"/>
    <w:rsid w:val="008F358D"/>
    <w:rsid w:val="008F35AA"/>
    <w:rsid w:val="008F38C8"/>
    <w:rsid w:val="008F3D3B"/>
    <w:rsid w:val="008F4D52"/>
    <w:rsid w:val="008F52B3"/>
    <w:rsid w:val="008F5556"/>
    <w:rsid w:val="008F6A15"/>
    <w:rsid w:val="008F6D6B"/>
    <w:rsid w:val="008F7091"/>
    <w:rsid w:val="008F70C6"/>
    <w:rsid w:val="008F7226"/>
    <w:rsid w:val="008F7BC1"/>
    <w:rsid w:val="009003B1"/>
    <w:rsid w:val="00901552"/>
    <w:rsid w:val="00901FB3"/>
    <w:rsid w:val="00902CA4"/>
    <w:rsid w:val="00902F87"/>
    <w:rsid w:val="009032BE"/>
    <w:rsid w:val="00903523"/>
    <w:rsid w:val="00903F2F"/>
    <w:rsid w:val="009041C0"/>
    <w:rsid w:val="00904438"/>
    <w:rsid w:val="00904533"/>
    <w:rsid w:val="00904BC4"/>
    <w:rsid w:val="0090530D"/>
    <w:rsid w:val="00906CD5"/>
    <w:rsid w:val="009070CB"/>
    <w:rsid w:val="0091215F"/>
    <w:rsid w:val="009122A7"/>
    <w:rsid w:val="00912795"/>
    <w:rsid w:val="00913577"/>
    <w:rsid w:val="00913EE3"/>
    <w:rsid w:val="00914D3F"/>
    <w:rsid w:val="0091557F"/>
    <w:rsid w:val="0091615C"/>
    <w:rsid w:val="009168F9"/>
    <w:rsid w:val="00916CA4"/>
    <w:rsid w:val="009173BD"/>
    <w:rsid w:val="0091769D"/>
    <w:rsid w:val="00917759"/>
    <w:rsid w:val="00917E0E"/>
    <w:rsid w:val="0092026D"/>
    <w:rsid w:val="00920619"/>
    <w:rsid w:val="009207CE"/>
    <w:rsid w:val="00920A13"/>
    <w:rsid w:val="00920DF2"/>
    <w:rsid w:val="00920FD0"/>
    <w:rsid w:val="0092223F"/>
    <w:rsid w:val="00923A02"/>
    <w:rsid w:val="00925348"/>
    <w:rsid w:val="00925F1D"/>
    <w:rsid w:val="00926061"/>
    <w:rsid w:val="009265B6"/>
    <w:rsid w:val="00926986"/>
    <w:rsid w:val="00926A67"/>
    <w:rsid w:val="00926BDA"/>
    <w:rsid w:val="00927931"/>
    <w:rsid w:val="00927FB2"/>
    <w:rsid w:val="00927FFC"/>
    <w:rsid w:val="009302A6"/>
    <w:rsid w:val="009303D0"/>
    <w:rsid w:val="0093049E"/>
    <w:rsid w:val="009313C3"/>
    <w:rsid w:val="00931E5B"/>
    <w:rsid w:val="00931EF6"/>
    <w:rsid w:val="0093314F"/>
    <w:rsid w:val="00933744"/>
    <w:rsid w:val="00935371"/>
    <w:rsid w:val="0093564E"/>
    <w:rsid w:val="00935D19"/>
    <w:rsid w:val="0093767A"/>
    <w:rsid w:val="00937DAB"/>
    <w:rsid w:val="00940B2C"/>
    <w:rsid w:val="00942598"/>
    <w:rsid w:val="009425A7"/>
    <w:rsid w:val="00942B80"/>
    <w:rsid w:val="00942BCA"/>
    <w:rsid w:val="00944AB6"/>
    <w:rsid w:val="00944C42"/>
    <w:rsid w:val="00945427"/>
    <w:rsid w:val="00946722"/>
    <w:rsid w:val="00946EA6"/>
    <w:rsid w:val="009477C0"/>
    <w:rsid w:val="00947851"/>
    <w:rsid w:val="0095023D"/>
    <w:rsid w:val="009502F5"/>
    <w:rsid w:val="00950A7B"/>
    <w:rsid w:val="00951AB1"/>
    <w:rsid w:val="0095251F"/>
    <w:rsid w:val="009525B7"/>
    <w:rsid w:val="00954A8F"/>
    <w:rsid w:val="00955F2F"/>
    <w:rsid w:val="009562B9"/>
    <w:rsid w:val="00956677"/>
    <w:rsid w:val="00956A4E"/>
    <w:rsid w:val="00956AB5"/>
    <w:rsid w:val="009575A2"/>
    <w:rsid w:val="00957893"/>
    <w:rsid w:val="00960A92"/>
    <w:rsid w:val="00961502"/>
    <w:rsid w:val="00962045"/>
    <w:rsid w:val="0096248C"/>
    <w:rsid w:val="009624B6"/>
    <w:rsid w:val="00963009"/>
    <w:rsid w:val="0096353F"/>
    <w:rsid w:val="009637F5"/>
    <w:rsid w:val="009639C8"/>
    <w:rsid w:val="00963E07"/>
    <w:rsid w:val="009657AE"/>
    <w:rsid w:val="00965894"/>
    <w:rsid w:val="009670AC"/>
    <w:rsid w:val="009678CC"/>
    <w:rsid w:val="00970095"/>
    <w:rsid w:val="009700A8"/>
    <w:rsid w:val="00970924"/>
    <w:rsid w:val="00970BA8"/>
    <w:rsid w:val="00971170"/>
    <w:rsid w:val="009711F4"/>
    <w:rsid w:val="009713D6"/>
    <w:rsid w:val="009716FC"/>
    <w:rsid w:val="00971D98"/>
    <w:rsid w:val="00973F64"/>
    <w:rsid w:val="00974140"/>
    <w:rsid w:val="00975679"/>
    <w:rsid w:val="00975CCD"/>
    <w:rsid w:val="0097609B"/>
    <w:rsid w:val="009769EC"/>
    <w:rsid w:val="009773F1"/>
    <w:rsid w:val="00977685"/>
    <w:rsid w:val="00977FE8"/>
    <w:rsid w:val="00980D68"/>
    <w:rsid w:val="00981C44"/>
    <w:rsid w:val="00981F88"/>
    <w:rsid w:val="00982488"/>
    <w:rsid w:val="00983A43"/>
    <w:rsid w:val="009841CD"/>
    <w:rsid w:val="00984C3D"/>
    <w:rsid w:val="00985342"/>
    <w:rsid w:val="009855D4"/>
    <w:rsid w:val="00985A84"/>
    <w:rsid w:val="00985AD3"/>
    <w:rsid w:val="00985F55"/>
    <w:rsid w:val="00986222"/>
    <w:rsid w:val="009865B8"/>
    <w:rsid w:val="0098660B"/>
    <w:rsid w:val="00986CE1"/>
    <w:rsid w:val="00986FE3"/>
    <w:rsid w:val="009872A4"/>
    <w:rsid w:val="00987BAB"/>
    <w:rsid w:val="00987DE7"/>
    <w:rsid w:val="00990B0C"/>
    <w:rsid w:val="009910A4"/>
    <w:rsid w:val="00991537"/>
    <w:rsid w:val="00992037"/>
    <w:rsid w:val="009921F1"/>
    <w:rsid w:val="0099297C"/>
    <w:rsid w:val="009929F4"/>
    <w:rsid w:val="00993376"/>
    <w:rsid w:val="00993EC5"/>
    <w:rsid w:val="00994997"/>
    <w:rsid w:val="00995FEE"/>
    <w:rsid w:val="00996076"/>
    <w:rsid w:val="009977FB"/>
    <w:rsid w:val="009978CF"/>
    <w:rsid w:val="00997F30"/>
    <w:rsid w:val="009A01B1"/>
    <w:rsid w:val="009A0886"/>
    <w:rsid w:val="009A180D"/>
    <w:rsid w:val="009A1D0A"/>
    <w:rsid w:val="009A201A"/>
    <w:rsid w:val="009A43BF"/>
    <w:rsid w:val="009A6016"/>
    <w:rsid w:val="009A63A3"/>
    <w:rsid w:val="009A696B"/>
    <w:rsid w:val="009A6CF9"/>
    <w:rsid w:val="009A6F70"/>
    <w:rsid w:val="009A7501"/>
    <w:rsid w:val="009A7D11"/>
    <w:rsid w:val="009B0EFB"/>
    <w:rsid w:val="009B2233"/>
    <w:rsid w:val="009B23F5"/>
    <w:rsid w:val="009B3266"/>
    <w:rsid w:val="009B338B"/>
    <w:rsid w:val="009B381A"/>
    <w:rsid w:val="009B3F3E"/>
    <w:rsid w:val="009B3FDD"/>
    <w:rsid w:val="009B48CA"/>
    <w:rsid w:val="009B4ADF"/>
    <w:rsid w:val="009B508B"/>
    <w:rsid w:val="009B52AF"/>
    <w:rsid w:val="009B62AA"/>
    <w:rsid w:val="009B654D"/>
    <w:rsid w:val="009B6595"/>
    <w:rsid w:val="009B6743"/>
    <w:rsid w:val="009B6E32"/>
    <w:rsid w:val="009B6E72"/>
    <w:rsid w:val="009B6F48"/>
    <w:rsid w:val="009B6F95"/>
    <w:rsid w:val="009B711D"/>
    <w:rsid w:val="009B79A4"/>
    <w:rsid w:val="009B7B75"/>
    <w:rsid w:val="009C06DC"/>
    <w:rsid w:val="009C083B"/>
    <w:rsid w:val="009C0DD6"/>
    <w:rsid w:val="009C0E5B"/>
    <w:rsid w:val="009C180E"/>
    <w:rsid w:val="009C19E0"/>
    <w:rsid w:val="009C1A9C"/>
    <w:rsid w:val="009C1B9B"/>
    <w:rsid w:val="009C1CCF"/>
    <w:rsid w:val="009C2231"/>
    <w:rsid w:val="009C2357"/>
    <w:rsid w:val="009C2518"/>
    <w:rsid w:val="009C278F"/>
    <w:rsid w:val="009C307C"/>
    <w:rsid w:val="009C30B3"/>
    <w:rsid w:val="009C3882"/>
    <w:rsid w:val="009C436F"/>
    <w:rsid w:val="009C494E"/>
    <w:rsid w:val="009C4A6D"/>
    <w:rsid w:val="009C5AA9"/>
    <w:rsid w:val="009C621B"/>
    <w:rsid w:val="009C622E"/>
    <w:rsid w:val="009C658D"/>
    <w:rsid w:val="009C69A4"/>
    <w:rsid w:val="009C6A4D"/>
    <w:rsid w:val="009C6C1E"/>
    <w:rsid w:val="009C74E3"/>
    <w:rsid w:val="009C7528"/>
    <w:rsid w:val="009C7A2D"/>
    <w:rsid w:val="009C7B84"/>
    <w:rsid w:val="009C7D51"/>
    <w:rsid w:val="009D02CC"/>
    <w:rsid w:val="009D08A3"/>
    <w:rsid w:val="009D0DC5"/>
    <w:rsid w:val="009D1038"/>
    <w:rsid w:val="009D184C"/>
    <w:rsid w:val="009D1960"/>
    <w:rsid w:val="009D1EEC"/>
    <w:rsid w:val="009D2393"/>
    <w:rsid w:val="009D2F4F"/>
    <w:rsid w:val="009D364A"/>
    <w:rsid w:val="009D5822"/>
    <w:rsid w:val="009D5E84"/>
    <w:rsid w:val="009D5FDC"/>
    <w:rsid w:val="009D6817"/>
    <w:rsid w:val="009D7294"/>
    <w:rsid w:val="009D7442"/>
    <w:rsid w:val="009D779F"/>
    <w:rsid w:val="009D7F8A"/>
    <w:rsid w:val="009E0385"/>
    <w:rsid w:val="009E1FFB"/>
    <w:rsid w:val="009E20B7"/>
    <w:rsid w:val="009E2403"/>
    <w:rsid w:val="009E3541"/>
    <w:rsid w:val="009E43D5"/>
    <w:rsid w:val="009E466F"/>
    <w:rsid w:val="009E46BC"/>
    <w:rsid w:val="009E4CDE"/>
    <w:rsid w:val="009E5DDA"/>
    <w:rsid w:val="009E635E"/>
    <w:rsid w:val="009F3156"/>
    <w:rsid w:val="009F33B9"/>
    <w:rsid w:val="009F45C6"/>
    <w:rsid w:val="009F474E"/>
    <w:rsid w:val="009F4E28"/>
    <w:rsid w:val="009F4E56"/>
    <w:rsid w:val="009F5AAD"/>
    <w:rsid w:val="009F5EB1"/>
    <w:rsid w:val="009F639D"/>
    <w:rsid w:val="009F644C"/>
    <w:rsid w:val="009F6CA0"/>
    <w:rsid w:val="009F7959"/>
    <w:rsid w:val="009F7C63"/>
    <w:rsid w:val="009F7D62"/>
    <w:rsid w:val="009F7E75"/>
    <w:rsid w:val="009F7F79"/>
    <w:rsid w:val="00A000F5"/>
    <w:rsid w:val="00A00765"/>
    <w:rsid w:val="00A01B3A"/>
    <w:rsid w:val="00A02524"/>
    <w:rsid w:val="00A02F04"/>
    <w:rsid w:val="00A030AE"/>
    <w:rsid w:val="00A0430F"/>
    <w:rsid w:val="00A0478D"/>
    <w:rsid w:val="00A04A36"/>
    <w:rsid w:val="00A04ACA"/>
    <w:rsid w:val="00A05C75"/>
    <w:rsid w:val="00A065A2"/>
    <w:rsid w:val="00A06DA3"/>
    <w:rsid w:val="00A10933"/>
    <w:rsid w:val="00A10FCA"/>
    <w:rsid w:val="00A113C1"/>
    <w:rsid w:val="00A11C9F"/>
    <w:rsid w:val="00A129F2"/>
    <w:rsid w:val="00A1304B"/>
    <w:rsid w:val="00A130D3"/>
    <w:rsid w:val="00A132F3"/>
    <w:rsid w:val="00A13EAF"/>
    <w:rsid w:val="00A1458B"/>
    <w:rsid w:val="00A147C9"/>
    <w:rsid w:val="00A14833"/>
    <w:rsid w:val="00A1486D"/>
    <w:rsid w:val="00A149C5"/>
    <w:rsid w:val="00A153AB"/>
    <w:rsid w:val="00A15CB8"/>
    <w:rsid w:val="00A20949"/>
    <w:rsid w:val="00A20FB7"/>
    <w:rsid w:val="00A21117"/>
    <w:rsid w:val="00A215B6"/>
    <w:rsid w:val="00A232A5"/>
    <w:rsid w:val="00A23B71"/>
    <w:rsid w:val="00A2517A"/>
    <w:rsid w:val="00A25751"/>
    <w:rsid w:val="00A26794"/>
    <w:rsid w:val="00A26F11"/>
    <w:rsid w:val="00A27446"/>
    <w:rsid w:val="00A27846"/>
    <w:rsid w:val="00A27FCB"/>
    <w:rsid w:val="00A3022D"/>
    <w:rsid w:val="00A30F2A"/>
    <w:rsid w:val="00A320A9"/>
    <w:rsid w:val="00A327A6"/>
    <w:rsid w:val="00A32BE9"/>
    <w:rsid w:val="00A33366"/>
    <w:rsid w:val="00A33684"/>
    <w:rsid w:val="00A3375F"/>
    <w:rsid w:val="00A34E54"/>
    <w:rsid w:val="00A35787"/>
    <w:rsid w:val="00A3657E"/>
    <w:rsid w:val="00A3699B"/>
    <w:rsid w:val="00A36D58"/>
    <w:rsid w:val="00A37934"/>
    <w:rsid w:val="00A404C2"/>
    <w:rsid w:val="00A4094C"/>
    <w:rsid w:val="00A40E06"/>
    <w:rsid w:val="00A41AC1"/>
    <w:rsid w:val="00A41CA4"/>
    <w:rsid w:val="00A4249F"/>
    <w:rsid w:val="00A425AF"/>
    <w:rsid w:val="00A42B33"/>
    <w:rsid w:val="00A42FE7"/>
    <w:rsid w:val="00A43140"/>
    <w:rsid w:val="00A43157"/>
    <w:rsid w:val="00A437F2"/>
    <w:rsid w:val="00A4394E"/>
    <w:rsid w:val="00A43C02"/>
    <w:rsid w:val="00A43ED1"/>
    <w:rsid w:val="00A45075"/>
    <w:rsid w:val="00A45433"/>
    <w:rsid w:val="00A4599F"/>
    <w:rsid w:val="00A466F1"/>
    <w:rsid w:val="00A46EFF"/>
    <w:rsid w:val="00A47042"/>
    <w:rsid w:val="00A476EB"/>
    <w:rsid w:val="00A50559"/>
    <w:rsid w:val="00A50ABA"/>
    <w:rsid w:val="00A510B9"/>
    <w:rsid w:val="00A51228"/>
    <w:rsid w:val="00A51886"/>
    <w:rsid w:val="00A5253F"/>
    <w:rsid w:val="00A527AC"/>
    <w:rsid w:val="00A52B08"/>
    <w:rsid w:val="00A55891"/>
    <w:rsid w:val="00A55AA5"/>
    <w:rsid w:val="00A55C05"/>
    <w:rsid w:val="00A560A2"/>
    <w:rsid w:val="00A5616B"/>
    <w:rsid w:val="00A571AB"/>
    <w:rsid w:val="00A5751B"/>
    <w:rsid w:val="00A601BF"/>
    <w:rsid w:val="00A60599"/>
    <w:rsid w:val="00A60616"/>
    <w:rsid w:val="00A61148"/>
    <w:rsid w:val="00A6180D"/>
    <w:rsid w:val="00A61937"/>
    <w:rsid w:val="00A61A42"/>
    <w:rsid w:val="00A623ED"/>
    <w:rsid w:val="00A62949"/>
    <w:rsid w:val="00A637A9"/>
    <w:rsid w:val="00A63BA3"/>
    <w:rsid w:val="00A63C9A"/>
    <w:rsid w:val="00A64641"/>
    <w:rsid w:val="00A646E1"/>
    <w:rsid w:val="00A6483E"/>
    <w:rsid w:val="00A653AB"/>
    <w:rsid w:val="00A65A55"/>
    <w:rsid w:val="00A65B5C"/>
    <w:rsid w:val="00A65CD9"/>
    <w:rsid w:val="00A663DB"/>
    <w:rsid w:val="00A663EF"/>
    <w:rsid w:val="00A70099"/>
    <w:rsid w:val="00A701F0"/>
    <w:rsid w:val="00A70897"/>
    <w:rsid w:val="00A7144D"/>
    <w:rsid w:val="00A7158F"/>
    <w:rsid w:val="00A71633"/>
    <w:rsid w:val="00A71B2E"/>
    <w:rsid w:val="00A71BA0"/>
    <w:rsid w:val="00A71BEF"/>
    <w:rsid w:val="00A721EC"/>
    <w:rsid w:val="00A72676"/>
    <w:rsid w:val="00A728AD"/>
    <w:rsid w:val="00A72CD8"/>
    <w:rsid w:val="00A73BF7"/>
    <w:rsid w:val="00A744AD"/>
    <w:rsid w:val="00A747AC"/>
    <w:rsid w:val="00A747F3"/>
    <w:rsid w:val="00A7480C"/>
    <w:rsid w:val="00A74A31"/>
    <w:rsid w:val="00A74B22"/>
    <w:rsid w:val="00A76F66"/>
    <w:rsid w:val="00A77900"/>
    <w:rsid w:val="00A8071F"/>
    <w:rsid w:val="00A80B15"/>
    <w:rsid w:val="00A80C02"/>
    <w:rsid w:val="00A81AA2"/>
    <w:rsid w:val="00A81FB7"/>
    <w:rsid w:val="00A829C4"/>
    <w:rsid w:val="00A83F3F"/>
    <w:rsid w:val="00A847E1"/>
    <w:rsid w:val="00A84ACD"/>
    <w:rsid w:val="00A85F5D"/>
    <w:rsid w:val="00A865DA"/>
    <w:rsid w:val="00A86D7E"/>
    <w:rsid w:val="00A90312"/>
    <w:rsid w:val="00A91483"/>
    <w:rsid w:val="00A921F3"/>
    <w:rsid w:val="00A92611"/>
    <w:rsid w:val="00A92D2A"/>
    <w:rsid w:val="00A934E0"/>
    <w:rsid w:val="00A94866"/>
    <w:rsid w:val="00A9582B"/>
    <w:rsid w:val="00A96630"/>
    <w:rsid w:val="00A97192"/>
    <w:rsid w:val="00A977C8"/>
    <w:rsid w:val="00A97EF0"/>
    <w:rsid w:val="00AA005F"/>
    <w:rsid w:val="00AA0492"/>
    <w:rsid w:val="00AA0E66"/>
    <w:rsid w:val="00AA1198"/>
    <w:rsid w:val="00AA1C78"/>
    <w:rsid w:val="00AA2718"/>
    <w:rsid w:val="00AA29DF"/>
    <w:rsid w:val="00AA362E"/>
    <w:rsid w:val="00AA3AF7"/>
    <w:rsid w:val="00AA3F07"/>
    <w:rsid w:val="00AA3F86"/>
    <w:rsid w:val="00AA52E1"/>
    <w:rsid w:val="00AA62D6"/>
    <w:rsid w:val="00AA66DF"/>
    <w:rsid w:val="00AA6796"/>
    <w:rsid w:val="00AA6E67"/>
    <w:rsid w:val="00AA73B9"/>
    <w:rsid w:val="00AA78B2"/>
    <w:rsid w:val="00AA7C0D"/>
    <w:rsid w:val="00AA7DD1"/>
    <w:rsid w:val="00AB082E"/>
    <w:rsid w:val="00AB0AF9"/>
    <w:rsid w:val="00AB1754"/>
    <w:rsid w:val="00AB1DFC"/>
    <w:rsid w:val="00AB2DB9"/>
    <w:rsid w:val="00AB2E78"/>
    <w:rsid w:val="00AB2FD1"/>
    <w:rsid w:val="00AB3B35"/>
    <w:rsid w:val="00AB3B3E"/>
    <w:rsid w:val="00AB5541"/>
    <w:rsid w:val="00AB5657"/>
    <w:rsid w:val="00AB6DEB"/>
    <w:rsid w:val="00AB7367"/>
    <w:rsid w:val="00AB7730"/>
    <w:rsid w:val="00AC086D"/>
    <w:rsid w:val="00AC10EF"/>
    <w:rsid w:val="00AC1202"/>
    <w:rsid w:val="00AC1757"/>
    <w:rsid w:val="00AC2788"/>
    <w:rsid w:val="00AC2A50"/>
    <w:rsid w:val="00AC32A3"/>
    <w:rsid w:val="00AC3667"/>
    <w:rsid w:val="00AC3B1D"/>
    <w:rsid w:val="00AC4DFE"/>
    <w:rsid w:val="00AC507E"/>
    <w:rsid w:val="00AC6821"/>
    <w:rsid w:val="00AC6CCC"/>
    <w:rsid w:val="00AC6F14"/>
    <w:rsid w:val="00AC7575"/>
    <w:rsid w:val="00AC7C29"/>
    <w:rsid w:val="00AD0911"/>
    <w:rsid w:val="00AD0962"/>
    <w:rsid w:val="00AD0F22"/>
    <w:rsid w:val="00AD16FA"/>
    <w:rsid w:val="00AD1B88"/>
    <w:rsid w:val="00AD35D7"/>
    <w:rsid w:val="00AD3648"/>
    <w:rsid w:val="00AD3951"/>
    <w:rsid w:val="00AD3DCD"/>
    <w:rsid w:val="00AD4055"/>
    <w:rsid w:val="00AD4195"/>
    <w:rsid w:val="00AD5069"/>
    <w:rsid w:val="00AD5134"/>
    <w:rsid w:val="00AD51F7"/>
    <w:rsid w:val="00AD56F4"/>
    <w:rsid w:val="00AD5B59"/>
    <w:rsid w:val="00AD5DD1"/>
    <w:rsid w:val="00AD5E7E"/>
    <w:rsid w:val="00AD60E3"/>
    <w:rsid w:val="00AD7BBA"/>
    <w:rsid w:val="00AD7D83"/>
    <w:rsid w:val="00AE07E1"/>
    <w:rsid w:val="00AE1244"/>
    <w:rsid w:val="00AE1942"/>
    <w:rsid w:val="00AE1BFA"/>
    <w:rsid w:val="00AE1C5F"/>
    <w:rsid w:val="00AE2B70"/>
    <w:rsid w:val="00AE3109"/>
    <w:rsid w:val="00AE3439"/>
    <w:rsid w:val="00AE380C"/>
    <w:rsid w:val="00AE422D"/>
    <w:rsid w:val="00AE535C"/>
    <w:rsid w:val="00AE55E5"/>
    <w:rsid w:val="00AE5C2A"/>
    <w:rsid w:val="00AE60D1"/>
    <w:rsid w:val="00AE6B2B"/>
    <w:rsid w:val="00AF0AB7"/>
    <w:rsid w:val="00AF1844"/>
    <w:rsid w:val="00AF2399"/>
    <w:rsid w:val="00AF2695"/>
    <w:rsid w:val="00AF2F80"/>
    <w:rsid w:val="00AF3246"/>
    <w:rsid w:val="00AF4197"/>
    <w:rsid w:val="00AF42F9"/>
    <w:rsid w:val="00AF5CF4"/>
    <w:rsid w:val="00AF5EC0"/>
    <w:rsid w:val="00AF6074"/>
    <w:rsid w:val="00AF62E6"/>
    <w:rsid w:val="00AF6844"/>
    <w:rsid w:val="00AF76C1"/>
    <w:rsid w:val="00AF7F3B"/>
    <w:rsid w:val="00AF7FB3"/>
    <w:rsid w:val="00AF7FD8"/>
    <w:rsid w:val="00B004F2"/>
    <w:rsid w:val="00B00C12"/>
    <w:rsid w:val="00B012CF"/>
    <w:rsid w:val="00B01C30"/>
    <w:rsid w:val="00B0315B"/>
    <w:rsid w:val="00B03B79"/>
    <w:rsid w:val="00B0432F"/>
    <w:rsid w:val="00B04965"/>
    <w:rsid w:val="00B049C6"/>
    <w:rsid w:val="00B05470"/>
    <w:rsid w:val="00B05A03"/>
    <w:rsid w:val="00B06938"/>
    <w:rsid w:val="00B07665"/>
    <w:rsid w:val="00B07DAE"/>
    <w:rsid w:val="00B1096B"/>
    <w:rsid w:val="00B1123C"/>
    <w:rsid w:val="00B11669"/>
    <w:rsid w:val="00B12512"/>
    <w:rsid w:val="00B14544"/>
    <w:rsid w:val="00B15FDA"/>
    <w:rsid w:val="00B1634D"/>
    <w:rsid w:val="00B16562"/>
    <w:rsid w:val="00B168C7"/>
    <w:rsid w:val="00B176FD"/>
    <w:rsid w:val="00B17DBA"/>
    <w:rsid w:val="00B201BD"/>
    <w:rsid w:val="00B210DB"/>
    <w:rsid w:val="00B21165"/>
    <w:rsid w:val="00B218A0"/>
    <w:rsid w:val="00B218CF"/>
    <w:rsid w:val="00B21AC5"/>
    <w:rsid w:val="00B21EFA"/>
    <w:rsid w:val="00B2218B"/>
    <w:rsid w:val="00B22D35"/>
    <w:rsid w:val="00B23F5C"/>
    <w:rsid w:val="00B24214"/>
    <w:rsid w:val="00B2459A"/>
    <w:rsid w:val="00B24802"/>
    <w:rsid w:val="00B252D4"/>
    <w:rsid w:val="00B27D89"/>
    <w:rsid w:val="00B30291"/>
    <w:rsid w:val="00B3055F"/>
    <w:rsid w:val="00B3068F"/>
    <w:rsid w:val="00B30755"/>
    <w:rsid w:val="00B3082F"/>
    <w:rsid w:val="00B30AC8"/>
    <w:rsid w:val="00B30C71"/>
    <w:rsid w:val="00B318E8"/>
    <w:rsid w:val="00B3287D"/>
    <w:rsid w:val="00B3323F"/>
    <w:rsid w:val="00B33394"/>
    <w:rsid w:val="00B33EAC"/>
    <w:rsid w:val="00B34FE6"/>
    <w:rsid w:val="00B3551C"/>
    <w:rsid w:val="00B359A7"/>
    <w:rsid w:val="00B35C69"/>
    <w:rsid w:val="00B35DAE"/>
    <w:rsid w:val="00B35FC1"/>
    <w:rsid w:val="00B3699E"/>
    <w:rsid w:val="00B372A2"/>
    <w:rsid w:val="00B37A24"/>
    <w:rsid w:val="00B40E45"/>
    <w:rsid w:val="00B411DB"/>
    <w:rsid w:val="00B413C6"/>
    <w:rsid w:val="00B42693"/>
    <w:rsid w:val="00B42B09"/>
    <w:rsid w:val="00B44555"/>
    <w:rsid w:val="00B45288"/>
    <w:rsid w:val="00B4694C"/>
    <w:rsid w:val="00B4698A"/>
    <w:rsid w:val="00B47C05"/>
    <w:rsid w:val="00B47CC9"/>
    <w:rsid w:val="00B50760"/>
    <w:rsid w:val="00B51258"/>
    <w:rsid w:val="00B51325"/>
    <w:rsid w:val="00B5147E"/>
    <w:rsid w:val="00B5221E"/>
    <w:rsid w:val="00B522AC"/>
    <w:rsid w:val="00B527B5"/>
    <w:rsid w:val="00B53722"/>
    <w:rsid w:val="00B5429E"/>
    <w:rsid w:val="00B542C1"/>
    <w:rsid w:val="00B545EF"/>
    <w:rsid w:val="00B54C37"/>
    <w:rsid w:val="00B5521E"/>
    <w:rsid w:val="00B5537B"/>
    <w:rsid w:val="00B55A65"/>
    <w:rsid w:val="00B55D01"/>
    <w:rsid w:val="00B565FF"/>
    <w:rsid w:val="00B56D81"/>
    <w:rsid w:val="00B57A87"/>
    <w:rsid w:val="00B57B7E"/>
    <w:rsid w:val="00B600AE"/>
    <w:rsid w:val="00B606C9"/>
    <w:rsid w:val="00B60AB9"/>
    <w:rsid w:val="00B60CB8"/>
    <w:rsid w:val="00B618F5"/>
    <w:rsid w:val="00B61976"/>
    <w:rsid w:val="00B626D8"/>
    <w:rsid w:val="00B62973"/>
    <w:rsid w:val="00B62D48"/>
    <w:rsid w:val="00B637DE"/>
    <w:rsid w:val="00B6401A"/>
    <w:rsid w:val="00B6522C"/>
    <w:rsid w:val="00B652D1"/>
    <w:rsid w:val="00B66104"/>
    <w:rsid w:val="00B67A85"/>
    <w:rsid w:val="00B67D24"/>
    <w:rsid w:val="00B67D7E"/>
    <w:rsid w:val="00B712C7"/>
    <w:rsid w:val="00B71545"/>
    <w:rsid w:val="00B71986"/>
    <w:rsid w:val="00B71B06"/>
    <w:rsid w:val="00B729FE"/>
    <w:rsid w:val="00B72BAC"/>
    <w:rsid w:val="00B741D0"/>
    <w:rsid w:val="00B7494D"/>
    <w:rsid w:val="00B74E38"/>
    <w:rsid w:val="00B7560A"/>
    <w:rsid w:val="00B75643"/>
    <w:rsid w:val="00B75AF1"/>
    <w:rsid w:val="00B7632D"/>
    <w:rsid w:val="00B76501"/>
    <w:rsid w:val="00B7671E"/>
    <w:rsid w:val="00B76DC0"/>
    <w:rsid w:val="00B76FA2"/>
    <w:rsid w:val="00B772DE"/>
    <w:rsid w:val="00B80523"/>
    <w:rsid w:val="00B81E4A"/>
    <w:rsid w:val="00B820EC"/>
    <w:rsid w:val="00B83109"/>
    <w:rsid w:val="00B832AC"/>
    <w:rsid w:val="00B83AF3"/>
    <w:rsid w:val="00B83D0B"/>
    <w:rsid w:val="00B85A97"/>
    <w:rsid w:val="00B8671F"/>
    <w:rsid w:val="00B87FE9"/>
    <w:rsid w:val="00B90906"/>
    <w:rsid w:val="00B90BE2"/>
    <w:rsid w:val="00B9137D"/>
    <w:rsid w:val="00B91BE6"/>
    <w:rsid w:val="00B91FB8"/>
    <w:rsid w:val="00B9241A"/>
    <w:rsid w:val="00B937E7"/>
    <w:rsid w:val="00B93A46"/>
    <w:rsid w:val="00B9469F"/>
    <w:rsid w:val="00B946B2"/>
    <w:rsid w:val="00B94CF5"/>
    <w:rsid w:val="00B95937"/>
    <w:rsid w:val="00B95A24"/>
    <w:rsid w:val="00B9652B"/>
    <w:rsid w:val="00B9696C"/>
    <w:rsid w:val="00B970B0"/>
    <w:rsid w:val="00B97D87"/>
    <w:rsid w:val="00BA0004"/>
    <w:rsid w:val="00BA00CF"/>
    <w:rsid w:val="00BA080B"/>
    <w:rsid w:val="00BA0A4F"/>
    <w:rsid w:val="00BA0C87"/>
    <w:rsid w:val="00BA0CE6"/>
    <w:rsid w:val="00BA0F66"/>
    <w:rsid w:val="00BA18CC"/>
    <w:rsid w:val="00BA1D8F"/>
    <w:rsid w:val="00BA2106"/>
    <w:rsid w:val="00BA267F"/>
    <w:rsid w:val="00BA269B"/>
    <w:rsid w:val="00BA31F7"/>
    <w:rsid w:val="00BA341F"/>
    <w:rsid w:val="00BA37B1"/>
    <w:rsid w:val="00BA3D88"/>
    <w:rsid w:val="00BA4234"/>
    <w:rsid w:val="00BA4308"/>
    <w:rsid w:val="00BA441F"/>
    <w:rsid w:val="00BA4ACB"/>
    <w:rsid w:val="00BA4D96"/>
    <w:rsid w:val="00BA4E77"/>
    <w:rsid w:val="00BA5539"/>
    <w:rsid w:val="00BA5911"/>
    <w:rsid w:val="00BA5C6D"/>
    <w:rsid w:val="00BA5E9A"/>
    <w:rsid w:val="00BA71E1"/>
    <w:rsid w:val="00BA74D7"/>
    <w:rsid w:val="00BB0771"/>
    <w:rsid w:val="00BB0AA1"/>
    <w:rsid w:val="00BB174C"/>
    <w:rsid w:val="00BB24E2"/>
    <w:rsid w:val="00BB2F46"/>
    <w:rsid w:val="00BB3B0E"/>
    <w:rsid w:val="00BB45B4"/>
    <w:rsid w:val="00BB45DF"/>
    <w:rsid w:val="00BB4A57"/>
    <w:rsid w:val="00BB5270"/>
    <w:rsid w:val="00BB54F0"/>
    <w:rsid w:val="00BB568F"/>
    <w:rsid w:val="00BB5839"/>
    <w:rsid w:val="00BB58B5"/>
    <w:rsid w:val="00BB6B79"/>
    <w:rsid w:val="00BB7094"/>
    <w:rsid w:val="00BB7E6C"/>
    <w:rsid w:val="00BB7E98"/>
    <w:rsid w:val="00BC0DE8"/>
    <w:rsid w:val="00BC0EC9"/>
    <w:rsid w:val="00BC1CD4"/>
    <w:rsid w:val="00BC1CE1"/>
    <w:rsid w:val="00BC22E5"/>
    <w:rsid w:val="00BC22EF"/>
    <w:rsid w:val="00BC2E44"/>
    <w:rsid w:val="00BC3440"/>
    <w:rsid w:val="00BC3A2D"/>
    <w:rsid w:val="00BC3DF9"/>
    <w:rsid w:val="00BC3EEA"/>
    <w:rsid w:val="00BC403A"/>
    <w:rsid w:val="00BC68F0"/>
    <w:rsid w:val="00BC7052"/>
    <w:rsid w:val="00BC759E"/>
    <w:rsid w:val="00BD00CF"/>
    <w:rsid w:val="00BD1890"/>
    <w:rsid w:val="00BD201D"/>
    <w:rsid w:val="00BD2196"/>
    <w:rsid w:val="00BD2460"/>
    <w:rsid w:val="00BD27D2"/>
    <w:rsid w:val="00BD2BDB"/>
    <w:rsid w:val="00BD4FDA"/>
    <w:rsid w:val="00BD58A3"/>
    <w:rsid w:val="00BD6109"/>
    <w:rsid w:val="00BD6F1F"/>
    <w:rsid w:val="00BD7A66"/>
    <w:rsid w:val="00BE1858"/>
    <w:rsid w:val="00BE18D5"/>
    <w:rsid w:val="00BE197C"/>
    <w:rsid w:val="00BE262F"/>
    <w:rsid w:val="00BE3B73"/>
    <w:rsid w:val="00BE3C0E"/>
    <w:rsid w:val="00BE3D3C"/>
    <w:rsid w:val="00BE51A6"/>
    <w:rsid w:val="00BE598F"/>
    <w:rsid w:val="00BE6553"/>
    <w:rsid w:val="00BE6649"/>
    <w:rsid w:val="00BE6F60"/>
    <w:rsid w:val="00BE7911"/>
    <w:rsid w:val="00BE7C72"/>
    <w:rsid w:val="00BE7EC7"/>
    <w:rsid w:val="00BF0CA3"/>
    <w:rsid w:val="00BF14F6"/>
    <w:rsid w:val="00BF1959"/>
    <w:rsid w:val="00BF22F5"/>
    <w:rsid w:val="00BF28D9"/>
    <w:rsid w:val="00BF2914"/>
    <w:rsid w:val="00BF2971"/>
    <w:rsid w:val="00BF323C"/>
    <w:rsid w:val="00BF3965"/>
    <w:rsid w:val="00BF4594"/>
    <w:rsid w:val="00BF4AE0"/>
    <w:rsid w:val="00BF5AEB"/>
    <w:rsid w:val="00BF6BED"/>
    <w:rsid w:val="00BF6C92"/>
    <w:rsid w:val="00BF778F"/>
    <w:rsid w:val="00BF780E"/>
    <w:rsid w:val="00BF7E55"/>
    <w:rsid w:val="00C006E3"/>
    <w:rsid w:val="00C00F86"/>
    <w:rsid w:val="00C01435"/>
    <w:rsid w:val="00C01738"/>
    <w:rsid w:val="00C01740"/>
    <w:rsid w:val="00C01A0D"/>
    <w:rsid w:val="00C02578"/>
    <w:rsid w:val="00C02B55"/>
    <w:rsid w:val="00C02D90"/>
    <w:rsid w:val="00C03FF1"/>
    <w:rsid w:val="00C04B9E"/>
    <w:rsid w:val="00C04DC5"/>
    <w:rsid w:val="00C04FFE"/>
    <w:rsid w:val="00C05BE3"/>
    <w:rsid w:val="00C06CA3"/>
    <w:rsid w:val="00C075EF"/>
    <w:rsid w:val="00C07985"/>
    <w:rsid w:val="00C07B07"/>
    <w:rsid w:val="00C07B9C"/>
    <w:rsid w:val="00C114E1"/>
    <w:rsid w:val="00C11848"/>
    <w:rsid w:val="00C11B4C"/>
    <w:rsid w:val="00C122CF"/>
    <w:rsid w:val="00C1268D"/>
    <w:rsid w:val="00C12A66"/>
    <w:rsid w:val="00C13065"/>
    <w:rsid w:val="00C137BA"/>
    <w:rsid w:val="00C138F7"/>
    <w:rsid w:val="00C13AA7"/>
    <w:rsid w:val="00C13AE4"/>
    <w:rsid w:val="00C13D69"/>
    <w:rsid w:val="00C13F5B"/>
    <w:rsid w:val="00C1441F"/>
    <w:rsid w:val="00C1446F"/>
    <w:rsid w:val="00C1458E"/>
    <w:rsid w:val="00C147E1"/>
    <w:rsid w:val="00C158E9"/>
    <w:rsid w:val="00C16095"/>
    <w:rsid w:val="00C160A1"/>
    <w:rsid w:val="00C16987"/>
    <w:rsid w:val="00C16D04"/>
    <w:rsid w:val="00C1713D"/>
    <w:rsid w:val="00C179C4"/>
    <w:rsid w:val="00C20804"/>
    <w:rsid w:val="00C20A77"/>
    <w:rsid w:val="00C20E68"/>
    <w:rsid w:val="00C21022"/>
    <w:rsid w:val="00C218CF"/>
    <w:rsid w:val="00C21930"/>
    <w:rsid w:val="00C21A30"/>
    <w:rsid w:val="00C225A6"/>
    <w:rsid w:val="00C22831"/>
    <w:rsid w:val="00C23DFD"/>
    <w:rsid w:val="00C25FC8"/>
    <w:rsid w:val="00C26588"/>
    <w:rsid w:val="00C265EA"/>
    <w:rsid w:val="00C27693"/>
    <w:rsid w:val="00C27997"/>
    <w:rsid w:val="00C30193"/>
    <w:rsid w:val="00C3061F"/>
    <w:rsid w:val="00C3074A"/>
    <w:rsid w:val="00C30A52"/>
    <w:rsid w:val="00C30D28"/>
    <w:rsid w:val="00C311AC"/>
    <w:rsid w:val="00C31457"/>
    <w:rsid w:val="00C31EBC"/>
    <w:rsid w:val="00C32030"/>
    <w:rsid w:val="00C323AA"/>
    <w:rsid w:val="00C32471"/>
    <w:rsid w:val="00C327B5"/>
    <w:rsid w:val="00C32E53"/>
    <w:rsid w:val="00C338F5"/>
    <w:rsid w:val="00C35066"/>
    <w:rsid w:val="00C357D8"/>
    <w:rsid w:val="00C359DD"/>
    <w:rsid w:val="00C373EA"/>
    <w:rsid w:val="00C37E50"/>
    <w:rsid w:val="00C37EC0"/>
    <w:rsid w:val="00C40A64"/>
    <w:rsid w:val="00C41B8C"/>
    <w:rsid w:val="00C42A0E"/>
    <w:rsid w:val="00C42B19"/>
    <w:rsid w:val="00C42C9B"/>
    <w:rsid w:val="00C4341E"/>
    <w:rsid w:val="00C44528"/>
    <w:rsid w:val="00C447C5"/>
    <w:rsid w:val="00C458DA"/>
    <w:rsid w:val="00C467A2"/>
    <w:rsid w:val="00C468E9"/>
    <w:rsid w:val="00C46A11"/>
    <w:rsid w:val="00C46A68"/>
    <w:rsid w:val="00C47CE7"/>
    <w:rsid w:val="00C4DA54"/>
    <w:rsid w:val="00C50714"/>
    <w:rsid w:val="00C515B6"/>
    <w:rsid w:val="00C52086"/>
    <w:rsid w:val="00C52226"/>
    <w:rsid w:val="00C52375"/>
    <w:rsid w:val="00C52D4B"/>
    <w:rsid w:val="00C544C8"/>
    <w:rsid w:val="00C54C5B"/>
    <w:rsid w:val="00C550C7"/>
    <w:rsid w:val="00C56765"/>
    <w:rsid w:val="00C56813"/>
    <w:rsid w:val="00C5690B"/>
    <w:rsid w:val="00C57816"/>
    <w:rsid w:val="00C60ED9"/>
    <w:rsid w:val="00C61071"/>
    <w:rsid w:val="00C61515"/>
    <w:rsid w:val="00C61989"/>
    <w:rsid w:val="00C619A2"/>
    <w:rsid w:val="00C61B36"/>
    <w:rsid w:val="00C62047"/>
    <w:rsid w:val="00C62355"/>
    <w:rsid w:val="00C6399F"/>
    <w:rsid w:val="00C643C7"/>
    <w:rsid w:val="00C64A65"/>
    <w:rsid w:val="00C652C1"/>
    <w:rsid w:val="00C654DD"/>
    <w:rsid w:val="00C657D9"/>
    <w:rsid w:val="00C665FD"/>
    <w:rsid w:val="00C66E3C"/>
    <w:rsid w:val="00C670B6"/>
    <w:rsid w:val="00C671FD"/>
    <w:rsid w:val="00C67553"/>
    <w:rsid w:val="00C67DAA"/>
    <w:rsid w:val="00C67DBA"/>
    <w:rsid w:val="00C67E20"/>
    <w:rsid w:val="00C70F76"/>
    <w:rsid w:val="00C714A2"/>
    <w:rsid w:val="00C725E4"/>
    <w:rsid w:val="00C72DF9"/>
    <w:rsid w:val="00C73B8A"/>
    <w:rsid w:val="00C73C6C"/>
    <w:rsid w:val="00C74762"/>
    <w:rsid w:val="00C74ECC"/>
    <w:rsid w:val="00C75E83"/>
    <w:rsid w:val="00C768D5"/>
    <w:rsid w:val="00C7706C"/>
    <w:rsid w:val="00C77938"/>
    <w:rsid w:val="00C77ED0"/>
    <w:rsid w:val="00C802DC"/>
    <w:rsid w:val="00C804DC"/>
    <w:rsid w:val="00C806C0"/>
    <w:rsid w:val="00C8106D"/>
    <w:rsid w:val="00C837B7"/>
    <w:rsid w:val="00C83859"/>
    <w:rsid w:val="00C83EFB"/>
    <w:rsid w:val="00C83FE2"/>
    <w:rsid w:val="00C840CC"/>
    <w:rsid w:val="00C84434"/>
    <w:rsid w:val="00C84BC2"/>
    <w:rsid w:val="00C8502B"/>
    <w:rsid w:val="00C85777"/>
    <w:rsid w:val="00C86519"/>
    <w:rsid w:val="00C8795E"/>
    <w:rsid w:val="00C87E49"/>
    <w:rsid w:val="00C906AC"/>
    <w:rsid w:val="00C906F5"/>
    <w:rsid w:val="00C90917"/>
    <w:rsid w:val="00C90E94"/>
    <w:rsid w:val="00C91381"/>
    <w:rsid w:val="00C91471"/>
    <w:rsid w:val="00C918F9"/>
    <w:rsid w:val="00C919E0"/>
    <w:rsid w:val="00C91D8B"/>
    <w:rsid w:val="00C91F0E"/>
    <w:rsid w:val="00C93090"/>
    <w:rsid w:val="00C93240"/>
    <w:rsid w:val="00C93CDB"/>
    <w:rsid w:val="00C94445"/>
    <w:rsid w:val="00C94873"/>
    <w:rsid w:val="00C948BF"/>
    <w:rsid w:val="00C94A83"/>
    <w:rsid w:val="00C94B9F"/>
    <w:rsid w:val="00C94C0D"/>
    <w:rsid w:val="00C955E6"/>
    <w:rsid w:val="00C95719"/>
    <w:rsid w:val="00C95B05"/>
    <w:rsid w:val="00C96406"/>
    <w:rsid w:val="00C970BE"/>
    <w:rsid w:val="00C970C8"/>
    <w:rsid w:val="00C973CE"/>
    <w:rsid w:val="00C974E6"/>
    <w:rsid w:val="00C97B33"/>
    <w:rsid w:val="00CA02E5"/>
    <w:rsid w:val="00CA10F7"/>
    <w:rsid w:val="00CA2609"/>
    <w:rsid w:val="00CA2E85"/>
    <w:rsid w:val="00CA34B8"/>
    <w:rsid w:val="00CA3953"/>
    <w:rsid w:val="00CA47CB"/>
    <w:rsid w:val="00CA4FC4"/>
    <w:rsid w:val="00CA5166"/>
    <w:rsid w:val="00CA564D"/>
    <w:rsid w:val="00CA5CF9"/>
    <w:rsid w:val="00CA5D67"/>
    <w:rsid w:val="00CA7AD6"/>
    <w:rsid w:val="00CB0A7D"/>
    <w:rsid w:val="00CB15AB"/>
    <w:rsid w:val="00CB1BFC"/>
    <w:rsid w:val="00CB1C73"/>
    <w:rsid w:val="00CB21ED"/>
    <w:rsid w:val="00CB242D"/>
    <w:rsid w:val="00CB2AC7"/>
    <w:rsid w:val="00CB36BB"/>
    <w:rsid w:val="00CB3E24"/>
    <w:rsid w:val="00CB436C"/>
    <w:rsid w:val="00CB46BF"/>
    <w:rsid w:val="00CB49C5"/>
    <w:rsid w:val="00CB5933"/>
    <w:rsid w:val="00CB59EA"/>
    <w:rsid w:val="00CB5C1D"/>
    <w:rsid w:val="00CB5CA0"/>
    <w:rsid w:val="00CB5FF7"/>
    <w:rsid w:val="00CB607B"/>
    <w:rsid w:val="00CB6B3C"/>
    <w:rsid w:val="00CB6CB7"/>
    <w:rsid w:val="00CB70A1"/>
    <w:rsid w:val="00CB748D"/>
    <w:rsid w:val="00CB7839"/>
    <w:rsid w:val="00CB79A3"/>
    <w:rsid w:val="00CB79C6"/>
    <w:rsid w:val="00CB7A9A"/>
    <w:rsid w:val="00CC01AD"/>
    <w:rsid w:val="00CC023A"/>
    <w:rsid w:val="00CC0385"/>
    <w:rsid w:val="00CC040A"/>
    <w:rsid w:val="00CC045F"/>
    <w:rsid w:val="00CC0E46"/>
    <w:rsid w:val="00CC1E27"/>
    <w:rsid w:val="00CC264F"/>
    <w:rsid w:val="00CC3361"/>
    <w:rsid w:val="00CC3925"/>
    <w:rsid w:val="00CC44DD"/>
    <w:rsid w:val="00CC45EE"/>
    <w:rsid w:val="00CC4664"/>
    <w:rsid w:val="00CC4E78"/>
    <w:rsid w:val="00CC4EEC"/>
    <w:rsid w:val="00CC57BF"/>
    <w:rsid w:val="00CC57CA"/>
    <w:rsid w:val="00CC5B99"/>
    <w:rsid w:val="00CC7672"/>
    <w:rsid w:val="00CC7C6B"/>
    <w:rsid w:val="00CD03A8"/>
    <w:rsid w:val="00CD03AD"/>
    <w:rsid w:val="00CD19D8"/>
    <w:rsid w:val="00CD23D6"/>
    <w:rsid w:val="00CD2536"/>
    <w:rsid w:val="00CD3892"/>
    <w:rsid w:val="00CD46EA"/>
    <w:rsid w:val="00CD4A66"/>
    <w:rsid w:val="00CD5F1C"/>
    <w:rsid w:val="00CD6F81"/>
    <w:rsid w:val="00CD73FF"/>
    <w:rsid w:val="00CE05CB"/>
    <w:rsid w:val="00CE0A3E"/>
    <w:rsid w:val="00CE1414"/>
    <w:rsid w:val="00CE1FAA"/>
    <w:rsid w:val="00CE275A"/>
    <w:rsid w:val="00CE2A25"/>
    <w:rsid w:val="00CE3228"/>
    <w:rsid w:val="00CE3247"/>
    <w:rsid w:val="00CE3297"/>
    <w:rsid w:val="00CE4859"/>
    <w:rsid w:val="00CE498D"/>
    <w:rsid w:val="00CE4BDB"/>
    <w:rsid w:val="00CE5A18"/>
    <w:rsid w:val="00CE6713"/>
    <w:rsid w:val="00CE7939"/>
    <w:rsid w:val="00CF06D5"/>
    <w:rsid w:val="00CF08C4"/>
    <w:rsid w:val="00CF1D58"/>
    <w:rsid w:val="00CF1FF0"/>
    <w:rsid w:val="00CF2677"/>
    <w:rsid w:val="00CF2CB6"/>
    <w:rsid w:val="00CF31B8"/>
    <w:rsid w:val="00CF3B7F"/>
    <w:rsid w:val="00CF566A"/>
    <w:rsid w:val="00CF56BD"/>
    <w:rsid w:val="00CF5A54"/>
    <w:rsid w:val="00CF63E5"/>
    <w:rsid w:val="00CF66FF"/>
    <w:rsid w:val="00CF705D"/>
    <w:rsid w:val="00CF7B33"/>
    <w:rsid w:val="00D0096B"/>
    <w:rsid w:val="00D014EB"/>
    <w:rsid w:val="00D01597"/>
    <w:rsid w:val="00D021AA"/>
    <w:rsid w:val="00D0274C"/>
    <w:rsid w:val="00D029A4"/>
    <w:rsid w:val="00D03CCF"/>
    <w:rsid w:val="00D04642"/>
    <w:rsid w:val="00D05666"/>
    <w:rsid w:val="00D06720"/>
    <w:rsid w:val="00D073EC"/>
    <w:rsid w:val="00D07CBF"/>
    <w:rsid w:val="00D10723"/>
    <w:rsid w:val="00D10FA6"/>
    <w:rsid w:val="00D11917"/>
    <w:rsid w:val="00D12272"/>
    <w:rsid w:val="00D12E63"/>
    <w:rsid w:val="00D1341F"/>
    <w:rsid w:val="00D14F59"/>
    <w:rsid w:val="00D153A3"/>
    <w:rsid w:val="00D1581F"/>
    <w:rsid w:val="00D159D2"/>
    <w:rsid w:val="00D1609F"/>
    <w:rsid w:val="00D16A6B"/>
    <w:rsid w:val="00D17DB9"/>
    <w:rsid w:val="00D20B1E"/>
    <w:rsid w:val="00D20B5F"/>
    <w:rsid w:val="00D22226"/>
    <w:rsid w:val="00D22BEA"/>
    <w:rsid w:val="00D232F1"/>
    <w:rsid w:val="00D23318"/>
    <w:rsid w:val="00D24403"/>
    <w:rsid w:val="00D244BC"/>
    <w:rsid w:val="00D2458F"/>
    <w:rsid w:val="00D24EF2"/>
    <w:rsid w:val="00D25137"/>
    <w:rsid w:val="00D25782"/>
    <w:rsid w:val="00D3070D"/>
    <w:rsid w:val="00D31441"/>
    <w:rsid w:val="00D31641"/>
    <w:rsid w:val="00D31786"/>
    <w:rsid w:val="00D31AC5"/>
    <w:rsid w:val="00D324CF"/>
    <w:rsid w:val="00D325C1"/>
    <w:rsid w:val="00D32EA9"/>
    <w:rsid w:val="00D33182"/>
    <w:rsid w:val="00D331C2"/>
    <w:rsid w:val="00D33923"/>
    <w:rsid w:val="00D354EB"/>
    <w:rsid w:val="00D37664"/>
    <w:rsid w:val="00D3776C"/>
    <w:rsid w:val="00D37A18"/>
    <w:rsid w:val="00D4043A"/>
    <w:rsid w:val="00D4094C"/>
    <w:rsid w:val="00D41091"/>
    <w:rsid w:val="00D41480"/>
    <w:rsid w:val="00D41527"/>
    <w:rsid w:val="00D41BC8"/>
    <w:rsid w:val="00D41D77"/>
    <w:rsid w:val="00D42637"/>
    <w:rsid w:val="00D43195"/>
    <w:rsid w:val="00D434C3"/>
    <w:rsid w:val="00D440BF"/>
    <w:rsid w:val="00D45631"/>
    <w:rsid w:val="00D456B0"/>
    <w:rsid w:val="00D4603D"/>
    <w:rsid w:val="00D4630D"/>
    <w:rsid w:val="00D464F4"/>
    <w:rsid w:val="00D46796"/>
    <w:rsid w:val="00D4785E"/>
    <w:rsid w:val="00D47AA6"/>
    <w:rsid w:val="00D47BB8"/>
    <w:rsid w:val="00D5020B"/>
    <w:rsid w:val="00D510E2"/>
    <w:rsid w:val="00D52022"/>
    <w:rsid w:val="00D52481"/>
    <w:rsid w:val="00D526C8"/>
    <w:rsid w:val="00D53BF4"/>
    <w:rsid w:val="00D53FCB"/>
    <w:rsid w:val="00D54051"/>
    <w:rsid w:val="00D54137"/>
    <w:rsid w:val="00D551E2"/>
    <w:rsid w:val="00D55C3C"/>
    <w:rsid w:val="00D55F8E"/>
    <w:rsid w:val="00D56B13"/>
    <w:rsid w:val="00D571BB"/>
    <w:rsid w:val="00D5779B"/>
    <w:rsid w:val="00D60217"/>
    <w:rsid w:val="00D6024C"/>
    <w:rsid w:val="00D60271"/>
    <w:rsid w:val="00D60623"/>
    <w:rsid w:val="00D60E01"/>
    <w:rsid w:val="00D611AB"/>
    <w:rsid w:val="00D6190E"/>
    <w:rsid w:val="00D62793"/>
    <w:rsid w:val="00D62E56"/>
    <w:rsid w:val="00D635BA"/>
    <w:rsid w:val="00D64B19"/>
    <w:rsid w:val="00D64C39"/>
    <w:rsid w:val="00D64C99"/>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5062"/>
    <w:rsid w:val="00D75BEE"/>
    <w:rsid w:val="00D75C5C"/>
    <w:rsid w:val="00D7790B"/>
    <w:rsid w:val="00D77C78"/>
    <w:rsid w:val="00D8056D"/>
    <w:rsid w:val="00D80CDF"/>
    <w:rsid w:val="00D8178E"/>
    <w:rsid w:val="00D832F0"/>
    <w:rsid w:val="00D8347B"/>
    <w:rsid w:val="00D834E7"/>
    <w:rsid w:val="00D83945"/>
    <w:rsid w:val="00D84233"/>
    <w:rsid w:val="00D84542"/>
    <w:rsid w:val="00D846BF"/>
    <w:rsid w:val="00D8625D"/>
    <w:rsid w:val="00D8676C"/>
    <w:rsid w:val="00D86A7B"/>
    <w:rsid w:val="00D87269"/>
    <w:rsid w:val="00D90C01"/>
    <w:rsid w:val="00D91242"/>
    <w:rsid w:val="00D91789"/>
    <w:rsid w:val="00D91E2E"/>
    <w:rsid w:val="00D92642"/>
    <w:rsid w:val="00D9338C"/>
    <w:rsid w:val="00D939E4"/>
    <w:rsid w:val="00D93AC0"/>
    <w:rsid w:val="00D94141"/>
    <w:rsid w:val="00D94650"/>
    <w:rsid w:val="00D94A6A"/>
    <w:rsid w:val="00D95114"/>
    <w:rsid w:val="00D95547"/>
    <w:rsid w:val="00D96083"/>
    <w:rsid w:val="00D9644B"/>
    <w:rsid w:val="00D9669E"/>
    <w:rsid w:val="00DA01F8"/>
    <w:rsid w:val="00DA05AB"/>
    <w:rsid w:val="00DA0BE3"/>
    <w:rsid w:val="00DA134F"/>
    <w:rsid w:val="00DA193B"/>
    <w:rsid w:val="00DA1942"/>
    <w:rsid w:val="00DA1D39"/>
    <w:rsid w:val="00DA2175"/>
    <w:rsid w:val="00DA22F0"/>
    <w:rsid w:val="00DA2763"/>
    <w:rsid w:val="00DA27CF"/>
    <w:rsid w:val="00DA2EC3"/>
    <w:rsid w:val="00DA4A63"/>
    <w:rsid w:val="00DA4F36"/>
    <w:rsid w:val="00DA5135"/>
    <w:rsid w:val="00DA5E34"/>
    <w:rsid w:val="00DA62B5"/>
    <w:rsid w:val="00DA758B"/>
    <w:rsid w:val="00DA7B15"/>
    <w:rsid w:val="00DA7D67"/>
    <w:rsid w:val="00DB0683"/>
    <w:rsid w:val="00DB07D3"/>
    <w:rsid w:val="00DB1D41"/>
    <w:rsid w:val="00DB1E9D"/>
    <w:rsid w:val="00DB212C"/>
    <w:rsid w:val="00DB27F2"/>
    <w:rsid w:val="00DB2857"/>
    <w:rsid w:val="00DB29E3"/>
    <w:rsid w:val="00DB2B22"/>
    <w:rsid w:val="00DB35C4"/>
    <w:rsid w:val="00DB374C"/>
    <w:rsid w:val="00DB4B5C"/>
    <w:rsid w:val="00DB4CE3"/>
    <w:rsid w:val="00DB6D53"/>
    <w:rsid w:val="00DB7E29"/>
    <w:rsid w:val="00DB7F65"/>
    <w:rsid w:val="00DB7F9E"/>
    <w:rsid w:val="00DC0229"/>
    <w:rsid w:val="00DC0EB1"/>
    <w:rsid w:val="00DC18B0"/>
    <w:rsid w:val="00DC1AF4"/>
    <w:rsid w:val="00DC24AA"/>
    <w:rsid w:val="00DC28EA"/>
    <w:rsid w:val="00DC2956"/>
    <w:rsid w:val="00DC2B66"/>
    <w:rsid w:val="00DC2DE7"/>
    <w:rsid w:val="00DC3291"/>
    <w:rsid w:val="00DC35BA"/>
    <w:rsid w:val="00DC3961"/>
    <w:rsid w:val="00DC3A1D"/>
    <w:rsid w:val="00DC3D76"/>
    <w:rsid w:val="00DC3F3B"/>
    <w:rsid w:val="00DC4B7F"/>
    <w:rsid w:val="00DC4BE0"/>
    <w:rsid w:val="00DC54D5"/>
    <w:rsid w:val="00DC6585"/>
    <w:rsid w:val="00DC7576"/>
    <w:rsid w:val="00DD0085"/>
    <w:rsid w:val="00DD008C"/>
    <w:rsid w:val="00DD04D4"/>
    <w:rsid w:val="00DD1E6F"/>
    <w:rsid w:val="00DD21DA"/>
    <w:rsid w:val="00DD2736"/>
    <w:rsid w:val="00DD2A10"/>
    <w:rsid w:val="00DD2D3E"/>
    <w:rsid w:val="00DD2D55"/>
    <w:rsid w:val="00DD3061"/>
    <w:rsid w:val="00DD34B1"/>
    <w:rsid w:val="00DD39A8"/>
    <w:rsid w:val="00DD441F"/>
    <w:rsid w:val="00DD54DE"/>
    <w:rsid w:val="00DD6064"/>
    <w:rsid w:val="00DD6138"/>
    <w:rsid w:val="00DD6240"/>
    <w:rsid w:val="00DD649E"/>
    <w:rsid w:val="00DD76CC"/>
    <w:rsid w:val="00DD76FB"/>
    <w:rsid w:val="00DD79F3"/>
    <w:rsid w:val="00DD7A0C"/>
    <w:rsid w:val="00DD7B70"/>
    <w:rsid w:val="00DE0954"/>
    <w:rsid w:val="00DE0A53"/>
    <w:rsid w:val="00DE18FF"/>
    <w:rsid w:val="00DE1B65"/>
    <w:rsid w:val="00DE290C"/>
    <w:rsid w:val="00DE37BE"/>
    <w:rsid w:val="00DE3D84"/>
    <w:rsid w:val="00DE3E3D"/>
    <w:rsid w:val="00DE421D"/>
    <w:rsid w:val="00DE4696"/>
    <w:rsid w:val="00DE4BE1"/>
    <w:rsid w:val="00DE4CF5"/>
    <w:rsid w:val="00DE5711"/>
    <w:rsid w:val="00DE6E2B"/>
    <w:rsid w:val="00DF002F"/>
    <w:rsid w:val="00DF0FA5"/>
    <w:rsid w:val="00DF11CE"/>
    <w:rsid w:val="00DF144A"/>
    <w:rsid w:val="00DF1869"/>
    <w:rsid w:val="00DF2414"/>
    <w:rsid w:val="00DF246C"/>
    <w:rsid w:val="00DF28BA"/>
    <w:rsid w:val="00DF3392"/>
    <w:rsid w:val="00DF3708"/>
    <w:rsid w:val="00DF3BE4"/>
    <w:rsid w:val="00DF56A5"/>
    <w:rsid w:val="00DF5705"/>
    <w:rsid w:val="00DF5738"/>
    <w:rsid w:val="00DF58E2"/>
    <w:rsid w:val="00DF5B30"/>
    <w:rsid w:val="00DF63D5"/>
    <w:rsid w:val="00DF690E"/>
    <w:rsid w:val="00DF6C8C"/>
    <w:rsid w:val="00DF75AC"/>
    <w:rsid w:val="00DF7D38"/>
    <w:rsid w:val="00DF7FC3"/>
    <w:rsid w:val="00E0152E"/>
    <w:rsid w:val="00E01599"/>
    <w:rsid w:val="00E0288C"/>
    <w:rsid w:val="00E04919"/>
    <w:rsid w:val="00E0516F"/>
    <w:rsid w:val="00E05E2D"/>
    <w:rsid w:val="00E06CA2"/>
    <w:rsid w:val="00E06F93"/>
    <w:rsid w:val="00E06FAF"/>
    <w:rsid w:val="00E07309"/>
    <w:rsid w:val="00E076BB"/>
    <w:rsid w:val="00E07A6E"/>
    <w:rsid w:val="00E1065C"/>
    <w:rsid w:val="00E10741"/>
    <w:rsid w:val="00E10CDA"/>
    <w:rsid w:val="00E110DE"/>
    <w:rsid w:val="00E11A77"/>
    <w:rsid w:val="00E11D20"/>
    <w:rsid w:val="00E1204F"/>
    <w:rsid w:val="00E121DF"/>
    <w:rsid w:val="00E12BC1"/>
    <w:rsid w:val="00E12C19"/>
    <w:rsid w:val="00E13089"/>
    <w:rsid w:val="00E1329C"/>
    <w:rsid w:val="00E13E63"/>
    <w:rsid w:val="00E146F6"/>
    <w:rsid w:val="00E1484E"/>
    <w:rsid w:val="00E158A8"/>
    <w:rsid w:val="00E16072"/>
    <w:rsid w:val="00E160F5"/>
    <w:rsid w:val="00E16DE5"/>
    <w:rsid w:val="00E178B1"/>
    <w:rsid w:val="00E2041C"/>
    <w:rsid w:val="00E20782"/>
    <w:rsid w:val="00E217CA"/>
    <w:rsid w:val="00E21AB1"/>
    <w:rsid w:val="00E2216E"/>
    <w:rsid w:val="00E223CD"/>
    <w:rsid w:val="00E2272C"/>
    <w:rsid w:val="00E2379F"/>
    <w:rsid w:val="00E246E9"/>
    <w:rsid w:val="00E24B5E"/>
    <w:rsid w:val="00E24C8B"/>
    <w:rsid w:val="00E24EC7"/>
    <w:rsid w:val="00E2520F"/>
    <w:rsid w:val="00E2534F"/>
    <w:rsid w:val="00E25A55"/>
    <w:rsid w:val="00E25CF1"/>
    <w:rsid w:val="00E25CFD"/>
    <w:rsid w:val="00E25D98"/>
    <w:rsid w:val="00E2694C"/>
    <w:rsid w:val="00E270AB"/>
    <w:rsid w:val="00E27706"/>
    <w:rsid w:val="00E30883"/>
    <w:rsid w:val="00E30AA7"/>
    <w:rsid w:val="00E30B92"/>
    <w:rsid w:val="00E313A1"/>
    <w:rsid w:val="00E315FD"/>
    <w:rsid w:val="00E322D1"/>
    <w:rsid w:val="00E32664"/>
    <w:rsid w:val="00E331A2"/>
    <w:rsid w:val="00E33261"/>
    <w:rsid w:val="00E342DF"/>
    <w:rsid w:val="00E345D2"/>
    <w:rsid w:val="00E35C58"/>
    <w:rsid w:val="00E35D17"/>
    <w:rsid w:val="00E360F4"/>
    <w:rsid w:val="00E368F4"/>
    <w:rsid w:val="00E375BF"/>
    <w:rsid w:val="00E37821"/>
    <w:rsid w:val="00E3782C"/>
    <w:rsid w:val="00E42587"/>
    <w:rsid w:val="00E42A6B"/>
    <w:rsid w:val="00E42B7C"/>
    <w:rsid w:val="00E42C19"/>
    <w:rsid w:val="00E431D6"/>
    <w:rsid w:val="00E444A0"/>
    <w:rsid w:val="00E448B7"/>
    <w:rsid w:val="00E4509D"/>
    <w:rsid w:val="00E450C1"/>
    <w:rsid w:val="00E46AFF"/>
    <w:rsid w:val="00E5095D"/>
    <w:rsid w:val="00E50D81"/>
    <w:rsid w:val="00E50F51"/>
    <w:rsid w:val="00E50F94"/>
    <w:rsid w:val="00E51641"/>
    <w:rsid w:val="00E52B67"/>
    <w:rsid w:val="00E54BE2"/>
    <w:rsid w:val="00E55736"/>
    <w:rsid w:val="00E55A29"/>
    <w:rsid w:val="00E55D6D"/>
    <w:rsid w:val="00E55E1A"/>
    <w:rsid w:val="00E56BA8"/>
    <w:rsid w:val="00E573FA"/>
    <w:rsid w:val="00E57A64"/>
    <w:rsid w:val="00E6008D"/>
    <w:rsid w:val="00E6014B"/>
    <w:rsid w:val="00E601CC"/>
    <w:rsid w:val="00E6047A"/>
    <w:rsid w:val="00E605B5"/>
    <w:rsid w:val="00E6084D"/>
    <w:rsid w:val="00E60B06"/>
    <w:rsid w:val="00E60F34"/>
    <w:rsid w:val="00E611E9"/>
    <w:rsid w:val="00E61D40"/>
    <w:rsid w:val="00E61D90"/>
    <w:rsid w:val="00E6293F"/>
    <w:rsid w:val="00E6334D"/>
    <w:rsid w:val="00E6378C"/>
    <w:rsid w:val="00E63E0C"/>
    <w:rsid w:val="00E64158"/>
    <w:rsid w:val="00E6448D"/>
    <w:rsid w:val="00E64BDB"/>
    <w:rsid w:val="00E655C9"/>
    <w:rsid w:val="00E655D1"/>
    <w:rsid w:val="00E65953"/>
    <w:rsid w:val="00E65C12"/>
    <w:rsid w:val="00E660CD"/>
    <w:rsid w:val="00E668C5"/>
    <w:rsid w:val="00E66BD9"/>
    <w:rsid w:val="00E66FA0"/>
    <w:rsid w:val="00E678A7"/>
    <w:rsid w:val="00E67C8A"/>
    <w:rsid w:val="00E701ED"/>
    <w:rsid w:val="00E70B72"/>
    <w:rsid w:val="00E70DD1"/>
    <w:rsid w:val="00E7121F"/>
    <w:rsid w:val="00E71962"/>
    <w:rsid w:val="00E72250"/>
    <w:rsid w:val="00E7233F"/>
    <w:rsid w:val="00E729B9"/>
    <w:rsid w:val="00E729D6"/>
    <w:rsid w:val="00E72C22"/>
    <w:rsid w:val="00E72CC3"/>
    <w:rsid w:val="00E73566"/>
    <w:rsid w:val="00E7467E"/>
    <w:rsid w:val="00E74E65"/>
    <w:rsid w:val="00E76292"/>
    <w:rsid w:val="00E76434"/>
    <w:rsid w:val="00E76E33"/>
    <w:rsid w:val="00E76F4C"/>
    <w:rsid w:val="00E77A19"/>
    <w:rsid w:val="00E77D11"/>
    <w:rsid w:val="00E809B3"/>
    <w:rsid w:val="00E809EF"/>
    <w:rsid w:val="00E81834"/>
    <w:rsid w:val="00E81CD8"/>
    <w:rsid w:val="00E83154"/>
    <w:rsid w:val="00E83222"/>
    <w:rsid w:val="00E8432A"/>
    <w:rsid w:val="00E85A1A"/>
    <w:rsid w:val="00E85B7A"/>
    <w:rsid w:val="00E85E8B"/>
    <w:rsid w:val="00E86556"/>
    <w:rsid w:val="00E865C4"/>
    <w:rsid w:val="00E865CE"/>
    <w:rsid w:val="00E86BCE"/>
    <w:rsid w:val="00E871A9"/>
    <w:rsid w:val="00E909CE"/>
    <w:rsid w:val="00E90D60"/>
    <w:rsid w:val="00E91223"/>
    <w:rsid w:val="00E915FB"/>
    <w:rsid w:val="00E91A7E"/>
    <w:rsid w:val="00E93148"/>
    <w:rsid w:val="00E934C8"/>
    <w:rsid w:val="00E93534"/>
    <w:rsid w:val="00E9431B"/>
    <w:rsid w:val="00E9470E"/>
    <w:rsid w:val="00E953E1"/>
    <w:rsid w:val="00E95436"/>
    <w:rsid w:val="00E954F5"/>
    <w:rsid w:val="00E95B35"/>
    <w:rsid w:val="00E9612D"/>
    <w:rsid w:val="00E96E22"/>
    <w:rsid w:val="00E97C7F"/>
    <w:rsid w:val="00E97EA5"/>
    <w:rsid w:val="00EA001C"/>
    <w:rsid w:val="00EA08B1"/>
    <w:rsid w:val="00EA0CD1"/>
    <w:rsid w:val="00EA100E"/>
    <w:rsid w:val="00EA141A"/>
    <w:rsid w:val="00EA172A"/>
    <w:rsid w:val="00EA256A"/>
    <w:rsid w:val="00EA3A30"/>
    <w:rsid w:val="00EA3B05"/>
    <w:rsid w:val="00EA4970"/>
    <w:rsid w:val="00EA578B"/>
    <w:rsid w:val="00EA6573"/>
    <w:rsid w:val="00EA6E8F"/>
    <w:rsid w:val="00EA7D17"/>
    <w:rsid w:val="00EB0E35"/>
    <w:rsid w:val="00EB35C1"/>
    <w:rsid w:val="00EB3686"/>
    <w:rsid w:val="00EB381D"/>
    <w:rsid w:val="00EB58C7"/>
    <w:rsid w:val="00EB5DC1"/>
    <w:rsid w:val="00EB640C"/>
    <w:rsid w:val="00EB6965"/>
    <w:rsid w:val="00EB6B5E"/>
    <w:rsid w:val="00EB6D85"/>
    <w:rsid w:val="00EB6F29"/>
    <w:rsid w:val="00EB75F3"/>
    <w:rsid w:val="00EB77AE"/>
    <w:rsid w:val="00EB7FCE"/>
    <w:rsid w:val="00EC045E"/>
    <w:rsid w:val="00EC0799"/>
    <w:rsid w:val="00EC121F"/>
    <w:rsid w:val="00EC1551"/>
    <w:rsid w:val="00EC1554"/>
    <w:rsid w:val="00EC1AF2"/>
    <w:rsid w:val="00EC22F7"/>
    <w:rsid w:val="00EC255A"/>
    <w:rsid w:val="00EC3339"/>
    <w:rsid w:val="00EC38B6"/>
    <w:rsid w:val="00EC4017"/>
    <w:rsid w:val="00EC42F8"/>
    <w:rsid w:val="00EC46E4"/>
    <w:rsid w:val="00EC4A1B"/>
    <w:rsid w:val="00EC5BC4"/>
    <w:rsid w:val="00EC5D48"/>
    <w:rsid w:val="00EC6C54"/>
    <w:rsid w:val="00EC7AAD"/>
    <w:rsid w:val="00ED0C16"/>
    <w:rsid w:val="00ED0C35"/>
    <w:rsid w:val="00ED0DC7"/>
    <w:rsid w:val="00ED1268"/>
    <w:rsid w:val="00ED2787"/>
    <w:rsid w:val="00ED2CE2"/>
    <w:rsid w:val="00ED2E71"/>
    <w:rsid w:val="00ED2EE1"/>
    <w:rsid w:val="00ED315B"/>
    <w:rsid w:val="00ED3614"/>
    <w:rsid w:val="00ED4643"/>
    <w:rsid w:val="00ED4A3A"/>
    <w:rsid w:val="00ED4CED"/>
    <w:rsid w:val="00ED51C8"/>
    <w:rsid w:val="00ED697D"/>
    <w:rsid w:val="00ED69C2"/>
    <w:rsid w:val="00ED6CEC"/>
    <w:rsid w:val="00ED73B9"/>
    <w:rsid w:val="00EE02A1"/>
    <w:rsid w:val="00EE04E6"/>
    <w:rsid w:val="00EE19FD"/>
    <w:rsid w:val="00EE1B56"/>
    <w:rsid w:val="00EE1C85"/>
    <w:rsid w:val="00EE22FE"/>
    <w:rsid w:val="00EE2914"/>
    <w:rsid w:val="00EE33F3"/>
    <w:rsid w:val="00EE350C"/>
    <w:rsid w:val="00EE36B0"/>
    <w:rsid w:val="00EE433A"/>
    <w:rsid w:val="00EE4477"/>
    <w:rsid w:val="00EE4A87"/>
    <w:rsid w:val="00EE4D8E"/>
    <w:rsid w:val="00EE51E7"/>
    <w:rsid w:val="00EE523A"/>
    <w:rsid w:val="00EE54B9"/>
    <w:rsid w:val="00EE67F9"/>
    <w:rsid w:val="00EE6920"/>
    <w:rsid w:val="00EE6E30"/>
    <w:rsid w:val="00EE6E84"/>
    <w:rsid w:val="00EE7654"/>
    <w:rsid w:val="00EF06FB"/>
    <w:rsid w:val="00EF13E9"/>
    <w:rsid w:val="00EF14E0"/>
    <w:rsid w:val="00EF161C"/>
    <w:rsid w:val="00EF2292"/>
    <w:rsid w:val="00EF393F"/>
    <w:rsid w:val="00EF43AE"/>
    <w:rsid w:val="00EF51BB"/>
    <w:rsid w:val="00EF6136"/>
    <w:rsid w:val="00EF67DA"/>
    <w:rsid w:val="00EF7124"/>
    <w:rsid w:val="00EF729D"/>
    <w:rsid w:val="00EF7384"/>
    <w:rsid w:val="00F001EB"/>
    <w:rsid w:val="00F00EAA"/>
    <w:rsid w:val="00F00FD0"/>
    <w:rsid w:val="00F0149D"/>
    <w:rsid w:val="00F01B51"/>
    <w:rsid w:val="00F01DAE"/>
    <w:rsid w:val="00F02156"/>
    <w:rsid w:val="00F02806"/>
    <w:rsid w:val="00F02C2E"/>
    <w:rsid w:val="00F02D3E"/>
    <w:rsid w:val="00F03FD9"/>
    <w:rsid w:val="00F0406E"/>
    <w:rsid w:val="00F04719"/>
    <w:rsid w:val="00F0480A"/>
    <w:rsid w:val="00F054ED"/>
    <w:rsid w:val="00F05F84"/>
    <w:rsid w:val="00F06435"/>
    <w:rsid w:val="00F10EB1"/>
    <w:rsid w:val="00F1174E"/>
    <w:rsid w:val="00F119B0"/>
    <w:rsid w:val="00F11B7B"/>
    <w:rsid w:val="00F122A8"/>
    <w:rsid w:val="00F126A8"/>
    <w:rsid w:val="00F15129"/>
    <w:rsid w:val="00F15966"/>
    <w:rsid w:val="00F166A2"/>
    <w:rsid w:val="00F170D1"/>
    <w:rsid w:val="00F17B0A"/>
    <w:rsid w:val="00F20241"/>
    <w:rsid w:val="00F20DF8"/>
    <w:rsid w:val="00F21155"/>
    <w:rsid w:val="00F211FE"/>
    <w:rsid w:val="00F2297A"/>
    <w:rsid w:val="00F229DE"/>
    <w:rsid w:val="00F22CF7"/>
    <w:rsid w:val="00F2320A"/>
    <w:rsid w:val="00F2421D"/>
    <w:rsid w:val="00F24521"/>
    <w:rsid w:val="00F248B8"/>
    <w:rsid w:val="00F24FE1"/>
    <w:rsid w:val="00F25033"/>
    <w:rsid w:val="00F25241"/>
    <w:rsid w:val="00F26C9C"/>
    <w:rsid w:val="00F27840"/>
    <w:rsid w:val="00F27B10"/>
    <w:rsid w:val="00F27BA2"/>
    <w:rsid w:val="00F3034A"/>
    <w:rsid w:val="00F31B00"/>
    <w:rsid w:val="00F31E49"/>
    <w:rsid w:val="00F33516"/>
    <w:rsid w:val="00F33852"/>
    <w:rsid w:val="00F33EE5"/>
    <w:rsid w:val="00F34532"/>
    <w:rsid w:val="00F346E3"/>
    <w:rsid w:val="00F34725"/>
    <w:rsid w:val="00F3565B"/>
    <w:rsid w:val="00F368F7"/>
    <w:rsid w:val="00F3744C"/>
    <w:rsid w:val="00F37882"/>
    <w:rsid w:val="00F37AD7"/>
    <w:rsid w:val="00F40BD7"/>
    <w:rsid w:val="00F40E95"/>
    <w:rsid w:val="00F41BF7"/>
    <w:rsid w:val="00F4221F"/>
    <w:rsid w:val="00F422F1"/>
    <w:rsid w:val="00F428A7"/>
    <w:rsid w:val="00F429B7"/>
    <w:rsid w:val="00F42CE8"/>
    <w:rsid w:val="00F431D1"/>
    <w:rsid w:val="00F431D3"/>
    <w:rsid w:val="00F43C74"/>
    <w:rsid w:val="00F43F74"/>
    <w:rsid w:val="00F44527"/>
    <w:rsid w:val="00F44B2A"/>
    <w:rsid w:val="00F44CBA"/>
    <w:rsid w:val="00F44DB0"/>
    <w:rsid w:val="00F44F39"/>
    <w:rsid w:val="00F4529D"/>
    <w:rsid w:val="00F45B0E"/>
    <w:rsid w:val="00F45EB2"/>
    <w:rsid w:val="00F46943"/>
    <w:rsid w:val="00F46984"/>
    <w:rsid w:val="00F500F9"/>
    <w:rsid w:val="00F50491"/>
    <w:rsid w:val="00F508BE"/>
    <w:rsid w:val="00F50B98"/>
    <w:rsid w:val="00F510FD"/>
    <w:rsid w:val="00F511B0"/>
    <w:rsid w:val="00F51433"/>
    <w:rsid w:val="00F51A87"/>
    <w:rsid w:val="00F52472"/>
    <w:rsid w:val="00F52939"/>
    <w:rsid w:val="00F52B84"/>
    <w:rsid w:val="00F5388C"/>
    <w:rsid w:val="00F54219"/>
    <w:rsid w:val="00F55531"/>
    <w:rsid w:val="00F560B4"/>
    <w:rsid w:val="00F56281"/>
    <w:rsid w:val="00F564C0"/>
    <w:rsid w:val="00F56594"/>
    <w:rsid w:val="00F5729B"/>
    <w:rsid w:val="00F57665"/>
    <w:rsid w:val="00F57868"/>
    <w:rsid w:val="00F60EE2"/>
    <w:rsid w:val="00F60F58"/>
    <w:rsid w:val="00F61A15"/>
    <w:rsid w:val="00F6274F"/>
    <w:rsid w:val="00F62B77"/>
    <w:rsid w:val="00F6347F"/>
    <w:rsid w:val="00F638A8"/>
    <w:rsid w:val="00F644F1"/>
    <w:rsid w:val="00F65227"/>
    <w:rsid w:val="00F65CBA"/>
    <w:rsid w:val="00F65FF2"/>
    <w:rsid w:val="00F6698E"/>
    <w:rsid w:val="00F66C04"/>
    <w:rsid w:val="00F67417"/>
    <w:rsid w:val="00F67B84"/>
    <w:rsid w:val="00F71339"/>
    <w:rsid w:val="00F71D37"/>
    <w:rsid w:val="00F7215F"/>
    <w:rsid w:val="00F72278"/>
    <w:rsid w:val="00F72A3D"/>
    <w:rsid w:val="00F740A8"/>
    <w:rsid w:val="00F75592"/>
    <w:rsid w:val="00F7599F"/>
    <w:rsid w:val="00F7620C"/>
    <w:rsid w:val="00F7680D"/>
    <w:rsid w:val="00F7725C"/>
    <w:rsid w:val="00F77CC7"/>
    <w:rsid w:val="00F77F40"/>
    <w:rsid w:val="00F811B0"/>
    <w:rsid w:val="00F81C4F"/>
    <w:rsid w:val="00F81F56"/>
    <w:rsid w:val="00F83398"/>
    <w:rsid w:val="00F84093"/>
    <w:rsid w:val="00F85285"/>
    <w:rsid w:val="00F85B16"/>
    <w:rsid w:val="00F86F43"/>
    <w:rsid w:val="00F87DF1"/>
    <w:rsid w:val="00F91D93"/>
    <w:rsid w:val="00F9260F"/>
    <w:rsid w:val="00F929B7"/>
    <w:rsid w:val="00F9327D"/>
    <w:rsid w:val="00F93D3B"/>
    <w:rsid w:val="00F94BB9"/>
    <w:rsid w:val="00F94D71"/>
    <w:rsid w:val="00F952BE"/>
    <w:rsid w:val="00F953B3"/>
    <w:rsid w:val="00F9566B"/>
    <w:rsid w:val="00F9576C"/>
    <w:rsid w:val="00F95A03"/>
    <w:rsid w:val="00F95E4F"/>
    <w:rsid w:val="00F96344"/>
    <w:rsid w:val="00F96714"/>
    <w:rsid w:val="00F96E61"/>
    <w:rsid w:val="00F97A35"/>
    <w:rsid w:val="00FA0153"/>
    <w:rsid w:val="00FA02D1"/>
    <w:rsid w:val="00FA0574"/>
    <w:rsid w:val="00FA1107"/>
    <w:rsid w:val="00FA144D"/>
    <w:rsid w:val="00FA210E"/>
    <w:rsid w:val="00FA313D"/>
    <w:rsid w:val="00FA36EB"/>
    <w:rsid w:val="00FA411A"/>
    <w:rsid w:val="00FA543C"/>
    <w:rsid w:val="00FA5656"/>
    <w:rsid w:val="00FA56CE"/>
    <w:rsid w:val="00FA7142"/>
    <w:rsid w:val="00FA7687"/>
    <w:rsid w:val="00FB01A4"/>
    <w:rsid w:val="00FB0339"/>
    <w:rsid w:val="00FB10F0"/>
    <w:rsid w:val="00FB1FBE"/>
    <w:rsid w:val="00FB275B"/>
    <w:rsid w:val="00FB2EAD"/>
    <w:rsid w:val="00FB31A7"/>
    <w:rsid w:val="00FB3573"/>
    <w:rsid w:val="00FB368F"/>
    <w:rsid w:val="00FB3981"/>
    <w:rsid w:val="00FB3D71"/>
    <w:rsid w:val="00FB3D84"/>
    <w:rsid w:val="00FB458B"/>
    <w:rsid w:val="00FB5D95"/>
    <w:rsid w:val="00FB64E0"/>
    <w:rsid w:val="00FB66D2"/>
    <w:rsid w:val="00FB72C9"/>
    <w:rsid w:val="00FB7AD5"/>
    <w:rsid w:val="00FB7BCA"/>
    <w:rsid w:val="00FC0269"/>
    <w:rsid w:val="00FC04AF"/>
    <w:rsid w:val="00FC1267"/>
    <w:rsid w:val="00FC177D"/>
    <w:rsid w:val="00FC1FEE"/>
    <w:rsid w:val="00FC2982"/>
    <w:rsid w:val="00FC30FB"/>
    <w:rsid w:val="00FC33F9"/>
    <w:rsid w:val="00FC342A"/>
    <w:rsid w:val="00FC46D9"/>
    <w:rsid w:val="00FC569C"/>
    <w:rsid w:val="00FC56C7"/>
    <w:rsid w:val="00FC5CAE"/>
    <w:rsid w:val="00FC5EA5"/>
    <w:rsid w:val="00FC674E"/>
    <w:rsid w:val="00FC6E22"/>
    <w:rsid w:val="00FC7DA8"/>
    <w:rsid w:val="00FD003B"/>
    <w:rsid w:val="00FD1A28"/>
    <w:rsid w:val="00FD1A72"/>
    <w:rsid w:val="00FD1C1C"/>
    <w:rsid w:val="00FD1E9A"/>
    <w:rsid w:val="00FD26C3"/>
    <w:rsid w:val="00FD2A30"/>
    <w:rsid w:val="00FD2AD5"/>
    <w:rsid w:val="00FD2F34"/>
    <w:rsid w:val="00FD34D2"/>
    <w:rsid w:val="00FD34DC"/>
    <w:rsid w:val="00FD4771"/>
    <w:rsid w:val="00FD5953"/>
    <w:rsid w:val="00FD5A58"/>
    <w:rsid w:val="00FD6202"/>
    <w:rsid w:val="00FD6FC4"/>
    <w:rsid w:val="00FE0385"/>
    <w:rsid w:val="00FE0981"/>
    <w:rsid w:val="00FE0A03"/>
    <w:rsid w:val="00FE17C0"/>
    <w:rsid w:val="00FE1B67"/>
    <w:rsid w:val="00FE1D32"/>
    <w:rsid w:val="00FE2412"/>
    <w:rsid w:val="00FE252E"/>
    <w:rsid w:val="00FE3164"/>
    <w:rsid w:val="00FE318E"/>
    <w:rsid w:val="00FE3D1F"/>
    <w:rsid w:val="00FE3D7C"/>
    <w:rsid w:val="00FE4654"/>
    <w:rsid w:val="00FE5242"/>
    <w:rsid w:val="00FE5735"/>
    <w:rsid w:val="00FE6998"/>
    <w:rsid w:val="00FE6BBA"/>
    <w:rsid w:val="00FE7908"/>
    <w:rsid w:val="00FE7953"/>
    <w:rsid w:val="00FF018F"/>
    <w:rsid w:val="00FF0550"/>
    <w:rsid w:val="00FF0594"/>
    <w:rsid w:val="00FF05F7"/>
    <w:rsid w:val="00FF09FE"/>
    <w:rsid w:val="00FF116E"/>
    <w:rsid w:val="00FF203A"/>
    <w:rsid w:val="00FF3486"/>
    <w:rsid w:val="00FF3518"/>
    <w:rsid w:val="00FF440B"/>
    <w:rsid w:val="00FF4495"/>
    <w:rsid w:val="00FF541F"/>
    <w:rsid w:val="00FF5672"/>
    <w:rsid w:val="00FF5BD4"/>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489F0E"/>
    <w:rsid w:val="028CFA92"/>
    <w:rsid w:val="02D1179E"/>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521D95"/>
    <w:rsid w:val="04675CA8"/>
    <w:rsid w:val="0483EDFE"/>
    <w:rsid w:val="04E01DAF"/>
    <w:rsid w:val="04E95261"/>
    <w:rsid w:val="05051828"/>
    <w:rsid w:val="05075D92"/>
    <w:rsid w:val="05086606"/>
    <w:rsid w:val="05262161"/>
    <w:rsid w:val="0539C7BB"/>
    <w:rsid w:val="053B4721"/>
    <w:rsid w:val="05414CA7"/>
    <w:rsid w:val="055A68EF"/>
    <w:rsid w:val="05B81DF1"/>
    <w:rsid w:val="05DCA387"/>
    <w:rsid w:val="05E10ABF"/>
    <w:rsid w:val="05E10AD8"/>
    <w:rsid w:val="05F078AD"/>
    <w:rsid w:val="061ACD30"/>
    <w:rsid w:val="0621DC15"/>
    <w:rsid w:val="062EB005"/>
    <w:rsid w:val="064B09E6"/>
    <w:rsid w:val="064DBBA0"/>
    <w:rsid w:val="065A1418"/>
    <w:rsid w:val="0662769D"/>
    <w:rsid w:val="0670CCF4"/>
    <w:rsid w:val="06AEE6CE"/>
    <w:rsid w:val="06C0784D"/>
    <w:rsid w:val="06DEE6EE"/>
    <w:rsid w:val="070D55F3"/>
    <w:rsid w:val="0735EB6D"/>
    <w:rsid w:val="073BDFF7"/>
    <w:rsid w:val="07482504"/>
    <w:rsid w:val="0788E9FF"/>
    <w:rsid w:val="07A6C84A"/>
    <w:rsid w:val="07CBCD78"/>
    <w:rsid w:val="07CFF122"/>
    <w:rsid w:val="07DEF1E1"/>
    <w:rsid w:val="07E06FD7"/>
    <w:rsid w:val="07E47FE3"/>
    <w:rsid w:val="08461935"/>
    <w:rsid w:val="08508F15"/>
    <w:rsid w:val="085B3677"/>
    <w:rsid w:val="085DEA44"/>
    <w:rsid w:val="08664EBD"/>
    <w:rsid w:val="087CFD01"/>
    <w:rsid w:val="088CACB9"/>
    <w:rsid w:val="089E6BD3"/>
    <w:rsid w:val="08B56112"/>
    <w:rsid w:val="08B9367C"/>
    <w:rsid w:val="08CCAA9B"/>
    <w:rsid w:val="08E3D8BF"/>
    <w:rsid w:val="08E3F565"/>
    <w:rsid w:val="08F29D74"/>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950BB"/>
    <w:rsid w:val="0A7FA920"/>
    <w:rsid w:val="0AC7DBFE"/>
    <w:rsid w:val="0AF6199C"/>
    <w:rsid w:val="0AFDD82A"/>
    <w:rsid w:val="0B04B856"/>
    <w:rsid w:val="0B1B5CC1"/>
    <w:rsid w:val="0B388990"/>
    <w:rsid w:val="0B5D007B"/>
    <w:rsid w:val="0B5DCC89"/>
    <w:rsid w:val="0B7AC68B"/>
    <w:rsid w:val="0B9A90E7"/>
    <w:rsid w:val="0BA396DB"/>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D01E"/>
    <w:rsid w:val="0D78E19B"/>
    <w:rsid w:val="0D84EE64"/>
    <w:rsid w:val="0DA4283F"/>
    <w:rsid w:val="0E133CB9"/>
    <w:rsid w:val="0E2CCE3A"/>
    <w:rsid w:val="0E6E6475"/>
    <w:rsid w:val="0E6FE3AA"/>
    <w:rsid w:val="0E7233D0"/>
    <w:rsid w:val="0E9F217D"/>
    <w:rsid w:val="0EA97824"/>
    <w:rsid w:val="0EB98742"/>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0DA149D"/>
    <w:rsid w:val="11020678"/>
    <w:rsid w:val="1105E9A0"/>
    <w:rsid w:val="110CDAE7"/>
    <w:rsid w:val="110F55AF"/>
    <w:rsid w:val="1150813B"/>
    <w:rsid w:val="1177FA8A"/>
    <w:rsid w:val="118A8CA9"/>
    <w:rsid w:val="11EAA3B1"/>
    <w:rsid w:val="11F6AD8E"/>
    <w:rsid w:val="12093692"/>
    <w:rsid w:val="12217D08"/>
    <w:rsid w:val="12320A26"/>
    <w:rsid w:val="124D7C73"/>
    <w:rsid w:val="126781C0"/>
    <w:rsid w:val="128789F5"/>
    <w:rsid w:val="128DE46B"/>
    <w:rsid w:val="12914709"/>
    <w:rsid w:val="12C458E0"/>
    <w:rsid w:val="12CF2F99"/>
    <w:rsid w:val="12D8DD5E"/>
    <w:rsid w:val="12F5896C"/>
    <w:rsid w:val="1322F9C0"/>
    <w:rsid w:val="133560D5"/>
    <w:rsid w:val="135259C0"/>
    <w:rsid w:val="136414A8"/>
    <w:rsid w:val="136ADB50"/>
    <w:rsid w:val="1371E4AA"/>
    <w:rsid w:val="13ACE7DD"/>
    <w:rsid w:val="141A24EE"/>
    <w:rsid w:val="143DE82D"/>
    <w:rsid w:val="144D4A7F"/>
    <w:rsid w:val="144FAA7A"/>
    <w:rsid w:val="14A7F55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5E925F7"/>
    <w:rsid w:val="1602466E"/>
    <w:rsid w:val="160C9A5B"/>
    <w:rsid w:val="16181E8C"/>
    <w:rsid w:val="16241019"/>
    <w:rsid w:val="165192BF"/>
    <w:rsid w:val="166E5E25"/>
    <w:rsid w:val="16ABBE00"/>
    <w:rsid w:val="16E0AC3B"/>
    <w:rsid w:val="16EFBBD9"/>
    <w:rsid w:val="1702E26C"/>
    <w:rsid w:val="1705256B"/>
    <w:rsid w:val="172E8ECA"/>
    <w:rsid w:val="174DE41A"/>
    <w:rsid w:val="17547921"/>
    <w:rsid w:val="176A9CF3"/>
    <w:rsid w:val="17CD1A2E"/>
    <w:rsid w:val="17D93804"/>
    <w:rsid w:val="17E50A1D"/>
    <w:rsid w:val="17F80D6D"/>
    <w:rsid w:val="182BC0C5"/>
    <w:rsid w:val="183E92E8"/>
    <w:rsid w:val="183F0D96"/>
    <w:rsid w:val="18A31572"/>
    <w:rsid w:val="18AA0978"/>
    <w:rsid w:val="18B80534"/>
    <w:rsid w:val="194D2206"/>
    <w:rsid w:val="19B3E538"/>
    <w:rsid w:val="19C62E0D"/>
    <w:rsid w:val="19D170AA"/>
    <w:rsid w:val="19E10BBF"/>
    <w:rsid w:val="19E3D9C9"/>
    <w:rsid w:val="1A46D2F4"/>
    <w:rsid w:val="1A486329"/>
    <w:rsid w:val="1A50ABFA"/>
    <w:rsid w:val="1A6B6E7B"/>
    <w:rsid w:val="1A9E4214"/>
    <w:rsid w:val="1AA0FA38"/>
    <w:rsid w:val="1AB0D72D"/>
    <w:rsid w:val="1ABBDC67"/>
    <w:rsid w:val="1ABBFE96"/>
    <w:rsid w:val="1AF03CF1"/>
    <w:rsid w:val="1AFC792B"/>
    <w:rsid w:val="1B081295"/>
    <w:rsid w:val="1B370566"/>
    <w:rsid w:val="1B3C7FE6"/>
    <w:rsid w:val="1B4223DC"/>
    <w:rsid w:val="1B5F71C5"/>
    <w:rsid w:val="1B666498"/>
    <w:rsid w:val="1B725ABD"/>
    <w:rsid w:val="1B864115"/>
    <w:rsid w:val="1B8B6A3D"/>
    <w:rsid w:val="1B8EA92D"/>
    <w:rsid w:val="1BE1E5F3"/>
    <w:rsid w:val="1BE3360E"/>
    <w:rsid w:val="1BEC285B"/>
    <w:rsid w:val="1BF5CE09"/>
    <w:rsid w:val="1BFC73D3"/>
    <w:rsid w:val="1C2FBAF5"/>
    <w:rsid w:val="1C36DE46"/>
    <w:rsid w:val="1C398AD1"/>
    <w:rsid w:val="1C51297E"/>
    <w:rsid w:val="1C68E207"/>
    <w:rsid w:val="1C8B8B16"/>
    <w:rsid w:val="1CA07A87"/>
    <w:rsid w:val="1CA4168C"/>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C085E1"/>
    <w:rsid w:val="1DE3F479"/>
    <w:rsid w:val="1DF15125"/>
    <w:rsid w:val="1E15EECA"/>
    <w:rsid w:val="1E17E483"/>
    <w:rsid w:val="1E1E6916"/>
    <w:rsid w:val="1E217641"/>
    <w:rsid w:val="1E2DEEB2"/>
    <w:rsid w:val="1E30574C"/>
    <w:rsid w:val="1E585087"/>
    <w:rsid w:val="1E69659B"/>
    <w:rsid w:val="1E80DE1D"/>
    <w:rsid w:val="1EA99E7F"/>
    <w:rsid w:val="1EAD86A5"/>
    <w:rsid w:val="1ED9942D"/>
    <w:rsid w:val="1EE4A141"/>
    <w:rsid w:val="1F02D9E0"/>
    <w:rsid w:val="1F0D2705"/>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2252B"/>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0DF990"/>
    <w:rsid w:val="22430FF5"/>
    <w:rsid w:val="22527D8D"/>
    <w:rsid w:val="225D3C68"/>
    <w:rsid w:val="227A0593"/>
    <w:rsid w:val="227F46C1"/>
    <w:rsid w:val="22D3BAEF"/>
    <w:rsid w:val="230FEB3F"/>
    <w:rsid w:val="23128BAA"/>
    <w:rsid w:val="231BA0DE"/>
    <w:rsid w:val="233E511B"/>
    <w:rsid w:val="2352A0DE"/>
    <w:rsid w:val="23863681"/>
    <w:rsid w:val="23981737"/>
    <w:rsid w:val="23E77E69"/>
    <w:rsid w:val="23EBED9C"/>
    <w:rsid w:val="23EE4DEE"/>
    <w:rsid w:val="2409150B"/>
    <w:rsid w:val="240A379B"/>
    <w:rsid w:val="24114E49"/>
    <w:rsid w:val="24246ED2"/>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B2F052"/>
    <w:rsid w:val="26C88AFD"/>
    <w:rsid w:val="26E18E47"/>
    <w:rsid w:val="273E74FD"/>
    <w:rsid w:val="27468922"/>
    <w:rsid w:val="274B1C71"/>
    <w:rsid w:val="2750A217"/>
    <w:rsid w:val="275DC138"/>
    <w:rsid w:val="276C2913"/>
    <w:rsid w:val="2793B56E"/>
    <w:rsid w:val="27C27464"/>
    <w:rsid w:val="27C9BE13"/>
    <w:rsid w:val="27D6140C"/>
    <w:rsid w:val="28041B06"/>
    <w:rsid w:val="2806E439"/>
    <w:rsid w:val="281CE83E"/>
    <w:rsid w:val="28580D1B"/>
    <w:rsid w:val="2870FE4D"/>
    <w:rsid w:val="28892031"/>
    <w:rsid w:val="28A47F21"/>
    <w:rsid w:val="28A684C1"/>
    <w:rsid w:val="28B4458B"/>
    <w:rsid w:val="28D18174"/>
    <w:rsid w:val="28E7B166"/>
    <w:rsid w:val="28F01662"/>
    <w:rsid w:val="291226B6"/>
    <w:rsid w:val="29236FE1"/>
    <w:rsid w:val="295EA166"/>
    <w:rsid w:val="296345F2"/>
    <w:rsid w:val="296C7EDD"/>
    <w:rsid w:val="29926BCD"/>
    <w:rsid w:val="2995DF84"/>
    <w:rsid w:val="29AFD6B9"/>
    <w:rsid w:val="29B1BF8D"/>
    <w:rsid w:val="29BD936A"/>
    <w:rsid w:val="29CB0517"/>
    <w:rsid w:val="29D61428"/>
    <w:rsid w:val="2A4C6FC1"/>
    <w:rsid w:val="2A6D8D00"/>
    <w:rsid w:val="2A8E1C8F"/>
    <w:rsid w:val="2A91C143"/>
    <w:rsid w:val="2A958EE1"/>
    <w:rsid w:val="2AAC7FC2"/>
    <w:rsid w:val="2AE67426"/>
    <w:rsid w:val="2AF2EBBB"/>
    <w:rsid w:val="2AF637FB"/>
    <w:rsid w:val="2B221B75"/>
    <w:rsid w:val="2B292C60"/>
    <w:rsid w:val="2B4C97E7"/>
    <w:rsid w:val="2B5CEBA1"/>
    <w:rsid w:val="2B87753D"/>
    <w:rsid w:val="2B96F0C2"/>
    <w:rsid w:val="2B9DD151"/>
    <w:rsid w:val="2BB1C90B"/>
    <w:rsid w:val="2BB276DB"/>
    <w:rsid w:val="2BBFD262"/>
    <w:rsid w:val="2BE2062E"/>
    <w:rsid w:val="2BEC2FA3"/>
    <w:rsid w:val="2BECB765"/>
    <w:rsid w:val="2BEE3C0B"/>
    <w:rsid w:val="2C03A2F5"/>
    <w:rsid w:val="2C0AD452"/>
    <w:rsid w:val="2C3C5DC2"/>
    <w:rsid w:val="2C400442"/>
    <w:rsid w:val="2C734734"/>
    <w:rsid w:val="2C75E0B0"/>
    <w:rsid w:val="2C984272"/>
    <w:rsid w:val="2CC250A8"/>
    <w:rsid w:val="2CE5A537"/>
    <w:rsid w:val="2D1A55F1"/>
    <w:rsid w:val="2D1EBE1F"/>
    <w:rsid w:val="2D4813AB"/>
    <w:rsid w:val="2D4D5F49"/>
    <w:rsid w:val="2D5571BE"/>
    <w:rsid w:val="2D67C639"/>
    <w:rsid w:val="2D7EA14A"/>
    <w:rsid w:val="2D930D09"/>
    <w:rsid w:val="2D9FFD93"/>
    <w:rsid w:val="2DA782DE"/>
    <w:rsid w:val="2DBB76F2"/>
    <w:rsid w:val="2DF92D4B"/>
    <w:rsid w:val="2DF9B6C0"/>
    <w:rsid w:val="2E001207"/>
    <w:rsid w:val="2E193BE8"/>
    <w:rsid w:val="2E1F0D2F"/>
    <w:rsid w:val="2E5937F3"/>
    <w:rsid w:val="2EA5624A"/>
    <w:rsid w:val="2EF2A301"/>
    <w:rsid w:val="2F1051B5"/>
    <w:rsid w:val="2F5FA1FD"/>
    <w:rsid w:val="2F742684"/>
    <w:rsid w:val="2F86CC8E"/>
    <w:rsid w:val="2FBBA646"/>
    <w:rsid w:val="2FC81972"/>
    <w:rsid w:val="2FF448FF"/>
    <w:rsid w:val="301B4F54"/>
    <w:rsid w:val="301BC2B2"/>
    <w:rsid w:val="303D4AB2"/>
    <w:rsid w:val="30662622"/>
    <w:rsid w:val="3069F03C"/>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A9A152"/>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4D527"/>
    <w:rsid w:val="3559E57B"/>
    <w:rsid w:val="355F4158"/>
    <w:rsid w:val="3560CDFC"/>
    <w:rsid w:val="356CC081"/>
    <w:rsid w:val="35B77511"/>
    <w:rsid w:val="35E36808"/>
    <w:rsid w:val="35E77748"/>
    <w:rsid w:val="360A0A18"/>
    <w:rsid w:val="36115107"/>
    <w:rsid w:val="362AF124"/>
    <w:rsid w:val="362EC5C7"/>
    <w:rsid w:val="3632D746"/>
    <w:rsid w:val="36514187"/>
    <w:rsid w:val="36A7F5DD"/>
    <w:rsid w:val="36CB7EF3"/>
    <w:rsid w:val="36D48818"/>
    <w:rsid w:val="36DD4638"/>
    <w:rsid w:val="36F784A6"/>
    <w:rsid w:val="3704C7CC"/>
    <w:rsid w:val="3706D238"/>
    <w:rsid w:val="371FF879"/>
    <w:rsid w:val="372077A9"/>
    <w:rsid w:val="3748235E"/>
    <w:rsid w:val="374F0CFA"/>
    <w:rsid w:val="3753A9D6"/>
    <w:rsid w:val="3768F06B"/>
    <w:rsid w:val="3781160A"/>
    <w:rsid w:val="3788915B"/>
    <w:rsid w:val="3794B3C4"/>
    <w:rsid w:val="3797ABAD"/>
    <w:rsid w:val="37DD7796"/>
    <w:rsid w:val="37E534CD"/>
    <w:rsid w:val="37F13384"/>
    <w:rsid w:val="38340500"/>
    <w:rsid w:val="384810FF"/>
    <w:rsid w:val="384DF33C"/>
    <w:rsid w:val="386F1996"/>
    <w:rsid w:val="38783F22"/>
    <w:rsid w:val="388CAEFE"/>
    <w:rsid w:val="38AF7BAB"/>
    <w:rsid w:val="38C78264"/>
    <w:rsid w:val="390449E0"/>
    <w:rsid w:val="391CF6CC"/>
    <w:rsid w:val="3963BB76"/>
    <w:rsid w:val="39E030F2"/>
    <w:rsid w:val="39EAC543"/>
    <w:rsid w:val="3A2D7635"/>
    <w:rsid w:val="3A3886A2"/>
    <w:rsid w:val="3A3D1259"/>
    <w:rsid w:val="3A7BA0C2"/>
    <w:rsid w:val="3AB3F652"/>
    <w:rsid w:val="3AFBB1E7"/>
    <w:rsid w:val="3B0318BD"/>
    <w:rsid w:val="3B261D7F"/>
    <w:rsid w:val="3B2AB6F1"/>
    <w:rsid w:val="3B3664D4"/>
    <w:rsid w:val="3B39B320"/>
    <w:rsid w:val="3B6D3801"/>
    <w:rsid w:val="3B9439FA"/>
    <w:rsid w:val="3B95EFA3"/>
    <w:rsid w:val="3B9A088D"/>
    <w:rsid w:val="3BBFBDBA"/>
    <w:rsid w:val="3BCAA70F"/>
    <w:rsid w:val="3BEF927E"/>
    <w:rsid w:val="3C0312E2"/>
    <w:rsid w:val="3C0A7B00"/>
    <w:rsid w:val="3C1AA71F"/>
    <w:rsid w:val="3C3CCEC1"/>
    <w:rsid w:val="3C511FF6"/>
    <w:rsid w:val="3CC1BD8A"/>
    <w:rsid w:val="3CE46BAD"/>
    <w:rsid w:val="3CE660C5"/>
    <w:rsid w:val="3D095322"/>
    <w:rsid w:val="3D25F9C5"/>
    <w:rsid w:val="3D3464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2901FE"/>
    <w:rsid w:val="3F3DD2F8"/>
    <w:rsid w:val="3F3E262F"/>
    <w:rsid w:val="3F419E7A"/>
    <w:rsid w:val="3F4FA347"/>
    <w:rsid w:val="3F659BB6"/>
    <w:rsid w:val="3F69065B"/>
    <w:rsid w:val="3F76B857"/>
    <w:rsid w:val="3F80466D"/>
    <w:rsid w:val="3FDE3895"/>
    <w:rsid w:val="3FFCDA12"/>
    <w:rsid w:val="4031D822"/>
    <w:rsid w:val="4071F506"/>
    <w:rsid w:val="40747497"/>
    <w:rsid w:val="408864F8"/>
    <w:rsid w:val="40B766EF"/>
    <w:rsid w:val="40CE5609"/>
    <w:rsid w:val="40FF96AB"/>
    <w:rsid w:val="41143BDF"/>
    <w:rsid w:val="41144A7B"/>
    <w:rsid w:val="415517F7"/>
    <w:rsid w:val="415FA7B1"/>
    <w:rsid w:val="4163CDFA"/>
    <w:rsid w:val="417C87A4"/>
    <w:rsid w:val="41A709A8"/>
    <w:rsid w:val="41B134BB"/>
    <w:rsid w:val="41F5B5D2"/>
    <w:rsid w:val="420764DB"/>
    <w:rsid w:val="42076BCC"/>
    <w:rsid w:val="420CBA29"/>
    <w:rsid w:val="422F50F9"/>
    <w:rsid w:val="4239EB2B"/>
    <w:rsid w:val="4247AFC0"/>
    <w:rsid w:val="42A824CF"/>
    <w:rsid w:val="42AF5299"/>
    <w:rsid w:val="42CFBAE9"/>
    <w:rsid w:val="431ABBC3"/>
    <w:rsid w:val="433E5F5E"/>
    <w:rsid w:val="43633D27"/>
    <w:rsid w:val="4396A2C8"/>
    <w:rsid w:val="43A0A02C"/>
    <w:rsid w:val="43BF4559"/>
    <w:rsid w:val="43D719BA"/>
    <w:rsid w:val="43F0B66E"/>
    <w:rsid w:val="43F6271F"/>
    <w:rsid w:val="43F6581B"/>
    <w:rsid w:val="440AF0E7"/>
    <w:rsid w:val="4436C21E"/>
    <w:rsid w:val="44722877"/>
    <w:rsid w:val="4483B8E6"/>
    <w:rsid w:val="448D0774"/>
    <w:rsid w:val="449C7749"/>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A54F8"/>
    <w:rsid w:val="46FDD1D3"/>
    <w:rsid w:val="4710FB46"/>
    <w:rsid w:val="4717FD21"/>
    <w:rsid w:val="4724E388"/>
    <w:rsid w:val="4735CECE"/>
    <w:rsid w:val="47415754"/>
    <w:rsid w:val="476B2E87"/>
    <w:rsid w:val="4797812A"/>
    <w:rsid w:val="47B5FA2E"/>
    <w:rsid w:val="47B82C3F"/>
    <w:rsid w:val="47D51E2B"/>
    <w:rsid w:val="47DE74E0"/>
    <w:rsid w:val="47F70A88"/>
    <w:rsid w:val="47F7A5A9"/>
    <w:rsid w:val="481791E7"/>
    <w:rsid w:val="484007B5"/>
    <w:rsid w:val="486348E9"/>
    <w:rsid w:val="489F6308"/>
    <w:rsid w:val="48B59869"/>
    <w:rsid w:val="48CDFC91"/>
    <w:rsid w:val="48D118D0"/>
    <w:rsid w:val="4906D628"/>
    <w:rsid w:val="490D13CE"/>
    <w:rsid w:val="492A8F55"/>
    <w:rsid w:val="49447BA7"/>
    <w:rsid w:val="496F631A"/>
    <w:rsid w:val="4985F25D"/>
    <w:rsid w:val="49ED22DD"/>
    <w:rsid w:val="49FB8C84"/>
    <w:rsid w:val="4A27CA6A"/>
    <w:rsid w:val="4A53A33E"/>
    <w:rsid w:val="4A5D25DC"/>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A93F52"/>
    <w:rsid w:val="4CB707CA"/>
    <w:rsid w:val="4CDC14BC"/>
    <w:rsid w:val="4CE3D5B9"/>
    <w:rsid w:val="4CF9312A"/>
    <w:rsid w:val="4D085983"/>
    <w:rsid w:val="4D13D258"/>
    <w:rsid w:val="4D42DE0F"/>
    <w:rsid w:val="4D46D967"/>
    <w:rsid w:val="4D5254AC"/>
    <w:rsid w:val="4D7E3647"/>
    <w:rsid w:val="4D80E79A"/>
    <w:rsid w:val="4D8D2A12"/>
    <w:rsid w:val="4D9854A1"/>
    <w:rsid w:val="4DC8F816"/>
    <w:rsid w:val="4E0E68A6"/>
    <w:rsid w:val="4E596380"/>
    <w:rsid w:val="4E98BC8F"/>
    <w:rsid w:val="4EAA6066"/>
    <w:rsid w:val="4ECAD35A"/>
    <w:rsid w:val="4ECB3D8A"/>
    <w:rsid w:val="4EE210D1"/>
    <w:rsid w:val="4F28F208"/>
    <w:rsid w:val="4F41CE56"/>
    <w:rsid w:val="4F5A133D"/>
    <w:rsid w:val="4F6CC3E3"/>
    <w:rsid w:val="4F8A15A4"/>
    <w:rsid w:val="4F9601A3"/>
    <w:rsid w:val="50008859"/>
    <w:rsid w:val="503574B1"/>
    <w:rsid w:val="503F5739"/>
    <w:rsid w:val="50781817"/>
    <w:rsid w:val="5079E0FD"/>
    <w:rsid w:val="50B070A8"/>
    <w:rsid w:val="50B1A35F"/>
    <w:rsid w:val="50C8B2D8"/>
    <w:rsid w:val="50CD492A"/>
    <w:rsid w:val="50CDBE0C"/>
    <w:rsid w:val="50E9B19F"/>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6C146"/>
    <w:rsid w:val="53BA6E22"/>
    <w:rsid w:val="53C6112E"/>
    <w:rsid w:val="53DD8F99"/>
    <w:rsid w:val="53E440D9"/>
    <w:rsid w:val="53FF5FB3"/>
    <w:rsid w:val="5425977C"/>
    <w:rsid w:val="54261D91"/>
    <w:rsid w:val="542D73DF"/>
    <w:rsid w:val="5471E6FF"/>
    <w:rsid w:val="547E8170"/>
    <w:rsid w:val="547F7DA5"/>
    <w:rsid w:val="5492E14F"/>
    <w:rsid w:val="54956740"/>
    <w:rsid w:val="54EE4B7C"/>
    <w:rsid w:val="550891EF"/>
    <w:rsid w:val="5513FDCC"/>
    <w:rsid w:val="551801DC"/>
    <w:rsid w:val="55276CFC"/>
    <w:rsid w:val="5534A563"/>
    <w:rsid w:val="553995C6"/>
    <w:rsid w:val="55592F52"/>
    <w:rsid w:val="5580B18B"/>
    <w:rsid w:val="55952A22"/>
    <w:rsid w:val="559DF625"/>
    <w:rsid w:val="55AB241B"/>
    <w:rsid w:val="55AF2F7D"/>
    <w:rsid w:val="55C31F98"/>
    <w:rsid w:val="55D9A4FD"/>
    <w:rsid w:val="55E49031"/>
    <w:rsid w:val="55EB1F57"/>
    <w:rsid w:val="562B5C4E"/>
    <w:rsid w:val="563EC4B8"/>
    <w:rsid w:val="5660146D"/>
    <w:rsid w:val="56664189"/>
    <w:rsid w:val="56688988"/>
    <w:rsid w:val="566B8B69"/>
    <w:rsid w:val="56876C93"/>
    <w:rsid w:val="568FC1B2"/>
    <w:rsid w:val="56B25DF0"/>
    <w:rsid w:val="56C637AC"/>
    <w:rsid w:val="570DF3E0"/>
    <w:rsid w:val="5719A76C"/>
    <w:rsid w:val="5756FC71"/>
    <w:rsid w:val="579A4526"/>
    <w:rsid w:val="57AE1B46"/>
    <w:rsid w:val="57DCD9F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A671FC"/>
    <w:rsid w:val="5AD1E5E8"/>
    <w:rsid w:val="5AE5BCC5"/>
    <w:rsid w:val="5AE5E77E"/>
    <w:rsid w:val="5B16FF75"/>
    <w:rsid w:val="5B2099E3"/>
    <w:rsid w:val="5B3310E0"/>
    <w:rsid w:val="5B550CAC"/>
    <w:rsid w:val="5B6D03A6"/>
    <w:rsid w:val="5B7A4B20"/>
    <w:rsid w:val="5B80E82F"/>
    <w:rsid w:val="5BABAB98"/>
    <w:rsid w:val="5BBCC01A"/>
    <w:rsid w:val="5BE94EDA"/>
    <w:rsid w:val="5BFB5CBB"/>
    <w:rsid w:val="5BFC4673"/>
    <w:rsid w:val="5C05BC69"/>
    <w:rsid w:val="5C1D5905"/>
    <w:rsid w:val="5C22E876"/>
    <w:rsid w:val="5C3FD4E3"/>
    <w:rsid w:val="5C72B788"/>
    <w:rsid w:val="5C72FDA6"/>
    <w:rsid w:val="5C76431E"/>
    <w:rsid w:val="5CFA1345"/>
    <w:rsid w:val="5D14FDF1"/>
    <w:rsid w:val="5D27859A"/>
    <w:rsid w:val="5D4E8487"/>
    <w:rsid w:val="5D59E380"/>
    <w:rsid w:val="5D5F9FDA"/>
    <w:rsid w:val="5D680AB0"/>
    <w:rsid w:val="5D8035C0"/>
    <w:rsid w:val="5DBEC067"/>
    <w:rsid w:val="5DD15C1C"/>
    <w:rsid w:val="5DE09878"/>
    <w:rsid w:val="5DECFE1E"/>
    <w:rsid w:val="5DEEEC08"/>
    <w:rsid w:val="5DFD5C35"/>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07015"/>
    <w:rsid w:val="603C29A2"/>
    <w:rsid w:val="60485D84"/>
    <w:rsid w:val="6056260C"/>
    <w:rsid w:val="607BE36B"/>
    <w:rsid w:val="608FAAB2"/>
    <w:rsid w:val="609F7E33"/>
    <w:rsid w:val="60A12E9E"/>
    <w:rsid w:val="60BB747B"/>
    <w:rsid w:val="610AF11D"/>
    <w:rsid w:val="6119CD6F"/>
    <w:rsid w:val="612A54FA"/>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03A54"/>
    <w:rsid w:val="6293876F"/>
    <w:rsid w:val="62944050"/>
    <w:rsid w:val="62989299"/>
    <w:rsid w:val="629A0B86"/>
    <w:rsid w:val="62C7622D"/>
    <w:rsid w:val="62DCAD12"/>
    <w:rsid w:val="631B90AD"/>
    <w:rsid w:val="63316C82"/>
    <w:rsid w:val="63422585"/>
    <w:rsid w:val="63897A0D"/>
    <w:rsid w:val="63A7EA8F"/>
    <w:rsid w:val="63A8D457"/>
    <w:rsid w:val="63D5AD8B"/>
    <w:rsid w:val="641C24FB"/>
    <w:rsid w:val="641D9303"/>
    <w:rsid w:val="641FBC0A"/>
    <w:rsid w:val="643D62FB"/>
    <w:rsid w:val="6445CBCF"/>
    <w:rsid w:val="6447A41F"/>
    <w:rsid w:val="64703F6F"/>
    <w:rsid w:val="6475E55A"/>
    <w:rsid w:val="64787D73"/>
    <w:rsid w:val="6486BFBC"/>
    <w:rsid w:val="649BE0E7"/>
    <w:rsid w:val="64A8D2B8"/>
    <w:rsid w:val="64C86C14"/>
    <w:rsid w:val="64E1A445"/>
    <w:rsid w:val="64FD3947"/>
    <w:rsid w:val="650CDBD8"/>
    <w:rsid w:val="65138577"/>
    <w:rsid w:val="6547D514"/>
    <w:rsid w:val="65587553"/>
    <w:rsid w:val="65721D84"/>
    <w:rsid w:val="657D45AB"/>
    <w:rsid w:val="6583D06D"/>
    <w:rsid w:val="65849069"/>
    <w:rsid w:val="65945248"/>
    <w:rsid w:val="65B96364"/>
    <w:rsid w:val="65C689FD"/>
    <w:rsid w:val="6613B213"/>
    <w:rsid w:val="6668A8D4"/>
    <w:rsid w:val="6682AED3"/>
    <w:rsid w:val="669613D9"/>
    <w:rsid w:val="6729AC84"/>
    <w:rsid w:val="672F0EAF"/>
    <w:rsid w:val="6756B52C"/>
    <w:rsid w:val="675B4875"/>
    <w:rsid w:val="676581D9"/>
    <w:rsid w:val="6774DC54"/>
    <w:rsid w:val="6776C8DB"/>
    <w:rsid w:val="678480ED"/>
    <w:rsid w:val="678B61A5"/>
    <w:rsid w:val="678C9547"/>
    <w:rsid w:val="67D42A90"/>
    <w:rsid w:val="67FDDA44"/>
    <w:rsid w:val="67FE2822"/>
    <w:rsid w:val="68019935"/>
    <w:rsid w:val="6824DC2C"/>
    <w:rsid w:val="682C2008"/>
    <w:rsid w:val="6832C0CB"/>
    <w:rsid w:val="68A8D40E"/>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7DF3E"/>
    <w:rsid w:val="6A5B19B0"/>
    <w:rsid w:val="6A63F903"/>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475000"/>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08AC17"/>
    <w:rsid w:val="6E250DF3"/>
    <w:rsid w:val="6E41C4AD"/>
    <w:rsid w:val="6E6D04F6"/>
    <w:rsid w:val="6E98E3D8"/>
    <w:rsid w:val="6E9EC40B"/>
    <w:rsid w:val="6ECD81C0"/>
    <w:rsid w:val="6F1DA693"/>
    <w:rsid w:val="6F69BB12"/>
    <w:rsid w:val="6FA38758"/>
    <w:rsid w:val="6FA3E8C9"/>
    <w:rsid w:val="6FC40350"/>
    <w:rsid w:val="6FEBCDCC"/>
    <w:rsid w:val="6FEED86B"/>
    <w:rsid w:val="70103E59"/>
    <w:rsid w:val="7016C6B1"/>
    <w:rsid w:val="70685E59"/>
    <w:rsid w:val="70709683"/>
    <w:rsid w:val="709059B8"/>
    <w:rsid w:val="70C5C3CE"/>
    <w:rsid w:val="70E634E3"/>
    <w:rsid w:val="70E86CF1"/>
    <w:rsid w:val="70EDB773"/>
    <w:rsid w:val="70F9279C"/>
    <w:rsid w:val="71032C0F"/>
    <w:rsid w:val="7116F8BD"/>
    <w:rsid w:val="713E7AA3"/>
    <w:rsid w:val="71453571"/>
    <w:rsid w:val="7158AAEE"/>
    <w:rsid w:val="7159C947"/>
    <w:rsid w:val="717A2B95"/>
    <w:rsid w:val="719C3C03"/>
    <w:rsid w:val="71A56400"/>
    <w:rsid w:val="71A9E34F"/>
    <w:rsid w:val="71D8B1D1"/>
    <w:rsid w:val="71F481E5"/>
    <w:rsid w:val="71F99900"/>
    <w:rsid w:val="720E05A0"/>
    <w:rsid w:val="7293E3A5"/>
    <w:rsid w:val="729A4D1F"/>
    <w:rsid w:val="72F6F48D"/>
    <w:rsid w:val="730B9902"/>
    <w:rsid w:val="730DCDE4"/>
    <w:rsid w:val="7315D95F"/>
    <w:rsid w:val="732996F6"/>
    <w:rsid w:val="733C6CFE"/>
    <w:rsid w:val="73748232"/>
    <w:rsid w:val="73946BED"/>
    <w:rsid w:val="73B950FC"/>
    <w:rsid w:val="73C3089E"/>
    <w:rsid w:val="73F057B1"/>
    <w:rsid w:val="741784E3"/>
    <w:rsid w:val="74206B8B"/>
    <w:rsid w:val="74525594"/>
    <w:rsid w:val="7453C958"/>
    <w:rsid w:val="7487C3DF"/>
    <w:rsid w:val="749A6213"/>
    <w:rsid w:val="74A650E7"/>
    <w:rsid w:val="74A979C6"/>
    <w:rsid w:val="74B26BE2"/>
    <w:rsid w:val="74DC09B5"/>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187F24"/>
    <w:rsid w:val="77286FA8"/>
    <w:rsid w:val="772E2447"/>
    <w:rsid w:val="774292CE"/>
    <w:rsid w:val="77BDF74A"/>
    <w:rsid w:val="77D13EDB"/>
    <w:rsid w:val="77EE0D4C"/>
    <w:rsid w:val="77F98082"/>
    <w:rsid w:val="78178245"/>
    <w:rsid w:val="782A6CCB"/>
    <w:rsid w:val="783D58F2"/>
    <w:rsid w:val="78560D32"/>
    <w:rsid w:val="7865EEE7"/>
    <w:rsid w:val="7898A71E"/>
    <w:rsid w:val="78C44009"/>
    <w:rsid w:val="78E9B035"/>
    <w:rsid w:val="79284147"/>
    <w:rsid w:val="79485335"/>
    <w:rsid w:val="794A2CFF"/>
    <w:rsid w:val="797D8466"/>
    <w:rsid w:val="798A7592"/>
    <w:rsid w:val="799004B0"/>
    <w:rsid w:val="79A26AB5"/>
    <w:rsid w:val="79B9EB16"/>
    <w:rsid w:val="79BCF3F5"/>
    <w:rsid w:val="79C49F7A"/>
    <w:rsid w:val="79E0B71A"/>
    <w:rsid w:val="79E60795"/>
    <w:rsid w:val="7A04AA41"/>
    <w:rsid w:val="7A08C5B5"/>
    <w:rsid w:val="7A6B0CB9"/>
    <w:rsid w:val="7A7814FC"/>
    <w:rsid w:val="7AA2DB48"/>
    <w:rsid w:val="7AA4CF84"/>
    <w:rsid w:val="7AA6C0BC"/>
    <w:rsid w:val="7AE510CB"/>
    <w:rsid w:val="7AECA7EA"/>
    <w:rsid w:val="7B5CF70F"/>
    <w:rsid w:val="7B9F3AAB"/>
    <w:rsid w:val="7BDA09AD"/>
    <w:rsid w:val="7BE02E12"/>
    <w:rsid w:val="7BE2BDEA"/>
    <w:rsid w:val="7C00FAB1"/>
    <w:rsid w:val="7C2A5F7A"/>
    <w:rsid w:val="7C4A89F2"/>
    <w:rsid w:val="7C8E0442"/>
    <w:rsid w:val="7CBCC618"/>
    <w:rsid w:val="7CDEA194"/>
    <w:rsid w:val="7CE2E54C"/>
    <w:rsid w:val="7CFE94CC"/>
    <w:rsid w:val="7D03DCF9"/>
    <w:rsid w:val="7D18FA3B"/>
    <w:rsid w:val="7D33A182"/>
    <w:rsid w:val="7D344112"/>
    <w:rsid w:val="7D430804"/>
    <w:rsid w:val="7D7691AC"/>
    <w:rsid w:val="7D7823B4"/>
    <w:rsid w:val="7D8207C7"/>
    <w:rsid w:val="7DA99B17"/>
    <w:rsid w:val="7DE90E37"/>
    <w:rsid w:val="7E0B173A"/>
    <w:rsid w:val="7E663FAB"/>
    <w:rsid w:val="7E709375"/>
    <w:rsid w:val="7EBFBFB9"/>
    <w:rsid w:val="7EC24C31"/>
    <w:rsid w:val="7ECA3AC2"/>
    <w:rsid w:val="7EE71429"/>
    <w:rsid w:val="7EFA5A82"/>
    <w:rsid w:val="7F305F12"/>
    <w:rsid w:val="7F353A1D"/>
    <w:rsid w:val="7F3D9BC6"/>
    <w:rsid w:val="7F4C4EF9"/>
    <w:rsid w:val="7F55392C"/>
    <w:rsid w:val="7F5A71A7"/>
    <w:rsid w:val="7F625445"/>
    <w:rsid w:val="7F74D335"/>
    <w:rsid w:val="7F7C8FB4"/>
    <w:rsid w:val="7F7CDF52"/>
    <w:rsid w:val="7F8ED7AB"/>
    <w:rsid w:val="7F96045A"/>
    <w:rsid w:val="7F9F8335"/>
    <w:rsid w:val="7FB181A5"/>
    <w:rsid w:val="7FB951FA"/>
    <w:rsid w:val="7FBB9353"/>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F0B1B51B-6E3E-46DB-8BCF-3F0AD227B56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81735"/>
  </w:style>
  <w:style w:type="paragraph" w:styleId="Heading1">
    <w:name w:val="heading 1"/>
    <w:basedOn w:val="Normal"/>
    <w:next w:val="Normal"/>
    <w:link w:val="Heading1Char"/>
    <w:uiPriority w:val="9"/>
    <w:qFormat/>
    <w:rsid w:val="00281735"/>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281735"/>
    <w:rPr>
      <w:rFonts w:asciiTheme="majorHAnsi" w:hAnsiTheme="majorHAnsi" w:eastAsiaTheme="majorEastAsi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styleId="FootnoteTextChar" w:customStyle="1">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styleId="CommentTextChar" w:customStyle="1">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99"/>
    <w:rsid w:val="00281735"/>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styleId="CommentSubjectChar" w:customStyle="1">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styleId="pildymui" w:customStyle="1">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styleId="HeaderChar" w:customStyle="1">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styleId="FooterChar" w:customStyle="1">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styleId="Heading2Char" w:customStyle="1">
    <w:name w:val="Heading 2 Char"/>
    <w:basedOn w:val="DefaultParagraphFont"/>
    <w:link w:val="Heading2"/>
    <w:uiPriority w:val="9"/>
    <w:rsid w:val="00281735"/>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281735"/>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281735"/>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281735"/>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281735"/>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281735"/>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281735"/>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281735"/>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281735"/>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281735"/>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281735"/>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styleId="NoSpacingChar" w:customStyle="1">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4599F"/>
    <w:pPr>
      <w:tabs>
        <w:tab w:val="left" w:pos="426"/>
        <w:tab w:val="right" w:leader="dot" w:pos="9962"/>
      </w:tabs>
      <w:spacing w:after="0"/>
    </w:pPr>
  </w:style>
  <w:style w:type="paragraph" w:styleId="tajtip" w:customStyle="1">
    <w:name w:val="tajtip"/>
    <w:basedOn w:val="Normal"/>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styleId="TableGrid2" w:customStyle="1">
    <w:name w:val="Table Grid2"/>
    <w:basedOn w:val="TableNormal"/>
    <w:next w:val="TableGrid"/>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TableNormal"/>
    <w:next w:val="TableGrid"/>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Normal"/>
    <w:rsid w:val="00BC0EC9"/>
    <w:pPr>
      <w:numPr>
        <w:numId w:val="4"/>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rsid w:val="00BC0EC9"/>
    <w:pPr>
      <w:numPr>
        <w:ilvl w:val="1"/>
        <w:numId w:val="4"/>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styleId="Normal12ptChar" w:customStyle="1">
    <w:name w:val="Normal + 12 pt Char"/>
    <w:basedOn w:val="DefaultParagraphFont"/>
    <w:link w:val="Normal12pt"/>
    <w:locked/>
    <w:rsid w:val="00A4394E"/>
  </w:style>
  <w:style w:type="paragraph" w:styleId="Normal12pt" w:customStyle="1">
    <w:name w:val="Normal + 12 pt"/>
    <w:basedOn w:val="Normal"/>
    <w:link w:val="Normal12ptChar"/>
    <w:rsid w:val="00A4394E"/>
    <w:pPr>
      <w:spacing w:after="0" w:line="240" w:lineRule="auto"/>
      <w:ind w:right="-283"/>
      <w:jc w:val="both"/>
    </w:pPr>
  </w:style>
  <w:style w:type="paragraph" w:styleId="paragrafesrasas2lygis" w:customStyle="1">
    <w:name w:val="_paragrafe sąrasas 2 lygis"/>
    <w:basedOn w:val="BodyTextIndent2"/>
    <w:link w:val="paragrafesrasas2lygisDiagrama"/>
    <w:qFormat/>
    <w:rsid w:val="006D0AB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6D0AB0"/>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styleId="BodyTextIndent2Char" w:customStyle="1">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styleId="CurrentList1" w:customStyle="1">
    <w:name w:val="Current List1"/>
    <w:uiPriority w:val="99"/>
    <w:rsid w:val="002A5BC8"/>
    <w:pPr>
      <w:numPr>
        <w:numId w:val="20"/>
      </w:numPr>
    </w:pPr>
  </w:style>
  <w:style w:type="character" w:styleId="cf01" w:customStyle="1">
    <w:name w:val="cf01"/>
    <w:basedOn w:val="DefaultParagraphFont"/>
    <w:rsid w:val="00986222"/>
    <w:rPr>
      <w:rFonts w:hint="default" w:ascii="Segoe UI" w:hAnsi="Segoe UI" w:cs="Segoe UI"/>
      <w:sz w:val="18"/>
      <w:szCs w:val="18"/>
    </w:rPr>
  </w:style>
  <w:style w:type="character" w:styleId="cf11" w:customStyle="1">
    <w:name w:val="cf11"/>
    <w:basedOn w:val="DefaultParagraphFont"/>
    <w:rsid w:val="00986222"/>
    <w:rPr>
      <w:rFonts w:hint="default" w:ascii="Segoe UI" w:hAnsi="Segoe UI" w:cs="Segoe UI"/>
      <w:sz w:val="18"/>
      <w:szCs w:val="18"/>
    </w:rPr>
  </w:style>
  <w:style w:type="character" w:styleId="cf21" w:customStyle="1">
    <w:name w:val="cf21"/>
    <w:basedOn w:val="DefaultParagraphFont"/>
    <w:rsid w:val="00986222"/>
    <w:rPr>
      <w:rFonts w:hint="default" w:ascii="Segoe UI" w:hAnsi="Segoe UI" w:cs="Segoe UI"/>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ebvpd.eviesiejipirkimai.lt/espd-web/"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viesiejipirkimai.lt" TargetMode="Externa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yperlink" Target="http://ebvpd.eviesiejipirkimai.lt/espd-web/"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cvpp.eviesiejipirkimai.lt/" TargetMode="External" Id="rId11" /><Relationship Type="http://schemas.openxmlformats.org/officeDocument/2006/relationships/numbering" Target="numbering.xml" Id="rId5" /><Relationship Type="http://schemas.openxmlformats.org/officeDocument/2006/relationships/hyperlink" Target="https://viesiejipirkimai.lt" TargetMode="External" Id="rId15" /><Relationship Type="http://schemas.openxmlformats.org/officeDocument/2006/relationships/endnotes" Target="endnotes.xml" Id="rId10" /><Relationship Type="http://schemas.openxmlformats.org/officeDocument/2006/relationships/glossaryDocument" Target="glossary/document.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iesiejipirkimai.lt" TargetMode="External" Id="rId14" /></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E0864D7D1A64AC6AD8B2FAA144E6184"/>
        <w:category>
          <w:name w:val="General"/>
          <w:gallery w:val="placeholder"/>
        </w:category>
        <w:types>
          <w:type w:val="bbPlcHdr"/>
        </w:types>
        <w:behaviors>
          <w:behavior w:val="content"/>
        </w:behaviors>
        <w:guid w:val="{2812E3DB-9ED7-4037-99D2-103FCA82BA65}"/>
      </w:docPartPr>
      <w:docPartBody>
        <w:p xmlns:wp14="http://schemas.microsoft.com/office/word/2010/wordml" w:rsidR="00772241" w:rsidP="000C6CF9" w:rsidRDefault="000C6CF9" w14:paraId="6B00D73C" wp14:textId="77777777">
          <w:pPr>
            <w:pStyle w:val="FE0864D7D1A64AC6AD8B2FAA144E6184"/>
          </w:pPr>
          <w:r>
            <w:rPr>
              <w:rFonts w:asciiTheme="majorHAnsi" w:hAnsiTheme="majorHAnsi" w:eastAsiaTheme="majorEastAsia"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31812"/>
    <w:rsid w:val="0007524A"/>
    <w:rsid w:val="000C6CF9"/>
    <w:rsid w:val="00123071"/>
    <w:rsid w:val="00170332"/>
    <w:rsid w:val="001A3927"/>
    <w:rsid w:val="001E4AFD"/>
    <w:rsid w:val="00220B3D"/>
    <w:rsid w:val="0028116F"/>
    <w:rsid w:val="003922D6"/>
    <w:rsid w:val="003F1258"/>
    <w:rsid w:val="0047791B"/>
    <w:rsid w:val="004C1FC1"/>
    <w:rsid w:val="00506F5F"/>
    <w:rsid w:val="00571692"/>
    <w:rsid w:val="005C0654"/>
    <w:rsid w:val="006627B2"/>
    <w:rsid w:val="00665F9E"/>
    <w:rsid w:val="006769E8"/>
    <w:rsid w:val="00772241"/>
    <w:rsid w:val="00784765"/>
    <w:rsid w:val="00794F0D"/>
    <w:rsid w:val="007B5035"/>
    <w:rsid w:val="007F3330"/>
    <w:rsid w:val="007F6384"/>
    <w:rsid w:val="00810CA3"/>
    <w:rsid w:val="00851CBA"/>
    <w:rsid w:val="00904578"/>
    <w:rsid w:val="00A208E0"/>
    <w:rsid w:val="00AA0492"/>
    <w:rsid w:val="00AA1AE8"/>
    <w:rsid w:val="00AE5854"/>
    <w:rsid w:val="00B52435"/>
    <w:rsid w:val="00BB6EA0"/>
    <w:rsid w:val="00BC1CE1"/>
    <w:rsid w:val="00BF08C7"/>
    <w:rsid w:val="00BF28D9"/>
    <w:rsid w:val="00C66DD2"/>
    <w:rsid w:val="00C93CDB"/>
    <w:rsid w:val="00D036BF"/>
    <w:rsid w:val="00D57EA3"/>
    <w:rsid w:val="00DD2D55"/>
    <w:rsid w:val="00DD4415"/>
    <w:rsid w:val="00E23553"/>
    <w:rsid w:val="00E32C51"/>
    <w:rsid w:val="00E53598"/>
    <w:rsid w:val="00EC1AF2"/>
    <w:rsid w:val="00EC22F7"/>
    <w:rsid w:val="00EC50F4"/>
    <w:rsid w:val="00F132A7"/>
    <w:rsid w:val="00F60EE2"/>
    <w:rsid w:val="00F6232B"/>
    <w:rsid w:val="00FB2345"/>
    <w:rsid w:val="00FD45C0"/>
    <w:rsid w:val="00FE32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E0864D7D1A64AC6AD8B2FAA144E6184">
    <w:name w:val="FE0864D7D1A64AC6AD8B2FAA144E6184"/>
    <w:rsid w:val="000C6C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E841671214AC04CBD9ECCCF5F2F5B1A" ma:contentTypeVersion="3" ma:contentTypeDescription="Kurkite naują dokumentą." ma:contentTypeScope="" ma:versionID="1528d8c5f8168d637af8b78282e2f55d">
  <xsd:schema xmlns:xsd="http://www.w3.org/2001/XMLSchema" xmlns:xs="http://www.w3.org/2001/XMLSchema" xmlns:p="http://schemas.microsoft.com/office/2006/metadata/properties" xmlns:ns2="32741163-cf31-4f06-807e-c4d6207a45c5" targetNamespace="http://schemas.microsoft.com/office/2006/metadata/properties" ma:root="true" ma:fieldsID="567ea959eb6150a4709e56e8b87701fb"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3690BA-BE09-4D0F-A411-C5A5C80CA133}"/>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1C5B2E-2A28-4502-9C2D-371B6F3496E3}">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Terms and Conditions of a Negotiated Procedure</dc:title>
  <dc:subject>2024-11- versija, skelbiama  https://vpt.lrv.lt/</dc:subject>
  <dc:creator>Artiom Valujev</dc:creator>
  <cp:keywords>, docId:B3578C60EA2F2D05855E5202931ABD86</cp:keywords>
  <dc:description/>
  <cp:lastModifiedBy>Irma Jočionytė</cp:lastModifiedBy>
  <cp:revision>1206</cp:revision>
  <dcterms:created xsi:type="dcterms:W3CDTF">2025-10-29T10:26:00Z</dcterms:created>
  <dcterms:modified xsi:type="dcterms:W3CDTF">2025-12-16T09:47:31Z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y fmtid="{D5CDD505-2E9C-101B-9397-08002B2CF9AE}" pid="3" name="MediaServiceImageTags">
    <vt:lpwstr/>
  </property>
</Properties>
</file>