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DC03" w14:textId="293BDC1C" w:rsidR="008D704D" w:rsidRPr="00EE6EF6" w:rsidRDefault="008D704D" w:rsidP="00B80CE5">
      <w:pPr>
        <w:pStyle w:val="Antrat2"/>
        <w:spacing w:before="0"/>
        <w:ind w:left="7088"/>
        <w:rPr>
          <w:rFonts w:asciiTheme="minorHAnsi" w:eastAsia="Calibri" w:hAnsiTheme="minorHAnsi" w:cstheme="minorHAnsi"/>
          <w:color w:val="auto"/>
          <w:sz w:val="20"/>
          <w:szCs w:val="20"/>
          <w:lang w:val="en-GB"/>
        </w:rPr>
      </w:pPr>
      <w:bookmarkStart w:id="0" w:name="_Ref38291223"/>
      <w:bookmarkStart w:id="1" w:name="_Ref38291334"/>
      <w:bookmarkStart w:id="2" w:name="_Ref38533412"/>
      <w:bookmarkStart w:id="3" w:name="_Toc164525550"/>
      <w:r w:rsidRPr="00EE6EF6">
        <w:rPr>
          <w:rFonts w:asciiTheme="minorHAnsi" w:eastAsia="Calibri" w:hAnsiTheme="minorHAnsi" w:cstheme="minorHAnsi"/>
          <w:color w:val="auto"/>
          <w:sz w:val="20"/>
          <w:szCs w:val="20"/>
          <w:lang w:val="en-GB"/>
        </w:rPr>
        <w:t>Annex</w:t>
      </w:r>
      <w:r w:rsidR="00F36AAD" w:rsidRPr="00EE6EF6">
        <w:rPr>
          <w:rFonts w:asciiTheme="minorHAnsi" w:eastAsia="Calibri" w:hAnsiTheme="minorHAnsi" w:cstheme="minorHAnsi"/>
          <w:color w:val="auto"/>
          <w:sz w:val="20"/>
          <w:szCs w:val="20"/>
          <w:lang w:val="en-GB"/>
        </w:rPr>
        <w:t xml:space="preserve"> 4 </w:t>
      </w:r>
      <w:r w:rsidR="001A6280" w:rsidRPr="00EE6EF6">
        <w:rPr>
          <w:rFonts w:asciiTheme="minorHAnsi" w:eastAsia="Calibri" w:hAnsiTheme="minorHAnsi" w:cstheme="minorHAnsi"/>
          <w:color w:val="auto"/>
          <w:sz w:val="20"/>
          <w:szCs w:val="20"/>
          <w:lang w:val="en-GB"/>
        </w:rPr>
        <w:t>"Supplier Qualification Requirements "</w:t>
      </w:r>
      <w:r w:rsidR="00F36AAD" w:rsidRPr="00EE6EF6">
        <w:rPr>
          <w:rFonts w:asciiTheme="minorHAnsi" w:eastAsia="Calibri" w:hAnsiTheme="minorHAnsi" w:cstheme="minorHAnsi"/>
          <w:color w:val="auto"/>
          <w:sz w:val="20"/>
          <w:szCs w:val="20"/>
          <w:lang w:val="en-GB"/>
        </w:rPr>
        <w:t xml:space="preserve">to </w:t>
      </w:r>
      <w:r w:rsidRPr="00EE6EF6">
        <w:rPr>
          <w:rFonts w:asciiTheme="minorHAnsi" w:eastAsia="Calibri" w:hAnsiTheme="minorHAnsi" w:cstheme="minorHAnsi"/>
          <w:color w:val="auto"/>
          <w:sz w:val="20"/>
          <w:szCs w:val="20"/>
          <w:lang w:val="en-GB"/>
        </w:rPr>
        <w:t xml:space="preserve">the </w:t>
      </w:r>
      <w:r w:rsidR="00B80CE5" w:rsidRPr="00EE6EF6">
        <w:rPr>
          <w:rFonts w:asciiTheme="minorHAnsi" w:eastAsia="Calibri" w:hAnsiTheme="minorHAnsi" w:cstheme="minorHAnsi"/>
          <w:color w:val="auto"/>
          <w:sz w:val="20"/>
          <w:szCs w:val="20"/>
          <w:lang w:val="en-GB"/>
        </w:rPr>
        <w:t xml:space="preserve">Special </w:t>
      </w:r>
      <w:r w:rsidR="001A6280" w:rsidRPr="00EE6EF6">
        <w:rPr>
          <w:rFonts w:asciiTheme="minorHAnsi" w:eastAsia="Calibri" w:hAnsiTheme="minorHAnsi" w:cstheme="minorHAnsi"/>
          <w:color w:val="auto"/>
          <w:sz w:val="20"/>
          <w:szCs w:val="20"/>
          <w:lang w:val="en-GB"/>
        </w:rPr>
        <w:t xml:space="preserve">Terms and </w:t>
      </w:r>
      <w:r w:rsidR="00EE25C1" w:rsidRPr="00EE6EF6">
        <w:rPr>
          <w:rFonts w:asciiTheme="minorHAnsi" w:eastAsia="Calibri" w:hAnsiTheme="minorHAnsi" w:cstheme="minorHAnsi"/>
          <w:color w:val="auto"/>
          <w:sz w:val="20"/>
          <w:szCs w:val="20"/>
          <w:lang w:val="en-GB"/>
        </w:rPr>
        <w:t>C</w:t>
      </w:r>
      <w:r w:rsidRPr="00EE6EF6">
        <w:rPr>
          <w:rFonts w:asciiTheme="minorHAnsi" w:eastAsia="Calibri" w:hAnsiTheme="minorHAnsi" w:cstheme="minorHAnsi"/>
          <w:color w:val="auto"/>
          <w:sz w:val="20"/>
          <w:szCs w:val="20"/>
          <w:lang w:val="en-GB"/>
        </w:rPr>
        <w:t xml:space="preserve">onditions </w:t>
      </w:r>
      <w:bookmarkEnd w:id="0"/>
      <w:bookmarkEnd w:id="1"/>
      <w:bookmarkEnd w:id="2"/>
      <w:bookmarkEnd w:id="3"/>
    </w:p>
    <w:p w14:paraId="1E66DC04" w14:textId="77777777" w:rsidR="002F396F" w:rsidRPr="00EE6EF6" w:rsidRDefault="002F396F" w:rsidP="003244BB">
      <w:pPr>
        <w:spacing w:after="0" w:line="240" w:lineRule="auto"/>
        <w:rPr>
          <w:rFonts w:cstheme="minorHAnsi"/>
          <w:b/>
          <w:bCs/>
          <w:smallCaps/>
          <w:sz w:val="20"/>
          <w:szCs w:val="20"/>
          <w:lang w:val="en-GB"/>
        </w:rPr>
      </w:pPr>
    </w:p>
    <w:p w14:paraId="1E66DC05" w14:textId="504D72C3" w:rsidR="002F396F" w:rsidRPr="00EE6EF6" w:rsidRDefault="000875D5" w:rsidP="003244BB">
      <w:pPr>
        <w:pStyle w:val="Paantrat"/>
        <w:spacing w:after="0" w:line="240" w:lineRule="auto"/>
        <w:jc w:val="center"/>
        <w:rPr>
          <w:rFonts w:cstheme="minorHAnsi"/>
          <w:smallCaps/>
          <w:color w:val="auto"/>
          <w:sz w:val="20"/>
          <w:szCs w:val="20"/>
          <w:lang w:val="en-GB"/>
        </w:rPr>
      </w:pPr>
      <w:r w:rsidRPr="00EE6EF6">
        <w:rPr>
          <w:rFonts w:cstheme="minorHAnsi"/>
          <w:smallCaps/>
          <w:color w:val="auto"/>
          <w:sz w:val="20"/>
          <w:szCs w:val="20"/>
          <w:lang w:val="en-GB"/>
        </w:rPr>
        <w:t xml:space="preserve">SUPPLIER QUALIFICATION REQUIREMENTS AND REQUIREMENTS TO COMPLY WITH </w:t>
      </w:r>
      <w:r w:rsidR="0064264C" w:rsidRPr="00EE6EF6">
        <w:rPr>
          <w:rFonts w:cstheme="minorHAnsi"/>
          <w:smallCaps/>
          <w:color w:val="auto"/>
          <w:sz w:val="20"/>
          <w:szCs w:val="20"/>
          <w:lang w:val="en-GB"/>
        </w:rPr>
        <w:t xml:space="preserve">the </w:t>
      </w:r>
      <w:r w:rsidRPr="00EE6EF6">
        <w:rPr>
          <w:rFonts w:cstheme="minorHAnsi"/>
          <w:smallCaps/>
          <w:color w:val="auto"/>
          <w:sz w:val="20"/>
          <w:szCs w:val="20"/>
          <w:lang w:val="en-GB"/>
        </w:rPr>
        <w:t xml:space="preserve">QUALITY MANAGEMENT SYSTEM AND/OR </w:t>
      </w:r>
      <w:r w:rsidR="0064264C" w:rsidRPr="00EE6EF6">
        <w:rPr>
          <w:rFonts w:cstheme="minorHAnsi"/>
          <w:smallCaps/>
          <w:color w:val="auto"/>
          <w:sz w:val="20"/>
          <w:szCs w:val="20"/>
          <w:lang w:val="en-GB"/>
        </w:rPr>
        <w:t xml:space="preserve">the </w:t>
      </w:r>
      <w:r w:rsidRPr="00EE6EF6">
        <w:rPr>
          <w:rFonts w:cstheme="minorHAnsi"/>
          <w:smallCaps/>
          <w:color w:val="auto"/>
          <w:sz w:val="20"/>
          <w:szCs w:val="20"/>
          <w:lang w:val="en-GB"/>
        </w:rPr>
        <w:t>ENVIRONMENTAL MANAGEMENT SYSTEM STANDARDS</w:t>
      </w:r>
    </w:p>
    <w:p w14:paraId="1E66DC06" w14:textId="77777777" w:rsidR="00DD6CB9" w:rsidRPr="00EE6EF6" w:rsidRDefault="00DD6CB9" w:rsidP="003244BB">
      <w:pPr>
        <w:spacing w:after="0" w:line="240" w:lineRule="auto"/>
        <w:rPr>
          <w:rFonts w:cstheme="minorHAnsi"/>
          <w:caps/>
          <w:smallCaps/>
          <w:spacing w:val="20"/>
          <w:sz w:val="20"/>
          <w:szCs w:val="20"/>
          <w:lang w:val="en-GB"/>
        </w:rPr>
      </w:pPr>
    </w:p>
    <w:p w14:paraId="1E66DC07" w14:textId="769B1929" w:rsidR="00F71318" w:rsidRPr="00EE6EF6" w:rsidRDefault="0064264C" w:rsidP="00F71318">
      <w:pPr>
        <w:pStyle w:val="Sraopastraipa"/>
        <w:numPr>
          <w:ilvl w:val="0"/>
          <w:numId w:val="44"/>
        </w:numPr>
        <w:tabs>
          <w:tab w:val="left" w:pos="4245"/>
        </w:tabs>
        <w:rPr>
          <w:rFonts w:cstheme="minorHAnsi"/>
          <w:caps/>
          <w:smallCaps/>
          <w:spacing w:val="20"/>
          <w:sz w:val="20"/>
          <w:szCs w:val="20"/>
          <w:lang w:val="en-GB"/>
        </w:rPr>
      </w:pPr>
      <w:r w:rsidRPr="00EE6EF6">
        <w:rPr>
          <w:rFonts w:eastAsiaTheme="minorHAnsi" w:cstheme="minorHAnsi"/>
          <w:sz w:val="20"/>
          <w:szCs w:val="20"/>
          <w:lang w:val="en-GB" w:eastAsia="en-US"/>
        </w:rPr>
        <w:t>Each</w:t>
      </w:r>
      <w:r w:rsidR="00F71318" w:rsidRPr="00EE6EF6">
        <w:rPr>
          <w:rFonts w:eastAsiaTheme="minorHAnsi" w:cstheme="minorHAnsi"/>
          <w:sz w:val="20"/>
          <w:szCs w:val="20"/>
          <w:lang w:val="en-GB" w:eastAsia="en-US"/>
        </w:rPr>
        <w:t xml:space="preserve"> supplier's qualification must meet the qualification requirements set out in this </w:t>
      </w:r>
      <w:r w:rsidR="004E59F6" w:rsidRPr="00EE6EF6">
        <w:rPr>
          <w:rFonts w:eastAsiaTheme="minorHAnsi" w:cstheme="minorHAnsi"/>
          <w:sz w:val="20"/>
          <w:szCs w:val="20"/>
          <w:lang w:val="en-GB" w:eastAsia="en-US"/>
        </w:rPr>
        <w:t>A</w:t>
      </w:r>
      <w:r w:rsidR="00F71318" w:rsidRPr="00EE6EF6">
        <w:rPr>
          <w:rFonts w:eastAsiaTheme="minorHAnsi" w:cstheme="minorHAnsi"/>
          <w:sz w:val="20"/>
          <w:szCs w:val="20"/>
          <w:lang w:val="en-GB" w:eastAsia="en-US"/>
        </w:rPr>
        <w:t>nnex</w:t>
      </w:r>
    </w:p>
    <w:p w14:paraId="1E66DC08" w14:textId="082F06BD" w:rsidR="00F71318" w:rsidRPr="00EE6EF6" w:rsidRDefault="00F71318" w:rsidP="00F71318">
      <w:pPr>
        <w:pStyle w:val="Sraopastraipa"/>
        <w:numPr>
          <w:ilvl w:val="0"/>
          <w:numId w:val="44"/>
        </w:numPr>
        <w:tabs>
          <w:tab w:val="left" w:pos="4245"/>
        </w:tabs>
        <w:rPr>
          <w:rFonts w:cstheme="minorHAnsi"/>
          <w:caps/>
          <w:smallCaps/>
          <w:spacing w:val="20"/>
          <w:sz w:val="20"/>
          <w:szCs w:val="20"/>
          <w:lang w:val="en-GB"/>
        </w:rPr>
      </w:pPr>
      <w:r w:rsidRPr="00EE6EF6">
        <w:rPr>
          <w:rFonts w:eastAsiaTheme="minorHAnsi" w:cstheme="minorHAnsi"/>
          <w:sz w:val="20"/>
          <w:szCs w:val="20"/>
          <w:lang w:val="en-GB" w:eastAsia="en-US"/>
        </w:rPr>
        <w:t xml:space="preserve">Suppliers (or their personnel) must </w:t>
      </w:r>
      <w:r w:rsidR="000709B6" w:rsidRPr="00EE6EF6">
        <w:rPr>
          <w:rFonts w:eastAsiaTheme="minorHAnsi" w:cstheme="minorHAnsi"/>
          <w:sz w:val="20"/>
          <w:szCs w:val="20"/>
          <w:lang w:val="en-GB" w:eastAsia="en-US"/>
        </w:rPr>
        <w:t xml:space="preserve">possess </w:t>
      </w:r>
      <w:r w:rsidRPr="00EE6EF6">
        <w:rPr>
          <w:rFonts w:eastAsiaTheme="minorHAnsi" w:cstheme="minorHAnsi"/>
          <w:sz w:val="20"/>
          <w:szCs w:val="20"/>
          <w:lang w:val="en-GB" w:eastAsia="en-US"/>
        </w:rPr>
        <w:t xml:space="preserve">the </w:t>
      </w:r>
      <w:r w:rsidR="008C2BA1" w:rsidRPr="00EE6EF6">
        <w:rPr>
          <w:rFonts w:eastAsiaTheme="minorHAnsi" w:cstheme="minorHAnsi"/>
          <w:sz w:val="20"/>
          <w:szCs w:val="20"/>
          <w:lang w:val="en-GB" w:eastAsia="en-US"/>
        </w:rPr>
        <w:t xml:space="preserve">necessary </w:t>
      </w:r>
      <w:r w:rsidRPr="00EE6EF6">
        <w:rPr>
          <w:rFonts w:eastAsiaTheme="minorHAnsi" w:cstheme="minorHAnsi"/>
          <w:sz w:val="20"/>
          <w:szCs w:val="20"/>
          <w:lang w:val="en-GB" w:eastAsia="en-US"/>
        </w:rPr>
        <w:t xml:space="preserve">qualification specified in the </w:t>
      </w:r>
      <w:r w:rsidR="004E59F6" w:rsidRPr="00EE6EF6">
        <w:rPr>
          <w:rFonts w:eastAsiaTheme="minorHAnsi" w:cstheme="minorHAnsi"/>
          <w:sz w:val="20"/>
          <w:szCs w:val="20"/>
          <w:lang w:val="en-GB" w:eastAsia="en-US"/>
        </w:rPr>
        <w:t>P</w:t>
      </w:r>
      <w:r w:rsidRPr="00EE6EF6">
        <w:rPr>
          <w:rFonts w:eastAsiaTheme="minorHAnsi" w:cstheme="minorHAnsi"/>
          <w:sz w:val="20"/>
          <w:szCs w:val="20"/>
          <w:lang w:val="en-GB" w:eastAsia="en-US"/>
        </w:rPr>
        <w:t xml:space="preserve">rocurement </w:t>
      </w:r>
      <w:r w:rsidR="004E59F6" w:rsidRPr="00EE6EF6">
        <w:rPr>
          <w:rFonts w:eastAsiaTheme="minorHAnsi" w:cstheme="minorHAnsi"/>
          <w:sz w:val="20"/>
          <w:szCs w:val="20"/>
          <w:lang w:val="en-GB" w:eastAsia="en-US"/>
        </w:rPr>
        <w:t>D</w:t>
      </w:r>
      <w:r w:rsidRPr="00EE6EF6">
        <w:rPr>
          <w:rFonts w:eastAsiaTheme="minorHAnsi" w:cstheme="minorHAnsi"/>
          <w:sz w:val="20"/>
          <w:szCs w:val="20"/>
          <w:lang w:val="en-GB" w:eastAsia="en-US"/>
        </w:rPr>
        <w:t>ocuments</w:t>
      </w:r>
      <w:r w:rsidR="00527045" w:rsidRPr="00EE6EF6">
        <w:rPr>
          <w:rFonts w:eastAsiaTheme="minorHAnsi" w:cstheme="minorHAnsi"/>
          <w:sz w:val="20"/>
          <w:szCs w:val="20"/>
          <w:lang w:val="en-GB" w:eastAsia="en-US"/>
        </w:rPr>
        <w:t>,</w:t>
      </w:r>
      <w:r w:rsidRPr="00EE6EF6">
        <w:rPr>
          <w:rFonts w:eastAsiaTheme="minorHAnsi" w:cstheme="minorHAnsi"/>
          <w:sz w:val="20"/>
          <w:szCs w:val="20"/>
          <w:lang w:val="en-GB" w:eastAsia="en-US"/>
        </w:rPr>
        <w:t xml:space="preserve"> </w:t>
      </w:r>
      <w:r w:rsidR="00C05242" w:rsidRPr="00EE6EF6">
        <w:rPr>
          <w:rFonts w:eastAsiaTheme="minorHAnsi" w:cstheme="minorHAnsi"/>
          <w:sz w:val="20"/>
          <w:szCs w:val="20"/>
          <w:lang w:val="en-GB" w:eastAsia="en-US"/>
        </w:rPr>
        <w:t xml:space="preserve">acquired </w:t>
      </w:r>
      <w:r w:rsidR="009B50E3" w:rsidRPr="00EE6EF6">
        <w:rPr>
          <w:rFonts w:eastAsiaTheme="minorHAnsi" w:cstheme="minorHAnsi"/>
          <w:sz w:val="20"/>
          <w:szCs w:val="20"/>
          <w:lang w:val="en-GB" w:eastAsia="en-US"/>
        </w:rPr>
        <w:t xml:space="preserve">by them before </w:t>
      </w:r>
      <w:r w:rsidRPr="00EE6EF6">
        <w:rPr>
          <w:rFonts w:eastAsiaTheme="minorHAnsi" w:cstheme="minorHAnsi"/>
          <w:sz w:val="20"/>
          <w:szCs w:val="20"/>
          <w:lang w:val="en-GB" w:eastAsia="en-US"/>
        </w:rPr>
        <w:t>the deadline for submission of tenders.</w:t>
      </w:r>
    </w:p>
    <w:p w14:paraId="1E66DC09" w14:textId="77777777" w:rsidR="00F71318" w:rsidRPr="00EE6EF6" w:rsidRDefault="00F71318" w:rsidP="00F71318">
      <w:pPr>
        <w:tabs>
          <w:tab w:val="left" w:pos="4245"/>
        </w:tabs>
        <w:rPr>
          <w:rFonts w:eastAsiaTheme="minorHAnsi" w:cstheme="minorHAnsi"/>
          <w:sz w:val="20"/>
          <w:szCs w:val="20"/>
          <w:lang w:val="en-GB"/>
        </w:rPr>
        <w:sectPr w:rsidR="00F71318" w:rsidRPr="00EE6EF6" w:rsidSect="005A4FC3">
          <w:headerReference w:type="default" r:id="rId11"/>
          <w:footerReference w:type="default" r:id="rId12"/>
          <w:footerReference w:type="first" r:id="rId13"/>
          <w:pgSz w:w="15840" w:h="12240" w:orient="landscape"/>
          <w:pgMar w:top="1701" w:right="1134" w:bottom="567" w:left="1134" w:header="567" w:footer="567" w:gutter="0"/>
          <w:pgNumType w:start="1"/>
          <w:cols w:space="720"/>
          <w:titlePg/>
          <w:docGrid w:linePitch="360"/>
        </w:sectPr>
      </w:pPr>
      <w:r w:rsidRPr="00EE6EF6">
        <w:rPr>
          <w:rFonts w:eastAsiaTheme="minorHAnsi" w:cstheme="minorHAnsi"/>
          <w:sz w:val="20"/>
          <w:szCs w:val="20"/>
          <w:lang w:val="en-GB"/>
        </w:rPr>
        <w:tab/>
      </w:r>
    </w:p>
    <w:p w14:paraId="1E66DC0A" w14:textId="77777777" w:rsidR="00DD6CB9" w:rsidRPr="00EE6EF6" w:rsidRDefault="00DD6CB9" w:rsidP="003244BB">
      <w:pPr>
        <w:spacing w:after="0" w:line="240" w:lineRule="auto"/>
        <w:jc w:val="center"/>
        <w:rPr>
          <w:rFonts w:eastAsiaTheme="minorHAnsi" w:cstheme="minorHAnsi"/>
          <w:b/>
          <w:bCs/>
          <w:sz w:val="20"/>
          <w:szCs w:val="20"/>
          <w:lang w:val="en-GB"/>
        </w:rPr>
      </w:pPr>
      <w:r w:rsidRPr="00EE6EF6">
        <w:rPr>
          <w:rFonts w:eastAsiaTheme="minorHAnsi" w:cstheme="minorHAnsi"/>
          <w:b/>
          <w:bCs/>
          <w:sz w:val="20"/>
          <w:szCs w:val="20"/>
          <w:lang w:val="en-GB"/>
        </w:rPr>
        <w:lastRenderedPageBreak/>
        <w:t>Supplier qualification requirements</w:t>
      </w:r>
    </w:p>
    <w:p w14:paraId="1E66DC0B" w14:textId="77777777" w:rsidR="000875D5" w:rsidRPr="00EE6EF6" w:rsidRDefault="000875D5" w:rsidP="007A7623">
      <w:pPr>
        <w:tabs>
          <w:tab w:val="left" w:pos="851"/>
        </w:tabs>
        <w:spacing w:after="0" w:line="240" w:lineRule="auto"/>
        <w:jc w:val="right"/>
        <w:rPr>
          <w:rFonts w:cstheme="minorHAnsi"/>
          <w:sz w:val="20"/>
          <w:szCs w:val="20"/>
          <w:lang w:val="en-GB"/>
        </w:r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EE6EF6" w14:paraId="1E66DC10" w14:textId="77777777" w:rsidTr="7374776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66DC0C" w14:textId="77777777" w:rsidR="00437716" w:rsidRPr="00EE6EF6" w:rsidRDefault="00437716" w:rsidP="003244BB">
            <w:pPr>
              <w:jc w:val="center"/>
              <w:rPr>
                <w:rFonts w:asciiTheme="minorHAnsi" w:hAnsiTheme="minorHAnsi" w:cstheme="minorHAnsi"/>
                <w:b/>
                <w:bCs/>
                <w:lang w:val="en-GB"/>
              </w:rPr>
            </w:pPr>
            <w:r w:rsidRPr="00EE6EF6">
              <w:rPr>
                <w:rFonts w:asciiTheme="minorHAnsi" w:eastAsiaTheme="minorHAnsi" w:hAnsiTheme="minorHAnsi" w:cstheme="minorHAnsi"/>
                <w:b/>
                <w:bCs/>
                <w:lang w:val="en-GB"/>
              </w:rPr>
              <w:t>No</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E66DC0D" w14:textId="77777777" w:rsidR="00437716" w:rsidRPr="00EE6EF6" w:rsidRDefault="00437716" w:rsidP="003244BB">
            <w:pPr>
              <w:jc w:val="center"/>
              <w:rPr>
                <w:rFonts w:asciiTheme="minorHAnsi" w:eastAsiaTheme="minorEastAsia" w:hAnsiTheme="minorHAnsi" w:cstheme="minorHAnsi"/>
                <w:b/>
                <w:bCs/>
                <w:lang w:val="en-GB"/>
              </w:rPr>
            </w:pPr>
            <w:r w:rsidRPr="00EE6EF6">
              <w:rPr>
                <w:rFonts w:asciiTheme="minorHAnsi" w:hAnsiTheme="minorHAnsi" w:cstheme="minorHAnsi"/>
                <w:b/>
                <w:bCs/>
                <w:lang w:val="en-GB"/>
              </w:rPr>
              <w:t>Qualification requirement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E66DC0E" w14:textId="77777777" w:rsidR="00437716" w:rsidRPr="00EE6EF6" w:rsidRDefault="00437716" w:rsidP="003244BB">
            <w:pPr>
              <w:autoSpaceDE w:val="0"/>
              <w:autoSpaceDN w:val="0"/>
              <w:adjustRightInd w:val="0"/>
              <w:jc w:val="center"/>
              <w:rPr>
                <w:rFonts w:asciiTheme="minorHAnsi" w:hAnsiTheme="minorHAnsi" w:cstheme="minorHAnsi"/>
                <w:b/>
                <w:bCs/>
                <w:lang w:val="en-GB"/>
              </w:rPr>
            </w:pPr>
            <w:r w:rsidRPr="00EE6EF6">
              <w:rPr>
                <w:rFonts w:asciiTheme="minorHAnsi" w:hAnsiTheme="minorHAnsi" w:cstheme="minorHAnsi"/>
                <w:b/>
                <w:bCs/>
                <w:lang w:val="en-GB"/>
              </w:rPr>
              <w:t>Documents proving compliance with the requirement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66DC0F" w14:textId="44CCB921" w:rsidR="00437716" w:rsidRPr="00EE6EF6" w:rsidRDefault="004F2C4A" w:rsidP="003244BB">
            <w:pPr>
              <w:autoSpaceDE w:val="0"/>
              <w:autoSpaceDN w:val="0"/>
              <w:adjustRightInd w:val="0"/>
              <w:jc w:val="center"/>
              <w:rPr>
                <w:rFonts w:asciiTheme="minorHAnsi" w:hAnsiTheme="minorHAnsi" w:cstheme="minorHAnsi"/>
                <w:b/>
                <w:bCs/>
                <w:lang w:val="en-GB"/>
              </w:rPr>
            </w:pPr>
            <w:r w:rsidRPr="00EE6EF6">
              <w:rPr>
                <w:rFonts w:asciiTheme="minorHAnsi" w:hAnsiTheme="minorHAnsi" w:cstheme="minorHAnsi"/>
                <w:b/>
                <w:bCs/>
                <w:lang w:val="en-GB"/>
              </w:rPr>
              <w:t xml:space="preserve">To whom the </w:t>
            </w:r>
            <w:r w:rsidR="00437716" w:rsidRPr="00EE6EF6">
              <w:rPr>
                <w:rFonts w:asciiTheme="minorHAnsi" w:hAnsiTheme="minorHAnsi" w:cstheme="minorHAnsi"/>
                <w:b/>
                <w:bCs/>
                <w:lang w:val="en-GB"/>
              </w:rPr>
              <w:t>requirement</w:t>
            </w:r>
            <w:r w:rsidRPr="00EE6EF6">
              <w:rPr>
                <w:rFonts w:asciiTheme="minorHAnsi" w:hAnsiTheme="minorHAnsi" w:cstheme="minorHAnsi"/>
                <w:b/>
                <w:bCs/>
                <w:lang w:val="en-GB"/>
              </w:rPr>
              <w:t xml:space="preserve"> applies </w:t>
            </w:r>
          </w:p>
        </w:tc>
      </w:tr>
      <w:tr w:rsidR="000875D5" w:rsidRPr="00EE6EF6" w14:paraId="1E66DC13"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1" w14:textId="77777777" w:rsidR="000875D5" w:rsidRPr="00EE6EF6" w:rsidRDefault="000875D5" w:rsidP="000875D5">
            <w:pPr>
              <w:tabs>
                <w:tab w:val="left" w:pos="164"/>
              </w:tabs>
              <w:jc w:val="center"/>
              <w:rPr>
                <w:rFonts w:asciiTheme="minorHAnsi" w:eastAsiaTheme="minorHAnsi" w:hAnsiTheme="minorHAnsi" w:cstheme="minorHAnsi"/>
                <w:b/>
                <w:bCs/>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2" w14:textId="798DC88D" w:rsidR="000875D5" w:rsidRPr="00EE6EF6" w:rsidRDefault="00FC5D31" w:rsidP="000875D5">
            <w:pPr>
              <w:autoSpaceDE w:val="0"/>
              <w:autoSpaceDN w:val="0"/>
              <w:adjustRightInd w:val="0"/>
              <w:jc w:val="center"/>
              <w:rPr>
                <w:rFonts w:asciiTheme="minorHAnsi" w:hAnsiTheme="minorHAnsi" w:cstheme="minorHAnsi"/>
                <w:b/>
                <w:bCs/>
                <w:lang w:val="en-GB"/>
              </w:rPr>
            </w:pPr>
            <w:r w:rsidRPr="00EE6EF6">
              <w:rPr>
                <w:rFonts w:asciiTheme="minorHAnsi" w:hAnsiTheme="minorHAnsi" w:cstheme="minorHAnsi"/>
                <w:b/>
                <w:bCs/>
                <w:lang w:val="en-GB"/>
              </w:rPr>
              <w:t>Economic and financial capacities</w:t>
            </w:r>
          </w:p>
        </w:tc>
      </w:tr>
      <w:tr w:rsidR="000875D5" w:rsidRPr="00EE6EF6" w14:paraId="1E66DC1B"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4" w14:textId="6E7D4ED9" w:rsidR="000875D5" w:rsidRPr="00EE6EF6" w:rsidRDefault="007F773A" w:rsidP="000875D5">
            <w:pPr>
              <w:tabs>
                <w:tab w:val="left" w:pos="0"/>
              </w:tabs>
              <w:jc w:val="center"/>
              <w:rPr>
                <w:rFonts w:asciiTheme="minorHAnsi" w:eastAsiaTheme="minorHAnsi" w:hAnsiTheme="minorHAnsi" w:cstheme="minorHAnsi"/>
                <w:lang w:val="en-GB"/>
              </w:rPr>
            </w:pPr>
            <w:r w:rsidRPr="00EE6EF6">
              <w:rPr>
                <w:rFonts w:asciiTheme="minorHAnsi" w:eastAsiaTheme="minorHAnsi" w:hAnsiTheme="minorHAnsi" w:cstheme="minorHAnsi"/>
                <w:lang w:val="en-GB"/>
              </w:rPr>
              <w:t>1</w:t>
            </w:r>
            <w:r w:rsidR="00EB29AC">
              <w:rPr>
                <w:rFonts w:asciiTheme="minorHAnsi" w:eastAsiaTheme="minorHAnsi" w:hAnsiTheme="minorHAnsi" w:cstheme="minorHAnsi"/>
                <w:lang w:val="en-GB"/>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E66DC15" w14:textId="15C98B1D" w:rsidR="000875D5" w:rsidRPr="00EE6EF6" w:rsidRDefault="006C6C1D" w:rsidP="373E0578">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The supplier’s average annual income from </w:t>
            </w:r>
            <w:proofErr w:type="gramStart"/>
            <w:r w:rsidRPr="00EE6EF6">
              <w:rPr>
                <w:rFonts w:asciiTheme="minorHAnsi" w:hAnsiTheme="minorHAnsi" w:cstheme="minorHAnsi"/>
                <w:lang w:val="en-GB"/>
              </w:rPr>
              <w:t>the  vessel</w:t>
            </w:r>
            <w:proofErr w:type="gramEnd"/>
            <w:r w:rsidRPr="00EE6EF6">
              <w:rPr>
                <w:rFonts w:asciiTheme="minorHAnsi" w:hAnsiTheme="minorHAnsi" w:cstheme="minorHAnsi"/>
                <w:lang w:val="en-GB"/>
              </w:rPr>
              <w:t xml:space="preserve"> design and construction activities over the past </w:t>
            </w:r>
            <w:r>
              <w:rPr>
                <w:rFonts w:asciiTheme="minorHAnsi" w:hAnsiTheme="minorHAnsi" w:cstheme="minorHAnsi"/>
                <w:lang w:val="en-GB"/>
              </w:rPr>
              <w:t>3</w:t>
            </w:r>
            <w:r w:rsidRPr="00EE6EF6">
              <w:rPr>
                <w:rFonts w:asciiTheme="minorHAnsi" w:hAnsiTheme="minorHAnsi" w:cstheme="minorHAnsi"/>
                <w:lang w:val="en-GB"/>
              </w:rPr>
              <w:t xml:space="preserve"> financial years (or if </w:t>
            </w:r>
            <w:r w:rsidR="00663EB2">
              <w:rPr>
                <w:rFonts w:asciiTheme="minorHAnsi" w:hAnsiTheme="minorHAnsi" w:cstheme="minorHAnsi"/>
                <w:lang w:val="en-GB"/>
              </w:rPr>
              <w:t>that</w:t>
            </w:r>
            <w:r w:rsidRPr="00EE6EF6">
              <w:rPr>
                <w:rFonts w:asciiTheme="minorHAnsi" w:hAnsiTheme="minorHAnsi" w:cstheme="minorHAnsi"/>
                <w:lang w:val="en-GB"/>
              </w:rPr>
              <w:t xml:space="preserve"> economic entity has become registered or has started its activities later – since such registration or start date) is no less than EUR </w:t>
            </w:r>
            <w:r w:rsidR="00954379">
              <w:rPr>
                <w:rFonts w:asciiTheme="minorHAnsi" w:hAnsiTheme="minorHAnsi" w:cstheme="minorHAnsi"/>
                <w:lang w:val="en-GB"/>
              </w:rPr>
              <w:t>4</w:t>
            </w:r>
            <w:r w:rsidRPr="00EE6EF6">
              <w:rPr>
                <w:rFonts w:asciiTheme="minorHAnsi" w:hAnsiTheme="minorHAnsi" w:cstheme="minorHAnsi"/>
                <w:lang w:val="en-GB"/>
              </w:rPr>
              <w:t>0,000,000.00.</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F00E16E" w14:textId="77777777" w:rsidR="000875D5" w:rsidRDefault="00EB29AC" w:rsidP="004233FC">
            <w:pPr>
              <w:jc w:val="both"/>
              <w:rPr>
                <w:rFonts w:asciiTheme="minorHAnsi" w:hAnsiTheme="minorHAnsi" w:cstheme="minorHAnsi"/>
                <w:color w:val="000000" w:themeColor="text1"/>
                <w:lang w:val="en-GB"/>
              </w:rPr>
            </w:pPr>
            <w:r w:rsidRPr="00EE6EF6">
              <w:rPr>
                <w:rFonts w:asciiTheme="minorHAnsi" w:hAnsiTheme="minorHAnsi" w:cstheme="minorHAnsi"/>
                <w:color w:val="000000" w:themeColor="text1"/>
                <w:lang w:val="en-GB"/>
              </w:rPr>
              <w:t xml:space="preserve">TO BE SUBMITTED: </w:t>
            </w:r>
            <w:r w:rsidR="006367A4" w:rsidRPr="00EE6EF6">
              <w:rPr>
                <w:rFonts w:asciiTheme="minorHAnsi" w:hAnsiTheme="minorHAnsi" w:cstheme="minorHAnsi"/>
                <w:color w:val="000000" w:themeColor="text1"/>
                <w:lang w:val="en-GB"/>
              </w:rPr>
              <w:t xml:space="preserve">the following documents (information) confirming compliance with the qualifications stated in </w:t>
            </w:r>
            <w:r w:rsidR="004233FC" w:rsidRPr="00EE6EF6">
              <w:rPr>
                <w:rFonts w:asciiTheme="minorHAnsi" w:hAnsiTheme="minorHAnsi" w:cstheme="minorHAnsi"/>
                <w:color w:val="000000" w:themeColor="text1"/>
                <w:lang w:val="en-GB"/>
              </w:rPr>
              <w:t xml:space="preserve">the European Single Procurement Document (ESPD) </w:t>
            </w:r>
            <w:r w:rsidR="006367A4" w:rsidRPr="00EE6EF6">
              <w:rPr>
                <w:rFonts w:asciiTheme="minorHAnsi" w:hAnsiTheme="minorHAnsi" w:cstheme="minorHAnsi"/>
                <w:color w:val="000000" w:themeColor="text1"/>
                <w:lang w:val="en-GB"/>
              </w:rPr>
              <w:t xml:space="preserve">(paras 3 and 4 of Article 51.5 of the LPP): </w:t>
            </w:r>
            <w:r w:rsidR="00844CBF" w:rsidRPr="00EE6EF6">
              <w:rPr>
                <w:rFonts w:asciiTheme="minorHAnsi" w:hAnsiTheme="minorHAnsi" w:cstheme="minorHAnsi"/>
                <w:color w:val="000000" w:themeColor="text1"/>
                <w:lang w:val="en-GB"/>
              </w:rPr>
              <w:t xml:space="preserve">copies </w:t>
            </w:r>
            <w:r w:rsidR="00844CBF">
              <w:rPr>
                <w:rFonts w:asciiTheme="minorHAnsi" w:hAnsiTheme="minorHAnsi" w:cstheme="minorHAnsi"/>
                <w:color w:val="000000" w:themeColor="text1"/>
                <w:lang w:val="en-GB"/>
              </w:rPr>
              <w:t>of such documents</w:t>
            </w:r>
            <w:r w:rsidR="00844CBF" w:rsidRPr="00EE6EF6">
              <w:rPr>
                <w:rFonts w:asciiTheme="minorHAnsi" w:hAnsiTheme="minorHAnsi" w:cstheme="minorHAnsi"/>
                <w:color w:val="000000" w:themeColor="text1"/>
                <w:lang w:val="en-GB"/>
              </w:rPr>
              <w:t xml:space="preserve"> or references to national databases of any Member State, to which the contracting authority will be given direct and free access for consulting the required documents and/or information:</w:t>
            </w:r>
            <w:r w:rsidR="00B80576">
              <w:rPr>
                <w:rFonts w:asciiTheme="minorHAnsi" w:hAnsiTheme="minorHAnsi" w:cstheme="minorHAnsi"/>
                <w:color w:val="000000" w:themeColor="text1"/>
                <w:lang w:val="en-GB"/>
              </w:rPr>
              <w:t xml:space="preserve"> </w:t>
            </w:r>
          </w:p>
          <w:p w14:paraId="5847A0B0" w14:textId="602F83CF" w:rsidR="005531FC" w:rsidRDefault="005531FC" w:rsidP="005531FC">
            <w:p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a</w:t>
            </w:r>
            <w:r w:rsidRPr="00EE6EF6">
              <w:rPr>
                <w:rFonts w:asciiTheme="minorHAnsi" w:hAnsiTheme="minorHAnsi" w:cstheme="minorHAnsi"/>
                <w:color w:val="000000" w:themeColor="text1"/>
                <w:lang w:val="en-GB"/>
              </w:rPr>
              <w:t xml:space="preserve"> set of the economic entity’s  financial statements with an auditor's opinion (where such audit has been carried out) for the last </w:t>
            </w:r>
            <w:r w:rsidR="000207EE">
              <w:rPr>
                <w:rFonts w:asciiTheme="minorHAnsi" w:hAnsiTheme="minorHAnsi" w:cstheme="minorHAnsi"/>
                <w:color w:val="000000" w:themeColor="text1"/>
                <w:lang w:val="en-GB"/>
              </w:rPr>
              <w:t>3</w:t>
            </w:r>
            <w:r w:rsidRPr="00EE6EF6">
              <w:rPr>
                <w:rFonts w:asciiTheme="minorHAnsi" w:hAnsiTheme="minorHAnsi" w:cstheme="minorHAnsi"/>
                <w:color w:val="000000" w:themeColor="text1"/>
                <w:lang w:val="en-GB"/>
              </w:rPr>
              <w:t xml:space="preserve"> financial years prior to the procurement announcement date (or if such economic entity becomes registered or starts its activities later – since such registration or start date, where this information is available) or an extract from the financial statements where the annual financial statements are required to be published under the laws of the country </w:t>
            </w:r>
            <w:r w:rsidR="00851C93">
              <w:rPr>
                <w:rFonts w:asciiTheme="minorHAnsi" w:hAnsiTheme="minorHAnsi" w:cstheme="minorHAnsi"/>
                <w:color w:val="000000" w:themeColor="text1"/>
                <w:lang w:val="en-GB"/>
              </w:rPr>
              <w:t>in which</w:t>
            </w:r>
            <w:r w:rsidRPr="00EE6EF6">
              <w:rPr>
                <w:rFonts w:asciiTheme="minorHAnsi" w:hAnsiTheme="minorHAnsi" w:cstheme="minorHAnsi"/>
                <w:color w:val="000000" w:themeColor="text1"/>
                <w:lang w:val="en-GB"/>
              </w:rPr>
              <w:t xml:space="preserve"> that economic entity maintains registration. </w:t>
            </w:r>
          </w:p>
          <w:p w14:paraId="311BE4CB" w14:textId="66EE5493" w:rsidR="00851C93" w:rsidRPr="00EE6EF6" w:rsidRDefault="00851C93" w:rsidP="00851C93">
            <w:pPr>
              <w:jc w:val="both"/>
              <w:rPr>
                <w:rFonts w:asciiTheme="minorHAnsi" w:hAnsiTheme="minorHAnsi" w:cstheme="minorHAnsi"/>
                <w:color w:val="000000" w:themeColor="text1"/>
                <w:lang w:val="en-GB"/>
              </w:rPr>
            </w:pPr>
            <w:r w:rsidRPr="00EE6EF6">
              <w:rPr>
                <w:rFonts w:asciiTheme="minorHAnsi" w:hAnsiTheme="minorHAnsi" w:cstheme="minorHAnsi"/>
                <w:color w:val="000000" w:themeColor="text1"/>
                <w:lang w:val="en-GB"/>
              </w:rPr>
              <w:t xml:space="preserve">If </w:t>
            </w:r>
            <w:r w:rsidR="00FF0B32">
              <w:rPr>
                <w:rFonts w:asciiTheme="minorHAnsi" w:hAnsiTheme="minorHAnsi" w:cstheme="minorHAnsi"/>
                <w:color w:val="000000" w:themeColor="text1"/>
                <w:lang w:val="en-GB"/>
              </w:rPr>
              <w:t>no</w:t>
            </w:r>
            <w:r w:rsidRPr="00EE6EF6">
              <w:rPr>
                <w:rFonts w:asciiTheme="minorHAnsi" w:hAnsiTheme="minorHAnsi" w:cstheme="minorHAnsi"/>
                <w:color w:val="000000" w:themeColor="text1"/>
                <w:lang w:val="en-GB"/>
              </w:rPr>
              <w:t xml:space="preserve"> financial statements have yet been published in the Register of Legal Entities, a set of the financial statements (or an extract thereof) signed by the economic entity’s CEO and the CFO or other person authorized to maintain the economic entity's financial records in accordance with the law</w:t>
            </w:r>
            <w:r>
              <w:rPr>
                <w:rFonts w:asciiTheme="minorHAnsi" w:hAnsiTheme="minorHAnsi" w:cstheme="minorHAnsi"/>
                <w:color w:val="000000" w:themeColor="text1"/>
                <w:lang w:val="en-GB"/>
              </w:rPr>
              <w:t>s</w:t>
            </w:r>
            <w:r w:rsidRPr="00EE6EF6">
              <w:rPr>
                <w:rFonts w:asciiTheme="minorHAnsi" w:hAnsiTheme="minorHAnsi" w:cstheme="minorHAnsi"/>
                <w:color w:val="000000" w:themeColor="text1"/>
                <w:lang w:val="en-GB"/>
              </w:rPr>
              <w:t>, or a certificate of annual income from all activities</w:t>
            </w:r>
            <w:r w:rsidR="00261D56">
              <w:rPr>
                <w:rFonts w:asciiTheme="minorHAnsi" w:hAnsiTheme="minorHAnsi" w:cstheme="minorHAnsi"/>
                <w:color w:val="000000" w:themeColor="text1"/>
                <w:lang w:val="en-GB"/>
              </w:rPr>
              <w:t xml:space="preserve"> is to be submitted</w:t>
            </w:r>
            <w:r w:rsidRPr="00EE6EF6">
              <w:rPr>
                <w:rFonts w:asciiTheme="minorHAnsi" w:hAnsiTheme="minorHAnsi" w:cstheme="minorHAnsi"/>
                <w:color w:val="000000" w:themeColor="text1"/>
                <w:lang w:val="en-GB"/>
              </w:rPr>
              <w:t xml:space="preserve">. </w:t>
            </w:r>
          </w:p>
          <w:p w14:paraId="256DC288" w14:textId="77777777" w:rsidR="00851C93" w:rsidRPr="00EE6EF6" w:rsidRDefault="00851C93" w:rsidP="00851C93">
            <w:pPr>
              <w:jc w:val="both"/>
              <w:rPr>
                <w:rFonts w:asciiTheme="minorHAnsi" w:hAnsiTheme="minorHAnsi" w:cstheme="minorHAnsi"/>
                <w:color w:val="000000" w:themeColor="text1"/>
                <w:lang w:val="en-GB"/>
              </w:rPr>
            </w:pPr>
            <w:r w:rsidRPr="00EE6EF6">
              <w:rPr>
                <w:rFonts w:asciiTheme="minorHAnsi" w:hAnsiTheme="minorHAnsi" w:cstheme="minorHAnsi"/>
                <w:color w:val="000000" w:themeColor="text1"/>
                <w:lang w:val="en-GB"/>
              </w:rPr>
              <w:t>If for some valid reason</w:t>
            </w:r>
            <w:r>
              <w:rPr>
                <w:rFonts w:asciiTheme="minorHAnsi" w:hAnsiTheme="minorHAnsi" w:cstheme="minorHAnsi"/>
                <w:color w:val="000000" w:themeColor="text1"/>
                <w:lang w:val="en-GB"/>
              </w:rPr>
              <w:t>s</w:t>
            </w:r>
            <w:r w:rsidRPr="00EE6EF6">
              <w:rPr>
                <w:rFonts w:asciiTheme="minorHAnsi" w:hAnsiTheme="minorHAnsi" w:cstheme="minorHAnsi"/>
                <w:color w:val="000000" w:themeColor="text1"/>
                <w:lang w:val="en-GB"/>
              </w:rPr>
              <w:t xml:space="preserve"> the supplier is unable to submit the documents requested by the contracting</w:t>
            </w:r>
          </w:p>
          <w:p w14:paraId="445EE561" w14:textId="77777777" w:rsidR="00E923B0" w:rsidRPr="002B3BDA" w:rsidRDefault="00851C93" w:rsidP="00F44247">
            <w:pPr>
              <w:jc w:val="both"/>
              <w:rPr>
                <w:rFonts w:asciiTheme="minorHAnsi" w:hAnsiTheme="minorHAnsi"/>
                <w:color w:val="000000" w:themeColor="text1"/>
                <w:lang w:val="en-GB"/>
              </w:rPr>
            </w:pPr>
            <w:r w:rsidRPr="00EE6EF6">
              <w:rPr>
                <w:rFonts w:asciiTheme="minorHAnsi" w:hAnsiTheme="minorHAnsi" w:cstheme="minorHAnsi"/>
                <w:color w:val="000000" w:themeColor="text1"/>
                <w:lang w:val="en-GB"/>
              </w:rPr>
              <w:lastRenderedPageBreak/>
              <w:t>authority to prove its financial and economic capacities, the supplier will be allowed to submit other documents acceptable to the contracting authority.</w:t>
            </w:r>
          </w:p>
          <w:p w14:paraId="1E66DC16" w14:textId="4B19EDC3" w:rsidR="00315F21" w:rsidRPr="00EE6EF6" w:rsidRDefault="00315F21" w:rsidP="002B3BDA">
            <w:pPr>
              <w:jc w:val="both"/>
              <w:rPr>
                <w:rFonts w:asciiTheme="minorHAnsi" w:hAnsiTheme="minorHAnsi" w:cstheme="minorHAnsi"/>
                <w:bCs/>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7" w14:textId="3CC334D2" w:rsidR="000875D5" w:rsidRPr="00EE6EF6" w:rsidRDefault="000875D5" w:rsidP="000875D5">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lastRenderedPageBreak/>
              <w:t xml:space="preserve">1) if the tender is submitted by a group of economic </w:t>
            </w:r>
            <w:r w:rsidR="00185FD7" w:rsidRPr="00EE6EF6">
              <w:rPr>
                <w:rFonts w:asciiTheme="minorHAnsi" w:hAnsiTheme="minorHAnsi" w:cstheme="minorHAnsi"/>
                <w:lang w:val="en-GB"/>
              </w:rPr>
              <w:t>en</w:t>
            </w:r>
            <w:r w:rsidR="009D4699" w:rsidRPr="00EE6EF6">
              <w:rPr>
                <w:rFonts w:asciiTheme="minorHAnsi" w:hAnsiTheme="minorHAnsi" w:cstheme="minorHAnsi"/>
                <w:lang w:val="en-GB"/>
              </w:rPr>
              <w:t>t</w:t>
            </w:r>
            <w:r w:rsidR="00185FD7" w:rsidRPr="00EE6EF6">
              <w:rPr>
                <w:rFonts w:asciiTheme="minorHAnsi" w:hAnsiTheme="minorHAnsi" w:cstheme="minorHAnsi"/>
                <w:lang w:val="en-GB"/>
              </w:rPr>
              <w:t>ities</w:t>
            </w:r>
            <w:r w:rsidRPr="00EE6EF6">
              <w:rPr>
                <w:rFonts w:asciiTheme="minorHAnsi" w:hAnsiTheme="minorHAnsi" w:cstheme="minorHAnsi"/>
                <w:lang w:val="en-GB"/>
              </w:rPr>
              <w:t xml:space="preserve">, all members of </w:t>
            </w:r>
            <w:r w:rsidR="009D4699" w:rsidRPr="00EE6EF6">
              <w:rPr>
                <w:rFonts w:asciiTheme="minorHAnsi" w:hAnsiTheme="minorHAnsi" w:cstheme="minorHAnsi"/>
                <w:lang w:val="en-GB"/>
              </w:rPr>
              <w:t xml:space="preserve">that </w:t>
            </w:r>
            <w:r w:rsidRPr="00EE6EF6">
              <w:rPr>
                <w:rFonts w:asciiTheme="minorHAnsi" w:hAnsiTheme="minorHAnsi" w:cstheme="minorHAnsi"/>
                <w:lang w:val="en-GB"/>
              </w:rPr>
              <w:t>group</w:t>
            </w:r>
            <w:r w:rsidR="00363D6E">
              <w:rPr>
                <w:rFonts w:asciiTheme="minorHAnsi" w:hAnsiTheme="minorHAnsi" w:cstheme="minorHAnsi"/>
                <w:lang w:val="en-GB"/>
              </w:rPr>
              <w:t xml:space="preserve"> </w:t>
            </w:r>
            <w:r w:rsidR="009335CC">
              <w:rPr>
                <w:rFonts w:asciiTheme="minorHAnsi" w:hAnsiTheme="minorHAnsi" w:cstheme="minorHAnsi"/>
                <w:lang w:val="en-GB"/>
              </w:rPr>
              <w:t xml:space="preserve">of economic entities </w:t>
            </w:r>
            <w:r w:rsidR="00780D2E" w:rsidRPr="00EE6EF6">
              <w:rPr>
                <w:rFonts w:asciiTheme="minorHAnsi" w:hAnsiTheme="minorHAnsi" w:cstheme="minorHAnsi"/>
                <w:lang w:val="en-GB"/>
              </w:rPr>
              <w:t xml:space="preserve">taken </w:t>
            </w:r>
            <w:r w:rsidR="00CF0F64" w:rsidRPr="00EE6EF6">
              <w:rPr>
                <w:rFonts w:asciiTheme="minorHAnsi" w:hAnsiTheme="minorHAnsi" w:cstheme="minorHAnsi"/>
                <w:lang w:val="en-GB"/>
              </w:rPr>
              <w:t>collectively</w:t>
            </w:r>
            <w:r w:rsidR="0063242A" w:rsidRPr="00EE6EF6">
              <w:rPr>
                <w:rFonts w:asciiTheme="minorHAnsi" w:hAnsiTheme="minorHAnsi" w:cstheme="minorHAnsi"/>
                <w:lang w:val="en-GB"/>
              </w:rPr>
              <w:t xml:space="preserve"> (the experience possessed by </w:t>
            </w:r>
            <w:r w:rsidR="001B31CE">
              <w:rPr>
                <w:rFonts w:asciiTheme="minorHAnsi" w:hAnsiTheme="minorHAnsi" w:cstheme="minorHAnsi"/>
                <w:lang w:val="en-GB"/>
              </w:rPr>
              <w:t xml:space="preserve">the </w:t>
            </w:r>
            <w:r w:rsidR="005F3D46">
              <w:rPr>
                <w:rFonts w:asciiTheme="minorHAnsi" w:hAnsiTheme="minorHAnsi" w:cstheme="minorHAnsi"/>
                <w:lang w:val="en-GB"/>
              </w:rPr>
              <w:t xml:space="preserve">group </w:t>
            </w:r>
            <w:r w:rsidR="001B31CE">
              <w:rPr>
                <w:rFonts w:asciiTheme="minorHAnsi" w:hAnsiTheme="minorHAnsi" w:cstheme="minorHAnsi"/>
                <w:lang w:val="en-GB"/>
              </w:rPr>
              <w:t xml:space="preserve">members </w:t>
            </w:r>
            <w:r w:rsidR="0063242A" w:rsidRPr="00EE6EF6">
              <w:rPr>
                <w:rFonts w:asciiTheme="minorHAnsi" w:hAnsiTheme="minorHAnsi" w:cstheme="minorHAnsi"/>
                <w:lang w:val="en-GB"/>
              </w:rPr>
              <w:t xml:space="preserve">is summed up) </w:t>
            </w:r>
            <w:r w:rsidRPr="00EE6EF6">
              <w:rPr>
                <w:rFonts w:asciiTheme="minorHAnsi" w:hAnsiTheme="minorHAnsi" w:cstheme="minorHAnsi"/>
                <w:lang w:val="en-GB"/>
              </w:rPr>
              <w:t xml:space="preserve">must meet </w:t>
            </w:r>
            <w:r w:rsidR="007419FD" w:rsidRPr="00EE6EF6">
              <w:rPr>
                <w:rFonts w:asciiTheme="minorHAnsi" w:hAnsiTheme="minorHAnsi" w:cstheme="minorHAnsi"/>
                <w:lang w:val="en-GB"/>
              </w:rPr>
              <w:t>th</w:t>
            </w:r>
            <w:r w:rsidR="00DB7AF3">
              <w:rPr>
                <w:rFonts w:asciiTheme="minorHAnsi" w:hAnsiTheme="minorHAnsi" w:cstheme="minorHAnsi"/>
                <w:lang w:val="en-GB"/>
              </w:rPr>
              <w:t>e</w:t>
            </w:r>
            <w:r w:rsidR="007419FD" w:rsidRPr="00EE6EF6">
              <w:rPr>
                <w:rFonts w:asciiTheme="minorHAnsi" w:hAnsiTheme="minorHAnsi" w:cstheme="minorHAnsi"/>
                <w:lang w:val="en-GB"/>
              </w:rPr>
              <w:t xml:space="preserve"> </w:t>
            </w:r>
            <w:r w:rsidR="00790989">
              <w:rPr>
                <w:rFonts w:asciiTheme="minorHAnsi" w:hAnsiTheme="minorHAnsi" w:cstheme="minorHAnsi"/>
                <w:lang w:val="en-GB"/>
              </w:rPr>
              <w:t xml:space="preserve">given </w:t>
            </w:r>
            <w:r w:rsidR="00332602" w:rsidRPr="00EE6EF6">
              <w:rPr>
                <w:rFonts w:asciiTheme="minorHAnsi" w:hAnsiTheme="minorHAnsi" w:cstheme="minorHAnsi"/>
                <w:lang w:val="en-GB"/>
              </w:rPr>
              <w:t xml:space="preserve">requirement </w:t>
            </w:r>
            <w:proofErr w:type="gramStart"/>
            <w:r w:rsidRPr="00EE6EF6">
              <w:rPr>
                <w:rFonts w:asciiTheme="minorHAnsi" w:hAnsiTheme="minorHAnsi" w:cstheme="minorHAnsi"/>
                <w:lang w:val="en-GB"/>
              </w:rPr>
              <w:t>taking into account</w:t>
            </w:r>
            <w:proofErr w:type="gramEnd"/>
            <w:r w:rsidRPr="00EE6EF6">
              <w:rPr>
                <w:rFonts w:asciiTheme="minorHAnsi" w:hAnsiTheme="minorHAnsi" w:cstheme="minorHAnsi"/>
                <w:lang w:val="en-GB"/>
              </w:rPr>
              <w:t xml:space="preserve"> their respective commitments</w:t>
            </w:r>
            <w:r w:rsidR="00275636" w:rsidRPr="00EE6EF6">
              <w:rPr>
                <w:rFonts w:asciiTheme="minorHAnsi" w:hAnsiTheme="minorHAnsi" w:cstheme="minorHAnsi"/>
                <w:lang w:val="en-GB"/>
              </w:rPr>
              <w:t>,</w:t>
            </w:r>
          </w:p>
          <w:p w14:paraId="1E66DC18" w14:textId="2FA93F15" w:rsidR="000875D5" w:rsidRPr="00EE6EF6" w:rsidRDefault="000875D5" w:rsidP="000875D5">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2) the supplier may rely on the capacities of other economic </w:t>
            </w:r>
            <w:r w:rsidR="008D5194" w:rsidRPr="00EE6EF6">
              <w:rPr>
                <w:rFonts w:asciiTheme="minorHAnsi" w:hAnsiTheme="minorHAnsi" w:cstheme="minorHAnsi"/>
                <w:lang w:val="en-GB"/>
              </w:rPr>
              <w:t xml:space="preserve">entities </w:t>
            </w:r>
            <w:r w:rsidRPr="00EE6EF6">
              <w:rPr>
                <w:rFonts w:asciiTheme="minorHAnsi" w:hAnsiTheme="minorHAnsi" w:cstheme="minorHAnsi"/>
                <w:lang w:val="en-GB"/>
              </w:rPr>
              <w:t xml:space="preserve">only if </w:t>
            </w:r>
            <w:r w:rsidR="004A5A30" w:rsidRPr="00EE6EF6">
              <w:rPr>
                <w:rFonts w:asciiTheme="minorHAnsi" w:hAnsiTheme="minorHAnsi" w:cstheme="minorHAnsi"/>
                <w:lang w:val="en-GB"/>
              </w:rPr>
              <w:t xml:space="preserve">they </w:t>
            </w:r>
            <w:proofErr w:type="gramStart"/>
            <w:r w:rsidR="00BB4C92">
              <w:rPr>
                <w:rFonts w:asciiTheme="minorHAnsi" w:hAnsiTheme="minorHAnsi" w:cstheme="minorHAnsi"/>
                <w:lang w:val="en-GB"/>
              </w:rPr>
              <w:t>assume</w:t>
            </w:r>
            <w:r w:rsidR="005D4C58">
              <w:rPr>
                <w:rFonts w:asciiTheme="minorHAnsi" w:hAnsiTheme="minorHAnsi" w:cstheme="minorHAnsi"/>
                <w:lang w:val="en-GB"/>
              </w:rPr>
              <w:t xml:space="preserve"> </w:t>
            </w:r>
            <w:r w:rsidR="007978A9">
              <w:rPr>
                <w:rFonts w:asciiTheme="minorHAnsi" w:hAnsiTheme="minorHAnsi" w:cstheme="minorHAnsi"/>
                <w:lang w:val="en-GB"/>
              </w:rPr>
              <w:t xml:space="preserve"> joint</w:t>
            </w:r>
            <w:proofErr w:type="gramEnd"/>
            <w:r w:rsidR="007978A9">
              <w:rPr>
                <w:rFonts w:asciiTheme="minorHAnsi" w:hAnsiTheme="minorHAnsi" w:cstheme="minorHAnsi"/>
                <w:lang w:val="en-GB"/>
              </w:rPr>
              <w:t xml:space="preserve"> and several </w:t>
            </w:r>
            <w:r w:rsidR="00C74B20">
              <w:rPr>
                <w:rFonts w:asciiTheme="minorHAnsi" w:hAnsiTheme="minorHAnsi" w:cstheme="minorHAnsi"/>
                <w:lang w:val="en-GB"/>
              </w:rPr>
              <w:t>liability for</w:t>
            </w:r>
            <w:r w:rsidR="00027C9F">
              <w:rPr>
                <w:rFonts w:asciiTheme="minorHAnsi" w:hAnsiTheme="minorHAnsi" w:cstheme="minorHAnsi"/>
                <w:lang w:val="en-GB"/>
              </w:rPr>
              <w:t xml:space="preserve"> the performance of the </w:t>
            </w:r>
            <w:r w:rsidR="005553B6" w:rsidRPr="00EE6EF6">
              <w:rPr>
                <w:rFonts w:asciiTheme="minorHAnsi" w:hAnsiTheme="minorHAnsi" w:cstheme="minorHAnsi"/>
                <w:lang w:val="en-GB"/>
              </w:rPr>
              <w:t xml:space="preserve">purchase </w:t>
            </w:r>
            <w:r w:rsidRPr="00EE6EF6">
              <w:rPr>
                <w:rFonts w:asciiTheme="minorHAnsi" w:hAnsiTheme="minorHAnsi" w:cstheme="minorHAnsi"/>
                <w:lang w:val="en-GB"/>
              </w:rPr>
              <w:t>contract</w:t>
            </w:r>
            <w:r w:rsidR="000648B2" w:rsidRPr="00EE6EF6">
              <w:rPr>
                <w:rFonts w:asciiTheme="minorHAnsi" w:hAnsiTheme="minorHAnsi" w:cstheme="minorHAnsi"/>
                <w:lang w:val="en-GB"/>
              </w:rPr>
              <w:t>,</w:t>
            </w:r>
          </w:p>
          <w:p w14:paraId="1E66DC19" w14:textId="19647A51" w:rsidR="000875D5" w:rsidRPr="00EE6EF6" w:rsidRDefault="000875D5" w:rsidP="73747767">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3) </w:t>
            </w:r>
            <w:r w:rsidR="005345C0" w:rsidRPr="00EE6EF6">
              <w:rPr>
                <w:rFonts w:asciiTheme="minorHAnsi" w:hAnsiTheme="minorHAnsi" w:cstheme="minorHAnsi"/>
                <w:lang w:val="en-GB"/>
              </w:rPr>
              <w:t>th</w:t>
            </w:r>
            <w:r w:rsidR="00764111" w:rsidRPr="00EE6EF6">
              <w:rPr>
                <w:rFonts w:asciiTheme="minorHAnsi" w:hAnsiTheme="minorHAnsi" w:cstheme="minorHAnsi"/>
                <w:lang w:val="en-GB"/>
              </w:rPr>
              <w:t xml:space="preserve">e said </w:t>
            </w:r>
            <w:r w:rsidRPr="00EE6EF6">
              <w:rPr>
                <w:rFonts w:asciiTheme="minorHAnsi" w:hAnsiTheme="minorHAnsi" w:cstheme="minorHAnsi"/>
                <w:lang w:val="en-GB"/>
              </w:rPr>
              <w:t>requirement does not apply to subcontractors.</w:t>
            </w:r>
          </w:p>
          <w:p w14:paraId="1E66DC1A" w14:textId="77777777" w:rsidR="000875D5" w:rsidRPr="00EE6EF6" w:rsidRDefault="000875D5" w:rsidP="000875D5">
            <w:pPr>
              <w:autoSpaceDE w:val="0"/>
              <w:autoSpaceDN w:val="0"/>
              <w:adjustRightInd w:val="0"/>
              <w:jc w:val="both"/>
              <w:rPr>
                <w:rFonts w:asciiTheme="minorHAnsi" w:hAnsiTheme="minorHAnsi" w:cstheme="minorHAnsi"/>
                <w:lang w:val="en-GB"/>
              </w:rPr>
            </w:pPr>
          </w:p>
        </w:tc>
      </w:tr>
      <w:tr w:rsidR="000875D5" w:rsidRPr="00EE6EF6" w14:paraId="1E66DC1E"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C" w14:textId="77777777" w:rsidR="000875D5" w:rsidRPr="00EE6EF6" w:rsidRDefault="000875D5" w:rsidP="000875D5">
            <w:pPr>
              <w:tabs>
                <w:tab w:val="left" w:pos="0"/>
              </w:tabs>
              <w:jc w:val="center"/>
              <w:rPr>
                <w:rFonts w:asciiTheme="minorHAnsi" w:eastAsiaTheme="minorHAnsi" w:hAnsiTheme="minorHAnsi" w:cstheme="minorHAnsi"/>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D" w14:textId="0AEEC9F5" w:rsidR="000875D5" w:rsidRPr="00EE6EF6" w:rsidRDefault="00D24CE4" w:rsidP="73747767">
            <w:pPr>
              <w:autoSpaceDE w:val="0"/>
              <w:autoSpaceDN w:val="0"/>
              <w:adjustRightInd w:val="0"/>
              <w:jc w:val="center"/>
              <w:rPr>
                <w:rFonts w:asciiTheme="minorHAnsi" w:hAnsiTheme="minorHAnsi" w:cstheme="minorHAnsi"/>
                <w:lang w:val="en-GB"/>
              </w:rPr>
            </w:pPr>
            <w:r>
              <w:rPr>
                <w:rFonts w:asciiTheme="minorHAnsi" w:hAnsiTheme="minorHAnsi" w:cstheme="minorHAnsi"/>
                <w:b/>
                <w:bCs/>
                <w:lang w:val="en-GB"/>
              </w:rPr>
              <w:t>T</w:t>
            </w:r>
            <w:r w:rsidR="000875D5" w:rsidRPr="00EE6EF6">
              <w:rPr>
                <w:rFonts w:asciiTheme="minorHAnsi" w:hAnsiTheme="minorHAnsi" w:cstheme="minorHAnsi"/>
                <w:b/>
                <w:bCs/>
                <w:lang w:val="en-GB"/>
              </w:rPr>
              <w:t>echnical and professional capacit</w:t>
            </w:r>
            <w:r w:rsidR="00975C08" w:rsidRPr="00EE6EF6">
              <w:rPr>
                <w:rFonts w:asciiTheme="minorHAnsi" w:hAnsiTheme="minorHAnsi" w:cstheme="minorHAnsi"/>
                <w:b/>
                <w:bCs/>
                <w:lang w:val="en-GB"/>
              </w:rPr>
              <w:t>ies</w:t>
            </w:r>
          </w:p>
        </w:tc>
      </w:tr>
      <w:tr w:rsidR="000875D5" w:rsidRPr="00EE6EF6" w14:paraId="1E66DC30" w14:textId="77777777" w:rsidTr="7374776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1F" w14:textId="77777777" w:rsidR="000875D5" w:rsidRPr="00EE6EF6" w:rsidRDefault="007F773A" w:rsidP="000875D5">
            <w:pPr>
              <w:tabs>
                <w:tab w:val="left" w:pos="0"/>
              </w:tabs>
              <w:jc w:val="center"/>
              <w:rPr>
                <w:rFonts w:asciiTheme="minorHAnsi" w:eastAsiaTheme="minorHAnsi" w:hAnsiTheme="minorHAnsi" w:cstheme="minorHAnsi"/>
                <w:lang w:val="en-GB"/>
              </w:rPr>
            </w:pPr>
            <w:r w:rsidRPr="00EE6EF6">
              <w:rPr>
                <w:rFonts w:asciiTheme="minorHAnsi" w:eastAsiaTheme="minorHAnsi" w:hAnsiTheme="minorHAnsi" w:cstheme="minorHAnsi"/>
                <w:lang w:val="en-GB"/>
              </w:rPr>
              <w:t>2</w:t>
            </w:r>
            <w:r w:rsidR="000875D5" w:rsidRPr="00EE6EF6">
              <w:rPr>
                <w:rFonts w:asciiTheme="minorHAnsi" w:eastAsiaTheme="minorHAnsi" w:hAnsiTheme="minorHAnsi" w:cstheme="minorHAnsi"/>
                <w:lang w:val="en-GB"/>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D81F8F" w14:textId="05C66E36" w:rsidR="007F663A" w:rsidRPr="00EE6EF6" w:rsidRDefault="00577805" w:rsidP="373E0578">
            <w:pPr>
              <w:jc w:val="both"/>
              <w:rPr>
                <w:rFonts w:asciiTheme="minorHAnsi" w:hAnsiTheme="minorHAnsi" w:cstheme="minorHAnsi"/>
                <w:lang w:val="en-GB"/>
              </w:rPr>
            </w:pPr>
            <w:bookmarkStart w:id="4" w:name="_Hlk189654668"/>
            <w:r w:rsidRPr="00EE6EF6">
              <w:rPr>
                <w:rFonts w:asciiTheme="minorHAnsi" w:hAnsiTheme="minorHAnsi" w:cstheme="minorHAnsi"/>
                <w:lang w:val="en-GB"/>
              </w:rPr>
              <w:t xml:space="preserve">The </w:t>
            </w:r>
            <w:r w:rsidR="00D36B73" w:rsidRPr="00EE6EF6">
              <w:rPr>
                <w:rFonts w:asciiTheme="minorHAnsi" w:hAnsiTheme="minorHAnsi" w:cstheme="minorHAnsi"/>
                <w:lang w:val="en-GB"/>
              </w:rPr>
              <w:t xml:space="preserve">supplier </w:t>
            </w:r>
            <w:r w:rsidR="00587C0B" w:rsidRPr="00EE6EF6">
              <w:rPr>
                <w:rFonts w:asciiTheme="minorHAnsi" w:hAnsiTheme="minorHAnsi" w:cstheme="minorHAnsi"/>
                <w:lang w:val="en-GB"/>
              </w:rPr>
              <w:t xml:space="preserve">over </w:t>
            </w:r>
            <w:r w:rsidR="01028623" w:rsidRPr="00EE6EF6">
              <w:rPr>
                <w:rFonts w:asciiTheme="minorHAnsi" w:hAnsiTheme="minorHAnsi" w:cstheme="minorHAnsi"/>
                <w:lang w:val="en-GB"/>
              </w:rPr>
              <w:t xml:space="preserve">the </w:t>
            </w:r>
            <w:r w:rsidR="003C0A9F" w:rsidRPr="00EE6EF6">
              <w:rPr>
                <w:rFonts w:asciiTheme="minorHAnsi" w:hAnsiTheme="minorHAnsi" w:cstheme="minorHAnsi"/>
                <w:lang w:val="en-GB"/>
              </w:rPr>
              <w:t xml:space="preserve">period of </w:t>
            </w:r>
            <w:r w:rsidR="00D36B73" w:rsidRPr="00EE6EF6">
              <w:rPr>
                <w:rFonts w:asciiTheme="minorHAnsi" w:hAnsiTheme="minorHAnsi" w:cstheme="minorHAnsi"/>
                <w:lang w:val="en-GB"/>
              </w:rPr>
              <w:t>past 10 (</w:t>
            </w:r>
            <w:r w:rsidR="01028623" w:rsidRPr="00EE6EF6">
              <w:rPr>
                <w:rFonts w:asciiTheme="minorHAnsi" w:hAnsiTheme="minorHAnsi" w:cstheme="minorHAnsi"/>
                <w:lang w:val="en-GB"/>
              </w:rPr>
              <w:t xml:space="preserve">ten) years or since the date of </w:t>
            </w:r>
            <w:r w:rsidR="003C0A9F" w:rsidRPr="00EE6EF6">
              <w:rPr>
                <w:rFonts w:asciiTheme="minorHAnsi" w:hAnsiTheme="minorHAnsi" w:cstheme="minorHAnsi"/>
                <w:lang w:val="en-GB"/>
              </w:rPr>
              <w:t xml:space="preserve">its registration </w:t>
            </w:r>
            <w:r w:rsidR="00AD59CA" w:rsidRPr="00EE6EF6">
              <w:rPr>
                <w:rFonts w:asciiTheme="minorHAnsi" w:hAnsiTheme="minorHAnsi" w:cstheme="minorHAnsi"/>
                <w:lang w:val="en-GB"/>
              </w:rPr>
              <w:t>(</w:t>
            </w:r>
            <w:r w:rsidR="01028623" w:rsidRPr="00EE6EF6">
              <w:rPr>
                <w:rFonts w:asciiTheme="minorHAnsi" w:hAnsiTheme="minorHAnsi" w:cstheme="minorHAnsi"/>
                <w:lang w:val="en-GB"/>
              </w:rPr>
              <w:t>if the supplier has been operating for less than ten years</w:t>
            </w:r>
            <w:r w:rsidR="008C468D" w:rsidRPr="00EE6EF6">
              <w:rPr>
                <w:rFonts w:asciiTheme="minorHAnsi" w:hAnsiTheme="minorHAnsi" w:cstheme="minorHAnsi"/>
                <w:lang w:val="en-GB"/>
              </w:rPr>
              <w:t>)</w:t>
            </w:r>
            <w:r w:rsidR="01028623" w:rsidRPr="00EE6EF6">
              <w:rPr>
                <w:rFonts w:asciiTheme="minorHAnsi" w:hAnsiTheme="minorHAnsi" w:cstheme="minorHAnsi"/>
                <w:lang w:val="en-GB"/>
              </w:rPr>
              <w:t xml:space="preserve"> </w:t>
            </w:r>
            <w:r w:rsidR="003522C4">
              <w:rPr>
                <w:rFonts w:asciiTheme="minorHAnsi" w:hAnsiTheme="minorHAnsi" w:cstheme="minorHAnsi"/>
                <w:lang w:val="en-GB"/>
              </w:rPr>
              <w:t xml:space="preserve">has </w:t>
            </w:r>
            <w:r w:rsidR="00E11B21" w:rsidRPr="00EE6EF6">
              <w:rPr>
                <w:rFonts w:asciiTheme="minorHAnsi" w:hAnsiTheme="minorHAnsi" w:cstheme="minorHAnsi"/>
                <w:lang w:val="en-GB"/>
              </w:rPr>
              <w:t xml:space="preserve">successfully </w:t>
            </w:r>
            <w:r w:rsidR="01028623" w:rsidRPr="00EE6EF6">
              <w:rPr>
                <w:rFonts w:asciiTheme="minorHAnsi" w:hAnsiTheme="minorHAnsi" w:cstheme="minorHAnsi"/>
                <w:lang w:val="en-GB"/>
              </w:rPr>
              <w:t xml:space="preserve">designed and built </w:t>
            </w:r>
            <w:r w:rsidR="000A00CA" w:rsidRPr="00EE6EF6">
              <w:rPr>
                <w:rFonts w:asciiTheme="minorHAnsi" w:hAnsiTheme="minorHAnsi" w:cstheme="minorHAnsi"/>
                <w:lang w:val="en-GB"/>
              </w:rPr>
              <w:t xml:space="preserve">under the </w:t>
            </w:r>
            <w:r w:rsidR="00A451AF" w:rsidRPr="00EE6EF6">
              <w:rPr>
                <w:rFonts w:asciiTheme="minorHAnsi" w:hAnsiTheme="minorHAnsi" w:cstheme="minorHAnsi"/>
                <w:lang w:val="en-GB"/>
              </w:rPr>
              <w:t xml:space="preserve">oversight </w:t>
            </w:r>
            <w:r w:rsidR="000A00CA" w:rsidRPr="00EE6EF6">
              <w:rPr>
                <w:rFonts w:asciiTheme="minorHAnsi" w:hAnsiTheme="minorHAnsi" w:cstheme="minorHAnsi"/>
                <w:lang w:val="en-GB"/>
              </w:rPr>
              <w:t xml:space="preserve">of a member of the International Association of Classification Societies </w:t>
            </w:r>
            <w:r w:rsidR="01028623" w:rsidRPr="00EE6EF6">
              <w:rPr>
                <w:rFonts w:asciiTheme="minorHAnsi" w:hAnsiTheme="minorHAnsi" w:cstheme="minorHAnsi"/>
                <w:lang w:val="en-GB"/>
              </w:rPr>
              <w:t xml:space="preserve">at least one fully equipped </w:t>
            </w:r>
            <w:r w:rsidR="0074531E" w:rsidRPr="00EE6EF6">
              <w:rPr>
                <w:rFonts w:asciiTheme="minorHAnsi" w:hAnsiTheme="minorHAnsi" w:cstheme="minorHAnsi"/>
                <w:lang w:val="en-GB"/>
              </w:rPr>
              <w:t xml:space="preserve">seagoing </w:t>
            </w:r>
            <w:r w:rsidR="01028623" w:rsidRPr="00EE6EF6">
              <w:rPr>
                <w:rFonts w:asciiTheme="minorHAnsi" w:hAnsiTheme="minorHAnsi" w:cstheme="minorHAnsi"/>
                <w:lang w:val="en-GB"/>
              </w:rPr>
              <w:t xml:space="preserve">vessel </w:t>
            </w:r>
            <w:r w:rsidR="004F7350" w:rsidRPr="00EE6EF6">
              <w:rPr>
                <w:rFonts w:asciiTheme="minorHAnsi" w:hAnsiTheme="minorHAnsi" w:cstheme="minorHAnsi"/>
                <w:lang w:val="en-GB"/>
              </w:rPr>
              <w:t xml:space="preserve">valued </w:t>
            </w:r>
            <w:r w:rsidR="000A00CA" w:rsidRPr="00EE6EF6">
              <w:rPr>
                <w:rFonts w:asciiTheme="minorHAnsi" w:hAnsiTheme="minorHAnsi" w:cstheme="minorHAnsi"/>
                <w:lang w:val="en-GB"/>
              </w:rPr>
              <w:t xml:space="preserve">at no less than </w:t>
            </w:r>
            <w:r w:rsidR="01028623" w:rsidRPr="00EE6EF6">
              <w:rPr>
                <w:rFonts w:asciiTheme="minorHAnsi" w:hAnsiTheme="minorHAnsi" w:cstheme="minorHAnsi"/>
                <w:lang w:val="en-GB"/>
              </w:rPr>
              <w:t>EUR</w:t>
            </w:r>
            <w:r w:rsidR="20FB086D" w:rsidRPr="00EE6EF6">
              <w:rPr>
                <w:rFonts w:asciiTheme="minorHAnsi" w:hAnsiTheme="minorHAnsi" w:cstheme="minorHAnsi"/>
                <w:lang w:val="en-GB"/>
              </w:rPr>
              <w:t xml:space="preserve"> </w:t>
            </w:r>
            <w:r w:rsidR="00284D02">
              <w:rPr>
                <w:rFonts w:asciiTheme="minorHAnsi" w:hAnsiTheme="minorHAnsi" w:cstheme="minorHAnsi"/>
                <w:lang w:val="en-GB"/>
              </w:rPr>
              <w:t>14</w:t>
            </w:r>
            <w:r w:rsidR="01028623" w:rsidRPr="00EE6EF6">
              <w:rPr>
                <w:rFonts w:asciiTheme="minorHAnsi" w:hAnsiTheme="minorHAnsi" w:cstheme="minorHAnsi"/>
                <w:lang w:val="en-GB"/>
              </w:rPr>
              <w:t xml:space="preserve">,000,000.00 </w:t>
            </w:r>
            <w:r w:rsidR="009830E9" w:rsidRPr="00EE6EF6">
              <w:rPr>
                <w:rFonts w:asciiTheme="minorHAnsi" w:hAnsiTheme="minorHAnsi" w:cstheme="minorHAnsi"/>
                <w:lang w:val="en-GB"/>
              </w:rPr>
              <w:t>(</w:t>
            </w:r>
            <w:r w:rsidR="01028623" w:rsidRPr="00EE6EF6">
              <w:rPr>
                <w:rFonts w:asciiTheme="minorHAnsi" w:hAnsiTheme="minorHAnsi" w:cstheme="minorHAnsi"/>
                <w:lang w:val="en-GB"/>
              </w:rPr>
              <w:t>excluding VAT</w:t>
            </w:r>
            <w:r w:rsidR="009830E9" w:rsidRPr="00EE6EF6">
              <w:rPr>
                <w:rFonts w:asciiTheme="minorHAnsi" w:hAnsiTheme="minorHAnsi" w:cstheme="minorHAnsi"/>
                <w:lang w:val="en-GB"/>
              </w:rPr>
              <w:t>)</w:t>
            </w:r>
            <w:r w:rsidR="00CE0A21" w:rsidRPr="00EE6EF6">
              <w:rPr>
                <w:rFonts w:asciiTheme="minorHAnsi" w:hAnsiTheme="minorHAnsi" w:cstheme="minorHAnsi"/>
                <w:lang w:val="en-GB"/>
              </w:rPr>
              <w:t xml:space="preserve"> in total</w:t>
            </w:r>
            <w:r w:rsidR="01028623" w:rsidRPr="00EE6EF6">
              <w:rPr>
                <w:rFonts w:asciiTheme="minorHAnsi" w:hAnsiTheme="minorHAnsi" w:cstheme="minorHAnsi"/>
                <w:lang w:val="en-GB"/>
              </w:rPr>
              <w:t>.</w:t>
            </w:r>
          </w:p>
          <w:p w14:paraId="1E66DC20" w14:textId="01712654" w:rsidR="000875D5" w:rsidRPr="00EE6EF6" w:rsidRDefault="01028623" w:rsidP="373E0578">
            <w:pPr>
              <w:jc w:val="both"/>
              <w:rPr>
                <w:rFonts w:asciiTheme="minorHAnsi" w:hAnsiTheme="minorHAnsi" w:cstheme="minorHAnsi"/>
                <w:lang w:val="en-GB"/>
              </w:rPr>
            </w:pPr>
            <w:r w:rsidRPr="00EE6EF6">
              <w:rPr>
                <w:rFonts w:asciiTheme="minorHAnsi" w:hAnsiTheme="minorHAnsi" w:cstheme="minorHAnsi"/>
                <w:lang w:val="en-GB"/>
              </w:rPr>
              <w:t xml:space="preserve"> </w:t>
            </w:r>
          </w:p>
          <w:p w14:paraId="1E66DC21" w14:textId="787154AE" w:rsidR="000875D5" w:rsidRPr="00EE6EF6" w:rsidRDefault="01028623" w:rsidP="238FEFC4">
            <w:pPr>
              <w:jc w:val="both"/>
              <w:rPr>
                <w:rFonts w:asciiTheme="minorHAnsi" w:hAnsiTheme="minorHAnsi" w:cstheme="minorHAnsi"/>
                <w:lang w:val="en-GB"/>
              </w:rPr>
            </w:pPr>
            <w:r w:rsidRPr="00EE6EF6">
              <w:rPr>
                <w:rFonts w:asciiTheme="minorHAnsi" w:hAnsiTheme="minorHAnsi" w:cstheme="minorHAnsi"/>
                <w:lang w:val="en-GB"/>
              </w:rPr>
              <w:t xml:space="preserve">If the contract is still </w:t>
            </w:r>
            <w:r w:rsidR="007F663A" w:rsidRPr="00EE6EF6">
              <w:rPr>
                <w:rFonts w:asciiTheme="minorHAnsi" w:hAnsiTheme="minorHAnsi" w:cstheme="minorHAnsi"/>
                <w:lang w:val="en-GB"/>
              </w:rPr>
              <w:t>in progress</w:t>
            </w:r>
            <w:r w:rsidRPr="00EE6EF6">
              <w:rPr>
                <w:rFonts w:asciiTheme="minorHAnsi" w:hAnsiTheme="minorHAnsi" w:cstheme="minorHAnsi"/>
                <w:lang w:val="en-GB"/>
              </w:rPr>
              <w:t>, the p</w:t>
            </w:r>
            <w:r w:rsidR="009C5DD3" w:rsidRPr="00EE6EF6">
              <w:rPr>
                <w:rFonts w:asciiTheme="minorHAnsi" w:hAnsiTheme="minorHAnsi" w:cstheme="minorHAnsi"/>
                <w:lang w:val="en-GB"/>
              </w:rPr>
              <w:t>ortion</w:t>
            </w:r>
            <w:r w:rsidRPr="00EE6EF6">
              <w:rPr>
                <w:rFonts w:asciiTheme="minorHAnsi" w:hAnsiTheme="minorHAnsi" w:cstheme="minorHAnsi"/>
                <w:lang w:val="en-GB"/>
              </w:rPr>
              <w:t xml:space="preserve"> of the contract</w:t>
            </w:r>
            <w:r w:rsidR="008810D6" w:rsidRPr="00EE6EF6">
              <w:rPr>
                <w:rFonts w:asciiTheme="minorHAnsi" w:hAnsiTheme="minorHAnsi" w:cstheme="minorHAnsi"/>
                <w:lang w:val="en-GB"/>
              </w:rPr>
              <w:t xml:space="preserve"> finalized before the </w:t>
            </w:r>
            <w:r w:rsidRPr="00EE6EF6">
              <w:rPr>
                <w:rFonts w:asciiTheme="minorHAnsi" w:hAnsiTheme="minorHAnsi" w:cstheme="minorHAnsi"/>
                <w:lang w:val="en-GB"/>
              </w:rPr>
              <w:t xml:space="preserve">deadline for tenders must be no less than the specified </w:t>
            </w:r>
            <w:r w:rsidR="00E1114F">
              <w:rPr>
                <w:rFonts w:asciiTheme="minorHAnsi" w:hAnsiTheme="minorHAnsi" w:cstheme="minorHAnsi"/>
                <w:lang w:val="en-GB"/>
              </w:rPr>
              <w:t>value</w:t>
            </w:r>
            <w:r w:rsidRPr="00EE6EF6">
              <w:rPr>
                <w:rFonts w:asciiTheme="minorHAnsi" w:hAnsiTheme="minorHAnsi" w:cstheme="minorHAnsi"/>
                <w:lang w:val="en-GB"/>
              </w:rPr>
              <w:t>.</w:t>
            </w:r>
            <w:r w:rsidR="4D141F76" w:rsidRPr="00EE6EF6">
              <w:rPr>
                <w:rFonts w:asciiTheme="minorHAnsi" w:hAnsiTheme="minorHAnsi" w:cstheme="minorHAnsi"/>
                <w:lang w:val="en-GB"/>
              </w:rPr>
              <w:t xml:space="preserve"> </w:t>
            </w:r>
            <w:r w:rsidRPr="00EE6EF6">
              <w:rPr>
                <w:rFonts w:asciiTheme="minorHAnsi" w:hAnsiTheme="minorHAnsi" w:cstheme="minorHAnsi"/>
                <w:lang w:val="en-GB"/>
              </w:rPr>
              <w:t xml:space="preserve">If the contract </w:t>
            </w:r>
            <w:r w:rsidR="00061B26" w:rsidRPr="00EE6EF6">
              <w:rPr>
                <w:rFonts w:asciiTheme="minorHAnsi" w:hAnsiTheme="minorHAnsi" w:cstheme="minorHAnsi"/>
                <w:lang w:val="en-GB"/>
              </w:rPr>
              <w:t xml:space="preserve">was </w:t>
            </w:r>
            <w:r w:rsidR="002E03FA" w:rsidRPr="00EE6EF6">
              <w:rPr>
                <w:rFonts w:asciiTheme="minorHAnsi" w:hAnsiTheme="minorHAnsi" w:cstheme="minorHAnsi"/>
                <w:lang w:val="en-GB"/>
              </w:rPr>
              <w:t xml:space="preserve">commenced </w:t>
            </w:r>
            <w:r w:rsidR="009F642F" w:rsidRPr="00EE6EF6">
              <w:rPr>
                <w:rFonts w:asciiTheme="minorHAnsi" w:hAnsiTheme="minorHAnsi" w:cstheme="minorHAnsi"/>
                <w:lang w:val="en-GB"/>
              </w:rPr>
              <w:t>before</w:t>
            </w:r>
            <w:r w:rsidR="00E701B7" w:rsidRPr="00EE6EF6">
              <w:rPr>
                <w:rFonts w:asciiTheme="minorHAnsi" w:hAnsiTheme="minorHAnsi" w:cstheme="minorHAnsi"/>
                <w:lang w:val="en-GB"/>
              </w:rPr>
              <w:t xml:space="preserve"> the </w:t>
            </w:r>
            <w:r w:rsidR="009605B8" w:rsidRPr="00EE6EF6">
              <w:rPr>
                <w:rFonts w:asciiTheme="minorHAnsi" w:hAnsiTheme="minorHAnsi" w:cstheme="minorHAnsi"/>
                <w:lang w:val="en-GB"/>
              </w:rPr>
              <w:t xml:space="preserve">last </w:t>
            </w:r>
            <w:r w:rsidR="006628AD" w:rsidRPr="00EE6EF6">
              <w:rPr>
                <w:rFonts w:asciiTheme="minorHAnsi" w:hAnsiTheme="minorHAnsi" w:cstheme="minorHAnsi"/>
                <w:lang w:val="en-GB"/>
              </w:rPr>
              <w:t>10-</w:t>
            </w:r>
            <w:r w:rsidR="00CF5765" w:rsidRPr="00EE6EF6">
              <w:rPr>
                <w:rFonts w:asciiTheme="minorHAnsi" w:hAnsiTheme="minorHAnsi" w:cstheme="minorHAnsi"/>
                <w:lang w:val="en-GB"/>
              </w:rPr>
              <w:t>year</w:t>
            </w:r>
            <w:r w:rsidR="006628AD" w:rsidRPr="00EE6EF6">
              <w:rPr>
                <w:rFonts w:asciiTheme="minorHAnsi" w:hAnsiTheme="minorHAnsi" w:cstheme="minorHAnsi"/>
                <w:lang w:val="en-GB"/>
              </w:rPr>
              <w:t xml:space="preserve"> period </w:t>
            </w:r>
            <w:r w:rsidRPr="00EE6EF6">
              <w:rPr>
                <w:rFonts w:asciiTheme="minorHAnsi" w:hAnsiTheme="minorHAnsi" w:cstheme="minorHAnsi"/>
                <w:lang w:val="en-GB"/>
              </w:rPr>
              <w:t xml:space="preserve">but </w:t>
            </w:r>
            <w:r w:rsidR="00CF5765" w:rsidRPr="00EE6EF6">
              <w:rPr>
                <w:rFonts w:asciiTheme="minorHAnsi" w:hAnsiTheme="minorHAnsi" w:cstheme="minorHAnsi"/>
                <w:lang w:val="en-GB"/>
              </w:rPr>
              <w:t xml:space="preserve">was finalized </w:t>
            </w:r>
            <w:r w:rsidR="006628AD" w:rsidRPr="00EE6EF6">
              <w:rPr>
                <w:rFonts w:asciiTheme="minorHAnsi" w:hAnsiTheme="minorHAnsi" w:cstheme="minorHAnsi"/>
                <w:lang w:val="en-GB"/>
              </w:rPr>
              <w:t xml:space="preserve">during the </w:t>
            </w:r>
            <w:r w:rsidR="009605B8" w:rsidRPr="00EE6EF6">
              <w:rPr>
                <w:rFonts w:asciiTheme="minorHAnsi" w:hAnsiTheme="minorHAnsi" w:cstheme="minorHAnsi"/>
                <w:lang w:val="en-GB"/>
              </w:rPr>
              <w:t>recent</w:t>
            </w:r>
            <w:r w:rsidR="00B51ADB" w:rsidRPr="00EE6EF6">
              <w:rPr>
                <w:rFonts w:asciiTheme="minorHAnsi" w:hAnsiTheme="minorHAnsi" w:cstheme="minorHAnsi"/>
                <w:lang w:val="en-GB"/>
              </w:rPr>
              <w:t xml:space="preserve"> </w:t>
            </w:r>
            <w:r w:rsidRPr="00EE6EF6">
              <w:rPr>
                <w:rFonts w:asciiTheme="minorHAnsi" w:hAnsiTheme="minorHAnsi" w:cstheme="minorHAnsi"/>
                <w:lang w:val="en-GB"/>
              </w:rPr>
              <w:t xml:space="preserve">10 years, the total value of </w:t>
            </w:r>
            <w:r w:rsidR="00DB2960" w:rsidRPr="00EE6EF6">
              <w:rPr>
                <w:rFonts w:asciiTheme="minorHAnsi" w:hAnsiTheme="minorHAnsi" w:cstheme="minorHAnsi"/>
                <w:lang w:val="en-GB"/>
              </w:rPr>
              <w:t xml:space="preserve">such </w:t>
            </w:r>
            <w:r w:rsidRPr="00EE6EF6">
              <w:rPr>
                <w:rFonts w:asciiTheme="minorHAnsi" w:hAnsiTheme="minorHAnsi" w:cstheme="minorHAnsi"/>
                <w:lang w:val="en-GB"/>
              </w:rPr>
              <w:t xml:space="preserve">contract </w:t>
            </w:r>
            <w:r w:rsidR="00DB2960" w:rsidRPr="00EE6EF6">
              <w:rPr>
                <w:rFonts w:asciiTheme="minorHAnsi" w:hAnsiTheme="minorHAnsi" w:cstheme="minorHAnsi"/>
                <w:lang w:val="en-GB"/>
              </w:rPr>
              <w:t xml:space="preserve">will </w:t>
            </w:r>
            <w:r w:rsidR="00A57A6A" w:rsidRPr="00EE6EF6">
              <w:rPr>
                <w:rFonts w:asciiTheme="minorHAnsi" w:hAnsiTheme="minorHAnsi" w:cstheme="minorHAnsi"/>
                <w:lang w:val="en-GB"/>
              </w:rPr>
              <w:t xml:space="preserve">be </w:t>
            </w:r>
            <w:proofErr w:type="gramStart"/>
            <w:r w:rsidR="00A57A6A" w:rsidRPr="00EE6EF6">
              <w:rPr>
                <w:rFonts w:asciiTheme="minorHAnsi" w:hAnsiTheme="minorHAnsi" w:cstheme="minorHAnsi"/>
                <w:lang w:val="en-GB"/>
              </w:rPr>
              <w:t>t</w:t>
            </w:r>
            <w:r w:rsidRPr="00EE6EF6">
              <w:rPr>
                <w:rFonts w:asciiTheme="minorHAnsi" w:hAnsiTheme="minorHAnsi" w:cstheme="minorHAnsi"/>
                <w:lang w:val="en-GB"/>
              </w:rPr>
              <w:t>aken into account</w:t>
            </w:r>
            <w:proofErr w:type="gramEnd"/>
            <w:r w:rsidRPr="00EE6EF6">
              <w:rPr>
                <w:rFonts w:asciiTheme="minorHAnsi" w:hAnsiTheme="minorHAnsi" w:cstheme="minorHAnsi"/>
                <w:lang w:val="en-GB"/>
              </w:rPr>
              <w:t>.</w:t>
            </w:r>
          </w:p>
          <w:bookmarkEnd w:id="4"/>
          <w:p w14:paraId="78BD20F8" w14:textId="77777777" w:rsidR="000875D5" w:rsidRPr="00EE6EF6" w:rsidRDefault="000875D5" w:rsidP="73747767">
            <w:pPr>
              <w:autoSpaceDE w:val="0"/>
              <w:autoSpaceDN w:val="0"/>
              <w:adjustRightInd w:val="0"/>
              <w:jc w:val="both"/>
              <w:rPr>
                <w:rFonts w:asciiTheme="minorHAnsi" w:hAnsiTheme="minorHAnsi" w:cstheme="minorHAnsi"/>
                <w:lang w:val="en-GB"/>
              </w:rPr>
            </w:pPr>
          </w:p>
          <w:p w14:paraId="1E66DC22" w14:textId="4BB48AE8" w:rsidR="00846CA8" w:rsidRPr="00EE6EF6" w:rsidRDefault="00846CA8" w:rsidP="73747767">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"Successfu</w:t>
            </w:r>
            <w:r w:rsidR="00E25585" w:rsidRPr="00EE6EF6">
              <w:rPr>
                <w:rFonts w:asciiTheme="minorHAnsi" w:hAnsiTheme="minorHAnsi" w:cstheme="minorHAnsi"/>
                <w:lang w:val="en-GB"/>
              </w:rPr>
              <w:t>l</w:t>
            </w:r>
            <w:r w:rsidRPr="00EE6EF6">
              <w:rPr>
                <w:rFonts w:asciiTheme="minorHAnsi" w:hAnsiTheme="minorHAnsi" w:cstheme="minorHAnsi"/>
                <w:lang w:val="en-GB"/>
              </w:rPr>
              <w:t>l</w:t>
            </w:r>
            <w:r w:rsidR="00A57A6A" w:rsidRPr="00EE6EF6">
              <w:rPr>
                <w:rFonts w:asciiTheme="minorHAnsi" w:hAnsiTheme="minorHAnsi" w:cstheme="minorHAnsi"/>
                <w:lang w:val="en-GB"/>
              </w:rPr>
              <w:t>y</w:t>
            </w:r>
            <w:r w:rsidRPr="00EE6EF6">
              <w:rPr>
                <w:rFonts w:asciiTheme="minorHAnsi" w:hAnsiTheme="minorHAnsi" w:cstheme="minorHAnsi"/>
                <w:lang w:val="en-GB"/>
              </w:rPr>
              <w:t>" means that the relevant project/</w:t>
            </w:r>
            <w:r w:rsidR="00E25585" w:rsidRPr="00EE6EF6">
              <w:rPr>
                <w:rFonts w:asciiTheme="minorHAnsi" w:hAnsiTheme="minorHAnsi" w:cstheme="minorHAnsi"/>
                <w:lang w:val="en-GB"/>
              </w:rPr>
              <w:t xml:space="preserve"> </w:t>
            </w:r>
            <w:r w:rsidRPr="00EE6EF6">
              <w:rPr>
                <w:rFonts w:asciiTheme="minorHAnsi" w:hAnsiTheme="minorHAnsi" w:cstheme="minorHAnsi"/>
                <w:lang w:val="en-GB"/>
              </w:rPr>
              <w:t xml:space="preserve">contract </w:t>
            </w:r>
            <w:r w:rsidR="009414B0" w:rsidRPr="00EE6EF6">
              <w:rPr>
                <w:rFonts w:asciiTheme="minorHAnsi" w:hAnsiTheme="minorHAnsi" w:cstheme="minorHAnsi"/>
                <w:lang w:val="en-GB"/>
              </w:rPr>
              <w:t xml:space="preserve">results were </w:t>
            </w:r>
            <w:r w:rsidR="00A9690C" w:rsidRPr="00EE6EF6">
              <w:rPr>
                <w:rFonts w:asciiTheme="minorHAnsi" w:hAnsiTheme="minorHAnsi" w:cstheme="minorHAnsi"/>
                <w:lang w:val="en-GB"/>
              </w:rPr>
              <w:t xml:space="preserve">produced </w:t>
            </w:r>
            <w:r w:rsidR="009B7425" w:rsidRPr="00EE6EF6">
              <w:rPr>
                <w:rFonts w:asciiTheme="minorHAnsi" w:hAnsiTheme="minorHAnsi" w:cstheme="minorHAnsi"/>
                <w:lang w:val="en-GB"/>
              </w:rPr>
              <w:t xml:space="preserve">by the </w:t>
            </w:r>
            <w:r w:rsidR="004E022E" w:rsidRPr="00EE6EF6">
              <w:rPr>
                <w:rFonts w:asciiTheme="minorHAnsi" w:hAnsiTheme="minorHAnsi" w:cstheme="minorHAnsi"/>
                <w:lang w:val="en-GB"/>
              </w:rPr>
              <w:t xml:space="preserve">specified </w:t>
            </w:r>
            <w:r w:rsidR="009B7425" w:rsidRPr="00EE6EF6">
              <w:rPr>
                <w:rFonts w:asciiTheme="minorHAnsi" w:hAnsiTheme="minorHAnsi" w:cstheme="minorHAnsi"/>
                <w:lang w:val="en-GB"/>
              </w:rPr>
              <w:t>date</w:t>
            </w:r>
            <w:r w:rsidR="00D73B32" w:rsidRPr="00EE6EF6">
              <w:rPr>
                <w:rFonts w:asciiTheme="minorHAnsi" w:hAnsiTheme="minorHAnsi" w:cstheme="minorHAnsi"/>
                <w:lang w:val="en-GB"/>
              </w:rPr>
              <w:t>,</w:t>
            </w:r>
            <w:r w:rsidR="009B7425" w:rsidRPr="00EE6EF6">
              <w:rPr>
                <w:rFonts w:asciiTheme="minorHAnsi" w:hAnsiTheme="minorHAnsi" w:cstheme="minorHAnsi"/>
                <w:lang w:val="en-GB"/>
              </w:rPr>
              <w:t xml:space="preserve"> and </w:t>
            </w:r>
            <w:r w:rsidR="00725379" w:rsidRPr="00EE6EF6">
              <w:rPr>
                <w:rFonts w:asciiTheme="minorHAnsi" w:hAnsiTheme="minorHAnsi" w:cstheme="minorHAnsi"/>
                <w:lang w:val="en-GB"/>
              </w:rPr>
              <w:t xml:space="preserve">of the agreed </w:t>
            </w:r>
            <w:r w:rsidRPr="00EE6EF6">
              <w:rPr>
                <w:rFonts w:asciiTheme="minorHAnsi" w:hAnsiTheme="minorHAnsi" w:cstheme="minorHAnsi"/>
                <w:lang w:val="en-GB"/>
              </w:rPr>
              <w:t>scope</w:t>
            </w:r>
            <w:r w:rsidR="00D73B32" w:rsidRPr="00EE6EF6">
              <w:rPr>
                <w:rFonts w:asciiTheme="minorHAnsi" w:hAnsiTheme="minorHAnsi" w:cstheme="minorHAnsi"/>
                <w:lang w:val="en-GB"/>
              </w:rPr>
              <w:t>,</w:t>
            </w:r>
            <w:r w:rsidRPr="00EE6EF6">
              <w:rPr>
                <w:rFonts w:asciiTheme="minorHAnsi" w:hAnsiTheme="minorHAnsi" w:cstheme="minorHAnsi"/>
                <w:lang w:val="en-GB"/>
              </w:rPr>
              <w:t xml:space="preserve"> and </w:t>
            </w:r>
            <w:r w:rsidR="00015F2C" w:rsidRPr="00EE6EF6">
              <w:rPr>
                <w:rFonts w:asciiTheme="minorHAnsi" w:hAnsiTheme="minorHAnsi" w:cstheme="minorHAnsi"/>
                <w:lang w:val="en-GB"/>
              </w:rPr>
              <w:t>accepted by the client</w:t>
            </w:r>
            <w:r w:rsidRPr="00EE6EF6">
              <w:rPr>
                <w:rFonts w:asciiTheme="minorHAnsi" w:hAnsiTheme="minorHAnsi" w:cstheme="minorHAnsi"/>
                <w:lang w:val="en-GB"/>
              </w:rPr>
              <w:t xml:space="preserve"> without reservations.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D79BC4" w14:textId="77777777" w:rsidR="009E728D" w:rsidRDefault="00F63B31" w:rsidP="77BDB113">
            <w:pPr>
              <w:autoSpaceDE w:val="0"/>
              <w:autoSpaceDN w:val="0"/>
              <w:adjustRightInd w:val="0"/>
              <w:jc w:val="both"/>
              <w:rPr>
                <w:rFonts w:asciiTheme="minorHAnsi" w:hAnsiTheme="minorHAnsi" w:cstheme="minorHAnsi"/>
                <w:color w:val="000000" w:themeColor="text1"/>
                <w:lang w:val="en-GB"/>
              </w:rPr>
            </w:pPr>
            <w:r w:rsidRPr="00EE6EF6">
              <w:rPr>
                <w:rFonts w:asciiTheme="minorHAnsi" w:hAnsiTheme="minorHAnsi" w:cstheme="minorHAnsi"/>
                <w:color w:val="000000" w:themeColor="text1"/>
                <w:lang w:val="en-GB"/>
              </w:rPr>
              <w:t xml:space="preserve">TO BE SUBMITTED: </w:t>
            </w:r>
          </w:p>
          <w:p w14:paraId="1E66DC24" w14:textId="63EDB8CE" w:rsidR="000875D5" w:rsidRPr="00EE6EF6" w:rsidRDefault="27C7FD92" w:rsidP="77BDB113">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1) a list of</w:t>
            </w:r>
            <w:r w:rsidR="5F02AC66" w:rsidRPr="00EE6EF6">
              <w:rPr>
                <w:rFonts w:asciiTheme="minorHAnsi" w:hAnsiTheme="minorHAnsi" w:cstheme="minorHAnsi"/>
                <w:lang w:val="en-GB"/>
              </w:rPr>
              <w:t xml:space="preserve"> </w:t>
            </w:r>
            <w:r w:rsidR="00A2154F" w:rsidRPr="00EE6EF6">
              <w:rPr>
                <w:rFonts w:asciiTheme="minorHAnsi" w:hAnsiTheme="minorHAnsi" w:cstheme="minorHAnsi"/>
                <w:lang w:val="en-GB"/>
              </w:rPr>
              <w:t>major g</w:t>
            </w:r>
            <w:r w:rsidR="5F02AC66" w:rsidRPr="00EE6EF6">
              <w:rPr>
                <w:rFonts w:asciiTheme="minorHAnsi" w:hAnsiTheme="minorHAnsi" w:cstheme="minorHAnsi"/>
                <w:lang w:val="en-GB"/>
              </w:rPr>
              <w:t>oods</w:t>
            </w:r>
            <w:r w:rsidRPr="00EE6EF6">
              <w:rPr>
                <w:rFonts w:asciiTheme="minorHAnsi" w:hAnsiTheme="minorHAnsi" w:cstheme="minorHAnsi"/>
                <w:lang w:val="en-GB"/>
              </w:rPr>
              <w:t xml:space="preserve"> supplied over the </w:t>
            </w:r>
            <w:r w:rsidR="00A2154F" w:rsidRPr="00EE6EF6">
              <w:rPr>
                <w:rFonts w:asciiTheme="minorHAnsi" w:hAnsiTheme="minorHAnsi" w:cstheme="minorHAnsi"/>
                <w:lang w:val="en-GB"/>
              </w:rPr>
              <w:t xml:space="preserve">past </w:t>
            </w:r>
            <w:r w:rsidR="0FE51752" w:rsidRPr="00EE6EF6">
              <w:rPr>
                <w:rFonts w:asciiTheme="minorHAnsi" w:hAnsiTheme="minorHAnsi" w:cstheme="minorHAnsi"/>
                <w:lang w:val="en-GB"/>
              </w:rPr>
              <w:t xml:space="preserve">10 </w:t>
            </w:r>
            <w:r w:rsidRPr="00EE6EF6">
              <w:rPr>
                <w:rFonts w:asciiTheme="minorHAnsi" w:hAnsiTheme="minorHAnsi" w:cstheme="minorHAnsi"/>
                <w:lang w:val="en-GB"/>
              </w:rPr>
              <w:t xml:space="preserve">years, completed in accordance </w:t>
            </w:r>
            <w:proofErr w:type="gramStart"/>
            <w:r w:rsidRPr="00EE6EF6">
              <w:rPr>
                <w:rFonts w:asciiTheme="minorHAnsi" w:hAnsiTheme="minorHAnsi" w:cstheme="minorHAnsi"/>
                <w:lang w:val="en-GB"/>
              </w:rPr>
              <w:t xml:space="preserve">with  </w:t>
            </w:r>
            <w:r w:rsidR="00A2154F" w:rsidRPr="00EE6EF6">
              <w:rPr>
                <w:rFonts w:asciiTheme="minorHAnsi" w:hAnsiTheme="minorHAnsi" w:cstheme="minorHAnsi"/>
                <w:b/>
                <w:bCs/>
                <w:lang w:val="en-GB"/>
              </w:rPr>
              <w:t>Annex</w:t>
            </w:r>
            <w:proofErr w:type="gramEnd"/>
            <w:r w:rsidR="00A2154F" w:rsidRPr="00EE6EF6">
              <w:rPr>
                <w:rFonts w:asciiTheme="minorHAnsi" w:hAnsiTheme="minorHAnsi" w:cstheme="minorHAnsi"/>
                <w:b/>
                <w:bCs/>
                <w:lang w:val="en-GB"/>
              </w:rPr>
              <w:t xml:space="preserve"> 5 </w:t>
            </w:r>
            <w:r w:rsidRPr="00EE6EF6">
              <w:rPr>
                <w:rFonts w:asciiTheme="minorHAnsi" w:hAnsiTheme="minorHAnsi" w:cstheme="minorHAnsi"/>
                <w:b/>
                <w:bCs/>
                <w:lang w:val="en-GB"/>
              </w:rPr>
              <w:t xml:space="preserve">to the </w:t>
            </w:r>
            <w:r w:rsidR="00A2154F" w:rsidRPr="00EE6EF6">
              <w:rPr>
                <w:rFonts w:asciiTheme="minorHAnsi" w:hAnsiTheme="minorHAnsi" w:cstheme="minorHAnsi"/>
                <w:b/>
                <w:bCs/>
                <w:lang w:val="en-GB"/>
              </w:rPr>
              <w:t>S</w:t>
            </w:r>
            <w:r w:rsidRPr="00EE6EF6">
              <w:rPr>
                <w:rFonts w:asciiTheme="minorHAnsi" w:hAnsiTheme="minorHAnsi" w:cstheme="minorHAnsi"/>
                <w:b/>
                <w:bCs/>
                <w:lang w:val="en-GB"/>
              </w:rPr>
              <w:t xml:space="preserve">pecial </w:t>
            </w:r>
            <w:r w:rsidR="00A2154F" w:rsidRPr="00EE6EF6">
              <w:rPr>
                <w:rFonts w:asciiTheme="minorHAnsi" w:hAnsiTheme="minorHAnsi" w:cstheme="minorHAnsi"/>
                <w:b/>
                <w:bCs/>
                <w:lang w:val="en-GB"/>
              </w:rPr>
              <w:t>Terms and C</w:t>
            </w:r>
            <w:r w:rsidRPr="00EE6EF6">
              <w:rPr>
                <w:rFonts w:asciiTheme="minorHAnsi" w:hAnsiTheme="minorHAnsi" w:cstheme="minorHAnsi"/>
                <w:b/>
                <w:bCs/>
                <w:lang w:val="en-GB"/>
              </w:rPr>
              <w:t>onditions</w:t>
            </w:r>
            <w:r w:rsidRPr="00EE6EF6">
              <w:rPr>
                <w:rFonts w:asciiTheme="minorHAnsi" w:hAnsiTheme="minorHAnsi" w:cstheme="minorHAnsi"/>
                <w:lang w:val="en-GB"/>
              </w:rPr>
              <w:t xml:space="preserve"> </w:t>
            </w:r>
            <w:r w:rsidR="009A10C2" w:rsidRPr="00EE6EF6">
              <w:rPr>
                <w:rFonts w:asciiTheme="minorHAnsi" w:hAnsiTheme="minorHAnsi" w:cstheme="minorHAnsi"/>
                <w:lang w:val="en-GB"/>
              </w:rPr>
              <w:t xml:space="preserve">and </w:t>
            </w:r>
            <w:r w:rsidR="00A2154F" w:rsidRPr="00EE6EF6">
              <w:rPr>
                <w:rFonts w:asciiTheme="minorHAnsi" w:hAnsiTheme="minorHAnsi" w:cstheme="minorHAnsi"/>
                <w:lang w:val="en-GB"/>
              </w:rPr>
              <w:t xml:space="preserve">containing </w:t>
            </w:r>
            <w:r w:rsidRPr="00EE6EF6">
              <w:rPr>
                <w:rFonts w:asciiTheme="minorHAnsi" w:hAnsiTheme="minorHAnsi" w:cstheme="minorHAnsi"/>
                <w:lang w:val="en-GB"/>
              </w:rPr>
              <w:t xml:space="preserve">a brief description </w:t>
            </w:r>
            <w:r w:rsidR="00B74E9A" w:rsidRPr="00EE6EF6">
              <w:rPr>
                <w:rFonts w:asciiTheme="minorHAnsi" w:hAnsiTheme="minorHAnsi" w:cstheme="minorHAnsi"/>
                <w:lang w:val="en-GB"/>
              </w:rPr>
              <w:t>of such goods</w:t>
            </w:r>
            <w:r w:rsidR="00D12DCD" w:rsidRPr="00EE6EF6">
              <w:rPr>
                <w:rFonts w:asciiTheme="minorHAnsi" w:hAnsiTheme="minorHAnsi" w:cstheme="minorHAnsi"/>
                <w:lang w:val="en-GB"/>
              </w:rPr>
              <w:t>,</w:t>
            </w:r>
            <w:r w:rsidR="00B74E9A" w:rsidRPr="00EE6EF6">
              <w:rPr>
                <w:rFonts w:asciiTheme="minorHAnsi" w:hAnsiTheme="minorHAnsi" w:cstheme="minorHAnsi"/>
                <w:lang w:val="en-GB"/>
              </w:rPr>
              <w:t xml:space="preserve"> </w:t>
            </w:r>
            <w:r w:rsidR="00FA6425" w:rsidRPr="00EE6EF6">
              <w:rPr>
                <w:rFonts w:asciiTheme="minorHAnsi" w:hAnsiTheme="minorHAnsi" w:cstheme="minorHAnsi"/>
                <w:lang w:val="en-GB"/>
              </w:rPr>
              <w:t xml:space="preserve">stating </w:t>
            </w:r>
            <w:r w:rsidR="00D12DCD" w:rsidRPr="00EE6EF6">
              <w:rPr>
                <w:rFonts w:asciiTheme="minorHAnsi" w:hAnsiTheme="minorHAnsi" w:cstheme="minorHAnsi"/>
                <w:lang w:val="en-GB"/>
              </w:rPr>
              <w:t xml:space="preserve">their </w:t>
            </w:r>
            <w:r w:rsidR="001E4B46">
              <w:rPr>
                <w:rFonts w:asciiTheme="minorHAnsi" w:hAnsiTheme="minorHAnsi" w:cstheme="minorHAnsi"/>
                <w:lang w:val="en-GB"/>
              </w:rPr>
              <w:t xml:space="preserve">aggregate </w:t>
            </w:r>
            <w:r w:rsidRPr="00EE6EF6">
              <w:rPr>
                <w:rFonts w:asciiTheme="minorHAnsi" w:hAnsiTheme="minorHAnsi" w:cstheme="minorHAnsi"/>
                <w:lang w:val="en-GB"/>
              </w:rPr>
              <w:t xml:space="preserve">amounts, dates and </w:t>
            </w:r>
            <w:r w:rsidR="00F64A8A" w:rsidRPr="00EE6EF6">
              <w:rPr>
                <w:rFonts w:asciiTheme="minorHAnsi" w:hAnsiTheme="minorHAnsi" w:cstheme="minorHAnsi"/>
                <w:lang w:val="en-GB"/>
              </w:rPr>
              <w:t xml:space="preserve">consignees </w:t>
            </w:r>
            <w:r w:rsidRPr="00EE6EF6">
              <w:rPr>
                <w:rFonts w:asciiTheme="minorHAnsi" w:hAnsiTheme="minorHAnsi" w:cstheme="minorHAnsi"/>
                <w:lang w:val="en-GB"/>
              </w:rPr>
              <w:t>(both public and private</w:t>
            </w:r>
            <w:r w:rsidR="004F4AE6" w:rsidRPr="00EE6EF6">
              <w:rPr>
                <w:rFonts w:asciiTheme="minorHAnsi" w:hAnsiTheme="minorHAnsi" w:cstheme="minorHAnsi"/>
                <w:lang w:val="en-GB"/>
              </w:rPr>
              <w:t xml:space="preserve"> persons</w:t>
            </w:r>
            <w:r w:rsidRPr="00EE6EF6">
              <w:rPr>
                <w:rFonts w:asciiTheme="minorHAnsi" w:hAnsiTheme="minorHAnsi" w:cstheme="minorHAnsi"/>
                <w:lang w:val="en-GB"/>
              </w:rPr>
              <w:t>) (</w:t>
            </w:r>
            <w:r w:rsidR="00D12DCD" w:rsidRPr="00EE6EF6">
              <w:rPr>
                <w:rFonts w:asciiTheme="minorHAnsi" w:hAnsiTheme="minorHAnsi" w:cstheme="minorHAnsi"/>
                <w:lang w:val="en-GB"/>
              </w:rPr>
              <w:t>signed by</w:t>
            </w:r>
            <w:r w:rsidRPr="00EE6EF6">
              <w:rPr>
                <w:rFonts w:asciiTheme="minorHAnsi" w:hAnsiTheme="minorHAnsi" w:cstheme="minorHAnsi"/>
                <w:lang w:val="en-GB"/>
              </w:rPr>
              <w:t xml:space="preserve"> the supplier's </w:t>
            </w:r>
            <w:r w:rsidR="004F4AE6" w:rsidRPr="00EE6EF6">
              <w:rPr>
                <w:rFonts w:asciiTheme="minorHAnsi" w:hAnsiTheme="minorHAnsi" w:cstheme="minorHAnsi"/>
                <w:lang w:val="en-GB"/>
              </w:rPr>
              <w:t>CEO</w:t>
            </w:r>
            <w:r w:rsidRPr="00EE6EF6">
              <w:rPr>
                <w:rFonts w:asciiTheme="minorHAnsi" w:hAnsiTheme="minorHAnsi" w:cstheme="minorHAnsi"/>
                <w:lang w:val="en-GB"/>
              </w:rPr>
              <w:t xml:space="preserve"> or his authorized representative)</w:t>
            </w:r>
            <w:r w:rsidR="009A10C2" w:rsidRPr="00EE6EF6">
              <w:rPr>
                <w:rFonts w:asciiTheme="minorHAnsi" w:hAnsiTheme="minorHAnsi" w:cstheme="minorHAnsi"/>
                <w:lang w:val="en-GB"/>
              </w:rPr>
              <w:t>,</w:t>
            </w:r>
          </w:p>
          <w:p w14:paraId="1E66DC27" w14:textId="0416ABAD" w:rsidR="000875D5" w:rsidRPr="00EE6EF6" w:rsidRDefault="27C7FD92" w:rsidP="238FEFC4">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2)  </w:t>
            </w:r>
            <w:r w:rsidR="007F694A">
              <w:rPr>
                <w:rFonts w:asciiTheme="minorHAnsi" w:hAnsiTheme="minorHAnsi" w:cstheme="minorHAnsi"/>
                <w:lang w:val="en-GB"/>
              </w:rPr>
              <w:t xml:space="preserve">certificates </w:t>
            </w:r>
            <w:r w:rsidR="008D112F">
              <w:rPr>
                <w:rFonts w:asciiTheme="minorHAnsi" w:hAnsiTheme="minorHAnsi" w:cstheme="minorHAnsi"/>
                <w:lang w:val="en-GB"/>
              </w:rPr>
              <w:t>of</w:t>
            </w:r>
            <w:r w:rsidR="007F694A">
              <w:rPr>
                <w:rFonts w:asciiTheme="minorHAnsi" w:hAnsiTheme="minorHAnsi" w:cstheme="minorHAnsi"/>
                <w:lang w:val="en-GB"/>
              </w:rPr>
              <w:t xml:space="preserve"> classification societies,</w:t>
            </w:r>
            <w:r w:rsidR="008D112F">
              <w:rPr>
                <w:rFonts w:asciiTheme="minorHAnsi" w:hAnsiTheme="minorHAnsi" w:cstheme="minorHAnsi"/>
                <w:lang w:val="en-GB"/>
              </w:rPr>
              <w:t xml:space="preserve"> </w:t>
            </w:r>
            <w:r w:rsidRPr="00EE6EF6">
              <w:rPr>
                <w:rFonts w:asciiTheme="minorHAnsi" w:hAnsiTheme="minorHAnsi" w:cstheme="minorHAnsi"/>
                <w:lang w:val="en-GB"/>
              </w:rPr>
              <w:t>customer references indicating</w:t>
            </w:r>
            <w:r w:rsidR="00CB21C3" w:rsidRPr="00EE6EF6">
              <w:rPr>
                <w:rFonts w:asciiTheme="minorHAnsi" w:hAnsiTheme="minorHAnsi" w:cstheme="minorHAnsi"/>
                <w:lang w:val="en-GB"/>
              </w:rPr>
              <w:t xml:space="preserve"> </w:t>
            </w:r>
            <w:r w:rsidRPr="00EE6EF6">
              <w:rPr>
                <w:rFonts w:asciiTheme="minorHAnsi" w:hAnsiTheme="minorHAnsi" w:cstheme="minorHAnsi"/>
                <w:lang w:val="en-GB"/>
              </w:rPr>
              <w:t xml:space="preserve">the total amount </w:t>
            </w:r>
            <w:r w:rsidR="30E55CB2" w:rsidRPr="00EE6EF6">
              <w:rPr>
                <w:rFonts w:asciiTheme="minorHAnsi" w:hAnsiTheme="minorHAnsi" w:cstheme="minorHAnsi"/>
                <w:lang w:val="en-GB"/>
              </w:rPr>
              <w:t>of goods</w:t>
            </w:r>
            <w:r w:rsidRPr="00EE6EF6">
              <w:rPr>
                <w:rFonts w:asciiTheme="minorHAnsi" w:hAnsiTheme="minorHAnsi" w:cstheme="minorHAnsi"/>
                <w:lang w:val="en-GB"/>
              </w:rPr>
              <w:t xml:space="preserve"> supplied, dates, </w:t>
            </w:r>
            <w:r w:rsidR="006A3078" w:rsidRPr="00EE6EF6">
              <w:rPr>
                <w:rFonts w:asciiTheme="minorHAnsi" w:hAnsiTheme="minorHAnsi" w:cstheme="minorHAnsi"/>
                <w:lang w:val="en-GB"/>
              </w:rPr>
              <w:t>consignees</w:t>
            </w:r>
            <w:r w:rsidRPr="00EE6EF6">
              <w:rPr>
                <w:rFonts w:asciiTheme="minorHAnsi" w:hAnsiTheme="minorHAnsi" w:cstheme="minorHAnsi"/>
                <w:lang w:val="en-GB"/>
              </w:rPr>
              <w:t xml:space="preserve">, and whether the services </w:t>
            </w:r>
            <w:r w:rsidR="006A3078" w:rsidRPr="00EE6EF6">
              <w:rPr>
                <w:rFonts w:asciiTheme="minorHAnsi" w:hAnsiTheme="minorHAnsi" w:cstheme="minorHAnsi"/>
                <w:lang w:val="en-GB"/>
              </w:rPr>
              <w:t>have been</w:t>
            </w:r>
            <w:r w:rsidRPr="00EE6EF6">
              <w:rPr>
                <w:rFonts w:asciiTheme="minorHAnsi" w:hAnsiTheme="minorHAnsi" w:cstheme="minorHAnsi"/>
                <w:lang w:val="en-GB"/>
              </w:rPr>
              <w:t xml:space="preserve"> </w:t>
            </w:r>
            <w:r w:rsidR="00753FB4" w:rsidRPr="00EE6EF6">
              <w:rPr>
                <w:rFonts w:asciiTheme="minorHAnsi" w:hAnsiTheme="minorHAnsi" w:cstheme="minorHAnsi"/>
                <w:lang w:val="en-GB"/>
              </w:rPr>
              <w:t xml:space="preserve">provided </w:t>
            </w:r>
            <w:r w:rsidR="00903B94">
              <w:rPr>
                <w:rFonts w:asciiTheme="minorHAnsi" w:hAnsiTheme="minorHAnsi" w:cstheme="minorHAnsi"/>
                <w:lang w:val="en-GB"/>
              </w:rPr>
              <w:t xml:space="preserve">in a </w:t>
            </w:r>
            <w:r w:rsidRPr="00EE6EF6">
              <w:rPr>
                <w:rFonts w:asciiTheme="minorHAnsi" w:hAnsiTheme="minorHAnsi" w:cstheme="minorHAnsi"/>
                <w:lang w:val="en-GB"/>
              </w:rPr>
              <w:t>proper</w:t>
            </w:r>
            <w:r w:rsidR="00903B94">
              <w:rPr>
                <w:rFonts w:asciiTheme="minorHAnsi" w:hAnsiTheme="minorHAnsi" w:cstheme="minorHAnsi"/>
                <w:lang w:val="en-GB"/>
              </w:rPr>
              <w:t xml:space="preserve"> manner</w:t>
            </w:r>
            <w:r w:rsidRPr="00EE6EF6">
              <w:rPr>
                <w:rFonts w:asciiTheme="minorHAnsi" w:hAnsiTheme="minorHAnsi" w:cstheme="minorHAnsi"/>
                <w:lang w:val="en-GB"/>
              </w:rPr>
              <w:t>.</w:t>
            </w:r>
          </w:p>
          <w:p w14:paraId="1E66DC28" w14:textId="77777777" w:rsidR="000875D5" w:rsidRPr="00EE6EF6" w:rsidRDefault="000875D5" w:rsidP="238FEFC4">
            <w:pPr>
              <w:autoSpaceDE w:val="0"/>
              <w:autoSpaceDN w:val="0"/>
              <w:adjustRightInd w:val="0"/>
              <w:jc w:val="both"/>
              <w:rPr>
                <w:rFonts w:asciiTheme="minorHAnsi" w:hAnsiTheme="minorHAnsi" w:cstheme="minorHAnsi"/>
                <w:lang w:val="en-GB"/>
              </w:rPr>
            </w:pPr>
          </w:p>
          <w:p w14:paraId="1E66DC29" w14:textId="4EDA0C8E" w:rsidR="000875D5" w:rsidRPr="00EE6EF6" w:rsidRDefault="27C7FD92" w:rsidP="238FEFC4">
            <w:pPr>
              <w:autoSpaceDE w:val="0"/>
              <w:autoSpaceDN w:val="0"/>
              <w:adjustRightInd w:val="0"/>
              <w:jc w:val="both"/>
              <w:rPr>
                <w:rFonts w:asciiTheme="minorHAnsi" w:hAnsiTheme="minorHAnsi" w:cstheme="minorHAnsi"/>
                <w:b/>
                <w:bCs/>
                <w:color w:val="000000" w:themeColor="text1"/>
                <w:lang w:val="en-GB"/>
              </w:rPr>
            </w:pPr>
            <w:r w:rsidRPr="00EE6EF6">
              <w:rPr>
                <w:rFonts w:asciiTheme="minorHAnsi" w:hAnsiTheme="minorHAnsi" w:cstheme="minorHAnsi"/>
                <w:lang w:val="en-GB"/>
              </w:rPr>
              <w:t xml:space="preserve">The contracting authority reserves the right to contact the customer at the </w:t>
            </w:r>
            <w:r w:rsidR="00AE512B" w:rsidRPr="00EE6EF6">
              <w:rPr>
                <w:rFonts w:asciiTheme="minorHAnsi" w:hAnsiTheme="minorHAnsi" w:cstheme="minorHAnsi"/>
                <w:lang w:val="en-GB"/>
              </w:rPr>
              <w:t>designated phone</w:t>
            </w:r>
            <w:r w:rsidR="00903B94">
              <w:rPr>
                <w:rFonts w:asciiTheme="minorHAnsi" w:hAnsiTheme="minorHAnsi" w:cstheme="minorHAnsi"/>
                <w:lang w:val="en-GB"/>
              </w:rPr>
              <w:t xml:space="preserve"> </w:t>
            </w:r>
            <w:r w:rsidRPr="00EE6EF6">
              <w:rPr>
                <w:rFonts w:asciiTheme="minorHAnsi" w:hAnsiTheme="minorHAnsi" w:cstheme="minorHAnsi"/>
                <w:lang w:val="en-GB"/>
              </w:rPr>
              <w:t>number</w:t>
            </w:r>
            <w:r w:rsidR="001C08B1">
              <w:rPr>
                <w:rFonts w:asciiTheme="minorHAnsi" w:hAnsiTheme="minorHAnsi" w:cstheme="minorHAnsi"/>
                <w:lang w:val="en-GB"/>
              </w:rPr>
              <w:t>s</w:t>
            </w:r>
            <w:r w:rsidRPr="00EE6EF6">
              <w:rPr>
                <w:rFonts w:asciiTheme="minorHAnsi" w:hAnsiTheme="minorHAnsi" w:cstheme="minorHAnsi"/>
                <w:lang w:val="en-GB"/>
              </w:rPr>
              <w:t xml:space="preserve"> without prior notice </w:t>
            </w:r>
            <w:proofErr w:type="gramStart"/>
            <w:r w:rsidR="00CC6CEE" w:rsidRPr="00EE6EF6">
              <w:rPr>
                <w:rFonts w:asciiTheme="minorHAnsi" w:hAnsiTheme="minorHAnsi" w:cstheme="minorHAnsi"/>
                <w:lang w:val="en-GB"/>
              </w:rPr>
              <w:t xml:space="preserve">in </w:t>
            </w:r>
            <w:r w:rsidR="00E8791B" w:rsidRPr="00EE6EF6">
              <w:rPr>
                <w:rFonts w:asciiTheme="minorHAnsi" w:hAnsiTheme="minorHAnsi" w:cstheme="minorHAnsi"/>
                <w:lang w:val="en-GB"/>
              </w:rPr>
              <w:t>order to</w:t>
            </w:r>
            <w:proofErr w:type="gramEnd"/>
            <w:r w:rsidR="00E8791B" w:rsidRPr="00EE6EF6">
              <w:rPr>
                <w:rFonts w:asciiTheme="minorHAnsi" w:hAnsiTheme="minorHAnsi" w:cstheme="minorHAnsi"/>
                <w:lang w:val="en-GB"/>
              </w:rPr>
              <w:t xml:space="preserve"> </w:t>
            </w:r>
            <w:r w:rsidRPr="00EE6EF6">
              <w:rPr>
                <w:rFonts w:asciiTheme="minorHAnsi" w:hAnsiTheme="minorHAnsi" w:cstheme="minorHAnsi"/>
                <w:lang w:val="en-GB"/>
              </w:rPr>
              <w:t>verify</w:t>
            </w:r>
            <w:r w:rsidR="00465FA8" w:rsidRPr="00EE6EF6">
              <w:rPr>
                <w:rFonts w:asciiTheme="minorHAnsi" w:hAnsiTheme="minorHAnsi" w:cstheme="minorHAnsi"/>
                <w:lang w:val="en-GB"/>
              </w:rPr>
              <w:t xml:space="preserve"> </w:t>
            </w:r>
            <w:r w:rsidR="001A4153" w:rsidRPr="00EE6EF6">
              <w:rPr>
                <w:rFonts w:asciiTheme="minorHAnsi" w:hAnsiTheme="minorHAnsi" w:cstheme="minorHAnsi"/>
                <w:lang w:val="en-GB"/>
              </w:rPr>
              <w:t xml:space="preserve">the </w:t>
            </w:r>
            <w:r w:rsidRPr="00EE6EF6">
              <w:rPr>
                <w:rFonts w:asciiTheme="minorHAnsi" w:hAnsiTheme="minorHAnsi" w:cstheme="minorHAnsi"/>
                <w:lang w:val="en-GB"/>
              </w:rPr>
              <w:t xml:space="preserve">information about the </w:t>
            </w:r>
            <w:r w:rsidR="00496DB5" w:rsidRPr="00EE6EF6">
              <w:rPr>
                <w:rFonts w:asciiTheme="minorHAnsi" w:hAnsiTheme="minorHAnsi" w:cstheme="minorHAnsi"/>
                <w:lang w:val="en-GB"/>
              </w:rPr>
              <w:t>finished</w:t>
            </w:r>
            <w:r w:rsidR="00EB2ED4" w:rsidRPr="00EE6EF6">
              <w:rPr>
                <w:rFonts w:asciiTheme="minorHAnsi" w:hAnsiTheme="minorHAnsi" w:cstheme="minorHAnsi"/>
                <w:lang w:val="en-GB"/>
              </w:rPr>
              <w:t xml:space="preserve">/ ongoing </w:t>
            </w:r>
            <w:r w:rsidRPr="00EE6EF6">
              <w:rPr>
                <w:rFonts w:asciiTheme="minorHAnsi" w:hAnsiTheme="minorHAnsi" w:cstheme="minorHAnsi"/>
                <w:lang w:val="en-GB"/>
              </w:rPr>
              <w:t>contract(s)</w:t>
            </w:r>
            <w:r w:rsidR="0053578E" w:rsidRPr="00EE6EF6">
              <w:rPr>
                <w:rFonts w:asciiTheme="minorHAnsi" w:hAnsiTheme="minorHAnsi" w:cstheme="minorHAnsi"/>
                <w:lang w:val="en-GB"/>
              </w:rPr>
              <w:t>.</w:t>
            </w:r>
            <w:r w:rsidRPr="00EE6EF6">
              <w:rPr>
                <w:rFonts w:asciiTheme="minorHAnsi" w:hAnsiTheme="minorHAnsi" w:cstheme="minorHAnsi"/>
                <w:lang w:val="en-GB"/>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0092D" w14:textId="553AF23F" w:rsidR="00975C08" w:rsidRPr="00EE6EF6" w:rsidRDefault="00975C08" w:rsidP="00975C08">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1) if the tender is submitted by a group of economic entities, all members of that group of economic entities, taken collectively (the experience possessed by the </w:t>
            </w:r>
            <w:r w:rsidR="00B06FF6">
              <w:rPr>
                <w:rFonts w:asciiTheme="minorHAnsi" w:hAnsiTheme="minorHAnsi" w:cstheme="minorHAnsi"/>
                <w:lang w:val="en-GB"/>
              </w:rPr>
              <w:t xml:space="preserve">group </w:t>
            </w:r>
            <w:r w:rsidRPr="00EE6EF6">
              <w:rPr>
                <w:rFonts w:asciiTheme="minorHAnsi" w:hAnsiTheme="minorHAnsi" w:cstheme="minorHAnsi"/>
                <w:lang w:val="en-GB"/>
              </w:rPr>
              <w:t>members is summed up) must meet th</w:t>
            </w:r>
            <w:r w:rsidR="00AA077E">
              <w:rPr>
                <w:rFonts w:asciiTheme="minorHAnsi" w:hAnsiTheme="minorHAnsi" w:cstheme="minorHAnsi"/>
                <w:lang w:val="en-GB"/>
              </w:rPr>
              <w:t>e</w:t>
            </w:r>
            <w:r w:rsidR="00F77B9F">
              <w:rPr>
                <w:rFonts w:asciiTheme="minorHAnsi" w:hAnsiTheme="minorHAnsi" w:cstheme="minorHAnsi"/>
                <w:lang w:val="en-GB"/>
              </w:rPr>
              <w:t xml:space="preserve"> </w:t>
            </w:r>
            <w:r w:rsidR="002E334F">
              <w:rPr>
                <w:rFonts w:asciiTheme="minorHAnsi" w:hAnsiTheme="minorHAnsi" w:cstheme="minorHAnsi"/>
                <w:lang w:val="en-GB"/>
              </w:rPr>
              <w:t xml:space="preserve">given </w:t>
            </w:r>
            <w:r w:rsidRPr="00EE6EF6">
              <w:rPr>
                <w:rFonts w:asciiTheme="minorHAnsi" w:hAnsiTheme="minorHAnsi" w:cstheme="minorHAnsi"/>
                <w:lang w:val="en-GB"/>
              </w:rPr>
              <w:t xml:space="preserve">requirement </w:t>
            </w:r>
            <w:proofErr w:type="gramStart"/>
            <w:r w:rsidRPr="00EE6EF6">
              <w:rPr>
                <w:rFonts w:asciiTheme="minorHAnsi" w:hAnsiTheme="minorHAnsi" w:cstheme="minorHAnsi"/>
                <w:lang w:val="en-GB"/>
              </w:rPr>
              <w:t>taking into account</w:t>
            </w:r>
            <w:proofErr w:type="gramEnd"/>
            <w:r w:rsidRPr="00EE6EF6">
              <w:rPr>
                <w:rFonts w:asciiTheme="minorHAnsi" w:hAnsiTheme="minorHAnsi" w:cstheme="minorHAnsi"/>
                <w:lang w:val="en-GB"/>
              </w:rPr>
              <w:t xml:space="preserve"> their respective commitments,</w:t>
            </w:r>
          </w:p>
          <w:p w14:paraId="7BECE294" w14:textId="77777777" w:rsidR="00975C08" w:rsidRPr="00EE6EF6" w:rsidRDefault="00975C08" w:rsidP="00975C08">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2) the supplier may rely on the capacities of other economic entities only if they are expected to carry out the given part of the purchase contract, for which reliance on their capacities is </w:t>
            </w:r>
            <w:proofErr w:type="gramStart"/>
            <w:r w:rsidRPr="00EE6EF6">
              <w:rPr>
                <w:rFonts w:asciiTheme="minorHAnsi" w:hAnsiTheme="minorHAnsi" w:cstheme="minorHAnsi"/>
                <w:lang w:val="en-GB"/>
              </w:rPr>
              <w:t>needed,  themselves</w:t>
            </w:r>
            <w:proofErr w:type="gramEnd"/>
            <w:r w:rsidRPr="00EE6EF6">
              <w:rPr>
                <w:rFonts w:asciiTheme="minorHAnsi" w:hAnsiTheme="minorHAnsi" w:cstheme="minorHAnsi"/>
                <w:lang w:val="en-GB"/>
              </w:rPr>
              <w:t>,</w:t>
            </w:r>
          </w:p>
          <w:p w14:paraId="25ED6415" w14:textId="368FE1A3" w:rsidR="006219C6" w:rsidRPr="00EE6EF6" w:rsidRDefault="006219C6" w:rsidP="006219C6">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3) </w:t>
            </w:r>
            <w:r w:rsidR="00975C08" w:rsidRPr="00EE6EF6">
              <w:rPr>
                <w:rFonts w:asciiTheme="minorHAnsi" w:hAnsiTheme="minorHAnsi" w:cstheme="minorHAnsi"/>
                <w:lang w:val="en-GB"/>
              </w:rPr>
              <w:t xml:space="preserve">the said </w:t>
            </w:r>
            <w:r w:rsidRPr="00EE6EF6">
              <w:rPr>
                <w:rFonts w:asciiTheme="minorHAnsi" w:hAnsiTheme="minorHAnsi" w:cstheme="minorHAnsi"/>
                <w:lang w:val="en-GB"/>
              </w:rPr>
              <w:t>requirement does not apply to subcontractors.</w:t>
            </w:r>
          </w:p>
          <w:p w14:paraId="1E66DC2D" w14:textId="77777777" w:rsidR="000875D5" w:rsidRPr="00EE6EF6" w:rsidRDefault="000875D5" w:rsidP="000875D5">
            <w:pPr>
              <w:autoSpaceDE w:val="0"/>
              <w:autoSpaceDN w:val="0"/>
              <w:adjustRightInd w:val="0"/>
              <w:jc w:val="both"/>
              <w:rPr>
                <w:rFonts w:asciiTheme="minorHAnsi" w:hAnsiTheme="minorHAnsi" w:cstheme="minorHAnsi"/>
                <w:lang w:val="en-GB"/>
              </w:rPr>
            </w:pPr>
          </w:p>
          <w:p w14:paraId="1E66DC2E" w14:textId="77777777" w:rsidR="000875D5" w:rsidRPr="00EE6EF6" w:rsidRDefault="000875D5" w:rsidP="000875D5">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NOTE:</w:t>
            </w:r>
          </w:p>
          <w:p w14:paraId="1F867B13" w14:textId="77777777" w:rsidR="000875D5" w:rsidRDefault="001C08B1" w:rsidP="73747767">
            <w:pPr>
              <w:autoSpaceDE w:val="0"/>
              <w:autoSpaceDN w:val="0"/>
              <w:adjustRightInd w:val="0"/>
              <w:jc w:val="both"/>
              <w:rPr>
                <w:rFonts w:asciiTheme="minorHAnsi" w:hAnsiTheme="minorHAnsi" w:cstheme="minorHAnsi"/>
                <w:i/>
                <w:iCs/>
                <w:lang w:val="en-GB"/>
              </w:rPr>
            </w:pPr>
            <w:r>
              <w:rPr>
                <w:rFonts w:asciiTheme="minorHAnsi" w:hAnsiTheme="minorHAnsi" w:cstheme="minorHAnsi"/>
                <w:i/>
                <w:iCs/>
                <w:lang w:val="en-GB"/>
              </w:rPr>
              <w:t xml:space="preserve">A </w:t>
            </w:r>
            <w:r w:rsidR="000875D5" w:rsidRPr="00EE6EF6">
              <w:rPr>
                <w:rFonts w:asciiTheme="minorHAnsi" w:hAnsiTheme="minorHAnsi" w:cstheme="minorHAnsi"/>
                <w:i/>
                <w:iCs/>
                <w:lang w:val="en-GB"/>
              </w:rPr>
              <w:t xml:space="preserve">supplier is not prohibited from relying </w:t>
            </w:r>
            <w:r w:rsidR="0011638B" w:rsidRPr="00EE6EF6">
              <w:rPr>
                <w:rFonts w:asciiTheme="minorHAnsi" w:hAnsiTheme="minorHAnsi" w:cstheme="minorHAnsi"/>
                <w:i/>
                <w:iCs/>
                <w:lang w:val="en-GB"/>
              </w:rPr>
              <w:t>upon</w:t>
            </w:r>
            <w:r w:rsidR="000875D5" w:rsidRPr="00EE6EF6">
              <w:rPr>
                <w:rFonts w:asciiTheme="minorHAnsi" w:hAnsiTheme="minorHAnsi" w:cstheme="minorHAnsi"/>
                <w:i/>
                <w:iCs/>
                <w:lang w:val="en-GB"/>
              </w:rPr>
              <w:t xml:space="preserve"> contract</w:t>
            </w:r>
            <w:r w:rsidR="0011638B" w:rsidRPr="00EE6EF6">
              <w:rPr>
                <w:rFonts w:asciiTheme="minorHAnsi" w:hAnsiTheme="minorHAnsi" w:cstheme="minorHAnsi"/>
                <w:i/>
                <w:iCs/>
                <w:lang w:val="en-GB"/>
              </w:rPr>
              <w:t>s</w:t>
            </w:r>
            <w:r w:rsidR="000875D5" w:rsidRPr="00EE6EF6">
              <w:rPr>
                <w:rFonts w:asciiTheme="minorHAnsi" w:hAnsiTheme="minorHAnsi" w:cstheme="minorHAnsi"/>
                <w:i/>
                <w:iCs/>
                <w:lang w:val="en-GB"/>
              </w:rPr>
              <w:t xml:space="preserve"> </w:t>
            </w:r>
            <w:r w:rsidR="00425355" w:rsidRPr="00EE6EF6">
              <w:rPr>
                <w:rFonts w:asciiTheme="minorHAnsi" w:hAnsiTheme="minorHAnsi" w:cstheme="minorHAnsi"/>
                <w:i/>
                <w:iCs/>
                <w:lang w:val="en-GB"/>
              </w:rPr>
              <w:t xml:space="preserve">carried out concertedly </w:t>
            </w:r>
            <w:proofErr w:type="gramStart"/>
            <w:r w:rsidR="00425355" w:rsidRPr="00EE6EF6">
              <w:rPr>
                <w:rFonts w:asciiTheme="minorHAnsi" w:hAnsiTheme="minorHAnsi" w:cstheme="minorHAnsi"/>
                <w:i/>
                <w:iCs/>
                <w:lang w:val="en-GB"/>
              </w:rPr>
              <w:t xml:space="preserve">with </w:t>
            </w:r>
            <w:r w:rsidR="000875D5" w:rsidRPr="00EE6EF6">
              <w:rPr>
                <w:rFonts w:asciiTheme="minorHAnsi" w:hAnsiTheme="minorHAnsi" w:cstheme="minorHAnsi"/>
                <w:i/>
                <w:iCs/>
                <w:lang w:val="en-GB"/>
              </w:rPr>
              <w:t xml:space="preserve"> other</w:t>
            </w:r>
            <w:proofErr w:type="gramEnd"/>
            <w:r w:rsidR="000875D5" w:rsidRPr="00EE6EF6">
              <w:rPr>
                <w:rFonts w:asciiTheme="minorHAnsi" w:hAnsiTheme="minorHAnsi" w:cstheme="minorHAnsi"/>
                <w:i/>
                <w:iCs/>
                <w:lang w:val="en-GB"/>
              </w:rPr>
              <w:t xml:space="preserve"> economic </w:t>
            </w:r>
            <w:r w:rsidR="00425355" w:rsidRPr="00EE6EF6">
              <w:rPr>
                <w:rFonts w:asciiTheme="minorHAnsi" w:hAnsiTheme="minorHAnsi" w:cstheme="minorHAnsi"/>
                <w:i/>
                <w:iCs/>
                <w:lang w:val="en-GB"/>
              </w:rPr>
              <w:t>entities</w:t>
            </w:r>
            <w:r w:rsidR="000875D5" w:rsidRPr="00EE6EF6">
              <w:rPr>
                <w:rFonts w:asciiTheme="minorHAnsi" w:hAnsiTheme="minorHAnsi" w:cstheme="minorHAnsi"/>
                <w:i/>
                <w:iCs/>
                <w:lang w:val="en-GB"/>
              </w:rPr>
              <w:t xml:space="preserve">. However, in such a case, </w:t>
            </w:r>
            <w:r w:rsidR="00632DF0" w:rsidRPr="00EE6EF6">
              <w:rPr>
                <w:rFonts w:asciiTheme="minorHAnsi" w:hAnsiTheme="minorHAnsi" w:cstheme="minorHAnsi"/>
                <w:i/>
                <w:iCs/>
                <w:lang w:val="en-GB"/>
              </w:rPr>
              <w:t xml:space="preserve">only </w:t>
            </w:r>
            <w:r w:rsidR="000875D5" w:rsidRPr="00EE6EF6">
              <w:rPr>
                <w:rFonts w:asciiTheme="minorHAnsi" w:hAnsiTheme="minorHAnsi" w:cstheme="minorHAnsi"/>
                <w:i/>
                <w:iCs/>
                <w:lang w:val="en-GB"/>
              </w:rPr>
              <w:t>the goods/</w:t>
            </w:r>
            <w:r w:rsidR="00464231" w:rsidRPr="00EE6EF6">
              <w:rPr>
                <w:rFonts w:asciiTheme="minorHAnsi" w:hAnsiTheme="minorHAnsi" w:cstheme="minorHAnsi"/>
                <w:i/>
                <w:iCs/>
                <w:lang w:val="en-GB"/>
              </w:rPr>
              <w:t xml:space="preserve"> </w:t>
            </w:r>
            <w:r w:rsidR="000875D5" w:rsidRPr="00EE6EF6">
              <w:rPr>
                <w:rFonts w:asciiTheme="minorHAnsi" w:hAnsiTheme="minorHAnsi" w:cstheme="minorHAnsi"/>
                <w:i/>
                <w:iCs/>
                <w:lang w:val="en-GB"/>
              </w:rPr>
              <w:t xml:space="preserve">services </w:t>
            </w:r>
            <w:r w:rsidR="00313613" w:rsidRPr="00EE6EF6">
              <w:rPr>
                <w:rFonts w:asciiTheme="minorHAnsi" w:hAnsiTheme="minorHAnsi" w:cstheme="minorHAnsi"/>
                <w:i/>
                <w:iCs/>
                <w:lang w:val="en-GB"/>
              </w:rPr>
              <w:t>(</w:t>
            </w:r>
            <w:r w:rsidR="00713451" w:rsidRPr="00EE6EF6">
              <w:rPr>
                <w:rFonts w:asciiTheme="minorHAnsi" w:hAnsiTheme="minorHAnsi" w:cstheme="minorHAnsi"/>
                <w:i/>
                <w:iCs/>
                <w:lang w:val="en-GB"/>
              </w:rPr>
              <w:t xml:space="preserve">their </w:t>
            </w:r>
            <w:r w:rsidR="00313613" w:rsidRPr="00EE6EF6">
              <w:rPr>
                <w:rFonts w:asciiTheme="minorHAnsi" w:hAnsiTheme="minorHAnsi" w:cstheme="minorHAnsi"/>
                <w:i/>
                <w:iCs/>
                <w:lang w:val="en-GB"/>
              </w:rPr>
              <w:t xml:space="preserve">scope </w:t>
            </w:r>
            <w:r w:rsidR="00713451" w:rsidRPr="00EE6EF6">
              <w:rPr>
                <w:rFonts w:asciiTheme="minorHAnsi" w:hAnsiTheme="minorHAnsi" w:cstheme="minorHAnsi"/>
                <w:i/>
                <w:iCs/>
                <w:lang w:val="en-GB"/>
              </w:rPr>
              <w:t>and value</w:t>
            </w:r>
            <w:r w:rsidR="00313613" w:rsidRPr="00EE6EF6">
              <w:rPr>
                <w:rFonts w:asciiTheme="minorHAnsi" w:hAnsiTheme="minorHAnsi" w:cstheme="minorHAnsi"/>
                <w:i/>
                <w:iCs/>
                <w:lang w:val="en-GB"/>
              </w:rPr>
              <w:t>)</w:t>
            </w:r>
            <w:r w:rsidR="00713451" w:rsidRPr="00EE6EF6">
              <w:rPr>
                <w:rFonts w:asciiTheme="minorHAnsi" w:hAnsiTheme="minorHAnsi" w:cstheme="minorHAnsi"/>
                <w:i/>
                <w:iCs/>
                <w:lang w:val="en-GB"/>
              </w:rPr>
              <w:t xml:space="preserve"> </w:t>
            </w:r>
            <w:r w:rsidR="000875D5" w:rsidRPr="00EE6EF6">
              <w:rPr>
                <w:rFonts w:asciiTheme="minorHAnsi" w:hAnsiTheme="minorHAnsi" w:cstheme="minorHAnsi"/>
                <w:i/>
                <w:iCs/>
                <w:lang w:val="en-GB"/>
              </w:rPr>
              <w:t>produced/</w:t>
            </w:r>
            <w:r w:rsidR="00632DF0" w:rsidRPr="00EE6EF6">
              <w:rPr>
                <w:rFonts w:asciiTheme="minorHAnsi" w:hAnsiTheme="minorHAnsi" w:cstheme="minorHAnsi"/>
                <w:i/>
                <w:iCs/>
                <w:lang w:val="en-GB"/>
              </w:rPr>
              <w:t xml:space="preserve"> </w:t>
            </w:r>
            <w:r w:rsidR="000875D5" w:rsidRPr="00EE6EF6">
              <w:rPr>
                <w:rFonts w:asciiTheme="minorHAnsi" w:hAnsiTheme="minorHAnsi" w:cstheme="minorHAnsi"/>
                <w:i/>
                <w:iCs/>
                <w:lang w:val="en-GB"/>
              </w:rPr>
              <w:t xml:space="preserve">provided by the supplier participating in the public </w:t>
            </w:r>
            <w:proofErr w:type="gramStart"/>
            <w:r w:rsidR="000875D5" w:rsidRPr="00EE6EF6">
              <w:rPr>
                <w:rFonts w:asciiTheme="minorHAnsi" w:hAnsiTheme="minorHAnsi" w:cstheme="minorHAnsi"/>
                <w:i/>
                <w:iCs/>
                <w:lang w:val="en-GB"/>
              </w:rPr>
              <w:t xml:space="preserve">procurement </w:t>
            </w:r>
            <w:r w:rsidR="00F61BB6" w:rsidRPr="00EE6EF6">
              <w:rPr>
                <w:rFonts w:asciiTheme="minorHAnsi" w:hAnsiTheme="minorHAnsi" w:cstheme="minorHAnsi"/>
                <w:i/>
                <w:iCs/>
                <w:lang w:val="en-GB"/>
              </w:rPr>
              <w:t xml:space="preserve"> rather</w:t>
            </w:r>
            <w:proofErr w:type="gramEnd"/>
            <w:r w:rsidR="00F61BB6" w:rsidRPr="00EE6EF6">
              <w:rPr>
                <w:rFonts w:asciiTheme="minorHAnsi" w:hAnsiTheme="minorHAnsi" w:cstheme="minorHAnsi"/>
                <w:i/>
                <w:iCs/>
                <w:lang w:val="en-GB"/>
              </w:rPr>
              <w:t xml:space="preserve"> than the entire sc</w:t>
            </w:r>
            <w:r w:rsidR="007F3B27" w:rsidRPr="00EE6EF6">
              <w:rPr>
                <w:rFonts w:asciiTheme="minorHAnsi" w:hAnsiTheme="minorHAnsi" w:cstheme="minorHAnsi"/>
                <w:i/>
                <w:iCs/>
                <w:lang w:val="en-GB"/>
              </w:rPr>
              <w:t xml:space="preserve">ope of the contract </w:t>
            </w:r>
            <w:r w:rsidR="00C865D9">
              <w:rPr>
                <w:rFonts w:asciiTheme="minorHAnsi" w:hAnsiTheme="minorHAnsi" w:cstheme="minorHAnsi"/>
                <w:i/>
                <w:iCs/>
                <w:lang w:val="en-GB"/>
              </w:rPr>
              <w:t>will</w:t>
            </w:r>
            <w:r w:rsidR="007F3B27" w:rsidRPr="00EE6EF6">
              <w:rPr>
                <w:rFonts w:asciiTheme="minorHAnsi" w:hAnsiTheme="minorHAnsi" w:cstheme="minorHAnsi"/>
                <w:i/>
                <w:iCs/>
                <w:lang w:val="en-GB"/>
              </w:rPr>
              <w:t xml:space="preserve"> be</w:t>
            </w:r>
            <w:r w:rsidR="005356E2" w:rsidRPr="00EE6EF6">
              <w:rPr>
                <w:rFonts w:asciiTheme="minorHAnsi" w:hAnsiTheme="minorHAnsi" w:cstheme="minorHAnsi"/>
                <w:i/>
                <w:iCs/>
                <w:lang w:val="en-GB"/>
              </w:rPr>
              <w:t xml:space="preserve"> </w:t>
            </w:r>
            <w:proofErr w:type="gramStart"/>
            <w:r w:rsidR="005356E2" w:rsidRPr="00EE6EF6">
              <w:rPr>
                <w:rFonts w:asciiTheme="minorHAnsi" w:hAnsiTheme="minorHAnsi" w:cstheme="minorHAnsi"/>
                <w:i/>
                <w:iCs/>
                <w:lang w:val="en-GB"/>
              </w:rPr>
              <w:t>taken into account</w:t>
            </w:r>
            <w:proofErr w:type="gramEnd"/>
            <w:r w:rsidR="005356E2" w:rsidRPr="00EE6EF6">
              <w:rPr>
                <w:rFonts w:asciiTheme="minorHAnsi" w:hAnsiTheme="minorHAnsi" w:cstheme="minorHAnsi"/>
                <w:i/>
                <w:iCs/>
                <w:lang w:val="en-GB"/>
              </w:rPr>
              <w:t xml:space="preserve">. </w:t>
            </w:r>
            <w:r w:rsidR="007F3B27" w:rsidRPr="00EE6EF6">
              <w:rPr>
                <w:rFonts w:asciiTheme="minorHAnsi" w:hAnsiTheme="minorHAnsi" w:cstheme="minorHAnsi"/>
                <w:i/>
                <w:iCs/>
                <w:lang w:val="en-GB"/>
              </w:rPr>
              <w:t xml:space="preserve"> </w:t>
            </w:r>
          </w:p>
          <w:p w14:paraId="1E66DC2F" w14:textId="5BDD4834" w:rsidR="00315F21" w:rsidRPr="00EE6EF6" w:rsidRDefault="00315F21" w:rsidP="73747767">
            <w:pPr>
              <w:autoSpaceDE w:val="0"/>
              <w:autoSpaceDN w:val="0"/>
              <w:adjustRightInd w:val="0"/>
              <w:jc w:val="both"/>
              <w:rPr>
                <w:rFonts w:asciiTheme="minorHAnsi" w:hAnsiTheme="minorHAnsi" w:cstheme="minorHAnsi"/>
                <w:lang w:val="en-GB"/>
              </w:rPr>
            </w:pPr>
          </w:p>
        </w:tc>
      </w:tr>
      <w:tr w:rsidR="238FEFC4" w:rsidRPr="00EE6EF6" w14:paraId="1E66DC47" w14:textId="77777777" w:rsidTr="00AF72EA">
        <w:trPr>
          <w:trHeight w:val="30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0" w14:textId="011218F7" w:rsidR="60C4433E" w:rsidRPr="00EE6EF6" w:rsidRDefault="001E13E5" w:rsidP="238FEFC4">
            <w:pPr>
              <w:jc w:val="center"/>
              <w:rPr>
                <w:rFonts w:asciiTheme="minorHAnsi" w:eastAsiaTheme="minorEastAsia" w:hAnsiTheme="minorHAnsi" w:cstheme="minorHAnsi"/>
                <w:lang w:val="en-GB"/>
              </w:rPr>
            </w:pPr>
            <w:r>
              <w:rPr>
                <w:rFonts w:asciiTheme="minorHAnsi" w:eastAsiaTheme="minorEastAsia" w:hAnsiTheme="minorHAnsi" w:cstheme="minorHAnsi"/>
                <w:lang w:val="en-GB"/>
              </w:rPr>
              <w:t>3</w:t>
            </w:r>
            <w:r w:rsidR="60C4433E" w:rsidRPr="00EE6EF6">
              <w:rPr>
                <w:rFonts w:asciiTheme="minorHAnsi" w:eastAsiaTheme="minorEastAsia" w:hAnsiTheme="minorHAnsi" w:cstheme="minorHAnsi"/>
                <w:lang w:val="en-GB"/>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E66DC41" w14:textId="69D4DC63" w:rsidR="60C4433E" w:rsidRPr="00EE6EF6" w:rsidRDefault="60C4433E" w:rsidP="238FEFC4">
            <w:pPr>
              <w:jc w:val="both"/>
              <w:rPr>
                <w:rFonts w:asciiTheme="minorHAnsi" w:hAnsiTheme="minorHAnsi" w:cstheme="minorHAnsi"/>
                <w:lang w:val="en-GB"/>
              </w:rPr>
            </w:pPr>
            <w:r w:rsidRPr="00EE6EF6">
              <w:rPr>
                <w:rFonts w:asciiTheme="minorHAnsi" w:hAnsiTheme="minorHAnsi" w:cstheme="minorHAnsi"/>
                <w:lang w:val="en-GB"/>
              </w:rPr>
              <w:t>The ship</w:t>
            </w:r>
            <w:r w:rsidR="000D035C" w:rsidRPr="00EE6EF6">
              <w:rPr>
                <w:rFonts w:asciiTheme="minorHAnsi" w:hAnsiTheme="minorHAnsi" w:cstheme="minorHAnsi"/>
                <w:lang w:val="en-GB"/>
              </w:rPr>
              <w:t xml:space="preserve">building </w:t>
            </w:r>
            <w:r w:rsidR="00CE3955" w:rsidRPr="00EE6EF6">
              <w:rPr>
                <w:rFonts w:asciiTheme="minorHAnsi" w:hAnsiTheme="minorHAnsi" w:cstheme="minorHAnsi"/>
                <w:lang w:val="en-GB"/>
              </w:rPr>
              <w:t xml:space="preserve">facilities </w:t>
            </w:r>
            <w:r w:rsidR="00B10A43">
              <w:rPr>
                <w:rFonts w:asciiTheme="minorHAnsi" w:hAnsiTheme="minorHAnsi" w:cstheme="minorHAnsi"/>
                <w:lang w:val="en-GB"/>
              </w:rPr>
              <w:t xml:space="preserve">suggested </w:t>
            </w:r>
            <w:r w:rsidR="00D63A7D" w:rsidRPr="00EE6EF6">
              <w:rPr>
                <w:rFonts w:asciiTheme="minorHAnsi" w:hAnsiTheme="minorHAnsi" w:cstheme="minorHAnsi"/>
                <w:lang w:val="en-GB"/>
              </w:rPr>
              <w:t>by the</w:t>
            </w:r>
            <w:r w:rsidR="00CC7E11" w:rsidRPr="00EE6EF6">
              <w:rPr>
                <w:rFonts w:asciiTheme="minorHAnsi" w:hAnsiTheme="minorHAnsi" w:cstheme="minorHAnsi"/>
                <w:lang w:val="en-GB"/>
              </w:rPr>
              <w:t xml:space="preserve"> supplier</w:t>
            </w:r>
            <w:r w:rsidR="00D63A7D" w:rsidRPr="00EE6EF6">
              <w:rPr>
                <w:rFonts w:asciiTheme="minorHAnsi" w:hAnsiTheme="minorHAnsi" w:cstheme="minorHAnsi"/>
                <w:lang w:val="en-GB"/>
              </w:rPr>
              <w:t xml:space="preserve"> </w:t>
            </w:r>
            <w:r w:rsidR="00B10A43">
              <w:rPr>
                <w:rFonts w:asciiTheme="minorHAnsi" w:hAnsiTheme="minorHAnsi" w:cstheme="minorHAnsi"/>
                <w:lang w:val="en-GB"/>
              </w:rPr>
              <w:t xml:space="preserve">must </w:t>
            </w:r>
            <w:r w:rsidRPr="00EE6EF6">
              <w:rPr>
                <w:rFonts w:asciiTheme="minorHAnsi" w:hAnsiTheme="minorHAnsi" w:cstheme="minorHAnsi"/>
                <w:lang w:val="en-GB"/>
              </w:rPr>
              <w:t>meet the requirements</w:t>
            </w:r>
            <w:r w:rsidR="002C2D2A" w:rsidRPr="00EE6EF6">
              <w:rPr>
                <w:rFonts w:asciiTheme="minorHAnsi" w:hAnsiTheme="minorHAnsi" w:cstheme="minorHAnsi"/>
                <w:lang w:val="en-GB"/>
              </w:rPr>
              <w:t xml:space="preserve"> posed by </w:t>
            </w:r>
            <w:r w:rsidR="0098477C">
              <w:rPr>
                <w:rFonts w:asciiTheme="minorHAnsi" w:hAnsiTheme="minorHAnsi" w:cstheme="minorHAnsi"/>
                <w:lang w:val="en-GB"/>
              </w:rPr>
              <w:t xml:space="preserve">the </w:t>
            </w:r>
            <w:r w:rsidRPr="00EE6EF6">
              <w:rPr>
                <w:rFonts w:asciiTheme="minorHAnsi" w:hAnsiTheme="minorHAnsi" w:cstheme="minorHAnsi"/>
                <w:lang w:val="en-GB"/>
              </w:rPr>
              <w:t xml:space="preserve">classification </w:t>
            </w:r>
            <w:r w:rsidR="00044216" w:rsidRPr="00EE6EF6">
              <w:rPr>
                <w:rFonts w:asciiTheme="minorHAnsi" w:hAnsiTheme="minorHAnsi" w:cstheme="minorHAnsi"/>
                <w:lang w:val="en-GB"/>
              </w:rPr>
              <w:t xml:space="preserve">societies </w:t>
            </w:r>
            <w:r w:rsidRPr="00EE6EF6">
              <w:rPr>
                <w:rFonts w:asciiTheme="minorHAnsi" w:hAnsiTheme="minorHAnsi" w:cstheme="minorHAnsi"/>
                <w:lang w:val="en-GB"/>
              </w:rPr>
              <w:t xml:space="preserve">for welding </w:t>
            </w:r>
            <w:r w:rsidR="00687870" w:rsidRPr="00EE6EF6">
              <w:rPr>
                <w:rFonts w:asciiTheme="minorHAnsi" w:hAnsiTheme="minorHAnsi" w:cstheme="minorHAnsi"/>
                <w:lang w:val="en-GB"/>
              </w:rPr>
              <w:t xml:space="preserve">operations </w:t>
            </w:r>
            <w:r w:rsidRPr="00EE6EF6">
              <w:rPr>
                <w:rFonts w:asciiTheme="minorHAnsi" w:hAnsiTheme="minorHAnsi" w:cstheme="minorHAnsi"/>
                <w:lang w:val="en-GB"/>
              </w:rPr>
              <w:t xml:space="preserve">on </w:t>
            </w:r>
            <w:r w:rsidR="00FA2FB9" w:rsidRPr="00EE6EF6">
              <w:rPr>
                <w:rFonts w:asciiTheme="minorHAnsi" w:hAnsiTheme="minorHAnsi" w:cstheme="minorHAnsi"/>
                <w:lang w:val="en-GB"/>
              </w:rPr>
              <w:t>the vessel’s</w:t>
            </w:r>
            <w:r w:rsidRPr="00EE6EF6">
              <w:rPr>
                <w:rFonts w:asciiTheme="minorHAnsi" w:hAnsiTheme="minorHAnsi" w:cstheme="minorHAnsi"/>
                <w:lang w:val="en-GB"/>
              </w:rPr>
              <w:t xml:space="preserve"> hull and hull equipment.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E66DC42" w14:textId="57D17BD7" w:rsidR="71FC25D1" w:rsidRPr="002B3BDA" w:rsidRDefault="71FC25D1" w:rsidP="238FEFC4">
            <w:pPr>
              <w:jc w:val="both"/>
              <w:rPr>
                <w:rFonts w:asciiTheme="minorHAnsi" w:hAnsiTheme="minorHAnsi"/>
                <w:color w:val="000000" w:themeColor="text1"/>
                <w:lang w:val="en-GB"/>
              </w:rPr>
            </w:pPr>
            <w:r w:rsidRPr="00EE6EF6">
              <w:rPr>
                <w:rFonts w:asciiTheme="minorHAnsi" w:hAnsiTheme="minorHAnsi" w:cstheme="minorHAnsi"/>
                <w:color w:val="000000" w:themeColor="text1"/>
                <w:lang w:val="en-GB"/>
              </w:rPr>
              <w:t xml:space="preserve">The supplier must submit a </w:t>
            </w:r>
            <w:r w:rsidR="00044216" w:rsidRPr="00EE6EF6">
              <w:rPr>
                <w:rFonts w:asciiTheme="minorHAnsi" w:hAnsiTheme="minorHAnsi" w:cstheme="minorHAnsi"/>
                <w:color w:val="000000" w:themeColor="text1"/>
                <w:lang w:val="en-GB"/>
              </w:rPr>
              <w:t xml:space="preserve">Welding </w:t>
            </w:r>
            <w:r w:rsidR="00B33FD0" w:rsidRPr="00EE6EF6">
              <w:rPr>
                <w:rFonts w:asciiTheme="minorHAnsi" w:hAnsiTheme="minorHAnsi" w:cstheme="minorHAnsi"/>
                <w:color w:val="000000" w:themeColor="text1"/>
                <w:lang w:val="en-GB"/>
              </w:rPr>
              <w:t>W</w:t>
            </w:r>
            <w:r w:rsidR="00044216" w:rsidRPr="00EE6EF6">
              <w:rPr>
                <w:rFonts w:asciiTheme="minorHAnsi" w:hAnsiTheme="minorHAnsi" w:cstheme="minorHAnsi"/>
                <w:color w:val="000000" w:themeColor="text1"/>
                <w:lang w:val="en-GB"/>
              </w:rPr>
              <w:t xml:space="preserve">orkshop </w:t>
            </w:r>
            <w:r w:rsidR="00B33FD0" w:rsidRPr="00EE6EF6">
              <w:rPr>
                <w:rFonts w:asciiTheme="minorHAnsi" w:hAnsiTheme="minorHAnsi" w:cstheme="minorHAnsi"/>
                <w:color w:val="000000" w:themeColor="text1"/>
                <w:lang w:val="en-GB"/>
              </w:rPr>
              <w:t>A</w:t>
            </w:r>
            <w:r w:rsidR="00044216" w:rsidRPr="00EE6EF6">
              <w:rPr>
                <w:rFonts w:asciiTheme="minorHAnsi" w:hAnsiTheme="minorHAnsi" w:cstheme="minorHAnsi"/>
                <w:color w:val="000000" w:themeColor="text1"/>
                <w:lang w:val="en-GB"/>
              </w:rPr>
              <w:t xml:space="preserve">pproval </w:t>
            </w:r>
            <w:r w:rsidR="00B33FD0" w:rsidRPr="00EE6EF6">
              <w:rPr>
                <w:rFonts w:asciiTheme="minorHAnsi" w:hAnsiTheme="minorHAnsi" w:cstheme="minorHAnsi"/>
                <w:color w:val="000000" w:themeColor="text1"/>
                <w:lang w:val="en-GB"/>
              </w:rPr>
              <w:t>C</w:t>
            </w:r>
            <w:r w:rsidR="00044216" w:rsidRPr="00EE6EF6">
              <w:rPr>
                <w:rFonts w:asciiTheme="minorHAnsi" w:hAnsiTheme="minorHAnsi" w:cstheme="minorHAnsi"/>
                <w:color w:val="000000" w:themeColor="text1"/>
                <w:lang w:val="en-GB"/>
              </w:rPr>
              <w:t>ertificate</w:t>
            </w:r>
            <w:r w:rsidRPr="00EE6EF6">
              <w:rPr>
                <w:rFonts w:asciiTheme="minorHAnsi" w:hAnsiTheme="minorHAnsi" w:cstheme="minorHAnsi"/>
                <w:color w:val="000000" w:themeColor="text1"/>
                <w:lang w:val="en-GB"/>
              </w:rPr>
              <w:t xml:space="preserve"> </w:t>
            </w:r>
            <w:r w:rsidR="000E5AA2" w:rsidRPr="00EE6EF6">
              <w:rPr>
                <w:rFonts w:asciiTheme="minorHAnsi" w:hAnsiTheme="minorHAnsi" w:cstheme="minorHAnsi"/>
                <w:color w:val="000000" w:themeColor="text1"/>
                <w:lang w:val="en-GB"/>
              </w:rPr>
              <w:t xml:space="preserve">(or </w:t>
            </w:r>
            <w:r w:rsidR="00834146" w:rsidRPr="00EE6EF6">
              <w:rPr>
                <w:rFonts w:asciiTheme="minorHAnsi" w:hAnsiTheme="minorHAnsi" w:cstheme="minorHAnsi"/>
                <w:color w:val="000000" w:themeColor="text1"/>
                <w:lang w:val="en-GB"/>
              </w:rPr>
              <w:t>an</w:t>
            </w:r>
            <w:r w:rsidR="000E5AA2" w:rsidRPr="00EE6EF6">
              <w:rPr>
                <w:rFonts w:asciiTheme="minorHAnsi" w:hAnsiTheme="minorHAnsi" w:cstheme="minorHAnsi"/>
                <w:color w:val="000000" w:themeColor="text1"/>
                <w:lang w:val="en-GB"/>
              </w:rPr>
              <w:t xml:space="preserve"> equivalent document) </w:t>
            </w:r>
            <w:r w:rsidRPr="00EE6EF6">
              <w:rPr>
                <w:rFonts w:asciiTheme="minorHAnsi" w:hAnsiTheme="minorHAnsi" w:cstheme="minorHAnsi"/>
                <w:color w:val="000000" w:themeColor="text1"/>
                <w:lang w:val="en-GB"/>
              </w:rPr>
              <w:t xml:space="preserve">issued by a classification society </w:t>
            </w:r>
            <w:r w:rsidR="000E5AA2" w:rsidRPr="00EE6EF6">
              <w:rPr>
                <w:rFonts w:asciiTheme="minorHAnsi" w:hAnsiTheme="minorHAnsi" w:cstheme="minorHAnsi"/>
                <w:color w:val="000000" w:themeColor="text1"/>
                <w:lang w:val="en-GB"/>
              </w:rPr>
              <w:t xml:space="preserve">to confirm </w:t>
            </w:r>
            <w:r w:rsidRPr="00EE6EF6">
              <w:rPr>
                <w:rFonts w:asciiTheme="minorHAnsi" w:hAnsiTheme="minorHAnsi" w:cstheme="minorHAnsi"/>
                <w:color w:val="000000" w:themeColor="text1"/>
                <w:lang w:val="en-GB"/>
              </w:rPr>
              <w:t xml:space="preserve">that the supplier or </w:t>
            </w:r>
            <w:r w:rsidR="002D5ECE" w:rsidRPr="00EE6EF6">
              <w:rPr>
                <w:rFonts w:asciiTheme="minorHAnsi" w:hAnsiTheme="minorHAnsi" w:cstheme="minorHAnsi"/>
                <w:color w:val="000000" w:themeColor="text1"/>
                <w:lang w:val="en-GB"/>
              </w:rPr>
              <w:t>the S</w:t>
            </w:r>
            <w:r w:rsidRPr="00EE6EF6">
              <w:rPr>
                <w:rFonts w:asciiTheme="minorHAnsi" w:hAnsiTheme="minorHAnsi" w:cstheme="minorHAnsi"/>
                <w:color w:val="000000" w:themeColor="text1"/>
                <w:lang w:val="en-GB"/>
              </w:rPr>
              <w:t xml:space="preserve">ubcontractor </w:t>
            </w:r>
            <w:r w:rsidR="006E1EC1" w:rsidRPr="00EE6EF6">
              <w:rPr>
                <w:rFonts w:asciiTheme="minorHAnsi" w:hAnsiTheme="minorHAnsi" w:cstheme="minorHAnsi"/>
                <w:color w:val="000000" w:themeColor="text1"/>
                <w:lang w:val="en-GB"/>
              </w:rPr>
              <w:t xml:space="preserve">has </w:t>
            </w:r>
            <w:r w:rsidR="00784B53" w:rsidRPr="00EE6EF6">
              <w:rPr>
                <w:rFonts w:asciiTheme="minorHAnsi" w:hAnsiTheme="minorHAnsi" w:cstheme="minorHAnsi"/>
                <w:color w:val="000000" w:themeColor="text1"/>
                <w:lang w:val="en-GB"/>
              </w:rPr>
              <w:t>facilities suitable for</w:t>
            </w:r>
            <w:r w:rsidR="005E6033" w:rsidRPr="00EE6EF6">
              <w:rPr>
                <w:rFonts w:asciiTheme="minorHAnsi" w:hAnsiTheme="minorHAnsi" w:cstheme="minorHAnsi"/>
                <w:color w:val="000000" w:themeColor="text1"/>
                <w:lang w:val="en-GB"/>
              </w:rPr>
              <w:t xml:space="preserve"> performing </w:t>
            </w:r>
            <w:r w:rsidRPr="00EE6EF6">
              <w:rPr>
                <w:rFonts w:asciiTheme="minorHAnsi" w:hAnsiTheme="minorHAnsi" w:cstheme="minorHAnsi"/>
                <w:color w:val="000000" w:themeColor="text1"/>
                <w:lang w:val="en-GB"/>
              </w:rPr>
              <w:t xml:space="preserve">welding </w:t>
            </w:r>
            <w:r w:rsidR="004D4EC5" w:rsidRPr="00EE6EF6">
              <w:rPr>
                <w:rFonts w:asciiTheme="minorHAnsi" w:hAnsiTheme="minorHAnsi" w:cstheme="minorHAnsi"/>
                <w:color w:val="000000" w:themeColor="text1"/>
                <w:lang w:val="en-GB"/>
              </w:rPr>
              <w:t xml:space="preserve">operations </w:t>
            </w:r>
            <w:r w:rsidRPr="00EE6EF6">
              <w:rPr>
                <w:rFonts w:asciiTheme="minorHAnsi" w:hAnsiTheme="minorHAnsi" w:cstheme="minorHAnsi"/>
                <w:color w:val="000000" w:themeColor="text1"/>
                <w:lang w:val="en-GB"/>
              </w:rPr>
              <w:t xml:space="preserve">on the </w:t>
            </w:r>
            <w:r w:rsidR="002F2A66" w:rsidRPr="00EE6EF6">
              <w:rPr>
                <w:rFonts w:asciiTheme="minorHAnsi" w:hAnsiTheme="minorHAnsi" w:cstheme="minorHAnsi"/>
                <w:color w:val="000000" w:themeColor="text1"/>
                <w:lang w:val="en-GB"/>
              </w:rPr>
              <w:t>vessel</w:t>
            </w:r>
            <w:r w:rsidRPr="00EE6EF6">
              <w:rPr>
                <w:rFonts w:asciiTheme="minorHAnsi" w:hAnsiTheme="minorHAnsi" w:cstheme="minorHAnsi"/>
                <w:color w:val="000000" w:themeColor="text1"/>
                <w:lang w:val="en-GB"/>
              </w:rPr>
              <w:t>'s hull and hull equipment.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A04AE" w14:textId="29B29E0A"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1) if the tender is submitted by a group of economic entities, all members of that group of economic entities, taken collectively (the experience possessed by the </w:t>
            </w:r>
            <w:r w:rsidR="001A6EA9">
              <w:rPr>
                <w:rFonts w:asciiTheme="minorHAnsi" w:hAnsiTheme="minorHAnsi" w:cstheme="minorHAnsi"/>
                <w:lang w:val="en-GB"/>
              </w:rPr>
              <w:t xml:space="preserve">group </w:t>
            </w:r>
            <w:r w:rsidRPr="00EE6EF6">
              <w:rPr>
                <w:rFonts w:asciiTheme="minorHAnsi" w:hAnsiTheme="minorHAnsi" w:cstheme="minorHAnsi"/>
                <w:lang w:val="en-GB"/>
              </w:rPr>
              <w:t xml:space="preserve">members is summed up) must </w:t>
            </w:r>
            <w:r w:rsidRPr="00EE6EF6">
              <w:rPr>
                <w:rFonts w:asciiTheme="minorHAnsi" w:hAnsiTheme="minorHAnsi" w:cstheme="minorHAnsi"/>
                <w:lang w:val="en-GB"/>
              </w:rPr>
              <w:lastRenderedPageBreak/>
              <w:t xml:space="preserve">meet </w:t>
            </w:r>
            <w:proofErr w:type="gramStart"/>
            <w:r w:rsidRPr="00EE6EF6">
              <w:rPr>
                <w:rFonts w:asciiTheme="minorHAnsi" w:hAnsiTheme="minorHAnsi" w:cstheme="minorHAnsi"/>
                <w:lang w:val="en-GB"/>
              </w:rPr>
              <w:t>th</w:t>
            </w:r>
            <w:r w:rsidR="00AA077E">
              <w:rPr>
                <w:rFonts w:asciiTheme="minorHAnsi" w:hAnsiTheme="minorHAnsi" w:cstheme="minorHAnsi"/>
                <w:lang w:val="en-GB"/>
              </w:rPr>
              <w:t>e</w:t>
            </w:r>
            <w:r w:rsidR="00F77B9F">
              <w:rPr>
                <w:rFonts w:asciiTheme="minorHAnsi" w:hAnsiTheme="minorHAnsi" w:cstheme="minorHAnsi"/>
                <w:lang w:val="en-GB"/>
              </w:rPr>
              <w:t xml:space="preserve"> </w:t>
            </w:r>
            <w:r w:rsidR="002E334F">
              <w:rPr>
                <w:rFonts w:asciiTheme="minorHAnsi" w:hAnsiTheme="minorHAnsi" w:cstheme="minorHAnsi"/>
                <w:lang w:val="en-GB"/>
              </w:rPr>
              <w:t xml:space="preserve"> given</w:t>
            </w:r>
            <w:proofErr w:type="gramEnd"/>
            <w:r w:rsidRPr="00EE6EF6">
              <w:rPr>
                <w:rFonts w:asciiTheme="minorHAnsi" w:hAnsiTheme="minorHAnsi" w:cstheme="minorHAnsi"/>
                <w:lang w:val="en-GB"/>
              </w:rPr>
              <w:t xml:space="preserve"> requirement </w:t>
            </w:r>
            <w:proofErr w:type="gramStart"/>
            <w:r w:rsidRPr="00EE6EF6">
              <w:rPr>
                <w:rFonts w:asciiTheme="minorHAnsi" w:hAnsiTheme="minorHAnsi" w:cstheme="minorHAnsi"/>
                <w:lang w:val="en-GB"/>
              </w:rPr>
              <w:t>taking into account</w:t>
            </w:r>
            <w:proofErr w:type="gramEnd"/>
            <w:r w:rsidRPr="00EE6EF6">
              <w:rPr>
                <w:rFonts w:asciiTheme="minorHAnsi" w:hAnsiTheme="minorHAnsi" w:cstheme="minorHAnsi"/>
                <w:lang w:val="en-GB"/>
              </w:rPr>
              <w:t xml:space="preserve"> their respective commitments,</w:t>
            </w:r>
          </w:p>
          <w:p w14:paraId="3C427C53" w14:textId="77777777"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2) the supplier may rely on the capacities of other economic entities only if they are expected to carry out the given portion of the purchase contract, for which reliance on their capacities is </w:t>
            </w:r>
            <w:proofErr w:type="gramStart"/>
            <w:r w:rsidRPr="00EE6EF6">
              <w:rPr>
                <w:rFonts w:asciiTheme="minorHAnsi" w:hAnsiTheme="minorHAnsi" w:cstheme="minorHAnsi"/>
                <w:lang w:val="en-GB"/>
              </w:rPr>
              <w:t>needed,  themselves</w:t>
            </w:r>
            <w:proofErr w:type="gramEnd"/>
            <w:r w:rsidRPr="00EE6EF6">
              <w:rPr>
                <w:rFonts w:asciiTheme="minorHAnsi" w:hAnsiTheme="minorHAnsi" w:cstheme="minorHAnsi"/>
                <w:lang w:val="en-GB"/>
              </w:rPr>
              <w:t>,</w:t>
            </w:r>
          </w:p>
          <w:p w14:paraId="0FD4688C" w14:textId="77777777" w:rsidR="238FEFC4" w:rsidRDefault="005356E2" w:rsidP="00F44247">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3) the said requirement does not apply to subcontractors.</w:t>
            </w:r>
          </w:p>
          <w:p w14:paraId="1E66DC46" w14:textId="60008582" w:rsidR="00315F21" w:rsidRPr="00EE6EF6" w:rsidRDefault="00315F21" w:rsidP="002B3BDA">
            <w:pPr>
              <w:autoSpaceDE w:val="0"/>
              <w:autoSpaceDN w:val="0"/>
              <w:adjustRightInd w:val="0"/>
              <w:jc w:val="both"/>
              <w:rPr>
                <w:rFonts w:asciiTheme="minorHAnsi" w:hAnsiTheme="minorHAnsi" w:cstheme="minorHAnsi"/>
                <w:lang w:val="en-GB"/>
              </w:rPr>
            </w:pPr>
          </w:p>
        </w:tc>
      </w:tr>
      <w:tr w:rsidR="006B0A36" w:rsidRPr="00EE6EF6" w14:paraId="67E721A7" w14:textId="77777777" w:rsidTr="00AF72EA">
        <w:trPr>
          <w:trHeight w:val="2075"/>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CC424" w14:textId="2F43DF85" w:rsidR="006B0A36" w:rsidRPr="00EE6EF6" w:rsidRDefault="00C46FE8" w:rsidP="006B0A36">
            <w:pPr>
              <w:jc w:val="center"/>
              <w:rPr>
                <w:rFonts w:asciiTheme="minorHAnsi" w:hAnsiTheme="minorHAnsi" w:cstheme="minorHAnsi"/>
                <w:lang w:val="en-GB"/>
              </w:rPr>
            </w:pPr>
            <w:r>
              <w:rPr>
                <w:rFonts w:asciiTheme="minorHAnsi" w:hAnsiTheme="minorHAnsi" w:cstheme="minorHAnsi"/>
                <w:lang w:val="en-GB"/>
              </w:rPr>
              <w:lastRenderedPageBreak/>
              <w:t>4</w:t>
            </w:r>
            <w:r w:rsidR="006B0A36" w:rsidRPr="00EE6EF6">
              <w:rPr>
                <w:rFonts w:asciiTheme="minorHAnsi" w:hAnsiTheme="minorHAnsi" w:cstheme="minorHAnsi"/>
                <w:lang w:val="en-GB"/>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BFD8A5E" w14:textId="3622A84C" w:rsidR="006B0A36" w:rsidRPr="00EE6EF6" w:rsidRDefault="00753B58" w:rsidP="006B0A36">
            <w:pPr>
              <w:jc w:val="both"/>
              <w:rPr>
                <w:rFonts w:asciiTheme="minorHAnsi" w:hAnsiTheme="minorHAnsi" w:cstheme="minorHAnsi"/>
                <w:lang w:val="en-GB"/>
              </w:rPr>
            </w:pPr>
            <w:r w:rsidRPr="00EE6EF6">
              <w:rPr>
                <w:rFonts w:asciiTheme="minorHAnsi" w:hAnsiTheme="minorHAnsi" w:cstheme="minorHAnsi"/>
                <w:lang w:val="en-GB"/>
              </w:rPr>
              <w:t xml:space="preserve">The supplier's shipbuilding </w:t>
            </w:r>
            <w:r w:rsidR="00656221" w:rsidRPr="00EE6EF6">
              <w:rPr>
                <w:rFonts w:asciiTheme="minorHAnsi" w:hAnsiTheme="minorHAnsi" w:cstheme="minorHAnsi"/>
                <w:lang w:val="en-GB"/>
              </w:rPr>
              <w:t>operation</w:t>
            </w:r>
            <w:r w:rsidR="001F3221" w:rsidRPr="00EE6EF6">
              <w:rPr>
                <w:rFonts w:asciiTheme="minorHAnsi" w:hAnsiTheme="minorHAnsi" w:cstheme="minorHAnsi"/>
                <w:lang w:val="en-GB"/>
              </w:rPr>
              <w:t>s</w:t>
            </w:r>
            <w:r w:rsidR="00656221" w:rsidRPr="00EE6EF6">
              <w:rPr>
                <w:rFonts w:asciiTheme="minorHAnsi" w:hAnsiTheme="minorHAnsi" w:cstheme="minorHAnsi"/>
                <w:lang w:val="en-GB"/>
              </w:rPr>
              <w:t xml:space="preserve"> </w:t>
            </w:r>
            <w:r w:rsidR="001F3221" w:rsidRPr="00EE6EF6">
              <w:rPr>
                <w:rFonts w:asciiTheme="minorHAnsi" w:hAnsiTheme="minorHAnsi" w:cstheme="minorHAnsi"/>
                <w:lang w:val="en-GB"/>
              </w:rPr>
              <w:t>are to</w:t>
            </w:r>
            <w:r w:rsidR="00FE0CF6" w:rsidRPr="00EE6EF6">
              <w:rPr>
                <w:rFonts w:asciiTheme="minorHAnsi" w:hAnsiTheme="minorHAnsi" w:cstheme="minorHAnsi"/>
                <w:lang w:val="en-GB"/>
              </w:rPr>
              <w:t xml:space="preserve"> be overseen </w:t>
            </w:r>
            <w:r w:rsidR="006B0A36" w:rsidRPr="00EE6EF6">
              <w:rPr>
                <w:rFonts w:asciiTheme="minorHAnsi" w:hAnsiTheme="minorHAnsi" w:cstheme="minorHAnsi"/>
                <w:lang w:val="en-GB"/>
              </w:rPr>
              <w:t>by an authorized ship classification society.</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CEBDCBB" w14:textId="35D1C276" w:rsidR="00753B58" w:rsidRPr="00EE6EF6" w:rsidRDefault="00753B58" w:rsidP="00753B58">
            <w:pPr>
              <w:jc w:val="both"/>
              <w:rPr>
                <w:rFonts w:asciiTheme="minorHAnsi" w:hAnsiTheme="minorHAnsi" w:cstheme="minorHAnsi"/>
                <w:color w:val="000000" w:themeColor="text1"/>
                <w:lang w:val="en-GB"/>
              </w:rPr>
            </w:pPr>
            <w:r w:rsidRPr="00EE6EF6">
              <w:rPr>
                <w:rFonts w:asciiTheme="minorHAnsi" w:hAnsiTheme="minorHAnsi" w:cstheme="minorHAnsi"/>
                <w:color w:val="000000" w:themeColor="text1"/>
                <w:lang w:val="en-GB"/>
              </w:rPr>
              <w:t>The supplier must submit an agreement</w:t>
            </w:r>
            <w:r w:rsidR="00766C10" w:rsidRPr="00EE6EF6">
              <w:rPr>
                <w:rFonts w:asciiTheme="minorHAnsi" w:hAnsiTheme="minorHAnsi" w:cstheme="minorHAnsi"/>
                <w:color w:val="000000" w:themeColor="text1"/>
                <w:lang w:val="en-GB"/>
              </w:rPr>
              <w:t xml:space="preserve"> or a </w:t>
            </w:r>
            <w:r w:rsidRPr="00EE6EF6">
              <w:rPr>
                <w:rFonts w:asciiTheme="minorHAnsi" w:hAnsiTheme="minorHAnsi" w:cstheme="minorHAnsi"/>
                <w:color w:val="000000" w:themeColor="text1"/>
                <w:lang w:val="en-GB"/>
              </w:rPr>
              <w:t xml:space="preserve">memorandum of </w:t>
            </w:r>
            <w:r w:rsidR="00673444">
              <w:rPr>
                <w:rFonts w:asciiTheme="minorHAnsi" w:hAnsiTheme="minorHAnsi" w:cstheme="minorHAnsi"/>
                <w:color w:val="000000" w:themeColor="text1"/>
                <w:lang w:val="en-GB"/>
              </w:rPr>
              <w:t>intent</w:t>
            </w:r>
            <w:r w:rsidRPr="00EE6EF6">
              <w:rPr>
                <w:rFonts w:asciiTheme="minorHAnsi" w:hAnsiTheme="minorHAnsi" w:cstheme="minorHAnsi"/>
                <w:color w:val="000000" w:themeColor="text1"/>
                <w:lang w:val="en-GB"/>
              </w:rPr>
              <w:t xml:space="preserve">, or other equivalent document </w:t>
            </w:r>
            <w:r w:rsidR="00DB6C09" w:rsidRPr="00EE6EF6">
              <w:rPr>
                <w:rFonts w:asciiTheme="minorHAnsi" w:hAnsiTheme="minorHAnsi" w:cstheme="minorHAnsi"/>
                <w:color w:val="000000" w:themeColor="text1"/>
                <w:lang w:val="en-GB"/>
              </w:rPr>
              <w:t xml:space="preserve">signed </w:t>
            </w:r>
            <w:r w:rsidRPr="00EE6EF6">
              <w:rPr>
                <w:rFonts w:asciiTheme="minorHAnsi" w:hAnsiTheme="minorHAnsi" w:cstheme="minorHAnsi"/>
                <w:color w:val="000000" w:themeColor="text1"/>
                <w:lang w:val="en-GB"/>
              </w:rPr>
              <w:t xml:space="preserve">with </w:t>
            </w:r>
            <w:r w:rsidR="00DB6C09" w:rsidRPr="00EE6EF6">
              <w:rPr>
                <w:rFonts w:asciiTheme="minorHAnsi" w:hAnsiTheme="minorHAnsi" w:cstheme="minorHAnsi"/>
                <w:color w:val="000000" w:themeColor="text1"/>
                <w:lang w:val="en-GB"/>
              </w:rPr>
              <w:t>an</w:t>
            </w:r>
            <w:r w:rsidRPr="00EE6EF6">
              <w:rPr>
                <w:rFonts w:asciiTheme="minorHAnsi" w:hAnsiTheme="minorHAnsi" w:cstheme="minorHAnsi"/>
                <w:color w:val="000000" w:themeColor="text1"/>
                <w:lang w:val="en-GB"/>
              </w:rPr>
              <w:t xml:space="preserve"> authorized ship classification society. </w:t>
            </w:r>
          </w:p>
          <w:p w14:paraId="7F7FF162" w14:textId="77777777" w:rsidR="00753B58" w:rsidRPr="00EE6EF6" w:rsidRDefault="00753B58" w:rsidP="00753B58">
            <w:pPr>
              <w:jc w:val="both"/>
              <w:rPr>
                <w:rFonts w:asciiTheme="minorHAnsi" w:hAnsiTheme="minorHAnsi" w:cstheme="minorHAnsi"/>
                <w:color w:val="000000" w:themeColor="text1"/>
                <w:lang w:val="en-GB"/>
              </w:rPr>
            </w:pPr>
          </w:p>
          <w:p w14:paraId="6A5C3BC1" w14:textId="1AC28AFE" w:rsidR="00753B58" w:rsidRPr="00EE6EF6" w:rsidRDefault="00753B58" w:rsidP="00753B58">
            <w:pPr>
              <w:jc w:val="both"/>
              <w:rPr>
                <w:rFonts w:asciiTheme="minorHAnsi" w:hAnsiTheme="minorHAnsi" w:cstheme="minorHAnsi"/>
                <w:color w:val="000000" w:themeColor="text1"/>
                <w:lang w:val="en-GB"/>
              </w:rPr>
            </w:pPr>
            <w:r w:rsidRPr="00EE6EF6">
              <w:rPr>
                <w:rFonts w:asciiTheme="minorHAnsi" w:hAnsiTheme="minorHAnsi" w:cstheme="minorHAnsi"/>
                <w:color w:val="000000" w:themeColor="text1"/>
                <w:lang w:val="en-GB"/>
              </w:rPr>
              <w:t xml:space="preserve">The list of authorized ship classification societies is available at: https://ltsa.lrv.lt/lt/veiklos-sritys/vandens-transportas/juru-transportas/igaliotos-laivu-klasifikavimo-bendroves </w:t>
            </w:r>
          </w:p>
          <w:p w14:paraId="28B22A91" w14:textId="21FAEA90" w:rsidR="006B0A36" w:rsidRPr="00EE6EF6" w:rsidRDefault="006B0A36" w:rsidP="00753B58">
            <w:pPr>
              <w:jc w:val="both"/>
              <w:rPr>
                <w:rFonts w:asciiTheme="minorHAnsi" w:hAnsiTheme="minorHAnsi" w:cstheme="minorHAnsi"/>
                <w:color w:val="000000" w:themeColor="text1"/>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72238" w14:textId="7A5F4830"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1) if the tender is submitted by a group of economic entities, all members of that group of economic entities, taken collectively (the experience possessed by the </w:t>
            </w:r>
            <w:r w:rsidR="000D03AF">
              <w:rPr>
                <w:rFonts w:asciiTheme="minorHAnsi" w:hAnsiTheme="minorHAnsi" w:cstheme="minorHAnsi"/>
                <w:lang w:val="en-GB"/>
              </w:rPr>
              <w:t xml:space="preserve">group </w:t>
            </w:r>
            <w:r w:rsidRPr="00EE6EF6">
              <w:rPr>
                <w:rFonts w:asciiTheme="minorHAnsi" w:hAnsiTheme="minorHAnsi" w:cstheme="minorHAnsi"/>
                <w:lang w:val="en-GB"/>
              </w:rPr>
              <w:t>members is summed up) must meet the</w:t>
            </w:r>
            <w:r w:rsidR="002E334F">
              <w:rPr>
                <w:rFonts w:asciiTheme="minorHAnsi" w:hAnsiTheme="minorHAnsi" w:cstheme="minorHAnsi"/>
                <w:lang w:val="en-GB"/>
              </w:rPr>
              <w:t xml:space="preserve"> given</w:t>
            </w:r>
            <w:r w:rsidRPr="00EE6EF6">
              <w:rPr>
                <w:rFonts w:asciiTheme="minorHAnsi" w:hAnsiTheme="minorHAnsi" w:cstheme="minorHAnsi"/>
                <w:lang w:val="en-GB"/>
              </w:rPr>
              <w:t xml:space="preserve"> requirement taking into account their respective commitments,</w:t>
            </w:r>
          </w:p>
          <w:p w14:paraId="33689723" w14:textId="77777777"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2) the supplier may rely on the capacities of other economic entities only if they are expected to carry out the given portion of the purchase contract, for which reliance on their capacities is needed,  themselves,</w:t>
            </w:r>
          </w:p>
          <w:p w14:paraId="4E4A00CF" w14:textId="77777777" w:rsidR="006B0A36" w:rsidRDefault="005356E2" w:rsidP="00F44247">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3) the said requirement does not apply to subcontractors.</w:t>
            </w:r>
          </w:p>
          <w:p w14:paraId="5617BE29" w14:textId="4A2B7AAD" w:rsidR="00315F21" w:rsidRPr="00EE6EF6" w:rsidRDefault="00315F21" w:rsidP="002B3BDA">
            <w:pPr>
              <w:autoSpaceDE w:val="0"/>
              <w:autoSpaceDN w:val="0"/>
              <w:adjustRightInd w:val="0"/>
              <w:jc w:val="both"/>
              <w:rPr>
                <w:rFonts w:asciiTheme="minorHAnsi" w:hAnsiTheme="minorHAnsi" w:cstheme="minorHAnsi"/>
                <w:lang w:val="en-GB"/>
              </w:rPr>
            </w:pPr>
          </w:p>
        </w:tc>
      </w:tr>
      <w:tr w:rsidR="238FEFC4" w:rsidRPr="00EE6EF6" w14:paraId="1E66DC5A" w14:textId="77777777" w:rsidTr="00AF72EA">
        <w:trPr>
          <w:trHeight w:val="30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8" w14:textId="2077746E" w:rsidR="60C4433E" w:rsidRPr="00EE6EF6" w:rsidRDefault="000A6B30" w:rsidP="238FEFC4">
            <w:pPr>
              <w:jc w:val="center"/>
              <w:rPr>
                <w:rFonts w:asciiTheme="minorHAnsi" w:eastAsiaTheme="minorEastAsia" w:hAnsiTheme="minorHAnsi" w:cstheme="minorHAnsi"/>
                <w:lang w:val="en-GB"/>
              </w:rPr>
            </w:pPr>
            <w:r>
              <w:rPr>
                <w:rFonts w:asciiTheme="minorHAnsi" w:eastAsiaTheme="minorEastAsia" w:hAnsiTheme="minorHAnsi" w:cstheme="minorHAnsi"/>
                <w:lang w:val="en-GB"/>
              </w:rPr>
              <w:t>5</w:t>
            </w:r>
            <w:r w:rsidR="66D01403" w:rsidRPr="00EE6EF6">
              <w:rPr>
                <w:rFonts w:asciiTheme="minorHAnsi" w:eastAsiaTheme="minorEastAsia" w:hAnsiTheme="minorHAnsi" w:cstheme="minorHAnsi"/>
                <w:lang w:val="en-GB"/>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E66DC49" w14:textId="76F12D4E" w:rsidR="66D01403" w:rsidRPr="00EE6EF6" w:rsidRDefault="66D01403" w:rsidP="238FEFC4">
            <w:pPr>
              <w:jc w:val="both"/>
              <w:rPr>
                <w:rFonts w:asciiTheme="minorHAnsi" w:hAnsiTheme="minorHAnsi" w:cstheme="minorHAnsi"/>
                <w:lang w:val="en-GB"/>
              </w:rPr>
            </w:pPr>
            <w:r w:rsidRPr="00EE6EF6">
              <w:rPr>
                <w:rFonts w:asciiTheme="minorHAnsi" w:hAnsiTheme="minorHAnsi" w:cstheme="minorHAnsi"/>
                <w:lang w:val="en-GB"/>
              </w:rPr>
              <w:t xml:space="preserve">The supplier </w:t>
            </w:r>
            <w:r w:rsidR="00F26887">
              <w:rPr>
                <w:rFonts w:asciiTheme="minorHAnsi" w:hAnsiTheme="minorHAnsi" w:cstheme="minorHAnsi"/>
                <w:lang w:val="en-GB"/>
              </w:rPr>
              <w:t xml:space="preserve">is </w:t>
            </w:r>
            <w:r w:rsidR="004D1002">
              <w:rPr>
                <w:rFonts w:asciiTheme="minorHAnsi" w:hAnsiTheme="minorHAnsi" w:cstheme="minorHAnsi"/>
                <w:lang w:val="en-GB"/>
              </w:rPr>
              <w:t xml:space="preserve">required </w:t>
            </w:r>
            <w:r w:rsidR="001F3221" w:rsidRPr="00EE6EF6">
              <w:rPr>
                <w:rFonts w:asciiTheme="minorHAnsi" w:hAnsiTheme="minorHAnsi" w:cstheme="minorHAnsi"/>
                <w:lang w:val="en-GB"/>
              </w:rPr>
              <w:t xml:space="preserve">to </w:t>
            </w:r>
            <w:r w:rsidR="004D1002">
              <w:rPr>
                <w:rFonts w:asciiTheme="minorHAnsi" w:hAnsiTheme="minorHAnsi" w:cstheme="minorHAnsi"/>
                <w:lang w:val="en-GB"/>
              </w:rPr>
              <w:t xml:space="preserve">suggest </w:t>
            </w:r>
            <w:r w:rsidR="15632F2B" w:rsidRPr="00EE6EF6">
              <w:rPr>
                <w:rFonts w:asciiTheme="minorHAnsi" w:hAnsiTheme="minorHAnsi" w:cstheme="minorHAnsi"/>
                <w:lang w:val="en-GB"/>
              </w:rPr>
              <w:t xml:space="preserve">qualified personnel </w:t>
            </w:r>
            <w:r w:rsidR="00704677" w:rsidRPr="00EE6EF6">
              <w:rPr>
                <w:rFonts w:asciiTheme="minorHAnsi" w:hAnsiTheme="minorHAnsi" w:cstheme="minorHAnsi"/>
                <w:lang w:val="en-GB"/>
              </w:rPr>
              <w:t xml:space="preserve">to be </w:t>
            </w:r>
            <w:r w:rsidR="15632F2B" w:rsidRPr="00EE6EF6">
              <w:rPr>
                <w:rFonts w:asciiTheme="minorHAnsi" w:hAnsiTheme="minorHAnsi" w:cstheme="minorHAnsi"/>
                <w:lang w:val="en-GB"/>
              </w:rPr>
              <w:t xml:space="preserve">responsible for the </w:t>
            </w:r>
            <w:r w:rsidR="00ED70F4" w:rsidRPr="00EE6EF6">
              <w:rPr>
                <w:rFonts w:asciiTheme="minorHAnsi" w:hAnsiTheme="minorHAnsi" w:cstheme="minorHAnsi"/>
                <w:lang w:val="en-GB"/>
              </w:rPr>
              <w:t xml:space="preserve">contract </w:t>
            </w:r>
            <w:r w:rsidR="15632F2B" w:rsidRPr="00EE6EF6">
              <w:rPr>
                <w:rFonts w:asciiTheme="minorHAnsi" w:hAnsiTheme="minorHAnsi" w:cstheme="minorHAnsi"/>
                <w:lang w:val="en-GB"/>
              </w:rPr>
              <w:t>performance</w:t>
            </w:r>
            <w:r w:rsidR="0052453A" w:rsidRPr="00EE6EF6">
              <w:rPr>
                <w:rFonts w:asciiTheme="minorHAnsi" w:hAnsiTheme="minorHAnsi" w:cstheme="minorHAnsi"/>
                <w:lang w:val="en-GB"/>
              </w:rPr>
              <w:t xml:space="preserve">, who must </w:t>
            </w:r>
            <w:r w:rsidR="15632F2B" w:rsidRPr="00EE6EF6">
              <w:rPr>
                <w:rFonts w:asciiTheme="minorHAnsi" w:hAnsiTheme="minorHAnsi" w:cstheme="minorHAnsi"/>
                <w:lang w:val="en-GB"/>
              </w:rPr>
              <w:t>meet the following requirements:</w:t>
            </w:r>
          </w:p>
          <w:p w14:paraId="1E66DC4A" w14:textId="06B7C37D" w:rsidR="15632F2B" w:rsidRPr="00EE6EF6" w:rsidRDefault="003B3BF4" w:rsidP="238FEFC4">
            <w:pPr>
              <w:pStyle w:val="Sraopastraipa"/>
              <w:numPr>
                <w:ilvl w:val="0"/>
                <w:numId w:val="1"/>
              </w:numPr>
              <w:jc w:val="both"/>
              <w:rPr>
                <w:rFonts w:asciiTheme="minorHAnsi" w:hAnsiTheme="minorHAnsi" w:cstheme="minorHAnsi"/>
                <w:lang w:val="en-GB"/>
              </w:rPr>
            </w:pPr>
            <w:r w:rsidRPr="00EE6EF6">
              <w:rPr>
                <w:rFonts w:asciiTheme="minorHAnsi" w:hAnsiTheme="minorHAnsi" w:cstheme="minorHAnsi"/>
                <w:lang w:val="en-GB"/>
              </w:rPr>
              <w:t>a</w:t>
            </w:r>
            <w:r w:rsidR="15632F2B" w:rsidRPr="00EE6EF6">
              <w:rPr>
                <w:rFonts w:asciiTheme="minorHAnsi" w:hAnsiTheme="minorHAnsi" w:cstheme="minorHAnsi"/>
                <w:lang w:val="en-GB"/>
              </w:rPr>
              <w:t xml:space="preserve"> project manager who </w:t>
            </w:r>
            <w:r w:rsidR="00CF06F7" w:rsidRPr="00EE6EF6">
              <w:rPr>
                <w:rFonts w:asciiTheme="minorHAnsi" w:hAnsiTheme="minorHAnsi" w:cstheme="minorHAnsi"/>
                <w:lang w:val="en-GB"/>
              </w:rPr>
              <w:t xml:space="preserve">over the past </w:t>
            </w:r>
            <w:r w:rsidR="15632F2B" w:rsidRPr="00EE6EF6">
              <w:rPr>
                <w:rFonts w:asciiTheme="minorHAnsi" w:hAnsiTheme="minorHAnsi" w:cstheme="minorHAnsi"/>
                <w:lang w:val="en-GB"/>
              </w:rPr>
              <w:t xml:space="preserve">10 years </w:t>
            </w:r>
            <w:r w:rsidR="354737F9" w:rsidRPr="00EE6EF6">
              <w:rPr>
                <w:rFonts w:asciiTheme="minorHAnsi" w:hAnsiTheme="minorHAnsi" w:cstheme="minorHAnsi"/>
                <w:lang w:val="en-GB"/>
              </w:rPr>
              <w:t>prior to the deadline for submission of</w:t>
            </w:r>
            <w:r w:rsidR="00B72A03">
              <w:rPr>
                <w:rFonts w:asciiTheme="minorHAnsi" w:hAnsiTheme="minorHAnsi" w:cstheme="minorHAnsi"/>
                <w:lang w:val="en-GB"/>
              </w:rPr>
              <w:t xml:space="preserve"> </w:t>
            </w:r>
            <w:r w:rsidR="354737F9" w:rsidRPr="00EE6EF6">
              <w:rPr>
                <w:rFonts w:asciiTheme="minorHAnsi" w:hAnsiTheme="minorHAnsi" w:cstheme="minorHAnsi"/>
                <w:lang w:val="en-GB"/>
              </w:rPr>
              <w:t>applications</w:t>
            </w:r>
            <w:r w:rsidR="00F26887">
              <w:rPr>
                <w:rFonts w:asciiTheme="minorHAnsi" w:hAnsiTheme="minorHAnsi" w:cstheme="minorHAnsi"/>
                <w:lang w:val="en-GB"/>
              </w:rPr>
              <w:t xml:space="preserve"> has</w:t>
            </w:r>
            <w:r w:rsidR="354737F9" w:rsidRPr="00EE6EF6">
              <w:rPr>
                <w:rFonts w:asciiTheme="minorHAnsi" w:hAnsiTheme="minorHAnsi" w:cstheme="minorHAnsi"/>
                <w:lang w:val="en-GB"/>
              </w:rPr>
              <w:t xml:space="preserve"> </w:t>
            </w:r>
            <w:r w:rsidR="00F26887">
              <w:rPr>
                <w:rFonts w:asciiTheme="minorHAnsi" w:hAnsiTheme="minorHAnsi" w:cstheme="minorHAnsi"/>
                <w:lang w:val="en-GB"/>
              </w:rPr>
              <w:t xml:space="preserve"> </w:t>
            </w:r>
            <w:r w:rsidR="003B4A6D">
              <w:rPr>
                <w:rFonts w:asciiTheme="minorHAnsi" w:hAnsiTheme="minorHAnsi" w:cstheme="minorHAnsi"/>
                <w:lang w:val="en-GB"/>
              </w:rPr>
              <w:t xml:space="preserve"> </w:t>
            </w:r>
            <w:r w:rsidR="1C53DB63" w:rsidRPr="00EE6EF6">
              <w:rPr>
                <w:rFonts w:asciiTheme="minorHAnsi" w:hAnsiTheme="minorHAnsi" w:cstheme="minorHAnsi"/>
                <w:lang w:val="en-GB"/>
              </w:rPr>
              <w:t xml:space="preserve">successfully </w:t>
            </w:r>
            <w:r w:rsidR="354737F9" w:rsidRPr="00EE6EF6">
              <w:rPr>
                <w:rFonts w:asciiTheme="minorHAnsi" w:hAnsiTheme="minorHAnsi" w:cstheme="minorHAnsi"/>
                <w:lang w:val="en-GB"/>
              </w:rPr>
              <w:t xml:space="preserve">implemented </w:t>
            </w:r>
            <w:r w:rsidR="0564C4A0" w:rsidRPr="00EE6EF6">
              <w:rPr>
                <w:rFonts w:asciiTheme="minorHAnsi" w:hAnsiTheme="minorHAnsi" w:cstheme="minorHAnsi"/>
                <w:lang w:val="en-GB"/>
              </w:rPr>
              <w:t xml:space="preserve">at least one </w:t>
            </w:r>
            <w:r w:rsidR="4CCF3C95" w:rsidRPr="00EE6EF6">
              <w:rPr>
                <w:rFonts w:asciiTheme="minorHAnsi" w:hAnsiTheme="minorHAnsi" w:cstheme="minorHAnsi"/>
                <w:lang w:val="en-GB"/>
              </w:rPr>
              <w:t>project</w:t>
            </w:r>
            <w:r w:rsidR="040B65C6" w:rsidRPr="00EE6EF6">
              <w:rPr>
                <w:rFonts w:asciiTheme="minorHAnsi" w:hAnsiTheme="minorHAnsi" w:cstheme="minorHAnsi"/>
                <w:lang w:val="en-GB"/>
              </w:rPr>
              <w:t xml:space="preserve"> for the construction of </w:t>
            </w:r>
            <w:r w:rsidR="354737F9" w:rsidRPr="00EE6EF6">
              <w:rPr>
                <w:rFonts w:asciiTheme="minorHAnsi" w:hAnsiTheme="minorHAnsi" w:cstheme="minorHAnsi"/>
                <w:lang w:val="en-GB"/>
              </w:rPr>
              <w:t xml:space="preserve">a </w:t>
            </w:r>
            <w:r w:rsidR="00296E03" w:rsidRPr="00EE6EF6">
              <w:rPr>
                <w:rFonts w:asciiTheme="minorHAnsi" w:hAnsiTheme="minorHAnsi" w:cstheme="minorHAnsi"/>
                <w:lang w:val="en-GB"/>
              </w:rPr>
              <w:t xml:space="preserve">seagoing </w:t>
            </w:r>
            <w:r w:rsidR="354737F9" w:rsidRPr="00EE6EF6">
              <w:rPr>
                <w:rFonts w:asciiTheme="minorHAnsi" w:hAnsiTheme="minorHAnsi" w:cstheme="minorHAnsi"/>
                <w:lang w:val="en-GB"/>
              </w:rPr>
              <w:t xml:space="preserve">vessel </w:t>
            </w:r>
            <w:r w:rsidR="17795C98" w:rsidRPr="00EE6EF6">
              <w:rPr>
                <w:rFonts w:asciiTheme="minorHAnsi" w:hAnsiTheme="minorHAnsi" w:cstheme="minorHAnsi"/>
                <w:lang w:val="en-GB"/>
              </w:rPr>
              <w:t xml:space="preserve">with a value of no less than EUR </w:t>
            </w:r>
            <w:r w:rsidR="00980269">
              <w:rPr>
                <w:rFonts w:asciiTheme="minorHAnsi" w:hAnsiTheme="minorHAnsi" w:cstheme="minorHAnsi"/>
                <w:lang w:val="en-GB"/>
              </w:rPr>
              <w:t>14</w:t>
            </w:r>
            <w:r w:rsidR="17795C98" w:rsidRPr="00EE6EF6">
              <w:rPr>
                <w:rFonts w:asciiTheme="minorHAnsi" w:hAnsiTheme="minorHAnsi" w:cstheme="minorHAnsi"/>
                <w:lang w:val="en-GB"/>
              </w:rPr>
              <w:t>,000,000.00 excluding VAT</w:t>
            </w:r>
            <w:r w:rsidR="004E7ED1">
              <w:rPr>
                <w:rFonts w:asciiTheme="minorHAnsi" w:hAnsiTheme="minorHAnsi" w:cstheme="minorHAnsi"/>
                <w:lang w:val="en-GB"/>
              </w:rPr>
              <w:t>,</w:t>
            </w:r>
          </w:p>
          <w:p w14:paraId="66620051" w14:textId="52D34C8E" w:rsidR="72EEA337" w:rsidRPr="00EE6EF6" w:rsidRDefault="003B3BF4" w:rsidP="238FEFC4">
            <w:pPr>
              <w:pStyle w:val="Sraopastraipa"/>
              <w:numPr>
                <w:ilvl w:val="0"/>
                <w:numId w:val="1"/>
              </w:numPr>
              <w:jc w:val="both"/>
              <w:rPr>
                <w:rFonts w:asciiTheme="minorHAnsi" w:hAnsiTheme="minorHAnsi" w:cstheme="minorHAnsi"/>
                <w:lang w:val="en-GB"/>
              </w:rPr>
            </w:pPr>
            <w:r w:rsidRPr="00EE6EF6">
              <w:rPr>
                <w:rFonts w:asciiTheme="minorHAnsi" w:hAnsiTheme="minorHAnsi" w:cstheme="minorHAnsi"/>
                <w:lang w:val="en-GB"/>
              </w:rPr>
              <w:lastRenderedPageBreak/>
              <w:t>a</w:t>
            </w:r>
            <w:r w:rsidR="00B56CBF" w:rsidRPr="00EE6EF6">
              <w:rPr>
                <w:rFonts w:asciiTheme="minorHAnsi" w:hAnsiTheme="minorHAnsi" w:cstheme="minorHAnsi"/>
                <w:lang w:val="en-GB"/>
              </w:rPr>
              <w:t xml:space="preserve"> specialist responsible for </w:t>
            </w:r>
            <w:r w:rsidR="00DC4611" w:rsidRPr="00EE6EF6">
              <w:rPr>
                <w:rFonts w:asciiTheme="minorHAnsi" w:hAnsiTheme="minorHAnsi" w:cstheme="minorHAnsi"/>
                <w:lang w:val="en-GB"/>
              </w:rPr>
              <w:t xml:space="preserve">coordinating </w:t>
            </w:r>
            <w:r w:rsidR="00966112" w:rsidRPr="00EE6EF6">
              <w:rPr>
                <w:rFonts w:asciiTheme="minorHAnsi" w:hAnsiTheme="minorHAnsi" w:cstheme="minorHAnsi"/>
                <w:lang w:val="en-GB"/>
              </w:rPr>
              <w:t>the vessel design (chief/main designer) who over the past 10 years before the deadline for submission of applications</w:t>
            </w:r>
            <w:r w:rsidR="00E40A5A">
              <w:rPr>
                <w:rFonts w:asciiTheme="minorHAnsi" w:hAnsiTheme="minorHAnsi" w:cstheme="minorHAnsi"/>
                <w:lang w:val="en-GB"/>
              </w:rPr>
              <w:t xml:space="preserve"> has </w:t>
            </w:r>
            <w:r w:rsidR="00966112" w:rsidRPr="00EE6EF6">
              <w:rPr>
                <w:rFonts w:asciiTheme="minorHAnsi" w:hAnsiTheme="minorHAnsi" w:cstheme="minorHAnsi"/>
                <w:lang w:val="en-GB"/>
              </w:rPr>
              <w:t xml:space="preserve">successfully produced a detailed technical </w:t>
            </w:r>
            <w:proofErr w:type="gramStart"/>
            <w:r w:rsidR="00966112" w:rsidRPr="00EE6EF6">
              <w:rPr>
                <w:rFonts w:asciiTheme="minorHAnsi" w:hAnsiTheme="minorHAnsi" w:cstheme="minorHAnsi"/>
                <w:lang w:val="en-GB"/>
              </w:rPr>
              <w:t>visual</w:t>
            </w:r>
            <w:r w:rsidR="00AB41D8">
              <w:rPr>
                <w:rFonts w:asciiTheme="minorHAnsi" w:hAnsiTheme="minorHAnsi" w:cstheme="minorHAnsi"/>
                <w:lang w:val="en-GB"/>
              </w:rPr>
              <w:t>ly-represented</w:t>
            </w:r>
            <w:proofErr w:type="gramEnd"/>
            <w:r w:rsidR="00AB41D8">
              <w:rPr>
                <w:rFonts w:asciiTheme="minorHAnsi" w:hAnsiTheme="minorHAnsi" w:cstheme="minorHAnsi"/>
                <w:lang w:val="en-GB"/>
              </w:rPr>
              <w:t xml:space="preserve"> </w:t>
            </w:r>
            <w:r w:rsidR="00966112" w:rsidRPr="00EE6EF6">
              <w:rPr>
                <w:rFonts w:asciiTheme="minorHAnsi" w:hAnsiTheme="minorHAnsi" w:cstheme="minorHAnsi"/>
                <w:lang w:val="en-GB"/>
              </w:rPr>
              <w:t xml:space="preserve">design </w:t>
            </w:r>
            <w:r w:rsidR="774E0F24" w:rsidRPr="00EE6EF6">
              <w:rPr>
                <w:rFonts w:asciiTheme="minorHAnsi" w:hAnsiTheme="minorHAnsi" w:cstheme="minorHAnsi"/>
                <w:lang w:val="en-GB"/>
              </w:rPr>
              <w:t xml:space="preserve">for a </w:t>
            </w:r>
            <w:r w:rsidR="00296E03" w:rsidRPr="00EE6EF6">
              <w:rPr>
                <w:rFonts w:asciiTheme="minorHAnsi" w:hAnsiTheme="minorHAnsi" w:cstheme="minorHAnsi"/>
                <w:lang w:val="en-GB"/>
              </w:rPr>
              <w:t xml:space="preserve">seagoing </w:t>
            </w:r>
            <w:r w:rsidR="774E0F24" w:rsidRPr="00EE6EF6">
              <w:rPr>
                <w:rFonts w:asciiTheme="minorHAnsi" w:hAnsiTheme="minorHAnsi" w:cstheme="minorHAnsi"/>
                <w:lang w:val="en-GB"/>
              </w:rPr>
              <w:t xml:space="preserve">vessel with a value of no less than EUR </w:t>
            </w:r>
            <w:r w:rsidR="00B72A03">
              <w:rPr>
                <w:rFonts w:asciiTheme="minorHAnsi" w:hAnsiTheme="minorHAnsi" w:cstheme="minorHAnsi"/>
                <w:lang w:val="en-GB"/>
              </w:rPr>
              <w:t>14</w:t>
            </w:r>
            <w:r w:rsidR="774E0F24" w:rsidRPr="00EE6EF6">
              <w:rPr>
                <w:rFonts w:asciiTheme="minorHAnsi" w:hAnsiTheme="minorHAnsi" w:cstheme="minorHAnsi"/>
                <w:lang w:val="en-GB"/>
              </w:rPr>
              <w:t>,000,000.00 excluding VAT</w:t>
            </w:r>
            <w:r w:rsidR="1D6532FD" w:rsidRPr="00EE6EF6">
              <w:rPr>
                <w:rFonts w:asciiTheme="minorHAnsi" w:hAnsiTheme="minorHAnsi" w:cstheme="minorHAnsi"/>
                <w:lang w:val="en-GB"/>
              </w:rPr>
              <w:t>.</w:t>
            </w:r>
          </w:p>
          <w:p w14:paraId="6AF6788C" w14:textId="77777777" w:rsidR="00536D88" w:rsidRPr="00EE6EF6" w:rsidRDefault="00536D88" w:rsidP="00536D88">
            <w:pPr>
              <w:jc w:val="both"/>
              <w:rPr>
                <w:rFonts w:asciiTheme="minorHAnsi" w:hAnsiTheme="minorHAnsi" w:cstheme="minorHAnsi"/>
                <w:lang w:val="en-GB"/>
              </w:rPr>
            </w:pPr>
          </w:p>
          <w:p w14:paraId="1E66DC4B" w14:textId="6AD71661" w:rsidR="00536D88" w:rsidRPr="00EE6EF6" w:rsidRDefault="00EE6EF6" w:rsidP="00AF72EA">
            <w:pPr>
              <w:jc w:val="both"/>
              <w:rPr>
                <w:rFonts w:asciiTheme="minorHAnsi" w:hAnsiTheme="minorHAnsi" w:cstheme="minorHAnsi"/>
                <w:lang w:val="en-GB"/>
              </w:rPr>
            </w:pPr>
            <w:r w:rsidRPr="00EE6EF6">
              <w:rPr>
                <w:rFonts w:asciiTheme="minorHAnsi" w:hAnsiTheme="minorHAnsi" w:cstheme="minorHAnsi"/>
                <w:lang w:val="en-GB"/>
              </w:rPr>
              <w:t>"Successfully" means that the relevant project/ contract results were produced by the specified date, and of the agreed scope, and accepted by the client without reservations.</w:t>
            </w:r>
            <w:r w:rsidR="00846CA8" w:rsidRPr="00EE6EF6">
              <w:rPr>
                <w:rFonts w:asciiTheme="minorHAnsi" w:hAnsiTheme="minorHAnsi" w:cstheme="minorHAnsi"/>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E66DC4C" w14:textId="0F2CBBA1" w:rsidR="57C75AB5" w:rsidRPr="00EE6EF6" w:rsidRDefault="57C75AB5" w:rsidP="238FEFC4">
            <w:pPr>
              <w:jc w:val="both"/>
              <w:rPr>
                <w:rFonts w:asciiTheme="minorHAnsi" w:hAnsiTheme="minorHAnsi" w:cstheme="minorHAnsi"/>
                <w:b/>
                <w:bCs/>
                <w:color w:val="000000" w:themeColor="text1"/>
                <w:lang w:val="en-GB"/>
              </w:rPr>
            </w:pPr>
            <w:r w:rsidRPr="00EE6EF6">
              <w:rPr>
                <w:rFonts w:asciiTheme="minorHAnsi" w:hAnsiTheme="minorHAnsi" w:cstheme="minorHAnsi"/>
                <w:color w:val="000000" w:themeColor="text1"/>
                <w:lang w:val="en-GB"/>
              </w:rPr>
              <w:lastRenderedPageBreak/>
              <w:t xml:space="preserve">A list of specialists responsible for the performance of the contract (Annex 7 to the </w:t>
            </w:r>
            <w:r w:rsidR="00A6385F">
              <w:rPr>
                <w:rFonts w:asciiTheme="minorHAnsi" w:hAnsiTheme="minorHAnsi" w:cstheme="minorHAnsi"/>
                <w:color w:val="000000" w:themeColor="text1"/>
                <w:lang w:val="en-GB"/>
              </w:rPr>
              <w:t>P</w:t>
            </w:r>
            <w:r w:rsidRPr="00EE6EF6">
              <w:rPr>
                <w:rFonts w:asciiTheme="minorHAnsi" w:hAnsiTheme="minorHAnsi" w:cstheme="minorHAnsi"/>
                <w:color w:val="000000" w:themeColor="text1"/>
                <w:lang w:val="en-GB"/>
              </w:rPr>
              <w:t xml:space="preserve">rocurement </w:t>
            </w:r>
            <w:r w:rsidR="00A6385F">
              <w:rPr>
                <w:rFonts w:asciiTheme="minorHAnsi" w:hAnsiTheme="minorHAnsi" w:cstheme="minorHAnsi"/>
                <w:color w:val="000000" w:themeColor="text1"/>
                <w:lang w:val="en-GB"/>
              </w:rPr>
              <w:t>D</w:t>
            </w:r>
            <w:r w:rsidRPr="00EE6EF6">
              <w:rPr>
                <w:rFonts w:asciiTheme="minorHAnsi" w:hAnsiTheme="minorHAnsi" w:cstheme="minorHAnsi"/>
                <w:color w:val="000000" w:themeColor="text1"/>
                <w:lang w:val="en-GB"/>
              </w:rPr>
              <w:t>ocuments), specify</w:t>
            </w:r>
            <w:r w:rsidR="00A6385F">
              <w:rPr>
                <w:rFonts w:asciiTheme="minorHAnsi" w:hAnsiTheme="minorHAnsi" w:cstheme="minorHAnsi"/>
                <w:color w:val="000000" w:themeColor="text1"/>
                <w:lang w:val="en-GB"/>
              </w:rPr>
              <w:t xml:space="preserve">ing </w:t>
            </w:r>
            <w:r w:rsidR="00E20CE8">
              <w:rPr>
                <w:rFonts w:asciiTheme="minorHAnsi" w:hAnsiTheme="minorHAnsi" w:cstheme="minorHAnsi"/>
                <w:color w:val="000000" w:themeColor="text1"/>
                <w:lang w:val="en-GB"/>
              </w:rPr>
              <w:t xml:space="preserve">their </w:t>
            </w:r>
            <w:r w:rsidR="003A3D9D">
              <w:rPr>
                <w:rFonts w:asciiTheme="minorHAnsi" w:hAnsiTheme="minorHAnsi" w:cstheme="minorHAnsi"/>
                <w:color w:val="000000" w:themeColor="text1"/>
                <w:lang w:val="en-GB"/>
              </w:rPr>
              <w:t>responsibilities</w:t>
            </w:r>
            <w:r w:rsidRPr="00EE6EF6">
              <w:rPr>
                <w:rFonts w:asciiTheme="minorHAnsi" w:hAnsiTheme="minorHAnsi" w:cstheme="minorHAnsi"/>
                <w:color w:val="000000" w:themeColor="text1"/>
                <w:lang w:val="en-GB"/>
              </w:rPr>
              <w:t>, names, surnames, and legal relationship</w:t>
            </w:r>
            <w:r w:rsidR="00E20CE8">
              <w:rPr>
                <w:rFonts w:asciiTheme="minorHAnsi" w:hAnsiTheme="minorHAnsi" w:cstheme="minorHAnsi"/>
                <w:color w:val="000000" w:themeColor="text1"/>
                <w:lang w:val="en-GB"/>
              </w:rPr>
              <w:t>s</w:t>
            </w:r>
            <w:r w:rsidRPr="00EE6EF6">
              <w:rPr>
                <w:rFonts w:asciiTheme="minorHAnsi" w:hAnsiTheme="minorHAnsi" w:cstheme="minorHAnsi"/>
                <w:color w:val="000000" w:themeColor="text1"/>
                <w:lang w:val="en-GB"/>
              </w:rPr>
              <w:t xml:space="preserve"> with the supplier; </w:t>
            </w:r>
            <w:r w:rsidR="003E0D7D">
              <w:rPr>
                <w:rFonts w:asciiTheme="minorHAnsi" w:hAnsiTheme="minorHAnsi" w:cstheme="minorHAnsi"/>
                <w:color w:val="000000" w:themeColor="text1"/>
                <w:lang w:val="en-GB"/>
              </w:rPr>
              <w:t>each specialist’s c</w:t>
            </w:r>
            <w:r w:rsidRPr="00EE6EF6">
              <w:rPr>
                <w:rFonts w:asciiTheme="minorHAnsi" w:hAnsiTheme="minorHAnsi" w:cstheme="minorHAnsi"/>
                <w:color w:val="000000" w:themeColor="text1"/>
                <w:lang w:val="en-GB"/>
              </w:rPr>
              <w:t xml:space="preserve">onsent to participate in the </w:t>
            </w:r>
            <w:r w:rsidR="00986127">
              <w:rPr>
                <w:rFonts w:asciiTheme="minorHAnsi" w:hAnsiTheme="minorHAnsi" w:cstheme="minorHAnsi"/>
                <w:color w:val="000000" w:themeColor="text1"/>
                <w:lang w:val="en-GB"/>
              </w:rPr>
              <w:t xml:space="preserve">purchase </w:t>
            </w:r>
            <w:r w:rsidRPr="00EE6EF6">
              <w:rPr>
                <w:rFonts w:asciiTheme="minorHAnsi" w:hAnsiTheme="minorHAnsi" w:cstheme="minorHAnsi"/>
                <w:color w:val="000000" w:themeColor="text1"/>
                <w:lang w:val="en-GB"/>
              </w:rPr>
              <w:t>contract</w:t>
            </w:r>
            <w:r w:rsidR="000C30CE">
              <w:rPr>
                <w:rFonts w:asciiTheme="minorHAnsi" w:hAnsiTheme="minorHAnsi" w:cstheme="minorHAnsi"/>
                <w:color w:val="000000" w:themeColor="text1"/>
                <w:lang w:val="en-GB"/>
              </w:rPr>
              <w:t xml:space="preserve"> and C</w:t>
            </w:r>
            <w:r w:rsidRPr="00EE6EF6">
              <w:rPr>
                <w:rFonts w:asciiTheme="minorHAnsi" w:hAnsiTheme="minorHAnsi" w:cstheme="minorHAnsi"/>
                <w:color w:val="000000" w:themeColor="text1"/>
                <w:lang w:val="en-GB"/>
              </w:rPr>
              <w:t xml:space="preserve">urriculum </w:t>
            </w:r>
            <w:r w:rsidR="000C30CE">
              <w:rPr>
                <w:rFonts w:asciiTheme="minorHAnsi" w:hAnsiTheme="minorHAnsi" w:cstheme="minorHAnsi"/>
                <w:color w:val="000000" w:themeColor="text1"/>
                <w:lang w:val="en-GB"/>
              </w:rPr>
              <w:t>V</w:t>
            </w:r>
            <w:r w:rsidRPr="00EE6EF6">
              <w:rPr>
                <w:rFonts w:asciiTheme="minorHAnsi" w:hAnsiTheme="minorHAnsi" w:cstheme="minorHAnsi"/>
                <w:color w:val="000000" w:themeColor="text1"/>
                <w:lang w:val="en-GB"/>
              </w:rPr>
              <w:t xml:space="preserve">itae (CV) clearly indicating how the </w:t>
            </w:r>
            <w:r w:rsidR="003836EA">
              <w:rPr>
                <w:rFonts w:asciiTheme="minorHAnsi" w:hAnsiTheme="minorHAnsi" w:cstheme="minorHAnsi"/>
                <w:color w:val="000000" w:themeColor="text1"/>
                <w:lang w:val="en-GB"/>
              </w:rPr>
              <w:t xml:space="preserve">suggested </w:t>
            </w:r>
            <w:r w:rsidRPr="00EE6EF6">
              <w:rPr>
                <w:rFonts w:asciiTheme="minorHAnsi" w:hAnsiTheme="minorHAnsi" w:cstheme="minorHAnsi"/>
                <w:color w:val="000000" w:themeColor="text1"/>
                <w:lang w:val="en-GB"/>
              </w:rPr>
              <w:t>specialist meet</w:t>
            </w:r>
            <w:r w:rsidR="00464546">
              <w:rPr>
                <w:rFonts w:asciiTheme="minorHAnsi" w:hAnsiTheme="minorHAnsi" w:cstheme="minorHAnsi"/>
                <w:color w:val="000000" w:themeColor="text1"/>
                <w:lang w:val="en-GB"/>
              </w:rPr>
              <w:t>s</w:t>
            </w:r>
            <w:r w:rsidRPr="00EE6EF6">
              <w:rPr>
                <w:rFonts w:asciiTheme="minorHAnsi" w:hAnsiTheme="minorHAnsi" w:cstheme="minorHAnsi"/>
                <w:color w:val="000000" w:themeColor="text1"/>
                <w:lang w:val="en-GB"/>
              </w:rPr>
              <w:t xml:space="preserve"> the requirements (</w:t>
            </w:r>
            <w:r w:rsidR="005B405E">
              <w:rPr>
                <w:rFonts w:asciiTheme="minorHAnsi" w:hAnsiTheme="minorHAnsi" w:cstheme="minorHAnsi"/>
                <w:color w:val="000000" w:themeColor="text1"/>
                <w:lang w:val="en-GB"/>
              </w:rPr>
              <w:t xml:space="preserve">naming </w:t>
            </w:r>
            <w:r w:rsidRPr="00EE6EF6">
              <w:rPr>
                <w:rFonts w:asciiTheme="minorHAnsi" w:hAnsiTheme="minorHAnsi" w:cstheme="minorHAnsi"/>
                <w:color w:val="000000" w:themeColor="text1"/>
                <w:lang w:val="en-GB"/>
              </w:rPr>
              <w:t>the specific projects/</w:t>
            </w:r>
            <w:r w:rsidR="005B405E">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contracts</w:t>
            </w:r>
            <w:r w:rsidR="00E7646D">
              <w:rPr>
                <w:rFonts w:asciiTheme="minorHAnsi" w:hAnsiTheme="minorHAnsi" w:cstheme="minorHAnsi"/>
                <w:color w:val="000000" w:themeColor="text1"/>
                <w:lang w:val="en-GB"/>
              </w:rPr>
              <w:t xml:space="preserve"> carried out or </w:t>
            </w:r>
            <w:r w:rsidRPr="00EE6EF6">
              <w:rPr>
                <w:rFonts w:asciiTheme="minorHAnsi" w:hAnsiTheme="minorHAnsi" w:cstheme="minorHAnsi"/>
                <w:color w:val="000000" w:themeColor="text1"/>
                <w:lang w:val="en-GB"/>
              </w:rPr>
              <w:t>specific work</w:t>
            </w:r>
            <w:r w:rsidR="00EC6386">
              <w:rPr>
                <w:rFonts w:asciiTheme="minorHAnsi" w:hAnsiTheme="minorHAnsi" w:cstheme="minorHAnsi"/>
                <w:color w:val="000000" w:themeColor="text1"/>
                <w:lang w:val="en-GB"/>
              </w:rPr>
              <w:t>s</w:t>
            </w:r>
            <w:r w:rsidRPr="00EE6EF6">
              <w:rPr>
                <w:rFonts w:asciiTheme="minorHAnsi" w:hAnsiTheme="minorHAnsi" w:cstheme="minorHAnsi"/>
                <w:color w:val="000000" w:themeColor="text1"/>
                <w:lang w:val="en-GB"/>
              </w:rPr>
              <w:t>/</w:t>
            </w:r>
            <w:r w:rsidR="00EC6386">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services p</w:t>
            </w:r>
            <w:r w:rsidR="00B00507">
              <w:rPr>
                <w:rFonts w:asciiTheme="minorHAnsi" w:hAnsiTheme="minorHAnsi" w:cstheme="minorHAnsi"/>
                <w:color w:val="000000" w:themeColor="text1"/>
                <w:lang w:val="en-GB"/>
              </w:rPr>
              <w:t xml:space="preserve">rovided </w:t>
            </w:r>
            <w:r w:rsidRPr="00EE6EF6">
              <w:rPr>
                <w:rFonts w:asciiTheme="minorHAnsi" w:hAnsiTheme="minorHAnsi" w:cstheme="minorHAnsi"/>
                <w:color w:val="000000" w:themeColor="text1"/>
                <w:lang w:val="en-GB"/>
              </w:rPr>
              <w:t>by th</w:t>
            </w:r>
            <w:r w:rsidR="00E7646D">
              <w:rPr>
                <w:rFonts w:asciiTheme="minorHAnsi" w:hAnsiTheme="minorHAnsi" w:cstheme="minorHAnsi"/>
                <w:color w:val="000000" w:themeColor="text1"/>
                <w:lang w:val="en-GB"/>
              </w:rPr>
              <w:t>at</w:t>
            </w:r>
            <w:r w:rsidRPr="00EE6EF6">
              <w:rPr>
                <w:rFonts w:asciiTheme="minorHAnsi" w:hAnsiTheme="minorHAnsi" w:cstheme="minorHAnsi"/>
                <w:color w:val="000000" w:themeColor="text1"/>
                <w:lang w:val="en-GB"/>
              </w:rPr>
              <w:t xml:space="preserve"> specialist, the start/</w:t>
            </w:r>
            <w:r w:rsidR="00E7646D">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 xml:space="preserve">end date of the </w:t>
            </w:r>
            <w:r w:rsidR="007A1C5B">
              <w:rPr>
                <w:rFonts w:asciiTheme="minorHAnsi" w:hAnsiTheme="minorHAnsi" w:cstheme="minorHAnsi"/>
                <w:color w:val="000000" w:themeColor="text1"/>
                <w:lang w:val="en-GB"/>
              </w:rPr>
              <w:t xml:space="preserve">seagoing vessel </w:t>
            </w:r>
            <w:r w:rsidR="00F40082">
              <w:rPr>
                <w:rFonts w:asciiTheme="minorHAnsi" w:hAnsiTheme="minorHAnsi" w:cstheme="minorHAnsi"/>
                <w:color w:val="000000" w:themeColor="text1"/>
                <w:lang w:val="en-GB"/>
              </w:rPr>
              <w:t>design</w:t>
            </w:r>
            <w:r w:rsidR="000E0974">
              <w:rPr>
                <w:rFonts w:asciiTheme="minorHAnsi" w:hAnsiTheme="minorHAnsi" w:cstheme="minorHAnsi"/>
                <w:color w:val="000000" w:themeColor="text1"/>
                <w:lang w:val="en-GB"/>
              </w:rPr>
              <w:t xml:space="preserve"> </w:t>
            </w:r>
            <w:r w:rsidR="00F40082">
              <w:rPr>
                <w:rFonts w:asciiTheme="minorHAnsi" w:hAnsiTheme="minorHAnsi" w:cstheme="minorHAnsi"/>
                <w:color w:val="000000" w:themeColor="text1"/>
                <w:lang w:val="en-GB"/>
              </w:rPr>
              <w:t>implementation</w:t>
            </w:r>
            <w:r w:rsidR="007A33AD">
              <w:rPr>
                <w:rFonts w:asciiTheme="minorHAnsi" w:hAnsiTheme="minorHAnsi" w:cstheme="minorHAnsi"/>
                <w:color w:val="000000" w:themeColor="text1"/>
                <w:lang w:val="en-GB"/>
              </w:rPr>
              <w:t xml:space="preserve">, </w:t>
            </w:r>
            <w:r w:rsidR="000A0830">
              <w:rPr>
                <w:rFonts w:asciiTheme="minorHAnsi" w:hAnsiTheme="minorHAnsi" w:cstheme="minorHAnsi"/>
                <w:color w:val="000000" w:themeColor="text1"/>
                <w:lang w:val="en-GB"/>
              </w:rPr>
              <w:t xml:space="preserve">designating </w:t>
            </w:r>
            <w:r w:rsidR="00184CF3">
              <w:rPr>
                <w:rFonts w:asciiTheme="minorHAnsi" w:hAnsiTheme="minorHAnsi" w:cstheme="minorHAnsi"/>
                <w:color w:val="000000" w:themeColor="text1"/>
                <w:lang w:val="en-GB"/>
              </w:rPr>
              <w:t xml:space="preserve">the </w:t>
            </w:r>
            <w:r w:rsidR="003C30BB">
              <w:rPr>
                <w:rFonts w:asciiTheme="minorHAnsi" w:hAnsiTheme="minorHAnsi" w:cstheme="minorHAnsi"/>
                <w:color w:val="000000" w:themeColor="text1"/>
                <w:lang w:val="en-GB"/>
              </w:rPr>
              <w:t>clients a</w:t>
            </w:r>
            <w:r w:rsidRPr="00EE6EF6">
              <w:rPr>
                <w:rFonts w:asciiTheme="minorHAnsi" w:hAnsiTheme="minorHAnsi" w:cstheme="minorHAnsi"/>
                <w:color w:val="000000" w:themeColor="text1"/>
                <w:lang w:val="en-GB"/>
              </w:rPr>
              <w:t xml:space="preserve">nd their </w:t>
            </w:r>
            <w:r w:rsidRPr="00EE6EF6">
              <w:rPr>
                <w:rFonts w:asciiTheme="minorHAnsi" w:hAnsiTheme="minorHAnsi" w:cstheme="minorHAnsi"/>
                <w:color w:val="000000" w:themeColor="text1"/>
                <w:lang w:val="en-GB"/>
              </w:rPr>
              <w:lastRenderedPageBreak/>
              <w:t>contact details (a</w:t>
            </w:r>
            <w:r w:rsidR="000A0830">
              <w:rPr>
                <w:rFonts w:asciiTheme="minorHAnsi" w:hAnsiTheme="minorHAnsi" w:cstheme="minorHAnsi"/>
                <w:color w:val="000000" w:themeColor="text1"/>
                <w:lang w:val="en-GB"/>
              </w:rPr>
              <w:t xml:space="preserve">lso, </w:t>
            </w:r>
            <w:r w:rsidRPr="00EE6EF6">
              <w:rPr>
                <w:rFonts w:asciiTheme="minorHAnsi" w:hAnsiTheme="minorHAnsi" w:cstheme="minorHAnsi"/>
                <w:color w:val="000000" w:themeColor="text1"/>
                <w:lang w:val="en-GB"/>
              </w:rPr>
              <w:t xml:space="preserve">if the qualification requirement </w:t>
            </w:r>
            <w:r w:rsidR="000A0830">
              <w:rPr>
                <w:rFonts w:asciiTheme="minorHAnsi" w:hAnsiTheme="minorHAnsi" w:cstheme="minorHAnsi"/>
                <w:color w:val="000000" w:themeColor="text1"/>
                <w:lang w:val="en-GB"/>
              </w:rPr>
              <w:t xml:space="preserve">relates </w:t>
            </w:r>
            <w:r w:rsidRPr="00EE6EF6">
              <w:rPr>
                <w:rFonts w:asciiTheme="minorHAnsi" w:hAnsiTheme="minorHAnsi" w:cstheme="minorHAnsi"/>
                <w:color w:val="000000" w:themeColor="text1"/>
                <w:lang w:val="en-GB"/>
              </w:rPr>
              <w:t>to certain parameters, indicat</w:t>
            </w:r>
            <w:r w:rsidR="005418AB">
              <w:rPr>
                <w:rFonts w:asciiTheme="minorHAnsi" w:hAnsiTheme="minorHAnsi" w:cstheme="minorHAnsi"/>
                <w:color w:val="000000" w:themeColor="text1"/>
                <w:lang w:val="en-GB"/>
              </w:rPr>
              <w:t>ing t</w:t>
            </w:r>
            <w:r w:rsidRPr="00EE6EF6">
              <w:rPr>
                <w:rFonts w:asciiTheme="minorHAnsi" w:hAnsiTheme="minorHAnsi" w:cstheme="minorHAnsi"/>
                <w:color w:val="000000" w:themeColor="text1"/>
                <w:lang w:val="en-GB"/>
              </w:rPr>
              <w:t>he work</w:t>
            </w:r>
            <w:r w:rsidR="001A1BC4">
              <w:rPr>
                <w:rFonts w:asciiTheme="minorHAnsi" w:hAnsiTheme="minorHAnsi" w:cstheme="minorHAnsi"/>
                <w:color w:val="000000" w:themeColor="text1"/>
                <w:lang w:val="en-GB"/>
              </w:rPr>
              <w:t>s</w:t>
            </w:r>
            <w:r w:rsidRPr="00EE6EF6">
              <w:rPr>
                <w:rFonts w:asciiTheme="minorHAnsi" w:hAnsiTheme="minorHAnsi" w:cstheme="minorHAnsi"/>
                <w:color w:val="000000" w:themeColor="text1"/>
                <w:lang w:val="en-GB"/>
              </w:rPr>
              <w:t>/</w:t>
            </w:r>
            <w:r w:rsidR="005418AB">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services p</w:t>
            </w:r>
            <w:r w:rsidR="00CF1112">
              <w:rPr>
                <w:rFonts w:asciiTheme="minorHAnsi" w:hAnsiTheme="minorHAnsi" w:cstheme="minorHAnsi"/>
                <w:color w:val="000000" w:themeColor="text1"/>
                <w:lang w:val="en-GB"/>
              </w:rPr>
              <w:t>rovided</w:t>
            </w:r>
            <w:r w:rsidRPr="00EE6EF6">
              <w:rPr>
                <w:rFonts w:asciiTheme="minorHAnsi" w:hAnsiTheme="minorHAnsi" w:cstheme="minorHAnsi"/>
                <w:color w:val="000000" w:themeColor="text1"/>
                <w:lang w:val="en-GB"/>
              </w:rPr>
              <w:t xml:space="preserve"> </w:t>
            </w:r>
            <w:r w:rsidR="00606D20">
              <w:rPr>
                <w:rFonts w:asciiTheme="minorHAnsi" w:hAnsiTheme="minorHAnsi" w:cstheme="minorHAnsi"/>
                <w:color w:val="000000" w:themeColor="text1"/>
                <w:lang w:val="en-GB"/>
              </w:rPr>
              <w:t>in line with such</w:t>
            </w:r>
            <w:r w:rsidRPr="00EE6EF6">
              <w:rPr>
                <w:rFonts w:asciiTheme="minorHAnsi" w:hAnsiTheme="minorHAnsi" w:cstheme="minorHAnsi"/>
                <w:color w:val="000000" w:themeColor="text1"/>
                <w:lang w:val="en-GB"/>
              </w:rPr>
              <w:t xml:space="preserve"> parameters). Note</w:t>
            </w:r>
            <w:r w:rsidR="00830263">
              <w:rPr>
                <w:rFonts w:asciiTheme="minorHAnsi" w:hAnsiTheme="minorHAnsi" w:cstheme="minorHAnsi"/>
                <w:color w:val="000000" w:themeColor="text1"/>
                <w:lang w:val="en-GB"/>
              </w:rPr>
              <w:t>: i</w:t>
            </w:r>
            <w:r w:rsidRPr="00EE6EF6">
              <w:rPr>
                <w:rFonts w:asciiTheme="minorHAnsi" w:hAnsiTheme="minorHAnsi" w:cstheme="minorHAnsi"/>
                <w:color w:val="000000" w:themeColor="text1"/>
                <w:lang w:val="en-GB"/>
              </w:rPr>
              <w:t xml:space="preserve">f the specialist </w:t>
            </w:r>
            <w:r w:rsidR="003836EA">
              <w:rPr>
                <w:rFonts w:asciiTheme="minorHAnsi" w:hAnsiTheme="minorHAnsi" w:cstheme="minorHAnsi"/>
                <w:color w:val="000000" w:themeColor="text1"/>
                <w:lang w:val="en-GB"/>
              </w:rPr>
              <w:t xml:space="preserve">suggested </w:t>
            </w:r>
            <w:r w:rsidRPr="00EE6EF6">
              <w:rPr>
                <w:rFonts w:asciiTheme="minorHAnsi" w:hAnsiTheme="minorHAnsi" w:cstheme="minorHAnsi"/>
                <w:color w:val="000000" w:themeColor="text1"/>
                <w:lang w:val="en-GB"/>
              </w:rPr>
              <w:t xml:space="preserve">by the supplier </w:t>
            </w:r>
            <w:r w:rsidR="00AA56E5">
              <w:rPr>
                <w:rFonts w:asciiTheme="minorHAnsi" w:hAnsiTheme="minorHAnsi" w:cstheme="minorHAnsi"/>
                <w:color w:val="000000" w:themeColor="text1"/>
                <w:lang w:val="en-GB"/>
              </w:rPr>
              <w:t>is n</w:t>
            </w:r>
            <w:r w:rsidRPr="00EE6EF6">
              <w:rPr>
                <w:rFonts w:asciiTheme="minorHAnsi" w:hAnsiTheme="minorHAnsi" w:cstheme="minorHAnsi"/>
                <w:color w:val="000000" w:themeColor="text1"/>
                <w:lang w:val="en-GB"/>
              </w:rPr>
              <w:t>ot employ</w:t>
            </w:r>
            <w:r w:rsidR="0088260A">
              <w:rPr>
                <w:rFonts w:asciiTheme="minorHAnsi" w:hAnsiTheme="minorHAnsi" w:cstheme="minorHAnsi"/>
                <w:color w:val="000000" w:themeColor="text1"/>
                <w:lang w:val="en-GB"/>
              </w:rPr>
              <w:t xml:space="preserve">ed by the </w:t>
            </w:r>
            <w:r w:rsidRPr="00EE6EF6">
              <w:rPr>
                <w:rFonts w:asciiTheme="minorHAnsi" w:hAnsiTheme="minorHAnsi" w:cstheme="minorHAnsi"/>
                <w:color w:val="000000" w:themeColor="text1"/>
                <w:lang w:val="en-GB"/>
              </w:rPr>
              <w:t xml:space="preserve">supplier or </w:t>
            </w:r>
            <w:r w:rsidR="00CA6414">
              <w:rPr>
                <w:rFonts w:asciiTheme="minorHAnsi" w:hAnsiTheme="minorHAnsi" w:cstheme="minorHAnsi"/>
                <w:color w:val="000000" w:themeColor="text1"/>
                <w:lang w:val="en-GB"/>
              </w:rPr>
              <w:t xml:space="preserve">its </w:t>
            </w:r>
            <w:r w:rsidRPr="00EE6EF6">
              <w:rPr>
                <w:rFonts w:asciiTheme="minorHAnsi" w:hAnsiTheme="minorHAnsi" w:cstheme="minorHAnsi"/>
                <w:color w:val="000000" w:themeColor="text1"/>
                <w:lang w:val="en-GB"/>
              </w:rPr>
              <w:t>subcontractor/</w:t>
            </w:r>
            <w:r w:rsidR="00CA6414">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 xml:space="preserve">economic entity whose </w:t>
            </w:r>
            <w:r w:rsidR="00CA6414">
              <w:rPr>
                <w:rFonts w:asciiTheme="minorHAnsi" w:hAnsiTheme="minorHAnsi" w:cstheme="minorHAnsi"/>
                <w:color w:val="000000" w:themeColor="text1"/>
                <w:lang w:val="en-GB"/>
              </w:rPr>
              <w:t xml:space="preserve">capacities </w:t>
            </w:r>
            <w:r w:rsidRPr="00EE6EF6">
              <w:rPr>
                <w:rFonts w:asciiTheme="minorHAnsi" w:hAnsiTheme="minorHAnsi" w:cstheme="minorHAnsi"/>
                <w:color w:val="000000" w:themeColor="text1"/>
                <w:lang w:val="en-GB"/>
              </w:rPr>
              <w:t>the supplier relies</w:t>
            </w:r>
            <w:r w:rsidR="00CA6414">
              <w:rPr>
                <w:rFonts w:asciiTheme="minorHAnsi" w:hAnsiTheme="minorHAnsi" w:cstheme="minorHAnsi"/>
                <w:color w:val="000000" w:themeColor="text1"/>
                <w:lang w:val="en-GB"/>
              </w:rPr>
              <w:t xml:space="preserve"> upon</w:t>
            </w:r>
            <w:r w:rsidR="00EA211A">
              <w:rPr>
                <w:rFonts w:asciiTheme="minorHAnsi" w:hAnsiTheme="minorHAnsi" w:cstheme="minorHAnsi"/>
                <w:color w:val="000000" w:themeColor="text1"/>
                <w:lang w:val="en-GB"/>
              </w:rPr>
              <w:t>,</w:t>
            </w:r>
            <w:r w:rsidR="00CA6414">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 xml:space="preserve">but </w:t>
            </w:r>
            <w:r w:rsidR="00FA4103">
              <w:rPr>
                <w:rFonts w:asciiTheme="minorHAnsi" w:hAnsiTheme="minorHAnsi" w:cstheme="minorHAnsi"/>
                <w:color w:val="000000" w:themeColor="text1"/>
                <w:lang w:val="en-GB"/>
              </w:rPr>
              <w:t xml:space="preserve">is intended to </w:t>
            </w:r>
            <w:r w:rsidRPr="00EE6EF6">
              <w:rPr>
                <w:rFonts w:asciiTheme="minorHAnsi" w:hAnsiTheme="minorHAnsi" w:cstheme="minorHAnsi"/>
                <w:color w:val="000000" w:themeColor="text1"/>
                <w:lang w:val="en-GB"/>
              </w:rPr>
              <w:t xml:space="preserve">be hired </w:t>
            </w:r>
            <w:r w:rsidR="00951F7E">
              <w:rPr>
                <w:rFonts w:asciiTheme="minorHAnsi" w:hAnsiTheme="minorHAnsi" w:cstheme="minorHAnsi"/>
                <w:color w:val="000000" w:themeColor="text1"/>
                <w:lang w:val="en-GB"/>
              </w:rPr>
              <w:t>afterwards</w:t>
            </w:r>
            <w:r w:rsidRPr="00EE6EF6">
              <w:rPr>
                <w:rFonts w:asciiTheme="minorHAnsi" w:hAnsiTheme="minorHAnsi" w:cstheme="minorHAnsi"/>
                <w:color w:val="000000" w:themeColor="text1"/>
                <w:lang w:val="en-GB"/>
              </w:rPr>
              <w:t xml:space="preserve">, a document </w:t>
            </w:r>
            <w:r w:rsidR="00407AAB">
              <w:rPr>
                <w:rFonts w:asciiTheme="minorHAnsi" w:hAnsiTheme="minorHAnsi" w:cstheme="minorHAnsi"/>
                <w:color w:val="000000" w:themeColor="text1"/>
                <w:lang w:val="en-GB"/>
              </w:rPr>
              <w:t xml:space="preserve">evidencing </w:t>
            </w:r>
            <w:r w:rsidRPr="00EE6EF6">
              <w:rPr>
                <w:rFonts w:asciiTheme="minorHAnsi" w:hAnsiTheme="minorHAnsi" w:cstheme="minorHAnsi"/>
                <w:color w:val="000000" w:themeColor="text1"/>
                <w:lang w:val="en-GB"/>
              </w:rPr>
              <w:t xml:space="preserve">legal relationship between the supplier and the </w:t>
            </w:r>
            <w:r w:rsidR="00C20B02">
              <w:rPr>
                <w:rFonts w:asciiTheme="minorHAnsi" w:hAnsiTheme="minorHAnsi" w:cstheme="minorHAnsi"/>
                <w:color w:val="000000" w:themeColor="text1"/>
                <w:lang w:val="en-GB"/>
              </w:rPr>
              <w:t xml:space="preserve">suggested </w:t>
            </w:r>
            <w:r w:rsidRPr="00EE6EF6">
              <w:rPr>
                <w:rFonts w:asciiTheme="minorHAnsi" w:hAnsiTheme="minorHAnsi" w:cstheme="minorHAnsi"/>
                <w:color w:val="000000" w:themeColor="text1"/>
                <w:lang w:val="en-GB"/>
              </w:rPr>
              <w:t>specialist</w:t>
            </w:r>
            <w:r w:rsidR="00AD244D">
              <w:rPr>
                <w:rFonts w:asciiTheme="minorHAnsi" w:hAnsiTheme="minorHAnsi" w:cstheme="minorHAnsi"/>
                <w:color w:val="000000" w:themeColor="text1"/>
                <w:lang w:val="en-GB"/>
              </w:rPr>
              <w:t xml:space="preserve"> set out in </w:t>
            </w:r>
            <w:r w:rsidR="00CA170B">
              <w:rPr>
                <w:rFonts w:asciiTheme="minorHAnsi" w:hAnsiTheme="minorHAnsi" w:cstheme="minorHAnsi"/>
                <w:color w:val="000000" w:themeColor="text1"/>
                <w:lang w:val="en-GB"/>
              </w:rPr>
              <w:t xml:space="preserve">the form </w:t>
            </w:r>
            <w:r w:rsidR="00EB381E">
              <w:rPr>
                <w:rFonts w:asciiTheme="minorHAnsi" w:hAnsiTheme="minorHAnsi" w:cstheme="minorHAnsi"/>
                <w:color w:val="000000" w:themeColor="text1"/>
                <w:lang w:val="en-GB"/>
              </w:rPr>
              <w:t>of a</w:t>
            </w:r>
            <w:r w:rsidRPr="00EE6EF6">
              <w:rPr>
                <w:rFonts w:asciiTheme="minorHAnsi" w:hAnsiTheme="minorHAnsi" w:cstheme="minorHAnsi"/>
                <w:color w:val="000000" w:themeColor="text1"/>
                <w:lang w:val="en-GB"/>
              </w:rPr>
              <w:t xml:space="preserve"> bilateral document signed by the supplier and the future employee (specialist)</w:t>
            </w:r>
            <w:r w:rsidR="00CA170B">
              <w:rPr>
                <w:rFonts w:asciiTheme="minorHAnsi" w:hAnsiTheme="minorHAnsi" w:cstheme="minorHAnsi"/>
                <w:color w:val="000000" w:themeColor="text1"/>
                <w:lang w:val="en-GB"/>
              </w:rPr>
              <w:t xml:space="preserve"> must be submitted, namely</w:t>
            </w:r>
            <w:r w:rsidR="00AA0AF6">
              <w:rPr>
                <w:rFonts w:asciiTheme="minorHAnsi" w:hAnsiTheme="minorHAnsi" w:cstheme="minorHAnsi"/>
                <w:color w:val="000000" w:themeColor="text1"/>
                <w:lang w:val="en-GB"/>
              </w:rPr>
              <w:t>:</w:t>
            </w:r>
            <w:r w:rsidRPr="00EE6EF6">
              <w:rPr>
                <w:rFonts w:asciiTheme="minorHAnsi" w:hAnsiTheme="minorHAnsi" w:cstheme="minorHAnsi"/>
                <w:color w:val="000000" w:themeColor="text1"/>
                <w:lang w:val="en-GB"/>
              </w:rPr>
              <w:t xml:space="preserve"> a copy of the </w:t>
            </w:r>
            <w:r w:rsidR="004A4BA8">
              <w:rPr>
                <w:rFonts w:asciiTheme="minorHAnsi" w:hAnsiTheme="minorHAnsi" w:cstheme="minorHAnsi"/>
                <w:color w:val="000000" w:themeColor="text1"/>
                <w:lang w:val="en-GB"/>
              </w:rPr>
              <w:t xml:space="preserve">memorandum of </w:t>
            </w:r>
            <w:r w:rsidR="00D14A17">
              <w:rPr>
                <w:rFonts w:asciiTheme="minorHAnsi" w:hAnsiTheme="minorHAnsi" w:cstheme="minorHAnsi"/>
                <w:color w:val="000000" w:themeColor="text1"/>
                <w:lang w:val="en-GB"/>
              </w:rPr>
              <w:t xml:space="preserve">intent/ </w:t>
            </w:r>
            <w:r w:rsidRPr="00EE6EF6">
              <w:rPr>
                <w:rFonts w:asciiTheme="minorHAnsi" w:hAnsiTheme="minorHAnsi" w:cstheme="minorHAnsi"/>
                <w:color w:val="000000" w:themeColor="text1"/>
                <w:lang w:val="en-GB"/>
              </w:rPr>
              <w:t xml:space="preserve">preliminary agreement </w:t>
            </w:r>
            <w:r w:rsidR="00660D69">
              <w:rPr>
                <w:rFonts w:asciiTheme="minorHAnsi" w:hAnsiTheme="minorHAnsi" w:cstheme="minorHAnsi"/>
                <w:color w:val="000000" w:themeColor="text1"/>
                <w:lang w:val="en-GB"/>
              </w:rPr>
              <w:t xml:space="preserve">for </w:t>
            </w:r>
            <w:r w:rsidRPr="00EE6EF6">
              <w:rPr>
                <w:rFonts w:asciiTheme="minorHAnsi" w:hAnsiTheme="minorHAnsi" w:cstheme="minorHAnsi"/>
                <w:color w:val="000000" w:themeColor="text1"/>
                <w:lang w:val="en-GB"/>
              </w:rPr>
              <w:t xml:space="preserve">employment under an employment contract. Such specialists are considered </w:t>
            </w:r>
            <w:r w:rsidR="004447AB">
              <w:rPr>
                <w:rFonts w:asciiTheme="minorHAnsi" w:hAnsiTheme="minorHAnsi" w:cstheme="minorHAnsi"/>
                <w:color w:val="000000" w:themeColor="text1"/>
                <w:lang w:val="en-GB"/>
              </w:rPr>
              <w:t xml:space="preserve">as </w:t>
            </w:r>
            <w:r w:rsidRPr="00EE6EF6">
              <w:rPr>
                <w:rFonts w:asciiTheme="minorHAnsi" w:hAnsiTheme="minorHAnsi" w:cstheme="minorHAnsi"/>
                <w:color w:val="000000" w:themeColor="text1"/>
                <w:lang w:val="en-GB"/>
              </w:rPr>
              <w:t xml:space="preserve">quasi-subcontractors and must be disclosed </w:t>
            </w:r>
            <w:r w:rsidR="004447AB">
              <w:rPr>
                <w:rFonts w:asciiTheme="minorHAnsi" w:hAnsiTheme="minorHAnsi" w:cstheme="minorHAnsi"/>
                <w:color w:val="000000" w:themeColor="text1"/>
                <w:lang w:val="en-GB"/>
              </w:rPr>
              <w:t>when</w:t>
            </w:r>
            <w:r w:rsidR="00376E3F">
              <w:rPr>
                <w:rFonts w:asciiTheme="minorHAnsi" w:hAnsiTheme="minorHAnsi" w:cstheme="minorHAnsi"/>
                <w:color w:val="000000" w:themeColor="text1"/>
                <w:lang w:val="en-GB"/>
              </w:rPr>
              <w:t xml:space="preserve"> </w:t>
            </w:r>
            <w:r w:rsidRPr="00EE6EF6">
              <w:rPr>
                <w:rFonts w:asciiTheme="minorHAnsi" w:hAnsiTheme="minorHAnsi" w:cstheme="minorHAnsi"/>
                <w:color w:val="000000" w:themeColor="text1"/>
                <w:lang w:val="en-GB"/>
              </w:rPr>
              <w:t xml:space="preserve">the application </w:t>
            </w:r>
            <w:r w:rsidR="00376E3F">
              <w:rPr>
                <w:rFonts w:asciiTheme="minorHAnsi" w:hAnsiTheme="minorHAnsi" w:cstheme="minorHAnsi"/>
                <w:color w:val="000000" w:themeColor="text1"/>
                <w:lang w:val="en-GB"/>
              </w:rPr>
              <w:t xml:space="preserve">is submitted </w:t>
            </w:r>
            <w:r w:rsidRPr="00EE6EF6">
              <w:rPr>
                <w:rFonts w:asciiTheme="minorHAnsi" w:hAnsiTheme="minorHAnsi" w:cstheme="minorHAnsi"/>
                <w:color w:val="000000" w:themeColor="text1"/>
                <w:lang w:val="en-GB"/>
              </w:rPr>
              <w:t>(</w:t>
            </w:r>
            <w:r w:rsidR="00F334C2">
              <w:rPr>
                <w:rFonts w:asciiTheme="minorHAnsi" w:hAnsiTheme="minorHAnsi" w:cstheme="minorHAnsi"/>
                <w:color w:val="000000" w:themeColor="text1"/>
                <w:lang w:val="en-GB"/>
              </w:rPr>
              <w:t xml:space="preserve">i.e. </w:t>
            </w:r>
            <w:r w:rsidRPr="00EE6EF6">
              <w:rPr>
                <w:rFonts w:asciiTheme="minorHAnsi" w:hAnsiTheme="minorHAnsi" w:cstheme="minorHAnsi"/>
                <w:color w:val="000000" w:themeColor="text1"/>
                <w:lang w:val="en-GB"/>
              </w:rPr>
              <w:t xml:space="preserve">indicated </w:t>
            </w:r>
            <w:r w:rsidR="00376E3F">
              <w:rPr>
                <w:rFonts w:asciiTheme="minorHAnsi" w:hAnsiTheme="minorHAnsi" w:cstheme="minorHAnsi"/>
                <w:color w:val="000000" w:themeColor="text1"/>
                <w:lang w:val="en-GB"/>
              </w:rPr>
              <w:t>on the A</w:t>
            </w:r>
            <w:r w:rsidRPr="00EE6EF6">
              <w:rPr>
                <w:rFonts w:asciiTheme="minorHAnsi" w:hAnsiTheme="minorHAnsi" w:cstheme="minorHAnsi"/>
                <w:color w:val="000000" w:themeColor="text1"/>
                <w:lang w:val="en-GB"/>
              </w:rPr>
              <w:t xml:space="preserve">pplication </w:t>
            </w:r>
            <w:r w:rsidR="00376E3F">
              <w:rPr>
                <w:rFonts w:asciiTheme="minorHAnsi" w:hAnsiTheme="minorHAnsi" w:cstheme="minorHAnsi"/>
                <w:color w:val="000000" w:themeColor="text1"/>
                <w:lang w:val="en-GB"/>
              </w:rPr>
              <w:t>F</w:t>
            </w:r>
            <w:r w:rsidRPr="00EE6EF6">
              <w:rPr>
                <w:rFonts w:asciiTheme="minorHAnsi" w:hAnsiTheme="minorHAnsi" w:cstheme="minorHAnsi"/>
                <w:color w:val="000000" w:themeColor="text1"/>
                <w:lang w:val="en-GB"/>
              </w:rPr>
              <w:t>orm).</w:t>
            </w:r>
          </w:p>
          <w:p w14:paraId="57547A37" w14:textId="5C2455CB" w:rsidR="0020430C" w:rsidRPr="00EE6EF6" w:rsidRDefault="00E0708A" w:rsidP="0020430C">
            <w:pPr>
              <w:jc w:val="both"/>
              <w:rPr>
                <w:rFonts w:asciiTheme="minorHAnsi" w:hAnsiTheme="minorHAnsi" w:cstheme="minorHAnsi"/>
                <w:b/>
                <w:bCs/>
                <w:color w:val="000000" w:themeColor="text1"/>
                <w:lang w:val="en-GB"/>
              </w:rPr>
            </w:pPr>
            <w:r>
              <w:rPr>
                <w:rFonts w:asciiTheme="minorHAnsi" w:hAnsiTheme="minorHAnsi" w:cstheme="minorHAnsi"/>
                <w:color w:val="000000" w:themeColor="text1"/>
                <w:lang w:val="en-GB"/>
              </w:rPr>
              <w:t>If</w:t>
            </w:r>
            <w:r w:rsidR="0020430C" w:rsidRPr="00EE6EF6">
              <w:rPr>
                <w:rFonts w:asciiTheme="minorHAnsi" w:hAnsiTheme="minorHAnsi" w:cstheme="minorHAnsi"/>
                <w:color w:val="000000" w:themeColor="text1"/>
                <w:lang w:val="en-GB"/>
              </w:rPr>
              <w:t xml:space="preserve"> the specialist </w:t>
            </w:r>
            <w:r w:rsidR="00C20B02">
              <w:rPr>
                <w:rFonts w:asciiTheme="minorHAnsi" w:hAnsiTheme="minorHAnsi" w:cstheme="minorHAnsi"/>
                <w:color w:val="000000" w:themeColor="text1"/>
                <w:lang w:val="en-GB"/>
              </w:rPr>
              <w:t xml:space="preserve">suggested </w:t>
            </w:r>
            <w:r w:rsidR="0020430C" w:rsidRPr="00EE6EF6">
              <w:rPr>
                <w:rFonts w:asciiTheme="minorHAnsi" w:hAnsiTheme="minorHAnsi" w:cstheme="minorHAnsi"/>
                <w:color w:val="000000" w:themeColor="text1"/>
                <w:lang w:val="en-GB"/>
              </w:rPr>
              <w:t xml:space="preserve">by the supplier </w:t>
            </w:r>
            <w:r w:rsidR="0020430C">
              <w:rPr>
                <w:rFonts w:asciiTheme="minorHAnsi" w:hAnsiTheme="minorHAnsi" w:cstheme="minorHAnsi"/>
                <w:color w:val="000000" w:themeColor="text1"/>
                <w:lang w:val="en-GB"/>
              </w:rPr>
              <w:t>is n</w:t>
            </w:r>
            <w:r w:rsidR="0020430C" w:rsidRPr="00EE6EF6">
              <w:rPr>
                <w:rFonts w:asciiTheme="minorHAnsi" w:hAnsiTheme="minorHAnsi" w:cstheme="minorHAnsi"/>
                <w:color w:val="000000" w:themeColor="text1"/>
                <w:lang w:val="en-GB"/>
              </w:rPr>
              <w:t>ot employ</w:t>
            </w:r>
            <w:r w:rsidR="0020430C">
              <w:rPr>
                <w:rFonts w:asciiTheme="minorHAnsi" w:hAnsiTheme="minorHAnsi" w:cstheme="minorHAnsi"/>
                <w:color w:val="000000" w:themeColor="text1"/>
                <w:lang w:val="en-GB"/>
              </w:rPr>
              <w:t xml:space="preserve">ed by the </w:t>
            </w:r>
            <w:r w:rsidR="0020430C" w:rsidRPr="00EE6EF6">
              <w:rPr>
                <w:rFonts w:asciiTheme="minorHAnsi" w:hAnsiTheme="minorHAnsi" w:cstheme="minorHAnsi"/>
                <w:color w:val="000000" w:themeColor="text1"/>
                <w:lang w:val="en-GB"/>
              </w:rPr>
              <w:t xml:space="preserve">supplier or </w:t>
            </w:r>
            <w:r w:rsidR="0020430C">
              <w:rPr>
                <w:rFonts w:asciiTheme="minorHAnsi" w:hAnsiTheme="minorHAnsi" w:cstheme="minorHAnsi"/>
                <w:color w:val="000000" w:themeColor="text1"/>
                <w:lang w:val="en-GB"/>
              </w:rPr>
              <w:t xml:space="preserve">its </w:t>
            </w:r>
            <w:r w:rsidR="0020430C" w:rsidRPr="00EE6EF6">
              <w:rPr>
                <w:rFonts w:asciiTheme="minorHAnsi" w:hAnsiTheme="minorHAnsi" w:cstheme="minorHAnsi"/>
                <w:color w:val="000000" w:themeColor="text1"/>
                <w:lang w:val="en-GB"/>
              </w:rPr>
              <w:t>subcontractor/</w:t>
            </w:r>
            <w:r w:rsidR="0020430C">
              <w:rPr>
                <w:rFonts w:asciiTheme="minorHAnsi" w:hAnsiTheme="minorHAnsi" w:cstheme="minorHAnsi"/>
                <w:color w:val="000000" w:themeColor="text1"/>
                <w:lang w:val="en-GB"/>
              </w:rPr>
              <w:t xml:space="preserve"> </w:t>
            </w:r>
            <w:r w:rsidR="0020430C" w:rsidRPr="00EE6EF6">
              <w:rPr>
                <w:rFonts w:asciiTheme="minorHAnsi" w:hAnsiTheme="minorHAnsi" w:cstheme="minorHAnsi"/>
                <w:color w:val="000000" w:themeColor="text1"/>
                <w:lang w:val="en-GB"/>
              </w:rPr>
              <w:t xml:space="preserve">economic entity whose </w:t>
            </w:r>
            <w:r w:rsidR="0020430C">
              <w:rPr>
                <w:rFonts w:asciiTheme="minorHAnsi" w:hAnsiTheme="minorHAnsi" w:cstheme="minorHAnsi"/>
                <w:color w:val="000000" w:themeColor="text1"/>
                <w:lang w:val="en-GB"/>
              </w:rPr>
              <w:t xml:space="preserve">capacities </w:t>
            </w:r>
            <w:r w:rsidR="0020430C" w:rsidRPr="00EE6EF6">
              <w:rPr>
                <w:rFonts w:asciiTheme="minorHAnsi" w:hAnsiTheme="minorHAnsi" w:cstheme="minorHAnsi"/>
                <w:color w:val="000000" w:themeColor="text1"/>
                <w:lang w:val="en-GB"/>
              </w:rPr>
              <w:t>the supplier relies</w:t>
            </w:r>
            <w:r w:rsidR="0020430C">
              <w:rPr>
                <w:rFonts w:asciiTheme="minorHAnsi" w:hAnsiTheme="minorHAnsi" w:cstheme="minorHAnsi"/>
                <w:color w:val="000000" w:themeColor="text1"/>
                <w:lang w:val="en-GB"/>
              </w:rPr>
              <w:t xml:space="preserve"> upon, </w:t>
            </w:r>
            <w:r w:rsidR="00766A85">
              <w:rPr>
                <w:rFonts w:asciiTheme="minorHAnsi" w:hAnsiTheme="minorHAnsi" w:cstheme="minorHAnsi"/>
                <w:color w:val="000000" w:themeColor="text1"/>
                <w:lang w:val="en-GB"/>
              </w:rPr>
              <w:t xml:space="preserve">and is not intended to be </w:t>
            </w:r>
            <w:r w:rsidR="0020430C" w:rsidRPr="00EE6EF6">
              <w:rPr>
                <w:rFonts w:asciiTheme="minorHAnsi" w:hAnsiTheme="minorHAnsi" w:cstheme="minorHAnsi"/>
                <w:color w:val="000000" w:themeColor="text1"/>
                <w:lang w:val="en-GB"/>
              </w:rPr>
              <w:t xml:space="preserve">hired </w:t>
            </w:r>
            <w:r w:rsidR="00766A85">
              <w:rPr>
                <w:rFonts w:asciiTheme="minorHAnsi" w:hAnsiTheme="minorHAnsi" w:cstheme="minorHAnsi"/>
                <w:color w:val="000000" w:themeColor="text1"/>
                <w:lang w:val="en-GB"/>
              </w:rPr>
              <w:t>afterwards</w:t>
            </w:r>
            <w:r w:rsidR="0020430C" w:rsidRPr="00EE6EF6">
              <w:rPr>
                <w:rFonts w:asciiTheme="minorHAnsi" w:hAnsiTheme="minorHAnsi" w:cstheme="minorHAnsi"/>
                <w:color w:val="000000" w:themeColor="text1"/>
                <w:lang w:val="en-GB"/>
              </w:rPr>
              <w:t xml:space="preserve">, </w:t>
            </w:r>
            <w:r w:rsidR="00A449FD">
              <w:rPr>
                <w:rFonts w:asciiTheme="minorHAnsi" w:hAnsiTheme="minorHAnsi" w:cstheme="minorHAnsi"/>
                <w:color w:val="000000" w:themeColor="text1"/>
                <w:lang w:val="en-GB"/>
              </w:rPr>
              <w:t xml:space="preserve">such specialist will be considered as </w:t>
            </w:r>
            <w:r w:rsidR="00421655">
              <w:rPr>
                <w:rFonts w:asciiTheme="minorHAnsi" w:hAnsiTheme="minorHAnsi" w:cstheme="minorHAnsi"/>
                <w:color w:val="000000" w:themeColor="text1"/>
                <w:lang w:val="en-GB"/>
              </w:rPr>
              <w:t xml:space="preserve">a </w:t>
            </w:r>
            <w:r w:rsidR="00A449FD">
              <w:rPr>
                <w:rFonts w:asciiTheme="minorHAnsi" w:hAnsiTheme="minorHAnsi" w:cstheme="minorHAnsi"/>
                <w:color w:val="000000" w:themeColor="text1"/>
                <w:lang w:val="en-GB"/>
              </w:rPr>
              <w:t xml:space="preserve">business </w:t>
            </w:r>
            <w:r w:rsidR="005F6B68">
              <w:rPr>
                <w:rFonts w:asciiTheme="minorHAnsi" w:hAnsiTheme="minorHAnsi" w:cstheme="minorHAnsi"/>
                <w:color w:val="000000" w:themeColor="text1"/>
                <w:lang w:val="en-GB"/>
              </w:rPr>
              <w:t>entit</w:t>
            </w:r>
            <w:r w:rsidR="00421655">
              <w:rPr>
                <w:rFonts w:asciiTheme="minorHAnsi" w:hAnsiTheme="minorHAnsi" w:cstheme="minorHAnsi"/>
                <w:color w:val="000000" w:themeColor="text1"/>
                <w:lang w:val="en-GB"/>
              </w:rPr>
              <w:t>y</w:t>
            </w:r>
            <w:r w:rsidR="005F6B68">
              <w:rPr>
                <w:rFonts w:asciiTheme="minorHAnsi" w:hAnsiTheme="minorHAnsi" w:cstheme="minorHAnsi"/>
                <w:color w:val="000000" w:themeColor="text1"/>
                <w:lang w:val="en-GB"/>
              </w:rPr>
              <w:t xml:space="preserve"> whose capacities the supplier relies upon</w:t>
            </w:r>
            <w:r w:rsidR="00421655">
              <w:rPr>
                <w:rFonts w:asciiTheme="minorHAnsi" w:hAnsiTheme="minorHAnsi" w:cstheme="minorHAnsi"/>
                <w:color w:val="000000" w:themeColor="text1"/>
                <w:lang w:val="en-GB"/>
              </w:rPr>
              <w:t>,</w:t>
            </w:r>
            <w:r w:rsidR="00E5394C">
              <w:rPr>
                <w:rFonts w:asciiTheme="minorHAnsi" w:hAnsiTheme="minorHAnsi" w:cstheme="minorHAnsi"/>
                <w:color w:val="000000" w:themeColor="text1"/>
                <w:lang w:val="en-GB"/>
              </w:rPr>
              <w:t xml:space="preserve"> and </w:t>
            </w:r>
            <w:r w:rsidR="00421655">
              <w:rPr>
                <w:rFonts w:asciiTheme="minorHAnsi" w:hAnsiTheme="minorHAnsi" w:cstheme="minorHAnsi"/>
                <w:color w:val="000000" w:themeColor="text1"/>
                <w:lang w:val="en-GB"/>
              </w:rPr>
              <w:t xml:space="preserve">a </w:t>
            </w:r>
            <w:r w:rsidR="00E5394C" w:rsidRPr="00EE6EF6">
              <w:rPr>
                <w:rFonts w:asciiTheme="minorHAnsi" w:hAnsiTheme="minorHAnsi" w:cstheme="minorHAnsi"/>
                <w:color w:val="000000" w:themeColor="text1"/>
                <w:lang w:val="en-GB"/>
              </w:rPr>
              <w:t>preliminary contract</w:t>
            </w:r>
            <w:r w:rsidR="00421655">
              <w:rPr>
                <w:rFonts w:asciiTheme="minorHAnsi" w:hAnsiTheme="minorHAnsi" w:cstheme="minorHAnsi"/>
                <w:color w:val="000000" w:themeColor="text1"/>
                <w:lang w:val="en-GB"/>
              </w:rPr>
              <w:t>/</w:t>
            </w:r>
            <w:r w:rsidR="00E5394C" w:rsidRPr="00EE6EF6">
              <w:rPr>
                <w:rFonts w:asciiTheme="minorHAnsi" w:hAnsiTheme="minorHAnsi" w:cstheme="minorHAnsi"/>
                <w:color w:val="000000" w:themeColor="text1"/>
                <w:lang w:val="en-GB"/>
              </w:rPr>
              <w:t xml:space="preserve"> memorand</w:t>
            </w:r>
            <w:r w:rsidR="00421655">
              <w:rPr>
                <w:rFonts w:asciiTheme="minorHAnsi" w:hAnsiTheme="minorHAnsi" w:cstheme="minorHAnsi"/>
                <w:color w:val="000000" w:themeColor="text1"/>
                <w:lang w:val="en-GB"/>
              </w:rPr>
              <w:t>um</w:t>
            </w:r>
            <w:r w:rsidR="00E5394C" w:rsidRPr="00EE6EF6">
              <w:rPr>
                <w:rFonts w:asciiTheme="minorHAnsi" w:hAnsiTheme="minorHAnsi" w:cstheme="minorHAnsi"/>
                <w:color w:val="000000" w:themeColor="text1"/>
                <w:lang w:val="en-GB"/>
              </w:rPr>
              <w:t xml:space="preserve"> of intent, or other equivalent documents confirming that</w:t>
            </w:r>
            <w:r w:rsidR="00C04A22">
              <w:rPr>
                <w:rFonts w:asciiTheme="minorHAnsi" w:hAnsiTheme="minorHAnsi" w:cstheme="minorHAnsi"/>
                <w:color w:val="000000" w:themeColor="text1"/>
                <w:lang w:val="en-GB"/>
              </w:rPr>
              <w:t xml:space="preserve"> the supplier</w:t>
            </w:r>
            <w:r w:rsidR="00E5394C" w:rsidRPr="00EE6EF6">
              <w:rPr>
                <w:rFonts w:asciiTheme="minorHAnsi" w:hAnsiTheme="minorHAnsi" w:cstheme="minorHAnsi"/>
                <w:color w:val="000000" w:themeColor="text1"/>
                <w:lang w:val="en-GB"/>
              </w:rPr>
              <w:t xml:space="preserve">, if the </w:t>
            </w:r>
            <w:r w:rsidR="009E65E9">
              <w:rPr>
                <w:rFonts w:asciiTheme="minorHAnsi" w:hAnsiTheme="minorHAnsi" w:cstheme="minorHAnsi"/>
                <w:color w:val="000000" w:themeColor="text1"/>
                <w:lang w:val="en-GB"/>
              </w:rPr>
              <w:t>contract is awarded,</w:t>
            </w:r>
            <w:r w:rsidR="00E5394C" w:rsidRPr="00EE6EF6">
              <w:rPr>
                <w:rFonts w:asciiTheme="minorHAnsi" w:hAnsiTheme="minorHAnsi" w:cstheme="minorHAnsi"/>
                <w:color w:val="000000" w:themeColor="text1"/>
                <w:lang w:val="en-GB"/>
              </w:rPr>
              <w:t xml:space="preserve"> will have access to the resources of </w:t>
            </w:r>
            <w:r w:rsidR="00947617">
              <w:rPr>
                <w:rFonts w:asciiTheme="minorHAnsi" w:hAnsiTheme="minorHAnsi" w:cstheme="minorHAnsi"/>
                <w:color w:val="000000" w:themeColor="text1"/>
                <w:lang w:val="en-GB"/>
              </w:rPr>
              <w:t xml:space="preserve">such </w:t>
            </w:r>
            <w:r w:rsidR="00E5394C" w:rsidRPr="00EE6EF6">
              <w:rPr>
                <w:rFonts w:asciiTheme="minorHAnsi" w:hAnsiTheme="minorHAnsi" w:cstheme="minorHAnsi"/>
                <w:color w:val="000000" w:themeColor="text1"/>
                <w:lang w:val="en-GB"/>
              </w:rPr>
              <w:t xml:space="preserve">other economic </w:t>
            </w:r>
            <w:r w:rsidR="00947617">
              <w:rPr>
                <w:rFonts w:asciiTheme="minorHAnsi" w:hAnsiTheme="minorHAnsi" w:cstheme="minorHAnsi"/>
                <w:color w:val="000000" w:themeColor="text1"/>
                <w:lang w:val="en-GB"/>
              </w:rPr>
              <w:t xml:space="preserve">entities </w:t>
            </w:r>
            <w:r w:rsidR="00E5394C" w:rsidRPr="00EE6EF6">
              <w:rPr>
                <w:rFonts w:asciiTheme="minorHAnsi" w:hAnsiTheme="minorHAnsi" w:cstheme="minorHAnsi"/>
                <w:color w:val="000000" w:themeColor="text1"/>
                <w:lang w:val="en-GB"/>
              </w:rPr>
              <w:t xml:space="preserve">during the </w:t>
            </w:r>
            <w:r w:rsidR="00947617">
              <w:rPr>
                <w:rFonts w:asciiTheme="minorHAnsi" w:hAnsiTheme="minorHAnsi" w:cstheme="minorHAnsi"/>
                <w:color w:val="000000" w:themeColor="text1"/>
                <w:lang w:val="en-GB"/>
              </w:rPr>
              <w:t xml:space="preserve">contract </w:t>
            </w:r>
            <w:r w:rsidR="00E5394C" w:rsidRPr="00EE6EF6">
              <w:rPr>
                <w:rFonts w:asciiTheme="minorHAnsi" w:hAnsiTheme="minorHAnsi" w:cstheme="minorHAnsi"/>
                <w:color w:val="000000" w:themeColor="text1"/>
                <w:lang w:val="en-GB"/>
              </w:rPr>
              <w:t xml:space="preserve">performance </w:t>
            </w:r>
            <w:r w:rsidR="00BF0354">
              <w:rPr>
                <w:rFonts w:asciiTheme="minorHAnsi" w:hAnsiTheme="minorHAnsi" w:cstheme="minorHAnsi"/>
                <w:color w:val="000000" w:themeColor="text1"/>
                <w:lang w:val="en-GB"/>
              </w:rPr>
              <w:t>period</w:t>
            </w:r>
            <w:r w:rsidR="00201F3F">
              <w:rPr>
                <w:rFonts w:asciiTheme="minorHAnsi" w:hAnsiTheme="minorHAnsi" w:cstheme="minorHAnsi"/>
                <w:color w:val="000000" w:themeColor="text1"/>
                <w:lang w:val="en-GB"/>
              </w:rPr>
              <w:t xml:space="preserve">, </w:t>
            </w:r>
            <w:r w:rsidR="0020430C" w:rsidRPr="00EE6EF6">
              <w:rPr>
                <w:rFonts w:asciiTheme="minorHAnsi" w:hAnsiTheme="minorHAnsi" w:cstheme="minorHAnsi"/>
                <w:color w:val="000000" w:themeColor="text1"/>
                <w:lang w:val="en-GB"/>
              </w:rPr>
              <w:t xml:space="preserve">and </w:t>
            </w:r>
            <w:r w:rsidR="008D6615">
              <w:rPr>
                <w:rFonts w:asciiTheme="minorHAnsi" w:hAnsiTheme="minorHAnsi" w:cstheme="minorHAnsi"/>
                <w:color w:val="000000" w:themeColor="text1"/>
                <w:lang w:val="en-GB"/>
              </w:rPr>
              <w:t xml:space="preserve">such specialists </w:t>
            </w:r>
            <w:r w:rsidR="0020430C" w:rsidRPr="00EE6EF6">
              <w:rPr>
                <w:rFonts w:asciiTheme="minorHAnsi" w:hAnsiTheme="minorHAnsi" w:cstheme="minorHAnsi"/>
                <w:color w:val="000000" w:themeColor="text1"/>
                <w:lang w:val="en-GB"/>
              </w:rPr>
              <w:t xml:space="preserve">must be disclosed </w:t>
            </w:r>
            <w:r w:rsidR="0020430C">
              <w:rPr>
                <w:rFonts w:asciiTheme="minorHAnsi" w:hAnsiTheme="minorHAnsi" w:cstheme="minorHAnsi"/>
                <w:color w:val="000000" w:themeColor="text1"/>
                <w:lang w:val="en-GB"/>
              </w:rPr>
              <w:t xml:space="preserve">when </w:t>
            </w:r>
            <w:r w:rsidR="0020430C" w:rsidRPr="00EE6EF6">
              <w:rPr>
                <w:rFonts w:asciiTheme="minorHAnsi" w:hAnsiTheme="minorHAnsi" w:cstheme="minorHAnsi"/>
                <w:color w:val="000000" w:themeColor="text1"/>
                <w:lang w:val="en-GB"/>
              </w:rPr>
              <w:t xml:space="preserve">the application </w:t>
            </w:r>
            <w:r w:rsidR="0020430C">
              <w:rPr>
                <w:rFonts w:asciiTheme="minorHAnsi" w:hAnsiTheme="minorHAnsi" w:cstheme="minorHAnsi"/>
                <w:color w:val="000000" w:themeColor="text1"/>
                <w:lang w:val="en-GB"/>
              </w:rPr>
              <w:t xml:space="preserve">is submitted </w:t>
            </w:r>
            <w:r w:rsidR="0020430C" w:rsidRPr="00EE6EF6">
              <w:rPr>
                <w:rFonts w:asciiTheme="minorHAnsi" w:hAnsiTheme="minorHAnsi" w:cstheme="minorHAnsi"/>
                <w:color w:val="000000" w:themeColor="text1"/>
                <w:lang w:val="en-GB"/>
              </w:rPr>
              <w:t xml:space="preserve">(indicated </w:t>
            </w:r>
            <w:r w:rsidR="0020430C">
              <w:rPr>
                <w:rFonts w:asciiTheme="minorHAnsi" w:hAnsiTheme="minorHAnsi" w:cstheme="minorHAnsi"/>
                <w:color w:val="000000" w:themeColor="text1"/>
                <w:lang w:val="en-GB"/>
              </w:rPr>
              <w:t>on the A</w:t>
            </w:r>
            <w:r w:rsidR="0020430C" w:rsidRPr="00EE6EF6">
              <w:rPr>
                <w:rFonts w:asciiTheme="minorHAnsi" w:hAnsiTheme="minorHAnsi" w:cstheme="minorHAnsi"/>
                <w:color w:val="000000" w:themeColor="text1"/>
                <w:lang w:val="en-GB"/>
              </w:rPr>
              <w:t xml:space="preserve">pplication </w:t>
            </w:r>
            <w:r w:rsidR="0020430C">
              <w:rPr>
                <w:rFonts w:asciiTheme="minorHAnsi" w:hAnsiTheme="minorHAnsi" w:cstheme="minorHAnsi"/>
                <w:color w:val="000000" w:themeColor="text1"/>
                <w:lang w:val="en-GB"/>
              </w:rPr>
              <w:t>F</w:t>
            </w:r>
            <w:r w:rsidR="0020430C" w:rsidRPr="00EE6EF6">
              <w:rPr>
                <w:rFonts w:asciiTheme="minorHAnsi" w:hAnsiTheme="minorHAnsi" w:cstheme="minorHAnsi"/>
                <w:color w:val="000000" w:themeColor="text1"/>
                <w:lang w:val="en-GB"/>
              </w:rPr>
              <w:t>orm).</w:t>
            </w:r>
          </w:p>
          <w:p w14:paraId="1E66DC4E" w14:textId="77777777" w:rsidR="238FEFC4" w:rsidRPr="00EE6EF6" w:rsidRDefault="238FEFC4" w:rsidP="0087753B">
            <w:pPr>
              <w:jc w:val="both"/>
              <w:rPr>
                <w:rFonts w:asciiTheme="minorHAnsi" w:hAnsiTheme="minorHAnsi" w:cstheme="minorHAnsi"/>
                <w:b/>
                <w:bCs/>
                <w:color w:val="000000" w:themeColor="text1"/>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51C7A" w14:textId="44E156B6"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lastRenderedPageBreak/>
              <w:t xml:space="preserve">1) if the tender is submitted by a group of economic entities, all members of that group of economic entities, taken collectively (the experience possessed by the </w:t>
            </w:r>
            <w:r w:rsidR="00014414">
              <w:rPr>
                <w:rFonts w:asciiTheme="minorHAnsi" w:hAnsiTheme="minorHAnsi" w:cstheme="minorHAnsi"/>
                <w:lang w:val="en-GB"/>
              </w:rPr>
              <w:t xml:space="preserve">group members </w:t>
            </w:r>
            <w:r w:rsidRPr="00EE6EF6">
              <w:rPr>
                <w:rFonts w:asciiTheme="minorHAnsi" w:hAnsiTheme="minorHAnsi" w:cstheme="minorHAnsi"/>
                <w:lang w:val="en-GB"/>
              </w:rPr>
              <w:t>is summed up) must meet the</w:t>
            </w:r>
            <w:r w:rsidR="002E334F">
              <w:rPr>
                <w:rFonts w:asciiTheme="minorHAnsi" w:hAnsiTheme="minorHAnsi" w:cstheme="minorHAnsi"/>
                <w:lang w:val="en-GB"/>
              </w:rPr>
              <w:t xml:space="preserve"> given</w:t>
            </w:r>
            <w:r w:rsidR="0006788E">
              <w:rPr>
                <w:rFonts w:asciiTheme="minorHAnsi" w:hAnsiTheme="minorHAnsi" w:cstheme="minorHAnsi"/>
                <w:lang w:val="en-GB"/>
              </w:rPr>
              <w:t xml:space="preserve"> </w:t>
            </w:r>
            <w:r w:rsidRPr="00EE6EF6">
              <w:rPr>
                <w:rFonts w:asciiTheme="minorHAnsi" w:hAnsiTheme="minorHAnsi" w:cstheme="minorHAnsi"/>
                <w:lang w:val="en-GB"/>
              </w:rPr>
              <w:t>requirement taking into account their respective commitments,</w:t>
            </w:r>
          </w:p>
          <w:p w14:paraId="37A233EF" w14:textId="77777777"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 xml:space="preserve">2) the supplier may rely on the capacities of other economic entities only if they are expected to carry out the given portion of </w:t>
            </w:r>
            <w:r w:rsidRPr="00EE6EF6">
              <w:rPr>
                <w:rFonts w:asciiTheme="minorHAnsi" w:hAnsiTheme="minorHAnsi" w:cstheme="minorHAnsi"/>
                <w:lang w:val="en-GB"/>
              </w:rPr>
              <w:lastRenderedPageBreak/>
              <w:t>the purchase contract, for which reliance on their capacities is needed,  themselves,</w:t>
            </w:r>
          </w:p>
          <w:p w14:paraId="64AF39D4" w14:textId="77777777" w:rsidR="005356E2" w:rsidRPr="00EE6EF6" w:rsidRDefault="005356E2" w:rsidP="005356E2">
            <w:pPr>
              <w:autoSpaceDE w:val="0"/>
              <w:autoSpaceDN w:val="0"/>
              <w:adjustRightInd w:val="0"/>
              <w:jc w:val="both"/>
              <w:rPr>
                <w:rFonts w:asciiTheme="minorHAnsi" w:hAnsiTheme="minorHAnsi" w:cstheme="minorHAnsi"/>
                <w:lang w:val="en-GB"/>
              </w:rPr>
            </w:pPr>
            <w:r w:rsidRPr="00EE6EF6">
              <w:rPr>
                <w:rFonts w:asciiTheme="minorHAnsi" w:hAnsiTheme="minorHAnsi" w:cstheme="minorHAnsi"/>
                <w:lang w:val="en-GB"/>
              </w:rPr>
              <w:t>3) the said requirement does not apply to subcontractors.</w:t>
            </w:r>
          </w:p>
          <w:p w14:paraId="1E66DC59" w14:textId="77777777" w:rsidR="238FEFC4" w:rsidRPr="00EE6EF6" w:rsidRDefault="238FEFC4" w:rsidP="238FEFC4">
            <w:pPr>
              <w:jc w:val="both"/>
              <w:rPr>
                <w:rFonts w:asciiTheme="minorHAnsi" w:hAnsiTheme="minorHAnsi" w:cstheme="minorHAnsi"/>
                <w:lang w:val="en-GB"/>
              </w:rPr>
            </w:pPr>
          </w:p>
        </w:tc>
      </w:tr>
    </w:tbl>
    <w:p w14:paraId="1E66DC5B" w14:textId="77777777" w:rsidR="009D4AA4" w:rsidRPr="00EE6EF6" w:rsidRDefault="009D4AA4" w:rsidP="003244BB">
      <w:pPr>
        <w:tabs>
          <w:tab w:val="left" w:pos="851"/>
        </w:tabs>
        <w:spacing w:after="0" w:line="240" w:lineRule="auto"/>
        <w:rPr>
          <w:rFonts w:cstheme="minorHAnsi"/>
          <w:sz w:val="20"/>
          <w:szCs w:val="20"/>
          <w:lang w:val="en-GB"/>
        </w:rPr>
      </w:pPr>
    </w:p>
    <w:p w14:paraId="1E66DC5C" w14:textId="77777777" w:rsidR="00DE5964" w:rsidRPr="00EE6EF6" w:rsidRDefault="00DE5964" w:rsidP="005356E2">
      <w:pPr>
        <w:tabs>
          <w:tab w:val="left" w:pos="851"/>
        </w:tabs>
        <w:spacing w:after="0" w:line="240" w:lineRule="auto"/>
        <w:jc w:val="both"/>
        <w:rPr>
          <w:rFonts w:cstheme="minorHAnsi"/>
          <w:b/>
          <w:sz w:val="20"/>
          <w:szCs w:val="20"/>
          <w:lang w:val="en-GB"/>
        </w:rPr>
      </w:pPr>
      <w:r w:rsidRPr="00EE6EF6">
        <w:rPr>
          <w:rFonts w:cstheme="minorHAnsi"/>
          <w:b/>
          <w:sz w:val="20"/>
          <w:szCs w:val="20"/>
          <w:lang w:val="en-GB"/>
        </w:rPr>
        <w:t>Comments:</w:t>
      </w:r>
    </w:p>
    <w:p w14:paraId="1E66DC5D" w14:textId="48A1E5E2" w:rsidR="00DE5964" w:rsidRPr="00EE6EF6" w:rsidRDefault="00DE5964" w:rsidP="005356E2">
      <w:pPr>
        <w:tabs>
          <w:tab w:val="left" w:pos="851"/>
        </w:tabs>
        <w:spacing w:after="0" w:line="240" w:lineRule="auto"/>
        <w:jc w:val="both"/>
        <w:rPr>
          <w:rFonts w:cstheme="minorHAnsi"/>
          <w:sz w:val="20"/>
          <w:szCs w:val="20"/>
          <w:lang w:val="en-GB"/>
        </w:rPr>
      </w:pPr>
      <w:r w:rsidRPr="00EE6EF6">
        <w:rPr>
          <w:rFonts w:cstheme="minorHAnsi"/>
          <w:sz w:val="20"/>
          <w:szCs w:val="20"/>
          <w:lang w:val="en-GB"/>
        </w:rPr>
        <w:t>(</w:t>
      </w:r>
      <w:proofErr w:type="spellStart"/>
      <w:r w:rsidRPr="00EE6EF6">
        <w:rPr>
          <w:rFonts w:cstheme="minorHAnsi"/>
          <w:sz w:val="20"/>
          <w:szCs w:val="20"/>
          <w:lang w:val="en-GB"/>
        </w:rPr>
        <w:t>i</w:t>
      </w:r>
      <w:proofErr w:type="spellEnd"/>
      <w:r w:rsidRPr="00EE6EF6">
        <w:rPr>
          <w:rFonts w:cstheme="minorHAnsi"/>
          <w:sz w:val="20"/>
          <w:szCs w:val="20"/>
          <w:lang w:val="en-GB"/>
        </w:rPr>
        <w:t xml:space="preserve">) In </w:t>
      </w:r>
      <w:r w:rsidR="000E4350">
        <w:rPr>
          <w:rFonts w:cstheme="minorHAnsi"/>
          <w:sz w:val="20"/>
          <w:szCs w:val="20"/>
          <w:lang w:val="en-GB"/>
        </w:rPr>
        <w:t xml:space="preserve">the event that </w:t>
      </w:r>
      <w:r w:rsidRPr="00EE6EF6">
        <w:rPr>
          <w:rFonts w:cstheme="minorHAnsi"/>
          <w:sz w:val="20"/>
          <w:szCs w:val="20"/>
          <w:lang w:val="en-GB"/>
        </w:rPr>
        <w:t xml:space="preserve">other </w:t>
      </w:r>
      <w:r w:rsidR="00FC2A84">
        <w:rPr>
          <w:rFonts w:cstheme="minorHAnsi"/>
          <w:sz w:val="20"/>
          <w:szCs w:val="20"/>
          <w:lang w:val="en-GB"/>
        </w:rPr>
        <w:t xml:space="preserve">regulatory </w:t>
      </w:r>
      <w:r w:rsidRPr="00EE6EF6">
        <w:rPr>
          <w:rFonts w:cstheme="minorHAnsi"/>
          <w:sz w:val="20"/>
          <w:szCs w:val="20"/>
          <w:lang w:val="en-GB"/>
        </w:rPr>
        <w:t xml:space="preserve">legal acts provide for </w:t>
      </w:r>
      <w:r w:rsidR="00FC2A84">
        <w:rPr>
          <w:rFonts w:cstheme="minorHAnsi"/>
          <w:sz w:val="20"/>
          <w:szCs w:val="20"/>
          <w:lang w:val="en-GB"/>
        </w:rPr>
        <w:t>an</w:t>
      </w:r>
      <w:r w:rsidRPr="00EE6EF6">
        <w:rPr>
          <w:rFonts w:cstheme="minorHAnsi"/>
          <w:sz w:val="20"/>
          <w:szCs w:val="20"/>
          <w:lang w:val="en-GB"/>
        </w:rPr>
        <w:t xml:space="preserve"> obligation of the supplier to </w:t>
      </w:r>
      <w:r w:rsidR="004A5CE7">
        <w:rPr>
          <w:rFonts w:cstheme="minorHAnsi"/>
          <w:sz w:val="20"/>
          <w:szCs w:val="20"/>
          <w:lang w:val="en-GB"/>
        </w:rPr>
        <w:t xml:space="preserve">be entitled to </w:t>
      </w:r>
      <w:r w:rsidRPr="00EE6EF6">
        <w:rPr>
          <w:rFonts w:cstheme="minorHAnsi"/>
          <w:sz w:val="20"/>
          <w:szCs w:val="20"/>
          <w:lang w:val="en-GB"/>
        </w:rPr>
        <w:t xml:space="preserve">a specific right to engage in certified (licensed) activities, the obligation to submit documents issued in accordance with </w:t>
      </w:r>
      <w:r w:rsidR="001B0925">
        <w:rPr>
          <w:rFonts w:cstheme="minorHAnsi"/>
          <w:sz w:val="20"/>
          <w:szCs w:val="20"/>
          <w:lang w:val="en-GB"/>
        </w:rPr>
        <w:t xml:space="preserve">such </w:t>
      </w:r>
      <w:r w:rsidRPr="00EE6EF6">
        <w:rPr>
          <w:rFonts w:cstheme="minorHAnsi"/>
          <w:sz w:val="20"/>
          <w:szCs w:val="20"/>
          <w:lang w:val="en-GB"/>
        </w:rPr>
        <w:t xml:space="preserve">special legal acts or other documents granting </w:t>
      </w:r>
      <w:r w:rsidR="001B0925">
        <w:rPr>
          <w:rFonts w:cstheme="minorHAnsi"/>
          <w:sz w:val="20"/>
          <w:szCs w:val="20"/>
          <w:lang w:val="en-GB"/>
        </w:rPr>
        <w:t xml:space="preserve">the said </w:t>
      </w:r>
      <w:r w:rsidRPr="00EE6EF6">
        <w:rPr>
          <w:rFonts w:cstheme="minorHAnsi"/>
          <w:sz w:val="20"/>
          <w:szCs w:val="20"/>
          <w:lang w:val="en-GB"/>
        </w:rPr>
        <w:t xml:space="preserve">right </w:t>
      </w:r>
      <w:r w:rsidR="00C044D9">
        <w:rPr>
          <w:rFonts w:cstheme="minorHAnsi"/>
          <w:sz w:val="20"/>
          <w:szCs w:val="20"/>
          <w:lang w:val="en-GB"/>
        </w:rPr>
        <w:t xml:space="preserve">stays valid </w:t>
      </w:r>
      <w:r w:rsidRPr="00EE6EF6">
        <w:rPr>
          <w:rFonts w:cstheme="minorHAnsi"/>
          <w:sz w:val="20"/>
          <w:szCs w:val="20"/>
          <w:lang w:val="en-GB"/>
        </w:rPr>
        <w:t>even i</w:t>
      </w:r>
      <w:r w:rsidR="00A31BB2">
        <w:rPr>
          <w:rFonts w:cstheme="minorHAnsi"/>
          <w:sz w:val="20"/>
          <w:szCs w:val="20"/>
          <w:lang w:val="en-GB"/>
        </w:rPr>
        <w:t xml:space="preserve">f </w:t>
      </w:r>
      <w:r w:rsidR="00056B34">
        <w:rPr>
          <w:rFonts w:cstheme="minorHAnsi"/>
          <w:sz w:val="20"/>
          <w:szCs w:val="20"/>
          <w:lang w:val="en-GB"/>
        </w:rPr>
        <w:t xml:space="preserve">such </w:t>
      </w:r>
      <w:r w:rsidR="00A3053A">
        <w:rPr>
          <w:rFonts w:cstheme="minorHAnsi"/>
          <w:sz w:val="20"/>
          <w:szCs w:val="20"/>
          <w:lang w:val="en-GB"/>
        </w:rPr>
        <w:t xml:space="preserve">pre-qualification </w:t>
      </w:r>
      <w:r w:rsidRPr="00EE6EF6">
        <w:rPr>
          <w:rFonts w:cstheme="minorHAnsi"/>
          <w:sz w:val="20"/>
          <w:szCs w:val="20"/>
          <w:lang w:val="en-GB"/>
        </w:rPr>
        <w:lastRenderedPageBreak/>
        <w:t xml:space="preserve">requirement </w:t>
      </w:r>
      <w:r w:rsidR="00056B34">
        <w:rPr>
          <w:rFonts w:cstheme="minorHAnsi"/>
          <w:sz w:val="20"/>
          <w:szCs w:val="20"/>
          <w:lang w:val="en-GB"/>
        </w:rPr>
        <w:t xml:space="preserve">has </w:t>
      </w:r>
      <w:r w:rsidR="00A3053A">
        <w:rPr>
          <w:rFonts w:cstheme="minorHAnsi"/>
          <w:sz w:val="20"/>
          <w:szCs w:val="20"/>
          <w:lang w:val="en-GB"/>
        </w:rPr>
        <w:t xml:space="preserve">not </w:t>
      </w:r>
      <w:r w:rsidR="00056B34">
        <w:rPr>
          <w:rFonts w:cstheme="minorHAnsi"/>
          <w:sz w:val="20"/>
          <w:szCs w:val="20"/>
          <w:lang w:val="en-GB"/>
        </w:rPr>
        <w:t>been</w:t>
      </w:r>
      <w:r w:rsidRPr="00EE6EF6">
        <w:rPr>
          <w:rFonts w:cstheme="minorHAnsi"/>
          <w:sz w:val="20"/>
          <w:szCs w:val="20"/>
          <w:lang w:val="en-GB"/>
        </w:rPr>
        <w:t xml:space="preserve"> included in the </w:t>
      </w:r>
      <w:r w:rsidR="00A3053A">
        <w:rPr>
          <w:rFonts w:cstheme="minorHAnsi"/>
          <w:sz w:val="20"/>
          <w:szCs w:val="20"/>
          <w:lang w:val="en-GB"/>
        </w:rPr>
        <w:t>S</w:t>
      </w:r>
      <w:r w:rsidRPr="00EE6EF6">
        <w:rPr>
          <w:rFonts w:cstheme="minorHAnsi"/>
          <w:sz w:val="20"/>
          <w:szCs w:val="20"/>
          <w:lang w:val="en-GB"/>
        </w:rPr>
        <w:t xml:space="preserve">pecial </w:t>
      </w:r>
      <w:r w:rsidR="00A3053A">
        <w:rPr>
          <w:rFonts w:cstheme="minorHAnsi"/>
          <w:sz w:val="20"/>
          <w:szCs w:val="20"/>
          <w:lang w:val="en-GB"/>
        </w:rPr>
        <w:t>Terms and C</w:t>
      </w:r>
      <w:r w:rsidRPr="00EE6EF6">
        <w:rPr>
          <w:rFonts w:cstheme="minorHAnsi"/>
          <w:sz w:val="20"/>
          <w:szCs w:val="20"/>
          <w:lang w:val="en-GB"/>
        </w:rPr>
        <w:t xml:space="preserve">onditions or </w:t>
      </w:r>
      <w:r w:rsidR="006F1D66">
        <w:rPr>
          <w:rFonts w:cstheme="minorHAnsi"/>
          <w:sz w:val="20"/>
          <w:szCs w:val="20"/>
          <w:lang w:val="en-GB"/>
        </w:rPr>
        <w:t xml:space="preserve">has been </w:t>
      </w:r>
      <w:r w:rsidRPr="00EE6EF6">
        <w:rPr>
          <w:rFonts w:cstheme="minorHAnsi"/>
          <w:sz w:val="20"/>
          <w:szCs w:val="20"/>
          <w:lang w:val="en-GB"/>
        </w:rPr>
        <w:t xml:space="preserve">included incorrectly (it </w:t>
      </w:r>
      <w:r w:rsidR="004951E2">
        <w:rPr>
          <w:rFonts w:cstheme="minorHAnsi"/>
          <w:sz w:val="20"/>
          <w:szCs w:val="20"/>
          <w:lang w:val="en-GB"/>
        </w:rPr>
        <w:t xml:space="preserve">will be </w:t>
      </w:r>
      <w:r w:rsidRPr="00EE6EF6">
        <w:rPr>
          <w:rFonts w:cstheme="minorHAnsi"/>
          <w:sz w:val="20"/>
          <w:szCs w:val="20"/>
          <w:lang w:val="en-GB"/>
        </w:rPr>
        <w:t xml:space="preserve">possible to correct </w:t>
      </w:r>
      <w:r w:rsidR="004951E2">
        <w:rPr>
          <w:rFonts w:cstheme="minorHAnsi"/>
          <w:sz w:val="20"/>
          <w:szCs w:val="20"/>
          <w:lang w:val="en-GB"/>
        </w:rPr>
        <w:t xml:space="preserve">flaws in the </w:t>
      </w:r>
      <w:r w:rsidRPr="00EE6EF6">
        <w:rPr>
          <w:rFonts w:cstheme="minorHAnsi"/>
          <w:sz w:val="20"/>
          <w:szCs w:val="20"/>
          <w:lang w:val="en-GB"/>
        </w:rPr>
        <w:t>tenders</w:t>
      </w:r>
      <w:r w:rsidR="006D2084">
        <w:rPr>
          <w:rFonts w:cstheme="minorHAnsi"/>
          <w:sz w:val="20"/>
          <w:szCs w:val="20"/>
          <w:lang w:val="en-GB"/>
        </w:rPr>
        <w:t xml:space="preserve"> that have been </w:t>
      </w:r>
      <w:r w:rsidRPr="00EE6EF6">
        <w:rPr>
          <w:rFonts w:cstheme="minorHAnsi"/>
          <w:sz w:val="20"/>
          <w:szCs w:val="20"/>
          <w:lang w:val="en-GB"/>
        </w:rPr>
        <w:t xml:space="preserve">caused </w:t>
      </w:r>
      <w:r w:rsidR="00C044D9">
        <w:rPr>
          <w:rFonts w:cstheme="minorHAnsi"/>
          <w:sz w:val="20"/>
          <w:szCs w:val="20"/>
          <w:lang w:val="en-GB"/>
        </w:rPr>
        <w:t>solely</w:t>
      </w:r>
      <w:r w:rsidR="00C044D9" w:rsidRPr="00EE6EF6">
        <w:rPr>
          <w:rFonts w:cstheme="minorHAnsi"/>
          <w:sz w:val="20"/>
          <w:szCs w:val="20"/>
          <w:lang w:val="en-GB"/>
        </w:rPr>
        <w:t xml:space="preserve"> </w:t>
      </w:r>
      <w:r w:rsidRPr="00EE6EF6">
        <w:rPr>
          <w:rFonts w:cstheme="minorHAnsi"/>
          <w:sz w:val="20"/>
          <w:szCs w:val="20"/>
          <w:lang w:val="en-GB"/>
        </w:rPr>
        <w:t xml:space="preserve">by </w:t>
      </w:r>
      <w:r w:rsidR="0032494D">
        <w:rPr>
          <w:rFonts w:cstheme="minorHAnsi"/>
          <w:sz w:val="20"/>
          <w:szCs w:val="20"/>
          <w:lang w:val="en-GB"/>
        </w:rPr>
        <w:t>i</w:t>
      </w:r>
      <w:r w:rsidR="00167952">
        <w:rPr>
          <w:rFonts w:cstheme="minorHAnsi"/>
          <w:sz w:val="20"/>
          <w:szCs w:val="20"/>
          <w:lang w:val="en-GB"/>
        </w:rPr>
        <w:t>naccuracies in the S</w:t>
      </w:r>
      <w:r w:rsidRPr="00EE6EF6">
        <w:rPr>
          <w:rFonts w:cstheme="minorHAnsi"/>
          <w:sz w:val="20"/>
          <w:szCs w:val="20"/>
          <w:lang w:val="en-GB"/>
        </w:rPr>
        <w:t xml:space="preserve">pecial </w:t>
      </w:r>
      <w:r w:rsidR="00167952">
        <w:rPr>
          <w:rFonts w:cstheme="minorHAnsi"/>
          <w:sz w:val="20"/>
          <w:szCs w:val="20"/>
          <w:lang w:val="en-GB"/>
        </w:rPr>
        <w:t>Terms and C</w:t>
      </w:r>
      <w:r w:rsidRPr="00EE6EF6">
        <w:rPr>
          <w:rFonts w:cstheme="minorHAnsi"/>
          <w:sz w:val="20"/>
          <w:szCs w:val="20"/>
          <w:lang w:val="en-GB"/>
        </w:rPr>
        <w:t>onditions).</w:t>
      </w:r>
    </w:p>
    <w:p w14:paraId="1E66DC5E" w14:textId="34271469" w:rsidR="00DE5964" w:rsidRPr="00EE6EF6" w:rsidRDefault="00DE5964" w:rsidP="005356E2">
      <w:pPr>
        <w:tabs>
          <w:tab w:val="left" w:pos="851"/>
        </w:tabs>
        <w:spacing w:after="0" w:line="240" w:lineRule="auto"/>
        <w:jc w:val="both"/>
        <w:rPr>
          <w:rFonts w:cstheme="minorHAnsi"/>
          <w:sz w:val="20"/>
          <w:szCs w:val="20"/>
          <w:lang w:val="en-GB"/>
        </w:rPr>
      </w:pPr>
      <w:r w:rsidRPr="00EE6EF6">
        <w:rPr>
          <w:rFonts w:cstheme="minorHAnsi"/>
          <w:sz w:val="20"/>
          <w:szCs w:val="20"/>
          <w:lang w:val="en-GB"/>
        </w:rPr>
        <w:t xml:space="preserve">(ii) </w:t>
      </w:r>
      <w:r w:rsidRPr="00EE6EF6">
        <w:rPr>
          <w:rFonts w:cstheme="minorHAnsi"/>
          <w:b/>
          <w:bCs/>
          <w:sz w:val="20"/>
          <w:szCs w:val="20"/>
          <w:lang w:val="en-GB"/>
        </w:rPr>
        <w:t xml:space="preserve">In the event that the supplier's qualification to engage in </w:t>
      </w:r>
      <w:r w:rsidR="0032494D">
        <w:rPr>
          <w:rFonts w:cstheme="minorHAnsi"/>
          <w:b/>
          <w:bCs/>
          <w:sz w:val="20"/>
          <w:szCs w:val="20"/>
          <w:lang w:val="en-GB"/>
        </w:rPr>
        <w:t xml:space="preserve">certain </w:t>
      </w:r>
      <w:r w:rsidRPr="00EE6EF6">
        <w:rPr>
          <w:rFonts w:cstheme="minorHAnsi"/>
          <w:b/>
          <w:bCs/>
          <w:sz w:val="20"/>
          <w:szCs w:val="20"/>
          <w:lang w:val="en-GB"/>
        </w:rPr>
        <w:t xml:space="preserve">activity is not verified or is verified </w:t>
      </w:r>
      <w:r w:rsidR="00BD15AE">
        <w:rPr>
          <w:rFonts w:cstheme="minorHAnsi"/>
          <w:b/>
          <w:bCs/>
          <w:sz w:val="20"/>
          <w:szCs w:val="20"/>
          <w:lang w:val="en-GB"/>
        </w:rPr>
        <w:t xml:space="preserve">only </w:t>
      </w:r>
      <w:r w:rsidR="00DC0579">
        <w:rPr>
          <w:rFonts w:cstheme="minorHAnsi"/>
          <w:b/>
          <w:bCs/>
          <w:sz w:val="20"/>
          <w:szCs w:val="20"/>
          <w:lang w:val="en-GB"/>
        </w:rPr>
        <w:t>partially</w:t>
      </w:r>
      <w:r w:rsidRPr="00EE6EF6">
        <w:rPr>
          <w:rFonts w:cstheme="minorHAnsi"/>
          <w:b/>
          <w:bCs/>
          <w:sz w:val="20"/>
          <w:szCs w:val="20"/>
          <w:lang w:val="en-GB"/>
        </w:rPr>
        <w:t xml:space="preserve">, the supplier </w:t>
      </w:r>
      <w:r w:rsidR="00834BD0">
        <w:rPr>
          <w:rFonts w:cstheme="minorHAnsi"/>
          <w:b/>
          <w:bCs/>
          <w:sz w:val="20"/>
          <w:szCs w:val="20"/>
          <w:lang w:val="en-GB"/>
        </w:rPr>
        <w:t xml:space="preserve">guarantees </w:t>
      </w:r>
      <w:r w:rsidRPr="00EE6EF6">
        <w:rPr>
          <w:rFonts w:cstheme="minorHAnsi"/>
          <w:b/>
          <w:bCs/>
          <w:sz w:val="20"/>
          <w:szCs w:val="20"/>
          <w:lang w:val="en-GB"/>
        </w:rPr>
        <w:t>to the contracting authority that the p</w:t>
      </w:r>
      <w:r w:rsidR="00834BD0">
        <w:rPr>
          <w:rFonts w:cstheme="minorHAnsi"/>
          <w:b/>
          <w:bCs/>
          <w:sz w:val="20"/>
          <w:szCs w:val="20"/>
          <w:lang w:val="en-GB"/>
        </w:rPr>
        <w:t xml:space="preserve">urchase </w:t>
      </w:r>
      <w:r w:rsidRPr="00EE6EF6">
        <w:rPr>
          <w:rFonts w:cstheme="minorHAnsi"/>
          <w:b/>
          <w:bCs/>
          <w:sz w:val="20"/>
          <w:szCs w:val="20"/>
          <w:lang w:val="en-GB"/>
        </w:rPr>
        <w:t xml:space="preserve">contract will </w:t>
      </w:r>
      <w:r w:rsidR="00834BD0">
        <w:rPr>
          <w:rFonts w:cstheme="minorHAnsi"/>
          <w:b/>
          <w:bCs/>
          <w:sz w:val="20"/>
          <w:szCs w:val="20"/>
          <w:lang w:val="en-GB"/>
        </w:rPr>
        <w:t xml:space="preserve">be carried out </w:t>
      </w:r>
      <w:r w:rsidR="00DC0579">
        <w:rPr>
          <w:rFonts w:cstheme="minorHAnsi"/>
          <w:b/>
          <w:bCs/>
          <w:sz w:val="20"/>
          <w:szCs w:val="20"/>
          <w:lang w:val="en-GB"/>
        </w:rPr>
        <w:t xml:space="preserve">exclusively </w:t>
      </w:r>
      <w:r w:rsidR="00834BD0">
        <w:rPr>
          <w:rFonts w:cstheme="minorHAnsi"/>
          <w:b/>
          <w:bCs/>
          <w:sz w:val="20"/>
          <w:szCs w:val="20"/>
          <w:lang w:val="en-GB"/>
        </w:rPr>
        <w:t>by th</w:t>
      </w:r>
      <w:r w:rsidR="00DC0579">
        <w:rPr>
          <w:rFonts w:cstheme="minorHAnsi"/>
          <w:b/>
          <w:bCs/>
          <w:sz w:val="20"/>
          <w:szCs w:val="20"/>
          <w:lang w:val="en-GB"/>
        </w:rPr>
        <w:t>ose</w:t>
      </w:r>
      <w:r w:rsidRPr="00EE6EF6">
        <w:rPr>
          <w:rFonts w:cstheme="minorHAnsi"/>
          <w:b/>
          <w:bCs/>
          <w:sz w:val="20"/>
          <w:szCs w:val="20"/>
          <w:lang w:val="en-GB"/>
        </w:rPr>
        <w:t xml:space="preserve"> </w:t>
      </w:r>
      <w:r w:rsidR="008E5402">
        <w:rPr>
          <w:rFonts w:cstheme="minorHAnsi"/>
          <w:b/>
          <w:bCs/>
          <w:sz w:val="20"/>
          <w:szCs w:val="20"/>
          <w:lang w:val="en-GB"/>
        </w:rPr>
        <w:t xml:space="preserve">qualified to </w:t>
      </w:r>
      <w:r w:rsidR="00AD206A">
        <w:rPr>
          <w:rFonts w:cstheme="minorHAnsi"/>
          <w:b/>
          <w:bCs/>
          <w:sz w:val="20"/>
          <w:szCs w:val="20"/>
          <w:lang w:val="en-GB"/>
        </w:rPr>
        <w:t xml:space="preserve">do </w:t>
      </w:r>
      <w:r w:rsidR="008E5402">
        <w:rPr>
          <w:rFonts w:cstheme="minorHAnsi"/>
          <w:b/>
          <w:bCs/>
          <w:sz w:val="20"/>
          <w:szCs w:val="20"/>
          <w:lang w:val="en-GB"/>
        </w:rPr>
        <w:t>that</w:t>
      </w:r>
      <w:r w:rsidRPr="00EE6EF6">
        <w:rPr>
          <w:rFonts w:cstheme="minorHAnsi"/>
          <w:sz w:val="20"/>
          <w:szCs w:val="20"/>
          <w:lang w:val="en-GB"/>
        </w:rPr>
        <w:t xml:space="preserve">. The supplier </w:t>
      </w:r>
      <w:r w:rsidR="00AD206A">
        <w:rPr>
          <w:rFonts w:cstheme="minorHAnsi"/>
          <w:sz w:val="20"/>
          <w:szCs w:val="20"/>
          <w:lang w:val="en-GB"/>
        </w:rPr>
        <w:t>will be asked to su</w:t>
      </w:r>
      <w:r w:rsidRPr="00EE6EF6">
        <w:rPr>
          <w:rFonts w:cstheme="minorHAnsi"/>
          <w:sz w:val="20"/>
          <w:szCs w:val="20"/>
          <w:lang w:val="en-GB"/>
        </w:rPr>
        <w:t>bmit relevant documents proving that the p</w:t>
      </w:r>
      <w:r w:rsidR="00AD206A">
        <w:rPr>
          <w:rFonts w:cstheme="minorHAnsi"/>
          <w:sz w:val="20"/>
          <w:szCs w:val="20"/>
          <w:lang w:val="en-GB"/>
        </w:rPr>
        <w:t xml:space="preserve">urchase </w:t>
      </w:r>
      <w:r w:rsidRPr="00EE6EF6">
        <w:rPr>
          <w:rFonts w:cstheme="minorHAnsi"/>
          <w:sz w:val="20"/>
          <w:szCs w:val="20"/>
          <w:lang w:val="en-GB"/>
        </w:rPr>
        <w:t xml:space="preserve">contract will be </w:t>
      </w:r>
      <w:r w:rsidR="00530D3B">
        <w:rPr>
          <w:rFonts w:cstheme="minorHAnsi"/>
          <w:sz w:val="20"/>
          <w:szCs w:val="20"/>
          <w:lang w:val="en-GB"/>
        </w:rPr>
        <w:t xml:space="preserve">carried out by such </w:t>
      </w:r>
      <w:r w:rsidR="008E5402">
        <w:rPr>
          <w:rFonts w:cstheme="minorHAnsi"/>
          <w:sz w:val="20"/>
          <w:szCs w:val="20"/>
          <w:lang w:val="en-GB"/>
        </w:rPr>
        <w:t xml:space="preserve">qualified </w:t>
      </w:r>
      <w:r w:rsidR="00530D3B">
        <w:rPr>
          <w:rFonts w:cstheme="minorHAnsi"/>
          <w:sz w:val="20"/>
          <w:szCs w:val="20"/>
          <w:lang w:val="en-GB"/>
        </w:rPr>
        <w:t>p</w:t>
      </w:r>
      <w:r w:rsidRPr="00EE6EF6">
        <w:rPr>
          <w:rFonts w:cstheme="minorHAnsi"/>
          <w:sz w:val="20"/>
          <w:szCs w:val="20"/>
          <w:lang w:val="en-GB"/>
        </w:rPr>
        <w:t xml:space="preserve">ersons no later than </w:t>
      </w:r>
      <w:r w:rsidR="00EF4DB0">
        <w:rPr>
          <w:rFonts w:cstheme="minorHAnsi"/>
          <w:sz w:val="20"/>
          <w:szCs w:val="20"/>
          <w:lang w:val="en-GB"/>
        </w:rPr>
        <w:t>the purchase contract is signed</w:t>
      </w:r>
      <w:r w:rsidRPr="00EE6EF6">
        <w:rPr>
          <w:rFonts w:cstheme="minorHAnsi"/>
          <w:sz w:val="20"/>
          <w:szCs w:val="20"/>
          <w:lang w:val="en-GB"/>
        </w:rPr>
        <w:t xml:space="preserve">. </w:t>
      </w:r>
    </w:p>
    <w:p w14:paraId="1E66DC5F" w14:textId="2FE50361" w:rsidR="00DE5964" w:rsidRPr="00EE6EF6" w:rsidRDefault="00DE5964" w:rsidP="005356E2">
      <w:pPr>
        <w:tabs>
          <w:tab w:val="left" w:pos="851"/>
        </w:tabs>
        <w:spacing w:after="0" w:line="240" w:lineRule="auto"/>
        <w:jc w:val="both"/>
        <w:rPr>
          <w:rFonts w:cstheme="minorHAnsi"/>
          <w:sz w:val="20"/>
          <w:szCs w:val="20"/>
          <w:lang w:val="en-GB"/>
        </w:rPr>
      </w:pPr>
      <w:r w:rsidRPr="00EE6EF6">
        <w:rPr>
          <w:rFonts w:cstheme="minorHAnsi"/>
          <w:sz w:val="20"/>
          <w:szCs w:val="20"/>
          <w:lang w:val="en-GB"/>
        </w:rPr>
        <w:t xml:space="preserve">(iii) If the documents (information) </w:t>
      </w:r>
      <w:r w:rsidR="00F6399F">
        <w:rPr>
          <w:rFonts w:cstheme="minorHAnsi"/>
          <w:sz w:val="20"/>
          <w:szCs w:val="20"/>
          <w:lang w:val="en-GB"/>
        </w:rPr>
        <w:t xml:space="preserve">proving </w:t>
      </w:r>
      <w:r w:rsidRPr="00EE6EF6">
        <w:rPr>
          <w:rFonts w:cstheme="minorHAnsi"/>
          <w:sz w:val="20"/>
          <w:szCs w:val="20"/>
          <w:lang w:val="en-GB"/>
        </w:rPr>
        <w:t xml:space="preserve">the supplier's compliance with the established requirements are publicly available in electronic databases and/or are provided free of charge, </w:t>
      </w:r>
      <w:r w:rsidRPr="00EE6EF6">
        <w:rPr>
          <w:rFonts w:cstheme="minorHAnsi"/>
          <w:b/>
          <w:sz w:val="20"/>
          <w:szCs w:val="20"/>
          <w:lang w:val="en-GB"/>
        </w:rPr>
        <w:t xml:space="preserve">a reference to </w:t>
      </w:r>
      <w:r w:rsidR="00F6399F">
        <w:rPr>
          <w:rFonts w:cstheme="minorHAnsi"/>
          <w:b/>
          <w:sz w:val="20"/>
          <w:szCs w:val="20"/>
          <w:lang w:val="en-GB"/>
        </w:rPr>
        <w:t xml:space="preserve">such </w:t>
      </w:r>
      <w:r w:rsidRPr="00EE6EF6">
        <w:rPr>
          <w:rFonts w:cstheme="minorHAnsi"/>
          <w:b/>
          <w:sz w:val="20"/>
          <w:szCs w:val="20"/>
          <w:lang w:val="en-GB"/>
        </w:rPr>
        <w:t xml:space="preserve">source of information </w:t>
      </w:r>
      <w:r w:rsidR="002F3407">
        <w:rPr>
          <w:rFonts w:cstheme="minorHAnsi"/>
          <w:b/>
          <w:sz w:val="20"/>
          <w:szCs w:val="20"/>
          <w:lang w:val="en-GB"/>
        </w:rPr>
        <w:t xml:space="preserve">is to be </w:t>
      </w:r>
      <w:r w:rsidR="005B393D">
        <w:rPr>
          <w:rFonts w:cstheme="minorHAnsi"/>
          <w:b/>
          <w:sz w:val="20"/>
          <w:szCs w:val="20"/>
          <w:lang w:val="en-GB"/>
        </w:rPr>
        <w:t>given</w:t>
      </w:r>
      <w:r w:rsidRPr="00EE6EF6">
        <w:rPr>
          <w:rFonts w:cstheme="minorHAnsi"/>
          <w:sz w:val="20"/>
          <w:szCs w:val="20"/>
          <w:lang w:val="en-GB"/>
        </w:rPr>
        <w:t>.</w:t>
      </w:r>
    </w:p>
    <w:p w14:paraId="1E66DC60" w14:textId="2117A8F2" w:rsidR="00163565" w:rsidRPr="00EE6EF6" w:rsidRDefault="00DE5964" w:rsidP="005356E2">
      <w:pPr>
        <w:tabs>
          <w:tab w:val="left" w:pos="851"/>
        </w:tabs>
        <w:spacing w:after="0" w:line="240" w:lineRule="auto"/>
        <w:jc w:val="both"/>
        <w:rPr>
          <w:rFonts w:cstheme="minorHAnsi"/>
          <w:sz w:val="20"/>
          <w:szCs w:val="20"/>
          <w:lang w:val="en-GB"/>
        </w:rPr>
      </w:pPr>
      <w:r w:rsidRPr="00EE6EF6">
        <w:rPr>
          <w:rFonts w:cstheme="minorHAnsi"/>
          <w:sz w:val="20"/>
          <w:szCs w:val="20"/>
          <w:lang w:val="en-GB"/>
        </w:rPr>
        <w:t xml:space="preserve">(iv) </w:t>
      </w:r>
      <w:r w:rsidR="005029E0">
        <w:rPr>
          <w:rFonts w:cstheme="minorHAnsi"/>
          <w:sz w:val="20"/>
          <w:szCs w:val="20"/>
          <w:lang w:val="en-GB"/>
        </w:rPr>
        <w:t>All s</w:t>
      </w:r>
      <w:r w:rsidRPr="00EE6EF6">
        <w:rPr>
          <w:rFonts w:cstheme="minorHAnsi"/>
          <w:sz w:val="20"/>
          <w:szCs w:val="20"/>
          <w:lang w:val="en-GB"/>
        </w:rPr>
        <w:t xml:space="preserve">uppliers (or their </w:t>
      </w:r>
      <w:r w:rsidR="005029E0">
        <w:rPr>
          <w:rFonts w:cstheme="minorHAnsi"/>
          <w:sz w:val="20"/>
          <w:szCs w:val="20"/>
          <w:lang w:val="en-GB"/>
        </w:rPr>
        <w:t>p</w:t>
      </w:r>
      <w:r w:rsidR="00947A1D">
        <w:rPr>
          <w:rFonts w:cstheme="minorHAnsi"/>
          <w:sz w:val="20"/>
          <w:szCs w:val="20"/>
          <w:lang w:val="en-GB"/>
        </w:rPr>
        <w:t>ersonnel</w:t>
      </w:r>
      <w:r w:rsidRPr="00EE6EF6">
        <w:rPr>
          <w:rFonts w:cstheme="minorHAnsi"/>
          <w:sz w:val="20"/>
          <w:szCs w:val="20"/>
          <w:lang w:val="en-GB"/>
        </w:rPr>
        <w:t xml:space="preserve">) </w:t>
      </w:r>
      <w:r w:rsidR="00A36C28">
        <w:rPr>
          <w:rFonts w:cstheme="minorHAnsi"/>
          <w:sz w:val="20"/>
          <w:szCs w:val="20"/>
          <w:lang w:val="en-GB"/>
        </w:rPr>
        <w:t xml:space="preserve">will be </w:t>
      </w:r>
      <w:r w:rsidR="000B0DE5">
        <w:rPr>
          <w:rFonts w:cstheme="minorHAnsi"/>
          <w:sz w:val="20"/>
          <w:szCs w:val="20"/>
          <w:lang w:val="en-GB"/>
        </w:rPr>
        <w:t xml:space="preserve">obligated </w:t>
      </w:r>
      <w:r w:rsidR="00A36C28">
        <w:rPr>
          <w:rFonts w:cstheme="minorHAnsi"/>
          <w:sz w:val="20"/>
          <w:szCs w:val="20"/>
          <w:lang w:val="en-GB"/>
        </w:rPr>
        <w:t xml:space="preserve">to have </w:t>
      </w:r>
      <w:r w:rsidR="000B0DE5">
        <w:rPr>
          <w:rFonts w:cstheme="minorHAnsi"/>
          <w:sz w:val="20"/>
          <w:szCs w:val="20"/>
          <w:lang w:val="en-GB"/>
        </w:rPr>
        <w:t xml:space="preserve">received </w:t>
      </w:r>
      <w:r w:rsidRPr="00EE6EF6">
        <w:rPr>
          <w:rFonts w:cstheme="minorHAnsi"/>
          <w:sz w:val="20"/>
          <w:szCs w:val="20"/>
          <w:lang w:val="en-GB"/>
        </w:rPr>
        <w:t xml:space="preserve">the </w:t>
      </w:r>
      <w:r w:rsidR="00A36C28">
        <w:rPr>
          <w:rFonts w:cstheme="minorHAnsi"/>
          <w:sz w:val="20"/>
          <w:szCs w:val="20"/>
          <w:lang w:val="en-GB"/>
        </w:rPr>
        <w:t xml:space="preserve">necessary </w:t>
      </w:r>
      <w:r w:rsidRPr="00EE6EF6">
        <w:rPr>
          <w:rFonts w:cstheme="minorHAnsi"/>
          <w:sz w:val="20"/>
          <w:szCs w:val="20"/>
          <w:lang w:val="en-GB"/>
        </w:rPr>
        <w:t xml:space="preserve">qualifications specified in the </w:t>
      </w:r>
      <w:r w:rsidR="002F3407">
        <w:rPr>
          <w:rFonts w:cstheme="minorHAnsi"/>
          <w:sz w:val="20"/>
          <w:szCs w:val="20"/>
          <w:lang w:val="en-GB"/>
        </w:rPr>
        <w:t>S</w:t>
      </w:r>
      <w:r w:rsidRPr="00EE6EF6">
        <w:rPr>
          <w:rFonts w:cstheme="minorHAnsi"/>
          <w:sz w:val="20"/>
          <w:szCs w:val="20"/>
          <w:lang w:val="en-GB"/>
        </w:rPr>
        <w:t xml:space="preserve">pecial </w:t>
      </w:r>
      <w:r w:rsidR="002F3407">
        <w:rPr>
          <w:rFonts w:cstheme="minorHAnsi"/>
          <w:sz w:val="20"/>
          <w:szCs w:val="20"/>
          <w:lang w:val="en-GB"/>
        </w:rPr>
        <w:t>Terms and C</w:t>
      </w:r>
      <w:r w:rsidRPr="00EE6EF6">
        <w:rPr>
          <w:rFonts w:cstheme="minorHAnsi"/>
          <w:sz w:val="20"/>
          <w:szCs w:val="20"/>
          <w:lang w:val="en-GB"/>
        </w:rPr>
        <w:t xml:space="preserve">onditions before the deadline for submission of tenders.  Documents issued by the competent authorities of the supplier's country of origin </w:t>
      </w:r>
      <w:r w:rsidR="004D05E2">
        <w:rPr>
          <w:rFonts w:cstheme="minorHAnsi"/>
          <w:sz w:val="20"/>
          <w:szCs w:val="20"/>
          <w:lang w:val="en-GB"/>
        </w:rPr>
        <w:t xml:space="preserve">will be </w:t>
      </w:r>
      <w:r w:rsidRPr="00EE6EF6">
        <w:rPr>
          <w:rFonts w:cstheme="minorHAnsi"/>
          <w:sz w:val="20"/>
          <w:szCs w:val="20"/>
          <w:lang w:val="en-GB"/>
        </w:rPr>
        <w:t xml:space="preserve">accepted from </w:t>
      </w:r>
      <w:r w:rsidR="007837F1">
        <w:rPr>
          <w:rFonts w:cstheme="minorHAnsi"/>
          <w:sz w:val="20"/>
          <w:szCs w:val="20"/>
          <w:lang w:val="en-GB"/>
        </w:rPr>
        <w:t xml:space="preserve">the </w:t>
      </w:r>
      <w:r w:rsidRPr="00EE6EF6">
        <w:rPr>
          <w:rFonts w:cstheme="minorHAnsi"/>
          <w:sz w:val="20"/>
          <w:szCs w:val="20"/>
          <w:lang w:val="en-GB"/>
        </w:rPr>
        <w:t>suppliers registered in a Member State of the European Union, a Member State of the European Economic Area, the Swiss Confederation, or a third country</w:t>
      </w:r>
      <w:r w:rsidR="008A4392">
        <w:rPr>
          <w:rFonts w:cstheme="minorHAnsi"/>
          <w:sz w:val="20"/>
          <w:szCs w:val="20"/>
          <w:lang w:val="en-GB"/>
        </w:rPr>
        <w:t xml:space="preserve">, however, </w:t>
      </w:r>
      <w:r w:rsidRPr="00EE6EF6">
        <w:rPr>
          <w:rFonts w:cstheme="minorHAnsi"/>
          <w:sz w:val="20"/>
          <w:szCs w:val="20"/>
          <w:lang w:val="en-GB"/>
        </w:rPr>
        <w:t xml:space="preserve">such foreign supplier </w:t>
      </w:r>
      <w:r w:rsidR="008A4392">
        <w:rPr>
          <w:rFonts w:cstheme="minorHAnsi"/>
          <w:sz w:val="20"/>
          <w:szCs w:val="20"/>
          <w:lang w:val="en-GB"/>
        </w:rPr>
        <w:t xml:space="preserve">will be </w:t>
      </w:r>
      <w:r w:rsidRPr="00EE6EF6">
        <w:rPr>
          <w:rFonts w:cstheme="minorHAnsi"/>
          <w:sz w:val="20"/>
          <w:szCs w:val="20"/>
          <w:lang w:val="en-GB"/>
        </w:rPr>
        <w:t>oblig</w:t>
      </w:r>
      <w:r w:rsidR="00023F3D">
        <w:rPr>
          <w:rFonts w:cstheme="minorHAnsi"/>
          <w:sz w:val="20"/>
          <w:szCs w:val="20"/>
          <w:lang w:val="en-GB"/>
        </w:rPr>
        <w:t xml:space="preserve">ated </w:t>
      </w:r>
      <w:r w:rsidRPr="00EE6EF6">
        <w:rPr>
          <w:rFonts w:cstheme="minorHAnsi"/>
          <w:sz w:val="20"/>
          <w:szCs w:val="20"/>
          <w:lang w:val="en-GB"/>
        </w:rPr>
        <w:t xml:space="preserve">to apply to the relevant </w:t>
      </w:r>
      <w:r w:rsidR="00023F3D">
        <w:rPr>
          <w:rFonts w:cstheme="minorHAnsi"/>
          <w:sz w:val="20"/>
          <w:szCs w:val="20"/>
          <w:lang w:val="en-GB"/>
        </w:rPr>
        <w:t xml:space="preserve">Lithuanian authority </w:t>
      </w:r>
      <w:r w:rsidR="0050649B" w:rsidRPr="00EE6EF6">
        <w:rPr>
          <w:rFonts w:cstheme="minorHAnsi"/>
          <w:sz w:val="20"/>
          <w:szCs w:val="20"/>
          <w:lang w:val="en-GB"/>
        </w:rPr>
        <w:t xml:space="preserve">within a reasonable time </w:t>
      </w:r>
      <w:r w:rsidRPr="00EE6EF6">
        <w:rPr>
          <w:rFonts w:cstheme="minorHAnsi"/>
          <w:sz w:val="20"/>
          <w:szCs w:val="20"/>
          <w:lang w:val="en-GB"/>
        </w:rPr>
        <w:t xml:space="preserve">for the issuance of a document recognising </w:t>
      </w:r>
      <w:r w:rsidR="0050649B">
        <w:rPr>
          <w:rFonts w:cstheme="minorHAnsi"/>
          <w:sz w:val="20"/>
          <w:szCs w:val="20"/>
          <w:lang w:val="en-GB"/>
        </w:rPr>
        <w:t>such</w:t>
      </w:r>
      <w:r w:rsidRPr="00EE6EF6">
        <w:rPr>
          <w:rFonts w:cstheme="minorHAnsi"/>
          <w:sz w:val="20"/>
          <w:szCs w:val="20"/>
          <w:lang w:val="en-GB"/>
        </w:rPr>
        <w:t xml:space="preserve"> right. Documents confirming qualifications of foreign supplier</w:t>
      </w:r>
      <w:r w:rsidR="004B31C3">
        <w:rPr>
          <w:rFonts w:cstheme="minorHAnsi"/>
          <w:sz w:val="20"/>
          <w:szCs w:val="20"/>
          <w:lang w:val="en-GB"/>
        </w:rPr>
        <w:t>s</w:t>
      </w:r>
      <w:r w:rsidRPr="00EE6EF6">
        <w:rPr>
          <w:rFonts w:cstheme="minorHAnsi"/>
          <w:sz w:val="20"/>
          <w:szCs w:val="20"/>
          <w:lang w:val="en-GB"/>
        </w:rPr>
        <w:t xml:space="preserve"> may be issued in Lithuania </w:t>
      </w:r>
      <w:r w:rsidR="00000FCF">
        <w:rPr>
          <w:rFonts w:cstheme="minorHAnsi"/>
          <w:sz w:val="20"/>
          <w:szCs w:val="20"/>
          <w:lang w:val="en-GB"/>
        </w:rPr>
        <w:t xml:space="preserve">once </w:t>
      </w:r>
      <w:r w:rsidRPr="00EE6EF6">
        <w:rPr>
          <w:rFonts w:cstheme="minorHAnsi"/>
          <w:sz w:val="20"/>
          <w:szCs w:val="20"/>
          <w:lang w:val="en-GB"/>
        </w:rPr>
        <w:t xml:space="preserve">the final </w:t>
      </w:r>
      <w:r w:rsidR="00312E0B">
        <w:rPr>
          <w:rFonts w:cstheme="minorHAnsi"/>
          <w:sz w:val="20"/>
          <w:szCs w:val="20"/>
          <w:lang w:val="en-GB"/>
        </w:rPr>
        <w:t xml:space="preserve">deadline </w:t>
      </w:r>
      <w:r w:rsidRPr="00EE6EF6">
        <w:rPr>
          <w:rFonts w:cstheme="minorHAnsi"/>
          <w:sz w:val="20"/>
          <w:szCs w:val="20"/>
          <w:lang w:val="en-GB"/>
        </w:rPr>
        <w:t xml:space="preserve">for submission of applications or tenders </w:t>
      </w:r>
      <w:r w:rsidR="00000FCF">
        <w:rPr>
          <w:rFonts w:cstheme="minorHAnsi"/>
          <w:sz w:val="20"/>
          <w:szCs w:val="20"/>
          <w:lang w:val="en-GB"/>
        </w:rPr>
        <w:t xml:space="preserve">is over </w:t>
      </w:r>
      <w:r w:rsidRPr="00EE6EF6">
        <w:rPr>
          <w:rFonts w:cstheme="minorHAnsi"/>
          <w:sz w:val="20"/>
          <w:szCs w:val="20"/>
          <w:lang w:val="en-GB"/>
        </w:rPr>
        <w:t xml:space="preserve">(see https://eimin.lrv.lt/lt/veiklos-sritys/verslo-aplinka/reglamentuojamu-profesiniu-kvalifikaciju-pripazinimas). </w:t>
      </w:r>
      <w:r w:rsidR="00DF186F">
        <w:rPr>
          <w:rFonts w:cstheme="minorHAnsi"/>
          <w:sz w:val="20"/>
          <w:szCs w:val="20"/>
          <w:lang w:val="en-GB"/>
        </w:rPr>
        <w:t>Anyway</w:t>
      </w:r>
      <w:r w:rsidRPr="00EE6EF6">
        <w:rPr>
          <w:rFonts w:cstheme="minorHAnsi"/>
          <w:sz w:val="20"/>
          <w:szCs w:val="20"/>
          <w:lang w:val="en-GB"/>
        </w:rPr>
        <w:t>, these documents must be submitted before the p</w:t>
      </w:r>
      <w:r w:rsidR="004B31C3">
        <w:rPr>
          <w:rFonts w:cstheme="minorHAnsi"/>
          <w:sz w:val="20"/>
          <w:szCs w:val="20"/>
          <w:lang w:val="en-GB"/>
        </w:rPr>
        <w:t xml:space="preserve">urchase </w:t>
      </w:r>
      <w:r w:rsidRPr="00EE6EF6">
        <w:rPr>
          <w:rFonts w:cstheme="minorHAnsi"/>
          <w:sz w:val="20"/>
          <w:szCs w:val="20"/>
          <w:lang w:val="en-GB"/>
        </w:rPr>
        <w:t>contract is signed.</w:t>
      </w:r>
    </w:p>
    <w:p w14:paraId="1E66DC61" w14:textId="77777777" w:rsidR="00762F14" w:rsidRPr="00EE6EF6" w:rsidRDefault="00762F14" w:rsidP="005356E2">
      <w:pPr>
        <w:tabs>
          <w:tab w:val="left" w:pos="851"/>
        </w:tabs>
        <w:spacing w:after="0" w:line="240" w:lineRule="auto"/>
        <w:jc w:val="both"/>
        <w:rPr>
          <w:rFonts w:cstheme="minorHAnsi"/>
          <w:sz w:val="20"/>
          <w:szCs w:val="20"/>
          <w:lang w:val="en-GB"/>
        </w:rPr>
      </w:pPr>
    </w:p>
    <w:p w14:paraId="1E66DC62" w14:textId="77777777" w:rsidR="000875D5" w:rsidRPr="00EE6EF6" w:rsidRDefault="000875D5">
      <w:pPr>
        <w:rPr>
          <w:rFonts w:cstheme="minorHAnsi"/>
          <w:sz w:val="20"/>
          <w:szCs w:val="20"/>
          <w:lang w:val="en-GB"/>
        </w:rPr>
      </w:pPr>
      <w:r w:rsidRPr="00EE6EF6">
        <w:rPr>
          <w:rFonts w:cstheme="minorHAnsi"/>
          <w:sz w:val="20"/>
          <w:szCs w:val="20"/>
          <w:lang w:val="en-GB"/>
        </w:rPr>
        <w:br w:type="page"/>
      </w:r>
    </w:p>
    <w:p w14:paraId="1E66DC64" w14:textId="011D9ED6" w:rsidR="000F31E1" w:rsidRPr="00EE6EF6" w:rsidRDefault="000311EA" w:rsidP="000311EA">
      <w:pPr>
        <w:jc w:val="center"/>
        <w:rPr>
          <w:rFonts w:cstheme="minorHAnsi"/>
          <w:sz w:val="20"/>
          <w:szCs w:val="20"/>
          <w:lang w:val="en-GB"/>
        </w:rPr>
      </w:pPr>
      <w:r w:rsidRPr="00EE6EF6">
        <w:rPr>
          <w:rFonts w:cstheme="minorHAnsi"/>
          <w:sz w:val="20"/>
          <w:szCs w:val="20"/>
          <w:lang w:val="en-GB"/>
        </w:rPr>
        <w:lastRenderedPageBreak/>
        <w:t xml:space="preserve">Requirements for </w:t>
      </w:r>
      <w:r w:rsidR="00A21582" w:rsidRPr="00EE6EF6">
        <w:rPr>
          <w:rFonts w:cstheme="minorHAnsi"/>
          <w:sz w:val="20"/>
          <w:szCs w:val="20"/>
          <w:lang w:val="en-GB"/>
        </w:rPr>
        <w:t>the</w:t>
      </w:r>
      <w:r w:rsidR="00611919" w:rsidRPr="00EE6EF6">
        <w:rPr>
          <w:rFonts w:cstheme="minorHAnsi"/>
          <w:sz w:val="20"/>
          <w:szCs w:val="20"/>
          <w:lang w:val="en-GB"/>
        </w:rPr>
        <w:t xml:space="preserve"> suppliers’ </w:t>
      </w:r>
      <w:r w:rsidR="00BA5149" w:rsidRPr="00EE6EF6">
        <w:rPr>
          <w:rFonts w:cstheme="minorHAnsi"/>
          <w:sz w:val="20"/>
          <w:szCs w:val="20"/>
          <w:lang w:val="en-GB"/>
        </w:rPr>
        <w:t>quality management</w:t>
      </w:r>
      <w:r w:rsidR="00116A3B">
        <w:rPr>
          <w:rFonts w:cstheme="minorHAnsi"/>
          <w:sz w:val="20"/>
          <w:szCs w:val="20"/>
          <w:lang w:val="en-GB"/>
        </w:rPr>
        <w:t xml:space="preserve"> </w:t>
      </w:r>
      <w:r w:rsidR="00D84760">
        <w:rPr>
          <w:rFonts w:cstheme="minorHAnsi"/>
          <w:sz w:val="20"/>
          <w:szCs w:val="20"/>
          <w:lang w:val="en-GB"/>
        </w:rPr>
        <w:t xml:space="preserve">system </w:t>
      </w:r>
      <w:r w:rsidR="00116A3B">
        <w:rPr>
          <w:rFonts w:cstheme="minorHAnsi"/>
          <w:sz w:val="20"/>
          <w:szCs w:val="20"/>
          <w:lang w:val="en-GB"/>
        </w:rPr>
        <w:t xml:space="preserve">and </w:t>
      </w:r>
      <w:r w:rsidR="00BA5149" w:rsidRPr="00EE6EF6">
        <w:rPr>
          <w:rFonts w:cstheme="minorHAnsi"/>
          <w:sz w:val="20"/>
          <w:szCs w:val="20"/>
          <w:lang w:val="en-GB"/>
        </w:rPr>
        <w:t>environmental protection</w:t>
      </w:r>
      <w:r w:rsidR="000F31E1" w:rsidRPr="00EE6EF6">
        <w:rPr>
          <w:rFonts w:cstheme="minorHAnsi"/>
          <w:sz w:val="20"/>
          <w:szCs w:val="20"/>
          <w:lang w:val="en-GB"/>
        </w:rPr>
        <w:t xml:space="preserve"> </w:t>
      </w:r>
      <w:r w:rsidR="00BA5149" w:rsidRPr="00EE6EF6">
        <w:rPr>
          <w:rFonts w:cstheme="minorHAnsi"/>
          <w:sz w:val="20"/>
          <w:szCs w:val="20"/>
          <w:lang w:val="en-GB"/>
        </w:rPr>
        <w:t>management system</w:t>
      </w:r>
      <w:r w:rsidR="00D84760">
        <w:rPr>
          <w:rFonts w:cstheme="minorHAnsi"/>
          <w:sz w:val="20"/>
          <w:szCs w:val="20"/>
          <w:lang w:val="en-GB"/>
        </w:rPr>
        <w:t xml:space="preserve">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3819"/>
        <w:gridCol w:w="5460"/>
        <w:gridCol w:w="3428"/>
      </w:tblGrid>
      <w:tr w:rsidR="00EA2EFE" w:rsidRPr="00EE6EF6" w14:paraId="1E66DC69" w14:textId="77777777" w:rsidTr="238FEFC4">
        <w:tc>
          <w:tcPr>
            <w:tcW w:w="315" w:type="pct"/>
            <w:tcBorders>
              <w:top w:val="single" w:sz="4" w:space="0" w:color="auto"/>
              <w:left w:val="single" w:sz="4" w:space="0" w:color="auto"/>
              <w:bottom w:val="single" w:sz="4" w:space="0" w:color="auto"/>
              <w:right w:val="single" w:sz="4" w:space="0" w:color="auto"/>
            </w:tcBorders>
            <w:hideMark/>
          </w:tcPr>
          <w:p w14:paraId="1E66DC65" w14:textId="77777777" w:rsidR="00EA2EFE" w:rsidRPr="00EE6EF6" w:rsidRDefault="00EA2EFE" w:rsidP="00F95C28">
            <w:pPr>
              <w:rPr>
                <w:rFonts w:cstheme="minorHAnsi"/>
                <w:sz w:val="20"/>
                <w:szCs w:val="20"/>
                <w:lang w:val="en-GB"/>
              </w:rPr>
            </w:pPr>
            <w:r w:rsidRPr="00EE6EF6">
              <w:rPr>
                <w:rFonts w:cstheme="minorHAnsi"/>
                <w:b/>
                <w:sz w:val="20"/>
                <w:szCs w:val="20"/>
                <w:lang w:val="en-GB"/>
              </w:rPr>
              <w:t>No.</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6DC66" w14:textId="09182FA9" w:rsidR="00EA2EFE" w:rsidRPr="00EE6EF6" w:rsidRDefault="00196CBB" w:rsidP="00F95C28">
            <w:pPr>
              <w:rPr>
                <w:rFonts w:cstheme="minorHAnsi"/>
                <w:b/>
                <w:bCs/>
                <w:sz w:val="20"/>
                <w:szCs w:val="20"/>
                <w:lang w:val="en-GB"/>
              </w:rPr>
            </w:pPr>
            <w:r>
              <w:rPr>
                <w:rFonts w:cstheme="minorHAnsi"/>
                <w:b/>
                <w:bCs/>
                <w:sz w:val="20"/>
                <w:szCs w:val="20"/>
                <w:lang w:val="en-GB"/>
              </w:rPr>
              <w:t>M</w:t>
            </w:r>
            <w:r w:rsidR="00EA2EFE" w:rsidRPr="00EE6EF6">
              <w:rPr>
                <w:rFonts w:cstheme="minorHAnsi"/>
                <w:b/>
                <w:bCs/>
                <w:sz w:val="20"/>
                <w:szCs w:val="20"/>
                <w:lang w:val="en-GB"/>
              </w:rPr>
              <w:t>anagement system requirement</w:t>
            </w:r>
          </w:p>
        </w:tc>
        <w:tc>
          <w:tcPr>
            <w:tcW w:w="2013" w:type="pct"/>
            <w:tcBorders>
              <w:top w:val="single" w:sz="4" w:space="0" w:color="auto"/>
              <w:left w:val="single" w:sz="4" w:space="0" w:color="auto"/>
              <w:bottom w:val="single" w:sz="4" w:space="0" w:color="auto"/>
              <w:right w:val="single" w:sz="4" w:space="0" w:color="auto"/>
            </w:tcBorders>
            <w:hideMark/>
          </w:tcPr>
          <w:p w14:paraId="1E66DC67" w14:textId="77777777" w:rsidR="00EA2EFE" w:rsidRPr="00EE6EF6" w:rsidRDefault="00EA2EFE" w:rsidP="00F95C28">
            <w:pPr>
              <w:rPr>
                <w:rFonts w:cstheme="minorHAnsi"/>
                <w:sz w:val="20"/>
                <w:szCs w:val="20"/>
                <w:lang w:val="en-GB"/>
              </w:rPr>
            </w:pPr>
            <w:r w:rsidRPr="00EE6EF6">
              <w:rPr>
                <w:rFonts w:cstheme="minorHAnsi"/>
                <w:b/>
                <w:bCs/>
                <w:sz w:val="20"/>
                <w:szCs w:val="20"/>
                <w:lang w:val="en-GB"/>
              </w:rPr>
              <w:t>Documents proving compliance</w:t>
            </w:r>
          </w:p>
        </w:tc>
        <w:tc>
          <w:tcPr>
            <w:tcW w:w="1264" w:type="pct"/>
            <w:tcBorders>
              <w:top w:val="single" w:sz="4" w:space="0" w:color="auto"/>
              <w:left w:val="single" w:sz="4" w:space="0" w:color="auto"/>
              <w:bottom w:val="single" w:sz="4" w:space="0" w:color="auto"/>
              <w:right w:val="single" w:sz="4" w:space="0" w:color="auto"/>
            </w:tcBorders>
            <w:hideMark/>
          </w:tcPr>
          <w:p w14:paraId="1E66DC68" w14:textId="77777777" w:rsidR="00EA2EFE" w:rsidRPr="00EE6EF6" w:rsidRDefault="00EA2EFE" w:rsidP="00F95C28">
            <w:pPr>
              <w:rPr>
                <w:rFonts w:cstheme="minorHAnsi"/>
                <w:sz w:val="20"/>
                <w:szCs w:val="20"/>
                <w:lang w:val="en-GB"/>
              </w:rPr>
            </w:pPr>
            <w:r w:rsidRPr="00EE6EF6">
              <w:rPr>
                <w:rFonts w:cstheme="minorHAnsi"/>
                <w:b/>
                <w:sz w:val="20"/>
                <w:szCs w:val="20"/>
                <w:lang w:val="en-GB"/>
              </w:rPr>
              <w:t>To whom this requirement applies</w:t>
            </w:r>
          </w:p>
        </w:tc>
      </w:tr>
      <w:tr w:rsidR="00EA2EFE" w:rsidRPr="00EE6EF6" w14:paraId="1E66DC70" w14:textId="77777777" w:rsidTr="238FEFC4">
        <w:tc>
          <w:tcPr>
            <w:tcW w:w="315" w:type="pct"/>
            <w:tcBorders>
              <w:top w:val="single" w:sz="4" w:space="0" w:color="auto"/>
              <w:left w:val="single" w:sz="4" w:space="0" w:color="auto"/>
              <w:bottom w:val="single" w:sz="4" w:space="0" w:color="auto"/>
              <w:right w:val="single" w:sz="4" w:space="0" w:color="auto"/>
            </w:tcBorders>
            <w:hideMark/>
          </w:tcPr>
          <w:p w14:paraId="1E66DC6A" w14:textId="77777777" w:rsidR="00EA2EFE" w:rsidRPr="00EE6EF6" w:rsidRDefault="00EA2EFE" w:rsidP="007347BF">
            <w:pPr>
              <w:jc w:val="both"/>
              <w:rPr>
                <w:rFonts w:cstheme="minorHAnsi"/>
                <w:sz w:val="20"/>
                <w:szCs w:val="20"/>
                <w:lang w:val="en-GB"/>
              </w:rPr>
            </w:pPr>
            <w:r w:rsidRPr="00EE6EF6">
              <w:rPr>
                <w:rFonts w:cstheme="minorHAnsi"/>
                <w:sz w:val="20"/>
                <w:szCs w:val="20"/>
                <w:lang w:val="en-GB"/>
              </w:rPr>
              <w:t>1</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6DC6B" w14:textId="3D4F0A7F" w:rsidR="00EA2EFE" w:rsidRPr="00EE6EF6" w:rsidRDefault="4904F58F" w:rsidP="007347BF">
            <w:pPr>
              <w:jc w:val="both"/>
              <w:rPr>
                <w:rFonts w:cstheme="minorHAnsi"/>
                <w:sz w:val="20"/>
                <w:szCs w:val="20"/>
                <w:lang w:val="en-GB"/>
              </w:rPr>
            </w:pPr>
            <w:r w:rsidRPr="00EE6EF6">
              <w:rPr>
                <w:rFonts w:cstheme="minorHAnsi"/>
                <w:sz w:val="20"/>
                <w:szCs w:val="20"/>
                <w:lang w:val="en-GB"/>
              </w:rPr>
              <w:t xml:space="preserve">The supplier </w:t>
            </w:r>
            <w:r w:rsidR="002F41BD">
              <w:rPr>
                <w:rFonts w:cstheme="minorHAnsi"/>
                <w:sz w:val="20"/>
                <w:szCs w:val="20"/>
                <w:lang w:val="en-GB"/>
              </w:rPr>
              <w:t xml:space="preserve">applies </w:t>
            </w:r>
            <w:r w:rsidRPr="00EE6EF6">
              <w:rPr>
                <w:rFonts w:cstheme="minorHAnsi"/>
                <w:sz w:val="20"/>
                <w:szCs w:val="20"/>
                <w:lang w:val="en-GB"/>
              </w:rPr>
              <w:t>the requirements of LST EN ISO 9001 or an equivalent</w:t>
            </w:r>
            <w:r w:rsidR="00655415">
              <w:rPr>
                <w:rFonts w:cstheme="minorHAnsi"/>
                <w:sz w:val="20"/>
                <w:szCs w:val="20"/>
                <w:lang w:val="en-GB"/>
              </w:rPr>
              <w:t xml:space="preserve"> </w:t>
            </w:r>
            <w:r w:rsidRPr="00EE6EF6">
              <w:rPr>
                <w:rFonts w:cstheme="minorHAnsi"/>
                <w:sz w:val="20"/>
                <w:szCs w:val="20"/>
                <w:lang w:val="en-GB"/>
              </w:rPr>
              <w:t xml:space="preserve">quality management system </w:t>
            </w:r>
            <w:r w:rsidR="001B1773">
              <w:rPr>
                <w:rFonts w:cstheme="minorHAnsi"/>
                <w:sz w:val="20"/>
                <w:szCs w:val="20"/>
                <w:lang w:val="en-GB"/>
              </w:rPr>
              <w:t xml:space="preserve">standard </w:t>
            </w:r>
            <w:r w:rsidRPr="00EE6EF6">
              <w:rPr>
                <w:rFonts w:cstheme="minorHAnsi"/>
                <w:sz w:val="20"/>
                <w:szCs w:val="20"/>
                <w:lang w:val="en-GB"/>
              </w:rPr>
              <w:t>in the field of</w:t>
            </w:r>
            <w:r w:rsidR="1CB94034" w:rsidRPr="00EE6EF6">
              <w:rPr>
                <w:rFonts w:cstheme="minorHAnsi"/>
                <w:sz w:val="20"/>
                <w:szCs w:val="20"/>
                <w:lang w:val="en-GB"/>
              </w:rPr>
              <w:t xml:space="preserve"> </w:t>
            </w:r>
            <w:r w:rsidR="003B4B7A">
              <w:rPr>
                <w:rFonts w:cstheme="minorHAnsi"/>
                <w:sz w:val="20"/>
                <w:szCs w:val="20"/>
                <w:lang w:val="en-GB"/>
              </w:rPr>
              <w:t xml:space="preserve">vessel design and </w:t>
            </w:r>
            <w:r w:rsidR="00DC41A8">
              <w:rPr>
                <w:rFonts w:cstheme="minorHAnsi"/>
                <w:sz w:val="20"/>
                <w:szCs w:val="20"/>
                <w:lang w:val="en-GB"/>
              </w:rPr>
              <w:t>construction</w:t>
            </w:r>
            <w:r w:rsidR="00812D1C" w:rsidRPr="00EE6EF6">
              <w:rPr>
                <w:rFonts w:cstheme="minorHAnsi"/>
                <w:sz w:val="20"/>
                <w:szCs w:val="20"/>
                <w:lang w:val="en-GB"/>
              </w:rPr>
              <w:t>.</w:t>
            </w:r>
          </w:p>
        </w:tc>
        <w:tc>
          <w:tcPr>
            <w:tcW w:w="2013" w:type="pct"/>
            <w:tcBorders>
              <w:top w:val="single" w:sz="4" w:space="0" w:color="auto"/>
              <w:left w:val="single" w:sz="4" w:space="0" w:color="auto"/>
              <w:bottom w:val="single" w:sz="4" w:space="0" w:color="auto"/>
              <w:right w:val="single" w:sz="4" w:space="0" w:color="auto"/>
            </w:tcBorders>
            <w:vAlign w:val="center"/>
            <w:hideMark/>
          </w:tcPr>
          <w:p w14:paraId="1E66DC6C" w14:textId="7FA26274" w:rsidR="00EA2EFE" w:rsidRPr="00EE6EF6" w:rsidRDefault="00DC3D78" w:rsidP="007347BF">
            <w:pPr>
              <w:jc w:val="both"/>
              <w:rPr>
                <w:rFonts w:cstheme="minorHAnsi"/>
                <w:sz w:val="20"/>
                <w:szCs w:val="20"/>
                <w:lang w:val="en-GB"/>
              </w:rPr>
            </w:pPr>
            <w:r w:rsidRPr="00EE6EF6">
              <w:rPr>
                <w:rFonts w:cstheme="minorHAnsi"/>
                <w:sz w:val="20"/>
                <w:szCs w:val="20"/>
                <w:lang w:val="en-GB"/>
              </w:rPr>
              <w:t>A v</w:t>
            </w:r>
            <w:r w:rsidR="4904F58F" w:rsidRPr="00EE6EF6">
              <w:rPr>
                <w:rFonts w:cstheme="minorHAnsi"/>
                <w:sz w:val="20"/>
                <w:szCs w:val="20"/>
                <w:lang w:val="en-GB"/>
              </w:rPr>
              <w:t xml:space="preserve">alid certificate from an independent accredited certification body authorized to perform accredited certification </w:t>
            </w:r>
            <w:r w:rsidR="00C5135E" w:rsidRPr="00EE6EF6">
              <w:rPr>
                <w:rFonts w:cstheme="minorHAnsi"/>
                <w:sz w:val="20"/>
                <w:szCs w:val="20"/>
                <w:lang w:val="en-GB"/>
              </w:rPr>
              <w:t xml:space="preserve">tasks </w:t>
            </w:r>
            <w:r w:rsidR="4904F58F" w:rsidRPr="00EE6EF6">
              <w:rPr>
                <w:rFonts w:cstheme="minorHAnsi"/>
                <w:sz w:val="20"/>
                <w:szCs w:val="20"/>
                <w:lang w:val="en-GB"/>
              </w:rPr>
              <w:t xml:space="preserve">in the aforementioned field. The document must </w:t>
            </w:r>
            <w:r w:rsidR="00125847" w:rsidRPr="00EE6EF6">
              <w:rPr>
                <w:rFonts w:cstheme="minorHAnsi"/>
                <w:sz w:val="20"/>
                <w:szCs w:val="20"/>
                <w:lang w:val="en-GB"/>
              </w:rPr>
              <w:t xml:space="preserve">become effective </w:t>
            </w:r>
            <w:r w:rsidR="00552CC1" w:rsidRPr="00EE6EF6">
              <w:rPr>
                <w:rFonts w:cstheme="minorHAnsi"/>
                <w:sz w:val="20"/>
                <w:szCs w:val="20"/>
                <w:lang w:val="en-GB"/>
              </w:rPr>
              <w:t xml:space="preserve">on </w:t>
            </w:r>
            <w:r w:rsidR="002C51A1" w:rsidRPr="00EE6EF6">
              <w:rPr>
                <w:rFonts w:cstheme="minorHAnsi"/>
                <w:sz w:val="20"/>
                <w:szCs w:val="20"/>
                <w:lang w:val="en-GB"/>
              </w:rPr>
              <w:t xml:space="preserve">at least </w:t>
            </w:r>
            <w:r w:rsidR="00206348" w:rsidRPr="00EE6EF6">
              <w:rPr>
                <w:rFonts w:cstheme="minorHAnsi"/>
                <w:sz w:val="20"/>
                <w:szCs w:val="20"/>
                <w:lang w:val="en-GB"/>
              </w:rPr>
              <w:t xml:space="preserve">the </w:t>
            </w:r>
            <w:r w:rsidR="002C51A1" w:rsidRPr="00EE6EF6">
              <w:rPr>
                <w:rFonts w:cstheme="minorHAnsi"/>
                <w:sz w:val="20"/>
                <w:szCs w:val="20"/>
                <w:lang w:val="en-GB"/>
              </w:rPr>
              <w:t xml:space="preserve">date of the </w:t>
            </w:r>
            <w:r w:rsidR="00741881" w:rsidRPr="00EE6EF6">
              <w:rPr>
                <w:rFonts w:cstheme="minorHAnsi"/>
                <w:sz w:val="20"/>
                <w:szCs w:val="20"/>
                <w:lang w:val="en-GB"/>
              </w:rPr>
              <w:t>application</w:t>
            </w:r>
            <w:r w:rsidR="002E0C71" w:rsidRPr="00EE6EF6">
              <w:rPr>
                <w:rFonts w:cstheme="minorHAnsi"/>
                <w:sz w:val="20"/>
                <w:szCs w:val="20"/>
                <w:lang w:val="en-GB"/>
              </w:rPr>
              <w:t xml:space="preserve"> and </w:t>
            </w:r>
            <w:r w:rsidR="00682DC3" w:rsidRPr="00EE6EF6">
              <w:rPr>
                <w:rFonts w:cstheme="minorHAnsi"/>
                <w:sz w:val="20"/>
                <w:szCs w:val="20"/>
                <w:lang w:val="en-GB"/>
              </w:rPr>
              <w:t xml:space="preserve">remain valid </w:t>
            </w:r>
            <w:r w:rsidR="4904F58F" w:rsidRPr="00EE6EF6">
              <w:rPr>
                <w:rFonts w:cstheme="minorHAnsi"/>
                <w:sz w:val="20"/>
                <w:szCs w:val="20"/>
                <w:lang w:val="en-GB"/>
              </w:rPr>
              <w:t xml:space="preserve">throughout the entire </w:t>
            </w:r>
            <w:r w:rsidR="00682DC3" w:rsidRPr="00EE6EF6">
              <w:rPr>
                <w:rFonts w:cstheme="minorHAnsi"/>
                <w:sz w:val="20"/>
                <w:szCs w:val="20"/>
                <w:lang w:val="en-GB"/>
              </w:rPr>
              <w:t xml:space="preserve">duration of the </w:t>
            </w:r>
            <w:r w:rsidR="4904F58F" w:rsidRPr="00EE6EF6">
              <w:rPr>
                <w:rFonts w:cstheme="minorHAnsi"/>
                <w:sz w:val="20"/>
                <w:szCs w:val="20"/>
                <w:lang w:val="en-GB"/>
              </w:rPr>
              <w:t xml:space="preserve">contract period. If the supplier's certificate expires before the end of the service provision period, the supplier must renew the existing </w:t>
            </w:r>
            <w:r w:rsidR="00447BB0" w:rsidRPr="00EE6EF6">
              <w:rPr>
                <w:rFonts w:cstheme="minorHAnsi"/>
                <w:sz w:val="20"/>
                <w:szCs w:val="20"/>
                <w:lang w:val="en-GB"/>
              </w:rPr>
              <w:t xml:space="preserve">certificate </w:t>
            </w:r>
            <w:r w:rsidR="4904F58F" w:rsidRPr="00EE6EF6">
              <w:rPr>
                <w:rFonts w:cstheme="minorHAnsi"/>
                <w:sz w:val="20"/>
                <w:szCs w:val="20"/>
                <w:lang w:val="en-GB"/>
              </w:rPr>
              <w:t>(</w:t>
            </w:r>
            <w:r w:rsidR="00882DE6" w:rsidRPr="00EE6EF6">
              <w:rPr>
                <w:rFonts w:cstheme="minorHAnsi"/>
                <w:sz w:val="20"/>
                <w:szCs w:val="20"/>
                <w:lang w:val="en-GB"/>
              </w:rPr>
              <w:t xml:space="preserve">or </w:t>
            </w:r>
            <w:r w:rsidR="4904F58F" w:rsidRPr="00EE6EF6">
              <w:rPr>
                <w:rFonts w:cstheme="minorHAnsi"/>
                <w:sz w:val="20"/>
                <w:szCs w:val="20"/>
                <w:lang w:val="en-GB"/>
              </w:rPr>
              <w:t xml:space="preserve">obtain </w:t>
            </w:r>
            <w:r w:rsidR="00447BB0" w:rsidRPr="00EE6EF6">
              <w:rPr>
                <w:rFonts w:cstheme="minorHAnsi"/>
                <w:sz w:val="20"/>
                <w:szCs w:val="20"/>
                <w:lang w:val="en-GB"/>
              </w:rPr>
              <w:t>a new one instead</w:t>
            </w:r>
            <w:r w:rsidR="00B04160" w:rsidRPr="00EE6EF6">
              <w:rPr>
                <w:rFonts w:cstheme="minorHAnsi"/>
                <w:sz w:val="20"/>
                <w:szCs w:val="20"/>
                <w:lang w:val="en-GB"/>
              </w:rPr>
              <w:t xml:space="preserve">) </w:t>
            </w:r>
            <w:r w:rsidR="4904F58F" w:rsidRPr="00EE6EF6">
              <w:rPr>
                <w:rFonts w:cstheme="minorHAnsi"/>
                <w:sz w:val="20"/>
                <w:szCs w:val="20"/>
                <w:lang w:val="en-GB"/>
              </w:rPr>
              <w:t xml:space="preserve">and submit a certified copy </w:t>
            </w:r>
            <w:r w:rsidR="00931141" w:rsidRPr="00EE6EF6">
              <w:rPr>
                <w:rFonts w:cstheme="minorHAnsi"/>
                <w:sz w:val="20"/>
                <w:szCs w:val="20"/>
                <w:lang w:val="en-GB"/>
              </w:rPr>
              <w:t xml:space="preserve">thereof </w:t>
            </w:r>
            <w:r w:rsidR="4904F58F" w:rsidRPr="00EE6EF6">
              <w:rPr>
                <w:rFonts w:cstheme="minorHAnsi"/>
                <w:sz w:val="20"/>
                <w:szCs w:val="20"/>
                <w:lang w:val="en-GB"/>
              </w:rPr>
              <w:t>to the contracting authority.</w:t>
            </w:r>
          </w:p>
          <w:p w14:paraId="1E66DC6D" w14:textId="20B9DBD9" w:rsidR="00EA2EFE" w:rsidRPr="00EE6EF6" w:rsidRDefault="4904F58F" w:rsidP="007347BF">
            <w:pPr>
              <w:jc w:val="both"/>
              <w:rPr>
                <w:rFonts w:cstheme="minorHAnsi"/>
                <w:sz w:val="20"/>
                <w:szCs w:val="20"/>
                <w:lang w:val="en-GB"/>
              </w:rPr>
            </w:pPr>
            <w:r w:rsidRPr="00EE6EF6">
              <w:rPr>
                <w:rFonts w:cstheme="minorHAnsi"/>
                <w:sz w:val="20"/>
                <w:szCs w:val="20"/>
                <w:lang w:val="en-GB"/>
              </w:rPr>
              <w:t xml:space="preserve">The contracting authority </w:t>
            </w:r>
            <w:r w:rsidR="007B3BF5" w:rsidRPr="00EE6EF6">
              <w:rPr>
                <w:rFonts w:cstheme="minorHAnsi"/>
                <w:sz w:val="20"/>
                <w:szCs w:val="20"/>
                <w:lang w:val="en-GB"/>
              </w:rPr>
              <w:t xml:space="preserve">will </w:t>
            </w:r>
            <w:r w:rsidRPr="00EE6EF6">
              <w:rPr>
                <w:rFonts w:cstheme="minorHAnsi"/>
                <w:sz w:val="20"/>
                <w:szCs w:val="20"/>
                <w:lang w:val="en-GB"/>
              </w:rPr>
              <w:t xml:space="preserve">recognize equivalent certificates issued by independent bodies established in other Member States. </w:t>
            </w:r>
            <w:r w:rsidR="00523505" w:rsidRPr="00EE6EF6">
              <w:rPr>
                <w:rFonts w:cstheme="minorHAnsi"/>
                <w:sz w:val="20"/>
                <w:szCs w:val="20"/>
                <w:lang w:val="en-GB"/>
              </w:rPr>
              <w:t xml:space="preserve">Only if the supplier </w:t>
            </w:r>
            <w:r w:rsidR="00F365B4" w:rsidRPr="00EE6EF6">
              <w:rPr>
                <w:rFonts w:cstheme="minorHAnsi"/>
                <w:sz w:val="20"/>
                <w:szCs w:val="20"/>
                <w:lang w:val="en-GB"/>
              </w:rPr>
              <w:t xml:space="preserve">cannot </w:t>
            </w:r>
            <w:r w:rsidR="00523505" w:rsidRPr="00EE6EF6">
              <w:rPr>
                <w:rFonts w:cstheme="minorHAnsi"/>
                <w:sz w:val="20"/>
                <w:szCs w:val="20"/>
                <w:lang w:val="en-GB"/>
              </w:rPr>
              <w:t xml:space="preserve">submit the certificates within the specified time </w:t>
            </w:r>
            <w:r w:rsidR="00F365B4" w:rsidRPr="00EE6EF6">
              <w:rPr>
                <w:rFonts w:cstheme="minorHAnsi"/>
                <w:sz w:val="20"/>
                <w:szCs w:val="20"/>
                <w:lang w:val="en-GB"/>
              </w:rPr>
              <w:t xml:space="preserve">due to </w:t>
            </w:r>
            <w:r w:rsidR="00523505" w:rsidRPr="00EE6EF6">
              <w:rPr>
                <w:rFonts w:cstheme="minorHAnsi"/>
                <w:sz w:val="20"/>
                <w:szCs w:val="20"/>
                <w:lang w:val="en-GB"/>
              </w:rPr>
              <w:t xml:space="preserve">objective reasons beyond </w:t>
            </w:r>
            <w:r w:rsidR="00ED5216" w:rsidRPr="00EE6EF6">
              <w:rPr>
                <w:rFonts w:cstheme="minorHAnsi"/>
                <w:sz w:val="20"/>
                <w:szCs w:val="20"/>
                <w:lang w:val="en-GB"/>
              </w:rPr>
              <w:t>the supplier’s</w:t>
            </w:r>
            <w:r w:rsidR="00523505" w:rsidRPr="00EE6EF6">
              <w:rPr>
                <w:rFonts w:cstheme="minorHAnsi"/>
                <w:sz w:val="20"/>
                <w:szCs w:val="20"/>
                <w:lang w:val="en-GB"/>
              </w:rPr>
              <w:t xml:space="preserve"> control</w:t>
            </w:r>
            <w:r w:rsidR="00ED5216" w:rsidRPr="00EE6EF6">
              <w:rPr>
                <w:rFonts w:cstheme="minorHAnsi"/>
                <w:sz w:val="20"/>
                <w:szCs w:val="20"/>
                <w:lang w:val="en-GB"/>
              </w:rPr>
              <w:t>, t</w:t>
            </w:r>
            <w:r w:rsidRPr="00EE6EF6">
              <w:rPr>
                <w:rFonts w:cstheme="minorHAnsi"/>
                <w:sz w:val="20"/>
                <w:szCs w:val="20"/>
                <w:lang w:val="en-GB"/>
              </w:rPr>
              <w:t xml:space="preserve">he contracting authority </w:t>
            </w:r>
            <w:r w:rsidR="007B3BF5" w:rsidRPr="00EE6EF6">
              <w:rPr>
                <w:rFonts w:cstheme="minorHAnsi"/>
                <w:sz w:val="20"/>
                <w:szCs w:val="20"/>
                <w:lang w:val="en-GB"/>
              </w:rPr>
              <w:t xml:space="preserve">will </w:t>
            </w:r>
            <w:r w:rsidR="009F51BD" w:rsidRPr="00EE6EF6">
              <w:rPr>
                <w:rFonts w:cstheme="minorHAnsi"/>
                <w:sz w:val="20"/>
                <w:szCs w:val="20"/>
                <w:lang w:val="en-GB"/>
              </w:rPr>
              <w:t>a</w:t>
            </w:r>
            <w:r w:rsidRPr="00EE6EF6">
              <w:rPr>
                <w:rFonts w:cstheme="minorHAnsi"/>
                <w:sz w:val="20"/>
                <w:szCs w:val="20"/>
                <w:lang w:val="en-GB"/>
              </w:rPr>
              <w:t xml:space="preserve">ccept other evidence of equivalent quality management measures provided by the supplier </w:t>
            </w:r>
            <w:r w:rsidR="00520DB9" w:rsidRPr="00EE6EF6">
              <w:rPr>
                <w:rFonts w:cstheme="minorHAnsi"/>
                <w:sz w:val="20"/>
                <w:szCs w:val="20"/>
                <w:lang w:val="en-GB"/>
              </w:rPr>
              <w:t>to conf</w:t>
            </w:r>
            <w:r w:rsidR="007B3BF5" w:rsidRPr="00EE6EF6">
              <w:rPr>
                <w:rFonts w:cstheme="minorHAnsi"/>
                <w:sz w:val="20"/>
                <w:szCs w:val="20"/>
                <w:lang w:val="en-GB"/>
              </w:rPr>
              <w:t>i</w:t>
            </w:r>
            <w:r w:rsidR="00520DB9" w:rsidRPr="00EE6EF6">
              <w:rPr>
                <w:rFonts w:cstheme="minorHAnsi"/>
                <w:sz w:val="20"/>
                <w:szCs w:val="20"/>
                <w:lang w:val="en-GB"/>
              </w:rPr>
              <w:t xml:space="preserve">rm </w:t>
            </w:r>
            <w:r w:rsidRPr="00EE6EF6">
              <w:rPr>
                <w:rFonts w:cstheme="minorHAnsi"/>
                <w:sz w:val="20"/>
                <w:szCs w:val="20"/>
                <w:lang w:val="en-GB"/>
              </w:rPr>
              <w:t>that the quality management measures propose</w:t>
            </w:r>
            <w:r w:rsidR="00520DB9" w:rsidRPr="00EE6EF6">
              <w:rPr>
                <w:rFonts w:cstheme="minorHAnsi"/>
                <w:sz w:val="20"/>
                <w:szCs w:val="20"/>
                <w:lang w:val="en-GB"/>
              </w:rPr>
              <w:t xml:space="preserve">d by the supplier </w:t>
            </w:r>
            <w:r w:rsidRPr="00EE6EF6">
              <w:rPr>
                <w:rFonts w:cstheme="minorHAnsi"/>
                <w:sz w:val="20"/>
                <w:szCs w:val="20"/>
                <w:lang w:val="en-GB"/>
              </w:rPr>
              <w:t>meet the required quality management standards</w:t>
            </w:r>
            <w:r w:rsidR="00ED5216" w:rsidRPr="00EE6EF6">
              <w:rPr>
                <w:rFonts w:cstheme="minorHAnsi"/>
                <w:sz w:val="20"/>
                <w:szCs w:val="20"/>
                <w:lang w:val="en-GB"/>
              </w:rPr>
              <w:t xml:space="preserve">. </w:t>
            </w:r>
            <w:r w:rsidRPr="00EE6EF6">
              <w:rPr>
                <w:rFonts w:cstheme="minorHAnsi"/>
                <w:sz w:val="20"/>
                <w:szCs w:val="20"/>
                <w:lang w:val="en-GB"/>
              </w:rPr>
              <w:t xml:space="preserve"> </w:t>
            </w:r>
          </w:p>
        </w:tc>
        <w:tc>
          <w:tcPr>
            <w:tcW w:w="1264" w:type="pct"/>
            <w:tcBorders>
              <w:top w:val="single" w:sz="4" w:space="0" w:color="auto"/>
              <w:left w:val="single" w:sz="4" w:space="0" w:color="auto"/>
              <w:bottom w:val="single" w:sz="4" w:space="0" w:color="auto"/>
              <w:right w:val="single" w:sz="4" w:space="0" w:color="auto"/>
            </w:tcBorders>
          </w:tcPr>
          <w:p w14:paraId="1E66DC6F" w14:textId="43D6D184" w:rsidR="00EA2EFE" w:rsidRPr="00EE6EF6" w:rsidRDefault="00EA2EFE" w:rsidP="001D19B8">
            <w:pPr>
              <w:jc w:val="both"/>
              <w:rPr>
                <w:rFonts w:cstheme="minorHAnsi"/>
                <w:sz w:val="20"/>
                <w:szCs w:val="20"/>
                <w:lang w:val="en-GB"/>
              </w:rPr>
            </w:pPr>
            <w:r w:rsidRPr="00EE6EF6">
              <w:rPr>
                <w:rFonts w:cstheme="minorHAnsi"/>
                <w:sz w:val="20"/>
                <w:szCs w:val="20"/>
                <w:lang w:val="en-GB"/>
              </w:rPr>
              <w:t xml:space="preserve">A supplier or </w:t>
            </w:r>
            <w:r w:rsidR="007347BF" w:rsidRPr="00EE6EF6">
              <w:rPr>
                <w:rFonts w:cstheme="minorHAnsi"/>
                <w:sz w:val="20"/>
                <w:szCs w:val="20"/>
                <w:lang w:val="en-GB"/>
              </w:rPr>
              <w:t xml:space="preserve">a </w:t>
            </w:r>
            <w:r w:rsidRPr="00EE6EF6">
              <w:rPr>
                <w:rFonts w:cstheme="minorHAnsi"/>
                <w:sz w:val="20"/>
                <w:szCs w:val="20"/>
                <w:lang w:val="en-GB"/>
              </w:rPr>
              <w:t xml:space="preserve">group of suppliers </w:t>
            </w:r>
            <w:r w:rsidR="007347BF" w:rsidRPr="00EE6EF6">
              <w:rPr>
                <w:rFonts w:cstheme="minorHAnsi"/>
                <w:sz w:val="20"/>
                <w:szCs w:val="20"/>
                <w:lang w:val="en-GB"/>
              </w:rPr>
              <w:t xml:space="preserve">will </w:t>
            </w:r>
            <w:r w:rsidRPr="00EE6EF6">
              <w:rPr>
                <w:rFonts w:cstheme="minorHAnsi"/>
                <w:sz w:val="20"/>
                <w:szCs w:val="20"/>
                <w:lang w:val="en-GB"/>
              </w:rPr>
              <w:t xml:space="preserve">be deemed to meet the requirements for </w:t>
            </w:r>
            <w:r w:rsidR="00C67694" w:rsidRPr="00EE6EF6">
              <w:rPr>
                <w:rFonts w:cstheme="minorHAnsi"/>
                <w:sz w:val="20"/>
                <w:szCs w:val="20"/>
                <w:lang w:val="en-GB"/>
              </w:rPr>
              <w:t>the m</w:t>
            </w:r>
            <w:r w:rsidRPr="00EE6EF6">
              <w:rPr>
                <w:rFonts w:cstheme="minorHAnsi"/>
                <w:sz w:val="20"/>
                <w:szCs w:val="20"/>
                <w:lang w:val="en-GB"/>
              </w:rPr>
              <w:t xml:space="preserve">anagement system if </w:t>
            </w:r>
            <w:r w:rsidR="000A15D9" w:rsidRPr="00EE6EF6">
              <w:rPr>
                <w:rFonts w:cstheme="minorHAnsi"/>
                <w:sz w:val="20"/>
                <w:szCs w:val="20"/>
                <w:lang w:val="en-GB"/>
              </w:rPr>
              <w:t xml:space="preserve">such requirements are met by </w:t>
            </w:r>
            <w:r w:rsidRPr="00EE6EF6">
              <w:rPr>
                <w:rFonts w:cstheme="minorHAnsi"/>
                <w:sz w:val="20"/>
                <w:szCs w:val="20"/>
                <w:lang w:val="en-GB"/>
              </w:rPr>
              <w:t xml:space="preserve">the </w:t>
            </w:r>
            <w:r w:rsidR="006772BF" w:rsidRPr="00EE6EF6">
              <w:rPr>
                <w:rFonts w:cstheme="minorHAnsi"/>
                <w:sz w:val="20"/>
                <w:szCs w:val="20"/>
                <w:lang w:val="en-GB"/>
              </w:rPr>
              <w:t xml:space="preserve">group </w:t>
            </w:r>
            <w:r w:rsidRPr="00EE6EF6">
              <w:rPr>
                <w:rFonts w:cstheme="minorHAnsi"/>
                <w:sz w:val="20"/>
                <w:szCs w:val="20"/>
                <w:lang w:val="en-GB"/>
              </w:rPr>
              <w:t>member(s)</w:t>
            </w:r>
            <w:r w:rsidR="00B004A0" w:rsidRPr="00EE6EF6">
              <w:rPr>
                <w:rFonts w:cstheme="minorHAnsi"/>
                <w:sz w:val="20"/>
                <w:szCs w:val="20"/>
                <w:lang w:val="en-GB"/>
              </w:rPr>
              <w:t>,</w:t>
            </w:r>
            <w:r w:rsidRPr="00EE6EF6">
              <w:rPr>
                <w:rFonts w:cstheme="minorHAnsi"/>
                <w:sz w:val="20"/>
                <w:szCs w:val="20"/>
                <w:lang w:val="en-GB"/>
              </w:rPr>
              <w:t xml:space="preserve"> </w:t>
            </w:r>
            <w:r w:rsidR="00F74F81" w:rsidRPr="00EE6EF6">
              <w:rPr>
                <w:rFonts w:cstheme="minorHAnsi"/>
                <w:sz w:val="20"/>
                <w:szCs w:val="20"/>
                <w:lang w:val="en-GB"/>
              </w:rPr>
              <w:t>by</w:t>
            </w:r>
            <w:r w:rsidR="00DA617D" w:rsidRPr="00EE6EF6">
              <w:rPr>
                <w:rFonts w:cstheme="minorHAnsi"/>
                <w:sz w:val="20"/>
                <w:szCs w:val="20"/>
                <w:lang w:val="en-GB"/>
              </w:rPr>
              <w:t xml:space="preserve"> whom the </w:t>
            </w:r>
            <w:r w:rsidRPr="00EE6EF6">
              <w:rPr>
                <w:rFonts w:cstheme="minorHAnsi"/>
                <w:sz w:val="20"/>
                <w:szCs w:val="20"/>
                <w:lang w:val="en-GB"/>
              </w:rPr>
              <w:t xml:space="preserve">contract or </w:t>
            </w:r>
            <w:r w:rsidR="00DA617D" w:rsidRPr="00EE6EF6">
              <w:rPr>
                <w:rFonts w:cstheme="minorHAnsi"/>
                <w:sz w:val="20"/>
                <w:szCs w:val="20"/>
                <w:lang w:val="en-GB"/>
              </w:rPr>
              <w:t>a specified p</w:t>
            </w:r>
            <w:r w:rsidR="009D767B">
              <w:rPr>
                <w:rFonts w:cstheme="minorHAnsi"/>
                <w:sz w:val="20"/>
                <w:szCs w:val="20"/>
                <w:lang w:val="en-GB"/>
              </w:rPr>
              <w:t>ortion</w:t>
            </w:r>
            <w:r w:rsidR="00DA617D" w:rsidRPr="00EE6EF6">
              <w:rPr>
                <w:rFonts w:cstheme="minorHAnsi"/>
                <w:sz w:val="20"/>
                <w:szCs w:val="20"/>
                <w:lang w:val="en-GB"/>
              </w:rPr>
              <w:t xml:space="preserve"> </w:t>
            </w:r>
            <w:r w:rsidR="0013304B" w:rsidRPr="00EE6EF6">
              <w:rPr>
                <w:rFonts w:cstheme="minorHAnsi"/>
                <w:sz w:val="20"/>
                <w:szCs w:val="20"/>
                <w:lang w:val="en-GB"/>
              </w:rPr>
              <w:t>of the contract</w:t>
            </w:r>
            <w:r w:rsidR="005907BA">
              <w:rPr>
                <w:rFonts w:cstheme="minorHAnsi"/>
                <w:sz w:val="20"/>
                <w:szCs w:val="20"/>
                <w:lang w:val="en-GB"/>
              </w:rPr>
              <w:t xml:space="preserve"> </w:t>
            </w:r>
            <w:r w:rsidR="0071204E">
              <w:rPr>
                <w:rFonts w:cstheme="minorHAnsi"/>
                <w:sz w:val="20"/>
                <w:szCs w:val="20"/>
                <w:lang w:val="en-GB"/>
              </w:rPr>
              <w:t xml:space="preserve">pledged </w:t>
            </w:r>
            <w:r w:rsidR="00E2268F">
              <w:rPr>
                <w:rFonts w:cstheme="minorHAnsi"/>
                <w:sz w:val="20"/>
                <w:szCs w:val="20"/>
                <w:lang w:val="en-GB"/>
              </w:rPr>
              <w:t xml:space="preserve">to be performed </w:t>
            </w:r>
            <w:r w:rsidR="005907BA">
              <w:rPr>
                <w:rFonts w:cstheme="minorHAnsi"/>
                <w:sz w:val="20"/>
                <w:szCs w:val="20"/>
                <w:lang w:val="en-GB"/>
              </w:rPr>
              <w:t xml:space="preserve"> </w:t>
            </w:r>
            <w:r w:rsidR="004A4EEA" w:rsidRPr="00EE6EF6">
              <w:rPr>
                <w:rFonts w:cstheme="minorHAnsi"/>
                <w:sz w:val="20"/>
                <w:szCs w:val="20"/>
                <w:lang w:val="en-GB"/>
              </w:rPr>
              <w:t>(</w:t>
            </w:r>
            <w:r w:rsidR="00565352" w:rsidRPr="00EE6EF6">
              <w:rPr>
                <w:rFonts w:cstheme="minorHAnsi"/>
                <w:sz w:val="20"/>
                <w:szCs w:val="20"/>
                <w:lang w:val="en-GB"/>
              </w:rPr>
              <w:t xml:space="preserve">for which </w:t>
            </w:r>
            <w:r w:rsidR="00984AF9" w:rsidRPr="00EE6EF6">
              <w:rPr>
                <w:rFonts w:cstheme="minorHAnsi"/>
                <w:sz w:val="20"/>
                <w:szCs w:val="20"/>
                <w:lang w:val="en-GB"/>
              </w:rPr>
              <w:t>t</w:t>
            </w:r>
            <w:r w:rsidR="00565352" w:rsidRPr="00EE6EF6">
              <w:rPr>
                <w:rFonts w:cstheme="minorHAnsi"/>
                <w:sz w:val="20"/>
                <w:szCs w:val="20"/>
                <w:lang w:val="en-GB"/>
              </w:rPr>
              <w:t xml:space="preserve">he </w:t>
            </w:r>
            <w:r w:rsidR="00541C50" w:rsidRPr="00EE6EF6">
              <w:rPr>
                <w:rFonts w:cstheme="minorHAnsi"/>
                <w:sz w:val="20"/>
                <w:szCs w:val="20"/>
                <w:lang w:val="en-GB"/>
              </w:rPr>
              <w:t>management system is to be applied</w:t>
            </w:r>
            <w:r w:rsidR="00984AF9" w:rsidRPr="00EE6EF6">
              <w:rPr>
                <w:rFonts w:cstheme="minorHAnsi"/>
                <w:sz w:val="20"/>
                <w:szCs w:val="20"/>
                <w:lang w:val="en-GB"/>
              </w:rPr>
              <w:t>)</w:t>
            </w:r>
            <w:r w:rsidR="0013304B" w:rsidRPr="00EE6EF6">
              <w:rPr>
                <w:rFonts w:cstheme="minorHAnsi"/>
                <w:sz w:val="20"/>
                <w:szCs w:val="20"/>
                <w:lang w:val="en-GB"/>
              </w:rPr>
              <w:t xml:space="preserve"> w</w:t>
            </w:r>
            <w:r w:rsidR="00B245D3" w:rsidRPr="00EE6EF6">
              <w:rPr>
                <w:rFonts w:cstheme="minorHAnsi"/>
                <w:sz w:val="20"/>
                <w:szCs w:val="20"/>
                <w:lang w:val="en-GB"/>
              </w:rPr>
              <w:t xml:space="preserve">ill be actually </w:t>
            </w:r>
            <w:r w:rsidR="005E50C3" w:rsidRPr="00EE6EF6">
              <w:rPr>
                <w:rFonts w:cstheme="minorHAnsi"/>
                <w:sz w:val="20"/>
                <w:szCs w:val="20"/>
                <w:lang w:val="en-GB"/>
              </w:rPr>
              <w:t>carried out</w:t>
            </w:r>
            <w:r w:rsidR="000A15D9" w:rsidRPr="00EE6EF6">
              <w:rPr>
                <w:rFonts w:cstheme="minorHAnsi"/>
                <w:sz w:val="20"/>
                <w:szCs w:val="20"/>
                <w:lang w:val="en-GB"/>
              </w:rPr>
              <w:t xml:space="preserve">. </w:t>
            </w:r>
          </w:p>
        </w:tc>
      </w:tr>
      <w:tr w:rsidR="00BB40CE" w:rsidRPr="00EE6EF6" w14:paraId="1E66DC77" w14:textId="77777777" w:rsidTr="238FEFC4">
        <w:tc>
          <w:tcPr>
            <w:tcW w:w="315" w:type="pct"/>
            <w:tcBorders>
              <w:top w:val="single" w:sz="4" w:space="0" w:color="auto"/>
              <w:left w:val="single" w:sz="4" w:space="0" w:color="auto"/>
              <w:bottom w:val="single" w:sz="4" w:space="0" w:color="auto"/>
              <w:right w:val="single" w:sz="4" w:space="0" w:color="auto"/>
            </w:tcBorders>
          </w:tcPr>
          <w:p w14:paraId="1E66DC71" w14:textId="77777777" w:rsidR="00BB40CE" w:rsidRPr="00EE6EF6" w:rsidRDefault="00BB40CE" w:rsidP="007347BF">
            <w:pPr>
              <w:jc w:val="both"/>
              <w:rPr>
                <w:rFonts w:cstheme="minorHAnsi"/>
                <w:sz w:val="20"/>
                <w:szCs w:val="20"/>
                <w:lang w:val="en-GB"/>
              </w:rPr>
            </w:pPr>
            <w:r w:rsidRPr="00EE6EF6">
              <w:rPr>
                <w:rFonts w:cstheme="minorHAnsi"/>
                <w:sz w:val="20"/>
                <w:szCs w:val="20"/>
                <w:lang w:val="en-GB"/>
              </w:rPr>
              <w:t>2.</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tcPr>
          <w:p w14:paraId="1E66DC72" w14:textId="2A6F285E" w:rsidR="00BB40CE" w:rsidRPr="00EE6EF6" w:rsidRDefault="253C00D5" w:rsidP="007347BF">
            <w:pPr>
              <w:jc w:val="both"/>
              <w:rPr>
                <w:rFonts w:cstheme="minorHAnsi"/>
                <w:sz w:val="20"/>
                <w:szCs w:val="20"/>
                <w:lang w:val="en-GB"/>
              </w:rPr>
            </w:pPr>
            <w:r w:rsidRPr="00EE6EF6">
              <w:rPr>
                <w:rFonts w:cstheme="minorHAnsi"/>
                <w:sz w:val="20"/>
                <w:szCs w:val="20"/>
                <w:lang w:val="en-GB"/>
              </w:rPr>
              <w:t xml:space="preserve">The supplier </w:t>
            </w:r>
            <w:r w:rsidR="00955AE8">
              <w:rPr>
                <w:rFonts w:cstheme="minorHAnsi"/>
                <w:sz w:val="20"/>
                <w:szCs w:val="20"/>
                <w:lang w:val="en-GB"/>
              </w:rPr>
              <w:t xml:space="preserve">applies the requirements of </w:t>
            </w:r>
            <w:r w:rsidRPr="00EE6EF6">
              <w:rPr>
                <w:rFonts w:cstheme="minorHAnsi"/>
                <w:sz w:val="20"/>
                <w:szCs w:val="20"/>
                <w:lang w:val="en-GB"/>
              </w:rPr>
              <w:t xml:space="preserve">ISO 14001 or an </w:t>
            </w:r>
            <w:r w:rsidR="00955AE8" w:rsidRPr="00EE6EF6">
              <w:rPr>
                <w:rFonts w:cstheme="minorHAnsi"/>
                <w:sz w:val="20"/>
                <w:szCs w:val="20"/>
                <w:lang w:val="en-GB"/>
              </w:rPr>
              <w:t xml:space="preserve">equivalent environmental management system </w:t>
            </w:r>
            <w:r w:rsidR="009607E0" w:rsidRPr="00EE6EF6">
              <w:rPr>
                <w:rFonts w:cstheme="minorHAnsi"/>
                <w:sz w:val="20"/>
                <w:szCs w:val="20"/>
                <w:lang w:val="en-GB"/>
              </w:rPr>
              <w:t xml:space="preserve">standard </w:t>
            </w:r>
            <w:r w:rsidR="000405E1">
              <w:rPr>
                <w:rFonts w:cstheme="minorHAnsi"/>
                <w:sz w:val="20"/>
                <w:szCs w:val="20"/>
                <w:lang w:val="en-GB"/>
              </w:rPr>
              <w:t xml:space="preserve">in </w:t>
            </w:r>
            <w:r w:rsidRPr="00EE6EF6">
              <w:rPr>
                <w:rFonts w:cstheme="minorHAnsi"/>
                <w:sz w:val="20"/>
                <w:szCs w:val="20"/>
                <w:lang w:val="en-GB"/>
              </w:rPr>
              <w:t>the field</w:t>
            </w:r>
            <w:r w:rsidR="21F823FD" w:rsidRPr="00EE6EF6">
              <w:rPr>
                <w:rFonts w:cstheme="minorHAnsi"/>
                <w:sz w:val="20"/>
                <w:szCs w:val="20"/>
                <w:lang w:val="en-GB"/>
              </w:rPr>
              <w:t xml:space="preserve"> of </w:t>
            </w:r>
            <w:r w:rsidR="000405E1">
              <w:rPr>
                <w:rFonts w:cstheme="minorHAnsi"/>
                <w:sz w:val="20"/>
                <w:szCs w:val="20"/>
                <w:lang w:val="en-GB"/>
              </w:rPr>
              <w:t xml:space="preserve">vessel design and </w:t>
            </w:r>
            <w:r w:rsidR="00DC41A8">
              <w:rPr>
                <w:rFonts w:cstheme="minorHAnsi"/>
                <w:sz w:val="20"/>
                <w:szCs w:val="20"/>
                <w:lang w:val="en-GB"/>
              </w:rPr>
              <w:t>construction</w:t>
            </w:r>
            <w:r w:rsidRPr="00EE6EF6">
              <w:rPr>
                <w:rFonts w:cstheme="minorHAnsi"/>
                <w:sz w:val="20"/>
                <w:szCs w:val="20"/>
                <w:lang w:val="en-GB"/>
              </w:rPr>
              <w:t>.</w:t>
            </w:r>
            <w:r w:rsidR="00955AE8">
              <w:rPr>
                <w:rFonts w:cstheme="minorHAnsi"/>
                <w:sz w:val="20"/>
                <w:szCs w:val="20"/>
                <w:lang w:val="en-GB"/>
              </w:rPr>
              <w:t xml:space="preserve"> </w:t>
            </w:r>
          </w:p>
        </w:tc>
        <w:tc>
          <w:tcPr>
            <w:tcW w:w="2013" w:type="pct"/>
            <w:tcBorders>
              <w:top w:val="single" w:sz="4" w:space="0" w:color="auto"/>
              <w:left w:val="single" w:sz="4" w:space="0" w:color="auto"/>
              <w:bottom w:val="single" w:sz="4" w:space="0" w:color="auto"/>
              <w:right w:val="single" w:sz="4" w:space="0" w:color="auto"/>
            </w:tcBorders>
            <w:vAlign w:val="center"/>
          </w:tcPr>
          <w:p w14:paraId="529B2878" w14:textId="77777777" w:rsidR="00724824" w:rsidRPr="00EE6EF6" w:rsidRDefault="00724824" w:rsidP="00724824">
            <w:pPr>
              <w:jc w:val="both"/>
              <w:rPr>
                <w:rFonts w:cstheme="minorHAnsi"/>
                <w:sz w:val="20"/>
                <w:szCs w:val="20"/>
                <w:lang w:val="en-GB"/>
              </w:rPr>
            </w:pPr>
            <w:r w:rsidRPr="00EE6EF6">
              <w:rPr>
                <w:rFonts w:cstheme="minorHAnsi"/>
                <w:sz w:val="20"/>
                <w:szCs w:val="20"/>
                <w:lang w:val="en-GB"/>
              </w:rPr>
              <w:t>A valid certificate from an independent accredited certification body authorized to perform accredited certification tasks in the aforementioned field. The document must become effective on at least the date of the application and remain valid throughout the entire duration of the contract period. If the supplier's certificate expires before the end of the service provision period, the supplier must renew the existing certificate (or obtain a new one instead) and submit a certified copy thereof to the contracting authority.</w:t>
            </w:r>
          </w:p>
          <w:p w14:paraId="1E66DC74" w14:textId="4CEEFA18" w:rsidR="00BB40CE" w:rsidRPr="00EE6EF6" w:rsidRDefault="008B6A30" w:rsidP="007347BF">
            <w:pPr>
              <w:jc w:val="both"/>
              <w:rPr>
                <w:rFonts w:cstheme="minorHAnsi"/>
                <w:sz w:val="20"/>
                <w:szCs w:val="20"/>
                <w:lang w:val="en-GB"/>
              </w:rPr>
            </w:pPr>
            <w:r w:rsidRPr="00EE6EF6">
              <w:rPr>
                <w:rFonts w:cstheme="minorHAnsi"/>
                <w:sz w:val="20"/>
                <w:szCs w:val="20"/>
                <w:lang w:val="en-GB"/>
              </w:rPr>
              <w:lastRenderedPageBreak/>
              <w:t xml:space="preserve">The contracting authority will recognize equivalent certificates issued by independent bodies established in other Member States. Only if the supplier cannot submit the certificates within the specified time due to objective reasons beyond the supplier’s control, the contracting authority will accept other evidence of equivalent quality management measures provided by the supplier to confirm that the quality management measures proposed by the supplier meet the required quality management standards.  </w:t>
            </w:r>
          </w:p>
        </w:tc>
        <w:tc>
          <w:tcPr>
            <w:tcW w:w="1264" w:type="pct"/>
            <w:tcBorders>
              <w:top w:val="single" w:sz="4" w:space="0" w:color="auto"/>
              <w:left w:val="single" w:sz="4" w:space="0" w:color="auto"/>
              <w:bottom w:val="single" w:sz="4" w:space="0" w:color="auto"/>
              <w:right w:val="single" w:sz="4" w:space="0" w:color="auto"/>
            </w:tcBorders>
          </w:tcPr>
          <w:p w14:paraId="1E66DC76" w14:textId="2B31C40C" w:rsidR="00BB40CE" w:rsidRPr="00EE6EF6" w:rsidRDefault="0076707E" w:rsidP="007347BF">
            <w:pPr>
              <w:jc w:val="both"/>
              <w:rPr>
                <w:rFonts w:cstheme="minorHAnsi"/>
                <w:sz w:val="20"/>
                <w:szCs w:val="20"/>
                <w:lang w:val="en-GB"/>
              </w:rPr>
            </w:pPr>
            <w:r w:rsidRPr="00EE6EF6">
              <w:rPr>
                <w:rFonts w:cstheme="minorHAnsi"/>
                <w:sz w:val="20"/>
                <w:szCs w:val="20"/>
                <w:lang w:val="en-GB"/>
              </w:rPr>
              <w:lastRenderedPageBreak/>
              <w:t>A supplier or a group of suppliers will be deemed to meet the requirements for the management system if such requirements are met by the group member(s), by whom the contract or a specified p</w:t>
            </w:r>
            <w:r>
              <w:rPr>
                <w:rFonts w:cstheme="minorHAnsi"/>
                <w:sz w:val="20"/>
                <w:szCs w:val="20"/>
                <w:lang w:val="en-GB"/>
              </w:rPr>
              <w:t>ortion</w:t>
            </w:r>
            <w:r w:rsidRPr="00EE6EF6">
              <w:rPr>
                <w:rFonts w:cstheme="minorHAnsi"/>
                <w:sz w:val="20"/>
                <w:szCs w:val="20"/>
                <w:lang w:val="en-GB"/>
              </w:rPr>
              <w:t xml:space="preserve"> of the contract </w:t>
            </w:r>
            <w:r w:rsidR="0071204E">
              <w:rPr>
                <w:rFonts w:cstheme="minorHAnsi"/>
                <w:sz w:val="20"/>
                <w:szCs w:val="20"/>
                <w:lang w:val="en-GB"/>
              </w:rPr>
              <w:t xml:space="preserve">pledged </w:t>
            </w:r>
            <w:r w:rsidR="00DC41A8">
              <w:rPr>
                <w:rFonts w:cstheme="minorHAnsi"/>
                <w:sz w:val="20"/>
                <w:szCs w:val="20"/>
                <w:lang w:val="en-GB"/>
              </w:rPr>
              <w:t xml:space="preserve">to be performed </w:t>
            </w:r>
            <w:r w:rsidRPr="00EE6EF6">
              <w:rPr>
                <w:rFonts w:cstheme="minorHAnsi"/>
                <w:sz w:val="20"/>
                <w:szCs w:val="20"/>
                <w:lang w:val="en-GB"/>
              </w:rPr>
              <w:t>(for which the management system is to be applied) will be actually carried out.</w:t>
            </w:r>
          </w:p>
        </w:tc>
      </w:tr>
    </w:tbl>
    <w:p w14:paraId="1E66DC7F" w14:textId="77777777" w:rsidR="000311EA" w:rsidRPr="00EE6EF6" w:rsidRDefault="000311EA" w:rsidP="007347BF">
      <w:pPr>
        <w:jc w:val="both"/>
        <w:rPr>
          <w:rFonts w:cstheme="minorHAnsi"/>
          <w:sz w:val="20"/>
          <w:szCs w:val="20"/>
          <w:lang w:val="en-GB"/>
        </w:rPr>
      </w:pPr>
    </w:p>
    <w:p w14:paraId="6F2844F2" w14:textId="77777777" w:rsidR="007347BF" w:rsidRPr="00EE6EF6" w:rsidRDefault="007347BF">
      <w:pPr>
        <w:jc w:val="both"/>
        <w:rPr>
          <w:rFonts w:cstheme="minorHAnsi"/>
          <w:sz w:val="20"/>
          <w:szCs w:val="20"/>
          <w:lang w:val="en-GB"/>
        </w:rPr>
      </w:pPr>
    </w:p>
    <w:p w14:paraId="525AE60D" w14:textId="77777777" w:rsidR="001535AF" w:rsidRPr="00EE6EF6" w:rsidRDefault="001535AF">
      <w:pPr>
        <w:jc w:val="both"/>
        <w:rPr>
          <w:rFonts w:cstheme="minorHAnsi"/>
          <w:sz w:val="20"/>
          <w:szCs w:val="20"/>
          <w:lang w:val="en-GB"/>
        </w:rPr>
      </w:pPr>
    </w:p>
    <w:sectPr w:rsidR="001535AF" w:rsidRPr="00EE6EF6" w:rsidSect="0099006E">
      <w:footerReference w:type="first" r:id="rId14"/>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D3FD4" w14:textId="77777777" w:rsidR="00745119" w:rsidRPr="00B27BC3" w:rsidRDefault="00745119" w:rsidP="00D05666">
      <w:r w:rsidRPr="00B27BC3">
        <w:separator/>
      </w:r>
    </w:p>
  </w:endnote>
  <w:endnote w:type="continuationSeparator" w:id="0">
    <w:p w14:paraId="3D9B3277" w14:textId="77777777" w:rsidR="00745119" w:rsidRPr="00B27BC3" w:rsidRDefault="00745119" w:rsidP="00D05666">
      <w:r w:rsidRPr="00B27BC3">
        <w:continuationSeparator/>
      </w:r>
    </w:p>
  </w:endnote>
  <w:endnote w:type="continuationNotice" w:id="1">
    <w:p w14:paraId="44B9B04A" w14:textId="77777777" w:rsidR="00745119" w:rsidRPr="00B27BC3" w:rsidRDefault="00745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5BCC" w14:textId="77777777" w:rsidR="00851417" w:rsidRDefault="008514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EndPr/>
    <w:sdtContent>
      <w:p w14:paraId="1E66DC89" w14:textId="77777777" w:rsidR="005A4FC3" w:rsidRDefault="00BF51EE">
        <w:pPr>
          <w:pStyle w:val="Porat"/>
          <w:jc w:val="right"/>
        </w:pPr>
        <w:r>
          <w:fldChar w:fldCharType="begin"/>
        </w:r>
        <w:r w:rsidR="005A4FC3">
          <w:instrText>PAGE   \* MERGEFORMAT</w:instrText>
        </w:r>
        <w:r>
          <w:fldChar w:fldCharType="separate"/>
        </w:r>
        <w:r w:rsidR="00536D91">
          <w:rPr>
            <w:noProof/>
          </w:rPr>
          <w:t>1</w:t>
        </w:r>
        <w:r>
          <w:fldChar w:fldCharType="end"/>
        </w:r>
      </w:p>
    </w:sdtContent>
  </w:sdt>
  <w:p w14:paraId="1E66DC8A" w14:textId="77777777" w:rsidR="00DD6CB9" w:rsidRPr="00B27BC3" w:rsidRDefault="00DD6CB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6DC8B" w14:textId="77777777" w:rsidR="00BE180E" w:rsidRPr="00B27BC3" w:rsidRDefault="00BE180E">
    <w:pPr>
      <w:pStyle w:val="Porat"/>
      <w:jc w:val="right"/>
    </w:pPr>
  </w:p>
  <w:p w14:paraId="1E66DC8C"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2E86B" w14:textId="77777777" w:rsidR="00745119" w:rsidRPr="00B27BC3" w:rsidRDefault="00745119" w:rsidP="00D05666">
      <w:r w:rsidRPr="00B27BC3">
        <w:separator/>
      </w:r>
    </w:p>
  </w:footnote>
  <w:footnote w:type="continuationSeparator" w:id="0">
    <w:p w14:paraId="3665A57C" w14:textId="77777777" w:rsidR="00745119" w:rsidRPr="00B27BC3" w:rsidRDefault="00745119" w:rsidP="00D05666">
      <w:r w:rsidRPr="00B27BC3">
        <w:continuationSeparator/>
      </w:r>
    </w:p>
  </w:footnote>
  <w:footnote w:type="continuationNotice" w:id="1">
    <w:p w14:paraId="7C4550DB" w14:textId="77777777" w:rsidR="00745119" w:rsidRPr="00B27BC3" w:rsidRDefault="007451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29365" w14:textId="77777777" w:rsidR="00851417" w:rsidRDefault="008514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1B996D"/>
    <w:multiLevelType w:val="hybridMultilevel"/>
    <w:tmpl w:val="1EC61100"/>
    <w:lvl w:ilvl="0" w:tplc="9C24B338">
      <w:start w:val="1"/>
      <w:numFmt w:val="decimal"/>
      <w:lvlText w:val="%1)"/>
      <w:lvlJc w:val="left"/>
      <w:pPr>
        <w:ind w:left="720" w:hanging="360"/>
      </w:pPr>
    </w:lvl>
    <w:lvl w:ilvl="1" w:tplc="23247AEA">
      <w:start w:val="1"/>
      <w:numFmt w:val="lowerLetter"/>
      <w:lvlText w:val="%2."/>
      <w:lvlJc w:val="left"/>
      <w:pPr>
        <w:ind w:left="1440" w:hanging="360"/>
      </w:pPr>
    </w:lvl>
    <w:lvl w:ilvl="2" w:tplc="F5069688">
      <w:start w:val="1"/>
      <w:numFmt w:val="lowerRoman"/>
      <w:lvlText w:val="%3."/>
      <w:lvlJc w:val="right"/>
      <w:pPr>
        <w:ind w:left="2160" w:hanging="180"/>
      </w:pPr>
    </w:lvl>
    <w:lvl w:ilvl="3" w:tplc="6616B4CC">
      <w:start w:val="1"/>
      <w:numFmt w:val="decimal"/>
      <w:lvlText w:val="%4."/>
      <w:lvlJc w:val="left"/>
      <w:pPr>
        <w:ind w:left="2880" w:hanging="360"/>
      </w:pPr>
    </w:lvl>
    <w:lvl w:ilvl="4" w:tplc="6F103C3E">
      <w:start w:val="1"/>
      <w:numFmt w:val="lowerLetter"/>
      <w:lvlText w:val="%5."/>
      <w:lvlJc w:val="left"/>
      <w:pPr>
        <w:ind w:left="3600" w:hanging="360"/>
      </w:pPr>
    </w:lvl>
    <w:lvl w:ilvl="5" w:tplc="623615CC">
      <w:start w:val="1"/>
      <w:numFmt w:val="lowerRoman"/>
      <w:lvlText w:val="%6."/>
      <w:lvlJc w:val="right"/>
      <w:pPr>
        <w:ind w:left="4320" w:hanging="180"/>
      </w:pPr>
    </w:lvl>
    <w:lvl w:ilvl="6" w:tplc="74D0B05A">
      <w:start w:val="1"/>
      <w:numFmt w:val="decimal"/>
      <w:lvlText w:val="%7."/>
      <w:lvlJc w:val="left"/>
      <w:pPr>
        <w:ind w:left="5040" w:hanging="360"/>
      </w:pPr>
    </w:lvl>
    <w:lvl w:ilvl="7" w:tplc="E020C322">
      <w:start w:val="1"/>
      <w:numFmt w:val="lowerLetter"/>
      <w:lvlText w:val="%8."/>
      <w:lvlJc w:val="left"/>
      <w:pPr>
        <w:ind w:left="5760" w:hanging="360"/>
      </w:pPr>
    </w:lvl>
    <w:lvl w:ilvl="8" w:tplc="8DA8F702">
      <w:start w:val="1"/>
      <w:numFmt w:val="lowerRoman"/>
      <w:lvlText w:val="%9."/>
      <w:lvlJc w:val="right"/>
      <w:pPr>
        <w:ind w:left="6480" w:hanging="180"/>
      </w:pPr>
    </w:lvl>
  </w:abstractNum>
  <w:abstractNum w:abstractNumId="44"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318971696">
    <w:abstractNumId w:val="43"/>
  </w:num>
  <w:num w:numId="2" w16cid:durableId="42871815">
    <w:abstractNumId w:val="8"/>
  </w:num>
  <w:num w:numId="3" w16cid:durableId="1273317050">
    <w:abstractNumId w:val="4"/>
  </w:num>
  <w:num w:numId="4" w16cid:durableId="370033716">
    <w:abstractNumId w:val="25"/>
  </w:num>
  <w:num w:numId="5" w16cid:durableId="771391342">
    <w:abstractNumId w:val="32"/>
  </w:num>
  <w:num w:numId="6" w16cid:durableId="664666189">
    <w:abstractNumId w:val="28"/>
  </w:num>
  <w:num w:numId="7" w16cid:durableId="1667202317">
    <w:abstractNumId w:val="23"/>
  </w:num>
  <w:num w:numId="8" w16cid:durableId="101342611">
    <w:abstractNumId w:val="39"/>
  </w:num>
  <w:num w:numId="9" w16cid:durableId="636374063">
    <w:abstractNumId w:val="36"/>
  </w:num>
  <w:num w:numId="10" w16cid:durableId="219367738">
    <w:abstractNumId w:val="37"/>
  </w:num>
  <w:num w:numId="11" w16cid:durableId="889535993">
    <w:abstractNumId w:val="15"/>
  </w:num>
  <w:num w:numId="12" w16cid:durableId="1024863738">
    <w:abstractNumId w:val="31"/>
  </w:num>
  <w:num w:numId="13" w16cid:durableId="1675297514">
    <w:abstractNumId w:val="13"/>
  </w:num>
  <w:num w:numId="14" w16cid:durableId="407046201">
    <w:abstractNumId w:val="14"/>
  </w:num>
  <w:num w:numId="15" w16cid:durableId="1599676639">
    <w:abstractNumId w:val="16"/>
  </w:num>
  <w:num w:numId="16" w16cid:durableId="981035290">
    <w:abstractNumId w:val="19"/>
  </w:num>
  <w:num w:numId="17" w16cid:durableId="187914844">
    <w:abstractNumId w:val="22"/>
  </w:num>
  <w:num w:numId="18" w16cid:durableId="586160608">
    <w:abstractNumId w:val="2"/>
  </w:num>
  <w:num w:numId="19" w16cid:durableId="1382171719">
    <w:abstractNumId w:val="1"/>
  </w:num>
  <w:num w:numId="20" w16cid:durableId="1409503573">
    <w:abstractNumId w:val="34"/>
  </w:num>
  <w:num w:numId="21" w16cid:durableId="1967617932">
    <w:abstractNumId w:val="5"/>
  </w:num>
  <w:num w:numId="22" w16cid:durableId="412702455">
    <w:abstractNumId w:val="20"/>
  </w:num>
  <w:num w:numId="23" w16cid:durableId="610356967">
    <w:abstractNumId w:val="7"/>
  </w:num>
  <w:num w:numId="24" w16cid:durableId="1543247750">
    <w:abstractNumId w:val="11"/>
  </w:num>
  <w:num w:numId="25" w16cid:durableId="1511988628">
    <w:abstractNumId w:val="27"/>
  </w:num>
  <w:num w:numId="26" w16cid:durableId="917179558">
    <w:abstractNumId w:val="24"/>
  </w:num>
  <w:num w:numId="27" w16cid:durableId="6639529">
    <w:abstractNumId w:val="21"/>
  </w:num>
  <w:num w:numId="28" w16cid:durableId="1334185942">
    <w:abstractNumId w:val="26"/>
  </w:num>
  <w:num w:numId="29" w16cid:durableId="843082621">
    <w:abstractNumId w:val="29"/>
  </w:num>
  <w:num w:numId="30" w16cid:durableId="1740520486">
    <w:abstractNumId w:val="0"/>
  </w:num>
  <w:num w:numId="31" w16cid:durableId="1254388847">
    <w:abstractNumId w:val="30"/>
  </w:num>
  <w:num w:numId="32" w16cid:durableId="446240324">
    <w:abstractNumId w:val="18"/>
  </w:num>
  <w:num w:numId="33" w16cid:durableId="402526867">
    <w:abstractNumId w:val="3"/>
  </w:num>
  <w:num w:numId="34" w16cid:durableId="409888029">
    <w:abstractNumId w:val="9"/>
  </w:num>
  <w:num w:numId="35" w16cid:durableId="950015333">
    <w:abstractNumId w:val="44"/>
  </w:num>
  <w:num w:numId="36" w16cid:durableId="1205170893">
    <w:abstractNumId w:val="17"/>
  </w:num>
  <w:num w:numId="37" w16cid:durableId="1786541880">
    <w:abstractNumId w:val="33"/>
  </w:num>
  <w:num w:numId="38" w16cid:durableId="147093894">
    <w:abstractNumId w:val="6"/>
  </w:num>
  <w:num w:numId="39" w16cid:durableId="347950883">
    <w:abstractNumId w:val="12"/>
  </w:num>
  <w:num w:numId="40" w16cid:durableId="1620647971">
    <w:abstractNumId w:val="42"/>
  </w:num>
  <w:num w:numId="41" w16cid:durableId="1028264608">
    <w:abstractNumId w:val="41"/>
  </w:num>
  <w:num w:numId="42" w16cid:durableId="1498498587">
    <w:abstractNumId w:val="38"/>
  </w:num>
  <w:num w:numId="43" w16cid:durableId="213154658">
    <w:abstractNumId w:val="40"/>
  </w:num>
  <w:num w:numId="44" w16cid:durableId="688457589">
    <w:abstractNumId w:val="10"/>
  </w:num>
  <w:num w:numId="45" w16cid:durableId="255793738">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B6"/>
    <w:rsid w:val="000001DC"/>
    <w:rsid w:val="0000026A"/>
    <w:rsid w:val="000003D3"/>
    <w:rsid w:val="00000B56"/>
    <w:rsid w:val="00000F53"/>
    <w:rsid w:val="00000FCF"/>
    <w:rsid w:val="00001073"/>
    <w:rsid w:val="00001160"/>
    <w:rsid w:val="00001455"/>
    <w:rsid w:val="0000177C"/>
    <w:rsid w:val="00001CCF"/>
    <w:rsid w:val="00001EA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FF"/>
    <w:rsid w:val="00012892"/>
    <w:rsid w:val="00012BE7"/>
    <w:rsid w:val="00012DD0"/>
    <w:rsid w:val="000133D6"/>
    <w:rsid w:val="00013514"/>
    <w:rsid w:val="00013DF0"/>
    <w:rsid w:val="00013EF1"/>
    <w:rsid w:val="00013FF6"/>
    <w:rsid w:val="00014414"/>
    <w:rsid w:val="00014A61"/>
    <w:rsid w:val="00015C75"/>
    <w:rsid w:val="00015F2C"/>
    <w:rsid w:val="00015FC9"/>
    <w:rsid w:val="0001618D"/>
    <w:rsid w:val="0001637C"/>
    <w:rsid w:val="0001658B"/>
    <w:rsid w:val="0001670E"/>
    <w:rsid w:val="00016FDD"/>
    <w:rsid w:val="00017009"/>
    <w:rsid w:val="00017172"/>
    <w:rsid w:val="000206C9"/>
    <w:rsid w:val="000207EE"/>
    <w:rsid w:val="00020FD4"/>
    <w:rsid w:val="00021574"/>
    <w:rsid w:val="000215A6"/>
    <w:rsid w:val="00021E12"/>
    <w:rsid w:val="00021ECC"/>
    <w:rsid w:val="00021EFA"/>
    <w:rsid w:val="000221F4"/>
    <w:rsid w:val="00022DEB"/>
    <w:rsid w:val="00022E0C"/>
    <w:rsid w:val="000233F2"/>
    <w:rsid w:val="00023641"/>
    <w:rsid w:val="00023BDB"/>
    <w:rsid w:val="00023F3D"/>
    <w:rsid w:val="000248D3"/>
    <w:rsid w:val="00024DB9"/>
    <w:rsid w:val="0002541F"/>
    <w:rsid w:val="00026246"/>
    <w:rsid w:val="00026673"/>
    <w:rsid w:val="00026690"/>
    <w:rsid w:val="00026A51"/>
    <w:rsid w:val="00026D16"/>
    <w:rsid w:val="000275E5"/>
    <w:rsid w:val="00027C9F"/>
    <w:rsid w:val="00027D1B"/>
    <w:rsid w:val="00027E1E"/>
    <w:rsid w:val="00027E45"/>
    <w:rsid w:val="00030C02"/>
    <w:rsid w:val="00030C76"/>
    <w:rsid w:val="00030F90"/>
    <w:rsid w:val="000311EA"/>
    <w:rsid w:val="000315EB"/>
    <w:rsid w:val="0003169B"/>
    <w:rsid w:val="00031A62"/>
    <w:rsid w:val="000321E6"/>
    <w:rsid w:val="0003281A"/>
    <w:rsid w:val="00032D19"/>
    <w:rsid w:val="00034A4A"/>
    <w:rsid w:val="00035221"/>
    <w:rsid w:val="000356C7"/>
    <w:rsid w:val="000357C1"/>
    <w:rsid w:val="0003587B"/>
    <w:rsid w:val="00036251"/>
    <w:rsid w:val="0003638B"/>
    <w:rsid w:val="00036DC8"/>
    <w:rsid w:val="000372C8"/>
    <w:rsid w:val="000372F4"/>
    <w:rsid w:val="000373E5"/>
    <w:rsid w:val="00037649"/>
    <w:rsid w:val="00037E4B"/>
    <w:rsid w:val="00040233"/>
    <w:rsid w:val="000405E1"/>
    <w:rsid w:val="00040C0F"/>
    <w:rsid w:val="00041104"/>
    <w:rsid w:val="0004264A"/>
    <w:rsid w:val="00042720"/>
    <w:rsid w:val="00042937"/>
    <w:rsid w:val="00042D50"/>
    <w:rsid w:val="000431AC"/>
    <w:rsid w:val="00043C51"/>
    <w:rsid w:val="00043D65"/>
    <w:rsid w:val="00044216"/>
    <w:rsid w:val="00044728"/>
    <w:rsid w:val="00044B63"/>
    <w:rsid w:val="00044D8E"/>
    <w:rsid w:val="00044F08"/>
    <w:rsid w:val="000455B9"/>
    <w:rsid w:val="00045865"/>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39"/>
    <w:rsid w:val="000543B5"/>
    <w:rsid w:val="00054F44"/>
    <w:rsid w:val="00055235"/>
    <w:rsid w:val="000561CC"/>
    <w:rsid w:val="00056B34"/>
    <w:rsid w:val="000571AD"/>
    <w:rsid w:val="00057346"/>
    <w:rsid w:val="000578C9"/>
    <w:rsid w:val="0006040C"/>
    <w:rsid w:val="000605C5"/>
    <w:rsid w:val="000608EF"/>
    <w:rsid w:val="00061084"/>
    <w:rsid w:val="00061466"/>
    <w:rsid w:val="00061B26"/>
    <w:rsid w:val="00061E86"/>
    <w:rsid w:val="0006300C"/>
    <w:rsid w:val="000631F1"/>
    <w:rsid w:val="000641AD"/>
    <w:rsid w:val="00064868"/>
    <w:rsid w:val="000648B2"/>
    <w:rsid w:val="0006575D"/>
    <w:rsid w:val="000659E9"/>
    <w:rsid w:val="00066BB9"/>
    <w:rsid w:val="00066D29"/>
    <w:rsid w:val="00067551"/>
    <w:rsid w:val="0006788E"/>
    <w:rsid w:val="00067A88"/>
    <w:rsid w:val="00067DCC"/>
    <w:rsid w:val="00067EAF"/>
    <w:rsid w:val="0007051B"/>
    <w:rsid w:val="000709B6"/>
    <w:rsid w:val="000714BF"/>
    <w:rsid w:val="00071548"/>
    <w:rsid w:val="000716B1"/>
    <w:rsid w:val="000718AF"/>
    <w:rsid w:val="00071BD0"/>
    <w:rsid w:val="00072F31"/>
    <w:rsid w:val="00072FE6"/>
    <w:rsid w:val="00073057"/>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5D5"/>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0CA"/>
    <w:rsid w:val="000A05FB"/>
    <w:rsid w:val="000A0830"/>
    <w:rsid w:val="000A09BB"/>
    <w:rsid w:val="000A0B2A"/>
    <w:rsid w:val="000A0DFE"/>
    <w:rsid w:val="000A0F5D"/>
    <w:rsid w:val="000A0F62"/>
    <w:rsid w:val="000A15D9"/>
    <w:rsid w:val="000A17AD"/>
    <w:rsid w:val="000A1E34"/>
    <w:rsid w:val="000A202B"/>
    <w:rsid w:val="000A2CBA"/>
    <w:rsid w:val="000A2D88"/>
    <w:rsid w:val="000A32B8"/>
    <w:rsid w:val="000A3EB2"/>
    <w:rsid w:val="000A5738"/>
    <w:rsid w:val="000A59EC"/>
    <w:rsid w:val="000A5FB1"/>
    <w:rsid w:val="000A6B30"/>
    <w:rsid w:val="000A6BBE"/>
    <w:rsid w:val="000A76C1"/>
    <w:rsid w:val="000A7BF8"/>
    <w:rsid w:val="000A7E99"/>
    <w:rsid w:val="000B049C"/>
    <w:rsid w:val="000B072F"/>
    <w:rsid w:val="000B0CED"/>
    <w:rsid w:val="000B0DE5"/>
    <w:rsid w:val="000B12B7"/>
    <w:rsid w:val="000B21DC"/>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195"/>
    <w:rsid w:val="000C1AE5"/>
    <w:rsid w:val="000C1F59"/>
    <w:rsid w:val="000C211C"/>
    <w:rsid w:val="000C2217"/>
    <w:rsid w:val="000C238A"/>
    <w:rsid w:val="000C23EE"/>
    <w:rsid w:val="000C2C07"/>
    <w:rsid w:val="000C303A"/>
    <w:rsid w:val="000C30CE"/>
    <w:rsid w:val="000C34A7"/>
    <w:rsid w:val="000C3D2E"/>
    <w:rsid w:val="000C3F71"/>
    <w:rsid w:val="000C4D87"/>
    <w:rsid w:val="000C4DF9"/>
    <w:rsid w:val="000C55D6"/>
    <w:rsid w:val="000C59B8"/>
    <w:rsid w:val="000C6068"/>
    <w:rsid w:val="000C615E"/>
    <w:rsid w:val="000C6997"/>
    <w:rsid w:val="000C6AF1"/>
    <w:rsid w:val="000C7160"/>
    <w:rsid w:val="000D035C"/>
    <w:rsid w:val="000D03AF"/>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6EE7"/>
    <w:rsid w:val="000D71C2"/>
    <w:rsid w:val="000D7494"/>
    <w:rsid w:val="000D7AD2"/>
    <w:rsid w:val="000E083B"/>
    <w:rsid w:val="000E0974"/>
    <w:rsid w:val="000E0EAE"/>
    <w:rsid w:val="000E10BD"/>
    <w:rsid w:val="000E149B"/>
    <w:rsid w:val="000E1743"/>
    <w:rsid w:val="000E2119"/>
    <w:rsid w:val="000E266E"/>
    <w:rsid w:val="000E2FD9"/>
    <w:rsid w:val="000E31D4"/>
    <w:rsid w:val="000E3448"/>
    <w:rsid w:val="000E37BD"/>
    <w:rsid w:val="000E3E3A"/>
    <w:rsid w:val="000E430C"/>
    <w:rsid w:val="000E4350"/>
    <w:rsid w:val="000E458D"/>
    <w:rsid w:val="000E4BE5"/>
    <w:rsid w:val="000E5999"/>
    <w:rsid w:val="000E5AA2"/>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1E1"/>
    <w:rsid w:val="000F32FF"/>
    <w:rsid w:val="000F3BC1"/>
    <w:rsid w:val="000F403D"/>
    <w:rsid w:val="000F4AA3"/>
    <w:rsid w:val="000F4B8F"/>
    <w:rsid w:val="000F513D"/>
    <w:rsid w:val="000F5948"/>
    <w:rsid w:val="000F7102"/>
    <w:rsid w:val="000F79D0"/>
    <w:rsid w:val="00100B38"/>
    <w:rsid w:val="00100BC9"/>
    <w:rsid w:val="001010F7"/>
    <w:rsid w:val="00101313"/>
    <w:rsid w:val="00101781"/>
    <w:rsid w:val="00101C48"/>
    <w:rsid w:val="00101DB0"/>
    <w:rsid w:val="0010270D"/>
    <w:rsid w:val="00102D1D"/>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30E"/>
    <w:rsid w:val="00115438"/>
    <w:rsid w:val="0011638B"/>
    <w:rsid w:val="00116A3B"/>
    <w:rsid w:val="00116A84"/>
    <w:rsid w:val="0011798C"/>
    <w:rsid w:val="00117DD0"/>
    <w:rsid w:val="00120EBC"/>
    <w:rsid w:val="00120F58"/>
    <w:rsid w:val="001212F8"/>
    <w:rsid w:val="00121867"/>
    <w:rsid w:val="00121982"/>
    <w:rsid w:val="0012267C"/>
    <w:rsid w:val="001229FD"/>
    <w:rsid w:val="001237BB"/>
    <w:rsid w:val="00124338"/>
    <w:rsid w:val="00124345"/>
    <w:rsid w:val="0012482A"/>
    <w:rsid w:val="00124FB1"/>
    <w:rsid w:val="00125082"/>
    <w:rsid w:val="001254F6"/>
    <w:rsid w:val="00125847"/>
    <w:rsid w:val="0012584E"/>
    <w:rsid w:val="001261D9"/>
    <w:rsid w:val="0012639E"/>
    <w:rsid w:val="00127196"/>
    <w:rsid w:val="001275FB"/>
    <w:rsid w:val="00127662"/>
    <w:rsid w:val="00127F38"/>
    <w:rsid w:val="0013010B"/>
    <w:rsid w:val="0013140B"/>
    <w:rsid w:val="00131726"/>
    <w:rsid w:val="00131BA4"/>
    <w:rsid w:val="001329A7"/>
    <w:rsid w:val="00132BAE"/>
    <w:rsid w:val="00132C73"/>
    <w:rsid w:val="00132FC0"/>
    <w:rsid w:val="0013304B"/>
    <w:rsid w:val="0013353A"/>
    <w:rsid w:val="00134825"/>
    <w:rsid w:val="0013485F"/>
    <w:rsid w:val="00135028"/>
    <w:rsid w:val="00135122"/>
    <w:rsid w:val="001351A4"/>
    <w:rsid w:val="00135B56"/>
    <w:rsid w:val="00135EEE"/>
    <w:rsid w:val="0013610E"/>
    <w:rsid w:val="001365CA"/>
    <w:rsid w:val="00136624"/>
    <w:rsid w:val="00137111"/>
    <w:rsid w:val="00137C08"/>
    <w:rsid w:val="00140D50"/>
    <w:rsid w:val="00141292"/>
    <w:rsid w:val="00141BCD"/>
    <w:rsid w:val="00141BF1"/>
    <w:rsid w:val="00142352"/>
    <w:rsid w:val="00142759"/>
    <w:rsid w:val="0014277F"/>
    <w:rsid w:val="001427AB"/>
    <w:rsid w:val="001429E3"/>
    <w:rsid w:val="00142AB7"/>
    <w:rsid w:val="00142EFF"/>
    <w:rsid w:val="00143338"/>
    <w:rsid w:val="00143940"/>
    <w:rsid w:val="0014414A"/>
    <w:rsid w:val="00144F46"/>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5AF"/>
    <w:rsid w:val="0015376E"/>
    <w:rsid w:val="001538C5"/>
    <w:rsid w:val="001539D2"/>
    <w:rsid w:val="00153D1C"/>
    <w:rsid w:val="00154487"/>
    <w:rsid w:val="0015529C"/>
    <w:rsid w:val="00155354"/>
    <w:rsid w:val="00156148"/>
    <w:rsid w:val="001565E8"/>
    <w:rsid w:val="00156AC9"/>
    <w:rsid w:val="001578F5"/>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8F2"/>
    <w:rsid w:val="00167952"/>
    <w:rsid w:val="00167E09"/>
    <w:rsid w:val="00170676"/>
    <w:rsid w:val="0017154D"/>
    <w:rsid w:val="001715F0"/>
    <w:rsid w:val="00171C73"/>
    <w:rsid w:val="00171D3D"/>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798"/>
    <w:rsid w:val="00182CBF"/>
    <w:rsid w:val="00182E25"/>
    <w:rsid w:val="00182FC2"/>
    <w:rsid w:val="0018349F"/>
    <w:rsid w:val="00183AD9"/>
    <w:rsid w:val="00183BC8"/>
    <w:rsid w:val="00183BF1"/>
    <w:rsid w:val="001849BD"/>
    <w:rsid w:val="00184CF3"/>
    <w:rsid w:val="001853B6"/>
    <w:rsid w:val="00185454"/>
    <w:rsid w:val="00185663"/>
    <w:rsid w:val="00185997"/>
    <w:rsid w:val="00185BC4"/>
    <w:rsid w:val="00185FD7"/>
    <w:rsid w:val="001865A6"/>
    <w:rsid w:val="0019130D"/>
    <w:rsid w:val="00191CEF"/>
    <w:rsid w:val="001926B1"/>
    <w:rsid w:val="00192AF9"/>
    <w:rsid w:val="00192B6B"/>
    <w:rsid w:val="00192ED3"/>
    <w:rsid w:val="00193372"/>
    <w:rsid w:val="00193665"/>
    <w:rsid w:val="00193984"/>
    <w:rsid w:val="00193D61"/>
    <w:rsid w:val="00194439"/>
    <w:rsid w:val="00194544"/>
    <w:rsid w:val="00194723"/>
    <w:rsid w:val="001954F1"/>
    <w:rsid w:val="00195572"/>
    <w:rsid w:val="0019597B"/>
    <w:rsid w:val="00195BD8"/>
    <w:rsid w:val="00195C8A"/>
    <w:rsid w:val="00195CF3"/>
    <w:rsid w:val="00196CBB"/>
    <w:rsid w:val="00196FAF"/>
    <w:rsid w:val="001970FE"/>
    <w:rsid w:val="0019749C"/>
    <w:rsid w:val="00197943"/>
    <w:rsid w:val="00197EF6"/>
    <w:rsid w:val="001A0B73"/>
    <w:rsid w:val="001A0DF2"/>
    <w:rsid w:val="001A18AB"/>
    <w:rsid w:val="001A18C1"/>
    <w:rsid w:val="001A1A27"/>
    <w:rsid w:val="001A1BC4"/>
    <w:rsid w:val="001A1DD2"/>
    <w:rsid w:val="001A2163"/>
    <w:rsid w:val="001A225E"/>
    <w:rsid w:val="001A25FD"/>
    <w:rsid w:val="001A2693"/>
    <w:rsid w:val="001A2E70"/>
    <w:rsid w:val="001A31DB"/>
    <w:rsid w:val="001A39B5"/>
    <w:rsid w:val="001A4153"/>
    <w:rsid w:val="001A49EA"/>
    <w:rsid w:val="001A4D7F"/>
    <w:rsid w:val="001A4D9A"/>
    <w:rsid w:val="001A5289"/>
    <w:rsid w:val="001A5F8E"/>
    <w:rsid w:val="001A5FBA"/>
    <w:rsid w:val="001A6280"/>
    <w:rsid w:val="001A67B2"/>
    <w:rsid w:val="001A6CC7"/>
    <w:rsid w:val="001A6EA9"/>
    <w:rsid w:val="001A7088"/>
    <w:rsid w:val="001A710C"/>
    <w:rsid w:val="001A7678"/>
    <w:rsid w:val="001A7B3D"/>
    <w:rsid w:val="001A7F44"/>
    <w:rsid w:val="001B0925"/>
    <w:rsid w:val="001B1773"/>
    <w:rsid w:val="001B1895"/>
    <w:rsid w:val="001B2074"/>
    <w:rsid w:val="001B2226"/>
    <w:rsid w:val="001B31CE"/>
    <w:rsid w:val="001B3250"/>
    <w:rsid w:val="001B33A4"/>
    <w:rsid w:val="001B370C"/>
    <w:rsid w:val="001B3C7D"/>
    <w:rsid w:val="001B3F4C"/>
    <w:rsid w:val="001B4266"/>
    <w:rsid w:val="001B50F3"/>
    <w:rsid w:val="001B514F"/>
    <w:rsid w:val="001B53D6"/>
    <w:rsid w:val="001B59DE"/>
    <w:rsid w:val="001B77FA"/>
    <w:rsid w:val="001C08B1"/>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9B8"/>
    <w:rsid w:val="001D1A72"/>
    <w:rsid w:val="001D2623"/>
    <w:rsid w:val="001D2CB6"/>
    <w:rsid w:val="001D37D8"/>
    <w:rsid w:val="001D414C"/>
    <w:rsid w:val="001D41F4"/>
    <w:rsid w:val="001D5752"/>
    <w:rsid w:val="001D612E"/>
    <w:rsid w:val="001D65F8"/>
    <w:rsid w:val="001D6FDA"/>
    <w:rsid w:val="001D7492"/>
    <w:rsid w:val="001D7890"/>
    <w:rsid w:val="001E0107"/>
    <w:rsid w:val="001E0F6C"/>
    <w:rsid w:val="001E13E5"/>
    <w:rsid w:val="001E250F"/>
    <w:rsid w:val="001E2BC5"/>
    <w:rsid w:val="001E3801"/>
    <w:rsid w:val="001E3D5A"/>
    <w:rsid w:val="001E4891"/>
    <w:rsid w:val="001E4AFD"/>
    <w:rsid w:val="001E4B46"/>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221"/>
    <w:rsid w:val="001F3753"/>
    <w:rsid w:val="001F3CF4"/>
    <w:rsid w:val="001F3E42"/>
    <w:rsid w:val="001F5180"/>
    <w:rsid w:val="001F573E"/>
    <w:rsid w:val="001F5ED0"/>
    <w:rsid w:val="001F62B2"/>
    <w:rsid w:val="001F6551"/>
    <w:rsid w:val="001F6777"/>
    <w:rsid w:val="001F70BC"/>
    <w:rsid w:val="001F74B8"/>
    <w:rsid w:val="001F78B9"/>
    <w:rsid w:val="001F7BB6"/>
    <w:rsid w:val="001F7C60"/>
    <w:rsid w:val="00200101"/>
    <w:rsid w:val="00200212"/>
    <w:rsid w:val="00200CD4"/>
    <w:rsid w:val="00200F5D"/>
    <w:rsid w:val="002010E8"/>
    <w:rsid w:val="002014CF"/>
    <w:rsid w:val="00201E60"/>
    <w:rsid w:val="00201F3F"/>
    <w:rsid w:val="00202323"/>
    <w:rsid w:val="0020254E"/>
    <w:rsid w:val="00202A46"/>
    <w:rsid w:val="00202B69"/>
    <w:rsid w:val="00202CF8"/>
    <w:rsid w:val="00202DC9"/>
    <w:rsid w:val="00203725"/>
    <w:rsid w:val="002037C0"/>
    <w:rsid w:val="00203D02"/>
    <w:rsid w:val="0020417D"/>
    <w:rsid w:val="0020430C"/>
    <w:rsid w:val="00204A22"/>
    <w:rsid w:val="002058A4"/>
    <w:rsid w:val="002059C4"/>
    <w:rsid w:val="00206179"/>
    <w:rsid w:val="00206348"/>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9E6"/>
    <w:rsid w:val="00215B09"/>
    <w:rsid w:val="00215FB5"/>
    <w:rsid w:val="002163DC"/>
    <w:rsid w:val="00216766"/>
    <w:rsid w:val="00216820"/>
    <w:rsid w:val="0021750A"/>
    <w:rsid w:val="00217893"/>
    <w:rsid w:val="0021899D"/>
    <w:rsid w:val="00220588"/>
    <w:rsid w:val="00220A8F"/>
    <w:rsid w:val="00220B88"/>
    <w:rsid w:val="002211A8"/>
    <w:rsid w:val="00221235"/>
    <w:rsid w:val="00221CC0"/>
    <w:rsid w:val="0022234B"/>
    <w:rsid w:val="00222A8C"/>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0A86"/>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1D56"/>
    <w:rsid w:val="002620D1"/>
    <w:rsid w:val="00262386"/>
    <w:rsid w:val="00262417"/>
    <w:rsid w:val="00262CE5"/>
    <w:rsid w:val="00262D3D"/>
    <w:rsid w:val="00263B34"/>
    <w:rsid w:val="00263E7F"/>
    <w:rsid w:val="0026424A"/>
    <w:rsid w:val="0026491C"/>
    <w:rsid w:val="00264B13"/>
    <w:rsid w:val="00264EBF"/>
    <w:rsid w:val="0026559D"/>
    <w:rsid w:val="00265F8F"/>
    <w:rsid w:val="0026649F"/>
    <w:rsid w:val="002670AA"/>
    <w:rsid w:val="00267115"/>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636"/>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4D02"/>
    <w:rsid w:val="00285B02"/>
    <w:rsid w:val="00285E5E"/>
    <w:rsid w:val="00287D7A"/>
    <w:rsid w:val="002906BA"/>
    <w:rsid w:val="002907D9"/>
    <w:rsid w:val="00290850"/>
    <w:rsid w:val="00290BDE"/>
    <w:rsid w:val="00290E7C"/>
    <w:rsid w:val="00290F12"/>
    <w:rsid w:val="00291DCB"/>
    <w:rsid w:val="0029216D"/>
    <w:rsid w:val="00292465"/>
    <w:rsid w:val="002926A1"/>
    <w:rsid w:val="00294B97"/>
    <w:rsid w:val="00294BE3"/>
    <w:rsid w:val="002955C5"/>
    <w:rsid w:val="002960E2"/>
    <w:rsid w:val="00296E03"/>
    <w:rsid w:val="002970B1"/>
    <w:rsid w:val="002970CF"/>
    <w:rsid w:val="00297490"/>
    <w:rsid w:val="002974D4"/>
    <w:rsid w:val="002A00F8"/>
    <w:rsid w:val="002A1EB6"/>
    <w:rsid w:val="002A257A"/>
    <w:rsid w:val="002A25D9"/>
    <w:rsid w:val="002A26F0"/>
    <w:rsid w:val="002A2870"/>
    <w:rsid w:val="002A2E52"/>
    <w:rsid w:val="002A3009"/>
    <w:rsid w:val="002A35B4"/>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BDA"/>
    <w:rsid w:val="002B3F04"/>
    <w:rsid w:val="002B42DA"/>
    <w:rsid w:val="002B49CA"/>
    <w:rsid w:val="002B4DFD"/>
    <w:rsid w:val="002B5289"/>
    <w:rsid w:val="002B6251"/>
    <w:rsid w:val="002B636F"/>
    <w:rsid w:val="002B6B9E"/>
    <w:rsid w:val="002B6FF7"/>
    <w:rsid w:val="002B70A7"/>
    <w:rsid w:val="002B726C"/>
    <w:rsid w:val="002B75F7"/>
    <w:rsid w:val="002C14FC"/>
    <w:rsid w:val="002C16B9"/>
    <w:rsid w:val="002C16D4"/>
    <w:rsid w:val="002C17A0"/>
    <w:rsid w:val="002C1FB6"/>
    <w:rsid w:val="002C215A"/>
    <w:rsid w:val="002C27BD"/>
    <w:rsid w:val="002C2936"/>
    <w:rsid w:val="002C2A10"/>
    <w:rsid w:val="002C2A21"/>
    <w:rsid w:val="002C2D2A"/>
    <w:rsid w:val="002C2DD1"/>
    <w:rsid w:val="002C34FC"/>
    <w:rsid w:val="002C362D"/>
    <w:rsid w:val="002C3DDC"/>
    <w:rsid w:val="002C42B3"/>
    <w:rsid w:val="002C44B8"/>
    <w:rsid w:val="002C4AE8"/>
    <w:rsid w:val="002C4D5B"/>
    <w:rsid w:val="002C51A1"/>
    <w:rsid w:val="002C51BD"/>
    <w:rsid w:val="002C5249"/>
    <w:rsid w:val="002C52C2"/>
    <w:rsid w:val="002C53E8"/>
    <w:rsid w:val="002C5826"/>
    <w:rsid w:val="002C590C"/>
    <w:rsid w:val="002C5FF7"/>
    <w:rsid w:val="002C65B9"/>
    <w:rsid w:val="002C7383"/>
    <w:rsid w:val="002D1083"/>
    <w:rsid w:val="002D1C99"/>
    <w:rsid w:val="002D1EFA"/>
    <w:rsid w:val="002D223D"/>
    <w:rsid w:val="002D236C"/>
    <w:rsid w:val="002D28EF"/>
    <w:rsid w:val="002D3712"/>
    <w:rsid w:val="002D470F"/>
    <w:rsid w:val="002D48BB"/>
    <w:rsid w:val="002D51D8"/>
    <w:rsid w:val="002D53E6"/>
    <w:rsid w:val="002D54D5"/>
    <w:rsid w:val="002D5692"/>
    <w:rsid w:val="002D5ABC"/>
    <w:rsid w:val="002D5ECE"/>
    <w:rsid w:val="002D61AE"/>
    <w:rsid w:val="002D6348"/>
    <w:rsid w:val="002D6AEE"/>
    <w:rsid w:val="002D6D51"/>
    <w:rsid w:val="002D6E52"/>
    <w:rsid w:val="002D6F74"/>
    <w:rsid w:val="002D71B6"/>
    <w:rsid w:val="002D7F06"/>
    <w:rsid w:val="002E00F1"/>
    <w:rsid w:val="002E03FA"/>
    <w:rsid w:val="002E0C71"/>
    <w:rsid w:val="002E115D"/>
    <w:rsid w:val="002E120E"/>
    <w:rsid w:val="002E1796"/>
    <w:rsid w:val="002E259F"/>
    <w:rsid w:val="002E2B93"/>
    <w:rsid w:val="002E2CD8"/>
    <w:rsid w:val="002E334F"/>
    <w:rsid w:val="002E348F"/>
    <w:rsid w:val="002E3C32"/>
    <w:rsid w:val="002E4A5A"/>
    <w:rsid w:val="002E5C3A"/>
    <w:rsid w:val="002E5C9B"/>
    <w:rsid w:val="002E5EA9"/>
    <w:rsid w:val="002E64A1"/>
    <w:rsid w:val="002E6BB6"/>
    <w:rsid w:val="002E7743"/>
    <w:rsid w:val="002F05C1"/>
    <w:rsid w:val="002F0663"/>
    <w:rsid w:val="002F0FBA"/>
    <w:rsid w:val="002F1281"/>
    <w:rsid w:val="002F12E7"/>
    <w:rsid w:val="002F148F"/>
    <w:rsid w:val="002F1998"/>
    <w:rsid w:val="002F19FC"/>
    <w:rsid w:val="002F1AF2"/>
    <w:rsid w:val="002F1CD9"/>
    <w:rsid w:val="002F1D5C"/>
    <w:rsid w:val="002F2613"/>
    <w:rsid w:val="002F2A66"/>
    <w:rsid w:val="002F3407"/>
    <w:rsid w:val="002F396F"/>
    <w:rsid w:val="002F41BD"/>
    <w:rsid w:val="002F44C0"/>
    <w:rsid w:val="002F4663"/>
    <w:rsid w:val="002F536E"/>
    <w:rsid w:val="002F5A85"/>
    <w:rsid w:val="002F5EE2"/>
    <w:rsid w:val="002F5F47"/>
    <w:rsid w:val="002F5F8E"/>
    <w:rsid w:val="002F67FD"/>
    <w:rsid w:val="002F6EDD"/>
    <w:rsid w:val="002F7A04"/>
    <w:rsid w:val="002F7B28"/>
    <w:rsid w:val="002F7D23"/>
    <w:rsid w:val="00300678"/>
    <w:rsid w:val="00300FEF"/>
    <w:rsid w:val="00300FFD"/>
    <w:rsid w:val="00301185"/>
    <w:rsid w:val="00301B49"/>
    <w:rsid w:val="00301C43"/>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E0B"/>
    <w:rsid w:val="00312FEE"/>
    <w:rsid w:val="00313613"/>
    <w:rsid w:val="00313947"/>
    <w:rsid w:val="00313A09"/>
    <w:rsid w:val="00313C2B"/>
    <w:rsid w:val="0031420A"/>
    <w:rsid w:val="00314972"/>
    <w:rsid w:val="00314A80"/>
    <w:rsid w:val="00314BA3"/>
    <w:rsid w:val="003155D3"/>
    <w:rsid w:val="00315F21"/>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494D"/>
    <w:rsid w:val="00325243"/>
    <w:rsid w:val="00325A84"/>
    <w:rsid w:val="00325BB7"/>
    <w:rsid w:val="00325CDE"/>
    <w:rsid w:val="00325D58"/>
    <w:rsid w:val="00325F1F"/>
    <w:rsid w:val="00326357"/>
    <w:rsid w:val="00326CB7"/>
    <w:rsid w:val="00326F19"/>
    <w:rsid w:val="00326F9E"/>
    <w:rsid w:val="00327BA9"/>
    <w:rsid w:val="003300F2"/>
    <w:rsid w:val="00331673"/>
    <w:rsid w:val="00331ED1"/>
    <w:rsid w:val="00332602"/>
    <w:rsid w:val="003328D9"/>
    <w:rsid w:val="00333BFA"/>
    <w:rsid w:val="00334D33"/>
    <w:rsid w:val="00334EB8"/>
    <w:rsid w:val="00335A01"/>
    <w:rsid w:val="00335DA5"/>
    <w:rsid w:val="0033642E"/>
    <w:rsid w:val="003369C9"/>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54EB"/>
    <w:rsid w:val="00346410"/>
    <w:rsid w:val="00350286"/>
    <w:rsid w:val="0035041E"/>
    <w:rsid w:val="00350730"/>
    <w:rsid w:val="00351D68"/>
    <w:rsid w:val="003522C4"/>
    <w:rsid w:val="00352626"/>
    <w:rsid w:val="00352C78"/>
    <w:rsid w:val="00352DEC"/>
    <w:rsid w:val="003536CF"/>
    <w:rsid w:val="0035396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633"/>
    <w:rsid w:val="003617F1"/>
    <w:rsid w:val="00362719"/>
    <w:rsid w:val="00363134"/>
    <w:rsid w:val="00363D6E"/>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6E3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EA"/>
    <w:rsid w:val="00384E11"/>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97DAD"/>
    <w:rsid w:val="003A00F1"/>
    <w:rsid w:val="003A050E"/>
    <w:rsid w:val="003A050F"/>
    <w:rsid w:val="003A0CAA"/>
    <w:rsid w:val="003A0EC0"/>
    <w:rsid w:val="003A1229"/>
    <w:rsid w:val="003A1F9F"/>
    <w:rsid w:val="003A2F4F"/>
    <w:rsid w:val="003A30C5"/>
    <w:rsid w:val="003A3B84"/>
    <w:rsid w:val="003A3C99"/>
    <w:rsid w:val="003A3D9D"/>
    <w:rsid w:val="003A43DD"/>
    <w:rsid w:val="003A441C"/>
    <w:rsid w:val="003A4559"/>
    <w:rsid w:val="003A542E"/>
    <w:rsid w:val="003A5B8E"/>
    <w:rsid w:val="003A636D"/>
    <w:rsid w:val="003A65F9"/>
    <w:rsid w:val="003A6638"/>
    <w:rsid w:val="003A6652"/>
    <w:rsid w:val="003A683D"/>
    <w:rsid w:val="003A6BC4"/>
    <w:rsid w:val="003B03D1"/>
    <w:rsid w:val="003B0F1F"/>
    <w:rsid w:val="003B12DE"/>
    <w:rsid w:val="003B160F"/>
    <w:rsid w:val="003B1961"/>
    <w:rsid w:val="003B2B2D"/>
    <w:rsid w:val="003B3624"/>
    <w:rsid w:val="003B3660"/>
    <w:rsid w:val="003B386F"/>
    <w:rsid w:val="003B39F9"/>
    <w:rsid w:val="003B3BF4"/>
    <w:rsid w:val="003B4138"/>
    <w:rsid w:val="003B4A6D"/>
    <w:rsid w:val="003B4B7A"/>
    <w:rsid w:val="003B6924"/>
    <w:rsid w:val="003B7040"/>
    <w:rsid w:val="003B73B7"/>
    <w:rsid w:val="003B7634"/>
    <w:rsid w:val="003B78AD"/>
    <w:rsid w:val="003B7CAC"/>
    <w:rsid w:val="003C018A"/>
    <w:rsid w:val="003C07A3"/>
    <w:rsid w:val="003C0A9F"/>
    <w:rsid w:val="003C126F"/>
    <w:rsid w:val="003C1AB1"/>
    <w:rsid w:val="003C1B53"/>
    <w:rsid w:val="003C1BFB"/>
    <w:rsid w:val="003C2412"/>
    <w:rsid w:val="003C253D"/>
    <w:rsid w:val="003C269A"/>
    <w:rsid w:val="003C2837"/>
    <w:rsid w:val="003C287C"/>
    <w:rsid w:val="003C2ACF"/>
    <w:rsid w:val="003C2EEB"/>
    <w:rsid w:val="003C30B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D7D"/>
    <w:rsid w:val="003E0FEA"/>
    <w:rsid w:val="003E1160"/>
    <w:rsid w:val="003E1371"/>
    <w:rsid w:val="003E1D80"/>
    <w:rsid w:val="003E2280"/>
    <w:rsid w:val="003E23F7"/>
    <w:rsid w:val="003E2796"/>
    <w:rsid w:val="003E2EB6"/>
    <w:rsid w:val="003E4314"/>
    <w:rsid w:val="003E436D"/>
    <w:rsid w:val="003E4668"/>
    <w:rsid w:val="003E4AC7"/>
    <w:rsid w:val="003E4DB9"/>
    <w:rsid w:val="003E51C1"/>
    <w:rsid w:val="003E64B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5CB0"/>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9F1"/>
    <w:rsid w:val="00406B9B"/>
    <w:rsid w:val="00407939"/>
    <w:rsid w:val="00407AAB"/>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655"/>
    <w:rsid w:val="00421B50"/>
    <w:rsid w:val="00421D7D"/>
    <w:rsid w:val="004233FC"/>
    <w:rsid w:val="00424668"/>
    <w:rsid w:val="0042470D"/>
    <w:rsid w:val="00424B94"/>
    <w:rsid w:val="00424C4C"/>
    <w:rsid w:val="004252AF"/>
    <w:rsid w:val="00425355"/>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4D36"/>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6AF"/>
    <w:rsid w:val="00443DE5"/>
    <w:rsid w:val="00443FA8"/>
    <w:rsid w:val="00443FEB"/>
    <w:rsid w:val="00444241"/>
    <w:rsid w:val="004447AB"/>
    <w:rsid w:val="00444CAF"/>
    <w:rsid w:val="00444DC8"/>
    <w:rsid w:val="00445041"/>
    <w:rsid w:val="00445162"/>
    <w:rsid w:val="00445179"/>
    <w:rsid w:val="00446913"/>
    <w:rsid w:val="00447B36"/>
    <w:rsid w:val="00447BB0"/>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3A0"/>
    <w:rsid w:val="00457501"/>
    <w:rsid w:val="0045773D"/>
    <w:rsid w:val="00457F5A"/>
    <w:rsid w:val="00460069"/>
    <w:rsid w:val="004601DE"/>
    <w:rsid w:val="00460244"/>
    <w:rsid w:val="0046024A"/>
    <w:rsid w:val="00460401"/>
    <w:rsid w:val="00460A16"/>
    <w:rsid w:val="00461904"/>
    <w:rsid w:val="00461CE4"/>
    <w:rsid w:val="00462147"/>
    <w:rsid w:val="004624F4"/>
    <w:rsid w:val="00462587"/>
    <w:rsid w:val="00463465"/>
    <w:rsid w:val="004635E0"/>
    <w:rsid w:val="00463897"/>
    <w:rsid w:val="00464231"/>
    <w:rsid w:val="004642FA"/>
    <w:rsid w:val="00464400"/>
    <w:rsid w:val="00464546"/>
    <w:rsid w:val="0046472C"/>
    <w:rsid w:val="00465067"/>
    <w:rsid w:val="004658BF"/>
    <w:rsid w:val="00465FA8"/>
    <w:rsid w:val="004679FF"/>
    <w:rsid w:val="00467B1D"/>
    <w:rsid w:val="00467FCB"/>
    <w:rsid w:val="0047047D"/>
    <w:rsid w:val="00470885"/>
    <w:rsid w:val="00470AAA"/>
    <w:rsid w:val="00471043"/>
    <w:rsid w:val="004712B7"/>
    <w:rsid w:val="004713B5"/>
    <w:rsid w:val="004720C4"/>
    <w:rsid w:val="00472910"/>
    <w:rsid w:val="00472E72"/>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845"/>
    <w:rsid w:val="00486B0D"/>
    <w:rsid w:val="00486CE3"/>
    <w:rsid w:val="00486DCD"/>
    <w:rsid w:val="004873D5"/>
    <w:rsid w:val="004877A1"/>
    <w:rsid w:val="004905CE"/>
    <w:rsid w:val="004909FF"/>
    <w:rsid w:val="00490F7C"/>
    <w:rsid w:val="004923AA"/>
    <w:rsid w:val="004923E8"/>
    <w:rsid w:val="004951E2"/>
    <w:rsid w:val="0049538A"/>
    <w:rsid w:val="00495F71"/>
    <w:rsid w:val="00496DB5"/>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BA8"/>
    <w:rsid w:val="004A4C80"/>
    <w:rsid w:val="004A4DA2"/>
    <w:rsid w:val="004A4EEA"/>
    <w:rsid w:val="004A51B9"/>
    <w:rsid w:val="004A53AB"/>
    <w:rsid w:val="004A553B"/>
    <w:rsid w:val="004A5A30"/>
    <w:rsid w:val="004A5CE7"/>
    <w:rsid w:val="004A60B1"/>
    <w:rsid w:val="004A718C"/>
    <w:rsid w:val="004A7223"/>
    <w:rsid w:val="004A741E"/>
    <w:rsid w:val="004A7485"/>
    <w:rsid w:val="004A76D8"/>
    <w:rsid w:val="004A7F0E"/>
    <w:rsid w:val="004B0E0C"/>
    <w:rsid w:val="004B102B"/>
    <w:rsid w:val="004B15B4"/>
    <w:rsid w:val="004B1B04"/>
    <w:rsid w:val="004B2224"/>
    <w:rsid w:val="004B24DE"/>
    <w:rsid w:val="004B2DE0"/>
    <w:rsid w:val="004B2DE4"/>
    <w:rsid w:val="004B2E85"/>
    <w:rsid w:val="004B31C3"/>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0CDF"/>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05E2"/>
    <w:rsid w:val="004D1002"/>
    <w:rsid w:val="004D1010"/>
    <w:rsid w:val="004D248A"/>
    <w:rsid w:val="004D3BE3"/>
    <w:rsid w:val="004D459D"/>
    <w:rsid w:val="004D4AF4"/>
    <w:rsid w:val="004D4C7B"/>
    <w:rsid w:val="004D4EC5"/>
    <w:rsid w:val="004D5933"/>
    <w:rsid w:val="004D6E11"/>
    <w:rsid w:val="004D7072"/>
    <w:rsid w:val="004D7B52"/>
    <w:rsid w:val="004D7DFA"/>
    <w:rsid w:val="004E001E"/>
    <w:rsid w:val="004E0049"/>
    <w:rsid w:val="004E022E"/>
    <w:rsid w:val="004E05A2"/>
    <w:rsid w:val="004E06BB"/>
    <w:rsid w:val="004E07B2"/>
    <w:rsid w:val="004E1135"/>
    <w:rsid w:val="004E13EA"/>
    <w:rsid w:val="004E1E30"/>
    <w:rsid w:val="004E1E59"/>
    <w:rsid w:val="004E1FB0"/>
    <w:rsid w:val="004E2034"/>
    <w:rsid w:val="004E2171"/>
    <w:rsid w:val="004E2550"/>
    <w:rsid w:val="004E3243"/>
    <w:rsid w:val="004E341E"/>
    <w:rsid w:val="004E3779"/>
    <w:rsid w:val="004E3DA4"/>
    <w:rsid w:val="004E4023"/>
    <w:rsid w:val="004E442B"/>
    <w:rsid w:val="004E4612"/>
    <w:rsid w:val="004E47F9"/>
    <w:rsid w:val="004E4DB4"/>
    <w:rsid w:val="004E5340"/>
    <w:rsid w:val="004E59F6"/>
    <w:rsid w:val="004E6181"/>
    <w:rsid w:val="004E63B6"/>
    <w:rsid w:val="004E6400"/>
    <w:rsid w:val="004E6AD3"/>
    <w:rsid w:val="004E6F7E"/>
    <w:rsid w:val="004E71CB"/>
    <w:rsid w:val="004E776B"/>
    <w:rsid w:val="004E789D"/>
    <w:rsid w:val="004E7D39"/>
    <w:rsid w:val="004E7ED1"/>
    <w:rsid w:val="004F0107"/>
    <w:rsid w:val="004F0C1D"/>
    <w:rsid w:val="004F1077"/>
    <w:rsid w:val="004F1635"/>
    <w:rsid w:val="004F1855"/>
    <w:rsid w:val="004F1982"/>
    <w:rsid w:val="004F1E4F"/>
    <w:rsid w:val="004F2C4A"/>
    <w:rsid w:val="004F30E1"/>
    <w:rsid w:val="004F33F0"/>
    <w:rsid w:val="004F434F"/>
    <w:rsid w:val="004F4AE6"/>
    <w:rsid w:val="004F4D51"/>
    <w:rsid w:val="004F50BE"/>
    <w:rsid w:val="004F5D41"/>
    <w:rsid w:val="004F6FEF"/>
    <w:rsid w:val="004F7350"/>
    <w:rsid w:val="004F7943"/>
    <w:rsid w:val="005002B8"/>
    <w:rsid w:val="00500818"/>
    <w:rsid w:val="00501200"/>
    <w:rsid w:val="00501215"/>
    <w:rsid w:val="00501B7B"/>
    <w:rsid w:val="005020EF"/>
    <w:rsid w:val="0050218B"/>
    <w:rsid w:val="0050224F"/>
    <w:rsid w:val="00502627"/>
    <w:rsid w:val="005029E0"/>
    <w:rsid w:val="005032DE"/>
    <w:rsid w:val="005035B0"/>
    <w:rsid w:val="00503E5F"/>
    <w:rsid w:val="005047B8"/>
    <w:rsid w:val="00504E9D"/>
    <w:rsid w:val="00505506"/>
    <w:rsid w:val="0050649B"/>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0DB9"/>
    <w:rsid w:val="005212AF"/>
    <w:rsid w:val="00522200"/>
    <w:rsid w:val="00522C57"/>
    <w:rsid w:val="00522E11"/>
    <w:rsid w:val="005233E1"/>
    <w:rsid w:val="00523505"/>
    <w:rsid w:val="0052352E"/>
    <w:rsid w:val="00523DED"/>
    <w:rsid w:val="00524189"/>
    <w:rsid w:val="0052453A"/>
    <w:rsid w:val="0052470F"/>
    <w:rsid w:val="00524AB3"/>
    <w:rsid w:val="00524F3D"/>
    <w:rsid w:val="0052547E"/>
    <w:rsid w:val="00525A62"/>
    <w:rsid w:val="00525B54"/>
    <w:rsid w:val="00525FD6"/>
    <w:rsid w:val="005260FE"/>
    <w:rsid w:val="005265F8"/>
    <w:rsid w:val="005269B3"/>
    <w:rsid w:val="00526D2D"/>
    <w:rsid w:val="00527045"/>
    <w:rsid w:val="005273B1"/>
    <w:rsid w:val="00527D50"/>
    <w:rsid w:val="00530103"/>
    <w:rsid w:val="00530629"/>
    <w:rsid w:val="00530BB3"/>
    <w:rsid w:val="00530D3B"/>
    <w:rsid w:val="00530FFF"/>
    <w:rsid w:val="005311C6"/>
    <w:rsid w:val="005315A7"/>
    <w:rsid w:val="005321FB"/>
    <w:rsid w:val="0053254A"/>
    <w:rsid w:val="00532BA8"/>
    <w:rsid w:val="005332CF"/>
    <w:rsid w:val="005334CF"/>
    <w:rsid w:val="00533865"/>
    <w:rsid w:val="00533C4A"/>
    <w:rsid w:val="005345C0"/>
    <w:rsid w:val="005346BB"/>
    <w:rsid w:val="005356E2"/>
    <w:rsid w:val="00535763"/>
    <w:rsid w:val="0053578E"/>
    <w:rsid w:val="005357BB"/>
    <w:rsid w:val="00536114"/>
    <w:rsid w:val="00536D88"/>
    <w:rsid w:val="00536D91"/>
    <w:rsid w:val="005377B5"/>
    <w:rsid w:val="005379E7"/>
    <w:rsid w:val="00537A4A"/>
    <w:rsid w:val="00540094"/>
    <w:rsid w:val="005404A6"/>
    <w:rsid w:val="00540743"/>
    <w:rsid w:val="00540C9A"/>
    <w:rsid w:val="0054132A"/>
    <w:rsid w:val="005415E4"/>
    <w:rsid w:val="005418AB"/>
    <w:rsid w:val="00541BC4"/>
    <w:rsid w:val="00541C50"/>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2CC1"/>
    <w:rsid w:val="005531FC"/>
    <w:rsid w:val="00553286"/>
    <w:rsid w:val="00553E2C"/>
    <w:rsid w:val="0055476C"/>
    <w:rsid w:val="005548E1"/>
    <w:rsid w:val="00554E50"/>
    <w:rsid w:val="00555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352"/>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B48"/>
    <w:rsid w:val="00571EE0"/>
    <w:rsid w:val="00572AF3"/>
    <w:rsid w:val="00572F11"/>
    <w:rsid w:val="00574529"/>
    <w:rsid w:val="005753B6"/>
    <w:rsid w:val="005754A2"/>
    <w:rsid w:val="00575DFE"/>
    <w:rsid w:val="005769FF"/>
    <w:rsid w:val="005770C8"/>
    <w:rsid w:val="0057745D"/>
    <w:rsid w:val="00577805"/>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87C0B"/>
    <w:rsid w:val="00590030"/>
    <w:rsid w:val="00590232"/>
    <w:rsid w:val="005902D0"/>
    <w:rsid w:val="00590420"/>
    <w:rsid w:val="005907BA"/>
    <w:rsid w:val="00590D44"/>
    <w:rsid w:val="00590D7E"/>
    <w:rsid w:val="00593111"/>
    <w:rsid w:val="00593816"/>
    <w:rsid w:val="00593D67"/>
    <w:rsid w:val="00593F3E"/>
    <w:rsid w:val="00594FA6"/>
    <w:rsid w:val="005950AB"/>
    <w:rsid w:val="00595490"/>
    <w:rsid w:val="00595F0B"/>
    <w:rsid w:val="00595F1A"/>
    <w:rsid w:val="00595F8E"/>
    <w:rsid w:val="00596895"/>
    <w:rsid w:val="00596BDA"/>
    <w:rsid w:val="00596C27"/>
    <w:rsid w:val="00597743"/>
    <w:rsid w:val="00597972"/>
    <w:rsid w:val="005979E9"/>
    <w:rsid w:val="005A0791"/>
    <w:rsid w:val="005A07D8"/>
    <w:rsid w:val="005A1140"/>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93D"/>
    <w:rsid w:val="005B3D70"/>
    <w:rsid w:val="005B405E"/>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4C5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5B5"/>
    <w:rsid w:val="005E4667"/>
    <w:rsid w:val="005E4B18"/>
    <w:rsid w:val="005E4E02"/>
    <w:rsid w:val="005E50C3"/>
    <w:rsid w:val="005E56F4"/>
    <w:rsid w:val="005E5C65"/>
    <w:rsid w:val="005E5FE0"/>
    <w:rsid w:val="005E6033"/>
    <w:rsid w:val="005E62F0"/>
    <w:rsid w:val="005E6C99"/>
    <w:rsid w:val="005E7B05"/>
    <w:rsid w:val="005F03EF"/>
    <w:rsid w:val="005F03F3"/>
    <w:rsid w:val="005F0B78"/>
    <w:rsid w:val="005F0E6E"/>
    <w:rsid w:val="005F1245"/>
    <w:rsid w:val="005F1373"/>
    <w:rsid w:val="005F13F0"/>
    <w:rsid w:val="005F1492"/>
    <w:rsid w:val="005F152B"/>
    <w:rsid w:val="005F17E7"/>
    <w:rsid w:val="005F18D3"/>
    <w:rsid w:val="005F1AE7"/>
    <w:rsid w:val="005F1BCB"/>
    <w:rsid w:val="005F2443"/>
    <w:rsid w:val="005F2C28"/>
    <w:rsid w:val="005F2D7B"/>
    <w:rsid w:val="005F348F"/>
    <w:rsid w:val="005F35B9"/>
    <w:rsid w:val="005F3906"/>
    <w:rsid w:val="005F3D46"/>
    <w:rsid w:val="005F3DEF"/>
    <w:rsid w:val="005F3FEB"/>
    <w:rsid w:val="005F4815"/>
    <w:rsid w:val="005F5663"/>
    <w:rsid w:val="005F5849"/>
    <w:rsid w:val="005F5EF4"/>
    <w:rsid w:val="005F5F2C"/>
    <w:rsid w:val="005F60EC"/>
    <w:rsid w:val="005F68D4"/>
    <w:rsid w:val="005F6991"/>
    <w:rsid w:val="005F6B68"/>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D20"/>
    <w:rsid w:val="00606FD4"/>
    <w:rsid w:val="00607C46"/>
    <w:rsid w:val="006102F3"/>
    <w:rsid w:val="0061033A"/>
    <w:rsid w:val="00610793"/>
    <w:rsid w:val="0061093E"/>
    <w:rsid w:val="00610DBC"/>
    <w:rsid w:val="00611919"/>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19C6"/>
    <w:rsid w:val="00623F37"/>
    <w:rsid w:val="00623F56"/>
    <w:rsid w:val="006242E9"/>
    <w:rsid w:val="00624A63"/>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42A"/>
    <w:rsid w:val="00632B0E"/>
    <w:rsid w:val="00632DF0"/>
    <w:rsid w:val="00632F7B"/>
    <w:rsid w:val="00633526"/>
    <w:rsid w:val="00633981"/>
    <w:rsid w:val="00633A99"/>
    <w:rsid w:val="00633F89"/>
    <w:rsid w:val="0063491E"/>
    <w:rsid w:val="006349FB"/>
    <w:rsid w:val="00634E47"/>
    <w:rsid w:val="00635013"/>
    <w:rsid w:val="0063557A"/>
    <w:rsid w:val="00636208"/>
    <w:rsid w:val="006367A4"/>
    <w:rsid w:val="006375BD"/>
    <w:rsid w:val="00637F68"/>
    <w:rsid w:val="00640399"/>
    <w:rsid w:val="00640AC7"/>
    <w:rsid w:val="00640DBD"/>
    <w:rsid w:val="006412BA"/>
    <w:rsid w:val="0064169B"/>
    <w:rsid w:val="00641BF0"/>
    <w:rsid w:val="0064259A"/>
    <w:rsid w:val="0064261F"/>
    <w:rsid w:val="0064264C"/>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415"/>
    <w:rsid w:val="00655F17"/>
    <w:rsid w:val="00656221"/>
    <w:rsid w:val="00656EDD"/>
    <w:rsid w:val="00660D69"/>
    <w:rsid w:val="00660F6D"/>
    <w:rsid w:val="0066179A"/>
    <w:rsid w:val="00661860"/>
    <w:rsid w:val="00661FC2"/>
    <w:rsid w:val="00662606"/>
    <w:rsid w:val="00662701"/>
    <w:rsid w:val="0066271C"/>
    <w:rsid w:val="006628AD"/>
    <w:rsid w:val="00663099"/>
    <w:rsid w:val="006638AF"/>
    <w:rsid w:val="00663EB2"/>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444"/>
    <w:rsid w:val="00673538"/>
    <w:rsid w:val="00673C95"/>
    <w:rsid w:val="006752D5"/>
    <w:rsid w:val="00675AFC"/>
    <w:rsid w:val="00676607"/>
    <w:rsid w:val="006772BF"/>
    <w:rsid w:val="006773B6"/>
    <w:rsid w:val="00677704"/>
    <w:rsid w:val="00680281"/>
    <w:rsid w:val="0068115C"/>
    <w:rsid w:val="00681CDE"/>
    <w:rsid w:val="00681E77"/>
    <w:rsid w:val="006824FC"/>
    <w:rsid w:val="00682DC3"/>
    <w:rsid w:val="006837D6"/>
    <w:rsid w:val="0068448B"/>
    <w:rsid w:val="00684A39"/>
    <w:rsid w:val="00685538"/>
    <w:rsid w:val="00685A9C"/>
    <w:rsid w:val="00685C49"/>
    <w:rsid w:val="00685F30"/>
    <w:rsid w:val="006864E5"/>
    <w:rsid w:val="0068660C"/>
    <w:rsid w:val="006876B2"/>
    <w:rsid w:val="00687729"/>
    <w:rsid w:val="00687870"/>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1C1C"/>
    <w:rsid w:val="006A22F4"/>
    <w:rsid w:val="006A2327"/>
    <w:rsid w:val="006A2889"/>
    <w:rsid w:val="006A3033"/>
    <w:rsid w:val="006A3078"/>
    <w:rsid w:val="006A4AF7"/>
    <w:rsid w:val="006A58FD"/>
    <w:rsid w:val="006A5FCC"/>
    <w:rsid w:val="006A6750"/>
    <w:rsid w:val="006A675A"/>
    <w:rsid w:val="006A737F"/>
    <w:rsid w:val="006A7476"/>
    <w:rsid w:val="006A7D03"/>
    <w:rsid w:val="006B019A"/>
    <w:rsid w:val="006B02BE"/>
    <w:rsid w:val="006B0411"/>
    <w:rsid w:val="006B0A36"/>
    <w:rsid w:val="006B0C30"/>
    <w:rsid w:val="006B257C"/>
    <w:rsid w:val="006B27F9"/>
    <w:rsid w:val="006B30B8"/>
    <w:rsid w:val="006B35FA"/>
    <w:rsid w:val="006B3B0C"/>
    <w:rsid w:val="006B3FBF"/>
    <w:rsid w:val="006B401E"/>
    <w:rsid w:val="006B4773"/>
    <w:rsid w:val="006B4B0E"/>
    <w:rsid w:val="006B5492"/>
    <w:rsid w:val="006B5692"/>
    <w:rsid w:val="006B56F2"/>
    <w:rsid w:val="006B5A2F"/>
    <w:rsid w:val="006B631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4B3"/>
    <w:rsid w:val="006C5611"/>
    <w:rsid w:val="006C571E"/>
    <w:rsid w:val="006C5D8A"/>
    <w:rsid w:val="006C613D"/>
    <w:rsid w:val="006C6272"/>
    <w:rsid w:val="006C63B5"/>
    <w:rsid w:val="006C67DC"/>
    <w:rsid w:val="006C6C1D"/>
    <w:rsid w:val="006C7400"/>
    <w:rsid w:val="006C749B"/>
    <w:rsid w:val="006C7941"/>
    <w:rsid w:val="006D0D4C"/>
    <w:rsid w:val="006D0EC0"/>
    <w:rsid w:val="006D1119"/>
    <w:rsid w:val="006D2084"/>
    <w:rsid w:val="006D224F"/>
    <w:rsid w:val="006D2363"/>
    <w:rsid w:val="006D3202"/>
    <w:rsid w:val="006D3C8B"/>
    <w:rsid w:val="006D463E"/>
    <w:rsid w:val="006D5646"/>
    <w:rsid w:val="006D5E06"/>
    <w:rsid w:val="006D65C1"/>
    <w:rsid w:val="006D6694"/>
    <w:rsid w:val="006D675E"/>
    <w:rsid w:val="006E04DD"/>
    <w:rsid w:val="006E0544"/>
    <w:rsid w:val="006E0DEA"/>
    <w:rsid w:val="006E1496"/>
    <w:rsid w:val="006E1CFB"/>
    <w:rsid w:val="006E1EC1"/>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1D66"/>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77"/>
    <w:rsid w:val="007046CE"/>
    <w:rsid w:val="00704CE2"/>
    <w:rsid w:val="00705D9D"/>
    <w:rsid w:val="007065C5"/>
    <w:rsid w:val="0070681D"/>
    <w:rsid w:val="00706BD5"/>
    <w:rsid w:val="00706F4D"/>
    <w:rsid w:val="00707712"/>
    <w:rsid w:val="00707FDE"/>
    <w:rsid w:val="007101B7"/>
    <w:rsid w:val="00710F05"/>
    <w:rsid w:val="0071157E"/>
    <w:rsid w:val="007117A7"/>
    <w:rsid w:val="0071204E"/>
    <w:rsid w:val="007128D8"/>
    <w:rsid w:val="007128DA"/>
    <w:rsid w:val="00712D41"/>
    <w:rsid w:val="00713451"/>
    <w:rsid w:val="0071379D"/>
    <w:rsid w:val="00713C6F"/>
    <w:rsid w:val="00714305"/>
    <w:rsid w:val="00714F31"/>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4EC"/>
    <w:rsid w:val="00722ADB"/>
    <w:rsid w:val="00722B34"/>
    <w:rsid w:val="00723157"/>
    <w:rsid w:val="007233EE"/>
    <w:rsid w:val="00723492"/>
    <w:rsid w:val="00723FC5"/>
    <w:rsid w:val="007243EB"/>
    <w:rsid w:val="00724403"/>
    <w:rsid w:val="007245C1"/>
    <w:rsid w:val="00724824"/>
    <w:rsid w:val="00724B68"/>
    <w:rsid w:val="00724DA9"/>
    <w:rsid w:val="00725292"/>
    <w:rsid w:val="00725379"/>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7BF"/>
    <w:rsid w:val="007349E0"/>
    <w:rsid w:val="00734BBA"/>
    <w:rsid w:val="00735363"/>
    <w:rsid w:val="0073541D"/>
    <w:rsid w:val="00735C77"/>
    <w:rsid w:val="00735E40"/>
    <w:rsid w:val="0073602A"/>
    <w:rsid w:val="0073676A"/>
    <w:rsid w:val="007367F6"/>
    <w:rsid w:val="00736EA4"/>
    <w:rsid w:val="0073711D"/>
    <w:rsid w:val="0073778F"/>
    <w:rsid w:val="00740662"/>
    <w:rsid w:val="00740AAE"/>
    <w:rsid w:val="007414AD"/>
    <w:rsid w:val="00741881"/>
    <w:rsid w:val="007419FD"/>
    <w:rsid w:val="00741D60"/>
    <w:rsid w:val="00741D62"/>
    <w:rsid w:val="007422EF"/>
    <w:rsid w:val="0074237A"/>
    <w:rsid w:val="00742B71"/>
    <w:rsid w:val="00742F8F"/>
    <w:rsid w:val="00743205"/>
    <w:rsid w:val="0074401D"/>
    <w:rsid w:val="0074429A"/>
    <w:rsid w:val="00744460"/>
    <w:rsid w:val="0074475B"/>
    <w:rsid w:val="007449CC"/>
    <w:rsid w:val="00744D22"/>
    <w:rsid w:val="00745110"/>
    <w:rsid w:val="00745119"/>
    <w:rsid w:val="0074531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B58"/>
    <w:rsid w:val="00753FB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388B"/>
    <w:rsid w:val="007640C9"/>
    <w:rsid w:val="00764111"/>
    <w:rsid w:val="007641CC"/>
    <w:rsid w:val="00764262"/>
    <w:rsid w:val="0076476B"/>
    <w:rsid w:val="00764CFF"/>
    <w:rsid w:val="00764FD6"/>
    <w:rsid w:val="00765189"/>
    <w:rsid w:val="007654C6"/>
    <w:rsid w:val="00765B61"/>
    <w:rsid w:val="00765B66"/>
    <w:rsid w:val="00766211"/>
    <w:rsid w:val="00766A85"/>
    <w:rsid w:val="00766C10"/>
    <w:rsid w:val="0076707E"/>
    <w:rsid w:val="00767410"/>
    <w:rsid w:val="007675EC"/>
    <w:rsid w:val="0076777C"/>
    <w:rsid w:val="00767D66"/>
    <w:rsid w:val="00767E88"/>
    <w:rsid w:val="00771A0E"/>
    <w:rsid w:val="00771A43"/>
    <w:rsid w:val="00771D7A"/>
    <w:rsid w:val="00771EC8"/>
    <w:rsid w:val="007720C2"/>
    <w:rsid w:val="007731F0"/>
    <w:rsid w:val="0077342F"/>
    <w:rsid w:val="007740AD"/>
    <w:rsid w:val="00774373"/>
    <w:rsid w:val="00774AA5"/>
    <w:rsid w:val="0077554C"/>
    <w:rsid w:val="00775B59"/>
    <w:rsid w:val="00775FC3"/>
    <w:rsid w:val="007763E1"/>
    <w:rsid w:val="00777670"/>
    <w:rsid w:val="00777AB8"/>
    <w:rsid w:val="00777DC5"/>
    <w:rsid w:val="00780D2E"/>
    <w:rsid w:val="00780F8E"/>
    <w:rsid w:val="00781FB6"/>
    <w:rsid w:val="00782B3B"/>
    <w:rsid w:val="00782BF8"/>
    <w:rsid w:val="00782DCD"/>
    <w:rsid w:val="00782EF7"/>
    <w:rsid w:val="00783476"/>
    <w:rsid w:val="007834AA"/>
    <w:rsid w:val="00783536"/>
    <w:rsid w:val="007837F1"/>
    <w:rsid w:val="00783C19"/>
    <w:rsid w:val="0078453C"/>
    <w:rsid w:val="00784B53"/>
    <w:rsid w:val="0078519C"/>
    <w:rsid w:val="00785F17"/>
    <w:rsid w:val="007860B6"/>
    <w:rsid w:val="007869D1"/>
    <w:rsid w:val="00786D50"/>
    <w:rsid w:val="007872CB"/>
    <w:rsid w:val="007872CE"/>
    <w:rsid w:val="00787DC2"/>
    <w:rsid w:val="00787EB6"/>
    <w:rsid w:val="0079007C"/>
    <w:rsid w:val="00790989"/>
    <w:rsid w:val="007909D9"/>
    <w:rsid w:val="00790D67"/>
    <w:rsid w:val="00790FAD"/>
    <w:rsid w:val="00791021"/>
    <w:rsid w:val="007912DE"/>
    <w:rsid w:val="00791575"/>
    <w:rsid w:val="00791E5B"/>
    <w:rsid w:val="00791FC9"/>
    <w:rsid w:val="00792B96"/>
    <w:rsid w:val="0079367F"/>
    <w:rsid w:val="00793A26"/>
    <w:rsid w:val="0079439A"/>
    <w:rsid w:val="0079488E"/>
    <w:rsid w:val="007948D0"/>
    <w:rsid w:val="00794F1E"/>
    <w:rsid w:val="00796861"/>
    <w:rsid w:val="00796EB0"/>
    <w:rsid w:val="007976F5"/>
    <w:rsid w:val="007978A9"/>
    <w:rsid w:val="007A059A"/>
    <w:rsid w:val="007A130B"/>
    <w:rsid w:val="007A15EC"/>
    <w:rsid w:val="007A1C5B"/>
    <w:rsid w:val="007A1E23"/>
    <w:rsid w:val="007A2F2E"/>
    <w:rsid w:val="007A33AD"/>
    <w:rsid w:val="007A4F53"/>
    <w:rsid w:val="007A55C8"/>
    <w:rsid w:val="007A5905"/>
    <w:rsid w:val="007A5B6B"/>
    <w:rsid w:val="007A5BDA"/>
    <w:rsid w:val="007A5D9C"/>
    <w:rsid w:val="007A6799"/>
    <w:rsid w:val="007A68AD"/>
    <w:rsid w:val="007A739D"/>
    <w:rsid w:val="007A7623"/>
    <w:rsid w:val="007A7D55"/>
    <w:rsid w:val="007A7E8A"/>
    <w:rsid w:val="007B0F0F"/>
    <w:rsid w:val="007B1225"/>
    <w:rsid w:val="007B12FF"/>
    <w:rsid w:val="007B143F"/>
    <w:rsid w:val="007B185F"/>
    <w:rsid w:val="007B2A01"/>
    <w:rsid w:val="007B2E75"/>
    <w:rsid w:val="007B2E78"/>
    <w:rsid w:val="007B3864"/>
    <w:rsid w:val="007B3B8D"/>
    <w:rsid w:val="007B3BF5"/>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FAC"/>
    <w:rsid w:val="007F1543"/>
    <w:rsid w:val="007F1A0D"/>
    <w:rsid w:val="007F1B2E"/>
    <w:rsid w:val="007F1B84"/>
    <w:rsid w:val="007F2173"/>
    <w:rsid w:val="007F22E2"/>
    <w:rsid w:val="007F2491"/>
    <w:rsid w:val="007F2536"/>
    <w:rsid w:val="007F34C7"/>
    <w:rsid w:val="007F366E"/>
    <w:rsid w:val="007F3B27"/>
    <w:rsid w:val="007F400B"/>
    <w:rsid w:val="007F44A5"/>
    <w:rsid w:val="007F47E7"/>
    <w:rsid w:val="007F4F75"/>
    <w:rsid w:val="007F6402"/>
    <w:rsid w:val="007F663A"/>
    <w:rsid w:val="007F694A"/>
    <w:rsid w:val="007F6C07"/>
    <w:rsid w:val="007F6C4A"/>
    <w:rsid w:val="007F6C5E"/>
    <w:rsid w:val="007F70F3"/>
    <w:rsid w:val="007F773A"/>
    <w:rsid w:val="0080079C"/>
    <w:rsid w:val="00800F05"/>
    <w:rsid w:val="0080269D"/>
    <w:rsid w:val="00802C6F"/>
    <w:rsid w:val="00804048"/>
    <w:rsid w:val="008040CB"/>
    <w:rsid w:val="008043C9"/>
    <w:rsid w:val="00804D0F"/>
    <w:rsid w:val="00804F45"/>
    <w:rsid w:val="008051FE"/>
    <w:rsid w:val="00805577"/>
    <w:rsid w:val="008055AB"/>
    <w:rsid w:val="0080573E"/>
    <w:rsid w:val="00805D63"/>
    <w:rsid w:val="00806044"/>
    <w:rsid w:val="00806116"/>
    <w:rsid w:val="00806360"/>
    <w:rsid w:val="00807B75"/>
    <w:rsid w:val="00810237"/>
    <w:rsid w:val="00810AF3"/>
    <w:rsid w:val="00812D1C"/>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1B4"/>
    <w:rsid w:val="008216CF"/>
    <w:rsid w:val="00821BB1"/>
    <w:rsid w:val="008222D8"/>
    <w:rsid w:val="0082256A"/>
    <w:rsid w:val="00822F26"/>
    <w:rsid w:val="00822FE2"/>
    <w:rsid w:val="00823474"/>
    <w:rsid w:val="0082351B"/>
    <w:rsid w:val="00823BF2"/>
    <w:rsid w:val="0082502F"/>
    <w:rsid w:val="008253EC"/>
    <w:rsid w:val="0082571E"/>
    <w:rsid w:val="00825FEE"/>
    <w:rsid w:val="0082692A"/>
    <w:rsid w:val="00826A7E"/>
    <w:rsid w:val="00826C98"/>
    <w:rsid w:val="008272CE"/>
    <w:rsid w:val="00827AF2"/>
    <w:rsid w:val="00830263"/>
    <w:rsid w:val="008305F0"/>
    <w:rsid w:val="00830CAF"/>
    <w:rsid w:val="00830D3F"/>
    <w:rsid w:val="00831187"/>
    <w:rsid w:val="00831650"/>
    <w:rsid w:val="008320EC"/>
    <w:rsid w:val="0083270B"/>
    <w:rsid w:val="00832836"/>
    <w:rsid w:val="0083310A"/>
    <w:rsid w:val="008335C6"/>
    <w:rsid w:val="00833AB8"/>
    <w:rsid w:val="00834146"/>
    <w:rsid w:val="00834BD0"/>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4CBF"/>
    <w:rsid w:val="00845944"/>
    <w:rsid w:val="00845AD5"/>
    <w:rsid w:val="00846788"/>
    <w:rsid w:val="00846CA8"/>
    <w:rsid w:val="00846E38"/>
    <w:rsid w:val="008475A5"/>
    <w:rsid w:val="008475C6"/>
    <w:rsid w:val="008505E9"/>
    <w:rsid w:val="00851417"/>
    <w:rsid w:val="00851498"/>
    <w:rsid w:val="00851585"/>
    <w:rsid w:val="00851768"/>
    <w:rsid w:val="008517B7"/>
    <w:rsid w:val="00851C93"/>
    <w:rsid w:val="00851CBA"/>
    <w:rsid w:val="00852202"/>
    <w:rsid w:val="00852F58"/>
    <w:rsid w:val="0085364E"/>
    <w:rsid w:val="0085372A"/>
    <w:rsid w:val="008540C3"/>
    <w:rsid w:val="0085443F"/>
    <w:rsid w:val="00855847"/>
    <w:rsid w:val="00855C9F"/>
    <w:rsid w:val="00855F05"/>
    <w:rsid w:val="008563C3"/>
    <w:rsid w:val="0085681A"/>
    <w:rsid w:val="00856832"/>
    <w:rsid w:val="00856CFA"/>
    <w:rsid w:val="00857687"/>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0F"/>
    <w:rsid w:val="00871873"/>
    <w:rsid w:val="0087218A"/>
    <w:rsid w:val="008721F6"/>
    <w:rsid w:val="008731D7"/>
    <w:rsid w:val="0087372C"/>
    <w:rsid w:val="00873C54"/>
    <w:rsid w:val="00873D68"/>
    <w:rsid w:val="00874119"/>
    <w:rsid w:val="00874383"/>
    <w:rsid w:val="00874810"/>
    <w:rsid w:val="00875609"/>
    <w:rsid w:val="00875C7D"/>
    <w:rsid w:val="00875E60"/>
    <w:rsid w:val="00876B29"/>
    <w:rsid w:val="00876B6A"/>
    <w:rsid w:val="00876F48"/>
    <w:rsid w:val="0087753B"/>
    <w:rsid w:val="00877A5D"/>
    <w:rsid w:val="008802B8"/>
    <w:rsid w:val="00881064"/>
    <w:rsid w:val="008810D6"/>
    <w:rsid w:val="00881B1D"/>
    <w:rsid w:val="00881FD4"/>
    <w:rsid w:val="0088228F"/>
    <w:rsid w:val="0088260A"/>
    <w:rsid w:val="00882826"/>
    <w:rsid w:val="00882956"/>
    <w:rsid w:val="00882DE6"/>
    <w:rsid w:val="008834C6"/>
    <w:rsid w:val="008838C2"/>
    <w:rsid w:val="00884B13"/>
    <w:rsid w:val="00884D1B"/>
    <w:rsid w:val="0088536D"/>
    <w:rsid w:val="008877C1"/>
    <w:rsid w:val="00887B5D"/>
    <w:rsid w:val="008903A7"/>
    <w:rsid w:val="008916F1"/>
    <w:rsid w:val="008919DA"/>
    <w:rsid w:val="00891A20"/>
    <w:rsid w:val="00891D57"/>
    <w:rsid w:val="008930CD"/>
    <w:rsid w:val="008931B4"/>
    <w:rsid w:val="0089331B"/>
    <w:rsid w:val="008933BC"/>
    <w:rsid w:val="008936BE"/>
    <w:rsid w:val="008938E2"/>
    <w:rsid w:val="00893C2B"/>
    <w:rsid w:val="00894EF3"/>
    <w:rsid w:val="00895B1F"/>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92"/>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19"/>
    <w:rsid w:val="008B5670"/>
    <w:rsid w:val="008B6309"/>
    <w:rsid w:val="008B668D"/>
    <w:rsid w:val="008B6943"/>
    <w:rsid w:val="008B6A30"/>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BA1"/>
    <w:rsid w:val="008C39ED"/>
    <w:rsid w:val="008C3D60"/>
    <w:rsid w:val="008C3FB4"/>
    <w:rsid w:val="008C4071"/>
    <w:rsid w:val="008C468D"/>
    <w:rsid w:val="008C5210"/>
    <w:rsid w:val="008C5433"/>
    <w:rsid w:val="008C5658"/>
    <w:rsid w:val="008C5F5E"/>
    <w:rsid w:val="008C6767"/>
    <w:rsid w:val="008C6D60"/>
    <w:rsid w:val="008C6FC9"/>
    <w:rsid w:val="008C7B15"/>
    <w:rsid w:val="008C7C8C"/>
    <w:rsid w:val="008D03B2"/>
    <w:rsid w:val="008D07EC"/>
    <w:rsid w:val="008D0A7E"/>
    <w:rsid w:val="008D10F7"/>
    <w:rsid w:val="008D112F"/>
    <w:rsid w:val="008D114E"/>
    <w:rsid w:val="008D1798"/>
    <w:rsid w:val="008D181A"/>
    <w:rsid w:val="008D2C3D"/>
    <w:rsid w:val="008D2D3D"/>
    <w:rsid w:val="008D2D94"/>
    <w:rsid w:val="008D3187"/>
    <w:rsid w:val="008D3752"/>
    <w:rsid w:val="008D3AE8"/>
    <w:rsid w:val="008D454C"/>
    <w:rsid w:val="008D5194"/>
    <w:rsid w:val="008D5DDB"/>
    <w:rsid w:val="008D6615"/>
    <w:rsid w:val="008D6DD2"/>
    <w:rsid w:val="008D6F67"/>
    <w:rsid w:val="008D6FCC"/>
    <w:rsid w:val="008D704D"/>
    <w:rsid w:val="008D74DF"/>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5402"/>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B94"/>
    <w:rsid w:val="00903F2F"/>
    <w:rsid w:val="009043AE"/>
    <w:rsid w:val="00904BC4"/>
    <w:rsid w:val="009052D7"/>
    <w:rsid w:val="00905475"/>
    <w:rsid w:val="00905506"/>
    <w:rsid w:val="00905AA9"/>
    <w:rsid w:val="00905C8B"/>
    <w:rsid w:val="009079D3"/>
    <w:rsid w:val="00910667"/>
    <w:rsid w:val="00910BD1"/>
    <w:rsid w:val="00910C39"/>
    <w:rsid w:val="00911B90"/>
    <w:rsid w:val="00911C54"/>
    <w:rsid w:val="009122A7"/>
    <w:rsid w:val="00912795"/>
    <w:rsid w:val="00912DEB"/>
    <w:rsid w:val="00913029"/>
    <w:rsid w:val="00913AC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6E18"/>
    <w:rsid w:val="00927DE7"/>
    <w:rsid w:val="00927FB2"/>
    <w:rsid w:val="00927FFC"/>
    <w:rsid w:val="009302A6"/>
    <w:rsid w:val="0093049E"/>
    <w:rsid w:val="00930569"/>
    <w:rsid w:val="00931141"/>
    <w:rsid w:val="0093124D"/>
    <w:rsid w:val="00931518"/>
    <w:rsid w:val="00931E5B"/>
    <w:rsid w:val="00931F19"/>
    <w:rsid w:val="009323DD"/>
    <w:rsid w:val="0093261C"/>
    <w:rsid w:val="009335CC"/>
    <w:rsid w:val="00934599"/>
    <w:rsid w:val="00935371"/>
    <w:rsid w:val="00935826"/>
    <w:rsid w:val="00937238"/>
    <w:rsid w:val="0093760F"/>
    <w:rsid w:val="0093767A"/>
    <w:rsid w:val="009400B9"/>
    <w:rsid w:val="00940757"/>
    <w:rsid w:val="00940C14"/>
    <w:rsid w:val="00940EF8"/>
    <w:rsid w:val="009414B0"/>
    <w:rsid w:val="00942030"/>
    <w:rsid w:val="00942226"/>
    <w:rsid w:val="00942379"/>
    <w:rsid w:val="009425A7"/>
    <w:rsid w:val="00942662"/>
    <w:rsid w:val="00942B80"/>
    <w:rsid w:val="00942BCA"/>
    <w:rsid w:val="00942C81"/>
    <w:rsid w:val="0094429A"/>
    <w:rsid w:val="00944733"/>
    <w:rsid w:val="009453E4"/>
    <w:rsid w:val="00945504"/>
    <w:rsid w:val="009455A5"/>
    <w:rsid w:val="009465A0"/>
    <w:rsid w:val="00946722"/>
    <w:rsid w:val="0094687D"/>
    <w:rsid w:val="00947617"/>
    <w:rsid w:val="00947A1D"/>
    <w:rsid w:val="009501C3"/>
    <w:rsid w:val="009502BE"/>
    <w:rsid w:val="009502F5"/>
    <w:rsid w:val="00951F7E"/>
    <w:rsid w:val="0095251F"/>
    <w:rsid w:val="00952A8D"/>
    <w:rsid w:val="0095321C"/>
    <w:rsid w:val="00953D09"/>
    <w:rsid w:val="00953F2B"/>
    <w:rsid w:val="00954379"/>
    <w:rsid w:val="00954709"/>
    <w:rsid w:val="00954A8F"/>
    <w:rsid w:val="00955067"/>
    <w:rsid w:val="00955109"/>
    <w:rsid w:val="00955AE8"/>
    <w:rsid w:val="00955F2F"/>
    <w:rsid w:val="00956A4E"/>
    <w:rsid w:val="00956AB5"/>
    <w:rsid w:val="009572B3"/>
    <w:rsid w:val="00957893"/>
    <w:rsid w:val="009605B8"/>
    <w:rsid w:val="009607E0"/>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112"/>
    <w:rsid w:val="0096678C"/>
    <w:rsid w:val="009670AC"/>
    <w:rsid w:val="00967185"/>
    <w:rsid w:val="00967A5C"/>
    <w:rsid w:val="009700A8"/>
    <w:rsid w:val="009705ED"/>
    <w:rsid w:val="00970624"/>
    <w:rsid w:val="009706D5"/>
    <w:rsid w:val="00970BA8"/>
    <w:rsid w:val="00970E40"/>
    <w:rsid w:val="00971170"/>
    <w:rsid w:val="009716FC"/>
    <w:rsid w:val="00971D98"/>
    <w:rsid w:val="00972DB8"/>
    <w:rsid w:val="00973D2D"/>
    <w:rsid w:val="009743D3"/>
    <w:rsid w:val="00975737"/>
    <w:rsid w:val="00975C08"/>
    <w:rsid w:val="00975F1F"/>
    <w:rsid w:val="0097609B"/>
    <w:rsid w:val="009763A6"/>
    <w:rsid w:val="009763B1"/>
    <w:rsid w:val="009766CF"/>
    <w:rsid w:val="00976A65"/>
    <w:rsid w:val="0097716E"/>
    <w:rsid w:val="009773F1"/>
    <w:rsid w:val="009774CC"/>
    <w:rsid w:val="00980269"/>
    <w:rsid w:val="00980D68"/>
    <w:rsid w:val="009813E8"/>
    <w:rsid w:val="0098179C"/>
    <w:rsid w:val="009827CA"/>
    <w:rsid w:val="009827EC"/>
    <w:rsid w:val="00982EE8"/>
    <w:rsid w:val="009830E9"/>
    <w:rsid w:val="00983A43"/>
    <w:rsid w:val="009841CD"/>
    <w:rsid w:val="0098477C"/>
    <w:rsid w:val="00984AF9"/>
    <w:rsid w:val="00984B02"/>
    <w:rsid w:val="009855D4"/>
    <w:rsid w:val="00985A84"/>
    <w:rsid w:val="00985F55"/>
    <w:rsid w:val="00985F5F"/>
    <w:rsid w:val="00986127"/>
    <w:rsid w:val="00986CE1"/>
    <w:rsid w:val="00986FE3"/>
    <w:rsid w:val="00987AE9"/>
    <w:rsid w:val="00987DE7"/>
    <w:rsid w:val="00990052"/>
    <w:rsid w:val="0099006E"/>
    <w:rsid w:val="00990860"/>
    <w:rsid w:val="00990E9B"/>
    <w:rsid w:val="009910A4"/>
    <w:rsid w:val="0099156C"/>
    <w:rsid w:val="00991D5A"/>
    <w:rsid w:val="009921F1"/>
    <w:rsid w:val="0099297C"/>
    <w:rsid w:val="00992CCA"/>
    <w:rsid w:val="00993324"/>
    <w:rsid w:val="00993376"/>
    <w:rsid w:val="00993635"/>
    <w:rsid w:val="0099370A"/>
    <w:rsid w:val="00993EC5"/>
    <w:rsid w:val="0099413E"/>
    <w:rsid w:val="009943C6"/>
    <w:rsid w:val="00995FEE"/>
    <w:rsid w:val="00996076"/>
    <w:rsid w:val="0099636F"/>
    <w:rsid w:val="0099696F"/>
    <w:rsid w:val="00996A31"/>
    <w:rsid w:val="0099736C"/>
    <w:rsid w:val="00997429"/>
    <w:rsid w:val="009978CF"/>
    <w:rsid w:val="009A0426"/>
    <w:rsid w:val="009A0886"/>
    <w:rsid w:val="009A10C2"/>
    <w:rsid w:val="009A180D"/>
    <w:rsid w:val="009A189B"/>
    <w:rsid w:val="009A1B67"/>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0E3"/>
    <w:rsid w:val="009B62AA"/>
    <w:rsid w:val="009B654D"/>
    <w:rsid w:val="009B6595"/>
    <w:rsid w:val="009B6E32"/>
    <w:rsid w:val="009B6F95"/>
    <w:rsid w:val="009B711D"/>
    <w:rsid w:val="009B7425"/>
    <w:rsid w:val="009B7D9C"/>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5DD3"/>
    <w:rsid w:val="009C621B"/>
    <w:rsid w:val="009C622E"/>
    <w:rsid w:val="009C658D"/>
    <w:rsid w:val="009C685B"/>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E90"/>
    <w:rsid w:val="009D2F13"/>
    <w:rsid w:val="009D2F4F"/>
    <w:rsid w:val="009D42B8"/>
    <w:rsid w:val="009D4699"/>
    <w:rsid w:val="009D4AA4"/>
    <w:rsid w:val="009D579F"/>
    <w:rsid w:val="009D5909"/>
    <w:rsid w:val="009D5D9E"/>
    <w:rsid w:val="009D61CE"/>
    <w:rsid w:val="009D62CF"/>
    <w:rsid w:val="009D6598"/>
    <w:rsid w:val="009D7294"/>
    <w:rsid w:val="009D73D9"/>
    <w:rsid w:val="009D767B"/>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5E9"/>
    <w:rsid w:val="009E6E3B"/>
    <w:rsid w:val="009E728D"/>
    <w:rsid w:val="009E7E2C"/>
    <w:rsid w:val="009F0698"/>
    <w:rsid w:val="009F0935"/>
    <w:rsid w:val="009F0A4E"/>
    <w:rsid w:val="009F0D37"/>
    <w:rsid w:val="009F18CF"/>
    <w:rsid w:val="009F27CC"/>
    <w:rsid w:val="009F2E81"/>
    <w:rsid w:val="009F2F71"/>
    <w:rsid w:val="009F3379"/>
    <w:rsid w:val="009F3F6A"/>
    <w:rsid w:val="009F402F"/>
    <w:rsid w:val="009F474E"/>
    <w:rsid w:val="009F4CE8"/>
    <w:rsid w:val="009F4E56"/>
    <w:rsid w:val="009F4FBE"/>
    <w:rsid w:val="009F51BD"/>
    <w:rsid w:val="009F56FD"/>
    <w:rsid w:val="009F5AAD"/>
    <w:rsid w:val="009F639D"/>
    <w:rsid w:val="009F642F"/>
    <w:rsid w:val="009F644C"/>
    <w:rsid w:val="009F6829"/>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393"/>
    <w:rsid w:val="00A06455"/>
    <w:rsid w:val="00A065A2"/>
    <w:rsid w:val="00A06AC2"/>
    <w:rsid w:val="00A06CBB"/>
    <w:rsid w:val="00A06E41"/>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4F"/>
    <w:rsid w:val="00A21582"/>
    <w:rsid w:val="00A215B6"/>
    <w:rsid w:val="00A217B2"/>
    <w:rsid w:val="00A21F3E"/>
    <w:rsid w:val="00A22192"/>
    <w:rsid w:val="00A222A1"/>
    <w:rsid w:val="00A23042"/>
    <w:rsid w:val="00A23B71"/>
    <w:rsid w:val="00A23C2A"/>
    <w:rsid w:val="00A23CA3"/>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53A"/>
    <w:rsid w:val="00A30644"/>
    <w:rsid w:val="00A30DEC"/>
    <w:rsid w:val="00A3113F"/>
    <w:rsid w:val="00A31171"/>
    <w:rsid w:val="00A311DE"/>
    <w:rsid w:val="00A31436"/>
    <w:rsid w:val="00A31BB2"/>
    <w:rsid w:val="00A322CD"/>
    <w:rsid w:val="00A32686"/>
    <w:rsid w:val="00A32933"/>
    <w:rsid w:val="00A32BE9"/>
    <w:rsid w:val="00A32C66"/>
    <w:rsid w:val="00A32DFF"/>
    <w:rsid w:val="00A33366"/>
    <w:rsid w:val="00A33684"/>
    <w:rsid w:val="00A343F4"/>
    <w:rsid w:val="00A3512C"/>
    <w:rsid w:val="00A351CC"/>
    <w:rsid w:val="00A3675E"/>
    <w:rsid w:val="00A3699B"/>
    <w:rsid w:val="00A369C5"/>
    <w:rsid w:val="00A36C28"/>
    <w:rsid w:val="00A36D58"/>
    <w:rsid w:val="00A37503"/>
    <w:rsid w:val="00A401B1"/>
    <w:rsid w:val="00A41AC1"/>
    <w:rsid w:val="00A41CA4"/>
    <w:rsid w:val="00A42B33"/>
    <w:rsid w:val="00A42FE7"/>
    <w:rsid w:val="00A43140"/>
    <w:rsid w:val="00A4394E"/>
    <w:rsid w:val="00A43BC1"/>
    <w:rsid w:val="00A43C02"/>
    <w:rsid w:val="00A44166"/>
    <w:rsid w:val="00A445E0"/>
    <w:rsid w:val="00A449FD"/>
    <w:rsid w:val="00A44C01"/>
    <w:rsid w:val="00A451AF"/>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57A6A"/>
    <w:rsid w:val="00A57D97"/>
    <w:rsid w:val="00A60616"/>
    <w:rsid w:val="00A6076B"/>
    <w:rsid w:val="00A6180D"/>
    <w:rsid w:val="00A62C51"/>
    <w:rsid w:val="00A63571"/>
    <w:rsid w:val="00A637A9"/>
    <w:rsid w:val="00A6385F"/>
    <w:rsid w:val="00A63C55"/>
    <w:rsid w:val="00A63C9A"/>
    <w:rsid w:val="00A64641"/>
    <w:rsid w:val="00A646E1"/>
    <w:rsid w:val="00A649F1"/>
    <w:rsid w:val="00A6570E"/>
    <w:rsid w:val="00A65824"/>
    <w:rsid w:val="00A65A55"/>
    <w:rsid w:val="00A65B5C"/>
    <w:rsid w:val="00A65B96"/>
    <w:rsid w:val="00A65CD9"/>
    <w:rsid w:val="00A66015"/>
    <w:rsid w:val="00A6625B"/>
    <w:rsid w:val="00A67567"/>
    <w:rsid w:val="00A704CD"/>
    <w:rsid w:val="00A70D62"/>
    <w:rsid w:val="00A70DAE"/>
    <w:rsid w:val="00A70DC3"/>
    <w:rsid w:val="00A70E68"/>
    <w:rsid w:val="00A71BA0"/>
    <w:rsid w:val="00A728AD"/>
    <w:rsid w:val="00A73368"/>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0F70"/>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6"/>
    <w:rsid w:val="00A865DA"/>
    <w:rsid w:val="00A86739"/>
    <w:rsid w:val="00A8745C"/>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690C"/>
    <w:rsid w:val="00A97192"/>
    <w:rsid w:val="00A97EDD"/>
    <w:rsid w:val="00A97EF0"/>
    <w:rsid w:val="00AA077E"/>
    <w:rsid w:val="00AA0AF6"/>
    <w:rsid w:val="00AA0DC1"/>
    <w:rsid w:val="00AA1198"/>
    <w:rsid w:val="00AA1D7C"/>
    <w:rsid w:val="00AA23FB"/>
    <w:rsid w:val="00AA2718"/>
    <w:rsid w:val="00AA29DF"/>
    <w:rsid w:val="00AA2A14"/>
    <w:rsid w:val="00AA362E"/>
    <w:rsid w:val="00AA431E"/>
    <w:rsid w:val="00AA436B"/>
    <w:rsid w:val="00AA4CE6"/>
    <w:rsid w:val="00AA52E1"/>
    <w:rsid w:val="00AA56E5"/>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1D8"/>
    <w:rsid w:val="00AB4306"/>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A9E"/>
    <w:rsid w:val="00AC4350"/>
    <w:rsid w:val="00AC4934"/>
    <w:rsid w:val="00AC494B"/>
    <w:rsid w:val="00AC517E"/>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06A"/>
    <w:rsid w:val="00AD2428"/>
    <w:rsid w:val="00AD244D"/>
    <w:rsid w:val="00AD268F"/>
    <w:rsid w:val="00AD352D"/>
    <w:rsid w:val="00AD3648"/>
    <w:rsid w:val="00AD3951"/>
    <w:rsid w:val="00AD3DCD"/>
    <w:rsid w:val="00AD4055"/>
    <w:rsid w:val="00AD4829"/>
    <w:rsid w:val="00AD5069"/>
    <w:rsid w:val="00AD51F7"/>
    <w:rsid w:val="00AD56F4"/>
    <w:rsid w:val="00AD57B1"/>
    <w:rsid w:val="00AD59CA"/>
    <w:rsid w:val="00AD5BC5"/>
    <w:rsid w:val="00AD5DD1"/>
    <w:rsid w:val="00AD6119"/>
    <w:rsid w:val="00AD6A9B"/>
    <w:rsid w:val="00AD7D83"/>
    <w:rsid w:val="00AE0668"/>
    <w:rsid w:val="00AE1244"/>
    <w:rsid w:val="00AE1C5F"/>
    <w:rsid w:val="00AE2B70"/>
    <w:rsid w:val="00AE3439"/>
    <w:rsid w:val="00AE422D"/>
    <w:rsid w:val="00AE490B"/>
    <w:rsid w:val="00AE512B"/>
    <w:rsid w:val="00AE55E5"/>
    <w:rsid w:val="00AE60D1"/>
    <w:rsid w:val="00AE6BCB"/>
    <w:rsid w:val="00AE73A3"/>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7B"/>
    <w:rsid w:val="00AF551E"/>
    <w:rsid w:val="00AF58B1"/>
    <w:rsid w:val="00AF5CF4"/>
    <w:rsid w:val="00AF6074"/>
    <w:rsid w:val="00AF62E6"/>
    <w:rsid w:val="00AF63F9"/>
    <w:rsid w:val="00AF6775"/>
    <w:rsid w:val="00AF6844"/>
    <w:rsid w:val="00AF72EA"/>
    <w:rsid w:val="00AF75B2"/>
    <w:rsid w:val="00AF76C1"/>
    <w:rsid w:val="00AF7B3F"/>
    <w:rsid w:val="00AF7CB0"/>
    <w:rsid w:val="00AF7F98"/>
    <w:rsid w:val="00AF7FB3"/>
    <w:rsid w:val="00B004A0"/>
    <w:rsid w:val="00B004F2"/>
    <w:rsid w:val="00B00507"/>
    <w:rsid w:val="00B00962"/>
    <w:rsid w:val="00B00C12"/>
    <w:rsid w:val="00B012CF"/>
    <w:rsid w:val="00B015FC"/>
    <w:rsid w:val="00B01610"/>
    <w:rsid w:val="00B01A92"/>
    <w:rsid w:val="00B01C30"/>
    <w:rsid w:val="00B03CE0"/>
    <w:rsid w:val="00B04160"/>
    <w:rsid w:val="00B05A03"/>
    <w:rsid w:val="00B06A47"/>
    <w:rsid w:val="00B06CD9"/>
    <w:rsid w:val="00B06EA0"/>
    <w:rsid w:val="00B06FF6"/>
    <w:rsid w:val="00B07665"/>
    <w:rsid w:val="00B1096B"/>
    <w:rsid w:val="00B10A43"/>
    <w:rsid w:val="00B1123C"/>
    <w:rsid w:val="00B123E4"/>
    <w:rsid w:val="00B12512"/>
    <w:rsid w:val="00B12762"/>
    <w:rsid w:val="00B127AA"/>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122"/>
    <w:rsid w:val="00B203BE"/>
    <w:rsid w:val="00B2069D"/>
    <w:rsid w:val="00B20A7A"/>
    <w:rsid w:val="00B210DB"/>
    <w:rsid w:val="00B2125E"/>
    <w:rsid w:val="00B21AC5"/>
    <w:rsid w:val="00B21EFA"/>
    <w:rsid w:val="00B2239D"/>
    <w:rsid w:val="00B22538"/>
    <w:rsid w:val="00B24214"/>
    <w:rsid w:val="00B2459A"/>
    <w:rsid w:val="00B245D3"/>
    <w:rsid w:val="00B24708"/>
    <w:rsid w:val="00B24D95"/>
    <w:rsid w:val="00B252D4"/>
    <w:rsid w:val="00B27160"/>
    <w:rsid w:val="00B27885"/>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3FD0"/>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47E65"/>
    <w:rsid w:val="00B50760"/>
    <w:rsid w:val="00B51ADB"/>
    <w:rsid w:val="00B5221E"/>
    <w:rsid w:val="00B522AC"/>
    <w:rsid w:val="00B52729"/>
    <w:rsid w:val="00B52CAC"/>
    <w:rsid w:val="00B53091"/>
    <w:rsid w:val="00B5429E"/>
    <w:rsid w:val="00B54910"/>
    <w:rsid w:val="00B54C37"/>
    <w:rsid w:val="00B54DAB"/>
    <w:rsid w:val="00B5521E"/>
    <w:rsid w:val="00B55A65"/>
    <w:rsid w:val="00B55FAF"/>
    <w:rsid w:val="00B56CBF"/>
    <w:rsid w:val="00B56D81"/>
    <w:rsid w:val="00B57190"/>
    <w:rsid w:val="00B600AE"/>
    <w:rsid w:val="00B606C9"/>
    <w:rsid w:val="00B60CB8"/>
    <w:rsid w:val="00B61E41"/>
    <w:rsid w:val="00B61F68"/>
    <w:rsid w:val="00B62973"/>
    <w:rsid w:val="00B62C56"/>
    <w:rsid w:val="00B62D48"/>
    <w:rsid w:val="00B63036"/>
    <w:rsid w:val="00B6348D"/>
    <w:rsid w:val="00B64DAA"/>
    <w:rsid w:val="00B64F95"/>
    <w:rsid w:val="00B6522C"/>
    <w:rsid w:val="00B65F97"/>
    <w:rsid w:val="00B66073"/>
    <w:rsid w:val="00B66304"/>
    <w:rsid w:val="00B669F2"/>
    <w:rsid w:val="00B66E67"/>
    <w:rsid w:val="00B67D76"/>
    <w:rsid w:val="00B70104"/>
    <w:rsid w:val="00B7011C"/>
    <w:rsid w:val="00B712C7"/>
    <w:rsid w:val="00B71986"/>
    <w:rsid w:val="00B71B06"/>
    <w:rsid w:val="00B72A03"/>
    <w:rsid w:val="00B72BAC"/>
    <w:rsid w:val="00B73A00"/>
    <w:rsid w:val="00B741D0"/>
    <w:rsid w:val="00B7494D"/>
    <w:rsid w:val="00B74E9A"/>
    <w:rsid w:val="00B7560A"/>
    <w:rsid w:val="00B75998"/>
    <w:rsid w:val="00B75AF1"/>
    <w:rsid w:val="00B75F6D"/>
    <w:rsid w:val="00B7632D"/>
    <w:rsid w:val="00B76501"/>
    <w:rsid w:val="00B76FA2"/>
    <w:rsid w:val="00B772DE"/>
    <w:rsid w:val="00B77F35"/>
    <w:rsid w:val="00B80303"/>
    <w:rsid w:val="00B80576"/>
    <w:rsid w:val="00B809FF"/>
    <w:rsid w:val="00B80CE5"/>
    <w:rsid w:val="00B80E8A"/>
    <w:rsid w:val="00B81936"/>
    <w:rsid w:val="00B81E4A"/>
    <w:rsid w:val="00B82270"/>
    <w:rsid w:val="00B82A2D"/>
    <w:rsid w:val="00B83109"/>
    <w:rsid w:val="00B8383C"/>
    <w:rsid w:val="00B83AF3"/>
    <w:rsid w:val="00B84D7D"/>
    <w:rsid w:val="00B84FB6"/>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149"/>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710"/>
    <w:rsid w:val="00BB2F46"/>
    <w:rsid w:val="00BB3B0E"/>
    <w:rsid w:val="00BB40CE"/>
    <w:rsid w:val="00BB410E"/>
    <w:rsid w:val="00BB45B4"/>
    <w:rsid w:val="00BB45DF"/>
    <w:rsid w:val="00BB49C6"/>
    <w:rsid w:val="00BB4A57"/>
    <w:rsid w:val="00BB4C92"/>
    <w:rsid w:val="00BB4E62"/>
    <w:rsid w:val="00BB4EA8"/>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512A"/>
    <w:rsid w:val="00BC5391"/>
    <w:rsid w:val="00BC7052"/>
    <w:rsid w:val="00BC7245"/>
    <w:rsid w:val="00BC759E"/>
    <w:rsid w:val="00BC7F89"/>
    <w:rsid w:val="00BD00CF"/>
    <w:rsid w:val="00BD0C86"/>
    <w:rsid w:val="00BD15AE"/>
    <w:rsid w:val="00BD22D9"/>
    <w:rsid w:val="00BD2AC3"/>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354"/>
    <w:rsid w:val="00BF073D"/>
    <w:rsid w:val="00BF129F"/>
    <w:rsid w:val="00BF1959"/>
    <w:rsid w:val="00BF1D3B"/>
    <w:rsid w:val="00BF22F5"/>
    <w:rsid w:val="00BF28D9"/>
    <w:rsid w:val="00BF2B58"/>
    <w:rsid w:val="00BF395D"/>
    <w:rsid w:val="00BF4594"/>
    <w:rsid w:val="00BF51EE"/>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4D9"/>
    <w:rsid w:val="00C0495E"/>
    <w:rsid w:val="00C04A22"/>
    <w:rsid w:val="00C04B52"/>
    <w:rsid w:val="00C04FFE"/>
    <w:rsid w:val="00C05242"/>
    <w:rsid w:val="00C0533D"/>
    <w:rsid w:val="00C06CA3"/>
    <w:rsid w:val="00C06F50"/>
    <w:rsid w:val="00C0714E"/>
    <w:rsid w:val="00C07161"/>
    <w:rsid w:val="00C075EF"/>
    <w:rsid w:val="00C07985"/>
    <w:rsid w:val="00C07B07"/>
    <w:rsid w:val="00C07F25"/>
    <w:rsid w:val="00C10509"/>
    <w:rsid w:val="00C1117B"/>
    <w:rsid w:val="00C114E1"/>
    <w:rsid w:val="00C1157A"/>
    <w:rsid w:val="00C116BB"/>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63F"/>
    <w:rsid w:val="00C179C4"/>
    <w:rsid w:val="00C17B56"/>
    <w:rsid w:val="00C20A77"/>
    <w:rsid w:val="00C20B02"/>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A4C"/>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5C1"/>
    <w:rsid w:val="00C4066F"/>
    <w:rsid w:val="00C42A0E"/>
    <w:rsid w:val="00C438F5"/>
    <w:rsid w:val="00C441D7"/>
    <w:rsid w:val="00C4463D"/>
    <w:rsid w:val="00C447D2"/>
    <w:rsid w:val="00C456AE"/>
    <w:rsid w:val="00C46663"/>
    <w:rsid w:val="00C468E9"/>
    <w:rsid w:val="00C46FE8"/>
    <w:rsid w:val="00C47599"/>
    <w:rsid w:val="00C476FC"/>
    <w:rsid w:val="00C477E1"/>
    <w:rsid w:val="00C47C5C"/>
    <w:rsid w:val="00C47CE7"/>
    <w:rsid w:val="00C504F9"/>
    <w:rsid w:val="00C50B8F"/>
    <w:rsid w:val="00C5135E"/>
    <w:rsid w:val="00C515B6"/>
    <w:rsid w:val="00C52086"/>
    <w:rsid w:val="00C524FB"/>
    <w:rsid w:val="00C52854"/>
    <w:rsid w:val="00C52A24"/>
    <w:rsid w:val="00C544C8"/>
    <w:rsid w:val="00C54574"/>
    <w:rsid w:val="00C551A5"/>
    <w:rsid w:val="00C5531E"/>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694"/>
    <w:rsid w:val="00C67DBA"/>
    <w:rsid w:val="00C67E20"/>
    <w:rsid w:val="00C7012A"/>
    <w:rsid w:val="00C70882"/>
    <w:rsid w:val="00C70AD7"/>
    <w:rsid w:val="00C70F76"/>
    <w:rsid w:val="00C714A2"/>
    <w:rsid w:val="00C7179F"/>
    <w:rsid w:val="00C725E4"/>
    <w:rsid w:val="00C727CF"/>
    <w:rsid w:val="00C72D44"/>
    <w:rsid w:val="00C74B20"/>
    <w:rsid w:val="00C74B78"/>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921"/>
    <w:rsid w:val="00C85D49"/>
    <w:rsid w:val="00C86519"/>
    <w:rsid w:val="00C865A4"/>
    <w:rsid w:val="00C865D9"/>
    <w:rsid w:val="00C8691A"/>
    <w:rsid w:val="00C87941"/>
    <w:rsid w:val="00C87AB8"/>
    <w:rsid w:val="00C87B0E"/>
    <w:rsid w:val="00C87E49"/>
    <w:rsid w:val="00C906F5"/>
    <w:rsid w:val="00C908BD"/>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625"/>
    <w:rsid w:val="00CA170B"/>
    <w:rsid w:val="00CA1743"/>
    <w:rsid w:val="00CA237E"/>
    <w:rsid w:val="00CA4139"/>
    <w:rsid w:val="00CA42C1"/>
    <w:rsid w:val="00CA47CB"/>
    <w:rsid w:val="00CA5166"/>
    <w:rsid w:val="00CA6414"/>
    <w:rsid w:val="00CA64E1"/>
    <w:rsid w:val="00CA77FA"/>
    <w:rsid w:val="00CB10FD"/>
    <w:rsid w:val="00CB1979"/>
    <w:rsid w:val="00CB1A33"/>
    <w:rsid w:val="00CB1BFC"/>
    <w:rsid w:val="00CB1C73"/>
    <w:rsid w:val="00CB20ED"/>
    <w:rsid w:val="00CB2168"/>
    <w:rsid w:val="00CB21C3"/>
    <w:rsid w:val="00CB21ED"/>
    <w:rsid w:val="00CB3C1E"/>
    <w:rsid w:val="00CB3E24"/>
    <w:rsid w:val="00CB46BF"/>
    <w:rsid w:val="00CB55B3"/>
    <w:rsid w:val="00CB5945"/>
    <w:rsid w:val="00CB5C1D"/>
    <w:rsid w:val="00CB5CA0"/>
    <w:rsid w:val="00CB5FF7"/>
    <w:rsid w:val="00CB607B"/>
    <w:rsid w:val="00CB6B3C"/>
    <w:rsid w:val="00CB6EFD"/>
    <w:rsid w:val="00CB70A1"/>
    <w:rsid w:val="00CB7156"/>
    <w:rsid w:val="00CB742B"/>
    <w:rsid w:val="00CB748D"/>
    <w:rsid w:val="00CC045F"/>
    <w:rsid w:val="00CC0E46"/>
    <w:rsid w:val="00CC108F"/>
    <w:rsid w:val="00CC12FD"/>
    <w:rsid w:val="00CC1BF5"/>
    <w:rsid w:val="00CC1C7A"/>
    <w:rsid w:val="00CC1E27"/>
    <w:rsid w:val="00CC3078"/>
    <w:rsid w:val="00CC3925"/>
    <w:rsid w:val="00CC45EE"/>
    <w:rsid w:val="00CC4B5D"/>
    <w:rsid w:val="00CC4E78"/>
    <w:rsid w:val="00CC4EEC"/>
    <w:rsid w:val="00CC4F9F"/>
    <w:rsid w:val="00CC565E"/>
    <w:rsid w:val="00CC620F"/>
    <w:rsid w:val="00CC6CEE"/>
    <w:rsid w:val="00CC7034"/>
    <w:rsid w:val="00CC70B1"/>
    <w:rsid w:val="00CC718A"/>
    <w:rsid w:val="00CC7433"/>
    <w:rsid w:val="00CC7915"/>
    <w:rsid w:val="00CC7BF3"/>
    <w:rsid w:val="00CC7C6B"/>
    <w:rsid w:val="00CC7E11"/>
    <w:rsid w:val="00CD03A8"/>
    <w:rsid w:val="00CD03AD"/>
    <w:rsid w:val="00CD0A3B"/>
    <w:rsid w:val="00CD1769"/>
    <w:rsid w:val="00CD1CEF"/>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21"/>
    <w:rsid w:val="00CE0A3E"/>
    <w:rsid w:val="00CE134E"/>
    <w:rsid w:val="00CE1414"/>
    <w:rsid w:val="00CE14DF"/>
    <w:rsid w:val="00CE1F13"/>
    <w:rsid w:val="00CE2489"/>
    <w:rsid w:val="00CE275A"/>
    <w:rsid w:val="00CE28F2"/>
    <w:rsid w:val="00CE2A25"/>
    <w:rsid w:val="00CE3247"/>
    <w:rsid w:val="00CE3955"/>
    <w:rsid w:val="00CE399B"/>
    <w:rsid w:val="00CE3BB2"/>
    <w:rsid w:val="00CE498D"/>
    <w:rsid w:val="00CE4D96"/>
    <w:rsid w:val="00CE4FFA"/>
    <w:rsid w:val="00CE53FA"/>
    <w:rsid w:val="00CE540C"/>
    <w:rsid w:val="00CE55BC"/>
    <w:rsid w:val="00CE59E1"/>
    <w:rsid w:val="00CE5A18"/>
    <w:rsid w:val="00CE6713"/>
    <w:rsid w:val="00CE6800"/>
    <w:rsid w:val="00CE69C9"/>
    <w:rsid w:val="00CE7209"/>
    <w:rsid w:val="00CE75F2"/>
    <w:rsid w:val="00CE7939"/>
    <w:rsid w:val="00CE7FDF"/>
    <w:rsid w:val="00CF06D5"/>
    <w:rsid w:val="00CF06DE"/>
    <w:rsid w:val="00CF06F7"/>
    <w:rsid w:val="00CF0E17"/>
    <w:rsid w:val="00CF0F64"/>
    <w:rsid w:val="00CF1112"/>
    <w:rsid w:val="00CF13AE"/>
    <w:rsid w:val="00CF14EB"/>
    <w:rsid w:val="00CF1D58"/>
    <w:rsid w:val="00CF1F79"/>
    <w:rsid w:val="00CF2677"/>
    <w:rsid w:val="00CF2CB6"/>
    <w:rsid w:val="00CF3E95"/>
    <w:rsid w:val="00CF5765"/>
    <w:rsid w:val="00CF5A14"/>
    <w:rsid w:val="00CF63E5"/>
    <w:rsid w:val="00CF66FF"/>
    <w:rsid w:val="00CF705D"/>
    <w:rsid w:val="00CF7B33"/>
    <w:rsid w:val="00D00392"/>
    <w:rsid w:val="00D00B14"/>
    <w:rsid w:val="00D00DAC"/>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921"/>
    <w:rsid w:val="00D07AEB"/>
    <w:rsid w:val="00D07DB5"/>
    <w:rsid w:val="00D10344"/>
    <w:rsid w:val="00D1062D"/>
    <w:rsid w:val="00D10723"/>
    <w:rsid w:val="00D10ED2"/>
    <w:rsid w:val="00D10FA6"/>
    <w:rsid w:val="00D118AF"/>
    <w:rsid w:val="00D11913"/>
    <w:rsid w:val="00D11917"/>
    <w:rsid w:val="00D11E3A"/>
    <w:rsid w:val="00D120D0"/>
    <w:rsid w:val="00D124B7"/>
    <w:rsid w:val="00D12DCD"/>
    <w:rsid w:val="00D134FE"/>
    <w:rsid w:val="00D137B6"/>
    <w:rsid w:val="00D14A17"/>
    <w:rsid w:val="00D14BB3"/>
    <w:rsid w:val="00D14E9B"/>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CE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579"/>
    <w:rsid w:val="00D3495E"/>
    <w:rsid w:val="00D354EB"/>
    <w:rsid w:val="00D35747"/>
    <w:rsid w:val="00D36B73"/>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0F11"/>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3A7D"/>
    <w:rsid w:val="00D65C16"/>
    <w:rsid w:val="00D6652F"/>
    <w:rsid w:val="00D6654D"/>
    <w:rsid w:val="00D66572"/>
    <w:rsid w:val="00D66697"/>
    <w:rsid w:val="00D668C3"/>
    <w:rsid w:val="00D66A43"/>
    <w:rsid w:val="00D66F4C"/>
    <w:rsid w:val="00D672D0"/>
    <w:rsid w:val="00D67710"/>
    <w:rsid w:val="00D67D52"/>
    <w:rsid w:val="00D70555"/>
    <w:rsid w:val="00D707AB"/>
    <w:rsid w:val="00D7152B"/>
    <w:rsid w:val="00D7155A"/>
    <w:rsid w:val="00D72149"/>
    <w:rsid w:val="00D734C6"/>
    <w:rsid w:val="00D73765"/>
    <w:rsid w:val="00D7377C"/>
    <w:rsid w:val="00D73B32"/>
    <w:rsid w:val="00D740D9"/>
    <w:rsid w:val="00D74236"/>
    <w:rsid w:val="00D743DD"/>
    <w:rsid w:val="00D75062"/>
    <w:rsid w:val="00D75359"/>
    <w:rsid w:val="00D76CA3"/>
    <w:rsid w:val="00D77078"/>
    <w:rsid w:val="00D77A68"/>
    <w:rsid w:val="00D77C78"/>
    <w:rsid w:val="00D8046D"/>
    <w:rsid w:val="00D80CDF"/>
    <w:rsid w:val="00D80D8C"/>
    <w:rsid w:val="00D8178E"/>
    <w:rsid w:val="00D820FC"/>
    <w:rsid w:val="00D83945"/>
    <w:rsid w:val="00D840DA"/>
    <w:rsid w:val="00D84542"/>
    <w:rsid w:val="00D84760"/>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17D"/>
    <w:rsid w:val="00DA62B5"/>
    <w:rsid w:val="00DA649F"/>
    <w:rsid w:val="00DA6C21"/>
    <w:rsid w:val="00DA6DB3"/>
    <w:rsid w:val="00DA72F8"/>
    <w:rsid w:val="00DA758B"/>
    <w:rsid w:val="00DA770F"/>
    <w:rsid w:val="00DA7737"/>
    <w:rsid w:val="00DA7A8A"/>
    <w:rsid w:val="00DA7EE1"/>
    <w:rsid w:val="00DB040D"/>
    <w:rsid w:val="00DB0683"/>
    <w:rsid w:val="00DB1836"/>
    <w:rsid w:val="00DB1C35"/>
    <w:rsid w:val="00DB27C4"/>
    <w:rsid w:val="00DB2857"/>
    <w:rsid w:val="00DB2960"/>
    <w:rsid w:val="00DB374C"/>
    <w:rsid w:val="00DB3BCD"/>
    <w:rsid w:val="00DB48B9"/>
    <w:rsid w:val="00DB4B5C"/>
    <w:rsid w:val="00DB4CE3"/>
    <w:rsid w:val="00DB4D0A"/>
    <w:rsid w:val="00DB4FC2"/>
    <w:rsid w:val="00DB58DD"/>
    <w:rsid w:val="00DB693A"/>
    <w:rsid w:val="00DB6BB0"/>
    <w:rsid w:val="00DB6C09"/>
    <w:rsid w:val="00DB6D53"/>
    <w:rsid w:val="00DB7AF3"/>
    <w:rsid w:val="00DB7E29"/>
    <w:rsid w:val="00DB7F65"/>
    <w:rsid w:val="00DB7F9E"/>
    <w:rsid w:val="00DC0229"/>
    <w:rsid w:val="00DC0579"/>
    <w:rsid w:val="00DC09FD"/>
    <w:rsid w:val="00DC0C98"/>
    <w:rsid w:val="00DC0DE3"/>
    <w:rsid w:val="00DC0E7A"/>
    <w:rsid w:val="00DC10BB"/>
    <w:rsid w:val="00DC165B"/>
    <w:rsid w:val="00DC18B0"/>
    <w:rsid w:val="00DC1957"/>
    <w:rsid w:val="00DC1AF4"/>
    <w:rsid w:val="00DC2956"/>
    <w:rsid w:val="00DC3291"/>
    <w:rsid w:val="00DC35BA"/>
    <w:rsid w:val="00DC3961"/>
    <w:rsid w:val="00DC3A1D"/>
    <w:rsid w:val="00DC3D76"/>
    <w:rsid w:val="00DC3D78"/>
    <w:rsid w:val="00DC3F3B"/>
    <w:rsid w:val="00DC41A8"/>
    <w:rsid w:val="00DC44CC"/>
    <w:rsid w:val="00DC4611"/>
    <w:rsid w:val="00DC464D"/>
    <w:rsid w:val="00DC4BE0"/>
    <w:rsid w:val="00DC5C9E"/>
    <w:rsid w:val="00DC6585"/>
    <w:rsid w:val="00DC6D15"/>
    <w:rsid w:val="00DC6E53"/>
    <w:rsid w:val="00DC7145"/>
    <w:rsid w:val="00DC71E2"/>
    <w:rsid w:val="00DC7576"/>
    <w:rsid w:val="00DC7CE8"/>
    <w:rsid w:val="00DD0085"/>
    <w:rsid w:val="00DD008C"/>
    <w:rsid w:val="00DD04B6"/>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02B"/>
    <w:rsid w:val="00DD5A6E"/>
    <w:rsid w:val="00DD5EB4"/>
    <w:rsid w:val="00DD6064"/>
    <w:rsid w:val="00DD6138"/>
    <w:rsid w:val="00DD6240"/>
    <w:rsid w:val="00DD62A0"/>
    <w:rsid w:val="00DD649E"/>
    <w:rsid w:val="00DD6595"/>
    <w:rsid w:val="00DD65A3"/>
    <w:rsid w:val="00DD6CB9"/>
    <w:rsid w:val="00DD7697"/>
    <w:rsid w:val="00DD772F"/>
    <w:rsid w:val="00DDB847"/>
    <w:rsid w:val="00DE07D9"/>
    <w:rsid w:val="00DE0954"/>
    <w:rsid w:val="00DE0A53"/>
    <w:rsid w:val="00DE1720"/>
    <w:rsid w:val="00DE18FF"/>
    <w:rsid w:val="00DE2046"/>
    <w:rsid w:val="00DE290C"/>
    <w:rsid w:val="00DE32F7"/>
    <w:rsid w:val="00DE34A5"/>
    <w:rsid w:val="00DE36F4"/>
    <w:rsid w:val="00DE3726"/>
    <w:rsid w:val="00DE37BE"/>
    <w:rsid w:val="00DE3D84"/>
    <w:rsid w:val="00DE3E45"/>
    <w:rsid w:val="00DE4696"/>
    <w:rsid w:val="00DE4BE1"/>
    <w:rsid w:val="00DE4FAD"/>
    <w:rsid w:val="00DE504D"/>
    <w:rsid w:val="00DE5120"/>
    <w:rsid w:val="00DE5711"/>
    <w:rsid w:val="00DE5964"/>
    <w:rsid w:val="00DE5DC7"/>
    <w:rsid w:val="00DE5F20"/>
    <w:rsid w:val="00DE661B"/>
    <w:rsid w:val="00DE6E2B"/>
    <w:rsid w:val="00DE7037"/>
    <w:rsid w:val="00DE70EE"/>
    <w:rsid w:val="00DF0AF7"/>
    <w:rsid w:val="00DF144A"/>
    <w:rsid w:val="00DF152D"/>
    <w:rsid w:val="00DF17DB"/>
    <w:rsid w:val="00DF1869"/>
    <w:rsid w:val="00DF186F"/>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1AA1"/>
    <w:rsid w:val="00E01AA9"/>
    <w:rsid w:val="00E02773"/>
    <w:rsid w:val="00E0288C"/>
    <w:rsid w:val="00E02C58"/>
    <w:rsid w:val="00E02E87"/>
    <w:rsid w:val="00E042BB"/>
    <w:rsid w:val="00E04697"/>
    <w:rsid w:val="00E04919"/>
    <w:rsid w:val="00E04D9C"/>
    <w:rsid w:val="00E04E2E"/>
    <w:rsid w:val="00E05E2D"/>
    <w:rsid w:val="00E069E3"/>
    <w:rsid w:val="00E0708A"/>
    <w:rsid w:val="00E076BB"/>
    <w:rsid w:val="00E101B8"/>
    <w:rsid w:val="00E10741"/>
    <w:rsid w:val="00E110DE"/>
    <w:rsid w:val="00E1114F"/>
    <w:rsid w:val="00E113C6"/>
    <w:rsid w:val="00E116B2"/>
    <w:rsid w:val="00E11B21"/>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0CE8"/>
    <w:rsid w:val="00E21018"/>
    <w:rsid w:val="00E213D4"/>
    <w:rsid w:val="00E217CA"/>
    <w:rsid w:val="00E21E40"/>
    <w:rsid w:val="00E2216E"/>
    <w:rsid w:val="00E225B6"/>
    <w:rsid w:val="00E2268F"/>
    <w:rsid w:val="00E2272C"/>
    <w:rsid w:val="00E22FEC"/>
    <w:rsid w:val="00E233E4"/>
    <w:rsid w:val="00E23403"/>
    <w:rsid w:val="00E2411F"/>
    <w:rsid w:val="00E24B5E"/>
    <w:rsid w:val="00E24BA1"/>
    <w:rsid w:val="00E2520F"/>
    <w:rsid w:val="00E2534F"/>
    <w:rsid w:val="00E25585"/>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5A"/>
    <w:rsid w:val="00E357B2"/>
    <w:rsid w:val="00E35F01"/>
    <w:rsid w:val="00E365AF"/>
    <w:rsid w:val="00E36684"/>
    <w:rsid w:val="00E36712"/>
    <w:rsid w:val="00E3678A"/>
    <w:rsid w:val="00E36B10"/>
    <w:rsid w:val="00E37355"/>
    <w:rsid w:val="00E375BF"/>
    <w:rsid w:val="00E3782C"/>
    <w:rsid w:val="00E37A98"/>
    <w:rsid w:val="00E40A5A"/>
    <w:rsid w:val="00E40E32"/>
    <w:rsid w:val="00E41326"/>
    <w:rsid w:val="00E41B4B"/>
    <w:rsid w:val="00E4239F"/>
    <w:rsid w:val="00E42587"/>
    <w:rsid w:val="00E42A6B"/>
    <w:rsid w:val="00E42AB8"/>
    <w:rsid w:val="00E42B7C"/>
    <w:rsid w:val="00E43E42"/>
    <w:rsid w:val="00E43E99"/>
    <w:rsid w:val="00E43FBD"/>
    <w:rsid w:val="00E444A4"/>
    <w:rsid w:val="00E448B7"/>
    <w:rsid w:val="00E50D81"/>
    <w:rsid w:val="00E50F51"/>
    <w:rsid w:val="00E50F94"/>
    <w:rsid w:val="00E519F8"/>
    <w:rsid w:val="00E52B67"/>
    <w:rsid w:val="00E538C0"/>
    <w:rsid w:val="00E5394C"/>
    <w:rsid w:val="00E53CA2"/>
    <w:rsid w:val="00E53E12"/>
    <w:rsid w:val="00E54362"/>
    <w:rsid w:val="00E54BE2"/>
    <w:rsid w:val="00E55E1A"/>
    <w:rsid w:val="00E5677F"/>
    <w:rsid w:val="00E56BA8"/>
    <w:rsid w:val="00E57702"/>
    <w:rsid w:val="00E577C7"/>
    <w:rsid w:val="00E57B25"/>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1B7"/>
    <w:rsid w:val="00E70410"/>
    <w:rsid w:val="00E7043E"/>
    <w:rsid w:val="00E70F16"/>
    <w:rsid w:val="00E729B9"/>
    <w:rsid w:val="00E73AF3"/>
    <w:rsid w:val="00E73CB1"/>
    <w:rsid w:val="00E75068"/>
    <w:rsid w:val="00E76292"/>
    <w:rsid w:val="00E76434"/>
    <w:rsid w:val="00E7646D"/>
    <w:rsid w:val="00E76A3A"/>
    <w:rsid w:val="00E77D11"/>
    <w:rsid w:val="00E80EDE"/>
    <w:rsid w:val="00E81505"/>
    <w:rsid w:val="00E81709"/>
    <w:rsid w:val="00E81834"/>
    <w:rsid w:val="00E81CD8"/>
    <w:rsid w:val="00E81D97"/>
    <w:rsid w:val="00E81E81"/>
    <w:rsid w:val="00E8279E"/>
    <w:rsid w:val="00E83154"/>
    <w:rsid w:val="00E83222"/>
    <w:rsid w:val="00E83B57"/>
    <w:rsid w:val="00E83F5B"/>
    <w:rsid w:val="00E8432A"/>
    <w:rsid w:val="00E85013"/>
    <w:rsid w:val="00E85E8B"/>
    <w:rsid w:val="00E862F1"/>
    <w:rsid w:val="00E865C4"/>
    <w:rsid w:val="00E865CE"/>
    <w:rsid w:val="00E86BCE"/>
    <w:rsid w:val="00E86D35"/>
    <w:rsid w:val="00E871A9"/>
    <w:rsid w:val="00E8791B"/>
    <w:rsid w:val="00E9025B"/>
    <w:rsid w:val="00E909CE"/>
    <w:rsid w:val="00E90D60"/>
    <w:rsid w:val="00E91223"/>
    <w:rsid w:val="00E91259"/>
    <w:rsid w:val="00E915FB"/>
    <w:rsid w:val="00E923B0"/>
    <w:rsid w:val="00E92541"/>
    <w:rsid w:val="00E9258B"/>
    <w:rsid w:val="00E93148"/>
    <w:rsid w:val="00E93495"/>
    <w:rsid w:val="00E934C8"/>
    <w:rsid w:val="00E93534"/>
    <w:rsid w:val="00E93F89"/>
    <w:rsid w:val="00E941C9"/>
    <w:rsid w:val="00E94274"/>
    <w:rsid w:val="00E9431B"/>
    <w:rsid w:val="00E9470E"/>
    <w:rsid w:val="00E952D6"/>
    <w:rsid w:val="00E957CD"/>
    <w:rsid w:val="00E95928"/>
    <w:rsid w:val="00E95964"/>
    <w:rsid w:val="00E959F1"/>
    <w:rsid w:val="00E95F7F"/>
    <w:rsid w:val="00E96378"/>
    <w:rsid w:val="00E9648B"/>
    <w:rsid w:val="00E96654"/>
    <w:rsid w:val="00E9667A"/>
    <w:rsid w:val="00E96E22"/>
    <w:rsid w:val="00E97228"/>
    <w:rsid w:val="00E97389"/>
    <w:rsid w:val="00E97C7F"/>
    <w:rsid w:val="00EA0007"/>
    <w:rsid w:val="00EA001C"/>
    <w:rsid w:val="00EA0CD1"/>
    <w:rsid w:val="00EA100E"/>
    <w:rsid w:val="00EA141A"/>
    <w:rsid w:val="00EA1790"/>
    <w:rsid w:val="00EA211A"/>
    <w:rsid w:val="00EA256A"/>
    <w:rsid w:val="00EA2EFE"/>
    <w:rsid w:val="00EA4193"/>
    <w:rsid w:val="00EA4970"/>
    <w:rsid w:val="00EA4E23"/>
    <w:rsid w:val="00EA56A6"/>
    <w:rsid w:val="00EA6573"/>
    <w:rsid w:val="00EA66C2"/>
    <w:rsid w:val="00EA6D1E"/>
    <w:rsid w:val="00EA6E8F"/>
    <w:rsid w:val="00EA6F5B"/>
    <w:rsid w:val="00EA7102"/>
    <w:rsid w:val="00EA7506"/>
    <w:rsid w:val="00EA76DD"/>
    <w:rsid w:val="00EA7AC4"/>
    <w:rsid w:val="00EB0002"/>
    <w:rsid w:val="00EB01C2"/>
    <w:rsid w:val="00EB03BA"/>
    <w:rsid w:val="00EB0868"/>
    <w:rsid w:val="00EB164F"/>
    <w:rsid w:val="00EB23E7"/>
    <w:rsid w:val="00EB29AC"/>
    <w:rsid w:val="00EB2CD0"/>
    <w:rsid w:val="00EB2ED4"/>
    <w:rsid w:val="00EB3280"/>
    <w:rsid w:val="00EB33BE"/>
    <w:rsid w:val="00EB35C1"/>
    <w:rsid w:val="00EB3686"/>
    <w:rsid w:val="00EB381D"/>
    <w:rsid w:val="00EB381E"/>
    <w:rsid w:val="00EB3CA7"/>
    <w:rsid w:val="00EB444B"/>
    <w:rsid w:val="00EB4CA8"/>
    <w:rsid w:val="00EB4E31"/>
    <w:rsid w:val="00EB4F67"/>
    <w:rsid w:val="00EB5160"/>
    <w:rsid w:val="00EB58C7"/>
    <w:rsid w:val="00EB5A03"/>
    <w:rsid w:val="00EB5C85"/>
    <w:rsid w:val="00EB5DC1"/>
    <w:rsid w:val="00EB6D85"/>
    <w:rsid w:val="00EB6E93"/>
    <w:rsid w:val="00EB79EA"/>
    <w:rsid w:val="00EB7CC7"/>
    <w:rsid w:val="00EB7FCE"/>
    <w:rsid w:val="00EC0799"/>
    <w:rsid w:val="00EC121F"/>
    <w:rsid w:val="00EC1554"/>
    <w:rsid w:val="00EC1B6F"/>
    <w:rsid w:val="00EC3339"/>
    <w:rsid w:val="00EC33A9"/>
    <w:rsid w:val="00EC3E8D"/>
    <w:rsid w:val="00EC42F8"/>
    <w:rsid w:val="00EC4741"/>
    <w:rsid w:val="00EC4989"/>
    <w:rsid w:val="00EC4A1B"/>
    <w:rsid w:val="00EC4EBE"/>
    <w:rsid w:val="00EC5020"/>
    <w:rsid w:val="00EC5275"/>
    <w:rsid w:val="00EC5423"/>
    <w:rsid w:val="00EC5642"/>
    <w:rsid w:val="00EC6386"/>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216"/>
    <w:rsid w:val="00ED55DB"/>
    <w:rsid w:val="00ED5A55"/>
    <w:rsid w:val="00ED5B78"/>
    <w:rsid w:val="00ED5C67"/>
    <w:rsid w:val="00ED5EE0"/>
    <w:rsid w:val="00ED67A0"/>
    <w:rsid w:val="00ED697D"/>
    <w:rsid w:val="00ED6CEC"/>
    <w:rsid w:val="00ED70F4"/>
    <w:rsid w:val="00ED73B9"/>
    <w:rsid w:val="00ED7950"/>
    <w:rsid w:val="00ED7E03"/>
    <w:rsid w:val="00ED7F3E"/>
    <w:rsid w:val="00EE0116"/>
    <w:rsid w:val="00EE02A7"/>
    <w:rsid w:val="00EE0E30"/>
    <w:rsid w:val="00EE19FD"/>
    <w:rsid w:val="00EE1B56"/>
    <w:rsid w:val="00EE1C85"/>
    <w:rsid w:val="00EE2596"/>
    <w:rsid w:val="00EE25C1"/>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6EF6"/>
    <w:rsid w:val="00EE7654"/>
    <w:rsid w:val="00EF13E9"/>
    <w:rsid w:val="00EF22B7"/>
    <w:rsid w:val="00EF2C7C"/>
    <w:rsid w:val="00EF3137"/>
    <w:rsid w:val="00EF3912"/>
    <w:rsid w:val="00EF393F"/>
    <w:rsid w:val="00EF4DB0"/>
    <w:rsid w:val="00EF5591"/>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042"/>
    <w:rsid w:val="00F10469"/>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6887"/>
    <w:rsid w:val="00F277E6"/>
    <w:rsid w:val="00F302A5"/>
    <w:rsid w:val="00F308B9"/>
    <w:rsid w:val="00F30AA8"/>
    <w:rsid w:val="00F3122D"/>
    <w:rsid w:val="00F31B00"/>
    <w:rsid w:val="00F32018"/>
    <w:rsid w:val="00F32DE5"/>
    <w:rsid w:val="00F332DC"/>
    <w:rsid w:val="00F334C2"/>
    <w:rsid w:val="00F33516"/>
    <w:rsid w:val="00F33852"/>
    <w:rsid w:val="00F33A43"/>
    <w:rsid w:val="00F34532"/>
    <w:rsid w:val="00F346E3"/>
    <w:rsid w:val="00F34725"/>
    <w:rsid w:val="00F3565B"/>
    <w:rsid w:val="00F35C40"/>
    <w:rsid w:val="00F36428"/>
    <w:rsid w:val="00F3656D"/>
    <w:rsid w:val="00F365B4"/>
    <w:rsid w:val="00F368F7"/>
    <w:rsid w:val="00F36AA8"/>
    <w:rsid w:val="00F36AAD"/>
    <w:rsid w:val="00F36CC8"/>
    <w:rsid w:val="00F36E45"/>
    <w:rsid w:val="00F37252"/>
    <w:rsid w:val="00F37882"/>
    <w:rsid w:val="00F37CDD"/>
    <w:rsid w:val="00F37D66"/>
    <w:rsid w:val="00F40082"/>
    <w:rsid w:val="00F4075D"/>
    <w:rsid w:val="00F409A1"/>
    <w:rsid w:val="00F40BD7"/>
    <w:rsid w:val="00F40E95"/>
    <w:rsid w:val="00F41676"/>
    <w:rsid w:val="00F41BF7"/>
    <w:rsid w:val="00F429B7"/>
    <w:rsid w:val="00F42BEE"/>
    <w:rsid w:val="00F42CE8"/>
    <w:rsid w:val="00F431D1"/>
    <w:rsid w:val="00F431D3"/>
    <w:rsid w:val="00F4353E"/>
    <w:rsid w:val="00F43C74"/>
    <w:rsid w:val="00F43D84"/>
    <w:rsid w:val="00F44247"/>
    <w:rsid w:val="00F44527"/>
    <w:rsid w:val="00F44F39"/>
    <w:rsid w:val="00F4541C"/>
    <w:rsid w:val="00F45ADC"/>
    <w:rsid w:val="00F45CC3"/>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3BEC"/>
    <w:rsid w:val="00F54219"/>
    <w:rsid w:val="00F54C2F"/>
    <w:rsid w:val="00F55531"/>
    <w:rsid w:val="00F555C4"/>
    <w:rsid w:val="00F55DB5"/>
    <w:rsid w:val="00F560B4"/>
    <w:rsid w:val="00F56281"/>
    <w:rsid w:val="00F56594"/>
    <w:rsid w:val="00F56FD0"/>
    <w:rsid w:val="00F57102"/>
    <w:rsid w:val="00F5729B"/>
    <w:rsid w:val="00F57665"/>
    <w:rsid w:val="00F576B4"/>
    <w:rsid w:val="00F57868"/>
    <w:rsid w:val="00F602FE"/>
    <w:rsid w:val="00F610E0"/>
    <w:rsid w:val="00F611D1"/>
    <w:rsid w:val="00F61A15"/>
    <w:rsid w:val="00F61BB6"/>
    <w:rsid w:val="00F629E5"/>
    <w:rsid w:val="00F6347F"/>
    <w:rsid w:val="00F636E5"/>
    <w:rsid w:val="00F638A8"/>
    <w:rsid w:val="00F6399F"/>
    <w:rsid w:val="00F63B31"/>
    <w:rsid w:val="00F63BE9"/>
    <w:rsid w:val="00F644F1"/>
    <w:rsid w:val="00F64A8A"/>
    <w:rsid w:val="00F650C8"/>
    <w:rsid w:val="00F65227"/>
    <w:rsid w:val="00F65FF2"/>
    <w:rsid w:val="00F6698E"/>
    <w:rsid w:val="00F67417"/>
    <w:rsid w:val="00F678A1"/>
    <w:rsid w:val="00F701DB"/>
    <w:rsid w:val="00F71318"/>
    <w:rsid w:val="00F71B90"/>
    <w:rsid w:val="00F7215F"/>
    <w:rsid w:val="00F72409"/>
    <w:rsid w:val="00F73B04"/>
    <w:rsid w:val="00F7472E"/>
    <w:rsid w:val="00F74F81"/>
    <w:rsid w:val="00F75333"/>
    <w:rsid w:val="00F75592"/>
    <w:rsid w:val="00F7599F"/>
    <w:rsid w:val="00F75FB4"/>
    <w:rsid w:val="00F7680D"/>
    <w:rsid w:val="00F769C7"/>
    <w:rsid w:val="00F76C42"/>
    <w:rsid w:val="00F7725C"/>
    <w:rsid w:val="00F7789D"/>
    <w:rsid w:val="00F77B9F"/>
    <w:rsid w:val="00F801DB"/>
    <w:rsid w:val="00F80241"/>
    <w:rsid w:val="00F80B9A"/>
    <w:rsid w:val="00F80E9B"/>
    <w:rsid w:val="00F81F56"/>
    <w:rsid w:val="00F82282"/>
    <w:rsid w:val="00F82324"/>
    <w:rsid w:val="00F83041"/>
    <w:rsid w:val="00F83398"/>
    <w:rsid w:val="00F83431"/>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7A2"/>
    <w:rsid w:val="00F94AFD"/>
    <w:rsid w:val="00F94D71"/>
    <w:rsid w:val="00F9529A"/>
    <w:rsid w:val="00F952BE"/>
    <w:rsid w:val="00F953B3"/>
    <w:rsid w:val="00F9566B"/>
    <w:rsid w:val="00F9576C"/>
    <w:rsid w:val="00F96714"/>
    <w:rsid w:val="00FA0E33"/>
    <w:rsid w:val="00FA144D"/>
    <w:rsid w:val="00FA19B4"/>
    <w:rsid w:val="00FA263B"/>
    <w:rsid w:val="00FA281C"/>
    <w:rsid w:val="00FA2FB9"/>
    <w:rsid w:val="00FA36EB"/>
    <w:rsid w:val="00FA4103"/>
    <w:rsid w:val="00FA56CE"/>
    <w:rsid w:val="00FA5EA4"/>
    <w:rsid w:val="00FA6425"/>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4A8"/>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2A84"/>
    <w:rsid w:val="00FC30FB"/>
    <w:rsid w:val="00FC46D9"/>
    <w:rsid w:val="00FC5915"/>
    <w:rsid w:val="00FC5AAA"/>
    <w:rsid w:val="00FC5CAE"/>
    <w:rsid w:val="00FC5D31"/>
    <w:rsid w:val="00FC5D67"/>
    <w:rsid w:val="00FC5EA5"/>
    <w:rsid w:val="00FC6114"/>
    <w:rsid w:val="00FC674E"/>
    <w:rsid w:val="00FC7724"/>
    <w:rsid w:val="00FC7AD6"/>
    <w:rsid w:val="00FD003B"/>
    <w:rsid w:val="00FD03FA"/>
    <w:rsid w:val="00FD0CB6"/>
    <w:rsid w:val="00FD1A28"/>
    <w:rsid w:val="00FD1E9A"/>
    <w:rsid w:val="00FD2A30"/>
    <w:rsid w:val="00FD2C45"/>
    <w:rsid w:val="00FD34DC"/>
    <w:rsid w:val="00FD463C"/>
    <w:rsid w:val="00FD46C9"/>
    <w:rsid w:val="00FD51C2"/>
    <w:rsid w:val="00FD53CF"/>
    <w:rsid w:val="00FD6707"/>
    <w:rsid w:val="00FD67F6"/>
    <w:rsid w:val="00FD6EE2"/>
    <w:rsid w:val="00FD6FC4"/>
    <w:rsid w:val="00FD723B"/>
    <w:rsid w:val="00FD79BE"/>
    <w:rsid w:val="00FD7C41"/>
    <w:rsid w:val="00FE0385"/>
    <w:rsid w:val="00FE0697"/>
    <w:rsid w:val="00FE07A7"/>
    <w:rsid w:val="00FE0CF6"/>
    <w:rsid w:val="00FE0E16"/>
    <w:rsid w:val="00FE142D"/>
    <w:rsid w:val="00FE1B62"/>
    <w:rsid w:val="00FE1B67"/>
    <w:rsid w:val="00FE1C0E"/>
    <w:rsid w:val="00FE20E1"/>
    <w:rsid w:val="00FE252E"/>
    <w:rsid w:val="00FE3D1F"/>
    <w:rsid w:val="00FE3D7C"/>
    <w:rsid w:val="00FE4654"/>
    <w:rsid w:val="00FE4E65"/>
    <w:rsid w:val="00FE5735"/>
    <w:rsid w:val="00FE59EE"/>
    <w:rsid w:val="00FE6201"/>
    <w:rsid w:val="00FE6998"/>
    <w:rsid w:val="00FE6E54"/>
    <w:rsid w:val="00FE7908"/>
    <w:rsid w:val="00FF0550"/>
    <w:rsid w:val="00FF0594"/>
    <w:rsid w:val="00FF05F7"/>
    <w:rsid w:val="00FF0683"/>
    <w:rsid w:val="00FF074B"/>
    <w:rsid w:val="00FF08A0"/>
    <w:rsid w:val="00FF0B32"/>
    <w:rsid w:val="00FF0E01"/>
    <w:rsid w:val="00FF116E"/>
    <w:rsid w:val="00FF12F1"/>
    <w:rsid w:val="00FF203A"/>
    <w:rsid w:val="00FF25B9"/>
    <w:rsid w:val="00FF3486"/>
    <w:rsid w:val="00FF3518"/>
    <w:rsid w:val="00FF4704"/>
    <w:rsid w:val="00FF48EA"/>
    <w:rsid w:val="00FF4991"/>
    <w:rsid w:val="00FF5672"/>
    <w:rsid w:val="00FF5B56"/>
    <w:rsid w:val="00FF5BD4"/>
    <w:rsid w:val="00FF607F"/>
    <w:rsid w:val="00FF6252"/>
    <w:rsid w:val="00FF6DA7"/>
    <w:rsid w:val="00FF769F"/>
    <w:rsid w:val="00FF7969"/>
    <w:rsid w:val="00FF7DDF"/>
    <w:rsid w:val="01028623"/>
    <w:rsid w:val="01B3BC1B"/>
    <w:rsid w:val="022AC424"/>
    <w:rsid w:val="024B92B0"/>
    <w:rsid w:val="02BBC7C0"/>
    <w:rsid w:val="02C7005F"/>
    <w:rsid w:val="02C71D05"/>
    <w:rsid w:val="033362AE"/>
    <w:rsid w:val="0399C7D2"/>
    <w:rsid w:val="040B65C6"/>
    <w:rsid w:val="042C4E03"/>
    <w:rsid w:val="054B6797"/>
    <w:rsid w:val="0564C4A0"/>
    <w:rsid w:val="05A71347"/>
    <w:rsid w:val="060CDC08"/>
    <w:rsid w:val="06199ADE"/>
    <w:rsid w:val="0649C5AA"/>
    <w:rsid w:val="069516DC"/>
    <w:rsid w:val="08C7CD04"/>
    <w:rsid w:val="091683E6"/>
    <w:rsid w:val="095654DD"/>
    <w:rsid w:val="0A2BB06C"/>
    <w:rsid w:val="0A4FC840"/>
    <w:rsid w:val="0AA8BEC1"/>
    <w:rsid w:val="0BA4E548"/>
    <w:rsid w:val="0BCA4ED4"/>
    <w:rsid w:val="0DD8A304"/>
    <w:rsid w:val="0E1A5CCE"/>
    <w:rsid w:val="0E9F67AF"/>
    <w:rsid w:val="0F5100FC"/>
    <w:rsid w:val="0FE51752"/>
    <w:rsid w:val="10EEE55B"/>
    <w:rsid w:val="11690C5F"/>
    <w:rsid w:val="120C2B01"/>
    <w:rsid w:val="122E87B6"/>
    <w:rsid w:val="127DD6E8"/>
    <w:rsid w:val="13702FEC"/>
    <w:rsid w:val="13C3E59B"/>
    <w:rsid w:val="14478895"/>
    <w:rsid w:val="146EA16B"/>
    <w:rsid w:val="15422CAB"/>
    <w:rsid w:val="15632F2B"/>
    <w:rsid w:val="17795C98"/>
    <w:rsid w:val="178550F4"/>
    <w:rsid w:val="189CB349"/>
    <w:rsid w:val="18B372B8"/>
    <w:rsid w:val="19138853"/>
    <w:rsid w:val="19628E1A"/>
    <w:rsid w:val="1B02B292"/>
    <w:rsid w:val="1C53DB63"/>
    <w:rsid w:val="1CB94034"/>
    <w:rsid w:val="1CC74C78"/>
    <w:rsid w:val="1D38F496"/>
    <w:rsid w:val="1D6532FD"/>
    <w:rsid w:val="1D685762"/>
    <w:rsid w:val="1DAE3FA9"/>
    <w:rsid w:val="1DDD32F7"/>
    <w:rsid w:val="1E4C07C4"/>
    <w:rsid w:val="20FB086D"/>
    <w:rsid w:val="2120FF27"/>
    <w:rsid w:val="21F823FD"/>
    <w:rsid w:val="226A615D"/>
    <w:rsid w:val="22D21423"/>
    <w:rsid w:val="23346773"/>
    <w:rsid w:val="2349DC3F"/>
    <w:rsid w:val="23669F6D"/>
    <w:rsid w:val="238FEFC4"/>
    <w:rsid w:val="24CE03D2"/>
    <w:rsid w:val="253C00D5"/>
    <w:rsid w:val="25D12812"/>
    <w:rsid w:val="2604A831"/>
    <w:rsid w:val="26112D16"/>
    <w:rsid w:val="261AD70D"/>
    <w:rsid w:val="26628396"/>
    <w:rsid w:val="26C0805F"/>
    <w:rsid w:val="26F6114B"/>
    <w:rsid w:val="27C7FD92"/>
    <w:rsid w:val="284C8067"/>
    <w:rsid w:val="28645991"/>
    <w:rsid w:val="29FF445E"/>
    <w:rsid w:val="2A093867"/>
    <w:rsid w:val="2B4DEDE4"/>
    <w:rsid w:val="2BA08F6C"/>
    <w:rsid w:val="2BEB28F9"/>
    <w:rsid w:val="2E3255FC"/>
    <w:rsid w:val="2F71CD79"/>
    <w:rsid w:val="2FBBBF34"/>
    <w:rsid w:val="300765F3"/>
    <w:rsid w:val="30492921"/>
    <w:rsid w:val="30590FC4"/>
    <w:rsid w:val="30A9DF70"/>
    <w:rsid w:val="30BA2180"/>
    <w:rsid w:val="30E55CB2"/>
    <w:rsid w:val="333B943E"/>
    <w:rsid w:val="337831A2"/>
    <w:rsid w:val="3393F097"/>
    <w:rsid w:val="33F88EE6"/>
    <w:rsid w:val="341BB9D3"/>
    <w:rsid w:val="34C17498"/>
    <w:rsid w:val="35033C01"/>
    <w:rsid w:val="354737F9"/>
    <w:rsid w:val="35522E08"/>
    <w:rsid w:val="355AC5BD"/>
    <w:rsid w:val="3595FF21"/>
    <w:rsid w:val="35E7B164"/>
    <w:rsid w:val="36FB7771"/>
    <w:rsid w:val="373E0578"/>
    <w:rsid w:val="383EC46F"/>
    <w:rsid w:val="38BD7E48"/>
    <w:rsid w:val="38D98776"/>
    <w:rsid w:val="3911E4B0"/>
    <w:rsid w:val="3A44BE38"/>
    <w:rsid w:val="3AD2CABF"/>
    <w:rsid w:val="3AD5FB4A"/>
    <w:rsid w:val="3B0336CE"/>
    <w:rsid w:val="3B21011E"/>
    <w:rsid w:val="3B2EB020"/>
    <w:rsid w:val="3BB93F48"/>
    <w:rsid w:val="3BBD9531"/>
    <w:rsid w:val="3BCD34FC"/>
    <w:rsid w:val="3D08E841"/>
    <w:rsid w:val="3D4DD333"/>
    <w:rsid w:val="3DD10B38"/>
    <w:rsid w:val="3E208043"/>
    <w:rsid w:val="3E44E06D"/>
    <w:rsid w:val="40DC6EFC"/>
    <w:rsid w:val="40E83534"/>
    <w:rsid w:val="41C57684"/>
    <w:rsid w:val="41E03D9D"/>
    <w:rsid w:val="42A1DBDB"/>
    <w:rsid w:val="42B0B6B1"/>
    <w:rsid w:val="4356B2A5"/>
    <w:rsid w:val="436B8008"/>
    <w:rsid w:val="43D6D34B"/>
    <w:rsid w:val="4486E5FB"/>
    <w:rsid w:val="4592400E"/>
    <w:rsid w:val="45A23718"/>
    <w:rsid w:val="463C09A8"/>
    <w:rsid w:val="4669A187"/>
    <w:rsid w:val="4676E3C1"/>
    <w:rsid w:val="47AE1010"/>
    <w:rsid w:val="483CA314"/>
    <w:rsid w:val="4904F58F"/>
    <w:rsid w:val="4991D5A1"/>
    <w:rsid w:val="49CEC710"/>
    <w:rsid w:val="4B0AD19C"/>
    <w:rsid w:val="4BDF4838"/>
    <w:rsid w:val="4C0A131D"/>
    <w:rsid w:val="4C831C77"/>
    <w:rsid w:val="4CC77BEE"/>
    <w:rsid w:val="4CCF3C95"/>
    <w:rsid w:val="4D141F76"/>
    <w:rsid w:val="4DCC9A92"/>
    <w:rsid w:val="4E0A803B"/>
    <w:rsid w:val="4E885B9B"/>
    <w:rsid w:val="4EA80E2B"/>
    <w:rsid w:val="4F711B23"/>
    <w:rsid w:val="501E89AB"/>
    <w:rsid w:val="50B3D368"/>
    <w:rsid w:val="50CC865C"/>
    <w:rsid w:val="51419EC6"/>
    <w:rsid w:val="519DB2FB"/>
    <w:rsid w:val="51AD3C93"/>
    <w:rsid w:val="52538494"/>
    <w:rsid w:val="53052ADD"/>
    <w:rsid w:val="538C0006"/>
    <w:rsid w:val="53CC15EE"/>
    <w:rsid w:val="547F6879"/>
    <w:rsid w:val="54A44937"/>
    <w:rsid w:val="55C51E6C"/>
    <w:rsid w:val="55DA1B0C"/>
    <w:rsid w:val="57C75AB5"/>
    <w:rsid w:val="57E573D9"/>
    <w:rsid w:val="58529BFA"/>
    <w:rsid w:val="5869B682"/>
    <w:rsid w:val="594FA05F"/>
    <w:rsid w:val="5A277EC3"/>
    <w:rsid w:val="5AC94544"/>
    <w:rsid w:val="5B407698"/>
    <w:rsid w:val="5BDDAF4F"/>
    <w:rsid w:val="5BE13E7D"/>
    <w:rsid w:val="5CCFAF79"/>
    <w:rsid w:val="5D3A24C3"/>
    <w:rsid w:val="5DCFF2E8"/>
    <w:rsid w:val="5F02AC66"/>
    <w:rsid w:val="5F42D745"/>
    <w:rsid w:val="5F4B7FAB"/>
    <w:rsid w:val="5FB5346B"/>
    <w:rsid w:val="600356DC"/>
    <w:rsid w:val="600665A4"/>
    <w:rsid w:val="601D2E00"/>
    <w:rsid w:val="60A6047F"/>
    <w:rsid w:val="60B44648"/>
    <w:rsid w:val="60C4433E"/>
    <w:rsid w:val="60D6564E"/>
    <w:rsid w:val="612329CB"/>
    <w:rsid w:val="6157D976"/>
    <w:rsid w:val="6158BBE4"/>
    <w:rsid w:val="61CA5F42"/>
    <w:rsid w:val="61EEFA7F"/>
    <w:rsid w:val="620F4027"/>
    <w:rsid w:val="62461E53"/>
    <w:rsid w:val="634FD9F4"/>
    <w:rsid w:val="63E918EA"/>
    <w:rsid w:val="64179AF2"/>
    <w:rsid w:val="64B26020"/>
    <w:rsid w:val="64C15F1E"/>
    <w:rsid w:val="654FEE4B"/>
    <w:rsid w:val="66253C87"/>
    <w:rsid w:val="66D01403"/>
    <w:rsid w:val="66FD2703"/>
    <w:rsid w:val="68141277"/>
    <w:rsid w:val="68C66425"/>
    <w:rsid w:val="6A6E6C97"/>
    <w:rsid w:val="6ABDDFC7"/>
    <w:rsid w:val="6AD73240"/>
    <w:rsid w:val="6AD7B287"/>
    <w:rsid w:val="6BBF8DC0"/>
    <w:rsid w:val="6CB8D49A"/>
    <w:rsid w:val="6CF1EA2A"/>
    <w:rsid w:val="6D21C20F"/>
    <w:rsid w:val="6D6CEA27"/>
    <w:rsid w:val="6DAF75FC"/>
    <w:rsid w:val="6E07B99D"/>
    <w:rsid w:val="7048AC84"/>
    <w:rsid w:val="707B859C"/>
    <w:rsid w:val="7096C741"/>
    <w:rsid w:val="70BE26C8"/>
    <w:rsid w:val="7103A6F1"/>
    <w:rsid w:val="7148BA73"/>
    <w:rsid w:val="71FC25D1"/>
    <w:rsid w:val="724E9F82"/>
    <w:rsid w:val="72992D50"/>
    <w:rsid w:val="72EEA337"/>
    <w:rsid w:val="73747767"/>
    <w:rsid w:val="73DAC46E"/>
    <w:rsid w:val="740D04E9"/>
    <w:rsid w:val="74226981"/>
    <w:rsid w:val="74BEB260"/>
    <w:rsid w:val="74E103A7"/>
    <w:rsid w:val="74F6AFE9"/>
    <w:rsid w:val="75E15D83"/>
    <w:rsid w:val="766A7ED6"/>
    <w:rsid w:val="76A6ED5A"/>
    <w:rsid w:val="774E0F24"/>
    <w:rsid w:val="77ABB0FB"/>
    <w:rsid w:val="77BDB113"/>
    <w:rsid w:val="77F102DF"/>
    <w:rsid w:val="78733A52"/>
    <w:rsid w:val="7882817E"/>
    <w:rsid w:val="793CBE10"/>
    <w:rsid w:val="799489CF"/>
    <w:rsid w:val="79A52F8C"/>
    <w:rsid w:val="79AD2FE4"/>
    <w:rsid w:val="7AAD5E53"/>
    <w:rsid w:val="7B6239B5"/>
    <w:rsid w:val="7BA49172"/>
    <w:rsid w:val="7CF66721"/>
    <w:rsid w:val="7F155050"/>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6DC03"/>
  <w15:docId w15:val="{1CC0D2BC-1E55-4B75-BF34-13742132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BF51EE"/>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eastAsia="ar-SA"/>
    </w:rPr>
  </w:style>
  <w:style w:type="character" w:customStyle="1" w:styleId="naudojuChar">
    <w:name w:val="naudoju Char"/>
    <w:link w:val="naudoju"/>
    <w:rsid w:val="002F19FC"/>
    <w:rPr>
      <w:rFonts w:ascii="Times New Roman" w:eastAsia="Times New Roman" w:hAnsi="Times New Roman" w:cs="Times New Roman"/>
      <w:sz w:val="24"/>
      <w:szCs w:val="20"/>
      <w:lang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Neapdorotaspaminjimas">
    <w:name w:val="Unresolved Mention"/>
    <w:basedOn w:val="Numatytasispastraiposriftas"/>
    <w:uiPriority w:val="99"/>
    <w:semiHidden/>
    <w:unhideWhenUsed/>
    <w:rsid w:val="00753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4231686">
      <w:bodyDiv w:val="1"/>
      <w:marLeft w:val="0"/>
      <w:marRight w:val="0"/>
      <w:marTop w:val="0"/>
      <w:marBottom w:val="0"/>
      <w:divBdr>
        <w:top w:val="none" w:sz="0" w:space="0" w:color="auto"/>
        <w:left w:val="none" w:sz="0" w:space="0" w:color="auto"/>
        <w:bottom w:val="none" w:sz="0" w:space="0" w:color="auto"/>
        <w:right w:val="none" w:sz="0" w:space="0" w:color="auto"/>
      </w:divBdr>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9727553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69769">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0711897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21C43-6934-4980-948F-C391C91600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1B38D01-6876-4562-84C3-D36A9DB3E56C}">
  <ds:schemaRefs>
    <ds:schemaRef ds:uri="http://schemas.openxmlformats.org/officeDocument/2006/bibliography"/>
  </ds:schemaRefs>
</ds:datastoreItem>
</file>

<file path=customXml/itemProps4.xml><?xml version="1.0" encoding="utf-8"?>
<ds:datastoreItem xmlns:ds="http://schemas.openxmlformats.org/officeDocument/2006/customXml" ds:itemID="{65AEBBB4-D972-4C2B-B68E-00C36B9FE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18</TotalTime>
  <Pages>8</Pages>
  <Words>10642</Words>
  <Characters>6066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keywords>, docId:E45281EB96054F64F44EE08005C4A9C6</cp:keywords>
  <cp:lastModifiedBy>Artiom Valujev</cp:lastModifiedBy>
  <cp:revision>12</cp:revision>
  <dcterms:created xsi:type="dcterms:W3CDTF">2026-01-12T12:36:00Z</dcterms:created>
  <dcterms:modified xsi:type="dcterms:W3CDTF">2026-01-13T10:39:00Z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0x0101003E841671214AC04CBD9ECCCF5F2F5B1A</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