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6F15" w14:textId="2885F862" w:rsidR="00167D1F" w:rsidRPr="00D65731" w:rsidRDefault="003915B6">
      <w:pPr>
        <w:rPr>
          <w:rFonts w:ascii="Arial" w:hAnsi="Arial" w:cs="Arial"/>
          <w:i/>
          <w:iCs/>
        </w:rPr>
      </w:pPr>
      <w:r w:rsidRPr="00D65731">
        <w:rPr>
          <w:rFonts w:ascii="Arial" w:hAnsi="Arial" w:cs="Arial"/>
          <w:i/>
          <w:iCs/>
        </w:rPr>
        <w:t>Įmonė</w:t>
      </w:r>
      <w:r w:rsidR="00D65731">
        <w:rPr>
          <w:rFonts w:ascii="Arial" w:hAnsi="Arial" w:cs="Arial"/>
          <w:i/>
          <w:iCs/>
        </w:rPr>
        <w:t>s</w:t>
      </w:r>
      <w:r w:rsidRPr="00D65731">
        <w:rPr>
          <w:rFonts w:ascii="Arial" w:hAnsi="Arial" w:cs="Arial"/>
          <w:i/>
          <w:iCs/>
        </w:rPr>
        <w:t xml:space="preserve"> pavadinimas</w:t>
      </w:r>
    </w:p>
    <w:p w14:paraId="5393BFE3" w14:textId="36FE2E82" w:rsidR="003915B6" w:rsidRPr="00D65731" w:rsidRDefault="003915B6">
      <w:pPr>
        <w:rPr>
          <w:rFonts w:ascii="Arial" w:hAnsi="Arial" w:cs="Arial"/>
          <w:i/>
          <w:iCs/>
        </w:rPr>
      </w:pPr>
      <w:r w:rsidRPr="00D65731">
        <w:rPr>
          <w:rFonts w:ascii="Arial" w:hAnsi="Arial" w:cs="Arial"/>
          <w:i/>
          <w:iCs/>
        </w:rPr>
        <w:t>Adresas</w:t>
      </w:r>
    </w:p>
    <w:p w14:paraId="504AFC14" w14:textId="67B576B6" w:rsidR="003915B6" w:rsidRDefault="003915B6">
      <w:pPr>
        <w:rPr>
          <w:rFonts w:ascii="Arial" w:hAnsi="Arial" w:cs="Arial"/>
        </w:rPr>
      </w:pPr>
    </w:p>
    <w:p w14:paraId="37981017" w14:textId="5FAE1261" w:rsidR="003915B6" w:rsidRDefault="003915B6">
      <w:pPr>
        <w:rPr>
          <w:rFonts w:ascii="Arial" w:hAnsi="Arial" w:cs="Arial"/>
        </w:rPr>
      </w:pPr>
    </w:p>
    <w:p w14:paraId="3403ECC7" w14:textId="159F6A75" w:rsidR="003915B6" w:rsidRDefault="003915B6">
      <w:pPr>
        <w:rPr>
          <w:rFonts w:ascii="Arial" w:hAnsi="Arial" w:cs="Arial"/>
        </w:rPr>
      </w:pPr>
    </w:p>
    <w:p w14:paraId="1FC3CE04" w14:textId="3CF359D5" w:rsidR="003915B6" w:rsidRDefault="003915B6" w:rsidP="003915B6">
      <w:pPr>
        <w:jc w:val="center"/>
        <w:rPr>
          <w:rFonts w:ascii="Arial" w:hAnsi="Arial" w:cs="Arial"/>
        </w:rPr>
      </w:pPr>
      <w:r>
        <w:rPr>
          <w:rFonts w:ascii="Arial" w:hAnsi="Arial" w:cs="Arial"/>
        </w:rPr>
        <w:t>DEKLARACIJA</w:t>
      </w:r>
    </w:p>
    <w:p w14:paraId="5ECA1353" w14:textId="05981D25" w:rsidR="003915B6" w:rsidRPr="000D79F0" w:rsidRDefault="000D79F0" w:rsidP="003915B6">
      <w:pPr>
        <w:jc w:val="center"/>
        <w:rPr>
          <w:rFonts w:ascii="Arial" w:hAnsi="Arial" w:cs="Arial"/>
          <w:i/>
          <w:iCs/>
          <w:sz w:val="20"/>
          <w:szCs w:val="20"/>
        </w:rPr>
      </w:pPr>
      <w:r w:rsidRPr="000D79F0">
        <w:rPr>
          <w:rFonts w:ascii="Arial" w:hAnsi="Arial" w:cs="Arial"/>
          <w:i/>
          <w:iCs/>
          <w:sz w:val="20"/>
          <w:szCs w:val="20"/>
        </w:rPr>
        <w:t>(</w:t>
      </w:r>
      <w:r w:rsidR="003915B6" w:rsidRPr="000D79F0">
        <w:rPr>
          <w:rFonts w:ascii="Arial" w:hAnsi="Arial" w:cs="Arial"/>
          <w:i/>
          <w:iCs/>
          <w:sz w:val="20"/>
          <w:szCs w:val="20"/>
        </w:rPr>
        <w:t>Data</w:t>
      </w:r>
      <w:r w:rsidRPr="000D79F0">
        <w:rPr>
          <w:rFonts w:ascii="Arial" w:hAnsi="Arial" w:cs="Arial"/>
          <w:i/>
          <w:iCs/>
          <w:sz w:val="20"/>
          <w:szCs w:val="20"/>
        </w:rPr>
        <w:t>)</w:t>
      </w:r>
    </w:p>
    <w:p w14:paraId="26800982" w14:textId="7CB97E92" w:rsidR="003915B6" w:rsidRPr="000D79F0" w:rsidRDefault="000D79F0" w:rsidP="003915B6">
      <w:pPr>
        <w:jc w:val="center"/>
        <w:rPr>
          <w:rFonts w:ascii="Arial" w:hAnsi="Arial" w:cs="Arial"/>
          <w:i/>
          <w:iCs/>
          <w:sz w:val="20"/>
          <w:szCs w:val="20"/>
        </w:rPr>
      </w:pPr>
      <w:r w:rsidRPr="000D79F0">
        <w:rPr>
          <w:rFonts w:ascii="Arial" w:hAnsi="Arial" w:cs="Arial"/>
          <w:i/>
          <w:iCs/>
          <w:sz w:val="20"/>
          <w:szCs w:val="20"/>
        </w:rPr>
        <w:t>(</w:t>
      </w:r>
      <w:r w:rsidR="003915B6" w:rsidRPr="000D79F0">
        <w:rPr>
          <w:rFonts w:ascii="Arial" w:hAnsi="Arial" w:cs="Arial"/>
          <w:i/>
          <w:iCs/>
          <w:sz w:val="20"/>
          <w:szCs w:val="20"/>
        </w:rPr>
        <w:t>Vieta</w:t>
      </w:r>
      <w:r w:rsidRPr="000D79F0">
        <w:rPr>
          <w:rFonts w:ascii="Arial" w:hAnsi="Arial" w:cs="Arial"/>
          <w:i/>
          <w:iCs/>
          <w:sz w:val="20"/>
          <w:szCs w:val="20"/>
        </w:rPr>
        <w:t>)</w:t>
      </w:r>
    </w:p>
    <w:p w14:paraId="6A74CD9A" w14:textId="1E0084D5" w:rsidR="003915B6" w:rsidRDefault="003915B6" w:rsidP="00E8292B">
      <w:pPr>
        <w:spacing w:after="0" w:line="240" w:lineRule="auto"/>
        <w:jc w:val="center"/>
        <w:rPr>
          <w:rFonts w:ascii="Arial" w:hAnsi="Arial" w:cs="Arial"/>
        </w:rPr>
      </w:pPr>
    </w:p>
    <w:p w14:paraId="3DC507A5" w14:textId="6EBAA59B" w:rsidR="005B32AF" w:rsidRPr="005B32AF" w:rsidRDefault="003915B6" w:rsidP="005B32AF">
      <w:pPr>
        <w:spacing w:after="0" w:line="240" w:lineRule="auto"/>
        <w:ind w:firstLine="360"/>
        <w:jc w:val="both"/>
        <w:rPr>
          <w:rFonts w:ascii="Arial" w:hAnsi="Arial" w:cs="Arial"/>
          <w:b/>
          <w:sz w:val="24"/>
          <w:szCs w:val="24"/>
        </w:rPr>
      </w:pPr>
      <w:r w:rsidRPr="003915B6">
        <w:rPr>
          <w:rFonts w:ascii="Arial" w:hAnsi="Arial" w:cs="Arial"/>
          <w:i/>
          <w:iCs/>
        </w:rPr>
        <w:t>........................ (įrašomas įmonės pavadinimas)</w:t>
      </w:r>
      <w:r w:rsidRPr="003915B6">
        <w:rPr>
          <w:rFonts w:ascii="Arial" w:hAnsi="Arial" w:cs="Arial"/>
        </w:rPr>
        <w:t>, atstovaujama ................(įrašomas įmonę atstovaujantis asmuo: pareigos, vardas, pavardė), pasižadu užtikrinti Pirkimo</w:t>
      </w:r>
      <w:r w:rsidR="00E8292B">
        <w:rPr>
          <w:rFonts w:ascii="Arial" w:hAnsi="Arial" w:cs="Arial"/>
        </w:rPr>
        <w:t xml:space="preserve"> </w:t>
      </w:r>
      <w:r w:rsidR="00845E12">
        <w:rPr>
          <w:rFonts w:ascii="Arial" w:hAnsi="Arial" w:cs="Arial"/>
        </w:rPr>
        <w:t>3 priedo</w:t>
      </w:r>
      <w:r w:rsidR="00E653EA">
        <w:rPr>
          <w:rFonts w:ascii="Arial" w:hAnsi="Arial" w:cs="Arial"/>
          <w:lang w:val="en-US"/>
        </w:rPr>
        <w:t xml:space="preserve"> </w:t>
      </w:r>
      <w:r w:rsidR="00E653EA">
        <w:rPr>
          <w:rFonts w:ascii="Arial" w:hAnsi="Arial" w:cs="Arial"/>
        </w:rPr>
        <w:t>„</w:t>
      </w:r>
      <w:r w:rsidR="00CC54B8">
        <w:rPr>
          <w:rFonts w:ascii="Arial" w:hAnsi="Arial" w:cs="Arial"/>
        </w:rPr>
        <w:t>Rangos sutarties</w:t>
      </w:r>
      <w:r w:rsidR="008119E2">
        <w:rPr>
          <w:rFonts w:ascii="Arial" w:hAnsi="Arial" w:cs="Arial"/>
        </w:rPr>
        <w:t xml:space="preserve"> projektas</w:t>
      </w:r>
      <w:r w:rsidR="00E653EA">
        <w:rPr>
          <w:rFonts w:ascii="Arial" w:hAnsi="Arial" w:cs="Arial"/>
        </w:rPr>
        <w:t xml:space="preserve">“ </w:t>
      </w:r>
      <w:r w:rsidRPr="003915B6">
        <w:rPr>
          <w:rFonts w:ascii="Arial" w:hAnsi="Arial" w:cs="Arial"/>
        </w:rPr>
        <w:t>punkt</w:t>
      </w:r>
      <w:r w:rsidR="00E653EA">
        <w:rPr>
          <w:rFonts w:ascii="Arial" w:hAnsi="Arial" w:cs="Arial"/>
        </w:rPr>
        <w:t>uose</w:t>
      </w:r>
      <w:r w:rsidRPr="003915B6">
        <w:rPr>
          <w:rFonts w:ascii="Arial" w:hAnsi="Arial" w:cs="Arial"/>
        </w:rPr>
        <w:t xml:space="preserve"> numatytus reikalavimus</w:t>
      </w:r>
      <w:r w:rsidR="00500FFF">
        <w:rPr>
          <w:rFonts w:ascii="Arial" w:hAnsi="Arial" w:cs="Arial"/>
        </w:rPr>
        <w:t xml:space="preserve"> </w:t>
      </w:r>
      <w:r>
        <w:rPr>
          <w:rFonts w:ascii="Arial" w:hAnsi="Arial" w:cs="Arial"/>
        </w:rPr>
        <w:t>ir</w:t>
      </w:r>
      <w:r w:rsidR="00E8292B">
        <w:rPr>
          <w:rFonts w:ascii="Arial" w:hAnsi="Arial" w:cs="Arial"/>
        </w:rPr>
        <w:t xml:space="preserve"> </w:t>
      </w:r>
      <w:r w:rsidR="005B32AF">
        <w:rPr>
          <w:rFonts w:ascii="Arial" w:hAnsi="Arial" w:cs="Arial"/>
        </w:rPr>
        <w:t xml:space="preserve">reikalavimus </w:t>
      </w:r>
      <w:r>
        <w:rPr>
          <w:rFonts w:ascii="Arial" w:hAnsi="Arial" w:cs="Arial"/>
        </w:rPr>
        <w:t xml:space="preserve">išvardintus šioje deklaracijoje </w:t>
      </w:r>
      <w:r w:rsidRPr="003915B6">
        <w:rPr>
          <w:rFonts w:ascii="Arial" w:hAnsi="Arial" w:cs="Arial"/>
        </w:rPr>
        <w:t>visos sutarties vykdymo metu:</w:t>
      </w:r>
      <w:r w:rsidR="005B32AF" w:rsidRPr="00B57241">
        <w:rPr>
          <w:rFonts w:ascii="Arial" w:hAnsi="Arial" w:cs="Arial"/>
          <w:bCs/>
          <w:i/>
          <w:iCs/>
        </w:rPr>
        <w:t xml:space="preserve">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w:t>
      </w:r>
      <w:r w:rsidR="005B32AF">
        <w:rPr>
          <w:rFonts w:ascii="Arial" w:hAnsi="Arial" w:cs="Arial"/>
          <w:bCs/>
          <w:i/>
          <w:iCs/>
        </w:rPr>
        <w:t xml:space="preserve">u. </w:t>
      </w:r>
      <w:r w:rsidR="005B32AF" w:rsidRPr="002B6271">
        <w:rPr>
          <w:rFonts w:ascii="Arial" w:hAnsi="Arial" w:cs="Arial"/>
          <w:i/>
          <w:iCs/>
        </w:rPr>
        <w:t>Tvarkyti  atliekas:pakuočių atliekos (popierius, plastikas ir kt.) – rūšiuojamos;  pavojingų medžiagų atliekos variklinė alyva surenkama ir perduodama atliekas tvarkančiai įmonei.</w:t>
      </w:r>
    </w:p>
    <w:p w14:paraId="4AC3084D" w14:textId="77777777" w:rsidR="005B32AF" w:rsidRPr="002B6271" w:rsidRDefault="005B32AF" w:rsidP="005B32AF">
      <w:pPr>
        <w:spacing w:after="0" w:line="240" w:lineRule="auto"/>
        <w:ind w:firstLine="851"/>
        <w:jc w:val="both"/>
        <w:rPr>
          <w:rFonts w:ascii="Arial" w:hAnsi="Arial" w:cs="Arial"/>
          <w:i/>
          <w:iCs/>
        </w:rPr>
      </w:pPr>
    </w:p>
    <w:p w14:paraId="05E4E5BC" w14:textId="394E0DDA" w:rsidR="003915B6" w:rsidRDefault="003915B6" w:rsidP="003915B6">
      <w:pPr>
        <w:jc w:val="right"/>
        <w:rPr>
          <w:i/>
          <w:iCs/>
        </w:rPr>
      </w:pPr>
    </w:p>
    <w:p w14:paraId="027632A6" w14:textId="29AB40DF" w:rsidR="003915B6" w:rsidRDefault="003915B6" w:rsidP="003915B6">
      <w:pPr>
        <w:jc w:val="right"/>
        <w:rPr>
          <w:i/>
          <w:iCs/>
        </w:rPr>
      </w:pPr>
      <w:r>
        <w:rPr>
          <w:i/>
          <w:iCs/>
        </w:rPr>
        <w:t>Pareigos</w:t>
      </w:r>
    </w:p>
    <w:p w14:paraId="29E47485" w14:textId="1F175016" w:rsidR="003915B6" w:rsidRDefault="003915B6" w:rsidP="003915B6">
      <w:pPr>
        <w:jc w:val="right"/>
        <w:rPr>
          <w:i/>
          <w:iCs/>
        </w:rPr>
      </w:pPr>
      <w:r>
        <w:rPr>
          <w:i/>
          <w:iCs/>
        </w:rPr>
        <w:t>Vardas, Pavardė</w:t>
      </w:r>
    </w:p>
    <w:p w14:paraId="5C6816BC" w14:textId="4A8DE452" w:rsidR="003915B6" w:rsidRDefault="003915B6" w:rsidP="003915B6">
      <w:pPr>
        <w:jc w:val="right"/>
        <w:rPr>
          <w:i/>
          <w:iCs/>
        </w:rPr>
      </w:pPr>
      <w:r>
        <w:rPr>
          <w:i/>
          <w:iCs/>
        </w:rPr>
        <w:t>Parašas</w:t>
      </w:r>
    </w:p>
    <w:p w14:paraId="407D068A" w14:textId="03D76C19" w:rsidR="00D8293C" w:rsidRDefault="00D8293C" w:rsidP="003915B6">
      <w:pPr>
        <w:jc w:val="right"/>
        <w:rPr>
          <w:i/>
          <w:iCs/>
        </w:rPr>
      </w:pPr>
    </w:p>
    <w:p w14:paraId="7A5A9AD9" w14:textId="67519E36" w:rsidR="00D8293C" w:rsidRDefault="00D8293C" w:rsidP="003915B6">
      <w:pPr>
        <w:jc w:val="right"/>
        <w:rPr>
          <w:i/>
          <w:iCs/>
        </w:rPr>
      </w:pPr>
    </w:p>
    <w:p w14:paraId="412F6ED6" w14:textId="6A28BAA0" w:rsidR="00D8293C" w:rsidRDefault="00D8293C" w:rsidP="003915B6">
      <w:pPr>
        <w:jc w:val="right"/>
        <w:rPr>
          <w:i/>
          <w:iCs/>
        </w:rPr>
      </w:pPr>
    </w:p>
    <w:p w14:paraId="378C6B36" w14:textId="20F9BD5A" w:rsidR="00031C96" w:rsidRDefault="00031C96" w:rsidP="003915B6">
      <w:pPr>
        <w:jc w:val="right"/>
        <w:rPr>
          <w:i/>
          <w:iCs/>
        </w:rPr>
      </w:pPr>
    </w:p>
    <w:p w14:paraId="27E1EB28" w14:textId="21071F9F" w:rsidR="00031C96" w:rsidRDefault="00031C96" w:rsidP="003915B6">
      <w:pPr>
        <w:jc w:val="right"/>
        <w:rPr>
          <w:i/>
          <w:iCs/>
        </w:rPr>
      </w:pPr>
    </w:p>
    <w:p w14:paraId="2954D22E" w14:textId="36100A20" w:rsidR="00031C96" w:rsidRDefault="00031C96" w:rsidP="003915B6">
      <w:pPr>
        <w:jc w:val="right"/>
        <w:rPr>
          <w:i/>
          <w:iCs/>
        </w:rPr>
      </w:pPr>
    </w:p>
    <w:p w14:paraId="2061382E" w14:textId="4CB50C49" w:rsidR="00031C96" w:rsidRDefault="00031C96" w:rsidP="003915B6">
      <w:pPr>
        <w:jc w:val="right"/>
        <w:rPr>
          <w:i/>
          <w:iCs/>
        </w:rPr>
      </w:pPr>
    </w:p>
    <w:p w14:paraId="58A5229C" w14:textId="77777777" w:rsidR="00031C96" w:rsidRDefault="00031C96" w:rsidP="003915B6">
      <w:pPr>
        <w:jc w:val="right"/>
        <w:rPr>
          <w:i/>
          <w:iCs/>
        </w:rPr>
      </w:pPr>
    </w:p>
    <w:p w14:paraId="0AF5F4AC" w14:textId="77777777" w:rsidR="00031C96" w:rsidRDefault="00031C96" w:rsidP="00D8293C">
      <w:pPr>
        <w:jc w:val="both"/>
        <w:rPr>
          <w:rFonts w:ascii="Arial" w:hAnsi="Arial" w:cs="Arial"/>
          <w:b/>
          <w:bCs/>
          <w:color w:val="FF0000"/>
        </w:rPr>
      </w:pPr>
    </w:p>
    <w:p w14:paraId="4C14EBFC" w14:textId="602873F9" w:rsidR="00D8293C" w:rsidRPr="008D51E8" w:rsidRDefault="00D8293C" w:rsidP="00D8293C">
      <w:pPr>
        <w:jc w:val="both"/>
        <w:rPr>
          <w:rFonts w:ascii="Arial" w:hAnsi="Arial" w:cs="Arial"/>
          <w:b/>
          <w:bCs/>
          <w:color w:val="FFFFFF" w:themeColor="background1"/>
          <w:lang w:val="en-US"/>
        </w:rPr>
      </w:pPr>
      <w:r w:rsidRPr="008D51E8">
        <w:rPr>
          <w:rFonts w:ascii="Arial" w:hAnsi="Arial" w:cs="Arial"/>
          <w:b/>
          <w:bCs/>
          <w:color w:val="FFFFFF" w:themeColor="background1"/>
        </w:rPr>
        <w:t>SVARBU</w:t>
      </w:r>
      <w:r w:rsidR="00B479D0" w:rsidRPr="008D51E8">
        <w:rPr>
          <w:rFonts w:ascii="Arial" w:hAnsi="Arial" w:cs="Arial"/>
          <w:b/>
          <w:bCs/>
          <w:color w:val="FFFFFF" w:themeColor="background1"/>
          <w:lang w:val="en-US"/>
        </w:rPr>
        <w:t>!!!</w:t>
      </w:r>
    </w:p>
    <w:p w14:paraId="10ED7ECD" w14:textId="6EC3224D" w:rsidR="00D8293C" w:rsidRPr="008D51E8" w:rsidRDefault="00D8293C" w:rsidP="00D8293C">
      <w:pPr>
        <w:jc w:val="both"/>
        <w:rPr>
          <w:rFonts w:ascii="Arial" w:hAnsi="Arial" w:cs="Arial"/>
          <w:b/>
          <w:bCs/>
          <w:color w:val="FFFFFF" w:themeColor="background1"/>
        </w:rPr>
      </w:pPr>
      <w:r w:rsidRPr="008D51E8">
        <w:rPr>
          <w:rFonts w:ascii="Arial" w:hAnsi="Arial" w:cs="Arial"/>
          <w:b/>
          <w:bCs/>
          <w:color w:val="FFFFFF" w:themeColor="background1"/>
        </w:rPr>
        <w:t xml:space="preserve">Atkreipiame Jūsų dėmesį, kad ši deklaracija nėra tapatus dokumentui, kad teikėjas turi būti įdiegęs aplinkos apsaugos vadybos sistemą </w:t>
      </w:r>
      <w:r w:rsidRPr="008D51E8">
        <w:rPr>
          <w:rFonts w:ascii="Arial" w:hAnsi="Arial" w:cs="Arial"/>
          <w:b/>
          <w:bCs/>
          <w:i/>
          <w:iCs/>
          <w:color w:val="FFFFFF" w:themeColor="background1"/>
        </w:rPr>
        <w:t xml:space="preserve">EMAS </w:t>
      </w:r>
      <w:r w:rsidRPr="008D51E8">
        <w:rPr>
          <w:rFonts w:ascii="Arial" w:hAnsi="Arial" w:cs="Arial"/>
          <w:b/>
          <w:bCs/>
          <w:color w:val="FFFFFF" w:themeColor="background1"/>
        </w:rPr>
        <w:t xml:space="preserve">arba kitą aplinkos apsaugos vadybos sistemą, įdiegtą pagal standartą </w:t>
      </w:r>
      <w:r w:rsidRPr="008D51E8">
        <w:rPr>
          <w:rFonts w:ascii="Arial" w:hAnsi="Arial" w:cs="Arial"/>
          <w:b/>
          <w:bCs/>
          <w:i/>
          <w:iCs/>
          <w:color w:val="FFFFFF" w:themeColor="background1"/>
        </w:rPr>
        <w:t>LST EN ISO 14001</w:t>
      </w:r>
      <w:r w:rsidRPr="008D51E8">
        <w:rPr>
          <w:rFonts w:ascii="Arial" w:hAnsi="Arial" w:cs="Arial"/>
          <w:b/>
          <w:bCs/>
          <w:color w:val="FFFFFF" w:themeColor="background1"/>
        </w:rPr>
        <w:t xml:space="preserve"> ar kitus aplinkos apsaugos vadybos standartus</w:t>
      </w:r>
      <w:r w:rsidR="00B479D0" w:rsidRPr="008D51E8">
        <w:rPr>
          <w:rFonts w:ascii="Arial" w:hAnsi="Arial" w:cs="Arial"/>
          <w:b/>
          <w:bCs/>
          <w:color w:val="FFFFFF" w:themeColor="background1"/>
        </w:rPr>
        <w:t xml:space="preserve">. </w:t>
      </w:r>
    </w:p>
    <w:sectPr w:rsidR="00D8293C" w:rsidRPr="008D51E8">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898E" w14:textId="77777777" w:rsidR="00654FF0" w:rsidRDefault="00654FF0" w:rsidP="00500FFF">
      <w:pPr>
        <w:spacing w:after="0" w:line="240" w:lineRule="auto"/>
      </w:pPr>
      <w:r>
        <w:separator/>
      </w:r>
    </w:p>
  </w:endnote>
  <w:endnote w:type="continuationSeparator" w:id="0">
    <w:p w14:paraId="16852740" w14:textId="77777777" w:rsidR="00654FF0" w:rsidRDefault="00654FF0" w:rsidP="0050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D273" w14:textId="77777777" w:rsidR="003E7DF8" w:rsidRDefault="003E7D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37FB" w14:textId="77777777" w:rsidR="003E7DF8" w:rsidRDefault="003E7D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4EE0" w14:textId="77777777" w:rsidR="003E7DF8" w:rsidRDefault="003E7D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F958" w14:textId="77777777" w:rsidR="00654FF0" w:rsidRDefault="00654FF0" w:rsidP="00500FFF">
      <w:pPr>
        <w:spacing w:after="0" w:line="240" w:lineRule="auto"/>
      </w:pPr>
      <w:r>
        <w:separator/>
      </w:r>
    </w:p>
  </w:footnote>
  <w:footnote w:type="continuationSeparator" w:id="0">
    <w:p w14:paraId="31CAADA2" w14:textId="77777777" w:rsidR="00654FF0" w:rsidRDefault="00654FF0" w:rsidP="00500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2718" w14:textId="77777777" w:rsidR="003E7DF8" w:rsidRDefault="003E7D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C5C6" w14:textId="5A479B33" w:rsidR="00500FFF" w:rsidRPr="00B80A96" w:rsidRDefault="003E7DF8" w:rsidP="00500FFF">
    <w:pPr>
      <w:pStyle w:val="Antrats"/>
      <w:jc w:val="right"/>
      <w:rPr>
        <w:rFonts w:ascii="Arial" w:hAnsi="Arial" w:cs="Arial"/>
      </w:rPr>
    </w:pPr>
    <w:r>
      <w:rPr>
        <w:rFonts w:ascii="Arial" w:hAnsi="Arial" w:cs="Arial"/>
      </w:rPr>
      <w:t xml:space="preserve">Skelbiamos apklausos specialiųjų sąlygų </w:t>
    </w:r>
    <w:r w:rsidR="00A01D95">
      <w:rPr>
        <w:rFonts w:ascii="Arial" w:hAnsi="Arial" w:cs="Arial"/>
      </w:rPr>
      <w:t>4</w:t>
    </w:r>
    <w:r w:rsidR="00B80A96">
      <w:rPr>
        <w:rFonts w:ascii="Arial" w:hAnsi="Arial" w:cs="Arial"/>
      </w:rPr>
      <w:t xml:space="preserve"> priedas</w:t>
    </w:r>
    <w:r w:rsidR="004015D5">
      <w:rPr>
        <w:rFonts w:ascii="Arial" w:hAnsi="Arial" w:cs="Arial"/>
      </w:rPr>
      <w:t xml:space="preserve"> „Deklaracija“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F993" w14:textId="77777777" w:rsidR="003E7DF8" w:rsidRDefault="003E7DF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B6"/>
    <w:rsid w:val="00000306"/>
    <w:rsid w:val="00031C96"/>
    <w:rsid w:val="00063056"/>
    <w:rsid w:val="000D2EE0"/>
    <w:rsid w:val="000D79F0"/>
    <w:rsid w:val="00141D9B"/>
    <w:rsid w:val="00167D1F"/>
    <w:rsid w:val="0017134E"/>
    <w:rsid w:val="001F0A59"/>
    <w:rsid w:val="001F6369"/>
    <w:rsid w:val="002B1275"/>
    <w:rsid w:val="002D42B6"/>
    <w:rsid w:val="00306C95"/>
    <w:rsid w:val="003915B6"/>
    <w:rsid w:val="003B5198"/>
    <w:rsid w:val="003C62F4"/>
    <w:rsid w:val="003E7DF8"/>
    <w:rsid w:val="004015D5"/>
    <w:rsid w:val="004557CA"/>
    <w:rsid w:val="00500CFD"/>
    <w:rsid w:val="00500FFF"/>
    <w:rsid w:val="00543164"/>
    <w:rsid w:val="00586E9E"/>
    <w:rsid w:val="005B32AF"/>
    <w:rsid w:val="005C063A"/>
    <w:rsid w:val="005C6DCB"/>
    <w:rsid w:val="00601C81"/>
    <w:rsid w:val="00654FF0"/>
    <w:rsid w:val="00731717"/>
    <w:rsid w:val="007A5B49"/>
    <w:rsid w:val="007B5A62"/>
    <w:rsid w:val="008119E2"/>
    <w:rsid w:val="00845E12"/>
    <w:rsid w:val="008466DE"/>
    <w:rsid w:val="008D51E8"/>
    <w:rsid w:val="009017E1"/>
    <w:rsid w:val="009047A1"/>
    <w:rsid w:val="00946A48"/>
    <w:rsid w:val="00957400"/>
    <w:rsid w:val="009A0DFE"/>
    <w:rsid w:val="00A01D95"/>
    <w:rsid w:val="00A025A0"/>
    <w:rsid w:val="00A85A29"/>
    <w:rsid w:val="00AC1E73"/>
    <w:rsid w:val="00B42ACF"/>
    <w:rsid w:val="00B479D0"/>
    <w:rsid w:val="00B5275F"/>
    <w:rsid w:val="00B80A96"/>
    <w:rsid w:val="00C85455"/>
    <w:rsid w:val="00C9477B"/>
    <w:rsid w:val="00CC022F"/>
    <w:rsid w:val="00CC2E7B"/>
    <w:rsid w:val="00CC54B8"/>
    <w:rsid w:val="00CD34F3"/>
    <w:rsid w:val="00D65731"/>
    <w:rsid w:val="00D8293C"/>
    <w:rsid w:val="00DA29ED"/>
    <w:rsid w:val="00DA5A55"/>
    <w:rsid w:val="00E55742"/>
    <w:rsid w:val="00E653EA"/>
    <w:rsid w:val="00E8292B"/>
    <w:rsid w:val="00E83715"/>
    <w:rsid w:val="00E963D8"/>
    <w:rsid w:val="00E979D6"/>
    <w:rsid w:val="00F560AA"/>
    <w:rsid w:val="00F6692C"/>
    <w:rsid w:val="00FA3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8DF5"/>
  <w15:chartTrackingRefBased/>
  <w15:docId w15:val="{56A76200-9CF7-4A46-9A7B-FE422046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B1275"/>
    <w:pPr>
      <w:spacing w:after="0" w:line="240" w:lineRule="auto"/>
    </w:pPr>
  </w:style>
  <w:style w:type="character" w:styleId="Komentaronuoroda">
    <w:name w:val="annotation reference"/>
    <w:basedOn w:val="Numatytasispastraiposriftas"/>
    <w:uiPriority w:val="99"/>
    <w:semiHidden/>
    <w:unhideWhenUsed/>
    <w:rsid w:val="00B5275F"/>
    <w:rPr>
      <w:sz w:val="16"/>
      <w:szCs w:val="16"/>
    </w:rPr>
  </w:style>
  <w:style w:type="paragraph" w:styleId="Komentarotekstas">
    <w:name w:val="annotation text"/>
    <w:basedOn w:val="prastasis"/>
    <w:link w:val="KomentarotekstasDiagrama"/>
    <w:uiPriority w:val="99"/>
    <w:semiHidden/>
    <w:unhideWhenUsed/>
    <w:rsid w:val="00B52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275F"/>
    <w:rPr>
      <w:sz w:val="20"/>
      <w:szCs w:val="20"/>
    </w:rPr>
  </w:style>
  <w:style w:type="paragraph" w:styleId="Komentarotema">
    <w:name w:val="annotation subject"/>
    <w:basedOn w:val="Komentarotekstas"/>
    <w:next w:val="Komentarotekstas"/>
    <w:link w:val="KomentarotemaDiagrama"/>
    <w:uiPriority w:val="99"/>
    <w:semiHidden/>
    <w:unhideWhenUsed/>
    <w:rsid w:val="00B5275F"/>
    <w:rPr>
      <w:b/>
      <w:bCs/>
    </w:rPr>
  </w:style>
  <w:style w:type="character" w:customStyle="1" w:styleId="KomentarotemaDiagrama">
    <w:name w:val="Komentaro tema Diagrama"/>
    <w:basedOn w:val="KomentarotekstasDiagrama"/>
    <w:link w:val="Komentarotema"/>
    <w:uiPriority w:val="99"/>
    <w:semiHidden/>
    <w:rsid w:val="00B5275F"/>
    <w:rPr>
      <w:b/>
      <w:bCs/>
      <w:sz w:val="20"/>
      <w:szCs w:val="20"/>
    </w:rPr>
  </w:style>
  <w:style w:type="paragraph" w:styleId="Antrats">
    <w:name w:val="header"/>
    <w:basedOn w:val="prastasis"/>
    <w:link w:val="AntratsDiagrama"/>
    <w:uiPriority w:val="99"/>
    <w:unhideWhenUsed/>
    <w:rsid w:val="00500F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0FFF"/>
  </w:style>
  <w:style w:type="paragraph" w:styleId="Porat">
    <w:name w:val="footer"/>
    <w:basedOn w:val="prastasis"/>
    <w:link w:val="PoratDiagrama"/>
    <w:uiPriority w:val="99"/>
    <w:unhideWhenUsed/>
    <w:rsid w:val="00500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0FFF"/>
  </w:style>
  <w:style w:type="paragraph" w:styleId="Sraopastraipa">
    <w:name w:val="List Paragraph"/>
    <w:basedOn w:val="prastasis"/>
    <w:uiPriority w:val="34"/>
    <w:qFormat/>
    <w:rsid w:val="005B3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761</Words>
  <Characters>435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Danutė Kvederienė | VMU</cp:lastModifiedBy>
  <cp:revision>15</cp:revision>
  <dcterms:created xsi:type="dcterms:W3CDTF">2025-02-28T13:58:00Z</dcterms:created>
  <dcterms:modified xsi:type="dcterms:W3CDTF">2026-01-13T12:36:00Z</dcterms:modified>
</cp:coreProperties>
</file>