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D4BA" w14:textId="7354E16F" w:rsidR="006735C0" w:rsidRDefault="006735C0" w:rsidP="006735C0">
      <w:pPr>
        <w:pStyle w:val="Sraopastraipa"/>
        <w:numPr>
          <w:ilvl w:val="0"/>
          <w:numId w:val="1"/>
        </w:numPr>
      </w:pPr>
      <w:r>
        <w:t>KLAUSIMAS: „</w:t>
      </w:r>
      <w:r>
        <w:t>Prašome paviešinti maksimalią, Perkanči</w:t>
      </w:r>
      <w:r>
        <w:t>a</w:t>
      </w:r>
      <w:r>
        <w:t>jai organizacijai priimtiną sumą, kiekvienai iš 6 dalių.</w:t>
      </w:r>
      <w:r>
        <w:t>“</w:t>
      </w:r>
    </w:p>
    <w:p w14:paraId="6F00AED3" w14:textId="6E2205D3" w:rsidR="006735C0" w:rsidRDefault="006735C0" w:rsidP="006735C0">
      <w:pPr>
        <w:pStyle w:val="Sraopastraipa"/>
      </w:pPr>
      <w:r>
        <w:t>ATSAKYMAS: Perkančioji organizacija pirkimui skirtos maksimalios lėšų sumos neskelbia.</w:t>
      </w:r>
    </w:p>
    <w:p w14:paraId="7F16B59D" w14:textId="77777777" w:rsidR="006735C0" w:rsidRDefault="006735C0" w:rsidP="006735C0"/>
    <w:p w14:paraId="3C1AF881" w14:textId="6C37D097" w:rsidR="001F46C5" w:rsidRDefault="006735C0" w:rsidP="006735C0">
      <w:pPr>
        <w:pStyle w:val="Sraopastraipa"/>
        <w:numPr>
          <w:ilvl w:val="0"/>
          <w:numId w:val="1"/>
        </w:numPr>
      </w:pPr>
      <w:r>
        <w:t>KLAUSIMAS: „</w:t>
      </w:r>
      <w:r>
        <w:t>Prašome pateikti būtiną informaciją įrangos montavimui - įrangos montavimo patalpų aktualius planus, preliminarias montavimo vietas ir aktualias patalpų nuotraukas</w:t>
      </w:r>
      <w:r>
        <w:t>“</w:t>
      </w:r>
    </w:p>
    <w:p w14:paraId="19608B34" w14:textId="33F45C02" w:rsidR="006735C0" w:rsidRDefault="006735C0" w:rsidP="006735C0">
      <w:pPr>
        <w:pStyle w:val="Sraopastraipa"/>
      </w:pPr>
      <w:r>
        <w:t>ATSAKYMAS: Pateikiame patalpų nuotraukas bei planus (įkelta pirkimo dokumentų skiltyje).</w:t>
      </w:r>
      <w:r w:rsidR="00BF4B7E">
        <w:t xml:space="preserve"> Montavimo vietas turės parinkti pats tiekėjas ir suderinti jas su užsakovu taip, kad įranga veiktų funkcionaliausiai.</w:t>
      </w:r>
    </w:p>
    <w:p w14:paraId="0CA6EC42" w14:textId="77777777" w:rsidR="006735C0" w:rsidRDefault="006735C0" w:rsidP="006735C0">
      <w:pPr>
        <w:pStyle w:val="Sraopastraipa"/>
      </w:pPr>
    </w:p>
    <w:p w14:paraId="0D556FD5" w14:textId="496583DF" w:rsidR="006735C0" w:rsidRDefault="006735C0" w:rsidP="006735C0">
      <w:pPr>
        <w:pStyle w:val="Sraopastraipa"/>
      </w:pPr>
      <w:r>
        <w:t>Taip pat informuojame, kad pasiūlymų pateikimo terminas nukeliamas į 2026-01-19 11.00 val.</w:t>
      </w:r>
    </w:p>
    <w:sectPr w:rsidR="006735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C2A"/>
    <w:multiLevelType w:val="hybridMultilevel"/>
    <w:tmpl w:val="2D72F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C0"/>
    <w:rsid w:val="001F46C5"/>
    <w:rsid w:val="006735C0"/>
    <w:rsid w:val="00A7599A"/>
    <w:rsid w:val="00BF4B7E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651D"/>
  <w15:chartTrackingRefBased/>
  <w15:docId w15:val="{95EF4581-CAC6-48FD-A4B6-1F357F16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3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3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3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3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3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3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3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3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3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3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3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3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35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35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35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35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35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35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3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3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3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3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3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35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35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35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3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35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3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cp:lastPrinted>2026-01-14T13:45:00Z</cp:lastPrinted>
  <dcterms:created xsi:type="dcterms:W3CDTF">2026-01-14T13:39:00Z</dcterms:created>
  <dcterms:modified xsi:type="dcterms:W3CDTF">2026-01-14T14:41:00Z</dcterms:modified>
</cp:coreProperties>
</file>