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3191CDC9" w14:textId="77777777" w:rsidR="00FD1835" w:rsidRPr="005616DF" w:rsidRDefault="00FD1835" w:rsidP="00FD1835">
      <w:pPr>
        <w:tabs>
          <w:tab w:val="center" w:pos="2520"/>
        </w:tabs>
        <w:spacing w:after="0" w:line="240" w:lineRule="auto"/>
        <w:jc w:val="both"/>
        <w:rPr>
          <w:rFonts w:ascii="Times New Roman" w:eastAsia="Calibri" w:hAnsi="Times New Roman" w:cs="Times New Roman"/>
          <w:sz w:val="18"/>
          <w:szCs w:val="18"/>
          <w:u w:val="single"/>
        </w:rPr>
      </w:pPr>
      <w:r w:rsidRPr="005616DF">
        <w:rPr>
          <w:rFonts w:ascii="Times New Roman" w:hAnsi="Times New Roman" w:cs="Times New Roman"/>
          <w:color w:val="000000"/>
          <w:sz w:val="24"/>
          <w:szCs w:val="24"/>
          <w:u w:val="single"/>
        </w:rPr>
        <w:t>B</w:t>
      </w:r>
      <w:r>
        <w:rPr>
          <w:rFonts w:ascii="Times New Roman" w:hAnsi="Times New Roman" w:cs="Times New Roman"/>
          <w:color w:val="000000"/>
          <w:sz w:val="24"/>
          <w:szCs w:val="24"/>
          <w:u w:val="single"/>
        </w:rPr>
        <w:t xml:space="preserve">Į </w:t>
      </w:r>
      <w:r w:rsidRPr="005616DF">
        <w:rPr>
          <w:rFonts w:ascii="Times New Roman" w:hAnsi="Times New Roman" w:cs="Times New Roman"/>
          <w:color w:val="000000"/>
          <w:sz w:val="24"/>
          <w:szCs w:val="24"/>
          <w:u w:val="single"/>
        </w:rPr>
        <w:t>Šiaulių miesto savivaldybės visuomenės sveikatos biuras</w:t>
      </w:r>
      <w:r w:rsidRPr="005616DF">
        <w:rPr>
          <w:rFonts w:ascii="Times New Roman" w:eastAsia="Calibri" w:hAnsi="Times New Roman" w:cs="Times New Roman"/>
          <w:sz w:val="18"/>
          <w:szCs w:val="18"/>
          <w:u w:val="single"/>
        </w:rPr>
        <w:t xml:space="preserve"> </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296D3F44" w14:textId="77777777" w:rsidR="00FD1835" w:rsidRDefault="00FD1835" w:rsidP="00FD1835">
      <w:pPr>
        <w:spacing w:after="0" w:line="240" w:lineRule="auto"/>
        <w:jc w:val="center"/>
        <w:rPr>
          <w:rFonts w:ascii="Times New Roman" w:hAnsi="Times New Roman" w:cs="Times New Roman"/>
          <w:b/>
          <w:bCs/>
          <w:sz w:val="24"/>
          <w:szCs w:val="24"/>
        </w:rPr>
      </w:pPr>
      <w:r w:rsidRPr="00F14049">
        <w:rPr>
          <w:rFonts w:ascii="Times New Roman" w:hAnsi="Times New Roman" w:cs="Times New Roman"/>
          <w:b/>
          <w:bCs/>
          <w:sz w:val="24"/>
          <w:szCs w:val="24"/>
        </w:rPr>
        <w:t xml:space="preserve">PSICHOLOGINĖS GEROVĖS IR PSICHIKOS SVEIKATOS </w:t>
      </w:r>
    </w:p>
    <w:p w14:paraId="5F20D783" w14:textId="77777777" w:rsidR="00FD1835" w:rsidRPr="003155B2" w:rsidRDefault="00FD1835" w:rsidP="00FD1835">
      <w:pPr>
        <w:spacing w:after="0" w:line="240" w:lineRule="auto"/>
        <w:jc w:val="center"/>
        <w:rPr>
          <w:rFonts w:ascii="Times New Roman" w:hAnsi="Times New Roman" w:cs="Times New Roman"/>
          <w:b/>
          <w:bCs/>
          <w:sz w:val="24"/>
          <w:szCs w:val="24"/>
        </w:rPr>
      </w:pPr>
      <w:r w:rsidRPr="00F14049">
        <w:rPr>
          <w:rFonts w:ascii="Times New Roman" w:hAnsi="Times New Roman" w:cs="Times New Roman"/>
          <w:b/>
          <w:bCs/>
          <w:sz w:val="24"/>
          <w:szCs w:val="24"/>
        </w:rPr>
        <w:t>STIPRINIMO PASLAUGOS – INDIVIDUALIOS KONSULTACIJOS</w:t>
      </w:r>
    </w:p>
    <w:p w14:paraId="11316810" w14:textId="0C4E0D9F"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361B5A03"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pasiūlymą teikia tiekėjų grupė</w:t>
            </w: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1052F1DE" w:rsidR="00EF5089" w:rsidRPr="00EF5089" w:rsidRDefault="00EF5089" w:rsidP="00EF5089">
            <w:pPr>
              <w:jc w:val="both"/>
              <w:rPr>
                <w:rFonts w:ascii="Times New Roman" w:hAnsi="Times New Roman" w:cs="Times New Roman"/>
                <w:i/>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ūkio subjektus, kurių kvalifikacija remiamasi</w:t>
            </w: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41495222" w:rsidR="005F32A1" w:rsidRPr="0052155A" w:rsidRDefault="00EF5089" w:rsidP="00C4768F">
            <w:pPr>
              <w:jc w:val="both"/>
              <w:rPr>
                <w:rFonts w:ascii="Times New Roman" w:hAnsi="Times New Roman" w:cs="Times New Roman"/>
                <w:sz w:val="20"/>
                <w:szCs w:val="20"/>
                <w:lang w:eastAsia="en-US"/>
              </w:rPr>
            </w:pPr>
            <w:r w:rsidRPr="00EF5089">
              <w:rPr>
                <w:rFonts w:ascii="Times New Roman" w:hAnsi="Times New Roman" w:cs="Times New Roman"/>
                <w:i/>
                <w:iCs/>
                <w:sz w:val="20"/>
                <w:szCs w:val="20"/>
                <w:lang w:eastAsia="en-US"/>
              </w:rPr>
              <w:t xml:space="preserve">Pildo tiekėjas, </w:t>
            </w:r>
            <w:r w:rsidRPr="00EF5089">
              <w:rPr>
                <w:rFonts w:ascii="Times New Roman" w:hAnsi="Times New Roman" w:cs="Times New Roman"/>
                <w:i/>
                <w:sz w:val="20"/>
                <w:szCs w:val="20"/>
                <w:lang w:eastAsia="en-US"/>
              </w:rPr>
              <w:t>jei pasitelkia subtiekėjus, kurių kvalifikacija nesiremiama</w:t>
            </w: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3AC20C9" w14:textId="09C716C2" w:rsidR="00EF5089" w:rsidRPr="00EF0B64" w:rsidRDefault="00EF5089" w:rsidP="00EF5089">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w:t>
      </w:r>
      <w:r w:rsidR="00027DEA">
        <w:rPr>
          <w:rFonts w:ascii="Times New Roman" w:hAnsi="Times New Roman" w:cs="Times New Roman"/>
          <w:b/>
          <w:bCs/>
          <w:sz w:val="24"/>
          <w:szCs w:val="24"/>
        </w:rPr>
        <w:t xml:space="preserve">ŪKIO SUBJEKTO </w:t>
      </w:r>
      <w:r w:rsidRPr="00C91D37">
        <w:rPr>
          <w:rFonts w:ascii="Times New Roman" w:hAnsi="Times New Roman" w:cs="Times New Roman"/>
          <w:b/>
          <w:bCs/>
          <w:sz w:val="24"/>
          <w:szCs w:val="24"/>
        </w:rPr>
        <w:t>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EF5089" w:rsidRPr="00EF5089" w14:paraId="6FE20702" w14:textId="77777777" w:rsidTr="00EF5089">
        <w:trPr>
          <w:trHeight w:val="411"/>
        </w:trPr>
        <w:tc>
          <w:tcPr>
            <w:tcW w:w="969" w:type="dxa"/>
            <w:shd w:val="clear" w:color="auto" w:fill="D9E2F3" w:themeFill="accent1" w:themeFillTint="33"/>
            <w:vAlign w:val="center"/>
          </w:tcPr>
          <w:p w14:paraId="7D726947" w14:textId="77777777" w:rsidR="00EF5089" w:rsidRPr="00EF5089" w:rsidRDefault="00EF5089" w:rsidP="005E695F">
            <w:pPr>
              <w:jc w:val="center"/>
              <w:rPr>
                <w:rFonts w:ascii="Times New Roman" w:hAnsi="Times New Roman" w:cs="Times New Roman"/>
                <w:b/>
                <w:sz w:val="20"/>
                <w:szCs w:val="20"/>
                <w:lang w:eastAsia="en-US"/>
              </w:rPr>
            </w:pPr>
            <w:r w:rsidRPr="00EF5089">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293DB3B8" w14:textId="77777777" w:rsidR="00EF5089" w:rsidRPr="00EF5089" w:rsidRDefault="00EF5089" w:rsidP="005E695F">
            <w:pPr>
              <w:jc w:val="center"/>
              <w:rPr>
                <w:rFonts w:ascii="Times New Roman" w:hAnsi="Times New Roman" w:cs="Times New Roman"/>
                <w:b/>
                <w:sz w:val="20"/>
                <w:szCs w:val="20"/>
                <w:lang w:eastAsia="en-US"/>
              </w:rPr>
            </w:pPr>
            <w:r w:rsidRPr="00EF5089">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3F24551D" w14:textId="77777777" w:rsidR="00EF5089" w:rsidRPr="00EF5089" w:rsidRDefault="00EF5089" w:rsidP="005E695F">
            <w:pPr>
              <w:jc w:val="center"/>
              <w:rPr>
                <w:rFonts w:ascii="Times New Roman" w:hAnsi="Times New Roman" w:cs="Times New Roman"/>
                <w:b/>
                <w:sz w:val="20"/>
                <w:szCs w:val="20"/>
                <w:lang w:eastAsia="en-US"/>
              </w:rPr>
            </w:pPr>
            <w:r w:rsidRPr="00EF5089">
              <w:rPr>
                <w:rFonts w:ascii="Times New Roman" w:hAnsi="Times New Roman" w:cs="Times New Roman"/>
                <w:b/>
                <w:sz w:val="20"/>
                <w:szCs w:val="20"/>
                <w:lang w:eastAsia="en-US"/>
              </w:rPr>
              <w:t>Specialisto dabartinė darbovietė</w:t>
            </w:r>
          </w:p>
        </w:tc>
      </w:tr>
      <w:tr w:rsidR="00EF5089" w:rsidRPr="00EF5089" w14:paraId="324D5A15" w14:textId="77777777" w:rsidTr="00EF5089">
        <w:trPr>
          <w:trHeight w:val="259"/>
        </w:trPr>
        <w:tc>
          <w:tcPr>
            <w:tcW w:w="969" w:type="dxa"/>
          </w:tcPr>
          <w:p w14:paraId="4D33D0E3" w14:textId="77777777" w:rsidR="00EF5089" w:rsidRPr="00EF5089" w:rsidRDefault="00EF5089" w:rsidP="005E695F">
            <w:pPr>
              <w:jc w:val="both"/>
              <w:rPr>
                <w:rFonts w:ascii="Times New Roman" w:hAnsi="Times New Roman" w:cs="Times New Roman"/>
                <w:sz w:val="20"/>
                <w:szCs w:val="20"/>
                <w:lang w:eastAsia="en-US"/>
              </w:rPr>
            </w:pPr>
            <w:r w:rsidRPr="00EF5089">
              <w:rPr>
                <w:rFonts w:ascii="Times New Roman" w:hAnsi="Times New Roman" w:cs="Times New Roman"/>
                <w:sz w:val="20"/>
                <w:szCs w:val="20"/>
                <w:lang w:eastAsia="en-US"/>
              </w:rPr>
              <w:t>1.</w:t>
            </w:r>
          </w:p>
        </w:tc>
        <w:tc>
          <w:tcPr>
            <w:tcW w:w="4152" w:type="dxa"/>
          </w:tcPr>
          <w:p w14:paraId="57E1635D" w14:textId="77777777" w:rsidR="00EF5089" w:rsidRPr="00EF5089" w:rsidRDefault="00EF5089" w:rsidP="005E695F">
            <w:pPr>
              <w:jc w:val="both"/>
              <w:rPr>
                <w:rFonts w:ascii="Times New Roman" w:hAnsi="Times New Roman" w:cs="Times New Roman"/>
                <w:sz w:val="20"/>
                <w:szCs w:val="20"/>
                <w:lang w:eastAsia="en-US"/>
              </w:rPr>
            </w:pPr>
            <w:r w:rsidRPr="00EF5089">
              <w:rPr>
                <w:rFonts w:ascii="Times New Roman" w:hAnsi="Times New Roman" w:cs="Times New Roman"/>
                <w:i/>
                <w:iCs/>
                <w:sz w:val="20"/>
                <w:szCs w:val="20"/>
              </w:rPr>
              <w:t xml:space="preserve">Pildo tiekėjas, </w:t>
            </w:r>
            <w:r w:rsidRPr="00EF5089">
              <w:rPr>
                <w:rFonts w:ascii="Times New Roman" w:hAnsi="Times New Roman" w:cs="Times New Roman"/>
                <w:i/>
                <w:sz w:val="20"/>
                <w:szCs w:val="20"/>
              </w:rPr>
              <w:t xml:space="preserve">jei pasitelkia </w:t>
            </w:r>
            <w:proofErr w:type="spellStart"/>
            <w:r w:rsidRPr="00EF5089">
              <w:rPr>
                <w:rFonts w:ascii="Times New Roman" w:hAnsi="Times New Roman" w:cs="Times New Roman"/>
                <w:i/>
                <w:sz w:val="20"/>
                <w:szCs w:val="20"/>
              </w:rPr>
              <w:t>kvazisubtiekėjus</w:t>
            </w:r>
            <w:proofErr w:type="spellEnd"/>
            <w:r w:rsidRPr="00EF5089">
              <w:rPr>
                <w:rFonts w:ascii="Times New Roman" w:hAnsi="Times New Roman" w:cs="Times New Roman"/>
                <w:i/>
                <w:sz w:val="20"/>
                <w:szCs w:val="20"/>
              </w:rPr>
              <w:t xml:space="preserve"> </w:t>
            </w:r>
          </w:p>
        </w:tc>
        <w:tc>
          <w:tcPr>
            <w:tcW w:w="4802" w:type="dxa"/>
          </w:tcPr>
          <w:p w14:paraId="7CADCAE3" w14:textId="77777777" w:rsidR="00EF5089" w:rsidRPr="00EF5089" w:rsidRDefault="00EF5089" w:rsidP="005E695F">
            <w:pPr>
              <w:jc w:val="both"/>
              <w:rPr>
                <w:rFonts w:ascii="Times New Roman" w:hAnsi="Times New Roman" w:cs="Times New Roman"/>
                <w:sz w:val="20"/>
                <w:szCs w:val="20"/>
                <w:lang w:eastAsia="en-US"/>
              </w:rPr>
            </w:pPr>
          </w:p>
        </w:tc>
      </w:tr>
      <w:tr w:rsidR="00EF5089" w:rsidRPr="00EF5089" w14:paraId="3272E784" w14:textId="77777777" w:rsidTr="00EF5089">
        <w:trPr>
          <w:trHeight w:val="278"/>
        </w:trPr>
        <w:tc>
          <w:tcPr>
            <w:tcW w:w="969" w:type="dxa"/>
          </w:tcPr>
          <w:p w14:paraId="5C859598" w14:textId="77777777" w:rsidR="00EF5089" w:rsidRPr="00EF5089" w:rsidRDefault="00EF5089" w:rsidP="005E695F">
            <w:pPr>
              <w:jc w:val="both"/>
              <w:rPr>
                <w:rFonts w:ascii="Times New Roman" w:hAnsi="Times New Roman" w:cs="Times New Roman"/>
                <w:sz w:val="20"/>
                <w:szCs w:val="20"/>
                <w:lang w:eastAsia="en-US"/>
              </w:rPr>
            </w:pPr>
            <w:r w:rsidRPr="00EF5089">
              <w:rPr>
                <w:rFonts w:ascii="Times New Roman" w:hAnsi="Times New Roman" w:cs="Times New Roman"/>
                <w:sz w:val="20"/>
                <w:szCs w:val="20"/>
                <w:lang w:eastAsia="en-US"/>
              </w:rPr>
              <w:t>...</w:t>
            </w:r>
          </w:p>
        </w:tc>
        <w:tc>
          <w:tcPr>
            <w:tcW w:w="4152" w:type="dxa"/>
          </w:tcPr>
          <w:p w14:paraId="0BC8CA61" w14:textId="77777777" w:rsidR="00EF5089" w:rsidRPr="00EF5089" w:rsidRDefault="00EF5089" w:rsidP="005E695F">
            <w:pPr>
              <w:jc w:val="both"/>
              <w:rPr>
                <w:rFonts w:ascii="Times New Roman" w:hAnsi="Times New Roman" w:cs="Times New Roman"/>
                <w:sz w:val="20"/>
                <w:szCs w:val="20"/>
                <w:lang w:eastAsia="en-US"/>
              </w:rPr>
            </w:pPr>
          </w:p>
        </w:tc>
        <w:tc>
          <w:tcPr>
            <w:tcW w:w="4802" w:type="dxa"/>
          </w:tcPr>
          <w:p w14:paraId="31089CC4" w14:textId="77777777" w:rsidR="00EF5089" w:rsidRPr="00EF5089" w:rsidRDefault="00EF5089" w:rsidP="005E695F">
            <w:pPr>
              <w:jc w:val="both"/>
              <w:rPr>
                <w:rFonts w:ascii="Times New Roman" w:hAnsi="Times New Roman" w:cs="Times New Roman"/>
                <w:sz w:val="20"/>
                <w:szCs w:val="20"/>
                <w:lang w:eastAsia="en-US"/>
              </w:rPr>
            </w:pPr>
          </w:p>
        </w:tc>
      </w:tr>
    </w:tbl>
    <w:p w14:paraId="7D288466" w14:textId="77777777" w:rsidR="00EF5089" w:rsidRPr="00D11F62" w:rsidRDefault="00EF5089" w:rsidP="00EF5089">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6F65AAF4" w:rsidR="00E0628C" w:rsidRPr="00BE33D4"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w:t>
      </w:r>
      <w:r w:rsidR="00EA4787" w:rsidRPr="00EA4787">
        <w:rPr>
          <w:rFonts w:ascii="Times New Roman" w:hAnsi="Times New Roman" w:cs="Times New Roman"/>
          <w:bCs/>
          <w:iCs/>
          <w:sz w:val="24"/>
          <w:szCs w:val="24"/>
          <w:lang w:eastAsia="lt-LT"/>
        </w:rPr>
        <w:lastRenderedPageBreak/>
        <w:t xml:space="preserve">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2E94E02B" w14:textId="6C798A5F" w:rsidR="005F32A1" w:rsidRPr="00A071F1" w:rsidRDefault="00045FF5" w:rsidP="00E0628C">
      <w:pPr>
        <w:spacing w:after="0" w:line="240" w:lineRule="auto"/>
        <w:ind w:firstLine="851"/>
        <w:jc w:val="both"/>
        <w:rPr>
          <w:rFonts w:ascii="Times New Roman" w:hAnsi="Times New Roman" w:cs="Times New Roman"/>
          <w:b/>
          <w:iCs/>
          <w:sz w:val="23"/>
          <w:szCs w:val="23"/>
          <w:lang w:eastAsia="lt-LT"/>
        </w:rPr>
      </w:pPr>
      <w:r w:rsidRPr="00A071F1">
        <w:rPr>
          <w:rFonts w:ascii="Times New Roman" w:hAnsi="Times New Roman" w:cs="Times New Roman"/>
          <w:sz w:val="23"/>
          <w:szCs w:val="23"/>
        </w:rPr>
        <w:t xml:space="preserve">6.5. </w:t>
      </w:r>
      <w:r w:rsidRPr="00A071F1">
        <w:rPr>
          <w:rFonts w:ascii="Times New Roman" w:hAnsi="Times New Roman" w:cs="Times New Roman"/>
          <w:b/>
          <w:iCs/>
          <w:sz w:val="23"/>
          <w:szCs w:val="23"/>
          <w:lang w:eastAsia="lt-LT"/>
        </w:rPr>
        <w:t>Siūlom</w:t>
      </w:r>
      <w:r w:rsidR="00FD1835">
        <w:rPr>
          <w:rFonts w:ascii="Times New Roman" w:hAnsi="Times New Roman" w:cs="Times New Roman"/>
          <w:b/>
          <w:iCs/>
          <w:sz w:val="23"/>
          <w:szCs w:val="23"/>
          <w:lang w:eastAsia="lt-LT"/>
        </w:rPr>
        <w:t>a kaina</w:t>
      </w:r>
      <w:r w:rsidRPr="00A071F1">
        <w:rPr>
          <w:rFonts w:ascii="Times New Roman" w:hAnsi="Times New Roman" w:cs="Times New Roman"/>
          <w:b/>
          <w:iCs/>
          <w:sz w:val="23"/>
          <w:szCs w:val="23"/>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388"/>
        <w:gridCol w:w="707"/>
        <w:gridCol w:w="851"/>
        <w:gridCol w:w="1558"/>
        <w:gridCol w:w="1558"/>
      </w:tblGrid>
      <w:tr w:rsidR="00FD1835" w:rsidRPr="005616DF" w14:paraId="5A2C8DBB" w14:textId="77777777" w:rsidTr="00D53409">
        <w:trPr>
          <w:trHeight w:val="526"/>
        </w:trPr>
        <w:tc>
          <w:tcPr>
            <w:tcW w:w="294" w:type="pct"/>
            <w:shd w:val="clear" w:color="auto" w:fill="D9E2F3" w:themeFill="accent1" w:themeFillTint="33"/>
            <w:vAlign w:val="center"/>
          </w:tcPr>
          <w:p w14:paraId="0730E568"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Eil.</w:t>
            </w:r>
          </w:p>
          <w:p w14:paraId="79DD88DD"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Nr.</w:t>
            </w:r>
          </w:p>
        </w:tc>
        <w:tc>
          <w:tcPr>
            <w:tcW w:w="2279" w:type="pct"/>
            <w:shd w:val="clear" w:color="auto" w:fill="D9E2F3" w:themeFill="accent1" w:themeFillTint="33"/>
            <w:vAlign w:val="center"/>
          </w:tcPr>
          <w:p w14:paraId="42D88E6E" w14:textId="77777777" w:rsidR="00FD1835" w:rsidRPr="005616DF" w:rsidRDefault="00FD1835" w:rsidP="00D53409">
            <w:pPr>
              <w:spacing w:after="0" w:line="240" w:lineRule="auto"/>
              <w:ind w:firstLine="42"/>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Paslaugos pavadinimas</w:t>
            </w:r>
          </w:p>
        </w:tc>
        <w:tc>
          <w:tcPr>
            <w:tcW w:w="367" w:type="pct"/>
            <w:shd w:val="clear" w:color="auto" w:fill="D9E2F3" w:themeFill="accent1" w:themeFillTint="33"/>
            <w:vAlign w:val="center"/>
          </w:tcPr>
          <w:p w14:paraId="08DCED74"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Mato vnt. </w:t>
            </w:r>
          </w:p>
        </w:tc>
        <w:tc>
          <w:tcPr>
            <w:tcW w:w="442" w:type="pct"/>
            <w:shd w:val="clear" w:color="auto" w:fill="D9E2F3" w:themeFill="accent1" w:themeFillTint="33"/>
            <w:vAlign w:val="center"/>
          </w:tcPr>
          <w:p w14:paraId="4E60236D" w14:textId="0DBE5281" w:rsidR="00FD1835" w:rsidRPr="005616DF" w:rsidRDefault="00FD1835" w:rsidP="00FD1835">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Kiekis</w:t>
            </w:r>
          </w:p>
        </w:tc>
        <w:tc>
          <w:tcPr>
            <w:tcW w:w="809" w:type="pct"/>
            <w:shd w:val="clear" w:color="auto" w:fill="D9E2F3" w:themeFill="accent1" w:themeFillTint="33"/>
            <w:vAlign w:val="center"/>
          </w:tcPr>
          <w:p w14:paraId="593BE310" w14:textId="77777777"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 1 val. kaina</w:t>
            </w:r>
            <w:r>
              <w:rPr>
                <w:rFonts w:ascii="Times New Roman" w:eastAsia="Times New Roman" w:hAnsi="Times New Roman" w:cs="Times New Roman"/>
                <w:b/>
                <w:sz w:val="20"/>
                <w:szCs w:val="20"/>
                <w:lang w:eastAsia="lt-LT"/>
              </w:rPr>
              <w:t>,</w:t>
            </w:r>
            <w:r w:rsidRPr="005616DF">
              <w:rPr>
                <w:rFonts w:ascii="Times New Roman" w:eastAsia="Times New Roman" w:hAnsi="Times New Roman" w:cs="Times New Roman"/>
                <w:b/>
                <w:sz w:val="20"/>
                <w:szCs w:val="20"/>
                <w:lang w:eastAsia="lt-LT"/>
              </w:rPr>
              <w:t xml:space="preserve"> Eur </w:t>
            </w:r>
            <w:r>
              <w:rPr>
                <w:rFonts w:ascii="Times New Roman" w:eastAsia="Times New Roman" w:hAnsi="Times New Roman" w:cs="Times New Roman"/>
                <w:b/>
                <w:sz w:val="20"/>
                <w:szCs w:val="20"/>
                <w:lang w:eastAsia="lt-LT"/>
              </w:rPr>
              <w:t>(b</w:t>
            </w:r>
            <w:r w:rsidRPr="005616DF">
              <w:rPr>
                <w:rFonts w:ascii="Times New Roman" w:eastAsia="Times New Roman" w:hAnsi="Times New Roman" w:cs="Times New Roman"/>
                <w:b/>
                <w:sz w:val="20"/>
                <w:szCs w:val="20"/>
                <w:lang w:eastAsia="lt-LT"/>
              </w:rPr>
              <w:t>e PVM)</w:t>
            </w:r>
          </w:p>
        </w:tc>
        <w:tc>
          <w:tcPr>
            <w:tcW w:w="809" w:type="pct"/>
            <w:shd w:val="clear" w:color="auto" w:fill="D9E2F3" w:themeFill="accent1" w:themeFillTint="33"/>
            <w:vAlign w:val="center"/>
          </w:tcPr>
          <w:p w14:paraId="6982CE2D" w14:textId="32ED9961" w:rsidR="00FD1835" w:rsidRPr="005616DF" w:rsidRDefault="00FD1835" w:rsidP="00D53409">
            <w:pPr>
              <w:spacing w:after="0" w:line="240" w:lineRule="auto"/>
              <w:jc w:val="center"/>
              <w:rPr>
                <w:rFonts w:ascii="Times New Roman" w:eastAsia="Times New Roman" w:hAnsi="Times New Roman" w:cs="Times New Roman"/>
                <w:b/>
                <w:sz w:val="20"/>
                <w:szCs w:val="20"/>
                <w:lang w:eastAsia="lt-LT"/>
              </w:rPr>
            </w:pPr>
            <w:r w:rsidRPr="005616DF">
              <w:rPr>
                <w:rFonts w:ascii="Times New Roman" w:eastAsia="Times New Roman" w:hAnsi="Times New Roman" w:cs="Times New Roman"/>
                <w:b/>
                <w:sz w:val="20"/>
                <w:szCs w:val="20"/>
                <w:lang w:eastAsia="lt-LT"/>
              </w:rPr>
              <w:t xml:space="preserve">Suma, Eur </w:t>
            </w:r>
            <w:r>
              <w:rPr>
                <w:rFonts w:ascii="Times New Roman" w:eastAsia="Times New Roman" w:hAnsi="Times New Roman" w:cs="Times New Roman"/>
                <w:b/>
                <w:sz w:val="20"/>
                <w:szCs w:val="20"/>
                <w:lang w:eastAsia="lt-LT"/>
              </w:rPr>
              <w:t>(</w:t>
            </w:r>
            <w:r w:rsidRPr="005616DF">
              <w:rPr>
                <w:rFonts w:ascii="Times New Roman" w:eastAsia="Times New Roman" w:hAnsi="Times New Roman" w:cs="Times New Roman"/>
                <w:b/>
                <w:sz w:val="20"/>
                <w:szCs w:val="20"/>
                <w:lang w:eastAsia="lt-LT"/>
              </w:rPr>
              <w:t>be PVM (6=4x5)</w:t>
            </w:r>
          </w:p>
        </w:tc>
      </w:tr>
      <w:tr w:rsidR="00FD1835" w:rsidRPr="005616DF" w14:paraId="364ACEF1" w14:textId="77777777" w:rsidTr="00FD1835">
        <w:trPr>
          <w:trHeight w:val="188"/>
        </w:trPr>
        <w:tc>
          <w:tcPr>
            <w:tcW w:w="294" w:type="pct"/>
            <w:vAlign w:val="bottom"/>
          </w:tcPr>
          <w:p w14:paraId="37216A66" w14:textId="23AFDA5C"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1</w:t>
            </w:r>
          </w:p>
        </w:tc>
        <w:tc>
          <w:tcPr>
            <w:tcW w:w="2279" w:type="pct"/>
            <w:vAlign w:val="bottom"/>
          </w:tcPr>
          <w:p w14:paraId="17FBA1C0" w14:textId="2C58B38B" w:rsidR="00FD1835" w:rsidRPr="00FD1835" w:rsidRDefault="00FD1835" w:rsidP="00FD1835">
            <w:pPr>
              <w:spacing w:after="0" w:line="240" w:lineRule="auto"/>
              <w:ind w:firstLine="42"/>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2</w:t>
            </w:r>
          </w:p>
        </w:tc>
        <w:tc>
          <w:tcPr>
            <w:tcW w:w="367" w:type="pct"/>
            <w:vAlign w:val="bottom"/>
          </w:tcPr>
          <w:p w14:paraId="2B78FC4C" w14:textId="61ECB735"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3</w:t>
            </w:r>
          </w:p>
        </w:tc>
        <w:tc>
          <w:tcPr>
            <w:tcW w:w="442" w:type="pct"/>
            <w:vAlign w:val="bottom"/>
          </w:tcPr>
          <w:p w14:paraId="5B73B644" w14:textId="513D52AE"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4</w:t>
            </w:r>
          </w:p>
        </w:tc>
        <w:tc>
          <w:tcPr>
            <w:tcW w:w="809" w:type="pct"/>
            <w:vAlign w:val="bottom"/>
          </w:tcPr>
          <w:p w14:paraId="01243390" w14:textId="3899C2AA"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5</w:t>
            </w:r>
          </w:p>
        </w:tc>
        <w:tc>
          <w:tcPr>
            <w:tcW w:w="809" w:type="pct"/>
            <w:vAlign w:val="bottom"/>
          </w:tcPr>
          <w:p w14:paraId="64DABB28" w14:textId="7DCDCB58" w:rsidR="00FD1835" w:rsidRPr="00FD1835" w:rsidRDefault="00FD1835" w:rsidP="00FD1835">
            <w:pPr>
              <w:spacing w:after="0" w:line="240" w:lineRule="auto"/>
              <w:jc w:val="center"/>
              <w:rPr>
                <w:rFonts w:ascii="Times New Roman" w:eastAsia="Times New Roman" w:hAnsi="Times New Roman" w:cs="Times New Roman"/>
                <w:b/>
                <w:bCs/>
                <w:sz w:val="20"/>
                <w:szCs w:val="20"/>
                <w:lang w:eastAsia="lt-LT"/>
              </w:rPr>
            </w:pPr>
            <w:r w:rsidRPr="00FD1835">
              <w:rPr>
                <w:rFonts w:ascii="Times New Roman" w:hAnsi="Times New Roman" w:cs="Times New Roman"/>
                <w:b/>
                <w:bCs/>
                <w:sz w:val="20"/>
                <w:szCs w:val="20"/>
              </w:rPr>
              <w:t>6</w:t>
            </w:r>
          </w:p>
        </w:tc>
      </w:tr>
      <w:tr w:rsidR="00FD1835" w:rsidRPr="005616DF" w14:paraId="0805CC16" w14:textId="77777777" w:rsidTr="00D53409">
        <w:trPr>
          <w:trHeight w:val="312"/>
        </w:trPr>
        <w:tc>
          <w:tcPr>
            <w:tcW w:w="294" w:type="pct"/>
          </w:tcPr>
          <w:p w14:paraId="67DAB69F" w14:textId="77777777" w:rsidR="00FD1835" w:rsidRPr="005616DF" w:rsidRDefault="00FD1835"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1.</w:t>
            </w:r>
          </w:p>
        </w:tc>
        <w:tc>
          <w:tcPr>
            <w:tcW w:w="2279" w:type="pct"/>
            <w:vAlign w:val="center"/>
          </w:tcPr>
          <w:p w14:paraId="4C9CF33D"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 xml:space="preserve">Psichologinės  gerovės ir psichikos sveikatos stiprinimo paslaugos </w:t>
            </w:r>
          </w:p>
        </w:tc>
        <w:tc>
          <w:tcPr>
            <w:tcW w:w="367" w:type="pct"/>
            <w:vAlign w:val="center"/>
          </w:tcPr>
          <w:p w14:paraId="3C2C4034" w14:textId="77777777" w:rsidR="00FD1835" w:rsidRPr="005616DF" w:rsidRDefault="00FD1835" w:rsidP="00D53409">
            <w:pPr>
              <w:spacing w:after="0" w:line="240" w:lineRule="auto"/>
              <w:jc w:val="center"/>
              <w:rPr>
                <w:rFonts w:ascii="Times New Roman" w:eastAsia="Times New Roman" w:hAnsi="Times New Roman" w:cs="Times New Roman"/>
                <w:sz w:val="20"/>
                <w:szCs w:val="20"/>
                <w:lang w:eastAsia="lt-LT"/>
              </w:rPr>
            </w:pPr>
            <w:r w:rsidRPr="005616DF">
              <w:rPr>
                <w:rFonts w:ascii="Times New Roman" w:eastAsia="Times New Roman" w:hAnsi="Times New Roman" w:cs="Times New Roman"/>
                <w:sz w:val="20"/>
                <w:szCs w:val="20"/>
                <w:lang w:eastAsia="lt-LT"/>
              </w:rPr>
              <w:t xml:space="preserve">Val. </w:t>
            </w:r>
          </w:p>
        </w:tc>
        <w:tc>
          <w:tcPr>
            <w:tcW w:w="442" w:type="pct"/>
            <w:vAlign w:val="center"/>
          </w:tcPr>
          <w:p w14:paraId="08A7EAF4" w14:textId="6DE11814" w:rsidR="00FD1835" w:rsidRPr="005616DF" w:rsidRDefault="00C816D7" w:rsidP="00D53409">
            <w:pPr>
              <w:spacing w:after="0" w:line="240" w:lineRule="auto"/>
              <w:jc w:val="center"/>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155</w:t>
            </w:r>
            <w:r w:rsidR="00FD1835" w:rsidRPr="005616DF">
              <w:rPr>
                <w:rFonts w:ascii="Times New Roman" w:eastAsia="Times New Roman" w:hAnsi="Times New Roman" w:cs="Times New Roman"/>
                <w:sz w:val="20"/>
                <w:szCs w:val="20"/>
                <w:lang w:eastAsia="lt-LT"/>
              </w:rPr>
              <w:t>0</w:t>
            </w:r>
          </w:p>
        </w:tc>
        <w:tc>
          <w:tcPr>
            <w:tcW w:w="809" w:type="pct"/>
            <w:vAlign w:val="center"/>
          </w:tcPr>
          <w:p w14:paraId="2CED40DF" w14:textId="77777777" w:rsidR="00FD1835" w:rsidRPr="005616DF" w:rsidRDefault="00FD1835" w:rsidP="00D53409">
            <w:pPr>
              <w:spacing w:after="0" w:line="240" w:lineRule="auto"/>
              <w:jc w:val="center"/>
              <w:rPr>
                <w:rFonts w:ascii="Times New Roman" w:eastAsia="Times New Roman" w:hAnsi="Times New Roman" w:cs="Times New Roman"/>
                <w:sz w:val="20"/>
                <w:szCs w:val="20"/>
                <w:lang w:eastAsia="lt-LT"/>
              </w:rPr>
            </w:pPr>
          </w:p>
        </w:tc>
        <w:tc>
          <w:tcPr>
            <w:tcW w:w="809" w:type="pct"/>
            <w:vAlign w:val="center"/>
          </w:tcPr>
          <w:p w14:paraId="24DE87A0"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2EF19B54" w14:textId="77777777" w:rsidTr="00D53409">
        <w:trPr>
          <w:trHeight w:val="312"/>
        </w:trPr>
        <w:tc>
          <w:tcPr>
            <w:tcW w:w="4191" w:type="pct"/>
            <w:gridSpan w:val="5"/>
          </w:tcPr>
          <w:p w14:paraId="61731BFE" w14:textId="77777777"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Bendra pasiūlymo kaina, Eur (be PVM):</w:t>
            </w:r>
          </w:p>
        </w:tc>
        <w:tc>
          <w:tcPr>
            <w:tcW w:w="809" w:type="pct"/>
          </w:tcPr>
          <w:p w14:paraId="1805BB5D"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3B745772" w14:textId="77777777" w:rsidTr="00D53409">
        <w:trPr>
          <w:trHeight w:val="312"/>
        </w:trPr>
        <w:tc>
          <w:tcPr>
            <w:tcW w:w="4191" w:type="pct"/>
            <w:gridSpan w:val="5"/>
          </w:tcPr>
          <w:p w14:paraId="05E0B65E" w14:textId="2A11CB20" w:rsidR="00FD1835" w:rsidRPr="001B7759" w:rsidRDefault="00FD1835" w:rsidP="00D53409">
            <w:pPr>
              <w:spacing w:after="0" w:line="240" w:lineRule="auto"/>
              <w:jc w:val="right"/>
              <w:rPr>
                <w:rFonts w:ascii="Times New Roman" w:eastAsia="Times New Roman" w:hAnsi="Times New Roman" w:cs="Times New Roman"/>
                <w:b/>
                <w:bCs/>
                <w:sz w:val="20"/>
                <w:szCs w:val="20"/>
                <w:lang w:eastAsia="lt-LT"/>
              </w:rPr>
            </w:pPr>
            <w:r w:rsidRPr="001B7759">
              <w:rPr>
                <w:rFonts w:ascii="Times New Roman" w:eastAsia="Times New Roman" w:hAnsi="Times New Roman" w:cs="Times New Roman"/>
                <w:b/>
                <w:bCs/>
                <w:sz w:val="20"/>
                <w:szCs w:val="20"/>
                <w:lang w:eastAsia="lt-LT"/>
              </w:rPr>
              <w:t xml:space="preserve">                                                                                                       PVM (</w:t>
            </w:r>
            <w:r w:rsidR="001C6C49" w:rsidRPr="001C6C49">
              <w:rPr>
                <w:rFonts w:ascii="Times New Roman" w:eastAsia="Times New Roman" w:hAnsi="Times New Roman" w:cs="Times New Roman"/>
                <w:i/>
                <w:iCs/>
                <w:color w:val="FF0000"/>
                <w:sz w:val="20"/>
                <w:szCs w:val="20"/>
                <w:lang w:eastAsia="lt-LT"/>
              </w:rPr>
              <w:t>proc. įrašo tiekėjas</w:t>
            </w:r>
            <w:r w:rsidR="001C6C49">
              <w:rPr>
                <w:rFonts w:ascii="Times New Roman" w:eastAsia="Times New Roman" w:hAnsi="Times New Roman" w:cs="Times New Roman"/>
                <w:b/>
                <w:bCs/>
                <w:sz w:val="20"/>
                <w:szCs w:val="20"/>
                <w:lang w:eastAsia="lt-LT"/>
              </w:rPr>
              <w:t>)</w:t>
            </w:r>
          </w:p>
        </w:tc>
        <w:tc>
          <w:tcPr>
            <w:tcW w:w="809" w:type="pct"/>
          </w:tcPr>
          <w:p w14:paraId="18C0E741"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r w:rsidR="00FD1835" w:rsidRPr="005616DF" w14:paraId="15DE938E" w14:textId="77777777" w:rsidTr="00D53409">
        <w:trPr>
          <w:trHeight w:val="312"/>
        </w:trPr>
        <w:tc>
          <w:tcPr>
            <w:tcW w:w="4191" w:type="pct"/>
            <w:gridSpan w:val="5"/>
          </w:tcPr>
          <w:p w14:paraId="794B780B" w14:textId="77777777" w:rsidR="00FD1835" w:rsidRPr="005616DF" w:rsidRDefault="00FD1835" w:rsidP="00D53409">
            <w:pPr>
              <w:spacing w:after="0" w:line="240" w:lineRule="auto"/>
              <w:jc w:val="right"/>
              <w:rPr>
                <w:rFonts w:ascii="Times New Roman" w:eastAsia="Times New Roman" w:hAnsi="Times New Roman" w:cs="Times New Roman"/>
                <w:sz w:val="20"/>
                <w:szCs w:val="20"/>
                <w:lang w:eastAsia="lt-LT"/>
              </w:rPr>
            </w:pPr>
            <w:r w:rsidRPr="005616DF">
              <w:rPr>
                <w:rFonts w:ascii="Times New Roman" w:eastAsia="Times New Roman" w:hAnsi="Times New Roman" w:cs="Times New Roman"/>
                <w:b/>
                <w:sz w:val="20"/>
                <w:szCs w:val="20"/>
                <w:lang w:eastAsia="lt-LT"/>
              </w:rPr>
              <w:t xml:space="preserve">                                        Bendra pasiūlymo kaina, Eur (su PVM):</w:t>
            </w:r>
          </w:p>
        </w:tc>
        <w:tc>
          <w:tcPr>
            <w:tcW w:w="809" w:type="pct"/>
          </w:tcPr>
          <w:p w14:paraId="5F4930B6" w14:textId="77777777" w:rsidR="00FD1835" w:rsidRPr="005616DF" w:rsidRDefault="00FD1835" w:rsidP="00D53409">
            <w:pPr>
              <w:spacing w:after="0" w:line="240" w:lineRule="auto"/>
              <w:rPr>
                <w:rFonts w:ascii="Times New Roman" w:eastAsia="Times New Roman" w:hAnsi="Times New Roman" w:cs="Times New Roman"/>
                <w:sz w:val="20"/>
                <w:szCs w:val="20"/>
                <w:lang w:eastAsia="lt-LT"/>
              </w:rPr>
            </w:pPr>
          </w:p>
        </w:tc>
      </w:tr>
    </w:tbl>
    <w:p w14:paraId="7F0664C2" w14:textId="77777777" w:rsidR="00A0431D" w:rsidRPr="00A071F1" w:rsidRDefault="00A0431D" w:rsidP="00A071F1">
      <w:pPr>
        <w:spacing w:after="0" w:line="240" w:lineRule="auto"/>
        <w:ind w:right="-227"/>
        <w:jc w:val="both"/>
        <w:outlineLvl w:val="0"/>
        <w:rPr>
          <w:rFonts w:ascii="Times New Roman" w:eastAsia="Calibri" w:hAnsi="Times New Roman" w:cs="Times New Roman"/>
          <w:b/>
          <w:i/>
          <w:iCs/>
          <w:kern w:val="2"/>
          <w:sz w:val="18"/>
          <w:szCs w:val="18"/>
          <w:shd w:val="clear" w:color="auto" w:fill="FFFFFF"/>
          <w14:ligatures w14:val="standardContextual"/>
        </w:rPr>
      </w:pPr>
    </w:p>
    <w:p w14:paraId="2BC679D9" w14:textId="7E420E9C" w:rsidR="00A0431D" w:rsidRPr="00E0628C" w:rsidRDefault="00A0431D" w:rsidP="00A071F1">
      <w:pPr>
        <w:spacing w:after="0" w:line="240" w:lineRule="auto"/>
        <w:ind w:right="-227" w:firstLine="284"/>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 xml:space="preserve">Pasiūlymo kaina Eur (su PVM) žodžiais: </w:t>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shd w:val="clear" w:color="auto" w:fill="FFFFFF"/>
        </w:rPr>
        <w:t>__________________________</w:t>
      </w:r>
    </w:p>
    <w:p w14:paraId="69A4AC05" w14:textId="77777777" w:rsidR="0088537A" w:rsidRPr="00C816D7" w:rsidRDefault="0088537A" w:rsidP="00A071F1">
      <w:pPr>
        <w:spacing w:after="0" w:line="240" w:lineRule="auto"/>
        <w:ind w:left="709" w:firstLine="284"/>
        <w:contextualSpacing/>
        <w:jc w:val="both"/>
        <w:rPr>
          <w:rFonts w:ascii="Times New Roman" w:eastAsia="Calibri" w:hAnsi="Times New Roman" w:cs="Times New Roman"/>
          <w:sz w:val="24"/>
          <w:szCs w:val="24"/>
          <w:lang w:eastAsia="lt-LT"/>
        </w:rPr>
      </w:pPr>
    </w:p>
    <w:p w14:paraId="783D376C" w14:textId="1BB77F8B" w:rsidR="00A0431D" w:rsidRPr="00C816D7" w:rsidRDefault="00A0431D" w:rsidP="00C816D7">
      <w:pPr>
        <w:spacing w:after="0" w:line="240" w:lineRule="auto"/>
        <w:ind w:left="709" w:firstLine="142"/>
        <w:contextualSpacing/>
        <w:jc w:val="both"/>
        <w:rPr>
          <w:rFonts w:ascii="Times New Roman" w:eastAsia="Calibri" w:hAnsi="Times New Roman" w:cs="Times New Roman"/>
          <w:iCs/>
          <w:sz w:val="24"/>
          <w:szCs w:val="24"/>
          <w:lang w:eastAsia="lt-LT"/>
        </w:rPr>
      </w:pPr>
      <w:r w:rsidRPr="00C816D7">
        <w:rPr>
          <w:rFonts w:ascii="Times New Roman" w:eastAsia="Calibri" w:hAnsi="Times New Roman" w:cs="Times New Roman"/>
          <w:sz w:val="24"/>
          <w:szCs w:val="24"/>
          <w:lang w:eastAsia="lt-LT"/>
        </w:rPr>
        <w:t xml:space="preserve">6.6. Jei „PVM“ laukas nepildomas, nurodykite priežastis, dėl kurių PVM nemokamas: </w:t>
      </w:r>
    </w:p>
    <w:p w14:paraId="53791099" w14:textId="4E47954A" w:rsidR="00A0431D" w:rsidRPr="00C816D7" w:rsidRDefault="00A0431D" w:rsidP="00A071F1">
      <w:pPr>
        <w:spacing w:after="0" w:line="240" w:lineRule="auto"/>
        <w:ind w:left="567" w:hanging="283"/>
        <w:jc w:val="both"/>
        <w:rPr>
          <w:rFonts w:ascii="Times New Roman" w:eastAsia="Calibri" w:hAnsi="Times New Roman" w:cs="Times New Roman"/>
          <w:kern w:val="2"/>
          <w:sz w:val="24"/>
          <w:szCs w:val="24"/>
          <w:u w:val="single"/>
          <w:lang w:eastAsia="lt-LT"/>
          <w14:ligatures w14:val="standardContextual"/>
        </w:rPr>
      </w:pPr>
      <w:r w:rsidRPr="00C816D7">
        <w:rPr>
          <w:rFonts w:ascii="Times New Roman" w:eastAsia="Calibri" w:hAnsi="Times New Roman" w:cs="Times New Roman"/>
          <w:kern w:val="2"/>
          <w:sz w:val="24"/>
          <w:szCs w:val="24"/>
          <w:lang w:eastAsia="lt-LT"/>
          <w14:ligatures w14:val="standardContextual"/>
        </w:rPr>
        <w:t>____</w:t>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u w:val="single"/>
          <w:lang w:eastAsia="lt-LT"/>
          <w14:ligatures w14:val="standardContextual"/>
        </w:rPr>
        <w:tab/>
      </w:r>
      <w:r w:rsidRPr="00C816D7">
        <w:rPr>
          <w:rFonts w:ascii="Times New Roman" w:eastAsia="Calibri" w:hAnsi="Times New Roman" w:cs="Times New Roman"/>
          <w:kern w:val="2"/>
          <w:sz w:val="24"/>
          <w:szCs w:val="24"/>
          <w:lang w:eastAsia="lt-LT"/>
          <w14:ligatures w14:val="standardContextual"/>
        </w:rPr>
        <w:t>_______________</w:t>
      </w:r>
    </w:p>
    <w:p w14:paraId="68634A37" w14:textId="673DBE32" w:rsidR="00A0431D" w:rsidRPr="00C816D7" w:rsidRDefault="00C54E31" w:rsidP="00C816D7">
      <w:pPr>
        <w:numPr>
          <w:ilvl w:val="1"/>
          <w:numId w:val="5"/>
        </w:numPr>
        <w:tabs>
          <w:tab w:val="left" w:pos="1134"/>
        </w:tabs>
        <w:spacing w:after="0" w:line="240" w:lineRule="auto"/>
        <w:ind w:left="0" w:firstLine="851"/>
        <w:contextualSpacing/>
        <w:jc w:val="both"/>
        <w:rPr>
          <w:rFonts w:ascii="Times New Roman" w:eastAsia="Calibri" w:hAnsi="Times New Roman" w:cs="Times New Roman"/>
          <w:iCs/>
          <w:sz w:val="24"/>
          <w:szCs w:val="24"/>
          <w:lang w:eastAsia="lt-LT"/>
        </w:rPr>
      </w:pPr>
      <w:r w:rsidRPr="00C816D7">
        <w:rPr>
          <w:rFonts w:ascii="Times New Roman" w:eastAsia="Times New Roman" w:hAnsi="Times New Roman" w:cs="Times New Roman"/>
          <w:bCs/>
          <w:sz w:val="24"/>
          <w:szCs w:val="24"/>
        </w:rPr>
        <w:t>N</w:t>
      </w:r>
      <w:r w:rsidR="00A0431D" w:rsidRPr="00C816D7">
        <w:rPr>
          <w:rFonts w:ascii="Times New Roman" w:eastAsia="Times New Roman" w:hAnsi="Times New Roman" w:cs="Times New Roman"/>
          <w:bCs/>
          <w:sz w:val="24"/>
          <w:szCs w:val="24"/>
        </w:rPr>
        <w:t xml:space="preserve">eįkainavus kurių nors </w:t>
      </w:r>
      <w:r w:rsidR="006E64E5" w:rsidRPr="00C816D7">
        <w:rPr>
          <w:rFonts w:ascii="Times New Roman" w:eastAsia="Times New Roman" w:hAnsi="Times New Roman" w:cs="Times New Roman"/>
          <w:bCs/>
          <w:sz w:val="24"/>
          <w:szCs w:val="24"/>
        </w:rPr>
        <w:t>paslaugų</w:t>
      </w:r>
      <w:r w:rsidR="00A0431D" w:rsidRPr="00C816D7">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w:t>
      </w:r>
      <w:r w:rsidR="006E64E5" w:rsidRPr="00C816D7">
        <w:rPr>
          <w:rFonts w:ascii="Times New Roman" w:eastAsia="Times New Roman" w:hAnsi="Times New Roman" w:cs="Times New Roman"/>
          <w:bCs/>
          <w:sz w:val="24"/>
          <w:szCs w:val="24"/>
        </w:rPr>
        <w:t>šias paslaugas</w:t>
      </w:r>
      <w:r w:rsidR="00A0431D" w:rsidRPr="00C816D7">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77777777" w:rsidR="00A0431D" w:rsidRPr="00E0628C" w:rsidRDefault="00A0431D" w:rsidP="00A071F1">
      <w:pPr>
        <w:numPr>
          <w:ilvl w:val="0"/>
          <w:numId w:val="5"/>
        </w:numPr>
        <w:spacing w:after="0" w:line="240" w:lineRule="auto"/>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5C754DB8"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679083CC" w14:textId="77777777" w:rsidR="00A0431D" w:rsidRPr="00A071F1" w:rsidRDefault="00A0431D" w:rsidP="00A0431D">
      <w:pPr>
        <w:spacing w:after="0" w:line="240" w:lineRule="auto"/>
        <w:jc w:val="both"/>
        <w:rPr>
          <w:rFonts w:ascii="Times New Roman" w:eastAsia="Arial" w:hAnsi="Times New Roman" w:cs="Times New Roman"/>
          <w:b/>
          <w:bCs/>
          <w:sz w:val="23"/>
          <w:szCs w:val="23"/>
          <w:lang w:eastAsia="lt-LT"/>
        </w:rPr>
      </w:pPr>
      <w:r w:rsidRPr="00A071F1">
        <w:rPr>
          <w:rFonts w:ascii="Times New Roman" w:eastAsia="Arial" w:hAnsi="Times New Roman" w:cs="Times New Roman"/>
          <w:b/>
          <w:bCs/>
          <w:sz w:val="23"/>
          <w:szCs w:val="23"/>
          <w:lang w:eastAsia="lt-LT"/>
        </w:rPr>
        <w:t>Pasirašydamas šį pasiūlymą, tvirtintu, kad:</w:t>
      </w:r>
    </w:p>
    <w:p w14:paraId="2E1D1921"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3"/>
          <w:szCs w:val="23"/>
          <w:lang w:eastAsia="lt-LT"/>
        </w:rPr>
      </w:pPr>
      <w:r w:rsidRPr="00A071F1">
        <w:rPr>
          <w:rFonts w:ascii="Times New Roman" w:eastAsia="Arial" w:hAnsi="Times New Roman" w:cs="Times New Roman"/>
          <w:sz w:val="23"/>
          <w:szCs w:val="23"/>
          <w:lang w:eastAsia="lt-LT"/>
        </w:rPr>
        <w:t>sutinku su pirkimo dokumentuose nustatytomis sąlygomis ir procedūromis,</w:t>
      </w:r>
    </w:p>
    <w:p w14:paraId="6980B44D"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Calibri" w:hAnsi="Times New Roman" w:cs="Times New Roman"/>
          <w:sz w:val="23"/>
          <w:szCs w:val="23"/>
          <w:lang w:eastAsia="lt-LT"/>
        </w:rPr>
        <w:t>pasiūlymo dokumentuose pateikti duomenys ir informacija yra teisinga ir apima viską, ko reikia tinkamam sutarties įvykdymui;</w:t>
      </w:r>
    </w:p>
    <w:p w14:paraId="0991DE5E" w14:textId="77777777" w:rsidR="00A0431D" w:rsidRPr="00A071F1" w:rsidRDefault="00A0431D" w:rsidP="00A071F1">
      <w:pPr>
        <w:numPr>
          <w:ilvl w:val="0"/>
          <w:numId w:val="6"/>
        </w:numPr>
        <w:tabs>
          <w:tab w:val="left" w:pos="851"/>
        </w:tabs>
        <w:spacing w:after="0" w:line="240" w:lineRule="auto"/>
        <w:ind w:left="0" w:firstLine="567"/>
        <w:contextualSpacing/>
        <w:jc w:val="both"/>
        <w:rPr>
          <w:rFonts w:ascii="Times New Roman" w:eastAsia="Arial" w:hAnsi="Times New Roman" w:cs="Times New Roman"/>
          <w:sz w:val="23"/>
          <w:szCs w:val="23"/>
          <w:lang w:eastAsia="lt-LT"/>
        </w:rPr>
      </w:pPr>
      <w:r w:rsidRPr="00A071F1">
        <w:rPr>
          <w:rFonts w:ascii="Times New Roman" w:eastAsia="Arial" w:hAnsi="Times New Roman" w:cs="Times New Roman"/>
          <w:sz w:val="23"/>
          <w:szCs w:val="23"/>
          <w:lang w:eastAsia="lt-LT"/>
        </w:rPr>
        <w:t xml:space="preserve">pasiūlymas galioja </w:t>
      </w:r>
      <w:r w:rsidRPr="00A071F1">
        <w:rPr>
          <w:rFonts w:ascii="Times New Roman" w:eastAsia="Arial" w:hAnsi="Times New Roman" w:cs="Times New Roman"/>
          <w:iCs/>
          <w:sz w:val="23"/>
          <w:szCs w:val="23"/>
          <w:lang w:eastAsia="lt-LT"/>
        </w:rPr>
        <w:t>3 mėn. nuo pasiūlymų pateikimo galutinio termino pabaigos.</w:t>
      </w:r>
    </w:p>
    <w:p w14:paraId="46C98047" w14:textId="77777777" w:rsidR="00A0431D" w:rsidRPr="00A071F1" w:rsidRDefault="00A0431D" w:rsidP="00A0431D">
      <w:pPr>
        <w:spacing w:line="240" w:lineRule="auto"/>
        <w:contextualSpacing/>
        <w:jc w:val="both"/>
        <w:rPr>
          <w:rFonts w:ascii="Times New Roman" w:eastAsia="Arial" w:hAnsi="Times New Roman" w:cs="Times New Roman"/>
          <w:sz w:val="21"/>
          <w:szCs w:val="21"/>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27DEA"/>
    <w:rsid w:val="00031A8B"/>
    <w:rsid w:val="00036A25"/>
    <w:rsid w:val="00045FF5"/>
    <w:rsid w:val="0006104A"/>
    <w:rsid w:val="00076C93"/>
    <w:rsid w:val="00083FFB"/>
    <w:rsid w:val="000B3DE5"/>
    <w:rsid w:val="000C0028"/>
    <w:rsid w:val="000E2B69"/>
    <w:rsid w:val="000E4987"/>
    <w:rsid w:val="001879B4"/>
    <w:rsid w:val="00190FD8"/>
    <w:rsid w:val="0019638D"/>
    <w:rsid w:val="001B7759"/>
    <w:rsid w:val="001C6C49"/>
    <w:rsid w:val="00205F07"/>
    <w:rsid w:val="00212516"/>
    <w:rsid w:val="002A6BB3"/>
    <w:rsid w:val="00373C1D"/>
    <w:rsid w:val="00457103"/>
    <w:rsid w:val="00461927"/>
    <w:rsid w:val="004777C6"/>
    <w:rsid w:val="004A3E67"/>
    <w:rsid w:val="004C57F4"/>
    <w:rsid w:val="005706A6"/>
    <w:rsid w:val="00586617"/>
    <w:rsid w:val="005A2A76"/>
    <w:rsid w:val="005B3E9D"/>
    <w:rsid w:val="005D1A90"/>
    <w:rsid w:val="005F32A1"/>
    <w:rsid w:val="00625768"/>
    <w:rsid w:val="00667C33"/>
    <w:rsid w:val="006B3ADD"/>
    <w:rsid w:val="006E64E5"/>
    <w:rsid w:val="007230A4"/>
    <w:rsid w:val="007862FB"/>
    <w:rsid w:val="007C121A"/>
    <w:rsid w:val="008634BD"/>
    <w:rsid w:val="0087525A"/>
    <w:rsid w:val="0088537A"/>
    <w:rsid w:val="00894DDF"/>
    <w:rsid w:val="008C000A"/>
    <w:rsid w:val="0091662A"/>
    <w:rsid w:val="0094713F"/>
    <w:rsid w:val="00960C69"/>
    <w:rsid w:val="00985A72"/>
    <w:rsid w:val="00986F08"/>
    <w:rsid w:val="009B42CD"/>
    <w:rsid w:val="00A0431D"/>
    <w:rsid w:val="00A071F1"/>
    <w:rsid w:val="00A65D3D"/>
    <w:rsid w:val="00A75B12"/>
    <w:rsid w:val="00AA05AA"/>
    <w:rsid w:val="00AB514D"/>
    <w:rsid w:val="00B20332"/>
    <w:rsid w:val="00B30A25"/>
    <w:rsid w:val="00BA16B0"/>
    <w:rsid w:val="00BB4C10"/>
    <w:rsid w:val="00BE33D4"/>
    <w:rsid w:val="00C30BA0"/>
    <w:rsid w:val="00C54265"/>
    <w:rsid w:val="00C54E31"/>
    <w:rsid w:val="00C658B2"/>
    <w:rsid w:val="00C816D7"/>
    <w:rsid w:val="00CA717A"/>
    <w:rsid w:val="00D50A40"/>
    <w:rsid w:val="00D521A5"/>
    <w:rsid w:val="00D615DE"/>
    <w:rsid w:val="00DE3BB5"/>
    <w:rsid w:val="00E02B06"/>
    <w:rsid w:val="00E0628C"/>
    <w:rsid w:val="00E15587"/>
    <w:rsid w:val="00E34F84"/>
    <w:rsid w:val="00EA4787"/>
    <w:rsid w:val="00EC216C"/>
    <w:rsid w:val="00EF5089"/>
    <w:rsid w:val="00EF6582"/>
    <w:rsid w:val="00F63BFA"/>
    <w:rsid w:val="00F92054"/>
    <w:rsid w:val="00F976F1"/>
    <w:rsid w:val="00FA4508"/>
    <w:rsid w:val="00FB26CF"/>
    <w:rsid w:val="00FC620B"/>
    <w:rsid w:val="00FD18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5416</Words>
  <Characters>3088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7</cp:revision>
  <cp:lastPrinted>2024-10-15T10:44:00Z</cp:lastPrinted>
  <dcterms:created xsi:type="dcterms:W3CDTF">2025-01-15T11:04:00Z</dcterms:created>
  <dcterms:modified xsi:type="dcterms:W3CDTF">2026-01-14T09:06:00Z</dcterms:modified>
</cp:coreProperties>
</file>