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6995" w14:textId="74213931" w:rsidR="00E003D3" w:rsidRDefault="00E003D3" w:rsidP="007E2CBF">
      <w:pPr>
        <w:tabs>
          <w:tab w:val="left" w:pos="5540"/>
        </w:tabs>
        <w:jc w:val="center"/>
        <w:rPr>
          <w:sz w:val="22"/>
          <w:szCs w:val="22"/>
          <w:lang w:val="lt-LT"/>
        </w:rPr>
      </w:pPr>
    </w:p>
    <w:p w14:paraId="399BFDC2" w14:textId="77777777" w:rsidR="00E003D3" w:rsidRPr="00A4312C" w:rsidRDefault="00E003D3" w:rsidP="00E003D3">
      <w:pPr>
        <w:tabs>
          <w:tab w:val="left" w:pos="5540"/>
        </w:tabs>
        <w:jc w:val="right"/>
        <w:rPr>
          <w:sz w:val="22"/>
          <w:szCs w:val="22"/>
          <w:lang w:val="lt-LT"/>
        </w:rPr>
      </w:pPr>
    </w:p>
    <w:p w14:paraId="08CD5659" w14:textId="77777777" w:rsidR="00E25AB8" w:rsidRPr="00A4312C" w:rsidRDefault="00E25AB8" w:rsidP="00E25AB8">
      <w:pPr>
        <w:jc w:val="center"/>
        <w:rPr>
          <w:b/>
          <w:bCs/>
          <w:sz w:val="22"/>
          <w:szCs w:val="22"/>
          <w:lang w:val="lt-LT"/>
        </w:rPr>
      </w:pPr>
      <w:r w:rsidRPr="00A4312C">
        <w:rPr>
          <w:b/>
          <w:bCs/>
          <w:sz w:val="22"/>
          <w:szCs w:val="22"/>
          <w:lang w:val="lt-LT"/>
        </w:rPr>
        <w:t>TECHNINĖ SPECIFIKACIJA</w:t>
      </w:r>
    </w:p>
    <w:p w14:paraId="487651B3" w14:textId="77777777" w:rsidR="00E25AB8" w:rsidRPr="00A4312C" w:rsidRDefault="00E25AB8" w:rsidP="00E25AB8">
      <w:pPr>
        <w:jc w:val="center"/>
        <w:rPr>
          <w:sz w:val="22"/>
          <w:szCs w:val="22"/>
          <w:lang w:val="lt-LT"/>
        </w:rPr>
      </w:pPr>
    </w:p>
    <w:tbl>
      <w:tblPr>
        <w:tblStyle w:val="Lentelstinklelis"/>
        <w:tblW w:w="0" w:type="auto"/>
        <w:tblLook w:val="04A0" w:firstRow="1" w:lastRow="0" w:firstColumn="1" w:lastColumn="0" w:noHBand="0" w:noVBand="1"/>
      </w:tblPr>
      <w:tblGrid>
        <w:gridCol w:w="9629"/>
      </w:tblGrid>
      <w:tr w:rsidR="00E25AB8" w:rsidRPr="00A4312C" w14:paraId="08765AF9" w14:textId="77777777" w:rsidTr="00F65083">
        <w:tc>
          <w:tcPr>
            <w:tcW w:w="9629" w:type="dxa"/>
          </w:tcPr>
          <w:p w14:paraId="7E2910CC" w14:textId="77777777" w:rsidR="00E25AB8" w:rsidRPr="00A4312C" w:rsidRDefault="00E25AB8" w:rsidP="00F65083">
            <w:pPr>
              <w:rPr>
                <w:sz w:val="22"/>
                <w:szCs w:val="22"/>
                <w:lang w:val="lt-LT"/>
              </w:rPr>
            </w:pPr>
            <w:r w:rsidRPr="00A4312C">
              <w:rPr>
                <w:b/>
                <w:bCs/>
                <w:color w:val="000000"/>
                <w:sz w:val="22"/>
                <w:szCs w:val="22"/>
                <w:lang w:val="lt-LT"/>
              </w:rPr>
              <w:t>Pirkimo objektas</w:t>
            </w:r>
          </w:p>
        </w:tc>
      </w:tr>
      <w:tr w:rsidR="00E25AB8" w:rsidRPr="00A4312C" w14:paraId="141B2446" w14:textId="77777777" w:rsidTr="007E2CBF">
        <w:trPr>
          <w:trHeight w:val="435"/>
        </w:trPr>
        <w:tc>
          <w:tcPr>
            <w:tcW w:w="9629" w:type="dxa"/>
          </w:tcPr>
          <w:p w14:paraId="3F8CB57C" w14:textId="780497B0" w:rsidR="00EB5D4B" w:rsidRPr="00EB5D4B" w:rsidRDefault="00CF687A" w:rsidP="001F4E73">
            <w:pPr>
              <w:tabs>
                <w:tab w:val="left" w:pos="435"/>
              </w:tabs>
              <w:contextualSpacing/>
              <w:jc w:val="both"/>
              <w:rPr>
                <w:rFonts w:eastAsia="Arial"/>
                <w:bCs/>
                <w:lang w:val="lt-LT" w:eastAsia="lt-LT"/>
              </w:rPr>
            </w:pPr>
            <w:r w:rsidRPr="00CF687A">
              <w:rPr>
                <w:bCs/>
                <w:sz w:val="22"/>
                <w:szCs w:val="22"/>
                <w:lang w:val="lt-LT"/>
              </w:rPr>
              <w:t>Gatvės apšvietimo tinklų įrengimas</w:t>
            </w:r>
          </w:p>
        </w:tc>
      </w:tr>
      <w:tr w:rsidR="00E25AB8" w:rsidRPr="00A4312C" w14:paraId="1642A00E" w14:textId="77777777" w:rsidTr="00F65083">
        <w:trPr>
          <w:trHeight w:val="309"/>
        </w:trPr>
        <w:tc>
          <w:tcPr>
            <w:tcW w:w="9629" w:type="dxa"/>
          </w:tcPr>
          <w:p w14:paraId="704B5D2E" w14:textId="77777777" w:rsidR="00E25AB8" w:rsidRPr="00A4312C" w:rsidRDefault="00E25AB8" w:rsidP="00F65083">
            <w:pPr>
              <w:rPr>
                <w:b/>
                <w:sz w:val="22"/>
                <w:szCs w:val="22"/>
                <w:lang w:val="lt-LT"/>
              </w:rPr>
            </w:pPr>
            <w:r w:rsidRPr="00A4312C">
              <w:rPr>
                <w:b/>
                <w:sz w:val="22"/>
                <w:szCs w:val="22"/>
                <w:lang w:val="lt-LT"/>
              </w:rPr>
              <w:t>BVPŽ kodas</w:t>
            </w:r>
          </w:p>
        </w:tc>
      </w:tr>
      <w:tr w:rsidR="00E25AB8" w:rsidRPr="00A4312C" w14:paraId="2D4E1592" w14:textId="77777777" w:rsidTr="00E003D3">
        <w:trPr>
          <w:trHeight w:val="459"/>
        </w:trPr>
        <w:tc>
          <w:tcPr>
            <w:tcW w:w="9629" w:type="dxa"/>
          </w:tcPr>
          <w:p w14:paraId="1502F3C2" w14:textId="1508C31F" w:rsidR="00E25AB8" w:rsidRPr="00A4312C" w:rsidRDefault="001F4E73" w:rsidP="005732A1">
            <w:pPr>
              <w:rPr>
                <w:sz w:val="22"/>
                <w:szCs w:val="22"/>
                <w:lang w:val="lt-LT"/>
              </w:rPr>
            </w:pPr>
            <w:r w:rsidRPr="001F4E73">
              <w:rPr>
                <w:sz w:val="22"/>
                <w:szCs w:val="22"/>
                <w:lang w:val="lt-LT"/>
              </w:rPr>
              <w:t>45316110-9 Kelių apšvietimo įrenginių montavimas</w:t>
            </w:r>
          </w:p>
        </w:tc>
      </w:tr>
      <w:tr w:rsidR="00E25AB8" w:rsidRPr="00A4312C" w14:paraId="7F5A6DE0" w14:textId="77777777" w:rsidTr="00F65083">
        <w:trPr>
          <w:trHeight w:val="351"/>
        </w:trPr>
        <w:tc>
          <w:tcPr>
            <w:tcW w:w="9629" w:type="dxa"/>
          </w:tcPr>
          <w:p w14:paraId="279E4F71" w14:textId="77777777" w:rsidR="00E25AB8" w:rsidRPr="00A4312C" w:rsidRDefault="00E25AB8" w:rsidP="00F65083">
            <w:pPr>
              <w:rPr>
                <w:sz w:val="22"/>
                <w:szCs w:val="22"/>
                <w:lang w:val="lt-LT"/>
              </w:rPr>
            </w:pPr>
            <w:r w:rsidRPr="00A4312C">
              <w:rPr>
                <w:b/>
                <w:sz w:val="22"/>
                <w:szCs w:val="22"/>
                <w:lang w:val="lt-LT"/>
              </w:rPr>
              <w:t>Pirkimo objekto aprašymas:</w:t>
            </w:r>
            <w:r w:rsidRPr="00A4312C">
              <w:rPr>
                <w:sz w:val="22"/>
                <w:szCs w:val="22"/>
                <w:lang w:val="lt-LT"/>
              </w:rPr>
              <w:t xml:space="preserve"> </w:t>
            </w:r>
            <w:r w:rsidRPr="00A4312C">
              <w:rPr>
                <w:i/>
                <w:sz w:val="22"/>
                <w:szCs w:val="22"/>
                <w:lang w:val="lt-LT"/>
              </w:rPr>
              <w:t>ketinamų pirkti prekių, paslaugų ar darbų savybės, kokybės reikalavimai</w:t>
            </w:r>
          </w:p>
        </w:tc>
      </w:tr>
      <w:tr w:rsidR="005732A1" w:rsidRPr="00A4312C" w14:paraId="28CBAFC8" w14:textId="77777777" w:rsidTr="001F1BBE">
        <w:trPr>
          <w:trHeight w:val="951"/>
        </w:trPr>
        <w:tc>
          <w:tcPr>
            <w:tcW w:w="9629" w:type="dxa"/>
          </w:tcPr>
          <w:p w14:paraId="70B34785" w14:textId="06890E83" w:rsidR="009D6530" w:rsidRPr="0001141D" w:rsidRDefault="00CF687A" w:rsidP="007E2CBF">
            <w:pPr>
              <w:tabs>
                <w:tab w:val="left" w:pos="435"/>
              </w:tabs>
              <w:contextualSpacing/>
              <w:jc w:val="both"/>
              <w:rPr>
                <w:color w:val="000000"/>
                <w:sz w:val="22"/>
                <w:szCs w:val="22"/>
                <w:lang w:val="lt-LT"/>
              </w:rPr>
            </w:pPr>
            <w:r w:rsidRPr="00CF687A">
              <w:rPr>
                <w:rFonts w:eastAsia="SimSun"/>
                <w:bCs/>
                <w:lang w:val="lt-LT" w:eastAsia="zh-CN"/>
              </w:rPr>
              <w:t>Gatvės apšvietimo tinklų įrengimas Babtų mstl., Šiltnamių g., atkarpoje nuo Šiltnamių g. 6 sklypo (unikalus Nr. 4400-105-3310 iki sklypo, kurio unikalus Nr. 5203-003-0311 ribos, pagal techninį darbo projektą „Kauno r. sav., Babtų mstl., Šiltnamių gatvės atkarpos apšvietimo tinklų projektas“</w:t>
            </w:r>
          </w:p>
        </w:tc>
      </w:tr>
      <w:tr w:rsidR="005732A1" w:rsidRPr="00A4312C" w14:paraId="493C8162" w14:textId="77777777" w:rsidTr="00F65083">
        <w:tc>
          <w:tcPr>
            <w:tcW w:w="9629" w:type="dxa"/>
          </w:tcPr>
          <w:p w14:paraId="292345E1" w14:textId="77777777" w:rsidR="005732A1" w:rsidRPr="00A4312C" w:rsidRDefault="005732A1" w:rsidP="005732A1">
            <w:pPr>
              <w:rPr>
                <w:sz w:val="22"/>
                <w:szCs w:val="22"/>
                <w:lang w:val="lt-LT"/>
              </w:rPr>
            </w:pPr>
            <w:r w:rsidRPr="00A4312C">
              <w:rPr>
                <w:b/>
                <w:bCs/>
                <w:color w:val="000000"/>
                <w:sz w:val="22"/>
                <w:szCs w:val="22"/>
                <w:lang w:val="lt-LT"/>
              </w:rPr>
              <w:t>Pirkimo objekto k</w:t>
            </w:r>
            <w:r w:rsidRPr="00A4312C">
              <w:rPr>
                <w:b/>
                <w:sz w:val="22"/>
                <w:szCs w:val="22"/>
                <w:lang w:val="lt-LT"/>
              </w:rPr>
              <w:t xml:space="preserve">iekis ar apimtys </w:t>
            </w:r>
            <w:r w:rsidRPr="00A4312C">
              <w:rPr>
                <w:i/>
                <w:sz w:val="22"/>
                <w:szCs w:val="22"/>
                <w:lang w:val="lt-LT"/>
              </w:rPr>
              <w:t>(atsižvelgiant į visą pirkimo sutarties trukmę su galimais pratęsimais)</w:t>
            </w:r>
          </w:p>
        </w:tc>
      </w:tr>
      <w:tr w:rsidR="005732A1" w:rsidRPr="00A4312C" w14:paraId="5469E523" w14:textId="77777777" w:rsidTr="001F1BBE">
        <w:trPr>
          <w:trHeight w:val="391"/>
        </w:trPr>
        <w:tc>
          <w:tcPr>
            <w:tcW w:w="9629" w:type="dxa"/>
          </w:tcPr>
          <w:p w14:paraId="5E4D3EAA" w14:textId="5C967CAF" w:rsidR="00E003D3" w:rsidRPr="00A4312C" w:rsidRDefault="00281975" w:rsidP="005732A1">
            <w:pPr>
              <w:jc w:val="both"/>
              <w:rPr>
                <w:sz w:val="22"/>
                <w:szCs w:val="22"/>
                <w:lang w:val="lt-LT"/>
              </w:rPr>
            </w:pPr>
            <w:r>
              <w:rPr>
                <w:sz w:val="22"/>
                <w:szCs w:val="22"/>
                <w:lang w:val="lt-LT"/>
              </w:rPr>
              <w:t>Pastatyt</w:t>
            </w:r>
            <w:r w:rsidR="007933D8">
              <w:rPr>
                <w:sz w:val="22"/>
                <w:szCs w:val="22"/>
                <w:lang w:val="lt-LT"/>
              </w:rPr>
              <w:t>i</w:t>
            </w:r>
            <w:r>
              <w:rPr>
                <w:sz w:val="22"/>
                <w:szCs w:val="22"/>
                <w:lang w:val="lt-LT"/>
              </w:rPr>
              <w:t xml:space="preserve"> 1</w:t>
            </w:r>
            <w:r w:rsidR="00CF687A">
              <w:rPr>
                <w:sz w:val="22"/>
                <w:szCs w:val="22"/>
                <w:lang w:val="lt-LT"/>
              </w:rPr>
              <w:t>1</w:t>
            </w:r>
            <w:r>
              <w:rPr>
                <w:sz w:val="22"/>
                <w:szCs w:val="22"/>
                <w:lang w:val="lt-LT"/>
              </w:rPr>
              <w:t xml:space="preserve"> atramų, sumontuot</w:t>
            </w:r>
            <w:r w:rsidR="007933D8">
              <w:rPr>
                <w:sz w:val="22"/>
                <w:szCs w:val="22"/>
                <w:lang w:val="lt-LT"/>
              </w:rPr>
              <w:t>i</w:t>
            </w:r>
            <w:r>
              <w:rPr>
                <w:sz w:val="22"/>
                <w:szCs w:val="22"/>
                <w:lang w:val="lt-LT"/>
              </w:rPr>
              <w:t xml:space="preserve"> 1</w:t>
            </w:r>
            <w:r w:rsidR="00CF687A">
              <w:rPr>
                <w:sz w:val="22"/>
                <w:szCs w:val="22"/>
                <w:lang w:val="lt-LT"/>
              </w:rPr>
              <w:t>1</w:t>
            </w:r>
            <w:r>
              <w:rPr>
                <w:sz w:val="22"/>
                <w:szCs w:val="22"/>
                <w:lang w:val="lt-LT"/>
              </w:rPr>
              <w:t xml:space="preserve"> šviestuvų</w:t>
            </w:r>
            <w:r w:rsidR="009D6530">
              <w:rPr>
                <w:sz w:val="22"/>
                <w:szCs w:val="22"/>
                <w:lang w:val="lt-LT"/>
              </w:rPr>
              <w:t xml:space="preserve">. </w:t>
            </w:r>
          </w:p>
        </w:tc>
      </w:tr>
      <w:tr w:rsidR="005732A1" w:rsidRPr="007933D8" w14:paraId="6F190E2A" w14:textId="77777777" w:rsidTr="00F65083">
        <w:tc>
          <w:tcPr>
            <w:tcW w:w="9629" w:type="dxa"/>
          </w:tcPr>
          <w:p w14:paraId="7D884056" w14:textId="77777777" w:rsidR="005732A1" w:rsidRPr="00A4312C" w:rsidRDefault="005732A1" w:rsidP="005732A1">
            <w:pPr>
              <w:rPr>
                <w:b/>
                <w:bCs/>
                <w:color w:val="000000"/>
                <w:sz w:val="22"/>
                <w:szCs w:val="22"/>
                <w:lang w:val="lt-LT"/>
              </w:rPr>
            </w:pPr>
            <w:r w:rsidRPr="00A4312C">
              <w:rPr>
                <w:b/>
                <w:sz w:val="22"/>
                <w:szCs w:val="22"/>
                <w:lang w:val="lt-LT"/>
              </w:rPr>
              <w:t>Prekių pristatymo, paslaugų suteikimo ar darbų atlikimo terminai:</w:t>
            </w:r>
          </w:p>
        </w:tc>
      </w:tr>
      <w:tr w:rsidR="005732A1" w:rsidRPr="007933D8" w14:paraId="75AFF260" w14:textId="77777777" w:rsidTr="001F1BBE">
        <w:trPr>
          <w:trHeight w:val="318"/>
        </w:trPr>
        <w:tc>
          <w:tcPr>
            <w:tcW w:w="9629" w:type="dxa"/>
          </w:tcPr>
          <w:p w14:paraId="2F4142E4" w14:textId="1B9B73EB" w:rsidR="00E003D3" w:rsidRPr="00AC04FA" w:rsidRDefault="009D6530" w:rsidP="00F21CCD">
            <w:pPr>
              <w:rPr>
                <w:color w:val="000000"/>
                <w:sz w:val="22"/>
                <w:szCs w:val="22"/>
                <w:lang w:val="lt-LT"/>
              </w:rPr>
            </w:pPr>
            <w:r>
              <w:rPr>
                <w:color w:val="000000"/>
                <w:sz w:val="22"/>
                <w:szCs w:val="22"/>
                <w:lang w:val="lt-LT"/>
              </w:rPr>
              <w:t>D</w:t>
            </w:r>
            <w:r w:rsidR="001F1BBE">
              <w:rPr>
                <w:color w:val="000000"/>
                <w:sz w:val="22"/>
                <w:szCs w:val="22"/>
                <w:lang w:val="lt-LT"/>
              </w:rPr>
              <w:t>a</w:t>
            </w:r>
            <w:r>
              <w:rPr>
                <w:color w:val="000000"/>
                <w:sz w:val="22"/>
                <w:szCs w:val="22"/>
                <w:lang w:val="lt-LT"/>
              </w:rPr>
              <w:t xml:space="preserve">rbai atliekami per </w:t>
            </w:r>
            <w:r w:rsidR="00CF687A">
              <w:rPr>
                <w:color w:val="000000"/>
                <w:sz w:val="22"/>
                <w:szCs w:val="22"/>
                <w:lang w:val="lt-LT"/>
              </w:rPr>
              <w:t>3</w:t>
            </w:r>
            <w:r>
              <w:rPr>
                <w:color w:val="000000"/>
                <w:sz w:val="22"/>
                <w:szCs w:val="22"/>
                <w:lang w:val="lt-LT"/>
              </w:rPr>
              <w:t xml:space="preserve"> mėnesius nuo sutarties pasirašymo.</w:t>
            </w:r>
          </w:p>
        </w:tc>
      </w:tr>
      <w:tr w:rsidR="005732A1" w:rsidRPr="00A4312C" w14:paraId="54DFC070" w14:textId="77777777" w:rsidTr="00F65083">
        <w:tc>
          <w:tcPr>
            <w:tcW w:w="9629" w:type="dxa"/>
          </w:tcPr>
          <w:p w14:paraId="6FA62B80" w14:textId="77777777" w:rsidR="005732A1" w:rsidRPr="00A4312C" w:rsidRDefault="005732A1" w:rsidP="005732A1">
            <w:pPr>
              <w:rPr>
                <w:sz w:val="22"/>
                <w:szCs w:val="22"/>
                <w:lang w:val="lt-LT"/>
              </w:rPr>
            </w:pPr>
            <w:r w:rsidRPr="00A4312C">
              <w:rPr>
                <w:b/>
                <w:bCs/>
                <w:color w:val="000000"/>
                <w:sz w:val="22"/>
                <w:szCs w:val="22"/>
                <w:lang w:val="lt-LT"/>
              </w:rPr>
              <w:t>Reikalavimai, keliami pirkimo objektui</w:t>
            </w:r>
          </w:p>
        </w:tc>
      </w:tr>
      <w:tr w:rsidR="005732A1" w:rsidRPr="00524F7D" w14:paraId="4E85E0D0" w14:textId="77777777" w:rsidTr="00E003D3">
        <w:trPr>
          <w:trHeight w:val="675"/>
        </w:trPr>
        <w:tc>
          <w:tcPr>
            <w:tcW w:w="9629" w:type="dxa"/>
          </w:tcPr>
          <w:p w14:paraId="7C474A69" w14:textId="77777777" w:rsidR="007E2CBF" w:rsidRPr="009D6530" w:rsidRDefault="007E2CBF" w:rsidP="007E2CBF">
            <w:pPr>
              <w:jc w:val="both"/>
              <w:rPr>
                <w:rFonts w:eastAsia="Calibri"/>
                <w:szCs w:val="22"/>
                <w:lang w:val="lt-LT" w:eastAsia="en-US"/>
              </w:rPr>
            </w:pPr>
            <w:r w:rsidRPr="009D6530">
              <w:rPr>
                <w:rFonts w:eastAsia="Calibri"/>
                <w:szCs w:val="22"/>
                <w:lang w:val="lt-LT" w:eastAsia="en-US"/>
              </w:rPr>
              <w:t xml:space="preserve">Pateiktame Rangovo pasiūlyme turi būti įvertinti visi reikiami Rangovo įrengimai bei mechanizmai Darbams atlikti, </w:t>
            </w:r>
            <w:r w:rsidRPr="009D6530">
              <w:rPr>
                <w:rFonts w:eastAsia="Calibri"/>
                <w:bCs/>
                <w:color w:val="000000"/>
                <w:szCs w:val="22"/>
                <w:lang w:val="lt-LT" w:eastAsia="en-US"/>
              </w:rPr>
              <w:t>įskaitant prijungimą prie elektros skirstomųjų tinklų</w:t>
            </w:r>
            <w:r w:rsidRPr="009D6530">
              <w:rPr>
                <w:rFonts w:eastAsia="Calibri"/>
                <w:szCs w:val="22"/>
                <w:lang w:val="lt-LT" w:eastAsia="en-US"/>
              </w:rPr>
              <w:t xml:space="preserve">, montavimas, Rangovo personalo darbas, Medžiagos, montažinės – 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jo pasitaikytų). </w:t>
            </w:r>
          </w:p>
          <w:p w14:paraId="55FEA1DE" w14:textId="77777777" w:rsidR="007E2CBF" w:rsidRPr="009D6530" w:rsidRDefault="007E2CBF" w:rsidP="007E2CBF">
            <w:pPr>
              <w:jc w:val="both"/>
              <w:rPr>
                <w:rFonts w:eastAsia="Calibri"/>
                <w:szCs w:val="22"/>
                <w:lang w:val="lt-LT" w:eastAsia="en-US"/>
              </w:rPr>
            </w:pPr>
            <w:r w:rsidRPr="009D6530">
              <w:rPr>
                <w:rFonts w:eastAsia="Calibri"/>
                <w:szCs w:val="22"/>
                <w:lang w:val="lt-LT" w:eastAsia="en-US"/>
              </w:rPr>
              <w:t>* Į pasiūlymo kainą turi būti įtraukti visi darbai, kurie nėra numatyti, bet yra būtini teisingam apšvietimo funkcionavimui ir jie turi būti atlikti, nepaisant to, kad jie nėra įtraukti.</w:t>
            </w:r>
          </w:p>
          <w:p w14:paraId="2494A814" w14:textId="77777777" w:rsidR="007E2CBF" w:rsidRPr="009D6530" w:rsidRDefault="007E2CBF" w:rsidP="007E2CBF">
            <w:pPr>
              <w:spacing w:line="276" w:lineRule="auto"/>
              <w:jc w:val="both"/>
              <w:rPr>
                <w:szCs w:val="22"/>
                <w:lang w:val="lt-LT" w:eastAsia="en-US"/>
              </w:rPr>
            </w:pPr>
            <w:r w:rsidRPr="009D6530">
              <w:rPr>
                <w:rFonts w:eastAsia="Calibri"/>
                <w:lang w:val="lt-LT" w:eastAsia="en-US"/>
              </w:rPr>
              <w:t>*</w:t>
            </w:r>
            <w:r w:rsidRPr="009D6530">
              <w:rPr>
                <w:rFonts w:eastAsia="Calibri"/>
                <w:szCs w:val="22"/>
                <w:lang w:val="lt-LT" w:eastAsia="en-US"/>
              </w:rPr>
              <w:t xml:space="preserve"> technologinių inžinerinių sistemų ir statinio inžinerinių sistemų išbandymas su ataskaitų pateikimu ir naudotojo personalo apmokymas, tame tarpe ir inžinerinių tinklų apžiūra ir ataskaitų pateikimas;</w:t>
            </w:r>
          </w:p>
          <w:p w14:paraId="7600C65A" w14:textId="77777777" w:rsidR="007E2CBF" w:rsidRPr="009D6530" w:rsidRDefault="007E2CBF" w:rsidP="007E2CBF">
            <w:pPr>
              <w:tabs>
                <w:tab w:val="left" w:pos="335"/>
              </w:tabs>
              <w:contextualSpacing/>
              <w:jc w:val="both"/>
              <w:rPr>
                <w:rFonts w:eastAsia="Calibri"/>
                <w:szCs w:val="22"/>
                <w:lang w:val="lt-LT" w:eastAsia="en-US"/>
              </w:rPr>
            </w:pPr>
            <w:r w:rsidRPr="009D6530">
              <w:rPr>
                <w:rFonts w:eastAsia="Calibri"/>
                <w:szCs w:val="22"/>
                <w:lang w:val="lt-LT" w:eastAsia="en-US"/>
              </w:rPr>
              <w:t>* energetikos inspekcijos prie Energetikos ministerijos pažymos apie energetikos įrenginių techninės būklės patikrinimą užbaigus jų montavimo, paleidimo – derinimo darbus (jeigu reikia);</w:t>
            </w:r>
          </w:p>
          <w:p w14:paraId="58B262D1" w14:textId="7500E47F" w:rsidR="00E003D3" w:rsidRPr="001F1BBE" w:rsidRDefault="007E2CBF" w:rsidP="00771490">
            <w:pPr>
              <w:tabs>
                <w:tab w:val="left" w:pos="335"/>
              </w:tabs>
              <w:contextualSpacing/>
              <w:jc w:val="both"/>
              <w:rPr>
                <w:rFonts w:eastAsia="Calibri"/>
                <w:szCs w:val="22"/>
                <w:lang w:val="lt-LT" w:eastAsia="en-US"/>
              </w:rPr>
            </w:pPr>
            <w:r w:rsidRPr="009D6530">
              <w:rPr>
                <w:rFonts w:eastAsia="Calibri"/>
                <w:szCs w:val="22"/>
                <w:lang w:val="lt-LT" w:eastAsia="en-US"/>
              </w:rPr>
              <w:t>* visa reikalinga išpildomoji dokumentacija objekto pridavimui įteisinti</w:t>
            </w:r>
            <w:r w:rsidR="00771490">
              <w:rPr>
                <w:rFonts w:eastAsia="Calibri"/>
                <w:szCs w:val="22"/>
                <w:lang w:val="lt-LT" w:eastAsia="en-US"/>
              </w:rPr>
              <w:t xml:space="preserve">. </w:t>
            </w:r>
          </w:p>
        </w:tc>
      </w:tr>
    </w:tbl>
    <w:p w14:paraId="7F2118E7" w14:textId="77777777" w:rsidR="00E25AB8" w:rsidRPr="00A4312C" w:rsidRDefault="00E25AB8" w:rsidP="00E25AB8">
      <w:pPr>
        <w:jc w:val="center"/>
        <w:rPr>
          <w:sz w:val="22"/>
          <w:szCs w:val="22"/>
          <w:lang w:val="lt-LT"/>
        </w:rPr>
      </w:pPr>
    </w:p>
    <w:p w14:paraId="4986C2FA" w14:textId="4AACF0E2" w:rsidR="00E407D3" w:rsidRPr="00E25AB8" w:rsidRDefault="00E25AB8" w:rsidP="00524F7D">
      <w:pPr>
        <w:widowControl w:val="0"/>
        <w:jc w:val="both"/>
        <w:rPr>
          <w:sz w:val="22"/>
          <w:szCs w:val="22"/>
          <w:lang w:val="lt-LT" w:eastAsia="en-US"/>
        </w:rPr>
      </w:pPr>
      <w:r w:rsidRPr="00A4312C">
        <w:rPr>
          <w:sz w:val="22"/>
          <w:szCs w:val="22"/>
          <w:lang w:val="lt-LT"/>
        </w:rPr>
        <w:t xml:space="preserve">  </w:t>
      </w:r>
    </w:p>
    <w:sectPr w:rsidR="00E407D3" w:rsidRPr="00E25AB8" w:rsidSect="0086415F">
      <w:headerReference w:type="default" r:id="rId8"/>
      <w:pgSz w:w="12240" w:h="15840"/>
      <w:pgMar w:top="1134" w:right="900" w:bottom="851"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4BC9" w14:textId="77777777" w:rsidR="00CC7E96" w:rsidRDefault="00CC7E96" w:rsidP="001214E1">
      <w:r>
        <w:separator/>
      </w:r>
    </w:p>
  </w:endnote>
  <w:endnote w:type="continuationSeparator" w:id="0">
    <w:p w14:paraId="7214B5FE" w14:textId="77777777" w:rsidR="00CC7E96" w:rsidRDefault="00CC7E96"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A079" w14:textId="77777777" w:rsidR="00CC7E96" w:rsidRDefault="00CC7E96" w:rsidP="001214E1">
      <w:r>
        <w:separator/>
      </w:r>
    </w:p>
  </w:footnote>
  <w:footnote w:type="continuationSeparator" w:id="0">
    <w:p w14:paraId="074A984A" w14:textId="77777777" w:rsidR="00CC7E96" w:rsidRDefault="00CC7E96"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22A065AC" w:rsidR="00FF474F" w:rsidRDefault="00FF474F" w:rsidP="00524F7D">
    <w:pPr>
      <w:pStyle w:val="Antrats"/>
      <w:jc w:val="right"/>
    </w:pPr>
    <w:r>
      <w:rPr>
        <w:noProof/>
        <w:lang w:eastAsia="lt-LT"/>
      </w:rPr>
      <mc:AlternateContent>
        <mc:Choice Requires="wps">
          <w:drawing>
            <wp:anchor distT="0" distB="0" distL="114300" distR="114300" simplePos="0" relativeHeight="251663360" behindDoc="0" locked="0" layoutInCell="0" allowOverlap="1" wp14:anchorId="79EFA10A" wp14:editId="71EEE928">
              <wp:simplePos x="0" y="0"/>
              <wp:positionH relativeFrom="page">
                <wp:posOffset>9625</wp:posOffset>
              </wp:positionH>
              <wp:positionV relativeFrom="page">
                <wp:posOffset>0</wp:posOffset>
              </wp:positionV>
              <wp:extent cx="7772400" cy="463550"/>
              <wp:effectExtent l="0" t="0" r="0" b="635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52B66" w14:textId="17F165E4" w:rsidR="00FF474F" w:rsidRPr="00464A6D" w:rsidRDefault="00FF474F" w:rsidP="00464A6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EFA10A"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75pt;margin-top:0;width:612pt;height:36.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" o:allowincell="f" filled="f" stroked="f" strokeweight=".5pt">
              <v:textbox inset=",0,20pt,0">
                <w:txbxContent>
                  <w:p w14:paraId="26052B66" w14:textId="17F165E4" w:rsidR="00FF474F" w:rsidRPr="00464A6D" w:rsidRDefault="00FF474F" w:rsidP="00464A6D">
                    <w:pPr>
                      <w:jc w:val="right"/>
                      <w:rPr>
                        <w:rFonts w:ascii="Calibri" w:hAnsi="Calibri" w:cs="Calibri"/>
                        <w:color w:val="000000"/>
                        <w:sz w:val="20"/>
                      </w:rPr>
                    </w:pPr>
                  </w:p>
                </w:txbxContent>
              </v:textbox>
              <w10:wrap anchorx="page" anchory="page"/>
            </v:shape>
          </w:pict>
        </mc:Fallback>
      </mc:AlternateContent>
    </w:r>
    <w:r w:rsidR="00524F7D">
      <w:t>Pirkimo sąlygų 2 priedas</w:t>
    </w:r>
  </w:p>
  <w:p w14:paraId="3D9AA957" w14:textId="77777777" w:rsidR="00FF474F" w:rsidRDefault="00FF47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738"/>
    <w:multiLevelType w:val="hybridMultilevel"/>
    <w:tmpl w:val="81BA251C"/>
    <w:lvl w:ilvl="0" w:tplc="59D6C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90D8E"/>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98C64A9"/>
    <w:multiLevelType w:val="hybridMultilevel"/>
    <w:tmpl w:val="FDC412B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0C4D242C"/>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CA40F44"/>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0E0F0C07"/>
    <w:multiLevelType w:val="hybridMultilevel"/>
    <w:tmpl w:val="5720FAB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0ED52D4F"/>
    <w:multiLevelType w:val="hybridMultilevel"/>
    <w:tmpl w:val="B828542A"/>
    <w:lvl w:ilvl="0" w:tplc="29ECC69E">
      <w:start w:val="1"/>
      <w:numFmt w:val="bullet"/>
      <w:lvlText w:val=""/>
      <w:lvlJc w:val="left"/>
      <w:pPr>
        <w:ind w:left="812" w:hanging="360"/>
      </w:pPr>
      <w:rPr>
        <w:rFonts w:ascii="Symbol" w:hAnsi="Symbol" w:hint="default"/>
      </w:rPr>
    </w:lvl>
    <w:lvl w:ilvl="1" w:tplc="0C000003" w:tentative="1">
      <w:start w:val="1"/>
      <w:numFmt w:val="bullet"/>
      <w:lvlText w:val="o"/>
      <w:lvlJc w:val="left"/>
      <w:pPr>
        <w:ind w:left="1532" w:hanging="360"/>
      </w:pPr>
      <w:rPr>
        <w:rFonts w:ascii="Courier New" w:hAnsi="Courier New" w:cs="Courier New" w:hint="default"/>
      </w:rPr>
    </w:lvl>
    <w:lvl w:ilvl="2" w:tplc="0C000005" w:tentative="1">
      <w:start w:val="1"/>
      <w:numFmt w:val="bullet"/>
      <w:lvlText w:val=""/>
      <w:lvlJc w:val="left"/>
      <w:pPr>
        <w:ind w:left="2252" w:hanging="360"/>
      </w:pPr>
      <w:rPr>
        <w:rFonts w:ascii="Wingdings" w:hAnsi="Wingdings" w:hint="default"/>
      </w:rPr>
    </w:lvl>
    <w:lvl w:ilvl="3" w:tplc="0C000001" w:tentative="1">
      <w:start w:val="1"/>
      <w:numFmt w:val="bullet"/>
      <w:lvlText w:val=""/>
      <w:lvlJc w:val="left"/>
      <w:pPr>
        <w:ind w:left="2972" w:hanging="360"/>
      </w:pPr>
      <w:rPr>
        <w:rFonts w:ascii="Symbol" w:hAnsi="Symbol" w:hint="default"/>
      </w:rPr>
    </w:lvl>
    <w:lvl w:ilvl="4" w:tplc="0C000003" w:tentative="1">
      <w:start w:val="1"/>
      <w:numFmt w:val="bullet"/>
      <w:lvlText w:val="o"/>
      <w:lvlJc w:val="left"/>
      <w:pPr>
        <w:ind w:left="3692" w:hanging="360"/>
      </w:pPr>
      <w:rPr>
        <w:rFonts w:ascii="Courier New" w:hAnsi="Courier New" w:cs="Courier New" w:hint="default"/>
      </w:rPr>
    </w:lvl>
    <w:lvl w:ilvl="5" w:tplc="0C000005" w:tentative="1">
      <w:start w:val="1"/>
      <w:numFmt w:val="bullet"/>
      <w:lvlText w:val=""/>
      <w:lvlJc w:val="left"/>
      <w:pPr>
        <w:ind w:left="4412" w:hanging="360"/>
      </w:pPr>
      <w:rPr>
        <w:rFonts w:ascii="Wingdings" w:hAnsi="Wingdings" w:hint="default"/>
      </w:rPr>
    </w:lvl>
    <w:lvl w:ilvl="6" w:tplc="0C000001" w:tentative="1">
      <w:start w:val="1"/>
      <w:numFmt w:val="bullet"/>
      <w:lvlText w:val=""/>
      <w:lvlJc w:val="left"/>
      <w:pPr>
        <w:ind w:left="5132" w:hanging="360"/>
      </w:pPr>
      <w:rPr>
        <w:rFonts w:ascii="Symbol" w:hAnsi="Symbol" w:hint="default"/>
      </w:rPr>
    </w:lvl>
    <w:lvl w:ilvl="7" w:tplc="0C000003" w:tentative="1">
      <w:start w:val="1"/>
      <w:numFmt w:val="bullet"/>
      <w:lvlText w:val="o"/>
      <w:lvlJc w:val="left"/>
      <w:pPr>
        <w:ind w:left="5852" w:hanging="360"/>
      </w:pPr>
      <w:rPr>
        <w:rFonts w:ascii="Courier New" w:hAnsi="Courier New" w:cs="Courier New" w:hint="default"/>
      </w:rPr>
    </w:lvl>
    <w:lvl w:ilvl="8" w:tplc="0C000005" w:tentative="1">
      <w:start w:val="1"/>
      <w:numFmt w:val="bullet"/>
      <w:lvlText w:val=""/>
      <w:lvlJc w:val="left"/>
      <w:pPr>
        <w:ind w:left="6572" w:hanging="360"/>
      </w:pPr>
      <w:rPr>
        <w:rFonts w:ascii="Wingdings" w:hAnsi="Wingdings" w:hint="default"/>
      </w:rPr>
    </w:lvl>
  </w:abstractNum>
  <w:abstractNum w:abstractNumId="8" w15:restartNumberingAfterBreak="0">
    <w:nsid w:val="10647AB5"/>
    <w:multiLevelType w:val="hybridMultilevel"/>
    <w:tmpl w:val="1958C378"/>
    <w:lvl w:ilvl="0" w:tplc="FFFFFFF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E7202"/>
    <w:multiLevelType w:val="hybridMultilevel"/>
    <w:tmpl w:val="58066DCA"/>
    <w:lvl w:ilvl="0" w:tplc="0D06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2077FA"/>
    <w:multiLevelType w:val="multilevel"/>
    <w:tmpl w:val="79B0D12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11"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5538A6"/>
    <w:multiLevelType w:val="hybridMultilevel"/>
    <w:tmpl w:val="5DBE9F48"/>
    <w:lvl w:ilvl="0" w:tplc="1FE27AEC">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A2D2A"/>
    <w:multiLevelType w:val="hybridMultilevel"/>
    <w:tmpl w:val="CF6E520E"/>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5" w15:restartNumberingAfterBreak="0">
    <w:nsid w:val="29CD67B9"/>
    <w:multiLevelType w:val="multilevel"/>
    <w:tmpl w:val="6AC44762"/>
    <w:styleLink w:val="CurrentList1"/>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16" w15:restartNumberingAfterBreak="0">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17" w15:restartNumberingAfterBreak="0">
    <w:nsid w:val="2D9F6FCD"/>
    <w:multiLevelType w:val="hybridMultilevel"/>
    <w:tmpl w:val="DA78C6D6"/>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C202A"/>
    <w:multiLevelType w:val="hybridMultilevel"/>
    <w:tmpl w:val="61FEBE4A"/>
    <w:lvl w:ilvl="0" w:tplc="32AAF862">
      <w:numFmt w:val="bullet"/>
      <w:lvlText w:val=""/>
      <w:lvlJc w:val="left"/>
      <w:pPr>
        <w:ind w:left="720" w:hanging="360"/>
      </w:pPr>
      <w:rPr>
        <w:rFonts w:ascii="Symbol" w:eastAsia="SimSun" w:hAnsi="Symbol" w:cs="Times New Roman" w:hint="default"/>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87CF5"/>
    <w:multiLevelType w:val="hybridMultilevel"/>
    <w:tmpl w:val="15AE0C3C"/>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82017"/>
    <w:multiLevelType w:val="hybridMultilevel"/>
    <w:tmpl w:val="72F81D34"/>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43573"/>
    <w:multiLevelType w:val="multilevel"/>
    <w:tmpl w:val="A7F29C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E83E6A"/>
    <w:multiLevelType w:val="hybridMultilevel"/>
    <w:tmpl w:val="1720A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8B6A47"/>
    <w:multiLevelType w:val="hybridMultilevel"/>
    <w:tmpl w:val="CC0ED4E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0A2E28"/>
    <w:multiLevelType w:val="hybridMultilevel"/>
    <w:tmpl w:val="5AA0FE72"/>
    <w:lvl w:ilvl="0" w:tplc="09149760">
      <w:start w:val="33"/>
      <w:numFmt w:val="decimal"/>
      <w:lvlText w:val="%1."/>
      <w:lvlJc w:val="left"/>
      <w:pPr>
        <w:ind w:left="720" w:hanging="360"/>
      </w:pPr>
      <w:rPr>
        <w:rFonts w:ascii="Times New Roman" w:hAnsi="Times New Roman" w:cs="Times New Roman"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1515C6"/>
    <w:multiLevelType w:val="hybridMultilevel"/>
    <w:tmpl w:val="1154058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C17F53"/>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5FB856CC"/>
    <w:multiLevelType w:val="multilevel"/>
    <w:tmpl w:val="309646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E30168"/>
    <w:multiLevelType w:val="hybridMultilevel"/>
    <w:tmpl w:val="F3861760"/>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B24946"/>
    <w:multiLevelType w:val="hybridMultilevel"/>
    <w:tmpl w:val="C5F4C1DE"/>
    <w:lvl w:ilvl="0" w:tplc="6EAC3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E07C50"/>
    <w:multiLevelType w:val="hybridMultilevel"/>
    <w:tmpl w:val="AA9A539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777465"/>
    <w:multiLevelType w:val="multilevel"/>
    <w:tmpl w:val="6AC44762"/>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37" w15:restartNumberingAfterBreak="0">
    <w:nsid w:val="7A2A6EC2"/>
    <w:multiLevelType w:val="hybridMultilevel"/>
    <w:tmpl w:val="69041A84"/>
    <w:lvl w:ilvl="0" w:tplc="79FC471E">
      <w:start w:val="1"/>
      <w:numFmt w:val="decimal"/>
      <w:lvlText w:val="%1."/>
      <w:lvlJc w:val="left"/>
      <w:pPr>
        <w:ind w:left="1069" w:hanging="360"/>
      </w:pPr>
      <w:rPr>
        <w:rFonts w:ascii="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7E850693"/>
    <w:multiLevelType w:val="hybridMultilevel"/>
    <w:tmpl w:val="01EC38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7962483">
    <w:abstractNumId w:val="38"/>
  </w:num>
  <w:num w:numId="2" w16cid:durableId="1646200413">
    <w:abstractNumId w:val="36"/>
  </w:num>
  <w:num w:numId="3" w16cid:durableId="557664591">
    <w:abstractNumId w:val="5"/>
  </w:num>
  <w:num w:numId="4" w16cid:durableId="400249724">
    <w:abstractNumId w:val="11"/>
  </w:num>
  <w:num w:numId="5" w16cid:durableId="1034159335">
    <w:abstractNumId w:val="29"/>
  </w:num>
  <w:num w:numId="6" w16cid:durableId="1705474729">
    <w:abstractNumId w:val="0"/>
  </w:num>
  <w:num w:numId="7" w16cid:durableId="1180436456">
    <w:abstractNumId w:val="16"/>
  </w:num>
  <w:num w:numId="8" w16cid:durableId="1900361237">
    <w:abstractNumId w:val="6"/>
  </w:num>
  <w:num w:numId="9" w16cid:durableId="602106860">
    <w:abstractNumId w:val="25"/>
  </w:num>
  <w:num w:numId="10" w16cid:durableId="1855804838">
    <w:abstractNumId w:val="1"/>
  </w:num>
  <w:num w:numId="11" w16cid:durableId="1878348981">
    <w:abstractNumId w:val="4"/>
  </w:num>
  <w:num w:numId="12" w16cid:durableId="70516895">
    <w:abstractNumId w:val="10"/>
  </w:num>
  <w:num w:numId="13" w16cid:durableId="430470054">
    <w:abstractNumId w:val="14"/>
  </w:num>
  <w:num w:numId="14" w16cid:durableId="779881427">
    <w:abstractNumId w:val="19"/>
  </w:num>
  <w:num w:numId="15" w16cid:durableId="581839247">
    <w:abstractNumId w:val="33"/>
  </w:num>
  <w:num w:numId="16" w16cid:durableId="851992138">
    <w:abstractNumId w:val="26"/>
  </w:num>
  <w:num w:numId="17" w16cid:durableId="451484802">
    <w:abstractNumId w:val="30"/>
  </w:num>
  <w:num w:numId="18" w16cid:durableId="16197742">
    <w:abstractNumId w:val="34"/>
  </w:num>
  <w:num w:numId="19" w16cid:durableId="1418357255">
    <w:abstractNumId w:val="12"/>
  </w:num>
  <w:num w:numId="20" w16cid:durableId="1848984956">
    <w:abstractNumId w:val="9"/>
  </w:num>
  <w:num w:numId="21" w16cid:durableId="683942338">
    <w:abstractNumId w:val="8"/>
  </w:num>
  <w:num w:numId="22" w16cid:durableId="1100101213">
    <w:abstractNumId w:val="20"/>
  </w:num>
  <w:num w:numId="23" w16cid:durableId="1971394370">
    <w:abstractNumId w:val="24"/>
  </w:num>
  <w:num w:numId="24" w16cid:durableId="1762220613">
    <w:abstractNumId w:val="32"/>
  </w:num>
  <w:num w:numId="25" w16cid:durableId="667173732">
    <w:abstractNumId w:val="28"/>
  </w:num>
  <w:num w:numId="26" w16cid:durableId="2143887750">
    <w:abstractNumId w:val="17"/>
  </w:num>
  <w:num w:numId="27" w16cid:durableId="2116707320">
    <w:abstractNumId w:val="27"/>
  </w:num>
  <w:num w:numId="28" w16cid:durableId="1808664838">
    <w:abstractNumId w:val="21"/>
  </w:num>
  <w:num w:numId="29" w16cid:durableId="1383482652">
    <w:abstractNumId w:val="2"/>
  </w:num>
  <w:num w:numId="30" w16cid:durableId="1696151243">
    <w:abstractNumId w:val="35"/>
  </w:num>
  <w:num w:numId="31" w16cid:durableId="850293899">
    <w:abstractNumId w:val="13"/>
  </w:num>
  <w:num w:numId="32" w16cid:durableId="1544176553">
    <w:abstractNumId w:val="31"/>
  </w:num>
  <w:num w:numId="33" w16cid:durableId="1110784776">
    <w:abstractNumId w:val="22"/>
  </w:num>
  <w:num w:numId="34" w16cid:durableId="97877660">
    <w:abstractNumId w:val="3"/>
  </w:num>
  <w:num w:numId="35" w16cid:durableId="701129586">
    <w:abstractNumId w:val="7"/>
  </w:num>
  <w:num w:numId="36" w16cid:durableId="1540121008">
    <w:abstractNumId w:val="37"/>
  </w:num>
  <w:num w:numId="37" w16cid:durableId="2122332273">
    <w:abstractNumId w:val="15"/>
  </w:num>
  <w:num w:numId="38" w16cid:durableId="793642484">
    <w:abstractNumId w:val="23"/>
  </w:num>
  <w:num w:numId="39" w16cid:durableId="2026202455">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1A7F"/>
    <w:rsid w:val="000043F1"/>
    <w:rsid w:val="00004B2D"/>
    <w:rsid w:val="00004C12"/>
    <w:rsid w:val="00006F2A"/>
    <w:rsid w:val="00007D14"/>
    <w:rsid w:val="00010576"/>
    <w:rsid w:val="0001083A"/>
    <w:rsid w:val="00010C77"/>
    <w:rsid w:val="0001141D"/>
    <w:rsid w:val="00014645"/>
    <w:rsid w:val="000147E4"/>
    <w:rsid w:val="00015267"/>
    <w:rsid w:val="000153BE"/>
    <w:rsid w:val="000169E4"/>
    <w:rsid w:val="00017E6F"/>
    <w:rsid w:val="00020F54"/>
    <w:rsid w:val="00022587"/>
    <w:rsid w:val="00022F45"/>
    <w:rsid w:val="000233C9"/>
    <w:rsid w:val="00024E83"/>
    <w:rsid w:val="0002521A"/>
    <w:rsid w:val="00026D18"/>
    <w:rsid w:val="000276BA"/>
    <w:rsid w:val="00034C9F"/>
    <w:rsid w:val="00035346"/>
    <w:rsid w:val="000361FA"/>
    <w:rsid w:val="000379CA"/>
    <w:rsid w:val="000433CF"/>
    <w:rsid w:val="00046EE8"/>
    <w:rsid w:val="000474B7"/>
    <w:rsid w:val="00047743"/>
    <w:rsid w:val="000518A7"/>
    <w:rsid w:val="00053B2F"/>
    <w:rsid w:val="000550EB"/>
    <w:rsid w:val="00055725"/>
    <w:rsid w:val="00056AF6"/>
    <w:rsid w:val="00056FDC"/>
    <w:rsid w:val="00062283"/>
    <w:rsid w:val="00062623"/>
    <w:rsid w:val="00063736"/>
    <w:rsid w:val="000649B6"/>
    <w:rsid w:val="00064EFB"/>
    <w:rsid w:val="0006679F"/>
    <w:rsid w:val="00067EAE"/>
    <w:rsid w:val="000709B5"/>
    <w:rsid w:val="00072046"/>
    <w:rsid w:val="00072BFE"/>
    <w:rsid w:val="0007351A"/>
    <w:rsid w:val="000756D0"/>
    <w:rsid w:val="00077AF5"/>
    <w:rsid w:val="000804B8"/>
    <w:rsid w:val="00080706"/>
    <w:rsid w:val="000812A5"/>
    <w:rsid w:val="0008284D"/>
    <w:rsid w:val="00083B89"/>
    <w:rsid w:val="00084DFF"/>
    <w:rsid w:val="00084E04"/>
    <w:rsid w:val="000877AA"/>
    <w:rsid w:val="000902AA"/>
    <w:rsid w:val="000908AB"/>
    <w:rsid w:val="0009200A"/>
    <w:rsid w:val="00093509"/>
    <w:rsid w:val="00094BAA"/>
    <w:rsid w:val="00097390"/>
    <w:rsid w:val="000A00E1"/>
    <w:rsid w:val="000A0824"/>
    <w:rsid w:val="000A0C8D"/>
    <w:rsid w:val="000A1FE0"/>
    <w:rsid w:val="000A2518"/>
    <w:rsid w:val="000A36E9"/>
    <w:rsid w:val="000A41F1"/>
    <w:rsid w:val="000A43B6"/>
    <w:rsid w:val="000A45C6"/>
    <w:rsid w:val="000A7A27"/>
    <w:rsid w:val="000B16F5"/>
    <w:rsid w:val="000B322B"/>
    <w:rsid w:val="000B6FB5"/>
    <w:rsid w:val="000B7ADF"/>
    <w:rsid w:val="000B7E1D"/>
    <w:rsid w:val="000C0275"/>
    <w:rsid w:val="000C1283"/>
    <w:rsid w:val="000C49D7"/>
    <w:rsid w:val="000C5A5B"/>
    <w:rsid w:val="000C6FC3"/>
    <w:rsid w:val="000C6FD6"/>
    <w:rsid w:val="000C7375"/>
    <w:rsid w:val="000C7FAE"/>
    <w:rsid w:val="000D16C7"/>
    <w:rsid w:val="000D273C"/>
    <w:rsid w:val="000D2C2C"/>
    <w:rsid w:val="000D45B2"/>
    <w:rsid w:val="000D60E4"/>
    <w:rsid w:val="000E0AE8"/>
    <w:rsid w:val="000E0B14"/>
    <w:rsid w:val="000E1274"/>
    <w:rsid w:val="000E1886"/>
    <w:rsid w:val="000E34A6"/>
    <w:rsid w:val="000E5B3D"/>
    <w:rsid w:val="000E7339"/>
    <w:rsid w:val="000F080C"/>
    <w:rsid w:val="000F14BE"/>
    <w:rsid w:val="000F29F4"/>
    <w:rsid w:val="000F2AAE"/>
    <w:rsid w:val="000F3FD5"/>
    <w:rsid w:val="000F40DB"/>
    <w:rsid w:val="000F453A"/>
    <w:rsid w:val="000F4EA2"/>
    <w:rsid w:val="000F5023"/>
    <w:rsid w:val="000F5737"/>
    <w:rsid w:val="000F5C23"/>
    <w:rsid w:val="000F5F9D"/>
    <w:rsid w:val="000F62E0"/>
    <w:rsid w:val="00105D01"/>
    <w:rsid w:val="00105FA5"/>
    <w:rsid w:val="0010772C"/>
    <w:rsid w:val="00107A5F"/>
    <w:rsid w:val="00110D48"/>
    <w:rsid w:val="0011109F"/>
    <w:rsid w:val="00111444"/>
    <w:rsid w:val="00112163"/>
    <w:rsid w:val="001133D9"/>
    <w:rsid w:val="00116661"/>
    <w:rsid w:val="001171DA"/>
    <w:rsid w:val="001214E1"/>
    <w:rsid w:val="00122372"/>
    <w:rsid w:val="00122ACA"/>
    <w:rsid w:val="00122F70"/>
    <w:rsid w:val="0012388E"/>
    <w:rsid w:val="00123F03"/>
    <w:rsid w:val="001248D0"/>
    <w:rsid w:val="001252E3"/>
    <w:rsid w:val="00125C0E"/>
    <w:rsid w:val="001273A2"/>
    <w:rsid w:val="00127BDF"/>
    <w:rsid w:val="00127E90"/>
    <w:rsid w:val="001325EF"/>
    <w:rsid w:val="001325F4"/>
    <w:rsid w:val="00133702"/>
    <w:rsid w:val="00136582"/>
    <w:rsid w:val="0014117C"/>
    <w:rsid w:val="001415D1"/>
    <w:rsid w:val="00144842"/>
    <w:rsid w:val="00144A4C"/>
    <w:rsid w:val="001467A3"/>
    <w:rsid w:val="00151487"/>
    <w:rsid w:val="00151708"/>
    <w:rsid w:val="00151F8C"/>
    <w:rsid w:val="00152332"/>
    <w:rsid w:val="00154046"/>
    <w:rsid w:val="00154A77"/>
    <w:rsid w:val="00155495"/>
    <w:rsid w:val="001565C8"/>
    <w:rsid w:val="00156D51"/>
    <w:rsid w:val="00161329"/>
    <w:rsid w:val="001617A1"/>
    <w:rsid w:val="00161F52"/>
    <w:rsid w:val="00162643"/>
    <w:rsid w:val="00163335"/>
    <w:rsid w:val="00163CBE"/>
    <w:rsid w:val="0016462F"/>
    <w:rsid w:val="00165B67"/>
    <w:rsid w:val="00170ECA"/>
    <w:rsid w:val="00171D4B"/>
    <w:rsid w:val="00172F80"/>
    <w:rsid w:val="001741B8"/>
    <w:rsid w:val="00174756"/>
    <w:rsid w:val="00175A08"/>
    <w:rsid w:val="001775E6"/>
    <w:rsid w:val="00180A5A"/>
    <w:rsid w:val="001813D9"/>
    <w:rsid w:val="00185B67"/>
    <w:rsid w:val="00187545"/>
    <w:rsid w:val="0018783E"/>
    <w:rsid w:val="00190DFE"/>
    <w:rsid w:val="001919CE"/>
    <w:rsid w:val="00191AFE"/>
    <w:rsid w:val="00192292"/>
    <w:rsid w:val="0019289F"/>
    <w:rsid w:val="00193100"/>
    <w:rsid w:val="0019355E"/>
    <w:rsid w:val="001953D6"/>
    <w:rsid w:val="0019574A"/>
    <w:rsid w:val="00195EF4"/>
    <w:rsid w:val="00196200"/>
    <w:rsid w:val="0019682B"/>
    <w:rsid w:val="00196F7B"/>
    <w:rsid w:val="001971AA"/>
    <w:rsid w:val="00197515"/>
    <w:rsid w:val="00197D9C"/>
    <w:rsid w:val="00197D9E"/>
    <w:rsid w:val="001A0521"/>
    <w:rsid w:val="001A08B3"/>
    <w:rsid w:val="001A0F55"/>
    <w:rsid w:val="001A3792"/>
    <w:rsid w:val="001A3A70"/>
    <w:rsid w:val="001A4367"/>
    <w:rsid w:val="001A54C0"/>
    <w:rsid w:val="001B08E0"/>
    <w:rsid w:val="001B0C48"/>
    <w:rsid w:val="001B29FA"/>
    <w:rsid w:val="001B30E2"/>
    <w:rsid w:val="001B4FB9"/>
    <w:rsid w:val="001B6974"/>
    <w:rsid w:val="001B77F3"/>
    <w:rsid w:val="001B7CCA"/>
    <w:rsid w:val="001C10A5"/>
    <w:rsid w:val="001C1E47"/>
    <w:rsid w:val="001C444B"/>
    <w:rsid w:val="001C7229"/>
    <w:rsid w:val="001D0953"/>
    <w:rsid w:val="001D3020"/>
    <w:rsid w:val="001E253F"/>
    <w:rsid w:val="001E40A4"/>
    <w:rsid w:val="001E5D5A"/>
    <w:rsid w:val="001E6354"/>
    <w:rsid w:val="001F01F4"/>
    <w:rsid w:val="001F04D5"/>
    <w:rsid w:val="001F10B3"/>
    <w:rsid w:val="001F13B4"/>
    <w:rsid w:val="001F1AEC"/>
    <w:rsid w:val="001F1BBE"/>
    <w:rsid w:val="001F2C05"/>
    <w:rsid w:val="001F47CB"/>
    <w:rsid w:val="001F4BFA"/>
    <w:rsid w:val="001F4E73"/>
    <w:rsid w:val="001F50C3"/>
    <w:rsid w:val="001F7F75"/>
    <w:rsid w:val="00201E86"/>
    <w:rsid w:val="00202A5C"/>
    <w:rsid w:val="0020396C"/>
    <w:rsid w:val="00203EA8"/>
    <w:rsid w:val="00205164"/>
    <w:rsid w:val="002105F6"/>
    <w:rsid w:val="00214E68"/>
    <w:rsid w:val="00215279"/>
    <w:rsid w:val="00215DAD"/>
    <w:rsid w:val="00215F15"/>
    <w:rsid w:val="00217217"/>
    <w:rsid w:val="002179B3"/>
    <w:rsid w:val="00220DDB"/>
    <w:rsid w:val="002224AA"/>
    <w:rsid w:val="0022301D"/>
    <w:rsid w:val="0022492F"/>
    <w:rsid w:val="00224A4B"/>
    <w:rsid w:val="00224C73"/>
    <w:rsid w:val="00225561"/>
    <w:rsid w:val="0022778F"/>
    <w:rsid w:val="00230335"/>
    <w:rsid w:val="00230418"/>
    <w:rsid w:val="00231846"/>
    <w:rsid w:val="0023294C"/>
    <w:rsid w:val="00232D3A"/>
    <w:rsid w:val="00232E87"/>
    <w:rsid w:val="002333A2"/>
    <w:rsid w:val="00233A37"/>
    <w:rsid w:val="00234B56"/>
    <w:rsid w:val="00234DB2"/>
    <w:rsid w:val="00235857"/>
    <w:rsid w:val="00235D3C"/>
    <w:rsid w:val="00246AAB"/>
    <w:rsid w:val="00247087"/>
    <w:rsid w:val="00247DD4"/>
    <w:rsid w:val="00247FDB"/>
    <w:rsid w:val="00253109"/>
    <w:rsid w:val="00253C4F"/>
    <w:rsid w:val="00254137"/>
    <w:rsid w:val="00254F07"/>
    <w:rsid w:val="00255FD9"/>
    <w:rsid w:val="0025716E"/>
    <w:rsid w:val="002575CF"/>
    <w:rsid w:val="00261DB7"/>
    <w:rsid w:val="0026217D"/>
    <w:rsid w:val="00264B71"/>
    <w:rsid w:val="00264BE7"/>
    <w:rsid w:val="0026592B"/>
    <w:rsid w:val="00266530"/>
    <w:rsid w:val="0027015A"/>
    <w:rsid w:val="002718A1"/>
    <w:rsid w:val="00272710"/>
    <w:rsid w:val="002731C5"/>
    <w:rsid w:val="002734E1"/>
    <w:rsid w:val="00273DB6"/>
    <w:rsid w:val="00275767"/>
    <w:rsid w:val="00280F85"/>
    <w:rsid w:val="00281975"/>
    <w:rsid w:val="00282ABB"/>
    <w:rsid w:val="00283208"/>
    <w:rsid w:val="00285800"/>
    <w:rsid w:val="00285BD7"/>
    <w:rsid w:val="00292359"/>
    <w:rsid w:val="00292E16"/>
    <w:rsid w:val="0029527A"/>
    <w:rsid w:val="0029784E"/>
    <w:rsid w:val="00297B2C"/>
    <w:rsid w:val="002A16C9"/>
    <w:rsid w:val="002A25AF"/>
    <w:rsid w:val="002A41AF"/>
    <w:rsid w:val="002B0DA5"/>
    <w:rsid w:val="002B0FF1"/>
    <w:rsid w:val="002B10BB"/>
    <w:rsid w:val="002B2A85"/>
    <w:rsid w:val="002B4B58"/>
    <w:rsid w:val="002B55E1"/>
    <w:rsid w:val="002B75FA"/>
    <w:rsid w:val="002C0415"/>
    <w:rsid w:val="002C4363"/>
    <w:rsid w:val="002C456D"/>
    <w:rsid w:val="002C51FD"/>
    <w:rsid w:val="002C7ED3"/>
    <w:rsid w:val="002D03CE"/>
    <w:rsid w:val="002D0671"/>
    <w:rsid w:val="002D2CE6"/>
    <w:rsid w:val="002D3A7B"/>
    <w:rsid w:val="002D3E15"/>
    <w:rsid w:val="002D4F19"/>
    <w:rsid w:val="002D5853"/>
    <w:rsid w:val="002D621C"/>
    <w:rsid w:val="002D69A8"/>
    <w:rsid w:val="002D6CAB"/>
    <w:rsid w:val="002E0FDC"/>
    <w:rsid w:val="002E4AE7"/>
    <w:rsid w:val="002F04FB"/>
    <w:rsid w:val="002F3530"/>
    <w:rsid w:val="002F477C"/>
    <w:rsid w:val="002F52B0"/>
    <w:rsid w:val="002F70EA"/>
    <w:rsid w:val="00300E14"/>
    <w:rsid w:val="00302C4D"/>
    <w:rsid w:val="003069BE"/>
    <w:rsid w:val="00314639"/>
    <w:rsid w:val="003158BE"/>
    <w:rsid w:val="00321DDD"/>
    <w:rsid w:val="003252F5"/>
    <w:rsid w:val="00326948"/>
    <w:rsid w:val="00326BAC"/>
    <w:rsid w:val="00326D40"/>
    <w:rsid w:val="0033056B"/>
    <w:rsid w:val="00330970"/>
    <w:rsid w:val="00331AD5"/>
    <w:rsid w:val="003340EF"/>
    <w:rsid w:val="0033460F"/>
    <w:rsid w:val="003369A2"/>
    <w:rsid w:val="00337330"/>
    <w:rsid w:val="003373C6"/>
    <w:rsid w:val="00337719"/>
    <w:rsid w:val="003400EE"/>
    <w:rsid w:val="00345D9D"/>
    <w:rsid w:val="00346C0F"/>
    <w:rsid w:val="0034702F"/>
    <w:rsid w:val="00352B63"/>
    <w:rsid w:val="0035309C"/>
    <w:rsid w:val="003546A5"/>
    <w:rsid w:val="00356163"/>
    <w:rsid w:val="00356B48"/>
    <w:rsid w:val="00357E3A"/>
    <w:rsid w:val="00357EF8"/>
    <w:rsid w:val="003604AA"/>
    <w:rsid w:val="003620A5"/>
    <w:rsid w:val="00362B2A"/>
    <w:rsid w:val="00363564"/>
    <w:rsid w:val="003647B5"/>
    <w:rsid w:val="00365091"/>
    <w:rsid w:val="003655E0"/>
    <w:rsid w:val="00371118"/>
    <w:rsid w:val="003716C7"/>
    <w:rsid w:val="00371D4A"/>
    <w:rsid w:val="0037278B"/>
    <w:rsid w:val="00372A31"/>
    <w:rsid w:val="0037498A"/>
    <w:rsid w:val="00374CE3"/>
    <w:rsid w:val="003756F2"/>
    <w:rsid w:val="00377AC1"/>
    <w:rsid w:val="00381620"/>
    <w:rsid w:val="0039016D"/>
    <w:rsid w:val="00391891"/>
    <w:rsid w:val="00392A6D"/>
    <w:rsid w:val="00393557"/>
    <w:rsid w:val="0039482C"/>
    <w:rsid w:val="00395D31"/>
    <w:rsid w:val="003970BC"/>
    <w:rsid w:val="00397811"/>
    <w:rsid w:val="003A3157"/>
    <w:rsid w:val="003A41D3"/>
    <w:rsid w:val="003A5159"/>
    <w:rsid w:val="003B1F1D"/>
    <w:rsid w:val="003B4D43"/>
    <w:rsid w:val="003C0016"/>
    <w:rsid w:val="003C0FFA"/>
    <w:rsid w:val="003C12AA"/>
    <w:rsid w:val="003C13AF"/>
    <w:rsid w:val="003C1D6E"/>
    <w:rsid w:val="003C2EBF"/>
    <w:rsid w:val="003C6E32"/>
    <w:rsid w:val="003C7801"/>
    <w:rsid w:val="003C7AAF"/>
    <w:rsid w:val="003D1D71"/>
    <w:rsid w:val="003D3174"/>
    <w:rsid w:val="003D4D8F"/>
    <w:rsid w:val="003D5ABA"/>
    <w:rsid w:val="003D739D"/>
    <w:rsid w:val="003E1063"/>
    <w:rsid w:val="003E1600"/>
    <w:rsid w:val="003E1F97"/>
    <w:rsid w:val="003E2A7F"/>
    <w:rsid w:val="003E2D6A"/>
    <w:rsid w:val="003E4688"/>
    <w:rsid w:val="003E55A1"/>
    <w:rsid w:val="003E6856"/>
    <w:rsid w:val="003F04EF"/>
    <w:rsid w:val="003F0875"/>
    <w:rsid w:val="003F4236"/>
    <w:rsid w:val="003F6020"/>
    <w:rsid w:val="00400388"/>
    <w:rsid w:val="004007C8"/>
    <w:rsid w:val="00401454"/>
    <w:rsid w:val="004023C5"/>
    <w:rsid w:val="00402837"/>
    <w:rsid w:val="00404BD8"/>
    <w:rsid w:val="00405293"/>
    <w:rsid w:val="00406B9F"/>
    <w:rsid w:val="00410B06"/>
    <w:rsid w:val="0041124E"/>
    <w:rsid w:val="0041181E"/>
    <w:rsid w:val="00413348"/>
    <w:rsid w:val="00415463"/>
    <w:rsid w:val="00416851"/>
    <w:rsid w:val="004175E7"/>
    <w:rsid w:val="004177B6"/>
    <w:rsid w:val="00421651"/>
    <w:rsid w:val="0042353D"/>
    <w:rsid w:val="00423E82"/>
    <w:rsid w:val="004245F7"/>
    <w:rsid w:val="0042747E"/>
    <w:rsid w:val="00427C82"/>
    <w:rsid w:val="00430EFA"/>
    <w:rsid w:val="00433087"/>
    <w:rsid w:val="00433A7B"/>
    <w:rsid w:val="00435B86"/>
    <w:rsid w:val="004360C9"/>
    <w:rsid w:val="0043747C"/>
    <w:rsid w:val="00441765"/>
    <w:rsid w:val="004431A1"/>
    <w:rsid w:val="0044423C"/>
    <w:rsid w:val="00445C5C"/>
    <w:rsid w:val="004466E9"/>
    <w:rsid w:val="00446DF8"/>
    <w:rsid w:val="0045013D"/>
    <w:rsid w:val="00450BE9"/>
    <w:rsid w:val="00450D2A"/>
    <w:rsid w:val="00450D60"/>
    <w:rsid w:val="00450EB3"/>
    <w:rsid w:val="0045195C"/>
    <w:rsid w:val="00453D2B"/>
    <w:rsid w:val="00454A1B"/>
    <w:rsid w:val="00454B96"/>
    <w:rsid w:val="00454C15"/>
    <w:rsid w:val="004631EE"/>
    <w:rsid w:val="00463779"/>
    <w:rsid w:val="00463CD0"/>
    <w:rsid w:val="00464117"/>
    <w:rsid w:val="00464A6D"/>
    <w:rsid w:val="00464FD1"/>
    <w:rsid w:val="00467188"/>
    <w:rsid w:val="00467F3A"/>
    <w:rsid w:val="00473F48"/>
    <w:rsid w:val="004749A0"/>
    <w:rsid w:val="00477A66"/>
    <w:rsid w:val="00480300"/>
    <w:rsid w:val="00483F52"/>
    <w:rsid w:val="004850B5"/>
    <w:rsid w:val="00486464"/>
    <w:rsid w:val="00487BDC"/>
    <w:rsid w:val="00491ED7"/>
    <w:rsid w:val="00492475"/>
    <w:rsid w:val="00492581"/>
    <w:rsid w:val="00493AFC"/>
    <w:rsid w:val="0049483D"/>
    <w:rsid w:val="0049582A"/>
    <w:rsid w:val="00496AE7"/>
    <w:rsid w:val="00496DCB"/>
    <w:rsid w:val="004A1148"/>
    <w:rsid w:val="004A5A55"/>
    <w:rsid w:val="004A6735"/>
    <w:rsid w:val="004A7A28"/>
    <w:rsid w:val="004B0E82"/>
    <w:rsid w:val="004B0FFB"/>
    <w:rsid w:val="004B1762"/>
    <w:rsid w:val="004B32D0"/>
    <w:rsid w:val="004B394C"/>
    <w:rsid w:val="004B5765"/>
    <w:rsid w:val="004B5E6C"/>
    <w:rsid w:val="004B6333"/>
    <w:rsid w:val="004B6857"/>
    <w:rsid w:val="004B7139"/>
    <w:rsid w:val="004B72CB"/>
    <w:rsid w:val="004C038F"/>
    <w:rsid w:val="004C07B9"/>
    <w:rsid w:val="004C1B39"/>
    <w:rsid w:val="004C2495"/>
    <w:rsid w:val="004C2A2A"/>
    <w:rsid w:val="004C33D4"/>
    <w:rsid w:val="004C63B2"/>
    <w:rsid w:val="004C6682"/>
    <w:rsid w:val="004C6854"/>
    <w:rsid w:val="004C7EC7"/>
    <w:rsid w:val="004D0E19"/>
    <w:rsid w:val="004D1DF5"/>
    <w:rsid w:val="004D4A4A"/>
    <w:rsid w:val="004D5CD4"/>
    <w:rsid w:val="004D6663"/>
    <w:rsid w:val="004E11EB"/>
    <w:rsid w:val="004E1847"/>
    <w:rsid w:val="004E2638"/>
    <w:rsid w:val="004E2A37"/>
    <w:rsid w:val="004E429C"/>
    <w:rsid w:val="004E5625"/>
    <w:rsid w:val="004E73C0"/>
    <w:rsid w:val="004F1673"/>
    <w:rsid w:val="004F2BF8"/>
    <w:rsid w:val="004F3D12"/>
    <w:rsid w:val="004F497A"/>
    <w:rsid w:val="004F5514"/>
    <w:rsid w:val="00500563"/>
    <w:rsid w:val="005007B2"/>
    <w:rsid w:val="005007C0"/>
    <w:rsid w:val="00501435"/>
    <w:rsid w:val="00502920"/>
    <w:rsid w:val="0050306B"/>
    <w:rsid w:val="0050466C"/>
    <w:rsid w:val="00505E99"/>
    <w:rsid w:val="00506036"/>
    <w:rsid w:val="0050691F"/>
    <w:rsid w:val="0051245D"/>
    <w:rsid w:val="005124F6"/>
    <w:rsid w:val="00512FCE"/>
    <w:rsid w:val="00514A14"/>
    <w:rsid w:val="00515547"/>
    <w:rsid w:val="00515FDA"/>
    <w:rsid w:val="00521236"/>
    <w:rsid w:val="005228FF"/>
    <w:rsid w:val="0052320D"/>
    <w:rsid w:val="00524124"/>
    <w:rsid w:val="005248EF"/>
    <w:rsid w:val="00524DC6"/>
    <w:rsid w:val="00524F7D"/>
    <w:rsid w:val="00525C53"/>
    <w:rsid w:val="00527C26"/>
    <w:rsid w:val="00531563"/>
    <w:rsid w:val="005318DA"/>
    <w:rsid w:val="005323F8"/>
    <w:rsid w:val="005354DA"/>
    <w:rsid w:val="00536994"/>
    <w:rsid w:val="00541995"/>
    <w:rsid w:val="00542117"/>
    <w:rsid w:val="00542743"/>
    <w:rsid w:val="005547CA"/>
    <w:rsid w:val="005569CF"/>
    <w:rsid w:val="005612F0"/>
    <w:rsid w:val="00562397"/>
    <w:rsid w:val="005649F3"/>
    <w:rsid w:val="00566BB4"/>
    <w:rsid w:val="00571902"/>
    <w:rsid w:val="00572103"/>
    <w:rsid w:val="00572163"/>
    <w:rsid w:val="0057258B"/>
    <w:rsid w:val="005732A1"/>
    <w:rsid w:val="00574C22"/>
    <w:rsid w:val="00575E81"/>
    <w:rsid w:val="00577862"/>
    <w:rsid w:val="00580013"/>
    <w:rsid w:val="00580BEE"/>
    <w:rsid w:val="00583E96"/>
    <w:rsid w:val="0058408A"/>
    <w:rsid w:val="00584C40"/>
    <w:rsid w:val="00585CE6"/>
    <w:rsid w:val="00585EBB"/>
    <w:rsid w:val="0058682F"/>
    <w:rsid w:val="0058746C"/>
    <w:rsid w:val="00591E18"/>
    <w:rsid w:val="005921C6"/>
    <w:rsid w:val="00592356"/>
    <w:rsid w:val="005951FC"/>
    <w:rsid w:val="00597DDC"/>
    <w:rsid w:val="005A0984"/>
    <w:rsid w:val="005A2442"/>
    <w:rsid w:val="005A2801"/>
    <w:rsid w:val="005A2E2D"/>
    <w:rsid w:val="005A68E2"/>
    <w:rsid w:val="005A75C9"/>
    <w:rsid w:val="005A75D5"/>
    <w:rsid w:val="005A7BDC"/>
    <w:rsid w:val="005B49B0"/>
    <w:rsid w:val="005B4D23"/>
    <w:rsid w:val="005B5614"/>
    <w:rsid w:val="005B5D1E"/>
    <w:rsid w:val="005C00C8"/>
    <w:rsid w:val="005C15AC"/>
    <w:rsid w:val="005C1603"/>
    <w:rsid w:val="005C497B"/>
    <w:rsid w:val="005C610F"/>
    <w:rsid w:val="005C6265"/>
    <w:rsid w:val="005C7CD5"/>
    <w:rsid w:val="005D166D"/>
    <w:rsid w:val="005D1AA1"/>
    <w:rsid w:val="005D2BF7"/>
    <w:rsid w:val="005D3BAA"/>
    <w:rsid w:val="005D3E48"/>
    <w:rsid w:val="005D48DA"/>
    <w:rsid w:val="005D5D7F"/>
    <w:rsid w:val="005D5E80"/>
    <w:rsid w:val="005D7797"/>
    <w:rsid w:val="005D7E2E"/>
    <w:rsid w:val="005E0174"/>
    <w:rsid w:val="005E1E34"/>
    <w:rsid w:val="005E3CC0"/>
    <w:rsid w:val="005E4FD2"/>
    <w:rsid w:val="005E7E46"/>
    <w:rsid w:val="005F06BB"/>
    <w:rsid w:val="005F2641"/>
    <w:rsid w:val="005F296B"/>
    <w:rsid w:val="005F6701"/>
    <w:rsid w:val="006002C1"/>
    <w:rsid w:val="006035CC"/>
    <w:rsid w:val="00603654"/>
    <w:rsid w:val="0060405E"/>
    <w:rsid w:val="006042DB"/>
    <w:rsid w:val="00605399"/>
    <w:rsid w:val="00605506"/>
    <w:rsid w:val="00610270"/>
    <w:rsid w:val="00610553"/>
    <w:rsid w:val="00610A2B"/>
    <w:rsid w:val="006121B5"/>
    <w:rsid w:val="00614B29"/>
    <w:rsid w:val="006158EA"/>
    <w:rsid w:val="00615B18"/>
    <w:rsid w:val="00616E7F"/>
    <w:rsid w:val="00617D11"/>
    <w:rsid w:val="00623368"/>
    <w:rsid w:val="00624E15"/>
    <w:rsid w:val="00626045"/>
    <w:rsid w:val="00635121"/>
    <w:rsid w:val="006352C7"/>
    <w:rsid w:val="00637B02"/>
    <w:rsid w:val="006402BA"/>
    <w:rsid w:val="006409BF"/>
    <w:rsid w:val="00641344"/>
    <w:rsid w:val="006442BD"/>
    <w:rsid w:val="0064490B"/>
    <w:rsid w:val="00644B42"/>
    <w:rsid w:val="00647713"/>
    <w:rsid w:val="006577E2"/>
    <w:rsid w:val="00660D39"/>
    <w:rsid w:val="006611C4"/>
    <w:rsid w:val="00662DDA"/>
    <w:rsid w:val="0066642C"/>
    <w:rsid w:val="00670EAD"/>
    <w:rsid w:val="00670FDF"/>
    <w:rsid w:val="006715AD"/>
    <w:rsid w:val="00674AD3"/>
    <w:rsid w:val="0067718E"/>
    <w:rsid w:val="006779A0"/>
    <w:rsid w:val="00677F5F"/>
    <w:rsid w:val="006805F9"/>
    <w:rsid w:val="0068123F"/>
    <w:rsid w:val="00683530"/>
    <w:rsid w:val="006908D7"/>
    <w:rsid w:val="00690FB0"/>
    <w:rsid w:val="0069123B"/>
    <w:rsid w:val="00691EC5"/>
    <w:rsid w:val="00692AB3"/>
    <w:rsid w:val="00692AEB"/>
    <w:rsid w:val="006931A9"/>
    <w:rsid w:val="00693BE6"/>
    <w:rsid w:val="00694C42"/>
    <w:rsid w:val="006950F4"/>
    <w:rsid w:val="00695507"/>
    <w:rsid w:val="00695AF4"/>
    <w:rsid w:val="0069642A"/>
    <w:rsid w:val="00696832"/>
    <w:rsid w:val="00696ACC"/>
    <w:rsid w:val="00696B9B"/>
    <w:rsid w:val="00697253"/>
    <w:rsid w:val="006A1552"/>
    <w:rsid w:val="006A26FC"/>
    <w:rsid w:val="006A3060"/>
    <w:rsid w:val="006A41E9"/>
    <w:rsid w:val="006A59C7"/>
    <w:rsid w:val="006A6668"/>
    <w:rsid w:val="006A6F53"/>
    <w:rsid w:val="006B3BCC"/>
    <w:rsid w:val="006B4273"/>
    <w:rsid w:val="006B452A"/>
    <w:rsid w:val="006B62D3"/>
    <w:rsid w:val="006C0A0A"/>
    <w:rsid w:val="006C0B8F"/>
    <w:rsid w:val="006C2751"/>
    <w:rsid w:val="006C2FCF"/>
    <w:rsid w:val="006C31B6"/>
    <w:rsid w:val="006C342E"/>
    <w:rsid w:val="006C4663"/>
    <w:rsid w:val="006C4D16"/>
    <w:rsid w:val="006D24C3"/>
    <w:rsid w:val="006D3096"/>
    <w:rsid w:val="006D6059"/>
    <w:rsid w:val="006E01B0"/>
    <w:rsid w:val="006E2B85"/>
    <w:rsid w:val="006E3AC2"/>
    <w:rsid w:val="006E5502"/>
    <w:rsid w:val="006E604E"/>
    <w:rsid w:val="006E7042"/>
    <w:rsid w:val="006E797C"/>
    <w:rsid w:val="006F0266"/>
    <w:rsid w:val="006F2339"/>
    <w:rsid w:val="006F31DF"/>
    <w:rsid w:val="006F49CD"/>
    <w:rsid w:val="006F4F95"/>
    <w:rsid w:val="006F51D8"/>
    <w:rsid w:val="006F549D"/>
    <w:rsid w:val="006F6851"/>
    <w:rsid w:val="006F6BDA"/>
    <w:rsid w:val="007017A8"/>
    <w:rsid w:val="0070223C"/>
    <w:rsid w:val="007048F2"/>
    <w:rsid w:val="00705277"/>
    <w:rsid w:val="00710C07"/>
    <w:rsid w:val="007124CB"/>
    <w:rsid w:val="00712542"/>
    <w:rsid w:val="007164EB"/>
    <w:rsid w:val="0071718E"/>
    <w:rsid w:val="00717D81"/>
    <w:rsid w:val="00717F60"/>
    <w:rsid w:val="007200FB"/>
    <w:rsid w:val="00720616"/>
    <w:rsid w:val="00722540"/>
    <w:rsid w:val="007240E2"/>
    <w:rsid w:val="0072483C"/>
    <w:rsid w:val="00727D8A"/>
    <w:rsid w:val="00730E9C"/>
    <w:rsid w:val="0073153E"/>
    <w:rsid w:val="00732475"/>
    <w:rsid w:val="007336CF"/>
    <w:rsid w:val="00734336"/>
    <w:rsid w:val="007351AA"/>
    <w:rsid w:val="0073535E"/>
    <w:rsid w:val="00735E39"/>
    <w:rsid w:val="007366E1"/>
    <w:rsid w:val="00741D9F"/>
    <w:rsid w:val="00742547"/>
    <w:rsid w:val="00742BBB"/>
    <w:rsid w:val="007434C6"/>
    <w:rsid w:val="00743B4E"/>
    <w:rsid w:val="00744FF3"/>
    <w:rsid w:val="0074561C"/>
    <w:rsid w:val="00746567"/>
    <w:rsid w:val="00747C61"/>
    <w:rsid w:val="00747F2F"/>
    <w:rsid w:val="00750809"/>
    <w:rsid w:val="0075285F"/>
    <w:rsid w:val="00754D32"/>
    <w:rsid w:val="00755535"/>
    <w:rsid w:val="007562DD"/>
    <w:rsid w:val="0075638A"/>
    <w:rsid w:val="00756A87"/>
    <w:rsid w:val="00756CD1"/>
    <w:rsid w:val="00757085"/>
    <w:rsid w:val="00757160"/>
    <w:rsid w:val="00760FA3"/>
    <w:rsid w:val="0076260F"/>
    <w:rsid w:val="0076470F"/>
    <w:rsid w:val="007651F3"/>
    <w:rsid w:val="00766ABE"/>
    <w:rsid w:val="007678ED"/>
    <w:rsid w:val="007703EC"/>
    <w:rsid w:val="00771490"/>
    <w:rsid w:val="0077180A"/>
    <w:rsid w:val="00772714"/>
    <w:rsid w:val="00774B91"/>
    <w:rsid w:val="00782752"/>
    <w:rsid w:val="00782D8A"/>
    <w:rsid w:val="00785EFF"/>
    <w:rsid w:val="00786896"/>
    <w:rsid w:val="007922D3"/>
    <w:rsid w:val="0079285E"/>
    <w:rsid w:val="00792B8E"/>
    <w:rsid w:val="007933D8"/>
    <w:rsid w:val="00793A52"/>
    <w:rsid w:val="00795646"/>
    <w:rsid w:val="007A2294"/>
    <w:rsid w:val="007A2604"/>
    <w:rsid w:val="007A3E02"/>
    <w:rsid w:val="007A657E"/>
    <w:rsid w:val="007A72C6"/>
    <w:rsid w:val="007A7347"/>
    <w:rsid w:val="007A7A20"/>
    <w:rsid w:val="007B103B"/>
    <w:rsid w:val="007B1265"/>
    <w:rsid w:val="007B1500"/>
    <w:rsid w:val="007B3591"/>
    <w:rsid w:val="007B482F"/>
    <w:rsid w:val="007B65CE"/>
    <w:rsid w:val="007B67D3"/>
    <w:rsid w:val="007C1778"/>
    <w:rsid w:val="007C24FB"/>
    <w:rsid w:val="007D4069"/>
    <w:rsid w:val="007D4D74"/>
    <w:rsid w:val="007D6D7E"/>
    <w:rsid w:val="007D6E6D"/>
    <w:rsid w:val="007E18D1"/>
    <w:rsid w:val="007E1D1E"/>
    <w:rsid w:val="007E24FB"/>
    <w:rsid w:val="007E2CBF"/>
    <w:rsid w:val="007E3376"/>
    <w:rsid w:val="007E3402"/>
    <w:rsid w:val="007E3CBA"/>
    <w:rsid w:val="007E45E7"/>
    <w:rsid w:val="007E71B9"/>
    <w:rsid w:val="007E72E1"/>
    <w:rsid w:val="007E7322"/>
    <w:rsid w:val="007E73C8"/>
    <w:rsid w:val="007F07B4"/>
    <w:rsid w:val="007F0A04"/>
    <w:rsid w:val="007F199E"/>
    <w:rsid w:val="007F3A7F"/>
    <w:rsid w:val="007F4C4F"/>
    <w:rsid w:val="007F54E8"/>
    <w:rsid w:val="007F5879"/>
    <w:rsid w:val="00800AFE"/>
    <w:rsid w:val="008026BE"/>
    <w:rsid w:val="00802F22"/>
    <w:rsid w:val="008043F6"/>
    <w:rsid w:val="00804C5E"/>
    <w:rsid w:val="00805AA3"/>
    <w:rsid w:val="00807105"/>
    <w:rsid w:val="0081011D"/>
    <w:rsid w:val="0081015A"/>
    <w:rsid w:val="00810723"/>
    <w:rsid w:val="00812F6F"/>
    <w:rsid w:val="0081478A"/>
    <w:rsid w:val="00820A72"/>
    <w:rsid w:val="0082138C"/>
    <w:rsid w:val="008228ED"/>
    <w:rsid w:val="00824C79"/>
    <w:rsid w:val="00827275"/>
    <w:rsid w:val="008313BD"/>
    <w:rsid w:val="00836190"/>
    <w:rsid w:val="00836973"/>
    <w:rsid w:val="00837147"/>
    <w:rsid w:val="00841652"/>
    <w:rsid w:val="00842DB2"/>
    <w:rsid w:val="0084481A"/>
    <w:rsid w:val="00844AF3"/>
    <w:rsid w:val="008527C4"/>
    <w:rsid w:val="00853608"/>
    <w:rsid w:val="00853629"/>
    <w:rsid w:val="00853A18"/>
    <w:rsid w:val="00854C6E"/>
    <w:rsid w:val="00855E62"/>
    <w:rsid w:val="008563C7"/>
    <w:rsid w:val="00856673"/>
    <w:rsid w:val="00856956"/>
    <w:rsid w:val="00862B51"/>
    <w:rsid w:val="0086415F"/>
    <w:rsid w:val="00864361"/>
    <w:rsid w:val="00864608"/>
    <w:rsid w:val="00865757"/>
    <w:rsid w:val="008662FF"/>
    <w:rsid w:val="00866C2C"/>
    <w:rsid w:val="00867733"/>
    <w:rsid w:val="00867BE4"/>
    <w:rsid w:val="00870DDA"/>
    <w:rsid w:val="00873810"/>
    <w:rsid w:val="00873994"/>
    <w:rsid w:val="00875D07"/>
    <w:rsid w:val="00880B12"/>
    <w:rsid w:val="0088119A"/>
    <w:rsid w:val="00887C72"/>
    <w:rsid w:val="0089278B"/>
    <w:rsid w:val="00893952"/>
    <w:rsid w:val="008956D8"/>
    <w:rsid w:val="00896563"/>
    <w:rsid w:val="008A010D"/>
    <w:rsid w:val="008A105B"/>
    <w:rsid w:val="008A22FA"/>
    <w:rsid w:val="008A29C2"/>
    <w:rsid w:val="008A340A"/>
    <w:rsid w:val="008B26E1"/>
    <w:rsid w:val="008B2F76"/>
    <w:rsid w:val="008B31EF"/>
    <w:rsid w:val="008B378D"/>
    <w:rsid w:val="008B476F"/>
    <w:rsid w:val="008B486F"/>
    <w:rsid w:val="008B52FE"/>
    <w:rsid w:val="008B65FC"/>
    <w:rsid w:val="008C22B8"/>
    <w:rsid w:val="008C3AC9"/>
    <w:rsid w:val="008C4060"/>
    <w:rsid w:val="008C438D"/>
    <w:rsid w:val="008C5E36"/>
    <w:rsid w:val="008C7481"/>
    <w:rsid w:val="008D03C6"/>
    <w:rsid w:val="008D0470"/>
    <w:rsid w:val="008D0668"/>
    <w:rsid w:val="008D10D1"/>
    <w:rsid w:val="008D122B"/>
    <w:rsid w:val="008D4806"/>
    <w:rsid w:val="008D4EBA"/>
    <w:rsid w:val="008D5265"/>
    <w:rsid w:val="008D55F1"/>
    <w:rsid w:val="008D573D"/>
    <w:rsid w:val="008D60C0"/>
    <w:rsid w:val="008D6260"/>
    <w:rsid w:val="008D640D"/>
    <w:rsid w:val="008D69C8"/>
    <w:rsid w:val="008E3E6C"/>
    <w:rsid w:val="008E419E"/>
    <w:rsid w:val="008E480B"/>
    <w:rsid w:val="008F0CE8"/>
    <w:rsid w:val="008F2A9A"/>
    <w:rsid w:val="008F4CB5"/>
    <w:rsid w:val="008F5074"/>
    <w:rsid w:val="008F5163"/>
    <w:rsid w:val="008F52C7"/>
    <w:rsid w:val="008F5565"/>
    <w:rsid w:val="008F650D"/>
    <w:rsid w:val="008F6FE6"/>
    <w:rsid w:val="008F7F9B"/>
    <w:rsid w:val="00900853"/>
    <w:rsid w:val="00902226"/>
    <w:rsid w:val="009026C7"/>
    <w:rsid w:val="00902EAC"/>
    <w:rsid w:val="00903002"/>
    <w:rsid w:val="00903767"/>
    <w:rsid w:val="00903C8D"/>
    <w:rsid w:val="00904746"/>
    <w:rsid w:val="00906290"/>
    <w:rsid w:val="009106EA"/>
    <w:rsid w:val="00911CAE"/>
    <w:rsid w:val="00912013"/>
    <w:rsid w:val="00913604"/>
    <w:rsid w:val="00914160"/>
    <w:rsid w:val="00915457"/>
    <w:rsid w:val="00915D50"/>
    <w:rsid w:val="00916B00"/>
    <w:rsid w:val="00916B2A"/>
    <w:rsid w:val="00916FF7"/>
    <w:rsid w:val="00917985"/>
    <w:rsid w:val="00917986"/>
    <w:rsid w:val="00923B6A"/>
    <w:rsid w:val="00923F46"/>
    <w:rsid w:val="00927B2A"/>
    <w:rsid w:val="00930A1A"/>
    <w:rsid w:val="00930AF6"/>
    <w:rsid w:val="00930C52"/>
    <w:rsid w:val="00931406"/>
    <w:rsid w:val="0093265A"/>
    <w:rsid w:val="009327A1"/>
    <w:rsid w:val="0093523A"/>
    <w:rsid w:val="009377EB"/>
    <w:rsid w:val="009417BA"/>
    <w:rsid w:val="00941A15"/>
    <w:rsid w:val="00941D93"/>
    <w:rsid w:val="00941E9B"/>
    <w:rsid w:val="00942B43"/>
    <w:rsid w:val="0094434A"/>
    <w:rsid w:val="00944D11"/>
    <w:rsid w:val="0094593B"/>
    <w:rsid w:val="009508B1"/>
    <w:rsid w:val="00952B9F"/>
    <w:rsid w:val="00954E46"/>
    <w:rsid w:val="00954EFF"/>
    <w:rsid w:val="00955FCE"/>
    <w:rsid w:val="00960B0B"/>
    <w:rsid w:val="00965119"/>
    <w:rsid w:val="00967FE1"/>
    <w:rsid w:val="0097209A"/>
    <w:rsid w:val="00972A85"/>
    <w:rsid w:val="00972C5E"/>
    <w:rsid w:val="00973D2E"/>
    <w:rsid w:val="00973D7F"/>
    <w:rsid w:val="009748A9"/>
    <w:rsid w:val="009766F5"/>
    <w:rsid w:val="00976C21"/>
    <w:rsid w:val="0098030C"/>
    <w:rsid w:val="00981096"/>
    <w:rsid w:val="009814B0"/>
    <w:rsid w:val="0098175D"/>
    <w:rsid w:val="00982BA2"/>
    <w:rsid w:val="00983936"/>
    <w:rsid w:val="00986773"/>
    <w:rsid w:val="0098692F"/>
    <w:rsid w:val="009935A6"/>
    <w:rsid w:val="009946E1"/>
    <w:rsid w:val="00995101"/>
    <w:rsid w:val="00995948"/>
    <w:rsid w:val="00995F2D"/>
    <w:rsid w:val="009965CB"/>
    <w:rsid w:val="00997652"/>
    <w:rsid w:val="00997B85"/>
    <w:rsid w:val="009A0760"/>
    <w:rsid w:val="009A3350"/>
    <w:rsid w:val="009A47AC"/>
    <w:rsid w:val="009A4FDA"/>
    <w:rsid w:val="009A5416"/>
    <w:rsid w:val="009A5543"/>
    <w:rsid w:val="009A70C0"/>
    <w:rsid w:val="009A7880"/>
    <w:rsid w:val="009A79E8"/>
    <w:rsid w:val="009B033E"/>
    <w:rsid w:val="009B0C9B"/>
    <w:rsid w:val="009B1A0B"/>
    <w:rsid w:val="009B2318"/>
    <w:rsid w:val="009B4C1E"/>
    <w:rsid w:val="009B507B"/>
    <w:rsid w:val="009B5787"/>
    <w:rsid w:val="009B73F0"/>
    <w:rsid w:val="009C042A"/>
    <w:rsid w:val="009C557C"/>
    <w:rsid w:val="009C6193"/>
    <w:rsid w:val="009C676F"/>
    <w:rsid w:val="009C6D2D"/>
    <w:rsid w:val="009D0B7A"/>
    <w:rsid w:val="009D1E15"/>
    <w:rsid w:val="009D25CC"/>
    <w:rsid w:val="009D2736"/>
    <w:rsid w:val="009D2B6D"/>
    <w:rsid w:val="009D346A"/>
    <w:rsid w:val="009D6296"/>
    <w:rsid w:val="009D6530"/>
    <w:rsid w:val="009E0EC6"/>
    <w:rsid w:val="009E0FA1"/>
    <w:rsid w:val="009E1F1C"/>
    <w:rsid w:val="009E2550"/>
    <w:rsid w:val="009E31C8"/>
    <w:rsid w:val="009E6A21"/>
    <w:rsid w:val="009F10BD"/>
    <w:rsid w:val="009F2AFA"/>
    <w:rsid w:val="009F6574"/>
    <w:rsid w:val="009F6A96"/>
    <w:rsid w:val="009F7CD2"/>
    <w:rsid w:val="00A031BA"/>
    <w:rsid w:val="00A038C4"/>
    <w:rsid w:val="00A0550C"/>
    <w:rsid w:val="00A0750B"/>
    <w:rsid w:val="00A10A23"/>
    <w:rsid w:val="00A111DC"/>
    <w:rsid w:val="00A11B8F"/>
    <w:rsid w:val="00A1363C"/>
    <w:rsid w:val="00A13686"/>
    <w:rsid w:val="00A219D9"/>
    <w:rsid w:val="00A221EB"/>
    <w:rsid w:val="00A22816"/>
    <w:rsid w:val="00A22CA1"/>
    <w:rsid w:val="00A24AAE"/>
    <w:rsid w:val="00A25EFE"/>
    <w:rsid w:val="00A32BB5"/>
    <w:rsid w:val="00A32D08"/>
    <w:rsid w:val="00A35014"/>
    <w:rsid w:val="00A373F0"/>
    <w:rsid w:val="00A37AEF"/>
    <w:rsid w:val="00A40AB3"/>
    <w:rsid w:val="00A40D64"/>
    <w:rsid w:val="00A40E12"/>
    <w:rsid w:val="00A412E5"/>
    <w:rsid w:val="00A42512"/>
    <w:rsid w:val="00A4312C"/>
    <w:rsid w:val="00A43EBF"/>
    <w:rsid w:val="00A4610E"/>
    <w:rsid w:val="00A51A6B"/>
    <w:rsid w:val="00A51FFC"/>
    <w:rsid w:val="00A5213A"/>
    <w:rsid w:val="00A54FEB"/>
    <w:rsid w:val="00A550C5"/>
    <w:rsid w:val="00A5567F"/>
    <w:rsid w:val="00A557F8"/>
    <w:rsid w:val="00A56370"/>
    <w:rsid w:val="00A56FF2"/>
    <w:rsid w:val="00A5720E"/>
    <w:rsid w:val="00A573DE"/>
    <w:rsid w:val="00A62CA7"/>
    <w:rsid w:val="00A64465"/>
    <w:rsid w:val="00A65A2C"/>
    <w:rsid w:val="00A65E76"/>
    <w:rsid w:val="00A660C7"/>
    <w:rsid w:val="00A70326"/>
    <w:rsid w:val="00A724CC"/>
    <w:rsid w:val="00A73FB0"/>
    <w:rsid w:val="00A74671"/>
    <w:rsid w:val="00A748CB"/>
    <w:rsid w:val="00A77D96"/>
    <w:rsid w:val="00A802B2"/>
    <w:rsid w:val="00A81769"/>
    <w:rsid w:val="00A862DD"/>
    <w:rsid w:val="00A87300"/>
    <w:rsid w:val="00A87884"/>
    <w:rsid w:val="00A910E2"/>
    <w:rsid w:val="00A9287F"/>
    <w:rsid w:val="00A92A1A"/>
    <w:rsid w:val="00A944B8"/>
    <w:rsid w:val="00A948E6"/>
    <w:rsid w:val="00A94AEF"/>
    <w:rsid w:val="00A94D7B"/>
    <w:rsid w:val="00A96198"/>
    <w:rsid w:val="00A97E7A"/>
    <w:rsid w:val="00AA00B7"/>
    <w:rsid w:val="00AA0314"/>
    <w:rsid w:val="00AA1007"/>
    <w:rsid w:val="00AA1977"/>
    <w:rsid w:val="00AA3848"/>
    <w:rsid w:val="00AA4350"/>
    <w:rsid w:val="00AA43CD"/>
    <w:rsid w:val="00AA5643"/>
    <w:rsid w:val="00AA632F"/>
    <w:rsid w:val="00AB004F"/>
    <w:rsid w:val="00AB0AED"/>
    <w:rsid w:val="00AB233C"/>
    <w:rsid w:val="00AB38D5"/>
    <w:rsid w:val="00AB6A0E"/>
    <w:rsid w:val="00AB6CA9"/>
    <w:rsid w:val="00AB7A78"/>
    <w:rsid w:val="00AC04FA"/>
    <w:rsid w:val="00AC0768"/>
    <w:rsid w:val="00AC2B48"/>
    <w:rsid w:val="00AC3CA8"/>
    <w:rsid w:val="00AC41FC"/>
    <w:rsid w:val="00AC4EBD"/>
    <w:rsid w:val="00AC674A"/>
    <w:rsid w:val="00AC76DB"/>
    <w:rsid w:val="00AD1735"/>
    <w:rsid w:val="00AD293F"/>
    <w:rsid w:val="00AD2FA5"/>
    <w:rsid w:val="00AD4666"/>
    <w:rsid w:val="00AD63DF"/>
    <w:rsid w:val="00AD6F35"/>
    <w:rsid w:val="00AE045A"/>
    <w:rsid w:val="00AE0A30"/>
    <w:rsid w:val="00AE1A9A"/>
    <w:rsid w:val="00AE4B6B"/>
    <w:rsid w:val="00AF0374"/>
    <w:rsid w:val="00AF084D"/>
    <w:rsid w:val="00AF28BF"/>
    <w:rsid w:val="00AF436A"/>
    <w:rsid w:val="00AF4457"/>
    <w:rsid w:val="00AF4C72"/>
    <w:rsid w:val="00AF6222"/>
    <w:rsid w:val="00B00BE2"/>
    <w:rsid w:val="00B01D8B"/>
    <w:rsid w:val="00B051B1"/>
    <w:rsid w:val="00B052E1"/>
    <w:rsid w:val="00B058A8"/>
    <w:rsid w:val="00B0594F"/>
    <w:rsid w:val="00B05C8D"/>
    <w:rsid w:val="00B0646A"/>
    <w:rsid w:val="00B07557"/>
    <w:rsid w:val="00B107F1"/>
    <w:rsid w:val="00B1129B"/>
    <w:rsid w:val="00B11644"/>
    <w:rsid w:val="00B11B81"/>
    <w:rsid w:val="00B12C32"/>
    <w:rsid w:val="00B12D4C"/>
    <w:rsid w:val="00B130DC"/>
    <w:rsid w:val="00B137D8"/>
    <w:rsid w:val="00B14BA8"/>
    <w:rsid w:val="00B15319"/>
    <w:rsid w:val="00B1796A"/>
    <w:rsid w:val="00B20076"/>
    <w:rsid w:val="00B27447"/>
    <w:rsid w:val="00B278D4"/>
    <w:rsid w:val="00B27CCC"/>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5828"/>
    <w:rsid w:val="00B47AFB"/>
    <w:rsid w:val="00B511CF"/>
    <w:rsid w:val="00B51D5E"/>
    <w:rsid w:val="00B54577"/>
    <w:rsid w:val="00B60EEE"/>
    <w:rsid w:val="00B61CF2"/>
    <w:rsid w:val="00B620A7"/>
    <w:rsid w:val="00B6217A"/>
    <w:rsid w:val="00B64EE9"/>
    <w:rsid w:val="00B65532"/>
    <w:rsid w:val="00B65F6E"/>
    <w:rsid w:val="00B66203"/>
    <w:rsid w:val="00B70165"/>
    <w:rsid w:val="00B71289"/>
    <w:rsid w:val="00B71D67"/>
    <w:rsid w:val="00B7236C"/>
    <w:rsid w:val="00B7240D"/>
    <w:rsid w:val="00B742AB"/>
    <w:rsid w:val="00B76C4E"/>
    <w:rsid w:val="00B80E53"/>
    <w:rsid w:val="00B81C87"/>
    <w:rsid w:val="00B820F3"/>
    <w:rsid w:val="00B8414A"/>
    <w:rsid w:val="00B84B5D"/>
    <w:rsid w:val="00B853CA"/>
    <w:rsid w:val="00B860E5"/>
    <w:rsid w:val="00B90530"/>
    <w:rsid w:val="00B91FA0"/>
    <w:rsid w:val="00B955A3"/>
    <w:rsid w:val="00B96A44"/>
    <w:rsid w:val="00B96CAA"/>
    <w:rsid w:val="00BA04BD"/>
    <w:rsid w:val="00BA28C8"/>
    <w:rsid w:val="00BA2CBF"/>
    <w:rsid w:val="00BA6CF5"/>
    <w:rsid w:val="00BB122A"/>
    <w:rsid w:val="00BB1D46"/>
    <w:rsid w:val="00BB475B"/>
    <w:rsid w:val="00BB7899"/>
    <w:rsid w:val="00BC49C0"/>
    <w:rsid w:val="00BC5EDA"/>
    <w:rsid w:val="00BC6762"/>
    <w:rsid w:val="00BC6883"/>
    <w:rsid w:val="00BC6982"/>
    <w:rsid w:val="00BC7170"/>
    <w:rsid w:val="00BD0077"/>
    <w:rsid w:val="00BD4828"/>
    <w:rsid w:val="00BD4E00"/>
    <w:rsid w:val="00BD5A81"/>
    <w:rsid w:val="00BD7457"/>
    <w:rsid w:val="00BE0B66"/>
    <w:rsid w:val="00BE1E4E"/>
    <w:rsid w:val="00BE3C31"/>
    <w:rsid w:val="00BE4670"/>
    <w:rsid w:val="00BF0900"/>
    <w:rsid w:val="00BF41E4"/>
    <w:rsid w:val="00BF56A7"/>
    <w:rsid w:val="00BF5CB5"/>
    <w:rsid w:val="00BF7AE1"/>
    <w:rsid w:val="00C01487"/>
    <w:rsid w:val="00C0235C"/>
    <w:rsid w:val="00C02B44"/>
    <w:rsid w:val="00C032CE"/>
    <w:rsid w:val="00C06900"/>
    <w:rsid w:val="00C06C34"/>
    <w:rsid w:val="00C06E6D"/>
    <w:rsid w:val="00C07353"/>
    <w:rsid w:val="00C079A4"/>
    <w:rsid w:val="00C10ADB"/>
    <w:rsid w:val="00C11E60"/>
    <w:rsid w:val="00C128C6"/>
    <w:rsid w:val="00C13244"/>
    <w:rsid w:val="00C16A96"/>
    <w:rsid w:val="00C177C2"/>
    <w:rsid w:val="00C211FE"/>
    <w:rsid w:val="00C234C3"/>
    <w:rsid w:val="00C24D7D"/>
    <w:rsid w:val="00C26B5A"/>
    <w:rsid w:val="00C30D1C"/>
    <w:rsid w:val="00C30D9F"/>
    <w:rsid w:val="00C31351"/>
    <w:rsid w:val="00C34A14"/>
    <w:rsid w:val="00C44D7F"/>
    <w:rsid w:val="00C4543C"/>
    <w:rsid w:val="00C455EB"/>
    <w:rsid w:val="00C46CE7"/>
    <w:rsid w:val="00C51DCC"/>
    <w:rsid w:val="00C53DD1"/>
    <w:rsid w:val="00C55218"/>
    <w:rsid w:val="00C55CE8"/>
    <w:rsid w:val="00C5608D"/>
    <w:rsid w:val="00C6017B"/>
    <w:rsid w:val="00C61E43"/>
    <w:rsid w:val="00C63089"/>
    <w:rsid w:val="00C656F0"/>
    <w:rsid w:val="00C67B81"/>
    <w:rsid w:val="00C67DD0"/>
    <w:rsid w:val="00C70122"/>
    <w:rsid w:val="00C7113D"/>
    <w:rsid w:val="00C72832"/>
    <w:rsid w:val="00C74048"/>
    <w:rsid w:val="00C77564"/>
    <w:rsid w:val="00C80FBE"/>
    <w:rsid w:val="00C80FEB"/>
    <w:rsid w:val="00C83399"/>
    <w:rsid w:val="00C8348B"/>
    <w:rsid w:val="00C85829"/>
    <w:rsid w:val="00C90D2C"/>
    <w:rsid w:val="00C90DE2"/>
    <w:rsid w:val="00C919F5"/>
    <w:rsid w:val="00C933DB"/>
    <w:rsid w:val="00C93420"/>
    <w:rsid w:val="00C9458F"/>
    <w:rsid w:val="00C945BD"/>
    <w:rsid w:val="00C96585"/>
    <w:rsid w:val="00C96D34"/>
    <w:rsid w:val="00C96D61"/>
    <w:rsid w:val="00CA162F"/>
    <w:rsid w:val="00CA39D0"/>
    <w:rsid w:val="00CA3AD7"/>
    <w:rsid w:val="00CA3EBF"/>
    <w:rsid w:val="00CA4437"/>
    <w:rsid w:val="00CB0802"/>
    <w:rsid w:val="00CB6913"/>
    <w:rsid w:val="00CB756D"/>
    <w:rsid w:val="00CC1672"/>
    <w:rsid w:val="00CC1A1F"/>
    <w:rsid w:val="00CC346A"/>
    <w:rsid w:val="00CC3EAB"/>
    <w:rsid w:val="00CC4E86"/>
    <w:rsid w:val="00CC7149"/>
    <w:rsid w:val="00CC74D9"/>
    <w:rsid w:val="00CC7E96"/>
    <w:rsid w:val="00CD101D"/>
    <w:rsid w:val="00CD351C"/>
    <w:rsid w:val="00CD369C"/>
    <w:rsid w:val="00CD4E9A"/>
    <w:rsid w:val="00CD50FD"/>
    <w:rsid w:val="00CD6796"/>
    <w:rsid w:val="00CE0D35"/>
    <w:rsid w:val="00CE7860"/>
    <w:rsid w:val="00CF0196"/>
    <w:rsid w:val="00CF186B"/>
    <w:rsid w:val="00CF4894"/>
    <w:rsid w:val="00CF4A57"/>
    <w:rsid w:val="00CF687A"/>
    <w:rsid w:val="00CF6AC9"/>
    <w:rsid w:val="00CF74EE"/>
    <w:rsid w:val="00D00479"/>
    <w:rsid w:val="00D00866"/>
    <w:rsid w:val="00D00C07"/>
    <w:rsid w:val="00D01630"/>
    <w:rsid w:val="00D0248D"/>
    <w:rsid w:val="00D0375F"/>
    <w:rsid w:val="00D059B5"/>
    <w:rsid w:val="00D06186"/>
    <w:rsid w:val="00D0777F"/>
    <w:rsid w:val="00D07F0B"/>
    <w:rsid w:val="00D106C5"/>
    <w:rsid w:val="00D10C9D"/>
    <w:rsid w:val="00D11C2B"/>
    <w:rsid w:val="00D123C2"/>
    <w:rsid w:val="00D12594"/>
    <w:rsid w:val="00D12659"/>
    <w:rsid w:val="00D136D3"/>
    <w:rsid w:val="00D152CE"/>
    <w:rsid w:val="00D157E8"/>
    <w:rsid w:val="00D172D5"/>
    <w:rsid w:val="00D17CF7"/>
    <w:rsid w:val="00D17D06"/>
    <w:rsid w:val="00D225E4"/>
    <w:rsid w:val="00D231D7"/>
    <w:rsid w:val="00D23685"/>
    <w:rsid w:val="00D25312"/>
    <w:rsid w:val="00D2558F"/>
    <w:rsid w:val="00D25C62"/>
    <w:rsid w:val="00D26B38"/>
    <w:rsid w:val="00D276B5"/>
    <w:rsid w:val="00D27872"/>
    <w:rsid w:val="00D32290"/>
    <w:rsid w:val="00D32447"/>
    <w:rsid w:val="00D358F6"/>
    <w:rsid w:val="00D377C8"/>
    <w:rsid w:val="00D427FC"/>
    <w:rsid w:val="00D4341C"/>
    <w:rsid w:val="00D43AD3"/>
    <w:rsid w:val="00D4470E"/>
    <w:rsid w:val="00D44C16"/>
    <w:rsid w:val="00D456C1"/>
    <w:rsid w:val="00D467FB"/>
    <w:rsid w:val="00D474A0"/>
    <w:rsid w:val="00D476DA"/>
    <w:rsid w:val="00D47AE2"/>
    <w:rsid w:val="00D50006"/>
    <w:rsid w:val="00D50055"/>
    <w:rsid w:val="00D507D0"/>
    <w:rsid w:val="00D564D9"/>
    <w:rsid w:val="00D63001"/>
    <w:rsid w:val="00D6418C"/>
    <w:rsid w:val="00D64F33"/>
    <w:rsid w:val="00D650E1"/>
    <w:rsid w:val="00D6514C"/>
    <w:rsid w:val="00D65955"/>
    <w:rsid w:val="00D6787D"/>
    <w:rsid w:val="00D67988"/>
    <w:rsid w:val="00D67D6E"/>
    <w:rsid w:val="00D67F39"/>
    <w:rsid w:val="00D72225"/>
    <w:rsid w:val="00D72580"/>
    <w:rsid w:val="00D73594"/>
    <w:rsid w:val="00D739F8"/>
    <w:rsid w:val="00D76A5F"/>
    <w:rsid w:val="00D80049"/>
    <w:rsid w:val="00D803BD"/>
    <w:rsid w:val="00D80549"/>
    <w:rsid w:val="00D805EC"/>
    <w:rsid w:val="00D80FAF"/>
    <w:rsid w:val="00D82A90"/>
    <w:rsid w:val="00D8452B"/>
    <w:rsid w:val="00D8516A"/>
    <w:rsid w:val="00D85DC4"/>
    <w:rsid w:val="00D86799"/>
    <w:rsid w:val="00D87360"/>
    <w:rsid w:val="00D873AC"/>
    <w:rsid w:val="00D87F19"/>
    <w:rsid w:val="00D92E07"/>
    <w:rsid w:val="00D947C6"/>
    <w:rsid w:val="00D957E7"/>
    <w:rsid w:val="00D96416"/>
    <w:rsid w:val="00D96EB2"/>
    <w:rsid w:val="00D970BD"/>
    <w:rsid w:val="00D976E7"/>
    <w:rsid w:val="00D97EEB"/>
    <w:rsid w:val="00DA031A"/>
    <w:rsid w:val="00DA0490"/>
    <w:rsid w:val="00DA1FCA"/>
    <w:rsid w:val="00DA279B"/>
    <w:rsid w:val="00DA3E70"/>
    <w:rsid w:val="00DA512E"/>
    <w:rsid w:val="00DA532E"/>
    <w:rsid w:val="00DA5ABC"/>
    <w:rsid w:val="00DA6926"/>
    <w:rsid w:val="00DA6CEB"/>
    <w:rsid w:val="00DA70E4"/>
    <w:rsid w:val="00DB0861"/>
    <w:rsid w:val="00DB0D11"/>
    <w:rsid w:val="00DB2B5E"/>
    <w:rsid w:val="00DB619D"/>
    <w:rsid w:val="00DC00F3"/>
    <w:rsid w:val="00DC1E96"/>
    <w:rsid w:val="00DC27AC"/>
    <w:rsid w:val="00DC3AD6"/>
    <w:rsid w:val="00DC5144"/>
    <w:rsid w:val="00DC5FAE"/>
    <w:rsid w:val="00DD2901"/>
    <w:rsid w:val="00DD39F7"/>
    <w:rsid w:val="00DD4995"/>
    <w:rsid w:val="00DD561C"/>
    <w:rsid w:val="00DD6DE9"/>
    <w:rsid w:val="00DE0852"/>
    <w:rsid w:val="00DE1A22"/>
    <w:rsid w:val="00DE2121"/>
    <w:rsid w:val="00DE39FE"/>
    <w:rsid w:val="00DE4E57"/>
    <w:rsid w:val="00DF0016"/>
    <w:rsid w:val="00DF0496"/>
    <w:rsid w:val="00DF19B8"/>
    <w:rsid w:val="00DF24B7"/>
    <w:rsid w:val="00DF49E5"/>
    <w:rsid w:val="00DF6901"/>
    <w:rsid w:val="00DF6C10"/>
    <w:rsid w:val="00DF6CBF"/>
    <w:rsid w:val="00E003D3"/>
    <w:rsid w:val="00E0062A"/>
    <w:rsid w:val="00E00DB9"/>
    <w:rsid w:val="00E00FDC"/>
    <w:rsid w:val="00E0189D"/>
    <w:rsid w:val="00E033E0"/>
    <w:rsid w:val="00E03BCC"/>
    <w:rsid w:val="00E047B6"/>
    <w:rsid w:val="00E0650E"/>
    <w:rsid w:val="00E10B2A"/>
    <w:rsid w:val="00E11307"/>
    <w:rsid w:val="00E1454F"/>
    <w:rsid w:val="00E154B4"/>
    <w:rsid w:val="00E16701"/>
    <w:rsid w:val="00E226FB"/>
    <w:rsid w:val="00E23A61"/>
    <w:rsid w:val="00E24445"/>
    <w:rsid w:val="00E25AB8"/>
    <w:rsid w:val="00E273AC"/>
    <w:rsid w:val="00E30AB4"/>
    <w:rsid w:val="00E31D05"/>
    <w:rsid w:val="00E35C97"/>
    <w:rsid w:val="00E3630F"/>
    <w:rsid w:val="00E3636D"/>
    <w:rsid w:val="00E3666F"/>
    <w:rsid w:val="00E40555"/>
    <w:rsid w:val="00E405CA"/>
    <w:rsid w:val="00E407D3"/>
    <w:rsid w:val="00E41027"/>
    <w:rsid w:val="00E41372"/>
    <w:rsid w:val="00E4141C"/>
    <w:rsid w:val="00E424E9"/>
    <w:rsid w:val="00E42CDA"/>
    <w:rsid w:val="00E44121"/>
    <w:rsid w:val="00E44F6A"/>
    <w:rsid w:val="00E45CC1"/>
    <w:rsid w:val="00E47903"/>
    <w:rsid w:val="00E47ED0"/>
    <w:rsid w:val="00E503C6"/>
    <w:rsid w:val="00E50615"/>
    <w:rsid w:val="00E512C3"/>
    <w:rsid w:val="00E5315B"/>
    <w:rsid w:val="00E536FE"/>
    <w:rsid w:val="00E53E9E"/>
    <w:rsid w:val="00E5492C"/>
    <w:rsid w:val="00E569FE"/>
    <w:rsid w:val="00E56A31"/>
    <w:rsid w:val="00E607A5"/>
    <w:rsid w:val="00E61547"/>
    <w:rsid w:val="00E61862"/>
    <w:rsid w:val="00E63A5C"/>
    <w:rsid w:val="00E63EBC"/>
    <w:rsid w:val="00E675BD"/>
    <w:rsid w:val="00E67A6D"/>
    <w:rsid w:val="00E67CEB"/>
    <w:rsid w:val="00E70281"/>
    <w:rsid w:val="00E72646"/>
    <w:rsid w:val="00E73A82"/>
    <w:rsid w:val="00E75535"/>
    <w:rsid w:val="00E75CF9"/>
    <w:rsid w:val="00E7778C"/>
    <w:rsid w:val="00E81774"/>
    <w:rsid w:val="00E81818"/>
    <w:rsid w:val="00E82D44"/>
    <w:rsid w:val="00E83156"/>
    <w:rsid w:val="00E85CE5"/>
    <w:rsid w:val="00E90BEA"/>
    <w:rsid w:val="00E93867"/>
    <w:rsid w:val="00E9599C"/>
    <w:rsid w:val="00E95E13"/>
    <w:rsid w:val="00E969BD"/>
    <w:rsid w:val="00EA0273"/>
    <w:rsid w:val="00EA1291"/>
    <w:rsid w:val="00EA62DC"/>
    <w:rsid w:val="00EA6DE1"/>
    <w:rsid w:val="00EA702D"/>
    <w:rsid w:val="00EA758A"/>
    <w:rsid w:val="00EB02F3"/>
    <w:rsid w:val="00EB2CD9"/>
    <w:rsid w:val="00EB2F31"/>
    <w:rsid w:val="00EB39D4"/>
    <w:rsid w:val="00EB3FD5"/>
    <w:rsid w:val="00EB5D4B"/>
    <w:rsid w:val="00EB6C73"/>
    <w:rsid w:val="00EC08AB"/>
    <w:rsid w:val="00EC09B6"/>
    <w:rsid w:val="00EC1019"/>
    <w:rsid w:val="00EC33EB"/>
    <w:rsid w:val="00EC552F"/>
    <w:rsid w:val="00EC5A05"/>
    <w:rsid w:val="00EC6003"/>
    <w:rsid w:val="00EC6AA6"/>
    <w:rsid w:val="00EC71BF"/>
    <w:rsid w:val="00EC746D"/>
    <w:rsid w:val="00EC7552"/>
    <w:rsid w:val="00EC7B58"/>
    <w:rsid w:val="00ED0482"/>
    <w:rsid w:val="00ED06A9"/>
    <w:rsid w:val="00ED0DD5"/>
    <w:rsid w:val="00ED1AE7"/>
    <w:rsid w:val="00ED38F2"/>
    <w:rsid w:val="00ED5251"/>
    <w:rsid w:val="00ED7AEA"/>
    <w:rsid w:val="00EE0FAE"/>
    <w:rsid w:val="00EE3463"/>
    <w:rsid w:val="00EE3D8F"/>
    <w:rsid w:val="00EE573C"/>
    <w:rsid w:val="00EE6BA1"/>
    <w:rsid w:val="00EE7446"/>
    <w:rsid w:val="00EF21E7"/>
    <w:rsid w:val="00EF2C7B"/>
    <w:rsid w:val="00EF4A83"/>
    <w:rsid w:val="00EF54D8"/>
    <w:rsid w:val="00EF749E"/>
    <w:rsid w:val="00EF7715"/>
    <w:rsid w:val="00F006A2"/>
    <w:rsid w:val="00F00765"/>
    <w:rsid w:val="00F027EA"/>
    <w:rsid w:val="00F03730"/>
    <w:rsid w:val="00F07A94"/>
    <w:rsid w:val="00F1092F"/>
    <w:rsid w:val="00F11779"/>
    <w:rsid w:val="00F12059"/>
    <w:rsid w:val="00F14238"/>
    <w:rsid w:val="00F1594A"/>
    <w:rsid w:val="00F15BAF"/>
    <w:rsid w:val="00F15C81"/>
    <w:rsid w:val="00F16B11"/>
    <w:rsid w:val="00F20615"/>
    <w:rsid w:val="00F21CCD"/>
    <w:rsid w:val="00F23F23"/>
    <w:rsid w:val="00F24765"/>
    <w:rsid w:val="00F24AE3"/>
    <w:rsid w:val="00F308D8"/>
    <w:rsid w:val="00F30D6A"/>
    <w:rsid w:val="00F30F8E"/>
    <w:rsid w:val="00F32B57"/>
    <w:rsid w:val="00F33322"/>
    <w:rsid w:val="00F342A2"/>
    <w:rsid w:val="00F35191"/>
    <w:rsid w:val="00F36286"/>
    <w:rsid w:val="00F37681"/>
    <w:rsid w:val="00F45DBD"/>
    <w:rsid w:val="00F46F86"/>
    <w:rsid w:val="00F5147C"/>
    <w:rsid w:val="00F537D6"/>
    <w:rsid w:val="00F53B44"/>
    <w:rsid w:val="00F55A96"/>
    <w:rsid w:val="00F55D7B"/>
    <w:rsid w:val="00F56F15"/>
    <w:rsid w:val="00F60E7B"/>
    <w:rsid w:val="00F62599"/>
    <w:rsid w:val="00F62DBE"/>
    <w:rsid w:val="00F64FE4"/>
    <w:rsid w:val="00F6546E"/>
    <w:rsid w:val="00F67A0E"/>
    <w:rsid w:val="00F70E59"/>
    <w:rsid w:val="00F71FBD"/>
    <w:rsid w:val="00F73D04"/>
    <w:rsid w:val="00F75407"/>
    <w:rsid w:val="00F77AE5"/>
    <w:rsid w:val="00F811C6"/>
    <w:rsid w:val="00F814EA"/>
    <w:rsid w:val="00F821A3"/>
    <w:rsid w:val="00F82824"/>
    <w:rsid w:val="00F87C50"/>
    <w:rsid w:val="00F923AD"/>
    <w:rsid w:val="00F96EE9"/>
    <w:rsid w:val="00FA0670"/>
    <w:rsid w:val="00FA093A"/>
    <w:rsid w:val="00FA263D"/>
    <w:rsid w:val="00FA2AD8"/>
    <w:rsid w:val="00FB576C"/>
    <w:rsid w:val="00FB57E1"/>
    <w:rsid w:val="00FB597F"/>
    <w:rsid w:val="00FC03BD"/>
    <w:rsid w:val="00FC121E"/>
    <w:rsid w:val="00FC291F"/>
    <w:rsid w:val="00FC4255"/>
    <w:rsid w:val="00FC48BC"/>
    <w:rsid w:val="00FC4C00"/>
    <w:rsid w:val="00FC6AC1"/>
    <w:rsid w:val="00FD0A63"/>
    <w:rsid w:val="00FD3206"/>
    <w:rsid w:val="00FD4C03"/>
    <w:rsid w:val="00FD5C02"/>
    <w:rsid w:val="00FD6775"/>
    <w:rsid w:val="00FD6FFE"/>
    <w:rsid w:val="00FD7231"/>
    <w:rsid w:val="00FE0254"/>
    <w:rsid w:val="00FE4725"/>
    <w:rsid w:val="00FE47DA"/>
    <w:rsid w:val="00FE6538"/>
    <w:rsid w:val="00FE72C2"/>
    <w:rsid w:val="00FF2C90"/>
    <w:rsid w:val="00FF2EDF"/>
    <w:rsid w:val="00FF452A"/>
    <w:rsid w:val="00FF4565"/>
    <w:rsid w:val="00FF474F"/>
    <w:rsid w:val="00FF51C2"/>
    <w:rsid w:val="00FF6B14"/>
    <w:rsid w:val="00FF6D20"/>
    <w:rsid w:val="00FF7552"/>
    <w:rsid w:val="00FF7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2">
    <w:name w:val="Unresolved Mention2"/>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styleId="Neapdorotaspaminjimas">
    <w:name w:val="Unresolved Mention"/>
    <w:basedOn w:val="Numatytasispastraiposriftas"/>
    <w:uiPriority w:val="99"/>
    <w:semiHidden/>
    <w:unhideWhenUsed/>
    <w:rsid w:val="00A32BB5"/>
    <w:rPr>
      <w:color w:val="605E5C"/>
      <w:shd w:val="clear" w:color="auto" w:fill="E1DFDD"/>
    </w:rPr>
  </w:style>
  <w:style w:type="character" w:customStyle="1" w:styleId="textexposedshow">
    <w:name w:val="text_exposed_show"/>
    <w:basedOn w:val="Numatytasispastraiposriftas"/>
    <w:rsid w:val="00637B02"/>
  </w:style>
  <w:style w:type="numbering" w:customStyle="1" w:styleId="CurrentList1">
    <w:name w:val="Current List1"/>
    <w:uiPriority w:val="99"/>
    <w:rsid w:val="00FC03BD"/>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0020667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05810658">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1912056">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5526206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718">
          <w:marLeft w:val="0"/>
          <w:marRight w:val="0"/>
          <w:marTop w:val="0"/>
          <w:marBottom w:val="0"/>
          <w:divBdr>
            <w:top w:val="none" w:sz="0" w:space="0" w:color="auto"/>
            <w:left w:val="none" w:sz="0" w:space="0" w:color="auto"/>
            <w:bottom w:val="none" w:sz="0" w:space="0" w:color="auto"/>
            <w:right w:val="none" w:sz="0" w:space="0" w:color="auto"/>
          </w:divBdr>
          <w:divsChild>
            <w:div w:id="151869929">
              <w:marLeft w:val="0"/>
              <w:marRight w:val="0"/>
              <w:marTop w:val="0"/>
              <w:marBottom w:val="0"/>
              <w:divBdr>
                <w:top w:val="none" w:sz="0" w:space="0" w:color="auto"/>
                <w:left w:val="none" w:sz="0" w:space="0" w:color="auto"/>
                <w:bottom w:val="none" w:sz="0" w:space="0" w:color="auto"/>
                <w:right w:val="none" w:sz="0" w:space="0" w:color="auto"/>
              </w:divBdr>
              <w:divsChild>
                <w:div w:id="605115024">
                  <w:marLeft w:val="0"/>
                  <w:marRight w:val="0"/>
                  <w:marTop w:val="0"/>
                  <w:marBottom w:val="0"/>
                  <w:divBdr>
                    <w:top w:val="none" w:sz="0" w:space="0" w:color="auto"/>
                    <w:left w:val="none" w:sz="0" w:space="0" w:color="auto"/>
                    <w:bottom w:val="none" w:sz="0" w:space="0" w:color="auto"/>
                    <w:right w:val="none" w:sz="0" w:space="0" w:color="auto"/>
                  </w:divBdr>
                  <w:divsChild>
                    <w:div w:id="180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692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34455073">
      <w:bodyDiv w:val="1"/>
      <w:marLeft w:val="0"/>
      <w:marRight w:val="0"/>
      <w:marTop w:val="0"/>
      <w:marBottom w:val="0"/>
      <w:divBdr>
        <w:top w:val="none" w:sz="0" w:space="0" w:color="auto"/>
        <w:left w:val="none" w:sz="0" w:space="0" w:color="auto"/>
        <w:bottom w:val="none" w:sz="0" w:space="0" w:color="auto"/>
        <w:right w:val="none" w:sz="0" w:space="0" w:color="auto"/>
      </w:divBdr>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779F-4A14-4260-8531-43043DE1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313</Words>
  <Characters>1790</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Deimantė Katauskienė</cp:lastModifiedBy>
  <cp:revision>6</cp:revision>
  <cp:lastPrinted>2023-02-23T09:13:00Z</cp:lastPrinted>
  <dcterms:created xsi:type="dcterms:W3CDTF">2026-01-08T09:14:00Z</dcterms:created>
  <dcterms:modified xsi:type="dcterms:W3CDTF">2026-01-16T07:21:00Z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15a8a-80db-449d-911b-e31dec8cead0_Enabled">
    <vt:lpwstr>true</vt:lpwstr>
  </property>
  <property fmtid="{D5CDD505-2E9C-101B-9397-08002B2CF9AE}" pid="3" name="MSIP_Label_17015a8a-80db-449d-911b-e31dec8cead0_SetDate">
    <vt:lpwstr>2022-11-07T15:50:44Z</vt:lpwstr>
  </property>
  <property fmtid="{D5CDD505-2E9C-101B-9397-08002B2CF9AE}" pid="4" name="MSIP_Label_17015a8a-80db-449d-911b-e31dec8cead0_Method">
    <vt:lpwstr>Privileged</vt:lpwstr>
  </property>
  <property fmtid="{D5CDD505-2E9C-101B-9397-08002B2CF9AE}" pid="5" name="MSIP_Label_17015a8a-80db-449d-911b-e31dec8cead0_Name">
    <vt:lpwstr>LB VIDAUS (ECB INTERNAL)</vt:lpwstr>
  </property>
  <property fmtid="{D5CDD505-2E9C-101B-9397-08002B2CF9AE}" pid="6" name="MSIP_Label_17015a8a-80db-449d-911b-e31dec8cead0_SiteId">
    <vt:lpwstr>5a40b399-6903-4594-ad73-dc4ed7ed91c0</vt:lpwstr>
  </property>
  <property fmtid="{D5CDD505-2E9C-101B-9397-08002B2CF9AE}" pid="7" name="MSIP_Label_17015a8a-80db-449d-911b-e31dec8cead0_ActionId">
    <vt:lpwstr>29f728aa-9d02-4b69-85a0-989e6864a25c</vt:lpwstr>
  </property>
  <property fmtid="{D5CDD505-2E9C-101B-9397-08002B2CF9AE}" pid="8" name="MSIP_Label_17015a8a-80db-449d-911b-e31dec8cead0_ContentBits">
    <vt:lpwstr>3</vt:lpwstr>
  </property>
</Properties>
</file>