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509720465"/>
        <w:docPartObj>
          <w:docPartGallery w:val="Cover Pages"/>
          <w:docPartUnique/>
        </w:docPartObj>
      </w:sdtPr>
      <w:sdtEndPr>
        <w:rPr>
          <w:b w:val="0"/>
          <w:bCs w:val="0"/>
          <w:sz w:val="21"/>
          <w:szCs w:val="21"/>
        </w:rPr>
      </w:sdtEndPr>
      <w:sdtContent>
        <w:p w14:paraId="4FB41454" w14:textId="0142D553" w:rsidR="00C51A86" w:rsidRPr="005E30A1" w:rsidRDefault="00C51A86" w:rsidP="00C51A86">
          <w:pPr>
            <w:spacing w:after="0" w:line="240" w:lineRule="auto"/>
            <w:jc w:val="center"/>
            <w:rPr>
              <w:rFonts w:cstheme="minorHAnsi"/>
              <w:b/>
              <w:bCs/>
              <w:sz w:val="28"/>
              <w:szCs w:val="28"/>
            </w:rPr>
          </w:pPr>
          <w:r w:rsidRPr="005E30A1">
            <w:rPr>
              <w:rFonts w:cstheme="minorHAnsi"/>
              <w:b/>
              <w:bCs/>
              <w:sz w:val="28"/>
              <w:szCs w:val="28"/>
            </w:rPr>
            <w:t>VALSTYBĖS SIENOS APSAUGOS TARNYBA</w:t>
          </w:r>
        </w:p>
        <w:p w14:paraId="4A7CBC5F" w14:textId="77777777" w:rsidR="00C51A86" w:rsidRPr="005E30A1" w:rsidRDefault="00C51A86" w:rsidP="00C51A86">
          <w:pPr>
            <w:pStyle w:val="Betarp"/>
            <w:jc w:val="center"/>
            <w:rPr>
              <w:rFonts w:cstheme="minorHAnsi"/>
              <w:b/>
              <w:bCs/>
              <w:sz w:val="28"/>
              <w:szCs w:val="28"/>
            </w:rPr>
          </w:pPr>
          <w:r w:rsidRPr="005E30A1">
            <w:rPr>
              <w:rFonts w:cstheme="minorHAnsi"/>
              <w:b/>
              <w:bCs/>
              <w:sz w:val="28"/>
              <w:szCs w:val="28"/>
            </w:rPr>
            <w:t>PRIE LIETUVOS RESPUBLIKOS VIDAUS REIKALŲ MINISTERIJOS</w:t>
          </w:r>
        </w:p>
        <w:p w14:paraId="2E536AE5" w14:textId="77777777" w:rsidR="00C51A86" w:rsidRPr="005E30A1" w:rsidRDefault="00C51A86" w:rsidP="00C51A86">
          <w:pPr>
            <w:tabs>
              <w:tab w:val="left" w:pos="870"/>
            </w:tabs>
            <w:spacing w:after="0" w:line="240" w:lineRule="auto"/>
            <w:contextualSpacing/>
            <w:rPr>
              <w:rFonts w:cstheme="minorHAnsi"/>
              <w:sz w:val="24"/>
              <w:szCs w:val="24"/>
            </w:rPr>
          </w:pPr>
          <w:r w:rsidRPr="005E30A1">
            <w:rPr>
              <w:rFonts w:cstheme="minorHAnsi"/>
              <w:sz w:val="24"/>
              <w:szCs w:val="24"/>
            </w:rPr>
            <w:tab/>
          </w:r>
        </w:p>
        <w:p w14:paraId="513899A0" w14:textId="77777777" w:rsidR="00C51A86" w:rsidRPr="005E30A1" w:rsidRDefault="00C51A86" w:rsidP="00C51A86">
          <w:pPr>
            <w:spacing w:after="0" w:line="240" w:lineRule="auto"/>
            <w:contextualSpacing/>
            <w:jc w:val="center"/>
            <w:rPr>
              <w:rFonts w:cstheme="minorHAnsi"/>
              <w:sz w:val="24"/>
              <w:szCs w:val="24"/>
            </w:rPr>
          </w:pPr>
        </w:p>
        <w:p w14:paraId="036A5F14" w14:textId="77777777" w:rsidR="00C51A86" w:rsidRPr="005E30A1" w:rsidRDefault="00C51A86" w:rsidP="00C51A86">
          <w:pPr>
            <w:spacing w:after="0" w:line="240" w:lineRule="auto"/>
            <w:ind w:left="5245"/>
            <w:contextualSpacing/>
            <w:rPr>
              <w:rFonts w:cstheme="minorHAnsi"/>
              <w:sz w:val="24"/>
              <w:szCs w:val="24"/>
            </w:rPr>
          </w:pPr>
          <w:r w:rsidRPr="005E30A1">
            <w:rPr>
              <w:rFonts w:cstheme="minorHAnsi"/>
              <w:sz w:val="24"/>
              <w:szCs w:val="24"/>
            </w:rPr>
            <w:t xml:space="preserve">PATVIRTINTA </w:t>
          </w:r>
        </w:p>
        <w:p w14:paraId="22CE2E7A" w14:textId="4A149260" w:rsidR="00C51A86" w:rsidRPr="005E30A1" w:rsidRDefault="00C51A86" w:rsidP="00C51A86">
          <w:pPr>
            <w:spacing w:after="0" w:line="240" w:lineRule="auto"/>
            <w:ind w:left="5245"/>
            <w:contextualSpacing/>
            <w:rPr>
              <w:rFonts w:cstheme="minorHAnsi"/>
              <w:sz w:val="24"/>
              <w:szCs w:val="24"/>
            </w:rPr>
          </w:pPr>
          <w:r w:rsidRPr="005E30A1">
            <w:rPr>
              <w:rFonts w:cstheme="minorHAnsi"/>
              <w:sz w:val="24"/>
              <w:szCs w:val="24"/>
            </w:rPr>
            <w:t>202</w:t>
          </w:r>
          <w:r w:rsidR="003A3F67">
            <w:rPr>
              <w:rFonts w:cstheme="minorHAnsi"/>
              <w:sz w:val="24"/>
              <w:szCs w:val="24"/>
            </w:rPr>
            <w:t>6-01-</w:t>
          </w:r>
          <w:r w:rsidR="001814DF">
            <w:rPr>
              <w:rFonts w:cstheme="minorHAnsi"/>
              <w:sz w:val="24"/>
              <w:szCs w:val="24"/>
            </w:rPr>
            <w:t>15</w:t>
          </w:r>
        </w:p>
        <w:p w14:paraId="5AD9B83D" w14:textId="5CCE7F04" w:rsidR="00C51A86" w:rsidRPr="005E30A1" w:rsidRDefault="00C51A86" w:rsidP="00C51A86">
          <w:pPr>
            <w:spacing w:after="0" w:line="240" w:lineRule="auto"/>
            <w:ind w:left="5245"/>
            <w:contextualSpacing/>
            <w:rPr>
              <w:rFonts w:cstheme="minorHAnsi"/>
              <w:sz w:val="24"/>
              <w:szCs w:val="24"/>
            </w:rPr>
          </w:pPr>
          <w:r w:rsidRPr="005E30A1">
            <w:rPr>
              <w:rFonts w:cstheme="minorHAnsi"/>
              <w:sz w:val="24"/>
              <w:szCs w:val="24"/>
            </w:rPr>
            <w:t>Viešojo pirkimo komisijos posėdžio protokolu Nr. PRO-</w:t>
          </w:r>
          <w:r w:rsidR="001814DF">
            <w:rPr>
              <w:rFonts w:cstheme="minorHAnsi"/>
              <w:sz w:val="24"/>
              <w:szCs w:val="24"/>
            </w:rPr>
            <w:t>20</w:t>
          </w:r>
        </w:p>
        <w:p w14:paraId="6D7DE5A8" w14:textId="77777777" w:rsidR="00C51A86" w:rsidRPr="005E30A1" w:rsidRDefault="00C51A86" w:rsidP="00C51A86">
          <w:pPr>
            <w:spacing w:after="0" w:line="240" w:lineRule="auto"/>
            <w:contextualSpacing/>
            <w:jc w:val="center"/>
            <w:rPr>
              <w:rFonts w:cstheme="minorHAnsi"/>
              <w:sz w:val="24"/>
              <w:szCs w:val="24"/>
            </w:rPr>
          </w:pPr>
        </w:p>
        <w:p w14:paraId="11E054A5" w14:textId="77777777" w:rsidR="00C51A86" w:rsidRPr="005E30A1" w:rsidRDefault="00C51A86" w:rsidP="00C51A86">
          <w:pPr>
            <w:spacing w:after="0" w:line="240" w:lineRule="auto"/>
            <w:contextualSpacing/>
            <w:jc w:val="center"/>
            <w:rPr>
              <w:rFonts w:cstheme="minorHAnsi"/>
              <w:sz w:val="24"/>
              <w:szCs w:val="24"/>
            </w:rPr>
          </w:pPr>
        </w:p>
        <w:p w14:paraId="661C0618" w14:textId="10E33DFF" w:rsidR="00C51A86" w:rsidRPr="009F4A9E" w:rsidRDefault="00C51A86" w:rsidP="00C51A86">
          <w:pPr>
            <w:spacing w:after="0"/>
            <w:contextualSpacing/>
            <w:jc w:val="center"/>
            <w:rPr>
              <w:rFonts w:cstheme="minorHAnsi"/>
              <w:b/>
              <w:bCs/>
              <w:sz w:val="28"/>
              <w:szCs w:val="28"/>
            </w:rPr>
          </w:pPr>
          <w:r>
            <w:rPr>
              <w:rFonts w:cstheme="minorHAnsi"/>
              <w:b/>
              <w:bCs/>
              <w:sz w:val="28"/>
              <w:szCs w:val="28"/>
            </w:rPr>
            <w:t>TARPTAUTINIO</w:t>
          </w:r>
          <w:r w:rsidRPr="005E30A1">
            <w:rPr>
              <w:rFonts w:cstheme="minorHAnsi"/>
              <w:b/>
              <w:bCs/>
              <w:sz w:val="28"/>
              <w:szCs w:val="28"/>
            </w:rPr>
            <w:t xml:space="preserve"> VIEŠOJO PIRKIMO </w:t>
          </w:r>
          <w:r w:rsidR="00460A5B" w:rsidRPr="009A4952">
            <w:rPr>
              <w:rFonts w:cstheme="minorHAnsi"/>
              <w:b/>
              <w:bCs/>
              <w:sz w:val="28"/>
              <w:szCs w:val="28"/>
            </w:rPr>
            <w:t>„</w:t>
          </w:r>
          <w:r w:rsidR="00460A5B">
            <w:rPr>
              <w:rFonts w:cstheme="minorHAnsi"/>
              <w:b/>
              <w:bCs/>
              <w:sz w:val="28"/>
              <w:szCs w:val="28"/>
            </w:rPr>
            <w:t>LAUKO UNIFORMOS</w:t>
          </w:r>
          <w:r w:rsidR="00460A5B" w:rsidRPr="009A4952">
            <w:rPr>
              <w:rFonts w:cstheme="minorHAnsi"/>
              <w:b/>
              <w:bCs/>
              <w:sz w:val="28"/>
              <w:szCs w:val="28"/>
            </w:rPr>
            <w:t xml:space="preserve"> </w:t>
          </w:r>
          <w:r w:rsidR="00460A5B">
            <w:rPr>
              <w:rFonts w:cstheme="minorHAnsi"/>
              <w:b/>
              <w:bCs/>
              <w:sz w:val="28"/>
              <w:szCs w:val="28"/>
            </w:rPr>
            <w:t>(LU) KELNĖS, ŠVARKAS, SIJONAS IR LIEMENĖ</w:t>
          </w:r>
          <w:r w:rsidR="00460A5B" w:rsidRPr="009A4952">
            <w:rPr>
              <w:rFonts w:cstheme="minorHAnsi"/>
              <w:b/>
              <w:bCs/>
              <w:sz w:val="28"/>
              <w:szCs w:val="28"/>
            </w:rPr>
            <w:t xml:space="preserve">“ </w:t>
          </w:r>
          <w:r w:rsidRPr="005E30A1">
            <w:rPr>
              <w:rFonts w:cstheme="minorHAnsi"/>
              <w:b/>
              <w:bCs/>
              <w:sz w:val="28"/>
              <w:szCs w:val="28"/>
            </w:rPr>
            <w:t xml:space="preserve">ATVIRO KONKURSO </w:t>
          </w:r>
          <w:r w:rsidRPr="009F4A9E">
            <w:rPr>
              <w:rFonts w:cstheme="minorHAnsi"/>
              <w:b/>
              <w:bCs/>
              <w:sz w:val="28"/>
              <w:szCs w:val="28"/>
            </w:rPr>
            <w:t>SPECIALIOSIOS SĄLYGOS</w:t>
          </w:r>
        </w:p>
        <w:p w14:paraId="37998F07" w14:textId="409D04C8" w:rsidR="00903131" w:rsidRPr="00F62DE2" w:rsidRDefault="00903131" w:rsidP="00C51A86">
          <w:pPr>
            <w:spacing w:after="0" w:line="240" w:lineRule="auto"/>
            <w:contextualSpacing/>
            <w:jc w:val="center"/>
            <w:rPr>
              <w:rFonts w:cstheme="minorHAnsi"/>
              <w:sz w:val="28"/>
              <w:szCs w:val="28"/>
            </w:rPr>
          </w:pPr>
          <w:r w:rsidRPr="00F62DE2">
            <w:rPr>
              <w:sz w:val="24"/>
              <w:szCs w:val="24"/>
            </w:rPr>
            <w:t xml:space="preserve">Bendro viešųjų pirkimų žodyno (BVPŽ) kodas- </w:t>
          </w:r>
          <w:r w:rsidR="003A3F67" w:rsidRPr="003A3F67">
            <w:t>18230000-0 Įvairūs viršutiniai drabužiai</w:t>
          </w:r>
        </w:p>
        <w:p w14:paraId="5C22C3D9" w14:textId="5EF6A80B" w:rsidR="00C51A86" w:rsidRDefault="00C51A86" w:rsidP="00C51A86">
          <w:pPr>
            <w:spacing w:after="0" w:line="240" w:lineRule="auto"/>
            <w:contextualSpacing/>
            <w:jc w:val="center"/>
            <w:rPr>
              <w:rFonts w:cstheme="minorHAnsi"/>
              <w:b/>
              <w:bCs/>
              <w:sz w:val="28"/>
              <w:szCs w:val="28"/>
            </w:rPr>
          </w:pPr>
          <w:r w:rsidRPr="002E12ED">
            <w:rPr>
              <w:rFonts w:cstheme="minorHAnsi"/>
              <w:b/>
              <w:bCs/>
              <w:sz w:val="28"/>
              <w:szCs w:val="28"/>
            </w:rPr>
            <w:t xml:space="preserve">VERSIJA NR. 1. </w:t>
          </w:r>
        </w:p>
        <w:p w14:paraId="3CC042B6" w14:textId="77777777" w:rsidR="00C51A86" w:rsidRPr="00F0499F" w:rsidRDefault="00C51A86" w:rsidP="00C51A86">
          <w:pPr>
            <w:spacing w:after="120" w:line="20" w:lineRule="atLeast"/>
            <w:contextualSpacing/>
            <w:jc w:val="center"/>
            <w:rPr>
              <w:rFonts w:cstheme="minorHAnsi"/>
              <w:sz w:val="28"/>
              <w:szCs w:val="28"/>
            </w:rPr>
          </w:pPr>
        </w:p>
        <w:p w14:paraId="36CC02A8" w14:textId="77777777" w:rsidR="00C51A86" w:rsidRPr="00F0499F" w:rsidRDefault="00C51A86" w:rsidP="00C51A86">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4B8EA5E5" w14:textId="77777777" w:rsidR="00C51A86" w:rsidRPr="00F0499F" w:rsidRDefault="00C51A86" w:rsidP="00C51A86">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3A7F2B3E" w14:textId="77777777" w:rsidR="00C51A86" w:rsidRPr="00903131" w:rsidRDefault="00C51A86" w:rsidP="00C51A86">
              <w:pPr>
                <w:pStyle w:val="Turinys1"/>
                <w:tabs>
                  <w:tab w:val="left" w:pos="720"/>
                </w:tabs>
                <w:rPr>
                  <w:noProof/>
                  <w:kern w:val="2"/>
                  <w:sz w:val="24"/>
                  <w:szCs w:val="24"/>
                  <w14:ligatures w14:val="standardContextual"/>
                </w:rPr>
              </w:pPr>
              <w:r w:rsidRPr="00903131">
                <w:rPr>
                  <w:rFonts w:cstheme="minorHAnsi"/>
                  <w:shd w:val="clear" w:color="auto" w:fill="E6E6E6"/>
                </w:rPr>
                <w:fldChar w:fldCharType="begin"/>
              </w:r>
              <w:r w:rsidRPr="00903131">
                <w:rPr>
                  <w:rFonts w:cstheme="minorHAnsi"/>
                </w:rPr>
                <w:instrText xml:space="preserve"> TOC \o "1-3" \h \z \u </w:instrText>
              </w:r>
              <w:r w:rsidRPr="00903131">
                <w:rPr>
                  <w:rFonts w:cstheme="minorHAnsi"/>
                  <w:shd w:val="clear" w:color="auto" w:fill="E6E6E6"/>
                </w:rPr>
                <w:fldChar w:fldCharType="separate"/>
              </w:r>
              <w:hyperlink w:anchor="_Toc202191007" w:history="1">
                <w:r w:rsidRPr="00903131">
                  <w:rPr>
                    <w:rStyle w:val="Hipersaitas"/>
                    <w:rFonts w:cstheme="minorHAnsi"/>
                    <w:noProof/>
                  </w:rPr>
                  <w:t>1.</w:t>
                </w:r>
                <w:r w:rsidRPr="00903131">
                  <w:rPr>
                    <w:noProof/>
                    <w:kern w:val="2"/>
                    <w:sz w:val="24"/>
                    <w:szCs w:val="24"/>
                    <w14:ligatures w14:val="standardContextual"/>
                  </w:rPr>
                  <w:tab/>
                </w:r>
                <w:r w:rsidRPr="00903131">
                  <w:rPr>
                    <w:rStyle w:val="Hipersaitas"/>
                    <w:rFonts w:cstheme="minorHAnsi"/>
                    <w:noProof/>
                  </w:rPr>
                  <w:t>Bendra informacija</w:t>
                </w:r>
                <w:r w:rsidRPr="00903131">
                  <w:rPr>
                    <w:noProof/>
                    <w:webHidden/>
                  </w:rPr>
                  <w:tab/>
                </w:r>
                <w:r w:rsidRPr="00903131">
                  <w:rPr>
                    <w:noProof/>
                    <w:webHidden/>
                  </w:rPr>
                  <w:fldChar w:fldCharType="begin"/>
                </w:r>
                <w:r w:rsidRPr="00903131">
                  <w:rPr>
                    <w:noProof/>
                    <w:webHidden/>
                  </w:rPr>
                  <w:instrText xml:space="preserve"> PAGEREF _Toc202191007 \h </w:instrText>
                </w:r>
                <w:r w:rsidRPr="00903131">
                  <w:rPr>
                    <w:noProof/>
                    <w:webHidden/>
                  </w:rPr>
                </w:r>
                <w:r w:rsidRPr="00903131">
                  <w:rPr>
                    <w:noProof/>
                    <w:webHidden/>
                  </w:rPr>
                  <w:fldChar w:fldCharType="separate"/>
                </w:r>
                <w:r w:rsidRPr="00903131">
                  <w:rPr>
                    <w:noProof/>
                    <w:webHidden/>
                  </w:rPr>
                  <w:t>2</w:t>
                </w:r>
                <w:r w:rsidRPr="00903131">
                  <w:rPr>
                    <w:noProof/>
                    <w:webHidden/>
                  </w:rPr>
                  <w:fldChar w:fldCharType="end"/>
                </w:r>
              </w:hyperlink>
            </w:p>
            <w:p w14:paraId="3BAAB653" w14:textId="77777777" w:rsidR="00C51A86" w:rsidRPr="00903131" w:rsidRDefault="00C51A86" w:rsidP="00C51A86">
              <w:pPr>
                <w:pStyle w:val="Turinys1"/>
                <w:rPr>
                  <w:noProof/>
                  <w:kern w:val="2"/>
                  <w:sz w:val="24"/>
                  <w:szCs w:val="24"/>
                  <w14:ligatures w14:val="standardContextual"/>
                </w:rPr>
              </w:pPr>
              <w:hyperlink w:anchor="_Toc202191008" w:history="1">
                <w:r w:rsidRPr="00903131">
                  <w:rPr>
                    <w:rStyle w:val="Hipersaitas"/>
                    <w:rFonts w:ascii="Calibri" w:hAnsi="Calibri" w:cs="Calibri"/>
                    <w:noProof/>
                  </w:rPr>
                  <w:t>2</w:t>
                </w:r>
                <w:r w:rsidRPr="00903131">
                  <w:rPr>
                    <w:rStyle w:val="Hipersaitas"/>
                    <w:noProof/>
                  </w:rPr>
                  <w:t xml:space="preserve">. </w:t>
                </w:r>
                <w:r w:rsidRPr="00903131">
                  <w:rPr>
                    <w:rStyle w:val="Hipersaitas"/>
                    <w:rFonts w:cstheme="minorHAnsi"/>
                    <w:noProof/>
                  </w:rPr>
                  <w:t>Pirkimo objektas</w:t>
                </w:r>
                <w:r w:rsidRPr="00903131">
                  <w:rPr>
                    <w:noProof/>
                    <w:webHidden/>
                  </w:rPr>
                  <w:tab/>
                </w:r>
                <w:r w:rsidRPr="00903131">
                  <w:rPr>
                    <w:noProof/>
                    <w:webHidden/>
                  </w:rPr>
                  <w:fldChar w:fldCharType="begin"/>
                </w:r>
                <w:r w:rsidRPr="00903131">
                  <w:rPr>
                    <w:noProof/>
                    <w:webHidden/>
                  </w:rPr>
                  <w:instrText xml:space="preserve"> PAGEREF _Toc202191008 \h </w:instrText>
                </w:r>
                <w:r w:rsidRPr="00903131">
                  <w:rPr>
                    <w:noProof/>
                    <w:webHidden/>
                  </w:rPr>
                </w:r>
                <w:r w:rsidRPr="00903131">
                  <w:rPr>
                    <w:noProof/>
                    <w:webHidden/>
                  </w:rPr>
                  <w:fldChar w:fldCharType="separate"/>
                </w:r>
                <w:r w:rsidRPr="00903131">
                  <w:rPr>
                    <w:noProof/>
                    <w:webHidden/>
                  </w:rPr>
                  <w:t>2</w:t>
                </w:r>
                <w:r w:rsidRPr="00903131">
                  <w:rPr>
                    <w:noProof/>
                    <w:webHidden/>
                  </w:rPr>
                  <w:fldChar w:fldCharType="end"/>
                </w:r>
              </w:hyperlink>
            </w:p>
            <w:p w14:paraId="1F216EF6" w14:textId="77777777" w:rsidR="00C51A86" w:rsidRPr="00903131" w:rsidRDefault="00C51A86" w:rsidP="00C51A86">
              <w:pPr>
                <w:pStyle w:val="Turinys1"/>
                <w:rPr>
                  <w:noProof/>
                  <w:kern w:val="2"/>
                  <w:sz w:val="24"/>
                  <w:szCs w:val="24"/>
                  <w14:ligatures w14:val="standardContextual"/>
                </w:rPr>
              </w:pPr>
              <w:hyperlink w:anchor="_Toc202191009" w:history="1">
                <w:r w:rsidRPr="00903131">
                  <w:rPr>
                    <w:rStyle w:val="Hipersaitas"/>
                    <w:rFonts w:cstheme="minorHAnsi"/>
                    <w:noProof/>
                  </w:rPr>
                  <w:t>3. Susitikimai su tiekėjais ir objekto apžiūra</w:t>
                </w:r>
                <w:r w:rsidRPr="00903131">
                  <w:rPr>
                    <w:noProof/>
                    <w:webHidden/>
                  </w:rPr>
                  <w:tab/>
                </w:r>
                <w:r w:rsidRPr="00903131">
                  <w:rPr>
                    <w:noProof/>
                    <w:webHidden/>
                  </w:rPr>
                  <w:fldChar w:fldCharType="begin"/>
                </w:r>
                <w:r w:rsidRPr="00903131">
                  <w:rPr>
                    <w:noProof/>
                    <w:webHidden/>
                  </w:rPr>
                  <w:instrText xml:space="preserve"> PAGEREF _Toc202191009 \h </w:instrText>
                </w:r>
                <w:r w:rsidRPr="00903131">
                  <w:rPr>
                    <w:noProof/>
                    <w:webHidden/>
                  </w:rPr>
                </w:r>
                <w:r w:rsidRPr="00903131">
                  <w:rPr>
                    <w:noProof/>
                    <w:webHidden/>
                  </w:rPr>
                  <w:fldChar w:fldCharType="separate"/>
                </w:r>
                <w:r w:rsidRPr="00903131">
                  <w:rPr>
                    <w:noProof/>
                    <w:webHidden/>
                  </w:rPr>
                  <w:t>2</w:t>
                </w:r>
                <w:r w:rsidRPr="00903131">
                  <w:rPr>
                    <w:noProof/>
                    <w:webHidden/>
                  </w:rPr>
                  <w:fldChar w:fldCharType="end"/>
                </w:r>
              </w:hyperlink>
            </w:p>
            <w:p w14:paraId="60AAA0EB" w14:textId="77777777" w:rsidR="00C51A86" w:rsidRPr="00903131" w:rsidRDefault="00C51A86" w:rsidP="00C51A86">
              <w:pPr>
                <w:pStyle w:val="Turinys1"/>
                <w:rPr>
                  <w:noProof/>
                  <w:kern w:val="2"/>
                  <w:sz w:val="24"/>
                  <w:szCs w:val="24"/>
                  <w14:ligatures w14:val="standardContextual"/>
                </w:rPr>
              </w:pPr>
              <w:hyperlink w:anchor="_Toc202191010" w:history="1">
                <w:r w:rsidRPr="00903131">
                  <w:rPr>
                    <w:rStyle w:val="Hipersaitas"/>
                    <w:rFonts w:cstheme="majorHAnsi"/>
                    <w:noProof/>
                  </w:rPr>
                  <w:t xml:space="preserve">4. </w:t>
                </w:r>
                <w:r w:rsidRPr="00903131">
                  <w:rPr>
                    <w:rStyle w:val="Hipersaitas"/>
                    <w:rFonts w:cstheme="minorHAnsi"/>
                    <w:noProof/>
                  </w:rPr>
                  <w:t>Tiekėjų pašalinimo pagrindai ir kvalifikacijos reikalavimai</w:t>
                </w:r>
                <w:r w:rsidRPr="00903131">
                  <w:rPr>
                    <w:noProof/>
                    <w:webHidden/>
                  </w:rPr>
                  <w:tab/>
                </w:r>
                <w:r w:rsidRPr="00903131">
                  <w:rPr>
                    <w:noProof/>
                    <w:webHidden/>
                  </w:rPr>
                  <w:fldChar w:fldCharType="begin"/>
                </w:r>
                <w:r w:rsidRPr="00903131">
                  <w:rPr>
                    <w:noProof/>
                    <w:webHidden/>
                  </w:rPr>
                  <w:instrText xml:space="preserve"> PAGEREF _Toc202191010 \h </w:instrText>
                </w:r>
                <w:r w:rsidRPr="00903131">
                  <w:rPr>
                    <w:noProof/>
                    <w:webHidden/>
                  </w:rPr>
                </w:r>
                <w:r w:rsidRPr="00903131">
                  <w:rPr>
                    <w:noProof/>
                    <w:webHidden/>
                  </w:rPr>
                  <w:fldChar w:fldCharType="separate"/>
                </w:r>
                <w:r w:rsidRPr="00903131">
                  <w:rPr>
                    <w:noProof/>
                    <w:webHidden/>
                  </w:rPr>
                  <w:t>3</w:t>
                </w:r>
                <w:r w:rsidRPr="00903131">
                  <w:rPr>
                    <w:noProof/>
                    <w:webHidden/>
                  </w:rPr>
                  <w:fldChar w:fldCharType="end"/>
                </w:r>
              </w:hyperlink>
            </w:p>
            <w:p w14:paraId="0CEC3123" w14:textId="77777777" w:rsidR="00C51A86" w:rsidRPr="00903131" w:rsidRDefault="00C51A86" w:rsidP="00C51A86">
              <w:pPr>
                <w:pStyle w:val="Turinys1"/>
                <w:rPr>
                  <w:noProof/>
                  <w:kern w:val="2"/>
                  <w:sz w:val="24"/>
                  <w:szCs w:val="24"/>
                  <w14:ligatures w14:val="standardContextual"/>
                </w:rPr>
              </w:pPr>
              <w:hyperlink w:anchor="_Toc202191011" w:history="1">
                <w:r w:rsidRPr="00903131">
                  <w:rPr>
                    <w:rStyle w:val="Hipersaitas"/>
                    <w:rFonts w:cstheme="minorHAnsi"/>
                    <w:noProof/>
                  </w:rPr>
                  <w:t>5.</w:t>
                </w:r>
                <w:r w:rsidRPr="00903131">
                  <w:rPr>
                    <w:rStyle w:val="Hipersaitas"/>
                    <w:rFonts w:ascii="Calibri" w:hAnsi="Calibri" w:cs="Calibri"/>
                    <w:noProof/>
                  </w:rPr>
                  <w:t>Reikalavimai, susiję su nacionaliniu saugumu</w:t>
                </w:r>
                <w:r w:rsidRPr="00903131">
                  <w:rPr>
                    <w:noProof/>
                    <w:webHidden/>
                  </w:rPr>
                  <w:tab/>
                </w:r>
                <w:r w:rsidRPr="00903131">
                  <w:rPr>
                    <w:noProof/>
                    <w:webHidden/>
                  </w:rPr>
                  <w:fldChar w:fldCharType="begin"/>
                </w:r>
                <w:r w:rsidRPr="00903131">
                  <w:rPr>
                    <w:noProof/>
                    <w:webHidden/>
                  </w:rPr>
                  <w:instrText xml:space="preserve"> PAGEREF _Toc202191011 \h </w:instrText>
                </w:r>
                <w:r w:rsidRPr="00903131">
                  <w:rPr>
                    <w:noProof/>
                    <w:webHidden/>
                  </w:rPr>
                </w:r>
                <w:r w:rsidRPr="00903131">
                  <w:rPr>
                    <w:noProof/>
                    <w:webHidden/>
                  </w:rPr>
                  <w:fldChar w:fldCharType="separate"/>
                </w:r>
                <w:r w:rsidRPr="00903131">
                  <w:rPr>
                    <w:noProof/>
                    <w:webHidden/>
                  </w:rPr>
                  <w:t>3</w:t>
                </w:r>
                <w:r w:rsidRPr="00903131">
                  <w:rPr>
                    <w:noProof/>
                    <w:webHidden/>
                  </w:rPr>
                  <w:fldChar w:fldCharType="end"/>
                </w:r>
              </w:hyperlink>
            </w:p>
            <w:p w14:paraId="5C25D66B" w14:textId="4133B5AE" w:rsidR="00C51A86" w:rsidRPr="00903131" w:rsidRDefault="00C51A86" w:rsidP="00C51A86">
              <w:pPr>
                <w:pStyle w:val="Turinys1"/>
                <w:rPr>
                  <w:noProof/>
                  <w:kern w:val="2"/>
                  <w:sz w:val="24"/>
                  <w:szCs w:val="24"/>
                  <w14:ligatures w14:val="standardContextual"/>
                </w:rPr>
              </w:pPr>
              <w:hyperlink w:anchor="_Toc202191012" w:history="1">
                <w:r w:rsidRPr="00903131">
                  <w:rPr>
                    <w:rStyle w:val="Hipersaitas"/>
                    <w:noProof/>
                  </w:rPr>
                  <w:t>6. Specialieji reikalavimai pasiūlymų rengimui ir pateikimui</w:t>
                </w:r>
                <w:r w:rsidRPr="00903131">
                  <w:rPr>
                    <w:noProof/>
                    <w:webHidden/>
                  </w:rPr>
                  <w:tab/>
                </w:r>
                <w:r w:rsidR="00903131">
                  <w:rPr>
                    <w:noProof/>
                    <w:webHidden/>
                  </w:rPr>
                  <w:t>4</w:t>
                </w:r>
              </w:hyperlink>
            </w:p>
            <w:p w14:paraId="329FA462" w14:textId="77777777" w:rsidR="00C51A86" w:rsidRPr="00903131" w:rsidRDefault="00C51A86" w:rsidP="00C51A86">
              <w:pPr>
                <w:pStyle w:val="Turinys1"/>
                <w:tabs>
                  <w:tab w:val="left" w:pos="720"/>
                </w:tabs>
                <w:rPr>
                  <w:noProof/>
                  <w:kern w:val="2"/>
                  <w:sz w:val="24"/>
                  <w:szCs w:val="24"/>
                  <w14:ligatures w14:val="standardContextual"/>
                </w:rPr>
              </w:pPr>
              <w:hyperlink w:anchor="_Toc202191013" w:history="1">
                <w:r w:rsidRPr="00903131">
                  <w:rPr>
                    <w:rStyle w:val="Hipersaitas"/>
                    <w:rFonts w:eastAsia="Calibri" w:cstheme="minorHAnsi"/>
                    <w:noProof/>
                  </w:rPr>
                  <w:t>7.</w:t>
                </w:r>
                <w:r w:rsidRPr="00903131">
                  <w:rPr>
                    <w:noProof/>
                    <w:kern w:val="2"/>
                    <w:sz w:val="24"/>
                    <w:szCs w:val="24"/>
                    <w14:ligatures w14:val="standardContextual"/>
                  </w:rPr>
                  <w:tab/>
                </w:r>
                <w:r w:rsidRPr="00903131">
                  <w:rPr>
                    <w:rStyle w:val="Hipersaitas"/>
                    <w:rFonts w:cstheme="minorHAnsi"/>
                    <w:noProof/>
                  </w:rPr>
                  <w:t>Pasiūlymo galiojimo užtikrinimas</w:t>
                </w:r>
                <w:r w:rsidRPr="00903131">
                  <w:rPr>
                    <w:noProof/>
                    <w:webHidden/>
                  </w:rPr>
                  <w:tab/>
                  <w:t>5</w:t>
                </w:r>
              </w:hyperlink>
            </w:p>
            <w:p w14:paraId="31721174" w14:textId="2B8B491B" w:rsidR="00C51A86" w:rsidRPr="00903131" w:rsidRDefault="00C51A86" w:rsidP="00C51A86">
              <w:pPr>
                <w:pStyle w:val="Turinys1"/>
                <w:tabs>
                  <w:tab w:val="left" w:pos="720"/>
                </w:tabs>
                <w:rPr>
                  <w:noProof/>
                  <w:kern w:val="2"/>
                  <w:sz w:val="24"/>
                  <w:szCs w:val="24"/>
                  <w14:ligatures w14:val="standardContextual"/>
                </w:rPr>
              </w:pPr>
              <w:hyperlink w:anchor="_Toc202191014" w:history="1">
                <w:r w:rsidRPr="00903131">
                  <w:rPr>
                    <w:rStyle w:val="Hipersaitas"/>
                    <w:rFonts w:eastAsia="Calibri" w:cstheme="minorHAnsi"/>
                    <w:noProof/>
                  </w:rPr>
                  <w:t>8.</w:t>
                </w:r>
                <w:r w:rsidRPr="00903131">
                  <w:rPr>
                    <w:noProof/>
                    <w:kern w:val="2"/>
                    <w:sz w:val="24"/>
                    <w:szCs w:val="24"/>
                    <w14:ligatures w14:val="standardContextual"/>
                  </w:rPr>
                  <w:tab/>
                </w:r>
                <w:r w:rsidRPr="00903131">
                  <w:rPr>
                    <w:rStyle w:val="Hipersaitas"/>
                    <w:rFonts w:cstheme="minorHAnsi"/>
                    <w:noProof/>
                  </w:rPr>
                  <w:t>Elektroninis aukcionas</w:t>
                </w:r>
                <w:r w:rsidRPr="00903131">
                  <w:rPr>
                    <w:noProof/>
                    <w:webHidden/>
                  </w:rPr>
                  <w:tab/>
                </w:r>
              </w:hyperlink>
              <w:r w:rsidR="00903131">
                <w:rPr>
                  <w:noProof/>
                </w:rPr>
                <w:t>6</w:t>
              </w:r>
            </w:p>
            <w:p w14:paraId="00145E6B" w14:textId="6B383A20" w:rsidR="00C51A86" w:rsidRPr="00903131" w:rsidRDefault="00C51A86" w:rsidP="00C51A86">
              <w:pPr>
                <w:pStyle w:val="Turinys1"/>
                <w:tabs>
                  <w:tab w:val="left" w:pos="720"/>
                </w:tabs>
                <w:rPr>
                  <w:noProof/>
                  <w:kern w:val="2"/>
                  <w:sz w:val="24"/>
                  <w:szCs w:val="24"/>
                  <w14:ligatures w14:val="standardContextual"/>
                </w:rPr>
              </w:pPr>
              <w:hyperlink w:anchor="_Toc202191015" w:history="1">
                <w:r w:rsidRPr="00903131">
                  <w:rPr>
                    <w:rStyle w:val="Hipersaitas"/>
                    <w:rFonts w:eastAsia="Calibri" w:cstheme="minorHAnsi"/>
                    <w:noProof/>
                  </w:rPr>
                  <w:t>9.</w:t>
                </w:r>
                <w:r w:rsidRPr="00903131">
                  <w:rPr>
                    <w:noProof/>
                    <w:kern w:val="2"/>
                    <w:sz w:val="24"/>
                    <w:szCs w:val="24"/>
                    <w14:ligatures w14:val="standardContextual"/>
                  </w:rPr>
                  <w:tab/>
                </w:r>
                <w:r w:rsidRPr="00903131">
                  <w:rPr>
                    <w:rStyle w:val="Hipersaitas"/>
                    <w:rFonts w:cstheme="minorHAnsi"/>
                    <w:noProof/>
                  </w:rPr>
                  <w:t>Pasiūlymų vertinimas</w:t>
                </w:r>
                <w:r w:rsidRPr="00903131">
                  <w:rPr>
                    <w:noProof/>
                    <w:webHidden/>
                  </w:rPr>
                  <w:tab/>
                </w:r>
                <w:r w:rsidR="00903131">
                  <w:rPr>
                    <w:noProof/>
                    <w:webHidden/>
                  </w:rPr>
                  <w:t>6</w:t>
                </w:r>
              </w:hyperlink>
            </w:p>
            <w:p w14:paraId="2876E918" w14:textId="0AE2952E" w:rsidR="00C51A86" w:rsidRPr="00903131" w:rsidRDefault="00C51A86" w:rsidP="00C51A86">
              <w:pPr>
                <w:pStyle w:val="Turinys1"/>
                <w:tabs>
                  <w:tab w:val="left" w:pos="720"/>
                </w:tabs>
                <w:rPr>
                  <w:noProof/>
                  <w:kern w:val="2"/>
                  <w:sz w:val="24"/>
                  <w:szCs w:val="24"/>
                  <w14:ligatures w14:val="standardContextual"/>
                </w:rPr>
              </w:pPr>
              <w:hyperlink w:anchor="_Toc202191016" w:history="1">
                <w:r w:rsidRPr="00903131">
                  <w:rPr>
                    <w:rStyle w:val="Hipersaitas"/>
                    <w:rFonts w:eastAsia="Calibri" w:cstheme="minorHAnsi"/>
                    <w:noProof/>
                  </w:rPr>
                  <w:t>10.</w:t>
                </w:r>
                <w:r w:rsidRPr="00903131">
                  <w:rPr>
                    <w:noProof/>
                    <w:kern w:val="2"/>
                    <w:sz w:val="24"/>
                    <w:szCs w:val="24"/>
                    <w14:ligatures w14:val="standardContextual"/>
                  </w:rPr>
                  <w:tab/>
                </w:r>
                <w:r w:rsidRPr="00903131">
                  <w:rPr>
                    <w:rStyle w:val="Hipersaitas"/>
                    <w:rFonts w:cstheme="minorHAnsi"/>
                    <w:noProof/>
                  </w:rPr>
                  <w:t>Sutarties sudarymas</w:t>
                </w:r>
                <w:r w:rsidRPr="00903131">
                  <w:rPr>
                    <w:noProof/>
                    <w:webHidden/>
                  </w:rPr>
                  <w:tab/>
                </w:r>
              </w:hyperlink>
              <w:r w:rsidR="00903131">
                <w:rPr>
                  <w:noProof/>
                </w:rPr>
                <w:t>6</w:t>
              </w:r>
            </w:p>
            <w:p w14:paraId="74D8F65D" w14:textId="591A5310" w:rsidR="00C51A86" w:rsidRPr="00903131" w:rsidRDefault="00C51A86" w:rsidP="00C51A86">
              <w:pPr>
                <w:pStyle w:val="Turinys1"/>
                <w:tabs>
                  <w:tab w:val="left" w:pos="720"/>
                </w:tabs>
                <w:rPr>
                  <w:noProof/>
                  <w:kern w:val="2"/>
                  <w:sz w:val="24"/>
                  <w:szCs w:val="24"/>
                  <w14:ligatures w14:val="standardContextual"/>
                </w:rPr>
              </w:pPr>
              <w:hyperlink w:anchor="_Toc202191017" w:history="1">
                <w:r w:rsidRPr="00903131">
                  <w:rPr>
                    <w:rStyle w:val="Hipersaitas"/>
                    <w:rFonts w:cstheme="minorHAnsi"/>
                    <w:noProof/>
                  </w:rPr>
                  <w:t>11.</w:t>
                </w:r>
                <w:r w:rsidRPr="00903131">
                  <w:rPr>
                    <w:noProof/>
                    <w:kern w:val="2"/>
                    <w:sz w:val="24"/>
                    <w:szCs w:val="24"/>
                    <w14:ligatures w14:val="standardContextual"/>
                  </w:rPr>
                  <w:tab/>
                </w:r>
                <w:r w:rsidRPr="00903131">
                  <w:rPr>
                    <w:rStyle w:val="Hipersaitas"/>
                    <w:rFonts w:cstheme="minorHAnsi"/>
                    <w:noProof/>
                  </w:rPr>
                  <w:t>Kitos sąlygos</w:t>
                </w:r>
                <w:r w:rsidRPr="00903131">
                  <w:rPr>
                    <w:noProof/>
                    <w:webHidden/>
                  </w:rPr>
                  <w:tab/>
                </w:r>
              </w:hyperlink>
              <w:r w:rsidR="00903131">
                <w:rPr>
                  <w:noProof/>
                </w:rPr>
                <w:t>6</w:t>
              </w:r>
            </w:p>
            <w:p w14:paraId="4270418D" w14:textId="2B73A889" w:rsidR="00C51A86" w:rsidRPr="00903131" w:rsidRDefault="00C51A86" w:rsidP="00C51A86">
              <w:pPr>
                <w:pStyle w:val="Turinys1"/>
                <w:rPr>
                  <w:noProof/>
                  <w:kern w:val="2"/>
                  <w:sz w:val="24"/>
                  <w:szCs w:val="24"/>
                  <w14:ligatures w14:val="standardContextual"/>
                </w:rPr>
              </w:pPr>
              <w:hyperlink w:anchor="_Toc202191018" w:history="1">
                <w:r w:rsidRPr="00903131">
                  <w:rPr>
                    <w:rStyle w:val="Hipersaitas"/>
                    <w:rFonts w:cstheme="minorHAnsi"/>
                    <w:noProof/>
                  </w:rPr>
                  <w:t>Pirkimo sąlygų 1 priedas „Terminai“</w:t>
                </w:r>
                <w:r w:rsidRPr="00903131">
                  <w:rPr>
                    <w:noProof/>
                    <w:webHidden/>
                  </w:rPr>
                  <w:tab/>
                </w:r>
              </w:hyperlink>
              <w:r w:rsidR="00903131" w:rsidRPr="00903131">
                <w:rPr>
                  <w:noProof/>
                </w:rPr>
                <w:t>7</w:t>
              </w:r>
            </w:p>
            <w:p w14:paraId="678F8A1F" w14:textId="3F93449C" w:rsidR="00C51A86" w:rsidRPr="00903131" w:rsidRDefault="00C51A86" w:rsidP="00C51A86">
              <w:pPr>
                <w:pStyle w:val="Turinys2"/>
                <w:rPr>
                  <w:noProof/>
                  <w:kern w:val="2"/>
                  <w:sz w:val="24"/>
                  <w:szCs w:val="24"/>
                  <w14:ligatures w14:val="standardContextual"/>
                </w:rPr>
              </w:pPr>
              <w:hyperlink w:anchor="_Toc202191019" w:history="1">
                <w:r w:rsidRPr="00903131">
                  <w:rPr>
                    <w:rStyle w:val="Hipersaitas"/>
                    <w:rFonts w:eastAsia="Calibri" w:cstheme="minorHAnsi"/>
                    <w:noProof/>
                  </w:rPr>
                  <w:t>Pirkimo sąlygų 2 priedas „Techninė specifikacija“</w:t>
                </w:r>
                <w:r w:rsidRPr="00903131">
                  <w:rPr>
                    <w:noProof/>
                    <w:webHidden/>
                  </w:rPr>
                  <w:tab/>
                </w:r>
                <w:r w:rsidRPr="00903131">
                  <w:rPr>
                    <w:noProof/>
                    <w:webHidden/>
                  </w:rPr>
                  <w:fldChar w:fldCharType="begin"/>
                </w:r>
                <w:r w:rsidRPr="00903131">
                  <w:rPr>
                    <w:noProof/>
                    <w:webHidden/>
                  </w:rPr>
                  <w:instrText xml:space="preserve"> PAGEREF _Toc202191019 \h </w:instrText>
                </w:r>
                <w:r w:rsidRPr="00903131">
                  <w:rPr>
                    <w:noProof/>
                    <w:webHidden/>
                  </w:rPr>
                </w:r>
                <w:r w:rsidRPr="00903131">
                  <w:rPr>
                    <w:noProof/>
                    <w:webHidden/>
                  </w:rPr>
                  <w:fldChar w:fldCharType="separate"/>
                </w:r>
                <w:r w:rsidRPr="00903131">
                  <w:rPr>
                    <w:noProof/>
                    <w:webHidden/>
                  </w:rPr>
                  <w:t>1</w:t>
                </w:r>
                <w:r w:rsidRPr="00903131">
                  <w:rPr>
                    <w:noProof/>
                    <w:webHidden/>
                  </w:rPr>
                  <w:fldChar w:fldCharType="end"/>
                </w:r>
              </w:hyperlink>
              <w:r w:rsidR="00903131" w:rsidRPr="00903131">
                <w:rPr>
                  <w:noProof/>
                </w:rPr>
                <w:t>0</w:t>
              </w:r>
            </w:p>
            <w:p w14:paraId="08B2C78B" w14:textId="355884AE" w:rsidR="00C51A86" w:rsidRPr="00903131" w:rsidRDefault="00C51A86" w:rsidP="00C51A86">
              <w:pPr>
                <w:pStyle w:val="Turinys2"/>
                <w:rPr>
                  <w:noProof/>
                  <w:kern w:val="2"/>
                  <w:sz w:val="24"/>
                  <w:szCs w:val="24"/>
                  <w14:ligatures w14:val="standardContextual"/>
                </w:rPr>
              </w:pPr>
              <w:hyperlink w:anchor="_Toc202191020" w:history="1">
                <w:r w:rsidRPr="00903131">
                  <w:rPr>
                    <w:rStyle w:val="Hipersaitas"/>
                    <w:rFonts w:eastAsia="Calibri" w:cstheme="minorHAnsi"/>
                    <w:noProof/>
                  </w:rPr>
                  <w:t>Pirkimo sąlygų 3 priedas „Tiekėjų pašalinimo pagrindai“</w:t>
                </w:r>
                <w:r w:rsidRPr="00903131">
                  <w:rPr>
                    <w:noProof/>
                    <w:webHidden/>
                  </w:rPr>
                  <w:tab/>
                </w:r>
                <w:r w:rsidRPr="00903131">
                  <w:rPr>
                    <w:noProof/>
                    <w:webHidden/>
                  </w:rPr>
                  <w:fldChar w:fldCharType="begin"/>
                </w:r>
                <w:r w:rsidRPr="00903131">
                  <w:rPr>
                    <w:noProof/>
                    <w:webHidden/>
                  </w:rPr>
                  <w:instrText xml:space="preserve"> PAGEREF _Toc202191020 \h </w:instrText>
                </w:r>
                <w:r w:rsidRPr="00903131">
                  <w:rPr>
                    <w:noProof/>
                    <w:webHidden/>
                  </w:rPr>
                </w:r>
                <w:r w:rsidRPr="00903131">
                  <w:rPr>
                    <w:noProof/>
                    <w:webHidden/>
                  </w:rPr>
                  <w:fldChar w:fldCharType="separate"/>
                </w:r>
                <w:r w:rsidRPr="00903131">
                  <w:rPr>
                    <w:noProof/>
                    <w:webHidden/>
                  </w:rPr>
                  <w:t>1</w:t>
                </w:r>
                <w:r w:rsidRPr="00903131">
                  <w:rPr>
                    <w:noProof/>
                    <w:webHidden/>
                  </w:rPr>
                  <w:fldChar w:fldCharType="end"/>
                </w:r>
              </w:hyperlink>
              <w:r w:rsidR="00903131" w:rsidRPr="00903131">
                <w:rPr>
                  <w:noProof/>
                </w:rPr>
                <w:t>1</w:t>
              </w:r>
            </w:p>
            <w:p w14:paraId="4D9DD1C6" w14:textId="75F5D12B" w:rsidR="00C51A86" w:rsidRPr="00903131" w:rsidRDefault="00C51A86" w:rsidP="00C51A86">
              <w:pPr>
                <w:pStyle w:val="Turinys2"/>
                <w:rPr>
                  <w:noProof/>
                  <w:kern w:val="2"/>
                  <w:sz w:val="24"/>
                  <w:szCs w:val="24"/>
                  <w14:ligatures w14:val="standardContextual"/>
                </w:rPr>
              </w:pPr>
              <w:hyperlink w:anchor="_Toc202191021" w:history="1">
                <w:r w:rsidRPr="00903131">
                  <w:rPr>
                    <w:rStyle w:val="Hipersaitas"/>
                    <w:rFonts w:eastAsia="Calibri" w:cstheme="minorHAnsi"/>
                    <w:noProof/>
                  </w:rPr>
                  <w:t>Pirkimo sąlygų 4 priedas „Tiekėjų kvalifikacijos reikalavimai ir reikalaujami kokybės bei aplinkos apsaugos vadybos sistemų standartai“</w:t>
                </w:r>
                <w:r w:rsidRPr="00903131">
                  <w:rPr>
                    <w:noProof/>
                    <w:webHidden/>
                  </w:rPr>
                  <w:tab/>
                </w:r>
                <w:r w:rsidR="00903131" w:rsidRPr="00903131">
                  <w:rPr>
                    <w:noProof/>
                    <w:webHidden/>
                  </w:rPr>
                  <w:t>1</w:t>
                </w:r>
                <w:r w:rsidRPr="00903131">
                  <w:rPr>
                    <w:noProof/>
                    <w:webHidden/>
                  </w:rPr>
                  <w:fldChar w:fldCharType="begin"/>
                </w:r>
                <w:r w:rsidRPr="00903131">
                  <w:rPr>
                    <w:noProof/>
                    <w:webHidden/>
                  </w:rPr>
                  <w:instrText xml:space="preserve"> PAGEREF _Toc202191021 \h </w:instrText>
                </w:r>
                <w:r w:rsidRPr="00903131">
                  <w:rPr>
                    <w:noProof/>
                    <w:webHidden/>
                  </w:rPr>
                </w:r>
                <w:r w:rsidRPr="00903131">
                  <w:rPr>
                    <w:noProof/>
                    <w:webHidden/>
                  </w:rPr>
                  <w:fldChar w:fldCharType="separate"/>
                </w:r>
                <w:r w:rsidRPr="00903131">
                  <w:rPr>
                    <w:noProof/>
                    <w:webHidden/>
                  </w:rPr>
                  <w:t>2</w:t>
                </w:r>
                <w:r w:rsidRPr="00903131">
                  <w:rPr>
                    <w:noProof/>
                    <w:webHidden/>
                  </w:rPr>
                  <w:fldChar w:fldCharType="end"/>
                </w:r>
              </w:hyperlink>
            </w:p>
            <w:p w14:paraId="3A856E33" w14:textId="47DA823D" w:rsidR="00C51A86" w:rsidRPr="00903131" w:rsidRDefault="00C51A86" w:rsidP="00C51A86">
              <w:pPr>
                <w:pStyle w:val="Turinys2"/>
                <w:rPr>
                  <w:noProof/>
                  <w:kern w:val="2"/>
                  <w:sz w:val="24"/>
                  <w:szCs w:val="24"/>
                  <w14:ligatures w14:val="standardContextual"/>
                </w:rPr>
              </w:pPr>
              <w:hyperlink w:anchor="_Toc202191022" w:history="1">
                <w:r w:rsidRPr="00903131">
                  <w:rPr>
                    <w:rStyle w:val="Hipersaitas"/>
                    <w:rFonts w:eastAsia="Calibri" w:cstheme="minorHAnsi"/>
                    <w:noProof/>
                  </w:rPr>
                  <w:t xml:space="preserve">Pirkimo sąlygų 5 priedas „EBVPD“ </w:t>
                </w:r>
                <w:r w:rsidRPr="00903131">
                  <w:rPr>
                    <w:rStyle w:val="Hipersaitas"/>
                    <w:rFonts w:cstheme="minorHAnsi"/>
                    <w:noProof/>
                  </w:rPr>
                  <w:t>(XML formatu)</w:t>
                </w:r>
                <w:r w:rsidRPr="00903131">
                  <w:rPr>
                    <w:noProof/>
                    <w:webHidden/>
                  </w:rPr>
                  <w:tab/>
                </w:r>
              </w:hyperlink>
              <w:r w:rsidR="00903131" w:rsidRPr="00903131">
                <w:rPr>
                  <w:noProof/>
                </w:rPr>
                <w:t>14</w:t>
              </w:r>
            </w:p>
            <w:p w14:paraId="2BE16921" w14:textId="1748656E" w:rsidR="00C51A86" w:rsidRPr="00903131" w:rsidRDefault="00C51A86" w:rsidP="00C51A86">
              <w:pPr>
                <w:pStyle w:val="Turinys2"/>
                <w:rPr>
                  <w:noProof/>
                  <w:kern w:val="2"/>
                  <w:sz w:val="24"/>
                  <w:szCs w:val="24"/>
                  <w14:ligatures w14:val="standardContextual"/>
                </w:rPr>
              </w:pPr>
              <w:hyperlink w:anchor="_Toc202191023" w:history="1">
                <w:r w:rsidRPr="00903131">
                  <w:rPr>
                    <w:rStyle w:val="Hipersaitas"/>
                    <w:rFonts w:eastAsia="Calibri" w:cstheme="minorHAnsi"/>
                    <w:noProof/>
                  </w:rPr>
                  <w:t>Pirkimo sąlygų 6 priedas „Pasiūlymo forma“</w:t>
                </w:r>
                <w:r w:rsidRPr="00903131">
                  <w:rPr>
                    <w:noProof/>
                    <w:webHidden/>
                  </w:rPr>
                  <w:tab/>
                </w:r>
              </w:hyperlink>
              <w:r w:rsidR="00903131" w:rsidRPr="00903131">
                <w:rPr>
                  <w:noProof/>
                </w:rPr>
                <w:t>15</w:t>
              </w:r>
            </w:p>
            <w:p w14:paraId="018ADF39" w14:textId="1C58F280" w:rsidR="00C51A86" w:rsidRPr="00903131" w:rsidRDefault="00C51A86" w:rsidP="00C51A86">
              <w:pPr>
                <w:pStyle w:val="Turinys2"/>
                <w:rPr>
                  <w:noProof/>
                  <w:kern w:val="2"/>
                  <w:sz w:val="24"/>
                  <w:szCs w:val="24"/>
                  <w14:ligatures w14:val="standardContextual"/>
                </w:rPr>
              </w:pPr>
              <w:hyperlink w:anchor="_Toc202191024" w:history="1">
                <w:r w:rsidRPr="00903131">
                  <w:rPr>
                    <w:rStyle w:val="Hipersaitas"/>
                    <w:rFonts w:eastAsia="Calibri" w:cstheme="minorHAnsi"/>
                    <w:noProof/>
                  </w:rPr>
                  <w:t>Pirkimo sąlygų 7 priedas „Pasiūlymų vertinimo kriterijai ir sąlygos“</w:t>
                </w:r>
                <w:r w:rsidRPr="00903131">
                  <w:rPr>
                    <w:noProof/>
                    <w:webHidden/>
                  </w:rPr>
                  <w:tab/>
                </w:r>
              </w:hyperlink>
              <w:r w:rsidR="00903131" w:rsidRPr="00903131">
                <w:rPr>
                  <w:noProof/>
                </w:rPr>
                <w:t>16</w:t>
              </w:r>
            </w:p>
            <w:p w14:paraId="47A24514" w14:textId="70B3658E" w:rsidR="00C51A86" w:rsidRPr="00903131" w:rsidRDefault="00C51A86" w:rsidP="00C51A86">
              <w:pPr>
                <w:pStyle w:val="Turinys2"/>
                <w:rPr>
                  <w:noProof/>
                  <w:kern w:val="2"/>
                  <w:sz w:val="24"/>
                  <w:szCs w:val="24"/>
                  <w14:ligatures w14:val="standardContextual"/>
                </w:rPr>
              </w:pPr>
              <w:hyperlink w:anchor="_Toc202191025" w:history="1">
                <w:r w:rsidRPr="00903131">
                  <w:rPr>
                    <w:rStyle w:val="Hipersaitas"/>
                    <w:noProof/>
                  </w:rPr>
                  <w:t>Pirkimo sąlygų 8 priedas „Tiekėjo deklaracija dėl atitikties Reglamento nuostatoms juridiniam asmeniui“</w:t>
                </w:r>
                <w:r w:rsidRPr="00903131">
                  <w:rPr>
                    <w:noProof/>
                    <w:webHidden/>
                  </w:rPr>
                  <w:tab/>
                </w:r>
              </w:hyperlink>
              <w:r w:rsidR="00903131" w:rsidRPr="00903131">
                <w:rPr>
                  <w:noProof/>
                </w:rPr>
                <w:t>17</w:t>
              </w:r>
            </w:p>
            <w:p w14:paraId="3740F306" w14:textId="27D19D3F" w:rsidR="00C51A86" w:rsidRPr="00903131" w:rsidRDefault="00C51A86" w:rsidP="00C51A86">
              <w:pPr>
                <w:pStyle w:val="Turinys2"/>
                <w:rPr>
                  <w:noProof/>
                  <w:kern w:val="2"/>
                  <w:sz w:val="24"/>
                  <w:szCs w:val="24"/>
                  <w14:ligatures w14:val="standardContextual"/>
                </w:rPr>
              </w:pPr>
              <w:hyperlink w:anchor="_Toc202191026" w:history="1">
                <w:r w:rsidRPr="00903131">
                  <w:rPr>
                    <w:rStyle w:val="Hipersaitas"/>
                    <w:noProof/>
                  </w:rPr>
                  <w:t>Pirkimo sąlygų 9 priedas „Tiekėjo deklaracija dėl atitikties Reglamento nuostatoms fiziniam asmeniui“</w:t>
                </w:r>
                <w:r w:rsidRPr="00903131">
                  <w:rPr>
                    <w:noProof/>
                    <w:webHidden/>
                  </w:rPr>
                  <w:tab/>
                </w:r>
              </w:hyperlink>
              <w:r w:rsidR="00903131" w:rsidRPr="00903131">
                <w:rPr>
                  <w:noProof/>
                </w:rPr>
                <w:t>19</w:t>
              </w:r>
            </w:p>
            <w:p w14:paraId="51B7FB8E" w14:textId="04527426" w:rsidR="00C51A86" w:rsidRPr="00903131" w:rsidRDefault="00C51A86" w:rsidP="00C51A86">
              <w:pPr>
                <w:pStyle w:val="Turinys2"/>
                <w:rPr>
                  <w:noProof/>
                  <w:kern w:val="2"/>
                  <w:sz w:val="24"/>
                  <w:szCs w:val="24"/>
                  <w14:ligatures w14:val="standardContextual"/>
                </w:rPr>
              </w:pPr>
              <w:hyperlink w:anchor="_Toc202191027" w:history="1">
                <w:r w:rsidRPr="00903131">
                  <w:rPr>
                    <w:rStyle w:val="Hipersaitas"/>
                    <w:noProof/>
                  </w:rPr>
                  <w:t>Pirkimo sąlygų 10 priedas „Sutarties projektas“</w:t>
                </w:r>
                <w:r w:rsidRPr="00903131">
                  <w:rPr>
                    <w:noProof/>
                    <w:webHidden/>
                  </w:rPr>
                  <w:tab/>
                </w:r>
                <w:r w:rsidR="00903131" w:rsidRPr="00903131">
                  <w:rPr>
                    <w:noProof/>
                    <w:webHidden/>
                  </w:rPr>
                  <w:t>2</w:t>
                </w:r>
              </w:hyperlink>
              <w:r w:rsidR="00903131" w:rsidRPr="00903131">
                <w:rPr>
                  <w:noProof/>
                </w:rPr>
                <w:t>0</w:t>
              </w:r>
            </w:p>
            <w:p w14:paraId="718731A8" w14:textId="7C6D3D97" w:rsidR="00903131" w:rsidRPr="00903131" w:rsidRDefault="00C51A86" w:rsidP="00903131">
              <w:pPr>
                <w:pStyle w:val="Turinys2"/>
                <w:rPr>
                  <w:rFonts w:cstheme="minorHAnsi"/>
                  <w:b/>
                  <w:bCs/>
                  <w:shd w:val="clear" w:color="auto" w:fill="E6E6E6"/>
                </w:rPr>
              </w:pPr>
              <w:hyperlink w:anchor="_Toc202191028" w:history="1">
                <w:r w:rsidRPr="00903131">
                  <w:rPr>
                    <w:rStyle w:val="Hipersaitas"/>
                    <w:noProof/>
                  </w:rPr>
                  <w:t>Pirkimo sąlygų 11 priedas „</w:t>
                </w:r>
                <w:r w:rsidR="00E5156E" w:rsidRPr="00903131">
                  <w:rPr>
                    <w:rStyle w:val="Hipersaitas"/>
                    <w:noProof/>
                  </w:rPr>
                  <w:t>A</w:t>
                </w:r>
                <w:r w:rsidRPr="00903131">
                  <w:rPr>
                    <w:rStyle w:val="Hipersaitas"/>
                    <w:noProof/>
                  </w:rPr>
                  <w:t>titikties deklaracija“</w:t>
                </w:r>
                <w:r w:rsidRPr="00903131">
                  <w:rPr>
                    <w:noProof/>
                    <w:webHidden/>
                  </w:rPr>
                  <w:tab/>
                </w:r>
                <w:r w:rsidR="00903131" w:rsidRPr="00903131">
                  <w:rPr>
                    <w:noProof/>
                    <w:webHidden/>
                  </w:rPr>
                  <w:t>2</w:t>
                </w:r>
              </w:hyperlink>
              <w:r w:rsidRPr="00903131">
                <w:rPr>
                  <w:rFonts w:cstheme="minorHAnsi"/>
                  <w:shd w:val="clear" w:color="auto" w:fill="E6E6E6"/>
                </w:rPr>
                <w:fldChar w:fldCharType="end"/>
              </w:r>
              <w:r w:rsidR="00903131" w:rsidRPr="00903131">
                <w:rPr>
                  <w:rFonts w:cstheme="minorHAnsi"/>
                  <w:shd w:val="clear" w:color="auto" w:fill="E6E6E6"/>
                </w:rPr>
                <w:t>1</w:t>
              </w:r>
            </w:p>
            <w:p w14:paraId="6107EE64" w14:textId="1D71FF3A" w:rsidR="00E5156E" w:rsidRPr="00903131" w:rsidRDefault="00E5156E" w:rsidP="00903131">
              <w:pPr>
                <w:pStyle w:val="Turinys2"/>
              </w:pPr>
              <w:r w:rsidRPr="00903131">
                <w:t>Pirkimo sąlygų 12 priedas „Deklaracija dėl veiklos agresiją prieš Ukrainą vykdančiose šalyse nevykdymo“</w:t>
              </w:r>
              <w:r w:rsidR="00903131">
                <w:t>.............23</w:t>
              </w:r>
            </w:p>
            <w:p w14:paraId="57CE3B5C" w14:textId="1F2DD139" w:rsidR="00A01A99" w:rsidRPr="00A01A99" w:rsidRDefault="00A01A99" w:rsidP="00A01A99">
              <w:pPr>
                <w:tabs>
                  <w:tab w:val="num" w:pos="3065"/>
                </w:tabs>
                <w:ind w:right="278"/>
                <w:rPr>
                  <w:rFonts w:cstheme="minorHAnsi"/>
                </w:rPr>
              </w:pPr>
              <w:r w:rsidRPr="00A01A99">
                <w:rPr>
                  <w:rFonts w:cstheme="minorHAnsi"/>
                  <w:sz w:val="22"/>
                  <w:szCs w:val="22"/>
                </w:rPr>
                <w:t xml:space="preserve">    </w:t>
              </w:r>
              <w:r w:rsidRPr="00A01A99">
                <w:rPr>
                  <w:rFonts w:cstheme="minorHAnsi"/>
                </w:rPr>
                <w:t>Pirkimo sąlygų 13 priedas „Įvykdytų arba vykdomų sutarčių sąrašas“.........................................</w:t>
              </w:r>
              <w:r>
                <w:rPr>
                  <w:rFonts w:cstheme="minorHAnsi"/>
                </w:rPr>
                <w:t>........</w:t>
              </w:r>
              <w:r w:rsidRPr="00A01A99">
                <w:rPr>
                  <w:rFonts w:cstheme="minorHAnsi"/>
                </w:rPr>
                <w:t>................24</w:t>
              </w:r>
            </w:p>
            <w:p w14:paraId="4A267787" w14:textId="08516280" w:rsidR="00C51A86" w:rsidRPr="00F0499F" w:rsidRDefault="00000000" w:rsidP="00C51A86">
              <w:pPr>
                <w:spacing w:after="120" w:line="20" w:lineRule="atLeast"/>
                <w:contextualSpacing/>
                <w:rPr>
                  <w:rFonts w:cstheme="minorHAnsi"/>
                </w:rPr>
              </w:pPr>
            </w:p>
          </w:sdtContent>
        </w:sdt>
        <w:p w14:paraId="40C457AD" w14:textId="77777777" w:rsidR="00C51A86" w:rsidRPr="00F0499F" w:rsidRDefault="00C51A86" w:rsidP="00C51A86">
          <w:pPr>
            <w:spacing w:after="120" w:line="20" w:lineRule="atLeast"/>
            <w:contextualSpacing/>
            <w:rPr>
              <w:rFonts w:cstheme="minorHAnsi"/>
            </w:rPr>
          </w:pPr>
          <w:r w:rsidRPr="00F0499F">
            <w:rPr>
              <w:rFonts w:cstheme="minorHAnsi"/>
            </w:rPr>
            <w:br w:type="page"/>
          </w:r>
        </w:p>
      </w:sdtContent>
    </w:sdt>
    <w:p w14:paraId="47645553" w14:textId="77777777" w:rsidR="00C51A86" w:rsidRPr="00D24970" w:rsidRDefault="00C51A86" w:rsidP="00C51A86">
      <w:pPr>
        <w:pStyle w:val="Antrat1"/>
        <w:numPr>
          <w:ilvl w:val="0"/>
          <w:numId w:val="1"/>
        </w:numPr>
        <w:spacing w:line="20" w:lineRule="atLeast"/>
        <w:ind w:left="567" w:hanging="567"/>
        <w:contextualSpacing/>
        <w:rPr>
          <w:rFonts w:asciiTheme="minorHAnsi" w:hAnsiTheme="minorHAnsi" w:cstheme="minorHAnsi"/>
        </w:rPr>
      </w:pPr>
      <w:bookmarkStart w:id="0" w:name="_Toc202191007"/>
      <w:bookmarkStart w:id="1" w:name="_Toc335201954"/>
      <w:bookmarkStart w:id="2" w:name="_Toc147739116"/>
      <w:r w:rsidRPr="00D24970">
        <w:rPr>
          <w:rFonts w:asciiTheme="minorHAnsi" w:hAnsiTheme="minorHAnsi" w:cstheme="minorHAnsi"/>
        </w:rPr>
        <w:lastRenderedPageBreak/>
        <w:t>Bendra informacija</w:t>
      </w:r>
      <w:bookmarkEnd w:id="0"/>
    </w:p>
    <w:p w14:paraId="6F2A23F2" w14:textId="77777777" w:rsidR="00C51A86" w:rsidRPr="00FE0162" w:rsidRDefault="00C51A86" w:rsidP="00C51A86">
      <w:pPr>
        <w:pStyle w:val="Sraopastraipa"/>
        <w:numPr>
          <w:ilvl w:val="1"/>
          <w:numId w:val="1"/>
        </w:numPr>
        <w:spacing w:after="0" w:line="20" w:lineRule="atLeast"/>
        <w:ind w:left="0" w:firstLine="567"/>
        <w:jc w:val="both"/>
        <w:rPr>
          <w:rFonts w:eastAsia="Calibri" w:cstheme="minorHAnsi"/>
        </w:rPr>
      </w:pPr>
      <w:r>
        <w:rPr>
          <w:rFonts w:cstheme="minorHAnsi"/>
        </w:rPr>
        <w:t>Pe</w:t>
      </w:r>
      <w:r w:rsidRPr="004E1135">
        <w:rPr>
          <w:rFonts w:cstheme="minorHAnsi"/>
        </w:rPr>
        <w:t xml:space="preserve">rkančioji organizacija – </w:t>
      </w:r>
      <w:r w:rsidRPr="00324C91">
        <w:rPr>
          <w:rFonts w:ascii="Calibri" w:eastAsia="Times New Roman" w:hAnsi="Calibri" w:cs="Calibri"/>
          <w:lang w:bidi="hi-IN"/>
        </w:rPr>
        <w:t>Valstybės sienos apsaugos tarnyba prie Lietuvos Respublikos vidaus reikalų ministerijos</w:t>
      </w:r>
      <w:r w:rsidRPr="00324C91">
        <w:rPr>
          <w:rFonts w:ascii="Calibri" w:eastAsia="Calibri" w:hAnsi="Calibri" w:cs="Calibri"/>
        </w:rPr>
        <w:t xml:space="preserve">, </w:t>
      </w:r>
      <w:r w:rsidRPr="00FE0162">
        <w:rPr>
          <w:rFonts w:ascii="Calibri" w:eastAsia="Calibri" w:hAnsi="Calibri" w:cs="Calibri"/>
        </w:rPr>
        <w:t xml:space="preserve">juridinio asmens kodas </w:t>
      </w:r>
      <w:r w:rsidRPr="00FE0162">
        <w:rPr>
          <w:rFonts w:ascii="Calibri" w:eastAsia="Times New Roman" w:hAnsi="Calibri" w:cs="Calibri"/>
          <w:snapToGrid w:val="0"/>
        </w:rPr>
        <w:t xml:space="preserve">188608252, </w:t>
      </w:r>
      <w:r w:rsidRPr="00FE0162">
        <w:rPr>
          <w:rFonts w:ascii="Calibri" w:eastAsia="Calibri" w:hAnsi="Calibri" w:cs="Calibri"/>
        </w:rPr>
        <w:t xml:space="preserve">adresas </w:t>
      </w:r>
      <w:bookmarkStart w:id="3" w:name="_Hlk148430476"/>
      <w:r w:rsidRPr="00FE0162">
        <w:rPr>
          <w:rFonts w:ascii="Calibri" w:eastAsia="Times New Roman" w:hAnsi="Calibri" w:cs="Calibri"/>
          <w:snapToGrid w:val="0"/>
        </w:rPr>
        <w:t>Savanorių pr. 2, LT-03116 Vilnius</w:t>
      </w:r>
      <w:bookmarkEnd w:id="3"/>
      <w:r w:rsidRPr="00FE0162">
        <w:rPr>
          <w:rFonts w:eastAsia="Calibri" w:cstheme="minorHAnsi"/>
        </w:rPr>
        <w:t>. Perkančioji organizacija yra PVM mokėtoja.</w:t>
      </w:r>
    </w:p>
    <w:p w14:paraId="3EB1F01A" w14:textId="77777777" w:rsidR="00C51A86" w:rsidRPr="00FE0162" w:rsidRDefault="00C51A86" w:rsidP="00C51A86">
      <w:pPr>
        <w:pStyle w:val="Sraopastraipa"/>
        <w:numPr>
          <w:ilvl w:val="1"/>
          <w:numId w:val="1"/>
        </w:numPr>
        <w:spacing w:after="0" w:line="20" w:lineRule="atLeast"/>
        <w:ind w:left="0" w:firstLine="567"/>
        <w:jc w:val="both"/>
        <w:rPr>
          <w:rFonts w:cstheme="minorHAnsi"/>
        </w:rPr>
      </w:pPr>
      <w:r w:rsidRPr="00FE0162">
        <w:rPr>
          <w:rFonts w:eastAsia="Calibri"/>
          <w:i/>
          <w:iCs/>
        </w:rPr>
        <w:t xml:space="preserve"> </w:t>
      </w:r>
      <w:r w:rsidRPr="00FE0162">
        <w:t xml:space="preserve">Pirkimas neatliekamas naudojantis centralizuotų pirkimų katalogu, nes </w:t>
      </w:r>
      <w:r w:rsidRPr="00FE0162">
        <w:rPr>
          <w:rFonts w:cstheme="minorHAnsi"/>
        </w:rPr>
        <w:t>pirkimo objektas nėra įtrauktas į CPO.LT ar VRS CPO katalogus.</w:t>
      </w:r>
    </w:p>
    <w:p w14:paraId="4B54F295" w14:textId="77777777" w:rsidR="00C51A86" w:rsidRPr="00903131" w:rsidRDefault="00C51A86" w:rsidP="00C51A86">
      <w:pPr>
        <w:pStyle w:val="Sraopastraipa"/>
        <w:numPr>
          <w:ilvl w:val="1"/>
          <w:numId w:val="1"/>
        </w:numPr>
        <w:spacing w:after="0" w:line="240" w:lineRule="auto"/>
        <w:ind w:left="0" w:firstLine="567"/>
        <w:rPr>
          <w:rFonts w:cstheme="minorHAnsi"/>
        </w:rPr>
      </w:pPr>
      <w:r w:rsidRPr="00903131">
        <w:rPr>
          <w:rFonts w:eastAsia="Times New Roman" w:cstheme="minorHAnsi"/>
        </w:rPr>
        <w:t>Perkančioji organizacija nerezervuoja teisės dalyvauti pirkime.</w:t>
      </w:r>
    </w:p>
    <w:p w14:paraId="14EB0F81" w14:textId="77777777" w:rsidR="00C51A86" w:rsidRDefault="00C51A86" w:rsidP="00C51A86">
      <w:pPr>
        <w:pStyle w:val="Sraopastraipa"/>
        <w:numPr>
          <w:ilvl w:val="1"/>
          <w:numId w:val="1"/>
        </w:numPr>
        <w:spacing w:after="0" w:line="240" w:lineRule="auto"/>
        <w:ind w:left="0" w:firstLine="567"/>
        <w:jc w:val="both"/>
        <w:rPr>
          <w:rFonts w:cstheme="minorHAnsi"/>
        </w:rPr>
      </w:pPr>
      <w:r w:rsidRPr="00903131">
        <w:rPr>
          <w:rFonts w:cstheme="minorHAnsi"/>
        </w:rPr>
        <w:t>Stebėtojai dalyvauti Komisijos posėdžiuose nėra kviečiami.</w:t>
      </w:r>
    </w:p>
    <w:p w14:paraId="18BE8562" w14:textId="07392F30" w:rsidR="00C51A86" w:rsidRPr="00D752EB" w:rsidRDefault="00C51A86" w:rsidP="00D752EB">
      <w:pPr>
        <w:pStyle w:val="Sraopastraipa"/>
        <w:numPr>
          <w:ilvl w:val="1"/>
          <w:numId w:val="1"/>
        </w:numPr>
        <w:spacing w:after="0" w:line="240" w:lineRule="auto"/>
        <w:ind w:left="0" w:firstLine="567"/>
        <w:jc w:val="both"/>
        <w:rPr>
          <w:rFonts w:cstheme="minorHAnsi"/>
        </w:rPr>
      </w:pPr>
      <w:r w:rsidRPr="00D752EB">
        <w:rPr>
          <w:rFonts w:cstheme="minorHAnsi"/>
        </w:rPr>
        <w:t>Atliekamas žaliasis pirkimas. Pirkimas vykdomas vadovaujantis Lietuvos Respublikos aplinkos ministro 2011 m. birželio 28 d. įsakymo Nr. D1-508 „</w:t>
      </w:r>
      <w:hyperlink r:id="rId11" w:history="1">
        <w:r w:rsidRPr="00D752EB">
          <w:rPr>
            <w:rFonts w:cstheme="minorHAnsi"/>
          </w:rPr>
          <w:t>Dėl Aplinkos apsaugos kriterijų taikymo, vykdant žaliuosius pirkimus, tvarkos aprašo patvirtinimo</w:t>
        </w:r>
      </w:hyperlink>
      <w:r w:rsidRPr="00D752EB">
        <w:rPr>
          <w:rFonts w:cstheme="minorHAnsi"/>
        </w:rPr>
        <w:t xml:space="preserve">“ </w:t>
      </w:r>
      <w:bookmarkStart w:id="4" w:name="_Hlk208925594"/>
      <w:r w:rsidR="00321246" w:rsidRPr="00D752EB">
        <w:t xml:space="preserve">Tvarkos aprašo </w:t>
      </w:r>
      <w:bookmarkEnd w:id="4"/>
      <w:r w:rsidR="00321246" w:rsidRPr="00D752EB">
        <w:t>4</w:t>
      </w:r>
      <w:r w:rsidR="00D752EB" w:rsidRPr="00D752EB">
        <w:t xml:space="preserve">.1 </w:t>
      </w:r>
      <w:r w:rsidR="00321246" w:rsidRPr="00D752EB">
        <w:t>p</w:t>
      </w:r>
      <w:r w:rsidR="00D752EB" w:rsidRPr="00D752EB">
        <w:t>.</w:t>
      </w:r>
      <w:r w:rsidR="00321246" w:rsidRPr="00D752EB">
        <w:t xml:space="preserve">  </w:t>
      </w:r>
      <w:r w:rsidRPr="00D752EB">
        <w:t>Aplinkos apaugos kriterijai nustatyti specialiųjų pirkimo sąlygų 2</w:t>
      </w:r>
      <w:r w:rsidR="00D752EB" w:rsidRPr="00D752EB">
        <w:t xml:space="preserve"> ir 4 prieduose.</w:t>
      </w:r>
      <w:r w:rsidRPr="00D752EB">
        <w:t xml:space="preserve"> </w:t>
      </w:r>
    </w:p>
    <w:p w14:paraId="600FB8F2" w14:textId="77777777" w:rsidR="00C51A86" w:rsidRPr="00D752EB" w:rsidRDefault="00C51A86" w:rsidP="00C51A86">
      <w:pPr>
        <w:pStyle w:val="Sraopastraipa"/>
        <w:numPr>
          <w:ilvl w:val="1"/>
          <w:numId w:val="7"/>
        </w:numPr>
        <w:tabs>
          <w:tab w:val="left" w:pos="993"/>
        </w:tabs>
        <w:spacing w:after="0" w:line="240" w:lineRule="auto"/>
        <w:ind w:left="0" w:firstLine="567"/>
        <w:jc w:val="both"/>
        <w:rPr>
          <w:rFonts w:eastAsia="Arial"/>
        </w:rPr>
      </w:pPr>
      <w:r w:rsidRPr="00D752EB">
        <w:rPr>
          <w:rFonts w:eastAsia="Arial"/>
        </w:rPr>
        <w:t>Išankstinis skelbimas apie pirkimą nebuvo paskelbtas.</w:t>
      </w:r>
    </w:p>
    <w:p w14:paraId="56370C88" w14:textId="77777777" w:rsidR="00C51A86" w:rsidRDefault="00C51A86" w:rsidP="00C51A86">
      <w:pPr>
        <w:pStyle w:val="Sraopastraipa"/>
        <w:numPr>
          <w:ilvl w:val="1"/>
          <w:numId w:val="7"/>
        </w:numPr>
        <w:tabs>
          <w:tab w:val="left" w:pos="851"/>
          <w:tab w:val="left" w:pos="993"/>
        </w:tabs>
        <w:spacing w:after="0" w:line="240" w:lineRule="auto"/>
        <w:ind w:left="0" w:firstLine="567"/>
        <w:jc w:val="both"/>
        <w:rPr>
          <w:rFonts w:cstheme="minorHAnsi"/>
        </w:rPr>
      </w:pPr>
      <w:r>
        <w:rPr>
          <w:rFonts w:cstheme="minorHAnsi"/>
          <w:lang w:eastAsia="en-US"/>
        </w:rPr>
        <w:t>P</w:t>
      </w:r>
      <w:r w:rsidRPr="00C447D2">
        <w:rPr>
          <w:rFonts w:cstheme="minorHAnsi"/>
          <w:lang w:eastAsia="en-US"/>
        </w:rPr>
        <w:t>irkime</w:t>
      </w:r>
      <w:r w:rsidRPr="00C447D2">
        <w:rPr>
          <w:rFonts w:cstheme="minorHAnsi"/>
        </w:rPr>
        <w:t xml:space="preserve"> perkančioji organizacija</w:t>
      </w:r>
      <w:r w:rsidRPr="00C447D2">
        <w:rPr>
          <w:rFonts w:cstheme="minorHAnsi"/>
          <w:lang w:eastAsia="en-US"/>
        </w:rPr>
        <w:t xml:space="preserve"> nenumato skelbti pranešimo dėl savanoriško </w:t>
      </w:r>
      <w:proofErr w:type="spellStart"/>
      <w:r w:rsidRPr="00C447D2">
        <w:rPr>
          <w:rFonts w:cstheme="minorHAnsi"/>
          <w:i/>
          <w:iCs/>
          <w:lang w:eastAsia="en-US"/>
        </w:rPr>
        <w:t>ex</w:t>
      </w:r>
      <w:proofErr w:type="spellEnd"/>
      <w:r w:rsidRPr="00C447D2">
        <w:rPr>
          <w:rFonts w:cstheme="minorHAnsi"/>
          <w:i/>
          <w:iCs/>
          <w:lang w:eastAsia="en-US"/>
        </w:rPr>
        <w:t xml:space="preserve"> ante</w:t>
      </w:r>
      <w:r w:rsidRPr="00C447D2">
        <w:rPr>
          <w:rFonts w:cstheme="minorHAnsi"/>
          <w:lang w:eastAsia="en-US"/>
        </w:rPr>
        <w:t xml:space="preserve"> skaidrumo.</w:t>
      </w:r>
    </w:p>
    <w:p w14:paraId="18E89779" w14:textId="77777777" w:rsidR="00C51A86" w:rsidRDefault="00C51A86" w:rsidP="00C51A86">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 xml:space="preserve">Pirkime neleidžiama pateikti alternatyvių pasiūlymų. </w:t>
      </w:r>
    </w:p>
    <w:p w14:paraId="2E07BD2C" w14:textId="77777777" w:rsidR="00C51A86" w:rsidRPr="00FE0162" w:rsidRDefault="00C51A86" w:rsidP="00C51A86">
      <w:pPr>
        <w:pStyle w:val="Sraopastraipa"/>
        <w:numPr>
          <w:ilvl w:val="1"/>
          <w:numId w:val="7"/>
        </w:numPr>
        <w:tabs>
          <w:tab w:val="left" w:pos="851"/>
          <w:tab w:val="left" w:pos="993"/>
        </w:tabs>
        <w:spacing w:after="0" w:line="240" w:lineRule="auto"/>
        <w:ind w:firstLine="207"/>
        <w:jc w:val="both"/>
        <w:rPr>
          <w:rFonts w:cstheme="minorHAnsi"/>
        </w:rPr>
      </w:pPr>
      <w:r w:rsidRPr="00FE0162">
        <w:rPr>
          <w:rFonts w:cstheme="minorHAnsi"/>
          <w:color w:val="7030A0"/>
        </w:rPr>
        <w:t xml:space="preserve"> </w:t>
      </w:r>
      <w:r w:rsidRPr="00FE0162">
        <w:rPr>
          <w:rFonts w:eastAsia="Arial" w:cstheme="minorHAnsi"/>
          <w:color w:val="333333"/>
        </w:rPr>
        <w:t>Bendrosios pirkimo sąlygos yra neatskiriama šių pirkimo sąlygų dalis.</w:t>
      </w:r>
    </w:p>
    <w:p w14:paraId="79F10E02" w14:textId="77777777" w:rsidR="00C51A86" w:rsidRPr="00F0499F" w:rsidRDefault="00C51A86" w:rsidP="00C51A86">
      <w:pPr>
        <w:pStyle w:val="Antrat1"/>
        <w:spacing w:line="20" w:lineRule="atLeast"/>
        <w:contextualSpacing/>
      </w:pPr>
      <w:bookmarkStart w:id="5" w:name="_Ref39426332"/>
      <w:bookmarkStart w:id="6" w:name="_Ref39426338"/>
      <w:bookmarkStart w:id="7" w:name="_Toc202191008"/>
      <w:bookmarkEnd w:id="1"/>
      <w:r w:rsidRPr="00F4541C">
        <w:rPr>
          <w:rFonts w:ascii="Calibri" w:hAnsi="Calibri" w:cs="Calibri"/>
        </w:rPr>
        <w:t>2</w:t>
      </w:r>
      <w:r>
        <w:t xml:space="preserve">. </w:t>
      </w:r>
      <w:r w:rsidRPr="00D24970">
        <w:rPr>
          <w:rFonts w:asciiTheme="minorHAnsi" w:hAnsiTheme="minorHAnsi" w:cstheme="minorHAnsi"/>
        </w:rPr>
        <w:t>Pirkimo objektas</w:t>
      </w:r>
      <w:bookmarkEnd w:id="5"/>
      <w:bookmarkEnd w:id="6"/>
      <w:bookmarkEnd w:id="7"/>
    </w:p>
    <w:p w14:paraId="2FB35871" w14:textId="13156896" w:rsidR="00C51A86" w:rsidRPr="00563F6D" w:rsidRDefault="00C51A86" w:rsidP="00C51A86">
      <w:pPr>
        <w:pStyle w:val="Betarp"/>
        <w:numPr>
          <w:ilvl w:val="1"/>
          <w:numId w:val="5"/>
        </w:numPr>
        <w:spacing w:after="120"/>
        <w:ind w:left="0" w:firstLine="567"/>
        <w:contextualSpacing/>
        <w:jc w:val="both"/>
        <w:rPr>
          <w:rFonts w:cstheme="minorHAnsi"/>
        </w:rPr>
      </w:pPr>
      <w:r w:rsidRPr="00563F6D">
        <w:rPr>
          <w:rFonts w:eastAsia="Calibri" w:cstheme="minorHAnsi"/>
        </w:rPr>
        <w:t xml:space="preserve">Perkančioji organizacija numato įsigyti Lauko uniformos </w:t>
      </w:r>
      <w:r w:rsidR="00044FF2">
        <w:rPr>
          <w:rFonts w:eastAsia="Calibri" w:cstheme="minorHAnsi"/>
        </w:rPr>
        <w:t>kelnes, švarkus, sijonus bei liemenes</w:t>
      </w:r>
      <w:r w:rsidRPr="00563F6D">
        <w:rPr>
          <w:rFonts w:cstheme="minorHAnsi"/>
        </w:rPr>
        <w:t>. Reikalavimai pirkimo objektui nustatyti specialiųjų pirkimo sąlygų 2 priede.</w:t>
      </w:r>
    </w:p>
    <w:p w14:paraId="0E54A851" w14:textId="1631D596" w:rsidR="00C51A86" w:rsidRPr="00563F6D" w:rsidRDefault="00C51A86" w:rsidP="00C51A86">
      <w:pPr>
        <w:pStyle w:val="Betarp"/>
        <w:spacing w:after="120"/>
        <w:ind w:firstLine="567"/>
        <w:contextualSpacing/>
        <w:jc w:val="both"/>
        <w:rPr>
          <w:rFonts w:cstheme="minorHAnsi"/>
          <w:b/>
          <w:bCs/>
        </w:rPr>
      </w:pPr>
      <w:r w:rsidRPr="00563F6D">
        <w:rPr>
          <w:rFonts w:cstheme="minorHAnsi"/>
        </w:rPr>
        <w:t xml:space="preserve">2.2. </w:t>
      </w:r>
      <w:r w:rsidRPr="00563F6D">
        <w:rPr>
          <w:rFonts w:cstheme="minorHAnsi"/>
          <w:b/>
          <w:bCs/>
        </w:rPr>
        <w:t xml:space="preserve">Pirkimo objektas skaidomas į 2 </w:t>
      </w:r>
      <w:r w:rsidR="006F5F13">
        <w:rPr>
          <w:rFonts w:cstheme="minorHAnsi"/>
          <w:b/>
          <w:bCs/>
        </w:rPr>
        <w:t xml:space="preserve">pirkimo </w:t>
      </w:r>
      <w:r w:rsidRPr="00563F6D">
        <w:rPr>
          <w:rFonts w:cstheme="minorHAnsi"/>
          <w:b/>
          <w:bCs/>
        </w:rPr>
        <w:t xml:space="preserve">objekto dalis: </w:t>
      </w:r>
    </w:p>
    <w:p w14:paraId="5D22807E" w14:textId="6335E77C" w:rsidR="00044FF2" w:rsidRDefault="00C51A86" w:rsidP="00C51A86">
      <w:pPr>
        <w:pStyle w:val="Betarp"/>
        <w:ind w:firstLine="567"/>
        <w:contextualSpacing/>
        <w:jc w:val="both"/>
        <w:rPr>
          <w:rFonts w:cstheme="minorHAnsi"/>
        </w:rPr>
      </w:pPr>
      <w:r w:rsidRPr="00563F6D">
        <w:rPr>
          <w:rFonts w:cstheme="minorHAnsi"/>
        </w:rPr>
        <w:t xml:space="preserve">2.2.1. 1-a pirkimo objekto dalis –  </w:t>
      </w:r>
      <w:bookmarkStart w:id="8" w:name="_Hlk218775404"/>
      <w:r w:rsidR="00044FF2" w:rsidRPr="00044FF2">
        <w:rPr>
          <w:rFonts w:cstheme="minorHAnsi"/>
        </w:rPr>
        <w:t>Lauko uniformos</w:t>
      </w:r>
      <w:r w:rsidR="00044FF2">
        <w:rPr>
          <w:rFonts w:cstheme="minorHAnsi"/>
        </w:rPr>
        <w:t xml:space="preserve"> (LU) </w:t>
      </w:r>
      <w:bookmarkEnd w:id="8"/>
      <w:r w:rsidR="00044FF2">
        <w:rPr>
          <w:rFonts w:cstheme="minorHAnsi"/>
        </w:rPr>
        <w:t xml:space="preserve">kelnės, </w:t>
      </w:r>
      <w:r w:rsidR="00756F44" w:rsidRPr="00044FF2">
        <w:rPr>
          <w:rFonts w:cstheme="minorHAnsi"/>
        </w:rPr>
        <w:t>Lauko uniformos</w:t>
      </w:r>
      <w:r w:rsidR="00756F44">
        <w:rPr>
          <w:rFonts w:cstheme="minorHAnsi"/>
        </w:rPr>
        <w:t xml:space="preserve"> (LU) </w:t>
      </w:r>
      <w:r w:rsidR="00044FF2">
        <w:rPr>
          <w:rFonts w:cstheme="minorHAnsi"/>
        </w:rPr>
        <w:t xml:space="preserve">švarkas, </w:t>
      </w:r>
      <w:r w:rsidR="00756F44" w:rsidRPr="00044FF2">
        <w:rPr>
          <w:rFonts w:cstheme="minorHAnsi"/>
        </w:rPr>
        <w:t>Lauko uniformos</w:t>
      </w:r>
      <w:r w:rsidR="00756F44">
        <w:rPr>
          <w:rFonts w:cstheme="minorHAnsi"/>
        </w:rPr>
        <w:t xml:space="preserve"> (LU) </w:t>
      </w:r>
      <w:r w:rsidR="00044FF2">
        <w:rPr>
          <w:rFonts w:cstheme="minorHAnsi"/>
        </w:rPr>
        <w:t>sijonas;</w:t>
      </w:r>
      <w:r w:rsidR="00044FF2" w:rsidRPr="00044FF2">
        <w:rPr>
          <w:rFonts w:cstheme="minorHAnsi"/>
        </w:rPr>
        <w:t xml:space="preserve"> </w:t>
      </w:r>
      <w:r w:rsidR="00460A5B">
        <w:rPr>
          <w:rFonts w:cstheme="minorHAnsi"/>
        </w:rPr>
        <w:t xml:space="preserve"> </w:t>
      </w:r>
    </w:p>
    <w:p w14:paraId="02FC5FD6" w14:textId="4426DE13" w:rsidR="00044FF2" w:rsidRDefault="00C51A86" w:rsidP="00C51A86">
      <w:pPr>
        <w:pStyle w:val="Betarp"/>
        <w:ind w:firstLine="567"/>
        <w:contextualSpacing/>
        <w:jc w:val="both"/>
        <w:rPr>
          <w:rFonts w:cstheme="minorHAnsi"/>
        </w:rPr>
      </w:pPr>
      <w:r w:rsidRPr="00563F6D">
        <w:rPr>
          <w:rFonts w:cstheme="minorHAnsi"/>
        </w:rPr>
        <w:t xml:space="preserve">2.2.2. </w:t>
      </w:r>
      <w:r w:rsidRPr="007C7238">
        <w:rPr>
          <w:rFonts w:cstheme="minorHAnsi"/>
        </w:rPr>
        <w:t xml:space="preserve">2-a pirkimo </w:t>
      </w:r>
      <w:r w:rsidR="0039532E">
        <w:rPr>
          <w:rFonts w:cstheme="minorHAnsi"/>
        </w:rPr>
        <w:t xml:space="preserve">objekto </w:t>
      </w:r>
      <w:r w:rsidRPr="007C7238">
        <w:rPr>
          <w:rFonts w:cstheme="minorHAnsi"/>
        </w:rPr>
        <w:t>dalis</w:t>
      </w:r>
      <w:r w:rsidR="0039532E">
        <w:rPr>
          <w:rFonts w:cstheme="minorHAnsi"/>
        </w:rPr>
        <w:t xml:space="preserve"> – </w:t>
      </w:r>
      <w:r w:rsidR="00044FF2" w:rsidRPr="00044FF2">
        <w:rPr>
          <w:rFonts w:cstheme="minorHAnsi"/>
        </w:rPr>
        <w:t>Lauko uniformos (LU) liemenė</w:t>
      </w:r>
      <w:r w:rsidR="00044FF2">
        <w:rPr>
          <w:rFonts w:cstheme="minorHAnsi"/>
        </w:rPr>
        <w:t>;</w:t>
      </w:r>
    </w:p>
    <w:p w14:paraId="46AC5D8C" w14:textId="68724635" w:rsidR="00C51A86" w:rsidRDefault="00C51A86" w:rsidP="00C51A86">
      <w:pPr>
        <w:pStyle w:val="Betarp"/>
        <w:ind w:firstLine="567"/>
        <w:contextualSpacing/>
        <w:jc w:val="both"/>
        <w:rPr>
          <w:rFonts w:cstheme="minorHAnsi"/>
          <w:b/>
          <w:bCs/>
        </w:rPr>
      </w:pPr>
      <w:r>
        <w:rPr>
          <w:rFonts w:cstheme="minorHAnsi"/>
        </w:rPr>
        <w:t xml:space="preserve">2.3. </w:t>
      </w:r>
      <w:r w:rsidRPr="00086E6A">
        <w:rPr>
          <w:rFonts w:cstheme="minorHAnsi"/>
          <w:b/>
          <w:bCs/>
        </w:rPr>
        <w:t>Pirkimui skiriama lėšų suma</w:t>
      </w:r>
      <w:r>
        <w:rPr>
          <w:rFonts w:cstheme="minorHAnsi"/>
          <w:b/>
          <w:bCs/>
        </w:rPr>
        <w:t>:</w:t>
      </w:r>
    </w:p>
    <w:p w14:paraId="5D8D93CE" w14:textId="33BC59B2" w:rsidR="00C51A86" w:rsidRPr="002F26BC" w:rsidRDefault="00C51A86" w:rsidP="00C51A86">
      <w:pPr>
        <w:spacing w:after="0" w:line="240" w:lineRule="auto"/>
        <w:ind w:firstLine="567"/>
        <w:jc w:val="both"/>
        <w:rPr>
          <w:rFonts w:cstheme="minorHAnsi"/>
        </w:rPr>
      </w:pPr>
      <w:r>
        <w:rPr>
          <w:rFonts w:cstheme="minorHAnsi"/>
        </w:rPr>
        <w:t xml:space="preserve">2.3.1. </w:t>
      </w:r>
      <w:r w:rsidRPr="002F26BC">
        <w:rPr>
          <w:rFonts w:cstheme="minorHAnsi"/>
        </w:rPr>
        <w:t xml:space="preserve">1-ai </w:t>
      </w:r>
      <w:r>
        <w:rPr>
          <w:rFonts w:cstheme="minorHAnsi"/>
        </w:rPr>
        <w:t xml:space="preserve">pirkimo </w:t>
      </w:r>
      <w:r w:rsidRPr="002F26BC">
        <w:rPr>
          <w:rFonts w:cstheme="minorHAnsi"/>
        </w:rPr>
        <w:t xml:space="preserve">objekto daliai– </w:t>
      </w:r>
      <w:r w:rsidRPr="007C7238">
        <w:t>1</w:t>
      </w:r>
      <w:r>
        <w:t> </w:t>
      </w:r>
      <w:r w:rsidR="00044FF2">
        <w:t>920</w:t>
      </w:r>
      <w:r>
        <w:t xml:space="preserve"> </w:t>
      </w:r>
      <w:r w:rsidRPr="007C7238">
        <w:t xml:space="preserve">000,00 </w:t>
      </w:r>
      <w:r w:rsidRPr="002F26BC">
        <w:rPr>
          <w:rFonts w:cstheme="minorHAnsi"/>
        </w:rPr>
        <w:t>Eur</w:t>
      </w:r>
      <w:r>
        <w:rPr>
          <w:rFonts w:cstheme="minorHAnsi"/>
        </w:rPr>
        <w:t xml:space="preserve"> su PVM;</w:t>
      </w:r>
    </w:p>
    <w:p w14:paraId="1B6C3EC6" w14:textId="291FF232" w:rsidR="00C51A86" w:rsidRDefault="00C51A86" w:rsidP="00C51A86">
      <w:pPr>
        <w:spacing w:after="0" w:line="240" w:lineRule="auto"/>
        <w:ind w:firstLine="567"/>
        <w:jc w:val="both"/>
        <w:rPr>
          <w:rFonts w:cstheme="minorHAnsi"/>
        </w:rPr>
      </w:pPr>
      <w:r>
        <w:rPr>
          <w:rFonts w:cstheme="minorHAnsi"/>
        </w:rPr>
        <w:t xml:space="preserve">2.3.2. </w:t>
      </w:r>
      <w:r w:rsidRPr="002F26BC">
        <w:rPr>
          <w:rFonts w:cstheme="minorHAnsi"/>
        </w:rPr>
        <w:t xml:space="preserve">2-ai </w:t>
      </w:r>
      <w:r>
        <w:rPr>
          <w:rFonts w:cstheme="minorHAnsi"/>
        </w:rPr>
        <w:t xml:space="preserve">pirkimo </w:t>
      </w:r>
      <w:r w:rsidRPr="002F26BC">
        <w:rPr>
          <w:rFonts w:cstheme="minorHAnsi"/>
        </w:rPr>
        <w:t xml:space="preserve">objekto daliai– </w:t>
      </w:r>
      <w:r w:rsidRPr="007C7238">
        <w:t>6</w:t>
      </w:r>
      <w:r w:rsidR="00044FF2">
        <w:t>0</w:t>
      </w:r>
      <w:r w:rsidRPr="007C7238">
        <w:t>0</w:t>
      </w:r>
      <w:r>
        <w:t xml:space="preserve"> </w:t>
      </w:r>
      <w:r w:rsidRPr="007C7238">
        <w:t xml:space="preserve">000,00 </w:t>
      </w:r>
      <w:r w:rsidRPr="002F26BC">
        <w:rPr>
          <w:rFonts w:cstheme="minorHAnsi"/>
        </w:rPr>
        <w:t>Eur</w:t>
      </w:r>
      <w:r>
        <w:rPr>
          <w:rFonts w:cstheme="minorHAnsi"/>
        </w:rPr>
        <w:t xml:space="preserve"> su PVM.</w:t>
      </w:r>
    </w:p>
    <w:p w14:paraId="7B5EDC77" w14:textId="3D6ABDB2" w:rsidR="009A4952" w:rsidRPr="00CE28F2" w:rsidRDefault="009A4952" w:rsidP="009A4952">
      <w:pPr>
        <w:pStyle w:val="Betarp"/>
        <w:ind w:firstLine="567"/>
        <w:contextualSpacing/>
        <w:jc w:val="both"/>
        <w:rPr>
          <w:rFonts w:cstheme="minorHAnsi"/>
        </w:rPr>
      </w:pPr>
      <w:r>
        <w:rPr>
          <w:rFonts w:cstheme="minorHAnsi"/>
        </w:rPr>
        <w:t xml:space="preserve">2.4. </w:t>
      </w:r>
      <w:r w:rsidRPr="00B40021">
        <w:t xml:space="preserve">Perkančioji organizacija sudarys </w:t>
      </w:r>
      <w:r w:rsidRPr="009A4952">
        <w:t xml:space="preserve">vieną sutartį arba atskiras sutartis </w:t>
      </w:r>
      <w:r w:rsidRPr="00B40021">
        <w:t>dėl pirkimo dalių, dėl kurių laimėtoju nustatytas tas pats tiekėjas.</w:t>
      </w:r>
    </w:p>
    <w:p w14:paraId="22B0EBDA" w14:textId="612A08DA" w:rsidR="00C51A86" w:rsidRDefault="00C51A86" w:rsidP="009A4952">
      <w:pPr>
        <w:pStyle w:val="Sraopastraipa"/>
        <w:spacing w:after="0" w:line="240" w:lineRule="auto"/>
        <w:ind w:left="0" w:firstLine="567"/>
        <w:jc w:val="both"/>
        <w:rPr>
          <w:rFonts w:cstheme="minorHAnsi"/>
        </w:rPr>
      </w:pPr>
      <w:r w:rsidRPr="000775B4">
        <w:rPr>
          <w:rFonts w:cstheme="minorHAnsi"/>
        </w:rPr>
        <w:t>2.</w:t>
      </w:r>
      <w:r w:rsidR="009A4952">
        <w:rPr>
          <w:rFonts w:cstheme="minorHAnsi"/>
        </w:rPr>
        <w:t>5</w:t>
      </w:r>
      <w:r w:rsidRPr="000775B4">
        <w:rPr>
          <w:rFonts w:cstheme="minorHAnsi"/>
        </w:rPr>
        <w:t xml:space="preserve">. </w:t>
      </w:r>
      <w:r>
        <w:rPr>
          <w:rFonts w:cstheme="minorHAnsi"/>
        </w:rPr>
        <w:t>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7854CD54" w14:textId="06FE5B48" w:rsidR="00C51A86" w:rsidRDefault="00C51A86" w:rsidP="009A4952">
      <w:pPr>
        <w:pStyle w:val="Sraopastraipa"/>
        <w:spacing w:after="0" w:line="240" w:lineRule="auto"/>
        <w:ind w:left="0" w:firstLine="567"/>
        <w:jc w:val="both"/>
        <w:rPr>
          <w:rFonts w:cstheme="minorHAnsi"/>
        </w:rPr>
      </w:pPr>
      <w:r>
        <w:rPr>
          <w:rFonts w:cstheme="minorHAnsi"/>
        </w:rPr>
        <w:t>2.</w:t>
      </w:r>
      <w:r w:rsidR="009A4952">
        <w:rPr>
          <w:rFonts w:cstheme="minorHAnsi"/>
        </w:rPr>
        <w:t>6</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68560620" w14:textId="77777777" w:rsidR="00C51A86" w:rsidRDefault="00C51A86" w:rsidP="00C51A86">
      <w:pPr>
        <w:pStyle w:val="Sraopastraipa"/>
        <w:spacing w:after="0" w:line="240" w:lineRule="auto"/>
        <w:ind w:left="0" w:firstLine="567"/>
        <w:jc w:val="both"/>
        <w:rPr>
          <w:rFonts w:cstheme="minorHAnsi"/>
        </w:rPr>
      </w:pPr>
    </w:p>
    <w:p w14:paraId="4735E825" w14:textId="77777777" w:rsidR="00C51A86" w:rsidRPr="00D24970" w:rsidRDefault="00C51A86" w:rsidP="00C51A86">
      <w:pPr>
        <w:pStyle w:val="Antrat1"/>
        <w:spacing w:line="20" w:lineRule="atLeast"/>
        <w:contextualSpacing/>
        <w:rPr>
          <w:rFonts w:asciiTheme="minorHAnsi" w:hAnsiTheme="minorHAnsi" w:cstheme="minorHAnsi"/>
        </w:rPr>
      </w:pPr>
      <w:bookmarkStart w:id="9" w:name="_Toc202191009"/>
      <w:r w:rsidRPr="00D24970">
        <w:rPr>
          <w:rFonts w:asciiTheme="minorHAnsi" w:hAnsiTheme="minorHAnsi" w:cstheme="minorHAnsi"/>
        </w:rPr>
        <w:lastRenderedPageBreak/>
        <w:t>3.</w:t>
      </w:r>
      <w:r>
        <w:rPr>
          <w:rFonts w:asciiTheme="minorHAnsi" w:hAnsiTheme="minorHAnsi" w:cstheme="minorHAnsi"/>
        </w:rPr>
        <w:t xml:space="preserve"> </w:t>
      </w:r>
      <w:bookmarkStart w:id="10" w:name="_Ref39427921"/>
      <w:bookmarkStart w:id="11" w:name="_Ref39427927"/>
      <w:bookmarkStart w:id="12" w:name="_Ref39740354"/>
      <w:r w:rsidRPr="00D24970">
        <w:rPr>
          <w:rFonts w:asciiTheme="minorHAnsi" w:hAnsiTheme="minorHAnsi" w:cstheme="minorHAnsi"/>
        </w:rPr>
        <w:t>Susitikimai su tiekėjais</w:t>
      </w:r>
      <w:bookmarkEnd w:id="10"/>
      <w:bookmarkEnd w:id="11"/>
      <w:r w:rsidRPr="00D24970">
        <w:rPr>
          <w:rFonts w:asciiTheme="minorHAnsi" w:hAnsiTheme="minorHAnsi" w:cstheme="minorHAnsi"/>
        </w:rPr>
        <w:t xml:space="preserve"> ir objekto apžiūra</w:t>
      </w:r>
      <w:bookmarkEnd w:id="9"/>
      <w:bookmarkEnd w:id="12"/>
    </w:p>
    <w:p w14:paraId="7A17AA35" w14:textId="77777777" w:rsidR="00C51A86" w:rsidRDefault="00C51A86" w:rsidP="00C51A86">
      <w:pPr>
        <w:pStyle w:val="Sraopastraipa"/>
        <w:spacing w:after="0"/>
        <w:ind w:left="0" w:firstLine="567"/>
        <w:jc w:val="both"/>
        <w:rPr>
          <w:rFonts w:cstheme="minorHAnsi"/>
        </w:rPr>
      </w:pPr>
      <w:r w:rsidRPr="00862DB8">
        <w:rPr>
          <w:rFonts w:cstheme="minorHAnsi"/>
          <w:iCs/>
        </w:rPr>
        <w:t>3.1.</w:t>
      </w:r>
      <w:r>
        <w:rPr>
          <w:rFonts w:cstheme="minorHAnsi"/>
          <w:iCs/>
        </w:rPr>
        <w:t xml:space="preserve"> </w:t>
      </w:r>
      <w:r w:rsidRPr="00F0499F">
        <w:rPr>
          <w:rFonts w:cstheme="minorHAnsi"/>
        </w:rPr>
        <w:t xml:space="preserve">Perkančioji organizacija nerengs susitikimo su tiekėjais dėl pirkimo </w:t>
      </w:r>
      <w:r>
        <w:rPr>
          <w:rFonts w:cstheme="minorHAnsi"/>
        </w:rPr>
        <w:t>sąlyg</w:t>
      </w:r>
      <w:r w:rsidRPr="00F0499F">
        <w:rPr>
          <w:rFonts w:cstheme="minorHAnsi"/>
        </w:rPr>
        <w:t>ų paaiškinimo.</w:t>
      </w:r>
    </w:p>
    <w:p w14:paraId="78E99A21" w14:textId="77777777" w:rsidR="00C51A86" w:rsidRPr="001B3A3A" w:rsidRDefault="00C51A86" w:rsidP="00C51A86">
      <w:pPr>
        <w:pStyle w:val="Body2"/>
        <w:numPr>
          <w:ilvl w:val="1"/>
          <w:numId w:val="41"/>
        </w:numPr>
        <w:spacing w:after="0"/>
        <w:rPr>
          <w:rFonts w:asciiTheme="minorHAnsi" w:eastAsiaTheme="minorEastAsia" w:hAnsiTheme="minorHAnsi" w:cstheme="minorHAnsi"/>
          <w:color w:val="auto"/>
          <w:lang w:val="lt-LT" w:eastAsia="lt-LT"/>
        </w:rPr>
      </w:pPr>
      <w:r w:rsidRPr="001B3A3A">
        <w:rPr>
          <w:rFonts w:asciiTheme="minorHAnsi" w:eastAsiaTheme="minorEastAsia" w:hAnsiTheme="minorHAnsi" w:cstheme="minorHAnsi"/>
          <w:color w:val="auto"/>
          <w:lang w:val="lt-LT" w:eastAsia="lt-LT"/>
        </w:rPr>
        <w:t>Perkančioji organizacija nerengs objekto apžiūros.</w:t>
      </w:r>
    </w:p>
    <w:p w14:paraId="34CACCF7" w14:textId="77777777" w:rsidR="00C51A86" w:rsidRPr="00F0499F" w:rsidRDefault="00C51A86" w:rsidP="00C51A86">
      <w:pPr>
        <w:pStyle w:val="Sraopastraipa"/>
        <w:spacing w:after="0"/>
        <w:ind w:left="0" w:firstLine="567"/>
        <w:jc w:val="both"/>
        <w:rPr>
          <w:rFonts w:cstheme="minorHAnsi"/>
        </w:rPr>
      </w:pPr>
    </w:p>
    <w:p w14:paraId="6325E5A3" w14:textId="77777777" w:rsidR="00C51A86" w:rsidRPr="00D24970" w:rsidRDefault="00C51A86" w:rsidP="00C51A86">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202191010"/>
      <w:r>
        <w:rPr>
          <w:rFonts w:cstheme="majorHAnsi"/>
        </w:rPr>
        <w:t xml:space="preserve">4. </w:t>
      </w:r>
      <w:r w:rsidRPr="00D24970">
        <w:rPr>
          <w:rFonts w:asciiTheme="minorHAnsi" w:hAnsiTheme="minorHAnsi" w:cstheme="minorHAnsi"/>
        </w:rPr>
        <w:t>Tiekėjų pašalinimo pagrindai</w:t>
      </w:r>
      <w:bookmarkEnd w:id="13"/>
      <w:bookmarkEnd w:id="14"/>
      <w:bookmarkEnd w:id="15"/>
      <w:r w:rsidRPr="00D24970">
        <w:rPr>
          <w:rFonts w:asciiTheme="minorHAnsi" w:hAnsiTheme="minorHAnsi" w:cstheme="minorHAnsi"/>
        </w:rPr>
        <w:t xml:space="preserve"> ir kvalifikacijos reikalavimai</w:t>
      </w:r>
      <w:bookmarkEnd w:id="16"/>
    </w:p>
    <w:p w14:paraId="3FE78A1D" w14:textId="77777777" w:rsidR="00C51A86" w:rsidRDefault="00C51A86" w:rsidP="00C51A86">
      <w:pPr>
        <w:pStyle w:val="Sraopastraipa"/>
        <w:spacing w:after="120" w:line="20" w:lineRule="atLeast"/>
        <w:ind w:left="0" w:firstLine="567"/>
        <w:jc w:val="both"/>
      </w:pPr>
      <w:r w:rsidRPr="127DD6E8">
        <w:t>4.1. Reikalavimai dėl tiekėjo ir</w:t>
      </w:r>
      <w:bookmarkStart w:id="17" w:name="_Hlk41039660"/>
      <w:r w:rsidRPr="127DD6E8">
        <w:t xml:space="preserve"> subtiekėjų (jei taikoma</w:t>
      </w:r>
      <w:r w:rsidRPr="00016FDD">
        <w:t>), ūkio subjektų, kurių pajėgumais tiekėjas remiasi,</w:t>
      </w:r>
      <w:r w:rsidRPr="127DD6E8">
        <w:t xml:space="preserve"> </w:t>
      </w:r>
      <w:bookmarkEnd w:id="17"/>
      <w:r w:rsidRPr="127DD6E8">
        <w:t xml:space="preserve">pašalinimo pagrindų nebuvimo bei jų nebuvimą patvirtinantys dokumentai nurodyti </w:t>
      </w:r>
      <w:r w:rsidRPr="00016FDD">
        <w:t xml:space="preserve">specialiųjų </w:t>
      </w:r>
      <w:r w:rsidRPr="00016FDD">
        <w:rPr>
          <w:rFonts w:eastAsia="Calibri"/>
        </w:rPr>
        <w:t>pirkimo</w:t>
      </w:r>
      <w:r w:rsidRPr="127DD6E8">
        <w:rPr>
          <w:rFonts w:eastAsia="Calibri"/>
        </w:rPr>
        <w:t xml:space="preserve"> sąlygų </w:t>
      </w:r>
      <w:r>
        <w:rPr>
          <w:rFonts w:eastAsia="Calibri"/>
        </w:rPr>
        <w:t>3</w:t>
      </w:r>
      <w:r w:rsidRPr="127DD6E8">
        <w:rPr>
          <w:color w:val="00B050"/>
        </w:rPr>
        <w:t xml:space="preserve"> </w:t>
      </w:r>
      <w:r w:rsidRPr="127DD6E8">
        <w:rPr>
          <w:rFonts w:eastAsia="Calibri"/>
        </w:rPr>
        <w:t>priede</w:t>
      </w:r>
      <w:r w:rsidRPr="127DD6E8">
        <w:t xml:space="preserve">. </w:t>
      </w:r>
    </w:p>
    <w:p w14:paraId="30AA4397" w14:textId="77777777" w:rsidR="00C51A86" w:rsidRPr="00CE7228" w:rsidRDefault="00C51A86" w:rsidP="00C51A86">
      <w:pPr>
        <w:pStyle w:val="Sraopastraipa"/>
        <w:tabs>
          <w:tab w:val="left" w:pos="851"/>
        </w:tabs>
        <w:spacing w:after="0" w:line="20" w:lineRule="atLeast"/>
        <w:ind w:left="0" w:firstLine="567"/>
        <w:jc w:val="both"/>
      </w:pPr>
      <w:r>
        <w:t>4.2.</w:t>
      </w:r>
      <w:r w:rsidRPr="00072287">
        <w:t xml:space="preserve"> </w:t>
      </w:r>
      <w:r w:rsidRPr="00CE7228">
        <w:t xml:space="preserve">Tiekėjams nustatomi kvalifikacijos reikalavimai ir reikalavimai dėl kokybės vadybos sistemos ir (arba) aplinkos apsaugos vadybos sistemos standartų laikymosi ir jų atitiktį patvirtinantys dokumentai nurodyti specialiųjų pirkimo sąlygų 4 priede. </w:t>
      </w:r>
    </w:p>
    <w:p w14:paraId="0EEFD585" w14:textId="77777777" w:rsidR="00C51A86" w:rsidRPr="00765189" w:rsidRDefault="00C51A86" w:rsidP="00C51A86">
      <w:pPr>
        <w:pStyle w:val="Sraopastraipa"/>
        <w:tabs>
          <w:tab w:val="left" w:pos="851"/>
        </w:tabs>
        <w:spacing w:after="0" w:line="20" w:lineRule="atLeast"/>
        <w:ind w:left="0" w:firstLine="567"/>
        <w:jc w:val="both"/>
        <w:rPr>
          <w:highlight w:val="yellow"/>
        </w:rPr>
      </w:pPr>
    </w:p>
    <w:p w14:paraId="6E8FFBED" w14:textId="77777777" w:rsidR="00E5156E" w:rsidRPr="0037632B" w:rsidRDefault="00E5156E" w:rsidP="00E5156E">
      <w:pPr>
        <w:pStyle w:val="Antrat1"/>
        <w:tabs>
          <w:tab w:val="left" w:pos="567"/>
        </w:tabs>
        <w:spacing w:after="0"/>
        <w:contextualSpacing/>
        <w:jc w:val="both"/>
        <w:rPr>
          <w:rFonts w:cstheme="minorBidi"/>
        </w:rPr>
      </w:pPr>
      <w:bookmarkStart w:id="18" w:name="_Toc181447399"/>
      <w:bookmarkStart w:id="19" w:name="_Ref39666794"/>
      <w:bookmarkStart w:id="20" w:name="_Ref39666796"/>
      <w:bookmarkStart w:id="21" w:name="_Toc202191012"/>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8"/>
      <w:r w:rsidRPr="007872CB">
        <w:t xml:space="preserve"> </w:t>
      </w:r>
    </w:p>
    <w:p w14:paraId="24C0A5D1" w14:textId="060C33E8" w:rsidR="00E5156E" w:rsidRDefault="00E5156E" w:rsidP="00E5156E">
      <w:pPr>
        <w:spacing w:after="0" w:line="240" w:lineRule="auto"/>
        <w:ind w:firstLine="567"/>
        <w:jc w:val="both"/>
        <w:rPr>
          <w:rFonts w:cstheme="minorHAnsi"/>
          <w:color w:val="000000" w:themeColor="text1"/>
        </w:rPr>
      </w:pPr>
      <w:r>
        <w:rPr>
          <w:rFonts w:cstheme="minorHAnsi"/>
          <w:color w:val="000000" w:themeColor="text1"/>
        </w:rPr>
        <w:t xml:space="preserve">5.1. </w:t>
      </w:r>
      <w:r w:rsidRPr="00C53B36">
        <w:rPr>
          <w:rFonts w:cstheme="minorHAnsi"/>
          <w:color w:val="000000" w:themeColor="text1"/>
        </w:rPr>
        <w:t xml:space="preserve">Pirkimui taikomos Reglamento nuostatos. Kartu su pasiūlymu tiekėjas turi pateikti užpildytą deklaraciją dėl (ne)atitikties Reglamento nuostatoms, kuri pateikta specialiųjų pirkimo sąlygų </w:t>
      </w:r>
      <w:r>
        <w:rPr>
          <w:rFonts w:cstheme="minorHAnsi"/>
          <w:color w:val="000000" w:themeColor="text1"/>
        </w:rPr>
        <w:t>8 priede (juridiniam asmeniui) ir 9 priede (fiziniam asmeniui)</w:t>
      </w:r>
      <w:r w:rsidRPr="00C53B36">
        <w:rPr>
          <w:rFonts w:cstheme="minorHAnsi"/>
          <w:color w:val="000000" w:themeColor="text1"/>
        </w:rPr>
        <w:t>. Kilus abejonių dėl tiekėjo (ne)atitikties Reglamento nuostatoms, perkančioji organizacija iš galimo laimėtojo prašys pateikti dokumentus, įrodančius deklaracijoje pateiktų duomenų teisingumą</w:t>
      </w:r>
      <w:r w:rsidRPr="007872CB">
        <w:rPr>
          <w:rFonts w:cstheme="minorHAnsi"/>
          <w:color w:val="000000" w:themeColor="text1"/>
        </w:rPr>
        <w:t>.</w:t>
      </w:r>
    </w:p>
    <w:p w14:paraId="0DA5FA00" w14:textId="77777777" w:rsidR="00E5156E" w:rsidRDefault="00E5156E" w:rsidP="00E5156E">
      <w:pPr>
        <w:spacing w:after="0" w:line="240" w:lineRule="auto"/>
        <w:ind w:firstLine="567"/>
        <w:jc w:val="both"/>
        <w:rPr>
          <w:rFonts w:cstheme="minorHAnsi"/>
          <w:color w:val="000000" w:themeColor="text1"/>
        </w:rPr>
      </w:pPr>
      <w:r>
        <w:rPr>
          <w:rFonts w:cstheme="minorHAnsi"/>
          <w:color w:val="000000" w:themeColor="text1"/>
        </w:rPr>
        <w:t xml:space="preserve">5.2. </w:t>
      </w:r>
      <w:r w:rsidRPr="00601C82">
        <w:rPr>
          <w:rFonts w:cstheme="minorHAnsi"/>
          <w:color w:val="000000" w:themeColor="text1"/>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Pr>
          <w:rFonts w:cstheme="minorHAnsi"/>
          <w:color w:val="000000" w:themeColor="text1"/>
        </w:rPr>
        <w:t>.</w:t>
      </w:r>
    </w:p>
    <w:p w14:paraId="337498E2" w14:textId="6B4284AE" w:rsidR="00E5156E" w:rsidRDefault="00E5156E" w:rsidP="00E5156E">
      <w:pPr>
        <w:spacing w:after="0" w:line="240" w:lineRule="auto"/>
        <w:ind w:firstLine="567"/>
        <w:jc w:val="both"/>
        <w:rPr>
          <w:rFonts w:cstheme="minorHAnsi"/>
          <w:color w:val="000000" w:themeColor="text1"/>
        </w:rPr>
      </w:pPr>
      <w:r>
        <w:rPr>
          <w:rFonts w:cstheme="minorHAnsi"/>
          <w:color w:val="000000" w:themeColor="text1"/>
        </w:rPr>
        <w:t xml:space="preserve">5.3. </w:t>
      </w:r>
      <w:r w:rsidRPr="00D16521">
        <w:rPr>
          <w:rFonts w:cstheme="minorHAnsi"/>
          <w:iCs/>
          <w:color w:val="000000" w:themeColor="text1"/>
        </w:rPr>
        <w:t>Perkančioji organizacija atmes tiekėjo pasiūlymą, jei bus tenkinama bent viena VPĮ 45 straipsnio 2</w:t>
      </w:r>
      <w:r w:rsidRPr="00D16521">
        <w:rPr>
          <w:rFonts w:cstheme="minorHAnsi"/>
          <w:iCs/>
          <w:color w:val="000000" w:themeColor="text1"/>
          <w:vertAlign w:val="superscript"/>
        </w:rPr>
        <w:t>1</w:t>
      </w:r>
      <w:r w:rsidRPr="00D16521">
        <w:rPr>
          <w:rFonts w:cstheme="minorHAnsi"/>
          <w:iCs/>
          <w:color w:val="000000" w:themeColor="text1"/>
        </w:rPr>
        <w:t xml:space="preserve"> dalies 1-6 punktuose nurodytų sąlygų. </w:t>
      </w:r>
      <w:r w:rsidRPr="00D16521">
        <w:rPr>
          <w:rFonts w:cstheme="minorHAnsi"/>
          <w:b/>
          <w:bCs/>
          <w:iCs/>
          <w:color w:val="000000" w:themeColor="text1"/>
        </w:rPr>
        <w:t>Tiekėjas kartu su pasiūlymu turi pateikti laisvos formos atitikties deklaraciją</w:t>
      </w:r>
      <w:r>
        <w:rPr>
          <w:rFonts w:cstheme="minorHAnsi"/>
          <w:b/>
          <w:bCs/>
          <w:iCs/>
          <w:color w:val="000000" w:themeColor="text1"/>
        </w:rPr>
        <w:t xml:space="preserve"> </w:t>
      </w:r>
      <w:r w:rsidRPr="000F30DC">
        <w:rPr>
          <w:rFonts w:cstheme="minorHAnsi"/>
          <w:iCs/>
          <w:color w:val="000000" w:themeColor="text1"/>
        </w:rPr>
        <w:t xml:space="preserve">(pavyzdinė forma pateikta specialiųjų pirkimo sąlygų </w:t>
      </w:r>
      <w:r>
        <w:rPr>
          <w:rFonts w:cstheme="minorHAnsi"/>
          <w:iCs/>
          <w:color w:val="000000" w:themeColor="text1"/>
        </w:rPr>
        <w:t>11</w:t>
      </w:r>
      <w:r w:rsidRPr="000F30DC">
        <w:rPr>
          <w:rFonts w:cstheme="minorHAnsi"/>
          <w:iCs/>
          <w:color w:val="000000" w:themeColor="text1"/>
        </w:rPr>
        <w:t>priede).</w:t>
      </w:r>
    </w:p>
    <w:p w14:paraId="1B19E980" w14:textId="77777777" w:rsidR="00E5156E" w:rsidRPr="00FE14ED" w:rsidRDefault="00E5156E" w:rsidP="00E5156E">
      <w:pPr>
        <w:spacing w:after="0" w:line="240" w:lineRule="auto"/>
        <w:ind w:firstLine="567"/>
        <w:jc w:val="both"/>
        <w:rPr>
          <w:rFonts w:cstheme="minorHAnsi"/>
          <w:color w:val="000000" w:themeColor="text1"/>
        </w:rPr>
      </w:pPr>
      <w:r>
        <w:rPr>
          <w:rFonts w:cstheme="minorHAnsi"/>
          <w:color w:val="000000" w:themeColor="text1"/>
        </w:rPr>
        <w:t>5</w:t>
      </w:r>
      <w:r w:rsidRPr="007872CB">
        <w:rPr>
          <w:rFonts w:cstheme="minorHAnsi"/>
          <w:color w:val="000000" w:themeColor="text1"/>
        </w:rPr>
        <w:t>.</w:t>
      </w:r>
      <w:r>
        <w:rPr>
          <w:rFonts w:cstheme="minorHAnsi"/>
          <w:color w:val="000000" w:themeColor="text1"/>
        </w:rPr>
        <w:t>4</w:t>
      </w:r>
      <w:r w:rsidRPr="007872CB">
        <w:rPr>
          <w:rFonts w:cstheme="minorHAnsi"/>
          <w:color w:val="000000" w:themeColor="text1"/>
        </w:rPr>
        <w:t>.</w:t>
      </w:r>
      <w:r>
        <w:rPr>
          <w:rFonts w:cstheme="minorHAnsi"/>
        </w:rPr>
        <w:t>Perkančiajai organizacijai kilus abejonių dėl tiekėjo laisvos formos deklaracijoje nurodytos informacijos teisingumo, ji prašys ekonomiškai naudingiausią  pasiūlymą pateikusio tiekėjo</w:t>
      </w:r>
      <w:r w:rsidRPr="00F12EB5">
        <w:rPr>
          <w:rFonts w:cstheme="minorHAnsi"/>
          <w:bCs/>
          <w:iCs/>
        </w:rPr>
        <w:t xml:space="preserve"> pateikti</w:t>
      </w:r>
      <w:r w:rsidRPr="00F12EB5">
        <w:rPr>
          <w:rFonts w:cstheme="minorHAnsi"/>
          <w:bCs/>
          <w:vertAlign w:val="superscript"/>
          <w:lang w:val="en-US"/>
        </w:rPr>
        <w:footnoteReference w:id="2"/>
      </w:r>
      <w:r w:rsidRPr="00F12EB5">
        <w:rPr>
          <w:rFonts w:cstheme="minorHAnsi"/>
          <w:bCs/>
          <w:iCs/>
        </w:rPr>
        <w:t xml:space="preserve"> </w:t>
      </w:r>
      <w:r>
        <w:rPr>
          <w:rFonts w:cstheme="minorHAnsi"/>
        </w:rPr>
        <w:t>šioje deklaracijoje nurodytą informaciją patvirtinančius, VPĮ 51 straipsnio 12 dalyje nurodytus (</w:t>
      </w:r>
      <w:r w:rsidRPr="00607F05">
        <w:rPr>
          <w:rFonts w:cstheme="minorHAnsi"/>
          <w:bCs/>
          <w:iCs/>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w:t>
      </w:r>
      <w:r w:rsidRPr="00607F05">
        <w:rPr>
          <w:rFonts w:cstheme="minorHAnsi"/>
          <w:bCs/>
          <w:iCs/>
        </w:rPr>
        <w:lastRenderedPageBreak/>
        <w:t>pažymėjimo ir pan.) kopiją, pažymą apie deklaruotą gyvenamąją vietą arba atitinkamus valstybės narės ar trečiosios šalies dokumentus</w:t>
      </w:r>
      <w:r>
        <w:rPr>
          <w:rFonts w:cstheme="minorHAnsi"/>
          <w:bCs/>
          <w:iCs/>
        </w:rPr>
        <w:t>)</w:t>
      </w:r>
      <w:r>
        <w:rPr>
          <w:rFonts w:cstheme="minorHAnsi"/>
        </w:rPr>
        <w:t xml:space="preserve">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 </w:t>
      </w:r>
      <w:r w:rsidRPr="00FE14ED">
        <w:rPr>
          <w:rFonts w:cstheme="minorHAnsi"/>
          <w:bCs/>
          <w:iCs/>
        </w:rPr>
        <w:t>Dokumentai, kuriuose nenurodytas jų galiojimo terminas, turi būti išduoti ar atspausdinti iš informacinės sistemos ne anksčiau kaip likus 3 mėnesiams iki tos dienos, kurią perkančiosios organizacijos prašymu tiekėjas turi pateikti dokumentus</w:t>
      </w:r>
      <w:r>
        <w:rPr>
          <w:rFonts w:cstheme="minorHAnsi"/>
          <w:bCs/>
          <w:iCs/>
        </w:rPr>
        <w:t>.</w:t>
      </w:r>
    </w:p>
    <w:p w14:paraId="4C1F8D58" w14:textId="77777777" w:rsidR="00E5156E" w:rsidRPr="000345A4" w:rsidRDefault="00E5156E" w:rsidP="00E5156E">
      <w:pPr>
        <w:pStyle w:val="Sraopastraipa"/>
        <w:spacing w:after="0" w:line="240" w:lineRule="auto"/>
        <w:ind w:left="0" w:firstLine="567"/>
        <w:jc w:val="both"/>
        <w:rPr>
          <w:iCs/>
        </w:rPr>
      </w:pPr>
      <w:r w:rsidRPr="000345A4">
        <w:rPr>
          <w:iCs/>
        </w:rPr>
        <w:t>5.5.</w:t>
      </w:r>
      <w:r w:rsidRPr="000345A4">
        <w:rPr>
          <w:rFonts w:ascii="Times New Roman" w:hAnsi="Times New Roman" w:cs="Times New Roman"/>
          <w:iCs/>
          <w:sz w:val="24"/>
          <w:szCs w:val="24"/>
        </w:rPr>
        <w:t xml:space="preserve"> </w:t>
      </w:r>
      <w:r w:rsidRPr="00FE14ED">
        <w:rPr>
          <w:bCs/>
          <w:iCs/>
        </w:rPr>
        <w:t>Perkančioji organizacija, siekdama įvertinti tiekėjo, jo subtiekėjo, ūkio subjekto, kurio pajėgumais remiamasi, tiekėjo siūlomų prekių (įskaitant jų sudedamąsias dalis, pakuotes) gamintojų ar juos kontroliuojančių asmenų atitiktimi keliamam reikalavimui, gali kreiptis į kompetentingas institucijas dėl su šiais subjektais susijusios informacijos pateikimo</w:t>
      </w:r>
      <w:r>
        <w:rPr>
          <w:iCs/>
        </w:rPr>
        <w:t>.</w:t>
      </w:r>
    </w:p>
    <w:p w14:paraId="717E4B7F" w14:textId="47E72C3D" w:rsidR="00E5156E" w:rsidRPr="00662B3F" w:rsidRDefault="00E5156E" w:rsidP="00E5156E">
      <w:pPr>
        <w:pStyle w:val="Sraopastraipa"/>
        <w:spacing w:after="0" w:line="240" w:lineRule="auto"/>
        <w:ind w:left="0" w:firstLine="567"/>
        <w:jc w:val="both"/>
      </w:pPr>
      <w:r>
        <w:t>5</w:t>
      </w:r>
      <w:r w:rsidRPr="00B669F2">
        <w:t>.6.</w:t>
      </w:r>
      <w:r w:rsidRPr="00462174">
        <w:rPr>
          <w:rFonts w:ascii="Times New Roman" w:eastAsia="Times New Roman" w:hAnsi="Times New Roman" w:cs="Times New Roman"/>
          <w:sz w:val="24"/>
          <w:szCs w:val="24"/>
        </w:rPr>
        <w:t xml:space="preserve"> </w:t>
      </w:r>
      <w:r w:rsidRPr="00462174">
        <w:t>Siekdama užtikrinti, kad pirkimo sutartį vykdytų tik patikimi tiekėjai, kurių veikla neprieštarauja Lietuvos Respublikos nacionalinio saugumo interesams ir vykdomai politikai, perkančioji organizacija reikalauja, kad tiekėjas sutarties vykdymo metu laikytųsi Tiekėjų etikos kodekso (toliau – Kodeksas) 49 punkto nuostatų (</w:t>
      </w:r>
      <w:hyperlink r:id="rId12" w:history="1">
        <w:r w:rsidRPr="00462174">
          <w:rPr>
            <w:rStyle w:val="Hipersaitas"/>
          </w:rPr>
          <w:t>https://vpt.lrv.lt/media/viesa/saugykla/2024/1/w2fscibRf-4.pdf)</w:t>
        </w:r>
      </w:hyperlink>
      <w:r w:rsidRPr="00462174">
        <w:t xml:space="preserve">, t. y. tiekėjas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w:t>
      </w:r>
      <w:proofErr w:type="spellStart"/>
      <w:r w:rsidRPr="00462174">
        <w:t>subtiekimo</w:t>
      </w:r>
      <w:proofErr w:type="spellEnd"/>
      <w:r w:rsidRPr="00462174">
        <w:t xml:space="preserve"> sutarties (-</w:t>
      </w:r>
      <w:proofErr w:type="spellStart"/>
      <w:r w:rsidRPr="00462174">
        <w:t>čių</w:t>
      </w:r>
      <w:proofErr w:type="spellEnd"/>
      <w:r w:rsidRPr="00462174">
        <w:t>) su subtiekėju (-</w:t>
      </w:r>
      <w:proofErr w:type="spellStart"/>
      <w:r w:rsidRPr="00462174">
        <w:t>ais</w:t>
      </w:r>
      <w:proofErr w:type="spellEnd"/>
      <w:r w:rsidRPr="00462174">
        <w:t>) netenkinančiu (-</w:t>
      </w:r>
      <w:proofErr w:type="spellStart"/>
      <w:r w:rsidRPr="00462174">
        <w:t>ais</w:t>
      </w:r>
      <w:proofErr w:type="spellEnd"/>
      <w:r w:rsidRPr="00462174">
        <w:t>) šios sąlygos. Tiekėjas turi užtikrinti, kad anksčiau minėtų Kodekso nuostatų laikytųsi visi tiekėjo pasitelkti tretieji asmenys (subtiekėjai ir kiti ūkio subjektai, kurių pajėgumais tiekėjas remiasi).</w:t>
      </w:r>
      <w:r w:rsidRPr="00462174">
        <w:rPr>
          <w:b/>
          <w:bCs/>
        </w:rPr>
        <w:t xml:space="preserve"> Tiekėjai kartu su pasiūlymu turi pateikti </w:t>
      </w:r>
      <w:bookmarkStart w:id="22" w:name="_Hlk177718866"/>
      <w:r w:rsidRPr="00462174">
        <w:rPr>
          <w:b/>
          <w:bCs/>
        </w:rPr>
        <w:t>deklaraciją dėl veiklos agresiją prieš Ukrainą vykdančiose šalyse nevykdymo pagal specialiųjų pirkimo sąlygų</w:t>
      </w:r>
      <w:r>
        <w:rPr>
          <w:b/>
          <w:bCs/>
        </w:rPr>
        <w:t xml:space="preserve"> 12 </w:t>
      </w:r>
      <w:r w:rsidRPr="00462174">
        <w:rPr>
          <w:b/>
          <w:bCs/>
        </w:rPr>
        <w:t>priede pateiktą formą</w:t>
      </w:r>
      <w:bookmarkEnd w:id="22"/>
      <w:r>
        <w:rPr>
          <w:b/>
          <w:bCs/>
        </w:rPr>
        <w:t xml:space="preserve">. </w:t>
      </w:r>
      <w:r w:rsidRPr="00662B3F">
        <w:rPr>
          <w:b/>
          <w:bCs/>
        </w:rPr>
        <w:t>Jei pasiūlymą teikia tiekėjų grupė, deklaraciją pasirašo įgaliotas dalyvis.</w:t>
      </w:r>
    </w:p>
    <w:p w14:paraId="4A3B6A81" w14:textId="77777777" w:rsidR="00C51A86" w:rsidRPr="00142AB7" w:rsidRDefault="00C51A86" w:rsidP="00C51A86">
      <w:pPr>
        <w:pStyle w:val="Antrat1"/>
        <w:spacing w:line="20" w:lineRule="atLeast"/>
        <w:contextualSpacing/>
        <w:rPr>
          <w:rFonts w:asciiTheme="minorHAnsi" w:hAnsiTheme="minorHAnsi" w:cstheme="minorBidi"/>
        </w:rPr>
      </w:pPr>
      <w:r w:rsidRPr="127DD6E8">
        <w:rPr>
          <w:rFonts w:asciiTheme="minorHAnsi" w:hAnsiTheme="minorHAnsi" w:cstheme="minorBidi"/>
        </w:rPr>
        <w:t>6. Specialieji reikalavimai pasiūlymų rengimui ir pateikimui</w:t>
      </w:r>
      <w:bookmarkEnd w:id="19"/>
      <w:bookmarkEnd w:id="20"/>
      <w:bookmarkEnd w:id="21"/>
    </w:p>
    <w:p w14:paraId="6471C215" w14:textId="77777777" w:rsidR="00C51A86" w:rsidRPr="00FD53CF" w:rsidRDefault="00C51A86" w:rsidP="00C51A86">
      <w:pPr>
        <w:spacing w:after="0" w:line="20" w:lineRule="atLeast"/>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7B2F9D0E" w14:textId="77777777" w:rsidR="00C51A86" w:rsidRPr="00CA64E1" w:rsidRDefault="00C51A86" w:rsidP="00C51A86">
      <w:pPr>
        <w:pStyle w:val="Sraopastraipa"/>
        <w:numPr>
          <w:ilvl w:val="2"/>
          <w:numId w:val="8"/>
        </w:numPr>
        <w:spacing w:after="0" w:line="240" w:lineRule="auto"/>
        <w:ind w:left="0" w:firstLine="567"/>
        <w:jc w:val="both"/>
        <w:rPr>
          <w:rFonts w:cstheme="minorHAnsi"/>
          <w:u w:val="single"/>
        </w:rPr>
      </w:pPr>
      <w:r w:rsidRPr="127DD6E8">
        <w:t xml:space="preserve">tiekėjo pasirašytas </w:t>
      </w:r>
      <w:r>
        <w:t>p</w:t>
      </w:r>
      <w:r w:rsidRPr="127DD6E8">
        <w:t xml:space="preserve">asiūlymas, parengtas pagal </w:t>
      </w:r>
      <w:r>
        <w:t>specialiųjų p</w:t>
      </w:r>
      <w:r w:rsidRPr="006944F4">
        <w:t>irkimo</w:t>
      </w:r>
      <w:r w:rsidRPr="127DD6E8">
        <w:t xml:space="preserve"> sąlygų </w:t>
      </w:r>
      <w:r>
        <w:t>6</w:t>
      </w:r>
      <w:r w:rsidRPr="127DD6E8">
        <w:rPr>
          <w:shd w:val="clear" w:color="auto" w:fill="FFFFFF"/>
        </w:rPr>
        <w:t xml:space="preserve"> </w:t>
      </w:r>
      <w:r w:rsidRPr="127DD6E8">
        <w:t xml:space="preserve">priede pateiktą </w:t>
      </w:r>
      <w:r>
        <w:t>p</w:t>
      </w:r>
      <w:r w:rsidRPr="00CA64E1">
        <w:rPr>
          <w:rFonts w:cstheme="minorHAnsi"/>
        </w:rPr>
        <w:t>asiūlymo formą.</w:t>
      </w:r>
    </w:p>
    <w:p w14:paraId="6CA924D5" w14:textId="77777777" w:rsidR="00C51A86" w:rsidRPr="00C169A0" w:rsidRDefault="00C51A86" w:rsidP="00C51A86">
      <w:pPr>
        <w:pStyle w:val="Sraopastraipa"/>
        <w:numPr>
          <w:ilvl w:val="2"/>
          <w:numId w:val="8"/>
        </w:numPr>
        <w:spacing w:after="0" w:line="240" w:lineRule="auto"/>
        <w:ind w:left="0" w:firstLine="567"/>
        <w:jc w:val="both"/>
        <w:rPr>
          <w:rFonts w:cstheme="minorHAnsi"/>
          <w:u w:val="single"/>
        </w:rPr>
      </w:pPr>
      <w:r w:rsidRPr="003C1B53">
        <w:rPr>
          <w:rFonts w:cstheme="minorHAnsi"/>
        </w:rPr>
        <w:t xml:space="preserve">užpildytas EBVPD (specialiųjų pirkimo </w:t>
      </w:r>
      <w:r w:rsidRPr="00C169A0">
        <w:rPr>
          <w:rFonts w:cstheme="minorHAnsi"/>
        </w:rPr>
        <w:t>sąlygų 5 priedas). Pasirašydamas pasiūlymą, tiekėjas patvirtina ir EBVPD tikrumą;</w:t>
      </w:r>
    </w:p>
    <w:p w14:paraId="2FF6FE3C" w14:textId="77777777" w:rsidR="00C51A86" w:rsidRPr="00C35C26" w:rsidRDefault="00C51A86" w:rsidP="00C51A86">
      <w:pPr>
        <w:pStyle w:val="Sraopastraipa"/>
        <w:numPr>
          <w:ilvl w:val="2"/>
          <w:numId w:val="8"/>
        </w:numPr>
        <w:spacing w:after="0" w:line="240" w:lineRule="auto"/>
        <w:ind w:left="0" w:firstLine="567"/>
        <w:jc w:val="both"/>
        <w:rPr>
          <w:rFonts w:cstheme="minorHAnsi"/>
          <w:u w:val="single"/>
        </w:rPr>
      </w:pPr>
      <w:r w:rsidRPr="00C169A0">
        <w:rPr>
          <w:rFonts w:cstheme="minorHAnsi"/>
        </w:rPr>
        <w:t xml:space="preserve">jungtinės veiklos sutarties kopija (jeigu pirkime </w:t>
      </w:r>
      <w:r w:rsidRPr="00CA64E1">
        <w:rPr>
          <w:rFonts w:cstheme="minorHAnsi"/>
        </w:rPr>
        <w:t xml:space="preserve">dalyvauja ūkio subjektų grupė </w:t>
      </w:r>
      <w:r w:rsidRPr="00C35C26">
        <w:rPr>
          <w:rFonts w:cstheme="minorHAnsi"/>
        </w:rPr>
        <w:t>jungtinės veiklos sutarties pagrindu);</w:t>
      </w:r>
    </w:p>
    <w:p w14:paraId="31840B34" w14:textId="77777777" w:rsidR="00C51A86" w:rsidRPr="00CA64E1" w:rsidRDefault="00C51A86" w:rsidP="00C51A86">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dokumentas, patvirtinantis, kad asmuo, kuris pasirašė </w:t>
      </w:r>
      <w:r>
        <w:rPr>
          <w:rFonts w:cstheme="minorHAnsi"/>
        </w:rPr>
        <w:t>p</w:t>
      </w:r>
      <w:r w:rsidRPr="00CA64E1">
        <w:rPr>
          <w:rFonts w:cstheme="minorHAnsi"/>
        </w:rPr>
        <w:t>asiūlymą (jei jis ne tiekėjo vadovas), turėjo teisę jį pasirašyti;</w:t>
      </w:r>
    </w:p>
    <w:p w14:paraId="31AEA7B4" w14:textId="77777777" w:rsidR="00C51A86" w:rsidRPr="00CA64E1" w:rsidRDefault="00C51A86" w:rsidP="00C51A86">
      <w:pPr>
        <w:pStyle w:val="Sraopastraipa"/>
        <w:numPr>
          <w:ilvl w:val="2"/>
          <w:numId w:val="8"/>
        </w:numPr>
        <w:tabs>
          <w:tab w:val="left" w:pos="1276"/>
        </w:tabs>
        <w:spacing w:after="0" w:line="240" w:lineRule="auto"/>
        <w:ind w:left="0" w:firstLine="567"/>
        <w:jc w:val="both"/>
        <w:rPr>
          <w:rFonts w:cstheme="minorHAnsi"/>
          <w:u w:val="single"/>
        </w:rPr>
      </w:pPr>
      <w:r>
        <w:rPr>
          <w:rFonts w:cstheme="minorHAnsi"/>
        </w:rPr>
        <w:t>p</w:t>
      </w:r>
      <w:r w:rsidRPr="00CA64E1">
        <w:rPr>
          <w:rFonts w:cstheme="minorHAnsi"/>
        </w:rPr>
        <w:t>asiūlymo galiojimą užtikrinantis dokumentas (jeigu reikalaujama);</w:t>
      </w:r>
    </w:p>
    <w:p w14:paraId="146467C1" w14:textId="77777777" w:rsidR="00C51A86" w:rsidRPr="00CA64E1" w:rsidRDefault="00C51A86" w:rsidP="00C51A86">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6AED15E7" w14:textId="77777777" w:rsidR="00C51A86" w:rsidRPr="00CA64E1" w:rsidRDefault="00C51A86" w:rsidP="00C51A86">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Pr>
          <w:rFonts w:cstheme="minorHAnsi"/>
        </w:rPr>
        <w:t>p</w:t>
      </w:r>
      <w:r w:rsidRPr="00CA64E1">
        <w:rPr>
          <w:rFonts w:cstheme="minorHAnsi"/>
        </w:rPr>
        <w:t>irkime;</w:t>
      </w:r>
    </w:p>
    <w:p w14:paraId="246E2100" w14:textId="77777777" w:rsidR="00C51A86" w:rsidRPr="00CA64E1" w:rsidRDefault="00C51A86" w:rsidP="00C51A86">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2FF4CE00" w14:textId="77777777" w:rsidR="00C51A86" w:rsidRPr="00A60937" w:rsidRDefault="00C51A86" w:rsidP="00C51A86">
      <w:pPr>
        <w:pStyle w:val="Sraopastraipa"/>
        <w:numPr>
          <w:ilvl w:val="2"/>
          <w:numId w:val="8"/>
        </w:numPr>
        <w:spacing w:after="0" w:line="240" w:lineRule="auto"/>
        <w:ind w:left="0" w:firstLine="567"/>
        <w:jc w:val="both"/>
        <w:rPr>
          <w:rFonts w:cstheme="minorHAnsi"/>
          <w:u w:val="single"/>
        </w:rPr>
      </w:pPr>
      <w:r w:rsidRPr="00A60937">
        <w:rPr>
          <w:rFonts w:cstheme="minorHAnsi"/>
          <w:bCs/>
        </w:rPr>
        <w:t>dokumentai, patvirtinantys, kad tiekėjas laikosi aplinkos apsaugos vadybos sistemos standartų</w:t>
      </w:r>
      <w:r w:rsidRPr="00A60937">
        <w:rPr>
          <w:rFonts w:cstheme="minorHAnsi"/>
        </w:rPr>
        <w:t>;</w:t>
      </w:r>
      <w:r w:rsidRPr="00A60937">
        <w:rPr>
          <w:rFonts w:cstheme="minorHAnsi"/>
          <w:i/>
          <w:iCs/>
        </w:rPr>
        <w:t xml:space="preserve"> </w:t>
      </w:r>
    </w:p>
    <w:p w14:paraId="5D8F9709" w14:textId="77777777" w:rsidR="00C51A86" w:rsidRPr="00CE7228" w:rsidRDefault="00C51A86" w:rsidP="00C51A86">
      <w:pPr>
        <w:pStyle w:val="Sraopastraipa"/>
        <w:numPr>
          <w:ilvl w:val="2"/>
          <w:numId w:val="8"/>
        </w:numPr>
        <w:spacing w:after="0" w:line="240" w:lineRule="auto"/>
        <w:ind w:left="0" w:firstLine="567"/>
        <w:jc w:val="both"/>
        <w:rPr>
          <w:rFonts w:cstheme="minorHAnsi"/>
        </w:rPr>
      </w:pPr>
      <w:r w:rsidRPr="00A60937">
        <w:rPr>
          <w:rFonts w:cstheme="minorHAnsi"/>
        </w:rPr>
        <w:t>tiekėjo deklaracija dėl atitikties Reglamento nuostatoms (</w:t>
      </w:r>
      <w:r w:rsidRPr="00CE7228">
        <w:rPr>
          <w:rFonts w:cstheme="minorHAnsi"/>
        </w:rPr>
        <w:t>specialiųjų pirkimo sąlygų 8,9 priedai);</w:t>
      </w:r>
    </w:p>
    <w:p w14:paraId="68A22795" w14:textId="77777777" w:rsidR="00C51A86" w:rsidRPr="003A2EEA" w:rsidRDefault="00C51A86" w:rsidP="00C51A86">
      <w:pPr>
        <w:pStyle w:val="Sraopastraipa"/>
        <w:numPr>
          <w:ilvl w:val="2"/>
          <w:numId w:val="8"/>
        </w:numPr>
        <w:spacing w:after="0" w:line="240" w:lineRule="auto"/>
        <w:ind w:left="0" w:firstLine="567"/>
        <w:jc w:val="both"/>
        <w:rPr>
          <w:rFonts w:cstheme="minorHAnsi"/>
        </w:rPr>
      </w:pPr>
      <w:r w:rsidRPr="00CE7228">
        <w:rPr>
          <w:rFonts w:cstheme="minorHAnsi"/>
        </w:rPr>
        <w:lastRenderedPageBreak/>
        <w:t xml:space="preserve"> </w:t>
      </w:r>
      <w:r w:rsidRPr="00CE7228">
        <w:rPr>
          <w:rFonts w:cstheme="minorHAnsi"/>
          <w:bCs/>
        </w:rPr>
        <w:t>Nacionalinio saugumo reikalavimų atitikties deklaracija (specialiųjų pirkimo sąlygų 11 priedas);</w:t>
      </w:r>
    </w:p>
    <w:p w14:paraId="20902A0A" w14:textId="34CA36BC" w:rsidR="003A2EEA" w:rsidRPr="00C671B7" w:rsidRDefault="003A2EEA" w:rsidP="003A2EEA">
      <w:pPr>
        <w:pStyle w:val="Sraopastraipa"/>
        <w:numPr>
          <w:ilvl w:val="2"/>
          <w:numId w:val="8"/>
        </w:numPr>
        <w:spacing w:after="0" w:line="240" w:lineRule="auto"/>
        <w:ind w:left="0" w:firstLine="567"/>
        <w:jc w:val="both"/>
        <w:rPr>
          <w:rFonts w:cstheme="minorHAnsi"/>
        </w:rPr>
      </w:pPr>
      <w:r w:rsidRPr="003A2EEA">
        <w:t xml:space="preserve">Deklaracija dėl veiklos agresiją prieš Ukrainą vykdančiose šalyse nevykdymo </w:t>
      </w:r>
      <w:r>
        <w:t>(s</w:t>
      </w:r>
      <w:r w:rsidRPr="00CE7228">
        <w:rPr>
          <w:rFonts w:cstheme="minorHAnsi"/>
          <w:bCs/>
        </w:rPr>
        <w:t xml:space="preserve">pecialiųjų pirkimo sąlygų </w:t>
      </w:r>
      <w:r w:rsidRPr="003A2EEA">
        <w:t>12 priedas);</w:t>
      </w:r>
    </w:p>
    <w:p w14:paraId="1B0B5577" w14:textId="77777777" w:rsidR="00C671B7" w:rsidRDefault="00C671B7" w:rsidP="00C671B7">
      <w:pPr>
        <w:pStyle w:val="Sraopastraipa"/>
        <w:numPr>
          <w:ilvl w:val="2"/>
          <w:numId w:val="8"/>
        </w:numPr>
        <w:spacing w:after="0" w:line="240" w:lineRule="auto"/>
        <w:ind w:left="0" w:firstLine="567"/>
        <w:jc w:val="both"/>
        <w:rPr>
          <w:rFonts w:cstheme="minorHAnsi"/>
        </w:rPr>
      </w:pPr>
      <w:r w:rsidRPr="00734248">
        <w:rPr>
          <w:rFonts w:cstheme="minorHAnsi"/>
        </w:rPr>
        <w:t>dokumentus, patvirtinančius perkamo objekto atitikimą techninėje specifikacijoje nustatytiems reikalavimams pagal pirkimo dalis:</w:t>
      </w:r>
    </w:p>
    <w:p w14:paraId="3F28CACA" w14:textId="45A56D15" w:rsidR="00A21386" w:rsidRPr="00C6186A" w:rsidRDefault="00A21386" w:rsidP="00A21386">
      <w:pPr>
        <w:pStyle w:val="Betarp"/>
        <w:numPr>
          <w:ilvl w:val="3"/>
          <w:numId w:val="8"/>
        </w:numPr>
        <w:tabs>
          <w:tab w:val="left" w:pos="1701"/>
        </w:tabs>
        <w:ind w:left="0" w:firstLine="567"/>
        <w:contextualSpacing/>
        <w:jc w:val="both"/>
        <w:rPr>
          <w:rFonts w:cstheme="minorHAnsi"/>
        </w:rPr>
      </w:pPr>
      <w:r w:rsidRPr="00C6186A">
        <w:rPr>
          <w:rFonts w:cstheme="minorHAnsi"/>
          <w:b/>
          <w:bCs/>
        </w:rPr>
        <w:t>1-ai pirkimo objekto daliai</w:t>
      </w:r>
      <w:r w:rsidRPr="00C6186A">
        <w:rPr>
          <w:rFonts w:cstheme="minorHAnsi"/>
        </w:rPr>
        <w:t xml:space="preserve"> –  Lauko uniformos (LU) kelnės, Lauko uniformos (LU) švarkas, Lauko uniformos (LU) sijonas (</w:t>
      </w:r>
      <w:r w:rsidRPr="00C6186A">
        <w:rPr>
          <w:rFonts w:eastAsia="Times New Roman" w:cstheme="minorHAnsi"/>
          <w:i/>
          <w:iCs/>
          <w:lang w:bidi="en-US"/>
        </w:rPr>
        <w:t xml:space="preserve">akredituotos laboratorijos patvirtintus bandymų protokolus, </w:t>
      </w:r>
      <w:r w:rsidRPr="00C6186A">
        <w:rPr>
          <w:rFonts w:eastAsia="Times New Roman" w:cstheme="minorHAnsi"/>
          <w:i/>
          <w:iCs/>
          <w:u w:val="single"/>
          <w:lang w:bidi="en-US"/>
        </w:rPr>
        <w:t>nurodant teikiamo failo pavadinimą ir pirkimo dalies numerį, užpildant techninės specifikacijos lenteles pagal I dalyje 7 p. nurodytus reikalavimus);</w:t>
      </w:r>
    </w:p>
    <w:p w14:paraId="1AF89083" w14:textId="7BD059B1" w:rsidR="00A21386" w:rsidRPr="00C6186A" w:rsidRDefault="00A21386" w:rsidP="00A21386">
      <w:pPr>
        <w:pStyle w:val="Betarp"/>
        <w:numPr>
          <w:ilvl w:val="3"/>
          <w:numId w:val="8"/>
        </w:numPr>
        <w:tabs>
          <w:tab w:val="left" w:pos="1701"/>
        </w:tabs>
        <w:ind w:left="0" w:firstLine="567"/>
        <w:contextualSpacing/>
        <w:jc w:val="both"/>
        <w:rPr>
          <w:rFonts w:cstheme="minorHAnsi"/>
        </w:rPr>
      </w:pPr>
      <w:r w:rsidRPr="00C6186A">
        <w:rPr>
          <w:rFonts w:cstheme="minorHAnsi"/>
          <w:b/>
          <w:bCs/>
        </w:rPr>
        <w:t>2-ai pirkimo objekto daliai</w:t>
      </w:r>
      <w:r w:rsidRPr="00C6186A">
        <w:rPr>
          <w:rFonts w:cstheme="minorHAnsi"/>
        </w:rPr>
        <w:t xml:space="preserve"> - Lauko uniformos (LU) liemenė </w:t>
      </w:r>
      <w:r w:rsidRPr="00C6186A">
        <w:rPr>
          <w:rFonts w:cstheme="minorHAnsi"/>
          <w:i/>
          <w:iCs/>
        </w:rPr>
        <w:t>(</w:t>
      </w:r>
      <w:r w:rsidRPr="00C6186A">
        <w:rPr>
          <w:rFonts w:eastAsia="Times New Roman" w:cstheme="minorHAnsi"/>
          <w:i/>
          <w:iCs/>
          <w:lang w:bidi="en-US"/>
        </w:rPr>
        <w:t>akredituotos laboratorijos patvirtintus bandymų protokolus</w:t>
      </w:r>
      <w:r w:rsidRPr="00C6186A">
        <w:rPr>
          <w:rFonts w:eastAsia="Times New Roman" w:cstheme="minorHAnsi"/>
          <w:i/>
          <w:iCs/>
          <w:u w:val="single"/>
          <w:lang w:bidi="en-US"/>
        </w:rPr>
        <w:t>, nurodant teikiamo failo pavadinimą ir pirkimo dalies numerį, užpildant techninės specifikacijos lenteles pagal I dalyje 7 p. nurodytus reikalavimus</w:t>
      </w:r>
      <w:r w:rsidRPr="00C6186A">
        <w:rPr>
          <w:rFonts w:eastAsia="Times New Roman" w:cstheme="minorHAnsi"/>
          <w:u w:val="single"/>
          <w:lang w:bidi="en-US"/>
        </w:rPr>
        <w:t>)</w:t>
      </w:r>
      <w:r w:rsidR="00C6186A">
        <w:rPr>
          <w:rFonts w:eastAsia="Times New Roman" w:cstheme="minorHAnsi"/>
          <w:u w:val="single"/>
          <w:lang w:bidi="en-US"/>
        </w:rPr>
        <w:t>;</w:t>
      </w:r>
    </w:p>
    <w:p w14:paraId="2FD56DE0" w14:textId="75CB6570" w:rsidR="00C51A86" w:rsidRPr="00CE7228" w:rsidRDefault="00C51A86" w:rsidP="00C51A86">
      <w:pPr>
        <w:spacing w:after="0" w:line="240" w:lineRule="auto"/>
        <w:ind w:firstLine="567"/>
        <w:jc w:val="both"/>
        <w:rPr>
          <w:rFonts w:cstheme="minorHAnsi"/>
        </w:rPr>
      </w:pPr>
      <w:r w:rsidRPr="00CE7228">
        <w:rPr>
          <w:rFonts w:cstheme="minorHAnsi"/>
        </w:rPr>
        <w:t>6.1.</w:t>
      </w:r>
      <w:r w:rsidR="00734248">
        <w:rPr>
          <w:rFonts w:cstheme="minorHAnsi"/>
        </w:rPr>
        <w:t>14</w:t>
      </w:r>
      <w:r w:rsidRPr="00CE7228">
        <w:rPr>
          <w:rFonts w:cstheme="minorHAnsi"/>
        </w:rPr>
        <w:t>. kiti pirkimo dokumentuose ir/ar jų prieduose reikalaujami dokumentai.</w:t>
      </w:r>
    </w:p>
    <w:p w14:paraId="29E4EFAF" w14:textId="77777777" w:rsidR="00C51A86" w:rsidRDefault="00C51A86" w:rsidP="00C51A86">
      <w:pPr>
        <w:spacing w:after="0" w:line="240" w:lineRule="auto"/>
        <w:ind w:firstLine="567"/>
        <w:jc w:val="both"/>
        <w:rPr>
          <w:u w:val="single"/>
        </w:rPr>
      </w:pPr>
      <w:bookmarkStart w:id="23" w:name="_Ref39430768"/>
      <w:bookmarkStart w:id="24" w:name="_Ref39430779"/>
      <w:bookmarkStart w:id="25" w:name="_Toc202191013"/>
      <w:r>
        <w:rPr>
          <w:rFonts w:eastAsia="Calibri" w:cstheme="minorHAnsi"/>
        </w:rPr>
        <w:t>6.2. Pasiūlymas gali būti pasirašytas fiziniu parašu arba kvalifikuotu elektroniniu parašu. Jeigu tiekėjas dokumentus tvirtina naudodamas elektroninį,</w:t>
      </w:r>
      <w:r>
        <w:rPr>
          <w:rFonts w:eastAsia="Calibri"/>
        </w:rPr>
        <w:t xml:space="preserve">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4ECBE716" w14:textId="77777777" w:rsidR="00C51A86" w:rsidRDefault="00C51A86" w:rsidP="00C51A86">
      <w:pPr>
        <w:pStyle w:val="Sraopastraipa"/>
        <w:spacing w:after="0" w:line="240" w:lineRule="auto"/>
        <w:ind w:left="0" w:firstLine="567"/>
        <w:jc w:val="both"/>
        <w:rPr>
          <w:rFonts w:cstheme="minorHAnsi"/>
          <w:bCs/>
          <w:iCs/>
          <w:u w:val="single"/>
        </w:rPr>
      </w:pPr>
      <w:r>
        <w:rPr>
          <w:rFonts w:eastAsia="Calibri" w:cstheme="minorHAnsi"/>
          <w:bCs/>
          <w:iCs/>
        </w:rPr>
        <w:t>6.2.1 pateikiami kvalifikuotu elektroniniu parašu pasirašyti elektroninėmis priemonėmis suformuoti dokumentai;</w:t>
      </w:r>
    </w:p>
    <w:p w14:paraId="7F6D2103" w14:textId="77777777" w:rsidR="00C51A86" w:rsidRDefault="00C51A86" w:rsidP="00655CA7">
      <w:pPr>
        <w:pStyle w:val="Sraopastraipa"/>
        <w:numPr>
          <w:ilvl w:val="2"/>
          <w:numId w:val="9"/>
        </w:numPr>
        <w:tabs>
          <w:tab w:val="left" w:pos="1134"/>
          <w:tab w:val="left" w:pos="1418"/>
        </w:tabs>
        <w:spacing w:after="0" w:line="240" w:lineRule="auto"/>
        <w:ind w:left="0" w:firstLine="567"/>
        <w:jc w:val="both"/>
        <w:rPr>
          <w:rFonts w:cstheme="minorHAnsi"/>
          <w:bCs/>
          <w:iCs/>
        </w:rPr>
      </w:pPr>
      <w:r>
        <w:rPr>
          <w:rFonts w:eastAsia="Calibri" w:cstheme="minorHAnsi"/>
          <w:bCs/>
          <w:iCs/>
        </w:rPr>
        <w:t>skaitmeninės dokumentų kopijos (</w:t>
      </w:r>
      <w:r>
        <w:rPr>
          <w:rFonts w:eastAsia="Calibri" w:cstheme="minorHAnsi"/>
          <w:iCs/>
        </w:rPr>
        <w:t>fiziniu parašu tvirtinami dokumentai turi būti pateikiami pasirašyti ir nuskenuoti)</w:t>
      </w:r>
      <w:r>
        <w:rPr>
          <w:rFonts w:eastAsia="Calibri" w:cstheme="minorHAnsi"/>
          <w:bCs/>
          <w:iCs/>
        </w:rPr>
        <w:t>.</w:t>
      </w:r>
    </w:p>
    <w:p w14:paraId="1898711E" w14:textId="77777777" w:rsidR="00C51A86" w:rsidRPr="00A60937" w:rsidRDefault="00C51A86" w:rsidP="00655CA7">
      <w:pPr>
        <w:pStyle w:val="Sraopastraipa"/>
        <w:numPr>
          <w:ilvl w:val="1"/>
          <w:numId w:val="9"/>
        </w:numPr>
        <w:tabs>
          <w:tab w:val="left" w:pos="1134"/>
        </w:tabs>
        <w:spacing w:line="240" w:lineRule="auto"/>
        <w:ind w:left="0" w:firstLine="567"/>
        <w:jc w:val="both"/>
      </w:pPr>
      <w:r w:rsidRPr="00A60937">
        <w:t>Pasiūlymas turi būti parengtas</w:t>
      </w:r>
      <w:r>
        <w:t xml:space="preserve"> </w:t>
      </w:r>
      <w:r w:rsidRPr="00A60937">
        <w:t>lietuvių kalba</w:t>
      </w:r>
      <w:r w:rsidRPr="00A60937">
        <w:rPr>
          <w:color w:val="7030A0"/>
        </w:rPr>
        <w:t xml:space="preserve">. </w:t>
      </w:r>
      <w:r w:rsidRPr="00A60937">
        <w:rPr>
          <w:rFonts w:eastAsia="Arial"/>
        </w:rPr>
        <w:t xml:space="preserve">Jei kurie nors su pasiūlymu teikiami dokumentai parengti ne ta kalba, kuria reikalaujama, turi būti pateiktas tikslus vertimas į reikalaujamą kalbą. </w:t>
      </w:r>
      <w:r w:rsidRPr="00A60937">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2B385DA6" w14:textId="77777777" w:rsidR="00C51A86" w:rsidRPr="00A60937" w:rsidRDefault="00C51A86" w:rsidP="00655CA7">
      <w:pPr>
        <w:pStyle w:val="Sraopastraipa"/>
        <w:numPr>
          <w:ilvl w:val="1"/>
          <w:numId w:val="9"/>
        </w:numPr>
        <w:tabs>
          <w:tab w:val="left" w:pos="1134"/>
        </w:tabs>
        <w:spacing w:line="240" w:lineRule="auto"/>
        <w:ind w:left="0" w:firstLine="567"/>
        <w:jc w:val="both"/>
        <w:rPr>
          <w:rFonts w:cstheme="minorHAnsi"/>
        </w:rPr>
      </w:pPr>
      <w:r w:rsidRPr="00A60937">
        <w:rPr>
          <w:rFonts w:eastAsia="Arial"/>
        </w:rPr>
        <w:t xml:space="preserve">Bendra pasiūlymo kaina (sąnaudos) su PVM turi būti nurodoma dviejų skaičių po kablelio tikslumu. </w:t>
      </w:r>
      <w:r w:rsidRPr="00A60937">
        <w:rPr>
          <w:rFonts w:eastAsia="Arial" w:cstheme="minorHAnsi"/>
        </w:rPr>
        <w:t>Šią kainą sudarančios kainos sudedamosios dalys ar įkainiai gali būti išreikštos neribojant skaičių po kablelio kiekio</w:t>
      </w:r>
      <w:r w:rsidRPr="00A60937">
        <w:rPr>
          <w:rFonts w:ascii="Arial" w:eastAsia="Arial" w:hAnsi="Arial" w:cs="Arial"/>
        </w:rPr>
        <w:t>.</w:t>
      </w:r>
    </w:p>
    <w:p w14:paraId="2C6D634D" w14:textId="77777777" w:rsidR="00C51A86" w:rsidRPr="00B82E82" w:rsidRDefault="00C51A86" w:rsidP="00655CA7">
      <w:pPr>
        <w:pStyle w:val="Sraopastraipa"/>
        <w:numPr>
          <w:ilvl w:val="1"/>
          <w:numId w:val="9"/>
        </w:numPr>
        <w:tabs>
          <w:tab w:val="left" w:pos="1134"/>
        </w:tabs>
        <w:spacing w:line="240" w:lineRule="auto"/>
        <w:ind w:left="0" w:firstLine="567"/>
        <w:jc w:val="both"/>
        <w:rPr>
          <w:rFonts w:cstheme="minorHAnsi"/>
        </w:rPr>
      </w:pPr>
      <w:r w:rsidRPr="00A60937">
        <w:rPr>
          <w:rFonts w:eastAsia="Arial"/>
        </w:rPr>
        <w:t xml:space="preserve">Tiekėjų pasiūlymuose nurodytos kainos bus vertinamos </w:t>
      </w:r>
      <w:r w:rsidRPr="00A60937">
        <w:t xml:space="preserve">ir lyginamos su visais mokesčiais, įskaitant PVM. </w:t>
      </w:r>
    </w:p>
    <w:p w14:paraId="7B874B13" w14:textId="77777777" w:rsidR="00C51A86" w:rsidRPr="00A60937" w:rsidRDefault="00C51A86" w:rsidP="00C51A86">
      <w:pPr>
        <w:pStyle w:val="Antrat1"/>
        <w:numPr>
          <w:ilvl w:val="0"/>
          <w:numId w:val="9"/>
        </w:numPr>
        <w:tabs>
          <w:tab w:val="left" w:pos="709"/>
        </w:tabs>
        <w:ind w:left="360" w:hanging="360"/>
        <w:rPr>
          <w:rFonts w:asciiTheme="minorHAnsi" w:hAnsiTheme="minorHAnsi" w:cstheme="minorHAnsi"/>
        </w:rPr>
      </w:pPr>
      <w:bookmarkStart w:id="26" w:name="_Toc157606271"/>
      <w:r w:rsidRPr="00A60937">
        <w:rPr>
          <w:rFonts w:asciiTheme="minorHAnsi" w:hAnsiTheme="minorHAnsi" w:cstheme="minorHAnsi"/>
        </w:rPr>
        <w:t>Pa</w:t>
      </w:r>
      <w:r>
        <w:rPr>
          <w:rFonts w:asciiTheme="minorHAnsi" w:hAnsiTheme="minorHAnsi" w:cstheme="minorHAnsi"/>
        </w:rPr>
        <w:t>vyzdžių pateikimas</w:t>
      </w:r>
      <w:bookmarkEnd w:id="26"/>
    </w:p>
    <w:p w14:paraId="10580A65" w14:textId="77777777" w:rsidR="00C51A86" w:rsidRPr="008F6469" w:rsidRDefault="00C51A86" w:rsidP="00903131">
      <w:pPr>
        <w:pStyle w:val="Body2"/>
        <w:numPr>
          <w:ilvl w:val="1"/>
          <w:numId w:val="40"/>
        </w:numPr>
        <w:tabs>
          <w:tab w:val="left" w:pos="1134"/>
        </w:tabs>
        <w:spacing w:after="0"/>
        <w:ind w:left="0" w:firstLine="567"/>
        <w:rPr>
          <w:rFonts w:asciiTheme="minorHAnsi" w:eastAsia="Arial" w:hAnsiTheme="minorHAnsi" w:cstheme="minorBidi"/>
          <w:color w:val="auto"/>
          <w:lang w:val="lt-LT" w:eastAsia="lt-LT"/>
        </w:rPr>
      </w:pPr>
      <w:r w:rsidRPr="008F6469">
        <w:rPr>
          <w:rFonts w:asciiTheme="minorHAnsi" w:eastAsia="Arial" w:hAnsiTheme="minorHAnsi" w:cstheme="minorBidi"/>
          <w:b/>
          <w:bCs/>
          <w:color w:val="auto"/>
          <w:lang w:val="lt-LT" w:eastAsia="lt-LT"/>
        </w:rPr>
        <w:t>Tiekėjas iki pasiūlymų pateikimo termino pabaigos turi neatlygintinai perkančiajai organizacijai pristatyti prekių pavyzdžius</w:t>
      </w:r>
      <w:r w:rsidRPr="008F6469">
        <w:rPr>
          <w:rFonts w:asciiTheme="minorHAnsi" w:eastAsia="Arial" w:hAnsiTheme="minorHAnsi" w:cstheme="minorBidi"/>
          <w:color w:val="auto"/>
          <w:lang w:val="lt-LT" w:eastAsia="lt-LT"/>
        </w:rPr>
        <w:t xml:space="preserve">, atitinkančius </w:t>
      </w:r>
      <w:r w:rsidRPr="008F6469">
        <w:rPr>
          <w:rFonts w:asciiTheme="minorHAnsi" w:eastAsia="Arial" w:hAnsiTheme="minorHAnsi" w:cstheme="minorBidi"/>
          <w:color w:val="auto"/>
          <w:lang w:val="lt-LT" w:eastAsia="lt-LT"/>
        </w:rPr>
        <w:fldChar w:fldCharType="begin"/>
      </w:r>
      <w:r w:rsidRPr="008F6469">
        <w:rPr>
          <w:rFonts w:asciiTheme="minorHAnsi" w:eastAsia="Arial" w:hAnsiTheme="minorHAnsi" w:cstheme="minorBidi"/>
          <w:color w:val="auto"/>
          <w:lang w:val="lt-LT" w:eastAsia="lt-LT"/>
        </w:rPr>
        <w:instrText xml:space="preserve"> REF _Ref38539939 \h  \* MERGEFORMAT </w:instrText>
      </w:r>
      <w:r w:rsidRPr="008F6469">
        <w:rPr>
          <w:rFonts w:asciiTheme="minorHAnsi" w:eastAsia="Arial" w:hAnsiTheme="minorHAnsi" w:cstheme="minorBidi"/>
          <w:color w:val="auto"/>
          <w:lang w:val="lt-LT" w:eastAsia="lt-LT"/>
        </w:rPr>
      </w:r>
      <w:r w:rsidRPr="008F6469">
        <w:rPr>
          <w:rFonts w:asciiTheme="minorHAnsi" w:eastAsia="Arial" w:hAnsiTheme="minorHAnsi" w:cstheme="minorBidi"/>
          <w:color w:val="auto"/>
          <w:lang w:val="lt-LT" w:eastAsia="lt-LT"/>
        </w:rPr>
        <w:fldChar w:fldCharType="separate"/>
      </w:r>
      <w:r w:rsidRPr="008F6469">
        <w:rPr>
          <w:rFonts w:asciiTheme="minorHAnsi" w:eastAsia="Arial" w:hAnsiTheme="minorHAnsi" w:cstheme="minorBidi"/>
          <w:color w:val="auto"/>
          <w:lang w:val="lt-LT" w:eastAsia="lt-LT"/>
        </w:rPr>
        <w:t>Pirkimo sąlygų 1 pried</w:t>
      </w:r>
      <w:r>
        <w:rPr>
          <w:rFonts w:asciiTheme="minorHAnsi" w:eastAsia="Arial" w:hAnsiTheme="minorHAnsi" w:cstheme="minorBidi"/>
          <w:color w:val="auto"/>
          <w:lang w:val="lt-LT" w:eastAsia="lt-LT"/>
        </w:rPr>
        <w:t>e</w:t>
      </w:r>
      <w:r w:rsidRPr="008F6469">
        <w:rPr>
          <w:rFonts w:asciiTheme="minorHAnsi" w:eastAsia="Arial" w:hAnsiTheme="minorHAnsi" w:cstheme="minorBidi"/>
          <w:color w:val="auto"/>
          <w:lang w:val="lt-LT" w:eastAsia="lt-LT"/>
        </w:rPr>
        <w:t xml:space="preserve"> „Techninė specifikacija“</w:t>
      </w:r>
      <w:r w:rsidRPr="008F6469">
        <w:rPr>
          <w:rFonts w:asciiTheme="minorHAnsi" w:eastAsia="Arial" w:hAnsiTheme="minorHAnsi" w:cstheme="minorBidi"/>
          <w:color w:val="auto"/>
          <w:lang w:val="lt-LT" w:eastAsia="lt-LT"/>
        </w:rPr>
        <w:fldChar w:fldCharType="end"/>
      </w:r>
      <w:r w:rsidRPr="008F6469">
        <w:rPr>
          <w:rFonts w:asciiTheme="minorHAnsi" w:eastAsia="Arial" w:hAnsiTheme="minorHAnsi" w:cstheme="minorBidi"/>
          <w:color w:val="auto"/>
          <w:lang w:val="lt-LT" w:eastAsia="lt-LT"/>
        </w:rPr>
        <w:t xml:space="preserve"> nustatytus reikalavimus. Prekių pavyzdžių pateikimo ir, jei reikia, draudimo išlaidas dengia tiekėjai: </w:t>
      </w:r>
    </w:p>
    <w:p w14:paraId="1C938D26" w14:textId="77777777" w:rsidR="00C51A86" w:rsidRPr="008F6469" w:rsidRDefault="00C51A86" w:rsidP="00C51A86">
      <w:pPr>
        <w:pStyle w:val="Body2"/>
        <w:spacing w:after="0"/>
        <w:ind w:firstLine="567"/>
        <w:rPr>
          <w:rFonts w:asciiTheme="minorHAnsi" w:eastAsia="Calibri" w:hAnsiTheme="minorHAnsi" w:cstheme="minorBidi"/>
          <w:color w:val="auto"/>
          <w:lang w:val="lt-LT" w:eastAsia="lt-LT"/>
        </w:rPr>
      </w:pPr>
      <w:r w:rsidRPr="008F6469">
        <w:rPr>
          <w:rFonts w:asciiTheme="minorHAnsi" w:eastAsia="Arial" w:hAnsiTheme="minorHAnsi" w:cstheme="minorBidi"/>
          <w:color w:val="auto"/>
          <w:lang w:val="lt-LT" w:eastAsia="lt-LT"/>
        </w:rPr>
        <w:t xml:space="preserve">7.1.1. </w:t>
      </w:r>
      <w:r w:rsidRPr="008F6469">
        <w:rPr>
          <w:rFonts w:asciiTheme="minorHAnsi" w:eastAsia="Arial" w:hAnsiTheme="minorHAnsi" w:cstheme="minorBidi"/>
          <w:b/>
          <w:bCs/>
          <w:color w:val="auto"/>
          <w:lang w:val="lt-LT" w:eastAsia="lt-LT"/>
        </w:rPr>
        <w:t xml:space="preserve">pavyzdžiai turi būti pristatomi adresu: Savanorių pr. 2, Vilnius, Turto valdymo valdybos Ginkluotės ir techninių priemonių skyriui (2 korpusas, 204 kab.) iki pasiūlymų pateikimo termino pabaigos, kuris nurodytas skelbime apie pirkimą. </w:t>
      </w:r>
      <w:r w:rsidRPr="008F6469">
        <w:rPr>
          <w:rFonts w:asciiTheme="minorHAnsi" w:eastAsia="Arial" w:hAnsiTheme="minorHAnsi" w:cstheme="minorBidi"/>
          <w:color w:val="auto"/>
          <w:lang w:val="lt-LT" w:eastAsia="lt-LT"/>
        </w:rPr>
        <w:t>Vėlia</w:t>
      </w:r>
      <w:r w:rsidRPr="008F6469">
        <w:rPr>
          <w:rFonts w:asciiTheme="minorHAnsi" w:eastAsia="Calibri" w:hAnsiTheme="minorHAnsi" w:cstheme="minorBidi"/>
          <w:color w:val="auto"/>
          <w:lang w:val="lt-LT" w:eastAsia="lt-LT"/>
        </w:rPr>
        <w:t>u pateikti pavyzdžiai nebus priimami, o pasiūlymas atmestas (pavyzdys yra sudėtinė pasiūlymo dalis);</w:t>
      </w:r>
    </w:p>
    <w:p w14:paraId="639AB714" w14:textId="77777777" w:rsidR="00C51A86" w:rsidRPr="008F6469" w:rsidRDefault="00C51A86" w:rsidP="00C51A86">
      <w:pPr>
        <w:widowControl w:val="0"/>
        <w:autoSpaceDE w:val="0"/>
        <w:autoSpaceDN w:val="0"/>
        <w:adjustRightInd w:val="0"/>
        <w:spacing w:after="0" w:line="240" w:lineRule="auto"/>
        <w:ind w:firstLine="567"/>
        <w:jc w:val="both"/>
        <w:rPr>
          <w:rFonts w:eastAsia="Calibri"/>
        </w:rPr>
      </w:pPr>
      <w:r w:rsidRPr="008F6469">
        <w:rPr>
          <w:rFonts w:eastAsia="Calibri"/>
        </w:rPr>
        <w:t xml:space="preserve">7.1.2. </w:t>
      </w:r>
      <w:r>
        <w:rPr>
          <w:rFonts w:eastAsia="Calibri"/>
        </w:rPr>
        <w:t>p</w:t>
      </w:r>
      <w:r w:rsidRPr="008F6469">
        <w:rPr>
          <w:rFonts w:eastAsia="Calibri"/>
        </w:rPr>
        <w:t xml:space="preserve">rekių pavyzdžiai turi būti supakuoti ir užantspauduoti dėžėje. Ant pakuotės turi būti užrašytas konkurso pavadinimas, teikiamo pavyzdžio pavadinimas, tiekėjo pavadinimas ir adresas. Kartu su pavyzdžiais turi būti įdėtas ir tiekėjo pasirašytas pateiktų pavyzdžių sąrašas. Pateikti pavyzdžiai registruojami jų pateikimo eilės tvarka pavyzdžių registravimo sąraše. </w:t>
      </w:r>
    </w:p>
    <w:p w14:paraId="416E7705" w14:textId="77777777" w:rsidR="00C51A86" w:rsidRPr="00076530" w:rsidRDefault="00C51A86" w:rsidP="00655CA7">
      <w:pPr>
        <w:pStyle w:val="Body2"/>
        <w:numPr>
          <w:ilvl w:val="1"/>
          <w:numId w:val="40"/>
        </w:numPr>
        <w:tabs>
          <w:tab w:val="left" w:pos="1134"/>
        </w:tabs>
        <w:spacing w:after="0"/>
        <w:ind w:left="0" w:firstLine="567"/>
        <w:rPr>
          <w:rFonts w:asciiTheme="minorHAnsi" w:eastAsia="Calibri" w:hAnsiTheme="minorHAnsi" w:cstheme="minorBidi"/>
          <w:color w:val="auto"/>
          <w:lang w:val="lt-LT" w:eastAsia="lt-LT"/>
        </w:rPr>
      </w:pPr>
      <w:r w:rsidRPr="00076530">
        <w:rPr>
          <w:rFonts w:asciiTheme="minorHAnsi" w:eastAsia="Calibri" w:hAnsiTheme="minorHAnsi" w:cstheme="minorBidi"/>
          <w:color w:val="auto"/>
          <w:lang w:val="lt-LT" w:eastAsia="lt-LT"/>
        </w:rPr>
        <w:t xml:space="preserve">Jei prekės susideda iš komplektuojančių dalių, visos dalys pristačius prekės pavyzdžius turi būti surinktos taip, kad prekę galima būtų naudoti pagal paskirtį. Kartu su prekių pavyzdžiais turi būti pateiktos jų naudojimo instrukcijos ir kiti dokumentai </w:t>
      </w:r>
      <w:r>
        <w:rPr>
          <w:rFonts w:asciiTheme="minorHAnsi" w:eastAsia="Calibri" w:hAnsiTheme="minorHAnsi" w:cstheme="minorBidi"/>
          <w:color w:val="auto"/>
          <w:lang w:val="lt-LT" w:eastAsia="lt-LT"/>
        </w:rPr>
        <w:t>l</w:t>
      </w:r>
      <w:r w:rsidRPr="00076530">
        <w:rPr>
          <w:rFonts w:asciiTheme="minorHAnsi" w:eastAsia="Calibri" w:hAnsiTheme="minorHAnsi" w:cstheme="minorBidi"/>
          <w:color w:val="auto"/>
          <w:lang w:val="lt-LT" w:eastAsia="lt-LT"/>
        </w:rPr>
        <w:t xml:space="preserve">ietuvių kalba, kuriuose būtų visa informacija, būtina tinkamam ir saugiam prekės naudojimui, instaliavimui, priežiūrai, saugojimui, galiojimo terminai, sertifikavimas, saugumo reikalavimai, būtini apmokymai ir kt. </w:t>
      </w:r>
    </w:p>
    <w:p w14:paraId="45D8E537" w14:textId="77777777" w:rsidR="00C51A86" w:rsidRPr="008F6469" w:rsidRDefault="00C51A86" w:rsidP="00655CA7">
      <w:pPr>
        <w:pStyle w:val="Body2"/>
        <w:numPr>
          <w:ilvl w:val="1"/>
          <w:numId w:val="40"/>
        </w:numPr>
        <w:tabs>
          <w:tab w:val="left" w:pos="1134"/>
        </w:tabs>
        <w:spacing w:after="0"/>
        <w:ind w:left="0" w:firstLine="567"/>
        <w:rPr>
          <w:rFonts w:asciiTheme="minorHAnsi" w:eastAsia="Calibri" w:hAnsiTheme="minorHAnsi" w:cstheme="minorBidi"/>
          <w:color w:val="auto"/>
          <w:lang w:val="lt-LT" w:eastAsia="lt-LT"/>
        </w:rPr>
      </w:pPr>
      <w:r>
        <w:rPr>
          <w:rFonts w:asciiTheme="minorHAnsi" w:eastAsia="Calibri" w:hAnsiTheme="minorHAnsi" w:cstheme="minorBidi"/>
          <w:color w:val="auto"/>
          <w:lang w:val="lt-LT" w:eastAsia="lt-LT"/>
        </w:rPr>
        <w:lastRenderedPageBreak/>
        <w:t>P</w:t>
      </w:r>
      <w:r w:rsidRPr="008F6469">
        <w:rPr>
          <w:rFonts w:asciiTheme="minorHAnsi" w:eastAsia="Calibri" w:hAnsiTheme="minorHAnsi" w:cstheme="minorBidi"/>
          <w:color w:val="auto"/>
          <w:lang w:val="lt-LT" w:eastAsia="lt-LT"/>
        </w:rPr>
        <w:t xml:space="preserve">rekių pavyzdžių pristatymo laikas turi būti suderinamas su Turto valdymo valdybos Ginkluotės ir techninių priemonių skyriaus </w:t>
      </w:r>
      <w:r>
        <w:rPr>
          <w:rFonts w:asciiTheme="minorHAnsi" w:eastAsia="Calibri" w:hAnsiTheme="minorHAnsi" w:cstheme="minorBidi"/>
          <w:color w:val="auto"/>
          <w:lang w:val="lt-LT" w:eastAsia="lt-LT"/>
        </w:rPr>
        <w:t>patarėja</w:t>
      </w:r>
      <w:r w:rsidRPr="008F6469">
        <w:rPr>
          <w:rFonts w:asciiTheme="minorHAnsi" w:eastAsia="Calibri" w:hAnsiTheme="minorHAnsi" w:cstheme="minorBidi"/>
          <w:color w:val="auto"/>
          <w:lang w:val="lt-LT" w:eastAsia="lt-LT"/>
        </w:rPr>
        <w:t xml:space="preserve"> Laimute </w:t>
      </w:r>
      <w:proofErr w:type="spellStart"/>
      <w:r w:rsidRPr="008F6469">
        <w:rPr>
          <w:rFonts w:asciiTheme="minorHAnsi" w:eastAsia="Calibri" w:hAnsiTheme="minorHAnsi" w:cstheme="minorBidi"/>
          <w:color w:val="auto"/>
          <w:lang w:val="lt-LT" w:eastAsia="lt-LT"/>
        </w:rPr>
        <w:t>Miklušiene</w:t>
      </w:r>
      <w:proofErr w:type="spellEnd"/>
      <w:r w:rsidRPr="008F6469">
        <w:rPr>
          <w:rFonts w:asciiTheme="minorHAnsi" w:eastAsia="Calibri" w:hAnsiTheme="minorHAnsi" w:cstheme="minorBidi"/>
          <w:color w:val="auto"/>
          <w:lang w:val="lt-LT" w:eastAsia="lt-LT"/>
        </w:rPr>
        <w:t xml:space="preserve">, tel. </w:t>
      </w:r>
      <w:r>
        <w:rPr>
          <w:rFonts w:asciiTheme="minorHAnsi" w:eastAsia="Calibri" w:hAnsiTheme="minorHAnsi" w:cstheme="minorBidi"/>
          <w:color w:val="auto"/>
          <w:lang w:val="lt-LT" w:eastAsia="lt-LT"/>
        </w:rPr>
        <w:t>0</w:t>
      </w:r>
      <w:r w:rsidRPr="008F6469">
        <w:rPr>
          <w:rFonts w:asciiTheme="minorHAnsi" w:eastAsia="Calibri" w:hAnsiTheme="minorHAnsi" w:cstheme="minorBidi"/>
          <w:color w:val="auto"/>
          <w:lang w:val="lt-LT" w:eastAsia="lt-LT"/>
        </w:rPr>
        <w:t xml:space="preserve"> 707 59360, ne vėliau, kaip likus 3 (trims) darbo dienoms iki prekių pavyzdžių pristatymo. </w:t>
      </w:r>
    </w:p>
    <w:p w14:paraId="2CDE4620" w14:textId="77777777" w:rsidR="00C51A86" w:rsidRPr="008F6469" w:rsidRDefault="00C51A86" w:rsidP="00655CA7">
      <w:pPr>
        <w:pStyle w:val="Body2"/>
        <w:numPr>
          <w:ilvl w:val="1"/>
          <w:numId w:val="40"/>
        </w:numPr>
        <w:tabs>
          <w:tab w:val="left" w:pos="1134"/>
        </w:tabs>
        <w:spacing w:after="0"/>
        <w:ind w:left="0" w:firstLine="567"/>
        <w:rPr>
          <w:rFonts w:asciiTheme="minorHAnsi" w:eastAsia="Calibri" w:hAnsiTheme="minorHAnsi" w:cstheme="minorBidi"/>
          <w:color w:val="auto"/>
          <w:lang w:val="lt-LT" w:eastAsia="lt-LT"/>
        </w:rPr>
      </w:pPr>
      <w:r w:rsidRPr="008F6469">
        <w:rPr>
          <w:rFonts w:asciiTheme="minorHAnsi" w:eastAsia="Calibri" w:hAnsiTheme="minorHAnsi" w:cstheme="minorBidi"/>
          <w:color w:val="auto"/>
          <w:lang w:val="lt-LT" w:eastAsia="lt-LT"/>
        </w:rPr>
        <w:t xml:space="preserve">Laimėjusio tiekėjo, su kuriuo bus sudaryta sutartis, pateikti prekių pavyzdžiai nebus grąžinami, už juos nebus kompensuojama ir jie bus naudojami kaip etalonai, priimant pagal sutartį tiekiamas prekes. Kitų tiekėjų prekių pavyzdžiai tiekėjams grąžinami pateikus prašymą el. paštu, pasibaigus pirkimui (pasirašius sutartį). Prekių pavyzdžių grąžinimo ir, jei reikia, draudimo išlaidas dengia tiekėjai. Gražinami gaminiai gali būti išardyti, tikrinant atitikimą techninių specifikacijų reikalavimams. </w:t>
      </w:r>
    </w:p>
    <w:p w14:paraId="6634F69D" w14:textId="77777777" w:rsidR="00C51A86" w:rsidRPr="008F6469" w:rsidRDefault="00C51A86" w:rsidP="00655CA7">
      <w:pPr>
        <w:pStyle w:val="Body2"/>
        <w:numPr>
          <w:ilvl w:val="1"/>
          <w:numId w:val="40"/>
        </w:numPr>
        <w:tabs>
          <w:tab w:val="left" w:pos="1134"/>
        </w:tabs>
        <w:spacing w:after="0"/>
        <w:ind w:left="0" w:firstLine="567"/>
        <w:rPr>
          <w:rFonts w:asciiTheme="minorHAnsi" w:eastAsia="Calibri" w:hAnsiTheme="minorHAnsi" w:cstheme="minorBidi"/>
          <w:color w:val="auto"/>
          <w:lang w:val="lt-LT" w:eastAsia="lt-LT"/>
        </w:rPr>
      </w:pPr>
      <w:r>
        <w:rPr>
          <w:rFonts w:asciiTheme="minorHAnsi" w:eastAsia="Calibri" w:hAnsiTheme="minorHAnsi" w:cstheme="minorBidi"/>
          <w:color w:val="auto"/>
          <w:lang w:val="lt-LT" w:eastAsia="lt-LT"/>
        </w:rPr>
        <w:t>Pirkimo</w:t>
      </w:r>
      <w:r w:rsidRPr="008F6469">
        <w:rPr>
          <w:rFonts w:asciiTheme="minorHAnsi" w:eastAsia="Calibri" w:hAnsiTheme="minorHAnsi" w:cstheme="minorBidi"/>
          <w:color w:val="auto"/>
          <w:lang w:val="lt-LT" w:eastAsia="lt-LT"/>
        </w:rPr>
        <w:t xml:space="preserve"> dalyviai (išskyrus konkurso nugalėtoją) gali atsiimti pateiktus pavyzdžius per </w:t>
      </w:r>
      <w:r w:rsidRPr="00724708">
        <w:rPr>
          <w:rFonts w:asciiTheme="minorHAnsi" w:eastAsia="Calibri" w:hAnsiTheme="minorHAnsi" w:cstheme="minorBidi"/>
          <w:color w:val="auto"/>
          <w:lang w:val="lt-LT" w:eastAsia="lt-LT"/>
        </w:rPr>
        <w:t>1</w:t>
      </w:r>
      <w:r>
        <w:rPr>
          <w:rFonts w:asciiTheme="minorHAnsi" w:eastAsia="Calibri" w:hAnsiTheme="minorHAnsi" w:cstheme="minorBidi"/>
          <w:color w:val="auto"/>
          <w:lang w:val="lt-LT" w:eastAsia="lt-LT"/>
        </w:rPr>
        <w:t xml:space="preserve"> (vieną)</w:t>
      </w:r>
      <w:r w:rsidRPr="008F6469">
        <w:rPr>
          <w:rFonts w:asciiTheme="minorHAnsi" w:eastAsia="Calibri" w:hAnsiTheme="minorHAnsi" w:cstheme="minorBidi"/>
          <w:color w:val="auto"/>
          <w:lang w:val="lt-LT" w:eastAsia="lt-LT"/>
        </w:rPr>
        <w:t xml:space="preserve"> mėnes</w:t>
      </w:r>
      <w:r>
        <w:rPr>
          <w:rFonts w:asciiTheme="minorHAnsi" w:eastAsia="Calibri" w:hAnsiTheme="minorHAnsi" w:cstheme="minorBidi"/>
          <w:color w:val="auto"/>
          <w:lang w:val="lt-LT" w:eastAsia="lt-LT"/>
        </w:rPr>
        <w:t>į</w:t>
      </w:r>
      <w:r w:rsidRPr="008F6469">
        <w:rPr>
          <w:rFonts w:asciiTheme="minorHAnsi" w:eastAsia="Calibri" w:hAnsiTheme="minorHAnsi" w:cstheme="minorBidi"/>
          <w:color w:val="auto"/>
          <w:lang w:val="lt-LT" w:eastAsia="lt-LT"/>
        </w:rPr>
        <w:t xml:space="preserve"> po sutarties pasirašymo. Vėliau nustatyto termino pretenzijos dėl pavyzdžių saugojimo nebus priimtos.</w:t>
      </w:r>
    </w:p>
    <w:p w14:paraId="45C37067" w14:textId="77777777" w:rsidR="00C51A86" w:rsidRPr="00F0499F" w:rsidRDefault="00C51A86" w:rsidP="00C51A86">
      <w:pPr>
        <w:pStyle w:val="Antrat1"/>
        <w:numPr>
          <w:ilvl w:val="0"/>
          <w:numId w:val="9"/>
        </w:numPr>
        <w:tabs>
          <w:tab w:val="left" w:pos="709"/>
        </w:tabs>
        <w:rPr>
          <w:rFonts w:asciiTheme="minorHAnsi" w:hAnsiTheme="minorHAnsi" w:cstheme="minorHAnsi"/>
        </w:rPr>
      </w:pPr>
      <w:r w:rsidRPr="00F0499F">
        <w:rPr>
          <w:rFonts w:asciiTheme="minorHAnsi" w:hAnsiTheme="minorHAnsi" w:cstheme="minorHAnsi"/>
        </w:rPr>
        <w:t>Pasiūlymo galiojimo užtikrinimas</w:t>
      </w:r>
      <w:bookmarkEnd w:id="23"/>
      <w:bookmarkEnd w:id="24"/>
      <w:bookmarkEnd w:id="25"/>
    </w:p>
    <w:p w14:paraId="75BBF6DB" w14:textId="77777777" w:rsidR="00C51A86" w:rsidRPr="00A60937" w:rsidRDefault="00C51A86" w:rsidP="00C51A86">
      <w:pPr>
        <w:pStyle w:val="Sraopastraipa"/>
        <w:spacing w:after="0" w:line="240" w:lineRule="auto"/>
        <w:ind w:left="0" w:firstLine="504"/>
        <w:jc w:val="both"/>
      </w:pPr>
      <w:bookmarkStart w:id="27" w:name="_Ref39658218"/>
      <w:bookmarkStart w:id="28" w:name="_Ref39658226"/>
      <w:bookmarkStart w:id="29" w:name="_Ref39658248"/>
      <w:bookmarkStart w:id="30" w:name="_Ref39658251"/>
      <w:bookmarkStart w:id="31" w:name="_Toc202191014"/>
      <w:bookmarkStart w:id="32" w:name="_Ref39485250"/>
      <w:bookmarkStart w:id="33" w:name="_Ref39485258"/>
      <w:r>
        <w:t>8</w:t>
      </w:r>
      <w:r w:rsidRPr="00A60937">
        <w:t xml:space="preserve">.1. </w:t>
      </w:r>
      <w:r w:rsidRPr="00A60937">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6FA2EC9" w14:textId="77777777" w:rsidR="00C51A86" w:rsidRPr="00FD51C2" w:rsidRDefault="00C51A86" w:rsidP="00C51A86">
      <w:pPr>
        <w:pStyle w:val="Antrat1"/>
        <w:numPr>
          <w:ilvl w:val="0"/>
          <w:numId w:val="9"/>
        </w:numPr>
        <w:tabs>
          <w:tab w:val="left" w:pos="709"/>
        </w:tabs>
        <w:spacing w:line="20" w:lineRule="atLeast"/>
        <w:contextualSpacing/>
        <w:rPr>
          <w:rFonts w:asciiTheme="minorHAnsi" w:hAnsiTheme="minorHAnsi" w:cstheme="minorHAnsi"/>
        </w:rPr>
      </w:pPr>
      <w:r w:rsidRPr="00FD51C2">
        <w:rPr>
          <w:rFonts w:asciiTheme="minorHAnsi" w:hAnsiTheme="minorHAnsi" w:cstheme="minorHAnsi"/>
        </w:rPr>
        <w:t>Elektroninis aukcionas</w:t>
      </w:r>
      <w:bookmarkEnd w:id="27"/>
      <w:bookmarkEnd w:id="28"/>
      <w:bookmarkEnd w:id="29"/>
      <w:bookmarkEnd w:id="30"/>
      <w:bookmarkEnd w:id="31"/>
    </w:p>
    <w:p w14:paraId="06E1BF59" w14:textId="77777777" w:rsidR="00C51A86" w:rsidRPr="00D403A9" w:rsidRDefault="00C51A86" w:rsidP="00C51A86">
      <w:pPr>
        <w:spacing w:after="0" w:line="240" w:lineRule="auto"/>
        <w:ind w:firstLine="567"/>
        <w:rPr>
          <w:rFonts w:cstheme="minorHAnsi"/>
        </w:rPr>
      </w:pPr>
      <w:bookmarkStart w:id="34" w:name="_Ref39667303"/>
      <w:bookmarkStart w:id="35" w:name="_Ref39667308"/>
      <w:bookmarkStart w:id="36" w:name="_Toc202191015"/>
      <w:r w:rsidRPr="00D403A9">
        <w:rPr>
          <w:rFonts w:cstheme="minorHAnsi"/>
        </w:rPr>
        <w:t>9.1. Perkančioji organizacija pirkime netaikys elektroninio aukciono.</w:t>
      </w:r>
    </w:p>
    <w:p w14:paraId="1D766325" w14:textId="77777777" w:rsidR="00C51A86" w:rsidRPr="00F0499F" w:rsidRDefault="00C51A86" w:rsidP="00C51A86">
      <w:pPr>
        <w:pStyle w:val="Antrat1"/>
        <w:numPr>
          <w:ilvl w:val="0"/>
          <w:numId w:val="9"/>
        </w:numPr>
        <w:tabs>
          <w:tab w:val="left" w:pos="709"/>
        </w:tabs>
        <w:spacing w:line="20" w:lineRule="atLeast"/>
        <w:contextualSpacing/>
        <w:rPr>
          <w:rFonts w:asciiTheme="minorHAnsi" w:hAnsiTheme="minorHAnsi" w:cstheme="minorHAnsi"/>
        </w:rPr>
      </w:pPr>
      <w:r w:rsidRPr="00F0499F">
        <w:rPr>
          <w:rFonts w:asciiTheme="minorHAnsi" w:hAnsiTheme="minorHAnsi" w:cstheme="minorHAnsi"/>
        </w:rPr>
        <w:t>Pasiūlymų vertinimas</w:t>
      </w:r>
      <w:bookmarkEnd w:id="32"/>
      <w:bookmarkEnd w:id="33"/>
      <w:bookmarkEnd w:id="34"/>
      <w:bookmarkEnd w:id="35"/>
      <w:bookmarkEnd w:id="36"/>
    </w:p>
    <w:p w14:paraId="61C6438D" w14:textId="77777777" w:rsidR="00C51A86" w:rsidRPr="00A60937" w:rsidRDefault="00C51A86" w:rsidP="00C51A86">
      <w:pPr>
        <w:spacing w:after="0" w:line="240" w:lineRule="auto"/>
        <w:ind w:firstLine="567"/>
        <w:jc w:val="both"/>
        <w:rPr>
          <w:rFonts w:cstheme="minorHAnsi"/>
        </w:rPr>
      </w:pPr>
      <w:bookmarkStart w:id="37" w:name="_Ref39425999"/>
      <w:bookmarkStart w:id="38" w:name="_Ref39426005"/>
      <w:bookmarkStart w:id="39" w:name="_Toc202191016"/>
      <w:r>
        <w:rPr>
          <w:rFonts w:cstheme="minorHAnsi"/>
        </w:rPr>
        <w:t>10</w:t>
      </w:r>
      <w:r w:rsidRPr="00A60937">
        <w:rPr>
          <w:rFonts w:cstheme="minorHAnsi"/>
        </w:rPr>
        <w:t xml:space="preserve">.1. </w:t>
      </w:r>
      <w:r w:rsidRPr="00A60937">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40" w:name="_Hlk91157291"/>
      <w:r w:rsidRPr="00A60937">
        <w:rPr>
          <w:rFonts w:eastAsia="Calibri" w:cstheme="minorHAnsi"/>
        </w:rPr>
        <w:t>specialiųjų pirkimo sąlygų 6</w:t>
      </w:r>
      <w:bookmarkEnd w:id="40"/>
      <w:r w:rsidRPr="00A60937">
        <w:rPr>
          <w:rFonts w:eastAsia="Calibri" w:cstheme="minorHAnsi"/>
        </w:rPr>
        <w:t xml:space="preserve"> priede.</w:t>
      </w:r>
    </w:p>
    <w:p w14:paraId="0E1A7282" w14:textId="1A93B5CA" w:rsidR="00C51A86" w:rsidRPr="00404855" w:rsidRDefault="00C51A86" w:rsidP="00404855">
      <w:pPr>
        <w:pStyle w:val="Sraopastraipa"/>
        <w:numPr>
          <w:ilvl w:val="1"/>
          <w:numId w:val="46"/>
        </w:numPr>
        <w:tabs>
          <w:tab w:val="left" w:pos="1134"/>
        </w:tabs>
        <w:spacing w:after="0" w:line="20" w:lineRule="atLeast"/>
        <w:ind w:left="0" w:firstLine="567"/>
        <w:jc w:val="both"/>
        <w:rPr>
          <w:rFonts w:eastAsiaTheme="minorHAnsi" w:cstheme="minorHAnsi"/>
          <w:bCs/>
          <w:iCs/>
        </w:rPr>
      </w:pPr>
      <w:r w:rsidRPr="00404855">
        <w:rPr>
          <w:rFonts w:cstheme="minorHAnsi"/>
          <w:color w:val="000000" w:themeColor="text1"/>
        </w:rPr>
        <w:t xml:space="preserve">Laimėjusiu pasiūlymu galės būti pripažintas tik 1 (vienas) ekonomiškai naudingiausias pasiūlymas, esantis pasiūlymų eilės pirmojoje vietoje. </w:t>
      </w:r>
    </w:p>
    <w:p w14:paraId="27A7A97D" w14:textId="77777777" w:rsidR="00C51A86" w:rsidRPr="00F065D6" w:rsidRDefault="00C51A86" w:rsidP="00404855">
      <w:pPr>
        <w:pStyle w:val="Antrat1"/>
        <w:numPr>
          <w:ilvl w:val="0"/>
          <w:numId w:val="46"/>
        </w:numPr>
        <w:tabs>
          <w:tab w:val="left" w:pos="567"/>
        </w:tabs>
        <w:spacing w:line="20" w:lineRule="atLeast"/>
        <w:contextualSpacing/>
        <w:rPr>
          <w:rFonts w:asciiTheme="minorHAnsi" w:hAnsiTheme="minorHAnsi" w:cstheme="minorHAnsi"/>
        </w:rPr>
      </w:pPr>
      <w:r w:rsidRPr="00F065D6">
        <w:rPr>
          <w:rFonts w:asciiTheme="minorHAnsi" w:hAnsiTheme="minorHAnsi" w:cstheme="minorHAnsi"/>
        </w:rPr>
        <w:t>Sutarties sudarymas</w:t>
      </w:r>
      <w:bookmarkEnd w:id="37"/>
      <w:bookmarkEnd w:id="38"/>
      <w:bookmarkEnd w:id="39"/>
    </w:p>
    <w:p w14:paraId="661DE617" w14:textId="77777777" w:rsidR="00C51A86" w:rsidRPr="00BE190E" w:rsidRDefault="00C51A86" w:rsidP="00C51A86">
      <w:pPr>
        <w:pStyle w:val="Sraopastraipa"/>
        <w:spacing w:after="0" w:line="240" w:lineRule="auto"/>
        <w:ind w:left="0" w:firstLine="567"/>
        <w:jc w:val="both"/>
      </w:pPr>
      <w:r>
        <w:rPr>
          <w:color w:val="000000" w:themeColor="text1"/>
        </w:rPr>
        <w:t xml:space="preserve">11.1. </w:t>
      </w:r>
      <w:r w:rsidRPr="127DD6E8">
        <w:rPr>
          <w:color w:val="000000" w:themeColor="text1"/>
        </w:rPr>
        <w:t>Ši pirkimo procedūra atliekama siekiant sudaryti sutartis su tiekėjais, kurių pasiūlymai, vadovaujantis pirkimo sąlygose</w:t>
      </w:r>
      <w:r w:rsidRPr="127DD6E8">
        <w:rPr>
          <w:color w:val="0070C0"/>
        </w:rPr>
        <w:t xml:space="preserve"> </w:t>
      </w:r>
      <w:r w:rsidRPr="127DD6E8">
        <w:rPr>
          <w:color w:val="000000" w:themeColor="text1"/>
        </w:rPr>
        <w:t xml:space="preserve">nustatyta tvarka, bus pripažinti laimėję, o jei pirkimas skaidomas į dalis – su tiekėjais, kurių pasiūlymai bus pripažinti laimėję. </w:t>
      </w:r>
      <w:r w:rsidRPr="00BE190E">
        <w:t>Sutarties sąlygos pateikiamos specialiųjų pirkimo sąlygų priede „Sutarties projektas“.</w:t>
      </w:r>
    </w:p>
    <w:p w14:paraId="2410FDB6" w14:textId="77777777" w:rsidR="00C51A86" w:rsidRPr="00F065D6" w:rsidRDefault="00C51A86" w:rsidP="00404855">
      <w:pPr>
        <w:pStyle w:val="Antrat1"/>
        <w:numPr>
          <w:ilvl w:val="0"/>
          <w:numId w:val="46"/>
        </w:numPr>
        <w:tabs>
          <w:tab w:val="left" w:pos="567"/>
        </w:tabs>
        <w:spacing w:line="20" w:lineRule="atLeast"/>
        <w:contextualSpacing/>
        <w:jc w:val="both"/>
        <w:rPr>
          <w:rFonts w:asciiTheme="minorHAnsi" w:hAnsiTheme="minorHAnsi" w:cstheme="minorHAnsi"/>
          <w:b/>
          <w:bCs/>
        </w:rPr>
      </w:pPr>
      <w:bookmarkStart w:id="41" w:name="_Toc202191017"/>
      <w:bookmarkEnd w:id="2"/>
      <w:r w:rsidRPr="00F065D6">
        <w:rPr>
          <w:rFonts w:asciiTheme="minorHAnsi" w:hAnsiTheme="minorHAnsi" w:cstheme="minorHAnsi"/>
        </w:rPr>
        <w:t>Kitos sąlygos</w:t>
      </w:r>
      <w:bookmarkEnd w:id="41"/>
    </w:p>
    <w:p w14:paraId="3AE20489" w14:textId="77777777" w:rsidR="00C51A86" w:rsidRPr="00310F90" w:rsidRDefault="00C51A86" w:rsidP="00404855">
      <w:pPr>
        <w:pStyle w:val="Sraopastraipa"/>
        <w:numPr>
          <w:ilvl w:val="1"/>
          <w:numId w:val="46"/>
        </w:numPr>
        <w:shd w:val="clear" w:color="auto" w:fill="FFFFFF"/>
        <w:spacing w:after="0" w:line="240" w:lineRule="auto"/>
        <w:ind w:left="0" w:firstLine="567"/>
        <w:jc w:val="both"/>
        <w:rPr>
          <w:rFonts w:eastAsia="Times New Roman" w:cstheme="minorHAnsi"/>
          <w:sz w:val="22"/>
          <w:szCs w:val="22"/>
        </w:rPr>
      </w:pPr>
      <w:bookmarkStart w:id="42" w:name="_Hlk89860364"/>
      <w:r w:rsidRPr="00310F90">
        <w:rPr>
          <w:rFonts w:eastAsia="Times New Roman" w:cstheme="minorHAnsi"/>
          <w:sz w:val="22"/>
          <w:szCs w:val="22"/>
        </w:rPr>
        <w:t>Šalys pripažįsta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įvestų ribojimų rinkoje atsiradę medžiagų, įrenginių ar darbo jėgos trūkumai</w:t>
      </w:r>
      <w:bookmarkEnd w:id="42"/>
      <w:r w:rsidRPr="00310F90">
        <w:rPr>
          <w:rFonts w:eastAsia="Times New Roman" w:cstheme="minorHAnsi"/>
          <w:sz w:val="22"/>
          <w:szCs w:val="22"/>
        </w:rPr>
        <w:t>.</w:t>
      </w:r>
    </w:p>
    <w:p w14:paraId="0BD4D84F" w14:textId="77777777" w:rsidR="00C51A86" w:rsidRPr="00FF2D1C" w:rsidRDefault="00C51A86" w:rsidP="00404855">
      <w:pPr>
        <w:pStyle w:val="Sraopastraipa"/>
        <w:numPr>
          <w:ilvl w:val="1"/>
          <w:numId w:val="46"/>
        </w:numPr>
        <w:shd w:val="clear" w:color="auto" w:fill="FFFFFF"/>
        <w:spacing w:after="0" w:line="240" w:lineRule="auto"/>
        <w:ind w:left="0" w:firstLine="567"/>
        <w:jc w:val="both"/>
        <w:rPr>
          <w:rFonts w:eastAsia="Times New Roman" w:cstheme="minorHAnsi"/>
          <w:sz w:val="22"/>
          <w:szCs w:val="22"/>
        </w:rPr>
      </w:pPr>
      <w:r w:rsidRPr="00FF2D1C">
        <w:rPr>
          <w:rFonts w:eastAsia="Times New Roman" w:cstheme="minorHAnsi"/>
          <w:sz w:val="22"/>
          <w:szCs w:val="22"/>
        </w:rPr>
        <w:t xml:space="preserve">Perkančiosios organizacijos </w:t>
      </w:r>
      <w:r w:rsidRPr="00FF2D1C">
        <w:rPr>
          <w:rFonts w:eastAsia="Times New Roman" w:cstheme="minorHAnsi"/>
          <w:b/>
          <w:bCs/>
          <w:sz w:val="22"/>
          <w:szCs w:val="22"/>
        </w:rPr>
        <w:t>atstovo, įgalioto palaikyti tiesioginį ryšį su tiekėjais, kontaktai</w:t>
      </w:r>
      <w:r w:rsidRPr="00FF2D1C">
        <w:rPr>
          <w:rFonts w:eastAsia="Times New Roman" w:cstheme="minorHAnsi"/>
          <w:sz w:val="22"/>
          <w:szCs w:val="22"/>
        </w:rPr>
        <w:t>:</w:t>
      </w:r>
    </w:p>
    <w:p w14:paraId="7F7B0EAF" w14:textId="7E8A5C19" w:rsidR="00C51A86" w:rsidRPr="006D3C48" w:rsidRDefault="00C51A86" w:rsidP="00404855">
      <w:pPr>
        <w:pStyle w:val="Sraopastraipa"/>
        <w:numPr>
          <w:ilvl w:val="2"/>
          <w:numId w:val="46"/>
        </w:numPr>
        <w:shd w:val="clear" w:color="auto" w:fill="FFFFFF"/>
        <w:spacing w:after="0" w:line="240" w:lineRule="auto"/>
        <w:ind w:left="0" w:firstLine="567"/>
        <w:jc w:val="both"/>
        <w:rPr>
          <w:rFonts w:eastAsia="Calibri" w:cstheme="minorHAnsi"/>
        </w:rPr>
      </w:pPr>
      <w:r w:rsidRPr="006D3C48">
        <w:rPr>
          <w:rFonts w:eastAsia="Times New Roman" w:cstheme="minorHAnsi"/>
          <w:b/>
          <w:bCs/>
          <w:sz w:val="22"/>
          <w:szCs w:val="22"/>
        </w:rPr>
        <w:t xml:space="preserve">bendrųjų pirkimo procedūrų klausimais – </w:t>
      </w:r>
      <w:r w:rsidRPr="006D3C48">
        <w:rPr>
          <w:rFonts w:eastAsiaTheme="minorHAnsi" w:cstheme="minorHAnsi"/>
          <w:b/>
          <w:bCs/>
        </w:rPr>
        <w:t>Jelena Beliakova</w:t>
      </w:r>
      <w:r w:rsidRPr="00A53C25">
        <w:rPr>
          <w:rFonts w:eastAsiaTheme="minorHAnsi" w:cstheme="minorHAnsi"/>
        </w:rPr>
        <w:t xml:space="preserve">, </w:t>
      </w:r>
      <w:r w:rsidRPr="006D3C48">
        <w:rPr>
          <w:rFonts w:eastAsia="Times New Roman" w:cstheme="minorHAnsi"/>
          <w:sz w:val="22"/>
          <w:szCs w:val="22"/>
        </w:rPr>
        <w:t xml:space="preserve">Valstybės sienos apsaugos </w:t>
      </w:r>
      <w:r w:rsidRPr="00C41D05">
        <w:rPr>
          <w:rFonts w:cstheme="minorHAnsi"/>
        </w:rPr>
        <w:t>tarnybos</w:t>
      </w:r>
      <w:r w:rsidRPr="00A53C25">
        <w:rPr>
          <w:rFonts w:eastAsiaTheme="minorHAnsi" w:cstheme="minorHAnsi"/>
        </w:rPr>
        <w:t xml:space="preserve"> Viešųjų pirkimų skyriaus vyr</w:t>
      </w:r>
      <w:r>
        <w:rPr>
          <w:rFonts w:eastAsiaTheme="minorHAnsi" w:cstheme="minorHAnsi"/>
        </w:rPr>
        <w:t xml:space="preserve">esnioji </w:t>
      </w:r>
      <w:r w:rsidRPr="00A53C25">
        <w:rPr>
          <w:rFonts w:eastAsiaTheme="minorHAnsi" w:cstheme="minorHAnsi"/>
        </w:rPr>
        <w:t xml:space="preserve">specialistė, tel. </w:t>
      </w:r>
      <w:r>
        <w:rPr>
          <w:rFonts w:eastAsiaTheme="minorHAnsi" w:cstheme="minorHAnsi"/>
        </w:rPr>
        <w:t>+370 61858105</w:t>
      </w:r>
      <w:r w:rsidRPr="00A53C25">
        <w:rPr>
          <w:rFonts w:eastAsiaTheme="minorHAnsi" w:cstheme="minorHAnsi"/>
        </w:rPr>
        <w:t xml:space="preserve">, el. p. </w:t>
      </w:r>
      <w:hyperlink r:id="rId13" w:history="1">
        <w:r w:rsidRPr="002D3C8C">
          <w:rPr>
            <w:rStyle w:val="Hipersaitas"/>
            <w:rFonts w:eastAsiaTheme="minorHAnsi" w:cstheme="minorHAnsi"/>
          </w:rPr>
          <w:t>jelena.beliakova@vsat.vrm.lt</w:t>
        </w:r>
      </w:hyperlink>
      <w:r w:rsidR="006E3E36">
        <w:rPr>
          <w:rStyle w:val="Hipersaitas"/>
          <w:rFonts w:eastAsiaTheme="minorHAnsi" w:cstheme="minorHAnsi"/>
        </w:rPr>
        <w:t xml:space="preserve"> </w:t>
      </w:r>
      <w:r>
        <w:rPr>
          <w:rFonts w:eastAsiaTheme="minorHAnsi" w:cstheme="minorHAnsi"/>
        </w:rPr>
        <w:t xml:space="preserve"> </w:t>
      </w:r>
      <w:r w:rsidRPr="006D3C48">
        <w:rPr>
          <w:rFonts w:eastAsia="Times New Roman" w:cstheme="minorHAnsi"/>
          <w:b/>
          <w:bCs/>
          <w:sz w:val="22"/>
          <w:szCs w:val="22"/>
        </w:rPr>
        <w:t xml:space="preserve"> </w:t>
      </w:r>
    </w:p>
    <w:p w14:paraId="1E2157C4" w14:textId="1CFC284A" w:rsidR="005B4CBF" w:rsidRPr="005D2C94" w:rsidRDefault="00C51A86" w:rsidP="00404855">
      <w:pPr>
        <w:pStyle w:val="Sraopastraipa"/>
        <w:numPr>
          <w:ilvl w:val="2"/>
          <w:numId w:val="46"/>
        </w:numPr>
        <w:shd w:val="clear" w:color="auto" w:fill="FFFFFF"/>
        <w:spacing w:after="120" w:line="20" w:lineRule="atLeast"/>
        <w:ind w:left="0" w:firstLine="567"/>
        <w:jc w:val="both"/>
        <w:rPr>
          <w:rFonts w:eastAsia="Times New Roman" w:cstheme="minorHAnsi"/>
        </w:rPr>
      </w:pPr>
      <w:r w:rsidRPr="005D2C94">
        <w:rPr>
          <w:rFonts w:eastAsia="Times New Roman" w:cstheme="minorHAnsi"/>
          <w:b/>
          <w:bCs/>
          <w:sz w:val="22"/>
          <w:szCs w:val="22"/>
        </w:rPr>
        <w:lastRenderedPageBreak/>
        <w:t xml:space="preserve">techninių specifikacijų klausimais – Laimutė Miklušienė, </w:t>
      </w:r>
      <w:r w:rsidRPr="005D2C94">
        <w:rPr>
          <w:rFonts w:eastAsia="Times New Roman" w:cstheme="minorHAnsi"/>
          <w:sz w:val="22"/>
          <w:szCs w:val="22"/>
        </w:rPr>
        <w:t xml:space="preserve">Valstybės sienos apsaugos tarnybos Turto valdymo valdybos Ginkluotės ir techninių priemonių skyriaus patarėja, tel. 0 707 59360, mob. +370 615 43842, el. p. </w:t>
      </w:r>
      <w:hyperlink r:id="rId14" w:history="1">
        <w:r w:rsidRPr="005D2C94">
          <w:rPr>
            <w:rStyle w:val="Hipersaitas"/>
            <w:rFonts w:eastAsia="Times New Roman" w:cstheme="minorHAnsi"/>
            <w:sz w:val="22"/>
            <w:szCs w:val="22"/>
          </w:rPr>
          <w:t>laimute.miklusiene@vsat.vrm.lt</w:t>
        </w:r>
      </w:hyperlink>
      <w:r w:rsidRPr="005D2C94">
        <w:rPr>
          <w:rFonts w:eastAsia="Times New Roman" w:cstheme="minorHAnsi"/>
          <w:sz w:val="22"/>
          <w:szCs w:val="22"/>
        </w:rPr>
        <w:t xml:space="preserve"> </w:t>
      </w:r>
      <w:r w:rsidR="006E3E36">
        <w:rPr>
          <w:rFonts w:eastAsia="Times New Roman" w:cstheme="minorHAnsi"/>
          <w:sz w:val="22"/>
          <w:szCs w:val="22"/>
        </w:rPr>
        <w:t xml:space="preserve"> </w:t>
      </w:r>
    </w:p>
    <w:p w14:paraId="7881FCAE" w14:textId="7A6E8FAA" w:rsidR="006E3E36" w:rsidRPr="005B4CBF" w:rsidRDefault="006E3E36" w:rsidP="00903131">
      <w:pPr>
        <w:spacing w:after="120" w:line="20" w:lineRule="atLeast"/>
        <w:contextualSpacing/>
        <w:jc w:val="center"/>
        <w:rPr>
          <w:rFonts w:eastAsia="Times New Roman" w:cstheme="minorHAnsi"/>
        </w:rPr>
        <w:sectPr w:rsidR="006E3E36" w:rsidRPr="005B4CBF"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Pr>
          <w:rFonts w:eastAsia="Times New Roman" w:cstheme="minorHAnsi"/>
        </w:rPr>
        <w:t>____________________________________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3" w:name="_Toc181447406"/>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E3F45E8"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DA31CD">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A6C6D63" w14:textId="79A596E9" w:rsidR="00415A4B" w:rsidRPr="00415A4B" w:rsidRDefault="00415A4B" w:rsidP="00415A4B">
            <w:pPr>
              <w:spacing w:after="0" w:line="240" w:lineRule="auto"/>
              <w:rPr>
                <w:rFonts w:cstheme="minorHAnsi"/>
              </w:rPr>
            </w:pPr>
            <w:r w:rsidRPr="00415A4B">
              <w:rPr>
                <w:rFonts w:cstheme="minorHAnsi"/>
              </w:rPr>
              <w:t xml:space="preserve">10 (dešimt) dienų iki pasiūlymų pateikimo </w:t>
            </w:r>
            <w:r w:rsidR="00CE2B3C">
              <w:rPr>
                <w:rFonts w:cstheme="minorHAnsi"/>
              </w:rPr>
              <w:t xml:space="preserve">termino </w:t>
            </w:r>
            <w:r w:rsidRPr="00415A4B">
              <w:rPr>
                <w:rFonts w:cstheme="minorHAnsi"/>
              </w:rPr>
              <w:t>dienos</w:t>
            </w:r>
          </w:p>
          <w:p w14:paraId="56FC8010" w14:textId="06BB4C58" w:rsidR="00774AA5" w:rsidRPr="005F17E7" w:rsidRDefault="00774AA5" w:rsidP="001C0020">
            <w:pPr>
              <w:spacing w:after="0" w:line="240" w:lineRule="auto"/>
              <w:rPr>
                <w:rFonts w:cstheme="minorHAnsi"/>
              </w:rPr>
            </w:pPr>
          </w:p>
        </w:tc>
        <w:tc>
          <w:tcPr>
            <w:tcW w:w="2954" w:type="dxa"/>
            <w:tcMar>
              <w:top w:w="0" w:type="dxa"/>
              <w:left w:w="108" w:type="dxa"/>
              <w:bottom w:w="0" w:type="dxa"/>
              <w:right w:w="108" w:type="dxa"/>
            </w:tcMar>
          </w:tcPr>
          <w:p w14:paraId="39B9789B" w14:textId="0D37B3CB" w:rsidR="00522BA9" w:rsidRPr="00522BA9" w:rsidRDefault="00522BA9" w:rsidP="00522BA9">
            <w:pPr>
              <w:spacing w:after="0" w:line="240" w:lineRule="auto"/>
              <w:rPr>
                <w:rFonts w:cstheme="minorHAnsi"/>
                <w:color w:val="7030A0"/>
              </w:rPr>
            </w:pPr>
          </w:p>
          <w:p w14:paraId="6B3FEA86" w14:textId="1D2EC4E0"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7044DCCE" w:rsidR="00774AA5" w:rsidRPr="00C51A86" w:rsidRDefault="00774AA5" w:rsidP="00C51A86">
            <w:pPr>
              <w:pStyle w:val="Sraopastraipa"/>
              <w:numPr>
                <w:ilvl w:val="0"/>
                <w:numId w:val="41"/>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0EB7F2B2" w14:textId="7A035837" w:rsidR="00B63019" w:rsidRPr="00B63019" w:rsidRDefault="00B63019" w:rsidP="00B63019">
            <w:pPr>
              <w:spacing w:after="0" w:line="240" w:lineRule="auto"/>
              <w:rPr>
                <w:rFonts w:cstheme="minorHAnsi"/>
              </w:rPr>
            </w:pPr>
            <w:r w:rsidRPr="00B63019">
              <w:rPr>
                <w:rFonts w:cstheme="minorHAnsi"/>
              </w:rPr>
              <w:t xml:space="preserve">6 (šešios) dienos iki pasiūlymų pateikimo </w:t>
            </w:r>
            <w:r>
              <w:rPr>
                <w:rFonts w:cstheme="minorHAnsi"/>
              </w:rPr>
              <w:t xml:space="preserve">termino </w:t>
            </w:r>
            <w:r w:rsidRPr="00B63019">
              <w:rPr>
                <w:rFonts w:cstheme="minorHAnsi"/>
              </w:rPr>
              <w:t>dienos</w:t>
            </w:r>
          </w:p>
          <w:p w14:paraId="4D170373" w14:textId="34933729" w:rsidR="00774AA5" w:rsidRPr="00CE1F13" w:rsidRDefault="00774AA5" w:rsidP="0003169B">
            <w:pPr>
              <w:spacing w:after="0" w:line="240" w:lineRule="auto"/>
              <w:rPr>
                <w:rFonts w:cstheme="minorHAnsi"/>
              </w:rPr>
            </w:pPr>
          </w:p>
        </w:tc>
        <w:tc>
          <w:tcPr>
            <w:tcW w:w="2954" w:type="dxa"/>
            <w:tcMar>
              <w:top w:w="0" w:type="dxa"/>
              <w:left w:w="108" w:type="dxa"/>
              <w:bottom w:w="0" w:type="dxa"/>
              <w:right w:w="108" w:type="dxa"/>
            </w:tcMar>
          </w:tcPr>
          <w:p w14:paraId="2E898EC9" w14:textId="56F57EE1" w:rsidR="00774AA5" w:rsidRPr="00C409E5" w:rsidRDefault="00774AA5" w:rsidP="00C409E5">
            <w:pPr>
              <w:spacing w:after="0" w:line="240" w:lineRule="auto"/>
              <w:rPr>
                <w:rFonts w:cstheme="minorHAnsi"/>
                <w:color w:val="7030A0"/>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C51A86">
            <w:pPr>
              <w:pStyle w:val="Sraopastraipa"/>
              <w:numPr>
                <w:ilvl w:val="0"/>
                <w:numId w:val="41"/>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2D0E116E"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C51A86">
            <w:pPr>
              <w:pStyle w:val="Sraopastraipa"/>
              <w:numPr>
                <w:ilvl w:val="0"/>
                <w:numId w:val="41"/>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60CEB46F"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C51A86">
            <w:pPr>
              <w:pStyle w:val="Sraopastraipa"/>
              <w:numPr>
                <w:ilvl w:val="0"/>
                <w:numId w:val="41"/>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276FCB7" w14:textId="3F810137" w:rsidR="00774AA5" w:rsidRPr="00F0499F" w:rsidRDefault="00C51A86" w:rsidP="0003169B">
            <w:pPr>
              <w:spacing w:after="0" w:line="240" w:lineRule="auto"/>
              <w:rPr>
                <w:rFonts w:cstheme="minorHAnsi"/>
                <w:iCs/>
                <w:color w:val="00B050"/>
              </w:rPr>
            </w:pPr>
            <w:r w:rsidRPr="00147E4F">
              <w:rPr>
                <w:rFonts w:eastAsia="Arial"/>
              </w:rPr>
              <w:t>iki pasiūlymų pateikimo termino pabaigos, kuris nurodytas skelbime apie pirkimą</w:t>
            </w:r>
            <w:r>
              <w:rPr>
                <w:rFonts w:eastAsia="Arial"/>
              </w:rPr>
              <w:t>.</w:t>
            </w:r>
            <w:r w:rsidR="00955067">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C51A86">
            <w:pPr>
              <w:pStyle w:val="Sraopastraipa"/>
              <w:numPr>
                <w:ilvl w:val="0"/>
                <w:numId w:val="41"/>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892E20">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C51A86">
            <w:pPr>
              <w:pStyle w:val="Sraopastraipa"/>
              <w:numPr>
                <w:ilvl w:val="0"/>
                <w:numId w:val="41"/>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3844F76A" w14:textId="77777777" w:rsidR="00892E20" w:rsidRPr="00892E20" w:rsidRDefault="00892E20" w:rsidP="00892E20">
            <w:pPr>
              <w:spacing w:after="0" w:line="240" w:lineRule="auto"/>
              <w:rPr>
                <w:rFonts w:cstheme="minorHAnsi"/>
                <w:iCs/>
              </w:rPr>
            </w:pPr>
            <w:r w:rsidRPr="00892E20">
              <w:rPr>
                <w:rFonts w:cstheme="minorHAnsi"/>
                <w:iCs/>
              </w:rPr>
              <w:t>NETAIKOMA</w:t>
            </w:r>
          </w:p>
          <w:p w14:paraId="4DD4DD87" w14:textId="36DF3448" w:rsidR="00774AA5" w:rsidRPr="00F0499F" w:rsidRDefault="00774AA5" w:rsidP="00892E20">
            <w:pPr>
              <w:spacing w:after="0" w:line="240" w:lineRule="auto"/>
              <w:rPr>
                <w:rFonts w:cstheme="minorHAnsi"/>
                <w:iCs/>
              </w:rPr>
            </w:pPr>
          </w:p>
        </w:tc>
        <w:tc>
          <w:tcPr>
            <w:tcW w:w="2954" w:type="dxa"/>
            <w:tcMar>
              <w:top w:w="0" w:type="dxa"/>
              <w:left w:w="108" w:type="dxa"/>
              <w:bottom w:w="0" w:type="dxa"/>
              <w:right w:w="108" w:type="dxa"/>
            </w:tcMar>
          </w:tcPr>
          <w:p w14:paraId="7A43570F" w14:textId="3767173D"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C51A86">
            <w:pPr>
              <w:pStyle w:val="Sraopastraipa"/>
              <w:numPr>
                <w:ilvl w:val="0"/>
                <w:numId w:val="41"/>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26197FA2" w14:textId="77777777" w:rsidR="000F4CA3" w:rsidRPr="000F4CA3" w:rsidRDefault="000F4CA3" w:rsidP="000F4CA3">
            <w:pPr>
              <w:spacing w:after="0" w:line="240" w:lineRule="auto"/>
              <w:jc w:val="both"/>
              <w:rPr>
                <w:rFonts w:cstheme="minorHAnsi"/>
              </w:rPr>
            </w:pPr>
            <w:r w:rsidRPr="000F4CA3">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4BEE0FA5"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C51A86">
            <w:pPr>
              <w:pStyle w:val="Sraopastraipa"/>
              <w:numPr>
                <w:ilvl w:val="0"/>
                <w:numId w:val="41"/>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C51A86">
            <w:pPr>
              <w:pStyle w:val="Sraopastraipa"/>
              <w:numPr>
                <w:ilvl w:val="0"/>
                <w:numId w:val="41"/>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C51A86">
            <w:pPr>
              <w:pStyle w:val="Sraopastraipa"/>
              <w:numPr>
                <w:ilvl w:val="0"/>
                <w:numId w:val="41"/>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C51A86">
            <w:pPr>
              <w:pStyle w:val="Sraopastraipa"/>
              <w:numPr>
                <w:ilvl w:val="0"/>
                <w:numId w:val="41"/>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32794762" w:rsidR="006C7941" w:rsidRDefault="007B1169" w:rsidP="007B1169">
            <w:pPr>
              <w:spacing w:after="0" w:line="240" w:lineRule="auto"/>
              <w:rPr>
                <w:rFonts w:cstheme="minorHAnsi"/>
              </w:rPr>
            </w:pPr>
            <w:r w:rsidRPr="007B1169">
              <w:rPr>
                <w:rFonts w:cstheme="minorHAnsi"/>
              </w:rPr>
              <w:t>10 (dešimt) dienų</w:t>
            </w:r>
            <w:r>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C51A86">
            <w:pPr>
              <w:pStyle w:val="Sraopastraipa"/>
              <w:numPr>
                <w:ilvl w:val="0"/>
                <w:numId w:val="41"/>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C51A86">
            <w:pPr>
              <w:pStyle w:val="Sraopastraipa"/>
              <w:numPr>
                <w:ilvl w:val="0"/>
                <w:numId w:val="41"/>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C51A86">
            <w:pPr>
              <w:pStyle w:val="Sraopastraipa"/>
              <w:numPr>
                <w:ilvl w:val="0"/>
                <w:numId w:val="41"/>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086ABA2A" w14:textId="77777777" w:rsidR="00CC7D62" w:rsidRPr="00CC7D62" w:rsidRDefault="00CC7D62" w:rsidP="00CC7D62">
            <w:pPr>
              <w:spacing w:after="0" w:line="240" w:lineRule="auto"/>
              <w:jc w:val="both"/>
              <w:rPr>
                <w:rFonts w:cstheme="minorHAnsi"/>
                <w:bCs/>
              </w:rPr>
            </w:pPr>
            <w:r w:rsidRPr="00CC7D62">
              <w:rPr>
                <w:rFonts w:cstheme="minorHAnsi"/>
                <w:bCs/>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110859D3" w:rsidR="00774AA5" w:rsidRPr="00F0499F" w:rsidRDefault="00774AA5" w:rsidP="00433991">
            <w:pPr>
              <w:spacing w:after="0" w:line="240" w:lineRule="auto"/>
              <w:jc w:val="both"/>
              <w:rPr>
                <w:rFonts w:cstheme="minorHAnsi"/>
              </w:rPr>
            </w:pP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C51A86">
            <w:pPr>
              <w:pStyle w:val="Sraopastraipa"/>
              <w:numPr>
                <w:ilvl w:val="0"/>
                <w:numId w:val="41"/>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6E185D" w:rsidRDefault="000B4E01" w:rsidP="00451AF7">
            <w:pPr>
              <w:spacing w:after="0" w:line="240" w:lineRule="auto"/>
              <w:jc w:val="both"/>
              <w:rPr>
                <w:rFonts w:cstheme="minorHAnsi"/>
              </w:rPr>
            </w:pPr>
            <w:r w:rsidRPr="006E185D">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81447407"/>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CB00274" w14:textId="77777777" w:rsidR="00C51A86" w:rsidRPr="00044FF2" w:rsidRDefault="00C51A86" w:rsidP="00C51A86">
      <w:pPr>
        <w:pStyle w:val="Paantrat"/>
        <w:jc w:val="center"/>
        <w:rPr>
          <w:sz w:val="22"/>
          <w:szCs w:val="22"/>
        </w:rPr>
      </w:pPr>
      <w:bookmarkStart w:id="49" w:name="_Ref38285444"/>
      <w:bookmarkStart w:id="50" w:name="_Ref38291496"/>
      <w:bookmarkStart w:id="51" w:name="_Toc181447408"/>
      <w:r w:rsidRPr="00044FF2">
        <w:rPr>
          <w:sz w:val="22"/>
          <w:szCs w:val="22"/>
        </w:rPr>
        <w:t>TECHNINĖ SPECIFIKACIJA</w:t>
      </w:r>
    </w:p>
    <w:p w14:paraId="7DC60DD5" w14:textId="7AF92A3B" w:rsidR="003C6827" w:rsidRPr="00044FF2" w:rsidRDefault="00C51A86" w:rsidP="003C6827">
      <w:pPr>
        <w:tabs>
          <w:tab w:val="left" w:pos="3192"/>
          <w:tab w:val="right" w:leader="underscore" w:pos="8640"/>
        </w:tabs>
        <w:ind w:left="5103" w:hanging="5103"/>
        <w:rPr>
          <w:rFonts w:cstheme="minorHAnsi"/>
          <w:sz w:val="22"/>
          <w:szCs w:val="22"/>
        </w:rPr>
      </w:pPr>
      <w:r w:rsidRPr="00044FF2">
        <w:rPr>
          <w:sz w:val="22"/>
          <w:szCs w:val="22"/>
        </w:rPr>
        <w:t>Techninė specifikacija</w:t>
      </w:r>
      <w:r w:rsidRPr="00044FF2">
        <w:rPr>
          <w:rStyle w:val="Hipersaitas"/>
          <w:rFonts w:cstheme="minorHAnsi"/>
          <w:sz w:val="22"/>
          <w:szCs w:val="22"/>
        </w:rPr>
        <w:t xml:space="preserve"> </w:t>
      </w:r>
      <w:r w:rsidRPr="00044FF2">
        <w:rPr>
          <w:rFonts w:cstheme="minorHAnsi"/>
          <w:sz w:val="22"/>
          <w:szCs w:val="22"/>
        </w:rPr>
        <w:t>pateikiama atskirais dokumentais</w:t>
      </w:r>
      <w:r w:rsidR="003C6827" w:rsidRPr="00044FF2">
        <w:rPr>
          <w:rFonts w:cstheme="minorHAnsi"/>
          <w:sz w:val="22"/>
          <w:szCs w:val="22"/>
        </w:rPr>
        <w:t>:</w:t>
      </w:r>
    </w:p>
    <w:p w14:paraId="6E1D0D8B" w14:textId="31B9FA11" w:rsidR="003C6827" w:rsidRPr="00044FF2" w:rsidRDefault="003C6827" w:rsidP="003C6827">
      <w:pPr>
        <w:spacing w:after="0"/>
        <w:jc w:val="both"/>
        <w:rPr>
          <w:rFonts w:ascii="Times New Roman" w:hAnsi="Times New Roman" w:cs="Times New Roman"/>
          <w:b/>
          <w:bCs/>
          <w:i/>
          <w:sz w:val="22"/>
          <w:szCs w:val="22"/>
        </w:rPr>
      </w:pPr>
      <w:r w:rsidRPr="00044FF2">
        <w:rPr>
          <w:rFonts w:cstheme="minorHAnsi"/>
          <w:sz w:val="22"/>
          <w:szCs w:val="22"/>
        </w:rPr>
        <w:t>Techninė specifikacija 1 pirkimo dalies</w:t>
      </w:r>
      <w:r w:rsidRPr="00044FF2">
        <w:rPr>
          <w:rFonts w:ascii="Times New Roman" w:hAnsi="Times New Roman" w:cs="Times New Roman"/>
          <w:sz w:val="22"/>
          <w:szCs w:val="22"/>
        </w:rPr>
        <w:t xml:space="preserve"> </w:t>
      </w:r>
      <w:r w:rsidRPr="00044FF2">
        <w:rPr>
          <w:rFonts w:cstheme="minorHAnsi"/>
          <w:sz w:val="22"/>
          <w:szCs w:val="22"/>
        </w:rPr>
        <w:t xml:space="preserve">LU </w:t>
      </w:r>
      <w:r w:rsidR="00044FF2" w:rsidRPr="00044FF2">
        <w:rPr>
          <w:rFonts w:cstheme="minorHAnsi"/>
          <w:sz w:val="22"/>
          <w:szCs w:val="22"/>
        </w:rPr>
        <w:t xml:space="preserve">kelnės, </w:t>
      </w:r>
      <w:r w:rsidR="00756F44">
        <w:rPr>
          <w:rFonts w:cstheme="minorHAnsi"/>
          <w:sz w:val="22"/>
          <w:szCs w:val="22"/>
        </w:rPr>
        <w:t xml:space="preserve">LU </w:t>
      </w:r>
      <w:r w:rsidR="00044FF2" w:rsidRPr="00044FF2">
        <w:rPr>
          <w:rFonts w:cstheme="minorHAnsi"/>
          <w:sz w:val="22"/>
          <w:szCs w:val="22"/>
        </w:rPr>
        <w:t xml:space="preserve">sijonas, </w:t>
      </w:r>
      <w:r w:rsidR="00756F44">
        <w:rPr>
          <w:rFonts w:cstheme="minorHAnsi"/>
          <w:sz w:val="22"/>
          <w:szCs w:val="22"/>
        </w:rPr>
        <w:t xml:space="preserve">LU </w:t>
      </w:r>
      <w:r w:rsidR="00044FF2" w:rsidRPr="00044FF2">
        <w:rPr>
          <w:rFonts w:cstheme="minorHAnsi"/>
          <w:sz w:val="22"/>
          <w:szCs w:val="22"/>
        </w:rPr>
        <w:t>švarkas</w:t>
      </w:r>
    </w:p>
    <w:p w14:paraId="6E0DAEE1" w14:textId="5C966959" w:rsidR="003C6827" w:rsidRPr="00044FF2" w:rsidRDefault="003C6827" w:rsidP="003C6827">
      <w:pPr>
        <w:tabs>
          <w:tab w:val="left" w:pos="3192"/>
          <w:tab w:val="right" w:leader="underscore" w:pos="8640"/>
        </w:tabs>
        <w:ind w:left="5103" w:hanging="5103"/>
        <w:rPr>
          <w:rFonts w:cstheme="minorHAnsi"/>
          <w:sz w:val="22"/>
          <w:szCs w:val="22"/>
        </w:rPr>
      </w:pPr>
      <w:r w:rsidRPr="00044FF2">
        <w:rPr>
          <w:rFonts w:cstheme="minorHAnsi"/>
          <w:sz w:val="22"/>
          <w:szCs w:val="22"/>
        </w:rPr>
        <w:t>–  (</w:t>
      </w:r>
      <w:r w:rsidR="00044FF2" w:rsidRPr="00044FF2">
        <w:rPr>
          <w:rFonts w:cstheme="minorHAnsi"/>
          <w:sz w:val="22"/>
          <w:szCs w:val="22"/>
        </w:rPr>
        <w:t>3</w:t>
      </w:r>
      <w:r w:rsidRPr="00044FF2">
        <w:rPr>
          <w:rFonts w:cstheme="minorHAnsi"/>
          <w:sz w:val="22"/>
          <w:szCs w:val="22"/>
        </w:rPr>
        <w:t xml:space="preserve"> failai </w:t>
      </w:r>
      <w:proofErr w:type="spellStart"/>
      <w:r w:rsidRPr="00044FF2">
        <w:rPr>
          <w:rFonts w:cstheme="minorHAnsi"/>
          <w:sz w:val="22"/>
          <w:szCs w:val="22"/>
        </w:rPr>
        <w:t>docx</w:t>
      </w:r>
      <w:proofErr w:type="spellEnd"/>
      <w:r w:rsidRPr="00044FF2">
        <w:rPr>
          <w:rFonts w:cstheme="minorHAnsi"/>
          <w:sz w:val="22"/>
          <w:szCs w:val="22"/>
        </w:rPr>
        <w:t xml:space="preserve"> formatu).</w:t>
      </w:r>
    </w:p>
    <w:p w14:paraId="1BAEB7CF" w14:textId="05B30A13" w:rsidR="003C6827" w:rsidRPr="00044FF2" w:rsidRDefault="003C6827" w:rsidP="003C6827">
      <w:pPr>
        <w:spacing w:after="0" w:line="240" w:lineRule="auto"/>
        <w:jc w:val="both"/>
        <w:rPr>
          <w:rFonts w:cstheme="minorHAnsi"/>
          <w:sz w:val="22"/>
          <w:szCs w:val="22"/>
        </w:rPr>
      </w:pPr>
      <w:r w:rsidRPr="00044FF2">
        <w:rPr>
          <w:rFonts w:cstheme="minorHAnsi"/>
          <w:sz w:val="22"/>
          <w:szCs w:val="22"/>
        </w:rPr>
        <w:t xml:space="preserve">Techninė specifikacija </w:t>
      </w:r>
      <w:r w:rsidR="00044FF2" w:rsidRPr="00044FF2">
        <w:rPr>
          <w:rFonts w:cstheme="minorHAnsi"/>
          <w:sz w:val="22"/>
          <w:szCs w:val="22"/>
        </w:rPr>
        <w:t>2</w:t>
      </w:r>
      <w:r w:rsidRPr="00044FF2">
        <w:rPr>
          <w:rFonts w:cstheme="minorHAnsi"/>
          <w:sz w:val="22"/>
          <w:szCs w:val="22"/>
        </w:rPr>
        <w:t xml:space="preserve"> pirkimo dalies</w:t>
      </w:r>
      <w:r w:rsidRPr="00044FF2">
        <w:rPr>
          <w:rFonts w:ascii="Times New Roman" w:hAnsi="Times New Roman" w:cs="Times New Roman"/>
          <w:sz w:val="22"/>
          <w:szCs w:val="22"/>
        </w:rPr>
        <w:t xml:space="preserve"> </w:t>
      </w:r>
      <w:r w:rsidRPr="00044FF2">
        <w:rPr>
          <w:rFonts w:cstheme="minorHAnsi"/>
          <w:sz w:val="22"/>
          <w:szCs w:val="22"/>
        </w:rPr>
        <w:t xml:space="preserve">LU </w:t>
      </w:r>
      <w:r w:rsidR="00044FF2" w:rsidRPr="00044FF2">
        <w:rPr>
          <w:rFonts w:cstheme="minorHAnsi"/>
          <w:sz w:val="22"/>
          <w:szCs w:val="22"/>
        </w:rPr>
        <w:t>liemenė</w:t>
      </w:r>
      <w:r w:rsidRPr="00044FF2">
        <w:rPr>
          <w:rFonts w:cstheme="minorHAnsi"/>
          <w:sz w:val="22"/>
          <w:szCs w:val="22"/>
        </w:rPr>
        <w:t xml:space="preserve"> –  (</w:t>
      </w:r>
      <w:r w:rsidR="00044FF2" w:rsidRPr="00044FF2">
        <w:rPr>
          <w:rFonts w:cstheme="minorHAnsi"/>
          <w:sz w:val="22"/>
          <w:szCs w:val="22"/>
        </w:rPr>
        <w:t>1</w:t>
      </w:r>
      <w:r w:rsidRPr="00044FF2">
        <w:rPr>
          <w:rFonts w:cstheme="minorHAnsi"/>
          <w:sz w:val="22"/>
          <w:szCs w:val="22"/>
        </w:rPr>
        <w:t xml:space="preserve"> faila</w:t>
      </w:r>
      <w:r w:rsidR="00044FF2" w:rsidRPr="00044FF2">
        <w:rPr>
          <w:rFonts w:cstheme="minorHAnsi"/>
          <w:sz w:val="22"/>
          <w:szCs w:val="22"/>
        </w:rPr>
        <w:t>s</w:t>
      </w:r>
      <w:r w:rsidRPr="00044FF2">
        <w:rPr>
          <w:rFonts w:cstheme="minorHAnsi"/>
          <w:sz w:val="22"/>
          <w:szCs w:val="22"/>
        </w:rPr>
        <w:t xml:space="preserve"> </w:t>
      </w:r>
      <w:proofErr w:type="spellStart"/>
      <w:r w:rsidRPr="00044FF2">
        <w:rPr>
          <w:rFonts w:cstheme="minorHAnsi"/>
          <w:sz w:val="22"/>
          <w:szCs w:val="22"/>
        </w:rPr>
        <w:t>docx</w:t>
      </w:r>
      <w:proofErr w:type="spellEnd"/>
      <w:r w:rsidRPr="00044FF2">
        <w:rPr>
          <w:rFonts w:cstheme="minorHAnsi"/>
          <w:sz w:val="22"/>
          <w:szCs w:val="22"/>
        </w:rPr>
        <w:t xml:space="preserve"> formatu).</w:t>
      </w:r>
    </w:p>
    <w:p w14:paraId="07CF8E81" w14:textId="11437FBC" w:rsidR="003C6827" w:rsidRPr="003C6827" w:rsidRDefault="003C6827" w:rsidP="003C6827">
      <w:pPr>
        <w:tabs>
          <w:tab w:val="left" w:pos="3192"/>
          <w:tab w:val="right" w:leader="underscore" w:pos="8640"/>
        </w:tabs>
        <w:ind w:left="5103" w:hanging="5103"/>
        <w:rPr>
          <w:rFonts w:cstheme="minorHAnsi"/>
        </w:rPr>
      </w:pPr>
    </w:p>
    <w:p w14:paraId="4F1F6915" w14:textId="77777777" w:rsidR="003C6827" w:rsidRPr="003C6827" w:rsidRDefault="003C6827" w:rsidP="003C6827">
      <w:pPr>
        <w:tabs>
          <w:tab w:val="left" w:pos="3192"/>
          <w:tab w:val="right" w:leader="underscore" w:pos="8640"/>
        </w:tabs>
        <w:ind w:left="5103" w:hanging="5103"/>
        <w:rPr>
          <w:rFonts w:cstheme="minorHAnsi"/>
        </w:rPr>
      </w:pPr>
    </w:p>
    <w:p w14:paraId="3AB7F350" w14:textId="77777777" w:rsidR="00C51A86" w:rsidRDefault="00C51A86" w:rsidP="008D704D">
      <w:pPr>
        <w:pStyle w:val="Antrat2"/>
        <w:ind w:left="5103"/>
        <w:rPr>
          <w:rFonts w:asciiTheme="minorHAnsi" w:eastAsia="Calibri" w:hAnsiTheme="minorHAnsi" w:cstheme="minorHAnsi"/>
          <w:color w:val="0070C0"/>
          <w:sz w:val="21"/>
          <w:szCs w:val="21"/>
        </w:rPr>
      </w:pPr>
    </w:p>
    <w:p w14:paraId="57A8C5C8" w14:textId="77777777" w:rsidR="00C51A86" w:rsidRDefault="00C51A86" w:rsidP="008D704D">
      <w:pPr>
        <w:pStyle w:val="Antrat2"/>
        <w:ind w:left="5103"/>
        <w:rPr>
          <w:rFonts w:asciiTheme="minorHAnsi" w:eastAsia="Calibri" w:hAnsiTheme="minorHAnsi" w:cstheme="minorHAnsi"/>
          <w:color w:val="0070C0"/>
          <w:sz w:val="21"/>
          <w:szCs w:val="21"/>
        </w:rPr>
      </w:pPr>
    </w:p>
    <w:p w14:paraId="3C7D546E" w14:textId="77777777" w:rsidR="00C51A86" w:rsidRDefault="00C51A86" w:rsidP="008D704D">
      <w:pPr>
        <w:pStyle w:val="Antrat2"/>
        <w:ind w:left="5103"/>
        <w:rPr>
          <w:rFonts w:asciiTheme="minorHAnsi" w:eastAsia="Calibri" w:hAnsiTheme="minorHAnsi" w:cstheme="minorHAnsi"/>
          <w:color w:val="0070C0"/>
          <w:sz w:val="21"/>
          <w:szCs w:val="21"/>
        </w:rPr>
      </w:pPr>
    </w:p>
    <w:p w14:paraId="00D6AADF" w14:textId="77777777" w:rsidR="00C51A86" w:rsidRDefault="00C51A86" w:rsidP="008D704D">
      <w:pPr>
        <w:pStyle w:val="Antrat2"/>
        <w:ind w:left="5103"/>
        <w:rPr>
          <w:rFonts w:asciiTheme="minorHAnsi" w:eastAsia="Calibri" w:hAnsiTheme="minorHAnsi" w:cstheme="minorHAnsi"/>
          <w:color w:val="0070C0"/>
          <w:sz w:val="21"/>
          <w:szCs w:val="21"/>
        </w:rPr>
      </w:pPr>
    </w:p>
    <w:p w14:paraId="4D594D78" w14:textId="77777777" w:rsidR="00C51A86" w:rsidRDefault="00C51A86" w:rsidP="008D704D">
      <w:pPr>
        <w:pStyle w:val="Antrat2"/>
        <w:ind w:left="5103"/>
        <w:rPr>
          <w:rFonts w:asciiTheme="minorHAnsi" w:eastAsia="Calibri" w:hAnsiTheme="minorHAnsi" w:cstheme="minorHAnsi"/>
          <w:color w:val="0070C0"/>
          <w:sz w:val="21"/>
          <w:szCs w:val="21"/>
        </w:rPr>
      </w:pPr>
    </w:p>
    <w:p w14:paraId="286621A6" w14:textId="77777777" w:rsidR="00C51A86" w:rsidRDefault="00C51A86" w:rsidP="008D704D">
      <w:pPr>
        <w:pStyle w:val="Antrat2"/>
        <w:ind w:left="5103"/>
        <w:rPr>
          <w:rFonts w:asciiTheme="minorHAnsi" w:eastAsia="Calibri" w:hAnsiTheme="minorHAnsi" w:cstheme="minorHAnsi"/>
          <w:color w:val="0070C0"/>
          <w:sz w:val="21"/>
          <w:szCs w:val="21"/>
        </w:rPr>
      </w:pPr>
    </w:p>
    <w:p w14:paraId="4BED7AC6" w14:textId="77777777" w:rsidR="00C51A86" w:rsidRDefault="00C51A86" w:rsidP="008D704D">
      <w:pPr>
        <w:pStyle w:val="Antrat2"/>
        <w:ind w:left="5103"/>
        <w:rPr>
          <w:rFonts w:asciiTheme="minorHAnsi" w:eastAsia="Calibri" w:hAnsiTheme="minorHAnsi" w:cstheme="minorHAnsi"/>
          <w:color w:val="0070C0"/>
          <w:sz w:val="21"/>
          <w:szCs w:val="21"/>
        </w:rPr>
      </w:pPr>
    </w:p>
    <w:p w14:paraId="3E9F80B9" w14:textId="77777777" w:rsidR="00C51A86" w:rsidRDefault="00C51A86" w:rsidP="008D704D">
      <w:pPr>
        <w:pStyle w:val="Antrat2"/>
        <w:ind w:left="5103"/>
        <w:rPr>
          <w:rFonts w:asciiTheme="minorHAnsi" w:eastAsia="Calibri" w:hAnsiTheme="minorHAnsi" w:cstheme="minorHAnsi"/>
          <w:color w:val="0070C0"/>
          <w:sz w:val="21"/>
          <w:szCs w:val="21"/>
        </w:rPr>
      </w:pPr>
    </w:p>
    <w:p w14:paraId="6B7C037A" w14:textId="77777777" w:rsidR="00C51A86" w:rsidRDefault="00C51A86" w:rsidP="008D704D">
      <w:pPr>
        <w:pStyle w:val="Antrat2"/>
        <w:ind w:left="5103"/>
        <w:rPr>
          <w:rFonts w:asciiTheme="minorHAnsi" w:eastAsia="Calibri" w:hAnsiTheme="minorHAnsi" w:cstheme="minorHAnsi"/>
          <w:color w:val="0070C0"/>
          <w:sz w:val="21"/>
          <w:szCs w:val="21"/>
        </w:rPr>
      </w:pPr>
    </w:p>
    <w:p w14:paraId="4808BD58" w14:textId="77777777" w:rsidR="00C51A86" w:rsidRDefault="00C51A86" w:rsidP="008D704D">
      <w:pPr>
        <w:pStyle w:val="Antrat2"/>
        <w:ind w:left="5103"/>
        <w:rPr>
          <w:rFonts w:asciiTheme="minorHAnsi" w:eastAsia="Calibri" w:hAnsiTheme="minorHAnsi" w:cstheme="minorHAnsi"/>
          <w:color w:val="0070C0"/>
          <w:sz w:val="21"/>
          <w:szCs w:val="21"/>
        </w:rPr>
      </w:pPr>
    </w:p>
    <w:p w14:paraId="54B5F3E2" w14:textId="77777777" w:rsidR="00C51A86" w:rsidRDefault="00C51A86" w:rsidP="008D704D">
      <w:pPr>
        <w:pStyle w:val="Antrat2"/>
        <w:ind w:left="5103"/>
        <w:rPr>
          <w:rFonts w:asciiTheme="minorHAnsi" w:eastAsia="Calibri" w:hAnsiTheme="minorHAnsi" w:cstheme="minorHAnsi"/>
          <w:color w:val="0070C0"/>
          <w:sz w:val="21"/>
          <w:szCs w:val="21"/>
        </w:rPr>
      </w:pPr>
    </w:p>
    <w:p w14:paraId="0D5163D7" w14:textId="77777777" w:rsidR="00C51A86" w:rsidRDefault="00C51A86" w:rsidP="008D704D">
      <w:pPr>
        <w:pStyle w:val="Antrat2"/>
        <w:ind w:left="5103"/>
        <w:rPr>
          <w:rFonts w:asciiTheme="minorHAnsi" w:eastAsia="Calibri" w:hAnsiTheme="minorHAnsi" w:cstheme="minorHAnsi"/>
          <w:color w:val="0070C0"/>
          <w:sz w:val="21"/>
          <w:szCs w:val="21"/>
        </w:rPr>
      </w:pPr>
    </w:p>
    <w:p w14:paraId="0E0F1766" w14:textId="77777777" w:rsidR="00C51A86" w:rsidRDefault="00C51A86" w:rsidP="008D704D">
      <w:pPr>
        <w:pStyle w:val="Antrat2"/>
        <w:ind w:left="5103"/>
        <w:rPr>
          <w:rFonts w:asciiTheme="minorHAnsi" w:eastAsia="Calibri" w:hAnsiTheme="minorHAnsi" w:cstheme="minorHAnsi"/>
          <w:color w:val="0070C0"/>
          <w:sz w:val="21"/>
          <w:szCs w:val="21"/>
        </w:rPr>
      </w:pPr>
    </w:p>
    <w:p w14:paraId="72906DB0" w14:textId="77777777" w:rsidR="00C51A86" w:rsidRDefault="00C51A86" w:rsidP="008D704D">
      <w:pPr>
        <w:pStyle w:val="Antrat2"/>
        <w:ind w:left="5103"/>
        <w:rPr>
          <w:rFonts w:asciiTheme="minorHAnsi" w:eastAsia="Calibri" w:hAnsiTheme="minorHAnsi" w:cstheme="minorHAnsi"/>
          <w:color w:val="0070C0"/>
          <w:sz w:val="21"/>
          <w:szCs w:val="21"/>
        </w:rPr>
      </w:pPr>
    </w:p>
    <w:p w14:paraId="359601D0" w14:textId="77777777" w:rsidR="00C51A86" w:rsidRDefault="00C51A86" w:rsidP="008D704D">
      <w:pPr>
        <w:pStyle w:val="Antrat2"/>
        <w:ind w:left="5103"/>
        <w:rPr>
          <w:rFonts w:asciiTheme="minorHAnsi" w:eastAsia="Calibri" w:hAnsiTheme="minorHAnsi" w:cstheme="minorHAnsi"/>
          <w:color w:val="0070C0"/>
          <w:sz w:val="21"/>
          <w:szCs w:val="21"/>
        </w:rPr>
      </w:pPr>
    </w:p>
    <w:p w14:paraId="101760BA" w14:textId="77777777" w:rsidR="00C51A86" w:rsidRDefault="00C51A86" w:rsidP="008D704D">
      <w:pPr>
        <w:pStyle w:val="Antrat2"/>
        <w:ind w:left="5103"/>
        <w:rPr>
          <w:rFonts w:asciiTheme="minorHAnsi" w:eastAsia="Calibri" w:hAnsiTheme="minorHAnsi" w:cstheme="minorHAnsi"/>
          <w:color w:val="0070C0"/>
          <w:sz w:val="21"/>
          <w:szCs w:val="21"/>
        </w:rPr>
      </w:pPr>
    </w:p>
    <w:p w14:paraId="0445749C" w14:textId="77777777" w:rsidR="00C51A86" w:rsidRDefault="00C51A86" w:rsidP="008D704D">
      <w:pPr>
        <w:pStyle w:val="Antrat2"/>
        <w:ind w:left="5103"/>
        <w:rPr>
          <w:rFonts w:asciiTheme="minorHAnsi" w:eastAsia="Calibri" w:hAnsiTheme="minorHAnsi" w:cstheme="minorHAnsi"/>
          <w:color w:val="0070C0"/>
          <w:sz w:val="21"/>
          <w:szCs w:val="21"/>
        </w:rPr>
      </w:pPr>
    </w:p>
    <w:p w14:paraId="01518476" w14:textId="77777777" w:rsidR="00C51A86" w:rsidRDefault="00C51A86" w:rsidP="008D704D">
      <w:pPr>
        <w:pStyle w:val="Antrat2"/>
        <w:ind w:left="5103"/>
        <w:rPr>
          <w:rFonts w:asciiTheme="minorHAnsi" w:eastAsia="Calibri" w:hAnsiTheme="minorHAnsi" w:cstheme="minorHAnsi"/>
          <w:color w:val="0070C0"/>
          <w:sz w:val="21"/>
          <w:szCs w:val="21"/>
        </w:rPr>
      </w:pPr>
    </w:p>
    <w:p w14:paraId="2A60C870" w14:textId="77777777" w:rsidR="00C51A86" w:rsidRDefault="00C51A86" w:rsidP="008D704D">
      <w:pPr>
        <w:pStyle w:val="Antrat2"/>
        <w:ind w:left="5103"/>
        <w:rPr>
          <w:rFonts w:asciiTheme="minorHAnsi" w:eastAsia="Calibri" w:hAnsiTheme="minorHAnsi" w:cstheme="minorHAnsi"/>
          <w:color w:val="0070C0"/>
          <w:sz w:val="21"/>
          <w:szCs w:val="21"/>
        </w:rPr>
      </w:pPr>
    </w:p>
    <w:p w14:paraId="4A3E99AE" w14:textId="77777777" w:rsidR="00C51A86" w:rsidRDefault="00C51A86" w:rsidP="008D704D">
      <w:pPr>
        <w:pStyle w:val="Antrat2"/>
        <w:ind w:left="5103"/>
        <w:rPr>
          <w:rFonts w:asciiTheme="minorHAnsi" w:eastAsia="Calibri" w:hAnsiTheme="minorHAnsi" w:cstheme="minorHAnsi"/>
          <w:color w:val="0070C0"/>
          <w:sz w:val="21"/>
          <w:szCs w:val="21"/>
        </w:rPr>
      </w:pPr>
    </w:p>
    <w:p w14:paraId="67D26606" w14:textId="77777777" w:rsidR="00C51A86" w:rsidRDefault="00C51A86" w:rsidP="008D704D">
      <w:pPr>
        <w:pStyle w:val="Antrat2"/>
        <w:ind w:left="5103"/>
        <w:rPr>
          <w:rFonts w:asciiTheme="minorHAnsi" w:eastAsia="Calibri" w:hAnsiTheme="minorHAnsi" w:cstheme="minorHAnsi"/>
          <w:color w:val="0070C0"/>
          <w:sz w:val="21"/>
          <w:szCs w:val="21"/>
        </w:rPr>
      </w:pPr>
    </w:p>
    <w:p w14:paraId="6EEC71E3" w14:textId="77777777" w:rsidR="00C51A86" w:rsidRDefault="00C51A86" w:rsidP="008D704D">
      <w:pPr>
        <w:pStyle w:val="Antrat2"/>
        <w:ind w:left="5103"/>
        <w:rPr>
          <w:rFonts w:asciiTheme="minorHAnsi" w:eastAsia="Calibri" w:hAnsiTheme="minorHAnsi" w:cstheme="minorHAnsi"/>
          <w:color w:val="0070C0"/>
          <w:sz w:val="21"/>
          <w:szCs w:val="21"/>
        </w:rPr>
      </w:pPr>
    </w:p>
    <w:p w14:paraId="6C2C7B8F" w14:textId="77777777" w:rsidR="00C51A86" w:rsidRDefault="00C51A86" w:rsidP="008D704D">
      <w:pPr>
        <w:pStyle w:val="Antrat2"/>
        <w:ind w:left="5103"/>
        <w:rPr>
          <w:rFonts w:asciiTheme="minorHAnsi" w:eastAsia="Calibri" w:hAnsiTheme="minorHAnsi" w:cstheme="minorHAnsi"/>
          <w:color w:val="0070C0"/>
          <w:sz w:val="21"/>
          <w:szCs w:val="21"/>
        </w:rPr>
      </w:pPr>
    </w:p>
    <w:p w14:paraId="23731D5C" w14:textId="77777777" w:rsidR="009A29BF" w:rsidRDefault="009A29BF" w:rsidP="009A29BF"/>
    <w:bookmarkEnd w:id="49"/>
    <w:bookmarkEnd w:id="50"/>
    <w:bookmarkEnd w:id="51"/>
    <w:p w14:paraId="11430276" w14:textId="77777777" w:rsidR="00C51A86" w:rsidRPr="00F0499F" w:rsidRDefault="00C51A86" w:rsidP="00C51A86">
      <w:pPr>
        <w:pStyle w:val="Antrat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p>
    <w:p w14:paraId="7A563E31" w14:textId="77777777" w:rsidR="00C51A86" w:rsidRDefault="00C51A86" w:rsidP="00BE1858">
      <w:pPr>
        <w:pStyle w:val="Paantrat"/>
        <w:jc w:val="center"/>
      </w:pPr>
    </w:p>
    <w:p w14:paraId="626BA16A" w14:textId="52C212C0" w:rsidR="000E6657" w:rsidRPr="00903131" w:rsidRDefault="000E6657" w:rsidP="00BE1858">
      <w:pPr>
        <w:pStyle w:val="Paantrat"/>
        <w:jc w:val="center"/>
        <w:rPr>
          <w:color w:val="auto"/>
        </w:rPr>
      </w:pPr>
      <w:r w:rsidRPr="00903131">
        <w:rPr>
          <w:color w:val="auto"/>
        </w:rPr>
        <w:t>TIEKĖJŲ PAŠALINIMO PAGRINDAI</w:t>
      </w:r>
    </w:p>
    <w:p w14:paraId="5F2EBD7A" w14:textId="77777777" w:rsidR="0031667F" w:rsidRDefault="0031667F" w:rsidP="0031667F">
      <w:pPr>
        <w:rPr>
          <w:rFonts w:cstheme="minorHAnsi"/>
        </w:rPr>
      </w:pPr>
      <w:hyperlink r:id="rId18" w:history="1">
        <w:r w:rsidRPr="006A0C50">
          <w:rPr>
            <w:rStyle w:val="Hipersaitas"/>
            <w:rFonts w:cstheme="minorHAnsi"/>
          </w:rPr>
          <w:t>Pašalinimo pagrindų lentel</w:t>
        </w:r>
      </w:hyperlink>
      <w:r w:rsidRPr="006A0C50">
        <w:rPr>
          <w:rStyle w:val="Hipersaitas"/>
          <w:rFonts w:cstheme="minorHAnsi"/>
        </w:rPr>
        <w:t xml:space="preserve">ė </w:t>
      </w:r>
      <w:bookmarkStart w:id="52" w:name="_Hlk177819041"/>
      <w:r w:rsidRPr="006A0C50">
        <w:rPr>
          <w:rFonts w:cstheme="minorHAnsi"/>
        </w:rPr>
        <w:t xml:space="preserve">pateikiama atskiru dokumentu </w:t>
      </w:r>
      <w:bookmarkEnd w:id="52"/>
      <w:r w:rsidRPr="006A0C50">
        <w:rPr>
          <w:rFonts w:cstheme="minorHAnsi"/>
        </w:rPr>
        <w:t>(</w:t>
      </w:r>
      <w:proofErr w:type="spellStart"/>
      <w:r w:rsidRPr="006A0C50">
        <w:rPr>
          <w:rFonts w:cstheme="minorHAnsi"/>
        </w:rPr>
        <w:t>docx</w:t>
      </w:r>
      <w:proofErr w:type="spellEnd"/>
      <w:r w:rsidRPr="006A0C50">
        <w:rPr>
          <w:rFonts w:cstheme="minorHAnsi"/>
        </w:rPr>
        <w:t xml:space="preserve"> formatu).</w:t>
      </w:r>
    </w:p>
    <w:p w14:paraId="327B1AA3" w14:textId="5E0ACB86"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B14355">
      <w:pPr>
        <w:pStyle w:val="Antrat2"/>
        <w:jc w:val="right"/>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81447409"/>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B49CB81" w14:textId="147511B5" w:rsidR="005F2BFC" w:rsidRPr="005E177D" w:rsidRDefault="00E57762" w:rsidP="005F2BFC">
      <w:pPr>
        <w:pStyle w:val="Sraopastraipa2"/>
        <w:numPr>
          <w:ilvl w:val="0"/>
          <w:numId w:val="38"/>
        </w:numPr>
        <w:tabs>
          <w:tab w:val="left" w:pos="993"/>
        </w:tabs>
        <w:spacing w:before="230"/>
        <w:ind w:left="0" w:right="-1" w:firstLine="566"/>
        <w:jc w:val="both"/>
        <w:rPr>
          <w:rFonts w:asciiTheme="minorHAnsi" w:hAnsiTheme="minorHAnsi" w:cstheme="minorHAnsi"/>
          <w:sz w:val="22"/>
          <w:szCs w:val="22"/>
          <w:lang w:val="lt-LT"/>
        </w:rPr>
      </w:pPr>
      <w:r w:rsidRPr="005E177D">
        <w:rPr>
          <w:rFonts w:eastAsia="Arial" w:cstheme="minorHAnsi"/>
          <w:sz w:val="22"/>
          <w:szCs w:val="22"/>
          <w:lang w:val="lt-LT"/>
        </w:rPr>
        <w:t xml:space="preserve"> </w:t>
      </w:r>
      <w:r w:rsidR="005F2BFC" w:rsidRPr="005E177D">
        <w:rPr>
          <w:rFonts w:asciiTheme="minorHAnsi" w:hAnsiTheme="minorHAnsi" w:cstheme="minorHAnsi"/>
          <w:sz w:val="22"/>
          <w:szCs w:val="22"/>
          <w:lang w:val="lt-LT"/>
        </w:rPr>
        <w:t>Su pasiūlymu teikiamas tik EBVPD. Perkančioji organizacija su pasiūlymu nereikalauja pateikti šiame priede nurodytus kvalifikacijos reikalavimus.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kvalifikacijos, jeigu tai būtina siekiant užtikrinti tinkamą pirkimo procedūros</w:t>
      </w:r>
      <w:r w:rsidR="005F2BFC" w:rsidRPr="005E177D">
        <w:rPr>
          <w:rFonts w:asciiTheme="minorHAnsi" w:hAnsiTheme="minorHAnsi" w:cstheme="minorHAnsi"/>
          <w:spacing w:val="-5"/>
          <w:sz w:val="22"/>
          <w:szCs w:val="22"/>
          <w:lang w:val="lt-LT"/>
        </w:rPr>
        <w:t xml:space="preserve"> </w:t>
      </w:r>
      <w:r w:rsidR="005F2BFC" w:rsidRPr="005E177D">
        <w:rPr>
          <w:rFonts w:asciiTheme="minorHAnsi" w:hAnsiTheme="minorHAnsi" w:cstheme="minorHAnsi"/>
          <w:sz w:val="22"/>
          <w:szCs w:val="22"/>
          <w:lang w:val="lt-LT"/>
        </w:rPr>
        <w:t>atlikimą.</w:t>
      </w:r>
    </w:p>
    <w:p w14:paraId="4910D4D3" w14:textId="77777777" w:rsidR="005F2BFC" w:rsidRPr="005E177D" w:rsidRDefault="005F2BFC" w:rsidP="005F2BFC">
      <w:pPr>
        <w:pStyle w:val="Sraopastraipa2"/>
        <w:numPr>
          <w:ilvl w:val="0"/>
          <w:numId w:val="38"/>
        </w:numPr>
        <w:tabs>
          <w:tab w:val="left" w:pos="993"/>
          <w:tab w:val="left" w:pos="1178"/>
        </w:tabs>
        <w:spacing w:before="0"/>
        <w:ind w:left="0" w:right="-1" w:firstLine="566"/>
        <w:jc w:val="both"/>
        <w:rPr>
          <w:rFonts w:asciiTheme="minorHAnsi" w:hAnsiTheme="minorHAnsi" w:cstheme="minorHAnsi"/>
          <w:sz w:val="22"/>
          <w:szCs w:val="22"/>
          <w:lang w:val="lt-LT"/>
        </w:rPr>
      </w:pPr>
      <w:r w:rsidRPr="005E177D">
        <w:rPr>
          <w:rFonts w:asciiTheme="minorHAnsi" w:hAnsiTheme="minorHAnsi" w:cstheme="minorHAnsi"/>
          <w:sz w:val="22"/>
          <w:szCs w:val="22"/>
          <w:lang w:val="lt-LT"/>
        </w:rPr>
        <w:t>Tiekėjo kvalifikacijos reikalavimai nustatomi vadovaujantis Tiekėjo kvalifikacijos reikalavimų nustatymo metodika, patvirtinta Viešųjų pirkimų tarnybos direktoriaus 2017 m. birželio 29 d. įsakymu Nr.</w:t>
      </w:r>
      <w:r w:rsidRPr="005E177D">
        <w:rPr>
          <w:rFonts w:asciiTheme="minorHAnsi" w:hAnsiTheme="minorHAnsi" w:cstheme="minorHAnsi"/>
          <w:spacing w:val="-2"/>
          <w:sz w:val="22"/>
          <w:szCs w:val="22"/>
          <w:lang w:val="lt-LT"/>
        </w:rPr>
        <w:t xml:space="preserve"> </w:t>
      </w:r>
      <w:r w:rsidRPr="005E177D">
        <w:rPr>
          <w:rFonts w:asciiTheme="minorHAnsi" w:hAnsiTheme="minorHAnsi" w:cstheme="minorHAnsi"/>
          <w:sz w:val="22"/>
          <w:szCs w:val="22"/>
          <w:lang w:val="lt-LT"/>
        </w:rPr>
        <w:t>1S-105.</w:t>
      </w:r>
    </w:p>
    <w:p w14:paraId="25C18F00" w14:textId="77777777" w:rsidR="005F2BFC" w:rsidRPr="005E177D" w:rsidRDefault="005F2BFC" w:rsidP="005F2BFC">
      <w:pPr>
        <w:pStyle w:val="Sraopastraipa2"/>
        <w:numPr>
          <w:ilvl w:val="0"/>
          <w:numId w:val="38"/>
        </w:numPr>
        <w:tabs>
          <w:tab w:val="left" w:pos="993"/>
          <w:tab w:val="left" w:pos="1082"/>
        </w:tabs>
        <w:spacing w:before="0"/>
        <w:ind w:left="0" w:right="-1" w:firstLine="566"/>
        <w:jc w:val="both"/>
        <w:rPr>
          <w:rFonts w:asciiTheme="minorHAnsi" w:hAnsiTheme="minorHAnsi" w:cstheme="minorHAnsi"/>
          <w:sz w:val="22"/>
          <w:szCs w:val="22"/>
          <w:lang w:val="lt-LT"/>
        </w:rPr>
      </w:pPr>
      <w:r w:rsidRPr="005E177D">
        <w:rPr>
          <w:rFonts w:asciiTheme="minorHAnsi" w:hAnsiTheme="minorHAnsi" w:cstheme="minorHAnsi"/>
          <w:sz w:val="22"/>
          <w:szCs w:val="22"/>
          <w:lang w:val="lt-LT"/>
        </w:rPr>
        <w:t xml:space="preserve">Tiekėjo kvalifikacija turi atitikti šiame priede nustatytus reikalavimus kvalifikacijai. </w:t>
      </w:r>
      <w:r w:rsidRPr="005E177D">
        <w:rPr>
          <w:rFonts w:asciiTheme="minorHAnsi" w:eastAsia="Calibri" w:hAnsiTheme="minorHAnsi" w:cstheme="minorHAnsi"/>
          <w:sz w:val="22"/>
          <w:szCs w:val="22"/>
          <w:lang w:val="lt-LT" w:eastAsia="en-US"/>
        </w:rPr>
        <w:t>Jeigu tiekėjo kvalifikacija dėl teisės verstis atitinkama veikla nebuvo tikrinama arba tikrinama ne visa apimtimi, tačiau norminiai teisiniai aktai numato tam tikrus reikalavimus dėl teisės verstis veikla, tiekėjas perkančiajai organizacijai įsipareigoja, kad pirkimo sutartį vykdys tik tokią teisę turintys asmenys. Perkančioji organizacija pasilieka teisę tikrinti viešai prieinamą informaciją apie tiekėjo turimus atestatus.</w:t>
      </w:r>
    </w:p>
    <w:p w14:paraId="0D97BF81" w14:textId="77777777" w:rsidR="005F2BFC" w:rsidRPr="005E177D" w:rsidRDefault="005F2BFC" w:rsidP="005F2BFC">
      <w:pPr>
        <w:pStyle w:val="Sraopastraipa2"/>
        <w:numPr>
          <w:ilvl w:val="0"/>
          <w:numId w:val="38"/>
        </w:numPr>
        <w:tabs>
          <w:tab w:val="left" w:pos="993"/>
          <w:tab w:val="left" w:pos="1082"/>
        </w:tabs>
        <w:spacing w:before="0"/>
        <w:ind w:left="0" w:right="-1" w:firstLine="566"/>
        <w:jc w:val="both"/>
        <w:rPr>
          <w:rFonts w:asciiTheme="minorHAnsi" w:hAnsiTheme="minorHAnsi" w:cstheme="minorHAnsi"/>
          <w:sz w:val="22"/>
          <w:szCs w:val="22"/>
          <w:lang w:val="lt-LT"/>
        </w:rPr>
      </w:pPr>
      <w:r w:rsidRPr="005E177D">
        <w:rPr>
          <w:rFonts w:asciiTheme="minorHAnsi" w:eastAsia="Calibri" w:hAnsiTheme="minorHAnsi" w:cstheme="minorHAnsi"/>
          <w:sz w:val="22"/>
          <w:szCs w:val="22"/>
          <w:lang w:val="lt-LT" w:eastAsia="en-US"/>
        </w:rPr>
        <w:t>Subtiekėjai, kuriuos tiekėjas pasitelks pirkimo sutarties vykdymui (kurių pajėgumais tiekėjas nesirems,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119A7CCD" w14:textId="77777777" w:rsidR="005F2BFC" w:rsidRPr="005E177D" w:rsidRDefault="005F2BFC" w:rsidP="00B14355">
      <w:pPr>
        <w:pStyle w:val="Sraopastraipa2"/>
        <w:numPr>
          <w:ilvl w:val="0"/>
          <w:numId w:val="38"/>
        </w:numPr>
        <w:tabs>
          <w:tab w:val="left" w:pos="917"/>
          <w:tab w:val="left" w:pos="993"/>
        </w:tabs>
        <w:spacing w:before="0"/>
        <w:ind w:left="0" w:right="-1" w:firstLine="566"/>
        <w:jc w:val="both"/>
        <w:rPr>
          <w:rFonts w:asciiTheme="minorHAnsi" w:hAnsiTheme="minorHAnsi" w:cstheme="minorHAnsi"/>
          <w:sz w:val="22"/>
          <w:szCs w:val="22"/>
          <w:lang w:val="lt-LT"/>
        </w:rPr>
      </w:pPr>
      <w:r w:rsidRPr="005E177D">
        <w:rPr>
          <w:rFonts w:asciiTheme="minorHAnsi" w:hAnsiTheme="minorHAnsi" w:cstheme="minorHAnsi"/>
          <w:sz w:val="22"/>
          <w:szCs w:val="22"/>
          <w:lang w:val="lt-LT"/>
        </w:rPr>
        <w:t>Šiame priede reikalaujama kvalifikacija turi būti įgyta iki pasiūlymų pateikimo termino</w:t>
      </w:r>
      <w:r w:rsidRPr="005E177D">
        <w:rPr>
          <w:rFonts w:asciiTheme="minorHAnsi" w:hAnsiTheme="minorHAnsi" w:cstheme="minorHAnsi"/>
          <w:spacing w:val="-1"/>
          <w:sz w:val="22"/>
          <w:szCs w:val="22"/>
          <w:lang w:val="lt-LT"/>
        </w:rPr>
        <w:t xml:space="preserve"> </w:t>
      </w:r>
      <w:r w:rsidRPr="005E177D">
        <w:rPr>
          <w:rFonts w:asciiTheme="minorHAnsi" w:hAnsiTheme="minorHAnsi" w:cstheme="minorHAnsi"/>
          <w:sz w:val="22"/>
          <w:szCs w:val="22"/>
          <w:lang w:val="lt-LT"/>
        </w:rPr>
        <w:t>pabaigos.</w:t>
      </w:r>
    </w:p>
    <w:p w14:paraId="45E29F2D" w14:textId="67EC068E" w:rsidR="00B14355" w:rsidRPr="005E177D" w:rsidRDefault="005F2BFC" w:rsidP="005E177D">
      <w:pPr>
        <w:pStyle w:val="Sraopastraipa2"/>
        <w:numPr>
          <w:ilvl w:val="0"/>
          <w:numId w:val="38"/>
        </w:numPr>
        <w:tabs>
          <w:tab w:val="left" w:pos="917"/>
          <w:tab w:val="left" w:pos="993"/>
        </w:tabs>
        <w:spacing w:before="0"/>
        <w:ind w:left="0" w:right="-1" w:firstLine="566"/>
        <w:jc w:val="both"/>
        <w:rPr>
          <w:rFonts w:asciiTheme="minorHAnsi" w:hAnsiTheme="minorHAnsi" w:cstheme="minorHAnsi"/>
          <w:sz w:val="22"/>
          <w:szCs w:val="22"/>
          <w:lang w:val="lt-LT"/>
        </w:rPr>
      </w:pPr>
      <w:r w:rsidRPr="007C5A20">
        <w:rPr>
          <w:rFonts w:asciiTheme="minorHAnsi" w:hAnsiTheme="minorHAnsi" w:cstheme="minorHAnsi"/>
          <w:sz w:val="22"/>
          <w:szCs w:val="22"/>
          <w:lang w:val="lt-LT"/>
        </w:rPr>
        <w:t>Tiekėjas turi atitikti žemiau pateiktoje lentelėje nurodytus tiekėjo kvalifikacijos reikalavimus</w:t>
      </w:r>
      <w:r w:rsidR="00B14355" w:rsidRPr="005E177D">
        <w:rPr>
          <w:rFonts w:asciiTheme="minorHAnsi" w:hAnsiTheme="minorHAnsi" w:cstheme="minorHAnsi"/>
          <w:sz w:val="22"/>
          <w:szCs w:val="22"/>
          <w:lang w:val="lt-LT"/>
        </w:rPr>
        <w:t xml:space="preserve"> </w:t>
      </w:r>
      <w:r w:rsidR="00B14355" w:rsidRPr="007C5A20">
        <w:rPr>
          <w:rFonts w:asciiTheme="minorHAnsi" w:eastAsiaTheme="minorHAnsi" w:hAnsiTheme="minorHAnsi" w:cstheme="minorHAnsi"/>
          <w:iCs/>
          <w:sz w:val="22"/>
          <w:szCs w:val="22"/>
          <w:lang w:val="lt-LT" w:eastAsia="en-US"/>
        </w:rPr>
        <w:t>(taikoma 1 – 2 objekto dalims).</w:t>
      </w:r>
      <w:r w:rsidR="00B14355" w:rsidRPr="005E177D">
        <w:rPr>
          <w:rFonts w:asciiTheme="minorHAnsi" w:hAnsiTheme="minorHAnsi" w:cstheme="minorHAnsi"/>
          <w:b/>
          <w:bCs/>
          <w:sz w:val="22"/>
          <w:szCs w:val="22"/>
          <w:lang w:val="lt-LT"/>
        </w:rPr>
        <w:t xml:space="preserve"> </w:t>
      </w:r>
      <w:r w:rsidR="005E177D" w:rsidRPr="005E177D">
        <w:rPr>
          <w:rFonts w:asciiTheme="minorHAnsi" w:hAnsiTheme="minorHAnsi" w:cstheme="minorHAnsi"/>
          <w:sz w:val="22"/>
          <w:szCs w:val="22"/>
          <w:lang w:val="lt-LT"/>
        </w:rPr>
        <w:t>Dokumentų</w:t>
      </w:r>
      <w:r w:rsidR="005E177D" w:rsidRPr="007C5A20">
        <w:rPr>
          <w:rFonts w:asciiTheme="minorHAnsi" w:hAnsiTheme="minorHAnsi" w:cstheme="minorHAnsi"/>
          <w:sz w:val="22"/>
          <w:szCs w:val="22"/>
          <w:lang w:val="lt-LT"/>
        </w:rPr>
        <w:t xml:space="preserve"> </w:t>
      </w:r>
      <w:r w:rsidR="005E177D" w:rsidRPr="005E177D">
        <w:rPr>
          <w:rFonts w:asciiTheme="minorHAnsi" w:hAnsiTheme="minorHAnsi" w:cstheme="minorHAnsi"/>
          <w:sz w:val="22"/>
          <w:szCs w:val="22"/>
          <w:lang w:val="lt-LT"/>
        </w:rPr>
        <w:t>įrodančių</w:t>
      </w:r>
      <w:r w:rsidR="005E177D" w:rsidRPr="005E177D">
        <w:rPr>
          <w:rFonts w:asciiTheme="minorHAnsi" w:hAnsiTheme="minorHAnsi" w:cstheme="minorHAnsi"/>
          <w:b/>
          <w:bCs/>
          <w:sz w:val="22"/>
          <w:szCs w:val="22"/>
          <w:lang w:val="lt-LT"/>
        </w:rPr>
        <w:t xml:space="preserve"> </w:t>
      </w:r>
      <w:r w:rsidR="005E177D" w:rsidRPr="007C5A20">
        <w:rPr>
          <w:rFonts w:asciiTheme="minorHAnsi" w:hAnsiTheme="minorHAnsi" w:cstheme="minorHAnsi"/>
          <w:sz w:val="22"/>
          <w:szCs w:val="22"/>
          <w:lang w:val="lt-LT"/>
        </w:rPr>
        <w:t>a</w:t>
      </w:r>
      <w:r w:rsidR="005E177D" w:rsidRPr="007C5A20">
        <w:rPr>
          <w:rFonts w:asciiTheme="minorHAnsi" w:hAnsiTheme="minorHAnsi" w:cstheme="minorHAnsi"/>
          <w:color w:val="555555"/>
          <w:spacing w:val="2"/>
          <w:sz w:val="22"/>
          <w:szCs w:val="22"/>
          <w:shd w:val="clear" w:color="auto" w:fill="FFFFFF"/>
          <w:lang w:val="lt-LT"/>
        </w:rPr>
        <w:t>titiktį nustatytiems kvalifikacijos reikalavimams</w:t>
      </w:r>
      <w:r w:rsidR="005E177D" w:rsidRPr="005E177D">
        <w:rPr>
          <w:rFonts w:asciiTheme="minorHAnsi" w:hAnsiTheme="minorHAnsi" w:cstheme="minorHAnsi"/>
          <w:color w:val="555555"/>
          <w:spacing w:val="2"/>
          <w:sz w:val="22"/>
          <w:szCs w:val="22"/>
          <w:shd w:val="clear" w:color="auto" w:fill="FFFFFF"/>
          <w:lang w:val="lt-LT"/>
        </w:rPr>
        <w:t xml:space="preserve"> bus </w:t>
      </w:r>
      <w:r w:rsidR="005E177D" w:rsidRPr="005E177D">
        <w:rPr>
          <w:rFonts w:asciiTheme="minorHAnsi" w:hAnsiTheme="minorHAnsi" w:cstheme="minorHAnsi"/>
          <w:sz w:val="22"/>
          <w:szCs w:val="22"/>
          <w:lang w:val="lt-LT"/>
        </w:rPr>
        <w:t>prašoma tik iš ekonomiškai naudingiausią pasiūlymą pateikusio tiekėjo prieš nustatant laimėjusį pasiūlymą.</w:t>
      </w:r>
    </w:p>
    <w:p w14:paraId="6EB27C24" w14:textId="5436658C" w:rsidR="005F2BFC" w:rsidRPr="00B14355" w:rsidRDefault="00B14355" w:rsidP="00B14355">
      <w:pPr>
        <w:pStyle w:val="Sraopastraipa2"/>
        <w:tabs>
          <w:tab w:val="left" w:pos="917"/>
          <w:tab w:val="left" w:pos="993"/>
        </w:tabs>
        <w:spacing w:before="0"/>
        <w:ind w:left="567" w:right="-1"/>
        <w:jc w:val="right"/>
        <w:rPr>
          <w:rFonts w:asciiTheme="minorHAnsi" w:hAnsiTheme="minorHAnsi" w:cstheme="minorHAnsi"/>
          <w:sz w:val="21"/>
          <w:szCs w:val="21"/>
          <w:lang w:val="lt-LT"/>
        </w:rPr>
      </w:pPr>
      <w:r w:rsidRPr="00B14355">
        <w:rPr>
          <w:rFonts w:asciiTheme="minorHAnsi" w:hAnsiTheme="minorHAnsi" w:cstheme="minorHAnsi"/>
          <w:sz w:val="21"/>
          <w:szCs w:val="21"/>
          <w:lang w:val="lt-LT"/>
        </w:rPr>
        <w:t>1 lentelė</w:t>
      </w:r>
    </w:p>
    <w:tbl>
      <w:tblPr>
        <w:tblStyle w:val="TableGrid3"/>
        <w:tblW w:w="10060" w:type="dxa"/>
        <w:tblLayout w:type="fixed"/>
        <w:tblLook w:val="04A0" w:firstRow="1" w:lastRow="0" w:firstColumn="1" w:lastColumn="0" w:noHBand="0" w:noVBand="1"/>
      </w:tblPr>
      <w:tblGrid>
        <w:gridCol w:w="675"/>
        <w:gridCol w:w="4678"/>
        <w:gridCol w:w="4707"/>
      </w:tblGrid>
      <w:tr w:rsidR="001B7F0A" w:rsidRPr="00E9538F" w14:paraId="4988BFF5" w14:textId="77777777" w:rsidTr="0080552A">
        <w:trPr>
          <w:cantSplit/>
          <w:tblHeader/>
        </w:trPr>
        <w:tc>
          <w:tcPr>
            <w:tcW w:w="6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8D720C1" w14:textId="77777777" w:rsidR="001B7F0A" w:rsidRPr="00E9538F" w:rsidRDefault="001B7F0A" w:rsidP="00723A19">
            <w:pPr>
              <w:rPr>
                <w:rFonts w:asciiTheme="minorHAnsi" w:hAnsiTheme="minorHAnsi" w:cstheme="minorHAnsi"/>
                <w:b/>
                <w:bCs/>
                <w:sz w:val="21"/>
                <w:szCs w:val="21"/>
              </w:rPr>
            </w:pPr>
            <w:r w:rsidRPr="00E9538F">
              <w:rPr>
                <w:rFonts w:asciiTheme="minorHAnsi" w:eastAsiaTheme="minorHAnsi" w:hAnsiTheme="minorHAnsi" w:cstheme="minorHAnsi"/>
                <w:b/>
                <w:bCs/>
                <w:sz w:val="21"/>
                <w:szCs w:val="21"/>
              </w:rPr>
              <w:t>Eil. Nr.</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0103027" w14:textId="77777777" w:rsidR="001B7F0A" w:rsidRPr="00E9538F" w:rsidRDefault="001B7F0A" w:rsidP="00723A19">
            <w:pPr>
              <w:rPr>
                <w:rFonts w:asciiTheme="minorHAnsi" w:eastAsiaTheme="minorHAnsi" w:hAnsiTheme="minorHAnsi" w:cstheme="minorHAnsi"/>
                <w:b/>
                <w:bCs/>
                <w:sz w:val="21"/>
                <w:szCs w:val="21"/>
              </w:rPr>
            </w:pPr>
            <w:r w:rsidRPr="00E9538F">
              <w:rPr>
                <w:rFonts w:asciiTheme="minorHAnsi" w:hAnsiTheme="minorHAnsi" w:cstheme="minorHAnsi"/>
                <w:b/>
                <w:bCs/>
                <w:color w:val="000000"/>
                <w:sz w:val="21"/>
                <w:szCs w:val="21"/>
              </w:rPr>
              <w:t>Kvalifikacijos reikalavimas</w:t>
            </w:r>
          </w:p>
        </w:tc>
        <w:tc>
          <w:tcPr>
            <w:tcW w:w="470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814302B" w14:textId="77777777" w:rsidR="001B7F0A" w:rsidRPr="00E9538F" w:rsidRDefault="001B7F0A" w:rsidP="00723A19">
            <w:pPr>
              <w:autoSpaceDE w:val="0"/>
              <w:autoSpaceDN w:val="0"/>
              <w:adjustRightInd w:val="0"/>
              <w:rPr>
                <w:rFonts w:asciiTheme="minorHAnsi" w:hAnsiTheme="minorHAnsi" w:cstheme="minorHAnsi"/>
                <w:b/>
                <w:bCs/>
                <w:color w:val="000000"/>
                <w:sz w:val="21"/>
                <w:szCs w:val="21"/>
              </w:rPr>
            </w:pPr>
            <w:r w:rsidRPr="00E9538F">
              <w:rPr>
                <w:rFonts w:asciiTheme="minorHAnsi" w:hAnsiTheme="minorHAnsi" w:cstheme="minorHAnsi"/>
                <w:b/>
                <w:bCs/>
                <w:color w:val="000000"/>
                <w:sz w:val="21"/>
                <w:szCs w:val="21"/>
              </w:rPr>
              <w:t>Atitiktį reikalavimui įrodantys dokumentai</w:t>
            </w:r>
          </w:p>
        </w:tc>
      </w:tr>
      <w:tr w:rsidR="001B7F0A" w:rsidRPr="00AF7A81" w14:paraId="6871E112" w14:textId="77777777" w:rsidTr="0080552A">
        <w:trPr>
          <w:cantSplit/>
          <w:tblHeader/>
        </w:trPr>
        <w:tc>
          <w:tcPr>
            <w:tcW w:w="6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E38E7C8" w14:textId="77777777" w:rsidR="001B7F0A" w:rsidRPr="00AF7A81" w:rsidRDefault="001B7F0A" w:rsidP="00723A19">
            <w:pPr>
              <w:rPr>
                <w:rFonts w:asciiTheme="minorHAnsi" w:hAnsiTheme="minorHAnsi" w:cstheme="minorHAnsi"/>
                <w:b/>
                <w:bCs/>
                <w:color w:val="000000"/>
                <w:sz w:val="21"/>
                <w:szCs w:val="21"/>
              </w:rPr>
            </w:pPr>
            <w:r w:rsidRPr="00AF7A81">
              <w:rPr>
                <w:rFonts w:asciiTheme="minorHAnsi" w:hAnsiTheme="minorHAnsi" w:cstheme="minorHAnsi"/>
                <w:b/>
                <w:bCs/>
                <w:color w:val="000000"/>
                <w:sz w:val="21"/>
                <w:szCs w:val="21"/>
              </w:rPr>
              <w:t>1.</w:t>
            </w:r>
          </w:p>
        </w:tc>
        <w:tc>
          <w:tcPr>
            <w:tcW w:w="9385"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820ABF7" w14:textId="31943483" w:rsidR="001B7F0A" w:rsidRPr="00AF7A81" w:rsidRDefault="00C51A86" w:rsidP="00B14355">
            <w:pPr>
              <w:autoSpaceDE w:val="0"/>
              <w:autoSpaceDN w:val="0"/>
              <w:adjustRightInd w:val="0"/>
              <w:jc w:val="center"/>
              <w:rPr>
                <w:rFonts w:asciiTheme="minorHAnsi" w:hAnsiTheme="minorHAnsi" w:cstheme="minorHAnsi"/>
                <w:b/>
                <w:bCs/>
                <w:color w:val="000000"/>
                <w:sz w:val="21"/>
                <w:szCs w:val="21"/>
              </w:rPr>
            </w:pPr>
            <w:r>
              <w:rPr>
                <w:rFonts w:asciiTheme="minorHAnsi" w:hAnsiTheme="minorHAnsi" w:cstheme="minorHAnsi"/>
                <w:b/>
                <w:bCs/>
                <w:color w:val="000000"/>
                <w:sz w:val="21"/>
                <w:szCs w:val="21"/>
              </w:rPr>
              <w:t>Tiekėjo patirtis</w:t>
            </w:r>
          </w:p>
        </w:tc>
      </w:tr>
      <w:tr w:rsidR="001B7F0A" w:rsidRPr="00AF7A81" w14:paraId="138CE94A" w14:textId="77777777" w:rsidTr="0080552A">
        <w:trPr>
          <w:cantSplit/>
          <w:tblHeader/>
        </w:trPr>
        <w:tc>
          <w:tcPr>
            <w:tcW w:w="675" w:type="dxa"/>
            <w:tcBorders>
              <w:top w:val="single" w:sz="4" w:space="0" w:color="000000"/>
              <w:left w:val="single" w:sz="4" w:space="0" w:color="000000"/>
              <w:bottom w:val="single" w:sz="4" w:space="0" w:color="000000"/>
              <w:right w:val="single" w:sz="4" w:space="0" w:color="000000"/>
            </w:tcBorders>
          </w:tcPr>
          <w:p w14:paraId="73D44E2C" w14:textId="77777777" w:rsidR="001B7F0A" w:rsidRPr="00AF7A81" w:rsidRDefault="001B7F0A" w:rsidP="00723A19">
            <w:pPr>
              <w:rPr>
                <w:rFonts w:asciiTheme="minorHAnsi" w:eastAsiaTheme="minorEastAsia" w:hAnsiTheme="minorHAnsi" w:cstheme="minorBidi"/>
                <w:sz w:val="21"/>
                <w:szCs w:val="21"/>
              </w:rPr>
            </w:pPr>
            <w:r w:rsidRPr="00AF7A81">
              <w:rPr>
                <w:rFonts w:asciiTheme="minorHAnsi" w:eastAsiaTheme="minorEastAsia" w:hAnsiTheme="minorHAnsi" w:cstheme="minorBidi"/>
                <w:sz w:val="21"/>
                <w:szCs w:val="21"/>
              </w:rPr>
              <w:t>1.1.</w:t>
            </w:r>
          </w:p>
        </w:tc>
        <w:tc>
          <w:tcPr>
            <w:tcW w:w="4678" w:type="dxa"/>
            <w:tcBorders>
              <w:top w:val="single" w:sz="4" w:space="0" w:color="000000"/>
              <w:left w:val="single" w:sz="4" w:space="0" w:color="000000"/>
              <w:bottom w:val="single" w:sz="4" w:space="0" w:color="000000"/>
              <w:right w:val="single" w:sz="4" w:space="0" w:color="000000"/>
            </w:tcBorders>
          </w:tcPr>
          <w:p w14:paraId="32C7D7A2" w14:textId="49BBC665" w:rsidR="001B7F0A" w:rsidRPr="00AF7A81" w:rsidRDefault="00C51A86" w:rsidP="00723A19">
            <w:pPr>
              <w:jc w:val="both"/>
              <w:rPr>
                <w:rFonts w:asciiTheme="minorHAnsi" w:eastAsiaTheme="minorEastAsia" w:hAnsiTheme="minorHAnsi" w:cstheme="minorBidi"/>
                <w:sz w:val="21"/>
                <w:szCs w:val="21"/>
              </w:rPr>
            </w:pPr>
            <w:r w:rsidRPr="00520026">
              <w:rPr>
                <w:rFonts w:asciiTheme="minorHAnsi" w:eastAsiaTheme="minorEastAsia" w:hAnsiTheme="minorHAnsi" w:cstheme="minorHAnsi"/>
                <w:sz w:val="21"/>
                <w:szCs w:val="21"/>
              </w:rPr>
              <w:t xml:space="preserve">Tiekėjas per pastaruosius 3 metus (iki pasiūlymo pateikimo termino pabaigos) arba nuo įregistravimo dienos (jeigu veiklą vykdė mažiau nei 3 metus) yra tinkamai įvykdęs bent 1 (vieną) panašią </w:t>
            </w:r>
            <w:r w:rsidR="006F6A1D">
              <w:rPr>
                <w:rFonts w:asciiTheme="minorHAnsi" w:eastAsiaTheme="minorEastAsia" w:hAnsiTheme="minorHAnsi" w:cstheme="minorHAnsi"/>
                <w:sz w:val="21"/>
                <w:szCs w:val="21"/>
              </w:rPr>
              <w:t xml:space="preserve">(viršutiniai drabužiai) </w:t>
            </w:r>
            <w:r>
              <w:rPr>
                <w:rFonts w:asciiTheme="minorHAnsi" w:eastAsiaTheme="minorEastAsia" w:hAnsiTheme="minorHAnsi" w:cstheme="minorHAnsi"/>
                <w:sz w:val="21"/>
                <w:szCs w:val="21"/>
              </w:rPr>
              <w:t xml:space="preserve">pardavimo </w:t>
            </w:r>
            <w:r w:rsidRPr="00520026">
              <w:rPr>
                <w:rFonts w:asciiTheme="minorHAnsi" w:eastAsiaTheme="minorEastAsia" w:hAnsiTheme="minorHAnsi" w:cstheme="minorHAnsi"/>
                <w:sz w:val="21"/>
                <w:szCs w:val="21"/>
              </w:rPr>
              <w:t>sutartį</w:t>
            </w:r>
            <w:r w:rsidR="006F6A1D">
              <w:rPr>
                <w:rFonts w:asciiTheme="minorHAnsi" w:eastAsiaTheme="minorEastAsia" w:hAnsiTheme="minorHAnsi" w:cstheme="minorHAnsi"/>
                <w:sz w:val="21"/>
                <w:szCs w:val="21"/>
              </w:rPr>
              <w:t xml:space="preserve">. </w:t>
            </w:r>
            <w:r w:rsidRPr="00520026">
              <w:rPr>
                <w:rFonts w:asciiTheme="minorHAnsi" w:eastAsiaTheme="minorEastAsia" w:hAnsiTheme="minorHAnsi" w:cstheme="minorHAnsi"/>
                <w:sz w:val="21"/>
                <w:szCs w:val="21"/>
              </w:rPr>
              <w:t>Įvykdytų ar vykdomų panašių vienos ar keleto sutarčių bendra vertė turi būti ne mažesnė kaip 0,5 pirkimo objekto be PVM vertės.</w:t>
            </w:r>
          </w:p>
        </w:tc>
        <w:tc>
          <w:tcPr>
            <w:tcW w:w="4707" w:type="dxa"/>
            <w:tcBorders>
              <w:top w:val="single" w:sz="4" w:space="0" w:color="000000"/>
              <w:left w:val="single" w:sz="4" w:space="0" w:color="000000"/>
              <w:bottom w:val="single" w:sz="4" w:space="0" w:color="000000"/>
              <w:right w:val="single" w:sz="4" w:space="0" w:color="000000"/>
            </w:tcBorders>
          </w:tcPr>
          <w:p w14:paraId="4005C495" w14:textId="1CDC7170" w:rsidR="0080552A" w:rsidRPr="0080552A" w:rsidRDefault="00C51A86" w:rsidP="0080552A">
            <w:pPr>
              <w:tabs>
                <w:tab w:val="num" w:pos="3065"/>
              </w:tabs>
              <w:ind w:right="278"/>
              <w:jc w:val="both"/>
              <w:rPr>
                <w:rFonts w:asciiTheme="minorHAnsi" w:hAnsiTheme="minorHAnsi" w:cstheme="minorHAnsi"/>
                <w:color w:val="4472C4" w:themeColor="accent1"/>
                <w:sz w:val="21"/>
                <w:szCs w:val="21"/>
              </w:rPr>
            </w:pPr>
            <w:r w:rsidRPr="005D2D78">
              <w:rPr>
                <w:rFonts w:asciiTheme="minorHAnsi" w:eastAsiaTheme="minorEastAsia" w:hAnsiTheme="minorHAnsi" w:cstheme="minorHAnsi"/>
                <w:sz w:val="21"/>
                <w:szCs w:val="21"/>
              </w:rPr>
              <w:t>Pateikti įvykdytų ir (arba) vykdomų panašių sutarčių sąrašą, nurodant prekių (paslaugų) bendras sumas, datas, prekių (paslaugų) gavėjus</w:t>
            </w:r>
            <w:r w:rsidR="005E177D">
              <w:rPr>
                <w:rFonts w:asciiTheme="minorHAnsi" w:eastAsiaTheme="minorEastAsia" w:hAnsiTheme="minorHAnsi" w:cstheme="minorHAnsi"/>
                <w:sz w:val="21"/>
                <w:szCs w:val="21"/>
              </w:rPr>
              <w:t xml:space="preserve"> ir kt. </w:t>
            </w:r>
            <w:r w:rsidR="0080552A" w:rsidRPr="0080552A">
              <w:rPr>
                <w:rFonts w:asciiTheme="minorHAnsi" w:hAnsiTheme="minorHAnsi" w:cstheme="minorHAnsi"/>
                <w:color w:val="4472C4" w:themeColor="accent1"/>
                <w:sz w:val="21"/>
                <w:szCs w:val="21"/>
              </w:rPr>
              <w:t>Pirkimo sąlygų 13 priedas „Įvykdytų arba vykdomų sutarčių sąrašas“.</w:t>
            </w:r>
          </w:p>
          <w:p w14:paraId="47573157" w14:textId="385355D5" w:rsidR="00C51A86" w:rsidRPr="005D2D78" w:rsidRDefault="00C51A86" w:rsidP="0080552A">
            <w:pPr>
              <w:jc w:val="both"/>
              <w:rPr>
                <w:rFonts w:asciiTheme="minorHAnsi" w:eastAsiaTheme="minorEastAsia" w:hAnsiTheme="minorHAnsi" w:cstheme="minorHAnsi"/>
                <w:sz w:val="21"/>
                <w:szCs w:val="21"/>
              </w:rPr>
            </w:pPr>
            <w:r w:rsidRPr="005D2D78">
              <w:rPr>
                <w:rFonts w:asciiTheme="minorHAnsi" w:eastAsiaTheme="minorEastAsia" w:hAnsiTheme="minorHAnsi" w:cstheme="minorHAnsi"/>
                <w:sz w:val="21"/>
                <w:szCs w:val="21"/>
              </w:rPr>
              <w:t xml:space="preserve"> Pateikti gavėjų pažymas ar deklaracijas, įrodančias apie tinkamą sutarčių įvykdymą bei teigiamą Užsakovo atsiliepimą. </w:t>
            </w:r>
          </w:p>
          <w:p w14:paraId="6892DB6D" w14:textId="77777777" w:rsidR="00C51A86" w:rsidRDefault="00C51A86" w:rsidP="0080552A">
            <w:pPr>
              <w:autoSpaceDE w:val="0"/>
              <w:autoSpaceDN w:val="0"/>
              <w:adjustRightInd w:val="0"/>
              <w:jc w:val="both"/>
              <w:rPr>
                <w:rFonts w:asciiTheme="minorHAnsi" w:eastAsiaTheme="minorEastAsia" w:hAnsiTheme="minorHAnsi" w:cstheme="minorHAnsi"/>
                <w:sz w:val="21"/>
                <w:szCs w:val="21"/>
              </w:rPr>
            </w:pPr>
            <w:r w:rsidRPr="005D2D78">
              <w:rPr>
                <w:rFonts w:asciiTheme="minorHAnsi" w:eastAsiaTheme="minorEastAsia" w:hAnsiTheme="minorHAnsi" w:cstheme="minorHAnsi"/>
                <w:sz w:val="21"/>
                <w:szCs w:val="21"/>
              </w:rPr>
              <w:t xml:space="preserve">Įrodantis dokumentas – pateikta pažyma apie įvykdytą sutartį. </w:t>
            </w:r>
          </w:p>
          <w:p w14:paraId="4CB33F36" w14:textId="575B6732" w:rsidR="001B7F0A" w:rsidRPr="00AF7A81" w:rsidRDefault="001B7F0A" w:rsidP="0080552A">
            <w:pPr>
              <w:autoSpaceDE w:val="0"/>
              <w:autoSpaceDN w:val="0"/>
              <w:adjustRightInd w:val="0"/>
              <w:jc w:val="both"/>
              <w:rPr>
                <w:rFonts w:asciiTheme="minorHAnsi" w:eastAsiaTheme="minorEastAsia" w:hAnsiTheme="minorHAnsi" w:cstheme="minorBidi"/>
                <w:sz w:val="21"/>
                <w:szCs w:val="21"/>
              </w:rPr>
            </w:pPr>
            <w:r w:rsidRPr="008A19A2">
              <w:rPr>
                <w:rFonts w:asciiTheme="minorHAnsi" w:eastAsiaTheme="minorEastAsia" w:hAnsiTheme="minorHAnsi" w:cstheme="minorBidi"/>
                <w:sz w:val="21"/>
                <w:szCs w:val="21"/>
              </w:rPr>
              <w:t>Pateikiamas dokumentas elektroninėje formoje.</w:t>
            </w:r>
          </w:p>
        </w:tc>
      </w:tr>
    </w:tbl>
    <w:p w14:paraId="6CDB4BC6" w14:textId="45E69C39" w:rsidR="005E73A6" w:rsidRDefault="00D264AF" w:rsidP="00C51A86">
      <w:pPr>
        <w:pStyle w:val="Sraopastraipa"/>
        <w:numPr>
          <w:ilvl w:val="0"/>
          <w:numId w:val="38"/>
        </w:numPr>
        <w:tabs>
          <w:tab w:val="left" w:pos="851"/>
        </w:tabs>
        <w:spacing w:after="0" w:line="240" w:lineRule="auto"/>
        <w:ind w:firstLine="347"/>
        <w:jc w:val="both"/>
        <w:rPr>
          <w:rFonts w:eastAsia="Arial" w:cstheme="minorHAnsi"/>
          <w:i/>
          <w:iCs/>
        </w:rPr>
      </w:pPr>
      <w:bookmarkStart w:id="57" w:name="_Hlk149113116"/>
      <w:r w:rsidRPr="00D264AF">
        <w:rPr>
          <w:rFonts w:eastAsia="Arial" w:cstheme="minorHAnsi"/>
          <w:i/>
          <w:iCs/>
        </w:rPr>
        <w:lastRenderedPageBreak/>
        <w:t>Jei pasiūlymas teikiamas ūkio subjektų grupės jungtinės veiklos sutarties pagrindu, bent vienas ūkio subjektų grupės narys turi atitikti nustatytą kvalifikacijos reikalavimą</w:t>
      </w:r>
      <w:r w:rsidR="003C2847">
        <w:rPr>
          <w:rFonts w:eastAsia="Arial" w:cstheme="minorHAnsi"/>
          <w:i/>
          <w:iCs/>
        </w:rPr>
        <w:t xml:space="preserve">; </w:t>
      </w:r>
      <w:r w:rsidR="003C2847" w:rsidRPr="003C2847">
        <w:rPr>
          <w:rFonts w:eastAsia="Arial" w:cstheme="minorHAnsi"/>
          <w:i/>
          <w:iCs/>
        </w:rPr>
        <w:t>tiekėjas gali remtis kitų ūkio subjektų pajėgumais tik tuo atveju, jeigu tie subjektai patys vykdys tą pirkimo sutarties dalį, kuriai reikia jų turimų pajėgumų</w:t>
      </w:r>
      <w:r w:rsidR="003C2847">
        <w:rPr>
          <w:rFonts w:eastAsia="Arial" w:cstheme="minorHAnsi"/>
          <w:i/>
          <w:iCs/>
        </w:rPr>
        <w:t>.</w:t>
      </w:r>
    </w:p>
    <w:p w14:paraId="260F2E11" w14:textId="77777777" w:rsidR="00B14355" w:rsidRDefault="00B14355" w:rsidP="00B14355">
      <w:pPr>
        <w:pStyle w:val="Sraopastraipa"/>
        <w:tabs>
          <w:tab w:val="left" w:pos="851"/>
        </w:tabs>
        <w:spacing w:after="0" w:line="240" w:lineRule="auto"/>
        <w:ind w:left="567"/>
        <w:jc w:val="both"/>
        <w:rPr>
          <w:rFonts w:eastAsia="Arial" w:cstheme="minorHAnsi"/>
          <w:i/>
          <w:iCs/>
        </w:rPr>
      </w:pPr>
    </w:p>
    <w:p w14:paraId="1453F403" w14:textId="77777777" w:rsidR="00B14355" w:rsidRDefault="00B14355" w:rsidP="003A2EEA">
      <w:pPr>
        <w:pStyle w:val="Sraopastraipa"/>
        <w:tabs>
          <w:tab w:val="left" w:pos="851"/>
        </w:tabs>
        <w:spacing w:after="0" w:line="240" w:lineRule="auto"/>
        <w:ind w:left="567"/>
        <w:jc w:val="both"/>
        <w:rPr>
          <w:rFonts w:eastAsia="Arial" w:cstheme="minorHAnsi"/>
          <w:i/>
          <w:iCs/>
        </w:rPr>
      </w:pPr>
    </w:p>
    <w:bookmarkEnd w:id="57"/>
    <w:p w14:paraId="1A143867" w14:textId="32791D81" w:rsidR="00C51A86" w:rsidRPr="003A2EEA" w:rsidRDefault="003A2EEA" w:rsidP="003A2EEA">
      <w:pPr>
        <w:pStyle w:val="Sraopastraipa"/>
        <w:numPr>
          <w:ilvl w:val="0"/>
          <w:numId w:val="38"/>
        </w:numPr>
        <w:tabs>
          <w:tab w:val="left" w:pos="851"/>
        </w:tabs>
        <w:spacing w:after="0" w:line="240" w:lineRule="auto"/>
        <w:ind w:left="0" w:firstLine="567"/>
        <w:jc w:val="both"/>
        <w:rPr>
          <w:rFonts w:eastAsia="Arial" w:cstheme="minorHAnsi"/>
        </w:rPr>
      </w:pPr>
      <w:r w:rsidRPr="003A2EEA">
        <w:rPr>
          <w:rFonts w:eastAsia="Calibri" w:cstheme="minorHAnsi"/>
          <w:lang w:eastAsia="en-US"/>
        </w:rPr>
        <w:t>Tiekėjai turi atitikti šiame priede nustatytus reikalavimus</w:t>
      </w:r>
      <w:r w:rsidRPr="003A2EEA">
        <w:rPr>
          <w:rFonts w:eastAsiaTheme="minorHAnsi" w:cstheme="minorHAnsi"/>
          <w:lang w:eastAsia="en-US"/>
        </w:rPr>
        <w:t xml:space="preserve"> dėl </w:t>
      </w:r>
      <w:r w:rsidRPr="003A2EEA">
        <w:rPr>
          <w:rFonts w:eastAsia="Calibri" w:cstheme="minorHAnsi"/>
          <w:lang w:eastAsia="en-US"/>
        </w:rPr>
        <w:t>k</w:t>
      </w:r>
      <w:r w:rsidRPr="003A2EEA">
        <w:rPr>
          <w:rFonts w:eastAsia="Calibri" w:cstheme="minorHAnsi"/>
          <w:iCs/>
          <w:lang w:eastAsia="en-US"/>
        </w:rPr>
        <w:t>okybės vadybos sistemos ir (arba) aplinkos apsaugos vadybos sistemos standartų</w:t>
      </w:r>
      <w:r w:rsidRPr="003A2EEA">
        <w:rPr>
          <w:rFonts w:eastAsiaTheme="minorHAnsi" w:cstheme="minorHAnsi"/>
          <w:lang w:eastAsia="en-US"/>
        </w:rPr>
        <w:t xml:space="preserve"> laikymosi </w:t>
      </w:r>
      <w:r w:rsidR="00C51A86" w:rsidRPr="003A2EEA">
        <w:rPr>
          <w:rFonts w:eastAsiaTheme="minorHAnsi" w:cstheme="minorHAnsi"/>
          <w:iCs/>
          <w:lang w:eastAsia="en-US"/>
        </w:rPr>
        <w:t>(taikoma 1 – 2 objekto dalims).</w:t>
      </w:r>
    </w:p>
    <w:p w14:paraId="63D37E4B" w14:textId="3802885F" w:rsidR="00B14355" w:rsidRPr="00B14355" w:rsidRDefault="00B14355" w:rsidP="00B14355">
      <w:pPr>
        <w:pStyle w:val="Sraopastraipa"/>
        <w:tabs>
          <w:tab w:val="left" w:pos="851"/>
        </w:tabs>
        <w:spacing w:after="0" w:line="240" w:lineRule="auto"/>
        <w:ind w:left="567"/>
        <w:jc w:val="right"/>
        <w:rPr>
          <w:rFonts w:eastAsia="Arial" w:cstheme="minorHAnsi"/>
          <w:b/>
          <w:bCs/>
        </w:rPr>
      </w:pPr>
      <w:r w:rsidRPr="00B14355">
        <w:rPr>
          <w:rFonts w:eastAsia="Arial" w:cstheme="minorHAnsi"/>
          <w:b/>
          <w:bCs/>
        </w:rPr>
        <w:t>2 lentelė</w:t>
      </w:r>
    </w:p>
    <w:tbl>
      <w:tblPr>
        <w:tblStyle w:val="TableGrid3"/>
        <w:tblW w:w="9952" w:type="dxa"/>
        <w:tblInd w:w="108" w:type="dxa"/>
        <w:tblLook w:val="04A0" w:firstRow="1" w:lastRow="0" w:firstColumn="1" w:lastColumn="0" w:noHBand="0" w:noVBand="1"/>
      </w:tblPr>
      <w:tblGrid>
        <w:gridCol w:w="695"/>
        <w:gridCol w:w="4217"/>
        <w:gridCol w:w="5040"/>
      </w:tblGrid>
      <w:tr w:rsidR="00C51A86" w:rsidRPr="00520026" w14:paraId="4D13998A" w14:textId="77777777" w:rsidTr="00E64276">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4C49259" w14:textId="77777777" w:rsidR="00C51A86" w:rsidRPr="00520026" w:rsidRDefault="00C51A86" w:rsidP="00E64276">
            <w:pPr>
              <w:spacing w:before="60" w:after="60" w:line="256" w:lineRule="auto"/>
              <w:rPr>
                <w:rFonts w:asciiTheme="minorHAnsi" w:hAnsiTheme="minorHAnsi" w:cstheme="minorHAnsi"/>
                <w:b/>
                <w:bCs/>
                <w:sz w:val="21"/>
                <w:szCs w:val="21"/>
              </w:rPr>
            </w:pPr>
            <w:r w:rsidRPr="00520026">
              <w:rPr>
                <w:rFonts w:asciiTheme="minorHAnsi" w:eastAsiaTheme="minorHAnsi" w:hAnsiTheme="minorHAnsi" w:cstheme="minorHAnsi"/>
                <w:b/>
                <w:bCs/>
                <w:sz w:val="21"/>
                <w:szCs w:val="21"/>
              </w:rPr>
              <w:t>Eil. Nr.</w:t>
            </w:r>
          </w:p>
        </w:tc>
        <w:tc>
          <w:tcPr>
            <w:tcW w:w="42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42F2C62" w14:textId="77777777" w:rsidR="00C51A86" w:rsidRPr="00520026" w:rsidRDefault="00C51A86" w:rsidP="00E64276">
            <w:pPr>
              <w:spacing w:before="60" w:after="60" w:line="256" w:lineRule="auto"/>
              <w:jc w:val="center"/>
              <w:rPr>
                <w:rFonts w:asciiTheme="minorHAnsi" w:eastAsiaTheme="minorHAnsi" w:hAnsiTheme="minorHAnsi" w:cstheme="minorHAnsi"/>
                <w:b/>
                <w:bCs/>
                <w:sz w:val="21"/>
                <w:szCs w:val="21"/>
              </w:rPr>
            </w:pPr>
            <w:r w:rsidRPr="00520026">
              <w:rPr>
                <w:rFonts w:asciiTheme="minorHAnsi" w:hAnsiTheme="minorHAnsi" w:cstheme="minorHAnsi"/>
                <w:b/>
                <w:bCs/>
                <w:color w:val="000000"/>
                <w:sz w:val="21"/>
                <w:szCs w:val="21"/>
              </w:rPr>
              <w:t xml:space="preserve">Reikalavimas </w:t>
            </w:r>
            <w:r w:rsidRPr="00520026">
              <w:rPr>
                <w:rFonts w:asciiTheme="minorHAnsi" w:eastAsiaTheme="minorHAnsi" w:hAnsiTheme="minorHAnsi" w:cstheme="minorHAnsi"/>
                <w:b/>
                <w:bCs/>
                <w:sz w:val="21"/>
                <w:szCs w:val="21"/>
                <w:lang w:eastAsia="en-US"/>
              </w:rPr>
              <w:t xml:space="preserve">dėl </w:t>
            </w:r>
            <w:r>
              <w:rPr>
                <w:rFonts w:asciiTheme="minorHAnsi" w:eastAsiaTheme="minorHAnsi" w:hAnsiTheme="minorHAnsi" w:cstheme="minorHAnsi"/>
                <w:b/>
                <w:bCs/>
                <w:sz w:val="21"/>
                <w:szCs w:val="21"/>
                <w:lang w:eastAsia="en-US"/>
              </w:rPr>
              <w:t xml:space="preserve">kokybės/ </w:t>
            </w:r>
            <w:r w:rsidRPr="00520026">
              <w:rPr>
                <w:rFonts w:asciiTheme="minorHAnsi" w:eastAsia="Calibri" w:hAnsiTheme="minorHAnsi" w:cstheme="minorHAnsi"/>
                <w:b/>
                <w:bCs/>
                <w:iCs/>
                <w:sz w:val="21"/>
                <w:szCs w:val="21"/>
                <w:lang w:eastAsia="en-US"/>
              </w:rPr>
              <w:t>aplinkos apsaugos vadybos sistemos standartų</w:t>
            </w:r>
            <w:r w:rsidRPr="00520026">
              <w:rPr>
                <w:rFonts w:asciiTheme="minorHAnsi" w:eastAsiaTheme="minorHAnsi" w:hAnsiTheme="minorHAnsi" w:cstheme="minorHAnsi"/>
                <w:b/>
                <w:bCs/>
                <w:sz w:val="21"/>
                <w:szCs w:val="21"/>
                <w:lang w:eastAsia="en-US"/>
              </w:rPr>
              <w:t xml:space="preserve"> laikymosi</w:t>
            </w:r>
          </w:p>
        </w:tc>
        <w:tc>
          <w:tcPr>
            <w:tcW w:w="50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0C69374" w14:textId="77777777" w:rsidR="00C51A86" w:rsidRPr="00520026" w:rsidRDefault="00C51A86" w:rsidP="00E64276">
            <w:pPr>
              <w:autoSpaceDE w:val="0"/>
              <w:autoSpaceDN w:val="0"/>
              <w:adjustRightInd w:val="0"/>
              <w:jc w:val="center"/>
              <w:rPr>
                <w:rFonts w:asciiTheme="minorHAnsi" w:hAnsiTheme="minorHAnsi" w:cstheme="minorHAnsi"/>
                <w:b/>
                <w:bCs/>
                <w:color w:val="000000"/>
              </w:rPr>
            </w:pPr>
            <w:r w:rsidRPr="00520026">
              <w:rPr>
                <w:rFonts w:asciiTheme="minorHAnsi" w:hAnsiTheme="minorHAnsi" w:cstheme="minorHAnsi"/>
                <w:b/>
                <w:bCs/>
                <w:color w:val="000000"/>
                <w:sz w:val="21"/>
                <w:szCs w:val="21"/>
              </w:rPr>
              <w:t>Atitiktį reikalavimui įrodantys dokumentai</w:t>
            </w:r>
          </w:p>
        </w:tc>
      </w:tr>
      <w:tr w:rsidR="00C51A86" w:rsidRPr="00520026" w14:paraId="7AA0E4AE" w14:textId="77777777" w:rsidTr="00E64276">
        <w:tc>
          <w:tcPr>
            <w:tcW w:w="695" w:type="dxa"/>
            <w:tcBorders>
              <w:top w:val="single" w:sz="4" w:space="0" w:color="000000"/>
              <w:left w:val="single" w:sz="4" w:space="0" w:color="000000"/>
              <w:bottom w:val="single" w:sz="4" w:space="0" w:color="000000"/>
              <w:right w:val="single" w:sz="4" w:space="0" w:color="000000"/>
            </w:tcBorders>
          </w:tcPr>
          <w:p w14:paraId="03F61928" w14:textId="77777777" w:rsidR="00C51A86" w:rsidRPr="00520026" w:rsidRDefault="00C51A86" w:rsidP="00E64276">
            <w:pPr>
              <w:spacing w:before="60" w:after="60" w:line="256" w:lineRule="auto"/>
              <w:rPr>
                <w:rFonts w:eastAsiaTheme="minorHAnsi" w:cstheme="minorHAnsi"/>
              </w:rPr>
            </w:pPr>
            <w:r>
              <w:rPr>
                <w:rFonts w:eastAsiaTheme="minorHAnsi" w:cstheme="minorHAnsi"/>
              </w:rPr>
              <w:t>2.</w:t>
            </w:r>
            <w:r>
              <w:rPr>
                <w:rFonts w:eastAsiaTheme="minorHAnsi" w:cstheme="minorHAnsi"/>
                <w:lang w:val="en-US"/>
              </w:rPr>
              <w:t>1</w:t>
            </w:r>
            <w:r>
              <w:rPr>
                <w:rFonts w:eastAsiaTheme="minorHAnsi" w:cstheme="minorHAnsi"/>
              </w:rPr>
              <w:t>.</w:t>
            </w:r>
          </w:p>
        </w:tc>
        <w:tc>
          <w:tcPr>
            <w:tcW w:w="4217" w:type="dxa"/>
          </w:tcPr>
          <w:p w14:paraId="132FB4BA" w14:textId="77777777" w:rsidR="00C51A86" w:rsidRPr="00520026" w:rsidRDefault="00C51A86" w:rsidP="00E64276">
            <w:pPr>
              <w:jc w:val="both"/>
              <w:rPr>
                <w:rFonts w:asciiTheme="minorHAnsi" w:hAnsiTheme="minorHAnsi" w:cstheme="minorHAnsi"/>
                <w:bCs/>
                <w:sz w:val="21"/>
                <w:szCs w:val="21"/>
              </w:rPr>
            </w:pPr>
            <w:r w:rsidRPr="00520026">
              <w:rPr>
                <w:rFonts w:asciiTheme="minorHAnsi" w:hAnsiTheme="minorHAnsi" w:cstheme="minorHAnsi"/>
                <w:bCs/>
                <w:sz w:val="21"/>
                <w:szCs w:val="21"/>
                <w:u w:val="single"/>
              </w:rPr>
              <w:t>Tiekėjas - gamintojas</w:t>
            </w:r>
            <w:r w:rsidRPr="00520026">
              <w:rPr>
                <w:rFonts w:asciiTheme="minorHAnsi" w:hAnsiTheme="minorHAnsi" w:cstheme="minorHAnsi"/>
                <w:bCs/>
                <w:sz w:val="21"/>
                <w:szCs w:val="21"/>
              </w:rPr>
              <w:t xml:space="preserve"> turi turėti įdiegtą ir veikiančią kokybės vadybos sistemą atitinkančią ISO 9001 arba lygiavertį standartą pirkime numatytų prekių srityje. Kokybės sistema turi būti audituota ir sertifikuota nepriklausomos sertifikavimo įstaigos, turinčios teisę atlikti akredituotą sertifikavimą minėtoje srityje.</w:t>
            </w:r>
          </w:p>
          <w:p w14:paraId="283508F5" w14:textId="77777777" w:rsidR="00C51A86" w:rsidRPr="00520026" w:rsidRDefault="00C51A86" w:rsidP="00E64276">
            <w:pPr>
              <w:jc w:val="both"/>
              <w:rPr>
                <w:rFonts w:asciiTheme="minorHAnsi" w:hAnsiTheme="minorHAnsi" w:cstheme="minorHAnsi"/>
                <w:bCs/>
                <w:sz w:val="21"/>
                <w:szCs w:val="21"/>
              </w:rPr>
            </w:pPr>
            <w:r w:rsidRPr="00520026">
              <w:rPr>
                <w:rFonts w:asciiTheme="minorHAnsi" w:hAnsiTheme="minorHAnsi" w:cstheme="minorHAnsi"/>
                <w:bCs/>
                <w:sz w:val="21"/>
                <w:szCs w:val="21"/>
              </w:rPr>
              <w:t xml:space="preserve"> </w:t>
            </w:r>
          </w:p>
          <w:p w14:paraId="15A55A20" w14:textId="77777777" w:rsidR="00C51A86" w:rsidRPr="00520026" w:rsidRDefault="00C51A86" w:rsidP="00E64276">
            <w:pPr>
              <w:jc w:val="both"/>
              <w:rPr>
                <w:rFonts w:cstheme="minorHAnsi"/>
                <w:bCs/>
                <w:u w:val="single"/>
              </w:rPr>
            </w:pPr>
            <w:r w:rsidRPr="00520026">
              <w:rPr>
                <w:rFonts w:asciiTheme="minorHAnsi" w:hAnsiTheme="minorHAnsi" w:cstheme="minorHAnsi"/>
                <w:bCs/>
                <w:sz w:val="21"/>
                <w:szCs w:val="21"/>
                <w:u w:val="single"/>
              </w:rPr>
              <w:t>Tiekėjas (jei nėra gamintojas)</w:t>
            </w:r>
            <w:r w:rsidRPr="00520026">
              <w:rPr>
                <w:rFonts w:asciiTheme="minorHAnsi" w:hAnsiTheme="minorHAnsi" w:cstheme="minorHAnsi"/>
                <w:bCs/>
                <w:sz w:val="21"/>
                <w:szCs w:val="21"/>
              </w:rPr>
              <w:t xml:space="preserve"> turi turėti gamintojo įdiegtą ir veikiančią kokybės vadybos sistemą atitinkančią ISO 9001 arba lygiavertį standartą pirkime numatytų prekių srityje. Kokybės sistema turi būti audituota ir sertifikuota nepriklausomos sertifikavimo įstaigos, turinčios teisę atlikti akredituotą sertifikavimą minėtoje srityje.</w:t>
            </w:r>
          </w:p>
        </w:tc>
        <w:tc>
          <w:tcPr>
            <w:tcW w:w="5040" w:type="dxa"/>
          </w:tcPr>
          <w:p w14:paraId="037F3D2B" w14:textId="77777777" w:rsidR="00C51A86" w:rsidRPr="00520026" w:rsidRDefault="00C51A86" w:rsidP="00E64276">
            <w:pPr>
              <w:jc w:val="both"/>
              <w:rPr>
                <w:rFonts w:asciiTheme="minorHAnsi" w:hAnsiTheme="minorHAnsi" w:cstheme="minorHAnsi"/>
                <w:sz w:val="21"/>
                <w:szCs w:val="21"/>
              </w:rPr>
            </w:pPr>
            <w:r w:rsidRPr="00520026">
              <w:rPr>
                <w:rFonts w:asciiTheme="minorHAnsi" w:hAnsiTheme="minorHAnsi" w:cstheme="minorHAnsi"/>
                <w:sz w:val="21"/>
                <w:szCs w:val="21"/>
                <w:u w:val="single"/>
              </w:rPr>
              <w:t>Tiekėjas - gamintojas</w:t>
            </w:r>
            <w:r w:rsidRPr="00520026">
              <w:rPr>
                <w:rFonts w:asciiTheme="minorHAnsi" w:hAnsiTheme="minorHAnsi" w:cstheme="minorHAnsi"/>
                <w:sz w:val="21"/>
                <w:szCs w:val="21"/>
              </w:rPr>
              <w:t xml:space="preserve"> arba </w:t>
            </w:r>
            <w:r w:rsidRPr="00520026">
              <w:rPr>
                <w:rFonts w:asciiTheme="minorHAnsi" w:hAnsiTheme="minorHAnsi" w:cstheme="minorHAnsi"/>
                <w:sz w:val="21"/>
                <w:szCs w:val="21"/>
                <w:u w:val="single"/>
              </w:rPr>
              <w:t>tiekėjas (jei nėra gamintojas)</w:t>
            </w:r>
            <w:r w:rsidRPr="00520026">
              <w:rPr>
                <w:rFonts w:asciiTheme="minorHAnsi" w:hAnsiTheme="minorHAnsi" w:cstheme="minorHAnsi"/>
                <w:sz w:val="21"/>
                <w:szCs w:val="21"/>
              </w:rPr>
              <w:t xml:space="preserve"> turi pateikti </w:t>
            </w:r>
            <w:r w:rsidRPr="00520026">
              <w:rPr>
                <w:rFonts w:asciiTheme="minorHAnsi" w:hAnsiTheme="minorHAnsi" w:cstheme="minorHAnsi"/>
                <w:i/>
                <w:iCs/>
                <w:sz w:val="21"/>
                <w:szCs w:val="21"/>
              </w:rPr>
              <w:t>gamintojui</w:t>
            </w:r>
            <w:r w:rsidRPr="00520026">
              <w:rPr>
                <w:rFonts w:asciiTheme="minorHAnsi" w:hAnsiTheme="minorHAnsi" w:cstheme="minorHAnsi"/>
                <w:sz w:val="21"/>
                <w:szCs w:val="21"/>
              </w:rPr>
              <w:t xml:space="preserve"> išduoto ISO 9001 arba lygiaverčio sertifikato kopiją. Sertifikatas turi būti išduotas sertifikavimą atliekančios institucijos. Sertifikatas turi galioti pasiūlymo pateikimo metu bei per visą prekių teikimo laikotarpį. Jei gamintojo turimas sertifikato galiojimas baigiasi anksčiau negu prekių tiekimo laikotarpis, gamintojas privalės pratęsti turimą sertifikatą (įsigyti naują) ir pateikti jį perkančiajai organizacijai.</w:t>
            </w:r>
          </w:p>
          <w:p w14:paraId="51633059" w14:textId="77777777" w:rsidR="00CC7908" w:rsidRDefault="00CC7908" w:rsidP="00E64276">
            <w:pPr>
              <w:jc w:val="both"/>
              <w:rPr>
                <w:rFonts w:asciiTheme="minorHAnsi" w:eastAsia="Calibri" w:hAnsiTheme="minorHAnsi" w:cstheme="minorHAnsi"/>
                <w:iCs/>
                <w:sz w:val="21"/>
                <w:szCs w:val="21"/>
                <w:lang w:eastAsia="en-US"/>
              </w:rPr>
            </w:pPr>
          </w:p>
          <w:p w14:paraId="46C2B845" w14:textId="77777777" w:rsidR="00CC7908" w:rsidRDefault="00CC7908" w:rsidP="00E64276">
            <w:pPr>
              <w:jc w:val="both"/>
              <w:rPr>
                <w:rFonts w:asciiTheme="minorHAnsi" w:eastAsia="Calibri" w:hAnsiTheme="minorHAnsi" w:cstheme="minorHAnsi"/>
                <w:iCs/>
                <w:sz w:val="21"/>
                <w:szCs w:val="21"/>
                <w:lang w:eastAsia="en-US"/>
              </w:rPr>
            </w:pPr>
          </w:p>
          <w:p w14:paraId="435A4F4C" w14:textId="654297B4" w:rsidR="00C51A86" w:rsidRPr="00191820" w:rsidRDefault="00C51A86" w:rsidP="00E64276">
            <w:pPr>
              <w:jc w:val="both"/>
              <w:rPr>
                <w:rFonts w:cstheme="minorHAnsi"/>
                <w:iCs/>
                <w:u w:val="single"/>
              </w:rPr>
            </w:pPr>
            <w:r w:rsidRPr="00191820">
              <w:rPr>
                <w:rFonts w:asciiTheme="minorHAnsi" w:eastAsia="Calibri" w:hAnsiTheme="minorHAnsi" w:cstheme="minorHAnsi"/>
                <w:iCs/>
                <w:sz w:val="21"/>
                <w:szCs w:val="21"/>
                <w:lang w:eastAsia="en-US"/>
              </w:rPr>
              <w:t>CVP IS priemonėmis pateikiamos skaitmeninės dokumento kopijos.</w:t>
            </w:r>
          </w:p>
        </w:tc>
      </w:tr>
    </w:tbl>
    <w:p w14:paraId="2326E0A6" w14:textId="64F8E4DF" w:rsidR="005F2BFC" w:rsidRPr="00A9689B" w:rsidRDefault="005F2BFC" w:rsidP="00A9689B">
      <w:pPr>
        <w:pStyle w:val="Sraopastraipa"/>
        <w:spacing w:after="0" w:line="240" w:lineRule="auto"/>
        <w:ind w:left="0" w:firstLine="709"/>
        <w:jc w:val="both"/>
        <w:rPr>
          <w:rFonts w:eastAsia="Arial" w:cstheme="minorHAnsi"/>
        </w:rPr>
      </w:pPr>
      <w:r>
        <w:rPr>
          <w:rFonts w:eastAsia="Calibri" w:cstheme="minorHAnsi"/>
          <w:color w:val="0070C0"/>
        </w:rPr>
        <w:br w:type="page"/>
      </w:r>
    </w:p>
    <w:p w14:paraId="3DB91222" w14:textId="2585162D" w:rsidR="00E57762" w:rsidRDefault="00E57762" w:rsidP="00E57762">
      <w:pPr>
        <w:pStyle w:val="Sraopastraipa"/>
        <w:spacing w:line="240" w:lineRule="auto"/>
        <w:ind w:left="0" w:firstLine="709"/>
        <w:rPr>
          <w:rFonts w:eastAsia="Arial" w:cstheme="minorHAnsi"/>
        </w:rPr>
      </w:pP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8" w:name="_Ref38291379"/>
      <w:bookmarkStart w:id="59" w:name="_Ref38291394"/>
      <w:bookmarkStart w:id="60" w:name="_Ref38898251"/>
      <w:bookmarkStart w:id="61" w:name="_Toc181447410"/>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18144741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2"/>
      <w:bookmarkEnd w:id="63"/>
      <w:bookmarkEnd w:id="64"/>
      <w:bookmarkEnd w:id="65"/>
    </w:p>
    <w:p w14:paraId="2EDF208A" w14:textId="77777777" w:rsidR="00693D4F" w:rsidRDefault="00693D4F" w:rsidP="00DE290C">
      <w:pPr>
        <w:rPr>
          <w:rFonts w:cstheme="minorHAnsi"/>
          <w:color w:val="7030A0"/>
        </w:rPr>
      </w:pPr>
    </w:p>
    <w:p w14:paraId="6E98C6CD" w14:textId="77777777" w:rsidR="002D7B4E" w:rsidRPr="00F47A1D" w:rsidRDefault="002D7B4E" w:rsidP="002D7B4E">
      <w:pPr>
        <w:spacing w:after="0" w:line="240" w:lineRule="auto"/>
        <w:rPr>
          <w:rFonts w:cstheme="minorHAnsi"/>
        </w:rPr>
      </w:pPr>
      <w:r w:rsidRPr="00F47A1D">
        <w:rPr>
          <w:rFonts w:cstheme="minorHAnsi"/>
        </w:rPr>
        <w:t>Pasiūlymo forma pateikiama atskiru dokumentu</w:t>
      </w:r>
      <w:r>
        <w:rPr>
          <w:rFonts w:cstheme="minorHAnsi"/>
        </w:rPr>
        <w:t xml:space="preserve"> (</w:t>
      </w:r>
      <w:proofErr w:type="spellStart"/>
      <w:r>
        <w:rPr>
          <w:rFonts w:cstheme="minorHAnsi"/>
        </w:rPr>
        <w:t>docx</w:t>
      </w:r>
      <w:proofErr w:type="spellEnd"/>
      <w:r>
        <w:rPr>
          <w:rFonts w:cstheme="minorHAnsi"/>
        </w:rPr>
        <w:t xml:space="preserve"> formatu)</w:t>
      </w:r>
      <w:r w:rsidRPr="00F47A1D">
        <w:rPr>
          <w:rFonts w:cstheme="minorHAnsi"/>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6" w:name="_Ref39484039"/>
      <w:bookmarkStart w:id="67" w:name="_Ref40278562"/>
      <w:bookmarkStart w:id="68" w:name="_Toc181447412"/>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6"/>
      <w:bookmarkEnd w:id="67"/>
      <w:bookmarkEnd w:id="68"/>
    </w:p>
    <w:p w14:paraId="6A0BFF9D" w14:textId="77777777" w:rsidR="00FE3D7C" w:rsidRPr="00F0499F" w:rsidRDefault="00FE3D7C" w:rsidP="00FE3D7C">
      <w:pPr>
        <w:jc w:val="center"/>
        <w:rPr>
          <w:b/>
          <w:szCs w:val="24"/>
        </w:rPr>
      </w:pPr>
    </w:p>
    <w:p w14:paraId="57C29B93" w14:textId="77777777" w:rsidR="00B14355" w:rsidRPr="00F0499F" w:rsidRDefault="00B14355" w:rsidP="00B14355">
      <w:pPr>
        <w:pStyle w:val="Paantrat"/>
        <w:jc w:val="center"/>
        <w:rPr>
          <w:rFonts w:cstheme="minorHAnsi"/>
          <w:bCs/>
          <w:smallCaps/>
          <w:sz w:val="22"/>
          <w:szCs w:val="22"/>
        </w:rPr>
      </w:pPr>
      <w:bookmarkStart w:id="69" w:name="_Ref39586171"/>
      <w:bookmarkStart w:id="70" w:name="_Ref39673580"/>
      <w:bookmarkStart w:id="71" w:name="_Ref39674283"/>
      <w:bookmarkStart w:id="72" w:name="_Toc181447413"/>
      <w:bookmarkStart w:id="73" w:name="_Hlk181447094"/>
      <w:r w:rsidRPr="00F0499F">
        <w:t>PASIŪLYMŲ VERTINIMO KRITERIJAI ir Sąlygos</w:t>
      </w:r>
    </w:p>
    <w:p w14:paraId="5FD72DC4" w14:textId="77777777" w:rsidR="00B14355" w:rsidRDefault="00B14355" w:rsidP="00B14355">
      <w:pPr>
        <w:spacing w:line="240" w:lineRule="auto"/>
        <w:ind w:left="7314"/>
        <w:rPr>
          <w:rFonts w:ascii="Arial" w:hAnsi="Arial" w:cs="Arial"/>
        </w:rPr>
      </w:pPr>
    </w:p>
    <w:p w14:paraId="5D03B076" w14:textId="77777777" w:rsidR="00B14355" w:rsidRPr="00A60937" w:rsidRDefault="00B14355" w:rsidP="00B14355">
      <w:pPr>
        <w:pStyle w:val="Sraopastraipa"/>
        <w:numPr>
          <w:ilvl w:val="0"/>
          <w:numId w:val="19"/>
        </w:numPr>
        <w:spacing w:after="0" w:line="240" w:lineRule="auto"/>
        <w:ind w:left="0" w:firstLine="567"/>
        <w:jc w:val="both"/>
      </w:pPr>
      <w:r w:rsidRPr="00A60937">
        <w:t>Perkančioji organizacija ekonomiškai naudingiausią pasiūlymą išrenka pagal kainą.</w:t>
      </w:r>
    </w:p>
    <w:p w14:paraId="71958D29" w14:textId="77777777" w:rsidR="00B14355" w:rsidRPr="00A60937" w:rsidRDefault="00B14355" w:rsidP="00B14355">
      <w:pPr>
        <w:pStyle w:val="Sraopastraipa"/>
        <w:numPr>
          <w:ilvl w:val="0"/>
          <w:numId w:val="19"/>
        </w:numPr>
        <w:spacing w:after="0" w:line="240" w:lineRule="auto"/>
        <w:ind w:left="0" w:firstLine="567"/>
        <w:jc w:val="both"/>
        <w:rPr>
          <w:rFonts w:cstheme="minorHAnsi"/>
          <w:b/>
          <w:bCs/>
          <w:smallCaps/>
          <w:sz w:val="22"/>
          <w:szCs w:val="22"/>
        </w:rPr>
      </w:pPr>
      <w:r w:rsidRPr="00A60937">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DAF9E62" w14:textId="77777777" w:rsidR="00B14355" w:rsidRDefault="00B14355" w:rsidP="00B14355">
      <w:pPr>
        <w:pStyle w:val="Antrat2"/>
        <w:ind w:left="5103"/>
        <w:rPr>
          <w:rFonts w:asciiTheme="minorHAnsi" w:hAnsiTheme="minorHAnsi"/>
          <w:color w:val="0070C0"/>
          <w:sz w:val="21"/>
          <w:szCs w:val="21"/>
        </w:rPr>
      </w:pPr>
      <w:bookmarkStart w:id="74" w:name="_Toc202191025"/>
    </w:p>
    <w:p w14:paraId="0CDEDFCB" w14:textId="77777777" w:rsidR="00B14355" w:rsidRDefault="00B14355" w:rsidP="00B14355"/>
    <w:p w14:paraId="68E82022" w14:textId="77777777" w:rsidR="00B14355" w:rsidRDefault="00B14355" w:rsidP="00B14355"/>
    <w:p w14:paraId="3B575197" w14:textId="77777777" w:rsidR="00B14355" w:rsidRDefault="00B14355" w:rsidP="00B14355"/>
    <w:p w14:paraId="379C73AF" w14:textId="77777777" w:rsidR="00B14355" w:rsidRDefault="00B14355" w:rsidP="00B14355"/>
    <w:p w14:paraId="3A76C1DB" w14:textId="77777777" w:rsidR="00B14355" w:rsidRDefault="00B14355" w:rsidP="00B14355"/>
    <w:p w14:paraId="54AD4447" w14:textId="77777777" w:rsidR="00B14355" w:rsidRDefault="00B14355" w:rsidP="00B14355"/>
    <w:p w14:paraId="1417D2E7" w14:textId="77777777" w:rsidR="00B14355" w:rsidRDefault="00B14355" w:rsidP="00B14355"/>
    <w:p w14:paraId="0F0CE0F7" w14:textId="77777777" w:rsidR="00B14355" w:rsidRDefault="00B14355" w:rsidP="00B14355"/>
    <w:p w14:paraId="522B8282" w14:textId="77777777" w:rsidR="00B14355" w:rsidRDefault="00B14355" w:rsidP="00B14355"/>
    <w:p w14:paraId="64D1425C" w14:textId="77777777" w:rsidR="00B14355" w:rsidRDefault="00B14355" w:rsidP="00B14355"/>
    <w:p w14:paraId="517D65A4" w14:textId="77777777" w:rsidR="00B14355" w:rsidRDefault="00B14355" w:rsidP="00B14355"/>
    <w:p w14:paraId="71EE2943" w14:textId="77777777" w:rsidR="00B14355" w:rsidRDefault="00B14355" w:rsidP="00B14355"/>
    <w:p w14:paraId="3B3FD043" w14:textId="77777777" w:rsidR="00B14355" w:rsidRDefault="00B14355" w:rsidP="00B14355"/>
    <w:p w14:paraId="2B93271D" w14:textId="77777777" w:rsidR="00B14355" w:rsidRDefault="00B14355" w:rsidP="00B14355"/>
    <w:p w14:paraId="71011EB5" w14:textId="77777777" w:rsidR="00B14355" w:rsidRDefault="00B14355" w:rsidP="00B14355"/>
    <w:p w14:paraId="5C233CA6" w14:textId="77777777" w:rsidR="00B14355" w:rsidRPr="00B14355" w:rsidRDefault="00B14355" w:rsidP="00B14355"/>
    <w:bookmarkEnd w:id="74"/>
    <w:p w14:paraId="7378EF05" w14:textId="77777777" w:rsidR="00B14355" w:rsidRDefault="00B14355" w:rsidP="00B14355"/>
    <w:p w14:paraId="32FC8CB9" w14:textId="77777777" w:rsidR="00B14355" w:rsidRDefault="00B14355" w:rsidP="00B14355">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 juridiniam asmeniui“</w:t>
      </w:r>
    </w:p>
    <w:p w14:paraId="6CCB61F8" w14:textId="77777777" w:rsidR="00B14355" w:rsidRDefault="00B14355" w:rsidP="00B14355">
      <w:pPr>
        <w:jc w:val="center"/>
        <w:rPr>
          <w:rFonts w:cstheme="minorHAnsi"/>
        </w:rPr>
      </w:pPr>
    </w:p>
    <w:p w14:paraId="01767B45" w14:textId="1DAF653C" w:rsidR="00B14355" w:rsidRPr="001C45C1" w:rsidRDefault="00B14355" w:rsidP="00B14355">
      <w:pPr>
        <w:jc w:val="center"/>
        <w:rPr>
          <w:rFonts w:cstheme="minorHAnsi"/>
        </w:rPr>
      </w:pPr>
      <w:r w:rsidRPr="001C45C1">
        <w:rPr>
          <w:rFonts w:cstheme="minorHAnsi"/>
        </w:rPr>
        <w:t>Herbas arba prekių ženklas</w:t>
      </w:r>
    </w:p>
    <w:p w14:paraId="3963C1A3" w14:textId="77777777" w:rsidR="00B14355" w:rsidRPr="001C45C1" w:rsidRDefault="00B14355" w:rsidP="00B14355">
      <w:pPr>
        <w:jc w:val="center"/>
        <w:rPr>
          <w:rFonts w:cstheme="minorHAnsi"/>
          <w:sz w:val="20"/>
          <w:szCs w:val="20"/>
        </w:rPr>
      </w:pPr>
      <w:r w:rsidRPr="001C45C1">
        <w:rPr>
          <w:rFonts w:cstheme="minorHAnsi"/>
          <w:sz w:val="20"/>
          <w:szCs w:val="20"/>
        </w:rPr>
        <w:t>(Tiekėjo pavadinimas)</w:t>
      </w:r>
    </w:p>
    <w:p w14:paraId="43084D34" w14:textId="77777777" w:rsidR="00B14355" w:rsidRPr="001C45C1" w:rsidRDefault="00B14355" w:rsidP="00B14355">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8691AB" w14:textId="77777777" w:rsidR="00B14355" w:rsidRPr="001C45C1" w:rsidRDefault="00B14355" w:rsidP="00B14355">
      <w:pPr>
        <w:jc w:val="both"/>
        <w:rPr>
          <w:rFonts w:cstheme="minorHAnsi"/>
          <w:sz w:val="20"/>
          <w:szCs w:val="20"/>
        </w:rPr>
      </w:pPr>
    </w:p>
    <w:p w14:paraId="358F156E" w14:textId="77777777" w:rsidR="00B14355" w:rsidRPr="001C45C1" w:rsidRDefault="00B14355" w:rsidP="00B14355">
      <w:pPr>
        <w:spacing w:after="0" w:line="240" w:lineRule="auto"/>
        <w:jc w:val="center"/>
        <w:rPr>
          <w:rFonts w:cstheme="minorHAnsi"/>
          <w:sz w:val="24"/>
          <w:szCs w:val="24"/>
        </w:rPr>
      </w:pPr>
      <w:r w:rsidRPr="001C45C1">
        <w:rPr>
          <w:rFonts w:cstheme="minorHAnsi"/>
        </w:rPr>
        <w:t>__________________________</w:t>
      </w:r>
    </w:p>
    <w:p w14:paraId="4D35DB4D" w14:textId="77777777" w:rsidR="00B14355" w:rsidRPr="001C45C1" w:rsidRDefault="00B14355" w:rsidP="00B14355">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62AF79C" w14:textId="77777777" w:rsidR="00B14355" w:rsidRPr="001C45C1" w:rsidRDefault="00B14355" w:rsidP="00B14355">
      <w:pPr>
        <w:jc w:val="center"/>
        <w:rPr>
          <w:rFonts w:cstheme="minorHAnsi"/>
          <w:b/>
          <w:sz w:val="24"/>
          <w:szCs w:val="24"/>
        </w:rPr>
      </w:pPr>
    </w:p>
    <w:p w14:paraId="5969DEF5" w14:textId="77777777" w:rsidR="00B14355" w:rsidRPr="001C45C1" w:rsidRDefault="00B14355" w:rsidP="00B14355">
      <w:pPr>
        <w:autoSpaceDE w:val="0"/>
        <w:autoSpaceDN w:val="0"/>
        <w:adjustRightInd w:val="0"/>
        <w:jc w:val="center"/>
        <w:rPr>
          <w:rFonts w:cstheme="minorHAnsi"/>
        </w:rPr>
      </w:pPr>
      <w:r w:rsidRPr="001C45C1">
        <w:rPr>
          <w:rFonts w:cstheme="minorHAnsi"/>
          <w:b/>
          <w:bCs/>
        </w:rPr>
        <w:t>TIEKĖJO DEKLARACIJA</w:t>
      </w:r>
    </w:p>
    <w:p w14:paraId="4D9B3B30" w14:textId="77777777" w:rsidR="00B14355" w:rsidRPr="001C45C1" w:rsidRDefault="00B14355" w:rsidP="00B14355">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573A86A3" w14:textId="77777777" w:rsidR="00B14355" w:rsidRPr="001C45C1" w:rsidRDefault="00B14355" w:rsidP="00B14355">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B4C121F" w14:textId="77777777" w:rsidR="00B14355" w:rsidRPr="001C45C1" w:rsidRDefault="00B14355" w:rsidP="00B14355">
      <w:pPr>
        <w:shd w:val="clear" w:color="auto" w:fill="FFFFFF"/>
        <w:spacing w:after="0" w:line="240" w:lineRule="auto"/>
        <w:ind w:firstLine="3969"/>
        <w:rPr>
          <w:rFonts w:cstheme="minorHAnsi"/>
          <w:bCs/>
          <w:color w:val="000000"/>
          <w:sz w:val="20"/>
          <w:szCs w:val="20"/>
        </w:rPr>
      </w:pPr>
    </w:p>
    <w:p w14:paraId="30603995" w14:textId="77777777" w:rsidR="00B14355" w:rsidRPr="001C45C1" w:rsidRDefault="00B14355" w:rsidP="00B14355">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68DC897" w14:textId="77777777" w:rsidR="00B14355" w:rsidRPr="001C45C1" w:rsidRDefault="00B14355" w:rsidP="00B14355">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3855434A" w14:textId="77777777" w:rsidR="00B14355" w:rsidRPr="001C45C1" w:rsidRDefault="00B14355" w:rsidP="00B14355">
      <w:pPr>
        <w:shd w:val="clear" w:color="auto" w:fill="FFFFFF"/>
        <w:jc w:val="center"/>
        <w:rPr>
          <w:rFonts w:cstheme="minorHAnsi"/>
          <w:bCs/>
          <w:color w:val="000000"/>
          <w:sz w:val="20"/>
          <w:szCs w:val="20"/>
        </w:rPr>
      </w:pPr>
    </w:p>
    <w:p w14:paraId="3A03403B" w14:textId="77777777" w:rsidR="00B14355" w:rsidRPr="001C45C1" w:rsidRDefault="00B14355" w:rsidP="00B14355">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29C3E2D0" w14:textId="77777777" w:rsidR="00B14355" w:rsidRPr="001C45C1" w:rsidRDefault="00B14355" w:rsidP="00B14355">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AE1150F" w14:textId="77777777" w:rsidR="00B14355" w:rsidRPr="001C45C1" w:rsidRDefault="00B14355" w:rsidP="00B14355">
      <w:pPr>
        <w:snapToGrid w:val="0"/>
        <w:spacing w:after="0" w:line="240" w:lineRule="auto"/>
        <w:jc w:val="both"/>
        <w:rPr>
          <w:rFonts w:cstheme="minorHAnsi"/>
          <w:spacing w:val="-2"/>
        </w:rPr>
      </w:pPr>
    </w:p>
    <w:p w14:paraId="07F1D5F1" w14:textId="77777777" w:rsidR="00B14355" w:rsidRPr="001C45C1" w:rsidRDefault="00B14355" w:rsidP="00B14355">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63A92AD5" w14:textId="77777777" w:rsidR="00B14355" w:rsidRPr="001C45C1" w:rsidRDefault="00B14355" w:rsidP="00B14355">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6BDD14A1" w14:textId="77777777" w:rsidR="00B14355" w:rsidRDefault="00B14355" w:rsidP="00B14355">
      <w:pPr>
        <w:snapToGrid w:val="0"/>
        <w:ind w:right="-1"/>
        <w:jc w:val="both"/>
        <w:rPr>
          <w:rFonts w:cstheme="minorHAnsi"/>
          <w:spacing w:val="-2"/>
        </w:rPr>
      </w:pPr>
    </w:p>
    <w:p w14:paraId="1B6D49DE" w14:textId="77777777" w:rsidR="00B14355" w:rsidRPr="001C45C1" w:rsidRDefault="00B14355" w:rsidP="00B14355">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4AB79A59" w14:textId="77777777" w:rsidR="00B14355" w:rsidRPr="00B015FC" w:rsidRDefault="00B14355" w:rsidP="00B14355">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00A913DD" w14:textId="77777777" w:rsidR="00B14355" w:rsidRDefault="00B14355" w:rsidP="00B14355">
      <w:pPr>
        <w:snapToGrid w:val="0"/>
        <w:ind w:right="-1"/>
        <w:jc w:val="both"/>
        <w:rPr>
          <w:rFonts w:cstheme="minorHAnsi"/>
          <w:spacing w:val="-2"/>
        </w:rPr>
      </w:pPr>
    </w:p>
    <w:p w14:paraId="716BBC5B" w14:textId="77777777" w:rsidR="00B14355" w:rsidRPr="001C45C1" w:rsidRDefault="00B14355" w:rsidP="00B14355">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4D25DC4E" w14:textId="77777777" w:rsidR="00B14355" w:rsidRPr="00B015FC" w:rsidRDefault="00B14355" w:rsidP="00B14355">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40817B45" w14:textId="77777777" w:rsidR="00B14355" w:rsidRDefault="00B14355" w:rsidP="00B14355">
      <w:pPr>
        <w:snapToGrid w:val="0"/>
        <w:ind w:right="-1"/>
        <w:jc w:val="both"/>
        <w:rPr>
          <w:rFonts w:cstheme="minorHAnsi"/>
          <w:spacing w:val="-2"/>
        </w:rPr>
      </w:pPr>
    </w:p>
    <w:p w14:paraId="4262E53A" w14:textId="77777777" w:rsidR="00B14355" w:rsidRPr="001C45C1" w:rsidRDefault="00B14355" w:rsidP="00B14355">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6700AFC5" w14:textId="77777777" w:rsidR="00B14355" w:rsidRPr="00425CFB" w:rsidRDefault="00B14355" w:rsidP="00B14355">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20640045" w14:textId="77777777" w:rsidR="00B14355" w:rsidRDefault="00B14355" w:rsidP="00B14355">
      <w:pPr>
        <w:jc w:val="both"/>
        <w:rPr>
          <w:rFonts w:cstheme="minorHAnsi"/>
          <w:sz w:val="24"/>
          <w:szCs w:val="24"/>
        </w:rPr>
      </w:pPr>
    </w:p>
    <w:p w14:paraId="376B1987" w14:textId="77777777" w:rsidR="00B14355" w:rsidRPr="00425CFB" w:rsidRDefault="00B14355" w:rsidP="00B14355">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22BF2E4E" w14:textId="77777777" w:rsidR="00B14355" w:rsidRPr="00425CFB" w:rsidRDefault="00B14355" w:rsidP="00B14355">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1B602D25" w14:textId="77777777" w:rsidR="00B14355" w:rsidRPr="00425CFB" w:rsidRDefault="00B14355" w:rsidP="00B14355">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53B0B0DE" w14:textId="77777777" w:rsidR="00B14355" w:rsidRPr="00425CFB" w:rsidRDefault="00B14355" w:rsidP="00B14355">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3C7E18FA" w14:textId="77777777" w:rsidR="00B14355" w:rsidRPr="00425CFB" w:rsidRDefault="00B14355" w:rsidP="00B14355">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7869EA4E" w14:textId="77777777" w:rsidR="00B14355" w:rsidRDefault="00B14355" w:rsidP="00AB5541">
      <w:pPr>
        <w:pStyle w:val="Antrat2"/>
        <w:ind w:left="5103"/>
        <w:rPr>
          <w:rFonts w:asciiTheme="minorHAnsi" w:hAnsiTheme="minorHAnsi"/>
          <w:color w:val="0070C0"/>
          <w:sz w:val="21"/>
          <w:szCs w:val="21"/>
        </w:rPr>
      </w:pPr>
    </w:p>
    <w:p w14:paraId="6E91BBFC" w14:textId="77777777" w:rsidR="00B14355" w:rsidRDefault="00B14355" w:rsidP="00AB5541">
      <w:pPr>
        <w:pStyle w:val="Antrat2"/>
        <w:ind w:left="5103"/>
        <w:rPr>
          <w:rFonts w:asciiTheme="minorHAnsi" w:hAnsiTheme="minorHAnsi"/>
          <w:color w:val="0070C0"/>
          <w:sz w:val="21"/>
          <w:szCs w:val="21"/>
        </w:rPr>
      </w:pPr>
    </w:p>
    <w:p w14:paraId="6D7B15F2" w14:textId="77777777" w:rsidR="00B14355" w:rsidRDefault="00B14355" w:rsidP="00AB5541">
      <w:pPr>
        <w:pStyle w:val="Antrat2"/>
        <w:ind w:left="5103"/>
        <w:rPr>
          <w:rFonts w:asciiTheme="minorHAnsi" w:hAnsiTheme="minorHAnsi"/>
          <w:color w:val="0070C0"/>
          <w:sz w:val="21"/>
          <w:szCs w:val="21"/>
        </w:rPr>
      </w:pPr>
    </w:p>
    <w:p w14:paraId="4A61AB29" w14:textId="77777777" w:rsidR="00B14355" w:rsidRDefault="00B14355" w:rsidP="00AB5541">
      <w:pPr>
        <w:pStyle w:val="Antrat2"/>
        <w:ind w:left="5103"/>
        <w:rPr>
          <w:rFonts w:asciiTheme="minorHAnsi" w:hAnsiTheme="minorHAnsi"/>
          <w:color w:val="0070C0"/>
          <w:sz w:val="21"/>
          <w:szCs w:val="21"/>
        </w:rPr>
      </w:pPr>
    </w:p>
    <w:p w14:paraId="5ACE1A2A" w14:textId="77777777" w:rsidR="00B14355" w:rsidRDefault="00B14355" w:rsidP="00AB5541">
      <w:pPr>
        <w:pStyle w:val="Antrat2"/>
        <w:ind w:left="5103"/>
        <w:rPr>
          <w:rFonts w:asciiTheme="minorHAnsi" w:hAnsiTheme="minorHAnsi"/>
          <w:color w:val="0070C0"/>
          <w:sz w:val="21"/>
          <w:szCs w:val="21"/>
        </w:rPr>
      </w:pPr>
    </w:p>
    <w:p w14:paraId="258FB459" w14:textId="77777777" w:rsidR="00B14355" w:rsidRDefault="00B14355" w:rsidP="00AB5541">
      <w:pPr>
        <w:pStyle w:val="Antrat2"/>
        <w:ind w:left="5103"/>
        <w:rPr>
          <w:rFonts w:asciiTheme="minorHAnsi" w:hAnsiTheme="minorHAnsi"/>
          <w:color w:val="0070C0"/>
          <w:sz w:val="21"/>
          <w:szCs w:val="21"/>
        </w:rPr>
      </w:pPr>
    </w:p>
    <w:p w14:paraId="35D16BCA" w14:textId="77777777" w:rsidR="00B14355" w:rsidRDefault="00B14355" w:rsidP="00AB5541">
      <w:pPr>
        <w:pStyle w:val="Antrat2"/>
        <w:ind w:left="5103"/>
        <w:rPr>
          <w:rFonts w:asciiTheme="minorHAnsi" w:hAnsiTheme="minorHAnsi"/>
          <w:color w:val="0070C0"/>
          <w:sz w:val="21"/>
          <w:szCs w:val="21"/>
        </w:rPr>
      </w:pPr>
    </w:p>
    <w:p w14:paraId="12DF8138" w14:textId="77777777" w:rsidR="00B14355" w:rsidRDefault="00B14355" w:rsidP="00AB5541">
      <w:pPr>
        <w:pStyle w:val="Antrat2"/>
        <w:ind w:left="5103"/>
        <w:rPr>
          <w:rFonts w:asciiTheme="minorHAnsi" w:hAnsiTheme="minorHAnsi"/>
          <w:color w:val="0070C0"/>
          <w:sz w:val="21"/>
          <w:szCs w:val="21"/>
        </w:rPr>
      </w:pPr>
    </w:p>
    <w:p w14:paraId="26188C8A" w14:textId="77777777" w:rsidR="00B14355" w:rsidRDefault="00B14355" w:rsidP="00AB5541">
      <w:pPr>
        <w:pStyle w:val="Antrat2"/>
        <w:ind w:left="5103"/>
        <w:rPr>
          <w:rFonts w:asciiTheme="minorHAnsi" w:hAnsiTheme="minorHAnsi"/>
          <w:color w:val="0070C0"/>
          <w:sz w:val="21"/>
          <w:szCs w:val="21"/>
        </w:rPr>
      </w:pPr>
    </w:p>
    <w:p w14:paraId="6BEF85EE" w14:textId="77777777" w:rsidR="00B14355" w:rsidRDefault="00B14355" w:rsidP="00AB5541">
      <w:pPr>
        <w:pStyle w:val="Antrat2"/>
        <w:ind w:left="5103"/>
        <w:rPr>
          <w:rFonts w:asciiTheme="minorHAnsi" w:hAnsiTheme="minorHAnsi"/>
          <w:color w:val="0070C0"/>
          <w:sz w:val="21"/>
          <w:szCs w:val="21"/>
        </w:rPr>
      </w:pPr>
    </w:p>
    <w:p w14:paraId="0225B38B" w14:textId="77777777" w:rsidR="00B14355" w:rsidRDefault="00B14355" w:rsidP="00AB5541">
      <w:pPr>
        <w:pStyle w:val="Antrat2"/>
        <w:ind w:left="5103"/>
        <w:rPr>
          <w:rFonts w:asciiTheme="minorHAnsi" w:hAnsiTheme="minorHAnsi"/>
          <w:color w:val="0070C0"/>
          <w:sz w:val="21"/>
          <w:szCs w:val="21"/>
        </w:rPr>
      </w:pPr>
    </w:p>
    <w:p w14:paraId="02A65293" w14:textId="77777777" w:rsidR="00B14355" w:rsidRDefault="00B14355" w:rsidP="00AB5541">
      <w:pPr>
        <w:pStyle w:val="Antrat2"/>
        <w:ind w:left="5103"/>
        <w:rPr>
          <w:rFonts w:asciiTheme="minorHAnsi" w:hAnsiTheme="minorHAnsi"/>
          <w:color w:val="0070C0"/>
          <w:sz w:val="21"/>
          <w:szCs w:val="21"/>
        </w:rPr>
      </w:pPr>
    </w:p>
    <w:p w14:paraId="2B5A7F7C" w14:textId="77777777" w:rsidR="00B14355" w:rsidRDefault="00B14355" w:rsidP="00AB5541">
      <w:pPr>
        <w:pStyle w:val="Antrat2"/>
        <w:ind w:left="5103"/>
        <w:rPr>
          <w:rFonts w:asciiTheme="minorHAnsi" w:hAnsiTheme="minorHAnsi"/>
          <w:color w:val="0070C0"/>
          <w:sz w:val="21"/>
          <w:szCs w:val="21"/>
        </w:rPr>
      </w:pPr>
    </w:p>
    <w:p w14:paraId="36C2110C" w14:textId="77777777" w:rsidR="00B14355" w:rsidRDefault="00B14355" w:rsidP="00AB5541">
      <w:pPr>
        <w:pStyle w:val="Antrat2"/>
        <w:ind w:left="5103"/>
        <w:rPr>
          <w:rFonts w:asciiTheme="minorHAnsi" w:hAnsiTheme="minorHAnsi"/>
          <w:color w:val="0070C0"/>
          <w:sz w:val="21"/>
          <w:szCs w:val="21"/>
        </w:rPr>
      </w:pPr>
    </w:p>
    <w:p w14:paraId="10AC350E" w14:textId="77777777" w:rsidR="00B14355" w:rsidRDefault="00B14355" w:rsidP="00AB5541">
      <w:pPr>
        <w:pStyle w:val="Antrat2"/>
        <w:ind w:left="5103"/>
        <w:rPr>
          <w:rFonts w:asciiTheme="minorHAnsi" w:hAnsiTheme="minorHAnsi"/>
          <w:color w:val="0070C0"/>
          <w:sz w:val="21"/>
          <w:szCs w:val="21"/>
        </w:rPr>
      </w:pPr>
    </w:p>
    <w:p w14:paraId="6865F05E" w14:textId="77777777" w:rsidR="00B14355" w:rsidRDefault="00B14355" w:rsidP="00AB5541">
      <w:pPr>
        <w:pStyle w:val="Antrat2"/>
        <w:ind w:left="5103"/>
        <w:rPr>
          <w:rFonts w:asciiTheme="minorHAnsi" w:hAnsiTheme="minorHAnsi"/>
          <w:color w:val="0070C0"/>
          <w:sz w:val="21"/>
          <w:szCs w:val="21"/>
        </w:rPr>
      </w:pPr>
    </w:p>
    <w:p w14:paraId="42916653" w14:textId="77777777" w:rsidR="00B14355" w:rsidRDefault="00B14355" w:rsidP="00AB5541">
      <w:pPr>
        <w:pStyle w:val="Antrat2"/>
        <w:ind w:left="5103"/>
        <w:rPr>
          <w:rFonts w:asciiTheme="minorHAnsi" w:hAnsiTheme="minorHAnsi"/>
          <w:color w:val="0070C0"/>
          <w:sz w:val="21"/>
          <w:szCs w:val="21"/>
        </w:rPr>
      </w:pPr>
    </w:p>
    <w:p w14:paraId="6C2DCBBE" w14:textId="77777777" w:rsidR="00B14355" w:rsidRDefault="00B14355" w:rsidP="00AB5541">
      <w:pPr>
        <w:pStyle w:val="Antrat2"/>
        <w:ind w:left="5103"/>
        <w:rPr>
          <w:rFonts w:asciiTheme="minorHAnsi" w:hAnsiTheme="minorHAnsi"/>
          <w:color w:val="0070C0"/>
          <w:sz w:val="21"/>
          <w:szCs w:val="21"/>
        </w:rPr>
      </w:pPr>
    </w:p>
    <w:p w14:paraId="53380EAE" w14:textId="77777777" w:rsidR="00B14355" w:rsidRDefault="00B14355" w:rsidP="00AB5541">
      <w:pPr>
        <w:pStyle w:val="Antrat2"/>
        <w:ind w:left="5103"/>
        <w:rPr>
          <w:rFonts w:asciiTheme="minorHAnsi" w:hAnsiTheme="minorHAnsi"/>
          <w:color w:val="0070C0"/>
          <w:sz w:val="21"/>
          <w:szCs w:val="21"/>
        </w:rPr>
      </w:pPr>
    </w:p>
    <w:p w14:paraId="6980897D" w14:textId="77777777" w:rsidR="00B14355" w:rsidRDefault="00B14355" w:rsidP="00AB5541">
      <w:pPr>
        <w:pStyle w:val="Antrat2"/>
        <w:ind w:left="5103"/>
        <w:rPr>
          <w:rFonts w:asciiTheme="minorHAnsi" w:hAnsiTheme="minorHAnsi"/>
          <w:color w:val="0070C0"/>
          <w:sz w:val="21"/>
          <w:szCs w:val="21"/>
        </w:rPr>
      </w:pPr>
    </w:p>
    <w:p w14:paraId="1BC04CC1" w14:textId="77777777" w:rsidR="00B14355" w:rsidRDefault="00B14355" w:rsidP="00AB5541">
      <w:pPr>
        <w:pStyle w:val="Antrat2"/>
        <w:ind w:left="5103"/>
        <w:rPr>
          <w:rFonts w:asciiTheme="minorHAnsi" w:hAnsiTheme="minorHAnsi"/>
          <w:color w:val="0070C0"/>
          <w:sz w:val="21"/>
          <w:szCs w:val="21"/>
        </w:rPr>
      </w:pPr>
    </w:p>
    <w:p w14:paraId="209FEE3E" w14:textId="77777777" w:rsidR="00B14355" w:rsidRDefault="00B14355" w:rsidP="00AB5541">
      <w:pPr>
        <w:pStyle w:val="Antrat2"/>
        <w:ind w:left="5103"/>
        <w:rPr>
          <w:rFonts w:asciiTheme="minorHAnsi" w:hAnsiTheme="minorHAnsi"/>
          <w:color w:val="0070C0"/>
          <w:sz w:val="21"/>
          <w:szCs w:val="21"/>
        </w:rPr>
      </w:pPr>
    </w:p>
    <w:p w14:paraId="6032BC6C" w14:textId="77777777" w:rsidR="00B14355" w:rsidRDefault="00B14355" w:rsidP="00B14355"/>
    <w:p w14:paraId="04B32A28" w14:textId="77777777" w:rsidR="00B14355" w:rsidRDefault="00B14355" w:rsidP="00B14355"/>
    <w:p w14:paraId="02D52F35" w14:textId="77777777" w:rsidR="00B14355" w:rsidRDefault="00B14355" w:rsidP="00B14355"/>
    <w:p w14:paraId="2DEA8B92" w14:textId="77777777" w:rsidR="00B14355" w:rsidRPr="00B14355" w:rsidRDefault="00B14355" w:rsidP="00B14355"/>
    <w:p w14:paraId="299BA5C3" w14:textId="77777777" w:rsidR="00DB36A8" w:rsidRDefault="00DB36A8" w:rsidP="00DB36A8">
      <w:pPr>
        <w:pStyle w:val="Antrat2"/>
        <w:ind w:left="5103"/>
        <w:rPr>
          <w:rFonts w:asciiTheme="minorHAnsi" w:hAnsiTheme="minorHAnsi"/>
          <w:color w:val="0070C0"/>
          <w:sz w:val="21"/>
          <w:szCs w:val="21"/>
        </w:rPr>
      </w:pPr>
      <w:bookmarkStart w:id="75" w:name="_Toc202191026"/>
      <w:bookmarkEnd w:id="69"/>
      <w:bookmarkEnd w:id="70"/>
      <w:bookmarkEnd w:id="71"/>
      <w:bookmarkEnd w:id="72"/>
      <w:bookmarkEnd w:id="73"/>
      <w:r>
        <w:rPr>
          <w:rFonts w:asciiTheme="minorHAnsi" w:hAnsiTheme="minorHAnsi"/>
          <w:color w:val="0070C0"/>
          <w:sz w:val="21"/>
          <w:szCs w:val="21"/>
        </w:rPr>
        <w:lastRenderedPageBreak/>
        <w:t>Pirkimo sąlygų 9 priedas „Tiekėjo deklaracija dėl atitikties Reglamento nuostatoms fiziniam asmeniui“</w:t>
      </w:r>
      <w:bookmarkEnd w:id="75"/>
    </w:p>
    <w:p w14:paraId="5332E6D5" w14:textId="77777777" w:rsidR="00DB36A8" w:rsidRPr="00425CFB" w:rsidRDefault="00DB36A8" w:rsidP="00DB36A8">
      <w:pPr>
        <w:rPr>
          <w:sz w:val="20"/>
          <w:szCs w:val="20"/>
        </w:rPr>
      </w:pPr>
    </w:p>
    <w:p w14:paraId="62CE4DAC" w14:textId="77777777" w:rsidR="00DB36A8" w:rsidRDefault="00DB36A8" w:rsidP="00DB36A8"/>
    <w:p w14:paraId="1F86A697" w14:textId="77777777" w:rsidR="00DB36A8" w:rsidRPr="001C45C1" w:rsidRDefault="00DB36A8" w:rsidP="00DB36A8">
      <w:pPr>
        <w:jc w:val="center"/>
        <w:rPr>
          <w:rFonts w:cstheme="minorHAnsi"/>
          <w:sz w:val="20"/>
          <w:szCs w:val="20"/>
        </w:rPr>
      </w:pPr>
      <w:r w:rsidRPr="001C45C1">
        <w:rPr>
          <w:rFonts w:cstheme="minorHAnsi"/>
          <w:sz w:val="20"/>
          <w:szCs w:val="20"/>
        </w:rPr>
        <w:t>(Tiekėjo pavadinimas)</w:t>
      </w:r>
    </w:p>
    <w:p w14:paraId="0BB19FF0" w14:textId="77777777" w:rsidR="00DB36A8" w:rsidRPr="001C45C1" w:rsidRDefault="00DB36A8" w:rsidP="00DB36A8">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8516CB1" w14:textId="77777777" w:rsidR="00DB36A8" w:rsidRPr="001C45C1" w:rsidRDefault="00DB36A8" w:rsidP="00DB36A8">
      <w:pPr>
        <w:jc w:val="both"/>
        <w:rPr>
          <w:rFonts w:cstheme="minorHAnsi"/>
          <w:sz w:val="20"/>
          <w:szCs w:val="20"/>
        </w:rPr>
      </w:pPr>
    </w:p>
    <w:p w14:paraId="26C3861D" w14:textId="77777777" w:rsidR="00DB36A8" w:rsidRPr="001C45C1" w:rsidRDefault="00DB36A8" w:rsidP="00DB36A8">
      <w:pPr>
        <w:spacing w:after="0" w:line="240" w:lineRule="auto"/>
        <w:jc w:val="center"/>
        <w:rPr>
          <w:rFonts w:cstheme="minorHAnsi"/>
          <w:sz w:val="24"/>
          <w:szCs w:val="24"/>
        </w:rPr>
      </w:pPr>
      <w:r w:rsidRPr="001C45C1">
        <w:rPr>
          <w:rFonts w:cstheme="minorHAnsi"/>
        </w:rPr>
        <w:t>__________________________</w:t>
      </w:r>
    </w:p>
    <w:p w14:paraId="35FCC8C6" w14:textId="77777777" w:rsidR="00DB36A8" w:rsidRPr="001C45C1" w:rsidRDefault="00DB36A8" w:rsidP="00DB36A8">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3DAF1D49" w14:textId="77777777" w:rsidR="00DB36A8" w:rsidRPr="001C45C1" w:rsidRDefault="00DB36A8" w:rsidP="00DB36A8">
      <w:pPr>
        <w:jc w:val="center"/>
        <w:rPr>
          <w:rFonts w:cstheme="minorHAnsi"/>
          <w:b/>
          <w:sz w:val="24"/>
          <w:szCs w:val="24"/>
        </w:rPr>
      </w:pPr>
    </w:p>
    <w:p w14:paraId="02034CB2" w14:textId="77777777" w:rsidR="00DB36A8" w:rsidRPr="001C45C1" w:rsidRDefault="00DB36A8" w:rsidP="00DB36A8">
      <w:pPr>
        <w:autoSpaceDE w:val="0"/>
        <w:autoSpaceDN w:val="0"/>
        <w:adjustRightInd w:val="0"/>
        <w:jc w:val="center"/>
        <w:rPr>
          <w:rFonts w:cstheme="minorHAnsi"/>
        </w:rPr>
      </w:pPr>
      <w:r w:rsidRPr="001C45C1">
        <w:rPr>
          <w:rFonts w:cstheme="minorHAnsi"/>
          <w:b/>
          <w:bCs/>
        </w:rPr>
        <w:t>TIEKĖJO DEKLARACIJA</w:t>
      </w:r>
    </w:p>
    <w:p w14:paraId="53A1ED9A" w14:textId="77777777" w:rsidR="00DB36A8" w:rsidRPr="001C45C1" w:rsidRDefault="00DB36A8" w:rsidP="00DB36A8">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06251BD8" w14:textId="77777777" w:rsidR="00DB36A8" w:rsidRPr="001C45C1" w:rsidRDefault="00DB36A8" w:rsidP="00DB36A8">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58A9F15A" w14:textId="77777777" w:rsidR="00DB36A8" w:rsidRPr="001C45C1" w:rsidRDefault="00DB36A8" w:rsidP="00DB36A8">
      <w:pPr>
        <w:shd w:val="clear" w:color="auto" w:fill="FFFFFF"/>
        <w:spacing w:after="0" w:line="240" w:lineRule="auto"/>
        <w:ind w:firstLine="3969"/>
        <w:rPr>
          <w:rFonts w:cstheme="minorHAnsi"/>
          <w:bCs/>
          <w:color w:val="000000"/>
          <w:sz w:val="20"/>
          <w:szCs w:val="20"/>
        </w:rPr>
      </w:pPr>
    </w:p>
    <w:p w14:paraId="0A9CF944" w14:textId="77777777" w:rsidR="00DB36A8" w:rsidRPr="001C45C1" w:rsidRDefault="00DB36A8" w:rsidP="00DB36A8">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43136AF0" w14:textId="77777777" w:rsidR="00DB36A8" w:rsidRPr="001C45C1" w:rsidRDefault="00DB36A8" w:rsidP="00DB36A8">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5AFA4CBB" w14:textId="77777777" w:rsidR="00DB36A8" w:rsidRPr="001C45C1" w:rsidRDefault="00DB36A8" w:rsidP="00DB36A8">
      <w:pPr>
        <w:shd w:val="clear" w:color="auto" w:fill="FFFFFF"/>
        <w:jc w:val="center"/>
        <w:rPr>
          <w:rFonts w:cstheme="minorHAnsi"/>
          <w:bCs/>
          <w:color w:val="000000"/>
          <w:sz w:val="20"/>
          <w:szCs w:val="20"/>
        </w:rPr>
      </w:pPr>
    </w:p>
    <w:p w14:paraId="4F5E9014" w14:textId="77777777" w:rsidR="00DB36A8" w:rsidRPr="001C45C1" w:rsidRDefault="00DB36A8" w:rsidP="00DB36A8">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79CA298D" w14:textId="77777777" w:rsidR="00DB36A8" w:rsidRPr="001C45C1" w:rsidRDefault="00DB36A8" w:rsidP="00DB36A8">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5BA901B4" w14:textId="77777777" w:rsidR="00DB36A8" w:rsidRPr="00895F31" w:rsidRDefault="00DB36A8" w:rsidP="00DB36A8">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7DB33D6A" w14:textId="77777777" w:rsidR="00DB36A8" w:rsidRPr="00B015FC" w:rsidRDefault="00DB36A8" w:rsidP="00DB36A8">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60480258" w14:textId="77777777" w:rsidR="00DB36A8" w:rsidRDefault="00DB36A8" w:rsidP="00DB36A8">
      <w:pPr>
        <w:snapToGrid w:val="0"/>
        <w:ind w:right="-1"/>
        <w:jc w:val="both"/>
        <w:rPr>
          <w:rFonts w:cstheme="minorHAnsi"/>
          <w:spacing w:val="-2"/>
        </w:rPr>
      </w:pPr>
    </w:p>
    <w:p w14:paraId="458EC71B" w14:textId="77777777" w:rsidR="00DB36A8" w:rsidRPr="001C45C1" w:rsidRDefault="00DB36A8" w:rsidP="00DB36A8">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1179282F" w14:textId="77777777" w:rsidR="00DB36A8" w:rsidRPr="00B015FC" w:rsidRDefault="00DB36A8" w:rsidP="00DB36A8">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70075096" w14:textId="77777777" w:rsidR="00DB36A8" w:rsidRDefault="00DB36A8" w:rsidP="00DB36A8">
      <w:pPr>
        <w:snapToGrid w:val="0"/>
        <w:ind w:right="-1"/>
        <w:jc w:val="both"/>
        <w:rPr>
          <w:rFonts w:cstheme="minorHAnsi"/>
          <w:spacing w:val="-2"/>
        </w:rPr>
      </w:pPr>
    </w:p>
    <w:p w14:paraId="63AB8F90" w14:textId="77777777" w:rsidR="00DB36A8" w:rsidRPr="001C45C1" w:rsidRDefault="00DB36A8" w:rsidP="00DB36A8">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7AF77EE" w14:textId="77777777" w:rsidR="00DB36A8" w:rsidRPr="00425CFB" w:rsidRDefault="00DB36A8" w:rsidP="00DB36A8">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3198BF87" w14:textId="77777777" w:rsidR="00DB36A8" w:rsidRDefault="00DB36A8" w:rsidP="00DB36A8">
      <w:pPr>
        <w:jc w:val="both"/>
        <w:rPr>
          <w:rFonts w:cstheme="minorHAnsi"/>
          <w:sz w:val="24"/>
          <w:szCs w:val="24"/>
        </w:rPr>
      </w:pPr>
    </w:p>
    <w:p w14:paraId="4BF85E42" w14:textId="77777777" w:rsidR="00DB36A8" w:rsidRPr="00425CFB" w:rsidRDefault="00DB36A8" w:rsidP="00DB36A8">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244D702" w14:textId="77777777" w:rsidR="00DB36A8" w:rsidRPr="00425CFB" w:rsidRDefault="00DB36A8" w:rsidP="00DB36A8">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75F910B6" w14:textId="77777777" w:rsidR="00DB36A8" w:rsidRPr="00425CFB" w:rsidRDefault="00DB36A8" w:rsidP="00DB36A8">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6F02FDAA" w14:textId="77777777" w:rsidR="00DB36A8" w:rsidRPr="00E957CD" w:rsidRDefault="00DB36A8" w:rsidP="00DB36A8">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60CA6428" w14:textId="77777777" w:rsidR="00DB36A8" w:rsidRPr="00F0499F" w:rsidRDefault="00DB36A8" w:rsidP="00DB36A8">
      <w:pPr>
        <w:pStyle w:val="Antrat2"/>
        <w:ind w:left="5103"/>
        <w:rPr>
          <w:rFonts w:asciiTheme="minorHAnsi" w:hAnsiTheme="minorHAnsi"/>
          <w:color w:val="0070C0"/>
          <w:sz w:val="21"/>
          <w:szCs w:val="21"/>
        </w:rPr>
      </w:pPr>
      <w:bookmarkStart w:id="76" w:name="_Toc202191027"/>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10</w:t>
      </w:r>
      <w:r w:rsidRPr="00F0499F">
        <w:rPr>
          <w:rFonts w:asciiTheme="minorHAnsi" w:hAnsiTheme="minorHAnsi"/>
          <w:color w:val="0070C0"/>
          <w:sz w:val="21"/>
          <w:szCs w:val="21"/>
        </w:rPr>
        <w:t xml:space="preserve"> priedas „Sutarties projektas“</w:t>
      </w:r>
      <w:bookmarkEnd w:id="76"/>
    </w:p>
    <w:p w14:paraId="4F71470B" w14:textId="77777777" w:rsidR="00DB36A8" w:rsidRPr="00F0499F" w:rsidRDefault="00DB36A8" w:rsidP="00DB36A8"/>
    <w:p w14:paraId="47BF5C25" w14:textId="20194BAE" w:rsidR="00DB36A8" w:rsidRPr="00F47A1D" w:rsidRDefault="00DB36A8" w:rsidP="00DB36A8">
      <w:pPr>
        <w:rPr>
          <w:rFonts w:cstheme="minorHAnsi"/>
        </w:rPr>
      </w:pPr>
      <w:r>
        <w:rPr>
          <w:rFonts w:cstheme="minorHAnsi"/>
        </w:rPr>
        <w:t xml:space="preserve">Sutarties </w:t>
      </w:r>
      <w:r w:rsidR="00044FF2">
        <w:rPr>
          <w:rFonts w:cstheme="minorHAnsi"/>
        </w:rPr>
        <w:t xml:space="preserve">(Bendrųjų ir Specialiųjų sąlygų) </w:t>
      </w:r>
      <w:r>
        <w:rPr>
          <w:rFonts w:cstheme="minorHAnsi"/>
        </w:rPr>
        <w:t>projektas pateikiamas</w:t>
      </w:r>
      <w:r w:rsidRPr="00F47A1D">
        <w:rPr>
          <w:rFonts w:cstheme="minorHAnsi"/>
        </w:rPr>
        <w:t xml:space="preserve"> atskiru dokumentu</w:t>
      </w:r>
      <w:r>
        <w:rPr>
          <w:rFonts w:cstheme="minorHAnsi"/>
        </w:rPr>
        <w:t xml:space="preserve"> (</w:t>
      </w:r>
      <w:r w:rsidR="00044FF2">
        <w:rPr>
          <w:rFonts w:cstheme="minorHAnsi"/>
        </w:rPr>
        <w:t xml:space="preserve">2 failai </w:t>
      </w:r>
      <w:proofErr w:type="spellStart"/>
      <w:r>
        <w:rPr>
          <w:rFonts w:cstheme="minorHAnsi"/>
        </w:rPr>
        <w:t>docx</w:t>
      </w:r>
      <w:proofErr w:type="spellEnd"/>
      <w:r>
        <w:rPr>
          <w:rFonts w:cstheme="minorHAnsi"/>
        </w:rPr>
        <w:t xml:space="preserve"> formatu)</w:t>
      </w:r>
      <w:r w:rsidRPr="00F47A1D">
        <w:rPr>
          <w:rFonts w:cstheme="minorHAnsi"/>
        </w:rPr>
        <w:t>.</w:t>
      </w:r>
    </w:p>
    <w:p w14:paraId="133EC78B" w14:textId="77777777" w:rsidR="00DB36A8" w:rsidRPr="00F0499F" w:rsidRDefault="00DB36A8" w:rsidP="00DB36A8">
      <w:pPr>
        <w:jc w:val="both"/>
        <w:rPr>
          <w:rFonts w:cstheme="minorHAnsi"/>
          <w:b/>
          <w:bCs/>
          <w:smallCaps/>
          <w:sz w:val="22"/>
          <w:szCs w:val="22"/>
        </w:rPr>
      </w:pPr>
      <w:r>
        <w:rPr>
          <w:rFonts w:eastAsia="Calibri" w:cstheme="minorHAnsi"/>
          <w:i/>
          <w:iCs/>
          <w:color w:val="7030A0"/>
        </w:rPr>
        <w:t>.</w:t>
      </w:r>
      <w:r w:rsidRPr="00F0499F">
        <w:rPr>
          <w:rFonts w:cstheme="minorHAnsi"/>
          <w:b/>
          <w:bCs/>
          <w:smallCaps/>
          <w:sz w:val="22"/>
          <w:szCs w:val="22"/>
        </w:rPr>
        <w:br w:type="page"/>
      </w:r>
    </w:p>
    <w:p w14:paraId="6A79D9A3" w14:textId="374D2B7D" w:rsidR="00DB36A8" w:rsidRPr="00A60937" w:rsidRDefault="00DB36A8" w:rsidP="00A01A99">
      <w:pPr>
        <w:pStyle w:val="Antrat2"/>
        <w:ind w:left="5103"/>
        <w:jc w:val="center"/>
        <w:rPr>
          <w:rFonts w:asciiTheme="minorHAnsi" w:hAnsiTheme="minorHAnsi"/>
          <w:color w:val="0070C0"/>
          <w:sz w:val="21"/>
          <w:szCs w:val="21"/>
        </w:rPr>
      </w:pPr>
      <w:bookmarkStart w:id="77" w:name="_Toc157606287"/>
      <w:bookmarkStart w:id="78" w:name="_Toc202191028"/>
      <w:r w:rsidRPr="00A60937">
        <w:rPr>
          <w:rFonts w:asciiTheme="minorHAnsi" w:hAnsiTheme="minorHAnsi"/>
          <w:color w:val="0070C0"/>
          <w:sz w:val="21"/>
          <w:szCs w:val="21"/>
        </w:rPr>
        <w:lastRenderedPageBreak/>
        <w:t>Pirkimo sąlygų 1</w:t>
      </w:r>
      <w:r>
        <w:rPr>
          <w:rFonts w:asciiTheme="minorHAnsi" w:hAnsiTheme="minorHAnsi"/>
          <w:color w:val="0070C0"/>
          <w:sz w:val="21"/>
          <w:szCs w:val="21"/>
        </w:rPr>
        <w:t>1</w:t>
      </w:r>
      <w:r w:rsidRPr="00A60937">
        <w:rPr>
          <w:rFonts w:asciiTheme="minorHAnsi" w:hAnsiTheme="minorHAnsi"/>
          <w:color w:val="0070C0"/>
          <w:sz w:val="21"/>
          <w:szCs w:val="21"/>
        </w:rPr>
        <w:t xml:space="preserve"> priedas „</w:t>
      </w:r>
      <w:r w:rsidR="00E5156E">
        <w:rPr>
          <w:rFonts w:asciiTheme="minorHAnsi" w:hAnsiTheme="minorHAnsi"/>
          <w:color w:val="0070C0"/>
          <w:sz w:val="21"/>
          <w:szCs w:val="21"/>
        </w:rPr>
        <w:t>A</w:t>
      </w:r>
      <w:r w:rsidRPr="00324C91">
        <w:rPr>
          <w:rFonts w:asciiTheme="minorHAnsi" w:hAnsiTheme="minorHAnsi"/>
          <w:color w:val="0070C0"/>
          <w:sz w:val="21"/>
          <w:szCs w:val="21"/>
        </w:rPr>
        <w:t>titikties deklaracija</w:t>
      </w:r>
      <w:r w:rsidRPr="00A60937">
        <w:rPr>
          <w:rFonts w:asciiTheme="minorHAnsi" w:hAnsiTheme="minorHAnsi"/>
          <w:color w:val="0070C0"/>
          <w:sz w:val="21"/>
          <w:szCs w:val="21"/>
        </w:rPr>
        <w:t>“</w:t>
      </w:r>
      <w:bookmarkEnd w:id="77"/>
      <w:bookmarkEnd w:id="78"/>
    </w:p>
    <w:p w14:paraId="5F9F409E" w14:textId="77777777" w:rsidR="00DB36A8" w:rsidRDefault="00DB36A8" w:rsidP="00DB36A8">
      <w:pPr>
        <w:widowControl w:val="0"/>
        <w:tabs>
          <w:tab w:val="right" w:leader="underscore" w:pos="9071"/>
        </w:tabs>
        <w:suppressAutoHyphens/>
        <w:spacing w:after="0" w:line="240" w:lineRule="auto"/>
        <w:jc w:val="right"/>
        <w:textAlignment w:val="baseline"/>
        <w:rPr>
          <w:rFonts w:ascii="Times New Roman" w:eastAsia="Calibri" w:hAnsi="Times New Roman" w:cs="Times New Roman"/>
          <w:b/>
          <w:bCs/>
          <w:sz w:val="24"/>
          <w:szCs w:val="20"/>
          <w:lang w:eastAsia="en-US"/>
        </w:rPr>
      </w:pPr>
    </w:p>
    <w:p w14:paraId="7B7ED7A5" w14:textId="77777777" w:rsidR="00DB36A8" w:rsidRDefault="00DB36A8" w:rsidP="00DB36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2EF49E17" w14:textId="77777777" w:rsidR="00E5156E" w:rsidRPr="002A29DD" w:rsidRDefault="00E5156E" w:rsidP="00E5156E">
      <w:pPr>
        <w:jc w:val="center"/>
        <w:rPr>
          <w:b/>
          <w:bCs/>
        </w:rPr>
      </w:pPr>
      <w:r>
        <w:rPr>
          <w:b/>
          <w:bCs/>
        </w:rPr>
        <w:t>(Pavyzdinė forma)</w:t>
      </w:r>
    </w:p>
    <w:p w14:paraId="79619951" w14:textId="77777777" w:rsidR="00E5156E" w:rsidRPr="00425CFB" w:rsidRDefault="00E5156E" w:rsidP="00E5156E">
      <w:pPr>
        <w:rPr>
          <w:sz w:val="20"/>
          <w:szCs w:val="20"/>
        </w:rPr>
      </w:pPr>
    </w:p>
    <w:p w14:paraId="3043A4C6" w14:textId="77777777" w:rsidR="00E5156E" w:rsidRPr="006154BF" w:rsidRDefault="00E5156E" w:rsidP="00E5156E">
      <w:pPr>
        <w:tabs>
          <w:tab w:val="left" w:pos="2977"/>
        </w:tabs>
        <w:spacing w:after="120" w:line="20" w:lineRule="atLeast"/>
        <w:jc w:val="center"/>
        <w:rPr>
          <w:rFonts w:ascii="Tahoma" w:eastAsia="Calibri" w:hAnsi="Tahoma" w:cs="Tahoma"/>
          <w:b/>
        </w:rPr>
      </w:pPr>
      <w:r w:rsidRPr="006154BF">
        <w:rPr>
          <w:rFonts w:ascii="Tahoma" w:eastAsia="Calibri" w:hAnsi="Tahoma" w:cs="Tahoma"/>
          <w:b/>
        </w:rPr>
        <w:t>TIEKĖJO PAVADINIMAS</w:t>
      </w:r>
    </w:p>
    <w:p w14:paraId="2E150C95" w14:textId="77777777" w:rsidR="00E5156E" w:rsidRPr="006154BF" w:rsidRDefault="00E5156E" w:rsidP="00E5156E">
      <w:pPr>
        <w:jc w:val="center"/>
        <w:rPr>
          <w:rFonts w:ascii="Tahoma" w:eastAsia="Calibri" w:hAnsi="Tahoma" w:cs="Tahoma"/>
          <w:b/>
        </w:rPr>
      </w:pPr>
      <w:r w:rsidRPr="006154BF">
        <w:rPr>
          <w:rFonts w:ascii="Tahoma" w:eastAsia="Calibri" w:hAnsi="Tahoma" w:cs="Tahoma"/>
          <w:b/>
        </w:rPr>
        <w:t>VADOVAS AR VADOVO ĮGALIOTAS ASMUO</w:t>
      </w:r>
      <w:r w:rsidRPr="006154BF">
        <w:rPr>
          <w:rFonts w:ascii="Tahoma" w:eastAsia="Calibri" w:hAnsi="Tahoma" w:cs="Tahoma"/>
          <w:b/>
          <w:vertAlign w:val="superscript"/>
        </w:rPr>
        <w:footnoteReference w:id="3"/>
      </w:r>
      <w:r w:rsidRPr="006154BF">
        <w:rPr>
          <w:rFonts w:ascii="Tahoma" w:eastAsia="Calibri" w:hAnsi="Tahoma" w:cs="Tahoma"/>
          <w:b/>
        </w:rPr>
        <w:t xml:space="preserve"> </w:t>
      </w:r>
    </w:p>
    <w:p w14:paraId="789082FF" w14:textId="77777777" w:rsidR="00E5156E" w:rsidRPr="006154BF" w:rsidRDefault="00E5156E" w:rsidP="00E5156E">
      <w:pPr>
        <w:jc w:val="center"/>
        <w:rPr>
          <w:rFonts w:ascii="Tahoma" w:eastAsia="Calibri" w:hAnsi="Tahoma" w:cs="Tahoma"/>
          <w:b/>
        </w:rPr>
      </w:pPr>
      <w:r w:rsidRPr="006154BF">
        <w:rPr>
          <w:rFonts w:ascii="Tahoma" w:eastAsia="Calibri" w:hAnsi="Tahoma" w:cs="Tahoma"/>
          <w:b/>
        </w:rPr>
        <w:t>Vardas Pavardė</w:t>
      </w:r>
    </w:p>
    <w:p w14:paraId="5AFE6CCB" w14:textId="77777777" w:rsidR="00E5156E" w:rsidRPr="006154BF" w:rsidRDefault="00E5156E" w:rsidP="00E5156E">
      <w:pPr>
        <w:jc w:val="center"/>
        <w:rPr>
          <w:rFonts w:ascii="Tahoma" w:eastAsia="Calibri" w:hAnsi="Tahoma" w:cs="Tahoma"/>
        </w:rPr>
      </w:pPr>
      <w:r w:rsidRPr="006154BF">
        <w:rPr>
          <w:rFonts w:ascii="Tahoma" w:eastAsia="Calibri" w:hAnsi="Tahoma" w:cs="Tahoma"/>
        </w:rPr>
        <w:t>[Data]</w:t>
      </w:r>
    </w:p>
    <w:p w14:paraId="6DA080D5" w14:textId="77777777" w:rsidR="00E5156E" w:rsidRPr="006154BF" w:rsidRDefault="00E5156E" w:rsidP="00E5156E">
      <w:pPr>
        <w:jc w:val="center"/>
        <w:rPr>
          <w:rFonts w:ascii="Tahoma" w:eastAsia="Calibri" w:hAnsi="Tahoma" w:cs="Tahoma"/>
        </w:rPr>
      </w:pPr>
      <w:r w:rsidRPr="006154BF">
        <w:rPr>
          <w:rFonts w:ascii="Tahoma" w:eastAsia="Calibri" w:hAnsi="Tahoma" w:cs="Tahoma"/>
        </w:rPr>
        <w:t>[Vieta]</w:t>
      </w:r>
    </w:p>
    <w:p w14:paraId="417B6A75" w14:textId="77777777" w:rsidR="00E5156E" w:rsidRPr="006154BF" w:rsidRDefault="00E5156E" w:rsidP="00E5156E">
      <w:pPr>
        <w:jc w:val="center"/>
        <w:rPr>
          <w:rFonts w:ascii="Tahoma" w:eastAsia="Calibri" w:hAnsi="Tahoma" w:cs="Tahoma"/>
        </w:rPr>
      </w:pPr>
    </w:p>
    <w:p w14:paraId="36AFE6BE" w14:textId="77777777" w:rsidR="00E5156E" w:rsidRPr="006154BF" w:rsidRDefault="00E5156E" w:rsidP="00E5156E">
      <w:pPr>
        <w:rPr>
          <w:rFonts w:ascii="Tahoma" w:eastAsia="Calibri" w:hAnsi="Tahoma" w:cs="Tahoma"/>
        </w:rPr>
      </w:pPr>
      <w:r w:rsidRPr="006154BF">
        <w:rPr>
          <w:rFonts w:ascii="Tahoma" w:eastAsia="Calibri" w:hAnsi="Tahoma" w:cs="Tahoma"/>
        </w:rPr>
        <w:t xml:space="preserve">Valstybės </w:t>
      </w:r>
      <w:r>
        <w:rPr>
          <w:rFonts w:ascii="Tahoma" w:eastAsia="Calibri" w:hAnsi="Tahoma" w:cs="Tahoma"/>
        </w:rPr>
        <w:t>sienos apsaugos tarnybai prie Lietuvos Respublikos vidaus reikalų ministerijos</w:t>
      </w:r>
    </w:p>
    <w:p w14:paraId="1533D181" w14:textId="77777777" w:rsidR="00E5156E" w:rsidRPr="006154BF" w:rsidRDefault="00E5156E" w:rsidP="00E5156E">
      <w:pPr>
        <w:jc w:val="center"/>
        <w:rPr>
          <w:rFonts w:ascii="Tahoma" w:eastAsia="Calibri" w:hAnsi="Tahoma" w:cs="Tahoma"/>
          <w:b/>
        </w:rPr>
      </w:pPr>
      <w:r w:rsidRPr="006154BF">
        <w:rPr>
          <w:rFonts w:ascii="Tahoma" w:eastAsia="Calibri" w:hAnsi="Tahoma" w:cs="Tahoma"/>
          <w:b/>
        </w:rPr>
        <w:t>ATITIKTIES DEKLARACIJA</w:t>
      </w:r>
      <w:r w:rsidRPr="006154BF">
        <w:rPr>
          <w:rFonts w:ascii="Tahoma" w:eastAsia="Calibri" w:hAnsi="Tahoma" w:cs="Tahoma"/>
          <w:b/>
          <w:vertAlign w:val="superscript"/>
        </w:rPr>
        <w:footnoteReference w:id="4"/>
      </w:r>
    </w:p>
    <w:p w14:paraId="7FF90A77" w14:textId="77777777" w:rsidR="00E5156E" w:rsidRPr="006154BF" w:rsidRDefault="00E5156E" w:rsidP="00E5156E">
      <w:pPr>
        <w:jc w:val="center"/>
        <w:rPr>
          <w:rFonts w:ascii="Tahoma" w:eastAsia="Calibri" w:hAnsi="Tahoma" w:cs="Tahoma"/>
        </w:rPr>
      </w:pPr>
    </w:p>
    <w:p w14:paraId="101377D0" w14:textId="77777777" w:rsidR="00E5156E" w:rsidRPr="006154BF" w:rsidRDefault="00E5156E" w:rsidP="00E5156E">
      <w:pPr>
        <w:ind w:firstLine="567"/>
        <w:jc w:val="both"/>
        <w:rPr>
          <w:rFonts w:ascii="Tahoma" w:eastAsia="Calibri" w:hAnsi="Tahoma" w:cs="Tahoma"/>
        </w:rPr>
      </w:pPr>
      <w:r w:rsidRPr="006154BF">
        <w:rPr>
          <w:rFonts w:ascii="Tahoma" w:eastAsia="Calibri" w:hAnsi="Tahoma" w:cs="Tahoma"/>
        </w:rPr>
        <w:t>Deklaruoju ir patvirtinu, kad:</w:t>
      </w:r>
    </w:p>
    <w:p w14:paraId="55E80E59" w14:textId="77777777" w:rsidR="00E5156E" w:rsidRPr="006154BF" w:rsidRDefault="00E5156E" w:rsidP="00E5156E">
      <w:pPr>
        <w:spacing w:line="360" w:lineRule="atLeast"/>
        <w:ind w:firstLine="720"/>
        <w:jc w:val="both"/>
        <w:rPr>
          <w:rFonts w:ascii="Tahoma" w:eastAsia="Times New Roman" w:hAnsi="Tahoma" w:cs="Tahoma"/>
          <w:color w:val="000000"/>
        </w:rPr>
      </w:pPr>
      <w:r w:rsidRPr="006154BF">
        <w:rPr>
          <w:rFonts w:ascii="Tahoma" w:eastAsia="Times New Roman" w:hAnsi="Tahoma" w:cs="Tahoma"/>
          <w:color w:val="000000"/>
        </w:rPr>
        <w:t>1) aš (tiekėjas), mano subtiekėjas, ūkio subjektai, kurių pajėgumais remiuosi, mano siūlomų prekių (įskaitant jų sudedamąsias dalis, pakuotes) gamintojas ir kontroliuojantys asmenys</w:t>
      </w:r>
      <w:r w:rsidRPr="006154BF">
        <w:rPr>
          <w:rFonts w:ascii="Tahoma" w:eastAsia="Times New Roman" w:hAnsi="Tahoma" w:cs="Tahoma"/>
          <w:color w:val="000000"/>
          <w:vertAlign w:val="superscript"/>
        </w:rPr>
        <w:footnoteReference w:id="5"/>
      </w:r>
      <w:r w:rsidRPr="006154BF">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79" w:name="part_0bf49b47971946ecbbec156f895bdd28"/>
      <w:bookmarkEnd w:id="79"/>
    </w:p>
    <w:p w14:paraId="427B577B" w14:textId="77777777" w:rsidR="00E5156E" w:rsidRPr="006154BF" w:rsidRDefault="00E5156E" w:rsidP="00E5156E">
      <w:pPr>
        <w:spacing w:line="360" w:lineRule="atLeast"/>
        <w:ind w:firstLine="720"/>
        <w:jc w:val="both"/>
        <w:rPr>
          <w:rFonts w:ascii="Tahoma" w:eastAsia="Times New Roman" w:hAnsi="Tahoma" w:cs="Tahoma"/>
          <w:color w:val="000000"/>
        </w:rPr>
      </w:pPr>
      <w:r w:rsidRPr="006154BF">
        <w:rPr>
          <w:rFonts w:ascii="Tahoma" w:eastAsia="Times New Roman" w:hAnsi="Tahoma" w:cs="Tahoma"/>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10D7D9C9" w14:textId="77777777" w:rsidR="00E5156E" w:rsidRPr="006154BF" w:rsidRDefault="00E5156E" w:rsidP="00E5156E">
      <w:pPr>
        <w:spacing w:line="360" w:lineRule="atLeast"/>
        <w:ind w:firstLine="720"/>
        <w:jc w:val="both"/>
        <w:rPr>
          <w:rFonts w:ascii="Tahoma" w:eastAsia="Times New Roman" w:hAnsi="Tahoma" w:cs="Tahoma"/>
          <w:color w:val="000000"/>
        </w:rPr>
      </w:pPr>
      <w:bookmarkStart w:id="80" w:name="part_ce0c1ec65cd04504a5c7e7a6019a52b2"/>
      <w:bookmarkEnd w:id="80"/>
      <w:r w:rsidRPr="006154BF">
        <w:rPr>
          <w:rFonts w:ascii="Tahoma" w:eastAsia="Times New Roman" w:hAnsi="Tahoma" w:cs="Tahoma"/>
          <w:color w:val="000000"/>
        </w:rPr>
        <w:lastRenderedPageBreak/>
        <w:t>3) mano siūlomų prekių (įskaitant jų sudedamąsias dalis, pakuotes) kilmė nėra ar paslaugos nėra teikiamos iš Lietuvos Respublikos viešųjų pirkimų įstatymo 92 straipsnio 15 dalyje numatytame sąraše nurodytų valstybių ar teritorijų;</w:t>
      </w:r>
    </w:p>
    <w:p w14:paraId="43CAAE2A" w14:textId="77777777" w:rsidR="00E5156E" w:rsidRPr="006154BF" w:rsidRDefault="00E5156E" w:rsidP="00E5156E">
      <w:pPr>
        <w:spacing w:line="360" w:lineRule="atLeast"/>
        <w:ind w:firstLine="720"/>
        <w:jc w:val="both"/>
        <w:rPr>
          <w:rFonts w:ascii="Tahoma" w:eastAsia="Times New Roman" w:hAnsi="Tahoma" w:cs="Tahoma"/>
          <w:color w:val="000000"/>
        </w:rPr>
      </w:pPr>
      <w:bookmarkStart w:id="81" w:name="_Hlk170300397"/>
      <w:bookmarkStart w:id="82" w:name="_Hlk170300794"/>
      <w:r w:rsidRPr="006154BF">
        <w:rPr>
          <w:rFonts w:ascii="Tahoma" w:eastAsia="Times New Roman" w:hAnsi="Tahoma" w:cs="Tahoma"/>
          <w:color w:val="000000"/>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bookmarkEnd w:id="81"/>
      <w:r w:rsidRPr="006154BF">
        <w:rPr>
          <w:rFonts w:ascii="Tahoma" w:eastAsia="Times New Roman" w:hAnsi="Tahoma" w:cs="Tahoma"/>
          <w:color w:val="000000"/>
        </w:rPr>
        <w:t>.</w:t>
      </w:r>
      <w:bookmarkEnd w:id="82"/>
    </w:p>
    <w:p w14:paraId="5188594C" w14:textId="77777777" w:rsidR="00E5156E" w:rsidRPr="006154BF" w:rsidRDefault="00E5156E" w:rsidP="00E5156E">
      <w:pPr>
        <w:spacing w:line="360" w:lineRule="atLeast"/>
        <w:ind w:firstLine="720"/>
        <w:jc w:val="both"/>
        <w:rPr>
          <w:rFonts w:ascii="Tahoma" w:eastAsia="Times New Roman" w:hAnsi="Tahoma" w:cs="Tahoma"/>
          <w:color w:val="000000"/>
        </w:rPr>
      </w:pPr>
    </w:p>
    <w:p w14:paraId="76D6A2DB" w14:textId="77777777" w:rsidR="00E5156E" w:rsidRPr="006154BF" w:rsidRDefault="00E5156E" w:rsidP="00E5156E">
      <w:pPr>
        <w:ind w:left="3888" w:hanging="3321"/>
        <w:jc w:val="both"/>
        <w:rPr>
          <w:rFonts w:ascii="Tahoma" w:eastAsia="Calibri" w:hAnsi="Tahoma" w:cs="Tahoma"/>
        </w:rPr>
      </w:pPr>
      <w:r w:rsidRPr="006154BF">
        <w:rPr>
          <w:rFonts w:ascii="Tahoma" w:eastAsia="Calibri" w:hAnsi="Tahoma" w:cs="Tahoma"/>
        </w:rPr>
        <w:t>Pareigos</w:t>
      </w:r>
      <w:r w:rsidRPr="006154BF">
        <w:rPr>
          <w:rFonts w:ascii="Tahoma" w:eastAsia="Calibri" w:hAnsi="Tahoma" w:cs="Tahoma"/>
        </w:rPr>
        <w:tab/>
      </w:r>
      <w:r w:rsidRPr="006154BF">
        <w:rPr>
          <w:rFonts w:ascii="Tahoma" w:eastAsia="Calibri" w:hAnsi="Tahoma" w:cs="Tahoma"/>
        </w:rPr>
        <w:tab/>
        <w:t>Vardas Pavardė</w:t>
      </w:r>
      <w:r w:rsidRPr="006154BF">
        <w:rPr>
          <w:rFonts w:ascii="Tahoma" w:eastAsia="Calibri" w:hAnsi="Tahoma" w:cs="Tahoma"/>
        </w:rPr>
        <w:tab/>
      </w:r>
      <w:r w:rsidRPr="006154BF">
        <w:rPr>
          <w:rFonts w:ascii="Tahoma" w:eastAsia="Calibri" w:hAnsi="Tahoma" w:cs="Tahoma"/>
        </w:rPr>
        <w:tab/>
        <w:t xml:space="preserve">        Parašas</w:t>
      </w:r>
    </w:p>
    <w:p w14:paraId="23329B21" w14:textId="77777777" w:rsidR="00E5156E" w:rsidRPr="006154BF" w:rsidRDefault="00E5156E" w:rsidP="00E5156E">
      <w:pPr>
        <w:rPr>
          <w:rFonts w:ascii="Calibri" w:eastAsia="Times New Roman" w:hAnsi="Calibri" w:cs="Tahoma"/>
        </w:rPr>
      </w:pPr>
    </w:p>
    <w:p w14:paraId="6776064B" w14:textId="77777777" w:rsidR="00E5156E" w:rsidRDefault="00E5156E" w:rsidP="00E5156E">
      <w:pPr>
        <w:rPr>
          <w:sz w:val="20"/>
          <w:szCs w:val="20"/>
        </w:rPr>
      </w:pPr>
    </w:p>
    <w:p w14:paraId="35DC6C20" w14:textId="77777777" w:rsidR="00E5156E" w:rsidRDefault="00E5156E" w:rsidP="00E5156E">
      <w:pPr>
        <w:rPr>
          <w:sz w:val="20"/>
          <w:szCs w:val="20"/>
        </w:rPr>
      </w:pPr>
    </w:p>
    <w:p w14:paraId="5D479368" w14:textId="77777777" w:rsidR="00DB36A8" w:rsidRDefault="00DB36A8" w:rsidP="00DB36A8"/>
    <w:p w14:paraId="7E7A5D29" w14:textId="77777777" w:rsidR="00E5156E" w:rsidRDefault="00E5156E" w:rsidP="00E5156E">
      <w:pPr>
        <w:pStyle w:val="Antrat2"/>
        <w:ind w:left="5103"/>
        <w:rPr>
          <w:rFonts w:asciiTheme="minorHAnsi" w:hAnsiTheme="minorHAnsi"/>
          <w:color w:val="0070C0"/>
          <w:sz w:val="21"/>
          <w:szCs w:val="21"/>
        </w:rPr>
      </w:pPr>
      <w:bookmarkStart w:id="83" w:name="_Toc181447414"/>
    </w:p>
    <w:p w14:paraId="14032B95" w14:textId="77777777" w:rsidR="00E5156E" w:rsidRDefault="00E5156E" w:rsidP="00E5156E">
      <w:pPr>
        <w:pStyle w:val="Antrat2"/>
        <w:ind w:left="5103"/>
        <w:rPr>
          <w:rFonts w:asciiTheme="minorHAnsi" w:hAnsiTheme="minorHAnsi"/>
          <w:color w:val="0070C0"/>
          <w:sz w:val="21"/>
          <w:szCs w:val="21"/>
        </w:rPr>
      </w:pPr>
    </w:p>
    <w:p w14:paraId="4E5F603E" w14:textId="77777777" w:rsidR="00E5156E" w:rsidRDefault="00E5156E" w:rsidP="00E5156E">
      <w:pPr>
        <w:pStyle w:val="Antrat2"/>
        <w:ind w:left="5103"/>
        <w:rPr>
          <w:rFonts w:asciiTheme="minorHAnsi" w:hAnsiTheme="minorHAnsi"/>
          <w:color w:val="0070C0"/>
          <w:sz w:val="21"/>
          <w:szCs w:val="21"/>
        </w:rPr>
      </w:pPr>
    </w:p>
    <w:p w14:paraId="51C3ECFA" w14:textId="77777777" w:rsidR="00E5156E" w:rsidRDefault="00E5156E" w:rsidP="00E5156E">
      <w:pPr>
        <w:pStyle w:val="Antrat2"/>
        <w:ind w:left="5103"/>
        <w:rPr>
          <w:rFonts w:asciiTheme="minorHAnsi" w:hAnsiTheme="minorHAnsi"/>
          <w:color w:val="0070C0"/>
          <w:sz w:val="21"/>
          <w:szCs w:val="21"/>
        </w:rPr>
      </w:pPr>
    </w:p>
    <w:p w14:paraId="627708E1" w14:textId="77777777" w:rsidR="00E5156E" w:rsidRDefault="00E5156E" w:rsidP="00E5156E">
      <w:pPr>
        <w:pStyle w:val="Antrat2"/>
        <w:ind w:left="5103"/>
        <w:rPr>
          <w:rFonts w:asciiTheme="minorHAnsi" w:hAnsiTheme="minorHAnsi"/>
          <w:color w:val="0070C0"/>
          <w:sz w:val="21"/>
          <w:szCs w:val="21"/>
        </w:rPr>
      </w:pPr>
    </w:p>
    <w:p w14:paraId="121E18D2" w14:textId="77777777" w:rsidR="00E5156E" w:rsidRDefault="00E5156E" w:rsidP="00E5156E">
      <w:pPr>
        <w:pStyle w:val="Antrat2"/>
        <w:ind w:left="5103"/>
        <w:rPr>
          <w:rFonts w:asciiTheme="minorHAnsi" w:hAnsiTheme="minorHAnsi"/>
          <w:color w:val="0070C0"/>
          <w:sz w:val="21"/>
          <w:szCs w:val="21"/>
        </w:rPr>
      </w:pPr>
    </w:p>
    <w:p w14:paraId="649FA8F7" w14:textId="77777777" w:rsidR="00E5156E" w:rsidRDefault="00E5156E" w:rsidP="00E5156E">
      <w:pPr>
        <w:pStyle w:val="Antrat2"/>
        <w:ind w:left="5103"/>
        <w:rPr>
          <w:rFonts w:asciiTheme="minorHAnsi" w:hAnsiTheme="minorHAnsi"/>
          <w:color w:val="0070C0"/>
          <w:sz w:val="21"/>
          <w:szCs w:val="21"/>
        </w:rPr>
      </w:pPr>
    </w:p>
    <w:p w14:paraId="1D3FAEE4" w14:textId="77777777" w:rsidR="00E5156E" w:rsidRDefault="00E5156E" w:rsidP="00E5156E">
      <w:pPr>
        <w:pStyle w:val="Antrat2"/>
        <w:ind w:left="5103"/>
        <w:rPr>
          <w:rFonts w:asciiTheme="minorHAnsi" w:hAnsiTheme="minorHAnsi"/>
          <w:color w:val="0070C0"/>
          <w:sz w:val="21"/>
          <w:szCs w:val="21"/>
        </w:rPr>
      </w:pPr>
    </w:p>
    <w:p w14:paraId="40853819" w14:textId="77777777" w:rsidR="00E5156E" w:rsidRDefault="00E5156E" w:rsidP="00E5156E">
      <w:pPr>
        <w:pStyle w:val="Antrat2"/>
        <w:ind w:left="5103"/>
        <w:rPr>
          <w:rFonts w:asciiTheme="minorHAnsi" w:hAnsiTheme="minorHAnsi"/>
          <w:color w:val="0070C0"/>
          <w:sz w:val="21"/>
          <w:szCs w:val="21"/>
        </w:rPr>
      </w:pPr>
    </w:p>
    <w:p w14:paraId="30E0C91B" w14:textId="77777777" w:rsidR="00E5156E" w:rsidRDefault="00E5156E" w:rsidP="00E5156E">
      <w:pPr>
        <w:pStyle w:val="Antrat2"/>
        <w:ind w:left="5103"/>
        <w:rPr>
          <w:rFonts w:asciiTheme="minorHAnsi" w:hAnsiTheme="minorHAnsi"/>
          <w:color w:val="0070C0"/>
          <w:sz w:val="21"/>
          <w:szCs w:val="21"/>
        </w:rPr>
      </w:pPr>
    </w:p>
    <w:p w14:paraId="3E6BD101" w14:textId="77777777" w:rsidR="00E5156E" w:rsidRDefault="00E5156E" w:rsidP="00E5156E">
      <w:pPr>
        <w:pStyle w:val="Antrat2"/>
        <w:ind w:left="5103"/>
        <w:rPr>
          <w:rFonts w:asciiTheme="minorHAnsi" w:hAnsiTheme="minorHAnsi"/>
          <w:color w:val="0070C0"/>
          <w:sz w:val="21"/>
          <w:szCs w:val="21"/>
        </w:rPr>
      </w:pPr>
    </w:p>
    <w:bookmarkEnd w:id="83"/>
    <w:p w14:paraId="3D45F311" w14:textId="77777777" w:rsidR="00E5156E" w:rsidRDefault="00E5156E" w:rsidP="00E5156E">
      <w:pPr>
        <w:rPr>
          <w:sz w:val="20"/>
          <w:szCs w:val="20"/>
        </w:rPr>
      </w:pPr>
    </w:p>
    <w:p w14:paraId="3F8A9B7B" w14:textId="77777777" w:rsidR="00E5156E" w:rsidRDefault="00E5156E" w:rsidP="00E5156E"/>
    <w:p w14:paraId="64FBB581" w14:textId="77777777" w:rsidR="00E5156E" w:rsidRDefault="00E5156E" w:rsidP="00E5156E">
      <w:pPr>
        <w:spacing w:after="0" w:line="240" w:lineRule="auto"/>
        <w:ind w:left="720" w:firstLine="720"/>
        <w:rPr>
          <w:rFonts w:ascii="Times New Roman" w:eastAsia="Times New Roman" w:hAnsi="Times New Roman" w:cs="Times New Roman"/>
          <w:b/>
          <w:sz w:val="20"/>
          <w:szCs w:val="20"/>
          <w:lang w:eastAsia="en-US"/>
        </w:rPr>
      </w:pPr>
    </w:p>
    <w:p w14:paraId="0AC2B903" w14:textId="77777777" w:rsidR="00E5156E" w:rsidRDefault="00E5156E" w:rsidP="00E5156E">
      <w:pPr>
        <w:pStyle w:val="Antrat2"/>
        <w:ind w:left="5103"/>
        <w:rPr>
          <w:rFonts w:asciiTheme="minorHAnsi" w:hAnsiTheme="minorHAnsi"/>
          <w:color w:val="0070C0"/>
          <w:sz w:val="21"/>
          <w:szCs w:val="21"/>
        </w:rPr>
      </w:pPr>
      <w:r>
        <w:rPr>
          <w:rFonts w:asciiTheme="minorHAnsi" w:hAnsiTheme="minorHAnsi"/>
          <w:color w:val="0070C0"/>
          <w:sz w:val="21"/>
          <w:szCs w:val="21"/>
        </w:rPr>
        <w:lastRenderedPageBreak/>
        <w:t>Pirkimo sąlygų 12 priedas „</w:t>
      </w:r>
      <w:r w:rsidRPr="00177CB1">
        <w:rPr>
          <w:rFonts w:asciiTheme="minorHAnsi" w:hAnsiTheme="minorHAnsi"/>
          <w:color w:val="0070C0"/>
          <w:sz w:val="21"/>
          <w:szCs w:val="21"/>
        </w:rPr>
        <w:t>Deklaracija dėl veiklos agresiją prieš Ukrainą vykdančiose šalyse nevykdymo</w:t>
      </w:r>
      <w:r>
        <w:rPr>
          <w:rFonts w:asciiTheme="minorHAnsi" w:hAnsiTheme="minorHAnsi"/>
          <w:color w:val="0070C0"/>
          <w:sz w:val="21"/>
          <w:szCs w:val="21"/>
        </w:rPr>
        <w:t>“</w:t>
      </w:r>
    </w:p>
    <w:p w14:paraId="21A91CF5" w14:textId="77777777" w:rsidR="00E5156E" w:rsidRDefault="00E5156E" w:rsidP="00E5156E">
      <w:pPr>
        <w:spacing w:after="0" w:line="240" w:lineRule="auto"/>
        <w:ind w:left="720" w:firstLine="720"/>
        <w:rPr>
          <w:rFonts w:ascii="Times New Roman" w:eastAsia="Times New Roman" w:hAnsi="Times New Roman" w:cs="Times New Roman"/>
          <w:b/>
          <w:sz w:val="20"/>
          <w:szCs w:val="20"/>
          <w:lang w:eastAsia="en-US"/>
        </w:rPr>
      </w:pPr>
    </w:p>
    <w:p w14:paraId="437BA263" w14:textId="6B406D2C" w:rsidR="00E5156E" w:rsidRPr="00B73702" w:rsidRDefault="00E5156E" w:rsidP="00E5156E">
      <w:pPr>
        <w:spacing w:after="0" w:line="240" w:lineRule="auto"/>
        <w:ind w:left="720" w:firstLine="720"/>
        <w:rPr>
          <w:rFonts w:ascii="Times New Roman" w:eastAsia="Times New Roman" w:hAnsi="Times New Roman" w:cs="Times New Roman"/>
          <w:b/>
          <w:sz w:val="20"/>
          <w:szCs w:val="20"/>
          <w:lang w:eastAsia="en-US"/>
        </w:rPr>
      </w:pPr>
      <w:r w:rsidRPr="00B73702">
        <w:rPr>
          <w:rFonts w:ascii="Times New Roman" w:eastAsia="Times New Roman" w:hAnsi="Times New Roman" w:cs="Times New Roman"/>
          <w:b/>
          <w:sz w:val="20"/>
          <w:szCs w:val="20"/>
          <w:lang w:eastAsia="en-US"/>
        </w:rPr>
        <w:t xml:space="preserve">Deklaracijos dėl veiklos agresiją prieš Ukrainą vykdančiose šalyse nevykdymo tipinė forma </w:t>
      </w:r>
    </w:p>
    <w:p w14:paraId="79118E99" w14:textId="77777777" w:rsidR="00E5156E" w:rsidRPr="00B73702" w:rsidRDefault="00E5156E" w:rsidP="00E5156E">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eastAsia="en-US"/>
        </w:rPr>
      </w:pPr>
    </w:p>
    <w:p w14:paraId="31986D3B" w14:textId="77777777" w:rsidR="00E5156E" w:rsidRPr="00B73702" w:rsidRDefault="00E5156E" w:rsidP="00E5156E">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eastAsia="en-US"/>
        </w:rPr>
      </w:pPr>
    </w:p>
    <w:p w14:paraId="3FA34EC5" w14:textId="77777777" w:rsidR="00E5156E" w:rsidRPr="00B73702" w:rsidRDefault="00E5156E" w:rsidP="00E5156E">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sz w:val="24"/>
          <w:szCs w:val="20"/>
          <w:lang w:eastAsia="en-US"/>
        </w:rPr>
        <w:tab/>
      </w:r>
    </w:p>
    <w:p w14:paraId="7711A957" w14:textId="77777777" w:rsidR="00E5156E" w:rsidRPr="00B73702" w:rsidRDefault="00E5156E" w:rsidP="00E5156E">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B73702">
        <w:rPr>
          <w:rFonts w:ascii="Times New Roman" w:eastAsia="Times New Roman" w:hAnsi="Times New Roman" w:cs="Times New Roman"/>
          <w:sz w:val="20"/>
          <w:szCs w:val="20"/>
          <w:lang w:eastAsia="en-US"/>
        </w:rPr>
        <w:t>(</w:t>
      </w:r>
      <w:r w:rsidRPr="00B73702">
        <w:rPr>
          <w:rFonts w:ascii="Times New Roman" w:eastAsia="Times New Roman" w:hAnsi="Times New Roman" w:cs="Times New Roman"/>
          <w:i/>
          <w:iCs/>
          <w:sz w:val="20"/>
          <w:szCs w:val="20"/>
          <w:lang w:eastAsia="en-US"/>
        </w:rPr>
        <w:t>tiekėjo pavadinimas</w:t>
      </w:r>
      <w:r w:rsidRPr="00B73702">
        <w:rPr>
          <w:rFonts w:ascii="Times New Roman" w:eastAsia="Times New Roman" w:hAnsi="Times New Roman" w:cs="Times New Roman"/>
          <w:sz w:val="20"/>
          <w:szCs w:val="20"/>
          <w:lang w:eastAsia="en-US"/>
        </w:rPr>
        <w:t>)</w:t>
      </w:r>
      <w:r w:rsidRPr="00B73702">
        <w:rPr>
          <w:rFonts w:ascii="Times New Roman" w:eastAsia="Times New Roman" w:hAnsi="Times New Roman" w:cs="Times New Roman"/>
          <w:sz w:val="20"/>
          <w:szCs w:val="20"/>
          <w:vertAlign w:val="superscript"/>
          <w:lang w:eastAsia="en-US"/>
        </w:rPr>
        <w:footnoteReference w:id="6"/>
      </w:r>
    </w:p>
    <w:p w14:paraId="7B9A5D45" w14:textId="77777777" w:rsidR="00E5156E" w:rsidRPr="00B73702" w:rsidRDefault="00E5156E" w:rsidP="00E5156E">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ab/>
      </w:r>
    </w:p>
    <w:p w14:paraId="6BF92B35" w14:textId="77777777" w:rsidR="00E5156E" w:rsidRPr="00B73702" w:rsidRDefault="00E5156E" w:rsidP="00E5156E">
      <w:pPr>
        <w:suppressAutoHyphens/>
        <w:spacing w:after="0" w:line="240" w:lineRule="auto"/>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Cs/>
          <w:sz w:val="20"/>
          <w:szCs w:val="20"/>
          <w:lang w:eastAsia="en-US"/>
        </w:rPr>
        <w:t>(</w:t>
      </w:r>
      <w:r w:rsidRPr="00B73702">
        <w:rPr>
          <w:rFonts w:ascii="Times New Roman" w:eastAsia="Calibri" w:hAnsi="Times New Roman" w:cs="Times New Roman"/>
          <w:i/>
          <w:sz w:val="20"/>
          <w:szCs w:val="20"/>
          <w:lang w:eastAsia="en-US"/>
        </w:rPr>
        <w:t>adresatas (perkančiosios organizacijos / perkančiojo subjekto pavadinimas</w:t>
      </w:r>
      <w:r w:rsidRPr="00B73702">
        <w:rPr>
          <w:rFonts w:ascii="Times New Roman" w:eastAsia="Calibri" w:hAnsi="Times New Roman" w:cs="Times New Roman"/>
          <w:iCs/>
          <w:sz w:val="20"/>
          <w:szCs w:val="20"/>
          <w:lang w:eastAsia="en-US"/>
        </w:rPr>
        <w:t>)</w:t>
      </w:r>
    </w:p>
    <w:p w14:paraId="50FB75EE" w14:textId="77777777" w:rsidR="00E5156E" w:rsidRPr="00B73702" w:rsidRDefault="00E5156E" w:rsidP="00E5156E">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9E81808" w14:textId="77777777" w:rsidR="00E5156E" w:rsidRPr="00B73702" w:rsidRDefault="00E5156E" w:rsidP="00E5156E">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r w:rsidRPr="00B73702">
        <w:rPr>
          <w:rFonts w:ascii="Times New Roman" w:eastAsia="Calibri" w:hAnsi="Times New Roman" w:cs="Times New Roman"/>
          <w:b/>
          <w:bCs/>
          <w:sz w:val="24"/>
          <w:szCs w:val="20"/>
          <w:lang w:eastAsia="en-US"/>
        </w:rPr>
        <w:t xml:space="preserve">DEKLARACIJA DĖL VEIKLOS AGRESIJĄ PRIEŠ UKRAINĄ VYKDANČIOSE ŠALYSE NEVYKDYMO </w:t>
      </w:r>
    </w:p>
    <w:p w14:paraId="37EECC50" w14:textId="77777777" w:rsidR="00E5156E" w:rsidRPr="00B73702" w:rsidRDefault="00E5156E" w:rsidP="00E5156E">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5F20F7FF" w14:textId="77777777" w:rsidR="00E5156E" w:rsidRPr="00B73702" w:rsidRDefault="00E5156E" w:rsidP="00E5156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20__ m._____________ d. Nr. ______</w:t>
      </w:r>
    </w:p>
    <w:p w14:paraId="0ED6D0CD" w14:textId="77777777" w:rsidR="00E5156E" w:rsidRPr="00B73702" w:rsidRDefault="00E5156E" w:rsidP="00E5156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__________________________</w:t>
      </w:r>
    </w:p>
    <w:p w14:paraId="6214EFCF" w14:textId="77777777" w:rsidR="00E5156E" w:rsidRPr="00B73702" w:rsidRDefault="00E5156E" w:rsidP="00E5156E">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
          <w:iCs/>
          <w:sz w:val="20"/>
          <w:szCs w:val="20"/>
          <w:lang w:eastAsia="en-US"/>
        </w:rPr>
        <w:t>(Sudarymo vieta)</w:t>
      </w:r>
    </w:p>
    <w:p w14:paraId="5840BFE6" w14:textId="77777777" w:rsidR="00E5156E" w:rsidRPr="00B73702" w:rsidRDefault="00E5156E" w:rsidP="00E5156E">
      <w:pPr>
        <w:spacing w:after="0" w:line="240" w:lineRule="auto"/>
        <w:ind w:firstLine="567"/>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Aš, ___________________________________________________________________ ,</w:t>
      </w:r>
    </w:p>
    <w:p w14:paraId="470EC361" w14:textId="77777777" w:rsidR="00E5156E" w:rsidRPr="00B73702" w:rsidRDefault="00E5156E" w:rsidP="00E5156E">
      <w:pPr>
        <w:spacing w:after="0" w:line="240" w:lineRule="auto"/>
        <w:ind w:left="960" w:firstLine="318"/>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(tiekėjo vadovo ar jo įgalioto asmens pareigų pavadinimas, vardas ir pavardė)</w:t>
      </w:r>
    </w:p>
    <w:p w14:paraId="1C6A3E80" w14:textId="77777777" w:rsidR="00E5156E" w:rsidRPr="00B73702" w:rsidRDefault="00E5156E" w:rsidP="00E5156E">
      <w:pPr>
        <w:spacing w:after="0" w:line="240" w:lineRule="auto"/>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patvirtinu, kad mano vadovaujamas (-a) (atstovaujamas (-a))____________________________ ,</w:t>
      </w:r>
    </w:p>
    <w:p w14:paraId="32EC7B4F" w14:textId="77777777" w:rsidR="00E5156E" w:rsidRPr="00B73702" w:rsidRDefault="00E5156E" w:rsidP="00E5156E">
      <w:pPr>
        <w:spacing w:after="0" w:line="240" w:lineRule="auto"/>
        <w:ind w:left="5640" w:firstLine="742"/>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 xml:space="preserve">(tiekėjo pavadinimas)    </w:t>
      </w:r>
    </w:p>
    <w:p w14:paraId="35435221" w14:textId="77777777" w:rsidR="00E5156E" w:rsidRPr="00B73702" w:rsidRDefault="00E5156E" w:rsidP="00E5156E">
      <w:pPr>
        <w:spacing w:after="0" w:line="240" w:lineRule="auto"/>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dalyvaujantis (-i) ...............................vykdomame  _____________________________________, atitinka toliau nurodomus reikalavimus:</w:t>
      </w:r>
    </w:p>
    <w:p w14:paraId="72B279F4" w14:textId="77777777" w:rsidR="00E5156E" w:rsidRPr="00B73702" w:rsidRDefault="00E5156E" w:rsidP="00E5156E">
      <w:pPr>
        <w:spacing w:after="0" w:line="240" w:lineRule="auto"/>
        <w:ind w:firstLine="636"/>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(pirkimo objekto pavadinimas, pirkimo numeris, pirkimo paskelbimo CVP IS data</w:t>
      </w:r>
      <w:r w:rsidRPr="00B73702">
        <w:rPr>
          <w:rFonts w:ascii="Times New Roman" w:eastAsia="Times New Roman" w:hAnsi="Times New Roman" w:cs="Times New Roman"/>
          <w:color w:val="000000"/>
          <w:sz w:val="20"/>
          <w:szCs w:val="20"/>
          <w:lang w:eastAsia="en-US"/>
        </w:rPr>
        <w:t>)</w:t>
      </w:r>
    </w:p>
    <w:p w14:paraId="43FD67CC" w14:textId="77777777" w:rsidR="00E5156E" w:rsidRPr="00B73702" w:rsidRDefault="00E5156E" w:rsidP="00E5156E">
      <w:pPr>
        <w:spacing w:after="0" w:line="240" w:lineRule="auto"/>
        <w:ind w:firstLine="636"/>
        <w:jc w:val="both"/>
        <w:rPr>
          <w:rFonts w:ascii="Times New Roman" w:eastAsia="Times New Roman" w:hAnsi="Times New Roman" w:cs="Times New Roman"/>
          <w:color w:val="000000"/>
          <w:sz w:val="20"/>
          <w:szCs w:val="20"/>
          <w:lang w:eastAsia="en-US"/>
        </w:rPr>
      </w:pPr>
    </w:p>
    <w:p w14:paraId="6B83D526" w14:textId="77777777" w:rsidR="00E5156E" w:rsidRPr="00B73702" w:rsidRDefault="00E5156E" w:rsidP="00E51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3B94FD0E" w14:textId="77777777" w:rsidR="00E5156E" w:rsidRPr="00B73702" w:rsidRDefault="00E5156E" w:rsidP="00E5156E">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5156E" w:rsidRPr="00B73702" w14:paraId="4FCB3302" w14:textId="77777777" w:rsidTr="008466DC">
        <w:tc>
          <w:tcPr>
            <w:tcW w:w="352" w:type="dxa"/>
            <w:tcBorders>
              <w:top w:val="single" w:sz="4" w:space="0" w:color="auto"/>
              <w:left w:val="single" w:sz="4" w:space="0" w:color="auto"/>
              <w:bottom w:val="single" w:sz="4" w:space="0" w:color="auto"/>
              <w:right w:val="single" w:sz="4" w:space="0" w:color="auto"/>
            </w:tcBorders>
            <w:hideMark/>
          </w:tcPr>
          <w:p w14:paraId="5DBCCB70" w14:textId="77777777" w:rsidR="00E5156E" w:rsidRPr="00B73702" w:rsidRDefault="00E5156E" w:rsidP="008466DC">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2ED58139" w14:textId="77777777" w:rsidR="00E5156E" w:rsidRPr="00B73702" w:rsidRDefault="00E5156E" w:rsidP="008466DC">
            <w:pPr>
              <w:spacing w:after="0" w:line="240" w:lineRule="auto"/>
              <w:jc w:val="both"/>
              <w:rPr>
                <w:rFonts w:ascii="Times New Roman" w:eastAsia="Times New Roman" w:hAnsi="Times New Roman" w:cs="Times New Roman"/>
                <w:sz w:val="24"/>
                <w:szCs w:val="20"/>
              </w:rPr>
            </w:pPr>
            <w:r w:rsidRPr="00B73702">
              <w:rPr>
                <w:rFonts w:ascii="Times New Roman" w:eastAsia="Times New Roman" w:hAnsi="Times New Roman" w:cs="Times New Roman"/>
                <w:sz w:val="24"/>
                <w:szCs w:val="20"/>
              </w:rPr>
              <w:t>sutarties sudarymo metu laikosi Viešųjų pirkimų tarnybos parengto Tiekėjų etikos kodekso</w:t>
            </w:r>
            <w:r w:rsidRPr="00B73702">
              <w:rPr>
                <w:rFonts w:ascii="Times New Roman" w:eastAsia="Times New Roman" w:hAnsi="Times New Roman" w:cs="Times New Roman"/>
                <w:sz w:val="24"/>
                <w:szCs w:val="20"/>
                <w:vertAlign w:val="superscript"/>
              </w:rPr>
              <w:footnoteReference w:id="7"/>
            </w:r>
            <w:r w:rsidRPr="00B73702">
              <w:rPr>
                <w:rFonts w:ascii="Times New Roman" w:eastAsia="Times New Roman" w:hAnsi="Times New Roman" w:cs="Times New Roman"/>
                <w:sz w:val="24"/>
                <w:szCs w:val="20"/>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w:t>
            </w:r>
            <w:proofErr w:type="spellStart"/>
            <w:r w:rsidRPr="00B73702">
              <w:rPr>
                <w:rFonts w:ascii="Times New Roman" w:eastAsia="Times New Roman" w:hAnsi="Times New Roman" w:cs="Times New Roman"/>
                <w:sz w:val="24"/>
                <w:szCs w:val="20"/>
              </w:rPr>
              <w:t>subtiekimo</w:t>
            </w:r>
            <w:proofErr w:type="spellEnd"/>
            <w:r w:rsidRPr="00B73702">
              <w:rPr>
                <w:rFonts w:ascii="Times New Roman" w:eastAsia="Times New Roman" w:hAnsi="Times New Roman" w:cs="Times New Roman"/>
                <w:sz w:val="24"/>
                <w:szCs w:val="20"/>
              </w:rPr>
              <w:t xml:space="preserve"> sutarties (-</w:t>
            </w:r>
            <w:proofErr w:type="spellStart"/>
            <w:r w:rsidRPr="00B73702">
              <w:rPr>
                <w:rFonts w:ascii="Times New Roman" w:eastAsia="Times New Roman" w:hAnsi="Times New Roman" w:cs="Times New Roman"/>
                <w:sz w:val="24"/>
                <w:szCs w:val="20"/>
              </w:rPr>
              <w:t>čių</w:t>
            </w:r>
            <w:proofErr w:type="spellEnd"/>
            <w:r w:rsidRPr="00B73702">
              <w:rPr>
                <w:rFonts w:ascii="Times New Roman" w:eastAsia="Times New Roman" w:hAnsi="Times New Roman" w:cs="Times New Roman"/>
                <w:sz w:val="24"/>
                <w:szCs w:val="20"/>
              </w:rPr>
              <w:t>) su subtiekėju (-</w:t>
            </w:r>
            <w:proofErr w:type="spellStart"/>
            <w:r w:rsidRPr="00B73702">
              <w:rPr>
                <w:rFonts w:ascii="Times New Roman" w:eastAsia="Times New Roman" w:hAnsi="Times New Roman" w:cs="Times New Roman"/>
                <w:sz w:val="24"/>
                <w:szCs w:val="20"/>
              </w:rPr>
              <w:t>ais</w:t>
            </w:r>
            <w:proofErr w:type="spellEnd"/>
            <w:r w:rsidRPr="00B73702">
              <w:rPr>
                <w:rFonts w:ascii="Times New Roman" w:eastAsia="Times New Roman" w:hAnsi="Times New Roman" w:cs="Times New Roman"/>
                <w:sz w:val="24"/>
                <w:szCs w:val="20"/>
              </w:rPr>
              <w:t>) netenkinančiu (-</w:t>
            </w:r>
            <w:proofErr w:type="spellStart"/>
            <w:r w:rsidRPr="00B73702">
              <w:rPr>
                <w:rFonts w:ascii="Times New Roman" w:eastAsia="Times New Roman" w:hAnsi="Times New Roman" w:cs="Times New Roman"/>
                <w:sz w:val="24"/>
                <w:szCs w:val="20"/>
              </w:rPr>
              <w:t>ais</w:t>
            </w:r>
            <w:proofErr w:type="spellEnd"/>
            <w:r w:rsidRPr="00B73702">
              <w:rPr>
                <w:rFonts w:ascii="Times New Roman" w:eastAsia="Times New Roman" w:hAnsi="Times New Roman" w:cs="Times New Roman"/>
                <w:sz w:val="24"/>
                <w:szCs w:val="20"/>
              </w:rPr>
              <w:t>) šios sąlygos;</w:t>
            </w:r>
          </w:p>
        </w:tc>
      </w:tr>
      <w:tr w:rsidR="00E5156E" w:rsidRPr="00B73702" w14:paraId="46EA1BFF" w14:textId="77777777" w:rsidTr="008466DC">
        <w:tc>
          <w:tcPr>
            <w:tcW w:w="352" w:type="dxa"/>
            <w:tcBorders>
              <w:top w:val="single" w:sz="4" w:space="0" w:color="auto"/>
              <w:left w:val="nil"/>
              <w:bottom w:val="nil"/>
              <w:right w:val="nil"/>
            </w:tcBorders>
          </w:tcPr>
          <w:p w14:paraId="4170C29F" w14:textId="77777777" w:rsidR="00E5156E" w:rsidRPr="00B73702" w:rsidRDefault="00E5156E" w:rsidP="008466DC">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1DE72102" w14:textId="77777777" w:rsidR="00E5156E" w:rsidRPr="00B73702" w:rsidRDefault="00E5156E" w:rsidP="008466DC">
            <w:pPr>
              <w:spacing w:after="0" w:line="240" w:lineRule="auto"/>
              <w:rPr>
                <w:rFonts w:ascii="Times New Roman" w:eastAsia="Times New Roman" w:hAnsi="Times New Roman" w:cs="Times New Roman"/>
                <w:sz w:val="24"/>
                <w:szCs w:val="24"/>
              </w:rPr>
            </w:pPr>
          </w:p>
        </w:tc>
      </w:tr>
      <w:tr w:rsidR="00E5156E" w:rsidRPr="00B73702" w14:paraId="73F090F3" w14:textId="77777777" w:rsidTr="008466DC">
        <w:tc>
          <w:tcPr>
            <w:tcW w:w="352" w:type="dxa"/>
            <w:tcBorders>
              <w:top w:val="nil"/>
              <w:left w:val="nil"/>
              <w:bottom w:val="nil"/>
              <w:right w:val="nil"/>
            </w:tcBorders>
          </w:tcPr>
          <w:p w14:paraId="1E40F069" w14:textId="77777777" w:rsidR="00E5156E" w:rsidRPr="00B73702" w:rsidRDefault="00E5156E" w:rsidP="008466DC">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3C53BFC4" w14:textId="77777777" w:rsidR="00E5156E" w:rsidRPr="00B73702" w:rsidRDefault="00E5156E" w:rsidP="008466DC">
            <w:pPr>
              <w:spacing w:after="0" w:line="240" w:lineRule="auto"/>
              <w:rPr>
                <w:rFonts w:ascii="Times New Roman" w:eastAsia="Times New Roman" w:hAnsi="Times New Roman" w:cs="Times New Roman"/>
                <w:sz w:val="24"/>
                <w:szCs w:val="24"/>
              </w:rPr>
            </w:pPr>
          </w:p>
        </w:tc>
      </w:tr>
    </w:tbl>
    <w:p w14:paraId="6EF5B6CE" w14:textId="77777777" w:rsidR="00E5156E" w:rsidRPr="00B73702" w:rsidRDefault="00E5156E" w:rsidP="00E5156E">
      <w:pPr>
        <w:shd w:val="clear" w:color="auto" w:fill="FFFFFF"/>
        <w:spacing w:after="0" w:line="240" w:lineRule="auto"/>
        <w:rPr>
          <w:rFonts w:ascii="Times New Roman" w:eastAsia="Times New Roman" w:hAnsi="Times New Roman" w:cs="Times New Roman"/>
          <w:iCs/>
          <w:sz w:val="20"/>
          <w:szCs w:val="20"/>
          <w:lang w:eastAsia="en-US"/>
        </w:rPr>
      </w:pPr>
    </w:p>
    <w:p w14:paraId="4C10AE99" w14:textId="09E82337" w:rsidR="00451C9E" w:rsidRDefault="00451C9E" w:rsidP="00DB36A8">
      <w:pPr>
        <w:pStyle w:val="Antrat2"/>
        <w:ind w:left="5103"/>
        <w:rPr>
          <w:rFonts w:cstheme="minorHAnsi"/>
          <w:sz w:val="20"/>
          <w:szCs w:val="20"/>
        </w:rPr>
      </w:pPr>
    </w:p>
    <w:p w14:paraId="5484852A" w14:textId="1D29E277" w:rsidR="0080552A" w:rsidRPr="0080552A" w:rsidRDefault="0080552A" w:rsidP="0080552A">
      <w:pPr>
        <w:tabs>
          <w:tab w:val="num" w:pos="3065"/>
        </w:tabs>
        <w:ind w:right="278"/>
        <w:jc w:val="right"/>
        <w:rPr>
          <w:rFonts w:cstheme="minorHAnsi"/>
          <w:color w:val="4472C4" w:themeColor="accent1"/>
          <w:sz w:val="22"/>
          <w:szCs w:val="22"/>
        </w:rPr>
      </w:pPr>
      <w:r w:rsidRPr="0080552A">
        <w:rPr>
          <w:rFonts w:cstheme="minorHAnsi"/>
          <w:color w:val="4472C4" w:themeColor="accent1"/>
          <w:sz w:val="22"/>
          <w:szCs w:val="22"/>
        </w:rPr>
        <w:t>Pirkimo sąlygų 13 priedas „Įvykdytų arba vykdomų sutarčių sąrašas“</w:t>
      </w:r>
    </w:p>
    <w:p w14:paraId="60E5B132" w14:textId="7AF572CC" w:rsidR="0080552A" w:rsidRPr="00C03BA4" w:rsidRDefault="0080552A" w:rsidP="0080552A">
      <w:pPr>
        <w:tabs>
          <w:tab w:val="num" w:pos="3065"/>
        </w:tabs>
        <w:ind w:right="278"/>
        <w:rPr>
          <w:rFonts w:ascii="Arial" w:hAnsi="Arial" w:cs="Arial"/>
          <w:sz w:val="20"/>
          <w:szCs w:val="20"/>
        </w:rPr>
      </w:pPr>
    </w:p>
    <w:p w14:paraId="2FEFED3B" w14:textId="77777777" w:rsidR="0080552A" w:rsidRPr="00C03BA4" w:rsidRDefault="0080552A" w:rsidP="0080552A">
      <w:pPr>
        <w:widowControl w:val="0"/>
        <w:tabs>
          <w:tab w:val="left" w:pos="480"/>
        </w:tabs>
        <w:spacing w:before="60" w:after="60"/>
        <w:jc w:val="center"/>
        <w:rPr>
          <w:rFonts w:ascii="Arial" w:hAnsi="Arial" w:cs="Arial"/>
          <w:b/>
          <w:bCs/>
          <w:sz w:val="20"/>
          <w:szCs w:val="20"/>
        </w:rPr>
      </w:pPr>
    </w:p>
    <w:p w14:paraId="226CC627" w14:textId="77777777" w:rsidR="0080552A" w:rsidRPr="00C03BA4" w:rsidRDefault="0080552A" w:rsidP="0080552A">
      <w:pPr>
        <w:tabs>
          <w:tab w:val="num" w:pos="3065"/>
        </w:tabs>
        <w:spacing w:before="60" w:after="60"/>
        <w:ind w:right="278"/>
        <w:jc w:val="center"/>
        <w:rPr>
          <w:rFonts w:ascii="Arial" w:hAnsi="Arial" w:cs="Arial"/>
          <w:b/>
          <w:bCs/>
          <w:sz w:val="20"/>
          <w:szCs w:val="20"/>
        </w:rPr>
      </w:pPr>
      <w:r w:rsidRPr="00C03BA4">
        <w:rPr>
          <w:rFonts w:ascii="Arial" w:hAnsi="Arial" w:cs="Arial"/>
          <w:b/>
          <w:bCs/>
          <w:sz w:val="20"/>
          <w:szCs w:val="20"/>
        </w:rPr>
        <w:t xml:space="preserve">TINKAMAI ĮVYKDYTŲ ARBA VYKDOMŲ SUTARČIŲ SĄRAŠAS </w:t>
      </w:r>
    </w:p>
    <w:p w14:paraId="41FA9837" w14:textId="508BDA16" w:rsidR="0080552A" w:rsidRPr="005D2C94" w:rsidRDefault="004D2ADD" w:rsidP="005D2C94">
      <w:pPr>
        <w:tabs>
          <w:tab w:val="num" w:pos="3065"/>
        </w:tabs>
        <w:spacing w:before="60" w:after="60"/>
        <w:ind w:right="278"/>
        <w:jc w:val="right"/>
        <w:rPr>
          <w:rFonts w:ascii="Arial" w:hAnsi="Arial" w:cs="Arial"/>
          <w:sz w:val="20"/>
          <w:szCs w:val="20"/>
        </w:rPr>
      </w:pPr>
      <w:r w:rsidRPr="005D2C94">
        <w:rPr>
          <w:rFonts w:ascii="Arial" w:hAnsi="Arial" w:cs="Arial"/>
          <w:sz w:val="20"/>
          <w:szCs w:val="20"/>
        </w:rPr>
        <w:t>L</w:t>
      </w:r>
      <w:r w:rsidR="005D2C94" w:rsidRPr="005D2C94">
        <w:rPr>
          <w:rFonts w:ascii="Arial" w:hAnsi="Arial" w:cs="Arial"/>
          <w:sz w:val="20"/>
          <w:szCs w:val="20"/>
        </w:rPr>
        <w:t>entelė</w:t>
      </w:r>
      <w:r>
        <w:rPr>
          <w:rFonts w:ascii="Arial" w:hAnsi="Arial" w:cs="Arial"/>
          <w:sz w:val="20"/>
          <w:szCs w:val="20"/>
        </w:rPr>
        <w:t xml:space="preserve"> (pildymui)</w:t>
      </w:r>
    </w:p>
    <w:tbl>
      <w:tblPr>
        <w:tblStyle w:val="Lentelstinklelis"/>
        <w:tblW w:w="0" w:type="auto"/>
        <w:tblInd w:w="0" w:type="dxa"/>
        <w:tblLook w:val="04A0" w:firstRow="1" w:lastRow="0" w:firstColumn="1" w:lastColumn="0" w:noHBand="0" w:noVBand="1"/>
      </w:tblPr>
      <w:tblGrid>
        <w:gridCol w:w="2642"/>
        <w:gridCol w:w="2814"/>
        <w:gridCol w:w="1959"/>
        <w:gridCol w:w="770"/>
        <w:gridCol w:w="1777"/>
      </w:tblGrid>
      <w:tr w:rsidR="0080552A" w:rsidRPr="00C03BA4" w14:paraId="0FB9568E" w14:textId="77777777" w:rsidTr="00296AC0">
        <w:tc>
          <w:tcPr>
            <w:tcW w:w="3956" w:type="dxa"/>
            <w:tcBorders>
              <w:top w:val="single" w:sz="4" w:space="0" w:color="000000"/>
              <w:left w:val="single" w:sz="4" w:space="0" w:color="000000"/>
              <w:bottom w:val="single" w:sz="4" w:space="0" w:color="000000"/>
              <w:right w:val="single" w:sz="4" w:space="0" w:color="000000"/>
            </w:tcBorders>
            <w:hideMark/>
          </w:tcPr>
          <w:p w14:paraId="45AE4BD9" w14:textId="77777777" w:rsidR="0080552A" w:rsidRPr="00C03BA4" w:rsidRDefault="0080552A" w:rsidP="00296AC0">
            <w:pPr>
              <w:tabs>
                <w:tab w:val="center" w:pos="1104"/>
                <w:tab w:val="right" w:pos="2208"/>
                <w:tab w:val="num" w:pos="3065"/>
              </w:tabs>
              <w:spacing w:before="60" w:after="60"/>
              <w:ind w:right="278"/>
              <w:rPr>
                <w:rFonts w:ascii="Arial" w:hAnsi="Arial" w:cs="Arial"/>
                <w:b/>
                <w:bCs/>
              </w:rPr>
            </w:pPr>
            <w:r w:rsidRPr="00C03BA4">
              <w:rPr>
                <w:rFonts w:ascii="Arial" w:hAnsi="Arial" w:cs="Arial"/>
                <w:b/>
                <w:bCs/>
              </w:rPr>
              <w:tab/>
              <w:t>Eil. Nr. 1</w:t>
            </w:r>
            <w:r w:rsidRPr="00C03BA4">
              <w:rPr>
                <w:rFonts w:ascii="Arial" w:hAnsi="Arial" w:cs="Arial"/>
                <w:b/>
                <w:bCs/>
              </w:rPr>
              <w:tab/>
            </w:r>
          </w:p>
        </w:tc>
        <w:tc>
          <w:tcPr>
            <w:tcW w:w="10830" w:type="dxa"/>
            <w:gridSpan w:val="4"/>
            <w:tcBorders>
              <w:top w:val="single" w:sz="4" w:space="0" w:color="000000"/>
              <w:left w:val="single" w:sz="4" w:space="0" w:color="000000"/>
              <w:bottom w:val="single" w:sz="4" w:space="0" w:color="000000"/>
              <w:right w:val="single" w:sz="4" w:space="0" w:color="000000"/>
            </w:tcBorders>
            <w:hideMark/>
          </w:tcPr>
          <w:p w14:paraId="4AA0A3D1" w14:textId="77777777" w:rsidR="0080552A" w:rsidRPr="00C03BA4" w:rsidRDefault="0080552A" w:rsidP="00296AC0">
            <w:pPr>
              <w:tabs>
                <w:tab w:val="num" w:pos="3065"/>
              </w:tabs>
              <w:spacing w:before="60" w:after="60"/>
              <w:ind w:right="278"/>
              <w:rPr>
                <w:rFonts w:ascii="Arial" w:hAnsi="Arial" w:cs="Arial"/>
                <w:b/>
                <w:bCs/>
              </w:rPr>
            </w:pPr>
            <w:r w:rsidRPr="00C03BA4">
              <w:rPr>
                <w:rFonts w:ascii="Arial" w:hAnsi="Arial" w:cs="Arial"/>
                <w:b/>
                <w:bCs/>
              </w:rPr>
              <w:t>Sutarties objektas (pavadinimas ir trumpas aprašymas):</w:t>
            </w:r>
          </w:p>
        </w:tc>
      </w:tr>
      <w:tr w:rsidR="0080552A" w:rsidRPr="00C03BA4" w14:paraId="3A3B5AAF" w14:textId="77777777" w:rsidTr="00296AC0">
        <w:tc>
          <w:tcPr>
            <w:tcW w:w="3956" w:type="dxa"/>
            <w:tcBorders>
              <w:top w:val="single" w:sz="4" w:space="0" w:color="000000"/>
              <w:left w:val="single" w:sz="4" w:space="0" w:color="000000"/>
              <w:bottom w:val="single" w:sz="4" w:space="0" w:color="000000"/>
              <w:right w:val="single" w:sz="4" w:space="0" w:color="000000"/>
            </w:tcBorders>
            <w:vAlign w:val="center"/>
            <w:hideMark/>
          </w:tcPr>
          <w:p w14:paraId="543A3FF4" w14:textId="77777777" w:rsidR="0080552A" w:rsidRPr="00C03BA4" w:rsidRDefault="0080552A" w:rsidP="00296AC0">
            <w:pPr>
              <w:tabs>
                <w:tab w:val="num" w:pos="3065"/>
              </w:tabs>
              <w:spacing w:before="60" w:after="60"/>
              <w:ind w:right="278"/>
              <w:rPr>
                <w:rFonts w:ascii="Arial" w:hAnsi="Arial" w:cs="Arial"/>
                <w:b/>
                <w:bCs/>
              </w:rPr>
            </w:pPr>
            <w:r w:rsidRPr="00C03BA4">
              <w:rPr>
                <w:rFonts w:ascii="Arial" w:hAnsi="Arial" w:cs="Arial"/>
                <w:b/>
                <w:bCs/>
              </w:rPr>
              <w:t>Užsakovas</w:t>
            </w:r>
          </w:p>
        </w:tc>
        <w:tc>
          <w:tcPr>
            <w:tcW w:w="4232" w:type="dxa"/>
            <w:tcBorders>
              <w:top w:val="single" w:sz="4" w:space="0" w:color="000000"/>
              <w:left w:val="single" w:sz="4" w:space="0" w:color="000000"/>
              <w:bottom w:val="single" w:sz="4" w:space="0" w:color="000000"/>
              <w:right w:val="single" w:sz="4" w:space="0" w:color="000000"/>
            </w:tcBorders>
            <w:hideMark/>
          </w:tcPr>
          <w:p w14:paraId="59B46096" w14:textId="77777777" w:rsidR="0080552A" w:rsidRPr="00C03BA4" w:rsidRDefault="0080552A" w:rsidP="00296AC0">
            <w:pPr>
              <w:tabs>
                <w:tab w:val="num" w:pos="3065"/>
              </w:tabs>
              <w:spacing w:before="60" w:after="60"/>
              <w:ind w:right="278"/>
              <w:rPr>
                <w:rFonts w:ascii="Arial" w:hAnsi="Arial" w:cs="Arial"/>
              </w:rPr>
            </w:pPr>
            <w:r w:rsidRPr="00C03BA4">
              <w:rPr>
                <w:rFonts w:ascii="Arial" w:hAnsi="Arial" w:cs="Arial"/>
              </w:rPr>
              <w:t>Pavadinimas:</w:t>
            </w:r>
          </w:p>
          <w:p w14:paraId="77EA3860" w14:textId="77777777" w:rsidR="0080552A" w:rsidRPr="00C03BA4" w:rsidRDefault="0080552A" w:rsidP="00296AC0">
            <w:pPr>
              <w:tabs>
                <w:tab w:val="num" w:pos="3065"/>
              </w:tabs>
              <w:spacing w:before="60" w:after="60"/>
              <w:ind w:right="278"/>
              <w:rPr>
                <w:rFonts w:ascii="Arial" w:hAnsi="Arial" w:cs="Arial"/>
              </w:rPr>
            </w:pPr>
            <w:r w:rsidRPr="00C03BA4">
              <w:rPr>
                <w:rFonts w:ascii="Arial" w:hAnsi="Arial" w:cs="Arial"/>
              </w:rPr>
              <w:t>Adresas:</w:t>
            </w:r>
          </w:p>
        </w:tc>
        <w:tc>
          <w:tcPr>
            <w:tcW w:w="2464" w:type="dxa"/>
            <w:tcBorders>
              <w:top w:val="single" w:sz="4" w:space="0" w:color="000000"/>
              <w:left w:val="single" w:sz="4" w:space="0" w:color="000000"/>
              <w:bottom w:val="single" w:sz="4" w:space="0" w:color="000000"/>
              <w:right w:val="single" w:sz="4" w:space="0" w:color="000000"/>
            </w:tcBorders>
            <w:hideMark/>
          </w:tcPr>
          <w:p w14:paraId="6F81AB91" w14:textId="77777777" w:rsidR="0080552A" w:rsidRPr="00C03BA4" w:rsidRDefault="0080552A" w:rsidP="00296AC0">
            <w:pPr>
              <w:tabs>
                <w:tab w:val="num" w:pos="3065"/>
              </w:tabs>
              <w:spacing w:before="60" w:after="60"/>
              <w:ind w:right="278"/>
              <w:rPr>
                <w:rFonts w:ascii="Arial" w:hAnsi="Arial" w:cs="Arial"/>
                <w:b/>
                <w:bCs/>
              </w:rPr>
            </w:pPr>
            <w:r w:rsidRPr="00C03BA4">
              <w:rPr>
                <w:rFonts w:ascii="Arial" w:hAnsi="Arial" w:cs="Arial"/>
                <w:b/>
                <w:bCs/>
              </w:rPr>
              <w:t>Užsakovo kontaktinio asmens duomenys:</w:t>
            </w:r>
          </w:p>
        </w:tc>
        <w:tc>
          <w:tcPr>
            <w:tcW w:w="4134" w:type="dxa"/>
            <w:gridSpan w:val="2"/>
            <w:tcBorders>
              <w:top w:val="single" w:sz="4" w:space="0" w:color="000000"/>
              <w:left w:val="single" w:sz="4" w:space="0" w:color="000000"/>
              <w:bottom w:val="single" w:sz="4" w:space="0" w:color="000000"/>
              <w:right w:val="single" w:sz="4" w:space="0" w:color="000000"/>
            </w:tcBorders>
            <w:hideMark/>
          </w:tcPr>
          <w:p w14:paraId="5C9FBAB5" w14:textId="77777777" w:rsidR="0080552A" w:rsidRPr="00C03BA4" w:rsidRDefault="0080552A" w:rsidP="00296AC0">
            <w:pPr>
              <w:tabs>
                <w:tab w:val="num" w:pos="3065"/>
              </w:tabs>
              <w:spacing w:before="60" w:after="60"/>
              <w:ind w:right="278"/>
              <w:rPr>
                <w:rFonts w:ascii="Arial" w:hAnsi="Arial" w:cs="Arial"/>
              </w:rPr>
            </w:pPr>
            <w:r w:rsidRPr="00C03BA4">
              <w:rPr>
                <w:rFonts w:ascii="Arial" w:hAnsi="Arial" w:cs="Arial"/>
              </w:rPr>
              <w:t>Vardas Pavardė:</w:t>
            </w:r>
          </w:p>
          <w:p w14:paraId="76CA9448" w14:textId="77777777" w:rsidR="0080552A" w:rsidRPr="00C03BA4" w:rsidRDefault="0080552A" w:rsidP="00296AC0">
            <w:pPr>
              <w:tabs>
                <w:tab w:val="num" w:pos="3065"/>
              </w:tabs>
              <w:spacing w:before="60" w:after="60"/>
              <w:ind w:right="278"/>
              <w:rPr>
                <w:rFonts w:ascii="Arial" w:hAnsi="Arial" w:cs="Arial"/>
              </w:rPr>
            </w:pPr>
            <w:r w:rsidRPr="00C03BA4">
              <w:rPr>
                <w:rFonts w:ascii="Arial" w:hAnsi="Arial" w:cs="Arial"/>
              </w:rPr>
              <w:t>Tel. Nr.:</w:t>
            </w:r>
          </w:p>
          <w:p w14:paraId="54A788E3" w14:textId="77777777" w:rsidR="0080552A" w:rsidRPr="00C03BA4" w:rsidRDefault="0080552A" w:rsidP="00296AC0">
            <w:pPr>
              <w:tabs>
                <w:tab w:val="num" w:pos="3065"/>
              </w:tabs>
              <w:spacing w:before="60" w:after="60"/>
              <w:ind w:right="278"/>
              <w:rPr>
                <w:rFonts w:ascii="Arial" w:hAnsi="Arial" w:cs="Arial"/>
              </w:rPr>
            </w:pPr>
            <w:r w:rsidRPr="00C03BA4">
              <w:rPr>
                <w:rFonts w:ascii="Arial" w:hAnsi="Arial" w:cs="Arial"/>
              </w:rPr>
              <w:t>El. p. adresas:</w:t>
            </w:r>
          </w:p>
        </w:tc>
      </w:tr>
      <w:tr w:rsidR="0080552A" w:rsidRPr="00C03BA4" w14:paraId="4FA6EABE" w14:textId="77777777" w:rsidTr="00296AC0">
        <w:tc>
          <w:tcPr>
            <w:tcW w:w="3956" w:type="dxa"/>
            <w:tcBorders>
              <w:top w:val="single" w:sz="4" w:space="0" w:color="000000"/>
              <w:left w:val="single" w:sz="4" w:space="0" w:color="000000"/>
              <w:bottom w:val="single" w:sz="4" w:space="0" w:color="000000"/>
              <w:right w:val="single" w:sz="4" w:space="0" w:color="000000"/>
            </w:tcBorders>
            <w:hideMark/>
          </w:tcPr>
          <w:p w14:paraId="1212CCD6" w14:textId="77777777" w:rsidR="0080552A" w:rsidRPr="00C03BA4" w:rsidRDefault="0080552A" w:rsidP="00296AC0">
            <w:pPr>
              <w:tabs>
                <w:tab w:val="num" w:pos="3065"/>
              </w:tabs>
              <w:spacing w:before="60" w:after="60"/>
              <w:ind w:right="278"/>
              <w:rPr>
                <w:rFonts w:ascii="Arial" w:hAnsi="Arial" w:cs="Arial"/>
                <w:b/>
                <w:bCs/>
              </w:rPr>
            </w:pPr>
            <w:r w:rsidRPr="00C03BA4">
              <w:rPr>
                <w:rFonts w:ascii="Arial" w:hAnsi="Arial" w:cs="Arial"/>
                <w:b/>
                <w:bCs/>
              </w:rPr>
              <w:t>Sutarties galiojimo laikotarpis:</w:t>
            </w:r>
          </w:p>
        </w:tc>
        <w:tc>
          <w:tcPr>
            <w:tcW w:w="4232" w:type="dxa"/>
            <w:tcBorders>
              <w:top w:val="single" w:sz="4" w:space="0" w:color="000000"/>
              <w:left w:val="single" w:sz="4" w:space="0" w:color="000000"/>
              <w:bottom w:val="single" w:sz="4" w:space="0" w:color="000000"/>
              <w:right w:val="single" w:sz="4" w:space="0" w:color="000000"/>
            </w:tcBorders>
            <w:hideMark/>
          </w:tcPr>
          <w:p w14:paraId="7648D860" w14:textId="77777777" w:rsidR="0080552A" w:rsidRPr="00C03BA4" w:rsidRDefault="0080552A" w:rsidP="00296AC0">
            <w:pPr>
              <w:tabs>
                <w:tab w:val="num" w:pos="3065"/>
              </w:tabs>
              <w:spacing w:before="60" w:after="60"/>
              <w:ind w:right="278"/>
              <w:rPr>
                <w:rFonts w:ascii="Arial" w:hAnsi="Arial" w:cs="Arial"/>
              </w:rPr>
            </w:pPr>
            <w:r w:rsidRPr="00C03BA4">
              <w:rPr>
                <w:rFonts w:ascii="Arial" w:hAnsi="Arial" w:cs="Arial"/>
              </w:rPr>
              <w:t>Pradžios data:</w:t>
            </w:r>
          </w:p>
        </w:tc>
        <w:tc>
          <w:tcPr>
            <w:tcW w:w="6598" w:type="dxa"/>
            <w:gridSpan w:val="3"/>
            <w:tcBorders>
              <w:top w:val="single" w:sz="4" w:space="0" w:color="000000"/>
              <w:left w:val="single" w:sz="4" w:space="0" w:color="000000"/>
              <w:bottom w:val="single" w:sz="4" w:space="0" w:color="000000"/>
              <w:right w:val="single" w:sz="4" w:space="0" w:color="000000"/>
            </w:tcBorders>
            <w:hideMark/>
          </w:tcPr>
          <w:p w14:paraId="63A1C246" w14:textId="77777777" w:rsidR="0080552A" w:rsidRPr="00C03BA4" w:rsidRDefault="0080552A" w:rsidP="00296AC0">
            <w:pPr>
              <w:tabs>
                <w:tab w:val="num" w:pos="3065"/>
              </w:tabs>
              <w:spacing w:before="60" w:after="60"/>
              <w:ind w:right="278"/>
              <w:rPr>
                <w:rFonts w:ascii="Arial" w:hAnsi="Arial" w:cs="Arial"/>
              </w:rPr>
            </w:pPr>
            <w:r w:rsidRPr="00C03BA4">
              <w:rPr>
                <w:rFonts w:ascii="Arial" w:hAnsi="Arial" w:cs="Arial"/>
              </w:rPr>
              <w:t>Pabaigos data:</w:t>
            </w:r>
          </w:p>
        </w:tc>
      </w:tr>
      <w:tr w:rsidR="0080552A" w:rsidRPr="00C03BA4" w14:paraId="06313A14" w14:textId="77777777" w:rsidTr="00296AC0">
        <w:tc>
          <w:tcPr>
            <w:tcW w:w="3956" w:type="dxa"/>
            <w:tcBorders>
              <w:top w:val="single" w:sz="4" w:space="0" w:color="000000"/>
              <w:left w:val="single" w:sz="4" w:space="0" w:color="000000"/>
              <w:bottom w:val="single" w:sz="4" w:space="0" w:color="000000"/>
              <w:right w:val="single" w:sz="4" w:space="0" w:color="000000"/>
            </w:tcBorders>
            <w:vAlign w:val="center"/>
            <w:hideMark/>
          </w:tcPr>
          <w:p w14:paraId="518869C4" w14:textId="77777777" w:rsidR="0080552A" w:rsidRPr="00C03BA4" w:rsidRDefault="0080552A" w:rsidP="00296AC0">
            <w:pPr>
              <w:tabs>
                <w:tab w:val="num" w:pos="3065"/>
              </w:tabs>
              <w:spacing w:before="60" w:after="60"/>
              <w:ind w:right="278"/>
              <w:rPr>
                <w:rFonts w:ascii="Arial" w:hAnsi="Arial" w:cs="Arial"/>
              </w:rPr>
            </w:pPr>
            <w:r w:rsidRPr="00C03BA4">
              <w:rPr>
                <w:rFonts w:ascii="Arial" w:hAnsi="Arial" w:cs="Arial"/>
                <w:b/>
                <w:bCs/>
              </w:rPr>
              <w:t>Pagal šią sutartį pateiktų prekių</w:t>
            </w:r>
            <w:r w:rsidRPr="00C03BA4">
              <w:rPr>
                <w:rFonts w:ascii="Arial" w:hAnsi="Arial" w:cs="Arial"/>
                <w:color w:val="FF0000"/>
              </w:rPr>
              <w:t xml:space="preserve"> </w:t>
            </w:r>
            <w:r w:rsidRPr="00C03BA4">
              <w:rPr>
                <w:rFonts w:ascii="Arial" w:hAnsi="Arial" w:cs="Arial"/>
                <w:b/>
                <w:bCs/>
              </w:rPr>
              <w:t>aprašymas:</w:t>
            </w:r>
          </w:p>
        </w:tc>
        <w:tc>
          <w:tcPr>
            <w:tcW w:w="4232" w:type="dxa"/>
            <w:tcBorders>
              <w:top w:val="single" w:sz="4" w:space="0" w:color="000000"/>
              <w:left w:val="single" w:sz="4" w:space="0" w:color="000000"/>
              <w:bottom w:val="single" w:sz="4" w:space="0" w:color="000000"/>
              <w:right w:val="single" w:sz="4" w:space="0" w:color="000000"/>
            </w:tcBorders>
          </w:tcPr>
          <w:p w14:paraId="794E6FDF" w14:textId="77777777" w:rsidR="0080552A" w:rsidRPr="00C03BA4" w:rsidRDefault="0080552A" w:rsidP="00296AC0">
            <w:pPr>
              <w:tabs>
                <w:tab w:val="num" w:pos="3065"/>
              </w:tabs>
              <w:spacing w:before="60" w:after="60"/>
              <w:ind w:right="278"/>
              <w:jc w:val="center"/>
              <w:rPr>
                <w:rFonts w:ascii="Arial" w:hAnsi="Arial" w:cs="Arial"/>
                <w:b/>
                <w:bCs/>
              </w:rPr>
            </w:pPr>
          </w:p>
        </w:tc>
        <w:tc>
          <w:tcPr>
            <w:tcW w:w="3686" w:type="dxa"/>
            <w:gridSpan w:val="2"/>
            <w:tcBorders>
              <w:top w:val="single" w:sz="4" w:space="0" w:color="000000"/>
              <w:left w:val="single" w:sz="4" w:space="0" w:color="000000"/>
              <w:bottom w:val="single" w:sz="4" w:space="0" w:color="000000"/>
              <w:right w:val="single" w:sz="4" w:space="0" w:color="000000"/>
            </w:tcBorders>
            <w:vAlign w:val="center"/>
            <w:hideMark/>
          </w:tcPr>
          <w:p w14:paraId="5126BEE3" w14:textId="77777777" w:rsidR="0080552A" w:rsidRPr="00C03BA4" w:rsidRDefault="0080552A" w:rsidP="00296AC0">
            <w:pPr>
              <w:tabs>
                <w:tab w:val="num" w:pos="3065"/>
              </w:tabs>
              <w:spacing w:before="60" w:after="60"/>
              <w:ind w:right="278"/>
              <w:rPr>
                <w:rFonts w:ascii="Arial" w:hAnsi="Arial" w:cs="Arial"/>
                <w:b/>
                <w:bCs/>
              </w:rPr>
            </w:pPr>
            <w:r w:rsidRPr="00C03BA4">
              <w:rPr>
                <w:rFonts w:ascii="Arial" w:hAnsi="Arial" w:cs="Arial"/>
                <w:b/>
                <w:bCs/>
              </w:rPr>
              <w:t xml:space="preserve">Iki pasiūlymo pateikimo dienos </w:t>
            </w:r>
            <w:sdt>
              <w:sdtPr>
                <w:rPr>
                  <w:rStyle w:val="Laukeliai"/>
                  <w:b/>
                  <w:bCs/>
                </w:rPr>
                <w:id w:val="-314336572"/>
                <w:placeholder>
                  <w:docPart w:val="9D007DD63A43401E89539BD9C5698049"/>
                </w:placeholder>
                <w:dropDownList>
                  <w:listItem w:value="Choose an item."/>
                  <w:listItem w:displayText="[Pasirinkite]" w:value="[Pasirinkite]"/>
                  <w:listItem w:displayText="patiektų prekių" w:value="patiektų prekių"/>
                  <w:listItem w:displayText="suteiktų paslaugų" w:value="suteiktų paslaugų"/>
                  <w:listItem w:displayText="atliktų darbų" w:value="atliktų darbų"/>
                </w:dropDownList>
              </w:sdtPr>
              <w:sdtEndPr>
                <w:rPr>
                  <w:rStyle w:val="Numatytasispastraiposriftas"/>
                  <w:rFonts w:ascii="Times New Roman" w:hAnsiTheme="minorHAnsi" w:cstheme="minorBidi"/>
                </w:rPr>
              </w:sdtEndPr>
              <w:sdtContent>
                <w:r w:rsidRPr="00C03BA4">
                  <w:rPr>
                    <w:rStyle w:val="Laukeliai"/>
                    <w:b/>
                    <w:bCs/>
                  </w:rPr>
                  <w:t>patiektų prekių</w:t>
                </w:r>
              </w:sdtContent>
            </w:sdt>
            <w:r w:rsidRPr="00C03BA4">
              <w:rPr>
                <w:rFonts w:ascii="Arial" w:hAnsi="Arial" w:cs="Arial"/>
                <w:b/>
                <w:bCs/>
              </w:rPr>
              <w:t xml:space="preserve"> </w:t>
            </w:r>
            <w:r w:rsidRPr="00C03BA4">
              <w:rPr>
                <w:rFonts w:ascii="Arial" w:hAnsi="Arial" w:cs="Arial"/>
                <w:b/>
                <w:bCs/>
                <w:iCs/>
              </w:rPr>
              <w:t>kaina</w:t>
            </w:r>
            <w:r w:rsidRPr="00C03BA4">
              <w:rPr>
                <w:rFonts w:ascii="Arial" w:hAnsi="Arial" w:cs="Arial"/>
                <w:b/>
                <w:bCs/>
                <w:color w:val="FF0000"/>
              </w:rPr>
              <w:t xml:space="preserve"> </w:t>
            </w:r>
            <w:r w:rsidRPr="00C03BA4">
              <w:rPr>
                <w:rFonts w:ascii="Arial" w:hAnsi="Arial" w:cs="Arial"/>
                <w:b/>
                <w:bCs/>
              </w:rPr>
              <w:t>EUR be PVM:</w:t>
            </w:r>
          </w:p>
        </w:tc>
        <w:tc>
          <w:tcPr>
            <w:tcW w:w="2912" w:type="dxa"/>
            <w:tcBorders>
              <w:top w:val="single" w:sz="4" w:space="0" w:color="000000"/>
              <w:left w:val="single" w:sz="4" w:space="0" w:color="000000"/>
              <w:bottom w:val="single" w:sz="4" w:space="0" w:color="000000"/>
              <w:right w:val="single" w:sz="4" w:space="0" w:color="000000"/>
            </w:tcBorders>
          </w:tcPr>
          <w:p w14:paraId="5675F47D" w14:textId="77777777" w:rsidR="0080552A" w:rsidRPr="00C03BA4" w:rsidRDefault="0080552A" w:rsidP="00296AC0">
            <w:pPr>
              <w:tabs>
                <w:tab w:val="num" w:pos="3065"/>
              </w:tabs>
              <w:spacing w:before="60" w:after="60"/>
              <w:ind w:right="278"/>
              <w:jc w:val="center"/>
              <w:rPr>
                <w:rFonts w:ascii="Arial" w:hAnsi="Arial" w:cs="Arial"/>
                <w:b/>
                <w:bCs/>
              </w:rPr>
            </w:pPr>
          </w:p>
        </w:tc>
      </w:tr>
      <w:tr w:rsidR="0080552A" w:rsidRPr="00C03BA4" w14:paraId="3D854CEC" w14:textId="77777777" w:rsidTr="00296AC0">
        <w:tc>
          <w:tcPr>
            <w:tcW w:w="14786" w:type="dxa"/>
            <w:gridSpan w:val="5"/>
            <w:tcBorders>
              <w:top w:val="single" w:sz="4" w:space="0" w:color="000000"/>
              <w:left w:val="single" w:sz="4" w:space="0" w:color="000000"/>
              <w:bottom w:val="single" w:sz="4" w:space="0" w:color="000000"/>
              <w:right w:val="single" w:sz="4" w:space="0" w:color="000000"/>
            </w:tcBorders>
            <w:hideMark/>
          </w:tcPr>
          <w:p w14:paraId="298DBC80" w14:textId="77777777" w:rsidR="0080552A" w:rsidRPr="00C03BA4" w:rsidRDefault="0080552A" w:rsidP="00296AC0">
            <w:pPr>
              <w:spacing w:before="60" w:after="60"/>
              <w:jc w:val="both"/>
              <w:rPr>
                <w:rFonts w:ascii="Arial" w:hAnsi="Arial" w:cs="Arial"/>
                <w:iCs/>
              </w:rPr>
            </w:pPr>
            <w:r w:rsidRPr="00C03BA4">
              <w:rPr>
                <w:rFonts w:ascii="Arial" w:hAnsi="Arial" w:cs="Arial"/>
                <w:iCs/>
              </w:rPr>
              <w:t xml:space="preserve">Patvirtinu, kad </w:t>
            </w:r>
            <w:sdt>
              <w:sdtPr>
                <w:rPr>
                  <w:rStyle w:val="Laukeliai"/>
                </w:rPr>
                <w:id w:val="1739048825"/>
                <w:placeholder>
                  <w:docPart w:val="9D007DD63A43401E89539BD9C5698049"/>
                </w:placeholder>
                <w:dropDownList>
                  <w:listItem w:displayText="[Pasirinkite]" w:value="[Pasirinkite]"/>
                  <w:listItem w:displayText="prekės buvo patiektos" w:value="prekės buvo patiektos"/>
                  <w:listItem w:displayText="paslaugos buvo suteiktos" w:value="paslaugos buvo suteiktos"/>
                  <w:listItem w:displayText="darbai buvo atlikti" w:value="darbai buvo atlikti"/>
                </w:dropDownList>
              </w:sdtPr>
              <w:sdtEndPr>
                <w:rPr>
                  <w:rStyle w:val="Numatytasispastraiposriftas"/>
                  <w:rFonts w:ascii="Times New Roman" w:hAnsiTheme="minorHAnsi" w:cstheme="minorBidi"/>
                  <w:iCs/>
                </w:rPr>
              </w:sdtEndPr>
              <w:sdtContent>
                <w:r w:rsidRPr="00C03BA4">
                  <w:rPr>
                    <w:rStyle w:val="Laukeliai"/>
                  </w:rPr>
                  <w:t>prekės buvo patiektos</w:t>
                </w:r>
              </w:sdtContent>
            </w:sdt>
            <w:r w:rsidRPr="00C03BA4">
              <w:rPr>
                <w:rFonts w:ascii="Arial" w:hAnsi="Arial" w:cs="Arial"/>
                <w:iCs/>
              </w:rPr>
              <w:t xml:space="preserve"> </w:t>
            </w:r>
            <w:r w:rsidRPr="00C03BA4">
              <w:rPr>
                <w:rFonts w:ascii="Arial" w:hAnsi="Arial" w:cs="Arial"/>
              </w:rPr>
              <w:t xml:space="preserve">tinkamai, pagal galiojančių normatyvinių dokumentų, reglamentuojančių </w:t>
            </w:r>
            <w:sdt>
              <w:sdtPr>
                <w:rPr>
                  <w:rStyle w:val="Laukeliai"/>
                </w:rPr>
                <w:id w:val="-397755539"/>
                <w:placeholder>
                  <w:docPart w:val="9D007DD63A43401E89539BD9C5698049"/>
                </w:placeholder>
                <w:dropDownList>
                  <w:listItem w:displayText="[Pasirinkite]" w:value="[Pasirinkite]"/>
                  <w:listItem w:displayText="prekių patiekimą" w:value="prekių patiekimą"/>
                  <w:listItem w:displayText="paslaugų suteikimą" w:value="paslaugų suteikimą"/>
                  <w:listItem w:displayText="darbų atlikimą" w:value="darbų atlikimą"/>
                </w:dropDownList>
              </w:sdtPr>
              <w:sdtEndPr>
                <w:rPr>
                  <w:rStyle w:val="Numatytasispastraiposriftas"/>
                  <w:rFonts w:ascii="Times New Roman" w:hAnsiTheme="minorHAnsi" w:cstheme="minorBidi"/>
                </w:rPr>
              </w:sdtEndPr>
              <w:sdtContent>
                <w:r w:rsidRPr="00C03BA4">
                  <w:rPr>
                    <w:rStyle w:val="Laukeliai"/>
                  </w:rPr>
                  <w:t>prekių patiekimą</w:t>
                </w:r>
              </w:sdtContent>
            </w:sdt>
            <w:r w:rsidRPr="00C03BA4">
              <w:rPr>
                <w:rFonts w:ascii="Arial" w:hAnsi="Arial" w:cs="Arial"/>
              </w:rPr>
              <w:t>, reikalavimus.</w:t>
            </w:r>
          </w:p>
        </w:tc>
      </w:tr>
    </w:tbl>
    <w:p w14:paraId="3DE4CC15" w14:textId="77777777" w:rsidR="0080552A" w:rsidRPr="00C03BA4" w:rsidRDefault="0080552A" w:rsidP="0080552A">
      <w:pPr>
        <w:tabs>
          <w:tab w:val="num" w:pos="3065"/>
        </w:tabs>
        <w:spacing w:before="60" w:after="60"/>
        <w:ind w:left="2127" w:right="278"/>
        <w:jc w:val="both"/>
        <w:rPr>
          <w:rFonts w:ascii="Arial" w:hAnsi="Arial" w:cs="Arial"/>
          <w:sz w:val="20"/>
          <w:szCs w:val="20"/>
        </w:rPr>
      </w:pPr>
    </w:p>
    <w:p w14:paraId="0D760D03" w14:textId="77777777" w:rsidR="0080552A" w:rsidRPr="00C03BA4" w:rsidRDefault="0080552A" w:rsidP="0080552A">
      <w:pPr>
        <w:spacing w:before="60" w:after="60"/>
        <w:jc w:val="center"/>
        <w:rPr>
          <w:rFonts w:ascii="Arial" w:hAnsi="Arial" w:cs="Arial"/>
          <w:sz w:val="20"/>
          <w:szCs w:val="20"/>
        </w:rPr>
      </w:pPr>
      <w:r w:rsidRPr="00C03BA4">
        <w:rPr>
          <w:rFonts w:ascii="Arial" w:hAnsi="Arial" w:cs="Arial"/>
          <w:sz w:val="20"/>
          <w:szCs w:val="20"/>
        </w:rPr>
        <w:t>______________________________________________________</w:t>
      </w:r>
    </w:p>
    <w:p w14:paraId="04DDD53B" w14:textId="77777777" w:rsidR="0080552A" w:rsidRPr="00356996" w:rsidRDefault="0080552A" w:rsidP="0080552A">
      <w:pPr>
        <w:spacing w:before="60" w:after="60"/>
        <w:jc w:val="center"/>
        <w:rPr>
          <w:rFonts w:ascii="Arial" w:hAnsi="Arial" w:cs="Arial"/>
          <w:sz w:val="20"/>
          <w:szCs w:val="20"/>
        </w:rPr>
      </w:pPr>
      <w:r w:rsidRPr="00C03BA4">
        <w:rPr>
          <w:rFonts w:ascii="Arial" w:hAnsi="Arial" w:cs="Arial"/>
          <w:sz w:val="20"/>
          <w:szCs w:val="20"/>
        </w:rPr>
        <w:t>(Tiekėjo arba jo įgalioto asmens vardas, pavardė, parašas)</w:t>
      </w:r>
      <w:r w:rsidRPr="00C03BA4">
        <w:rPr>
          <w:rStyle w:val="Puslapioinaosnuoroda"/>
          <w:rFonts w:ascii="Arial" w:hAnsi="Arial" w:cs="Arial"/>
          <w:sz w:val="20"/>
          <w:szCs w:val="20"/>
        </w:rPr>
        <w:footnoteReference w:id="8"/>
      </w:r>
    </w:p>
    <w:p w14:paraId="4D49E132" w14:textId="77777777" w:rsidR="0080552A" w:rsidRDefault="0080552A" w:rsidP="0080552A"/>
    <w:p w14:paraId="537F978C" w14:textId="53723C0B" w:rsidR="0080552A" w:rsidRDefault="0080552A" w:rsidP="0080552A">
      <w:r>
        <w:t>Pastabos:</w:t>
      </w:r>
    </w:p>
    <w:p w14:paraId="3787088D" w14:textId="441843CF" w:rsidR="0080552A" w:rsidRPr="00693DB2" w:rsidRDefault="00693DB2" w:rsidP="0080552A">
      <w:pPr>
        <w:rPr>
          <w:rFonts w:cstheme="minorHAnsi"/>
          <w:i/>
          <w:iCs/>
        </w:rPr>
      </w:pPr>
      <w:r w:rsidRPr="00693DB2">
        <w:rPr>
          <w:rFonts w:cstheme="minorHAnsi"/>
          <w:i/>
          <w:iCs/>
          <w:color w:val="555555"/>
          <w:spacing w:val="2"/>
          <w:shd w:val="clear" w:color="auto" w:fill="FFFFFF"/>
        </w:rPr>
        <w:t xml:space="preserve">lentele kartojama tiek kartu, kiek </w:t>
      </w:r>
      <w:r w:rsidRPr="00693DB2">
        <w:rPr>
          <w:rFonts w:cstheme="minorHAnsi"/>
          <w:i/>
          <w:iCs/>
        </w:rPr>
        <w:t>panašių</w:t>
      </w:r>
      <w:r w:rsidRPr="00693DB2">
        <w:rPr>
          <w:rFonts w:cstheme="minorHAnsi"/>
          <w:i/>
          <w:iCs/>
          <w:color w:val="555555"/>
          <w:spacing w:val="2"/>
          <w:shd w:val="clear" w:color="auto" w:fill="FFFFFF"/>
        </w:rPr>
        <w:t xml:space="preserve"> sutarčių </w:t>
      </w:r>
      <w:r>
        <w:rPr>
          <w:rFonts w:cstheme="minorHAnsi"/>
          <w:i/>
          <w:iCs/>
          <w:color w:val="555555"/>
          <w:spacing w:val="2"/>
          <w:shd w:val="clear" w:color="auto" w:fill="FFFFFF"/>
        </w:rPr>
        <w:t xml:space="preserve">(sutarčių vertės sumuojamos) </w:t>
      </w:r>
      <w:r w:rsidRPr="00693DB2">
        <w:rPr>
          <w:rFonts w:cstheme="minorHAnsi"/>
          <w:i/>
          <w:iCs/>
          <w:color w:val="555555"/>
          <w:spacing w:val="2"/>
          <w:shd w:val="clear" w:color="auto" w:fill="FFFFFF"/>
        </w:rPr>
        <w:t xml:space="preserve">tiekėjas </w:t>
      </w:r>
      <w:r w:rsidRPr="00693DB2">
        <w:rPr>
          <w:rFonts w:cstheme="minorHAnsi"/>
          <w:i/>
          <w:iCs/>
        </w:rPr>
        <w:t>Įvykdė ar vykdo, siekiant a</w:t>
      </w:r>
      <w:r w:rsidRPr="00693DB2">
        <w:rPr>
          <w:rFonts w:cstheme="minorHAnsi"/>
          <w:i/>
          <w:iCs/>
          <w:color w:val="555555"/>
          <w:spacing w:val="2"/>
          <w:shd w:val="clear" w:color="auto" w:fill="FFFFFF"/>
        </w:rPr>
        <w:t xml:space="preserve">titiktį </w:t>
      </w:r>
      <w:r w:rsidRPr="00693DB2">
        <w:rPr>
          <w:rFonts w:eastAsia="Calibri" w:cstheme="minorHAnsi"/>
          <w:i/>
          <w:iCs/>
          <w:color w:val="0070C0"/>
        </w:rPr>
        <w:t xml:space="preserve">Pirkimo sąlygų 4 priedas </w:t>
      </w:r>
      <w:r w:rsidRPr="00693DB2">
        <w:rPr>
          <w:rFonts w:cstheme="minorHAnsi"/>
          <w:i/>
          <w:iCs/>
          <w:color w:val="555555"/>
          <w:spacing w:val="2"/>
          <w:shd w:val="clear" w:color="auto" w:fill="FFFFFF"/>
        </w:rPr>
        <w:t xml:space="preserve">1 lentelėje nustatytiems kvalifikacijos reikalavimams. </w:t>
      </w:r>
    </w:p>
    <w:sectPr w:rsidR="0080552A" w:rsidRPr="00693DB2" w:rsidSect="003A3450">
      <w:footerReference w:type="first" r:id="rId19"/>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2DDCB" w14:textId="77777777" w:rsidR="007976F7" w:rsidRDefault="007976F7" w:rsidP="00D05666">
      <w:r>
        <w:separator/>
      </w:r>
    </w:p>
  </w:endnote>
  <w:endnote w:type="continuationSeparator" w:id="0">
    <w:p w14:paraId="2D77BCDD" w14:textId="77777777" w:rsidR="007976F7" w:rsidRDefault="007976F7" w:rsidP="00D05666">
      <w:r>
        <w:continuationSeparator/>
      </w:r>
    </w:p>
  </w:endnote>
  <w:endnote w:type="continuationNotice" w:id="1">
    <w:p w14:paraId="27FF0CD8" w14:textId="77777777" w:rsidR="007976F7" w:rsidRDefault="007976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A8646" w14:textId="77777777" w:rsidR="007976F7" w:rsidRDefault="007976F7" w:rsidP="00D05666">
      <w:r>
        <w:separator/>
      </w:r>
    </w:p>
  </w:footnote>
  <w:footnote w:type="continuationSeparator" w:id="0">
    <w:p w14:paraId="6FC0817F" w14:textId="77777777" w:rsidR="007976F7" w:rsidRDefault="007976F7" w:rsidP="00D05666">
      <w:r>
        <w:continuationSeparator/>
      </w:r>
    </w:p>
  </w:footnote>
  <w:footnote w:type="continuationNotice" w:id="1">
    <w:p w14:paraId="50133199" w14:textId="77777777" w:rsidR="007976F7" w:rsidRDefault="007976F7">
      <w:pPr>
        <w:spacing w:after="0" w:line="240" w:lineRule="auto"/>
      </w:pPr>
    </w:p>
  </w:footnote>
  <w:footnote w:id="2">
    <w:p w14:paraId="152341DF" w14:textId="77777777" w:rsidR="00E5156E" w:rsidRPr="00AB1316" w:rsidRDefault="00E5156E" w:rsidP="00E5156E">
      <w:pPr>
        <w:pStyle w:val="Puslapioinaostekstas"/>
        <w:jc w:val="both"/>
        <w:rPr>
          <w:bCs/>
        </w:rPr>
      </w:pPr>
      <w:r>
        <w:rPr>
          <w:rStyle w:val="Puslapioinaosnuoroda"/>
        </w:rPr>
        <w:footnoteRef/>
      </w:r>
      <w:r>
        <w:t xml:space="preserve"> </w:t>
      </w:r>
      <w:r>
        <w:rPr>
          <w:bCs/>
        </w:rPr>
        <w:t xml:space="preserve">Perkančioji organizacija </w:t>
      </w:r>
      <w:r w:rsidRPr="00AB1316">
        <w:rPr>
          <w:bCs/>
        </w:rPr>
        <w:t>nurodytų dokumentų nereikalauja, kai:</w:t>
      </w:r>
    </w:p>
    <w:p w14:paraId="04A2CFDF" w14:textId="77777777" w:rsidR="00E5156E" w:rsidRPr="00AB1316" w:rsidRDefault="00E5156E" w:rsidP="00E5156E">
      <w:pPr>
        <w:pStyle w:val="Puslapioinaostekstas"/>
        <w:jc w:val="both"/>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50D58E7" w14:textId="77777777" w:rsidR="00E5156E" w:rsidRPr="00AB1316" w:rsidRDefault="00E5156E" w:rsidP="00E5156E">
      <w:pPr>
        <w:pStyle w:val="Puslapioinaostekstas"/>
        <w:jc w:val="both"/>
        <w:rPr>
          <w:bCs/>
        </w:rPr>
      </w:pPr>
      <w:r w:rsidRPr="00AB1316">
        <w:rPr>
          <w:bCs/>
        </w:rPr>
        <w:t>2) perkančioji organizacija šiuos dokumentus jau turi iš ankstesnių pirkimo procedūrų.</w:t>
      </w:r>
    </w:p>
    <w:p w14:paraId="1C188D48" w14:textId="77777777" w:rsidR="00E5156E" w:rsidRPr="00AB1316" w:rsidRDefault="00E5156E" w:rsidP="00E5156E">
      <w:pPr>
        <w:pStyle w:val="Puslapioinaostekstas"/>
        <w:jc w:val="both"/>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 w:id="3">
    <w:p w14:paraId="642CCB49" w14:textId="77777777" w:rsidR="00E5156E" w:rsidRPr="00503694" w:rsidRDefault="00E5156E" w:rsidP="00E5156E">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4">
    <w:p w14:paraId="257F8A2F" w14:textId="77777777" w:rsidR="00E5156E" w:rsidRPr="00503694" w:rsidRDefault="00E5156E" w:rsidP="00E5156E">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5">
    <w:p w14:paraId="28E4FEAC" w14:textId="77777777" w:rsidR="00E5156E" w:rsidRPr="00503694" w:rsidRDefault="00E5156E" w:rsidP="00E5156E">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740ADEE7" w14:textId="77777777" w:rsidR="00E5156E" w:rsidRPr="00503694" w:rsidRDefault="00E5156E" w:rsidP="00E5156E">
      <w:pPr>
        <w:pStyle w:val="Puslapioinaostekstas"/>
        <w:spacing w:after="0"/>
        <w:jc w:val="both"/>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60163CA0" w14:textId="77777777" w:rsidR="00E5156E" w:rsidRPr="00503694" w:rsidRDefault="00E5156E" w:rsidP="00E5156E">
      <w:pPr>
        <w:pStyle w:val="Puslapioinaostekstas"/>
        <w:spacing w:after="0"/>
        <w:jc w:val="both"/>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020B7F1" w14:textId="77777777" w:rsidR="00E5156E" w:rsidRPr="00503694" w:rsidRDefault="00E5156E" w:rsidP="00E5156E">
      <w:pPr>
        <w:pStyle w:val="Puslapioinaostekstas"/>
        <w:spacing w:after="0"/>
        <w:jc w:val="both"/>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23D6F05" w14:textId="77777777" w:rsidR="00E5156E" w:rsidRPr="001B35FD" w:rsidRDefault="00E5156E" w:rsidP="00E5156E">
      <w:pPr>
        <w:pStyle w:val="Puslapioinaostekstas"/>
        <w:spacing w:after="0"/>
        <w:jc w:val="both"/>
        <w:rPr>
          <w:i/>
          <w:sz w:val="16"/>
          <w:szCs w:val="16"/>
        </w:rPr>
      </w:pPr>
      <w:r w:rsidRPr="00503694">
        <w:rPr>
          <w:rFonts w:ascii="Tahoma" w:hAnsi="Tahoma" w:cs="Tahoma"/>
          <w:sz w:val="16"/>
          <w:szCs w:val="16"/>
        </w:rPr>
        <w:t>b) fizinių asmenų atveju – sutuoktiniai, tėvai ir jų vaikai (įvaikiai).</w:t>
      </w:r>
    </w:p>
  </w:footnote>
  <w:footnote w:id="6">
    <w:p w14:paraId="6372F8D7" w14:textId="77777777" w:rsidR="00E5156E" w:rsidRPr="00B52F59" w:rsidRDefault="00E5156E" w:rsidP="00E5156E">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Jei pasiūlymą teikia tiekėjų grupė, deklaraciją pasirašo įgaliotas dalyvis, kuris kartu deklaruoja ir prisiima įsipareigojimus už visus tiekėjų grupės narius.  </w:t>
      </w:r>
    </w:p>
  </w:footnote>
  <w:footnote w:id="7">
    <w:p w14:paraId="4CC1419F" w14:textId="77777777" w:rsidR="00E5156E" w:rsidRPr="00B52F59" w:rsidRDefault="00E5156E" w:rsidP="00E5156E">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w2fscibRf-4.pdf (</w:t>
      </w:r>
      <w:proofErr w:type="spellStart"/>
      <w:r w:rsidRPr="00B52F59">
        <w:rPr>
          <w:rFonts w:ascii="Times New Roman" w:hAnsi="Times New Roman" w:cs="Times New Roman"/>
          <w:sz w:val="18"/>
          <w:szCs w:val="18"/>
        </w:rPr>
        <w:t>lrv.lt</w:t>
      </w:r>
      <w:proofErr w:type="spellEnd"/>
      <w:r w:rsidRPr="00B52F59">
        <w:rPr>
          <w:rFonts w:ascii="Times New Roman" w:hAnsi="Times New Roman" w:cs="Times New Roman"/>
          <w:sz w:val="18"/>
          <w:szCs w:val="18"/>
        </w:rPr>
        <w:t>); chrome-extension://efaidnbmnnnibpcajpcglclefindmkaj/https://vpt.lrv.lt/media/viesa/saugykla/2024/1/w2fscibRf-4.pdf</w:t>
      </w:r>
    </w:p>
    <w:p w14:paraId="2CFF51B8" w14:textId="77777777" w:rsidR="00E5156E" w:rsidRPr="00B52F59" w:rsidRDefault="00E5156E" w:rsidP="00E5156E">
      <w:pPr>
        <w:pStyle w:val="Puslapioinaostekstas"/>
        <w:rPr>
          <w:rFonts w:ascii="Times New Roman" w:hAnsi="Times New Roman" w:cs="Times New Roman"/>
        </w:rPr>
      </w:pPr>
    </w:p>
    <w:p w14:paraId="59EEDB54" w14:textId="77777777" w:rsidR="00E5156E" w:rsidRDefault="00E5156E" w:rsidP="00E5156E">
      <w:pPr>
        <w:pStyle w:val="Puslapioinaostekstas"/>
      </w:pPr>
    </w:p>
  </w:footnote>
  <w:footnote w:id="8">
    <w:p w14:paraId="26510DD0" w14:textId="77777777" w:rsidR="0080552A" w:rsidRPr="00053D45" w:rsidRDefault="0080552A" w:rsidP="0080552A">
      <w:pPr>
        <w:pStyle w:val="Puslapioinaostekstas"/>
        <w:jc w:val="both"/>
        <w:rPr>
          <w:rFonts w:cs="Arial"/>
        </w:rPr>
      </w:pPr>
      <w:r w:rsidRPr="00053D45">
        <w:rPr>
          <w:rStyle w:val="Puslapioinaosnuoroda"/>
          <w:rFonts w:cs="Arial"/>
        </w:rPr>
        <w:footnoteRef/>
      </w:r>
      <w:r w:rsidRPr="00053D45">
        <w:rPr>
          <w:rFonts w:cs="Arial"/>
        </w:rPr>
        <w:t xml:space="preserve"> </w:t>
      </w:r>
      <w:r w:rsidRPr="003F6E90">
        <w:rPr>
          <w:rFonts w:cs="Arial"/>
          <w:sz w:val="16"/>
          <w:szCs w:val="16"/>
        </w:rPr>
        <w:t>Jei Tiekėjo įvykdytų sutarčių sąrašą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6750" w:hanging="360"/>
      </w:pPr>
      <w:rPr>
        <w:szCs w:val="24"/>
        <w:lang w:val="lt-LT"/>
      </w:rPr>
    </w:lvl>
    <w:lvl w:ilvl="1">
      <w:start w:val="2"/>
      <w:numFmt w:val="decimal"/>
      <w:lvlText w:val="%1.%2."/>
      <w:lvlJc w:val="left"/>
      <w:pPr>
        <w:tabs>
          <w:tab w:val="num" w:pos="0"/>
        </w:tabs>
        <w:ind w:left="900" w:hanging="360"/>
      </w:pPr>
      <w:rPr>
        <w:b/>
      </w:rPr>
    </w:lvl>
    <w:lvl w:ilvl="2">
      <w:start w:val="1"/>
      <w:numFmt w:val="decimal"/>
      <w:lvlText w:val="%1.%2.%3."/>
      <w:lvlJc w:val="left"/>
      <w:pPr>
        <w:tabs>
          <w:tab w:val="num" w:pos="0"/>
        </w:tabs>
        <w:ind w:left="1620" w:hanging="720"/>
      </w:pPr>
      <w:rPr>
        <w:b/>
      </w:rPr>
    </w:lvl>
    <w:lvl w:ilvl="3">
      <w:start w:val="1"/>
      <w:numFmt w:val="decimal"/>
      <w:lvlText w:val="%1.%2.%3.%4."/>
      <w:lvlJc w:val="left"/>
      <w:pPr>
        <w:tabs>
          <w:tab w:val="num" w:pos="0"/>
        </w:tabs>
        <w:ind w:left="1710" w:hanging="720"/>
      </w:pPr>
      <w:rPr>
        <w:b/>
      </w:rPr>
    </w:lvl>
    <w:lvl w:ilvl="4">
      <w:start w:val="1"/>
      <w:numFmt w:val="decimal"/>
      <w:lvlText w:val="%1.%2.%3.%4.%5."/>
      <w:lvlJc w:val="left"/>
      <w:pPr>
        <w:tabs>
          <w:tab w:val="num" w:pos="0"/>
        </w:tabs>
        <w:ind w:left="2160" w:hanging="1080"/>
      </w:pPr>
      <w:rPr>
        <w:b/>
      </w:rPr>
    </w:lvl>
    <w:lvl w:ilvl="5">
      <w:start w:val="1"/>
      <w:numFmt w:val="decimal"/>
      <w:lvlText w:val="%1.%2.%3.%4.%5.%6."/>
      <w:lvlJc w:val="left"/>
      <w:pPr>
        <w:tabs>
          <w:tab w:val="num" w:pos="0"/>
        </w:tabs>
        <w:ind w:left="2250" w:hanging="1080"/>
      </w:pPr>
      <w:rPr>
        <w:b/>
      </w:rPr>
    </w:lvl>
    <w:lvl w:ilvl="6">
      <w:start w:val="1"/>
      <w:numFmt w:val="decimal"/>
      <w:lvlText w:val="%1.%2.%3.%4.%5.%6.%7."/>
      <w:lvlJc w:val="left"/>
      <w:pPr>
        <w:tabs>
          <w:tab w:val="num" w:pos="0"/>
        </w:tabs>
        <w:ind w:left="2700" w:hanging="1440"/>
      </w:pPr>
      <w:rPr>
        <w:b/>
      </w:rPr>
    </w:lvl>
    <w:lvl w:ilvl="7">
      <w:start w:val="1"/>
      <w:numFmt w:val="decimal"/>
      <w:lvlText w:val="%1.%2.%3.%4.%5.%6.%7.%8."/>
      <w:lvlJc w:val="left"/>
      <w:pPr>
        <w:tabs>
          <w:tab w:val="num" w:pos="0"/>
        </w:tabs>
        <w:ind w:left="2790" w:hanging="1440"/>
      </w:pPr>
      <w:rPr>
        <w:b/>
      </w:rPr>
    </w:lvl>
    <w:lvl w:ilvl="8">
      <w:start w:val="1"/>
      <w:numFmt w:val="decimal"/>
      <w:lvlText w:val="%1.%2.%3.%4.%5.%6.%7.%8.%9."/>
      <w:lvlJc w:val="left"/>
      <w:pPr>
        <w:tabs>
          <w:tab w:val="num" w:pos="0"/>
        </w:tabs>
        <w:ind w:left="3240" w:hanging="1800"/>
      </w:pPr>
      <w:rPr>
        <w:b/>
      </w:rPr>
    </w:lvl>
  </w:abstractNum>
  <w:abstractNum w:abstractNumId="1" w15:restartNumberingAfterBreak="0">
    <w:nsid w:val="021B7CDB"/>
    <w:multiLevelType w:val="hybridMultilevel"/>
    <w:tmpl w:val="7A50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8C179"/>
    <w:multiLevelType w:val="multilevel"/>
    <w:tmpl w:val="2208E5BA"/>
    <w:lvl w:ilvl="0">
      <w:start w:val="1"/>
      <w:numFmt w:val="decimal"/>
      <w:lvlText w:val="%1."/>
      <w:lvlJc w:val="left"/>
      <w:pPr>
        <w:ind w:left="220" w:hanging="269"/>
        <w:jc w:val="right"/>
      </w:pPr>
      <w:rPr>
        <w:rFonts w:asciiTheme="minorHAnsi" w:eastAsia="Times New Roman" w:hAnsiTheme="minorHAnsi" w:cstheme="minorHAnsi" w:hint="default"/>
        <w:b w:val="0"/>
        <w:bCs w:val="0"/>
        <w:w w:val="100"/>
        <w:sz w:val="22"/>
        <w:szCs w:val="22"/>
        <w:lang w:val="lt-LT" w:eastAsia="lt-LT" w:bidi="lt-LT"/>
      </w:rPr>
    </w:lvl>
    <w:lvl w:ilvl="1">
      <w:numFmt w:val="bullet"/>
      <w:lvlText w:val="•"/>
      <w:lvlJc w:val="left"/>
      <w:pPr>
        <w:ind w:left="1102" w:hanging="269"/>
      </w:pPr>
      <w:rPr>
        <w:rFonts w:hint="default"/>
        <w:lang w:val="lt-LT" w:eastAsia="lt-LT" w:bidi="lt-LT"/>
      </w:rPr>
    </w:lvl>
    <w:lvl w:ilvl="2">
      <w:numFmt w:val="bullet"/>
      <w:lvlText w:val="•"/>
      <w:lvlJc w:val="left"/>
      <w:pPr>
        <w:ind w:left="1985" w:hanging="269"/>
      </w:pPr>
      <w:rPr>
        <w:rFonts w:hint="default"/>
        <w:lang w:val="lt-LT" w:eastAsia="lt-LT" w:bidi="lt-LT"/>
      </w:rPr>
    </w:lvl>
    <w:lvl w:ilvl="3">
      <w:numFmt w:val="bullet"/>
      <w:lvlText w:val="•"/>
      <w:lvlJc w:val="left"/>
      <w:pPr>
        <w:ind w:left="2867" w:hanging="269"/>
      </w:pPr>
      <w:rPr>
        <w:rFonts w:hint="default"/>
        <w:lang w:val="lt-LT" w:eastAsia="lt-LT" w:bidi="lt-LT"/>
      </w:rPr>
    </w:lvl>
    <w:lvl w:ilvl="4">
      <w:numFmt w:val="bullet"/>
      <w:lvlText w:val="•"/>
      <w:lvlJc w:val="left"/>
      <w:pPr>
        <w:ind w:left="3750" w:hanging="269"/>
      </w:pPr>
      <w:rPr>
        <w:rFonts w:hint="default"/>
        <w:lang w:val="lt-LT" w:eastAsia="lt-LT" w:bidi="lt-LT"/>
      </w:rPr>
    </w:lvl>
    <w:lvl w:ilvl="5">
      <w:numFmt w:val="bullet"/>
      <w:lvlText w:val="•"/>
      <w:lvlJc w:val="left"/>
      <w:pPr>
        <w:ind w:left="4633" w:hanging="269"/>
      </w:pPr>
      <w:rPr>
        <w:rFonts w:hint="default"/>
        <w:lang w:val="lt-LT" w:eastAsia="lt-LT" w:bidi="lt-LT"/>
      </w:rPr>
    </w:lvl>
    <w:lvl w:ilvl="6">
      <w:numFmt w:val="bullet"/>
      <w:lvlText w:val="•"/>
      <w:lvlJc w:val="left"/>
      <w:pPr>
        <w:ind w:left="5515" w:hanging="269"/>
      </w:pPr>
      <w:rPr>
        <w:rFonts w:hint="default"/>
        <w:lang w:val="lt-LT" w:eastAsia="lt-LT" w:bidi="lt-LT"/>
      </w:rPr>
    </w:lvl>
    <w:lvl w:ilvl="7">
      <w:numFmt w:val="bullet"/>
      <w:lvlText w:val="•"/>
      <w:lvlJc w:val="left"/>
      <w:pPr>
        <w:ind w:left="6398" w:hanging="269"/>
      </w:pPr>
      <w:rPr>
        <w:rFonts w:hint="default"/>
        <w:lang w:val="lt-LT" w:eastAsia="lt-LT" w:bidi="lt-LT"/>
      </w:rPr>
    </w:lvl>
    <w:lvl w:ilvl="8">
      <w:numFmt w:val="bullet"/>
      <w:lvlText w:val="•"/>
      <w:lvlJc w:val="left"/>
      <w:pPr>
        <w:ind w:left="7281" w:hanging="269"/>
      </w:pPr>
      <w:rPr>
        <w:rFonts w:hint="default"/>
        <w:lang w:val="lt-LT" w:eastAsia="lt-LT" w:bidi="lt-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C2B71C1"/>
    <w:multiLevelType w:val="hybridMultilevel"/>
    <w:tmpl w:val="712AFA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6050A7"/>
    <w:multiLevelType w:val="hybridMultilevel"/>
    <w:tmpl w:val="F1DE70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1F4D7D"/>
    <w:multiLevelType w:val="hybridMultilevel"/>
    <w:tmpl w:val="CF6AAC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F274F84"/>
    <w:multiLevelType w:val="hybridMultilevel"/>
    <w:tmpl w:val="C422DA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FF5444B"/>
    <w:multiLevelType w:val="hybridMultilevel"/>
    <w:tmpl w:val="7CAC3A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AA5A31"/>
    <w:multiLevelType w:val="multilevel"/>
    <w:tmpl w:val="2A9031C2"/>
    <w:lvl w:ilvl="0">
      <w:start w:val="7"/>
      <w:numFmt w:val="decimal"/>
      <w:lvlText w:val="%1."/>
      <w:lvlJc w:val="left"/>
      <w:pPr>
        <w:ind w:left="495" w:hanging="495"/>
      </w:pPr>
      <w:rPr>
        <w:rFonts w:hint="default"/>
        <w:b w:val="0"/>
        <w:bCs w:val="0"/>
      </w:rPr>
    </w:lvl>
    <w:lvl w:ilvl="1">
      <w:start w:val="4"/>
      <w:numFmt w:val="decimal"/>
      <w:lvlText w:val="%1.%2."/>
      <w:lvlJc w:val="left"/>
      <w:pPr>
        <w:ind w:left="3331" w:hanging="49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13" w15:restartNumberingAfterBreak="0">
    <w:nsid w:val="229D1293"/>
    <w:multiLevelType w:val="hybridMultilevel"/>
    <w:tmpl w:val="D45E9B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4F1A07"/>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4B4818"/>
    <w:multiLevelType w:val="hybridMultilevel"/>
    <w:tmpl w:val="B69E73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C9C7E49"/>
    <w:multiLevelType w:val="hybridMultilevel"/>
    <w:tmpl w:val="145EA2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6250A9"/>
    <w:multiLevelType w:val="hybridMultilevel"/>
    <w:tmpl w:val="4E1E2430"/>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5076BD0"/>
    <w:multiLevelType w:val="multilevel"/>
    <w:tmpl w:val="BE16C3CE"/>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2" w15:restartNumberingAfterBreak="0">
    <w:nsid w:val="49964640"/>
    <w:multiLevelType w:val="hybridMultilevel"/>
    <w:tmpl w:val="73367E36"/>
    <w:lvl w:ilvl="0" w:tplc="4F12D814">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970954"/>
    <w:multiLevelType w:val="multilevel"/>
    <w:tmpl w:val="26B44540"/>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37D24B4"/>
    <w:multiLevelType w:val="multilevel"/>
    <w:tmpl w:val="8320DC82"/>
    <w:lvl w:ilvl="0">
      <w:start w:val="6"/>
      <w:numFmt w:val="decimal"/>
      <w:lvlText w:val="%1"/>
      <w:lvlJc w:val="left"/>
      <w:pPr>
        <w:ind w:left="700" w:hanging="700"/>
      </w:pPr>
      <w:rPr>
        <w:rFonts w:hint="default"/>
      </w:rPr>
    </w:lvl>
    <w:lvl w:ilvl="1">
      <w:start w:val="1"/>
      <w:numFmt w:val="decimal"/>
      <w:lvlText w:val="%1.%2"/>
      <w:lvlJc w:val="left"/>
      <w:pPr>
        <w:ind w:left="820" w:hanging="700"/>
      </w:pPr>
      <w:rPr>
        <w:rFonts w:hint="default"/>
      </w:rPr>
    </w:lvl>
    <w:lvl w:ilvl="2">
      <w:start w:val="13"/>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26" w15:restartNumberingAfterBreak="0">
    <w:nsid w:val="53CB5C94"/>
    <w:multiLevelType w:val="hybridMultilevel"/>
    <w:tmpl w:val="ED5A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9597890"/>
    <w:multiLevelType w:val="hybridMultilevel"/>
    <w:tmpl w:val="FD66C7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CC1448"/>
    <w:multiLevelType w:val="multilevel"/>
    <w:tmpl w:val="536E0BDA"/>
    <w:lvl w:ilvl="0">
      <w:start w:val="10"/>
      <w:numFmt w:val="decimal"/>
      <w:lvlText w:val="%1."/>
      <w:lvlJc w:val="left"/>
      <w:pPr>
        <w:ind w:left="430" w:hanging="430"/>
      </w:pPr>
      <w:rPr>
        <w:rFonts w:eastAsiaTheme="minorEastAsia" w:hint="default"/>
        <w:b w:val="0"/>
        <w:bCs w:val="0"/>
        <w:color w:val="000000" w:themeColor="text1"/>
      </w:rPr>
    </w:lvl>
    <w:lvl w:ilvl="1">
      <w:start w:val="2"/>
      <w:numFmt w:val="decimal"/>
      <w:lvlText w:val="%1.%2."/>
      <w:lvlJc w:val="left"/>
      <w:pPr>
        <w:ind w:left="1140" w:hanging="430"/>
      </w:pPr>
      <w:rPr>
        <w:rFonts w:eastAsiaTheme="minorEastAsia" w:hint="default"/>
        <w:color w:val="000000" w:themeColor="text1"/>
      </w:rPr>
    </w:lvl>
    <w:lvl w:ilvl="2">
      <w:start w:val="1"/>
      <w:numFmt w:val="decimal"/>
      <w:lvlText w:val="%1.%2.%3."/>
      <w:lvlJc w:val="left"/>
      <w:pPr>
        <w:ind w:left="2140" w:hanging="720"/>
      </w:pPr>
      <w:rPr>
        <w:rFonts w:eastAsiaTheme="minorEastAsia" w:hint="default"/>
        <w:color w:val="000000" w:themeColor="text1"/>
      </w:rPr>
    </w:lvl>
    <w:lvl w:ilvl="3">
      <w:start w:val="1"/>
      <w:numFmt w:val="decimal"/>
      <w:lvlText w:val="%1.%2.%3.%4."/>
      <w:lvlJc w:val="left"/>
      <w:pPr>
        <w:ind w:left="2850" w:hanging="72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630" w:hanging="1080"/>
      </w:pPr>
      <w:rPr>
        <w:rFonts w:eastAsiaTheme="minorEastAsia" w:hint="default"/>
        <w:color w:val="000000" w:themeColor="text1"/>
      </w:rPr>
    </w:lvl>
    <w:lvl w:ilvl="6">
      <w:start w:val="1"/>
      <w:numFmt w:val="decimal"/>
      <w:lvlText w:val="%1.%2.%3.%4.%5.%6.%7."/>
      <w:lvlJc w:val="left"/>
      <w:pPr>
        <w:ind w:left="5700" w:hanging="1440"/>
      </w:pPr>
      <w:rPr>
        <w:rFonts w:eastAsiaTheme="minorEastAsia" w:hint="default"/>
        <w:color w:val="000000" w:themeColor="text1"/>
      </w:rPr>
    </w:lvl>
    <w:lvl w:ilvl="7">
      <w:start w:val="1"/>
      <w:numFmt w:val="decimal"/>
      <w:lvlText w:val="%1.%2.%3.%4.%5.%6.%7.%8."/>
      <w:lvlJc w:val="left"/>
      <w:pPr>
        <w:ind w:left="6410" w:hanging="1440"/>
      </w:pPr>
      <w:rPr>
        <w:rFonts w:eastAsiaTheme="minorEastAsia" w:hint="default"/>
        <w:color w:val="000000" w:themeColor="text1"/>
      </w:rPr>
    </w:lvl>
    <w:lvl w:ilvl="8">
      <w:start w:val="1"/>
      <w:numFmt w:val="decimal"/>
      <w:lvlText w:val="%1.%2.%3.%4.%5.%6.%7.%8.%9."/>
      <w:lvlJc w:val="left"/>
      <w:pPr>
        <w:ind w:left="7120" w:hanging="1440"/>
      </w:pPr>
      <w:rPr>
        <w:rFonts w:eastAsiaTheme="minorEastAsia" w:hint="default"/>
        <w:color w:val="000000" w:themeColor="text1"/>
      </w:rPr>
    </w:lvl>
  </w:abstractNum>
  <w:abstractNum w:abstractNumId="31" w15:restartNumberingAfterBreak="0">
    <w:nsid w:val="61EA24D5"/>
    <w:multiLevelType w:val="multilevel"/>
    <w:tmpl w:val="61242004"/>
    <w:lvl w:ilvl="0">
      <w:start w:val="7"/>
      <w:numFmt w:val="decimal"/>
      <w:lvlText w:val="%1."/>
      <w:lvlJc w:val="left"/>
      <w:pPr>
        <w:ind w:left="360" w:hanging="360"/>
      </w:pPr>
      <w:rPr>
        <w:rFonts w:eastAsia="Calibri" w:hint="default"/>
      </w:rPr>
    </w:lvl>
    <w:lvl w:ilvl="1">
      <w:start w:val="1"/>
      <w:numFmt w:val="decimal"/>
      <w:lvlText w:val="%1.%2."/>
      <w:lvlJc w:val="left"/>
      <w:pPr>
        <w:ind w:left="3196" w:hanging="360"/>
      </w:pPr>
      <w:rPr>
        <w:rFonts w:eastAsia="Calibri" w:hint="default"/>
      </w:rPr>
    </w:lvl>
    <w:lvl w:ilvl="2">
      <w:start w:val="1"/>
      <w:numFmt w:val="decimal"/>
      <w:lvlText w:val="%1.%2.%3."/>
      <w:lvlJc w:val="left"/>
      <w:pPr>
        <w:ind w:left="6392" w:hanging="720"/>
      </w:pPr>
      <w:rPr>
        <w:rFonts w:eastAsia="Calibri" w:hint="default"/>
      </w:rPr>
    </w:lvl>
    <w:lvl w:ilvl="3">
      <w:start w:val="1"/>
      <w:numFmt w:val="decimal"/>
      <w:lvlText w:val="%1.%2.%3.%4."/>
      <w:lvlJc w:val="left"/>
      <w:pPr>
        <w:ind w:left="9228" w:hanging="720"/>
      </w:pPr>
      <w:rPr>
        <w:rFonts w:eastAsia="Calibri" w:hint="default"/>
      </w:rPr>
    </w:lvl>
    <w:lvl w:ilvl="4">
      <w:start w:val="1"/>
      <w:numFmt w:val="decimal"/>
      <w:lvlText w:val="%1.%2.%3.%4.%5."/>
      <w:lvlJc w:val="left"/>
      <w:pPr>
        <w:ind w:left="12424" w:hanging="1080"/>
      </w:pPr>
      <w:rPr>
        <w:rFonts w:eastAsia="Calibri" w:hint="default"/>
      </w:rPr>
    </w:lvl>
    <w:lvl w:ilvl="5">
      <w:start w:val="1"/>
      <w:numFmt w:val="decimal"/>
      <w:lvlText w:val="%1.%2.%3.%4.%5.%6."/>
      <w:lvlJc w:val="left"/>
      <w:pPr>
        <w:ind w:left="15260" w:hanging="1080"/>
      </w:pPr>
      <w:rPr>
        <w:rFonts w:eastAsia="Calibri" w:hint="default"/>
      </w:rPr>
    </w:lvl>
    <w:lvl w:ilvl="6">
      <w:start w:val="1"/>
      <w:numFmt w:val="decimal"/>
      <w:lvlText w:val="%1.%2.%3.%4.%5.%6.%7."/>
      <w:lvlJc w:val="left"/>
      <w:pPr>
        <w:ind w:left="18456" w:hanging="1440"/>
      </w:pPr>
      <w:rPr>
        <w:rFonts w:eastAsia="Calibri" w:hint="default"/>
      </w:rPr>
    </w:lvl>
    <w:lvl w:ilvl="7">
      <w:start w:val="1"/>
      <w:numFmt w:val="decimal"/>
      <w:lvlText w:val="%1.%2.%3.%4.%5.%6.%7.%8."/>
      <w:lvlJc w:val="left"/>
      <w:pPr>
        <w:ind w:left="21292" w:hanging="1440"/>
      </w:pPr>
      <w:rPr>
        <w:rFonts w:eastAsia="Calibri" w:hint="default"/>
      </w:rPr>
    </w:lvl>
    <w:lvl w:ilvl="8">
      <w:start w:val="1"/>
      <w:numFmt w:val="decimal"/>
      <w:lvlText w:val="%1.%2.%3.%4.%5.%6.%7.%8.%9."/>
      <w:lvlJc w:val="left"/>
      <w:pPr>
        <w:ind w:left="24128" w:hanging="1440"/>
      </w:pPr>
      <w:rPr>
        <w:rFonts w:eastAsia="Calibri" w:hint="default"/>
      </w:rPr>
    </w:lvl>
  </w:abstractNum>
  <w:abstractNum w:abstractNumId="32" w15:restartNumberingAfterBreak="0">
    <w:nsid w:val="6577404E"/>
    <w:multiLevelType w:val="hybridMultilevel"/>
    <w:tmpl w:val="8B0822BC"/>
    <w:lvl w:ilvl="0" w:tplc="8E9EA7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67B732CE"/>
    <w:multiLevelType w:val="multilevel"/>
    <w:tmpl w:val="512212F2"/>
    <w:lvl w:ilvl="0">
      <w:start w:val="7"/>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68E600D7"/>
    <w:multiLevelType w:val="multilevel"/>
    <w:tmpl w:val="C672BDAC"/>
    <w:lvl w:ilvl="0">
      <w:start w:val="7"/>
      <w:numFmt w:val="decimal"/>
      <w:lvlText w:val="%1."/>
      <w:lvlJc w:val="left"/>
      <w:pPr>
        <w:ind w:left="360" w:hanging="360"/>
      </w:pPr>
      <w:rPr>
        <w:rFonts w:hint="default"/>
      </w:rPr>
    </w:lvl>
    <w:lvl w:ilvl="1">
      <w:start w:val="3"/>
      <w:numFmt w:val="decimal"/>
      <w:lvlText w:val="%1.%2."/>
      <w:lvlJc w:val="left"/>
      <w:pPr>
        <w:ind w:left="3196"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C3747AE"/>
    <w:multiLevelType w:val="hybridMultilevel"/>
    <w:tmpl w:val="4A9C9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D034AAC"/>
    <w:multiLevelType w:val="hybridMultilevel"/>
    <w:tmpl w:val="1DB4C8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DA119CD"/>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0EE293A"/>
    <w:multiLevelType w:val="hybridMultilevel"/>
    <w:tmpl w:val="A75A95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86063478"/>
    <w:lvl w:ilvl="0">
      <w:start w:val="6"/>
      <w:numFmt w:val="decimal"/>
      <w:lvlText w:val="%1."/>
      <w:lvlJc w:val="left"/>
      <w:pPr>
        <w:ind w:left="504" w:hanging="504"/>
      </w:pPr>
      <w:rPr>
        <w:rFonts w:eastAsia="Calibri" w:hint="default"/>
        <w:b w:val="0"/>
        <w:bCs w:val="0"/>
        <w:u w:val="none"/>
      </w:rPr>
    </w:lvl>
    <w:lvl w:ilvl="1">
      <w:start w:val="4"/>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A183221"/>
    <w:multiLevelType w:val="multilevel"/>
    <w:tmpl w:val="058E776A"/>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27765243">
    <w:abstractNumId w:val="15"/>
  </w:num>
  <w:num w:numId="2" w16cid:durableId="207184103">
    <w:abstractNumId w:val="6"/>
  </w:num>
  <w:num w:numId="3" w16cid:durableId="1528367431">
    <w:abstractNumId w:val="29"/>
  </w:num>
  <w:num w:numId="4" w16cid:durableId="1484615006">
    <w:abstractNumId w:val="36"/>
  </w:num>
  <w:num w:numId="5" w16cid:durableId="607934237">
    <w:abstractNumId w:val="27"/>
  </w:num>
  <w:num w:numId="6" w16cid:durableId="408162091">
    <w:abstractNumId w:val="45"/>
  </w:num>
  <w:num w:numId="7" w16cid:durableId="12269543">
    <w:abstractNumId w:val="43"/>
  </w:num>
  <w:num w:numId="8" w16cid:durableId="749809940">
    <w:abstractNumId w:val="3"/>
  </w:num>
  <w:num w:numId="9" w16cid:durableId="412043720">
    <w:abstractNumId w:val="44"/>
  </w:num>
  <w:num w:numId="10" w16cid:durableId="1996449446">
    <w:abstractNumId w:val="41"/>
  </w:num>
  <w:num w:numId="11" w16cid:durableId="1482305889">
    <w:abstractNumId w:val="35"/>
  </w:num>
  <w:num w:numId="12" w16cid:durableId="32313854">
    <w:abstractNumId w:val="20"/>
  </w:num>
  <w:num w:numId="13" w16cid:durableId="1318921492">
    <w:abstractNumId w:val="24"/>
  </w:num>
  <w:num w:numId="14" w16cid:durableId="1864435576">
    <w:abstractNumId w:val="37"/>
  </w:num>
  <w:num w:numId="15" w16cid:durableId="1941065713">
    <w:abstractNumId w:val="7"/>
  </w:num>
  <w:num w:numId="16" w16cid:durableId="19859238">
    <w:abstractNumId w:val="14"/>
  </w:num>
  <w:num w:numId="17" w16cid:durableId="917908603">
    <w:abstractNumId w:val="16"/>
  </w:num>
  <w:num w:numId="18" w16cid:durableId="676006196">
    <w:abstractNumId w:val="21"/>
  </w:num>
  <w:num w:numId="19" w16cid:durableId="17050539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8035417">
    <w:abstractNumId w:val="1"/>
  </w:num>
  <w:num w:numId="21" w16cid:durableId="1216700797">
    <w:abstractNumId w:val="31"/>
  </w:num>
  <w:num w:numId="22" w16cid:durableId="121506889">
    <w:abstractNumId w:val="12"/>
  </w:num>
  <w:num w:numId="23" w16cid:durableId="290718988">
    <w:abstractNumId w:val="34"/>
  </w:num>
  <w:num w:numId="24" w16cid:durableId="1637029665">
    <w:abstractNumId w:val="19"/>
  </w:num>
  <w:num w:numId="25" w16cid:durableId="1730349131">
    <w:abstractNumId w:val="26"/>
  </w:num>
  <w:num w:numId="26" w16cid:durableId="261569372">
    <w:abstractNumId w:val="17"/>
  </w:num>
  <w:num w:numId="27" w16cid:durableId="250235869">
    <w:abstractNumId w:val="5"/>
  </w:num>
  <w:num w:numId="28" w16cid:durableId="1379358207">
    <w:abstractNumId w:val="9"/>
  </w:num>
  <w:num w:numId="29" w16cid:durableId="1094518873">
    <w:abstractNumId w:val="8"/>
  </w:num>
  <w:num w:numId="30" w16cid:durableId="1340933247">
    <w:abstractNumId w:val="18"/>
  </w:num>
  <w:num w:numId="31" w16cid:durableId="1725717326">
    <w:abstractNumId w:val="13"/>
  </w:num>
  <w:num w:numId="32" w16cid:durableId="1195577851">
    <w:abstractNumId w:val="28"/>
  </w:num>
  <w:num w:numId="33" w16cid:durableId="176971943">
    <w:abstractNumId w:val="38"/>
  </w:num>
  <w:num w:numId="34" w16cid:durableId="1042289544">
    <w:abstractNumId w:val="39"/>
  </w:num>
  <w:num w:numId="35" w16cid:durableId="189418116">
    <w:abstractNumId w:val="11"/>
  </w:num>
  <w:num w:numId="36" w16cid:durableId="692263625">
    <w:abstractNumId w:val="4"/>
  </w:num>
  <w:num w:numId="37" w16cid:durableId="1872960198">
    <w:abstractNumId w:val="42"/>
  </w:num>
  <w:num w:numId="38" w16cid:durableId="1722750161">
    <w:abstractNumId w:val="2"/>
  </w:num>
  <w:num w:numId="39" w16cid:durableId="777405385">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17126648">
    <w:abstractNumId w:val="33"/>
  </w:num>
  <w:num w:numId="41" w16cid:durableId="1355184625">
    <w:abstractNumId w:val="23"/>
  </w:num>
  <w:num w:numId="42" w16cid:durableId="1584602823">
    <w:abstractNumId w:val="32"/>
  </w:num>
  <w:num w:numId="43" w16cid:durableId="2029677821">
    <w:abstractNumId w:val="40"/>
  </w:num>
  <w:num w:numId="44" w16cid:durableId="1072506245">
    <w:abstractNumId w:val="22"/>
  </w:num>
  <w:num w:numId="45" w16cid:durableId="193660681">
    <w:abstractNumId w:val="25"/>
  </w:num>
  <w:num w:numId="46" w16cid:durableId="1832132915">
    <w:abstractNumId w:val="30"/>
  </w:num>
  <w:num w:numId="47" w16cid:durableId="1045564915">
    <w:abstractNumId w:val="4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21B"/>
    <w:rsid w:val="00003568"/>
    <w:rsid w:val="000035DA"/>
    <w:rsid w:val="00003A28"/>
    <w:rsid w:val="00003A3F"/>
    <w:rsid w:val="00003C10"/>
    <w:rsid w:val="000044FA"/>
    <w:rsid w:val="00004521"/>
    <w:rsid w:val="00004A08"/>
    <w:rsid w:val="00005F36"/>
    <w:rsid w:val="000060AC"/>
    <w:rsid w:val="00006991"/>
    <w:rsid w:val="000074A0"/>
    <w:rsid w:val="00007B17"/>
    <w:rsid w:val="00007D23"/>
    <w:rsid w:val="00007EC9"/>
    <w:rsid w:val="00007F36"/>
    <w:rsid w:val="0001041B"/>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5A4"/>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2DF1"/>
    <w:rsid w:val="000431AC"/>
    <w:rsid w:val="00043C51"/>
    <w:rsid w:val="00043D65"/>
    <w:rsid w:val="00044728"/>
    <w:rsid w:val="00044B63"/>
    <w:rsid w:val="00044D8E"/>
    <w:rsid w:val="00044F08"/>
    <w:rsid w:val="00044FF2"/>
    <w:rsid w:val="000455B9"/>
    <w:rsid w:val="00045ED4"/>
    <w:rsid w:val="000461D0"/>
    <w:rsid w:val="000464E8"/>
    <w:rsid w:val="00046522"/>
    <w:rsid w:val="000466D2"/>
    <w:rsid w:val="00046DDC"/>
    <w:rsid w:val="0004774A"/>
    <w:rsid w:val="00047F6B"/>
    <w:rsid w:val="00047F87"/>
    <w:rsid w:val="00050C59"/>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1FF"/>
    <w:rsid w:val="00056752"/>
    <w:rsid w:val="00057121"/>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DD4"/>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279"/>
    <w:rsid w:val="00095834"/>
    <w:rsid w:val="00095A99"/>
    <w:rsid w:val="0009724E"/>
    <w:rsid w:val="00097B80"/>
    <w:rsid w:val="000A05FB"/>
    <w:rsid w:val="000A09BB"/>
    <w:rsid w:val="000A0DFE"/>
    <w:rsid w:val="000A0F5D"/>
    <w:rsid w:val="000A111A"/>
    <w:rsid w:val="000A1E34"/>
    <w:rsid w:val="000A202B"/>
    <w:rsid w:val="000A270A"/>
    <w:rsid w:val="000A2CBA"/>
    <w:rsid w:val="000A2D88"/>
    <w:rsid w:val="000A5738"/>
    <w:rsid w:val="000A5FB1"/>
    <w:rsid w:val="000A6BBE"/>
    <w:rsid w:val="000A76C1"/>
    <w:rsid w:val="000A7BF8"/>
    <w:rsid w:val="000A7E99"/>
    <w:rsid w:val="000B049C"/>
    <w:rsid w:val="000B0CED"/>
    <w:rsid w:val="000B2E23"/>
    <w:rsid w:val="000B326F"/>
    <w:rsid w:val="000B36CB"/>
    <w:rsid w:val="000B4BD1"/>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0DC"/>
    <w:rsid w:val="000F32FF"/>
    <w:rsid w:val="000F403D"/>
    <w:rsid w:val="000F4AA3"/>
    <w:rsid w:val="000F4B8F"/>
    <w:rsid w:val="000F4CA3"/>
    <w:rsid w:val="000F513D"/>
    <w:rsid w:val="000F5948"/>
    <w:rsid w:val="000F7102"/>
    <w:rsid w:val="00100B38"/>
    <w:rsid w:val="001010F7"/>
    <w:rsid w:val="00101313"/>
    <w:rsid w:val="00101C48"/>
    <w:rsid w:val="00101DB0"/>
    <w:rsid w:val="00102491"/>
    <w:rsid w:val="0010270D"/>
    <w:rsid w:val="00102D1D"/>
    <w:rsid w:val="00103779"/>
    <w:rsid w:val="001043D5"/>
    <w:rsid w:val="001045A6"/>
    <w:rsid w:val="0010505E"/>
    <w:rsid w:val="001056CD"/>
    <w:rsid w:val="001059F7"/>
    <w:rsid w:val="00105FA3"/>
    <w:rsid w:val="001072BE"/>
    <w:rsid w:val="0010779C"/>
    <w:rsid w:val="00107A04"/>
    <w:rsid w:val="0011017B"/>
    <w:rsid w:val="00110481"/>
    <w:rsid w:val="00110D1D"/>
    <w:rsid w:val="00111429"/>
    <w:rsid w:val="00111943"/>
    <w:rsid w:val="0011199A"/>
    <w:rsid w:val="001123B4"/>
    <w:rsid w:val="001126FB"/>
    <w:rsid w:val="00112EE8"/>
    <w:rsid w:val="0011320C"/>
    <w:rsid w:val="0011344C"/>
    <w:rsid w:val="00113B07"/>
    <w:rsid w:val="00113C79"/>
    <w:rsid w:val="00113EAE"/>
    <w:rsid w:val="00113FD3"/>
    <w:rsid w:val="00114DB2"/>
    <w:rsid w:val="00115438"/>
    <w:rsid w:val="00116799"/>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741"/>
    <w:rsid w:val="00127196"/>
    <w:rsid w:val="001275FB"/>
    <w:rsid w:val="00127C60"/>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092"/>
    <w:rsid w:val="0013610E"/>
    <w:rsid w:val="00136202"/>
    <w:rsid w:val="00136443"/>
    <w:rsid w:val="001365CA"/>
    <w:rsid w:val="00136624"/>
    <w:rsid w:val="00140D50"/>
    <w:rsid w:val="00140D7D"/>
    <w:rsid w:val="00141292"/>
    <w:rsid w:val="00141BF1"/>
    <w:rsid w:val="00142352"/>
    <w:rsid w:val="00142759"/>
    <w:rsid w:val="0014277F"/>
    <w:rsid w:val="001427AB"/>
    <w:rsid w:val="001429E3"/>
    <w:rsid w:val="00142AB7"/>
    <w:rsid w:val="00143338"/>
    <w:rsid w:val="00143608"/>
    <w:rsid w:val="00143940"/>
    <w:rsid w:val="0014414A"/>
    <w:rsid w:val="001455B2"/>
    <w:rsid w:val="0014578C"/>
    <w:rsid w:val="00145B8E"/>
    <w:rsid w:val="00145E06"/>
    <w:rsid w:val="00146BC9"/>
    <w:rsid w:val="00147552"/>
    <w:rsid w:val="00147A63"/>
    <w:rsid w:val="00147A8C"/>
    <w:rsid w:val="0015079A"/>
    <w:rsid w:val="00150D95"/>
    <w:rsid w:val="00150E77"/>
    <w:rsid w:val="00151FAE"/>
    <w:rsid w:val="00152836"/>
    <w:rsid w:val="0015337F"/>
    <w:rsid w:val="0015376E"/>
    <w:rsid w:val="001538C5"/>
    <w:rsid w:val="00153D1C"/>
    <w:rsid w:val="00153FC8"/>
    <w:rsid w:val="00154487"/>
    <w:rsid w:val="0015529C"/>
    <w:rsid w:val="00155354"/>
    <w:rsid w:val="001558CF"/>
    <w:rsid w:val="00156148"/>
    <w:rsid w:val="00156AC9"/>
    <w:rsid w:val="001578F5"/>
    <w:rsid w:val="00157B42"/>
    <w:rsid w:val="001607EC"/>
    <w:rsid w:val="001609D9"/>
    <w:rsid w:val="00160A4A"/>
    <w:rsid w:val="001640AF"/>
    <w:rsid w:val="00164443"/>
    <w:rsid w:val="001647BD"/>
    <w:rsid w:val="00166073"/>
    <w:rsid w:val="001661CE"/>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CB1"/>
    <w:rsid w:val="00177EC6"/>
    <w:rsid w:val="001801B7"/>
    <w:rsid w:val="00180340"/>
    <w:rsid w:val="00180466"/>
    <w:rsid w:val="001810A0"/>
    <w:rsid w:val="00181168"/>
    <w:rsid w:val="001814DF"/>
    <w:rsid w:val="00181511"/>
    <w:rsid w:val="00182729"/>
    <w:rsid w:val="00182CBF"/>
    <w:rsid w:val="00182E25"/>
    <w:rsid w:val="0018349F"/>
    <w:rsid w:val="00183AD9"/>
    <w:rsid w:val="00183BC8"/>
    <w:rsid w:val="00183BF1"/>
    <w:rsid w:val="00183CE4"/>
    <w:rsid w:val="001849BD"/>
    <w:rsid w:val="001853B6"/>
    <w:rsid w:val="00185454"/>
    <w:rsid w:val="00185997"/>
    <w:rsid w:val="00185BC4"/>
    <w:rsid w:val="001865A6"/>
    <w:rsid w:val="00190BC7"/>
    <w:rsid w:val="0019130D"/>
    <w:rsid w:val="00191B4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A73"/>
    <w:rsid w:val="001A3CC9"/>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949"/>
    <w:rsid w:val="001B3250"/>
    <w:rsid w:val="001B33A4"/>
    <w:rsid w:val="001B370C"/>
    <w:rsid w:val="001B3C7D"/>
    <w:rsid w:val="001B3F4C"/>
    <w:rsid w:val="001B4266"/>
    <w:rsid w:val="001B4E35"/>
    <w:rsid w:val="001B50F3"/>
    <w:rsid w:val="001B53D6"/>
    <w:rsid w:val="001B59DE"/>
    <w:rsid w:val="001B67ED"/>
    <w:rsid w:val="001B6942"/>
    <w:rsid w:val="001B77FA"/>
    <w:rsid w:val="001B7F0A"/>
    <w:rsid w:val="001C0020"/>
    <w:rsid w:val="001C1AD0"/>
    <w:rsid w:val="001C1CC5"/>
    <w:rsid w:val="001C24BC"/>
    <w:rsid w:val="001C2807"/>
    <w:rsid w:val="001C305A"/>
    <w:rsid w:val="001C37BD"/>
    <w:rsid w:val="001C45C1"/>
    <w:rsid w:val="001C468D"/>
    <w:rsid w:val="001C4F12"/>
    <w:rsid w:val="001C545C"/>
    <w:rsid w:val="001C635E"/>
    <w:rsid w:val="001C6757"/>
    <w:rsid w:val="001C6A8E"/>
    <w:rsid w:val="001C762B"/>
    <w:rsid w:val="001C7F48"/>
    <w:rsid w:val="001D0AFF"/>
    <w:rsid w:val="001D2623"/>
    <w:rsid w:val="001D2CB6"/>
    <w:rsid w:val="001D3575"/>
    <w:rsid w:val="001D37D8"/>
    <w:rsid w:val="001D414C"/>
    <w:rsid w:val="001D41F4"/>
    <w:rsid w:val="001D5752"/>
    <w:rsid w:val="001D612E"/>
    <w:rsid w:val="001D65F8"/>
    <w:rsid w:val="001D7492"/>
    <w:rsid w:val="001D7890"/>
    <w:rsid w:val="001E0107"/>
    <w:rsid w:val="001E1CB5"/>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24D"/>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CDA"/>
    <w:rsid w:val="00200101"/>
    <w:rsid w:val="00200212"/>
    <w:rsid w:val="00200F5D"/>
    <w:rsid w:val="002014CF"/>
    <w:rsid w:val="00202323"/>
    <w:rsid w:val="0020254E"/>
    <w:rsid w:val="00202A46"/>
    <w:rsid w:val="00202B69"/>
    <w:rsid w:val="00202DC9"/>
    <w:rsid w:val="00203725"/>
    <w:rsid w:val="002037C0"/>
    <w:rsid w:val="00203D02"/>
    <w:rsid w:val="0020417D"/>
    <w:rsid w:val="00204753"/>
    <w:rsid w:val="002058A4"/>
    <w:rsid w:val="002059C4"/>
    <w:rsid w:val="00206179"/>
    <w:rsid w:val="002078CF"/>
    <w:rsid w:val="0020796D"/>
    <w:rsid w:val="002079D0"/>
    <w:rsid w:val="00207CC3"/>
    <w:rsid w:val="00207E02"/>
    <w:rsid w:val="00207E40"/>
    <w:rsid w:val="00207FAC"/>
    <w:rsid w:val="00210068"/>
    <w:rsid w:val="002101DC"/>
    <w:rsid w:val="00210594"/>
    <w:rsid w:val="00210870"/>
    <w:rsid w:val="002115A1"/>
    <w:rsid w:val="00212945"/>
    <w:rsid w:val="00212C25"/>
    <w:rsid w:val="00212F68"/>
    <w:rsid w:val="002135C6"/>
    <w:rsid w:val="002140C5"/>
    <w:rsid w:val="00214B9D"/>
    <w:rsid w:val="00214D4B"/>
    <w:rsid w:val="002154A1"/>
    <w:rsid w:val="00215B09"/>
    <w:rsid w:val="00215FB5"/>
    <w:rsid w:val="002163DC"/>
    <w:rsid w:val="00216766"/>
    <w:rsid w:val="00216820"/>
    <w:rsid w:val="00216FDC"/>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1DD"/>
    <w:rsid w:val="0024735B"/>
    <w:rsid w:val="002476D5"/>
    <w:rsid w:val="002510C4"/>
    <w:rsid w:val="0025176F"/>
    <w:rsid w:val="00251D4A"/>
    <w:rsid w:val="00252A35"/>
    <w:rsid w:val="00253090"/>
    <w:rsid w:val="00253C3C"/>
    <w:rsid w:val="00254895"/>
    <w:rsid w:val="00254B13"/>
    <w:rsid w:val="00255225"/>
    <w:rsid w:val="0025607C"/>
    <w:rsid w:val="00256A4D"/>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412"/>
    <w:rsid w:val="0027575B"/>
    <w:rsid w:val="00275B72"/>
    <w:rsid w:val="00275C24"/>
    <w:rsid w:val="00277535"/>
    <w:rsid w:val="00277634"/>
    <w:rsid w:val="0027776A"/>
    <w:rsid w:val="002779A1"/>
    <w:rsid w:val="00280265"/>
    <w:rsid w:val="00280AF0"/>
    <w:rsid w:val="00281309"/>
    <w:rsid w:val="00281735"/>
    <w:rsid w:val="002827A2"/>
    <w:rsid w:val="002827E4"/>
    <w:rsid w:val="00282C67"/>
    <w:rsid w:val="00282E1F"/>
    <w:rsid w:val="00283078"/>
    <w:rsid w:val="00283391"/>
    <w:rsid w:val="00283C6E"/>
    <w:rsid w:val="00283D6A"/>
    <w:rsid w:val="00284221"/>
    <w:rsid w:val="002847F1"/>
    <w:rsid w:val="002859E7"/>
    <w:rsid w:val="00285B02"/>
    <w:rsid w:val="00285E5E"/>
    <w:rsid w:val="0028715A"/>
    <w:rsid w:val="002907D9"/>
    <w:rsid w:val="00290850"/>
    <w:rsid w:val="00290E7C"/>
    <w:rsid w:val="00290F12"/>
    <w:rsid w:val="00291DCB"/>
    <w:rsid w:val="0029216D"/>
    <w:rsid w:val="002926A1"/>
    <w:rsid w:val="00292BF9"/>
    <w:rsid w:val="00292C06"/>
    <w:rsid w:val="00294B97"/>
    <w:rsid w:val="00294BE3"/>
    <w:rsid w:val="00294E15"/>
    <w:rsid w:val="002955C5"/>
    <w:rsid w:val="002960E2"/>
    <w:rsid w:val="002970CF"/>
    <w:rsid w:val="00297459"/>
    <w:rsid w:val="00297490"/>
    <w:rsid w:val="002974D4"/>
    <w:rsid w:val="00297FED"/>
    <w:rsid w:val="002A00F8"/>
    <w:rsid w:val="002A1EB6"/>
    <w:rsid w:val="002A25D9"/>
    <w:rsid w:val="002A29DD"/>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EC3"/>
    <w:rsid w:val="002B2075"/>
    <w:rsid w:val="002B2E0C"/>
    <w:rsid w:val="002B2FCD"/>
    <w:rsid w:val="002B32CA"/>
    <w:rsid w:val="002B3B76"/>
    <w:rsid w:val="002B3F04"/>
    <w:rsid w:val="002B42DA"/>
    <w:rsid w:val="002B49CA"/>
    <w:rsid w:val="002B4DFD"/>
    <w:rsid w:val="002B6251"/>
    <w:rsid w:val="002B6B9E"/>
    <w:rsid w:val="002B6FF7"/>
    <w:rsid w:val="002B75F7"/>
    <w:rsid w:val="002B78FE"/>
    <w:rsid w:val="002C0142"/>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99D"/>
    <w:rsid w:val="002D1C99"/>
    <w:rsid w:val="002D1EFA"/>
    <w:rsid w:val="002D236C"/>
    <w:rsid w:val="002D28EF"/>
    <w:rsid w:val="002D3712"/>
    <w:rsid w:val="002D3CFC"/>
    <w:rsid w:val="002D470F"/>
    <w:rsid w:val="002D48BB"/>
    <w:rsid w:val="002D51D8"/>
    <w:rsid w:val="002D54D5"/>
    <w:rsid w:val="002D5ABC"/>
    <w:rsid w:val="002D61AE"/>
    <w:rsid w:val="002D6348"/>
    <w:rsid w:val="002D6D51"/>
    <w:rsid w:val="002D6D98"/>
    <w:rsid w:val="002D6E52"/>
    <w:rsid w:val="002D6F74"/>
    <w:rsid w:val="002D71B6"/>
    <w:rsid w:val="002D7B4E"/>
    <w:rsid w:val="002D7F06"/>
    <w:rsid w:val="002E00F1"/>
    <w:rsid w:val="002E115D"/>
    <w:rsid w:val="002E120E"/>
    <w:rsid w:val="002E1796"/>
    <w:rsid w:val="002E259F"/>
    <w:rsid w:val="002E2AF9"/>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6E5"/>
    <w:rsid w:val="002F396F"/>
    <w:rsid w:val="002F44C0"/>
    <w:rsid w:val="002F536E"/>
    <w:rsid w:val="002F5A85"/>
    <w:rsid w:val="002F5E32"/>
    <w:rsid w:val="002F5EE2"/>
    <w:rsid w:val="002F5F47"/>
    <w:rsid w:val="002F5F8E"/>
    <w:rsid w:val="002F67FD"/>
    <w:rsid w:val="002F6EDD"/>
    <w:rsid w:val="002F76CA"/>
    <w:rsid w:val="002F7A04"/>
    <w:rsid w:val="002F7B28"/>
    <w:rsid w:val="002F7D23"/>
    <w:rsid w:val="00300FEF"/>
    <w:rsid w:val="00301185"/>
    <w:rsid w:val="00301B49"/>
    <w:rsid w:val="0030230E"/>
    <w:rsid w:val="0030313E"/>
    <w:rsid w:val="00303C2A"/>
    <w:rsid w:val="00303D02"/>
    <w:rsid w:val="003041C6"/>
    <w:rsid w:val="003049FC"/>
    <w:rsid w:val="00304E45"/>
    <w:rsid w:val="00305956"/>
    <w:rsid w:val="00306737"/>
    <w:rsid w:val="00306D9F"/>
    <w:rsid w:val="00306F87"/>
    <w:rsid w:val="003074D1"/>
    <w:rsid w:val="00307836"/>
    <w:rsid w:val="003101E1"/>
    <w:rsid w:val="00310753"/>
    <w:rsid w:val="0031109D"/>
    <w:rsid w:val="00311111"/>
    <w:rsid w:val="003114F5"/>
    <w:rsid w:val="003127FC"/>
    <w:rsid w:val="0031284C"/>
    <w:rsid w:val="00312FEE"/>
    <w:rsid w:val="00313947"/>
    <w:rsid w:val="00313A09"/>
    <w:rsid w:val="00313C2B"/>
    <w:rsid w:val="0031420A"/>
    <w:rsid w:val="00314972"/>
    <w:rsid w:val="00314A80"/>
    <w:rsid w:val="00314BA3"/>
    <w:rsid w:val="00314C05"/>
    <w:rsid w:val="003155D3"/>
    <w:rsid w:val="0031574F"/>
    <w:rsid w:val="00315C48"/>
    <w:rsid w:val="0031667F"/>
    <w:rsid w:val="00317AC3"/>
    <w:rsid w:val="00320115"/>
    <w:rsid w:val="00321246"/>
    <w:rsid w:val="00321802"/>
    <w:rsid w:val="00321A79"/>
    <w:rsid w:val="00321B1F"/>
    <w:rsid w:val="0032266C"/>
    <w:rsid w:val="003232C3"/>
    <w:rsid w:val="00324073"/>
    <w:rsid w:val="003241B0"/>
    <w:rsid w:val="003241B4"/>
    <w:rsid w:val="0032494C"/>
    <w:rsid w:val="00325243"/>
    <w:rsid w:val="00325A84"/>
    <w:rsid w:val="00325B4F"/>
    <w:rsid w:val="00325BB7"/>
    <w:rsid w:val="00325D58"/>
    <w:rsid w:val="00325F1F"/>
    <w:rsid w:val="00326357"/>
    <w:rsid w:val="00326CB7"/>
    <w:rsid w:val="00326F19"/>
    <w:rsid w:val="00326F9E"/>
    <w:rsid w:val="003300F2"/>
    <w:rsid w:val="00330DB3"/>
    <w:rsid w:val="00330E83"/>
    <w:rsid w:val="00331673"/>
    <w:rsid w:val="00331ED1"/>
    <w:rsid w:val="003328D9"/>
    <w:rsid w:val="003332B6"/>
    <w:rsid w:val="00333BFA"/>
    <w:rsid w:val="00334D33"/>
    <w:rsid w:val="00334EB8"/>
    <w:rsid w:val="003354F0"/>
    <w:rsid w:val="00335A01"/>
    <w:rsid w:val="00335DA5"/>
    <w:rsid w:val="0033642E"/>
    <w:rsid w:val="003406FD"/>
    <w:rsid w:val="00340F7A"/>
    <w:rsid w:val="00341929"/>
    <w:rsid w:val="00341D9A"/>
    <w:rsid w:val="00341ED2"/>
    <w:rsid w:val="00343586"/>
    <w:rsid w:val="003436A3"/>
    <w:rsid w:val="00343AFE"/>
    <w:rsid w:val="0034460F"/>
    <w:rsid w:val="00344A8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C66"/>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B05"/>
    <w:rsid w:val="00373C97"/>
    <w:rsid w:val="003741D5"/>
    <w:rsid w:val="00374529"/>
    <w:rsid w:val="00374650"/>
    <w:rsid w:val="0037465C"/>
    <w:rsid w:val="00374A04"/>
    <w:rsid w:val="00375417"/>
    <w:rsid w:val="0037545E"/>
    <w:rsid w:val="003754D9"/>
    <w:rsid w:val="00375B68"/>
    <w:rsid w:val="0037632B"/>
    <w:rsid w:val="00376628"/>
    <w:rsid w:val="003767A1"/>
    <w:rsid w:val="0037691C"/>
    <w:rsid w:val="003771ED"/>
    <w:rsid w:val="00377497"/>
    <w:rsid w:val="00377925"/>
    <w:rsid w:val="00377C16"/>
    <w:rsid w:val="00377C96"/>
    <w:rsid w:val="00377F6D"/>
    <w:rsid w:val="00380076"/>
    <w:rsid w:val="0038032E"/>
    <w:rsid w:val="0038039F"/>
    <w:rsid w:val="003803E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32E"/>
    <w:rsid w:val="00396CB4"/>
    <w:rsid w:val="003977D0"/>
    <w:rsid w:val="003A00F1"/>
    <w:rsid w:val="003A050E"/>
    <w:rsid w:val="003A050F"/>
    <w:rsid w:val="003A0CAA"/>
    <w:rsid w:val="003A0EC0"/>
    <w:rsid w:val="003A1229"/>
    <w:rsid w:val="003A1F9F"/>
    <w:rsid w:val="003A2EEA"/>
    <w:rsid w:val="003A2F4F"/>
    <w:rsid w:val="003A30C5"/>
    <w:rsid w:val="003A3450"/>
    <w:rsid w:val="003A3B84"/>
    <w:rsid w:val="003A3C99"/>
    <w:rsid w:val="003A3F67"/>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502"/>
    <w:rsid w:val="003B558D"/>
    <w:rsid w:val="003B6924"/>
    <w:rsid w:val="003B72DB"/>
    <w:rsid w:val="003B73B7"/>
    <w:rsid w:val="003B7634"/>
    <w:rsid w:val="003B78AD"/>
    <w:rsid w:val="003C018A"/>
    <w:rsid w:val="003C07A3"/>
    <w:rsid w:val="003C126F"/>
    <w:rsid w:val="003C1AB1"/>
    <w:rsid w:val="003C1B53"/>
    <w:rsid w:val="003C1BFB"/>
    <w:rsid w:val="003C2412"/>
    <w:rsid w:val="003C253D"/>
    <w:rsid w:val="003C269A"/>
    <w:rsid w:val="003C2837"/>
    <w:rsid w:val="003C2847"/>
    <w:rsid w:val="003C2EEB"/>
    <w:rsid w:val="003C34BF"/>
    <w:rsid w:val="003C3F49"/>
    <w:rsid w:val="003C4494"/>
    <w:rsid w:val="003C4C02"/>
    <w:rsid w:val="003C4C53"/>
    <w:rsid w:val="003C50DB"/>
    <w:rsid w:val="003C5AB4"/>
    <w:rsid w:val="003C5CA2"/>
    <w:rsid w:val="003C6827"/>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8AD"/>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DEC"/>
    <w:rsid w:val="003F3655"/>
    <w:rsid w:val="003F3C34"/>
    <w:rsid w:val="003F3EFE"/>
    <w:rsid w:val="003F3FC9"/>
    <w:rsid w:val="003F4245"/>
    <w:rsid w:val="003F5489"/>
    <w:rsid w:val="003F54D8"/>
    <w:rsid w:val="003F5913"/>
    <w:rsid w:val="003F70D3"/>
    <w:rsid w:val="003F740A"/>
    <w:rsid w:val="003F7FE3"/>
    <w:rsid w:val="00400269"/>
    <w:rsid w:val="004017E7"/>
    <w:rsid w:val="00401CAD"/>
    <w:rsid w:val="00401DBF"/>
    <w:rsid w:val="00401E48"/>
    <w:rsid w:val="004022F2"/>
    <w:rsid w:val="0040276A"/>
    <w:rsid w:val="004038D3"/>
    <w:rsid w:val="00403C4D"/>
    <w:rsid w:val="0040427C"/>
    <w:rsid w:val="00404533"/>
    <w:rsid w:val="0040472C"/>
    <w:rsid w:val="004047D7"/>
    <w:rsid w:val="00404855"/>
    <w:rsid w:val="00405855"/>
    <w:rsid w:val="00405B22"/>
    <w:rsid w:val="00405D65"/>
    <w:rsid w:val="0040657F"/>
    <w:rsid w:val="00406B9B"/>
    <w:rsid w:val="00407939"/>
    <w:rsid w:val="00407CEB"/>
    <w:rsid w:val="00407E1E"/>
    <w:rsid w:val="00407E75"/>
    <w:rsid w:val="00410349"/>
    <w:rsid w:val="00410936"/>
    <w:rsid w:val="00410A15"/>
    <w:rsid w:val="0041188F"/>
    <w:rsid w:val="00411B94"/>
    <w:rsid w:val="00411BD7"/>
    <w:rsid w:val="0041208A"/>
    <w:rsid w:val="004132EE"/>
    <w:rsid w:val="0041361C"/>
    <w:rsid w:val="00413D2E"/>
    <w:rsid w:val="00413FA7"/>
    <w:rsid w:val="004147BD"/>
    <w:rsid w:val="004149B9"/>
    <w:rsid w:val="004157B6"/>
    <w:rsid w:val="00415A4B"/>
    <w:rsid w:val="0041685F"/>
    <w:rsid w:val="00416CD6"/>
    <w:rsid w:val="00416D08"/>
    <w:rsid w:val="004170BC"/>
    <w:rsid w:val="00417604"/>
    <w:rsid w:val="00421D7D"/>
    <w:rsid w:val="004230AF"/>
    <w:rsid w:val="00424668"/>
    <w:rsid w:val="0042470D"/>
    <w:rsid w:val="00424B94"/>
    <w:rsid w:val="00424C4C"/>
    <w:rsid w:val="004252AF"/>
    <w:rsid w:val="0042578B"/>
    <w:rsid w:val="004257A5"/>
    <w:rsid w:val="00425CFB"/>
    <w:rsid w:val="00425F5B"/>
    <w:rsid w:val="0042788E"/>
    <w:rsid w:val="00430899"/>
    <w:rsid w:val="00431627"/>
    <w:rsid w:val="00432574"/>
    <w:rsid w:val="0043288C"/>
    <w:rsid w:val="004331D0"/>
    <w:rsid w:val="0043335A"/>
    <w:rsid w:val="00433991"/>
    <w:rsid w:val="00433A4A"/>
    <w:rsid w:val="00433FD7"/>
    <w:rsid w:val="004344CB"/>
    <w:rsid w:val="0043483A"/>
    <w:rsid w:val="004350FA"/>
    <w:rsid w:val="00435186"/>
    <w:rsid w:val="00435437"/>
    <w:rsid w:val="004356A8"/>
    <w:rsid w:val="00436201"/>
    <w:rsid w:val="004375A5"/>
    <w:rsid w:val="00437883"/>
    <w:rsid w:val="00440D00"/>
    <w:rsid w:val="00441140"/>
    <w:rsid w:val="00441581"/>
    <w:rsid w:val="004417E5"/>
    <w:rsid w:val="004419F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C04"/>
    <w:rsid w:val="004512A8"/>
    <w:rsid w:val="0045134B"/>
    <w:rsid w:val="004516A3"/>
    <w:rsid w:val="00451781"/>
    <w:rsid w:val="0045184C"/>
    <w:rsid w:val="00451AF7"/>
    <w:rsid w:val="00451C9E"/>
    <w:rsid w:val="00451FD4"/>
    <w:rsid w:val="004525F0"/>
    <w:rsid w:val="00452C1D"/>
    <w:rsid w:val="00453770"/>
    <w:rsid w:val="004545ED"/>
    <w:rsid w:val="00454E8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A5B"/>
    <w:rsid w:val="00461904"/>
    <w:rsid w:val="00461CE4"/>
    <w:rsid w:val="00462174"/>
    <w:rsid w:val="004624F4"/>
    <w:rsid w:val="00462587"/>
    <w:rsid w:val="00463465"/>
    <w:rsid w:val="004635E0"/>
    <w:rsid w:val="00463897"/>
    <w:rsid w:val="004642FA"/>
    <w:rsid w:val="00464400"/>
    <w:rsid w:val="0046472C"/>
    <w:rsid w:val="00465067"/>
    <w:rsid w:val="004658BF"/>
    <w:rsid w:val="00465CA8"/>
    <w:rsid w:val="00467B1D"/>
    <w:rsid w:val="00467FCB"/>
    <w:rsid w:val="0047047D"/>
    <w:rsid w:val="00471043"/>
    <w:rsid w:val="004712B7"/>
    <w:rsid w:val="004713B5"/>
    <w:rsid w:val="00471925"/>
    <w:rsid w:val="004720C4"/>
    <w:rsid w:val="004723BD"/>
    <w:rsid w:val="00472910"/>
    <w:rsid w:val="00472F7A"/>
    <w:rsid w:val="00472F8C"/>
    <w:rsid w:val="0047399D"/>
    <w:rsid w:val="00473DA9"/>
    <w:rsid w:val="004745B4"/>
    <w:rsid w:val="00475262"/>
    <w:rsid w:val="0047554A"/>
    <w:rsid w:val="00475F9B"/>
    <w:rsid w:val="00476119"/>
    <w:rsid w:val="0047687E"/>
    <w:rsid w:val="00476A5A"/>
    <w:rsid w:val="00476CDD"/>
    <w:rsid w:val="00476F8C"/>
    <w:rsid w:val="00477E28"/>
    <w:rsid w:val="00480F53"/>
    <w:rsid w:val="00481849"/>
    <w:rsid w:val="004825F5"/>
    <w:rsid w:val="00482647"/>
    <w:rsid w:val="00482BC0"/>
    <w:rsid w:val="00483066"/>
    <w:rsid w:val="00483462"/>
    <w:rsid w:val="00483E10"/>
    <w:rsid w:val="004847DE"/>
    <w:rsid w:val="00484906"/>
    <w:rsid w:val="00484E76"/>
    <w:rsid w:val="004853E4"/>
    <w:rsid w:val="0048587E"/>
    <w:rsid w:val="00485E23"/>
    <w:rsid w:val="0048654D"/>
    <w:rsid w:val="004867B9"/>
    <w:rsid w:val="00486B0D"/>
    <w:rsid w:val="00486DCD"/>
    <w:rsid w:val="004873D5"/>
    <w:rsid w:val="004905CE"/>
    <w:rsid w:val="0049071C"/>
    <w:rsid w:val="004909FF"/>
    <w:rsid w:val="004923AA"/>
    <w:rsid w:val="00494A0A"/>
    <w:rsid w:val="0049538A"/>
    <w:rsid w:val="00495F71"/>
    <w:rsid w:val="00496EFB"/>
    <w:rsid w:val="00497851"/>
    <w:rsid w:val="0049788B"/>
    <w:rsid w:val="00497DF3"/>
    <w:rsid w:val="004A0185"/>
    <w:rsid w:val="004A01F5"/>
    <w:rsid w:val="004A0401"/>
    <w:rsid w:val="004A0E10"/>
    <w:rsid w:val="004A13CE"/>
    <w:rsid w:val="004A1BB5"/>
    <w:rsid w:val="004A1C6A"/>
    <w:rsid w:val="004A282B"/>
    <w:rsid w:val="004A299F"/>
    <w:rsid w:val="004A2AD9"/>
    <w:rsid w:val="004A2CEE"/>
    <w:rsid w:val="004A35ED"/>
    <w:rsid w:val="004A3697"/>
    <w:rsid w:val="004A3C50"/>
    <w:rsid w:val="004A3F9F"/>
    <w:rsid w:val="004A4444"/>
    <w:rsid w:val="004A45E3"/>
    <w:rsid w:val="004A4761"/>
    <w:rsid w:val="004A48CA"/>
    <w:rsid w:val="004A4ABD"/>
    <w:rsid w:val="004A4C80"/>
    <w:rsid w:val="004A4DA2"/>
    <w:rsid w:val="004A51B9"/>
    <w:rsid w:val="004A53AB"/>
    <w:rsid w:val="004A553B"/>
    <w:rsid w:val="004A60B1"/>
    <w:rsid w:val="004A7223"/>
    <w:rsid w:val="004A7485"/>
    <w:rsid w:val="004A7F0E"/>
    <w:rsid w:val="004B0453"/>
    <w:rsid w:val="004B0E0C"/>
    <w:rsid w:val="004B15B4"/>
    <w:rsid w:val="004B1B04"/>
    <w:rsid w:val="004B2DE0"/>
    <w:rsid w:val="004B2DE4"/>
    <w:rsid w:val="004B3551"/>
    <w:rsid w:val="004B42DF"/>
    <w:rsid w:val="004B4807"/>
    <w:rsid w:val="004B5982"/>
    <w:rsid w:val="004B6068"/>
    <w:rsid w:val="004B685B"/>
    <w:rsid w:val="004B6BCA"/>
    <w:rsid w:val="004B6FBD"/>
    <w:rsid w:val="004B7455"/>
    <w:rsid w:val="004B7D92"/>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2ADD"/>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517"/>
    <w:rsid w:val="004F377C"/>
    <w:rsid w:val="004F48C7"/>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7D2"/>
    <w:rsid w:val="00504E9D"/>
    <w:rsid w:val="00505506"/>
    <w:rsid w:val="005070CC"/>
    <w:rsid w:val="0050724C"/>
    <w:rsid w:val="00507441"/>
    <w:rsid w:val="00507DC9"/>
    <w:rsid w:val="005107DF"/>
    <w:rsid w:val="0051113D"/>
    <w:rsid w:val="0051148D"/>
    <w:rsid w:val="00511E57"/>
    <w:rsid w:val="005122FE"/>
    <w:rsid w:val="00512336"/>
    <w:rsid w:val="0051270F"/>
    <w:rsid w:val="00512760"/>
    <w:rsid w:val="00512B1D"/>
    <w:rsid w:val="00512C9F"/>
    <w:rsid w:val="00512D6B"/>
    <w:rsid w:val="00512E53"/>
    <w:rsid w:val="0051329C"/>
    <w:rsid w:val="00513D2A"/>
    <w:rsid w:val="0051416C"/>
    <w:rsid w:val="005143F6"/>
    <w:rsid w:val="0051508F"/>
    <w:rsid w:val="00515C55"/>
    <w:rsid w:val="00515CBD"/>
    <w:rsid w:val="00515ED0"/>
    <w:rsid w:val="00516043"/>
    <w:rsid w:val="0051611C"/>
    <w:rsid w:val="0051688D"/>
    <w:rsid w:val="00516D54"/>
    <w:rsid w:val="00517A42"/>
    <w:rsid w:val="005209A8"/>
    <w:rsid w:val="005212AF"/>
    <w:rsid w:val="00522200"/>
    <w:rsid w:val="00522BA9"/>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163"/>
    <w:rsid w:val="00530629"/>
    <w:rsid w:val="00530BB3"/>
    <w:rsid w:val="00530FFF"/>
    <w:rsid w:val="005311C6"/>
    <w:rsid w:val="005315A7"/>
    <w:rsid w:val="005321FB"/>
    <w:rsid w:val="0053254A"/>
    <w:rsid w:val="005332CF"/>
    <w:rsid w:val="005334CF"/>
    <w:rsid w:val="005336DC"/>
    <w:rsid w:val="00533865"/>
    <w:rsid w:val="00533C4A"/>
    <w:rsid w:val="005346BB"/>
    <w:rsid w:val="00535763"/>
    <w:rsid w:val="005357BB"/>
    <w:rsid w:val="00536BEE"/>
    <w:rsid w:val="0053767D"/>
    <w:rsid w:val="005377B5"/>
    <w:rsid w:val="005379E7"/>
    <w:rsid w:val="00537A4A"/>
    <w:rsid w:val="00540094"/>
    <w:rsid w:val="005404A6"/>
    <w:rsid w:val="00540743"/>
    <w:rsid w:val="00540C9A"/>
    <w:rsid w:val="0054132A"/>
    <w:rsid w:val="005415E4"/>
    <w:rsid w:val="00541BC4"/>
    <w:rsid w:val="00541EBA"/>
    <w:rsid w:val="005420ED"/>
    <w:rsid w:val="0054270D"/>
    <w:rsid w:val="00542A74"/>
    <w:rsid w:val="00543AE0"/>
    <w:rsid w:val="005448A6"/>
    <w:rsid w:val="005464B7"/>
    <w:rsid w:val="00547265"/>
    <w:rsid w:val="00547443"/>
    <w:rsid w:val="005505A6"/>
    <w:rsid w:val="005505BF"/>
    <w:rsid w:val="00551B0D"/>
    <w:rsid w:val="00551FA7"/>
    <w:rsid w:val="00553286"/>
    <w:rsid w:val="00553E2C"/>
    <w:rsid w:val="0055476C"/>
    <w:rsid w:val="00554FFF"/>
    <w:rsid w:val="005553C6"/>
    <w:rsid w:val="00555F59"/>
    <w:rsid w:val="0055710D"/>
    <w:rsid w:val="00557458"/>
    <w:rsid w:val="005605D0"/>
    <w:rsid w:val="00560AD2"/>
    <w:rsid w:val="00561265"/>
    <w:rsid w:val="00561B70"/>
    <w:rsid w:val="00561DBA"/>
    <w:rsid w:val="00562B41"/>
    <w:rsid w:val="00562F0D"/>
    <w:rsid w:val="00563259"/>
    <w:rsid w:val="0056365F"/>
    <w:rsid w:val="0056375F"/>
    <w:rsid w:val="00563B8D"/>
    <w:rsid w:val="00563DE6"/>
    <w:rsid w:val="0056412E"/>
    <w:rsid w:val="00564379"/>
    <w:rsid w:val="0056444E"/>
    <w:rsid w:val="005647FE"/>
    <w:rsid w:val="005648A8"/>
    <w:rsid w:val="00564AD2"/>
    <w:rsid w:val="00564ED0"/>
    <w:rsid w:val="00565036"/>
    <w:rsid w:val="00565064"/>
    <w:rsid w:val="005651C4"/>
    <w:rsid w:val="005656D9"/>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D1B"/>
    <w:rsid w:val="00574529"/>
    <w:rsid w:val="005753B6"/>
    <w:rsid w:val="00575DFE"/>
    <w:rsid w:val="005769FF"/>
    <w:rsid w:val="00576D1E"/>
    <w:rsid w:val="0057745D"/>
    <w:rsid w:val="00577925"/>
    <w:rsid w:val="00577A72"/>
    <w:rsid w:val="00577E2C"/>
    <w:rsid w:val="005806D2"/>
    <w:rsid w:val="00582CE9"/>
    <w:rsid w:val="00583195"/>
    <w:rsid w:val="00583549"/>
    <w:rsid w:val="0058377F"/>
    <w:rsid w:val="00583982"/>
    <w:rsid w:val="00583B84"/>
    <w:rsid w:val="00583CA7"/>
    <w:rsid w:val="00584DCA"/>
    <w:rsid w:val="0058525D"/>
    <w:rsid w:val="00585C84"/>
    <w:rsid w:val="0058726C"/>
    <w:rsid w:val="005872C9"/>
    <w:rsid w:val="00587BAC"/>
    <w:rsid w:val="00590030"/>
    <w:rsid w:val="00590232"/>
    <w:rsid w:val="00590AB9"/>
    <w:rsid w:val="00592D51"/>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37"/>
    <w:rsid w:val="005A195F"/>
    <w:rsid w:val="005A2704"/>
    <w:rsid w:val="005A2AC1"/>
    <w:rsid w:val="005A2B07"/>
    <w:rsid w:val="005A58E6"/>
    <w:rsid w:val="005A65C8"/>
    <w:rsid w:val="005A7019"/>
    <w:rsid w:val="005A74E8"/>
    <w:rsid w:val="005A7B58"/>
    <w:rsid w:val="005B0449"/>
    <w:rsid w:val="005B0749"/>
    <w:rsid w:val="005B09BD"/>
    <w:rsid w:val="005B1829"/>
    <w:rsid w:val="005B19E4"/>
    <w:rsid w:val="005B1D8D"/>
    <w:rsid w:val="005B24C3"/>
    <w:rsid w:val="005B2A1D"/>
    <w:rsid w:val="005B2C82"/>
    <w:rsid w:val="005B2D9B"/>
    <w:rsid w:val="005B2FD0"/>
    <w:rsid w:val="005B34A6"/>
    <w:rsid w:val="005B383F"/>
    <w:rsid w:val="005B3D70"/>
    <w:rsid w:val="005B46C1"/>
    <w:rsid w:val="005B484F"/>
    <w:rsid w:val="005B4CBF"/>
    <w:rsid w:val="005B537C"/>
    <w:rsid w:val="005B5793"/>
    <w:rsid w:val="005B5ED5"/>
    <w:rsid w:val="005B7F4A"/>
    <w:rsid w:val="005C0258"/>
    <w:rsid w:val="005C0B37"/>
    <w:rsid w:val="005C17C2"/>
    <w:rsid w:val="005C1E12"/>
    <w:rsid w:val="005C2488"/>
    <w:rsid w:val="005C3F18"/>
    <w:rsid w:val="005C5BD5"/>
    <w:rsid w:val="005C6C2A"/>
    <w:rsid w:val="005C6D8F"/>
    <w:rsid w:val="005C7A76"/>
    <w:rsid w:val="005D08AD"/>
    <w:rsid w:val="005D0CD2"/>
    <w:rsid w:val="005D11E1"/>
    <w:rsid w:val="005D1328"/>
    <w:rsid w:val="005D1747"/>
    <w:rsid w:val="005D1EC0"/>
    <w:rsid w:val="005D24F3"/>
    <w:rsid w:val="005D2C94"/>
    <w:rsid w:val="005D2CDD"/>
    <w:rsid w:val="005D342B"/>
    <w:rsid w:val="005D393D"/>
    <w:rsid w:val="005D46A9"/>
    <w:rsid w:val="005D4AB8"/>
    <w:rsid w:val="005D511B"/>
    <w:rsid w:val="005D5B2F"/>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77D"/>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3A6"/>
    <w:rsid w:val="005F03EF"/>
    <w:rsid w:val="005F03F3"/>
    <w:rsid w:val="005F0B78"/>
    <w:rsid w:val="005F0E6E"/>
    <w:rsid w:val="005F1245"/>
    <w:rsid w:val="005F13F0"/>
    <w:rsid w:val="005F1492"/>
    <w:rsid w:val="005F152B"/>
    <w:rsid w:val="005F17E7"/>
    <w:rsid w:val="005F1AE7"/>
    <w:rsid w:val="005F1E4E"/>
    <w:rsid w:val="005F2443"/>
    <w:rsid w:val="005F2BFC"/>
    <w:rsid w:val="005F2C28"/>
    <w:rsid w:val="005F2D7B"/>
    <w:rsid w:val="005F348F"/>
    <w:rsid w:val="005F35B9"/>
    <w:rsid w:val="005F3DEF"/>
    <w:rsid w:val="005F3FEB"/>
    <w:rsid w:val="005F4815"/>
    <w:rsid w:val="005F5663"/>
    <w:rsid w:val="005F5849"/>
    <w:rsid w:val="005F5BC7"/>
    <w:rsid w:val="005F5EF4"/>
    <w:rsid w:val="005F5F2C"/>
    <w:rsid w:val="005F60EC"/>
    <w:rsid w:val="005F63CB"/>
    <w:rsid w:val="005F68D4"/>
    <w:rsid w:val="005F6991"/>
    <w:rsid w:val="005F70E4"/>
    <w:rsid w:val="005F7EBF"/>
    <w:rsid w:val="00600DAB"/>
    <w:rsid w:val="00600E26"/>
    <w:rsid w:val="006015A1"/>
    <w:rsid w:val="006015E1"/>
    <w:rsid w:val="00601B91"/>
    <w:rsid w:val="00601C82"/>
    <w:rsid w:val="00601DD0"/>
    <w:rsid w:val="0060200D"/>
    <w:rsid w:val="00603E31"/>
    <w:rsid w:val="006041B7"/>
    <w:rsid w:val="0060451D"/>
    <w:rsid w:val="0060506F"/>
    <w:rsid w:val="00605629"/>
    <w:rsid w:val="006059FB"/>
    <w:rsid w:val="00605D03"/>
    <w:rsid w:val="00606FD4"/>
    <w:rsid w:val="00607C46"/>
    <w:rsid w:val="00607F05"/>
    <w:rsid w:val="006102F3"/>
    <w:rsid w:val="0061093E"/>
    <w:rsid w:val="006119DC"/>
    <w:rsid w:val="00612434"/>
    <w:rsid w:val="00612CE6"/>
    <w:rsid w:val="00612DA3"/>
    <w:rsid w:val="00612EDD"/>
    <w:rsid w:val="00612FBA"/>
    <w:rsid w:val="00613F51"/>
    <w:rsid w:val="00614A7B"/>
    <w:rsid w:val="00614FF2"/>
    <w:rsid w:val="006154BF"/>
    <w:rsid w:val="006158E4"/>
    <w:rsid w:val="006158FB"/>
    <w:rsid w:val="00615C08"/>
    <w:rsid w:val="0061728E"/>
    <w:rsid w:val="0061733E"/>
    <w:rsid w:val="0061741C"/>
    <w:rsid w:val="0061785B"/>
    <w:rsid w:val="006207BC"/>
    <w:rsid w:val="00621335"/>
    <w:rsid w:val="0062150E"/>
    <w:rsid w:val="00623072"/>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AD1"/>
    <w:rsid w:val="00636208"/>
    <w:rsid w:val="0063656C"/>
    <w:rsid w:val="006375BD"/>
    <w:rsid w:val="00637F68"/>
    <w:rsid w:val="00640399"/>
    <w:rsid w:val="00640DA4"/>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5E8F"/>
    <w:rsid w:val="006460FF"/>
    <w:rsid w:val="00646974"/>
    <w:rsid w:val="00646F88"/>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CA7"/>
    <w:rsid w:val="00655F17"/>
    <w:rsid w:val="00660F6D"/>
    <w:rsid w:val="0066111C"/>
    <w:rsid w:val="0066179A"/>
    <w:rsid w:val="00661860"/>
    <w:rsid w:val="00661FC2"/>
    <w:rsid w:val="00662606"/>
    <w:rsid w:val="00662701"/>
    <w:rsid w:val="0066271C"/>
    <w:rsid w:val="00662B3F"/>
    <w:rsid w:val="00663099"/>
    <w:rsid w:val="006638AF"/>
    <w:rsid w:val="00664184"/>
    <w:rsid w:val="00664C39"/>
    <w:rsid w:val="0066500F"/>
    <w:rsid w:val="00665508"/>
    <w:rsid w:val="00665D82"/>
    <w:rsid w:val="00665EEF"/>
    <w:rsid w:val="00670121"/>
    <w:rsid w:val="00670373"/>
    <w:rsid w:val="006715F4"/>
    <w:rsid w:val="00671B2B"/>
    <w:rsid w:val="00671DB5"/>
    <w:rsid w:val="0067281B"/>
    <w:rsid w:val="0067282A"/>
    <w:rsid w:val="00673538"/>
    <w:rsid w:val="00673796"/>
    <w:rsid w:val="006752D5"/>
    <w:rsid w:val="00675AFC"/>
    <w:rsid w:val="00676607"/>
    <w:rsid w:val="006773B6"/>
    <w:rsid w:val="00677704"/>
    <w:rsid w:val="00680189"/>
    <w:rsid w:val="00680281"/>
    <w:rsid w:val="00681CDE"/>
    <w:rsid w:val="00681E77"/>
    <w:rsid w:val="00681F29"/>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3DB2"/>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9F6"/>
    <w:rsid w:val="006A5FCC"/>
    <w:rsid w:val="006A6750"/>
    <w:rsid w:val="006A675A"/>
    <w:rsid w:val="006A72F0"/>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1DF8"/>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0C2"/>
    <w:rsid w:val="006D5AF9"/>
    <w:rsid w:val="006D5E06"/>
    <w:rsid w:val="006D65C1"/>
    <w:rsid w:val="006D6694"/>
    <w:rsid w:val="006D675E"/>
    <w:rsid w:val="006D6C0F"/>
    <w:rsid w:val="006D775B"/>
    <w:rsid w:val="006E04DD"/>
    <w:rsid w:val="006E0DEA"/>
    <w:rsid w:val="006E1496"/>
    <w:rsid w:val="006E185D"/>
    <w:rsid w:val="006E1CFB"/>
    <w:rsid w:val="006E202E"/>
    <w:rsid w:val="006E28D7"/>
    <w:rsid w:val="006E2957"/>
    <w:rsid w:val="006E2F05"/>
    <w:rsid w:val="006E3394"/>
    <w:rsid w:val="006E3E36"/>
    <w:rsid w:val="006E5188"/>
    <w:rsid w:val="006E533D"/>
    <w:rsid w:val="006E6883"/>
    <w:rsid w:val="006E75C7"/>
    <w:rsid w:val="006E7679"/>
    <w:rsid w:val="006F1518"/>
    <w:rsid w:val="006F2478"/>
    <w:rsid w:val="006F2F71"/>
    <w:rsid w:val="006F4380"/>
    <w:rsid w:val="006F47A9"/>
    <w:rsid w:val="006F506C"/>
    <w:rsid w:val="006F5B33"/>
    <w:rsid w:val="006F5F13"/>
    <w:rsid w:val="006F631C"/>
    <w:rsid w:val="006F6A1D"/>
    <w:rsid w:val="006F6DAA"/>
    <w:rsid w:val="006F7115"/>
    <w:rsid w:val="006F7C3B"/>
    <w:rsid w:val="00701093"/>
    <w:rsid w:val="00701577"/>
    <w:rsid w:val="0070177A"/>
    <w:rsid w:val="007022FB"/>
    <w:rsid w:val="0070256E"/>
    <w:rsid w:val="00702DD2"/>
    <w:rsid w:val="00702FDC"/>
    <w:rsid w:val="00703132"/>
    <w:rsid w:val="00703430"/>
    <w:rsid w:val="0070349D"/>
    <w:rsid w:val="00703F2E"/>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9A2"/>
    <w:rsid w:val="00717D94"/>
    <w:rsid w:val="00717DCC"/>
    <w:rsid w:val="007204DB"/>
    <w:rsid w:val="00720E2A"/>
    <w:rsid w:val="007212CA"/>
    <w:rsid w:val="0072163C"/>
    <w:rsid w:val="00721A8D"/>
    <w:rsid w:val="0072204F"/>
    <w:rsid w:val="007220C5"/>
    <w:rsid w:val="007221F7"/>
    <w:rsid w:val="0072249A"/>
    <w:rsid w:val="00722B34"/>
    <w:rsid w:val="00723157"/>
    <w:rsid w:val="007233EE"/>
    <w:rsid w:val="00723492"/>
    <w:rsid w:val="00723FC5"/>
    <w:rsid w:val="007243EB"/>
    <w:rsid w:val="007243F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248"/>
    <w:rsid w:val="00734737"/>
    <w:rsid w:val="007349E0"/>
    <w:rsid w:val="00734BBA"/>
    <w:rsid w:val="00735C77"/>
    <w:rsid w:val="00735E40"/>
    <w:rsid w:val="0073602A"/>
    <w:rsid w:val="0073676A"/>
    <w:rsid w:val="007367F6"/>
    <w:rsid w:val="00736EA4"/>
    <w:rsid w:val="0073711D"/>
    <w:rsid w:val="0073778F"/>
    <w:rsid w:val="007377CF"/>
    <w:rsid w:val="007422EF"/>
    <w:rsid w:val="00742B71"/>
    <w:rsid w:val="00742F8F"/>
    <w:rsid w:val="00743205"/>
    <w:rsid w:val="0074401D"/>
    <w:rsid w:val="0074429A"/>
    <w:rsid w:val="0074475B"/>
    <w:rsid w:val="007449CC"/>
    <w:rsid w:val="00744D22"/>
    <w:rsid w:val="00745110"/>
    <w:rsid w:val="00746011"/>
    <w:rsid w:val="007460DE"/>
    <w:rsid w:val="007461B1"/>
    <w:rsid w:val="007466F8"/>
    <w:rsid w:val="00746E37"/>
    <w:rsid w:val="00747175"/>
    <w:rsid w:val="007472AA"/>
    <w:rsid w:val="0074743B"/>
    <w:rsid w:val="00747663"/>
    <w:rsid w:val="00747A97"/>
    <w:rsid w:val="00750BFE"/>
    <w:rsid w:val="00750C53"/>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F44"/>
    <w:rsid w:val="00757947"/>
    <w:rsid w:val="00757968"/>
    <w:rsid w:val="007600B1"/>
    <w:rsid w:val="007620BE"/>
    <w:rsid w:val="0076216E"/>
    <w:rsid w:val="0076284D"/>
    <w:rsid w:val="00762B52"/>
    <w:rsid w:val="007630E3"/>
    <w:rsid w:val="00764CFF"/>
    <w:rsid w:val="00764FD6"/>
    <w:rsid w:val="00765189"/>
    <w:rsid w:val="007654C6"/>
    <w:rsid w:val="0076568B"/>
    <w:rsid w:val="00766211"/>
    <w:rsid w:val="00766567"/>
    <w:rsid w:val="00767170"/>
    <w:rsid w:val="00767410"/>
    <w:rsid w:val="00767D66"/>
    <w:rsid w:val="00767E88"/>
    <w:rsid w:val="00771A43"/>
    <w:rsid w:val="00771D7A"/>
    <w:rsid w:val="00771EC8"/>
    <w:rsid w:val="007720C2"/>
    <w:rsid w:val="007731F0"/>
    <w:rsid w:val="007736D9"/>
    <w:rsid w:val="00773A93"/>
    <w:rsid w:val="007740AD"/>
    <w:rsid w:val="007746F0"/>
    <w:rsid w:val="00774AA5"/>
    <w:rsid w:val="0077554C"/>
    <w:rsid w:val="00775B59"/>
    <w:rsid w:val="00775FC3"/>
    <w:rsid w:val="007763E1"/>
    <w:rsid w:val="00777670"/>
    <w:rsid w:val="00777DC5"/>
    <w:rsid w:val="00780E7F"/>
    <w:rsid w:val="00780F8E"/>
    <w:rsid w:val="00782B3B"/>
    <w:rsid w:val="00782BF8"/>
    <w:rsid w:val="00782DCD"/>
    <w:rsid w:val="007834AA"/>
    <w:rsid w:val="00783536"/>
    <w:rsid w:val="00783537"/>
    <w:rsid w:val="00783C19"/>
    <w:rsid w:val="0078453C"/>
    <w:rsid w:val="00785F17"/>
    <w:rsid w:val="007860B6"/>
    <w:rsid w:val="007869D1"/>
    <w:rsid w:val="00786D50"/>
    <w:rsid w:val="007872CB"/>
    <w:rsid w:val="007872CE"/>
    <w:rsid w:val="00787DC2"/>
    <w:rsid w:val="00787EB6"/>
    <w:rsid w:val="0079007C"/>
    <w:rsid w:val="00790325"/>
    <w:rsid w:val="007909D9"/>
    <w:rsid w:val="00790D67"/>
    <w:rsid w:val="00790FAD"/>
    <w:rsid w:val="00791021"/>
    <w:rsid w:val="007912DE"/>
    <w:rsid w:val="00791E5B"/>
    <w:rsid w:val="00791FC9"/>
    <w:rsid w:val="007928FF"/>
    <w:rsid w:val="0079367F"/>
    <w:rsid w:val="00793A26"/>
    <w:rsid w:val="0079488E"/>
    <w:rsid w:val="007948D0"/>
    <w:rsid w:val="00794F1E"/>
    <w:rsid w:val="00796861"/>
    <w:rsid w:val="00796EB0"/>
    <w:rsid w:val="0079714A"/>
    <w:rsid w:val="007976F5"/>
    <w:rsid w:val="007976F7"/>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169"/>
    <w:rsid w:val="007B12FF"/>
    <w:rsid w:val="007B185F"/>
    <w:rsid w:val="007B19E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2F5"/>
    <w:rsid w:val="007C136F"/>
    <w:rsid w:val="007C1C57"/>
    <w:rsid w:val="007C348D"/>
    <w:rsid w:val="007C3B9B"/>
    <w:rsid w:val="007C4A8E"/>
    <w:rsid w:val="007C4EA7"/>
    <w:rsid w:val="007C4F49"/>
    <w:rsid w:val="007C4FA1"/>
    <w:rsid w:val="007C50E5"/>
    <w:rsid w:val="007C5376"/>
    <w:rsid w:val="007C5A20"/>
    <w:rsid w:val="007C5D8D"/>
    <w:rsid w:val="007C65CC"/>
    <w:rsid w:val="007C7A8A"/>
    <w:rsid w:val="007C7D60"/>
    <w:rsid w:val="007D0225"/>
    <w:rsid w:val="007D0F6B"/>
    <w:rsid w:val="007D1221"/>
    <w:rsid w:val="007D1BAE"/>
    <w:rsid w:val="007D4079"/>
    <w:rsid w:val="007D41C0"/>
    <w:rsid w:val="007D5985"/>
    <w:rsid w:val="007D5C61"/>
    <w:rsid w:val="007D5FED"/>
    <w:rsid w:val="007D60F9"/>
    <w:rsid w:val="007D64BF"/>
    <w:rsid w:val="007D6857"/>
    <w:rsid w:val="007D6D19"/>
    <w:rsid w:val="007D7326"/>
    <w:rsid w:val="007D7364"/>
    <w:rsid w:val="007D7BC5"/>
    <w:rsid w:val="007E05CD"/>
    <w:rsid w:val="007E0A9D"/>
    <w:rsid w:val="007E0B96"/>
    <w:rsid w:val="007E1003"/>
    <w:rsid w:val="007E10E2"/>
    <w:rsid w:val="007E13C5"/>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08DA"/>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154"/>
    <w:rsid w:val="0080552A"/>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D5F"/>
    <w:rsid w:val="00831187"/>
    <w:rsid w:val="00831650"/>
    <w:rsid w:val="008320EC"/>
    <w:rsid w:val="0083270B"/>
    <w:rsid w:val="0083310A"/>
    <w:rsid w:val="008335C6"/>
    <w:rsid w:val="00833AB8"/>
    <w:rsid w:val="00834CBF"/>
    <w:rsid w:val="00835378"/>
    <w:rsid w:val="008358C9"/>
    <w:rsid w:val="00835AA5"/>
    <w:rsid w:val="00836AC1"/>
    <w:rsid w:val="00836F85"/>
    <w:rsid w:val="00837056"/>
    <w:rsid w:val="0083762D"/>
    <w:rsid w:val="008409D4"/>
    <w:rsid w:val="00840BEE"/>
    <w:rsid w:val="0084131B"/>
    <w:rsid w:val="0084139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39D1"/>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3A"/>
    <w:rsid w:val="008656E1"/>
    <w:rsid w:val="00865C9C"/>
    <w:rsid w:val="008662A0"/>
    <w:rsid w:val="0086727C"/>
    <w:rsid w:val="00867806"/>
    <w:rsid w:val="008678E4"/>
    <w:rsid w:val="00867954"/>
    <w:rsid w:val="00867D33"/>
    <w:rsid w:val="00870F9D"/>
    <w:rsid w:val="008715AB"/>
    <w:rsid w:val="0087164F"/>
    <w:rsid w:val="008717FB"/>
    <w:rsid w:val="00871873"/>
    <w:rsid w:val="0087218A"/>
    <w:rsid w:val="008721F6"/>
    <w:rsid w:val="00873673"/>
    <w:rsid w:val="0087372C"/>
    <w:rsid w:val="008739EB"/>
    <w:rsid w:val="00873D68"/>
    <w:rsid w:val="00874383"/>
    <w:rsid w:val="00875609"/>
    <w:rsid w:val="00875E60"/>
    <w:rsid w:val="00876B29"/>
    <w:rsid w:val="00876B6A"/>
    <w:rsid w:val="00876F48"/>
    <w:rsid w:val="00877A5D"/>
    <w:rsid w:val="008802B8"/>
    <w:rsid w:val="00880DCA"/>
    <w:rsid w:val="00881064"/>
    <w:rsid w:val="00881B1D"/>
    <w:rsid w:val="0088228F"/>
    <w:rsid w:val="00882826"/>
    <w:rsid w:val="00882956"/>
    <w:rsid w:val="008834C6"/>
    <w:rsid w:val="00884B13"/>
    <w:rsid w:val="00884D1B"/>
    <w:rsid w:val="00884E83"/>
    <w:rsid w:val="0088536D"/>
    <w:rsid w:val="008863EE"/>
    <w:rsid w:val="008877C1"/>
    <w:rsid w:val="00887B4F"/>
    <w:rsid w:val="00887B5D"/>
    <w:rsid w:val="00890EDE"/>
    <w:rsid w:val="008919DA"/>
    <w:rsid w:val="00891A20"/>
    <w:rsid w:val="00892E20"/>
    <w:rsid w:val="008930CD"/>
    <w:rsid w:val="008931B4"/>
    <w:rsid w:val="0089331B"/>
    <w:rsid w:val="008933BC"/>
    <w:rsid w:val="008936BE"/>
    <w:rsid w:val="00893C2B"/>
    <w:rsid w:val="00894EF3"/>
    <w:rsid w:val="00895F31"/>
    <w:rsid w:val="008969D4"/>
    <w:rsid w:val="008978C5"/>
    <w:rsid w:val="008A00D5"/>
    <w:rsid w:val="008A0120"/>
    <w:rsid w:val="008A0157"/>
    <w:rsid w:val="008A1365"/>
    <w:rsid w:val="008A1AB1"/>
    <w:rsid w:val="008A1D5F"/>
    <w:rsid w:val="008A216D"/>
    <w:rsid w:val="008A2919"/>
    <w:rsid w:val="008A2970"/>
    <w:rsid w:val="008A2E29"/>
    <w:rsid w:val="008A3657"/>
    <w:rsid w:val="008A3A6F"/>
    <w:rsid w:val="008A3C76"/>
    <w:rsid w:val="008A3C98"/>
    <w:rsid w:val="008A4861"/>
    <w:rsid w:val="008A51A5"/>
    <w:rsid w:val="008A5606"/>
    <w:rsid w:val="008A5873"/>
    <w:rsid w:val="008A5D2E"/>
    <w:rsid w:val="008A6002"/>
    <w:rsid w:val="008A60BA"/>
    <w:rsid w:val="008A6902"/>
    <w:rsid w:val="008A6B05"/>
    <w:rsid w:val="008A7E15"/>
    <w:rsid w:val="008B1FB2"/>
    <w:rsid w:val="008B31B9"/>
    <w:rsid w:val="008B47EE"/>
    <w:rsid w:val="008B4851"/>
    <w:rsid w:val="008B5444"/>
    <w:rsid w:val="008B5670"/>
    <w:rsid w:val="008B6309"/>
    <w:rsid w:val="008B6389"/>
    <w:rsid w:val="008B6A96"/>
    <w:rsid w:val="008B6B87"/>
    <w:rsid w:val="008B6C07"/>
    <w:rsid w:val="008B6FBB"/>
    <w:rsid w:val="008B7377"/>
    <w:rsid w:val="008B7839"/>
    <w:rsid w:val="008B786C"/>
    <w:rsid w:val="008C0424"/>
    <w:rsid w:val="008C07E7"/>
    <w:rsid w:val="008C0807"/>
    <w:rsid w:val="008C0A0F"/>
    <w:rsid w:val="008C0CD5"/>
    <w:rsid w:val="008C1D31"/>
    <w:rsid w:val="008C1E31"/>
    <w:rsid w:val="008C2257"/>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C7C8E"/>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EAC"/>
    <w:rsid w:val="008D6D55"/>
    <w:rsid w:val="008D6DD2"/>
    <w:rsid w:val="008D6E96"/>
    <w:rsid w:val="008D6F67"/>
    <w:rsid w:val="008D6FCC"/>
    <w:rsid w:val="008D704D"/>
    <w:rsid w:val="008D7A1E"/>
    <w:rsid w:val="008E02DE"/>
    <w:rsid w:val="008E14B4"/>
    <w:rsid w:val="008E1835"/>
    <w:rsid w:val="008E1BD3"/>
    <w:rsid w:val="008E2035"/>
    <w:rsid w:val="008E24FF"/>
    <w:rsid w:val="008E3081"/>
    <w:rsid w:val="008E31B9"/>
    <w:rsid w:val="008E42F1"/>
    <w:rsid w:val="008E479D"/>
    <w:rsid w:val="008E4A13"/>
    <w:rsid w:val="008E4A3C"/>
    <w:rsid w:val="008E4CB4"/>
    <w:rsid w:val="008E553B"/>
    <w:rsid w:val="008E654F"/>
    <w:rsid w:val="008E656A"/>
    <w:rsid w:val="008E6D07"/>
    <w:rsid w:val="008E7939"/>
    <w:rsid w:val="008E79CC"/>
    <w:rsid w:val="008E7C2A"/>
    <w:rsid w:val="008E7D27"/>
    <w:rsid w:val="008E7D87"/>
    <w:rsid w:val="008E7DB3"/>
    <w:rsid w:val="008F02EA"/>
    <w:rsid w:val="008F0404"/>
    <w:rsid w:val="008F0B38"/>
    <w:rsid w:val="008F0CA9"/>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131"/>
    <w:rsid w:val="009032BE"/>
    <w:rsid w:val="009034DF"/>
    <w:rsid w:val="00903F2F"/>
    <w:rsid w:val="009043AE"/>
    <w:rsid w:val="00904BC4"/>
    <w:rsid w:val="00905199"/>
    <w:rsid w:val="00905C8B"/>
    <w:rsid w:val="009079D3"/>
    <w:rsid w:val="00910C39"/>
    <w:rsid w:val="00911B50"/>
    <w:rsid w:val="00911B90"/>
    <w:rsid w:val="00911C54"/>
    <w:rsid w:val="009122A7"/>
    <w:rsid w:val="00912795"/>
    <w:rsid w:val="00913029"/>
    <w:rsid w:val="009133CB"/>
    <w:rsid w:val="00913BC4"/>
    <w:rsid w:val="00913EE3"/>
    <w:rsid w:val="009142CB"/>
    <w:rsid w:val="00914D3F"/>
    <w:rsid w:val="009152F5"/>
    <w:rsid w:val="0091557F"/>
    <w:rsid w:val="00915AF0"/>
    <w:rsid w:val="0091615C"/>
    <w:rsid w:val="00916CA4"/>
    <w:rsid w:val="00916ECD"/>
    <w:rsid w:val="00917759"/>
    <w:rsid w:val="0092004D"/>
    <w:rsid w:val="0092026D"/>
    <w:rsid w:val="00920619"/>
    <w:rsid w:val="00920762"/>
    <w:rsid w:val="009207CE"/>
    <w:rsid w:val="00920A13"/>
    <w:rsid w:val="00920DF2"/>
    <w:rsid w:val="00921669"/>
    <w:rsid w:val="009216C5"/>
    <w:rsid w:val="00922326"/>
    <w:rsid w:val="00922922"/>
    <w:rsid w:val="00922FA9"/>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AF6"/>
    <w:rsid w:val="00934599"/>
    <w:rsid w:val="00934663"/>
    <w:rsid w:val="00935371"/>
    <w:rsid w:val="00935826"/>
    <w:rsid w:val="00936737"/>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EE6"/>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DB4"/>
    <w:rsid w:val="00960A92"/>
    <w:rsid w:val="00961502"/>
    <w:rsid w:val="009621A2"/>
    <w:rsid w:val="0096248C"/>
    <w:rsid w:val="00963009"/>
    <w:rsid w:val="0096353F"/>
    <w:rsid w:val="009639C8"/>
    <w:rsid w:val="00963E07"/>
    <w:rsid w:val="0096424C"/>
    <w:rsid w:val="00964C43"/>
    <w:rsid w:val="00965310"/>
    <w:rsid w:val="009655C4"/>
    <w:rsid w:val="0096562F"/>
    <w:rsid w:val="009657AE"/>
    <w:rsid w:val="00965894"/>
    <w:rsid w:val="00966032"/>
    <w:rsid w:val="0096678C"/>
    <w:rsid w:val="009670AC"/>
    <w:rsid w:val="00967185"/>
    <w:rsid w:val="009700A8"/>
    <w:rsid w:val="009705ED"/>
    <w:rsid w:val="00970624"/>
    <w:rsid w:val="009706D5"/>
    <w:rsid w:val="00970870"/>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915"/>
    <w:rsid w:val="00982EE8"/>
    <w:rsid w:val="00983A43"/>
    <w:rsid w:val="009841CD"/>
    <w:rsid w:val="00984B02"/>
    <w:rsid w:val="009855D4"/>
    <w:rsid w:val="00985A84"/>
    <w:rsid w:val="00985F55"/>
    <w:rsid w:val="00986CE1"/>
    <w:rsid w:val="00986FE3"/>
    <w:rsid w:val="00987DE7"/>
    <w:rsid w:val="00990052"/>
    <w:rsid w:val="009901D3"/>
    <w:rsid w:val="00990E9B"/>
    <w:rsid w:val="009910A4"/>
    <w:rsid w:val="0099156B"/>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9BF"/>
    <w:rsid w:val="009A3252"/>
    <w:rsid w:val="009A3A73"/>
    <w:rsid w:val="009A43BF"/>
    <w:rsid w:val="009A4952"/>
    <w:rsid w:val="009A50B5"/>
    <w:rsid w:val="009A607C"/>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BA2"/>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374A"/>
    <w:rsid w:val="009F402F"/>
    <w:rsid w:val="009F474E"/>
    <w:rsid w:val="009F4CE8"/>
    <w:rsid w:val="009F4E56"/>
    <w:rsid w:val="009F4FBE"/>
    <w:rsid w:val="009F5AAD"/>
    <w:rsid w:val="009F639D"/>
    <w:rsid w:val="009F644C"/>
    <w:rsid w:val="009F7959"/>
    <w:rsid w:val="009F7C63"/>
    <w:rsid w:val="009F7CAC"/>
    <w:rsid w:val="009F7D62"/>
    <w:rsid w:val="009F7F79"/>
    <w:rsid w:val="00A000BE"/>
    <w:rsid w:val="00A000F5"/>
    <w:rsid w:val="00A00765"/>
    <w:rsid w:val="00A012B2"/>
    <w:rsid w:val="00A01A99"/>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B02"/>
    <w:rsid w:val="00A07E54"/>
    <w:rsid w:val="00A109FD"/>
    <w:rsid w:val="00A10FCA"/>
    <w:rsid w:val="00A113C1"/>
    <w:rsid w:val="00A130D3"/>
    <w:rsid w:val="00A13EAF"/>
    <w:rsid w:val="00A147C9"/>
    <w:rsid w:val="00A14833"/>
    <w:rsid w:val="00A1572C"/>
    <w:rsid w:val="00A174F6"/>
    <w:rsid w:val="00A176D5"/>
    <w:rsid w:val="00A1780C"/>
    <w:rsid w:val="00A20F76"/>
    <w:rsid w:val="00A21386"/>
    <w:rsid w:val="00A215B6"/>
    <w:rsid w:val="00A217B2"/>
    <w:rsid w:val="00A21F3E"/>
    <w:rsid w:val="00A21F40"/>
    <w:rsid w:val="00A222A1"/>
    <w:rsid w:val="00A23042"/>
    <w:rsid w:val="00A23B71"/>
    <w:rsid w:val="00A23C2A"/>
    <w:rsid w:val="00A24450"/>
    <w:rsid w:val="00A2480E"/>
    <w:rsid w:val="00A24EBE"/>
    <w:rsid w:val="00A24FBA"/>
    <w:rsid w:val="00A25168"/>
    <w:rsid w:val="00A25186"/>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A57"/>
    <w:rsid w:val="00A322CD"/>
    <w:rsid w:val="00A32686"/>
    <w:rsid w:val="00A32BE9"/>
    <w:rsid w:val="00A32C66"/>
    <w:rsid w:val="00A32DFF"/>
    <w:rsid w:val="00A33366"/>
    <w:rsid w:val="00A33684"/>
    <w:rsid w:val="00A33867"/>
    <w:rsid w:val="00A343F3"/>
    <w:rsid w:val="00A343F4"/>
    <w:rsid w:val="00A3512C"/>
    <w:rsid w:val="00A351CC"/>
    <w:rsid w:val="00A3675E"/>
    <w:rsid w:val="00A3699B"/>
    <w:rsid w:val="00A36D58"/>
    <w:rsid w:val="00A37503"/>
    <w:rsid w:val="00A3795D"/>
    <w:rsid w:val="00A41AC1"/>
    <w:rsid w:val="00A41CA4"/>
    <w:rsid w:val="00A42B33"/>
    <w:rsid w:val="00A42FE7"/>
    <w:rsid w:val="00A43140"/>
    <w:rsid w:val="00A436D2"/>
    <w:rsid w:val="00A4394E"/>
    <w:rsid w:val="00A43BC1"/>
    <w:rsid w:val="00A43C02"/>
    <w:rsid w:val="00A4414A"/>
    <w:rsid w:val="00A44166"/>
    <w:rsid w:val="00A44399"/>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EFB"/>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3C03"/>
    <w:rsid w:val="00A744AD"/>
    <w:rsid w:val="00A747AC"/>
    <w:rsid w:val="00A74B22"/>
    <w:rsid w:val="00A74B37"/>
    <w:rsid w:val="00A75114"/>
    <w:rsid w:val="00A75148"/>
    <w:rsid w:val="00A76F36"/>
    <w:rsid w:val="00A76F66"/>
    <w:rsid w:val="00A77900"/>
    <w:rsid w:val="00A8071F"/>
    <w:rsid w:val="00A80C02"/>
    <w:rsid w:val="00A80D01"/>
    <w:rsid w:val="00A81620"/>
    <w:rsid w:val="00A81AA2"/>
    <w:rsid w:val="00A81B5E"/>
    <w:rsid w:val="00A81FB7"/>
    <w:rsid w:val="00A81FCC"/>
    <w:rsid w:val="00A82267"/>
    <w:rsid w:val="00A82588"/>
    <w:rsid w:val="00A8284B"/>
    <w:rsid w:val="00A829C4"/>
    <w:rsid w:val="00A82A79"/>
    <w:rsid w:val="00A82BCF"/>
    <w:rsid w:val="00A83F3F"/>
    <w:rsid w:val="00A84166"/>
    <w:rsid w:val="00A84566"/>
    <w:rsid w:val="00A84687"/>
    <w:rsid w:val="00A84D66"/>
    <w:rsid w:val="00A85853"/>
    <w:rsid w:val="00A865DA"/>
    <w:rsid w:val="00A87BF5"/>
    <w:rsid w:val="00A90AF8"/>
    <w:rsid w:val="00A91483"/>
    <w:rsid w:val="00A92611"/>
    <w:rsid w:val="00A934E0"/>
    <w:rsid w:val="00A93C5D"/>
    <w:rsid w:val="00A940CF"/>
    <w:rsid w:val="00A94866"/>
    <w:rsid w:val="00A9488B"/>
    <w:rsid w:val="00A94AAE"/>
    <w:rsid w:val="00A96518"/>
    <w:rsid w:val="00A96630"/>
    <w:rsid w:val="00A9689B"/>
    <w:rsid w:val="00A97192"/>
    <w:rsid w:val="00A97EDD"/>
    <w:rsid w:val="00A97EF0"/>
    <w:rsid w:val="00A97FCF"/>
    <w:rsid w:val="00AA09D4"/>
    <w:rsid w:val="00AA0D6B"/>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152"/>
    <w:rsid w:val="00AA78B2"/>
    <w:rsid w:val="00AA7C0D"/>
    <w:rsid w:val="00AA7DD1"/>
    <w:rsid w:val="00AB1754"/>
    <w:rsid w:val="00AB1DA9"/>
    <w:rsid w:val="00AB1DE5"/>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79"/>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45"/>
    <w:rsid w:val="00AD3951"/>
    <w:rsid w:val="00AD3DCD"/>
    <w:rsid w:val="00AD4055"/>
    <w:rsid w:val="00AD5069"/>
    <w:rsid w:val="00AD51F7"/>
    <w:rsid w:val="00AD56F4"/>
    <w:rsid w:val="00AD57B1"/>
    <w:rsid w:val="00AD5BC5"/>
    <w:rsid w:val="00AD5DD1"/>
    <w:rsid w:val="00AD5E58"/>
    <w:rsid w:val="00AD6119"/>
    <w:rsid w:val="00AD6A9B"/>
    <w:rsid w:val="00AD72AF"/>
    <w:rsid w:val="00AD7D83"/>
    <w:rsid w:val="00AE0668"/>
    <w:rsid w:val="00AE1244"/>
    <w:rsid w:val="00AE1C5F"/>
    <w:rsid w:val="00AE2B70"/>
    <w:rsid w:val="00AE3439"/>
    <w:rsid w:val="00AE422D"/>
    <w:rsid w:val="00AE558F"/>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800"/>
    <w:rsid w:val="00AF2BB5"/>
    <w:rsid w:val="00AF42F9"/>
    <w:rsid w:val="00AF4645"/>
    <w:rsid w:val="00AF4EF5"/>
    <w:rsid w:val="00AF551E"/>
    <w:rsid w:val="00AF58B1"/>
    <w:rsid w:val="00AF5CF4"/>
    <w:rsid w:val="00AF6074"/>
    <w:rsid w:val="00AF62E6"/>
    <w:rsid w:val="00AF6775"/>
    <w:rsid w:val="00AF6844"/>
    <w:rsid w:val="00AF76C1"/>
    <w:rsid w:val="00AF7CB0"/>
    <w:rsid w:val="00AF7D21"/>
    <w:rsid w:val="00AF7F98"/>
    <w:rsid w:val="00AF7FB3"/>
    <w:rsid w:val="00B004F2"/>
    <w:rsid w:val="00B00C12"/>
    <w:rsid w:val="00B012CF"/>
    <w:rsid w:val="00B015FC"/>
    <w:rsid w:val="00B01A92"/>
    <w:rsid w:val="00B01B78"/>
    <w:rsid w:val="00B01C30"/>
    <w:rsid w:val="00B03CE0"/>
    <w:rsid w:val="00B05A03"/>
    <w:rsid w:val="00B06A47"/>
    <w:rsid w:val="00B06EA0"/>
    <w:rsid w:val="00B07665"/>
    <w:rsid w:val="00B1096B"/>
    <w:rsid w:val="00B1123C"/>
    <w:rsid w:val="00B123E4"/>
    <w:rsid w:val="00B12512"/>
    <w:rsid w:val="00B12BF6"/>
    <w:rsid w:val="00B12EBD"/>
    <w:rsid w:val="00B1388F"/>
    <w:rsid w:val="00B14355"/>
    <w:rsid w:val="00B14544"/>
    <w:rsid w:val="00B149EA"/>
    <w:rsid w:val="00B157D6"/>
    <w:rsid w:val="00B16159"/>
    <w:rsid w:val="00B16562"/>
    <w:rsid w:val="00B166BC"/>
    <w:rsid w:val="00B16A8C"/>
    <w:rsid w:val="00B16B14"/>
    <w:rsid w:val="00B16D29"/>
    <w:rsid w:val="00B17053"/>
    <w:rsid w:val="00B176FD"/>
    <w:rsid w:val="00B17DBA"/>
    <w:rsid w:val="00B20217"/>
    <w:rsid w:val="00B203BE"/>
    <w:rsid w:val="00B2069D"/>
    <w:rsid w:val="00B210DB"/>
    <w:rsid w:val="00B21185"/>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F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6A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67D"/>
    <w:rsid w:val="00B52729"/>
    <w:rsid w:val="00B5429E"/>
    <w:rsid w:val="00B54910"/>
    <w:rsid w:val="00B54C37"/>
    <w:rsid w:val="00B54DAB"/>
    <w:rsid w:val="00B5521E"/>
    <w:rsid w:val="00B55A65"/>
    <w:rsid w:val="00B55FAF"/>
    <w:rsid w:val="00B5664A"/>
    <w:rsid w:val="00B56D81"/>
    <w:rsid w:val="00B57190"/>
    <w:rsid w:val="00B600AE"/>
    <w:rsid w:val="00B606C9"/>
    <w:rsid w:val="00B60CB8"/>
    <w:rsid w:val="00B61E41"/>
    <w:rsid w:val="00B61F68"/>
    <w:rsid w:val="00B62973"/>
    <w:rsid w:val="00B62AF3"/>
    <w:rsid w:val="00B62C56"/>
    <w:rsid w:val="00B62D48"/>
    <w:rsid w:val="00B63019"/>
    <w:rsid w:val="00B64F95"/>
    <w:rsid w:val="00B6522C"/>
    <w:rsid w:val="00B65F97"/>
    <w:rsid w:val="00B669F2"/>
    <w:rsid w:val="00B66E67"/>
    <w:rsid w:val="00B6782F"/>
    <w:rsid w:val="00B67D76"/>
    <w:rsid w:val="00B70104"/>
    <w:rsid w:val="00B712C7"/>
    <w:rsid w:val="00B71986"/>
    <w:rsid w:val="00B71B06"/>
    <w:rsid w:val="00B72BAC"/>
    <w:rsid w:val="00B73A00"/>
    <w:rsid w:val="00B741D0"/>
    <w:rsid w:val="00B7494D"/>
    <w:rsid w:val="00B74AF6"/>
    <w:rsid w:val="00B7560A"/>
    <w:rsid w:val="00B75AF1"/>
    <w:rsid w:val="00B75F6D"/>
    <w:rsid w:val="00B7632D"/>
    <w:rsid w:val="00B76501"/>
    <w:rsid w:val="00B76FA2"/>
    <w:rsid w:val="00B772DE"/>
    <w:rsid w:val="00B80303"/>
    <w:rsid w:val="00B80E8A"/>
    <w:rsid w:val="00B81685"/>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F3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840"/>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024"/>
    <w:rsid w:val="00BC512A"/>
    <w:rsid w:val="00BC5391"/>
    <w:rsid w:val="00BC640A"/>
    <w:rsid w:val="00BC7052"/>
    <w:rsid w:val="00BC759E"/>
    <w:rsid w:val="00BC7F89"/>
    <w:rsid w:val="00BD00CF"/>
    <w:rsid w:val="00BD0C86"/>
    <w:rsid w:val="00BD1D98"/>
    <w:rsid w:val="00BD22D9"/>
    <w:rsid w:val="00BD280D"/>
    <w:rsid w:val="00BD3C64"/>
    <w:rsid w:val="00BD41D7"/>
    <w:rsid w:val="00BD4544"/>
    <w:rsid w:val="00BD584D"/>
    <w:rsid w:val="00BD58B3"/>
    <w:rsid w:val="00BD65B2"/>
    <w:rsid w:val="00BD7C43"/>
    <w:rsid w:val="00BE0587"/>
    <w:rsid w:val="00BE180E"/>
    <w:rsid w:val="00BE1858"/>
    <w:rsid w:val="00BE190E"/>
    <w:rsid w:val="00BE1949"/>
    <w:rsid w:val="00BE2540"/>
    <w:rsid w:val="00BE2699"/>
    <w:rsid w:val="00BE26FA"/>
    <w:rsid w:val="00BE3B73"/>
    <w:rsid w:val="00BE3C0E"/>
    <w:rsid w:val="00BE598F"/>
    <w:rsid w:val="00BE6552"/>
    <w:rsid w:val="00BE7C72"/>
    <w:rsid w:val="00BF073D"/>
    <w:rsid w:val="00BF129F"/>
    <w:rsid w:val="00BF1959"/>
    <w:rsid w:val="00BF1A13"/>
    <w:rsid w:val="00BF1D3B"/>
    <w:rsid w:val="00BF22F5"/>
    <w:rsid w:val="00BF2B58"/>
    <w:rsid w:val="00BF2E5F"/>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68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FFD"/>
    <w:rsid w:val="00C13065"/>
    <w:rsid w:val="00C137BA"/>
    <w:rsid w:val="00C13AA7"/>
    <w:rsid w:val="00C13D69"/>
    <w:rsid w:val="00C13F9C"/>
    <w:rsid w:val="00C1441F"/>
    <w:rsid w:val="00C1458E"/>
    <w:rsid w:val="00C14692"/>
    <w:rsid w:val="00C147E1"/>
    <w:rsid w:val="00C14BAD"/>
    <w:rsid w:val="00C14E2C"/>
    <w:rsid w:val="00C158E9"/>
    <w:rsid w:val="00C160A1"/>
    <w:rsid w:val="00C16987"/>
    <w:rsid w:val="00C16D04"/>
    <w:rsid w:val="00C171EA"/>
    <w:rsid w:val="00C179C4"/>
    <w:rsid w:val="00C20A77"/>
    <w:rsid w:val="00C20E68"/>
    <w:rsid w:val="00C21132"/>
    <w:rsid w:val="00C21A30"/>
    <w:rsid w:val="00C2200E"/>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AF5"/>
    <w:rsid w:val="00C34BAF"/>
    <w:rsid w:val="00C35066"/>
    <w:rsid w:val="00C3528A"/>
    <w:rsid w:val="00C357D8"/>
    <w:rsid w:val="00C35C26"/>
    <w:rsid w:val="00C36935"/>
    <w:rsid w:val="00C3728B"/>
    <w:rsid w:val="00C372FE"/>
    <w:rsid w:val="00C373EA"/>
    <w:rsid w:val="00C37C99"/>
    <w:rsid w:val="00C37CB5"/>
    <w:rsid w:val="00C37CB9"/>
    <w:rsid w:val="00C37E50"/>
    <w:rsid w:val="00C4066F"/>
    <w:rsid w:val="00C409E5"/>
    <w:rsid w:val="00C42A0E"/>
    <w:rsid w:val="00C42AF6"/>
    <w:rsid w:val="00C438F5"/>
    <w:rsid w:val="00C441D7"/>
    <w:rsid w:val="00C4463D"/>
    <w:rsid w:val="00C447D2"/>
    <w:rsid w:val="00C455D5"/>
    <w:rsid w:val="00C46663"/>
    <w:rsid w:val="00C468E9"/>
    <w:rsid w:val="00C47599"/>
    <w:rsid w:val="00C476FC"/>
    <w:rsid w:val="00C477E1"/>
    <w:rsid w:val="00C47CE7"/>
    <w:rsid w:val="00C504F9"/>
    <w:rsid w:val="00C50B8F"/>
    <w:rsid w:val="00C51300"/>
    <w:rsid w:val="00C515B6"/>
    <w:rsid w:val="00C51A86"/>
    <w:rsid w:val="00C52086"/>
    <w:rsid w:val="00C52854"/>
    <w:rsid w:val="00C52A24"/>
    <w:rsid w:val="00C53B36"/>
    <w:rsid w:val="00C544C8"/>
    <w:rsid w:val="00C54574"/>
    <w:rsid w:val="00C56765"/>
    <w:rsid w:val="00C5753C"/>
    <w:rsid w:val="00C57816"/>
    <w:rsid w:val="00C605A8"/>
    <w:rsid w:val="00C61071"/>
    <w:rsid w:val="00C611D3"/>
    <w:rsid w:val="00C612F6"/>
    <w:rsid w:val="00C6186A"/>
    <w:rsid w:val="00C61989"/>
    <w:rsid w:val="00C619A2"/>
    <w:rsid w:val="00C62047"/>
    <w:rsid w:val="00C62355"/>
    <w:rsid w:val="00C6248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B7"/>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5D"/>
    <w:rsid w:val="00C77AC5"/>
    <w:rsid w:val="00C77CAE"/>
    <w:rsid w:val="00C80574"/>
    <w:rsid w:val="00C8064C"/>
    <w:rsid w:val="00C80EBC"/>
    <w:rsid w:val="00C8106D"/>
    <w:rsid w:val="00C822DC"/>
    <w:rsid w:val="00C824F9"/>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E9B"/>
    <w:rsid w:val="00CB0721"/>
    <w:rsid w:val="00CB0E73"/>
    <w:rsid w:val="00CB1046"/>
    <w:rsid w:val="00CB1979"/>
    <w:rsid w:val="00CB1BFC"/>
    <w:rsid w:val="00CB1C73"/>
    <w:rsid w:val="00CB20ED"/>
    <w:rsid w:val="00CB21ED"/>
    <w:rsid w:val="00CB3C1E"/>
    <w:rsid w:val="00CB3E24"/>
    <w:rsid w:val="00CB46BF"/>
    <w:rsid w:val="00CB55B3"/>
    <w:rsid w:val="00CB5945"/>
    <w:rsid w:val="00CB5AC1"/>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80E"/>
    <w:rsid w:val="00CC3925"/>
    <w:rsid w:val="00CC45EE"/>
    <w:rsid w:val="00CC4E78"/>
    <w:rsid w:val="00CC4EEC"/>
    <w:rsid w:val="00CC4F9F"/>
    <w:rsid w:val="00CC565E"/>
    <w:rsid w:val="00CC620F"/>
    <w:rsid w:val="00CC70B1"/>
    <w:rsid w:val="00CC718A"/>
    <w:rsid w:val="00CC7433"/>
    <w:rsid w:val="00CC7908"/>
    <w:rsid w:val="00CC7915"/>
    <w:rsid w:val="00CC7B97"/>
    <w:rsid w:val="00CC7BF3"/>
    <w:rsid w:val="00CC7C6B"/>
    <w:rsid w:val="00CC7D62"/>
    <w:rsid w:val="00CD03A8"/>
    <w:rsid w:val="00CD03AD"/>
    <w:rsid w:val="00CD0A3B"/>
    <w:rsid w:val="00CD1431"/>
    <w:rsid w:val="00CD1769"/>
    <w:rsid w:val="00CD2536"/>
    <w:rsid w:val="00CD28BB"/>
    <w:rsid w:val="00CD2D93"/>
    <w:rsid w:val="00CD338F"/>
    <w:rsid w:val="00CD41CC"/>
    <w:rsid w:val="00CD46EA"/>
    <w:rsid w:val="00CD483E"/>
    <w:rsid w:val="00CD4A66"/>
    <w:rsid w:val="00CD5972"/>
    <w:rsid w:val="00CD5A4E"/>
    <w:rsid w:val="00CD5F1C"/>
    <w:rsid w:val="00CD6F81"/>
    <w:rsid w:val="00CD7271"/>
    <w:rsid w:val="00CD73FF"/>
    <w:rsid w:val="00CE07F5"/>
    <w:rsid w:val="00CE0A3E"/>
    <w:rsid w:val="00CE134E"/>
    <w:rsid w:val="00CE1414"/>
    <w:rsid w:val="00CE14DF"/>
    <w:rsid w:val="00CE1F13"/>
    <w:rsid w:val="00CE2489"/>
    <w:rsid w:val="00CE275A"/>
    <w:rsid w:val="00CE28F2"/>
    <w:rsid w:val="00CE2A25"/>
    <w:rsid w:val="00CE2B3C"/>
    <w:rsid w:val="00CE3247"/>
    <w:rsid w:val="00CE399B"/>
    <w:rsid w:val="00CE3BB2"/>
    <w:rsid w:val="00CE498D"/>
    <w:rsid w:val="00CE4FFA"/>
    <w:rsid w:val="00CE540C"/>
    <w:rsid w:val="00CE5A18"/>
    <w:rsid w:val="00CE6713"/>
    <w:rsid w:val="00CE6800"/>
    <w:rsid w:val="00CE7209"/>
    <w:rsid w:val="00CE733E"/>
    <w:rsid w:val="00CE75F2"/>
    <w:rsid w:val="00CE7939"/>
    <w:rsid w:val="00CE7FDF"/>
    <w:rsid w:val="00CF06D5"/>
    <w:rsid w:val="00CF06DE"/>
    <w:rsid w:val="00CF0E17"/>
    <w:rsid w:val="00CF14EB"/>
    <w:rsid w:val="00CF1D58"/>
    <w:rsid w:val="00CF1F79"/>
    <w:rsid w:val="00CF23C5"/>
    <w:rsid w:val="00CF2677"/>
    <w:rsid w:val="00CF2CB6"/>
    <w:rsid w:val="00CF63B8"/>
    <w:rsid w:val="00CF63E5"/>
    <w:rsid w:val="00CF66FF"/>
    <w:rsid w:val="00CF705D"/>
    <w:rsid w:val="00CF7B33"/>
    <w:rsid w:val="00D00392"/>
    <w:rsid w:val="00D00B14"/>
    <w:rsid w:val="00D01D6B"/>
    <w:rsid w:val="00D01E69"/>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77E"/>
    <w:rsid w:val="00D1581F"/>
    <w:rsid w:val="00D159B9"/>
    <w:rsid w:val="00D159D2"/>
    <w:rsid w:val="00D1609F"/>
    <w:rsid w:val="00D16521"/>
    <w:rsid w:val="00D17945"/>
    <w:rsid w:val="00D17972"/>
    <w:rsid w:val="00D202BA"/>
    <w:rsid w:val="00D20B5F"/>
    <w:rsid w:val="00D22226"/>
    <w:rsid w:val="00D232F1"/>
    <w:rsid w:val="00D23CC8"/>
    <w:rsid w:val="00D247A7"/>
    <w:rsid w:val="00D24970"/>
    <w:rsid w:val="00D24CB0"/>
    <w:rsid w:val="00D24EF8"/>
    <w:rsid w:val="00D25088"/>
    <w:rsid w:val="00D25782"/>
    <w:rsid w:val="00D264AF"/>
    <w:rsid w:val="00D27B3A"/>
    <w:rsid w:val="00D27E76"/>
    <w:rsid w:val="00D302D8"/>
    <w:rsid w:val="00D304B1"/>
    <w:rsid w:val="00D30CCE"/>
    <w:rsid w:val="00D311C5"/>
    <w:rsid w:val="00D31692"/>
    <w:rsid w:val="00D32314"/>
    <w:rsid w:val="00D324CF"/>
    <w:rsid w:val="00D325C1"/>
    <w:rsid w:val="00D32C7F"/>
    <w:rsid w:val="00D32FDE"/>
    <w:rsid w:val="00D331C2"/>
    <w:rsid w:val="00D3330B"/>
    <w:rsid w:val="00D33F7A"/>
    <w:rsid w:val="00D3495E"/>
    <w:rsid w:val="00D354EB"/>
    <w:rsid w:val="00D35747"/>
    <w:rsid w:val="00D37009"/>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D7F"/>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20"/>
    <w:rsid w:val="00D60271"/>
    <w:rsid w:val="00D60623"/>
    <w:rsid w:val="00D60E01"/>
    <w:rsid w:val="00D611AB"/>
    <w:rsid w:val="00D61620"/>
    <w:rsid w:val="00D61638"/>
    <w:rsid w:val="00D62793"/>
    <w:rsid w:val="00D62B64"/>
    <w:rsid w:val="00D62C79"/>
    <w:rsid w:val="00D63F19"/>
    <w:rsid w:val="00D65C16"/>
    <w:rsid w:val="00D6652F"/>
    <w:rsid w:val="00D6654D"/>
    <w:rsid w:val="00D66697"/>
    <w:rsid w:val="00D668C3"/>
    <w:rsid w:val="00D66A43"/>
    <w:rsid w:val="00D66F4C"/>
    <w:rsid w:val="00D67331"/>
    <w:rsid w:val="00D67403"/>
    <w:rsid w:val="00D67710"/>
    <w:rsid w:val="00D67D52"/>
    <w:rsid w:val="00D704B1"/>
    <w:rsid w:val="00D70555"/>
    <w:rsid w:val="00D707AB"/>
    <w:rsid w:val="00D7155A"/>
    <w:rsid w:val="00D71F25"/>
    <w:rsid w:val="00D734C6"/>
    <w:rsid w:val="00D73765"/>
    <w:rsid w:val="00D7377C"/>
    <w:rsid w:val="00D740D9"/>
    <w:rsid w:val="00D74236"/>
    <w:rsid w:val="00D74DB5"/>
    <w:rsid w:val="00D75062"/>
    <w:rsid w:val="00D752EB"/>
    <w:rsid w:val="00D76CA3"/>
    <w:rsid w:val="00D77078"/>
    <w:rsid w:val="00D7718A"/>
    <w:rsid w:val="00D7735E"/>
    <w:rsid w:val="00D77B4D"/>
    <w:rsid w:val="00D77C78"/>
    <w:rsid w:val="00D8046D"/>
    <w:rsid w:val="00D80CDF"/>
    <w:rsid w:val="00D81238"/>
    <w:rsid w:val="00D8178E"/>
    <w:rsid w:val="00D820FC"/>
    <w:rsid w:val="00D83945"/>
    <w:rsid w:val="00D840DA"/>
    <w:rsid w:val="00D84542"/>
    <w:rsid w:val="00D8580A"/>
    <w:rsid w:val="00D8625D"/>
    <w:rsid w:val="00D86901"/>
    <w:rsid w:val="00D86A7B"/>
    <w:rsid w:val="00D87029"/>
    <w:rsid w:val="00D8792F"/>
    <w:rsid w:val="00D8795A"/>
    <w:rsid w:val="00D9035A"/>
    <w:rsid w:val="00D90A8E"/>
    <w:rsid w:val="00D90B3E"/>
    <w:rsid w:val="00D90C01"/>
    <w:rsid w:val="00D91242"/>
    <w:rsid w:val="00D91789"/>
    <w:rsid w:val="00D92083"/>
    <w:rsid w:val="00D93354"/>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196"/>
    <w:rsid w:val="00DA1942"/>
    <w:rsid w:val="00DA1B9B"/>
    <w:rsid w:val="00DA22F0"/>
    <w:rsid w:val="00DA31CD"/>
    <w:rsid w:val="00DA398A"/>
    <w:rsid w:val="00DA62B5"/>
    <w:rsid w:val="00DA649F"/>
    <w:rsid w:val="00DA6C21"/>
    <w:rsid w:val="00DA72F8"/>
    <w:rsid w:val="00DA758B"/>
    <w:rsid w:val="00DA7A8A"/>
    <w:rsid w:val="00DA7EE1"/>
    <w:rsid w:val="00DB0683"/>
    <w:rsid w:val="00DB27C4"/>
    <w:rsid w:val="00DB2857"/>
    <w:rsid w:val="00DB2EA6"/>
    <w:rsid w:val="00DB36A8"/>
    <w:rsid w:val="00DB374C"/>
    <w:rsid w:val="00DB48B9"/>
    <w:rsid w:val="00DB4B5C"/>
    <w:rsid w:val="00DB4CE3"/>
    <w:rsid w:val="00DB58DD"/>
    <w:rsid w:val="00DB693A"/>
    <w:rsid w:val="00DB6BB0"/>
    <w:rsid w:val="00DB6D53"/>
    <w:rsid w:val="00DB7E29"/>
    <w:rsid w:val="00DB7F65"/>
    <w:rsid w:val="00DB7F9E"/>
    <w:rsid w:val="00DC015E"/>
    <w:rsid w:val="00DC0229"/>
    <w:rsid w:val="00DC09FD"/>
    <w:rsid w:val="00DC0BF0"/>
    <w:rsid w:val="00DC0DE3"/>
    <w:rsid w:val="00DC10B7"/>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2F9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47B"/>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A62"/>
    <w:rsid w:val="00DE5F20"/>
    <w:rsid w:val="00DE661B"/>
    <w:rsid w:val="00DE6E2B"/>
    <w:rsid w:val="00DE6ED4"/>
    <w:rsid w:val="00DE7037"/>
    <w:rsid w:val="00DF0AF7"/>
    <w:rsid w:val="00DF144A"/>
    <w:rsid w:val="00DF17DB"/>
    <w:rsid w:val="00DF1869"/>
    <w:rsid w:val="00DF1AA8"/>
    <w:rsid w:val="00DF27B3"/>
    <w:rsid w:val="00DF28BA"/>
    <w:rsid w:val="00DF3708"/>
    <w:rsid w:val="00DF3DDF"/>
    <w:rsid w:val="00DF4113"/>
    <w:rsid w:val="00DF41F5"/>
    <w:rsid w:val="00DF4D30"/>
    <w:rsid w:val="00DF5118"/>
    <w:rsid w:val="00DF5388"/>
    <w:rsid w:val="00DF5705"/>
    <w:rsid w:val="00DF58E2"/>
    <w:rsid w:val="00DF6558"/>
    <w:rsid w:val="00DF690E"/>
    <w:rsid w:val="00DF6A09"/>
    <w:rsid w:val="00DF6C8C"/>
    <w:rsid w:val="00DF75AC"/>
    <w:rsid w:val="00DF7D38"/>
    <w:rsid w:val="00DF7FC3"/>
    <w:rsid w:val="00E0152E"/>
    <w:rsid w:val="00E01599"/>
    <w:rsid w:val="00E0179C"/>
    <w:rsid w:val="00E01C02"/>
    <w:rsid w:val="00E026E9"/>
    <w:rsid w:val="00E02773"/>
    <w:rsid w:val="00E0288C"/>
    <w:rsid w:val="00E02E87"/>
    <w:rsid w:val="00E042BB"/>
    <w:rsid w:val="00E04697"/>
    <w:rsid w:val="00E04919"/>
    <w:rsid w:val="00E04D99"/>
    <w:rsid w:val="00E05556"/>
    <w:rsid w:val="00E05E2D"/>
    <w:rsid w:val="00E069E3"/>
    <w:rsid w:val="00E07577"/>
    <w:rsid w:val="00E076BB"/>
    <w:rsid w:val="00E101B8"/>
    <w:rsid w:val="00E10741"/>
    <w:rsid w:val="00E110DE"/>
    <w:rsid w:val="00E11303"/>
    <w:rsid w:val="00E113C6"/>
    <w:rsid w:val="00E1204F"/>
    <w:rsid w:val="00E121DF"/>
    <w:rsid w:val="00E123CC"/>
    <w:rsid w:val="00E12FBA"/>
    <w:rsid w:val="00E1304E"/>
    <w:rsid w:val="00E1329C"/>
    <w:rsid w:val="00E13E02"/>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AFA"/>
    <w:rsid w:val="00E2216E"/>
    <w:rsid w:val="00E2272C"/>
    <w:rsid w:val="00E22A08"/>
    <w:rsid w:val="00E22FEC"/>
    <w:rsid w:val="00E23403"/>
    <w:rsid w:val="00E24B5E"/>
    <w:rsid w:val="00E24BA1"/>
    <w:rsid w:val="00E2520F"/>
    <w:rsid w:val="00E2534F"/>
    <w:rsid w:val="00E254F8"/>
    <w:rsid w:val="00E25A55"/>
    <w:rsid w:val="00E25B02"/>
    <w:rsid w:val="00E25CFD"/>
    <w:rsid w:val="00E25D98"/>
    <w:rsid w:val="00E262E0"/>
    <w:rsid w:val="00E2694C"/>
    <w:rsid w:val="00E270AB"/>
    <w:rsid w:val="00E27A96"/>
    <w:rsid w:val="00E30A51"/>
    <w:rsid w:val="00E30EE4"/>
    <w:rsid w:val="00E30F82"/>
    <w:rsid w:val="00E32664"/>
    <w:rsid w:val="00E327A2"/>
    <w:rsid w:val="00E32C8E"/>
    <w:rsid w:val="00E33261"/>
    <w:rsid w:val="00E33398"/>
    <w:rsid w:val="00E345D2"/>
    <w:rsid w:val="00E347D3"/>
    <w:rsid w:val="00E355F1"/>
    <w:rsid w:val="00E3566E"/>
    <w:rsid w:val="00E3567D"/>
    <w:rsid w:val="00E357B2"/>
    <w:rsid w:val="00E35E7C"/>
    <w:rsid w:val="00E35F01"/>
    <w:rsid w:val="00E365AF"/>
    <w:rsid w:val="00E375BF"/>
    <w:rsid w:val="00E3782C"/>
    <w:rsid w:val="00E37A98"/>
    <w:rsid w:val="00E401BA"/>
    <w:rsid w:val="00E41326"/>
    <w:rsid w:val="00E41B4B"/>
    <w:rsid w:val="00E42587"/>
    <w:rsid w:val="00E42A6B"/>
    <w:rsid w:val="00E42AB8"/>
    <w:rsid w:val="00E42B7C"/>
    <w:rsid w:val="00E43E42"/>
    <w:rsid w:val="00E43FBD"/>
    <w:rsid w:val="00E448B7"/>
    <w:rsid w:val="00E459F6"/>
    <w:rsid w:val="00E47249"/>
    <w:rsid w:val="00E50D81"/>
    <w:rsid w:val="00E50F51"/>
    <w:rsid w:val="00E50F94"/>
    <w:rsid w:val="00E5156E"/>
    <w:rsid w:val="00E52B67"/>
    <w:rsid w:val="00E53CA2"/>
    <w:rsid w:val="00E53E12"/>
    <w:rsid w:val="00E54362"/>
    <w:rsid w:val="00E54810"/>
    <w:rsid w:val="00E54BE2"/>
    <w:rsid w:val="00E55E1A"/>
    <w:rsid w:val="00E56BA8"/>
    <w:rsid w:val="00E57702"/>
    <w:rsid w:val="00E5776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7B9"/>
    <w:rsid w:val="00E75068"/>
    <w:rsid w:val="00E76292"/>
    <w:rsid w:val="00E76434"/>
    <w:rsid w:val="00E76713"/>
    <w:rsid w:val="00E76A3A"/>
    <w:rsid w:val="00E77D11"/>
    <w:rsid w:val="00E80EDE"/>
    <w:rsid w:val="00E81505"/>
    <w:rsid w:val="00E81709"/>
    <w:rsid w:val="00E81834"/>
    <w:rsid w:val="00E81CD8"/>
    <w:rsid w:val="00E81D97"/>
    <w:rsid w:val="00E81E81"/>
    <w:rsid w:val="00E8279E"/>
    <w:rsid w:val="00E83154"/>
    <w:rsid w:val="00E83222"/>
    <w:rsid w:val="00E8342A"/>
    <w:rsid w:val="00E8432A"/>
    <w:rsid w:val="00E85013"/>
    <w:rsid w:val="00E85A4D"/>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EBA"/>
    <w:rsid w:val="00E957CD"/>
    <w:rsid w:val="00E95964"/>
    <w:rsid w:val="00E959F1"/>
    <w:rsid w:val="00E95F7F"/>
    <w:rsid w:val="00E95F9C"/>
    <w:rsid w:val="00E96378"/>
    <w:rsid w:val="00E9667A"/>
    <w:rsid w:val="00E96E22"/>
    <w:rsid w:val="00E97228"/>
    <w:rsid w:val="00E97823"/>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EF4"/>
    <w:rsid w:val="00EA6F5B"/>
    <w:rsid w:val="00EA7102"/>
    <w:rsid w:val="00EA76DD"/>
    <w:rsid w:val="00EB01C2"/>
    <w:rsid w:val="00EB03BA"/>
    <w:rsid w:val="00EB0868"/>
    <w:rsid w:val="00EB10AD"/>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B9D"/>
    <w:rsid w:val="00EB6D85"/>
    <w:rsid w:val="00EB6E93"/>
    <w:rsid w:val="00EB79EA"/>
    <w:rsid w:val="00EB7FCE"/>
    <w:rsid w:val="00EC0799"/>
    <w:rsid w:val="00EC121F"/>
    <w:rsid w:val="00EC1554"/>
    <w:rsid w:val="00EC1B6F"/>
    <w:rsid w:val="00EC3339"/>
    <w:rsid w:val="00EC3E8D"/>
    <w:rsid w:val="00EC42F8"/>
    <w:rsid w:val="00EC45C1"/>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E02"/>
    <w:rsid w:val="00ED73B9"/>
    <w:rsid w:val="00ED7950"/>
    <w:rsid w:val="00ED7E03"/>
    <w:rsid w:val="00ED7F3E"/>
    <w:rsid w:val="00EE0116"/>
    <w:rsid w:val="00EE02A7"/>
    <w:rsid w:val="00EE0FC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048"/>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C2B"/>
    <w:rsid w:val="00F10EB1"/>
    <w:rsid w:val="00F11188"/>
    <w:rsid w:val="00F1174E"/>
    <w:rsid w:val="00F126A8"/>
    <w:rsid w:val="00F12EB5"/>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DF4"/>
    <w:rsid w:val="00F31029"/>
    <w:rsid w:val="00F31B00"/>
    <w:rsid w:val="00F32018"/>
    <w:rsid w:val="00F32443"/>
    <w:rsid w:val="00F32DE5"/>
    <w:rsid w:val="00F332DC"/>
    <w:rsid w:val="00F33516"/>
    <w:rsid w:val="00F33852"/>
    <w:rsid w:val="00F33A43"/>
    <w:rsid w:val="00F34532"/>
    <w:rsid w:val="00F346E3"/>
    <w:rsid w:val="00F34725"/>
    <w:rsid w:val="00F3565B"/>
    <w:rsid w:val="00F359D6"/>
    <w:rsid w:val="00F35C40"/>
    <w:rsid w:val="00F36428"/>
    <w:rsid w:val="00F3656D"/>
    <w:rsid w:val="00F368F7"/>
    <w:rsid w:val="00F36AA8"/>
    <w:rsid w:val="00F37882"/>
    <w:rsid w:val="00F37B5C"/>
    <w:rsid w:val="00F40BD7"/>
    <w:rsid w:val="00F40DE1"/>
    <w:rsid w:val="00F40E95"/>
    <w:rsid w:val="00F41BF7"/>
    <w:rsid w:val="00F429B7"/>
    <w:rsid w:val="00F42AA5"/>
    <w:rsid w:val="00F42BEE"/>
    <w:rsid w:val="00F42CE8"/>
    <w:rsid w:val="00F431D1"/>
    <w:rsid w:val="00F431D3"/>
    <w:rsid w:val="00F4353E"/>
    <w:rsid w:val="00F43C74"/>
    <w:rsid w:val="00F43D84"/>
    <w:rsid w:val="00F44353"/>
    <w:rsid w:val="00F44527"/>
    <w:rsid w:val="00F44F39"/>
    <w:rsid w:val="00F4541C"/>
    <w:rsid w:val="00F45ADC"/>
    <w:rsid w:val="00F45EB2"/>
    <w:rsid w:val="00F4631E"/>
    <w:rsid w:val="00F46943"/>
    <w:rsid w:val="00F46984"/>
    <w:rsid w:val="00F46CA3"/>
    <w:rsid w:val="00F46E88"/>
    <w:rsid w:val="00F472AA"/>
    <w:rsid w:val="00F500F9"/>
    <w:rsid w:val="00F502E3"/>
    <w:rsid w:val="00F50491"/>
    <w:rsid w:val="00F504C4"/>
    <w:rsid w:val="00F50C57"/>
    <w:rsid w:val="00F510FD"/>
    <w:rsid w:val="00F511B0"/>
    <w:rsid w:val="00F51433"/>
    <w:rsid w:val="00F5171B"/>
    <w:rsid w:val="00F51A87"/>
    <w:rsid w:val="00F52885"/>
    <w:rsid w:val="00F52939"/>
    <w:rsid w:val="00F52B84"/>
    <w:rsid w:val="00F5374A"/>
    <w:rsid w:val="00F53752"/>
    <w:rsid w:val="00F5388C"/>
    <w:rsid w:val="00F538F4"/>
    <w:rsid w:val="00F54219"/>
    <w:rsid w:val="00F54864"/>
    <w:rsid w:val="00F55531"/>
    <w:rsid w:val="00F555C4"/>
    <w:rsid w:val="00F55605"/>
    <w:rsid w:val="00F55DB5"/>
    <w:rsid w:val="00F560B4"/>
    <w:rsid w:val="00F56281"/>
    <w:rsid w:val="00F56594"/>
    <w:rsid w:val="00F56FD0"/>
    <w:rsid w:val="00F57102"/>
    <w:rsid w:val="00F5729B"/>
    <w:rsid w:val="00F57665"/>
    <w:rsid w:val="00F57868"/>
    <w:rsid w:val="00F602FE"/>
    <w:rsid w:val="00F610E0"/>
    <w:rsid w:val="00F611D1"/>
    <w:rsid w:val="00F61A15"/>
    <w:rsid w:val="00F627E6"/>
    <w:rsid w:val="00F629EB"/>
    <w:rsid w:val="00F62DE2"/>
    <w:rsid w:val="00F6347F"/>
    <w:rsid w:val="00F636E5"/>
    <w:rsid w:val="00F638A8"/>
    <w:rsid w:val="00F63BE9"/>
    <w:rsid w:val="00F643CA"/>
    <w:rsid w:val="00F644F1"/>
    <w:rsid w:val="00F650C8"/>
    <w:rsid w:val="00F65227"/>
    <w:rsid w:val="00F65B55"/>
    <w:rsid w:val="00F65FF2"/>
    <w:rsid w:val="00F66358"/>
    <w:rsid w:val="00F6698E"/>
    <w:rsid w:val="00F67417"/>
    <w:rsid w:val="00F678A1"/>
    <w:rsid w:val="00F701DB"/>
    <w:rsid w:val="00F71B90"/>
    <w:rsid w:val="00F7215F"/>
    <w:rsid w:val="00F72865"/>
    <w:rsid w:val="00F73B04"/>
    <w:rsid w:val="00F75592"/>
    <w:rsid w:val="00F7599F"/>
    <w:rsid w:val="00F75FB4"/>
    <w:rsid w:val="00F7680D"/>
    <w:rsid w:val="00F76C42"/>
    <w:rsid w:val="00F7725C"/>
    <w:rsid w:val="00F7789D"/>
    <w:rsid w:val="00F80241"/>
    <w:rsid w:val="00F80B9A"/>
    <w:rsid w:val="00F81F2C"/>
    <w:rsid w:val="00F81F56"/>
    <w:rsid w:val="00F82282"/>
    <w:rsid w:val="00F82324"/>
    <w:rsid w:val="00F83041"/>
    <w:rsid w:val="00F83398"/>
    <w:rsid w:val="00F835DF"/>
    <w:rsid w:val="00F84093"/>
    <w:rsid w:val="00F85285"/>
    <w:rsid w:val="00F85EE3"/>
    <w:rsid w:val="00F865A3"/>
    <w:rsid w:val="00F86AF6"/>
    <w:rsid w:val="00F86F43"/>
    <w:rsid w:val="00F87906"/>
    <w:rsid w:val="00F87CD9"/>
    <w:rsid w:val="00F87DF1"/>
    <w:rsid w:val="00F9024D"/>
    <w:rsid w:val="00F914B7"/>
    <w:rsid w:val="00F929A5"/>
    <w:rsid w:val="00F929B7"/>
    <w:rsid w:val="00F9327D"/>
    <w:rsid w:val="00F934CA"/>
    <w:rsid w:val="00F93E23"/>
    <w:rsid w:val="00F94AFD"/>
    <w:rsid w:val="00F94D71"/>
    <w:rsid w:val="00F952BE"/>
    <w:rsid w:val="00F953B3"/>
    <w:rsid w:val="00F9566B"/>
    <w:rsid w:val="00F9576C"/>
    <w:rsid w:val="00F96116"/>
    <w:rsid w:val="00F966C7"/>
    <w:rsid w:val="00F96714"/>
    <w:rsid w:val="00F96C7B"/>
    <w:rsid w:val="00FA0E33"/>
    <w:rsid w:val="00FA144D"/>
    <w:rsid w:val="00FA19B4"/>
    <w:rsid w:val="00FA263B"/>
    <w:rsid w:val="00FA36EB"/>
    <w:rsid w:val="00FA3CFF"/>
    <w:rsid w:val="00FA402F"/>
    <w:rsid w:val="00FA56CE"/>
    <w:rsid w:val="00FA5E58"/>
    <w:rsid w:val="00FA5EA4"/>
    <w:rsid w:val="00FA5ECB"/>
    <w:rsid w:val="00FA6816"/>
    <w:rsid w:val="00FA69DC"/>
    <w:rsid w:val="00FA7142"/>
    <w:rsid w:val="00FA7269"/>
    <w:rsid w:val="00FA75F8"/>
    <w:rsid w:val="00FA7D78"/>
    <w:rsid w:val="00FB0339"/>
    <w:rsid w:val="00FB059B"/>
    <w:rsid w:val="00FB10F0"/>
    <w:rsid w:val="00FB1878"/>
    <w:rsid w:val="00FB1FBE"/>
    <w:rsid w:val="00FB2234"/>
    <w:rsid w:val="00FB275B"/>
    <w:rsid w:val="00FB2EAD"/>
    <w:rsid w:val="00FB31A7"/>
    <w:rsid w:val="00FB3981"/>
    <w:rsid w:val="00FB3AC8"/>
    <w:rsid w:val="00FB3D71"/>
    <w:rsid w:val="00FB3D84"/>
    <w:rsid w:val="00FB3FA0"/>
    <w:rsid w:val="00FB4044"/>
    <w:rsid w:val="00FB458B"/>
    <w:rsid w:val="00FB49AC"/>
    <w:rsid w:val="00FB4C59"/>
    <w:rsid w:val="00FB5700"/>
    <w:rsid w:val="00FB5D95"/>
    <w:rsid w:val="00FB633B"/>
    <w:rsid w:val="00FB66D2"/>
    <w:rsid w:val="00FB6A6A"/>
    <w:rsid w:val="00FB78A1"/>
    <w:rsid w:val="00FB7BCA"/>
    <w:rsid w:val="00FC0605"/>
    <w:rsid w:val="00FC0DC2"/>
    <w:rsid w:val="00FC11E6"/>
    <w:rsid w:val="00FC1A04"/>
    <w:rsid w:val="00FC1E1F"/>
    <w:rsid w:val="00FC233B"/>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5A7"/>
    <w:rsid w:val="00FD6707"/>
    <w:rsid w:val="00FD67F6"/>
    <w:rsid w:val="00FD6EE2"/>
    <w:rsid w:val="00FD6FC4"/>
    <w:rsid w:val="00FD72E4"/>
    <w:rsid w:val="00FD79BE"/>
    <w:rsid w:val="00FD7C41"/>
    <w:rsid w:val="00FE0385"/>
    <w:rsid w:val="00FE07A7"/>
    <w:rsid w:val="00FE0E16"/>
    <w:rsid w:val="00FE142D"/>
    <w:rsid w:val="00FE14ED"/>
    <w:rsid w:val="00FE1B67"/>
    <w:rsid w:val="00FE1C0E"/>
    <w:rsid w:val="00FE20E1"/>
    <w:rsid w:val="00FE252E"/>
    <w:rsid w:val="00FE3D1F"/>
    <w:rsid w:val="00FE3D7C"/>
    <w:rsid w:val="00FE4654"/>
    <w:rsid w:val="00FE4E65"/>
    <w:rsid w:val="00FE5735"/>
    <w:rsid w:val="00FE6998"/>
    <w:rsid w:val="00FE7908"/>
    <w:rsid w:val="00FF0044"/>
    <w:rsid w:val="00FF0550"/>
    <w:rsid w:val="00FF0594"/>
    <w:rsid w:val="00FF05F7"/>
    <w:rsid w:val="00FF0683"/>
    <w:rsid w:val="00FF074B"/>
    <w:rsid w:val="00FF0E01"/>
    <w:rsid w:val="00FF116E"/>
    <w:rsid w:val="00FF12F1"/>
    <w:rsid w:val="00FF203A"/>
    <w:rsid w:val="00FF25B9"/>
    <w:rsid w:val="00FF3486"/>
    <w:rsid w:val="00FF3518"/>
    <w:rsid w:val="00FF3A54"/>
    <w:rsid w:val="00FF436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6154BF"/>
    <w:pPr>
      <w:spacing w:before="60" w:line="240" w:lineRule="exact"/>
      <w:jc w:val="both"/>
    </w:pPr>
    <w:rPr>
      <w:vertAlign w:val="superscript"/>
    </w:rPr>
  </w:style>
  <w:style w:type="character" w:customStyle="1" w:styleId="normaltextrun">
    <w:name w:val="normaltextrun"/>
    <w:rsid w:val="002471DD"/>
  </w:style>
  <w:style w:type="table" w:customStyle="1" w:styleId="Lentelstinklelis1">
    <w:name w:val="Lentelės tinklelis1"/>
    <w:basedOn w:val="prastojilentel"/>
    <w:next w:val="Lentelstinklelis"/>
    <w:uiPriority w:val="59"/>
    <w:rsid w:val="007C12F5"/>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prastasis"/>
    <w:uiPriority w:val="7"/>
    <w:rsid w:val="005F2BFC"/>
    <w:pPr>
      <w:suppressAutoHyphens/>
      <w:spacing w:before="100" w:beforeAutospacing="1" w:after="0" w:line="240" w:lineRule="auto"/>
      <w:ind w:left="720"/>
      <w:textAlignment w:val="baseline"/>
    </w:pPr>
    <w:rPr>
      <w:rFonts w:ascii="Times New Roman" w:eastAsia="Times New Roman" w:hAnsi="Times New Roman" w:cs="Times New Roman"/>
      <w:color w:val="000000"/>
      <w:kern w:val="1"/>
      <w:sz w:val="24"/>
      <w:szCs w:val="24"/>
      <w:lang w:val="ar-SA" w:eastAsia="ar-SA"/>
    </w:rPr>
  </w:style>
  <w:style w:type="paragraph" w:customStyle="1" w:styleId="sraopastraipa0">
    <w:name w:val="sraopastraipa"/>
    <w:basedOn w:val="prastasis"/>
    <w:rsid w:val="00A76F36"/>
    <w:pPr>
      <w:suppressAutoHyphens/>
      <w:spacing w:after="200"/>
      <w:ind w:left="720"/>
    </w:pPr>
    <w:rPr>
      <w:rFonts w:ascii="Calibri" w:eastAsia="Times New Roman" w:hAnsi="Calibri" w:cs="Calibri"/>
      <w:sz w:val="22"/>
      <w:szCs w:val="22"/>
      <w:lang w:val="en-US" w:eastAsia="zh-CN"/>
    </w:rPr>
  </w:style>
  <w:style w:type="character" w:customStyle="1" w:styleId="padalinioantrasteadresas">
    <w:name w:val="padalinio_antraste_adresas"/>
    <w:basedOn w:val="Numatytasispastraiposriftas"/>
    <w:rsid w:val="00A76F36"/>
  </w:style>
  <w:style w:type="character" w:customStyle="1" w:styleId="ng-binding">
    <w:name w:val="ng-binding"/>
    <w:basedOn w:val="Numatytasispastraiposriftas"/>
    <w:rsid w:val="00903131"/>
  </w:style>
  <w:style w:type="character" w:customStyle="1" w:styleId="Laukeliai">
    <w:name w:val="Laukeliai"/>
    <w:basedOn w:val="Numatytasispastraiposriftas"/>
    <w:uiPriority w:val="1"/>
    <w:rsid w:val="0080552A"/>
    <w:rPr>
      <w:rFonts w:ascii="Arial" w:hAnsi="Arial" w:cs="Arial"/>
      <w:sz w:val="20"/>
      <w:szCs w:val="20"/>
    </w:rPr>
  </w:style>
  <w:style w:type="paragraph" w:customStyle="1" w:styleId="wysiwyg-text-align-justify">
    <w:name w:val="wysiwyg-text-align-justify"/>
    <w:basedOn w:val="prastasis"/>
    <w:rsid w:val="00C671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742481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334695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23867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20523">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655590">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52110704">
      <w:bodyDiv w:val="1"/>
      <w:marLeft w:val="0"/>
      <w:marRight w:val="0"/>
      <w:marTop w:val="0"/>
      <w:marBottom w:val="0"/>
      <w:divBdr>
        <w:top w:val="none" w:sz="0" w:space="0" w:color="auto"/>
        <w:left w:val="none" w:sz="0" w:space="0" w:color="auto"/>
        <w:bottom w:val="none" w:sz="0" w:space="0" w:color="auto"/>
        <w:right w:val="none" w:sz="0" w:space="0" w:color="auto"/>
      </w:divBdr>
    </w:div>
    <w:div w:id="156121180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97737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lena.beliakova@vsat.vrm.lt" TargetMode="External"/><Relationship Id="rId18" Type="http://schemas.openxmlformats.org/officeDocument/2006/relationships/hyperlink" Target="https://vpt.lrv.lt/uploads/vpt/documents/files/mp/pavyzdiniai/pasalinimo_pagrindu_lentele.docx"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imute.miklusiene@vsat.vrm.lt"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007DD63A43401E89539BD9C5698049"/>
        <w:category>
          <w:name w:val="Bendrosios nuostatos"/>
          <w:gallery w:val="placeholder"/>
        </w:category>
        <w:types>
          <w:type w:val="bbPlcHdr"/>
        </w:types>
        <w:behaviors>
          <w:behavior w:val="content"/>
        </w:behaviors>
        <w:guid w:val="{8C51E12A-BA5B-497D-ABA0-CE843BD42CC9}"/>
      </w:docPartPr>
      <w:docPartBody>
        <w:p w:rsidR="00034E6E" w:rsidRDefault="00B13A44" w:rsidP="00B13A44">
          <w:pPr>
            <w:pStyle w:val="9D007DD63A43401E89539BD9C5698049"/>
          </w:pPr>
          <w:r w:rsidRPr="00D00CCA">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A44"/>
    <w:rsid w:val="00034E6E"/>
    <w:rsid w:val="000D56F1"/>
    <w:rsid w:val="001008E6"/>
    <w:rsid w:val="001043D5"/>
    <w:rsid w:val="001904A8"/>
    <w:rsid w:val="001D0AFF"/>
    <w:rsid w:val="001F7CDA"/>
    <w:rsid w:val="002300FE"/>
    <w:rsid w:val="0028715A"/>
    <w:rsid w:val="00287183"/>
    <w:rsid w:val="002B2075"/>
    <w:rsid w:val="002B2B55"/>
    <w:rsid w:val="003041C6"/>
    <w:rsid w:val="00341ED2"/>
    <w:rsid w:val="003803EF"/>
    <w:rsid w:val="003846FC"/>
    <w:rsid w:val="003A68A6"/>
    <w:rsid w:val="003F2DEC"/>
    <w:rsid w:val="00412B1C"/>
    <w:rsid w:val="005468B7"/>
    <w:rsid w:val="00555F59"/>
    <w:rsid w:val="0059319F"/>
    <w:rsid w:val="00682D7B"/>
    <w:rsid w:val="00710652"/>
    <w:rsid w:val="007C5D8D"/>
    <w:rsid w:val="00815B76"/>
    <w:rsid w:val="008722B9"/>
    <w:rsid w:val="008B7839"/>
    <w:rsid w:val="00911B50"/>
    <w:rsid w:val="00912A3D"/>
    <w:rsid w:val="00944CCF"/>
    <w:rsid w:val="009F7CAC"/>
    <w:rsid w:val="00A1620C"/>
    <w:rsid w:val="00A175BC"/>
    <w:rsid w:val="00B13A44"/>
    <w:rsid w:val="00B737C6"/>
    <w:rsid w:val="00C63740"/>
    <w:rsid w:val="00CB1046"/>
    <w:rsid w:val="00D24CB0"/>
    <w:rsid w:val="00D50924"/>
    <w:rsid w:val="00D90A8E"/>
    <w:rsid w:val="00DC015E"/>
    <w:rsid w:val="00E141BF"/>
    <w:rsid w:val="00F20F04"/>
    <w:rsid w:val="00F2607A"/>
    <w:rsid w:val="00F30DF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13A44"/>
    <w:rPr>
      <w:color w:val="808080"/>
    </w:rPr>
  </w:style>
  <w:style w:type="paragraph" w:customStyle="1" w:styleId="9D007DD63A43401E89539BD9C5698049">
    <w:name w:val="9D007DD63A43401E89539BD9C5698049"/>
    <w:rsid w:val="00B13A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25589</Words>
  <Characters>14587</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Beliakova Jelena</cp:lastModifiedBy>
  <cp:revision>12</cp:revision>
  <dcterms:created xsi:type="dcterms:W3CDTF">2026-01-08T13:02:00Z</dcterms:created>
  <dcterms:modified xsi:type="dcterms:W3CDTF">2026-01-16T12:06:00Z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