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CDFA1" w14:textId="77777777" w:rsidR="007F0AF2" w:rsidRDefault="00000000">
      <w:pPr>
        <w:ind w:left="3888" w:firstLine="1296"/>
        <w:jc w:val="both"/>
        <w:rPr>
          <w:rFonts w:ascii="Arial" w:hAnsi="Arial" w:cs="Arial"/>
          <w:sz w:val="24"/>
          <w:szCs w:val="24"/>
        </w:rPr>
      </w:pPr>
      <w:r>
        <w:rPr>
          <w:rFonts w:ascii="Arial" w:hAnsi="Arial" w:cs="Arial"/>
          <w:sz w:val="24"/>
          <w:szCs w:val="24"/>
        </w:rPr>
        <w:t xml:space="preserve">   TVIRTINU</w:t>
      </w:r>
    </w:p>
    <w:p w14:paraId="6EABE6EC" w14:textId="77777777" w:rsidR="007F0AF2" w:rsidRDefault="00000000">
      <w:pPr>
        <w:ind w:left="5184"/>
        <w:jc w:val="both"/>
        <w:rPr>
          <w:rFonts w:ascii="Arial" w:hAnsi="Arial" w:cs="Arial"/>
          <w:sz w:val="24"/>
          <w:szCs w:val="24"/>
        </w:rPr>
      </w:pPr>
      <w:r>
        <w:rPr>
          <w:rFonts w:ascii="Arial" w:hAnsi="Arial" w:cs="Arial"/>
          <w:sz w:val="24"/>
          <w:szCs w:val="24"/>
        </w:rPr>
        <w:t xml:space="preserve">   VšĮ Klaipėdos rajono savivaldybės</w:t>
      </w:r>
    </w:p>
    <w:p w14:paraId="53C6D7DB" w14:textId="77777777" w:rsidR="007F0AF2" w:rsidRDefault="00000000">
      <w:pPr>
        <w:jc w:val="both"/>
        <w:rPr>
          <w:rFonts w:ascii="Arial" w:hAnsi="Arial" w:cs="Arial"/>
          <w:sz w:val="24"/>
          <w:szCs w:val="24"/>
        </w:rPr>
      </w:pPr>
      <w:r>
        <w:rPr>
          <w:rFonts w:ascii="Arial" w:hAnsi="Arial" w:cs="Arial"/>
          <w:sz w:val="24"/>
          <w:szCs w:val="24"/>
        </w:rPr>
        <w:t xml:space="preserve">                                                                                 sveikatos centro direktorė</w:t>
      </w:r>
    </w:p>
    <w:p w14:paraId="0E53CA99" w14:textId="77777777" w:rsidR="007F0AF2" w:rsidRDefault="00000000">
      <w:pPr>
        <w:jc w:val="both"/>
        <w:rPr>
          <w:rFonts w:ascii="Arial" w:hAnsi="Arial" w:cs="Arial"/>
          <w:sz w:val="24"/>
          <w:szCs w:val="24"/>
        </w:rPr>
      </w:pPr>
      <w:r>
        <w:rPr>
          <w:rFonts w:ascii="Arial" w:hAnsi="Arial" w:cs="Arial"/>
          <w:sz w:val="24"/>
          <w:szCs w:val="24"/>
        </w:rPr>
        <w:t xml:space="preserve">                                                                                 Neringa Tarvydienė</w:t>
      </w:r>
    </w:p>
    <w:p w14:paraId="3F90017C" w14:textId="77777777" w:rsidR="007F0AF2" w:rsidRDefault="00000000">
      <w:pPr>
        <w:tabs>
          <w:tab w:val="left" w:pos="6900"/>
        </w:tabs>
        <w:jc w:val="both"/>
        <w:rPr>
          <w:rFonts w:ascii="Arial" w:hAnsi="Arial" w:cs="Arial"/>
          <w:sz w:val="24"/>
          <w:szCs w:val="24"/>
        </w:rPr>
      </w:pPr>
      <w:r>
        <w:rPr>
          <w:rFonts w:ascii="Arial" w:hAnsi="Arial" w:cs="Arial"/>
          <w:sz w:val="24"/>
          <w:szCs w:val="24"/>
        </w:rPr>
        <w:t xml:space="preserve">                                                                                 2026 - 01 -</w:t>
      </w:r>
    </w:p>
    <w:p w14:paraId="1295CAD7" w14:textId="77777777" w:rsidR="007F0AF2" w:rsidRDefault="00000000">
      <w:pPr>
        <w:jc w:val="center"/>
        <w:rPr>
          <w:rFonts w:ascii="Arial" w:hAnsi="Arial" w:cs="Arial"/>
          <w:b/>
          <w:bCs/>
          <w:color w:val="000000" w:themeColor="text1"/>
          <w:sz w:val="24"/>
          <w:szCs w:val="24"/>
        </w:rPr>
      </w:pPr>
      <w:r>
        <w:rPr>
          <w:rFonts w:ascii="Arial" w:hAnsi="Arial" w:cs="Arial"/>
          <w:b/>
          <w:bCs/>
          <w:color w:val="000000" w:themeColor="text1"/>
          <w:sz w:val="24"/>
          <w:szCs w:val="24"/>
        </w:rPr>
        <w:t>Pirkimo „Slaugos medicinos įranga“</w:t>
      </w:r>
    </w:p>
    <w:p w14:paraId="179356F3" w14:textId="77777777" w:rsidR="007F0AF2" w:rsidRDefault="00000000">
      <w:pPr>
        <w:jc w:val="center"/>
        <w:rPr>
          <w:rFonts w:ascii="Arial" w:hAnsi="Arial" w:cs="Arial"/>
          <w:b/>
          <w:bCs/>
          <w:color w:val="000000" w:themeColor="text1"/>
          <w:sz w:val="24"/>
          <w:szCs w:val="24"/>
        </w:rPr>
      </w:pPr>
      <w:r>
        <w:rPr>
          <w:rFonts w:ascii="Arial" w:hAnsi="Arial" w:cs="Arial"/>
          <w:b/>
          <w:bCs/>
          <w:color w:val="000000" w:themeColor="text1"/>
          <w:sz w:val="24"/>
          <w:szCs w:val="24"/>
        </w:rPr>
        <w:t>I Pirkimo dalis</w:t>
      </w:r>
    </w:p>
    <w:p w14:paraId="0A7B6EA3" w14:textId="77777777" w:rsidR="007F0AF2" w:rsidRDefault="00000000">
      <w:pPr>
        <w:jc w:val="center"/>
        <w:rPr>
          <w:rFonts w:ascii="Arial" w:hAnsi="Arial" w:cs="Arial"/>
          <w:b/>
          <w:bCs/>
          <w:sz w:val="24"/>
          <w:szCs w:val="24"/>
        </w:rPr>
      </w:pPr>
      <w:r>
        <w:rPr>
          <w:rFonts w:ascii="Arial" w:hAnsi="Arial" w:cs="Arial"/>
          <w:b/>
          <w:bCs/>
          <w:color w:val="000000" w:themeColor="text1"/>
          <w:sz w:val="24"/>
          <w:szCs w:val="24"/>
          <w:shd w:val="clear" w:color="auto" w:fill="FFFFFF"/>
        </w:rPr>
        <w:t>Enterinio maitinimo pompa. Techninė specifikacija</w:t>
      </w:r>
    </w:p>
    <w:p w14:paraId="3C502C32" w14:textId="77777777" w:rsidR="007F0AF2" w:rsidRDefault="007F0AF2">
      <w:pPr>
        <w:rPr>
          <w:rFonts w:ascii="Arial" w:hAnsi="Arial" w:cs="Arial"/>
          <w:bCs/>
          <w:i/>
          <w:iCs/>
          <w:color w:val="000000" w:themeColor="text1"/>
          <w:sz w:val="24"/>
          <w:szCs w:val="24"/>
          <w:u w:val="single"/>
        </w:rPr>
      </w:pPr>
    </w:p>
    <w:p w14:paraId="5576C177" w14:textId="35D2AE9E" w:rsidR="007F0AF2" w:rsidRPr="0043412D" w:rsidRDefault="00000000" w:rsidP="0043412D">
      <w:pPr>
        <w:rPr>
          <w:rFonts w:ascii="Arial" w:hAnsi="Arial" w:cs="Arial"/>
          <w:b/>
          <w:sz w:val="24"/>
          <w:szCs w:val="24"/>
        </w:rPr>
      </w:pPr>
      <w:r>
        <w:rPr>
          <w:rFonts w:ascii="Arial" w:hAnsi="Arial" w:cs="Arial"/>
          <w:b/>
          <w:sz w:val="24"/>
          <w:szCs w:val="24"/>
        </w:rPr>
        <w:t>Enterinio maitinimo pompa (3vnt.)</w:t>
      </w:r>
    </w:p>
    <w:tbl>
      <w:tblPr>
        <w:tblW w:w="11766" w:type="dxa"/>
        <w:tblInd w:w="-1139" w:type="dxa"/>
        <w:tblLayout w:type="fixed"/>
        <w:tblCellMar>
          <w:left w:w="5" w:type="dxa"/>
          <w:right w:w="0" w:type="dxa"/>
        </w:tblCellMar>
        <w:tblLook w:val="0000" w:firstRow="0" w:lastRow="0" w:firstColumn="0" w:lastColumn="0" w:noHBand="0" w:noVBand="0"/>
      </w:tblPr>
      <w:tblGrid>
        <w:gridCol w:w="709"/>
        <w:gridCol w:w="3686"/>
        <w:gridCol w:w="3828"/>
        <w:gridCol w:w="3543"/>
      </w:tblGrid>
      <w:tr w:rsidR="007F0AF2" w14:paraId="123D01CC" w14:textId="77777777" w:rsidTr="0043412D">
        <w:tc>
          <w:tcPr>
            <w:tcW w:w="709" w:type="dxa"/>
            <w:tcBorders>
              <w:top w:val="single" w:sz="4" w:space="0" w:color="000000"/>
              <w:left w:val="single" w:sz="4" w:space="0" w:color="000000"/>
            </w:tcBorders>
            <w:shd w:val="clear" w:color="auto" w:fill="FFFFFF"/>
            <w:vAlign w:val="center"/>
          </w:tcPr>
          <w:p w14:paraId="47E8DF40" w14:textId="77777777" w:rsidR="007F0AF2" w:rsidRDefault="00000000">
            <w:pPr>
              <w:pStyle w:val="Pagrindinistekstas"/>
              <w:shd w:val="clear" w:color="auto" w:fill="auto"/>
              <w:ind w:left="140"/>
              <w:rPr>
                <w:rFonts w:ascii="Arial" w:hAnsi="Arial" w:cs="Arial"/>
                <w:b/>
                <w:bCs/>
                <w:sz w:val="24"/>
                <w:szCs w:val="24"/>
                <w:lang w:val="lt-LT"/>
              </w:rPr>
            </w:pPr>
            <w:r>
              <w:rPr>
                <w:rStyle w:val="BodytextCalibri"/>
                <w:rFonts w:ascii="Arial" w:hAnsi="Arial" w:cs="Arial"/>
                <w:b/>
                <w:bCs/>
                <w:color w:val="000000"/>
                <w:sz w:val="24"/>
                <w:szCs w:val="24"/>
                <w:lang w:val="lt-LT"/>
              </w:rPr>
              <w:t>Eil.</w:t>
            </w:r>
          </w:p>
          <w:p w14:paraId="4BC97F1A" w14:textId="77777777" w:rsidR="007F0AF2" w:rsidRDefault="00000000">
            <w:pPr>
              <w:pStyle w:val="Pagrindinistekstas"/>
              <w:shd w:val="clear" w:color="auto" w:fill="auto"/>
              <w:ind w:left="140"/>
              <w:rPr>
                <w:rFonts w:ascii="Arial" w:hAnsi="Arial" w:cs="Arial"/>
                <w:b/>
                <w:bCs/>
                <w:sz w:val="24"/>
                <w:szCs w:val="24"/>
                <w:lang w:val="lt-LT"/>
              </w:rPr>
            </w:pPr>
            <w:r>
              <w:rPr>
                <w:rStyle w:val="BodytextCalibri"/>
                <w:rFonts w:ascii="Arial" w:hAnsi="Arial" w:cs="Arial"/>
                <w:b/>
                <w:bCs/>
                <w:color w:val="000000"/>
                <w:sz w:val="24"/>
                <w:szCs w:val="24"/>
                <w:lang w:val="lt-LT"/>
              </w:rPr>
              <w:t>Nr.</w:t>
            </w:r>
          </w:p>
        </w:tc>
        <w:tc>
          <w:tcPr>
            <w:tcW w:w="3686" w:type="dxa"/>
            <w:tcBorders>
              <w:top w:val="single" w:sz="4" w:space="0" w:color="000000"/>
              <w:left w:val="single" w:sz="4" w:space="0" w:color="000000"/>
            </w:tcBorders>
            <w:shd w:val="clear" w:color="auto" w:fill="FFFFFF"/>
            <w:vAlign w:val="center"/>
          </w:tcPr>
          <w:p w14:paraId="0C1DF505" w14:textId="77777777" w:rsidR="007F0AF2" w:rsidRDefault="00000000">
            <w:pPr>
              <w:pStyle w:val="Pagrindinistekstas"/>
              <w:shd w:val="clear" w:color="auto" w:fill="auto"/>
              <w:ind w:left="120"/>
              <w:jc w:val="center"/>
              <w:rPr>
                <w:rFonts w:ascii="Arial" w:hAnsi="Arial" w:cs="Arial"/>
                <w:b/>
                <w:bCs/>
                <w:sz w:val="24"/>
                <w:szCs w:val="24"/>
                <w:lang w:val="lt-LT"/>
              </w:rPr>
            </w:pPr>
            <w:r>
              <w:rPr>
                <w:rStyle w:val="BodytextCalibri"/>
                <w:rFonts w:ascii="Arial" w:hAnsi="Arial" w:cs="Arial"/>
                <w:b/>
                <w:bCs/>
                <w:color w:val="000000"/>
                <w:sz w:val="24"/>
                <w:szCs w:val="24"/>
                <w:lang w:val="lt-LT"/>
              </w:rPr>
              <w:t>Parametrai</w:t>
            </w:r>
          </w:p>
        </w:tc>
        <w:tc>
          <w:tcPr>
            <w:tcW w:w="3828" w:type="dxa"/>
            <w:tcBorders>
              <w:top w:val="single" w:sz="4" w:space="0" w:color="000000"/>
              <w:left w:val="single" w:sz="4" w:space="0" w:color="000000"/>
              <w:right w:val="single" w:sz="4" w:space="0" w:color="000000"/>
            </w:tcBorders>
            <w:shd w:val="clear" w:color="auto" w:fill="FFFFFF"/>
            <w:vAlign w:val="center"/>
          </w:tcPr>
          <w:p w14:paraId="744D7BDB" w14:textId="77777777" w:rsidR="007F0AF2" w:rsidRDefault="00000000">
            <w:pPr>
              <w:pStyle w:val="Pagrindinistekstas"/>
              <w:shd w:val="clear" w:color="auto" w:fill="auto"/>
              <w:jc w:val="center"/>
              <w:rPr>
                <w:rFonts w:ascii="Arial" w:hAnsi="Arial" w:cs="Arial"/>
                <w:b/>
                <w:bCs/>
                <w:sz w:val="24"/>
                <w:szCs w:val="24"/>
                <w:lang w:val="lt-LT"/>
              </w:rPr>
            </w:pPr>
            <w:r>
              <w:rPr>
                <w:rStyle w:val="BodytextCalibri"/>
                <w:rFonts w:ascii="Arial" w:hAnsi="Arial" w:cs="Arial"/>
                <w:b/>
                <w:bCs/>
                <w:color w:val="000000"/>
                <w:sz w:val="24"/>
                <w:szCs w:val="24"/>
                <w:lang w:val="lt-LT"/>
              </w:rPr>
              <w:t>Reikalaujama parametro reikšmės</w:t>
            </w:r>
          </w:p>
        </w:tc>
        <w:tc>
          <w:tcPr>
            <w:tcW w:w="3543" w:type="dxa"/>
            <w:tcBorders>
              <w:top w:val="single" w:sz="4" w:space="0" w:color="000000"/>
              <w:left w:val="single" w:sz="4" w:space="0" w:color="000000"/>
              <w:right w:val="single" w:sz="4" w:space="0" w:color="000000"/>
            </w:tcBorders>
            <w:shd w:val="clear" w:color="auto" w:fill="FFFFFF"/>
            <w:vAlign w:val="center"/>
          </w:tcPr>
          <w:p w14:paraId="5B9585DB" w14:textId="77777777" w:rsidR="007F0AF2" w:rsidRDefault="00000000">
            <w:pPr>
              <w:pStyle w:val="Pagrindinistekstas"/>
              <w:shd w:val="clear" w:color="auto" w:fill="auto"/>
              <w:jc w:val="center"/>
              <w:rPr>
                <w:rStyle w:val="BodytextCalibri"/>
                <w:rFonts w:ascii="Arial" w:hAnsi="Arial" w:cs="Arial"/>
                <w:b/>
                <w:bCs/>
                <w:color w:val="000000"/>
                <w:sz w:val="24"/>
                <w:szCs w:val="24"/>
                <w:lang w:val="lt-LT"/>
              </w:rPr>
            </w:pPr>
            <w:r>
              <w:rPr>
                <w:rStyle w:val="BodytextCalibri"/>
                <w:rFonts w:ascii="Arial" w:hAnsi="Arial" w:cs="Arial"/>
                <w:b/>
                <w:bCs/>
                <w:color w:val="000000"/>
                <w:sz w:val="24"/>
                <w:szCs w:val="24"/>
                <w:lang w:val="lt-LT"/>
              </w:rPr>
              <w:t>Siūlomi techniniai parametrai</w:t>
            </w:r>
          </w:p>
        </w:tc>
      </w:tr>
      <w:tr w:rsidR="007F0AF2" w14:paraId="594358B2" w14:textId="77777777" w:rsidTr="0043412D">
        <w:tc>
          <w:tcPr>
            <w:tcW w:w="709" w:type="dxa"/>
            <w:tcBorders>
              <w:top w:val="single" w:sz="4" w:space="0" w:color="000000"/>
              <w:left w:val="single" w:sz="4" w:space="0" w:color="000000"/>
            </w:tcBorders>
            <w:shd w:val="clear" w:color="auto" w:fill="FFFFFF"/>
          </w:tcPr>
          <w:p w14:paraId="497A9D6A" w14:textId="77777777" w:rsidR="007F0AF2" w:rsidRDefault="00000000">
            <w:pPr>
              <w:pStyle w:val="Pagrindinistekstas"/>
              <w:shd w:val="clear" w:color="auto" w:fill="auto"/>
              <w:ind w:left="140"/>
              <w:rPr>
                <w:rFonts w:ascii="Arial" w:hAnsi="Arial" w:cs="Arial"/>
                <w:sz w:val="24"/>
                <w:szCs w:val="24"/>
                <w:lang w:val="lt-LT"/>
              </w:rPr>
            </w:pPr>
            <w:r>
              <w:rPr>
                <w:rStyle w:val="BodytextCalibri1"/>
                <w:rFonts w:ascii="Arial" w:hAnsi="Arial" w:cs="Arial"/>
                <w:color w:val="000000"/>
                <w:sz w:val="24"/>
                <w:szCs w:val="24"/>
                <w:lang w:val="lt-LT"/>
              </w:rPr>
              <w:t>1</w:t>
            </w:r>
            <w:r>
              <w:rPr>
                <w:rStyle w:val="BodytextMSReferenceSansSerif"/>
                <w:rFonts w:ascii="Arial" w:hAnsi="Arial" w:cs="Arial"/>
                <w:color w:val="000000"/>
                <w:sz w:val="24"/>
                <w:szCs w:val="24"/>
                <w:lang w:val="lt-LT"/>
              </w:rPr>
              <w:t>.</w:t>
            </w:r>
          </w:p>
        </w:tc>
        <w:tc>
          <w:tcPr>
            <w:tcW w:w="3686" w:type="dxa"/>
            <w:tcBorders>
              <w:top w:val="single" w:sz="4" w:space="0" w:color="000000"/>
              <w:left w:val="single" w:sz="4" w:space="0" w:color="000000"/>
            </w:tcBorders>
            <w:shd w:val="clear" w:color="auto" w:fill="FFFFFF"/>
          </w:tcPr>
          <w:p w14:paraId="7FF5CF15" w14:textId="77777777" w:rsidR="007F0AF2" w:rsidRDefault="00000000">
            <w:pPr>
              <w:pStyle w:val="Pagrindinistekstas"/>
              <w:shd w:val="clear" w:color="auto" w:fill="auto"/>
              <w:ind w:left="120"/>
              <w:rPr>
                <w:rFonts w:ascii="Arial" w:hAnsi="Arial" w:cs="Arial"/>
                <w:sz w:val="24"/>
                <w:szCs w:val="24"/>
                <w:lang w:val="lt-LT"/>
              </w:rPr>
            </w:pPr>
            <w:r>
              <w:rPr>
                <w:rFonts w:ascii="Arial" w:hAnsi="Arial" w:cs="Arial"/>
                <w:bCs/>
                <w:sz w:val="24"/>
                <w:szCs w:val="24"/>
                <w:lang w:val="lt-LT" w:eastAsia="de-DE"/>
              </w:rPr>
              <w:t>Siūlomos prekės pavadinimas (modelis, konkreti modifikacija), gamintojas, kilmės šalis</w:t>
            </w:r>
          </w:p>
        </w:tc>
        <w:tc>
          <w:tcPr>
            <w:tcW w:w="3828" w:type="dxa"/>
            <w:tcBorders>
              <w:top w:val="single" w:sz="4" w:space="0" w:color="000000"/>
              <w:left w:val="single" w:sz="4" w:space="0" w:color="000000"/>
              <w:right w:val="single" w:sz="4" w:space="0" w:color="000000"/>
            </w:tcBorders>
            <w:shd w:val="clear" w:color="auto" w:fill="FFFFFF"/>
          </w:tcPr>
          <w:p w14:paraId="14166832" w14:textId="77777777" w:rsidR="007F0AF2" w:rsidRDefault="00000000">
            <w:pPr>
              <w:pStyle w:val="Pagrindinistekstas"/>
              <w:shd w:val="clear" w:color="auto" w:fill="auto"/>
              <w:rPr>
                <w:rFonts w:ascii="Arial" w:hAnsi="Arial" w:cs="Arial"/>
                <w:sz w:val="24"/>
                <w:szCs w:val="24"/>
                <w:lang w:val="lt-LT"/>
              </w:rPr>
            </w:pPr>
            <w:r>
              <w:rPr>
                <w:rFonts w:ascii="Arial" w:hAnsi="Arial" w:cs="Arial"/>
                <w:sz w:val="24"/>
                <w:szCs w:val="24"/>
                <w:lang w:val="lt-LT"/>
              </w:rPr>
              <w:t>Nurodyti</w:t>
            </w:r>
          </w:p>
        </w:tc>
        <w:tc>
          <w:tcPr>
            <w:tcW w:w="3543" w:type="dxa"/>
            <w:tcBorders>
              <w:top w:val="single" w:sz="4" w:space="0" w:color="000000"/>
              <w:left w:val="single" w:sz="4" w:space="0" w:color="000000"/>
              <w:right w:val="single" w:sz="4" w:space="0" w:color="000000"/>
            </w:tcBorders>
            <w:shd w:val="clear" w:color="auto" w:fill="FFFFFF"/>
          </w:tcPr>
          <w:p w14:paraId="3AA7FA8A" w14:textId="77777777" w:rsidR="007F0AF2" w:rsidRDefault="007F0AF2">
            <w:pPr>
              <w:pStyle w:val="Pagrindinistekstas"/>
              <w:shd w:val="clear" w:color="auto" w:fill="auto"/>
              <w:rPr>
                <w:rFonts w:ascii="Arial" w:hAnsi="Arial" w:cs="Arial"/>
                <w:sz w:val="24"/>
                <w:szCs w:val="24"/>
                <w:lang w:val="lt-LT"/>
              </w:rPr>
            </w:pPr>
          </w:p>
        </w:tc>
      </w:tr>
      <w:tr w:rsidR="007F0AF2" w14:paraId="083CAB1E" w14:textId="77777777" w:rsidTr="0043412D">
        <w:tc>
          <w:tcPr>
            <w:tcW w:w="709" w:type="dxa"/>
            <w:tcBorders>
              <w:top w:val="single" w:sz="4" w:space="0" w:color="000000"/>
              <w:left w:val="single" w:sz="4" w:space="0" w:color="000000"/>
              <w:bottom w:val="single" w:sz="4" w:space="0" w:color="000000"/>
            </w:tcBorders>
            <w:shd w:val="clear" w:color="auto" w:fill="FFFFFF"/>
          </w:tcPr>
          <w:p w14:paraId="07AE9955" w14:textId="77777777" w:rsidR="007F0AF2" w:rsidRDefault="00000000">
            <w:pPr>
              <w:pStyle w:val="Pagrindinistekstas"/>
              <w:shd w:val="clear" w:color="auto" w:fill="auto"/>
              <w:ind w:left="140"/>
              <w:rPr>
                <w:rFonts w:ascii="Arial" w:hAnsi="Arial" w:cs="Arial"/>
                <w:sz w:val="24"/>
                <w:szCs w:val="24"/>
                <w:lang w:val="lt-LT"/>
              </w:rPr>
            </w:pPr>
            <w:r>
              <w:rPr>
                <w:rStyle w:val="BodytextCalibri"/>
                <w:rFonts w:ascii="Arial" w:hAnsi="Arial" w:cs="Arial"/>
                <w:color w:val="000000"/>
                <w:sz w:val="24"/>
                <w:szCs w:val="24"/>
                <w:lang w:val="lt-LT"/>
              </w:rPr>
              <w:t>2.</w:t>
            </w:r>
          </w:p>
        </w:tc>
        <w:tc>
          <w:tcPr>
            <w:tcW w:w="3686" w:type="dxa"/>
            <w:tcBorders>
              <w:top w:val="single" w:sz="4" w:space="0" w:color="000000"/>
              <w:left w:val="single" w:sz="4" w:space="0" w:color="000000"/>
              <w:bottom w:val="single" w:sz="4" w:space="0" w:color="000000"/>
            </w:tcBorders>
            <w:shd w:val="clear" w:color="auto" w:fill="FFFFFF"/>
          </w:tcPr>
          <w:p w14:paraId="503CFE3C" w14:textId="77777777" w:rsidR="007F0AF2" w:rsidRDefault="00000000">
            <w:pPr>
              <w:pStyle w:val="Pagrindinistekstas"/>
              <w:shd w:val="clear" w:color="auto" w:fill="auto"/>
              <w:ind w:left="120"/>
              <w:rPr>
                <w:rFonts w:ascii="Arial" w:hAnsi="Arial" w:cs="Arial"/>
                <w:sz w:val="24"/>
                <w:szCs w:val="24"/>
                <w:lang w:val="lt-LT"/>
              </w:rPr>
            </w:pPr>
            <w:r>
              <w:rPr>
                <w:rFonts w:ascii="Arial" w:hAnsi="Arial" w:cs="Arial"/>
                <w:sz w:val="24"/>
                <w:szCs w:val="24"/>
                <w:lang w:val="lt-LT"/>
              </w:rPr>
              <w:t>Enterinio maitinimo pompos paskirtis (taikymas)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4EF23204" w14:textId="77777777" w:rsidR="007F0AF2" w:rsidRDefault="00000000">
            <w:pPr>
              <w:pStyle w:val="Pagrindinistekstas"/>
              <w:shd w:val="clear" w:color="auto" w:fill="auto"/>
              <w:tabs>
                <w:tab w:val="left" w:pos="206"/>
              </w:tabs>
              <w:rPr>
                <w:rFonts w:ascii="Arial" w:hAnsi="Arial" w:cs="Arial"/>
                <w:sz w:val="24"/>
                <w:szCs w:val="24"/>
                <w:lang w:val="lt-LT"/>
              </w:rPr>
            </w:pPr>
            <w:r>
              <w:rPr>
                <w:rFonts w:ascii="Arial" w:hAnsi="Arial" w:cs="Arial"/>
                <w:sz w:val="24"/>
                <w:szCs w:val="24"/>
                <w:lang w:val="lt-LT"/>
              </w:rPr>
              <w:t>Programuojama pompa enterinio maitinimo tirpalams infuzuoti</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3C75A4B6" w14:textId="77777777" w:rsidR="007F0AF2" w:rsidRDefault="007F0AF2">
            <w:pPr>
              <w:pStyle w:val="Pagrindinistekstas"/>
              <w:shd w:val="clear" w:color="auto" w:fill="auto"/>
              <w:tabs>
                <w:tab w:val="left" w:pos="206"/>
              </w:tabs>
              <w:rPr>
                <w:rStyle w:val="BodytextCalibri"/>
                <w:rFonts w:ascii="Arial" w:hAnsi="Arial" w:cs="Arial"/>
                <w:color w:val="000000"/>
                <w:sz w:val="24"/>
                <w:szCs w:val="24"/>
                <w:lang w:val="lt-LT"/>
              </w:rPr>
            </w:pPr>
          </w:p>
        </w:tc>
      </w:tr>
      <w:tr w:rsidR="0043412D" w14:paraId="3819A3DD" w14:textId="77777777" w:rsidTr="0043412D">
        <w:trPr>
          <w:trHeight w:val="501"/>
        </w:trPr>
        <w:tc>
          <w:tcPr>
            <w:tcW w:w="11766" w:type="dxa"/>
            <w:gridSpan w:val="4"/>
            <w:tcBorders>
              <w:top w:val="single" w:sz="4" w:space="0" w:color="000000"/>
              <w:left w:val="single" w:sz="4" w:space="0" w:color="000000"/>
              <w:bottom w:val="single" w:sz="4" w:space="0" w:color="000000"/>
              <w:right w:val="single" w:sz="4" w:space="0" w:color="000000"/>
            </w:tcBorders>
            <w:shd w:val="clear" w:color="auto" w:fill="FFFFFF"/>
          </w:tcPr>
          <w:p w14:paraId="2947872D" w14:textId="5F175CCC" w:rsidR="0043412D" w:rsidRDefault="0043412D">
            <w:pPr>
              <w:pStyle w:val="Pagrindinistekstas"/>
              <w:shd w:val="clear" w:color="auto" w:fill="auto"/>
              <w:tabs>
                <w:tab w:val="left" w:pos="206"/>
              </w:tabs>
              <w:rPr>
                <w:rStyle w:val="BodytextCalibri"/>
                <w:rFonts w:ascii="Arial" w:hAnsi="Arial" w:cs="Arial"/>
                <w:color w:val="000000"/>
                <w:sz w:val="24"/>
                <w:szCs w:val="24"/>
                <w:lang w:val="lt-LT"/>
              </w:rPr>
            </w:pPr>
            <w:r>
              <w:rPr>
                <w:rFonts w:ascii="Arial" w:hAnsi="Arial" w:cs="Arial"/>
                <w:sz w:val="24"/>
                <w:szCs w:val="24"/>
                <w:lang w:val="lt-LT"/>
              </w:rPr>
              <w:t>3. Reguliuojami infuzijos parametrai:</w:t>
            </w:r>
          </w:p>
        </w:tc>
      </w:tr>
      <w:tr w:rsidR="007F0AF2" w14:paraId="4727A29A" w14:textId="77777777" w:rsidTr="0043412D">
        <w:tc>
          <w:tcPr>
            <w:tcW w:w="709" w:type="dxa"/>
            <w:tcBorders>
              <w:top w:val="single" w:sz="4" w:space="0" w:color="000000"/>
              <w:left w:val="single" w:sz="4" w:space="0" w:color="000000"/>
              <w:bottom w:val="single" w:sz="4" w:space="0" w:color="000000"/>
            </w:tcBorders>
            <w:shd w:val="clear" w:color="auto" w:fill="FFFFFF"/>
          </w:tcPr>
          <w:p w14:paraId="4AB018F2" w14:textId="7C3E275B" w:rsidR="007F0AF2" w:rsidRDefault="0043412D">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3</w:t>
            </w:r>
            <w:r w:rsidR="00000000">
              <w:rPr>
                <w:rStyle w:val="BodytextCalibri"/>
                <w:rFonts w:ascii="Arial" w:hAnsi="Arial" w:cs="Arial"/>
                <w:color w:val="000000"/>
                <w:sz w:val="24"/>
                <w:szCs w:val="24"/>
                <w:lang w:val="lt-LT"/>
              </w:rPr>
              <w:t>.</w:t>
            </w:r>
            <w:r>
              <w:rPr>
                <w:rStyle w:val="BodytextCalibri"/>
                <w:rFonts w:ascii="Arial" w:hAnsi="Arial" w:cs="Arial"/>
                <w:color w:val="000000"/>
                <w:sz w:val="24"/>
                <w:szCs w:val="24"/>
                <w:lang w:val="lt-LT"/>
              </w:rPr>
              <w:t>1.</w:t>
            </w:r>
          </w:p>
        </w:tc>
        <w:tc>
          <w:tcPr>
            <w:tcW w:w="3686" w:type="dxa"/>
            <w:tcBorders>
              <w:top w:val="single" w:sz="4" w:space="0" w:color="000000"/>
              <w:left w:val="single" w:sz="4" w:space="0" w:color="000000"/>
              <w:bottom w:val="single" w:sz="4" w:space="0" w:color="000000"/>
            </w:tcBorders>
            <w:shd w:val="clear" w:color="auto" w:fill="FFFFFF"/>
          </w:tcPr>
          <w:p w14:paraId="60B9D693" w14:textId="77777777" w:rsidR="007F0AF2" w:rsidRDefault="00000000">
            <w:pPr>
              <w:pStyle w:val="Pagrindinistekstas"/>
              <w:shd w:val="clear" w:color="auto" w:fill="auto"/>
              <w:ind w:left="120"/>
              <w:rPr>
                <w:rFonts w:ascii="Arial" w:hAnsi="Arial" w:cs="Arial"/>
                <w:sz w:val="24"/>
                <w:szCs w:val="24"/>
                <w:lang w:val="lt-LT"/>
              </w:rPr>
            </w:pPr>
            <w:r>
              <w:rPr>
                <w:rFonts w:ascii="Arial" w:hAnsi="Arial" w:cs="Arial"/>
                <w:sz w:val="24"/>
                <w:szCs w:val="24"/>
                <w:lang w:val="lt-LT"/>
              </w:rPr>
              <w:t>Infuzijos greitis (reguliuojamas ne siauresnėse ribose už nurodytas)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5469BD5D" w14:textId="77777777" w:rsidR="007F0AF2" w:rsidRDefault="00000000">
            <w:pPr>
              <w:pStyle w:val="Pagrindinistekstas"/>
              <w:shd w:val="clear" w:color="auto" w:fill="auto"/>
              <w:tabs>
                <w:tab w:val="left" w:pos="206"/>
              </w:tabs>
              <w:rPr>
                <w:rFonts w:ascii="Arial" w:hAnsi="Arial" w:cs="Arial"/>
                <w:sz w:val="24"/>
                <w:szCs w:val="24"/>
                <w:lang w:val="lt-LT"/>
              </w:rPr>
            </w:pPr>
            <w:r>
              <w:rPr>
                <w:rFonts w:ascii="Arial" w:hAnsi="Arial" w:cs="Arial"/>
                <w:sz w:val="24"/>
                <w:szCs w:val="24"/>
                <w:lang w:val="lt-LT"/>
              </w:rPr>
              <w:t>1 – 400  ml/h (≤ 1 ml/h žingsniu, mažuose srautuose smulkesniu žingsniu)</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77926B34" w14:textId="77777777" w:rsidR="007F0AF2" w:rsidRDefault="007F0AF2">
            <w:pPr>
              <w:pStyle w:val="Pagrindinistekstas"/>
              <w:shd w:val="clear" w:color="auto" w:fill="auto"/>
              <w:tabs>
                <w:tab w:val="left" w:pos="206"/>
              </w:tabs>
              <w:rPr>
                <w:rStyle w:val="BodytextCalibri"/>
                <w:rFonts w:ascii="Arial" w:hAnsi="Arial" w:cs="Arial"/>
                <w:color w:val="000000"/>
                <w:sz w:val="24"/>
                <w:szCs w:val="24"/>
                <w:lang w:val="lt-LT"/>
              </w:rPr>
            </w:pPr>
          </w:p>
        </w:tc>
      </w:tr>
      <w:tr w:rsidR="007F0AF2" w14:paraId="50FCC1F3" w14:textId="77777777" w:rsidTr="0043412D">
        <w:trPr>
          <w:trHeight w:val="704"/>
        </w:trPr>
        <w:tc>
          <w:tcPr>
            <w:tcW w:w="709" w:type="dxa"/>
            <w:tcBorders>
              <w:top w:val="single" w:sz="4" w:space="0" w:color="000000"/>
              <w:left w:val="single" w:sz="4" w:space="0" w:color="000000"/>
              <w:bottom w:val="single" w:sz="4" w:space="0" w:color="000000"/>
            </w:tcBorders>
            <w:shd w:val="clear" w:color="auto" w:fill="FFFFFF"/>
          </w:tcPr>
          <w:p w14:paraId="5695B966" w14:textId="0B50CC61" w:rsidR="007F0AF2" w:rsidRDefault="0043412D">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3.2</w:t>
            </w:r>
            <w:r w:rsidR="00000000">
              <w:rPr>
                <w:rStyle w:val="BodytextCalibri"/>
                <w:rFonts w:ascii="Arial" w:hAnsi="Arial" w:cs="Arial"/>
                <w:color w:val="000000"/>
                <w:sz w:val="24"/>
                <w:szCs w:val="24"/>
                <w:lang w:val="lt-LT"/>
              </w:rPr>
              <w:t>.</w:t>
            </w:r>
          </w:p>
        </w:tc>
        <w:tc>
          <w:tcPr>
            <w:tcW w:w="3686" w:type="dxa"/>
            <w:tcBorders>
              <w:top w:val="single" w:sz="4" w:space="0" w:color="000000"/>
              <w:left w:val="single" w:sz="4" w:space="0" w:color="000000"/>
              <w:bottom w:val="single" w:sz="4" w:space="0" w:color="000000"/>
            </w:tcBorders>
            <w:shd w:val="clear" w:color="auto" w:fill="FFFFFF"/>
          </w:tcPr>
          <w:p w14:paraId="48F65486" w14:textId="77777777" w:rsidR="007F0AF2" w:rsidRDefault="00000000">
            <w:pPr>
              <w:pStyle w:val="Pagrindinistekstas"/>
              <w:shd w:val="clear" w:color="auto" w:fill="auto"/>
              <w:ind w:left="120"/>
              <w:rPr>
                <w:rFonts w:ascii="Arial" w:hAnsi="Arial" w:cs="Arial"/>
                <w:sz w:val="24"/>
                <w:szCs w:val="24"/>
                <w:lang w:val="lt-LT"/>
              </w:rPr>
            </w:pPr>
            <w:r>
              <w:rPr>
                <w:rFonts w:ascii="Arial" w:hAnsi="Arial" w:cs="Arial"/>
                <w:sz w:val="24"/>
                <w:szCs w:val="24"/>
                <w:lang w:val="lt-LT"/>
              </w:rPr>
              <w:t>Infuzijos tūris (reguliuojamas ne siauresnėse ribose už nurodytas)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2D1563AF" w14:textId="77777777" w:rsidR="007F0AF2" w:rsidRDefault="00000000">
            <w:pPr>
              <w:pStyle w:val="Pagrindinistekstas"/>
              <w:shd w:val="clear" w:color="auto" w:fill="auto"/>
              <w:tabs>
                <w:tab w:val="left" w:pos="206"/>
              </w:tabs>
              <w:rPr>
                <w:rFonts w:ascii="Arial" w:hAnsi="Arial" w:cs="Arial"/>
                <w:sz w:val="24"/>
                <w:szCs w:val="24"/>
                <w:lang w:val="lt-LT"/>
              </w:rPr>
            </w:pPr>
            <w:r>
              <w:rPr>
                <w:rFonts w:ascii="Arial" w:hAnsi="Arial" w:cs="Arial"/>
                <w:sz w:val="24"/>
                <w:szCs w:val="24"/>
                <w:lang w:val="lt-LT"/>
              </w:rPr>
              <w:t>1 – 4000 ml (≤ 1 ml žingsniu)</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289E0399" w14:textId="77777777" w:rsidR="007F0AF2" w:rsidRDefault="007F0AF2">
            <w:pPr>
              <w:pStyle w:val="Pagrindinistekstas"/>
              <w:shd w:val="clear" w:color="auto" w:fill="auto"/>
              <w:tabs>
                <w:tab w:val="left" w:pos="206"/>
              </w:tabs>
              <w:rPr>
                <w:rStyle w:val="BodytextCalibri"/>
                <w:rFonts w:ascii="Arial" w:hAnsi="Arial" w:cs="Arial"/>
                <w:color w:val="000000"/>
                <w:sz w:val="24"/>
                <w:szCs w:val="24"/>
                <w:lang w:val="lt-LT"/>
              </w:rPr>
            </w:pPr>
          </w:p>
        </w:tc>
      </w:tr>
      <w:tr w:rsidR="007F0AF2" w14:paraId="2C69DE9E" w14:textId="77777777" w:rsidTr="0043412D">
        <w:tc>
          <w:tcPr>
            <w:tcW w:w="709" w:type="dxa"/>
            <w:tcBorders>
              <w:top w:val="single" w:sz="4" w:space="0" w:color="000000"/>
              <w:left w:val="single" w:sz="4" w:space="0" w:color="000000"/>
              <w:bottom w:val="single" w:sz="4" w:space="0" w:color="000000"/>
            </w:tcBorders>
            <w:shd w:val="clear" w:color="auto" w:fill="FFFFFF"/>
          </w:tcPr>
          <w:p w14:paraId="0BA9580E" w14:textId="1215D7B6" w:rsidR="007F0AF2" w:rsidRDefault="0043412D">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3</w:t>
            </w:r>
            <w:r w:rsidR="00000000">
              <w:rPr>
                <w:rStyle w:val="BodytextCalibri"/>
                <w:rFonts w:ascii="Arial" w:hAnsi="Arial" w:cs="Arial"/>
                <w:color w:val="000000"/>
                <w:sz w:val="24"/>
                <w:szCs w:val="24"/>
                <w:lang w:val="lt-LT"/>
              </w:rPr>
              <w:t>.</w:t>
            </w:r>
            <w:r>
              <w:rPr>
                <w:rStyle w:val="BodytextCalibri"/>
                <w:rFonts w:ascii="Arial" w:hAnsi="Arial" w:cs="Arial"/>
                <w:color w:val="000000"/>
                <w:sz w:val="24"/>
                <w:szCs w:val="24"/>
                <w:lang w:val="lt-LT"/>
              </w:rPr>
              <w:t>3.</w:t>
            </w:r>
          </w:p>
        </w:tc>
        <w:tc>
          <w:tcPr>
            <w:tcW w:w="3686" w:type="dxa"/>
            <w:tcBorders>
              <w:top w:val="single" w:sz="4" w:space="0" w:color="000000"/>
              <w:left w:val="single" w:sz="4" w:space="0" w:color="000000"/>
              <w:bottom w:val="single" w:sz="4" w:space="0" w:color="000000"/>
            </w:tcBorders>
            <w:shd w:val="clear" w:color="auto" w:fill="FFFFFF"/>
          </w:tcPr>
          <w:p w14:paraId="7AA3BD37" w14:textId="77777777" w:rsidR="007F0AF2" w:rsidRDefault="00000000">
            <w:pPr>
              <w:pStyle w:val="Pagrindinistekstas"/>
              <w:shd w:val="clear" w:color="auto" w:fill="auto"/>
              <w:ind w:left="120"/>
              <w:rPr>
                <w:rFonts w:ascii="Arial" w:hAnsi="Arial" w:cs="Arial"/>
                <w:sz w:val="24"/>
                <w:szCs w:val="24"/>
                <w:lang w:val="lt-LT"/>
              </w:rPr>
            </w:pPr>
            <w:r>
              <w:rPr>
                <w:rFonts w:ascii="Arial" w:hAnsi="Arial" w:cs="Arial"/>
                <w:sz w:val="24"/>
                <w:szCs w:val="24"/>
                <w:lang w:val="lt-LT"/>
              </w:rPr>
              <w:t>Smūginės dozės („bolius“)  greitis (reguliuojamas ne siauresnėse ribose už nurodytas)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769EE6A8" w14:textId="77777777" w:rsidR="007F0AF2" w:rsidRDefault="00000000">
            <w:pPr>
              <w:pStyle w:val="Pagrindinistekstas"/>
              <w:shd w:val="clear" w:color="auto" w:fill="auto"/>
              <w:tabs>
                <w:tab w:val="left" w:pos="206"/>
              </w:tabs>
              <w:rPr>
                <w:rFonts w:ascii="Arial" w:hAnsi="Arial" w:cs="Arial"/>
                <w:sz w:val="24"/>
                <w:szCs w:val="24"/>
                <w:lang w:val="lt-LT"/>
              </w:rPr>
            </w:pPr>
            <w:r>
              <w:rPr>
                <w:rFonts w:ascii="Arial" w:hAnsi="Arial" w:cs="Arial"/>
                <w:sz w:val="24"/>
                <w:szCs w:val="24"/>
                <w:lang w:val="lt-LT"/>
              </w:rPr>
              <w:t>1 – 400 ml/h (≤ 1 ml/h žingsniu)</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4903A8A7" w14:textId="77777777" w:rsidR="007F0AF2" w:rsidRDefault="007F0AF2">
            <w:pPr>
              <w:pStyle w:val="Pagrindinistekstas"/>
              <w:shd w:val="clear" w:color="auto" w:fill="auto"/>
              <w:tabs>
                <w:tab w:val="left" w:pos="206"/>
              </w:tabs>
              <w:rPr>
                <w:rStyle w:val="BodytextCalibri"/>
                <w:rFonts w:ascii="Arial" w:hAnsi="Arial" w:cs="Arial"/>
                <w:color w:val="000000"/>
                <w:sz w:val="24"/>
                <w:szCs w:val="24"/>
                <w:lang w:val="lt-LT"/>
              </w:rPr>
            </w:pPr>
          </w:p>
        </w:tc>
      </w:tr>
      <w:tr w:rsidR="007F0AF2" w14:paraId="660F9798" w14:textId="77777777" w:rsidTr="0043412D">
        <w:tc>
          <w:tcPr>
            <w:tcW w:w="709" w:type="dxa"/>
            <w:tcBorders>
              <w:top w:val="single" w:sz="4" w:space="0" w:color="000000"/>
              <w:left w:val="single" w:sz="4" w:space="0" w:color="000000"/>
              <w:bottom w:val="single" w:sz="4" w:space="0" w:color="000000"/>
            </w:tcBorders>
            <w:shd w:val="clear" w:color="auto" w:fill="FFFFFF"/>
          </w:tcPr>
          <w:p w14:paraId="748E25F7" w14:textId="55C488FC" w:rsidR="007F0AF2" w:rsidRDefault="0043412D">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3</w:t>
            </w:r>
            <w:r w:rsidR="00000000">
              <w:rPr>
                <w:rStyle w:val="BodytextCalibri"/>
                <w:rFonts w:ascii="Arial" w:hAnsi="Arial" w:cs="Arial"/>
                <w:color w:val="000000"/>
                <w:sz w:val="24"/>
                <w:szCs w:val="24"/>
                <w:lang w:val="lt-LT"/>
              </w:rPr>
              <w:t>.</w:t>
            </w:r>
            <w:r>
              <w:rPr>
                <w:rStyle w:val="BodytextCalibri"/>
                <w:rFonts w:ascii="Arial" w:hAnsi="Arial" w:cs="Arial"/>
                <w:color w:val="000000"/>
                <w:sz w:val="24"/>
                <w:szCs w:val="24"/>
                <w:lang w:val="lt-LT"/>
              </w:rPr>
              <w:t>4.</w:t>
            </w:r>
          </w:p>
        </w:tc>
        <w:tc>
          <w:tcPr>
            <w:tcW w:w="3686" w:type="dxa"/>
            <w:tcBorders>
              <w:top w:val="single" w:sz="4" w:space="0" w:color="000000"/>
              <w:left w:val="single" w:sz="4" w:space="0" w:color="000000"/>
              <w:bottom w:val="single" w:sz="4" w:space="0" w:color="000000"/>
            </w:tcBorders>
            <w:shd w:val="clear" w:color="auto" w:fill="FFFFFF"/>
          </w:tcPr>
          <w:p w14:paraId="0C537B61" w14:textId="77777777" w:rsidR="007F0AF2" w:rsidRDefault="00000000">
            <w:pPr>
              <w:pStyle w:val="Pagrindinistekstas"/>
              <w:shd w:val="clear" w:color="auto" w:fill="auto"/>
              <w:ind w:left="120"/>
              <w:rPr>
                <w:rFonts w:ascii="Arial" w:hAnsi="Arial" w:cs="Arial"/>
                <w:sz w:val="24"/>
                <w:szCs w:val="24"/>
                <w:lang w:val="lt-LT"/>
              </w:rPr>
            </w:pPr>
            <w:r>
              <w:rPr>
                <w:rFonts w:ascii="Arial" w:hAnsi="Arial" w:cs="Arial"/>
                <w:sz w:val="24"/>
                <w:szCs w:val="24"/>
                <w:lang w:val="lt-LT"/>
              </w:rPr>
              <w:t>Smūginės dozės („bolius“) tūris (reguliuojamas ne siauresnėse ribose už nurodytas)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79B0FB72" w14:textId="77777777" w:rsidR="007F0AF2" w:rsidRDefault="00000000">
            <w:pPr>
              <w:pStyle w:val="Pagrindinistekstas"/>
              <w:shd w:val="clear" w:color="auto" w:fill="auto"/>
              <w:tabs>
                <w:tab w:val="left" w:pos="206"/>
              </w:tabs>
              <w:rPr>
                <w:rFonts w:ascii="Arial" w:hAnsi="Arial" w:cs="Arial"/>
                <w:sz w:val="24"/>
                <w:szCs w:val="24"/>
                <w:lang w:val="lt-LT"/>
              </w:rPr>
            </w:pPr>
            <w:r>
              <w:rPr>
                <w:rFonts w:ascii="Arial" w:hAnsi="Arial" w:cs="Arial"/>
                <w:sz w:val="24"/>
                <w:szCs w:val="24"/>
                <w:lang w:val="lt-LT"/>
              </w:rPr>
              <w:t>1 – 500 ml  (≤ 1 ml žingsniu)</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15AB41FF" w14:textId="77777777" w:rsidR="007F0AF2" w:rsidRDefault="007F0AF2">
            <w:pPr>
              <w:pStyle w:val="Pagrindinistekstas"/>
              <w:shd w:val="clear" w:color="auto" w:fill="auto"/>
              <w:tabs>
                <w:tab w:val="left" w:pos="206"/>
              </w:tabs>
              <w:rPr>
                <w:rStyle w:val="BodytextCalibri"/>
                <w:rFonts w:ascii="Arial" w:hAnsi="Arial" w:cs="Arial"/>
                <w:color w:val="000000"/>
                <w:sz w:val="24"/>
                <w:szCs w:val="24"/>
                <w:lang w:val="lt-LT"/>
              </w:rPr>
            </w:pPr>
          </w:p>
        </w:tc>
      </w:tr>
      <w:tr w:rsidR="007F0AF2" w14:paraId="19D3402A" w14:textId="77777777" w:rsidTr="0043412D">
        <w:trPr>
          <w:trHeight w:val="314"/>
        </w:trPr>
        <w:tc>
          <w:tcPr>
            <w:tcW w:w="709" w:type="dxa"/>
            <w:tcBorders>
              <w:top w:val="single" w:sz="4" w:space="0" w:color="000000"/>
              <w:left w:val="single" w:sz="4" w:space="0" w:color="000000"/>
              <w:bottom w:val="single" w:sz="4" w:space="0" w:color="000000"/>
            </w:tcBorders>
            <w:shd w:val="clear" w:color="auto" w:fill="FFFFFF"/>
          </w:tcPr>
          <w:p w14:paraId="7F3798C0" w14:textId="668C43C2" w:rsidR="007F0AF2" w:rsidRDefault="0043412D">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4</w:t>
            </w:r>
            <w:r w:rsidR="00000000">
              <w:rPr>
                <w:rStyle w:val="BodytextCalibri"/>
                <w:rFonts w:ascii="Arial" w:hAnsi="Arial" w:cs="Arial"/>
                <w:color w:val="000000"/>
                <w:sz w:val="24"/>
                <w:szCs w:val="24"/>
                <w:lang w:val="lt-LT"/>
              </w:rPr>
              <w:t>.</w:t>
            </w:r>
          </w:p>
        </w:tc>
        <w:tc>
          <w:tcPr>
            <w:tcW w:w="3686" w:type="dxa"/>
            <w:tcBorders>
              <w:top w:val="single" w:sz="4" w:space="0" w:color="000000"/>
              <w:left w:val="single" w:sz="4" w:space="0" w:color="000000"/>
              <w:bottom w:val="single" w:sz="4" w:space="0" w:color="000000"/>
            </w:tcBorders>
            <w:shd w:val="clear" w:color="auto" w:fill="FFFFFF"/>
          </w:tcPr>
          <w:p w14:paraId="12EC0B98" w14:textId="77777777" w:rsidR="007F0AF2" w:rsidRDefault="00000000">
            <w:pPr>
              <w:pStyle w:val="Pagrindinistekstas"/>
              <w:shd w:val="clear" w:color="auto" w:fill="auto"/>
              <w:ind w:left="120"/>
              <w:rPr>
                <w:rFonts w:ascii="Arial" w:hAnsi="Arial" w:cs="Arial"/>
                <w:sz w:val="24"/>
                <w:szCs w:val="24"/>
                <w:lang w:val="lt-LT"/>
              </w:rPr>
            </w:pPr>
            <w:r>
              <w:rPr>
                <w:rFonts w:ascii="Arial" w:hAnsi="Arial" w:cs="Arial"/>
                <w:sz w:val="24"/>
                <w:szCs w:val="24"/>
                <w:lang w:val="lt-LT"/>
              </w:rPr>
              <w:t>Infuzijos greičio paklaida</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048573DB" w14:textId="77777777" w:rsidR="007F0AF2" w:rsidRDefault="00000000">
            <w:pPr>
              <w:pStyle w:val="Pagrindinistekstas"/>
              <w:shd w:val="clear" w:color="auto" w:fill="auto"/>
              <w:tabs>
                <w:tab w:val="left" w:pos="206"/>
              </w:tabs>
              <w:rPr>
                <w:rFonts w:ascii="Arial" w:hAnsi="Arial" w:cs="Arial"/>
                <w:sz w:val="24"/>
                <w:szCs w:val="24"/>
                <w:lang w:val="lt-LT"/>
              </w:rPr>
            </w:pPr>
            <w:r>
              <w:rPr>
                <w:rFonts w:ascii="Arial" w:hAnsi="Arial" w:cs="Arial"/>
                <w:sz w:val="24"/>
                <w:szCs w:val="24"/>
                <w:lang w:val="lt-LT"/>
              </w:rPr>
              <w:t>Ne didesnė kaip  ± 10%</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0EBA3D6D" w14:textId="77777777" w:rsidR="007F0AF2" w:rsidRDefault="007F0AF2">
            <w:pPr>
              <w:pStyle w:val="Pagrindinistekstas"/>
              <w:shd w:val="clear" w:color="auto" w:fill="auto"/>
              <w:tabs>
                <w:tab w:val="left" w:pos="206"/>
              </w:tabs>
              <w:rPr>
                <w:rStyle w:val="BodytextCalibri"/>
                <w:rFonts w:ascii="Arial" w:hAnsi="Arial" w:cs="Arial"/>
                <w:color w:val="000000"/>
                <w:sz w:val="24"/>
                <w:szCs w:val="24"/>
                <w:lang w:val="lt-LT"/>
              </w:rPr>
            </w:pPr>
          </w:p>
        </w:tc>
      </w:tr>
      <w:tr w:rsidR="007F0AF2" w14:paraId="47008D66" w14:textId="77777777" w:rsidTr="0043412D">
        <w:tc>
          <w:tcPr>
            <w:tcW w:w="709" w:type="dxa"/>
            <w:tcBorders>
              <w:top w:val="single" w:sz="4" w:space="0" w:color="000000"/>
              <w:left w:val="single" w:sz="4" w:space="0" w:color="000000"/>
              <w:bottom w:val="single" w:sz="4" w:space="0" w:color="000000"/>
            </w:tcBorders>
            <w:shd w:val="clear" w:color="auto" w:fill="FFFFFF"/>
          </w:tcPr>
          <w:p w14:paraId="58513C42" w14:textId="4240BD19" w:rsidR="007F0AF2" w:rsidRDefault="0043412D">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5</w:t>
            </w:r>
            <w:r w:rsidR="00000000">
              <w:rPr>
                <w:rStyle w:val="BodytextCalibri"/>
                <w:rFonts w:ascii="Arial" w:hAnsi="Arial" w:cs="Arial"/>
                <w:color w:val="000000"/>
                <w:sz w:val="24"/>
                <w:szCs w:val="24"/>
                <w:lang w:val="lt-LT"/>
              </w:rPr>
              <w:t>.</w:t>
            </w:r>
          </w:p>
        </w:tc>
        <w:tc>
          <w:tcPr>
            <w:tcW w:w="3686" w:type="dxa"/>
            <w:tcBorders>
              <w:top w:val="single" w:sz="4" w:space="0" w:color="000000"/>
              <w:left w:val="single" w:sz="4" w:space="0" w:color="000000"/>
              <w:bottom w:val="single" w:sz="4" w:space="0" w:color="000000"/>
            </w:tcBorders>
            <w:shd w:val="clear" w:color="auto" w:fill="FFFFFF"/>
          </w:tcPr>
          <w:p w14:paraId="3F81A83D" w14:textId="77777777" w:rsidR="007F0AF2" w:rsidRDefault="00000000">
            <w:pPr>
              <w:pStyle w:val="Pagrindinistekstas"/>
              <w:shd w:val="clear" w:color="auto" w:fill="auto"/>
              <w:ind w:left="120"/>
              <w:rPr>
                <w:rFonts w:ascii="Arial" w:hAnsi="Arial" w:cs="Arial"/>
                <w:sz w:val="24"/>
                <w:szCs w:val="24"/>
                <w:lang w:val="lt-LT"/>
              </w:rPr>
            </w:pPr>
            <w:r>
              <w:rPr>
                <w:rFonts w:ascii="Arial" w:hAnsi="Arial" w:cs="Arial"/>
                <w:sz w:val="24"/>
                <w:szCs w:val="24"/>
                <w:lang w:val="lt-LT"/>
              </w:rPr>
              <w:t>Pompos darbo režimai</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6C1FF417" w14:textId="77777777" w:rsidR="007F0AF2" w:rsidRDefault="00000000">
            <w:pPr>
              <w:pStyle w:val="Pagrindinistekstas"/>
              <w:tabs>
                <w:tab w:val="left" w:pos="206"/>
              </w:tabs>
              <w:rPr>
                <w:rFonts w:ascii="Arial" w:hAnsi="Arial" w:cs="Arial"/>
                <w:sz w:val="24"/>
                <w:szCs w:val="24"/>
                <w:lang w:val="lt-LT"/>
              </w:rPr>
            </w:pPr>
            <w:r>
              <w:rPr>
                <w:rFonts w:ascii="Arial" w:hAnsi="Arial" w:cs="Arial"/>
                <w:sz w:val="24"/>
                <w:szCs w:val="24"/>
                <w:lang w:val="lt-LT"/>
              </w:rPr>
              <w:t>1.</w:t>
            </w:r>
            <w:r>
              <w:rPr>
                <w:rFonts w:ascii="Arial" w:hAnsi="Arial" w:cs="Arial"/>
                <w:sz w:val="24"/>
                <w:szCs w:val="24"/>
                <w:lang w:val="lt-LT"/>
              </w:rPr>
              <w:tab/>
              <w:t>Pastovaus maitinimo režimas;</w:t>
            </w:r>
          </w:p>
          <w:p w14:paraId="20E3FE95" w14:textId="77777777" w:rsidR="007F0AF2" w:rsidRDefault="00000000">
            <w:pPr>
              <w:pStyle w:val="Pagrindinistekstas"/>
              <w:tabs>
                <w:tab w:val="left" w:pos="206"/>
              </w:tabs>
              <w:rPr>
                <w:rFonts w:ascii="Arial" w:hAnsi="Arial" w:cs="Arial"/>
                <w:sz w:val="24"/>
                <w:szCs w:val="24"/>
                <w:lang w:val="lt-LT"/>
              </w:rPr>
            </w:pPr>
            <w:r>
              <w:rPr>
                <w:rFonts w:ascii="Arial" w:hAnsi="Arial" w:cs="Arial"/>
                <w:sz w:val="24"/>
                <w:szCs w:val="24"/>
                <w:lang w:val="lt-LT"/>
              </w:rPr>
              <w:t>2.</w:t>
            </w:r>
            <w:r>
              <w:rPr>
                <w:rFonts w:ascii="Arial" w:hAnsi="Arial" w:cs="Arial"/>
                <w:sz w:val="24"/>
                <w:szCs w:val="24"/>
                <w:lang w:val="lt-LT"/>
              </w:rPr>
              <w:tab/>
              <w:t>Kintamo maitinimo režimas (porcijomis pasirinktais laiko intervalais);</w:t>
            </w:r>
          </w:p>
          <w:p w14:paraId="65AA6714" w14:textId="77777777" w:rsidR="007F0AF2" w:rsidRDefault="00000000">
            <w:pPr>
              <w:pStyle w:val="Pagrindinistekstas"/>
              <w:shd w:val="clear" w:color="auto" w:fill="auto"/>
              <w:tabs>
                <w:tab w:val="left" w:pos="206"/>
              </w:tabs>
              <w:rPr>
                <w:rFonts w:ascii="Arial" w:hAnsi="Arial" w:cs="Arial"/>
                <w:sz w:val="24"/>
                <w:szCs w:val="24"/>
                <w:lang w:val="lt-LT"/>
              </w:rPr>
            </w:pPr>
            <w:r>
              <w:rPr>
                <w:rFonts w:ascii="Arial" w:hAnsi="Arial" w:cs="Arial"/>
                <w:sz w:val="24"/>
                <w:szCs w:val="24"/>
                <w:lang w:val="lt-LT"/>
              </w:rPr>
              <w:t>3.</w:t>
            </w:r>
            <w:r>
              <w:rPr>
                <w:rFonts w:ascii="Arial" w:hAnsi="Arial" w:cs="Arial"/>
                <w:sz w:val="24"/>
                <w:szCs w:val="24"/>
                <w:lang w:val="lt-LT"/>
              </w:rPr>
              <w:tab/>
              <w:t>Automatinio sistemos užpildymo režimas.</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55415902" w14:textId="77777777" w:rsidR="007F0AF2" w:rsidRDefault="007F0AF2">
            <w:pPr>
              <w:pStyle w:val="Pagrindinistekstas"/>
              <w:shd w:val="clear" w:color="auto" w:fill="auto"/>
              <w:tabs>
                <w:tab w:val="left" w:pos="206"/>
              </w:tabs>
              <w:rPr>
                <w:rStyle w:val="BodytextCalibri"/>
                <w:rFonts w:ascii="Arial" w:hAnsi="Arial" w:cs="Arial"/>
                <w:color w:val="000000"/>
                <w:sz w:val="24"/>
                <w:szCs w:val="24"/>
                <w:lang w:val="lt-LT"/>
              </w:rPr>
            </w:pPr>
          </w:p>
        </w:tc>
      </w:tr>
      <w:tr w:rsidR="007F0AF2" w14:paraId="34DEC5DB" w14:textId="77777777" w:rsidTr="0043412D">
        <w:tc>
          <w:tcPr>
            <w:tcW w:w="709" w:type="dxa"/>
            <w:tcBorders>
              <w:top w:val="single" w:sz="4" w:space="0" w:color="000000"/>
              <w:left w:val="single" w:sz="4" w:space="0" w:color="000000"/>
              <w:bottom w:val="single" w:sz="4" w:space="0" w:color="000000"/>
            </w:tcBorders>
            <w:shd w:val="clear" w:color="auto" w:fill="FFFFFF"/>
          </w:tcPr>
          <w:p w14:paraId="7B3D5C91" w14:textId="376D2BB4" w:rsidR="007F0AF2" w:rsidRDefault="0043412D">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6</w:t>
            </w:r>
            <w:r w:rsidR="00000000">
              <w:rPr>
                <w:rStyle w:val="BodytextCalibri"/>
                <w:rFonts w:ascii="Arial" w:hAnsi="Arial" w:cs="Arial"/>
                <w:color w:val="000000"/>
                <w:sz w:val="24"/>
                <w:szCs w:val="24"/>
                <w:lang w:val="lt-LT"/>
              </w:rPr>
              <w:t>.</w:t>
            </w:r>
          </w:p>
        </w:tc>
        <w:tc>
          <w:tcPr>
            <w:tcW w:w="3686" w:type="dxa"/>
            <w:tcBorders>
              <w:top w:val="single" w:sz="4" w:space="0" w:color="000000"/>
              <w:left w:val="single" w:sz="4" w:space="0" w:color="000000"/>
              <w:bottom w:val="single" w:sz="4" w:space="0" w:color="000000"/>
            </w:tcBorders>
            <w:shd w:val="clear" w:color="auto" w:fill="FFFFFF"/>
          </w:tcPr>
          <w:p w14:paraId="7C1510B2" w14:textId="77777777" w:rsidR="007F0AF2" w:rsidRDefault="00000000">
            <w:pPr>
              <w:pStyle w:val="Pagrindinistekstas"/>
              <w:shd w:val="clear" w:color="auto" w:fill="auto"/>
              <w:ind w:left="120"/>
              <w:rPr>
                <w:rFonts w:ascii="Arial" w:hAnsi="Arial" w:cs="Arial"/>
                <w:sz w:val="24"/>
                <w:szCs w:val="24"/>
                <w:lang w:val="lt-LT"/>
              </w:rPr>
            </w:pPr>
            <w:r>
              <w:rPr>
                <w:rFonts w:ascii="Arial" w:hAnsi="Arial" w:cs="Arial"/>
                <w:sz w:val="24"/>
                <w:szCs w:val="24"/>
                <w:lang w:val="lt-LT"/>
              </w:rPr>
              <w:t>Displėjuje atvaizduojama informacija</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55C5ADA5" w14:textId="466EC37F" w:rsidR="0043412D" w:rsidRDefault="0043412D">
            <w:pPr>
              <w:pStyle w:val="Pagrindinistekstas"/>
              <w:tabs>
                <w:tab w:val="left" w:pos="206"/>
              </w:tabs>
              <w:rPr>
                <w:rFonts w:ascii="Arial" w:hAnsi="Arial" w:cs="Arial"/>
                <w:sz w:val="24"/>
                <w:szCs w:val="24"/>
                <w:lang w:val="lt-LT"/>
              </w:rPr>
            </w:pPr>
            <w:r>
              <w:rPr>
                <w:rFonts w:ascii="Arial" w:hAnsi="Arial" w:cs="Arial"/>
                <w:sz w:val="24"/>
                <w:szCs w:val="24"/>
                <w:lang w:val="lt-LT"/>
              </w:rPr>
              <w:t>Ne mažiau:</w:t>
            </w:r>
          </w:p>
          <w:p w14:paraId="4F2E7DC4" w14:textId="25AF6BC2" w:rsidR="007F0AF2" w:rsidRDefault="00000000">
            <w:pPr>
              <w:pStyle w:val="Pagrindinistekstas"/>
              <w:tabs>
                <w:tab w:val="left" w:pos="206"/>
              </w:tabs>
              <w:rPr>
                <w:rFonts w:ascii="Arial" w:hAnsi="Arial" w:cs="Arial"/>
                <w:sz w:val="24"/>
                <w:szCs w:val="24"/>
                <w:lang w:val="lt-LT"/>
              </w:rPr>
            </w:pPr>
            <w:r>
              <w:rPr>
                <w:rFonts w:ascii="Arial" w:hAnsi="Arial" w:cs="Arial"/>
                <w:sz w:val="24"/>
                <w:szCs w:val="24"/>
                <w:lang w:val="lt-LT"/>
              </w:rPr>
              <w:t>1.</w:t>
            </w:r>
            <w:r>
              <w:rPr>
                <w:rFonts w:ascii="Arial" w:hAnsi="Arial" w:cs="Arial"/>
                <w:sz w:val="24"/>
                <w:szCs w:val="24"/>
                <w:lang w:val="lt-LT"/>
              </w:rPr>
              <w:tab/>
              <w:t>Infuzijos greitis;</w:t>
            </w:r>
          </w:p>
          <w:p w14:paraId="459BA0D8" w14:textId="77777777" w:rsidR="007F0AF2" w:rsidRDefault="00000000">
            <w:pPr>
              <w:pStyle w:val="Pagrindinistekstas"/>
              <w:tabs>
                <w:tab w:val="left" w:pos="206"/>
              </w:tabs>
              <w:rPr>
                <w:rFonts w:ascii="Arial" w:hAnsi="Arial" w:cs="Arial"/>
                <w:sz w:val="24"/>
                <w:szCs w:val="24"/>
                <w:lang w:val="lt-LT"/>
              </w:rPr>
            </w:pPr>
            <w:r>
              <w:rPr>
                <w:rFonts w:ascii="Arial" w:hAnsi="Arial" w:cs="Arial"/>
                <w:sz w:val="24"/>
                <w:szCs w:val="24"/>
                <w:lang w:val="lt-LT"/>
              </w:rPr>
              <w:t>2.</w:t>
            </w:r>
            <w:r>
              <w:rPr>
                <w:rFonts w:ascii="Arial" w:hAnsi="Arial" w:cs="Arial"/>
                <w:sz w:val="24"/>
                <w:szCs w:val="24"/>
                <w:lang w:val="lt-LT"/>
              </w:rPr>
              <w:tab/>
              <w:t>Infuzijos trukmė;</w:t>
            </w:r>
          </w:p>
          <w:p w14:paraId="7E7653BC" w14:textId="77777777" w:rsidR="007F0AF2" w:rsidRDefault="00000000">
            <w:pPr>
              <w:pStyle w:val="Pagrindinistekstas"/>
              <w:tabs>
                <w:tab w:val="left" w:pos="206"/>
              </w:tabs>
              <w:rPr>
                <w:rFonts w:ascii="Arial" w:hAnsi="Arial" w:cs="Arial"/>
                <w:sz w:val="24"/>
                <w:szCs w:val="24"/>
                <w:lang w:val="lt-LT"/>
              </w:rPr>
            </w:pPr>
            <w:r>
              <w:rPr>
                <w:rFonts w:ascii="Arial" w:hAnsi="Arial" w:cs="Arial"/>
                <w:sz w:val="24"/>
                <w:szCs w:val="24"/>
                <w:lang w:val="lt-LT"/>
              </w:rPr>
              <w:lastRenderedPageBreak/>
              <w:t>3.</w:t>
            </w:r>
            <w:r>
              <w:rPr>
                <w:rFonts w:ascii="Arial" w:hAnsi="Arial" w:cs="Arial"/>
                <w:sz w:val="24"/>
                <w:szCs w:val="24"/>
                <w:lang w:val="lt-LT"/>
              </w:rPr>
              <w:tab/>
              <w:t xml:space="preserve">Bendras tūris; </w:t>
            </w:r>
          </w:p>
          <w:p w14:paraId="1C774843" w14:textId="77777777" w:rsidR="007F0AF2" w:rsidRDefault="00000000">
            <w:pPr>
              <w:pStyle w:val="Pagrindinistekstas"/>
              <w:tabs>
                <w:tab w:val="left" w:pos="206"/>
              </w:tabs>
              <w:rPr>
                <w:rFonts w:ascii="Arial" w:hAnsi="Arial" w:cs="Arial"/>
                <w:sz w:val="24"/>
                <w:szCs w:val="24"/>
                <w:lang w:val="lt-LT"/>
              </w:rPr>
            </w:pPr>
            <w:r>
              <w:rPr>
                <w:rFonts w:ascii="Arial" w:hAnsi="Arial" w:cs="Arial"/>
                <w:sz w:val="24"/>
                <w:szCs w:val="24"/>
                <w:lang w:val="lt-LT"/>
              </w:rPr>
              <w:t>4.</w:t>
            </w:r>
            <w:r>
              <w:rPr>
                <w:rFonts w:ascii="Arial" w:hAnsi="Arial" w:cs="Arial"/>
                <w:sz w:val="24"/>
                <w:szCs w:val="24"/>
                <w:lang w:val="lt-LT"/>
              </w:rPr>
              <w:tab/>
              <w:t>Boliuso greitis;</w:t>
            </w:r>
          </w:p>
          <w:p w14:paraId="271BFAA6" w14:textId="77777777" w:rsidR="007F0AF2" w:rsidRDefault="00000000">
            <w:pPr>
              <w:pStyle w:val="Pagrindinistekstas"/>
              <w:tabs>
                <w:tab w:val="left" w:pos="206"/>
              </w:tabs>
              <w:rPr>
                <w:rFonts w:ascii="Arial" w:hAnsi="Arial" w:cs="Arial"/>
                <w:sz w:val="24"/>
                <w:szCs w:val="24"/>
                <w:lang w:val="lt-LT"/>
              </w:rPr>
            </w:pPr>
            <w:r>
              <w:rPr>
                <w:rFonts w:ascii="Arial" w:hAnsi="Arial" w:cs="Arial"/>
                <w:sz w:val="24"/>
                <w:szCs w:val="24"/>
                <w:lang w:val="lt-LT"/>
              </w:rPr>
              <w:t>5.</w:t>
            </w:r>
            <w:r>
              <w:rPr>
                <w:rFonts w:ascii="Arial" w:hAnsi="Arial" w:cs="Arial"/>
                <w:sz w:val="24"/>
                <w:szCs w:val="24"/>
                <w:lang w:val="lt-LT"/>
              </w:rPr>
              <w:tab/>
              <w:t>Boliuso tūris;</w:t>
            </w:r>
          </w:p>
          <w:p w14:paraId="776B70A4" w14:textId="77777777" w:rsidR="007F0AF2" w:rsidRDefault="00000000">
            <w:pPr>
              <w:pStyle w:val="Pagrindinistekstas"/>
              <w:tabs>
                <w:tab w:val="left" w:pos="206"/>
              </w:tabs>
              <w:rPr>
                <w:rFonts w:ascii="Arial" w:hAnsi="Arial" w:cs="Arial"/>
                <w:sz w:val="24"/>
                <w:szCs w:val="24"/>
                <w:lang w:val="lt-LT"/>
              </w:rPr>
            </w:pPr>
            <w:r>
              <w:rPr>
                <w:rFonts w:ascii="Arial" w:hAnsi="Arial" w:cs="Arial"/>
                <w:sz w:val="24"/>
                <w:szCs w:val="24"/>
                <w:lang w:val="lt-LT"/>
              </w:rPr>
              <w:t>6.</w:t>
            </w:r>
            <w:r>
              <w:rPr>
                <w:rFonts w:ascii="Arial" w:hAnsi="Arial" w:cs="Arial"/>
                <w:sz w:val="24"/>
                <w:szCs w:val="24"/>
                <w:lang w:val="lt-LT"/>
              </w:rPr>
              <w:tab/>
              <w:t xml:space="preserve">Aliarminės situacijos; </w:t>
            </w:r>
          </w:p>
          <w:p w14:paraId="6FCD4893" w14:textId="77777777" w:rsidR="007F0AF2" w:rsidRDefault="00000000">
            <w:pPr>
              <w:pStyle w:val="Pagrindinistekstas"/>
              <w:shd w:val="clear" w:color="auto" w:fill="auto"/>
              <w:tabs>
                <w:tab w:val="left" w:pos="206"/>
              </w:tabs>
              <w:rPr>
                <w:rFonts w:ascii="Arial" w:hAnsi="Arial" w:cs="Arial"/>
                <w:sz w:val="24"/>
                <w:szCs w:val="24"/>
                <w:lang w:val="lt-LT"/>
              </w:rPr>
            </w:pPr>
            <w:r>
              <w:rPr>
                <w:rFonts w:ascii="Arial" w:hAnsi="Arial" w:cs="Arial"/>
                <w:sz w:val="24"/>
                <w:szCs w:val="24"/>
                <w:lang w:val="lt-LT"/>
              </w:rPr>
              <w:t>7.</w:t>
            </w:r>
            <w:r>
              <w:rPr>
                <w:rFonts w:ascii="Arial" w:hAnsi="Arial" w:cs="Arial"/>
                <w:sz w:val="24"/>
                <w:szCs w:val="24"/>
                <w:lang w:val="lt-LT"/>
              </w:rPr>
              <w:tab/>
              <w:t>Aliarmo priežastys.</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31661921" w14:textId="77777777" w:rsidR="007F0AF2" w:rsidRDefault="007F0AF2">
            <w:pPr>
              <w:pStyle w:val="Pagrindinistekstas"/>
              <w:shd w:val="clear" w:color="auto" w:fill="auto"/>
              <w:tabs>
                <w:tab w:val="left" w:pos="206"/>
              </w:tabs>
              <w:rPr>
                <w:rStyle w:val="BodytextCalibri"/>
                <w:rFonts w:ascii="Arial" w:hAnsi="Arial" w:cs="Arial"/>
                <w:color w:val="000000"/>
                <w:sz w:val="24"/>
                <w:szCs w:val="24"/>
                <w:lang w:val="lt-LT"/>
              </w:rPr>
            </w:pPr>
          </w:p>
        </w:tc>
      </w:tr>
      <w:tr w:rsidR="007F0AF2" w14:paraId="05219395" w14:textId="77777777" w:rsidTr="0043412D">
        <w:tc>
          <w:tcPr>
            <w:tcW w:w="709" w:type="dxa"/>
            <w:tcBorders>
              <w:top w:val="single" w:sz="4" w:space="0" w:color="000000"/>
              <w:left w:val="single" w:sz="4" w:space="0" w:color="000000"/>
              <w:bottom w:val="single" w:sz="4" w:space="0" w:color="000000"/>
            </w:tcBorders>
            <w:shd w:val="clear" w:color="auto" w:fill="FFFFFF"/>
          </w:tcPr>
          <w:p w14:paraId="6159253E" w14:textId="2C977D39" w:rsidR="007F0AF2" w:rsidRDefault="0043412D">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7</w:t>
            </w:r>
            <w:r w:rsidR="00000000">
              <w:rPr>
                <w:rStyle w:val="BodytextCalibri"/>
                <w:rFonts w:ascii="Arial" w:hAnsi="Arial" w:cs="Arial"/>
                <w:color w:val="000000"/>
                <w:sz w:val="24"/>
                <w:szCs w:val="24"/>
                <w:lang w:val="lt-LT"/>
              </w:rPr>
              <w:t>.</w:t>
            </w:r>
          </w:p>
        </w:tc>
        <w:tc>
          <w:tcPr>
            <w:tcW w:w="3686" w:type="dxa"/>
            <w:tcBorders>
              <w:top w:val="single" w:sz="4" w:space="0" w:color="000000"/>
              <w:left w:val="single" w:sz="4" w:space="0" w:color="000000"/>
              <w:bottom w:val="single" w:sz="4" w:space="0" w:color="000000"/>
            </w:tcBorders>
            <w:shd w:val="clear" w:color="auto" w:fill="FFFFFF"/>
          </w:tcPr>
          <w:p w14:paraId="33F6AEB0" w14:textId="77777777" w:rsidR="007F0AF2" w:rsidRDefault="00000000">
            <w:pPr>
              <w:pStyle w:val="Pagrindinistekstas"/>
              <w:shd w:val="clear" w:color="auto" w:fill="auto"/>
              <w:ind w:left="120"/>
              <w:rPr>
                <w:rFonts w:ascii="Arial" w:hAnsi="Arial" w:cs="Arial"/>
                <w:sz w:val="24"/>
                <w:szCs w:val="24"/>
                <w:lang w:val="lt-LT"/>
              </w:rPr>
            </w:pPr>
            <w:r>
              <w:rPr>
                <w:rFonts w:ascii="Arial" w:hAnsi="Arial" w:cs="Arial"/>
                <w:sz w:val="24"/>
                <w:szCs w:val="24"/>
                <w:lang w:val="lt-LT"/>
              </w:rPr>
              <w:t>Vizualinis bei akustinis aliarmas su automatine stop funkcija</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3BDF66B2" w14:textId="77777777" w:rsidR="0043412D" w:rsidRDefault="00000000">
            <w:pPr>
              <w:pStyle w:val="Pagrindinistekstas"/>
              <w:tabs>
                <w:tab w:val="left" w:pos="206"/>
              </w:tabs>
              <w:rPr>
                <w:rFonts w:ascii="Arial" w:hAnsi="Arial" w:cs="Arial"/>
                <w:sz w:val="24"/>
                <w:szCs w:val="24"/>
                <w:lang w:val="lt-LT"/>
              </w:rPr>
            </w:pPr>
            <w:r>
              <w:rPr>
                <w:rFonts w:ascii="Arial" w:hAnsi="Arial" w:cs="Arial"/>
                <w:sz w:val="24"/>
                <w:szCs w:val="24"/>
                <w:lang w:val="lt-LT"/>
              </w:rPr>
              <w:t xml:space="preserve">Būtina. </w:t>
            </w:r>
          </w:p>
          <w:p w14:paraId="199876BF" w14:textId="4EB6BEB3" w:rsidR="007F0AF2" w:rsidRDefault="00000000">
            <w:pPr>
              <w:pStyle w:val="Pagrindinistekstas"/>
              <w:tabs>
                <w:tab w:val="left" w:pos="206"/>
              </w:tabs>
              <w:rPr>
                <w:rFonts w:ascii="Arial" w:hAnsi="Arial" w:cs="Arial"/>
                <w:sz w:val="24"/>
                <w:szCs w:val="24"/>
                <w:lang w:val="lt-LT"/>
              </w:rPr>
            </w:pPr>
            <w:r>
              <w:rPr>
                <w:rFonts w:ascii="Arial" w:hAnsi="Arial" w:cs="Arial"/>
                <w:sz w:val="24"/>
                <w:szCs w:val="24"/>
                <w:lang w:val="lt-LT"/>
              </w:rPr>
              <w:t>Kontroliuojami parametrai</w:t>
            </w:r>
            <w:r w:rsidR="0043412D">
              <w:rPr>
                <w:rFonts w:ascii="Arial" w:hAnsi="Arial" w:cs="Arial"/>
                <w:sz w:val="24"/>
                <w:szCs w:val="24"/>
                <w:lang w:val="lt-LT"/>
              </w:rPr>
              <w:t xml:space="preserve"> (ne mažiau)</w:t>
            </w:r>
            <w:r>
              <w:rPr>
                <w:rFonts w:ascii="Arial" w:hAnsi="Arial" w:cs="Arial"/>
                <w:sz w:val="24"/>
                <w:szCs w:val="24"/>
                <w:lang w:val="lt-LT"/>
              </w:rPr>
              <w:t>:</w:t>
            </w:r>
          </w:p>
          <w:p w14:paraId="09104AF1" w14:textId="77777777" w:rsidR="007F0AF2" w:rsidRDefault="00000000">
            <w:pPr>
              <w:pStyle w:val="Pagrindinistekstas"/>
              <w:tabs>
                <w:tab w:val="left" w:pos="206"/>
              </w:tabs>
              <w:rPr>
                <w:rFonts w:ascii="Arial" w:hAnsi="Arial" w:cs="Arial"/>
                <w:sz w:val="24"/>
                <w:szCs w:val="24"/>
                <w:lang w:val="lt-LT"/>
              </w:rPr>
            </w:pPr>
            <w:r>
              <w:rPr>
                <w:rFonts w:ascii="Arial" w:hAnsi="Arial" w:cs="Arial"/>
                <w:sz w:val="24"/>
                <w:szCs w:val="24"/>
                <w:lang w:val="lt-LT"/>
              </w:rPr>
              <w:t>1.</w:t>
            </w:r>
            <w:r>
              <w:rPr>
                <w:rFonts w:ascii="Arial" w:hAnsi="Arial" w:cs="Arial"/>
                <w:sz w:val="24"/>
                <w:szCs w:val="24"/>
                <w:lang w:val="lt-LT"/>
              </w:rPr>
              <w:tab/>
              <w:t xml:space="preserve">Spaudimas infuzinėje sistemoje (okliuzija); </w:t>
            </w:r>
          </w:p>
          <w:p w14:paraId="5117B2F3" w14:textId="77777777" w:rsidR="007F0AF2" w:rsidRDefault="00000000">
            <w:pPr>
              <w:pStyle w:val="Pagrindinistekstas"/>
              <w:tabs>
                <w:tab w:val="left" w:pos="206"/>
              </w:tabs>
              <w:rPr>
                <w:rFonts w:ascii="Arial" w:hAnsi="Arial" w:cs="Arial"/>
                <w:sz w:val="24"/>
                <w:szCs w:val="24"/>
                <w:lang w:val="lt-LT"/>
              </w:rPr>
            </w:pPr>
            <w:r>
              <w:rPr>
                <w:rFonts w:ascii="Arial" w:hAnsi="Arial" w:cs="Arial"/>
                <w:sz w:val="24"/>
                <w:szCs w:val="24"/>
                <w:lang w:val="lt-LT"/>
              </w:rPr>
              <w:t>2.</w:t>
            </w:r>
            <w:r>
              <w:rPr>
                <w:rFonts w:ascii="Arial" w:hAnsi="Arial" w:cs="Arial"/>
                <w:sz w:val="24"/>
                <w:szCs w:val="24"/>
                <w:lang w:val="lt-LT"/>
              </w:rPr>
              <w:tab/>
              <w:t xml:space="preserve">Oras infuzinėje sistemoje; </w:t>
            </w:r>
          </w:p>
          <w:p w14:paraId="15390559" w14:textId="77777777" w:rsidR="007F0AF2" w:rsidRDefault="00000000">
            <w:pPr>
              <w:pStyle w:val="Pagrindinistekstas"/>
              <w:tabs>
                <w:tab w:val="left" w:pos="206"/>
              </w:tabs>
              <w:rPr>
                <w:rFonts w:ascii="Arial" w:hAnsi="Arial" w:cs="Arial"/>
                <w:sz w:val="24"/>
                <w:szCs w:val="24"/>
                <w:lang w:val="lt-LT"/>
              </w:rPr>
            </w:pPr>
            <w:r>
              <w:rPr>
                <w:rFonts w:ascii="Arial" w:hAnsi="Arial" w:cs="Arial"/>
                <w:sz w:val="24"/>
                <w:szCs w:val="24"/>
                <w:lang w:val="lt-LT"/>
              </w:rPr>
              <w:t>3.</w:t>
            </w:r>
            <w:r>
              <w:rPr>
                <w:rFonts w:ascii="Arial" w:hAnsi="Arial" w:cs="Arial"/>
                <w:sz w:val="24"/>
                <w:szCs w:val="24"/>
                <w:lang w:val="lt-LT"/>
              </w:rPr>
              <w:tab/>
              <w:t xml:space="preserve">Infuzijos tūris suleistas; </w:t>
            </w:r>
          </w:p>
          <w:p w14:paraId="478EDE7B" w14:textId="77777777" w:rsidR="007F0AF2" w:rsidRDefault="00000000">
            <w:pPr>
              <w:pStyle w:val="Pagrindinistekstas"/>
              <w:tabs>
                <w:tab w:val="left" w:pos="206"/>
              </w:tabs>
              <w:rPr>
                <w:rFonts w:ascii="Arial" w:hAnsi="Arial" w:cs="Arial"/>
                <w:sz w:val="24"/>
                <w:szCs w:val="24"/>
                <w:lang w:val="lt-LT"/>
              </w:rPr>
            </w:pPr>
            <w:r>
              <w:rPr>
                <w:rFonts w:ascii="Arial" w:hAnsi="Arial" w:cs="Arial"/>
                <w:sz w:val="24"/>
                <w:szCs w:val="24"/>
                <w:lang w:val="lt-LT"/>
              </w:rPr>
              <w:t>4.</w:t>
            </w:r>
            <w:r>
              <w:rPr>
                <w:rFonts w:ascii="Arial" w:hAnsi="Arial" w:cs="Arial"/>
                <w:sz w:val="24"/>
                <w:szCs w:val="24"/>
                <w:lang w:val="lt-LT"/>
              </w:rPr>
              <w:tab/>
              <w:t xml:space="preserve">Baterija išsikrovė; </w:t>
            </w:r>
          </w:p>
          <w:p w14:paraId="4EF9E289" w14:textId="77777777" w:rsidR="007F0AF2" w:rsidRDefault="00000000">
            <w:pPr>
              <w:pStyle w:val="Pagrindinistekstas"/>
              <w:shd w:val="clear" w:color="auto" w:fill="auto"/>
              <w:tabs>
                <w:tab w:val="left" w:pos="206"/>
              </w:tabs>
              <w:rPr>
                <w:rFonts w:ascii="Arial" w:hAnsi="Arial" w:cs="Arial"/>
                <w:sz w:val="24"/>
                <w:szCs w:val="24"/>
                <w:lang w:val="lt-LT"/>
              </w:rPr>
            </w:pPr>
            <w:r>
              <w:rPr>
                <w:rFonts w:ascii="Arial" w:hAnsi="Arial" w:cs="Arial"/>
                <w:sz w:val="24"/>
                <w:szCs w:val="24"/>
                <w:lang w:val="lt-LT"/>
              </w:rPr>
              <w:t>5.</w:t>
            </w:r>
            <w:r>
              <w:rPr>
                <w:rFonts w:ascii="Arial" w:hAnsi="Arial" w:cs="Arial"/>
                <w:sz w:val="24"/>
                <w:szCs w:val="24"/>
                <w:lang w:val="lt-LT"/>
              </w:rPr>
              <w:tab/>
              <w:t>Techninis signalas.</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6374710B" w14:textId="77777777" w:rsidR="007F0AF2" w:rsidRDefault="007F0AF2">
            <w:pPr>
              <w:pStyle w:val="Pagrindinistekstas"/>
              <w:shd w:val="clear" w:color="auto" w:fill="auto"/>
              <w:tabs>
                <w:tab w:val="left" w:pos="206"/>
              </w:tabs>
              <w:rPr>
                <w:rStyle w:val="BodytextCalibri"/>
                <w:rFonts w:ascii="Arial" w:hAnsi="Arial" w:cs="Arial"/>
                <w:color w:val="000000"/>
                <w:sz w:val="24"/>
                <w:szCs w:val="24"/>
                <w:lang w:val="lt-LT"/>
              </w:rPr>
            </w:pPr>
          </w:p>
        </w:tc>
      </w:tr>
      <w:tr w:rsidR="007F0AF2" w14:paraId="32866EBE" w14:textId="77777777" w:rsidTr="0043412D">
        <w:tc>
          <w:tcPr>
            <w:tcW w:w="709" w:type="dxa"/>
            <w:tcBorders>
              <w:top w:val="single" w:sz="4" w:space="0" w:color="000000"/>
              <w:left w:val="single" w:sz="4" w:space="0" w:color="000000"/>
              <w:bottom w:val="single" w:sz="4" w:space="0" w:color="000000"/>
            </w:tcBorders>
            <w:shd w:val="clear" w:color="auto" w:fill="FFFFFF"/>
          </w:tcPr>
          <w:p w14:paraId="742773C6" w14:textId="659CC620" w:rsidR="007F0AF2" w:rsidRDefault="0043412D">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8</w:t>
            </w:r>
            <w:r w:rsidR="00000000">
              <w:rPr>
                <w:rStyle w:val="BodytextCalibri"/>
                <w:rFonts w:ascii="Arial" w:hAnsi="Arial" w:cs="Arial"/>
                <w:color w:val="000000"/>
                <w:sz w:val="24"/>
                <w:szCs w:val="24"/>
                <w:lang w:val="lt-LT"/>
              </w:rPr>
              <w:t>.</w:t>
            </w:r>
          </w:p>
        </w:tc>
        <w:tc>
          <w:tcPr>
            <w:tcW w:w="3686" w:type="dxa"/>
            <w:tcBorders>
              <w:top w:val="single" w:sz="4" w:space="0" w:color="000000"/>
              <w:left w:val="single" w:sz="4" w:space="0" w:color="000000"/>
              <w:bottom w:val="single" w:sz="4" w:space="0" w:color="000000"/>
            </w:tcBorders>
            <w:shd w:val="clear" w:color="auto" w:fill="FFFFFF"/>
          </w:tcPr>
          <w:p w14:paraId="2891590F" w14:textId="77777777" w:rsidR="007F0AF2" w:rsidRDefault="00000000">
            <w:pPr>
              <w:pStyle w:val="Pagrindinistekstas"/>
              <w:shd w:val="clear" w:color="auto" w:fill="auto"/>
              <w:ind w:left="120"/>
              <w:rPr>
                <w:rFonts w:ascii="Arial" w:hAnsi="Arial" w:cs="Arial"/>
                <w:sz w:val="24"/>
                <w:szCs w:val="24"/>
                <w:lang w:val="lt-LT"/>
              </w:rPr>
            </w:pPr>
            <w:r>
              <w:rPr>
                <w:rFonts w:ascii="Arial" w:hAnsi="Arial" w:cs="Arial"/>
                <w:sz w:val="24"/>
                <w:szCs w:val="24"/>
                <w:lang w:val="lt-LT"/>
              </w:rPr>
              <w:t>Duomenų užrakinimas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6B125E1A" w14:textId="77777777" w:rsidR="007F0AF2" w:rsidRDefault="00000000">
            <w:pPr>
              <w:pStyle w:val="Pagrindinistekstas"/>
              <w:shd w:val="clear" w:color="auto" w:fill="auto"/>
              <w:tabs>
                <w:tab w:val="left" w:pos="206"/>
              </w:tabs>
              <w:rPr>
                <w:rFonts w:ascii="Arial" w:hAnsi="Arial" w:cs="Arial"/>
                <w:sz w:val="24"/>
                <w:szCs w:val="24"/>
                <w:lang w:val="lt-LT"/>
              </w:rPr>
            </w:pPr>
            <w:r>
              <w:rPr>
                <w:rFonts w:ascii="Arial" w:hAnsi="Arial" w:cs="Arial"/>
                <w:sz w:val="24"/>
                <w:szCs w:val="24"/>
                <w:lang w:val="lt-LT"/>
              </w:rPr>
              <w:t>Būtina</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3AB0FA7D" w14:textId="77777777" w:rsidR="007F0AF2" w:rsidRDefault="007F0AF2">
            <w:pPr>
              <w:pStyle w:val="Pagrindinistekstas"/>
              <w:shd w:val="clear" w:color="auto" w:fill="auto"/>
              <w:tabs>
                <w:tab w:val="left" w:pos="206"/>
              </w:tabs>
              <w:rPr>
                <w:rStyle w:val="BodytextCalibri"/>
                <w:rFonts w:ascii="Arial" w:hAnsi="Arial" w:cs="Arial"/>
                <w:color w:val="000000"/>
                <w:sz w:val="24"/>
                <w:szCs w:val="24"/>
                <w:lang w:val="lt-LT"/>
              </w:rPr>
            </w:pPr>
          </w:p>
        </w:tc>
      </w:tr>
      <w:tr w:rsidR="007F0AF2" w14:paraId="0D0EADE7" w14:textId="77777777" w:rsidTr="0043412D">
        <w:tc>
          <w:tcPr>
            <w:tcW w:w="709" w:type="dxa"/>
            <w:tcBorders>
              <w:top w:val="single" w:sz="4" w:space="0" w:color="000000"/>
              <w:left w:val="single" w:sz="4" w:space="0" w:color="000000"/>
              <w:bottom w:val="single" w:sz="4" w:space="0" w:color="000000"/>
            </w:tcBorders>
            <w:shd w:val="clear" w:color="auto" w:fill="FFFFFF"/>
          </w:tcPr>
          <w:p w14:paraId="6A5346FD" w14:textId="0B3C1209" w:rsidR="007F0AF2" w:rsidRDefault="0043412D">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9</w:t>
            </w:r>
            <w:r w:rsidR="00000000">
              <w:rPr>
                <w:rStyle w:val="BodytextCalibri"/>
                <w:rFonts w:ascii="Arial" w:hAnsi="Arial" w:cs="Arial"/>
                <w:color w:val="000000"/>
                <w:sz w:val="24"/>
                <w:szCs w:val="24"/>
                <w:lang w:val="lt-LT"/>
              </w:rPr>
              <w:t>.</w:t>
            </w:r>
          </w:p>
        </w:tc>
        <w:tc>
          <w:tcPr>
            <w:tcW w:w="3686" w:type="dxa"/>
            <w:tcBorders>
              <w:top w:val="single" w:sz="4" w:space="0" w:color="000000"/>
              <w:left w:val="single" w:sz="4" w:space="0" w:color="000000"/>
              <w:bottom w:val="single" w:sz="4" w:space="0" w:color="000000"/>
            </w:tcBorders>
            <w:shd w:val="clear" w:color="auto" w:fill="FFFFFF"/>
          </w:tcPr>
          <w:p w14:paraId="17D73B31" w14:textId="77777777" w:rsidR="007F0AF2" w:rsidRDefault="00000000">
            <w:pPr>
              <w:pStyle w:val="Pagrindinistekstas"/>
              <w:shd w:val="clear" w:color="auto" w:fill="auto"/>
              <w:ind w:left="120"/>
              <w:rPr>
                <w:rFonts w:ascii="Arial" w:hAnsi="Arial" w:cs="Arial"/>
                <w:sz w:val="24"/>
                <w:szCs w:val="24"/>
                <w:lang w:val="lt-LT"/>
              </w:rPr>
            </w:pPr>
            <w:r>
              <w:rPr>
                <w:rFonts w:ascii="Arial" w:hAnsi="Arial" w:cs="Arial"/>
                <w:sz w:val="24"/>
                <w:szCs w:val="24"/>
                <w:lang w:val="lt-LT"/>
              </w:rPr>
              <w:t>Paskutinės programos ir duomenų išsaugojimas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37069421" w14:textId="77777777" w:rsidR="007F0AF2" w:rsidRDefault="00000000">
            <w:pPr>
              <w:pStyle w:val="Pagrindinistekstas"/>
              <w:shd w:val="clear" w:color="auto" w:fill="auto"/>
              <w:tabs>
                <w:tab w:val="left" w:pos="206"/>
              </w:tabs>
              <w:rPr>
                <w:rFonts w:ascii="Arial" w:hAnsi="Arial" w:cs="Arial"/>
                <w:sz w:val="24"/>
                <w:szCs w:val="24"/>
                <w:lang w:val="lt-LT"/>
              </w:rPr>
            </w:pPr>
            <w:r>
              <w:rPr>
                <w:rFonts w:ascii="Arial" w:hAnsi="Arial" w:cs="Arial"/>
                <w:sz w:val="24"/>
                <w:szCs w:val="24"/>
                <w:lang w:val="lt-LT"/>
              </w:rPr>
              <w:t>Būtina</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126D7ADA" w14:textId="77777777" w:rsidR="007F0AF2" w:rsidRDefault="007F0AF2">
            <w:pPr>
              <w:pStyle w:val="Pagrindinistekstas"/>
              <w:shd w:val="clear" w:color="auto" w:fill="auto"/>
              <w:tabs>
                <w:tab w:val="left" w:pos="206"/>
              </w:tabs>
              <w:rPr>
                <w:rStyle w:val="BodytextCalibri"/>
                <w:rFonts w:ascii="Arial" w:hAnsi="Arial" w:cs="Arial"/>
                <w:color w:val="000000"/>
                <w:sz w:val="24"/>
                <w:szCs w:val="24"/>
                <w:lang w:val="lt-LT"/>
              </w:rPr>
            </w:pPr>
          </w:p>
        </w:tc>
      </w:tr>
      <w:tr w:rsidR="007F0AF2" w14:paraId="712A4353" w14:textId="77777777" w:rsidTr="0043412D">
        <w:tc>
          <w:tcPr>
            <w:tcW w:w="709" w:type="dxa"/>
            <w:tcBorders>
              <w:top w:val="single" w:sz="4" w:space="0" w:color="000000"/>
              <w:left w:val="single" w:sz="4" w:space="0" w:color="000000"/>
              <w:bottom w:val="single" w:sz="4" w:space="0" w:color="000000"/>
            </w:tcBorders>
            <w:shd w:val="clear" w:color="auto" w:fill="FFFFFF"/>
          </w:tcPr>
          <w:p w14:paraId="07322CF2" w14:textId="5A64AD62" w:rsidR="007F0AF2" w:rsidRDefault="0043412D">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10</w:t>
            </w:r>
            <w:r w:rsidR="00000000">
              <w:rPr>
                <w:rStyle w:val="BodytextCalibri"/>
                <w:rFonts w:ascii="Arial" w:hAnsi="Arial" w:cs="Arial"/>
                <w:color w:val="000000"/>
                <w:sz w:val="24"/>
                <w:szCs w:val="24"/>
                <w:lang w:val="lt-LT"/>
              </w:rPr>
              <w:t>.</w:t>
            </w:r>
          </w:p>
        </w:tc>
        <w:tc>
          <w:tcPr>
            <w:tcW w:w="3686" w:type="dxa"/>
            <w:tcBorders>
              <w:top w:val="single" w:sz="4" w:space="0" w:color="000000"/>
              <w:left w:val="single" w:sz="4" w:space="0" w:color="000000"/>
              <w:bottom w:val="single" w:sz="4" w:space="0" w:color="000000"/>
            </w:tcBorders>
            <w:shd w:val="clear" w:color="auto" w:fill="FFFFFF"/>
          </w:tcPr>
          <w:p w14:paraId="2AF2F1F8" w14:textId="77777777" w:rsidR="007F0AF2" w:rsidRDefault="00000000">
            <w:pPr>
              <w:pStyle w:val="Pagrindinistekstas"/>
              <w:shd w:val="clear" w:color="auto" w:fill="auto"/>
              <w:ind w:left="120"/>
              <w:rPr>
                <w:rFonts w:ascii="Arial" w:hAnsi="Arial" w:cs="Arial"/>
                <w:sz w:val="24"/>
                <w:szCs w:val="24"/>
                <w:lang w:val="lt-LT"/>
              </w:rPr>
            </w:pPr>
            <w:r>
              <w:rPr>
                <w:rFonts w:ascii="Arial" w:hAnsi="Arial" w:cs="Arial"/>
                <w:sz w:val="24"/>
                <w:szCs w:val="24"/>
                <w:lang w:val="lt-LT"/>
              </w:rPr>
              <w:t>Pompos naudojami elektros maitinimo šaltiniai</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45397775" w14:textId="77777777" w:rsidR="007F0AF2" w:rsidRDefault="00000000">
            <w:pPr>
              <w:pStyle w:val="Pagrindinistekstas"/>
              <w:tabs>
                <w:tab w:val="left" w:pos="206"/>
              </w:tabs>
              <w:rPr>
                <w:rFonts w:ascii="Arial" w:hAnsi="Arial" w:cs="Arial"/>
                <w:sz w:val="24"/>
                <w:szCs w:val="24"/>
                <w:lang w:val="lt-LT"/>
              </w:rPr>
            </w:pPr>
            <w:r>
              <w:rPr>
                <w:rFonts w:ascii="Arial" w:hAnsi="Arial" w:cs="Arial"/>
                <w:sz w:val="24"/>
                <w:szCs w:val="24"/>
                <w:lang w:val="lt-LT"/>
              </w:rPr>
              <w:t>1. 230 V, 50 Hz elektros tinklas;</w:t>
            </w:r>
          </w:p>
          <w:p w14:paraId="48A89E77" w14:textId="77777777" w:rsidR="007F0AF2" w:rsidRDefault="00000000">
            <w:pPr>
              <w:pStyle w:val="Pagrindinistekstas"/>
              <w:shd w:val="clear" w:color="auto" w:fill="auto"/>
              <w:tabs>
                <w:tab w:val="left" w:pos="206"/>
              </w:tabs>
              <w:rPr>
                <w:rFonts w:ascii="Arial" w:hAnsi="Arial" w:cs="Arial"/>
                <w:sz w:val="24"/>
                <w:szCs w:val="24"/>
                <w:lang w:val="lt-LT"/>
              </w:rPr>
            </w:pPr>
            <w:r>
              <w:rPr>
                <w:rFonts w:ascii="Arial" w:hAnsi="Arial" w:cs="Arial"/>
                <w:sz w:val="24"/>
                <w:szCs w:val="24"/>
                <w:lang w:val="lt-LT"/>
              </w:rPr>
              <w:t>2. Vidinis akumuliatorius.</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07D428B4" w14:textId="77777777" w:rsidR="007F0AF2" w:rsidRDefault="007F0AF2">
            <w:pPr>
              <w:pStyle w:val="Pagrindinistekstas"/>
              <w:shd w:val="clear" w:color="auto" w:fill="auto"/>
              <w:tabs>
                <w:tab w:val="left" w:pos="206"/>
              </w:tabs>
              <w:rPr>
                <w:rStyle w:val="BodytextCalibri"/>
                <w:rFonts w:ascii="Arial" w:hAnsi="Arial" w:cs="Arial"/>
                <w:color w:val="000000"/>
                <w:sz w:val="24"/>
                <w:szCs w:val="24"/>
                <w:lang w:val="lt-LT"/>
              </w:rPr>
            </w:pPr>
          </w:p>
        </w:tc>
      </w:tr>
      <w:tr w:rsidR="007F0AF2" w14:paraId="73D119B6" w14:textId="77777777" w:rsidTr="0043412D">
        <w:tc>
          <w:tcPr>
            <w:tcW w:w="709" w:type="dxa"/>
            <w:tcBorders>
              <w:top w:val="single" w:sz="4" w:space="0" w:color="000000"/>
              <w:left w:val="single" w:sz="4" w:space="0" w:color="000000"/>
              <w:bottom w:val="single" w:sz="4" w:space="0" w:color="000000"/>
            </w:tcBorders>
            <w:shd w:val="clear" w:color="auto" w:fill="FFFFFF"/>
          </w:tcPr>
          <w:p w14:paraId="7D65C15B" w14:textId="6E584B42" w:rsidR="007F0AF2" w:rsidRDefault="0000000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w:t>
            </w:r>
            <w:r w:rsidR="0043412D">
              <w:rPr>
                <w:rStyle w:val="BodytextCalibri"/>
                <w:rFonts w:ascii="Arial" w:hAnsi="Arial" w:cs="Arial"/>
                <w:color w:val="000000"/>
                <w:sz w:val="24"/>
                <w:szCs w:val="24"/>
                <w:lang w:val="lt-LT"/>
              </w:rPr>
              <w:t>1</w:t>
            </w:r>
            <w:r>
              <w:rPr>
                <w:rStyle w:val="BodytextCalibri"/>
                <w:rFonts w:ascii="Arial" w:hAnsi="Arial" w:cs="Arial"/>
                <w:color w:val="000000"/>
                <w:sz w:val="24"/>
                <w:szCs w:val="24"/>
                <w:lang w:val="lt-LT"/>
              </w:rPr>
              <w:t>.</w:t>
            </w:r>
          </w:p>
        </w:tc>
        <w:tc>
          <w:tcPr>
            <w:tcW w:w="3686" w:type="dxa"/>
            <w:tcBorders>
              <w:top w:val="single" w:sz="4" w:space="0" w:color="000000"/>
              <w:left w:val="single" w:sz="4" w:space="0" w:color="000000"/>
              <w:bottom w:val="single" w:sz="4" w:space="0" w:color="000000"/>
            </w:tcBorders>
            <w:shd w:val="clear" w:color="auto" w:fill="FFFFFF"/>
          </w:tcPr>
          <w:p w14:paraId="43B7CA27" w14:textId="77777777" w:rsidR="007F0AF2" w:rsidRDefault="00000000">
            <w:pPr>
              <w:pStyle w:val="Pagrindinistekstas"/>
              <w:shd w:val="clear" w:color="auto" w:fill="auto"/>
              <w:ind w:left="120"/>
              <w:rPr>
                <w:rFonts w:ascii="Arial" w:hAnsi="Arial" w:cs="Arial"/>
                <w:sz w:val="24"/>
                <w:szCs w:val="24"/>
                <w:lang w:val="lt-LT"/>
              </w:rPr>
            </w:pPr>
            <w:r>
              <w:rPr>
                <w:rFonts w:ascii="Arial" w:hAnsi="Arial" w:cs="Arial"/>
                <w:sz w:val="24"/>
                <w:szCs w:val="24"/>
                <w:lang w:val="lt-LT"/>
              </w:rPr>
              <w:t>Pompos darbo laikas, maitinant iš pilnai įkrauto akumuliatoriaus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7CD30B03" w14:textId="77777777" w:rsidR="007F0AF2" w:rsidRDefault="00000000">
            <w:pPr>
              <w:pStyle w:val="Pagrindinistekstas"/>
              <w:tabs>
                <w:tab w:val="left" w:pos="206"/>
              </w:tabs>
              <w:rPr>
                <w:rFonts w:ascii="Arial" w:hAnsi="Arial" w:cs="Arial"/>
                <w:sz w:val="24"/>
                <w:szCs w:val="24"/>
                <w:lang w:val="lt-LT"/>
              </w:rPr>
            </w:pPr>
            <w:r>
              <w:rPr>
                <w:rFonts w:ascii="Arial" w:hAnsi="Arial" w:cs="Arial"/>
                <w:sz w:val="24"/>
                <w:szCs w:val="24"/>
                <w:lang w:val="lt-LT"/>
              </w:rPr>
              <w:t>≥ 8 h</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475A71EB" w14:textId="77777777" w:rsidR="007F0AF2" w:rsidRDefault="007F0AF2">
            <w:pPr>
              <w:pStyle w:val="Pagrindinistekstas"/>
              <w:shd w:val="clear" w:color="auto" w:fill="auto"/>
              <w:tabs>
                <w:tab w:val="left" w:pos="206"/>
              </w:tabs>
              <w:rPr>
                <w:rStyle w:val="BodytextCalibri"/>
                <w:rFonts w:ascii="Arial" w:hAnsi="Arial" w:cs="Arial"/>
                <w:color w:val="000000"/>
                <w:sz w:val="24"/>
                <w:szCs w:val="24"/>
                <w:lang w:val="lt-LT"/>
              </w:rPr>
            </w:pPr>
          </w:p>
        </w:tc>
      </w:tr>
      <w:tr w:rsidR="007F0AF2" w14:paraId="75798703" w14:textId="77777777" w:rsidTr="0043412D">
        <w:tc>
          <w:tcPr>
            <w:tcW w:w="709" w:type="dxa"/>
            <w:tcBorders>
              <w:top w:val="single" w:sz="4" w:space="0" w:color="000000"/>
              <w:left w:val="single" w:sz="4" w:space="0" w:color="000000"/>
              <w:bottom w:val="single" w:sz="4" w:space="0" w:color="000000"/>
            </w:tcBorders>
            <w:shd w:val="clear" w:color="auto" w:fill="FFFFFF"/>
          </w:tcPr>
          <w:p w14:paraId="37D4570D" w14:textId="1D6D6A3A" w:rsidR="007F0AF2" w:rsidRDefault="0000000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w:t>
            </w:r>
            <w:r w:rsidR="0043412D">
              <w:rPr>
                <w:rStyle w:val="BodytextCalibri"/>
                <w:rFonts w:ascii="Arial" w:hAnsi="Arial" w:cs="Arial"/>
                <w:color w:val="000000"/>
                <w:sz w:val="24"/>
                <w:szCs w:val="24"/>
                <w:lang w:val="lt-LT"/>
              </w:rPr>
              <w:t>2</w:t>
            </w:r>
            <w:r>
              <w:rPr>
                <w:rStyle w:val="BodytextCalibri"/>
                <w:rFonts w:ascii="Arial" w:hAnsi="Arial" w:cs="Arial"/>
                <w:color w:val="000000"/>
                <w:sz w:val="24"/>
                <w:szCs w:val="24"/>
                <w:lang w:val="lt-LT"/>
              </w:rPr>
              <w:t>.</w:t>
            </w:r>
          </w:p>
        </w:tc>
        <w:tc>
          <w:tcPr>
            <w:tcW w:w="3686" w:type="dxa"/>
            <w:tcBorders>
              <w:top w:val="single" w:sz="4" w:space="0" w:color="000000"/>
              <w:left w:val="single" w:sz="4" w:space="0" w:color="000000"/>
              <w:bottom w:val="single" w:sz="4" w:space="0" w:color="000000"/>
            </w:tcBorders>
            <w:shd w:val="clear" w:color="auto" w:fill="FFFFFF"/>
          </w:tcPr>
          <w:p w14:paraId="681C51FB" w14:textId="77777777" w:rsidR="007F0AF2" w:rsidRDefault="00000000">
            <w:pPr>
              <w:pStyle w:val="Pagrindinistekstas"/>
              <w:shd w:val="clear" w:color="auto" w:fill="auto"/>
              <w:ind w:left="120"/>
              <w:rPr>
                <w:rFonts w:ascii="Arial" w:hAnsi="Arial" w:cs="Arial"/>
                <w:sz w:val="24"/>
                <w:szCs w:val="24"/>
                <w:lang w:val="lt-LT"/>
              </w:rPr>
            </w:pPr>
            <w:r>
              <w:rPr>
                <w:rFonts w:ascii="Arial" w:hAnsi="Arial" w:cs="Arial"/>
                <w:sz w:val="24"/>
                <w:szCs w:val="24"/>
                <w:lang w:val="lt-LT"/>
              </w:rPr>
              <w:t>Kartu su pompa pateikiamas standartinis tvirtinimas prie infuzijos stovo</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2181F63B" w14:textId="77777777" w:rsidR="007F0AF2" w:rsidRDefault="00000000" w:rsidP="0043412D">
            <w:pPr>
              <w:ind w:firstLine="720"/>
              <w:rPr>
                <w:rFonts w:ascii="Arial" w:hAnsi="Arial" w:cs="Arial"/>
                <w:sz w:val="24"/>
                <w:szCs w:val="24"/>
              </w:rPr>
            </w:pPr>
            <w:r>
              <w:rPr>
                <w:rFonts w:ascii="Arial" w:hAnsi="Arial" w:cs="Arial"/>
                <w:sz w:val="24"/>
                <w:szCs w:val="24"/>
              </w:rPr>
              <w:t>Būtina</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11D00C6E" w14:textId="77777777" w:rsidR="007F0AF2" w:rsidRDefault="007F0AF2">
            <w:pPr>
              <w:pStyle w:val="Pagrindinistekstas"/>
              <w:shd w:val="clear" w:color="auto" w:fill="auto"/>
              <w:tabs>
                <w:tab w:val="left" w:pos="206"/>
              </w:tabs>
              <w:rPr>
                <w:rStyle w:val="BodytextCalibri"/>
                <w:rFonts w:ascii="Arial" w:hAnsi="Arial" w:cs="Arial"/>
                <w:color w:val="000000"/>
                <w:sz w:val="24"/>
                <w:szCs w:val="24"/>
                <w:lang w:val="lt-LT"/>
              </w:rPr>
            </w:pPr>
          </w:p>
        </w:tc>
      </w:tr>
      <w:tr w:rsidR="007F0AF2" w14:paraId="24744233" w14:textId="77777777" w:rsidTr="0043412D">
        <w:tc>
          <w:tcPr>
            <w:tcW w:w="709" w:type="dxa"/>
            <w:tcBorders>
              <w:top w:val="single" w:sz="4" w:space="0" w:color="000000"/>
              <w:left w:val="single" w:sz="4" w:space="0" w:color="000000"/>
              <w:bottom w:val="single" w:sz="4" w:space="0" w:color="000000"/>
            </w:tcBorders>
            <w:shd w:val="clear" w:color="auto" w:fill="FFFFFF"/>
          </w:tcPr>
          <w:p w14:paraId="523D80FD" w14:textId="1695FE49" w:rsidR="007F0AF2" w:rsidRDefault="0000000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w:t>
            </w:r>
            <w:r w:rsidR="0043412D">
              <w:rPr>
                <w:rStyle w:val="BodytextCalibri"/>
                <w:rFonts w:ascii="Arial" w:hAnsi="Arial" w:cs="Arial"/>
                <w:color w:val="000000"/>
                <w:sz w:val="24"/>
                <w:szCs w:val="24"/>
                <w:lang w:val="lt-LT"/>
              </w:rPr>
              <w:t>3</w:t>
            </w:r>
            <w:r>
              <w:rPr>
                <w:rStyle w:val="BodytextCalibri"/>
                <w:rFonts w:ascii="Arial" w:hAnsi="Arial" w:cs="Arial"/>
                <w:color w:val="000000"/>
                <w:sz w:val="24"/>
                <w:szCs w:val="24"/>
                <w:lang w:val="lt-LT"/>
              </w:rPr>
              <w:t>.</w:t>
            </w:r>
          </w:p>
        </w:tc>
        <w:tc>
          <w:tcPr>
            <w:tcW w:w="3686" w:type="dxa"/>
            <w:tcBorders>
              <w:top w:val="single" w:sz="4" w:space="0" w:color="000000"/>
              <w:left w:val="single" w:sz="4" w:space="0" w:color="000000"/>
              <w:bottom w:val="single" w:sz="4" w:space="0" w:color="000000"/>
            </w:tcBorders>
            <w:shd w:val="clear" w:color="auto" w:fill="FFFFFF"/>
          </w:tcPr>
          <w:p w14:paraId="1C8A5057" w14:textId="77777777" w:rsidR="007F0AF2" w:rsidRDefault="00000000">
            <w:pPr>
              <w:pStyle w:val="Pagrindinistekstas"/>
              <w:shd w:val="clear" w:color="auto" w:fill="auto"/>
              <w:ind w:left="120"/>
              <w:rPr>
                <w:rFonts w:ascii="Arial" w:hAnsi="Arial" w:cs="Arial"/>
                <w:sz w:val="24"/>
                <w:szCs w:val="24"/>
                <w:lang w:val="lt-LT"/>
              </w:rPr>
            </w:pPr>
            <w:r>
              <w:rPr>
                <w:rFonts w:ascii="Arial" w:hAnsi="Arial" w:cs="Arial"/>
                <w:sz w:val="24"/>
                <w:szCs w:val="24"/>
                <w:lang w:val="lt-LT"/>
              </w:rPr>
              <w:t>Klasifikacija</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0138D8B3" w14:textId="77777777" w:rsidR="007F0AF2" w:rsidRDefault="00000000">
            <w:pPr>
              <w:pStyle w:val="Pagrindinistekstas"/>
              <w:tabs>
                <w:tab w:val="left" w:pos="206"/>
              </w:tabs>
              <w:rPr>
                <w:rFonts w:ascii="Arial" w:hAnsi="Arial" w:cs="Arial"/>
                <w:sz w:val="24"/>
                <w:szCs w:val="24"/>
                <w:lang w:val="lt-LT"/>
              </w:rPr>
            </w:pPr>
            <w:r>
              <w:rPr>
                <w:rFonts w:ascii="Arial" w:hAnsi="Arial" w:cs="Arial"/>
                <w:sz w:val="24"/>
                <w:szCs w:val="24"/>
                <w:lang w:val="lt-LT"/>
              </w:rPr>
              <w:t>1.</w:t>
            </w:r>
            <w:r>
              <w:rPr>
                <w:rFonts w:ascii="Arial" w:hAnsi="Arial" w:cs="Arial"/>
                <w:sz w:val="24"/>
                <w:szCs w:val="24"/>
                <w:lang w:val="lt-LT"/>
              </w:rPr>
              <w:tab/>
              <w:t>Atspari defibriliacijai;</w:t>
            </w:r>
          </w:p>
          <w:p w14:paraId="7CDDFC40" w14:textId="77777777" w:rsidR="007F0AF2" w:rsidRDefault="00000000">
            <w:pPr>
              <w:pStyle w:val="Pagrindinistekstas"/>
              <w:tabs>
                <w:tab w:val="left" w:pos="206"/>
              </w:tabs>
              <w:rPr>
                <w:rFonts w:ascii="Arial" w:hAnsi="Arial" w:cs="Arial"/>
                <w:sz w:val="24"/>
                <w:szCs w:val="24"/>
                <w:lang w:val="lt-LT"/>
              </w:rPr>
            </w:pPr>
            <w:r>
              <w:rPr>
                <w:rFonts w:ascii="Arial" w:hAnsi="Arial" w:cs="Arial"/>
                <w:sz w:val="24"/>
                <w:szCs w:val="24"/>
                <w:lang w:val="lt-LT"/>
              </w:rPr>
              <w:t>2.</w:t>
            </w:r>
            <w:r>
              <w:rPr>
                <w:rFonts w:ascii="Arial" w:hAnsi="Arial" w:cs="Arial"/>
                <w:sz w:val="24"/>
                <w:szCs w:val="24"/>
                <w:lang w:val="lt-LT"/>
              </w:rPr>
              <w:tab/>
            </w:r>
            <w:r>
              <w:rPr>
                <w:rFonts w:ascii="Arial" w:hAnsi="Arial" w:cs="Arial"/>
                <w:color w:val="000000" w:themeColor="text1"/>
                <w:sz w:val="24"/>
                <w:szCs w:val="24"/>
                <w:lang w:val="lt-LT"/>
              </w:rPr>
              <w:t xml:space="preserve">Ne prastesnė nei II </w:t>
            </w:r>
            <w:r>
              <w:rPr>
                <w:rFonts w:ascii="Arial" w:hAnsi="Arial" w:cs="Arial"/>
                <w:sz w:val="24"/>
                <w:szCs w:val="24"/>
                <w:lang w:val="lt-LT"/>
              </w:rPr>
              <w:t>apsaugos klasė pagal IEC 60 601-1 arba lygiavertė;</w:t>
            </w:r>
          </w:p>
          <w:p w14:paraId="6B23306A" w14:textId="77777777" w:rsidR="007F0AF2" w:rsidRDefault="00000000">
            <w:pPr>
              <w:pStyle w:val="Pagrindinistekstas"/>
              <w:tabs>
                <w:tab w:val="left" w:pos="206"/>
              </w:tabs>
              <w:rPr>
                <w:rFonts w:ascii="Arial" w:hAnsi="Arial" w:cs="Arial"/>
                <w:sz w:val="24"/>
                <w:szCs w:val="24"/>
                <w:lang w:val="lt-LT"/>
              </w:rPr>
            </w:pPr>
            <w:r>
              <w:rPr>
                <w:rFonts w:ascii="Arial" w:hAnsi="Arial" w:cs="Arial"/>
                <w:sz w:val="24"/>
                <w:szCs w:val="24"/>
                <w:lang w:val="lt-LT"/>
              </w:rPr>
              <w:t>3.</w:t>
            </w:r>
            <w:r>
              <w:rPr>
                <w:rFonts w:ascii="Arial" w:hAnsi="Arial" w:cs="Arial"/>
                <w:sz w:val="24"/>
                <w:szCs w:val="24"/>
                <w:lang w:val="lt-LT"/>
              </w:rPr>
              <w:tab/>
              <w:t>Apsauga nuo skysčių patekimo į pompos vidų IP22 arba aukštesnė.</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40053FFA" w14:textId="77777777" w:rsidR="007F0AF2" w:rsidRDefault="007F0AF2">
            <w:pPr>
              <w:pStyle w:val="Pagrindinistekstas"/>
              <w:shd w:val="clear" w:color="auto" w:fill="auto"/>
              <w:tabs>
                <w:tab w:val="left" w:pos="206"/>
              </w:tabs>
              <w:rPr>
                <w:rStyle w:val="BodytextCalibri"/>
                <w:rFonts w:ascii="Arial" w:hAnsi="Arial" w:cs="Arial"/>
                <w:color w:val="000000"/>
                <w:sz w:val="24"/>
                <w:szCs w:val="24"/>
                <w:lang w:val="lt-LT"/>
              </w:rPr>
            </w:pPr>
          </w:p>
        </w:tc>
      </w:tr>
      <w:tr w:rsidR="007F0AF2" w14:paraId="563C984F" w14:textId="77777777" w:rsidTr="0043412D">
        <w:tc>
          <w:tcPr>
            <w:tcW w:w="709" w:type="dxa"/>
            <w:tcBorders>
              <w:top w:val="single" w:sz="4" w:space="0" w:color="000000"/>
              <w:left w:val="single" w:sz="4" w:space="0" w:color="000000"/>
              <w:bottom w:val="single" w:sz="4" w:space="0" w:color="000000"/>
            </w:tcBorders>
            <w:shd w:val="clear" w:color="auto" w:fill="FFFFFF"/>
          </w:tcPr>
          <w:p w14:paraId="1B1C52FB" w14:textId="6FDE0674" w:rsidR="007F0AF2" w:rsidRDefault="0000000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w:t>
            </w:r>
            <w:r w:rsidR="0043412D">
              <w:rPr>
                <w:rStyle w:val="BodytextCalibri"/>
                <w:rFonts w:ascii="Arial" w:hAnsi="Arial" w:cs="Arial"/>
                <w:color w:val="000000"/>
                <w:sz w:val="24"/>
                <w:szCs w:val="24"/>
                <w:lang w:val="lt-LT"/>
              </w:rPr>
              <w:t>4</w:t>
            </w:r>
            <w:r>
              <w:rPr>
                <w:rStyle w:val="BodytextCalibri"/>
                <w:rFonts w:ascii="Arial" w:hAnsi="Arial" w:cs="Arial"/>
                <w:color w:val="000000"/>
                <w:sz w:val="24"/>
                <w:szCs w:val="24"/>
                <w:lang w:val="lt-LT"/>
              </w:rPr>
              <w:t>.</w:t>
            </w:r>
          </w:p>
        </w:tc>
        <w:tc>
          <w:tcPr>
            <w:tcW w:w="3686" w:type="dxa"/>
            <w:tcBorders>
              <w:top w:val="single" w:sz="4" w:space="0" w:color="000000"/>
              <w:left w:val="single" w:sz="4" w:space="0" w:color="000000"/>
              <w:bottom w:val="single" w:sz="4" w:space="0" w:color="000000"/>
            </w:tcBorders>
            <w:shd w:val="clear" w:color="auto" w:fill="FFFFFF"/>
          </w:tcPr>
          <w:p w14:paraId="28A8205B" w14:textId="77777777" w:rsidR="007F0AF2" w:rsidRDefault="00000000">
            <w:pPr>
              <w:pStyle w:val="Pagrindinistekstas"/>
              <w:shd w:val="clear" w:color="auto" w:fill="auto"/>
              <w:ind w:left="120"/>
              <w:rPr>
                <w:rFonts w:ascii="Arial" w:hAnsi="Arial" w:cs="Arial"/>
                <w:sz w:val="24"/>
                <w:szCs w:val="24"/>
                <w:lang w:val="lt-LT"/>
              </w:rPr>
            </w:pPr>
            <w:r>
              <w:rPr>
                <w:rFonts w:ascii="Arial" w:hAnsi="Arial" w:cs="Arial"/>
                <w:sz w:val="24"/>
                <w:szCs w:val="24"/>
                <w:lang w:val="lt-LT"/>
              </w:rPr>
              <w:t>CE ženklinimas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54EE0D3D" w14:textId="77777777" w:rsidR="007F0AF2" w:rsidRDefault="00000000">
            <w:pPr>
              <w:pStyle w:val="Pagrindinistekstas"/>
              <w:tabs>
                <w:tab w:val="left" w:pos="206"/>
              </w:tabs>
              <w:rPr>
                <w:rFonts w:ascii="Arial" w:hAnsi="Arial" w:cs="Arial"/>
                <w:sz w:val="24"/>
                <w:szCs w:val="24"/>
                <w:lang w:val="lt-LT"/>
              </w:rPr>
            </w:pPr>
            <w:r>
              <w:rPr>
                <w:rFonts w:ascii="Arial" w:hAnsi="Arial" w:cs="Arial"/>
                <w:sz w:val="24"/>
                <w:szCs w:val="24"/>
                <w:lang w:val="lt-LT"/>
              </w:rPr>
              <w:t>CE sertifikatas arba CE atitikties deklaracija pagal MDR 2017/745</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4B7EB041" w14:textId="77777777" w:rsidR="007F0AF2" w:rsidRDefault="007F0AF2">
            <w:pPr>
              <w:pStyle w:val="Pagrindinistekstas"/>
              <w:shd w:val="clear" w:color="auto" w:fill="auto"/>
              <w:tabs>
                <w:tab w:val="left" w:pos="206"/>
              </w:tabs>
              <w:rPr>
                <w:rStyle w:val="BodytextCalibri"/>
                <w:rFonts w:ascii="Arial" w:hAnsi="Arial" w:cs="Arial"/>
                <w:color w:val="000000"/>
                <w:sz w:val="24"/>
                <w:szCs w:val="24"/>
                <w:lang w:val="lt-LT"/>
              </w:rPr>
            </w:pPr>
          </w:p>
        </w:tc>
      </w:tr>
      <w:tr w:rsidR="007F0AF2" w14:paraId="2A270D00" w14:textId="77777777" w:rsidTr="0043412D">
        <w:tc>
          <w:tcPr>
            <w:tcW w:w="709" w:type="dxa"/>
            <w:tcBorders>
              <w:top w:val="single" w:sz="4" w:space="0" w:color="000000"/>
              <w:left w:val="single" w:sz="4" w:space="0" w:color="000000"/>
              <w:bottom w:val="single" w:sz="4" w:space="0" w:color="000000"/>
            </w:tcBorders>
            <w:shd w:val="clear" w:color="auto" w:fill="FFFFFF"/>
          </w:tcPr>
          <w:p w14:paraId="6DAC01B6" w14:textId="2D62A07B" w:rsidR="007F0AF2" w:rsidRDefault="0000000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w:t>
            </w:r>
            <w:r w:rsidR="0043412D">
              <w:rPr>
                <w:rStyle w:val="BodytextCalibri"/>
                <w:rFonts w:ascii="Arial" w:hAnsi="Arial" w:cs="Arial"/>
                <w:color w:val="000000"/>
                <w:sz w:val="24"/>
                <w:szCs w:val="24"/>
                <w:lang w:val="lt-LT"/>
              </w:rPr>
              <w:t>5</w:t>
            </w:r>
            <w:r>
              <w:rPr>
                <w:rStyle w:val="BodytextCalibri"/>
                <w:rFonts w:ascii="Arial" w:hAnsi="Arial" w:cs="Arial"/>
                <w:color w:val="000000"/>
                <w:sz w:val="24"/>
                <w:szCs w:val="24"/>
                <w:lang w:val="lt-LT"/>
              </w:rPr>
              <w:t>.</w:t>
            </w:r>
          </w:p>
        </w:tc>
        <w:tc>
          <w:tcPr>
            <w:tcW w:w="3686" w:type="dxa"/>
            <w:tcBorders>
              <w:top w:val="single" w:sz="4" w:space="0" w:color="000000"/>
              <w:left w:val="single" w:sz="4" w:space="0" w:color="000000"/>
              <w:bottom w:val="single" w:sz="4" w:space="0" w:color="000000"/>
            </w:tcBorders>
            <w:shd w:val="clear" w:color="auto" w:fill="FFFFFF"/>
          </w:tcPr>
          <w:p w14:paraId="7ACA9C59" w14:textId="77777777" w:rsidR="007F0AF2" w:rsidRDefault="00000000">
            <w:pPr>
              <w:pStyle w:val="Pagrindinistekstas"/>
              <w:shd w:val="clear" w:color="auto" w:fill="auto"/>
              <w:ind w:left="120"/>
              <w:rPr>
                <w:rFonts w:ascii="Arial" w:hAnsi="Arial" w:cs="Arial"/>
                <w:sz w:val="24"/>
                <w:szCs w:val="24"/>
                <w:lang w:val="lt-LT"/>
              </w:rPr>
            </w:pPr>
            <w:r>
              <w:rPr>
                <w:rFonts w:ascii="Arial" w:hAnsi="Arial" w:cs="Arial"/>
                <w:sz w:val="24"/>
                <w:szCs w:val="24"/>
                <w:lang w:val="lt-LT"/>
              </w:rPr>
              <w:t>Garantinis laikotarpis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49DCFEA3" w14:textId="77777777" w:rsidR="007F0AF2" w:rsidRDefault="00000000">
            <w:pPr>
              <w:pStyle w:val="Pagrindinistekstas"/>
              <w:tabs>
                <w:tab w:val="left" w:pos="206"/>
              </w:tabs>
              <w:rPr>
                <w:rFonts w:ascii="Arial" w:hAnsi="Arial" w:cs="Arial"/>
                <w:sz w:val="24"/>
                <w:szCs w:val="24"/>
                <w:lang w:val="lt-LT"/>
              </w:rPr>
            </w:pPr>
            <w:r>
              <w:rPr>
                <w:rFonts w:ascii="Arial" w:hAnsi="Arial" w:cs="Arial"/>
                <w:sz w:val="24"/>
                <w:szCs w:val="24"/>
                <w:lang w:val="lt-LT"/>
              </w:rPr>
              <w:t>Ne mažiau 24 mėn.</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3E219A3E" w14:textId="77777777" w:rsidR="007F0AF2" w:rsidRDefault="007F0AF2">
            <w:pPr>
              <w:pStyle w:val="Pagrindinistekstas"/>
              <w:shd w:val="clear" w:color="auto" w:fill="auto"/>
              <w:tabs>
                <w:tab w:val="left" w:pos="206"/>
              </w:tabs>
              <w:rPr>
                <w:rStyle w:val="BodytextCalibri"/>
                <w:rFonts w:ascii="Arial" w:hAnsi="Arial" w:cs="Arial"/>
                <w:color w:val="000000"/>
                <w:sz w:val="24"/>
                <w:szCs w:val="24"/>
                <w:lang w:val="lt-LT"/>
              </w:rPr>
            </w:pPr>
          </w:p>
        </w:tc>
      </w:tr>
      <w:tr w:rsidR="0043412D" w14:paraId="7F71868D" w14:textId="77777777" w:rsidTr="0043412D">
        <w:tc>
          <w:tcPr>
            <w:tcW w:w="709" w:type="dxa"/>
            <w:tcBorders>
              <w:top w:val="single" w:sz="4" w:space="0" w:color="000000"/>
              <w:left w:val="single" w:sz="4" w:space="0" w:color="000000"/>
              <w:bottom w:val="single" w:sz="4" w:space="0" w:color="000000"/>
            </w:tcBorders>
            <w:shd w:val="clear" w:color="auto" w:fill="FFFFFF"/>
          </w:tcPr>
          <w:p w14:paraId="6B042EE4" w14:textId="2714E92F" w:rsidR="0043412D" w:rsidRDefault="0043412D">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16.</w:t>
            </w:r>
          </w:p>
        </w:tc>
        <w:tc>
          <w:tcPr>
            <w:tcW w:w="3686" w:type="dxa"/>
            <w:tcBorders>
              <w:top w:val="single" w:sz="4" w:space="0" w:color="000000"/>
              <w:left w:val="single" w:sz="4" w:space="0" w:color="000000"/>
              <w:bottom w:val="single" w:sz="4" w:space="0" w:color="000000"/>
            </w:tcBorders>
            <w:shd w:val="clear" w:color="auto" w:fill="FFFFFF"/>
          </w:tcPr>
          <w:p w14:paraId="1A87D3B2" w14:textId="3C38816E" w:rsidR="0043412D" w:rsidRDefault="0043412D">
            <w:pPr>
              <w:pStyle w:val="Pagrindinistekstas"/>
              <w:shd w:val="clear" w:color="auto" w:fill="auto"/>
              <w:ind w:left="120"/>
              <w:rPr>
                <w:rFonts w:ascii="Arial" w:hAnsi="Arial" w:cs="Arial"/>
                <w:sz w:val="24"/>
                <w:szCs w:val="24"/>
                <w:lang w:val="lt-LT"/>
              </w:rPr>
            </w:pPr>
            <w:r>
              <w:rPr>
                <w:rFonts w:ascii="Arial" w:hAnsi="Arial" w:cs="Arial"/>
                <w:sz w:val="24"/>
                <w:szCs w:val="24"/>
                <w:lang w:val="lt-LT"/>
              </w:rPr>
              <w:t>Įrangos pristatymas ir instaliavimas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67D118AC" w14:textId="7C9F47A6" w:rsidR="0043412D" w:rsidRDefault="0043412D">
            <w:pPr>
              <w:pStyle w:val="Pagrindinistekstas"/>
              <w:tabs>
                <w:tab w:val="left" w:pos="206"/>
              </w:tabs>
              <w:rPr>
                <w:rFonts w:ascii="Arial" w:hAnsi="Arial" w:cs="Arial"/>
                <w:sz w:val="24"/>
                <w:szCs w:val="24"/>
                <w:lang w:val="lt-LT"/>
              </w:rPr>
            </w:pPr>
            <w:r>
              <w:rPr>
                <w:rFonts w:ascii="Arial" w:hAnsi="Arial" w:cs="Arial"/>
                <w:bCs/>
                <w:sz w:val="24"/>
                <w:szCs w:val="24"/>
                <w:lang w:eastAsia="ar-SA"/>
              </w:rPr>
              <w:t>Tiekėjas patvirtinta, kad įrangos pristatymas į gydymo įstaigą Tilto g.2, Gargždai, iškrovimas, pervežimas į montavimo vietą, senos įrangos išmontavimas, naujos įrangos sumontavimas, po montavimo likusių įpakavimo medžiagų išvežimas (utilizavimas), išbandymas, medicininio personalo ir/ar gydymo įstaigos inžinierių apmokymas įskaičiuotas į galutinę pasiūlymo kainą.</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5BAC637D" w14:textId="77777777" w:rsidR="0043412D" w:rsidRDefault="0043412D">
            <w:pPr>
              <w:pStyle w:val="Pagrindinistekstas"/>
              <w:shd w:val="clear" w:color="auto" w:fill="auto"/>
              <w:tabs>
                <w:tab w:val="left" w:pos="206"/>
              </w:tabs>
              <w:rPr>
                <w:rStyle w:val="BodytextCalibri"/>
                <w:rFonts w:ascii="Arial" w:hAnsi="Arial" w:cs="Arial"/>
                <w:color w:val="000000"/>
                <w:sz w:val="24"/>
                <w:szCs w:val="24"/>
                <w:lang w:val="lt-LT"/>
              </w:rPr>
            </w:pPr>
          </w:p>
        </w:tc>
      </w:tr>
      <w:tr w:rsidR="007F0AF2" w14:paraId="4F3096D9" w14:textId="77777777" w:rsidTr="0043412D">
        <w:tc>
          <w:tcPr>
            <w:tcW w:w="709" w:type="dxa"/>
            <w:tcBorders>
              <w:top w:val="single" w:sz="4" w:space="0" w:color="000000"/>
              <w:left w:val="single" w:sz="4" w:space="0" w:color="000000"/>
              <w:bottom w:val="single" w:sz="4" w:space="0" w:color="000000"/>
            </w:tcBorders>
            <w:shd w:val="clear" w:color="auto" w:fill="FFFFFF"/>
          </w:tcPr>
          <w:p w14:paraId="372A6FA0" w14:textId="67DC28F1" w:rsidR="007F0AF2" w:rsidRDefault="0043412D">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17</w:t>
            </w:r>
            <w:r w:rsidR="00000000">
              <w:rPr>
                <w:rStyle w:val="BodytextCalibri"/>
                <w:rFonts w:ascii="Arial" w:hAnsi="Arial" w:cs="Arial"/>
                <w:color w:val="000000"/>
                <w:sz w:val="24"/>
                <w:szCs w:val="24"/>
                <w:lang w:val="lt-LT"/>
              </w:rPr>
              <w:t>.</w:t>
            </w:r>
          </w:p>
        </w:tc>
        <w:tc>
          <w:tcPr>
            <w:tcW w:w="3686" w:type="dxa"/>
            <w:tcBorders>
              <w:top w:val="single" w:sz="4" w:space="0" w:color="000000"/>
              <w:left w:val="single" w:sz="4" w:space="0" w:color="000000"/>
              <w:bottom w:val="single" w:sz="4" w:space="0" w:color="000000"/>
            </w:tcBorders>
            <w:shd w:val="clear" w:color="auto" w:fill="FFFFFF"/>
          </w:tcPr>
          <w:p w14:paraId="7209108F" w14:textId="77777777" w:rsidR="007F0AF2" w:rsidRDefault="00000000">
            <w:pPr>
              <w:pStyle w:val="Pagrindinistekstas"/>
              <w:shd w:val="clear" w:color="auto" w:fill="auto"/>
              <w:ind w:left="120"/>
              <w:rPr>
                <w:rFonts w:ascii="Arial" w:hAnsi="Arial" w:cs="Arial"/>
                <w:sz w:val="24"/>
                <w:szCs w:val="24"/>
                <w:lang w:val="lt-LT"/>
              </w:rPr>
            </w:pPr>
            <w:r>
              <w:rPr>
                <w:rFonts w:ascii="Arial" w:hAnsi="Arial" w:cs="Arial"/>
                <w:sz w:val="24"/>
                <w:szCs w:val="24"/>
                <w:lang w:val="es-MX"/>
              </w:rPr>
              <w:t>Kartu su įranga pateikiama (jos perdavimo metu) dokumentacija</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60CD2A12" w14:textId="77777777" w:rsidR="007F0AF2" w:rsidRDefault="00000000">
            <w:pPr>
              <w:spacing w:after="0" w:line="240" w:lineRule="auto"/>
              <w:rPr>
                <w:rFonts w:ascii="Arial" w:hAnsi="Arial" w:cs="Arial"/>
                <w:kern w:val="2"/>
                <w:sz w:val="24"/>
                <w:szCs w:val="24"/>
              </w:rPr>
            </w:pPr>
            <w:r>
              <w:rPr>
                <w:rFonts w:ascii="Arial" w:hAnsi="Arial" w:cs="Arial"/>
                <w:kern w:val="2"/>
                <w:sz w:val="24"/>
                <w:szCs w:val="24"/>
              </w:rPr>
              <w:t>1. Naudojimo instrukcija lietuvių ir anglų kalbomis;</w:t>
            </w:r>
          </w:p>
          <w:p w14:paraId="39D3D293" w14:textId="77777777" w:rsidR="007F0AF2" w:rsidRDefault="00000000">
            <w:pPr>
              <w:spacing w:after="0" w:line="240" w:lineRule="auto"/>
              <w:rPr>
                <w:rFonts w:ascii="Arial" w:hAnsi="Arial" w:cs="Arial"/>
                <w:kern w:val="2"/>
                <w:sz w:val="24"/>
                <w:szCs w:val="24"/>
              </w:rPr>
            </w:pPr>
            <w:r>
              <w:rPr>
                <w:rFonts w:ascii="Arial" w:hAnsi="Arial" w:cs="Arial"/>
                <w:kern w:val="2"/>
                <w:sz w:val="24"/>
                <w:szCs w:val="24"/>
              </w:rPr>
              <w:t>2. Serviso dokumentacija anglų kalbomis;</w:t>
            </w:r>
          </w:p>
          <w:p w14:paraId="0E4229AC" w14:textId="77777777" w:rsidR="007F0AF2" w:rsidRDefault="00000000">
            <w:pPr>
              <w:pStyle w:val="Pagrindinistekstas"/>
              <w:tabs>
                <w:tab w:val="left" w:pos="206"/>
              </w:tabs>
              <w:rPr>
                <w:rFonts w:ascii="Arial" w:hAnsi="Arial" w:cs="Arial"/>
                <w:sz w:val="24"/>
                <w:szCs w:val="24"/>
                <w:lang w:val="lt-LT"/>
              </w:rPr>
            </w:pPr>
            <w:r>
              <w:rPr>
                <w:rFonts w:ascii="Arial" w:hAnsi="Arial" w:cs="Arial"/>
                <w:sz w:val="24"/>
                <w:szCs w:val="24"/>
                <w:lang w:val="es-MX"/>
              </w:rPr>
              <w:lastRenderedPageBreak/>
              <w:t>3. Užpildytas prietaiso techninis pasas.</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1B455DEA" w14:textId="77777777" w:rsidR="007F0AF2" w:rsidRDefault="007F0AF2">
            <w:pPr>
              <w:pStyle w:val="Pagrindinistekstas"/>
              <w:shd w:val="clear" w:color="auto" w:fill="auto"/>
              <w:tabs>
                <w:tab w:val="left" w:pos="206"/>
              </w:tabs>
              <w:rPr>
                <w:rStyle w:val="BodytextCalibri"/>
                <w:rFonts w:ascii="Arial" w:hAnsi="Arial" w:cs="Arial"/>
                <w:color w:val="000000"/>
                <w:sz w:val="24"/>
                <w:szCs w:val="24"/>
                <w:lang w:val="lt-LT"/>
              </w:rPr>
            </w:pPr>
          </w:p>
        </w:tc>
      </w:tr>
      <w:tr w:rsidR="007F0AF2" w14:paraId="556CAC1B" w14:textId="77777777" w:rsidTr="0043412D">
        <w:tc>
          <w:tcPr>
            <w:tcW w:w="709" w:type="dxa"/>
            <w:tcBorders>
              <w:top w:val="single" w:sz="4" w:space="0" w:color="000000"/>
              <w:left w:val="single" w:sz="4" w:space="0" w:color="000000"/>
              <w:bottom w:val="single" w:sz="4" w:space="0" w:color="000000"/>
            </w:tcBorders>
            <w:shd w:val="clear" w:color="auto" w:fill="FFFFFF"/>
          </w:tcPr>
          <w:p w14:paraId="1617EF8E" w14:textId="75EE2657" w:rsidR="007F0AF2" w:rsidRDefault="0043412D">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18</w:t>
            </w:r>
            <w:r w:rsidR="00000000">
              <w:rPr>
                <w:rStyle w:val="BodytextCalibri"/>
                <w:rFonts w:ascii="Arial" w:hAnsi="Arial" w:cs="Arial"/>
                <w:color w:val="000000"/>
                <w:sz w:val="24"/>
                <w:szCs w:val="24"/>
                <w:lang w:val="lt-LT"/>
              </w:rPr>
              <w:t>.</w:t>
            </w:r>
          </w:p>
        </w:tc>
        <w:tc>
          <w:tcPr>
            <w:tcW w:w="3686" w:type="dxa"/>
            <w:tcBorders>
              <w:top w:val="single" w:sz="4" w:space="0" w:color="000000"/>
              <w:left w:val="single" w:sz="4" w:space="0" w:color="000000"/>
              <w:bottom w:val="single" w:sz="4" w:space="0" w:color="000000"/>
            </w:tcBorders>
            <w:shd w:val="clear" w:color="auto" w:fill="FFFFFF"/>
          </w:tcPr>
          <w:p w14:paraId="2F4DE391" w14:textId="77777777" w:rsidR="007F0AF2" w:rsidRDefault="00000000">
            <w:pPr>
              <w:pStyle w:val="Pagrindinistekstas"/>
              <w:shd w:val="clear" w:color="auto" w:fill="auto"/>
              <w:ind w:left="120"/>
              <w:rPr>
                <w:rFonts w:ascii="Arial" w:hAnsi="Arial" w:cs="Arial"/>
                <w:sz w:val="24"/>
                <w:szCs w:val="24"/>
                <w:lang w:val="lt-LT"/>
              </w:rPr>
            </w:pPr>
            <w:r>
              <w:rPr>
                <w:rFonts w:ascii="Arial" w:hAnsi="Arial" w:cs="Arial"/>
                <w:sz w:val="24"/>
                <w:szCs w:val="24"/>
                <w:lang w:val="lt-LT"/>
              </w:rPr>
              <w:t>Sistemos enterinei mitybai (ne mažiau 30 vnt.)</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5A20085E" w14:textId="77777777" w:rsidR="007F0AF2" w:rsidRDefault="00000000">
            <w:pPr>
              <w:pStyle w:val="Pagrindinistekstas"/>
              <w:tabs>
                <w:tab w:val="left" w:pos="206"/>
              </w:tabs>
              <w:rPr>
                <w:rFonts w:ascii="Arial" w:hAnsi="Arial" w:cs="Arial"/>
                <w:sz w:val="24"/>
                <w:szCs w:val="24"/>
                <w:lang w:val="lt-LT"/>
              </w:rPr>
            </w:pPr>
            <w:r>
              <w:rPr>
                <w:rFonts w:ascii="Arial" w:hAnsi="Arial" w:cs="Arial"/>
                <w:sz w:val="24"/>
                <w:szCs w:val="24"/>
                <w:lang w:val="lt-LT"/>
              </w:rPr>
              <w:t>Techniškai suderinama su aprašyta enterinio maitinimo pompa.</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19EDDE0F" w14:textId="77777777" w:rsidR="007F0AF2" w:rsidRDefault="007F0AF2">
            <w:pPr>
              <w:pStyle w:val="Pagrindinistekstas"/>
              <w:shd w:val="clear" w:color="auto" w:fill="auto"/>
              <w:tabs>
                <w:tab w:val="left" w:pos="206"/>
              </w:tabs>
              <w:rPr>
                <w:rStyle w:val="BodytextCalibri"/>
                <w:rFonts w:ascii="Arial" w:hAnsi="Arial" w:cs="Arial"/>
                <w:color w:val="000000"/>
                <w:sz w:val="24"/>
                <w:szCs w:val="24"/>
                <w:lang w:val="lt-LT"/>
              </w:rPr>
            </w:pPr>
          </w:p>
        </w:tc>
      </w:tr>
    </w:tbl>
    <w:p w14:paraId="45136CA9" w14:textId="77777777" w:rsidR="007F0AF2" w:rsidRDefault="007F0AF2">
      <w:pPr>
        <w:pStyle w:val="Heading"/>
        <w:rPr>
          <w:rFonts w:ascii="Arial" w:hAnsi="Arial" w:cs="Arial"/>
          <w:color w:val="auto"/>
          <w:sz w:val="24"/>
          <w:szCs w:val="24"/>
          <w:lang w:val="lt-LT"/>
        </w:rPr>
      </w:pPr>
    </w:p>
    <w:p w14:paraId="153C7BF8" w14:textId="77777777" w:rsidR="007F0AF2" w:rsidRDefault="00000000">
      <w:pPr>
        <w:jc w:val="both"/>
        <w:rPr>
          <w:rFonts w:ascii="Arial" w:hAnsi="Arial" w:cs="Arial"/>
          <w:i/>
          <w:iCs/>
          <w:sz w:val="24"/>
          <w:szCs w:val="24"/>
        </w:rPr>
      </w:pPr>
      <w:r>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Pr>
          <w:rFonts w:ascii="Arial" w:hAnsi="Arial" w:cs="Arial"/>
          <w:i/>
          <w:iCs/>
          <w:sz w:val="24"/>
          <w:szCs w:val="24"/>
          <w:u w:val="single"/>
        </w:rPr>
        <w:t>Lygiavertiškumo įrodymas yra tiekėjo pareiga.</w:t>
      </w:r>
    </w:p>
    <w:p w14:paraId="4C6C9423" w14:textId="77777777" w:rsidR="007F0AF2" w:rsidRDefault="00000000">
      <w:pPr>
        <w:jc w:val="both"/>
        <w:rPr>
          <w:rFonts w:ascii="Arial" w:hAnsi="Arial" w:cs="Arial"/>
          <w:i/>
          <w:iCs/>
          <w:sz w:val="24"/>
          <w:szCs w:val="24"/>
        </w:rPr>
      </w:pPr>
      <w:r>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78C7C77" w14:textId="77777777" w:rsidR="007F0AF2" w:rsidRDefault="007F0AF2">
      <w:pPr>
        <w:pStyle w:val="Sraopastraipa"/>
        <w:spacing w:after="0" w:line="240" w:lineRule="auto"/>
        <w:ind w:left="0"/>
        <w:jc w:val="both"/>
        <w:rPr>
          <w:rFonts w:ascii="Arial" w:hAnsi="Arial" w:cs="Arial"/>
          <w:sz w:val="24"/>
          <w:szCs w:val="24"/>
        </w:rPr>
      </w:pPr>
    </w:p>
    <w:p w14:paraId="238FAF15" w14:textId="77777777" w:rsidR="007F0AF2" w:rsidRDefault="00000000">
      <w:pPr>
        <w:pStyle w:val="Sraopastraipa"/>
        <w:spacing w:after="0" w:line="240" w:lineRule="auto"/>
        <w:ind w:left="0"/>
        <w:jc w:val="center"/>
        <w:rPr>
          <w:rFonts w:ascii="Arial" w:hAnsi="Arial" w:cs="Arial"/>
          <w:b/>
          <w:bCs/>
          <w:i/>
          <w:iCs/>
          <w:sz w:val="24"/>
          <w:szCs w:val="24"/>
        </w:rPr>
      </w:pPr>
      <w:r>
        <w:rPr>
          <w:rFonts w:ascii="Arial" w:hAnsi="Arial" w:cs="Arial"/>
          <w:b/>
          <w:bCs/>
          <w:i/>
          <w:iCs/>
          <w:sz w:val="24"/>
          <w:szCs w:val="24"/>
        </w:rPr>
        <w:t>Bendrieji reikalavimai tiekėjams</w:t>
      </w:r>
    </w:p>
    <w:p w14:paraId="5A3C87E7" w14:textId="77777777" w:rsidR="007F0AF2" w:rsidRDefault="007F0AF2">
      <w:pPr>
        <w:pStyle w:val="Sraopastraipa"/>
        <w:spacing w:after="0" w:line="240" w:lineRule="auto"/>
        <w:ind w:left="0"/>
        <w:jc w:val="center"/>
        <w:rPr>
          <w:rFonts w:ascii="Arial" w:hAnsi="Arial" w:cs="Arial"/>
          <w:b/>
          <w:bCs/>
          <w:i/>
          <w:iCs/>
          <w:sz w:val="24"/>
          <w:szCs w:val="24"/>
        </w:rPr>
      </w:pPr>
    </w:p>
    <w:p w14:paraId="5F368980" w14:textId="77777777" w:rsidR="007F0AF2" w:rsidRDefault="00000000">
      <w:pPr>
        <w:jc w:val="both"/>
        <w:rPr>
          <w:rFonts w:ascii="Arial" w:hAnsi="Arial" w:cs="Arial"/>
          <w:b/>
          <w:sz w:val="24"/>
          <w:szCs w:val="24"/>
        </w:rPr>
      </w:pPr>
      <w:r>
        <w:rPr>
          <w:rFonts w:ascii="Arial" w:hAnsi="Arial" w:cs="Arial"/>
          <w:b/>
          <w:sz w:val="24"/>
          <w:szCs w:val="24"/>
        </w:rPr>
        <w:t>Tiekėjas kartu su pasiūlymu</w:t>
      </w:r>
      <w:r>
        <w:rPr>
          <w:rFonts w:ascii="Arial" w:hAnsi="Arial" w:cs="Arial"/>
          <w:sz w:val="24"/>
          <w:szCs w:val="24"/>
        </w:rPr>
        <w:t xml:space="preserve"> </w:t>
      </w:r>
      <w:r>
        <w:rPr>
          <w:rFonts w:ascii="Arial" w:hAnsi="Arial" w:cs="Arial"/>
          <w:b/>
          <w:sz w:val="24"/>
          <w:szCs w:val="24"/>
        </w:rPr>
        <w:t>privalo pateikti:</w:t>
      </w:r>
    </w:p>
    <w:p w14:paraId="4A45D282" w14:textId="77777777" w:rsidR="007F0AF2" w:rsidRDefault="00000000">
      <w:pPr>
        <w:tabs>
          <w:tab w:val="left" w:pos="851"/>
        </w:tabs>
        <w:jc w:val="both"/>
        <w:rPr>
          <w:rFonts w:ascii="Arial" w:hAnsi="Arial" w:cs="Arial"/>
          <w:sz w:val="24"/>
          <w:szCs w:val="24"/>
        </w:rPr>
      </w:pPr>
      <w:r>
        <w:rPr>
          <w:rFonts w:ascii="Arial" w:hAnsi="Arial" w:cs="Arial"/>
          <w:b/>
          <w:bCs/>
          <w:sz w:val="24"/>
          <w:szCs w:val="24"/>
        </w:rPr>
        <w:t>1.</w:t>
      </w:r>
      <w:r>
        <w:rPr>
          <w:rFonts w:ascii="Arial" w:hAnsi="Arial" w:cs="Arial"/>
          <w:sz w:val="24"/>
          <w:szCs w:val="24"/>
        </w:rPr>
        <w:t xml:space="preserve"> Paskelbtosios (notifikuotos) įstaigos išduotą CE sertifikatą arba siūlomų prekių gamintojų CE atitikties deklaraciją, arba lygiaverčius dokumentus, patvirtinančius, kad siūloma prekė atitinka Europos Sąjungos direktyvoje MDR 2017/745</w:t>
      </w:r>
      <w:r>
        <w:t xml:space="preserve"> </w:t>
      </w:r>
      <w:r>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73A9AB5A" w14:textId="77777777" w:rsidR="007F0AF2" w:rsidRDefault="00000000">
      <w:pPr>
        <w:tabs>
          <w:tab w:val="left" w:pos="851"/>
        </w:tabs>
        <w:jc w:val="both"/>
        <w:rPr>
          <w:rFonts w:ascii="Arial" w:hAnsi="Arial" w:cs="Arial"/>
          <w:bCs/>
          <w:sz w:val="24"/>
          <w:szCs w:val="24"/>
        </w:rPr>
      </w:pPr>
      <w:r>
        <w:rPr>
          <w:rFonts w:ascii="Arial" w:hAnsi="Arial" w:cs="Arial"/>
          <w:b/>
          <w:sz w:val="24"/>
          <w:szCs w:val="24"/>
        </w:rPr>
        <w:t>2.</w:t>
      </w:r>
      <w:r>
        <w:rPr>
          <w:rFonts w:ascii="Arial" w:hAnsi="Arial" w:cs="Arial"/>
          <w:bCs/>
          <w:sz w:val="24"/>
          <w:szCs w:val="24"/>
        </w:rPr>
        <w:t xml:space="preserve"> </w:t>
      </w:r>
      <w:r>
        <w:rPr>
          <w:rFonts w:ascii="Arial" w:hAnsi="Arial" w:cs="Arial"/>
          <w:sz w:val="24"/>
          <w:szCs w:val="24"/>
        </w:rPr>
        <w:t>Dokumentus, patvirtinančius kad tiekėjas yra medicinos įrangos gamintojas arba kitas asmuo, atitinkantis</w:t>
      </w:r>
      <w:r>
        <w:rPr>
          <w:rFonts w:ascii="Arial" w:hAnsi="Arial" w:cs="Arial"/>
          <w:b/>
          <w:bCs/>
          <w:sz w:val="24"/>
          <w:szCs w:val="24"/>
        </w:rPr>
        <w:t> </w:t>
      </w:r>
      <w:r>
        <w:rPr>
          <w:rFonts w:ascii="Arial" w:hAnsi="Arial" w:cs="Arial"/>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p w14:paraId="4F1F8BA3" w14:textId="77777777" w:rsidR="007F0AF2" w:rsidRDefault="00000000">
      <w:pPr>
        <w:jc w:val="both"/>
        <w:rPr>
          <w:rFonts w:ascii="Arial" w:hAnsi="Arial" w:cs="Arial"/>
          <w:sz w:val="24"/>
          <w:szCs w:val="24"/>
        </w:rPr>
      </w:pPr>
      <w:r>
        <w:rPr>
          <w:rFonts w:ascii="Arial" w:hAnsi="Arial" w:cs="Arial"/>
          <w:b/>
          <w:bCs/>
          <w:sz w:val="24"/>
          <w:szCs w:val="24"/>
        </w:rPr>
        <w:t xml:space="preserve">3. </w:t>
      </w:r>
      <w:r>
        <w:rPr>
          <w:rFonts w:ascii="Arial" w:hAnsi="Arial" w:cs="Arial"/>
          <w:b/>
          <w:bCs/>
          <w:i/>
          <w:iCs/>
          <w:sz w:val="24"/>
          <w:szCs w:val="24"/>
          <w:u w:val="single"/>
        </w:rPr>
        <w:t>Kilus abejonėms dėl tiekėjo pateiktos gamintojo dokumentacijos ar deklaracijos autentiškumo</w:t>
      </w:r>
      <w:r>
        <w:rPr>
          <w:rFonts w:ascii="Arial" w:hAnsi="Arial" w:cs="Arial"/>
          <w:sz w:val="24"/>
          <w:szCs w:val="24"/>
        </w:rPr>
        <w:t xml:space="preserve">,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083CD472" w14:textId="77777777" w:rsidR="007F0AF2" w:rsidRDefault="00000000">
      <w:pPr>
        <w:jc w:val="both"/>
        <w:rPr>
          <w:rFonts w:ascii="Arial" w:hAnsi="Arial" w:cs="Arial"/>
          <w:sz w:val="24"/>
          <w:szCs w:val="24"/>
        </w:rPr>
      </w:pPr>
      <w:r>
        <w:rPr>
          <w:rFonts w:ascii="Arial" w:hAnsi="Arial" w:cs="Arial"/>
          <w:sz w:val="24"/>
          <w:szCs w:val="24"/>
        </w:rPr>
        <w:t>* Pažymėtina, kad kvalifikuotas elektroninis parašas priimamas šiomis sąlygomis:</w:t>
      </w:r>
    </w:p>
    <w:p w14:paraId="20AEBFEE" w14:textId="77777777" w:rsidR="007F0AF2" w:rsidRDefault="00000000">
      <w:pPr>
        <w:jc w:val="both"/>
        <w:rPr>
          <w:rFonts w:ascii="Arial" w:hAnsi="Arial" w:cs="Arial"/>
          <w:sz w:val="24"/>
          <w:szCs w:val="24"/>
        </w:rPr>
      </w:pPr>
      <w:r>
        <w:rPr>
          <w:rFonts w:ascii="Arial" w:hAnsi="Arial" w:cs="Arial"/>
          <w:sz w:val="24"/>
          <w:szCs w:val="24"/>
        </w:rPr>
        <w:lastRenderedPageBreak/>
        <w:t>a)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6B05CEDF" w14:textId="77777777" w:rsidR="007F0AF2" w:rsidRDefault="00000000">
      <w:pPr>
        <w:jc w:val="both"/>
        <w:rPr>
          <w:rFonts w:ascii="Arial" w:hAnsi="Arial" w:cs="Arial"/>
          <w:sz w:val="24"/>
          <w:szCs w:val="24"/>
        </w:rPr>
      </w:pPr>
      <w:r>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58DE30CE" w14:textId="77777777" w:rsidR="007F0AF2" w:rsidRDefault="007F0AF2">
      <w:pPr>
        <w:jc w:val="both"/>
        <w:rPr>
          <w:rFonts w:ascii="Arial" w:hAnsi="Arial" w:cs="Arial"/>
          <w:sz w:val="24"/>
          <w:szCs w:val="24"/>
        </w:rPr>
      </w:pPr>
    </w:p>
    <w:p w14:paraId="5F0328F9" w14:textId="77777777" w:rsidR="007F0AF2" w:rsidRDefault="00000000">
      <w:pPr>
        <w:jc w:val="both"/>
        <w:textAlignment w:val="baseline"/>
        <w:rPr>
          <w:rFonts w:ascii="Arial" w:hAnsi="Arial" w:cs="Arial"/>
          <w:sz w:val="24"/>
          <w:szCs w:val="24"/>
        </w:rPr>
      </w:pPr>
      <w:r>
        <w:rPr>
          <w:rFonts w:ascii="Arial" w:hAnsi="Arial" w:cs="Arial"/>
          <w:b/>
          <w:bCs/>
          <w:sz w:val="24"/>
          <w:szCs w:val="24"/>
        </w:rPr>
        <w:t>4.</w:t>
      </w:r>
      <w:r>
        <w:rPr>
          <w:rFonts w:ascii="Arial" w:hAnsi="Arial" w:cs="Arial"/>
          <w:sz w:val="24"/>
          <w:szCs w:val="24"/>
        </w:rPr>
        <w:t xml:space="preserve">  Dėl taikomų minimalių aplinkosauginių reikalavimų:</w:t>
      </w:r>
    </w:p>
    <w:tbl>
      <w:tblPr>
        <w:tblW w:w="9682" w:type="dxa"/>
        <w:tblInd w:w="279" w:type="dxa"/>
        <w:tblLayout w:type="fixed"/>
        <w:tblLook w:val="01E0" w:firstRow="1" w:lastRow="1" w:firstColumn="1" w:lastColumn="1" w:noHBand="0" w:noVBand="0"/>
      </w:tblPr>
      <w:tblGrid>
        <w:gridCol w:w="577"/>
        <w:gridCol w:w="6861"/>
        <w:gridCol w:w="2244"/>
      </w:tblGrid>
      <w:tr w:rsidR="007F0AF2" w14:paraId="35E97C6A" w14:textId="77777777">
        <w:tc>
          <w:tcPr>
            <w:tcW w:w="577" w:type="dxa"/>
            <w:tcBorders>
              <w:top w:val="single" w:sz="4" w:space="0" w:color="000000"/>
              <w:left w:val="single" w:sz="4" w:space="0" w:color="000000"/>
              <w:bottom w:val="single" w:sz="4" w:space="0" w:color="000000"/>
              <w:right w:val="single" w:sz="4" w:space="0" w:color="000000"/>
            </w:tcBorders>
          </w:tcPr>
          <w:p w14:paraId="1747C601" w14:textId="77777777" w:rsidR="007F0AF2" w:rsidRDefault="00000000">
            <w:pPr>
              <w:jc w:val="both"/>
              <w:rPr>
                <w:rFonts w:ascii="Arial" w:hAnsi="Arial" w:cs="Arial"/>
                <w:b/>
                <w:bCs/>
                <w:sz w:val="24"/>
                <w:szCs w:val="24"/>
              </w:rPr>
            </w:pPr>
            <w:r>
              <w:rPr>
                <w:rFonts w:ascii="Arial" w:hAnsi="Arial" w:cs="Arial"/>
                <w:b/>
                <w:bCs/>
                <w:sz w:val="24"/>
                <w:szCs w:val="24"/>
              </w:rPr>
              <w:t>Eil. Nr.</w:t>
            </w:r>
          </w:p>
        </w:tc>
        <w:tc>
          <w:tcPr>
            <w:tcW w:w="6861" w:type="dxa"/>
            <w:tcBorders>
              <w:top w:val="single" w:sz="4" w:space="0" w:color="000000"/>
              <w:left w:val="single" w:sz="4" w:space="0" w:color="000000"/>
              <w:bottom w:val="single" w:sz="4" w:space="0" w:color="000000"/>
              <w:right w:val="single" w:sz="4" w:space="0" w:color="000000"/>
            </w:tcBorders>
          </w:tcPr>
          <w:p w14:paraId="3783DD45" w14:textId="77777777" w:rsidR="007F0AF2" w:rsidRDefault="00000000">
            <w:pPr>
              <w:jc w:val="both"/>
              <w:rPr>
                <w:rFonts w:ascii="Arial" w:hAnsi="Arial" w:cs="Arial"/>
                <w:b/>
                <w:bCs/>
                <w:sz w:val="24"/>
                <w:szCs w:val="24"/>
              </w:rPr>
            </w:pPr>
            <w:r>
              <w:rPr>
                <w:rFonts w:ascii="Arial" w:hAnsi="Arial" w:cs="Arial"/>
                <w:b/>
                <w:bCs/>
                <w:sz w:val="24"/>
                <w:szCs w:val="24"/>
              </w:rPr>
              <w:t>Minimalūs aplinkosauginiai reikalavimai</w:t>
            </w:r>
          </w:p>
        </w:tc>
        <w:tc>
          <w:tcPr>
            <w:tcW w:w="2244" w:type="dxa"/>
            <w:tcBorders>
              <w:top w:val="single" w:sz="4" w:space="0" w:color="000000"/>
              <w:left w:val="single" w:sz="4" w:space="0" w:color="000000"/>
              <w:bottom w:val="single" w:sz="4" w:space="0" w:color="000000"/>
              <w:right w:val="single" w:sz="4" w:space="0" w:color="000000"/>
            </w:tcBorders>
          </w:tcPr>
          <w:p w14:paraId="58CC6FCA" w14:textId="77777777" w:rsidR="007F0AF2" w:rsidRDefault="00000000">
            <w:pPr>
              <w:jc w:val="both"/>
              <w:rPr>
                <w:rFonts w:ascii="Arial" w:hAnsi="Arial" w:cs="Arial"/>
                <w:b/>
                <w:bCs/>
                <w:sz w:val="24"/>
                <w:szCs w:val="24"/>
              </w:rPr>
            </w:pPr>
            <w:r>
              <w:rPr>
                <w:rFonts w:ascii="Arial" w:hAnsi="Arial" w:cs="Arial"/>
                <w:b/>
                <w:bCs/>
                <w:sz w:val="24"/>
                <w:szCs w:val="24"/>
              </w:rPr>
              <w:t>Atitikimas reikalavimams (Taip/Ne)</w:t>
            </w:r>
          </w:p>
        </w:tc>
      </w:tr>
      <w:tr w:rsidR="007F0AF2" w14:paraId="51F1E86A" w14:textId="77777777">
        <w:tc>
          <w:tcPr>
            <w:tcW w:w="577" w:type="dxa"/>
            <w:tcBorders>
              <w:top w:val="single" w:sz="4" w:space="0" w:color="000000"/>
              <w:left w:val="single" w:sz="4" w:space="0" w:color="000000"/>
              <w:bottom w:val="single" w:sz="4" w:space="0" w:color="000000"/>
              <w:right w:val="single" w:sz="4" w:space="0" w:color="000000"/>
            </w:tcBorders>
          </w:tcPr>
          <w:p w14:paraId="5956B4CA" w14:textId="77777777" w:rsidR="007F0AF2" w:rsidRDefault="00000000">
            <w:pPr>
              <w:jc w:val="both"/>
              <w:rPr>
                <w:rFonts w:ascii="Arial" w:hAnsi="Arial" w:cs="Arial"/>
                <w:b/>
                <w:sz w:val="24"/>
                <w:szCs w:val="24"/>
              </w:rPr>
            </w:pPr>
            <w:r>
              <w:rPr>
                <w:rFonts w:ascii="Arial" w:hAnsi="Arial" w:cs="Arial"/>
                <w:b/>
                <w:sz w:val="24"/>
                <w:szCs w:val="24"/>
              </w:rPr>
              <w:t>1.</w:t>
            </w:r>
          </w:p>
        </w:tc>
        <w:tc>
          <w:tcPr>
            <w:tcW w:w="6861" w:type="dxa"/>
            <w:tcBorders>
              <w:top w:val="single" w:sz="4" w:space="0" w:color="000000"/>
              <w:left w:val="single" w:sz="4" w:space="0" w:color="000000"/>
              <w:bottom w:val="single" w:sz="4" w:space="0" w:color="000000"/>
              <w:right w:val="single" w:sz="4" w:space="0" w:color="000000"/>
            </w:tcBorders>
          </w:tcPr>
          <w:p w14:paraId="6E6291C1" w14:textId="77777777" w:rsidR="007F0AF2" w:rsidRDefault="00000000">
            <w:pPr>
              <w:spacing w:after="120"/>
              <w:jc w:val="both"/>
              <w:rPr>
                <w:rFonts w:ascii="Arial" w:eastAsia="Arial Unicode MS" w:hAnsi="Arial" w:cs="Arial"/>
                <w:color w:val="000000"/>
                <w:sz w:val="24"/>
                <w:szCs w:val="24"/>
              </w:rPr>
            </w:pPr>
            <w:r>
              <w:rPr>
                <w:rFonts w:ascii="Arial" w:eastAsia="Arial Unicode MS" w:hAnsi="Arial" w:cs="Arial"/>
                <w:color w:val="000000"/>
                <w:sz w:val="24"/>
                <w:szCs w:val="24"/>
              </w:rPr>
              <w:t>Tiekėjas turi</w:t>
            </w:r>
            <w:r>
              <w:rPr>
                <w:rFonts w:ascii="Arial" w:hAnsi="Arial" w:cs="Arial"/>
                <w:sz w:val="24"/>
                <w:szCs w:val="24"/>
              </w:rPr>
              <w:t xml:space="preserve"> pateikti garantinį raštą užtikrinantį galimybę</w:t>
            </w:r>
            <w:r>
              <w:rPr>
                <w:rFonts w:ascii="Arial" w:eastAsia="Arial Unicode MS" w:hAnsi="Arial" w:cs="Arial"/>
                <w:color w:val="000000"/>
                <w:sz w:val="24"/>
                <w:szCs w:val="24"/>
              </w:rPr>
              <w:t xml:space="preserve"> įsigyti siūlomos prekės originalias (arba joms lygiavertes) atsargines dalis ne trumpiau kaip 5 metus nuo prekės garantinio laikotarpio pabaigos.</w:t>
            </w:r>
          </w:p>
        </w:tc>
        <w:tc>
          <w:tcPr>
            <w:tcW w:w="2244" w:type="dxa"/>
            <w:tcBorders>
              <w:top w:val="single" w:sz="4" w:space="0" w:color="000000"/>
              <w:left w:val="single" w:sz="4" w:space="0" w:color="000000"/>
              <w:bottom w:val="single" w:sz="4" w:space="0" w:color="000000"/>
              <w:right w:val="single" w:sz="4" w:space="0" w:color="000000"/>
            </w:tcBorders>
          </w:tcPr>
          <w:p w14:paraId="567E9A4A" w14:textId="77777777" w:rsidR="007F0AF2" w:rsidRDefault="007F0AF2">
            <w:pPr>
              <w:jc w:val="both"/>
              <w:rPr>
                <w:rFonts w:ascii="Arial" w:hAnsi="Arial" w:cs="Arial"/>
                <w:b/>
                <w:bCs/>
                <w:sz w:val="24"/>
                <w:szCs w:val="24"/>
              </w:rPr>
            </w:pPr>
          </w:p>
        </w:tc>
      </w:tr>
      <w:tr w:rsidR="007F0AF2" w14:paraId="5C66C6C6" w14:textId="77777777">
        <w:tc>
          <w:tcPr>
            <w:tcW w:w="577" w:type="dxa"/>
            <w:tcBorders>
              <w:top w:val="single" w:sz="4" w:space="0" w:color="000000"/>
              <w:left w:val="single" w:sz="4" w:space="0" w:color="000000"/>
              <w:bottom w:val="single" w:sz="4" w:space="0" w:color="000000"/>
              <w:right w:val="single" w:sz="4" w:space="0" w:color="000000"/>
            </w:tcBorders>
          </w:tcPr>
          <w:p w14:paraId="486E1B0D" w14:textId="77777777" w:rsidR="007F0AF2" w:rsidRDefault="00000000">
            <w:pPr>
              <w:jc w:val="both"/>
              <w:rPr>
                <w:rFonts w:ascii="Arial" w:hAnsi="Arial" w:cs="Arial"/>
                <w:b/>
                <w:sz w:val="24"/>
                <w:szCs w:val="24"/>
              </w:rPr>
            </w:pPr>
            <w:r>
              <w:rPr>
                <w:rFonts w:ascii="Arial" w:hAnsi="Arial" w:cs="Arial"/>
                <w:b/>
                <w:sz w:val="24"/>
                <w:szCs w:val="24"/>
              </w:rPr>
              <w:t>2.</w:t>
            </w:r>
          </w:p>
        </w:tc>
        <w:tc>
          <w:tcPr>
            <w:tcW w:w="6861" w:type="dxa"/>
            <w:tcBorders>
              <w:top w:val="single" w:sz="4" w:space="0" w:color="000000"/>
              <w:left w:val="single" w:sz="4" w:space="0" w:color="000000"/>
              <w:bottom w:val="single" w:sz="4" w:space="0" w:color="000000"/>
              <w:right w:val="single" w:sz="4" w:space="0" w:color="000000"/>
            </w:tcBorders>
          </w:tcPr>
          <w:p w14:paraId="431094D1" w14:textId="77777777" w:rsidR="007F0AF2" w:rsidRDefault="00000000">
            <w:pPr>
              <w:spacing w:after="120"/>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2244" w:type="dxa"/>
            <w:tcBorders>
              <w:top w:val="single" w:sz="4" w:space="0" w:color="000000"/>
              <w:left w:val="single" w:sz="4" w:space="0" w:color="000000"/>
              <w:bottom w:val="single" w:sz="4" w:space="0" w:color="000000"/>
              <w:right w:val="single" w:sz="4" w:space="0" w:color="000000"/>
            </w:tcBorders>
          </w:tcPr>
          <w:p w14:paraId="6E2A009F" w14:textId="77777777" w:rsidR="007F0AF2" w:rsidRDefault="007F0AF2">
            <w:pPr>
              <w:jc w:val="both"/>
              <w:rPr>
                <w:rFonts w:ascii="Arial" w:hAnsi="Arial" w:cs="Arial"/>
                <w:b/>
                <w:bCs/>
                <w:sz w:val="24"/>
                <w:szCs w:val="24"/>
              </w:rPr>
            </w:pPr>
            <w:bookmarkStart w:id="0" w:name="_Hlk192065405"/>
            <w:bookmarkEnd w:id="0"/>
          </w:p>
        </w:tc>
      </w:tr>
    </w:tbl>
    <w:p w14:paraId="6DE4933C" w14:textId="77777777" w:rsidR="007F0AF2" w:rsidRDefault="007F0AF2"/>
    <w:p w14:paraId="74F167EB" w14:textId="77777777" w:rsidR="007F0AF2" w:rsidRDefault="007F0AF2">
      <w:pPr>
        <w:pStyle w:val="Sraopastraipa"/>
        <w:spacing w:after="0" w:line="240" w:lineRule="auto"/>
        <w:ind w:left="0"/>
        <w:jc w:val="both"/>
        <w:rPr>
          <w:rFonts w:ascii="Times New Roman" w:hAnsi="Times New Roman"/>
          <w:sz w:val="24"/>
          <w:szCs w:val="24"/>
        </w:rPr>
      </w:pPr>
    </w:p>
    <w:p w14:paraId="6C2C9DC7" w14:textId="77777777" w:rsidR="007F0AF2" w:rsidRDefault="007F0AF2">
      <w:pPr>
        <w:pStyle w:val="Heading"/>
        <w:jc w:val="center"/>
        <w:rPr>
          <w:rFonts w:cs="Times New Roman"/>
          <w:color w:val="auto"/>
          <w:sz w:val="20"/>
          <w:szCs w:val="20"/>
          <w:lang w:val="lt-LT"/>
        </w:rPr>
      </w:pPr>
    </w:p>
    <w:p w14:paraId="06ADBB6E" w14:textId="77777777" w:rsidR="007F0AF2" w:rsidRDefault="007F0AF2">
      <w:pPr>
        <w:pStyle w:val="Sraopastraipa"/>
        <w:spacing w:after="0" w:line="240" w:lineRule="auto"/>
        <w:ind w:left="0"/>
        <w:jc w:val="both"/>
        <w:rPr>
          <w:rFonts w:ascii="Times New Roman" w:hAnsi="Times New Roman"/>
          <w:sz w:val="24"/>
          <w:szCs w:val="24"/>
        </w:rPr>
      </w:pPr>
    </w:p>
    <w:p w14:paraId="51FC203C" w14:textId="77777777" w:rsidR="007F0AF2" w:rsidRDefault="007F0AF2">
      <w:pPr>
        <w:pStyle w:val="Sraopastraipa"/>
        <w:spacing w:after="0" w:line="240" w:lineRule="auto"/>
        <w:ind w:left="0"/>
        <w:jc w:val="both"/>
        <w:rPr>
          <w:rFonts w:ascii="Times New Roman" w:hAnsi="Times New Roman"/>
          <w:sz w:val="24"/>
          <w:szCs w:val="24"/>
        </w:rPr>
      </w:pPr>
    </w:p>
    <w:p w14:paraId="506D7D41" w14:textId="77777777" w:rsidR="007F0AF2" w:rsidRDefault="007F0AF2">
      <w:pPr>
        <w:pStyle w:val="Heading"/>
        <w:jc w:val="center"/>
        <w:rPr>
          <w:rFonts w:cs="Times New Roman"/>
          <w:color w:val="auto"/>
          <w:sz w:val="20"/>
          <w:szCs w:val="20"/>
          <w:lang w:val="lt-LT"/>
        </w:rPr>
      </w:pPr>
    </w:p>
    <w:sectPr w:rsidR="007F0AF2">
      <w:pgSz w:w="12240" w:h="15840"/>
      <w:pgMar w:top="1134" w:right="851" w:bottom="851" w:left="1418"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Helvetica Neue Light">
    <w:altName w:val="Arial Nova Light"/>
    <w:charset w:val="00"/>
    <w:family w:val="roman"/>
    <w:pitch w:val="default"/>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396"/>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AF2"/>
    <w:rsid w:val="0043412D"/>
    <w:rsid w:val="007F0AF2"/>
    <w:rsid w:val="00F0708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4A872"/>
  <w15:docId w15:val="{94F8A95D-EC8B-458F-9979-586A3EF6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rFonts w:ascii="Calibri" w:eastAsia="Calibri" w:hAnsi="Calibri"/>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qFormat/>
    <w:rsid w:val="000832C7"/>
    <w:rPr>
      <w:rFonts w:ascii="Calibri" w:hAnsi="Calibri" w:cs="Calibri"/>
      <w:sz w:val="20"/>
      <w:szCs w:val="20"/>
      <w:shd w:val="clear" w:color="auto" w:fill="FFFFFF"/>
    </w:rPr>
  </w:style>
  <w:style w:type="character" w:customStyle="1" w:styleId="PagrindinistekstasDiagrama">
    <w:name w:val="Pagrindinis tekstas Diagrama"/>
    <w:basedOn w:val="Numatytasispastraiposriftas"/>
    <w:link w:val="Pagrindinistekstas"/>
    <w:uiPriority w:val="99"/>
    <w:qFormat/>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qFormat/>
    <w:rsid w:val="000832C7"/>
    <w:rPr>
      <w:rFonts w:ascii="Calibri" w:hAnsi="Calibri" w:cs="Calibri"/>
      <w:sz w:val="20"/>
      <w:szCs w:val="20"/>
      <w:shd w:val="clear" w:color="auto" w:fill="FFFFFF"/>
    </w:rPr>
  </w:style>
  <w:style w:type="character" w:customStyle="1" w:styleId="BodytextCalibri2">
    <w:name w:val="Body text + Calibri2"/>
    <w:basedOn w:val="PagrindinistekstasDiagrama"/>
    <w:uiPriority w:val="99"/>
    <w:qFormat/>
    <w:rsid w:val="000832C7"/>
    <w:rPr>
      <w:rFonts w:ascii="Calibri" w:hAnsi="Calibri" w:cs="Calibri"/>
      <w:sz w:val="13"/>
      <w:szCs w:val="13"/>
      <w:shd w:val="clear" w:color="auto" w:fill="FFFFFF"/>
    </w:rPr>
  </w:style>
  <w:style w:type="character" w:customStyle="1" w:styleId="BodytextCalibri1">
    <w:name w:val="Body text + Calibri1"/>
    <w:basedOn w:val="PagrindinistekstasDiagrama"/>
    <w:uiPriority w:val="99"/>
    <w:qFormat/>
    <w:rsid w:val="000832C7"/>
    <w:rPr>
      <w:rFonts w:ascii="Calibri" w:hAnsi="Calibri" w:cs="Calibri"/>
      <w:sz w:val="22"/>
      <w:szCs w:val="22"/>
      <w:shd w:val="clear" w:color="auto" w:fill="FFFFFF"/>
    </w:rPr>
  </w:style>
  <w:style w:type="character" w:customStyle="1" w:styleId="BodytextMSReferenceSansSerif">
    <w:name w:val="Body text + MS Reference Sans Serif"/>
    <w:basedOn w:val="PagrindinistekstasDiagrama"/>
    <w:uiPriority w:val="99"/>
    <w:qFormat/>
    <w:rsid w:val="000832C7"/>
    <w:rPr>
      <w:rFonts w:ascii="MS Reference Sans Serif" w:hAnsi="MS Reference Sans Serif" w:cs="MS Reference Sans Serif"/>
      <w:sz w:val="19"/>
      <w:szCs w:val="19"/>
      <w:shd w:val="clear" w:color="auto" w:fill="FFFFFF"/>
    </w:rPr>
  </w:style>
  <w:style w:type="character" w:customStyle="1" w:styleId="BodyTextChar">
    <w:name w:val="Body Text Char"/>
    <w:basedOn w:val="Numatytasispastraiposriftas"/>
    <w:uiPriority w:val="99"/>
    <w:semiHidden/>
    <w:qFormat/>
    <w:rsid w:val="000832C7"/>
    <w:rPr>
      <w:kern w:val="0"/>
      <w:lang w:val="lt-LT"/>
      <w14:ligatures w14:val="none"/>
    </w:rPr>
  </w:style>
  <w:style w:type="character" w:customStyle="1" w:styleId="BodytextCalibri4">
    <w:name w:val="Body text + Calibri4"/>
    <w:basedOn w:val="PagrindinistekstasDiagrama"/>
    <w:uiPriority w:val="99"/>
    <w:qFormat/>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qFormat/>
    <w:rsid w:val="000832C7"/>
    <w:rPr>
      <w:rFonts w:ascii="Times New Roman" w:hAnsi="Times New Roman" w:cs="Times New Roman"/>
      <w:sz w:val="10"/>
      <w:szCs w:val="10"/>
      <w:u w:val="none"/>
      <w:shd w:val="clear" w:color="auto" w:fill="FFFFFF"/>
    </w:rPr>
  </w:style>
  <w:style w:type="character" w:customStyle="1" w:styleId="BodytextCalibri3">
    <w:name w:val="Body text + Calibri3"/>
    <w:basedOn w:val="PagrindinistekstasDiagrama"/>
    <w:uiPriority w:val="99"/>
    <w:qFormat/>
    <w:rsid w:val="000832C7"/>
    <w:rPr>
      <w:rFonts w:ascii="Calibri" w:hAnsi="Calibri" w:cs="Calibri"/>
      <w:i/>
      <w:iCs/>
      <w:spacing w:val="10"/>
      <w:sz w:val="20"/>
      <w:szCs w:val="20"/>
      <w:u w:val="none"/>
      <w:shd w:val="clear" w:color="auto" w:fill="FFFFFF"/>
    </w:rPr>
  </w:style>
  <w:style w:type="character" w:customStyle="1" w:styleId="DebesliotekstasDiagrama">
    <w:name w:val="Debesėlio tekstas Diagrama"/>
    <w:basedOn w:val="Numatytasispastraiposriftas"/>
    <w:link w:val="Debesliotekstas"/>
    <w:uiPriority w:val="99"/>
    <w:semiHidden/>
    <w:qFormat/>
    <w:rsid w:val="000832C7"/>
    <w:rPr>
      <w:rFonts w:ascii="Tahoma" w:hAnsi="Tahoma" w:cs="Tahoma"/>
      <w:kern w:val="0"/>
      <w:sz w:val="16"/>
      <w:szCs w:val="16"/>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qFormat/>
    <w:rsid w:val="000832C7"/>
    <w:rPr>
      <w:color w:val="605E5C"/>
      <w:shd w:val="clear" w:color="auto" w:fill="E1DFDD"/>
    </w:rPr>
  </w:style>
  <w:style w:type="character" w:customStyle="1" w:styleId="SraopastraipaDiagrama">
    <w:name w:val="Sąrašo pastraipa Diagrama"/>
    <w:link w:val="Sraopastraipa"/>
    <w:uiPriority w:val="34"/>
    <w:qFormat/>
    <w:locked/>
    <w:rsid w:val="000832C7"/>
    <w:rPr>
      <w:kern w:val="0"/>
      <w:lang w:val="lt-LT"/>
      <w14:ligatures w14:val="none"/>
    </w:rPr>
  </w:style>
  <w:style w:type="character" w:customStyle="1" w:styleId="BetarpDiagrama">
    <w:name w:val="Be tarpų Diagrama"/>
    <w:link w:val="Betarp"/>
    <w:uiPriority w:val="1"/>
    <w:qFormat/>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qFormat/>
    <w:rsid w:val="000832C7"/>
    <w:rPr>
      <w:color w:val="605E5C"/>
      <w:shd w:val="clear" w:color="auto" w:fill="E1DFDD"/>
    </w:rPr>
  </w:style>
  <w:style w:type="character" w:styleId="Vietosrezervavimoenklotekstas">
    <w:name w:val="Placeholder Text"/>
    <w:basedOn w:val="Numatytasispastraiposriftas"/>
    <w:uiPriority w:val="99"/>
    <w:semiHidden/>
    <w:qFormat/>
    <w:rsid w:val="00924DC3"/>
    <w:rPr>
      <w:color w:val="666666"/>
    </w:rPr>
  </w:style>
  <w:style w:type="character" w:styleId="Komentaronuoroda">
    <w:name w:val="annotation reference"/>
    <w:basedOn w:val="Numatytasispastraiposriftas"/>
    <w:uiPriority w:val="99"/>
    <w:semiHidden/>
    <w:unhideWhenUsed/>
    <w:qFormat/>
    <w:rsid w:val="000E7716"/>
    <w:rPr>
      <w:sz w:val="16"/>
      <w:szCs w:val="16"/>
    </w:rPr>
  </w:style>
  <w:style w:type="character" w:customStyle="1" w:styleId="KomentarotekstasDiagrama">
    <w:name w:val="Komentaro tekstas Diagrama"/>
    <w:basedOn w:val="Numatytasispastraiposriftas"/>
    <w:link w:val="Komentarotekstas"/>
    <w:uiPriority w:val="99"/>
    <w:qFormat/>
    <w:rsid w:val="000E7716"/>
    <w:rPr>
      <w:kern w:val="0"/>
      <w:sz w:val="20"/>
      <w:szCs w:val="20"/>
      <w:lang w:val="lt-LT"/>
      <w14:ligatures w14:val="none"/>
    </w:rPr>
  </w:style>
  <w:style w:type="character" w:customStyle="1" w:styleId="KomentarotemaDiagrama">
    <w:name w:val="Komentaro tema Diagrama"/>
    <w:basedOn w:val="KomentarotekstasDiagrama"/>
    <w:link w:val="Komentarotema"/>
    <w:uiPriority w:val="99"/>
    <w:semiHidden/>
    <w:qFormat/>
    <w:rsid w:val="000E7716"/>
    <w:rPr>
      <w:b/>
      <w:bCs/>
      <w:kern w:val="0"/>
      <w:sz w:val="20"/>
      <w:szCs w:val="20"/>
      <w:lang w:val="lt-LT"/>
      <w14:ligatures w14:val="none"/>
    </w:rPr>
  </w:style>
  <w:style w:type="paragraph" w:customStyle="1" w:styleId="Heading">
    <w:name w:val="Heading"/>
    <w:next w:val="Body2"/>
    <w:qFormat/>
    <w:rsid w:val="000832C7"/>
    <w:pPr>
      <w:outlineLvl w:val="0"/>
    </w:pPr>
    <w:rPr>
      <w:rFonts w:ascii="Times New Roman" w:eastAsia="Arial Unicode MS" w:hAnsi="Times New Roman" w:cs="Arial Unicode MS"/>
      <w:b/>
      <w:bCs/>
      <w:caps/>
      <w:color w:val="434343"/>
      <w:spacing w:val="4"/>
      <w:kern w:val="0"/>
      <w14:ligatures w14:val="none"/>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rPr>
  </w:style>
  <w:style w:type="paragraph" w:customStyle="1" w:styleId="Tablecaption0">
    <w:name w:val="Table caption"/>
    <w:basedOn w:val="prastasis"/>
    <w:link w:val="Tablecaption"/>
    <w:uiPriority w:val="99"/>
    <w:qFormat/>
    <w:rsid w:val="000832C7"/>
    <w:pPr>
      <w:widowControl w:val="0"/>
      <w:shd w:val="clear" w:color="auto" w:fill="FFFFFF"/>
      <w:spacing w:after="0" w:line="240" w:lineRule="atLeast"/>
    </w:pPr>
    <w:rPr>
      <w:rFonts w:cs="Calibri"/>
      <w:kern w:val="2"/>
      <w:sz w:val="20"/>
      <w:szCs w:val="20"/>
      <w:lang w:val="en-US"/>
      <w14:ligatures w14:val="standardContextual"/>
    </w:rPr>
  </w:style>
  <w:style w:type="paragraph" w:styleId="Sraopastraipa">
    <w:name w:val="List Paragraph"/>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qFormat/>
    <w:rsid w:val="000832C7"/>
    <w:pPr>
      <w:spacing w:after="0" w:line="240" w:lineRule="auto"/>
    </w:pPr>
    <w:rPr>
      <w:rFonts w:ascii="Tahoma" w:hAnsi="Tahoma" w:cs="Tahoma"/>
      <w:sz w:val="16"/>
      <w:szCs w:val="16"/>
    </w:rPr>
  </w:style>
  <w:style w:type="paragraph" w:styleId="Betarp">
    <w:name w:val="No Spacing"/>
    <w:link w:val="BetarpDiagrama"/>
    <w:uiPriority w:val="1"/>
    <w:qFormat/>
    <w:rsid w:val="000832C7"/>
    <w:rPr>
      <w:rFonts w:ascii="Calibri" w:eastAsia="Times New Roman" w:hAnsi="Calibri" w:cs="Times New Roman"/>
      <w:kern w:val="0"/>
      <w:sz w:val="24"/>
      <w:lang w:val="lt-LT"/>
      <w14:ligatures w14:val="none"/>
    </w:rPr>
  </w:style>
  <w:style w:type="paragraph" w:customStyle="1" w:styleId="Body2">
    <w:name w:val="Body 2"/>
    <w:qFormat/>
    <w:rsid w:val="000832C7"/>
    <w:pPr>
      <w:spacing w:after="40"/>
      <w:jc w:val="both"/>
    </w:pPr>
    <w:rPr>
      <w:rFonts w:ascii="Times New Roman" w:eastAsia="Arial Unicode MS" w:hAnsi="Times New Roman" w:cs="Arial Unicode MS"/>
      <w:color w:val="000000"/>
      <w:kern w:val="0"/>
      <w14:ligatures w14:val="none"/>
    </w:rPr>
  </w:style>
  <w:style w:type="paragraph" w:customStyle="1" w:styleId="Body">
    <w:name w:val="Body"/>
    <w:qFormat/>
    <w:rsid w:val="000832C7"/>
    <w:pPr>
      <w:spacing w:line="312" w:lineRule="auto"/>
    </w:pPr>
    <w:rPr>
      <w:rFonts w:ascii="Helvetica Neue Light" w:eastAsia="Helvetica Neue Light" w:hAnsi="Helvetica Neue Light" w:cs="Helvetica Neue Light"/>
      <w:color w:val="000000"/>
      <w:kern w:val="0"/>
      <w:sz w:val="20"/>
      <w:szCs w:val="20"/>
      <w14:ligatures w14:val="none"/>
    </w:rPr>
  </w:style>
  <w:style w:type="paragraph" w:customStyle="1" w:styleId="WW-ListParagraph">
    <w:name w:val="WW-List Paragraph"/>
    <w:basedOn w:val="prastasis"/>
    <w:qFormat/>
    <w:rsid w:val="006653C9"/>
    <w:pPr>
      <w:spacing w:after="0" w:line="240" w:lineRule="auto"/>
      <w:ind w:left="720"/>
      <w:contextualSpacing/>
      <w:textAlignment w:val="baseline"/>
    </w:pPr>
    <w:rPr>
      <w:rFonts w:ascii="Liberation Serif" w:eastAsia="NSimSun" w:hAnsi="Liberation Serif" w:cs="Mangal"/>
      <w:kern w:val="2"/>
      <w:sz w:val="20"/>
      <w:szCs w:val="20"/>
      <w:lang w:val="en-AU" w:eastAsia="zh-CN" w:bidi="hi-IN"/>
    </w:rPr>
  </w:style>
  <w:style w:type="paragraph" w:customStyle="1" w:styleId="Default">
    <w:name w:val="Default"/>
    <w:qFormat/>
    <w:rsid w:val="004E4DCF"/>
    <w:rPr>
      <w:rFonts w:ascii="Times New Roman" w:eastAsia="Calibri" w:hAnsi="Times New Roman" w:cs="Times New Roman"/>
      <w:color w:val="000000"/>
      <w:kern w:val="0"/>
      <w:sz w:val="24"/>
      <w:szCs w:val="24"/>
      <w:lang w:val="lt-LT"/>
    </w:rPr>
  </w:style>
  <w:style w:type="paragraph" w:styleId="Pataisymai">
    <w:name w:val="Revision"/>
    <w:uiPriority w:val="99"/>
    <w:semiHidden/>
    <w:qFormat/>
    <w:rsid w:val="000E7716"/>
    <w:rPr>
      <w:rFonts w:ascii="Calibri" w:eastAsia="Calibri" w:hAnsi="Calibri"/>
      <w:kern w:val="0"/>
      <w:lang w:val="lt-LT"/>
      <w14:ligatures w14:val="none"/>
    </w:rPr>
  </w:style>
  <w:style w:type="paragraph" w:styleId="Komentarotekstas">
    <w:name w:val="annotation text"/>
    <w:basedOn w:val="prastasis"/>
    <w:link w:val="KomentarotekstasDiagrama"/>
    <w:uiPriority w:val="99"/>
    <w:unhideWhenUsed/>
    <w:rsid w:val="000E7716"/>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0E7716"/>
    <w:rPr>
      <w:b/>
      <w:bCs/>
    </w:rPr>
  </w:style>
  <w:style w:type="numbering" w:customStyle="1" w:styleId="WW8Num20">
    <w:name w:val="WW8Num20"/>
    <w:qFormat/>
    <w:rsid w:val="006653C9"/>
  </w:style>
  <w:style w:type="numbering" w:customStyle="1" w:styleId="WW8Num201">
    <w:name w:val="WW8Num201"/>
    <w:qFormat/>
    <w:rsid w:val="00665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5085</Words>
  <Characters>2900</Characters>
  <Application>Microsoft Office Word</Application>
  <DocSecurity>0</DocSecurity>
  <Lines>24</Lines>
  <Paragraphs>15</Paragraphs>
  <ScaleCrop>false</ScaleCrop>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Rimantė Les</dc:creator>
  <dc:description/>
  <cp:lastModifiedBy>Edmundė Perminė</cp:lastModifiedBy>
  <cp:revision>9</cp:revision>
  <dcterms:created xsi:type="dcterms:W3CDTF">2025-12-03T08:38:00Z</dcterms:created>
  <dcterms:modified xsi:type="dcterms:W3CDTF">2026-01-15T13:49:00Z</dcterms:modified>
  <dc:language>en-US</dc:language>
</cp:coreProperties>
</file>