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7A07A5" w:rsidRDefault="009D3814" w:rsidP="001B2093">
      <w:pPr>
        <w:ind w:firstLine="567"/>
        <w:contextualSpacing/>
        <w:jc w:val="center"/>
        <w:rPr>
          <w:rFonts w:ascii="Arial" w:hAnsi="Arial" w:cs="Arial"/>
          <w:b/>
          <w:sz w:val="22"/>
          <w:szCs w:val="22"/>
        </w:rPr>
      </w:pPr>
      <w:r w:rsidRPr="007A07A5">
        <w:rPr>
          <w:rFonts w:ascii="Arial" w:hAnsi="Arial" w:cs="Arial"/>
          <w:b/>
          <w:sz w:val="22"/>
          <w:szCs w:val="22"/>
        </w:rPr>
        <w:t xml:space="preserve">SUPAPRASTINTO </w:t>
      </w:r>
      <w:r w:rsidR="006F5EDC" w:rsidRPr="007A07A5">
        <w:rPr>
          <w:rFonts w:ascii="Arial" w:hAnsi="Arial" w:cs="Arial"/>
          <w:b/>
          <w:sz w:val="22"/>
          <w:szCs w:val="22"/>
        </w:rPr>
        <w:t xml:space="preserve">ATVIRO KONKURSO </w:t>
      </w:r>
    </w:p>
    <w:p w14:paraId="5CBE7B7F" w14:textId="77777777" w:rsidR="007A07A5" w:rsidRPr="007A07A5" w:rsidRDefault="007A07A5" w:rsidP="00941E0F">
      <w:pPr>
        <w:ind w:firstLine="567"/>
        <w:contextualSpacing/>
        <w:jc w:val="center"/>
        <w:rPr>
          <w:rFonts w:ascii="Arial" w:hAnsi="Arial" w:cs="Arial"/>
          <w:b/>
          <w:sz w:val="22"/>
          <w:szCs w:val="22"/>
        </w:rPr>
      </w:pPr>
      <w:r w:rsidRPr="007A07A5">
        <w:rPr>
          <w:rFonts w:ascii="Arial" w:hAnsi="Arial" w:cs="Arial"/>
          <w:b/>
          <w:sz w:val="22"/>
          <w:szCs w:val="22"/>
        </w:rPr>
        <w:t>„MIŠKO KIRTIMO IR SUSIJUSIOS PASLAUGOS NR. 1/2026/BOS“</w:t>
      </w:r>
    </w:p>
    <w:p w14:paraId="170874ED" w14:textId="5E6B7D9B" w:rsidR="00941E0F" w:rsidRPr="007A07A5" w:rsidRDefault="00941E0F" w:rsidP="00941E0F">
      <w:pPr>
        <w:ind w:firstLine="567"/>
        <w:contextualSpacing/>
        <w:jc w:val="center"/>
        <w:rPr>
          <w:rFonts w:ascii="Arial" w:hAnsi="Arial" w:cs="Arial"/>
          <w:b/>
          <w:sz w:val="22"/>
          <w:szCs w:val="22"/>
        </w:rPr>
      </w:pPr>
      <w:r w:rsidRPr="007A07A5">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47D98CD6" w14:textId="32784614" w:rsidR="00EA650D" w:rsidRPr="0083393B" w:rsidRDefault="00EA650D" w:rsidP="002E59B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6420A87D" w14:textId="5318C168" w:rsidR="00F27D75" w:rsidRDefault="003F3C0C">
          <w:pPr>
            <w:pStyle w:val="TOC1"/>
            <w:rPr>
              <w:rFonts w:asciiTheme="minorHAnsi" w:eastAsiaTheme="minorEastAsia" w:hAnsiTheme="minorHAnsi" w:cstheme="minorBidi"/>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219117429" w:history="1">
            <w:r w:rsidR="00F27D75" w:rsidRPr="00CC25B2">
              <w:rPr>
                <w:rStyle w:val="Hyperlink"/>
                <w:rFonts w:ascii="Arial" w:hAnsi="Arial" w:cs="Arial"/>
                <w:b/>
                <w:bCs/>
                <w:noProof/>
              </w:rPr>
              <w:t>1.</w:t>
            </w:r>
            <w:r w:rsidR="00F27D75">
              <w:rPr>
                <w:rFonts w:asciiTheme="minorHAnsi" w:eastAsiaTheme="minorEastAsia" w:hAnsiTheme="minorHAnsi" w:cstheme="minorBidi"/>
                <w:noProof/>
                <w:sz w:val="22"/>
                <w:szCs w:val="22"/>
                <w:lang w:eastAsia="lt-LT"/>
              </w:rPr>
              <w:tab/>
            </w:r>
            <w:r w:rsidR="00F27D75" w:rsidRPr="00CC25B2">
              <w:rPr>
                <w:rStyle w:val="Hyperlink"/>
                <w:rFonts w:ascii="Arial" w:hAnsi="Arial" w:cs="Arial"/>
                <w:b/>
                <w:bCs/>
                <w:noProof/>
              </w:rPr>
              <w:t>PIRKIMO OBJEKTAS IR SU JO ĮSIGIJIMU SUSIJUSI BENDRA INFORMACIJA</w:t>
            </w:r>
            <w:r w:rsidR="00F27D75">
              <w:rPr>
                <w:noProof/>
                <w:webHidden/>
              </w:rPr>
              <w:tab/>
            </w:r>
            <w:r w:rsidR="00F27D75">
              <w:rPr>
                <w:noProof/>
                <w:webHidden/>
              </w:rPr>
              <w:fldChar w:fldCharType="begin"/>
            </w:r>
            <w:r w:rsidR="00F27D75">
              <w:rPr>
                <w:noProof/>
                <w:webHidden/>
              </w:rPr>
              <w:instrText xml:space="preserve"> PAGEREF _Toc219117429 \h </w:instrText>
            </w:r>
            <w:r w:rsidR="00F27D75">
              <w:rPr>
                <w:noProof/>
                <w:webHidden/>
              </w:rPr>
            </w:r>
            <w:r w:rsidR="00F27D75">
              <w:rPr>
                <w:noProof/>
                <w:webHidden/>
              </w:rPr>
              <w:fldChar w:fldCharType="separate"/>
            </w:r>
            <w:r w:rsidR="00D33380">
              <w:rPr>
                <w:noProof/>
                <w:webHidden/>
              </w:rPr>
              <w:t>2</w:t>
            </w:r>
            <w:r w:rsidR="00F27D75">
              <w:rPr>
                <w:noProof/>
                <w:webHidden/>
              </w:rPr>
              <w:fldChar w:fldCharType="end"/>
            </w:r>
          </w:hyperlink>
        </w:p>
        <w:p w14:paraId="53ECB381" w14:textId="4FFE59E8" w:rsidR="00F27D75" w:rsidRDefault="00F20B01">
          <w:pPr>
            <w:pStyle w:val="TOC1"/>
            <w:rPr>
              <w:rFonts w:asciiTheme="minorHAnsi" w:eastAsiaTheme="minorEastAsia" w:hAnsiTheme="minorHAnsi" w:cstheme="minorBidi"/>
              <w:noProof/>
              <w:sz w:val="22"/>
              <w:szCs w:val="22"/>
              <w:lang w:eastAsia="lt-LT"/>
            </w:rPr>
          </w:pPr>
          <w:hyperlink w:anchor="_Toc219117430" w:history="1">
            <w:r w:rsidR="00F27D75" w:rsidRPr="00CC25B2">
              <w:rPr>
                <w:rStyle w:val="Hyperlink"/>
                <w:rFonts w:ascii="Arial" w:hAnsi="Arial" w:cs="Arial"/>
                <w:b/>
                <w:bCs/>
                <w:noProof/>
              </w:rPr>
              <w:t>2.</w:t>
            </w:r>
            <w:r w:rsidR="00F27D75">
              <w:rPr>
                <w:rFonts w:asciiTheme="minorHAnsi" w:eastAsiaTheme="minorEastAsia" w:hAnsiTheme="minorHAnsi" w:cstheme="minorBidi"/>
                <w:noProof/>
                <w:sz w:val="22"/>
                <w:szCs w:val="22"/>
                <w:lang w:eastAsia="lt-LT"/>
              </w:rPr>
              <w:tab/>
            </w:r>
            <w:r w:rsidR="00F27D75" w:rsidRPr="00CC25B2">
              <w:rPr>
                <w:rStyle w:val="Hyperlink"/>
                <w:rFonts w:ascii="Arial" w:hAnsi="Arial" w:cs="Arial"/>
                <w:b/>
                <w:bCs/>
                <w:noProof/>
              </w:rPr>
              <w:t>REIKALAVIMAI, SUSIJĘ SU NACIONALINIU SAUGUMU</w:t>
            </w:r>
            <w:r w:rsidR="00F27D75">
              <w:rPr>
                <w:noProof/>
                <w:webHidden/>
              </w:rPr>
              <w:tab/>
            </w:r>
            <w:r w:rsidR="00F27D75">
              <w:rPr>
                <w:noProof/>
                <w:webHidden/>
              </w:rPr>
              <w:fldChar w:fldCharType="begin"/>
            </w:r>
            <w:r w:rsidR="00F27D75">
              <w:rPr>
                <w:noProof/>
                <w:webHidden/>
              </w:rPr>
              <w:instrText xml:space="preserve"> PAGEREF _Toc219117430 \h </w:instrText>
            </w:r>
            <w:r w:rsidR="00F27D75">
              <w:rPr>
                <w:noProof/>
                <w:webHidden/>
              </w:rPr>
            </w:r>
            <w:r w:rsidR="00F27D75">
              <w:rPr>
                <w:noProof/>
                <w:webHidden/>
              </w:rPr>
              <w:fldChar w:fldCharType="separate"/>
            </w:r>
            <w:r w:rsidR="00D33380">
              <w:rPr>
                <w:noProof/>
                <w:webHidden/>
              </w:rPr>
              <w:t>2</w:t>
            </w:r>
            <w:r w:rsidR="00F27D75">
              <w:rPr>
                <w:noProof/>
                <w:webHidden/>
              </w:rPr>
              <w:fldChar w:fldCharType="end"/>
            </w:r>
          </w:hyperlink>
        </w:p>
        <w:p w14:paraId="3AAF2B83" w14:textId="1C8D239D" w:rsidR="00F27D75" w:rsidRDefault="00F20B01">
          <w:pPr>
            <w:pStyle w:val="TOC1"/>
            <w:rPr>
              <w:rFonts w:asciiTheme="minorHAnsi" w:eastAsiaTheme="minorEastAsia" w:hAnsiTheme="minorHAnsi" w:cstheme="minorBidi"/>
              <w:noProof/>
              <w:sz w:val="22"/>
              <w:szCs w:val="22"/>
              <w:lang w:eastAsia="lt-LT"/>
            </w:rPr>
          </w:pPr>
          <w:hyperlink w:anchor="_Toc219117431" w:history="1">
            <w:r w:rsidR="00F27D75" w:rsidRPr="00CC25B2">
              <w:rPr>
                <w:rStyle w:val="Hyperlink"/>
                <w:rFonts w:ascii="Arial" w:hAnsi="Arial" w:cs="Arial"/>
                <w:b/>
                <w:bCs/>
                <w:noProof/>
              </w:rPr>
              <w:t>3.</w:t>
            </w:r>
            <w:r w:rsidR="00F27D75">
              <w:rPr>
                <w:rFonts w:asciiTheme="minorHAnsi" w:eastAsiaTheme="minorEastAsia" w:hAnsiTheme="minorHAnsi" w:cstheme="minorBidi"/>
                <w:noProof/>
                <w:sz w:val="22"/>
                <w:szCs w:val="22"/>
                <w:lang w:eastAsia="lt-LT"/>
              </w:rPr>
              <w:tab/>
            </w:r>
            <w:r w:rsidR="00F27D75" w:rsidRPr="00CC25B2">
              <w:rPr>
                <w:rStyle w:val="Hyperlink"/>
                <w:rFonts w:ascii="Arial" w:hAnsi="Arial" w:cs="Arial"/>
                <w:b/>
                <w:bCs/>
                <w:noProof/>
              </w:rPr>
              <w:t>TIEKĖJŲ KVALIFIKACIJOS REIKALAVIMAI IR REIKALAVIMAI DĖL APLINKOS APSAUGOS VADYBOS SISTEMOS STANDARTŲ LAIKYMOSI</w:t>
            </w:r>
            <w:r w:rsidR="00F27D75">
              <w:rPr>
                <w:noProof/>
                <w:webHidden/>
              </w:rPr>
              <w:tab/>
            </w:r>
            <w:r w:rsidR="00F27D75">
              <w:rPr>
                <w:noProof/>
                <w:webHidden/>
              </w:rPr>
              <w:fldChar w:fldCharType="begin"/>
            </w:r>
            <w:r w:rsidR="00F27D75">
              <w:rPr>
                <w:noProof/>
                <w:webHidden/>
              </w:rPr>
              <w:instrText xml:space="preserve"> PAGEREF _Toc219117431 \h </w:instrText>
            </w:r>
            <w:r w:rsidR="00F27D75">
              <w:rPr>
                <w:noProof/>
                <w:webHidden/>
              </w:rPr>
            </w:r>
            <w:r w:rsidR="00F27D75">
              <w:rPr>
                <w:noProof/>
                <w:webHidden/>
              </w:rPr>
              <w:fldChar w:fldCharType="separate"/>
            </w:r>
            <w:r w:rsidR="00D33380">
              <w:rPr>
                <w:noProof/>
                <w:webHidden/>
              </w:rPr>
              <w:t>3</w:t>
            </w:r>
            <w:r w:rsidR="00F27D75">
              <w:rPr>
                <w:noProof/>
                <w:webHidden/>
              </w:rPr>
              <w:fldChar w:fldCharType="end"/>
            </w:r>
          </w:hyperlink>
        </w:p>
        <w:p w14:paraId="6D251DA6" w14:textId="04C0E03E" w:rsidR="00F27D75" w:rsidRDefault="00F20B01">
          <w:pPr>
            <w:pStyle w:val="TOC1"/>
            <w:rPr>
              <w:rFonts w:asciiTheme="minorHAnsi" w:eastAsiaTheme="minorEastAsia" w:hAnsiTheme="minorHAnsi" w:cstheme="minorBidi"/>
              <w:noProof/>
              <w:sz w:val="22"/>
              <w:szCs w:val="22"/>
              <w:lang w:eastAsia="lt-LT"/>
            </w:rPr>
          </w:pPr>
          <w:hyperlink w:anchor="_Toc219117432" w:history="1">
            <w:r w:rsidR="00F27D75" w:rsidRPr="00CC25B2">
              <w:rPr>
                <w:rStyle w:val="Hyperlink"/>
                <w:rFonts w:ascii="Arial" w:hAnsi="Arial" w:cs="Arial"/>
                <w:b/>
                <w:bCs/>
                <w:noProof/>
              </w:rPr>
              <w:t>4.</w:t>
            </w:r>
            <w:r w:rsidR="00F27D75">
              <w:rPr>
                <w:rFonts w:asciiTheme="minorHAnsi" w:eastAsiaTheme="minorEastAsia" w:hAnsiTheme="minorHAnsi" w:cstheme="minorBidi"/>
                <w:noProof/>
                <w:sz w:val="22"/>
                <w:szCs w:val="22"/>
                <w:lang w:eastAsia="lt-LT"/>
              </w:rPr>
              <w:tab/>
            </w:r>
            <w:r w:rsidR="00F27D75" w:rsidRPr="00CC25B2">
              <w:rPr>
                <w:rStyle w:val="Hyperlink"/>
                <w:rFonts w:ascii="Arial" w:hAnsi="Arial" w:cs="Arial"/>
                <w:b/>
                <w:bCs/>
                <w:noProof/>
              </w:rPr>
              <w:t>TIEKĖJŲ PAŠALINIMO PAGRINDŲ REIKALAVIMAI</w:t>
            </w:r>
            <w:r w:rsidR="00F27D75">
              <w:rPr>
                <w:noProof/>
                <w:webHidden/>
              </w:rPr>
              <w:tab/>
            </w:r>
            <w:r w:rsidR="00F27D75">
              <w:rPr>
                <w:noProof/>
                <w:webHidden/>
              </w:rPr>
              <w:fldChar w:fldCharType="begin"/>
            </w:r>
            <w:r w:rsidR="00F27D75">
              <w:rPr>
                <w:noProof/>
                <w:webHidden/>
              </w:rPr>
              <w:instrText xml:space="preserve"> PAGEREF _Toc219117432 \h </w:instrText>
            </w:r>
            <w:r w:rsidR="00F27D75">
              <w:rPr>
                <w:noProof/>
                <w:webHidden/>
              </w:rPr>
            </w:r>
            <w:r w:rsidR="00F27D75">
              <w:rPr>
                <w:noProof/>
                <w:webHidden/>
              </w:rPr>
              <w:fldChar w:fldCharType="separate"/>
            </w:r>
            <w:r w:rsidR="00D33380">
              <w:rPr>
                <w:noProof/>
                <w:webHidden/>
              </w:rPr>
              <w:t>3</w:t>
            </w:r>
            <w:r w:rsidR="00F27D75">
              <w:rPr>
                <w:noProof/>
                <w:webHidden/>
              </w:rPr>
              <w:fldChar w:fldCharType="end"/>
            </w:r>
          </w:hyperlink>
        </w:p>
        <w:p w14:paraId="43EF5A12" w14:textId="1C0F4BD7" w:rsidR="00F27D75" w:rsidRDefault="00F20B01">
          <w:pPr>
            <w:pStyle w:val="TOC1"/>
            <w:rPr>
              <w:rFonts w:asciiTheme="minorHAnsi" w:eastAsiaTheme="minorEastAsia" w:hAnsiTheme="minorHAnsi" w:cstheme="minorBidi"/>
              <w:noProof/>
              <w:sz w:val="22"/>
              <w:szCs w:val="22"/>
              <w:lang w:eastAsia="lt-LT"/>
            </w:rPr>
          </w:pPr>
          <w:hyperlink w:anchor="_Toc219117433" w:history="1">
            <w:r w:rsidR="00F27D75" w:rsidRPr="00CC25B2">
              <w:rPr>
                <w:rStyle w:val="Hyperlink"/>
                <w:rFonts w:ascii="Arial" w:hAnsi="Arial" w:cs="Arial"/>
                <w:b/>
                <w:bCs/>
                <w:noProof/>
              </w:rPr>
              <w:t>5.</w:t>
            </w:r>
            <w:r w:rsidR="00F27D75">
              <w:rPr>
                <w:rFonts w:asciiTheme="minorHAnsi" w:eastAsiaTheme="minorEastAsia" w:hAnsiTheme="minorHAnsi" w:cstheme="minorBidi"/>
                <w:noProof/>
                <w:sz w:val="22"/>
                <w:szCs w:val="22"/>
                <w:lang w:eastAsia="lt-LT"/>
              </w:rPr>
              <w:tab/>
            </w:r>
            <w:r w:rsidR="00F27D75" w:rsidRPr="00CC25B2">
              <w:rPr>
                <w:rStyle w:val="Hyperlink"/>
                <w:rFonts w:ascii="Arial" w:hAnsi="Arial" w:cs="Arial"/>
                <w:b/>
                <w:bCs/>
                <w:noProof/>
              </w:rPr>
              <w:t>PASIŪLYMŲ VERTINIMAS</w:t>
            </w:r>
            <w:r w:rsidR="00F27D75">
              <w:rPr>
                <w:noProof/>
                <w:webHidden/>
              </w:rPr>
              <w:tab/>
            </w:r>
            <w:r w:rsidR="00F27D75">
              <w:rPr>
                <w:noProof/>
                <w:webHidden/>
              </w:rPr>
              <w:fldChar w:fldCharType="begin"/>
            </w:r>
            <w:r w:rsidR="00F27D75">
              <w:rPr>
                <w:noProof/>
                <w:webHidden/>
              </w:rPr>
              <w:instrText xml:space="preserve"> PAGEREF _Toc219117433 \h </w:instrText>
            </w:r>
            <w:r w:rsidR="00F27D75">
              <w:rPr>
                <w:noProof/>
                <w:webHidden/>
              </w:rPr>
            </w:r>
            <w:r w:rsidR="00F27D75">
              <w:rPr>
                <w:noProof/>
                <w:webHidden/>
              </w:rPr>
              <w:fldChar w:fldCharType="separate"/>
            </w:r>
            <w:r w:rsidR="00D33380">
              <w:rPr>
                <w:noProof/>
                <w:webHidden/>
              </w:rPr>
              <w:t>3</w:t>
            </w:r>
            <w:r w:rsidR="00F27D75">
              <w:rPr>
                <w:noProof/>
                <w:webHidden/>
              </w:rPr>
              <w:fldChar w:fldCharType="end"/>
            </w:r>
          </w:hyperlink>
        </w:p>
        <w:p w14:paraId="505F4C9D" w14:textId="687E3DFD" w:rsidR="00F27D75" w:rsidRDefault="00F20B01">
          <w:pPr>
            <w:pStyle w:val="TOC1"/>
            <w:rPr>
              <w:rFonts w:asciiTheme="minorHAnsi" w:eastAsiaTheme="minorEastAsia" w:hAnsiTheme="minorHAnsi" w:cstheme="minorBidi"/>
              <w:noProof/>
              <w:sz w:val="22"/>
              <w:szCs w:val="22"/>
              <w:lang w:eastAsia="lt-LT"/>
            </w:rPr>
          </w:pPr>
          <w:hyperlink w:anchor="_Toc219117434" w:history="1">
            <w:r w:rsidR="00F27D75" w:rsidRPr="00CC25B2">
              <w:rPr>
                <w:rStyle w:val="Hyperlink"/>
                <w:rFonts w:ascii="Arial" w:hAnsi="Arial" w:cs="Arial"/>
                <w:b/>
                <w:bCs/>
                <w:noProof/>
              </w:rPr>
              <w:t>6.</w:t>
            </w:r>
            <w:r w:rsidR="00F27D75">
              <w:rPr>
                <w:rFonts w:asciiTheme="minorHAnsi" w:eastAsiaTheme="minorEastAsia" w:hAnsiTheme="minorHAnsi" w:cstheme="minorBidi"/>
                <w:noProof/>
                <w:sz w:val="22"/>
                <w:szCs w:val="22"/>
                <w:lang w:eastAsia="lt-LT"/>
              </w:rPr>
              <w:tab/>
            </w:r>
            <w:r w:rsidR="00F27D75" w:rsidRPr="00CC25B2">
              <w:rPr>
                <w:rStyle w:val="Hyperlink"/>
                <w:rFonts w:ascii="Arial" w:hAnsi="Arial" w:cs="Arial"/>
                <w:b/>
                <w:bCs/>
                <w:noProof/>
              </w:rPr>
              <w:t>PASIŪLYMŲ GALIOJIMO UŽTIKRINIMAS</w:t>
            </w:r>
            <w:r w:rsidR="00F27D75">
              <w:rPr>
                <w:noProof/>
                <w:webHidden/>
              </w:rPr>
              <w:tab/>
            </w:r>
            <w:r w:rsidR="00F27D75">
              <w:rPr>
                <w:noProof/>
                <w:webHidden/>
              </w:rPr>
              <w:fldChar w:fldCharType="begin"/>
            </w:r>
            <w:r w:rsidR="00F27D75">
              <w:rPr>
                <w:noProof/>
                <w:webHidden/>
              </w:rPr>
              <w:instrText xml:space="preserve"> PAGEREF _Toc219117434 \h </w:instrText>
            </w:r>
            <w:r w:rsidR="00F27D75">
              <w:rPr>
                <w:noProof/>
                <w:webHidden/>
              </w:rPr>
            </w:r>
            <w:r w:rsidR="00F27D75">
              <w:rPr>
                <w:noProof/>
                <w:webHidden/>
              </w:rPr>
              <w:fldChar w:fldCharType="separate"/>
            </w:r>
            <w:r w:rsidR="00D33380">
              <w:rPr>
                <w:noProof/>
                <w:webHidden/>
              </w:rPr>
              <w:t>4</w:t>
            </w:r>
            <w:r w:rsidR="00F27D75">
              <w:rPr>
                <w:noProof/>
                <w:webHidden/>
              </w:rPr>
              <w:fldChar w:fldCharType="end"/>
            </w:r>
          </w:hyperlink>
        </w:p>
        <w:p w14:paraId="730B0856" w14:textId="7D41C21C" w:rsidR="00F27D75" w:rsidRDefault="00F20B01">
          <w:pPr>
            <w:pStyle w:val="TOC1"/>
            <w:rPr>
              <w:rFonts w:asciiTheme="minorHAnsi" w:eastAsiaTheme="minorEastAsia" w:hAnsiTheme="minorHAnsi" w:cstheme="minorBidi"/>
              <w:noProof/>
              <w:sz w:val="22"/>
              <w:szCs w:val="22"/>
              <w:lang w:eastAsia="lt-LT"/>
            </w:rPr>
          </w:pPr>
          <w:hyperlink w:anchor="_Toc219117435" w:history="1">
            <w:r w:rsidR="00F27D75" w:rsidRPr="00CC25B2">
              <w:rPr>
                <w:rStyle w:val="Hyperlink"/>
                <w:rFonts w:ascii="Arial" w:hAnsi="Arial" w:cs="Arial"/>
                <w:b/>
                <w:bCs/>
                <w:noProof/>
              </w:rPr>
              <w:t>7.</w:t>
            </w:r>
            <w:r w:rsidR="00F27D75">
              <w:rPr>
                <w:rFonts w:asciiTheme="minorHAnsi" w:eastAsiaTheme="minorEastAsia" w:hAnsiTheme="minorHAnsi" w:cstheme="minorBidi"/>
                <w:noProof/>
                <w:sz w:val="22"/>
                <w:szCs w:val="22"/>
                <w:lang w:eastAsia="lt-LT"/>
              </w:rPr>
              <w:tab/>
            </w:r>
            <w:r w:rsidR="00F27D75" w:rsidRPr="00CC25B2">
              <w:rPr>
                <w:rStyle w:val="Hyperlink"/>
                <w:rFonts w:ascii="Arial" w:hAnsi="Arial" w:cs="Arial"/>
                <w:b/>
                <w:bCs/>
                <w:noProof/>
              </w:rPr>
              <w:t>PRIEDAI</w:t>
            </w:r>
            <w:r w:rsidR="00F27D75">
              <w:rPr>
                <w:noProof/>
                <w:webHidden/>
              </w:rPr>
              <w:tab/>
            </w:r>
            <w:r w:rsidR="00F27D75">
              <w:rPr>
                <w:noProof/>
                <w:webHidden/>
              </w:rPr>
              <w:fldChar w:fldCharType="begin"/>
            </w:r>
            <w:r w:rsidR="00F27D75">
              <w:rPr>
                <w:noProof/>
                <w:webHidden/>
              </w:rPr>
              <w:instrText xml:space="preserve"> PAGEREF _Toc219117435 \h </w:instrText>
            </w:r>
            <w:r w:rsidR="00F27D75">
              <w:rPr>
                <w:noProof/>
                <w:webHidden/>
              </w:rPr>
            </w:r>
            <w:r w:rsidR="00F27D75">
              <w:rPr>
                <w:noProof/>
                <w:webHidden/>
              </w:rPr>
              <w:fldChar w:fldCharType="separate"/>
            </w:r>
            <w:r w:rsidR="00D33380">
              <w:rPr>
                <w:noProof/>
                <w:webHidden/>
              </w:rPr>
              <w:t>4</w:t>
            </w:r>
            <w:r w:rsidR="00F27D75">
              <w:rPr>
                <w:noProof/>
                <w:webHidden/>
              </w:rPr>
              <w:fldChar w:fldCharType="end"/>
            </w:r>
          </w:hyperlink>
        </w:p>
        <w:p w14:paraId="265ADCAD" w14:textId="094BBB43"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219117429"/>
      <w:r w:rsidRPr="0083393B">
        <w:rPr>
          <w:rFonts w:ascii="Arial" w:hAnsi="Arial" w:cs="Arial"/>
          <w:b/>
          <w:bCs/>
          <w:color w:val="000000"/>
          <w:sz w:val="22"/>
          <w:szCs w:val="22"/>
        </w:rPr>
        <w:lastRenderedPageBreak/>
        <w:t>PIRKIMO OBJEKTAS</w:t>
      </w:r>
      <w:bookmarkEnd w:id="0"/>
      <w:r w:rsidRPr="0083393B">
        <w:rPr>
          <w:rFonts w:ascii="Arial" w:hAnsi="Arial" w:cs="Arial"/>
          <w:b/>
          <w:bCs/>
          <w:color w:val="000000"/>
          <w:sz w:val="22"/>
          <w:szCs w:val="22"/>
        </w:rPr>
        <w:t xml:space="preserve"> </w:t>
      </w:r>
      <w:r w:rsidR="001E6BE6">
        <w:rPr>
          <w:rFonts w:ascii="Arial" w:hAnsi="Arial" w:cs="Arial"/>
          <w:b/>
          <w:bCs/>
          <w:color w:val="000000"/>
          <w:sz w:val="22"/>
          <w:szCs w:val="22"/>
        </w:rPr>
        <w:t>IR SU JO ĮSIGIJIMU SUSIJUSI</w:t>
      </w:r>
      <w:r w:rsidR="00B15353">
        <w:rPr>
          <w:rFonts w:ascii="Arial" w:hAnsi="Arial" w:cs="Arial"/>
          <w:b/>
          <w:bCs/>
          <w:color w:val="000000"/>
          <w:sz w:val="22"/>
          <w:szCs w:val="22"/>
        </w:rPr>
        <w:t xml:space="preserve"> BENDRA INFORMACIJA</w:t>
      </w:r>
      <w:bookmarkEnd w:id="1"/>
      <w:r w:rsidR="001E6BE6">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02EE9026" w14:textId="34D5B371" w:rsidR="00DF24C7" w:rsidRPr="005F7AFD" w:rsidRDefault="00DF24C7" w:rsidP="00DF24C7">
      <w:pPr>
        <w:pStyle w:val="ListParagraph"/>
        <w:numPr>
          <w:ilvl w:val="1"/>
          <w:numId w:val="1"/>
        </w:numPr>
        <w:ind w:left="0" w:firstLine="567"/>
        <w:jc w:val="both"/>
        <w:rPr>
          <w:rFonts w:ascii="Arial" w:eastAsia="Times New Roman" w:hAnsi="Arial" w:cs="Arial"/>
          <w:sz w:val="22"/>
          <w:szCs w:val="22"/>
          <w:lang w:eastAsia="lt-LT"/>
        </w:rPr>
      </w:pPr>
      <w:r w:rsidRPr="0005247F">
        <w:rPr>
          <w:rFonts w:ascii="Arial" w:eastAsia="Times New Roman" w:hAnsi="Arial" w:cs="Arial"/>
          <w:sz w:val="22"/>
          <w:szCs w:val="22"/>
          <w:lang w:eastAsia="lt-LT"/>
        </w:rPr>
        <w:t xml:space="preserve">Pirkimo objektas – </w:t>
      </w:r>
      <w:r w:rsidR="00692F34">
        <w:rPr>
          <w:rFonts w:ascii="Arial" w:eastAsia="Times New Roman" w:hAnsi="Arial" w:cs="Arial"/>
          <w:sz w:val="22"/>
          <w:szCs w:val="22"/>
          <w:lang w:eastAsia="lt-LT"/>
        </w:rPr>
        <w:t>m</w:t>
      </w:r>
      <w:r w:rsidR="00692F34" w:rsidRPr="005F7AFD">
        <w:rPr>
          <w:rFonts w:ascii="Arial" w:eastAsia="Times New Roman" w:hAnsi="Arial" w:cs="Arial"/>
          <w:sz w:val="22"/>
          <w:szCs w:val="22"/>
          <w:lang w:eastAsia="lt-LT"/>
        </w:rPr>
        <w:t xml:space="preserve">iško </w:t>
      </w:r>
      <w:r w:rsidRPr="005F7AFD">
        <w:rPr>
          <w:rFonts w:ascii="Arial" w:eastAsia="Times New Roman" w:hAnsi="Arial" w:cs="Arial"/>
          <w:sz w:val="22"/>
          <w:szCs w:val="22"/>
          <w:lang w:eastAsia="lt-LT"/>
        </w:rPr>
        <w:t>kirtimo paslaugos</w:t>
      </w:r>
      <w:r w:rsidR="0079498E">
        <w:rPr>
          <w:rFonts w:ascii="Arial" w:eastAsia="Times New Roman" w:hAnsi="Arial" w:cs="Arial"/>
          <w:sz w:val="22"/>
          <w:szCs w:val="22"/>
          <w:lang w:eastAsia="lt-LT"/>
        </w:rPr>
        <w:t>,</w:t>
      </w:r>
      <w:r w:rsidRPr="005F7AFD">
        <w:rPr>
          <w:rFonts w:ascii="Arial" w:eastAsia="Times New Roman" w:hAnsi="Arial" w:cs="Arial"/>
          <w:sz w:val="22"/>
          <w:szCs w:val="22"/>
          <w:lang w:eastAsia="lt-LT"/>
        </w:rPr>
        <w:t xml:space="preserve"> apimančios: 1) stačio miško medžių kirtimo (įskaitant sa</w:t>
      </w:r>
      <w:r>
        <w:rPr>
          <w:rFonts w:ascii="Arial" w:eastAsia="Times New Roman" w:hAnsi="Arial" w:cs="Arial"/>
          <w:sz w:val="22"/>
          <w:szCs w:val="22"/>
          <w:lang w:eastAsia="lt-LT"/>
        </w:rPr>
        <w:t>u</w:t>
      </w:r>
      <w:r w:rsidRPr="005F7AFD">
        <w:rPr>
          <w:rFonts w:ascii="Arial" w:eastAsia="Times New Roman" w:hAnsi="Arial" w:cs="Arial"/>
          <w:sz w:val="22"/>
          <w:szCs w:val="22"/>
          <w:lang w:eastAsia="lt-LT"/>
        </w:rPr>
        <w:t xml:space="preserve">suolius); 2) medžių virtuolių pjaustymą, tvarkymą; 3) miško trako kirtimus; 4) nukirstos/supjaustytos į </w:t>
      </w:r>
      <w:proofErr w:type="spellStart"/>
      <w:r w:rsidRPr="005F7AFD">
        <w:rPr>
          <w:rFonts w:ascii="Arial" w:eastAsia="Times New Roman" w:hAnsi="Arial" w:cs="Arial"/>
          <w:sz w:val="22"/>
          <w:szCs w:val="22"/>
          <w:lang w:eastAsia="lt-LT"/>
        </w:rPr>
        <w:t>sortimentus</w:t>
      </w:r>
      <w:proofErr w:type="spellEnd"/>
      <w:r w:rsidRPr="005F7AFD">
        <w:rPr>
          <w:rFonts w:ascii="Arial" w:eastAsia="Times New Roman" w:hAnsi="Arial" w:cs="Arial"/>
          <w:sz w:val="22"/>
          <w:szCs w:val="22"/>
          <w:lang w:eastAsia="lt-LT"/>
        </w:rPr>
        <w:t xml:space="preserve"> likvidinės medienos ir nelikvidinės medienos surinkimą ir suvežimą į tarpinius miško sandėlius; 5) medienos transportavimą iš tarpinių miško sandėlių į galutinį sandėlį (adresu Kairėnų g. 79</w:t>
      </w:r>
      <w:r w:rsidR="005D77C8">
        <w:rPr>
          <w:rFonts w:ascii="Arial" w:eastAsia="Times New Roman" w:hAnsi="Arial" w:cs="Arial"/>
          <w:sz w:val="22"/>
          <w:szCs w:val="22"/>
          <w:lang w:eastAsia="lt-LT"/>
        </w:rPr>
        <w:t>,</w:t>
      </w:r>
      <w:r w:rsidRPr="005F7AFD">
        <w:rPr>
          <w:rFonts w:ascii="Arial" w:eastAsia="Times New Roman" w:hAnsi="Arial" w:cs="Arial"/>
          <w:sz w:val="22"/>
          <w:szCs w:val="22"/>
          <w:lang w:eastAsia="lt-LT"/>
        </w:rPr>
        <w:t xml:space="preserve"> Vilnius) iki 6 km ats</w:t>
      </w:r>
      <w:r w:rsidR="005D77C8">
        <w:rPr>
          <w:rFonts w:ascii="Arial" w:eastAsia="Times New Roman" w:hAnsi="Arial" w:cs="Arial"/>
          <w:sz w:val="22"/>
          <w:szCs w:val="22"/>
          <w:lang w:eastAsia="lt-LT"/>
        </w:rPr>
        <w:t>t</w:t>
      </w:r>
      <w:r w:rsidRPr="005F7AFD">
        <w:rPr>
          <w:rFonts w:ascii="Arial" w:eastAsia="Times New Roman" w:hAnsi="Arial" w:cs="Arial"/>
          <w:sz w:val="22"/>
          <w:szCs w:val="22"/>
          <w:lang w:eastAsia="lt-LT"/>
        </w:rPr>
        <w:t>umu; 6) medienos smulkinimą (į medienos skaldą/</w:t>
      </w:r>
      <w:proofErr w:type="spellStart"/>
      <w:r w:rsidRPr="005F7AFD">
        <w:rPr>
          <w:rFonts w:ascii="Arial" w:eastAsia="Times New Roman" w:hAnsi="Arial" w:cs="Arial"/>
          <w:sz w:val="22"/>
          <w:szCs w:val="22"/>
          <w:lang w:eastAsia="lt-LT"/>
        </w:rPr>
        <w:t>čipsus</w:t>
      </w:r>
      <w:proofErr w:type="spellEnd"/>
      <w:r w:rsidRPr="005F7AFD">
        <w:rPr>
          <w:rFonts w:ascii="Arial" w:eastAsia="Times New Roman" w:hAnsi="Arial" w:cs="Arial"/>
          <w:sz w:val="22"/>
          <w:szCs w:val="22"/>
          <w:lang w:eastAsia="lt-LT"/>
        </w:rPr>
        <w:t>); 7) smulkintos medienos pervežimą iš smulkinimo vietų į galutinį sandėlį (adresu Kairėnų g. 79</w:t>
      </w:r>
      <w:r w:rsidR="00216E58">
        <w:rPr>
          <w:rFonts w:ascii="Arial" w:eastAsia="Times New Roman" w:hAnsi="Arial" w:cs="Arial"/>
          <w:sz w:val="22"/>
          <w:szCs w:val="22"/>
          <w:lang w:eastAsia="lt-LT"/>
        </w:rPr>
        <w:t>,</w:t>
      </w:r>
      <w:r w:rsidRPr="005F7AFD">
        <w:rPr>
          <w:rFonts w:ascii="Arial" w:eastAsia="Times New Roman" w:hAnsi="Arial" w:cs="Arial"/>
          <w:sz w:val="22"/>
          <w:szCs w:val="22"/>
          <w:lang w:eastAsia="lt-LT"/>
        </w:rPr>
        <w:t xml:space="preserve"> Vilnius) atstumu iki 6 km, </w:t>
      </w:r>
      <w:r w:rsidR="00DB6F49" w:rsidRPr="005F7AFD">
        <w:rPr>
          <w:rFonts w:ascii="Arial" w:eastAsia="Times New Roman" w:hAnsi="Arial" w:cs="Arial"/>
          <w:sz w:val="22"/>
          <w:szCs w:val="22"/>
          <w:lang w:eastAsia="lt-LT"/>
        </w:rPr>
        <w:t>kuri</w:t>
      </w:r>
      <w:r w:rsidR="00DB6F49">
        <w:rPr>
          <w:rFonts w:ascii="Arial" w:eastAsia="Times New Roman" w:hAnsi="Arial" w:cs="Arial"/>
          <w:sz w:val="22"/>
          <w:szCs w:val="22"/>
          <w:lang w:eastAsia="lt-LT"/>
        </w:rPr>
        <w:t>am</w:t>
      </w:r>
      <w:r w:rsidR="00DB6F49" w:rsidRPr="005F7AFD">
        <w:rPr>
          <w:rFonts w:ascii="Arial" w:eastAsia="Times New Roman" w:hAnsi="Arial" w:cs="Arial"/>
          <w:sz w:val="22"/>
          <w:szCs w:val="22"/>
          <w:lang w:eastAsia="lt-LT"/>
        </w:rPr>
        <w:t xml:space="preserve"> </w:t>
      </w:r>
      <w:r w:rsidRPr="005F7AFD">
        <w:rPr>
          <w:rFonts w:ascii="Arial" w:eastAsia="Times New Roman" w:hAnsi="Arial" w:cs="Arial"/>
          <w:sz w:val="22"/>
          <w:szCs w:val="22"/>
          <w:lang w:eastAsia="lt-LT"/>
        </w:rPr>
        <w:t>keliami reikalavimai pateikti šių Specialiųjų pirkimo sąlygų priede Nr. 1 „Techninė specifikacija“.</w:t>
      </w:r>
    </w:p>
    <w:p w14:paraId="151CA76C" w14:textId="77777777" w:rsidR="00DF24C7" w:rsidRPr="0058601D" w:rsidRDefault="00DF24C7" w:rsidP="00DF24C7">
      <w:pPr>
        <w:pStyle w:val="ListParagraph"/>
        <w:numPr>
          <w:ilvl w:val="1"/>
          <w:numId w:val="1"/>
        </w:numPr>
        <w:ind w:left="0" w:firstLine="567"/>
        <w:jc w:val="both"/>
        <w:rPr>
          <w:rFonts w:ascii="Arial" w:eastAsia="Times New Roman" w:hAnsi="Arial" w:cs="Arial"/>
          <w:bCs/>
          <w:color w:val="000000"/>
          <w:sz w:val="22"/>
          <w:szCs w:val="22"/>
          <w:lang w:eastAsia="lt-LT"/>
        </w:rPr>
      </w:pPr>
      <w:r w:rsidRPr="00F83862">
        <w:rPr>
          <w:rFonts w:ascii="Arial" w:eastAsia="Times New Roman" w:hAnsi="Arial" w:cs="Arial"/>
          <w:bCs/>
          <w:color w:val="000000"/>
          <w:sz w:val="22"/>
          <w:szCs w:val="22"/>
          <w:lang w:eastAsia="lt-LT"/>
        </w:rPr>
        <w:t xml:space="preserve">Pirkimo objektas yra </w:t>
      </w:r>
      <w:r w:rsidRPr="00F83862">
        <w:rPr>
          <w:rFonts w:ascii="Arial" w:eastAsia="Times New Roman" w:hAnsi="Arial" w:cs="Arial"/>
          <w:bCs/>
          <w:sz w:val="22"/>
          <w:szCs w:val="22"/>
          <w:lang w:eastAsia="lt-LT"/>
        </w:rPr>
        <w:t>neskaidomas į</w:t>
      </w:r>
      <w:r w:rsidRPr="00F83862">
        <w:rPr>
          <w:rFonts w:ascii="Arial" w:eastAsia="Times New Roman" w:hAnsi="Arial" w:cs="Arial"/>
          <w:bCs/>
          <w:color w:val="000000"/>
          <w:sz w:val="22"/>
          <w:szCs w:val="22"/>
          <w:lang w:eastAsia="lt-LT"/>
        </w:rPr>
        <w:t xml:space="preserve"> pirkimo dalis</w:t>
      </w:r>
      <w:r>
        <w:rPr>
          <w:rFonts w:ascii="Arial" w:eastAsia="Times New Roman" w:hAnsi="Arial" w:cs="Arial"/>
          <w:bCs/>
          <w:color w:val="000000"/>
          <w:sz w:val="22"/>
          <w:szCs w:val="22"/>
          <w:lang w:eastAsia="lt-LT"/>
        </w:rPr>
        <w:t>.</w:t>
      </w:r>
    </w:p>
    <w:p w14:paraId="074F94C2" w14:textId="77777777" w:rsidR="00DF24C7" w:rsidRPr="00213EE7" w:rsidRDefault="00DF24C7" w:rsidP="00DF24C7">
      <w:pPr>
        <w:pStyle w:val="ListParagraph"/>
        <w:numPr>
          <w:ilvl w:val="1"/>
          <w:numId w:val="1"/>
        </w:numPr>
        <w:tabs>
          <w:tab w:val="left" w:pos="567"/>
        </w:tabs>
        <w:ind w:left="0" w:firstLine="567"/>
        <w:jc w:val="both"/>
        <w:rPr>
          <w:rFonts w:ascii="Arial" w:hAnsi="Arial" w:cs="Arial"/>
          <w:sz w:val="22"/>
          <w:szCs w:val="22"/>
        </w:rPr>
      </w:pPr>
      <w:r w:rsidRPr="00213EE7">
        <w:rPr>
          <w:rFonts w:ascii="Arial" w:hAnsi="Arial" w:cs="Arial"/>
          <w:sz w:val="22"/>
          <w:szCs w:val="22"/>
        </w:rPr>
        <w:t xml:space="preserve">Pirkimas neatliekamas naudojantis centralizuotų pirkimų katalogu (toliau – CPO), nes reikiamų paslaugų CPO kataloge nėra. </w:t>
      </w:r>
    </w:p>
    <w:p w14:paraId="130A9BA3" w14:textId="77777777" w:rsidR="00DF24C7" w:rsidRDefault="00DF24C7" w:rsidP="00DF24C7">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Pr="00F83862">
        <w:rPr>
          <w:rFonts w:ascii="Arial" w:hAnsi="Arial" w:cs="Arial"/>
          <w:i/>
          <w:iCs/>
          <w:color w:val="FF0000"/>
          <w:sz w:val="22"/>
          <w:szCs w:val="22"/>
        </w:rPr>
        <w:t xml:space="preserve"> </w:t>
      </w:r>
    </w:p>
    <w:p w14:paraId="24DE3818" w14:textId="77777777" w:rsidR="00DF24C7" w:rsidRPr="00DF24C7" w:rsidRDefault="00DF24C7" w:rsidP="00DF24C7">
      <w:pPr>
        <w:pStyle w:val="ListParagraph"/>
        <w:numPr>
          <w:ilvl w:val="1"/>
          <w:numId w:val="1"/>
        </w:numPr>
        <w:tabs>
          <w:tab w:val="left" w:pos="567"/>
        </w:tabs>
        <w:ind w:left="0" w:firstLine="567"/>
        <w:jc w:val="both"/>
        <w:rPr>
          <w:rFonts w:ascii="Arial" w:hAnsi="Arial" w:cs="Arial"/>
          <w:i/>
          <w:iCs/>
          <w:color w:val="FF0000"/>
          <w:sz w:val="22"/>
          <w:szCs w:val="22"/>
        </w:rPr>
      </w:pPr>
      <w:r w:rsidRPr="00234142">
        <w:rPr>
          <w:rFonts w:ascii="Arial" w:hAnsi="Arial" w:cs="Arial"/>
          <w:sz w:val="22"/>
          <w:szCs w:val="22"/>
        </w:rPr>
        <w:t xml:space="preserve">Atliekamas žaliasis pirkimas. Pirkimas vykdomas vadovaujantis </w:t>
      </w:r>
      <w:hyperlink r:id="rId12" w:history="1">
        <w:r w:rsidRPr="00234142">
          <w:rPr>
            <w:rStyle w:val="Hyperlink"/>
            <w:rFonts w:ascii="Arial" w:hAnsi="Arial" w:cs="Arial"/>
            <w:color w:val="auto"/>
            <w:sz w:val="22"/>
            <w:szCs w:val="22"/>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34142">
        <w:rPr>
          <w:rFonts w:ascii="Arial" w:hAnsi="Arial" w:cs="Arial"/>
          <w:sz w:val="22"/>
          <w:szCs w:val="22"/>
        </w:rPr>
        <w:t xml:space="preserve">“ patvirtinto </w:t>
      </w:r>
      <w:hyperlink r:id="rId13" w:history="1">
        <w:r w:rsidRPr="00234142">
          <w:rPr>
            <w:rStyle w:val="Hyperlink"/>
            <w:rFonts w:ascii="Arial" w:hAnsi="Arial" w:cs="Arial"/>
            <w:sz w:val="22"/>
            <w:szCs w:val="22"/>
          </w:rPr>
          <w:t>Aplinkos apsaugos kriterijų taikymo, vykdant žaliuosius pirkimus, tvarkos aprašo</w:t>
        </w:r>
      </w:hyperlink>
      <w:r w:rsidRPr="00234142">
        <w:rPr>
          <w:rFonts w:ascii="Arial" w:hAnsi="Arial" w:cs="Arial"/>
          <w:sz w:val="22"/>
          <w:szCs w:val="22"/>
        </w:rPr>
        <w:t xml:space="preserve"> II skyriaus 4.3. papunktį. Aplinkos apaugos kriterijai nurodyti specialiųjų pirkimo sąlygų  priede Nr. 4 „Kvalifikaciniai reikalavimai ir aplinkos apsaugos kriterijai“.</w:t>
      </w:r>
    </w:p>
    <w:p w14:paraId="3E1433FE" w14:textId="77777777" w:rsidR="00C3431C" w:rsidRPr="00C3431C" w:rsidRDefault="00DF24C7" w:rsidP="00C3431C">
      <w:pPr>
        <w:pStyle w:val="ListParagraph"/>
        <w:numPr>
          <w:ilvl w:val="1"/>
          <w:numId w:val="1"/>
        </w:numPr>
        <w:tabs>
          <w:tab w:val="left" w:pos="567"/>
        </w:tabs>
        <w:ind w:left="0" w:firstLine="567"/>
        <w:jc w:val="both"/>
        <w:rPr>
          <w:rFonts w:ascii="Arial" w:hAnsi="Arial" w:cs="Arial"/>
          <w:i/>
          <w:iCs/>
          <w:color w:val="FF0000"/>
          <w:sz w:val="22"/>
          <w:szCs w:val="22"/>
        </w:rPr>
      </w:pPr>
      <w:r w:rsidRPr="00DF24C7">
        <w:rPr>
          <w:rFonts w:ascii="Arial" w:eastAsia="Arial" w:hAnsi="Arial" w:cs="Arial"/>
          <w:sz w:val="22"/>
          <w:szCs w:val="22"/>
        </w:rPr>
        <w:t>Išankstinis skelbimas apie pirkimą nebuvo paskelbtas</w:t>
      </w:r>
      <w:r w:rsidRPr="00DF24C7">
        <w:rPr>
          <w:rFonts w:ascii="Arial" w:eastAsia="Arial" w:hAnsi="Arial" w:cs="Arial"/>
          <w:i/>
          <w:iCs/>
          <w:sz w:val="22"/>
          <w:szCs w:val="22"/>
        </w:rPr>
        <w:t>.</w:t>
      </w:r>
    </w:p>
    <w:p w14:paraId="1E13B9CC" w14:textId="77777777" w:rsidR="00C3431C" w:rsidRPr="00C3431C" w:rsidRDefault="00DF24C7" w:rsidP="00C3431C">
      <w:pPr>
        <w:pStyle w:val="ListParagraph"/>
        <w:numPr>
          <w:ilvl w:val="1"/>
          <w:numId w:val="1"/>
        </w:numPr>
        <w:tabs>
          <w:tab w:val="left" w:pos="567"/>
        </w:tabs>
        <w:ind w:left="0" w:firstLine="567"/>
        <w:jc w:val="both"/>
        <w:rPr>
          <w:rFonts w:ascii="Arial" w:hAnsi="Arial" w:cs="Arial"/>
          <w:i/>
          <w:iCs/>
          <w:color w:val="FF0000"/>
          <w:sz w:val="22"/>
          <w:szCs w:val="22"/>
        </w:rPr>
      </w:pPr>
      <w:r w:rsidRPr="00C3431C">
        <w:rPr>
          <w:rFonts w:ascii="Arial" w:hAnsi="Arial" w:cs="Arial"/>
          <w:sz w:val="22"/>
          <w:szCs w:val="22"/>
        </w:rPr>
        <w:t xml:space="preserve">Pirkime perkančioji organizacija nenumato skelbti pranešimo dėl savanoriško </w:t>
      </w:r>
      <w:proofErr w:type="spellStart"/>
      <w:r w:rsidRPr="00C3431C">
        <w:rPr>
          <w:rFonts w:ascii="Arial" w:hAnsi="Arial" w:cs="Arial"/>
          <w:i/>
          <w:iCs/>
          <w:sz w:val="22"/>
          <w:szCs w:val="22"/>
        </w:rPr>
        <w:t>ex</w:t>
      </w:r>
      <w:proofErr w:type="spellEnd"/>
      <w:r w:rsidRPr="00C3431C">
        <w:rPr>
          <w:rFonts w:ascii="Arial" w:hAnsi="Arial" w:cs="Arial"/>
          <w:i/>
          <w:iCs/>
          <w:sz w:val="22"/>
          <w:szCs w:val="22"/>
        </w:rPr>
        <w:t xml:space="preserve"> ante</w:t>
      </w:r>
      <w:r w:rsidRPr="00C3431C">
        <w:rPr>
          <w:rFonts w:ascii="Arial" w:hAnsi="Arial" w:cs="Arial"/>
          <w:sz w:val="22"/>
          <w:szCs w:val="22"/>
        </w:rPr>
        <w:t xml:space="preserve"> skaidrumo.</w:t>
      </w:r>
    </w:p>
    <w:p w14:paraId="199B4125" w14:textId="77777777" w:rsidR="00C3431C" w:rsidRPr="00C3431C" w:rsidRDefault="00DF24C7" w:rsidP="00C3431C">
      <w:pPr>
        <w:pStyle w:val="ListParagraph"/>
        <w:numPr>
          <w:ilvl w:val="1"/>
          <w:numId w:val="1"/>
        </w:numPr>
        <w:tabs>
          <w:tab w:val="left" w:pos="567"/>
        </w:tabs>
        <w:ind w:left="0" w:firstLine="567"/>
        <w:jc w:val="both"/>
        <w:rPr>
          <w:rFonts w:ascii="Arial" w:hAnsi="Arial" w:cs="Arial"/>
          <w:i/>
          <w:iCs/>
          <w:color w:val="FF0000"/>
          <w:sz w:val="22"/>
          <w:szCs w:val="22"/>
        </w:rPr>
      </w:pPr>
      <w:r w:rsidRPr="00C3431C">
        <w:rPr>
          <w:rFonts w:ascii="Arial" w:hAnsi="Arial" w:cs="Arial"/>
          <w:sz w:val="22"/>
          <w:szCs w:val="22"/>
        </w:rPr>
        <w:t>Pirkime neleidžiama pateikti alternatyvių pasiūlymų.</w:t>
      </w:r>
    </w:p>
    <w:p w14:paraId="318A89D1" w14:textId="2A6FAF0D" w:rsidR="00DF24C7" w:rsidRPr="00C3431C" w:rsidRDefault="00DF24C7" w:rsidP="00C3431C">
      <w:pPr>
        <w:pStyle w:val="ListParagraph"/>
        <w:numPr>
          <w:ilvl w:val="1"/>
          <w:numId w:val="1"/>
        </w:numPr>
        <w:tabs>
          <w:tab w:val="left" w:pos="567"/>
        </w:tabs>
        <w:ind w:left="0" w:firstLine="567"/>
        <w:jc w:val="both"/>
        <w:rPr>
          <w:rFonts w:ascii="Arial" w:hAnsi="Arial" w:cs="Arial"/>
          <w:i/>
          <w:iCs/>
          <w:color w:val="FF0000"/>
          <w:sz w:val="22"/>
          <w:szCs w:val="22"/>
        </w:rPr>
      </w:pPr>
      <w:r w:rsidRPr="00C3431C">
        <w:rPr>
          <w:rFonts w:ascii="Arial" w:hAnsi="Arial" w:cs="Arial"/>
          <w:sz w:val="22"/>
          <w:szCs w:val="22"/>
        </w:rPr>
        <w:t>Perkančioji organizacija pirkime netaikys elektroninio aukciono.</w:t>
      </w:r>
    </w:p>
    <w:p w14:paraId="2AD5E587" w14:textId="77777777" w:rsidR="00DF24C7" w:rsidRPr="00F83862" w:rsidRDefault="00DF24C7" w:rsidP="00DE00E9">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Pr>
          <w:rFonts w:ascii="Arial" w:hAnsi="Arial" w:cs="Arial"/>
          <w:sz w:val="22"/>
          <w:szCs w:val="22"/>
        </w:rPr>
        <w:t>.</w:t>
      </w:r>
    </w:p>
    <w:p w14:paraId="43893F2A" w14:textId="3A3B930F" w:rsidR="00DF24C7" w:rsidRPr="00DF24C7" w:rsidRDefault="00DF24C7" w:rsidP="00DF24C7">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nerengs </w:t>
      </w:r>
      <w:r>
        <w:rPr>
          <w:rFonts w:ascii="Arial" w:hAnsi="Arial" w:cs="Arial"/>
          <w:sz w:val="22"/>
          <w:szCs w:val="22"/>
        </w:rPr>
        <w:t>paslaugų teikimo vietos</w:t>
      </w:r>
      <w:r w:rsidRPr="00F83862">
        <w:rPr>
          <w:rFonts w:ascii="Arial" w:hAnsi="Arial" w:cs="Arial"/>
          <w:sz w:val="22"/>
          <w:szCs w:val="22"/>
        </w:rPr>
        <w:t xml:space="preserve"> apžiūros.</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002C6D"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39CF1989" w14:textId="043D4EC1" w:rsidR="00002C6D" w:rsidRPr="00BE217F" w:rsidRDefault="00002C6D" w:rsidP="00002C6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BE217F">
        <w:rPr>
          <w:rFonts w:ascii="Arial" w:hAnsi="Arial" w:cs="Arial"/>
          <w:sz w:val="22"/>
          <w:szCs w:val="22"/>
        </w:rPr>
        <w:t xml:space="preserve">Perkančioji organizacija nereikalauja, kad </w:t>
      </w:r>
      <w:r w:rsidR="00505BE9">
        <w:rPr>
          <w:rFonts w:ascii="Arial" w:hAnsi="Arial" w:cs="Arial"/>
          <w:sz w:val="22"/>
          <w:szCs w:val="22"/>
        </w:rPr>
        <w:t>t</w:t>
      </w:r>
      <w:r w:rsidRPr="00BE217F">
        <w:rPr>
          <w:rFonts w:ascii="Arial" w:hAnsi="Arial" w:cs="Arial"/>
          <w:sz w:val="22"/>
          <w:szCs w:val="22"/>
        </w:rPr>
        <w:t xml:space="preserve">iekėjas pasiūlymą pasirašytų </w:t>
      </w:r>
      <w:r w:rsidRPr="00FA6096">
        <w:rPr>
          <w:rFonts w:ascii="Arial" w:hAnsi="Arial" w:cs="Arial"/>
          <w:sz w:val="22"/>
          <w:szCs w:val="22"/>
        </w:rPr>
        <w:t>kvalifikuot</w:t>
      </w:r>
      <w:r>
        <w:rPr>
          <w:rFonts w:ascii="Arial" w:hAnsi="Arial" w:cs="Arial"/>
          <w:sz w:val="22"/>
          <w:szCs w:val="22"/>
        </w:rPr>
        <w:t>u</w:t>
      </w:r>
      <w:r w:rsidRPr="00FA6096">
        <w:rPr>
          <w:rFonts w:ascii="Arial" w:hAnsi="Arial" w:cs="Arial"/>
          <w:sz w:val="22"/>
          <w:szCs w:val="22"/>
        </w:rPr>
        <w:t xml:space="preserve"> elektronini</w:t>
      </w:r>
      <w:r>
        <w:rPr>
          <w:rFonts w:ascii="Arial" w:hAnsi="Arial" w:cs="Arial"/>
          <w:sz w:val="22"/>
          <w:szCs w:val="22"/>
        </w:rPr>
        <w:t xml:space="preserve">u </w:t>
      </w:r>
      <w:r w:rsidRPr="00FA6096">
        <w:rPr>
          <w:rFonts w:ascii="Arial" w:hAnsi="Arial" w:cs="Arial"/>
          <w:sz w:val="22"/>
          <w:szCs w:val="22"/>
        </w:rPr>
        <w:t>parašu</w:t>
      </w:r>
      <w:r>
        <w:rPr>
          <w:rFonts w:ascii="Arial" w:hAnsi="Arial" w:cs="Arial"/>
          <w:sz w:val="22"/>
          <w:szCs w:val="22"/>
        </w:rPr>
        <w:t xml:space="preserve">. Tiekėjo </w:t>
      </w:r>
      <w:r w:rsidRPr="00FA6096">
        <w:rPr>
          <w:rFonts w:ascii="Arial" w:hAnsi="Arial" w:cs="Arial"/>
          <w:sz w:val="22"/>
          <w:szCs w:val="22"/>
        </w:rPr>
        <w:t>per CVPIS</w:t>
      </w:r>
      <w:r>
        <w:rPr>
          <w:rFonts w:ascii="Arial" w:hAnsi="Arial" w:cs="Arial"/>
          <w:sz w:val="22"/>
          <w:szCs w:val="22"/>
        </w:rPr>
        <w:t xml:space="preserve"> </w:t>
      </w:r>
      <w:r w:rsidRPr="00FA6096">
        <w:rPr>
          <w:rFonts w:ascii="Arial" w:hAnsi="Arial" w:cs="Arial"/>
          <w:sz w:val="22"/>
          <w:szCs w:val="22"/>
        </w:rPr>
        <w:t>pateik</w:t>
      </w:r>
      <w:r>
        <w:rPr>
          <w:rFonts w:ascii="Arial" w:hAnsi="Arial" w:cs="Arial"/>
          <w:sz w:val="22"/>
          <w:szCs w:val="22"/>
        </w:rPr>
        <w:t xml:space="preserve">ti </w:t>
      </w:r>
      <w:r w:rsidRPr="00FA6096">
        <w:rPr>
          <w:rFonts w:ascii="Arial" w:hAnsi="Arial" w:cs="Arial"/>
          <w:sz w:val="22"/>
          <w:szCs w:val="22"/>
        </w:rPr>
        <w:t>pasiūlymo dokument</w:t>
      </w:r>
      <w:r>
        <w:rPr>
          <w:rFonts w:ascii="Arial" w:hAnsi="Arial" w:cs="Arial"/>
          <w:sz w:val="22"/>
          <w:szCs w:val="22"/>
        </w:rPr>
        <w:t xml:space="preserve">ai </w:t>
      </w:r>
      <w:r w:rsidRPr="00FA6096">
        <w:rPr>
          <w:rFonts w:ascii="Arial" w:hAnsi="Arial" w:cs="Arial"/>
          <w:sz w:val="22"/>
          <w:szCs w:val="22"/>
        </w:rPr>
        <w:t>yra prilygin</w:t>
      </w:r>
      <w:r>
        <w:rPr>
          <w:rFonts w:ascii="Arial" w:hAnsi="Arial" w:cs="Arial"/>
          <w:sz w:val="22"/>
          <w:szCs w:val="22"/>
        </w:rPr>
        <w:t>ami</w:t>
      </w:r>
      <w:r w:rsidRPr="00FA6096">
        <w:rPr>
          <w:rFonts w:ascii="Arial" w:hAnsi="Arial" w:cs="Arial"/>
          <w:sz w:val="22"/>
          <w:szCs w:val="22"/>
        </w:rPr>
        <w:t xml:space="preserve"> tiekėjo pasirašytiems dokumentams, </w:t>
      </w:r>
      <w:r>
        <w:rPr>
          <w:rFonts w:ascii="Arial" w:hAnsi="Arial" w:cs="Arial"/>
          <w:sz w:val="22"/>
          <w:szCs w:val="22"/>
        </w:rPr>
        <w:t xml:space="preserve">laikoma, kad tiekėjas </w:t>
      </w:r>
      <w:r w:rsidRPr="00FA6096">
        <w:rPr>
          <w:rFonts w:ascii="Arial" w:hAnsi="Arial" w:cs="Arial"/>
          <w:sz w:val="22"/>
          <w:szCs w:val="22"/>
        </w:rPr>
        <w:t>juos tinkamai patvirtino</w:t>
      </w:r>
      <w:r>
        <w:rPr>
          <w:rFonts w:ascii="Arial" w:hAnsi="Arial" w:cs="Arial"/>
          <w:sz w:val="22"/>
          <w:szCs w:val="22"/>
        </w:rPr>
        <w:t xml:space="preserve"> ir prisiima pilną atsakomybę dėl juose pateiktos informacijos teisingumo bei nurodytų įsipareigojimų.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219117430"/>
      <w:r w:rsidRPr="0083393B">
        <w:rPr>
          <w:rFonts w:ascii="Arial" w:hAnsi="Arial" w:cs="Arial"/>
          <w:b/>
          <w:bCs/>
          <w:sz w:val="22"/>
          <w:szCs w:val="22"/>
        </w:rPr>
        <w:t>REIKALAVIMAI, SUSIJĘ SU NACIONALINIU SAUGUMU</w:t>
      </w:r>
      <w:bookmarkEnd w:id="2"/>
      <w:r w:rsidRPr="0083393B">
        <w:rPr>
          <w:rFonts w:ascii="Arial" w:hAnsi="Arial" w:cs="Arial"/>
          <w:b/>
          <w:bCs/>
          <w:sz w:val="22"/>
          <w:szCs w:val="22"/>
        </w:rPr>
        <w:t xml:space="preserve"> </w:t>
      </w:r>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51217608"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w:t>
      </w:r>
      <w:r w:rsidR="00DD7365" w:rsidRPr="00FC4106">
        <w:rPr>
          <w:rFonts w:ascii="Arial" w:hAnsi="Arial" w:cs="Arial"/>
          <w:iCs/>
          <w:sz w:val="22"/>
          <w:szCs w:val="22"/>
        </w:rPr>
        <w:t xml:space="preserve">įskaitant ūkio subjektą, kuris pasitelkiamas dėl atitikties reikalavimui dėl aplinkos apsaugos vadybos sistemos standarto laikymosi, </w:t>
      </w:r>
      <w:r w:rsidRPr="00FC4106">
        <w:rPr>
          <w:rStyle w:val="normaltextrun"/>
          <w:rFonts w:ascii="Arial" w:hAnsi="Arial" w:cs="Arial"/>
          <w:sz w:val="22"/>
          <w:szCs w:val="22"/>
        </w:rPr>
        <w:t xml:space="preserve">ūkio subjektai, kurių </w:t>
      </w:r>
      <w:r w:rsidRPr="0083393B">
        <w:rPr>
          <w:rStyle w:val="normaltextrun"/>
          <w:rFonts w:ascii="Arial" w:hAnsi="Arial" w:cs="Arial"/>
          <w:sz w:val="22"/>
          <w:szCs w:val="22"/>
        </w:rPr>
        <w:lastRenderedPageBreak/>
        <w:t xml:space="preserve">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219117431"/>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5B6FF834" w14:textId="2B3756D1" w:rsidR="00FC4106" w:rsidRPr="00FC4106" w:rsidRDefault="00A34557" w:rsidP="45BDB475">
      <w:pPr>
        <w:pStyle w:val="ListParagraph"/>
        <w:numPr>
          <w:ilvl w:val="1"/>
          <w:numId w:val="1"/>
        </w:numPr>
        <w:tabs>
          <w:tab w:val="left" w:pos="851"/>
        </w:tabs>
        <w:spacing w:line="20" w:lineRule="atLeast"/>
        <w:ind w:left="0" w:firstLine="567"/>
        <w:jc w:val="both"/>
        <w:rPr>
          <w:rFonts w:ascii="Arial" w:eastAsia="Times New Roman" w:hAnsi="Arial" w:cs="Arial"/>
          <w:color w:val="000000"/>
          <w:sz w:val="22"/>
          <w:szCs w:val="22"/>
          <w:lang w:eastAsia="lt-LT"/>
        </w:rPr>
      </w:pPr>
      <w:r w:rsidRPr="45BDB475">
        <w:rPr>
          <w:rFonts w:ascii="Arial" w:hAnsi="Arial" w:cs="Arial"/>
          <w:sz w:val="22"/>
          <w:szCs w:val="22"/>
        </w:rPr>
        <w:t xml:space="preserve">Tiekėjams nustatomi kvalifikacijos reikalavimai ir reikalavimai dėl aplinkos apsaugos vadybos sistemos standartų laikymosi ir jų atitiktį patvirtinantys dokumentai nurodyti </w:t>
      </w:r>
      <w:r w:rsidR="00FC4106" w:rsidRPr="45BDB475">
        <w:rPr>
          <w:rFonts w:ascii="Arial" w:hAnsi="Arial" w:cs="Arial"/>
          <w:sz w:val="22"/>
          <w:szCs w:val="22"/>
        </w:rPr>
        <w:t>specialiųjų pirkimo sąlygų  priede Nr. 4 „</w:t>
      </w:r>
      <w:r w:rsidR="116FA7F1" w:rsidRPr="45BDB475">
        <w:rPr>
          <w:rFonts w:ascii="Arial" w:eastAsia="Times New Roman" w:hAnsi="Arial" w:cs="Arial"/>
          <w:color w:val="000000" w:themeColor="text1"/>
          <w:sz w:val="22"/>
          <w:szCs w:val="22"/>
          <w:lang w:eastAsia="lt-LT"/>
        </w:rPr>
        <w:t>Tiekėjų kvalifikacijos reikalavimai ir reikalavimai dėl aplinkos apsaugos vadybos sistemos standartų laikymosi</w:t>
      </w:r>
      <w:r w:rsidR="00FC4106" w:rsidRPr="45BDB475">
        <w:rPr>
          <w:rFonts w:ascii="Arial" w:hAnsi="Arial" w:cs="Arial"/>
          <w:sz w:val="22"/>
          <w:szCs w:val="22"/>
        </w:rPr>
        <w:t>“.</w:t>
      </w:r>
    </w:p>
    <w:p w14:paraId="79B24ABC" w14:textId="77777777" w:rsidR="004242D8" w:rsidRPr="009527C0" w:rsidRDefault="00AD2B49" w:rsidP="004242D8">
      <w:pPr>
        <w:pStyle w:val="ListParagraph"/>
        <w:numPr>
          <w:ilvl w:val="1"/>
          <w:numId w:val="1"/>
        </w:numPr>
        <w:tabs>
          <w:tab w:val="left" w:pos="851"/>
        </w:tabs>
        <w:spacing w:line="20" w:lineRule="atLeast"/>
        <w:ind w:left="0" w:firstLine="567"/>
        <w:jc w:val="both"/>
        <w:rPr>
          <w:rFonts w:ascii="Arial" w:eastAsia="Times New Roman" w:hAnsi="Arial" w:cs="Arial"/>
          <w:bCs/>
          <w:color w:val="000000"/>
          <w:sz w:val="22"/>
          <w:szCs w:val="22"/>
          <w:lang w:eastAsia="lt-LT"/>
        </w:rPr>
      </w:pPr>
      <w:r w:rsidRPr="00FC4106">
        <w:rPr>
          <w:rFonts w:ascii="Arial" w:hAnsi="Arial" w:cs="Arial"/>
          <w:sz w:val="22"/>
          <w:szCs w:val="22"/>
        </w:rPr>
        <w:t xml:space="preserve">Atitiktį kvalifikacijos reikalavimams įrodančių dokumentų bus prašoma tik iš galimo laimėtojo. </w:t>
      </w:r>
    </w:p>
    <w:p w14:paraId="6D56130C" w14:textId="04A5C9E9" w:rsidR="004242D8" w:rsidRPr="009527C0" w:rsidRDefault="004242D8" w:rsidP="009527C0">
      <w:pPr>
        <w:pStyle w:val="ListParagraph"/>
        <w:numPr>
          <w:ilvl w:val="1"/>
          <w:numId w:val="1"/>
        </w:numPr>
        <w:tabs>
          <w:tab w:val="left" w:pos="851"/>
        </w:tabs>
        <w:spacing w:line="20" w:lineRule="atLeast"/>
        <w:ind w:left="0" w:firstLine="567"/>
        <w:jc w:val="both"/>
        <w:rPr>
          <w:rFonts w:ascii="Arial" w:eastAsia="Times New Roman" w:hAnsi="Arial" w:cs="Arial"/>
          <w:bCs/>
          <w:color w:val="000000"/>
          <w:sz w:val="22"/>
          <w:szCs w:val="22"/>
          <w:lang w:eastAsia="lt-LT"/>
        </w:rPr>
      </w:pPr>
      <w:r w:rsidRPr="009527C0">
        <w:rPr>
          <w:rFonts w:ascii="Arial" w:hAnsi="Arial" w:cs="Arial"/>
          <w:sz w:val="22"/>
          <w:szCs w:val="22"/>
        </w:rPr>
        <w:t>Tiekėjams nenustatomi reikalavimai dėl kokybės vadybos sistemos standartų laikymosi.</w:t>
      </w:r>
    </w:p>
    <w:p w14:paraId="306FA001" w14:textId="77777777" w:rsidR="0049169E" w:rsidRPr="004F1A23" w:rsidRDefault="0049169E" w:rsidP="009527C0">
      <w:pPr>
        <w:pStyle w:val="ListParagraph"/>
        <w:tabs>
          <w:tab w:val="left" w:pos="851"/>
        </w:tabs>
        <w:spacing w:line="20" w:lineRule="atLeast"/>
        <w:ind w:left="567"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9117432"/>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219117433"/>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753E5EE1" w14:textId="7DE46986" w:rsidR="00EC670B" w:rsidRPr="009527C0" w:rsidRDefault="00EC670B" w:rsidP="009527C0">
      <w:pPr>
        <w:pStyle w:val="ListParagraph"/>
        <w:numPr>
          <w:ilvl w:val="1"/>
          <w:numId w:val="9"/>
        </w:numPr>
        <w:tabs>
          <w:tab w:val="left" w:pos="993"/>
        </w:tabs>
        <w:ind w:left="0" w:firstLine="567"/>
        <w:jc w:val="both"/>
        <w:rPr>
          <w:rFonts w:ascii="Arial" w:hAnsi="Arial" w:cs="Arial"/>
          <w:bCs/>
          <w:i/>
          <w:iCs/>
          <w:color w:val="FF0000"/>
          <w:sz w:val="22"/>
          <w:szCs w:val="22"/>
        </w:rPr>
      </w:pPr>
      <w:r w:rsidRPr="004F1A23">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4F1A23">
        <w:rPr>
          <w:rFonts w:ascii="Arial" w:eastAsia="Calibri" w:hAnsi="Arial" w:cs="Arial"/>
          <w:sz w:val="22"/>
          <w:szCs w:val="22"/>
        </w:rPr>
        <w:t xml:space="preserve">specialiųjų pirkimo sąlygų </w:t>
      </w:r>
      <w:bookmarkEnd w:id="9"/>
      <w:r w:rsidR="008864B8" w:rsidRPr="008864B8">
        <w:rPr>
          <w:rFonts w:ascii="Arial" w:eastAsia="Calibri" w:hAnsi="Arial" w:cs="Arial"/>
          <w:sz w:val="22"/>
          <w:szCs w:val="22"/>
        </w:rPr>
        <w:t>priede Nr. 2</w:t>
      </w:r>
      <w:r w:rsidRPr="008864B8">
        <w:rPr>
          <w:rFonts w:ascii="Arial" w:eastAsia="Calibri" w:hAnsi="Arial" w:cs="Arial"/>
          <w:sz w:val="22"/>
          <w:szCs w:val="22"/>
        </w:rPr>
        <w:t xml:space="preserve"> „Pasiūlymo forma“.</w:t>
      </w:r>
    </w:p>
    <w:p w14:paraId="4A76C37E" w14:textId="73E70C09" w:rsidR="003555F4" w:rsidRPr="00B220F6" w:rsidRDefault="003555F4" w:rsidP="000119C2">
      <w:pPr>
        <w:pStyle w:val="ListParagraph"/>
        <w:numPr>
          <w:ilvl w:val="1"/>
          <w:numId w:val="9"/>
        </w:numPr>
        <w:tabs>
          <w:tab w:val="left" w:pos="993"/>
        </w:tabs>
        <w:ind w:left="0" w:firstLine="567"/>
        <w:jc w:val="both"/>
        <w:rPr>
          <w:rFonts w:ascii="Arial" w:hAnsi="Arial" w:cs="Arial"/>
          <w:i/>
          <w:color w:val="FF0000"/>
          <w:sz w:val="22"/>
          <w:szCs w:val="22"/>
        </w:rPr>
      </w:pPr>
      <w:r w:rsidRPr="00B220F6">
        <w:rPr>
          <w:rStyle w:val="normaltextrun"/>
          <w:rFonts w:ascii="Arial" w:hAnsi="Arial" w:cs="Arial"/>
          <w:sz w:val="22"/>
          <w:szCs w:val="22"/>
        </w:rPr>
        <w:t xml:space="preserve">Pasiūlymų eilė sudaroma palyginamosios pasiūlymo kainos didėjimo tvarka. Palyginamoji pasiūlymo kaina yra tiekėjo užpildytame specialiųjų pirkimo sąlygų priede </w:t>
      </w:r>
      <w:r w:rsidRPr="00F23197">
        <w:rPr>
          <w:rStyle w:val="normaltextrun"/>
          <w:rFonts w:ascii="Arial" w:hAnsi="Arial" w:cs="Arial"/>
          <w:sz w:val="22"/>
          <w:szCs w:val="22"/>
        </w:rPr>
        <w:t xml:space="preserve">Nr. </w:t>
      </w:r>
      <w:r w:rsidR="00B220F6" w:rsidRPr="00F23197">
        <w:rPr>
          <w:rFonts w:ascii="Arial" w:hAnsi="Arial" w:cs="Arial"/>
          <w:sz w:val="22"/>
          <w:szCs w:val="22"/>
        </w:rPr>
        <w:t>2</w:t>
      </w:r>
      <w:r w:rsidRPr="00F23197">
        <w:rPr>
          <w:rStyle w:val="normaltextrun"/>
          <w:rFonts w:ascii="Arial" w:hAnsi="Arial" w:cs="Arial"/>
          <w:sz w:val="22"/>
          <w:szCs w:val="22"/>
        </w:rPr>
        <w:t xml:space="preserve"> </w:t>
      </w:r>
      <w:r w:rsidRPr="001B3024">
        <w:rPr>
          <w:rStyle w:val="normaltextrun"/>
          <w:rFonts w:ascii="Arial" w:hAnsi="Arial" w:cs="Arial"/>
          <w:sz w:val="22"/>
          <w:szCs w:val="22"/>
        </w:rPr>
        <w:t>„</w:t>
      </w:r>
      <w:r w:rsidRPr="001B3024">
        <w:rPr>
          <w:rFonts w:ascii="Arial" w:hAnsi="Arial" w:cs="Arial"/>
          <w:sz w:val="22"/>
          <w:szCs w:val="22"/>
        </w:rPr>
        <w:t>Pasiūlymo</w:t>
      </w:r>
      <w:r w:rsidRPr="001B3024">
        <w:rPr>
          <w:rStyle w:val="normaltextrun"/>
          <w:rFonts w:ascii="Arial" w:hAnsi="Arial" w:cs="Arial"/>
          <w:sz w:val="22"/>
          <w:szCs w:val="22"/>
        </w:rPr>
        <w:t xml:space="preserve"> forma“ pasiūlytų </w:t>
      </w:r>
      <w:r w:rsidRPr="001B3024">
        <w:rPr>
          <w:rFonts w:ascii="Arial" w:hAnsi="Arial" w:cs="Arial"/>
          <w:sz w:val="22"/>
          <w:szCs w:val="22"/>
        </w:rPr>
        <w:t>paslaugų</w:t>
      </w:r>
      <w:r w:rsidR="00B220F6" w:rsidRPr="001B3024">
        <w:rPr>
          <w:rFonts w:ascii="Arial" w:hAnsi="Arial" w:cs="Arial"/>
          <w:sz w:val="22"/>
          <w:szCs w:val="22"/>
        </w:rPr>
        <w:t xml:space="preserve"> </w:t>
      </w:r>
      <w:r w:rsidRPr="001B3024">
        <w:rPr>
          <w:rFonts w:ascii="Arial" w:hAnsi="Arial" w:cs="Arial"/>
          <w:sz w:val="22"/>
          <w:szCs w:val="22"/>
        </w:rPr>
        <w:t xml:space="preserve"> </w:t>
      </w:r>
      <w:r w:rsidRPr="001B3024">
        <w:rPr>
          <w:rStyle w:val="normaltextrun"/>
          <w:rFonts w:ascii="Arial" w:hAnsi="Arial" w:cs="Arial"/>
          <w:sz w:val="22"/>
          <w:szCs w:val="22"/>
        </w:rPr>
        <w:t xml:space="preserve">įkainių, padaugintų iš palyginamųjų </w:t>
      </w:r>
      <w:r w:rsidRPr="001B3024">
        <w:rPr>
          <w:rFonts w:ascii="Arial" w:hAnsi="Arial" w:cs="Arial"/>
          <w:sz w:val="22"/>
          <w:szCs w:val="22"/>
        </w:rPr>
        <w:t xml:space="preserve">paslaugų </w:t>
      </w:r>
      <w:r w:rsidRPr="001B3024">
        <w:rPr>
          <w:rStyle w:val="normaltextrun"/>
          <w:rFonts w:ascii="Arial" w:hAnsi="Arial" w:cs="Arial"/>
          <w:sz w:val="22"/>
          <w:szCs w:val="22"/>
        </w:rPr>
        <w:t xml:space="preserve">kiekių ir (ar) </w:t>
      </w:r>
      <w:r w:rsidRPr="001B3024">
        <w:rPr>
          <w:rStyle w:val="normaltextrun"/>
          <w:rFonts w:ascii="Arial" w:hAnsi="Arial" w:cs="Arial"/>
          <w:sz w:val="22"/>
          <w:szCs w:val="22"/>
        </w:rPr>
        <w:lastRenderedPageBreak/>
        <w:t xml:space="preserve">apimties, suma. </w:t>
      </w:r>
      <w:r w:rsidRPr="001B3024">
        <w:rPr>
          <w:rFonts w:ascii="Arial" w:hAnsi="Arial" w:cs="Arial"/>
          <w:sz w:val="22"/>
          <w:szCs w:val="22"/>
        </w:rPr>
        <w:t>Paslaugų</w:t>
      </w:r>
      <w:r w:rsidR="00B220F6" w:rsidRPr="001B3024">
        <w:rPr>
          <w:rFonts w:ascii="Arial" w:hAnsi="Arial" w:cs="Arial"/>
          <w:sz w:val="22"/>
          <w:szCs w:val="22"/>
        </w:rPr>
        <w:t xml:space="preserve"> </w:t>
      </w:r>
      <w:r w:rsidRPr="001B3024">
        <w:rPr>
          <w:rStyle w:val="normaltextrun"/>
          <w:rFonts w:ascii="Arial" w:hAnsi="Arial" w:cs="Arial"/>
          <w:sz w:val="22"/>
          <w:szCs w:val="22"/>
        </w:rPr>
        <w:t xml:space="preserve">palyginamieji </w:t>
      </w:r>
      <w:r w:rsidRPr="00B220F6">
        <w:rPr>
          <w:rStyle w:val="normaltextrun"/>
          <w:rFonts w:ascii="Arial" w:hAnsi="Arial" w:cs="Arial"/>
          <w:sz w:val="22"/>
          <w:szCs w:val="22"/>
        </w:rPr>
        <w:t xml:space="preserve">kiekiai ir (ar) apimtys yra skirti tik pasiūlymų palyginimui ir nėra laikomi maksimaliais ar minimaliais sutarties vykdymo metu. </w:t>
      </w:r>
    </w:p>
    <w:p w14:paraId="493698AE" w14:textId="7037AB0E" w:rsidR="003555F4" w:rsidRDefault="003555F4" w:rsidP="003555F4">
      <w:pPr>
        <w:pStyle w:val="ListParagraph"/>
        <w:spacing w:line="20" w:lineRule="atLeast"/>
        <w:ind w:left="0"/>
        <w:jc w:val="both"/>
        <w:rPr>
          <w:rFonts w:ascii="Arial" w:hAnsi="Arial" w:cs="Arial"/>
          <w:bCs/>
          <w:iCs/>
          <w:sz w:val="22"/>
          <w:szCs w:val="22"/>
        </w:rPr>
      </w:pPr>
      <w:r w:rsidRPr="001B3024">
        <w:rPr>
          <w:rStyle w:val="normaltextrun"/>
          <w:rFonts w:ascii="Arial" w:hAnsi="Arial" w:cs="Arial"/>
          <w:sz w:val="22"/>
          <w:szCs w:val="22"/>
        </w:rPr>
        <w:t>Pradinės sutarties vertė yra nurodyta specialiųjų pirkimo sąlygų priede Nr</w:t>
      </w:r>
      <w:r w:rsidRPr="000119C2">
        <w:rPr>
          <w:rStyle w:val="normaltextrun"/>
          <w:rFonts w:ascii="Arial" w:hAnsi="Arial" w:cs="Arial"/>
          <w:sz w:val="22"/>
          <w:szCs w:val="22"/>
        </w:rPr>
        <w:t>.</w:t>
      </w:r>
      <w:r w:rsidR="009F71DB" w:rsidRPr="000119C2">
        <w:rPr>
          <w:rStyle w:val="normaltextrun"/>
          <w:rFonts w:ascii="Arial" w:hAnsi="Arial" w:cs="Arial"/>
          <w:sz w:val="22"/>
          <w:szCs w:val="22"/>
        </w:rPr>
        <w:t xml:space="preserve"> 3</w:t>
      </w:r>
      <w:r w:rsidRPr="000119C2">
        <w:rPr>
          <w:rStyle w:val="normaltextrun"/>
          <w:rFonts w:ascii="Arial" w:hAnsi="Arial" w:cs="Arial"/>
          <w:sz w:val="22"/>
          <w:szCs w:val="22"/>
        </w:rPr>
        <w:t xml:space="preserve"> „Sutarties projektas“, o</w:t>
      </w:r>
      <w:r w:rsidR="009D0E03" w:rsidRPr="000119C2">
        <w:rPr>
          <w:rStyle w:val="normaltextrun"/>
          <w:rFonts w:ascii="Arial" w:hAnsi="Arial" w:cs="Arial"/>
          <w:sz w:val="22"/>
          <w:szCs w:val="22"/>
        </w:rPr>
        <w:t xml:space="preserve"> </w:t>
      </w:r>
      <w:r w:rsidRPr="000119C2">
        <w:rPr>
          <w:rFonts w:ascii="Arial" w:hAnsi="Arial" w:cs="Arial"/>
          <w:sz w:val="22"/>
          <w:szCs w:val="22"/>
        </w:rPr>
        <w:t xml:space="preserve">paslaugų </w:t>
      </w:r>
      <w:r w:rsidRPr="000119C2">
        <w:rPr>
          <w:rStyle w:val="normaltextrun"/>
          <w:rFonts w:ascii="Arial" w:hAnsi="Arial" w:cs="Arial"/>
          <w:sz w:val="22"/>
          <w:szCs w:val="22"/>
        </w:rPr>
        <w:t xml:space="preserve">sąrašo, esančio pirkimo specialiųjų pirkimo sąlygų priede Nr. </w:t>
      </w:r>
      <w:r w:rsidR="009D0E03" w:rsidRPr="000119C2">
        <w:rPr>
          <w:rFonts w:ascii="Arial" w:hAnsi="Arial" w:cs="Arial"/>
          <w:sz w:val="22"/>
          <w:szCs w:val="22"/>
        </w:rPr>
        <w:t xml:space="preserve">2 </w:t>
      </w:r>
      <w:r w:rsidRPr="000119C2">
        <w:rPr>
          <w:rStyle w:val="normaltextrun"/>
          <w:rFonts w:ascii="Arial" w:hAnsi="Arial" w:cs="Arial"/>
          <w:sz w:val="22"/>
          <w:szCs w:val="22"/>
        </w:rPr>
        <w:t>„</w:t>
      </w:r>
      <w:r>
        <w:rPr>
          <w:rStyle w:val="normaltextrun"/>
          <w:rFonts w:ascii="Arial" w:hAnsi="Arial" w:cs="Arial"/>
          <w:sz w:val="22"/>
          <w:szCs w:val="22"/>
        </w:rPr>
        <w:t>Pasiūlymo forma“, maksimali palyginamoji vertė, kurios tiekėjų pasiūlymų palyginamosios kainos negali viršyti, yra nustatyta ir užfiksuota perkančiosios organizacijos bei CVP IS pirkimo kortelės vidiniuose dokumentuose ir nebus atskleista.</w:t>
      </w:r>
      <w:r>
        <w:rPr>
          <w:rStyle w:val="normaltextrun"/>
        </w:rPr>
        <w:t> </w:t>
      </w:r>
    </w:p>
    <w:p w14:paraId="47EAF3D1" w14:textId="77777777" w:rsidR="00EC670B" w:rsidRPr="007745F1" w:rsidRDefault="00EC670B" w:rsidP="000119C2">
      <w:pPr>
        <w:pStyle w:val="ListParagraph"/>
        <w:numPr>
          <w:ilvl w:val="1"/>
          <w:numId w:val="9"/>
        </w:numPr>
        <w:tabs>
          <w:tab w:val="left" w:pos="993"/>
          <w:tab w:val="left" w:pos="1134"/>
        </w:tabs>
        <w:spacing w:line="20" w:lineRule="atLeast"/>
        <w:ind w:left="0" w:firstLine="567"/>
        <w:jc w:val="both"/>
        <w:rPr>
          <w:rFonts w:ascii="Arial" w:hAnsi="Arial" w:cs="Arial"/>
          <w:bCs/>
          <w:iCs/>
          <w:sz w:val="22"/>
          <w:szCs w:val="22"/>
        </w:rPr>
      </w:pPr>
      <w:r w:rsidRPr="007745F1">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83393B" w:rsidRDefault="00EC670B" w:rsidP="00F27D75">
      <w:pPr>
        <w:pStyle w:val="NoSpacing"/>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19117434"/>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0119C2">
      <w:pPr>
        <w:pStyle w:val="ListParagraph"/>
        <w:numPr>
          <w:ilvl w:val="1"/>
          <w:numId w:val="1"/>
        </w:numPr>
        <w:tabs>
          <w:tab w:val="left" w:pos="1134"/>
        </w:tabs>
        <w:ind w:left="0" w:firstLine="567"/>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9117435"/>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50B80F92"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133116EF" w14:textId="665C4EC7" w:rsidR="00970087" w:rsidRPr="00D92221"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4 „Tiekėjų kvalifikacijos reikalavimai ir reikalavimai dėl aplinkos apsaugos vadybos sistemos standartų laikymosi“.</w:t>
      </w:r>
    </w:p>
    <w:p w14:paraId="298C40C3" w14:textId="54ED8387"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70371223" w14:textId="6E47C16A" w:rsidR="00EE456A" w:rsidRPr="00E50361" w:rsidRDefault="00970087" w:rsidP="00F27D75">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D92221">
        <w:rPr>
          <w:rFonts w:ascii="Arial" w:eastAsia="Times New Roman" w:hAnsi="Arial" w:cs="Arial"/>
          <w:color w:val="000000" w:themeColor="text1"/>
          <w:sz w:val="22"/>
          <w:szCs w:val="22"/>
          <w:lang w:eastAsia="lt-LT"/>
        </w:rPr>
        <w:t>6</w:t>
      </w:r>
      <w:r w:rsidRPr="0083393B">
        <w:rPr>
          <w:rFonts w:ascii="Arial" w:eastAsia="Times New Roman" w:hAnsi="Arial" w:cs="Arial"/>
          <w:color w:val="000000" w:themeColor="text1"/>
          <w:sz w:val="22"/>
          <w:szCs w:val="22"/>
          <w:lang w:eastAsia="lt-LT"/>
        </w:rPr>
        <w:t xml:space="preserve"> „EBVPD“.</w:t>
      </w:r>
    </w:p>
    <w:p w14:paraId="7FBEA65E" w14:textId="733F5C16" w:rsidR="00E50361" w:rsidRPr="00E50361" w:rsidRDefault="00E50361" w:rsidP="00F27D75">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Priedas Nr. 7 „S</w:t>
      </w:r>
      <w:r w:rsidR="009E1BBD">
        <w:rPr>
          <w:rFonts w:ascii="Arial" w:eastAsia="Times New Roman" w:hAnsi="Arial" w:cs="Arial"/>
          <w:color w:val="000000" w:themeColor="text1"/>
          <w:sz w:val="22"/>
          <w:szCs w:val="22"/>
          <w:lang w:eastAsia="lt-LT"/>
        </w:rPr>
        <w:t>utikimas dalyvauti pirkime</w:t>
      </w:r>
      <w:r>
        <w:rPr>
          <w:rFonts w:ascii="Arial" w:eastAsia="Times New Roman" w:hAnsi="Arial" w:cs="Arial"/>
          <w:color w:val="000000" w:themeColor="text1"/>
          <w:sz w:val="22"/>
          <w:szCs w:val="22"/>
          <w:lang w:eastAsia="lt-LT"/>
        </w:rPr>
        <w:t>“.</w:t>
      </w:r>
    </w:p>
    <w:p w14:paraId="462C456E" w14:textId="30DC394A" w:rsidR="00E50361" w:rsidRPr="009E1BBD" w:rsidRDefault="00E50361" w:rsidP="00F27D75">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Priedas Nr. 8</w:t>
      </w:r>
      <w:r w:rsidR="00E521AB">
        <w:rPr>
          <w:rFonts w:ascii="Arial" w:eastAsia="Times New Roman" w:hAnsi="Arial" w:cs="Arial"/>
          <w:color w:val="000000" w:themeColor="text1"/>
          <w:sz w:val="22"/>
          <w:szCs w:val="22"/>
          <w:lang w:eastAsia="lt-LT"/>
        </w:rPr>
        <w:t xml:space="preserve"> „Sutarčių sąrašas“.</w:t>
      </w:r>
    </w:p>
    <w:p w14:paraId="52886C09" w14:textId="3101960C" w:rsidR="009E1BBD" w:rsidRPr="00E50361" w:rsidRDefault="009E1BBD" w:rsidP="009E1BBD">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Priedas Nr. 9 „Specialistų sąrašas“.</w:t>
      </w:r>
    </w:p>
    <w:p w14:paraId="4077E491" w14:textId="77777777" w:rsidR="009E1BBD" w:rsidRPr="009E1BBD" w:rsidRDefault="009E1BBD" w:rsidP="009E1BBD">
      <w:pPr>
        <w:ind w:firstLine="0"/>
        <w:jc w:val="both"/>
        <w:rPr>
          <w:rFonts w:ascii="Arial" w:hAnsi="Arial" w:cs="Arial"/>
          <w:sz w:val="22"/>
          <w:szCs w:val="22"/>
          <w:lang w:eastAsia="lt-LT"/>
        </w:rPr>
      </w:pPr>
    </w:p>
    <w:sectPr w:rsidR="009E1BBD" w:rsidRPr="009E1BBD" w:rsidSect="00366191">
      <w:foot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AC1C" w14:textId="77777777" w:rsidR="009E6DDB" w:rsidRDefault="009E6DDB" w:rsidP="00305522">
      <w:r>
        <w:separator/>
      </w:r>
    </w:p>
  </w:endnote>
  <w:endnote w:type="continuationSeparator" w:id="0">
    <w:p w14:paraId="129B2501" w14:textId="77777777" w:rsidR="009E6DDB" w:rsidRDefault="009E6DDB"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4719"/>
      <w:docPartObj>
        <w:docPartGallery w:val="Page Numbers (Bottom of Page)"/>
        <w:docPartUnique/>
      </w:docPartObj>
    </w:sdtPr>
    <w:sdtEndPr/>
    <w:sdtContent>
      <w:p w14:paraId="316ACFD0" w14:textId="1A14C9C7" w:rsidR="00B3215E" w:rsidRDefault="00B3215E">
        <w:pPr>
          <w:pStyle w:val="Footer"/>
          <w:jc w:val="right"/>
        </w:pPr>
        <w:r>
          <w:fldChar w:fldCharType="begin"/>
        </w:r>
        <w:r>
          <w:instrText>PAGE   \* MERGEFORMAT</w:instrText>
        </w:r>
        <w:r>
          <w:fldChar w:fldCharType="separate"/>
        </w:r>
        <w:r>
          <w:rPr>
            <w:lang w:val="lt-LT"/>
          </w:rPr>
          <w:t>2</w:t>
        </w:r>
        <w:r>
          <w:fldChar w:fldCharType="end"/>
        </w:r>
      </w:p>
    </w:sdtContent>
  </w:sdt>
  <w:p w14:paraId="23A9B548" w14:textId="77777777" w:rsidR="00B3215E" w:rsidRDefault="00B32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3073" w14:textId="77777777" w:rsidR="009E6DDB" w:rsidRDefault="009E6DDB" w:rsidP="00305522">
      <w:r>
        <w:separator/>
      </w:r>
    </w:p>
  </w:footnote>
  <w:footnote w:type="continuationSeparator" w:id="0">
    <w:p w14:paraId="55AEE1A8" w14:textId="77777777" w:rsidR="009E6DDB" w:rsidRDefault="009E6DDB" w:rsidP="0030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37587980"/>
    <w:lvl w:ilvl="0">
      <w:start w:val="1"/>
      <w:numFmt w:val="decimal"/>
      <w:lvlText w:val="%1."/>
      <w:lvlJc w:val="left"/>
      <w:pPr>
        <w:ind w:left="360" w:hanging="360"/>
      </w:pPr>
      <w:rPr>
        <w:rFonts w:hint="default"/>
        <w:color w:val="00B050"/>
      </w:rPr>
    </w:lvl>
    <w:lvl w:ilvl="1">
      <w:start w:val="10"/>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19C2"/>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187C"/>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024"/>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16E58"/>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9BC"/>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59B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42D8"/>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BC7"/>
    <w:rsid w:val="0049169E"/>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085F"/>
    <w:rsid w:val="004F1A23"/>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D77C8"/>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16926"/>
    <w:rsid w:val="0062009F"/>
    <w:rsid w:val="00620191"/>
    <w:rsid w:val="006219FB"/>
    <w:rsid w:val="006223CD"/>
    <w:rsid w:val="00622D11"/>
    <w:rsid w:val="006255CB"/>
    <w:rsid w:val="006333C6"/>
    <w:rsid w:val="00633630"/>
    <w:rsid w:val="006368BF"/>
    <w:rsid w:val="00637956"/>
    <w:rsid w:val="00640F67"/>
    <w:rsid w:val="0064103D"/>
    <w:rsid w:val="00641F43"/>
    <w:rsid w:val="0064206F"/>
    <w:rsid w:val="00642A34"/>
    <w:rsid w:val="00646F62"/>
    <w:rsid w:val="006507A3"/>
    <w:rsid w:val="0065461C"/>
    <w:rsid w:val="00660460"/>
    <w:rsid w:val="006639B7"/>
    <w:rsid w:val="00664FD5"/>
    <w:rsid w:val="00672A22"/>
    <w:rsid w:val="0068064E"/>
    <w:rsid w:val="0068310F"/>
    <w:rsid w:val="00683964"/>
    <w:rsid w:val="00683ADE"/>
    <w:rsid w:val="00683D90"/>
    <w:rsid w:val="00686353"/>
    <w:rsid w:val="00691762"/>
    <w:rsid w:val="00692F34"/>
    <w:rsid w:val="00696555"/>
    <w:rsid w:val="006A0C95"/>
    <w:rsid w:val="006A18AD"/>
    <w:rsid w:val="006A316A"/>
    <w:rsid w:val="006A4FC1"/>
    <w:rsid w:val="006A5605"/>
    <w:rsid w:val="006B1057"/>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AEA"/>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45F1"/>
    <w:rsid w:val="007772CF"/>
    <w:rsid w:val="00777A94"/>
    <w:rsid w:val="00777C36"/>
    <w:rsid w:val="00781064"/>
    <w:rsid w:val="00784DDF"/>
    <w:rsid w:val="0078583A"/>
    <w:rsid w:val="007906BC"/>
    <w:rsid w:val="00793B7C"/>
    <w:rsid w:val="0079498E"/>
    <w:rsid w:val="00796F73"/>
    <w:rsid w:val="007A0399"/>
    <w:rsid w:val="007A07A5"/>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1E54"/>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864B8"/>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7C0"/>
    <w:rsid w:val="009529E7"/>
    <w:rsid w:val="009549B2"/>
    <w:rsid w:val="00955447"/>
    <w:rsid w:val="00963C00"/>
    <w:rsid w:val="009676D2"/>
    <w:rsid w:val="00970087"/>
    <w:rsid w:val="00970392"/>
    <w:rsid w:val="00970B25"/>
    <w:rsid w:val="00970C7F"/>
    <w:rsid w:val="009710EE"/>
    <w:rsid w:val="009712E2"/>
    <w:rsid w:val="009716CC"/>
    <w:rsid w:val="00971749"/>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0E03"/>
    <w:rsid w:val="009D3814"/>
    <w:rsid w:val="009D58AF"/>
    <w:rsid w:val="009D58B6"/>
    <w:rsid w:val="009E073A"/>
    <w:rsid w:val="009E1BBD"/>
    <w:rsid w:val="009E440B"/>
    <w:rsid w:val="009E51C5"/>
    <w:rsid w:val="009E6DDB"/>
    <w:rsid w:val="009F21FF"/>
    <w:rsid w:val="009F528D"/>
    <w:rsid w:val="009F71DB"/>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57936"/>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20F6"/>
    <w:rsid w:val="00B233F3"/>
    <w:rsid w:val="00B2345A"/>
    <w:rsid w:val="00B245B3"/>
    <w:rsid w:val="00B2733A"/>
    <w:rsid w:val="00B30014"/>
    <w:rsid w:val="00B308BD"/>
    <w:rsid w:val="00B3215E"/>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31C"/>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91A"/>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2F86"/>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380"/>
    <w:rsid w:val="00D33783"/>
    <w:rsid w:val="00D3485D"/>
    <w:rsid w:val="00D3671B"/>
    <w:rsid w:val="00D41A4A"/>
    <w:rsid w:val="00D422BC"/>
    <w:rsid w:val="00D43273"/>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4D9B"/>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49"/>
    <w:rsid w:val="00DB6F86"/>
    <w:rsid w:val="00DB7EDD"/>
    <w:rsid w:val="00DC25EA"/>
    <w:rsid w:val="00DC4D23"/>
    <w:rsid w:val="00DD0A35"/>
    <w:rsid w:val="00DD2AEF"/>
    <w:rsid w:val="00DD2C6B"/>
    <w:rsid w:val="00DD2FD0"/>
    <w:rsid w:val="00DD56B2"/>
    <w:rsid w:val="00DD6C65"/>
    <w:rsid w:val="00DD7365"/>
    <w:rsid w:val="00DD7E22"/>
    <w:rsid w:val="00DE00E9"/>
    <w:rsid w:val="00DE089D"/>
    <w:rsid w:val="00DE0D8D"/>
    <w:rsid w:val="00DE1D8C"/>
    <w:rsid w:val="00DE22EF"/>
    <w:rsid w:val="00DE6317"/>
    <w:rsid w:val="00DE7FF8"/>
    <w:rsid w:val="00DF166D"/>
    <w:rsid w:val="00DF24C7"/>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0361"/>
    <w:rsid w:val="00E51FDB"/>
    <w:rsid w:val="00E521A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0B01"/>
    <w:rsid w:val="00F218A7"/>
    <w:rsid w:val="00F22B9D"/>
    <w:rsid w:val="00F23197"/>
    <w:rsid w:val="00F25386"/>
    <w:rsid w:val="00F2724B"/>
    <w:rsid w:val="00F2766B"/>
    <w:rsid w:val="00F27D75"/>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106"/>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6FA7F1"/>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5BDB475"/>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D6BE388F-089C-4431-B200-CA0A4092F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1226</Words>
  <Characters>9380</Characters>
  <Application>Microsoft Office Word</Application>
  <DocSecurity>0</DocSecurity>
  <Lines>78</Lines>
  <Paragraphs>21</Paragraphs>
  <ScaleCrop>false</ScaleCrop>
  <Company>Vilniaus universitetas</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Irma Aliukonienė</cp:lastModifiedBy>
  <cp:revision>4</cp:revision>
  <cp:lastPrinted>2021-05-07T06:58:00Z</cp:lastPrinted>
  <dcterms:created xsi:type="dcterms:W3CDTF">2026-01-16T07:18:00Z</dcterms:created>
  <dcterms:modified xsi:type="dcterms:W3CDTF">2026-01-16T07:31:00Z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