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77777777" w:rsidR="00623B5C" w:rsidRPr="00623B5C" w:rsidRDefault="00623B5C" w:rsidP="00623B5C">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 xml:space="preserve">Biudžetinė įstaiga, L. Sapiegos g. 1, LT-10312 Vilnius, </w:t>
          </w:r>
        </w:p>
        <w:p w14:paraId="122F58C4" w14:textId="1C181621" w:rsidR="00623B5C" w:rsidRPr="00623B5C" w:rsidRDefault="00623B5C" w:rsidP="00623B5C">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CB51D5" w:rsidRPr="00CB51D5">
            <w:t xml:space="preserve"> </w:t>
          </w:r>
          <w:r w:rsidR="00CB51D5" w:rsidRPr="00CB51D5">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623B5C">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623B5C">
          <w:pPr>
            <w:spacing w:after="0" w:line="240" w:lineRule="auto"/>
            <w:contextualSpacing/>
            <w:rPr>
              <w:rFonts w:asciiTheme="majorBidi" w:hAnsiTheme="majorBidi" w:cstheme="majorBidi"/>
              <w:b/>
              <w:bCs/>
              <w:sz w:val="24"/>
              <w:szCs w:val="24"/>
            </w:rPr>
          </w:pPr>
        </w:p>
        <w:p w14:paraId="7B0885FD"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623B5C">
          <w:pPr>
            <w:spacing w:after="0" w:line="240" w:lineRule="auto"/>
            <w:contextualSpacing/>
            <w:jc w:val="center"/>
            <w:rPr>
              <w:rFonts w:asciiTheme="majorBidi" w:hAnsiTheme="majorBidi" w:cstheme="majorBidi"/>
              <w:b/>
              <w:bCs/>
              <w:sz w:val="24"/>
              <w:szCs w:val="24"/>
            </w:rPr>
          </w:pPr>
        </w:p>
        <w:p w14:paraId="259CECAF" w14:textId="216AC3EB" w:rsidR="00623B5C" w:rsidRPr="00967B75" w:rsidRDefault="00623B5C" w:rsidP="00623B5C">
          <w:pPr>
            <w:spacing w:after="120" w:line="240" w:lineRule="auto"/>
            <w:contextualSpacing/>
            <w:jc w:val="center"/>
            <w:rPr>
              <w:rFonts w:asciiTheme="majorBidi" w:hAnsiTheme="majorBidi" w:cstheme="majorBidi"/>
              <w:b/>
              <w:sz w:val="28"/>
              <w:szCs w:val="28"/>
            </w:rPr>
          </w:pPr>
          <w:r w:rsidRPr="00967B75">
            <w:rPr>
              <w:rFonts w:asciiTheme="majorBidi" w:hAnsiTheme="majorBidi" w:cstheme="majorBidi"/>
              <w:b/>
              <w:sz w:val="28"/>
              <w:szCs w:val="28"/>
            </w:rPr>
            <w:t>MAŽOS VERTĖS VIEŠOJO PIRKIMO „</w:t>
          </w:r>
          <w:r w:rsidR="00967B75" w:rsidRPr="00967B75">
            <w:rPr>
              <w:rFonts w:asciiTheme="majorBidi" w:hAnsiTheme="majorBidi" w:cstheme="majorBidi"/>
              <w:b/>
              <w:sz w:val="28"/>
              <w:szCs w:val="28"/>
            </w:rPr>
            <w:t>MALKINĖ MEDIEN</w:t>
          </w:r>
          <w:r w:rsidR="00F941A2">
            <w:rPr>
              <w:rFonts w:asciiTheme="majorBidi" w:hAnsiTheme="majorBidi" w:cstheme="majorBidi"/>
              <w:b/>
              <w:sz w:val="28"/>
              <w:szCs w:val="28"/>
            </w:rPr>
            <w:t>A</w:t>
          </w:r>
          <w:r w:rsidRPr="00967B75">
            <w:rPr>
              <w:rFonts w:asciiTheme="majorBidi" w:hAnsiTheme="majorBidi" w:cstheme="majorBidi"/>
              <w:b/>
              <w:sz w:val="28"/>
              <w:szCs w:val="28"/>
            </w:rPr>
            <w:t>“</w:t>
          </w:r>
        </w:p>
        <w:p w14:paraId="1030AF6C" w14:textId="77777777" w:rsidR="00623B5C" w:rsidRPr="00623B5C" w:rsidRDefault="00623B5C" w:rsidP="00623B5C">
          <w:pPr>
            <w:spacing w:after="0" w:line="240" w:lineRule="auto"/>
            <w:contextualSpacing/>
            <w:jc w:val="center"/>
            <w:rPr>
              <w:rFonts w:asciiTheme="majorBidi" w:hAnsiTheme="majorBidi" w:cstheme="majorBidi"/>
              <w:sz w:val="24"/>
              <w:szCs w:val="24"/>
            </w:rPr>
          </w:pPr>
          <w:r w:rsidRPr="00623B5C">
            <w:rPr>
              <w:rFonts w:asciiTheme="majorBidi" w:hAnsiTheme="majorBidi" w:cstheme="majorBidi"/>
              <w:b/>
              <w:sz w:val="28"/>
              <w:szCs w:val="28"/>
            </w:rPr>
            <w:t>SKELBIAMOS APKLAUSOS BENDROSIOS SĄLYGOS</w:t>
          </w:r>
        </w:p>
        <w:p w14:paraId="36C67E67" w14:textId="77777777" w:rsidR="00623B5C" w:rsidRPr="00623B5C" w:rsidRDefault="00623B5C" w:rsidP="00623B5C">
          <w:pPr>
            <w:spacing w:after="0" w:line="240" w:lineRule="auto"/>
            <w:contextualSpacing/>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5C459CAD" w14:textId="697DAAB6" w:rsidR="00EE2832"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5245955" w:history="1">
                <w:r w:rsidR="00EE2832" w:rsidRPr="00DD7D7F">
                  <w:rPr>
                    <w:rStyle w:val="Hipersaitas"/>
                  </w:rPr>
                  <w:t>1.</w:t>
                </w:r>
                <w:r w:rsidR="00EE2832">
                  <w:rPr>
                    <w:rFonts w:asciiTheme="minorHAnsi" w:hAnsiTheme="minorHAnsi" w:cstheme="minorBidi"/>
                    <w:b w:val="0"/>
                    <w:bCs w:val="0"/>
                    <w:kern w:val="2"/>
                    <w:sz w:val="24"/>
                    <w:szCs w:val="24"/>
                    <w14:ligatures w14:val="standardContextual"/>
                  </w:rPr>
                  <w:tab/>
                </w:r>
                <w:r w:rsidR="00EE2832" w:rsidRPr="00DD7D7F">
                  <w:rPr>
                    <w:rStyle w:val="Hipersaitas"/>
                  </w:rPr>
                  <w:t>Sąvokos ir sutrumpinimai</w:t>
                </w:r>
                <w:r w:rsidR="00EE2832">
                  <w:rPr>
                    <w:webHidden/>
                  </w:rPr>
                  <w:tab/>
                </w:r>
                <w:r w:rsidR="00EE2832">
                  <w:rPr>
                    <w:webHidden/>
                  </w:rPr>
                  <w:fldChar w:fldCharType="begin"/>
                </w:r>
                <w:r w:rsidR="00EE2832">
                  <w:rPr>
                    <w:webHidden/>
                  </w:rPr>
                  <w:instrText xml:space="preserve"> PAGEREF _Toc185245955 \h </w:instrText>
                </w:r>
                <w:r w:rsidR="00EE2832">
                  <w:rPr>
                    <w:webHidden/>
                  </w:rPr>
                </w:r>
                <w:r w:rsidR="00EE2832">
                  <w:rPr>
                    <w:webHidden/>
                  </w:rPr>
                  <w:fldChar w:fldCharType="separate"/>
                </w:r>
                <w:r w:rsidR="00EE2832">
                  <w:rPr>
                    <w:webHidden/>
                  </w:rPr>
                  <w:t>2</w:t>
                </w:r>
                <w:r w:rsidR="00EE2832">
                  <w:rPr>
                    <w:webHidden/>
                  </w:rPr>
                  <w:fldChar w:fldCharType="end"/>
                </w:r>
              </w:hyperlink>
            </w:p>
            <w:p w14:paraId="7598875D" w14:textId="608D2CC1" w:rsidR="00EE2832" w:rsidRDefault="00EE2832">
              <w:pPr>
                <w:pStyle w:val="Turinys1"/>
                <w:rPr>
                  <w:rFonts w:asciiTheme="minorHAnsi" w:hAnsiTheme="minorHAnsi" w:cstheme="minorBidi"/>
                  <w:b w:val="0"/>
                  <w:bCs w:val="0"/>
                  <w:kern w:val="2"/>
                  <w:sz w:val="24"/>
                  <w:szCs w:val="24"/>
                  <w14:ligatures w14:val="standardContextual"/>
                </w:rPr>
              </w:pPr>
              <w:hyperlink w:anchor="_Toc185245956" w:history="1">
                <w:r w:rsidRPr="00DD7D7F">
                  <w:rPr>
                    <w:rStyle w:val="Hipersaitas"/>
                  </w:rPr>
                  <w:t>2.</w:t>
                </w:r>
                <w:r>
                  <w:rPr>
                    <w:rFonts w:asciiTheme="minorHAnsi" w:hAnsiTheme="minorHAnsi" w:cstheme="minorBidi"/>
                    <w:b w:val="0"/>
                    <w:bCs w:val="0"/>
                    <w:kern w:val="2"/>
                    <w:sz w:val="24"/>
                    <w:szCs w:val="24"/>
                    <w14:ligatures w14:val="standardContextual"/>
                  </w:rPr>
                  <w:tab/>
                </w:r>
                <w:r w:rsidRPr="00DD7D7F">
                  <w:rPr>
                    <w:rStyle w:val="Hipersaitas"/>
                  </w:rPr>
                  <w:t>Bendrosios nuostatos</w:t>
                </w:r>
                <w:r>
                  <w:rPr>
                    <w:webHidden/>
                  </w:rPr>
                  <w:tab/>
                </w:r>
                <w:r>
                  <w:rPr>
                    <w:webHidden/>
                  </w:rPr>
                  <w:fldChar w:fldCharType="begin"/>
                </w:r>
                <w:r>
                  <w:rPr>
                    <w:webHidden/>
                  </w:rPr>
                  <w:instrText xml:space="preserve"> PAGEREF _Toc185245956 \h </w:instrText>
                </w:r>
                <w:r>
                  <w:rPr>
                    <w:webHidden/>
                  </w:rPr>
                </w:r>
                <w:r>
                  <w:rPr>
                    <w:webHidden/>
                  </w:rPr>
                  <w:fldChar w:fldCharType="separate"/>
                </w:r>
                <w:r>
                  <w:rPr>
                    <w:webHidden/>
                  </w:rPr>
                  <w:t>2</w:t>
                </w:r>
                <w:r>
                  <w:rPr>
                    <w:webHidden/>
                  </w:rPr>
                  <w:fldChar w:fldCharType="end"/>
                </w:r>
              </w:hyperlink>
            </w:p>
            <w:p w14:paraId="778DF7EA" w14:textId="3A0963B4" w:rsidR="00EE2832" w:rsidRDefault="00EE2832">
              <w:pPr>
                <w:pStyle w:val="Turinys1"/>
                <w:rPr>
                  <w:rFonts w:asciiTheme="minorHAnsi" w:hAnsiTheme="minorHAnsi" w:cstheme="minorBidi"/>
                  <w:b w:val="0"/>
                  <w:bCs w:val="0"/>
                  <w:kern w:val="2"/>
                  <w:sz w:val="24"/>
                  <w:szCs w:val="24"/>
                  <w14:ligatures w14:val="standardContextual"/>
                </w:rPr>
              </w:pPr>
              <w:hyperlink w:anchor="_Toc185245957" w:history="1">
                <w:r w:rsidRPr="00DD7D7F">
                  <w:rPr>
                    <w:rStyle w:val="Hipersaitas"/>
                  </w:rPr>
                  <w:t>3.</w:t>
                </w:r>
                <w:r>
                  <w:rPr>
                    <w:rFonts w:asciiTheme="minorHAnsi" w:hAnsiTheme="minorHAnsi" w:cstheme="minorBidi"/>
                    <w:b w:val="0"/>
                    <w:bCs w:val="0"/>
                    <w:kern w:val="2"/>
                    <w:sz w:val="24"/>
                    <w:szCs w:val="24"/>
                    <w14:ligatures w14:val="standardContextual"/>
                  </w:rPr>
                  <w:tab/>
                </w:r>
                <w:r w:rsidRPr="00DD7D7F">
                  <w:rPr>
                    <w:rStyle w:val="Hipersaitas"/>
                  </w:rPr>
                  <w:t>Pirkimo objektas</w:t>
                </w:r>
                <w:r>
                  <w:rPr>
                    <w:webHidden/>
                  </w:rPr>
                  <w:tab/>
                </w:r>
                <w:r>
                  <w:rPr>
                    <w:webHidden/>
                  </w:rPr>
                  <w:fldChar w:fldCharType="begin"/>
                </w:r>
                <w:r>
                  <w:rPr>
                    <w:webHidden/>
                  </w:rPr>
                  <w:instrText xml:space="preserve"> PAGEREF _Toc185245957 \h </w:instrText>
                </w:r>
                <w:r>
                  <w:rPr>
                    <w:webHidden/>
                  </w:rPr>
                </w:r>
                <w:r>
                  <w:rPr>
                    <w:webHidden/>
                  </w:rPr>
                  <w:fldChar w:fldCharType="separate"/>
                </w:r>
                <w:r>
                  <w:rPr>
                    <w:webHidden/>
                  </w:rPr>
                  <w:t>3</w:t>
                </w:r>
                <w:r>
                  <w:rPr>
                    <w:webHidden/>
                  </w:rPr>
                  <w:fldChar w:fldCharType="end"/>
                </w:r>
              </w:hyperlink>
            </w:p>
            <w:p w14:paraId="1C6CB309" w14:textId="3D1FF043" w:rsidR="00EE2832" w:rsidRDefault="00EE2832">
              <w:pPr>
                <w:pStyle w:val="Turinys1"/>
                <w:rPr>
                  <w:rFonts w:asciiTheme="minorHAnsi" w:hAnsiTheme="minorHAnsi" w:cstheme="minorBidi"/>
                  <w:b w:val="0"/>
                  <w:bCs w:val="0"/>
                  <w:kern w:val="2"/>
                  <w:sz w:val="24"/>
                  <w:szCs w:val="24"/>
                  <w14:ligatures w14:val="standardContextual"/>
                </w:rPr>
              </w:pPr>
              <w:hyperlink w:anchor="_Toc185245958" w:history="1">
                <w:r w:rsidRPr="00DD7D7F">
                  <w:rPr>
                    <w:rStyle w:val="Hipersaitas"/>
                  </w:rPr>
                  <w:t>4.</w:t>
                </w:r>
                <w:r>
                  <w:rPr>
                    <w:rFonts w:asciiTheme="minorHAnsi" w:hAnsiTheme="minorHAnsi" w:cstheme="minorBidi"/>
                    <w:b w:val="0"/>
                    <w:bCs w:val="0"/>
                    <w:kern w:val="2"/>
                    <w:sz w:val="24"/>
                    <w:szCs w:val="24"/>
                    <w14:ligatures w14:val="standardContextual"/>
                  </w:rPr>
                  <w:tab/>
                </w:r>
                <w:r w:rsidRPr="00DD7D7F">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_Toc185245958 \h </w:instrText>
                </w:r>
                <w:r>
                  <w:rPr>
                    <w:webHidden/>
                  </w:rPr>
                </w:r>
                <w:r>
                  <w:rPr>
                    <w:webHidden/>
                  </w:rPr>
                  <w:fldChar w:fldCharType="separate"/>
                </w:r>
                <w:r>
                  <w:rPr>
                    <w:webHidden/>
                  </w:rPr>
                  <w:t>3</w:t>
                </w:r>
                <w:r>
                  <w:rPr>
                    <w:webHidden/>
                  </w:rPr>
                  <w:fldChar w:fldCharType="end"/>
                </w:r>
              </w:hyperlink>
            </w:p>
            <w:p w14:paraId="111D30D2" w14:textId="29C26F28" w:rsidR="00EE2832" w:rsidRDefault="00EE2832">
              <w:pPr>
                <w:pStyle w:val="Turinys1"/>
                <w:rPr>
                  <w:rFonts w:asciiTheme="minorHAnsi" w:hAnsiTheme="minorHAnsi" w:cstheme="minorBidi"/>
                  <w:b w:val="0"/>
                  <w:bCs w:val="0"/>
                  <w:kern w:val="2"/>
                  <w:sz w:val="24"/>
                  <w:szCs w:val="24"/>
                  <w14:ligatures w14:val="standardContextual"/>
                </w:rPr>
              </w:pPr>
              <w:hyperlink w:anchor="_Toc185245959" w:history="1">
                <w:r w:rsidRPr="00DD7D7F">
                  <w:rPr>
                    <w:rStyle w:val="Hipersaitas"/>
                  </w:rPr>
                  <w:t>5.</w:t>
                </w:r>
                <w:r>
                  <w:rPr>
                    <w:rFonts w:asciiTheme="minorHAnsi" w:hAnsiTheme="minorHAnsi" w:cstheme="minorBidi"/>
                    <w:b w:val="0"/>
                    <w:bCs w:val="0"/>
                    <w:kern w:val="2"/>
                    <w:sz w:val="24"/>
                    <w:szCs w:val="24"/>
                    <w14:ligatures w14:val="standardContextual"/>
                  </w:rPr>
                  <w:tab/>
                </w:r>
                <w:r w:rsidRPr="00DD7D7F">
                  <w:rPr>
                    <w:rStyle w:val="Hipersaitas"/>
                  </w:rPr>
                  <w:t>Pirkimo dokumentų paaiškinimai ir patikslinimai</w:t>
                </w:r>
                <w:r>
                  <w:rPr>
                    <w:webHidden/>
                  </w:rPr>
                  <w:tab/>
                </w:r>
                <w:r>
                  <w:rPr>
                    <w:webHidden/>
                  </w:rPr>
                  <w:fldChar w:fldCharType="begin"/>
                </w:r>
                <w:r>
                  <w:rPr>
                    <w:webHidden/>
                  </w:rPr>
                  <w:instrText xml:space="preserve"> PAGEREF _Toc185245959 \h </w:instrText>
                </w:r>
                <w:r>
                  <w:rPr>
                    <w:webHidden/>
                  </w:rPr>
                </w:r>
                <w:r>
                  <w:rPr>
                    <w:webHidden/>
                  </w:rPr>
                  <w:fldChar w:fldCharType="separate"/>
                </w:r>
                <w:r>
                  <w:rPr>
                    <w:webHidden/>
                  </w:rPr>
                  <w:t>4</w:t>
                </w:r>
                <w:r>
                  <w:rPr>
                    <w:webHidden/>
                  </w:rPr>
                  <w:fldChar w:fldCharType="end"/>
                </w:r>
              </w:hyperlink>
            </w:p>
            <w:p w14:paraId="27E6A5E2" w14:textId="190CC20F" w:rsidR="00EE2832" w:rsidRDefault="00EE2832">
              <w:pPr>
                <w:pStyle w:val="Turinys1"/>
                <w:rPr>
                  <w:rFonts w:asciiTheme="minorHAnsi" w:hAnsiTheme="minorHAnsi" w:cstheme="minorBidi"/>
                  <w:b w:val="0"/>
                  <w:bCs w:val="0"/>
                  <w:kern w:val="2"/>
                  <w:sz w:val="24"/>
                  <w:szCs w:val="24"/>
                  <w14:ligatures w14:val="standardContextual"/>
                </w:rPr>
              </w:pPr>
              <w:hyperlink w:anchor="_Toc185245960" w:history="1">
                <w:r w:rsidRPr="00DD7D7F">
                  <w:rPr>
                    <w:rStyle w:val="Hipersaitas"/>
                  </w:rPr>
                  <w:t>6.</w:t>
                </w:r>
                <w:r>
                  <w:rPr>
                    <w:rFonts w:asciiTheme="minorHAnsi" w:hAnsiTheme="minorHAnsi" w:cstheme="minorBidi"/>
                    <w:b w:val="0"/>
                    <w:bCs w:val="0"/>
                    <w:kern w:val="2"/>
                    <w:sz w:val="24"/>
                    <w:szCs w:val="24"/>
                    <w14:ligatures w14:val="standardContextual"/>
                  </w:rPr>
                  <w:tab/>
                </w:r>
                <w:r w:rsidRPr="00DD7D7F">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_Toc185245960 \h </w:instrText>
                </w:r>
                <w:r>
                  <w:rPr>
                    <w:webHidden/>
                  </w:rPr>
                </w:r>
                <w:r>
                  <w:rPr>
                    <w:webHidden/>
                  </w:rPr>
                  <w:fldChar w:fldCharType="separate"/>
                </w:r>
                <w:r>
                  <w:rPr>
                    <w:webHidden/>
                  </w:rPr>
                  <w:t>5</w:t>
                </w:r>
                <w:r>
                  <w:rPr>
                    <w:webHidden/>
                  </w:rPr>
                  <w:fldChar w:fldCharType="end"/>
                </w:r>
              </w:hyperlink>
            </w:p>
            <w:p w14:paraId="56768E6A" w14:textId="1FCA40A1" w:rsidR="00EE2832" w:rsidRDefault="00EE2832">
              <w:pPr>
                <w:pStyle w:val="Turinys1"/>
                <w:rPr>
                  <w:rFonts w:asciiTheme="minorHAnsi" w:hAnsiTheme="minorHAnsi" w:cstheme="minorBidi"/>
                  <w:b w:val="0"/>
                  <w:bCs w:val="0"/>
                  <w:kern w:val="2"/>
                  <w:sz w:val="24"/>
                  <w:szCs w:val="24"/>
                  <w14:ligatures w14:val="standardContextual"/>
                </w:rPr>
              </w:pPr>
              <w:hyperlink w:anchor="_Toc185245961" w:history="1">
                <w:r w:rsidRPr="00DD7D7F">
                  <w:rPr>
                    <w:rStyle w:val="Hipersaitas"/>
                  </w:rPr>
                  <w:t>7.</w:t>
                </w:r>
                <w:r>
                  <w:rPr>
                    <w:rFonts w:asciiTheme="minorHAnsi" w:hAnsiTheme="minorHAnsi" w:cstheme="minorBidi"/>
                    <w:b w:val="0"/>
                    <w:bCs w:val="0"/>
                    <w:kern w:val="2"/>
                    <w:sz w:val="24"/>
                    <w:szCs w:val="24"/>
                    <w14:ligatures w14:val="standardContextual"/>
                  </w:rPr>
                  <w:tab/>
                </w:r>
                <w:r w:rsidRPr="00DD7D7F">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_Toc185245961 \h </w:instrText>
                </w:r>
                <w:r>
                  <w:rPr>
                    <w:webHidden/>
                  </w:rPr>
                </w:r>
                <w:r>
                  <w:rPr>
                    <w:webHidden/>
                  </w:rPr>
                  <w:fldChar w:fldCharType="separate"/>
                </w:r>
                <w:r>
                  <w:rPr>
                    <w:webHidden/>
                  </w:rPr>
                  <w:t>5</w:t>
                </w:r>
                <w:r>
                  <w:rPr>
                    <w:webHidden/>
                  </w:rPr>
                  <w:fldChar w:fldCharType="end"/>
                </w:r>
              </w:hyperlink>
            </w:p>
            <w:p w14:paraId="1D426502" w14:textId="77D518B9" w:rsidR="00EE2832" w:rsidRDefault="00EE2832">
              <w:pPr>
                <w:pStyle w:val="Turinys1"/>
                <w:rPr>
                  <w:rFonts w:asciiTheme="minorHAnsi" w:hAnsiTheme="minorHAnsi" w:cstheme="minorBidi"/>
                  <w:b w:val="0"/>
                  <w:bCs w:val="0"/>
                  <w:kern w:val="2"/>
                  <w:sz w:val="24"/>
                  <w:szCs w:val="24"/>
                  <w14:ligatures w14:val="standardContextual"/>
                </w:rPr>
              </w:pPr>
              <w:hyperlink w:anchor="_Toc185245962" w:history="1">
                <w:r w:rsidRPr="00DD7D7F">
                  <w:rPr>
                    <w:rStyle w:val="Hipersaitas"/>
                  </w:rPr>
                  <w:t>8.</w:t>
                </w:r>
                <w:r>
                  <w:rPr>
                    <w:rFonts w:asciiTheme="minorHAnsi" w:hAnsiTheme="minorHAnsi" w:cstheme="minorBidi"/>
                    <w:b w:val="0"/>
                    <w:bCs w:val="0"/>
                    <w:kern w:val="2"/>
                    <w:sz w:val="24"/>
                    <w:szCs w:val="24"/>
                    <w14:ligatures w14:val="standardContextual"/>
                  </w:rPr>
                  <w:tab/>
                </w:r>
                <w:r w:rsidRPr="00DD7D7F">
                  <w:rPr>
                    <w:rStyle w:val="Hipersaitas"/>
                  </w:rPr>
                  <w:t>Rėmimasis ūkio subjektų pajėgumais</w:t>
                </w:r>
                <w:r>
                  <w:rPr>
                    <w:webHidden/>
                  </w:rPr>
                  <w:tab/>
                </w:r>
                <w:r>
                  <w:rPr>
                    <w:webHidden/>
                  </w:rPr>
                  <w:fldChar w:fldCharType="begin"/>
                </w:r>
                <w:r>
                  <w:rPr>
                    <w:webHidden/>
                  </w:rPr>
                  <w:instrText xml:space="preserve"> PAGEREF _Toc185245962 \h </w:instrText>
                </w:r>
                <w:r>
                  <w:rPr>
                    <w:webHidden/>
                  </w:rPr>
                </w:r>
                <w:r>
                  <w:rPr>
                    <w:webHidden/>
                  </w:rPr>
                  <w:fldChar w:fldCharType="separate"/>
                </w:r>
                <w:r>
                  <w:rPr>
                    <w:webHidden/>
                  </w:rPr>
                  <w:t>6</w:t>
                </w:r>
                <w:r>
                  <w:rPr>
                    <w:webHidden/>
                  </w:rPr>
                  <w:fldChar w:fldCharType="end"/>
                </w:r>
              </w:hyperlink>
            </w:p>
            <w:p w14:paraId="1729B1CE" w14:textId="743A121A" w:rsidR="00EE2832" w:rsidRDefault="00EE2832">
              <w:pPr>
                <w:pStyle w:val="Turinys1"/>
                <w:rPr>
                  <w:rFonts w:asciiTheme="minorHAnsi" w:hAnsiTheme="minorHAnsi" w:cstheme="minorBidi"/>
                  <w:b w:val="0"/>
                  <w:bCs w:val="0"/>
                  <w:kern w:val="2"/>
                  <w:sz w:val="24"/>
                  <w:szCs w:val="24"/>
                  <w14:ligatures w14:val="standardContextual"/>
                </w:rPr>
              </w:pPr>
              <w:hyperlink w:anchor="_Toc185245963" w:history="1">
                <w:r w:rsidRPr="00DD7D7F">
                  <w:rPr>
                    <w:rStyle w:val="Hipersaitas"/>
                  </w:rPr>
                  <w:t>9.</w:t>
                </w:r>
                <w:r>
                  <w:rPr>
                    <w:rFonts w:asciiTheme="minorHAnsi" w:hAnsiTheme="minorHAnsi" w:cstheme="minorBidi"/>
                    <w:b w:val="0"/>
                    <w:bCs w:val="0"/>
                    <w:kern w:val="2"/>
                    <w:sz w:val="24"/>
                    <w:szCs w:val="24"/>
                    <w14:ligatures w14:val="standardContextual"/>
                  </w:rPr>
                  <w:tab/>
                </w:r>
                <w:r w:rsidRPr="00DD7D7F">
                  <w:rPr>
                    <w:rStyle w:val="Hipersaitas"/>
                  </w:rPr>
                  <w:t>Subtiekėjų pasitelkimas</w:t>
                </w:r>
                <w:r>
                  <w:rPr>
                    <w:webHidden/>
                  </w:rPr>
                  <w:tab/>
                </w:r>
                <w:r>
                  <w:rPr>
                    <w:webHidden/>
                  </w:rPr>
                  <w:fldChar w:fldCharType="begin"/>
                </w:r>
                <w:r>
                  <w:rPr>
                    <w:webHidden/>
                  </w:rPr>
                  <w:instrText xml:space="preserve"> PAGEREF _Toc185245963 \h </w:instrText>
                </w:r>
                <w:r>
                  <w:rPr>
                    <w:webHidden/>
                  </w:rPr>
                </w:r>
                <w:r>
                  <w:rPr>
                    <w:webHidden/>
                  </w:rPr>
                  <w:fldChar w:fldCharType="separate"/>
                </w:r>
                <w:r>
                  <w:rPr>
                    <w:webHidden/>
                  </w:rPr>
                  <w:t>6</w:t>
                </w:r>
                <w:r>
                  <w:rPr>
                    <w:webHidden/>
                  </w:rPr>
                  <w:fldChar w:fldCharType="end"/>
                </w:r>
              </w:hyperlink>
            </w:p>
            <w:p w14:paraId="3596E887" w14:textId="5D732BBF" w:rsidR="00EE2832" w:rsidRDefault="00EE2832">
              <w:pPr>
                <w:pStyle w:val="Turinys1"/>
                <w:rPr>
                  <w:rFonts w:asciiTheme="minorHAnsi" w:hAnsiTheme="minorHAnsi" w:cstheme="minorBidi"/>
                  <w:b w:val="0"/>
                  <w:bCs w:val="0"/>
                  <w:kern w:val="2"/>
                  <w:sz w:val="24"/>
                  <w:szCs w:val="24"/>
                  <w14:ligatures w14:val="standardContextual"/>
                </w:rPr>
              </w:pPr>
              <w:hyperlink w:anchor="_Toc185245964" w:history="1">
                <w:r w:rsidRPr="00DD7D7F">
                  <w:rPr>
                    <w:rStyle w:val="Hipersaitas"/>
                  </w:rPr>
                  <w:t>10.</w:t>
                </w:r>
                <w:r>
                  <w:rPr>
                    <w:rFonts w:asciiTheme="minorHAnsi" w:hAnsiTheme="minorHAnsi" w:cstheme="minorBidi"/>
                    <w:b w:val="0"/>
                    <w:bCs w:val="0"/>
                    <w:kern w:val="2"/>
                    <w:sz w:val="24"/>
                    <w:szCs w:val="24"/>
                    <w14:ligatures w14:val="standardContextual"/>
                  </w:rPr>
                  <w:tab/>
                </w:r>
                <w:r w:rsidRPr="00DD7D7F">
                  <w:rPr>
                    <w:rStyle w:val="Hipersaitas"/>
                  </w:rPr>
                  <w:t>Tiekėjų grupės dalyvavimas</w:t>
                </w:r>
                <w:r>
                  <w:rPr>
                    <w:webHidden/>
                  </w:rPr>
                  <w:tab/>
                </w:r>
                <w:r>
                  <w:rPr>
                    <w:webHidden/>
                  </w:rPr>
                  <w:fldChar w:fldCharType="begin"/>
                </w:r>
                <w:r>
                  <w:rPr>
                    <w:webHidden/>
                  </w:rPr>
                  <w:instrText xml:space="preserve"> PAGEREF _Toc185245964 \h </w:instrText>
                </w:r>
                <w:r>
                  <w:rPr>
                    <w:webHidden/>
                  </w:rPr>
                </w:r>
                <w:r>
                  <w:rPr>
                    <w:webHidden/>
                  </w:rPr>
                  <w:fldChar w:fldCharType="separate"/>
                </w:r>
                <w:r>
                  <w:rPr>
                    <w:webHidden/>
                  </w:rPr>
                  <w:t>7</w:t>
                </w:r>
                <w:r>
                  <w:rPr>
                    <w:webHidden/>
                  </w:rPr>
                  <w:fldChar w:fldCharType="end"/>
                </w:r>
              </w:hyperlink>
            </w:p>
            <w:p w14:paraId="796361D3" w14:textId="1C4DFA7C" w:rsidR="00EE2832" w:rsidRDefault="00EE2832">
              <w:pPr>
                <w:pStyle w:val="Turinys1"/>
                <w:rPr>
                  <w:rFonts w:asciiTheme="minorHAnsi" w:hAnsiTheme="minorHAnsi" w:cstheme="minorBidi"/>
                  <w:b w:val="0"/>
                  <w:bCs w:val="0"/>
                  <w:kern w:val="2"/>
                  <w:sz w:val="24"/>
                  <w:szCs w:val="24"/>
                  <w14:ligatures w14:val="standardContextual"/>
                </w:rPr>
              </w:pPr>
              <w:hyperlink w:anchor="_Toc185245965" w:history="1">
                <w:r w:rsidRPr="00DD7D7F">
                  <w:rPr>
                    <w:rStyle w:val="Hipersaitas"/>
                  </w:rPr>
                  <w:t>11.</w:t>
                </w:r>
                <w:r>
                  <w:rPr>
                    <w:rFonts w:asciiTheme="minorHAnsi" w:hAnsiTheme="minorHAnsi" w:cstheme="minorBidi"/>
                    <w:b w:val="0"/>
                    <w:bCs w:val="0"/>
                    <w:kern w:val="2"/>
                    <w:sz w:val="24"/>
                    <w:szCs w:val="24"/>
                    <w14:ligatures w14:val="standardContextual"/>
                  </w:rPr>
                  <w:tab/>
                </w:r>
                <w:r w:rsidRPr="00DD7D7F">
                  <w:rPr>
                    <w:rStyle w:val="Hipersaitas"/>
                  </w:rPr>
                  <w:t>Reikalavimai pasiūlymų rengimui ir pateikimui</w:t>
                </w:r>
                <w:r>
                  <w:rPr>
                    <w:webHidden/>
                  </w:rPr>
                  <w:tab/>
                </w:r>
                <w:r>
                  <w:rPr>
                    <w:webHidden/>
                  </w:rPr>
                  <w:fldChar w:fldCharType="begin"/>
                </w:r>
                <w:r>
                  <w:rPr>
                    <w:webHidden/>
                  </w:rPr>
                  <w:instrText xml:space="preserve"> PAGEREF _Toc185245965 \h </w:instrText>
                </w:r>
                <w:r>
                  <w:rPr>
                    <w:webHidden/>
                  </w:rPr>
                </w:r>
                <w:r>
                  <w:rPr>
                    <w:webHidden/>
                  </w:rPr>
                  <w:fldChar w:fldCharType="separate"/>
                </w:r>
                <w:r>
                  <w:rPr>
                    <w:webHidden/>
                  </w:rPr>
                  <w:t>7</w:t>
                </w:r>
                <w:r>
                  <w:rPr>
                    <w:webHidden/>
                  </w:rPr>
                  <w:fldChar w:fldCharType="end"/>
                </w:r>
              </w:hyperlink>
            </w:p>
            <w:p w14:paraId="74ACD33C" w14:textId="610F671D" w:rsidR="00EE2832" w:rsidRDefault="00EE2832">
              <w:pPr>
                <w:pStyle w:val="Turinys1"/>
                <w:rPr>
                  <w:rFonts w:asciiTheme="minorHAnsi" w:hAnsiTheme="minorHAnsi" w:cstheme="minorBidi"/>
                  <w:b w:val="0"/>
                  <w:bCs w:val="0"/>
                  <w:kern w:val="2"/>
                  <w:sz w:val="24"/>
                  <w:szCs w:val="24"/>
                  <w14:ligatures w14:val="standardContextual"/>
                </w:rPr>
              </w:pPr>
              <w:hyperlink w:anchor="_Toc185245966" w:history="1">
                <w:r w:rsidRPr="00DD7D7F">
                  <w:rPr>
                    <w:rStyle w:val="Hipersaitas"/>
                  </w:rPr>
                  <w:t>12.</w:t>
                </w:r>
                <w:r>
                  <w:rPr>
                    <w:rFonts w:asciiTheme="minorHAnsi" w:hAnsiTheme="minorHAnsi" w:cstheme="minorBidi"/>
                    <w:b w:val="0"/>
                    <w:bCs w:val="0"/>
                    <w:kern w:val="2"/>
                    <w:sz w:val="24"/>
                    <w:szCs w:val="24"/>
                    <w14:ligatures w14:val="standardContextual"/>
                  </w:rPr>
                  <w:tab/>
                </w:r>
                <w:r w:rsidRPr="00DD7D7F">
                  <w:rPr>
                    <w:rStyle w:val="Hipersaitas"/>
                  </w:rPr>
                  <w:t>Susipažinimas su pasiūlymais</w:t>
                </w:r>
                <w:r>
                  <w:rPr>
                    <w:webHidden/>
                  </w:rPr>
                  <w:tab/>
                </w:r>
                <w:r>
                  <w:rPr>
                    <w:webHidden/>
                  </w:rPr>
                  <w:fldChar w:fldCharType="begin"/>
                </w:r>
                <w:r>
                  <w:rPr>
                    <w:webHidden/>
                  </w:rPr>
                  <w:instrText xml:space="preserve"> PAGEREF _Toc185245966 \h </w:instrText>
                </w:r>
                <w:r>
                  <w:rPr>
                    <w:webHidden/>
                  </w:rPr>
                </w:r>
                <w:r>
                  <w:rPr>
                    <w:webHidden/>
                  </w:rPr>
                  <w:fldChar w:fldCharType="separate"/>
                </w:r>
                <w:r>
                  <w:rPr>
                    <w:webHidden/>
                  </w:rPr>
                  <w:t>8</w:t>
                </w:r>
                <w:r>
                  <w:rPr>
                    <w:webHidden/>
                  </w:rPr>
                  <w:fldChar w:fldCharType="end"/>
                </w:r>
              </w:hyperlink>
            </w:p>
            <w:p w14:paraId="2530A11B" w14:textId="0FAB1AF1" w:rsidR="00EE2832" w:rsidRDefault="00EE2832">
              <w:pPr>
                <w:pStyle w:val="Turinys1"/>
                <w:rPr>
                  <w:rFonts w:asciiTheme="minorHAnsi" w:hAnsiTheme="minorHAnsi" w:cstheme="minorBidi"/>
                  <w:b w:val="0"/>
                  <w:bCs w:val="0"/>
                  <w:kern w:val="2"/>
                  <w:sz w:val="24"/>
                  <w:szCs w:val="24"/>
                  <w14:ligatures w14:val="standardContextual"/>
                </w:rPr>
              </w:pPr>
              <w:hyperlink w:anchor="_Toc185245967" w:history="1">
                <w:r w:rsidRPr="00DD7D7F">
                  <w:rPr>
                    <w:rStyle w:val="Hipersaitas"/>
                  </w:rPr>
                  <w:t>13.</w:t>
                </w:r>
                <w:r>
                  <w:rPr>
                    <w:rFonts w:asciiTheme="minorHAnsi" w:hAnsiTheme="minorHAnsi" w:cstheme="minorBidi"/>
                    <w:b w:val="0"/>
                    <w:bCs w:val="0"/>
                    <w:kern w:val="2"/>
                    <w:sz w:val="24"/>
                    <w:szCs w:val="24"/>
                    <w14:ligatures w14:val="standardContextual"/>
                  </w:rPr>
                  <w:tab/>
                </w:r>
                <w:r w:rsidRPr="00DD7D7F">
                  <w:rPr>
                    <w:rStyle w:val="Hipersaitas"/>
                  </w:rPr>
                  <w:t>Pasiūlymų vertinimas</w:t>
                </w:r>
                <w:r>
                  <w:rPr>
                    <w:webHidden/>
                  </w:rPr>
                  <w:tab/>
                </w:r>
                <w:r>
                  <w:rPr>
                    <w:webHidden/>
                  </w:rPr>
                  <w:fldChar w:fldCharType="begin"/>
                </w:r>
                <w:r>
                  <w:rPr>
                    <w:webHidden/>
                  </w:rPr>
                  <w:instrText xml:space="preserve"> PAGEREF _Toc185245967 \h </w:instrText>
                </w:r>
                <w:r>
                  <w:rPr>
                    <w:webHidden/>
                  </w:rPr>
                </w:r>
                <w:r>
                  <w:rPr>
                    <w:webHidden/>
                  </w:rPr>
                  <w:fldChar w:fldCharType="separate"/>
                </w:r>
                <w:r>
                  <w:rPr>
                    <w:webHidden/>
                  </w:rPr>
                  <w:t>9</w:t>
                </w:r>
                <w:r>
                  <w:rPr>
                    <w:webHidden/>
                  </w:rPr>
                  <w:fldChar w:fldCharType="end"/>
                </w:r>
              </w:hyperlink>
            </w:p>
            <w:p w14:paraId="55A14979" w14:textId="3FF1B9DF" w:rsidR="00EE2832" w:rsidRDefault="00EE2832">
              <w:pPr>
                <w:pStyle w:val="Turinys1"/>
                <w:rPr>
                  <w:rFonts w:asciiTheme="minorHAnsi" w:hAnsiTheme="minorHAnsi" w:cstheme="minorBidi"/>
                  <w:b w:val="0"/>
                  <w:bCs w:val="0"/>
                  <w:kern w:val="2"/>
                  <w:sz w:val="24"/>
                  <w:szCs w:val="24"/>
                  <w14:ligatures w14:val="standardContextual"/>
                </w:rPr>
              </w:pPr>
              <w:hyperlink w:anchor="_Toc185245968" w:history="1">
                <w:r w:rsidRPr="00DD7D7F">
                  <w:rPr>
                    <w:rStyle w:val="Hipersaitas"/>
                  </w:rPr>
                  <w:t>14.</w:t>
                </w:r>
                <w:r>
                  <w:rPr>
                    <w:rFonts w:asciiTheme="minorHAnsi" w:hAnsiTheme="minorHAnsi" w:cstheme="minorBidi"/>
                    <w:b w:val="0"/>
                    <w:bCs w:val="0"/>
                    <w:kern w:val="2"/>
                    <w:sz w:val="24"/>
                    <w:szCs w:val="24"/>
                    <w14:ligatures w14:val="standardContextual"/>
                  </w:rPr>
                  <w:tab/>
                </w:r>
                <w:r w:rsidRPr="00DD7D7F">
                  <w:rPr>
                    <w:rStyle w:val="Hipersaitas"/>
                  </w:rPr>
                  <w:t>Pasiūlymų atmetimo pagrindai</w:t>
                </w:r>
                <w:r>
                  <w:rPr>
                    <w:webHidden/>
                  </w:rPr>
                  <w:tab/>
                </w:r>
                <w:r>
                  <w:rPr>
                    <w:webHidden/>
                  </w:rPr>
                  <w:fldChar w:fldCharType="begin"/>
                </w:r>
                <w:r>
                  <w:rPr>
                    <w:webHidden/>
                  </w:rPr>
                  <w:instrText xml:space="preserve"> PAGEREF _Toc185245968 \h </w:instrText>
                </w:r>
                <w:r>
                  <w:rPr>
                    <w:webHidden/>
                  </w:rPr>
                </w:r>
                <w:r>
                  <w:rPr>
                    <w:webHidden/>
                  </w:rPr>
                  <w:fldChar w:fldCharType="separate"/>
                </w:r>
                <w:r>
                  <w:rPr>
                    <w:webHidden/>
                  </w:rPr>
                  <w:t>10</w:t>
                </w:r>
                <w:r>
                  <w:rPr>
                    <w:webHidden/>
                  </w:rPr>
                  <w:fldChar w:fldCharType="end"/>
                </w:r>
              </w:hyperlink>
            </w:p>
            <w:p w14:paraId="278C776F" w14:textId="099EBB71" w:rsidR="00EE2832" w:rsidRDefault="00EE2832">
              <w:pPr>
                <w:pStyle w:val="Turinys1"/>
                <w:rPr>
                  <w:rFonts w:asciiTheme="minorHAnsi" w:hAnsiTheme="minorHAnsi" w:cstheme="minorBidi"/>
                  <w:b w:val="0"/>
                  <w:bCs w:val="0"/>
                  <w:kern w:val="2"/>
                  <w:sz w:val="24"/>
                  <w:szCs w:val="24"/>
                  <w14:ligatures w14:val="standardContextual"/>
                </w:rPr>
              </w:pPr>
              <w:hyperlink w:anchor="_Toc185245969" w:history="1">
                <w:r w:rsidRPr="00DD7D7F">
                  <w:rPr>
                    <w:rStyle w:val="Hipersaitas"/>
                  </w:rPr>
                  <w:t>15.</w:t>
                </w:r>
                <w:r>
                  <w:rPr>
                    <w:rFonts w:asciiTheme="minorHAnsi" w:hAnsiTheme="minorHAnsi" w:cstheme="minorBidi"/>
                    <w:b w:val="0"/>
                    <w:bCs w:val="0"/>
                    <w:kern w:val="2"/>
                    <w:sz w:val="24"/>
                    <w:szCs w:val="24"/>
                    <w14:ligatures w14:val="standardContextual"/>
                  </w:rPr>
                  <w:tab/>
                </w:r>
                <w:r w:rsidRPr="00DD7D7F">
                  <w:rPr>
                    <w:rStyle w:val="Hipersaitas"/>
                  </w:rPr>
                  <w:t>Pasiūlymų eilė ir laimėtojo nustatymas</w:t>
                </w:r>
                <w:r>
                  <w:rPr>
                    <w:webHidden/>
                  </w:rPr>
                  <w:tab/>
                </w:r>
                <w:r>
                  <w:rPr>
                    <w:webHidden/>
                  </w:rPr>
                  <w:fldChar w:fldCharType="begin"/>
                </w:r>
                <w:r>
                  <w:rPr>
                    <w:webHidden/>
                  </w:rPr>
                  <w:instrText xml:space="preserve"> PAGEREF _Toc185245969 \h </w:instrText>
                </w:r>
                <w:r>
                  <w:rPr>
                    <w:webHidden/>
                  </w:rPr>
                </w:r>
                <w:r>
                  <w:rPr>
                    <w:webHidden/>
                  </w:rPr>
                  <w:fldChar w:fldCharType="separate"/>
                </w:r>
                <w:r>
                  <w:rPr>
                    <w:webHidden/>
                  </w:rPr>
                  <w:t>11</w:t>
                </w:r>
                <w:r>
                  <w:rPr>
                    <w:webHidden/>
                  </w:rPr>
                  <w:fldChar w:fldCharType="end"/>
                </w:r>
              </w:hyperlink>
            </w:p>
            <w:p w14:paraId="52CE93F2" w14:textId="0BC0305D" w:rsidR="00EE2832" w:rsidRDefault="00EE2832">
              <w:pPr>
                <w:pStyle w:val="Turinys1"/>
                <w:rPr>
                  <w:rFonts w:asciiTheme="minorHAnsi" w:hAnsiTheme="minorHAnsi" w:cstheme="minorBidi"/>
                  <w:b w:val="0"/>
                  <w:bCs w:val="0"/>
                  <w:kern w:val="2"/>
                  <w:sz w:val="24"/>
                  <w:szCs w:val="24"/>
                  <w14:ligatures w14:val="standardContextual"/>
                </w:rPr>
              </w:pPr>
              <w:hyperlink w:anchor="_Toc185245970" w:history="1">
                <w:r w:rsidRPr="00DD7D7F">
                  <w:rPr>
                    <w:rStyle w:val="Hipersaitas"/>
                  </w:rPr>
                  <w:t>16.</w:t>
                </w:r>
                <w:r>
                  <w:rPr>
                    <w:rFonts w:asciiTheme="minorHAnsi" w:hAnsiTheme="minorHAnsi" w:cstheme="minorBidi"/>
                    <w:b w:val="0"/>
                    <w:bCs w:val="0"/>
                    <w:kern w:val="2"/>
                    <w:sz w:val="24"/>
                    <w:szCs w:val="24"/>
                    <w14:ligatures w14:val="standardContextual"/>
                  </w:rPr>
                  <w:tab/>
                </w:r>
                <w:r w:rsidRPr="00DD7D7F">
                  <w:rPr>
                    <w:rStyle w:val="Hipersaitas"/>
                  </w:rPr>
                  <w:t>Informavimas apie pirkimo procedūrų rezultatus</w:t>
                </w:r>
                <w:r>
                  <w:rPr>
                    <w:webHidden/>
                  </w:rPr>
                  <w:tab/>
                </w:r>
                <w:r>
                  <w:rPr>
                    <w:webHidden/>
                  </w:rPr>
                  <w:fldChar w:fldCharType="begin"/>
                </w:r>
                <w:r>
                  <w:rPr>
                    <w:webHidden/>
                  </w:rPr>
                  <w:instrText xml:space="preserve"> PAGEREF _Toc185245970 \h </w:instrText>
                </w:r>
                <w:r>
                  <w:rPr>
                    <w:webHidden/>
                  </w:rPr>
                </w:r>
                <w:r>
                  <w:rPr>
                    <w:webHidden/>
                  </w:rPr>
                  <w:fldChar w:fldCharType="separate"/>
                </w:r>
                <w:r>
                  <w:rPr>
                    <w:webHidden/>
                  </w:rPr>
                  <w:t>11</w:t>
                </w:r>
                <w:r>
                  <w:rPr>
                    <w:webHidden/>
                  </w:rPr>
                  <w:fldChar w:fldCharType="end"/>
                </w:r>
              </w:hyperlink>
            </w:p>
            <w:p w14:paraId="5A0E94B6" w14:textId="35CD236B" w:rsidR="00EE2832" w:rsidRDefault="00EE2832">
              <w:pPr>
                <w:pStyle w:val="Turinys1"/>
                <w:rPr>
                  <w:rFonts w:asciiTheme="minorHAnsi" w:hAnsiTheme="minorHAnsi" w:cstheme="minorBidi"/>
                  <w:b w:val="0"/>
                  <w:bCs w:val="0"/>
                  <w:kern w:val="2"/>
                  <w:sz w:val="24"/>
                  <w:szCs w:val="24"/>
                  <w14:ligatures w14:val="standardContextual"/>
                </w:rPr>
              </w:pPr>
              <w:hyperlink w:anchor="_Toc185245971" w:history="1">
                <w:r w:rsidRPr="00DD7D7F">
                  <w:rPr>
                    <w:rStyle w:val="Hipersaitas"/>
                  </w:rPr>
                  <w:t>17.</w:t>
                </w:r>
                <w:r>
                  <w:rPr>
                    <w:rFonts w:asciiTheme="minorHAnsi" w:hAnsiTheme="minorHAnsi" w:cstheme="minorBidi"/>
                    <w:b w:val="0"/>
                    <w:bCs w:val="0"/>
                    <w:kern w:val="2"/>
                    <w:sz w:val="24"/>
                    <w:szCs w:val="24"/>
                    <w14:ligatures w14:val="standardContextual"/>
                  </w:rPr>
                  <w:tab/>
                </w:r>
                <w:r w:rsidRPr="00DD7D7F">
                  <w:rPr>
                    <w:rStyle w:val="Hipersaitas"/>
                  </w:rPr>
                  <w:t>Sutarties sudarymas</w:t>
                </w:r>
                <w:r>
                  <w:rPr>
                    <w:webHidden/>
                  </w:rPr>
                  <w:tab/>
                </w:r>
                <w:r>
                  <w:rPr>
                    <w:webHidden/>
                  </w:rPr>
                  <w:fldChar w:fldCharType="begin"/>
                </w:r>
                <w:r>
                  <w:rPr>
                    <w:webHidden/>
                  </w:rPr>
                  <w:instrText xml:space="preserve"> PAGEREF _Toc185245971 \h </w:instrText>
                </w:r>
                <w:r>
                  <w:rPr>
                    <w:webHidden/>
                  </w:rPr>
                </w:r>
                <w:r>
                  <w:rPr>
                    <w:webHidden/>
                  </w:rPr>
                  <w:fldChar w:fldCharType="separate"/>
                </w:r>
                <w:r>
                  <w:rPr>
                    <w:webHidden/>
                  </w:rPr>
                  <w:t>11</w:t>
                </w:r>
                <w:r>
                  <w:rPr>
                    <w:webHidden/>
                  </w:rPr>
                  <w:fldChar w:fldCharType="end"/>
                </w:r>
              </w:hyperlink>
            </w:p>
            <w:p w14:paraId="7C6BF63C" w14:textId="7C4984BF" w:rsidR="00EE2832" w:rsidRDefault="00EE2832">
              <w:pPr>
                <w:pStyle w:val="Turinys1"/>
                <w:rPr>
                  <w:rFonts w:asciiTheme="minorHAnsi" w:hAnsiTheme="minorHAnsi" w:cstheme="minorBidi"/>
                  <w:b w:val="0"/>
                  <w:bCs w:val="0"/>
                  <w:kern w:val="2"/>
                  <w:sz w:val="24"/>
                  <w:szCs w:val="24"/>
                  <w14:ligatures w14:val="standardContextual"/>
                </w:rPr>
              </w:pPr>
              <w:hyperlink w:anchor="_Toc185245972" w:history="1">
                <w:r w:rsidRPr="00DD7D7F">
                  <w:rPr>
                    <w:rStyle w:val="Hipersaitas"/>
                  </w:rPr>
                  <w:t>18.</w:t>
                </w:r>
                <w:r>
                  <w:rPr>
                    <w:rFonts w:asciiTheme="minorHAnsi" w:hAnsiTheme="minorHAnsi" w:cstheme="minorBidi"/>
                    <w:b w:val="0"/>
                    <w:bCs w:val="0"/>
                    <w:kern w:val="2"/>
                    <w:sz w:val="24"/>
                    <w:szCs w:val="24"/>
                    <w14:ligatures w14:val="standardContextual"/>
                  </w:rPr>
                  <w:tab/>
                </w:r>
                <w:r w:rsidRPr="00DD7D7F">
                  <w:rPr>
                    <w:rStyle w:val="Hipersaitas"/>
                  </w:rPr>
                  <w:t>Teisė ginčyti perkančiosios organizacijos veiksmus ar priimtus sprendimus</w:t>
                </w:r>
                <w:r>
                  <w:rPr>
                    <w:webHidden/>
                  </w:rPr>
                  <w:tab/>
                </w:r>
                <w:r>
                  <w:rPr>
                    <w:webHidden/>
                  </w:rPr>
                  <w:fldChar w:fldCharType="begin"/>
                </w:r>
                <w:r>
                  <w:rPr>
                    <w:webHidden/>
                  </w:rPr>
                  <w:instrText xml:space="preserve"> PAGEREF _Toc185245972 \h </w:instrText>
                </w:r>
                <w:r>
                  <w:rPr>
                    <w:webHidden/>
                  </w:rPr>
                </w:r>
                <w:r>
                  <w:rPr>
                    <w:webHidden/>
                  </w:rPr>
                  <w:fldChar w:fldCharType="separate"/>
                </w:r>
                <w:r>
                  <w:rPr>
                    <w:webHidden/>
                  </w:rPr>
                  <w:t>12</w:t>
                </w:r>
                <w:r>
                  <w:rPr>
                    <w:webHidden/>
                  </w:rPr>
                  <w:fldChar w:fldCharType="end"/>
                </w:r>
              </w:hyperlink>
            </w:p>
            <w:p w14:paraId="5B78E5F7" w14:textId="7777777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6BD681E8"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05DA0E8D"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FE5442F" w14:textId="77777777"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6CA1400D" w:rsidR="005F13F0" w:rsidRPr="00E71108" w:rsidRDefault="00000000"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62251134"/>
      <w:bookmarkStart w:id="1" w:name="_Toc185245955"/>
      <w:bookmarkStart w:id="2" w:name="_Toc335201954"/>
      <w:bookmarkStart w:id="3" w:name="_Toc147739116"/>
      <w:r w:rsidRPr="00AF6BC1">
        <w:rPr>
          <w:rFonts w:ascii="Times New Roman" w:hAnsi="Times New Roman" w:cs="Times New Roman"/>
          <w:b/>
          <w:bCs/>
          <w:color w:val="auto"/>
          <w:sz w:val="28"/>
          <w:szCs w:val="28"/>
        </w:rPr>
        <w:lastRenderedPageBreak/>
        <w:t>Sąvokos ir sutrumpinimai</w:t>
      </w:r>
      <w:bookmarkEnd w:id="0"/>
      <w:bookmarkEnd w:id="1"/>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6C42DB48"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CB51D5">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adresu</w:t>
      </w:r>
      <w:r w:rsidR="00DD7A86">
        <w:rPr>
          <w:rFonts w:ascii="Times New Roman" w:eastAsia="Calibri" w:hAnsi="Times New Roman" w:cs="Times New Roman"/>
          <w:sz w:val="24"/>
          <w:szCs w:val="24"/>
        </w:rPr>
        <w:t xml:space="preserve"> </w:t>
      </w:r>
      <w:hyperlink r:id="rId11" w:history="1">
        <w:r w:rsidR="00DD7A86" w:rsidRPr="00DD7A86">
          <w:rPr>
            <w:rStyle w:val="Hipersaitas"/>
            <w:rFonts w:ascii="Times New Roman" w:eastAsia="Calibri" w:hAnsi="Times New Roman" w:cs="Times New Roman"/>
            <w:sz w:val="24"/>
            <w:szCs w:val="24"/>
          </w:rPr>
          <w:t>https://viesiejipirkimai.lt/</w:t>
        </w:r>
      </w:hyperlink>
      <w:r w:rsidR="009C7044">
        <w:rPr>
          <w:rFonts w:ascii="Times New Roman" w:eastAsia="Calibri" w:hAnsi="Times New Roman" w:cs="Times New Roman"/>
          <w:sz w:val="24"/>
          <w:szCs w:val="24"/>
        </w:rPr>
        <w:t xml:space="preserve"> </w:t>
      </w:r>
      <w:r w:rsidR="009C69A4" w:rsidRPr="00E71108">
        <w:rPr>
          <w:rFonts w:ascii="Times New Roman" w:eastAsia="Calibri" w:hAnsi="Times New Roman" w:cs="Times New Roman"/>
          <w:sz w:val="24"/>
          <w:szCs w:val="24"/>
        </w:rPr>
        <w:t>.</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62251135"/>
      <w:bookmarkStart w:id="5" w:name="_Toc185245956"/>
      <w:bookmarkEnd w:id="2"/>
      <w:r w:rsidRPr="00AF6BC1">
        <w:rPr>
          <w:rFonts w:ascii="Times New Roman" w:hAnsi="Times New Roman" w:cs="Times New Roman"/>
          <w:b/>
          <w:bCs/>
          <w:color w:val="auto"/>
          <w:sz w:val="28"/>
          <w:szCs w:val="28"/>
        </w:rPr>
        <w:t>Bendrosios nuostatos</w:t>
      </w:r>
      <w:bookmarkEnd w:id="4"/>
      <w:bookmarkEnd w:id="5"/>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6" w:name="_Ref39426332"/>
      <w:bookmarkStart w:id="7" w:name="_Ref39426338"/>
      <w:bookmarkStart w:id="8" w:name="_Toc162251136"/>
      <w:bookmarkStart w:id="9" w:name="_Toc185245957"/>
      <w:r w:rsidRPr="00AF6BC1">
        <w:rPr>
          <w:rFonts w:ascii="Times New Roman" w:hAnsi="Times New Roman" w:cs="Times New Roman"/>
          <w:b/>
          <w:bCs/>
          <w:color w:val="auto"/>
          <w:sz w:val="28"/>
          <w:szCs w:val="28"/>
        </w:rPr>
        <w:t>Pirkimo objektas</w:t>
      </w:r>
      <w:bookmarkEnd w:id="6"/>
      <w:bookmarkEnd w:id="7"/>
      <w:bookmarkEnd w:id="8"/>
      <w:bookmarkEnd w:id="9"/>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0" w:name="_Ref38446847"/>
      <w:bookmarkStart w:id="11" w:name="_Ref38446850"/>
      <w:bookmarkStart w:id="12" w:name="_Toc162251137"/>
      <w:bookmarkStart w:id="13" w:name="_Toc185245958"/>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0"/>
      <w:bookmarkEnd w:id="11"/>
      <w:bookmarkEnd w:id="12"/>
      <w:bookmarkEnd w:id="13"/>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78BDBF88"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 xml:space="preserve">Pirkimo </w:t>
      </w:r>
      <w:r w:rsidR="00767796" w:rsidRPr="006A3447">
        <w:rPr>
          <w:rFonts w:ascii="Times New Roman" w:hAnsi="Times New Roman" w:cs="Times New Roman"/>
          <w:sz w:val="24"/>
          <w:szCs w:val="24"/>
        </w:rPr>
        <w:t xml:space="preserve">dokumentai </w:t>
      </w:r>
      <w:r w:rsidRPr="006A3447">
        <w:rPr>
          <w:rFonts w:ascii="Times New Roman" w:hAnsi="Times New Roman" w:cs="Times New Roman"/>
          <w:sz w:val="24"/>
          <w:szCs w:val="24"/>
        </w:rPr>
        <w:t>ir jų paaiškinimai bei papildymai skelbiami CVP IS</w:t>
      </w:r>
      <w:r w:rsidRPr="002853DB">
        <w:rPr>
          <w:rFonts w:ascii="Times New Roman" w:hAnsi="Times New Roman" w:cs="Times New Roman"/>
          <w:sz w:val="24"/>
          <w:szCs w:val="24"/>
        </w:rPr>
        <w:t xml:space="preserve"> adresu</w:t>
      </w:r>
      <w:r w:rsidR="00BF4A64">
        <w:rPr>
          <w:rFonts w:ascii="Times New Roman" w:hAnsi="Times New Roman" w:cs="Times New Roman"/>
          <w:sz w:val="24"/>
          <w:szCs w:val="24"/>
        </w:rPr>
        <w:t xml:space="preserve"> </w:t>
      </w:r>
      <w:hyperlink r:id="rId12" w:history="1">
        <w:r w:rsidR="0017761D"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w:t>
      </w:r>
      <w:r w:rsidR="5B2099E3" w:rsidRPr="002853DB">
        <w:rPr>
          <w:rFonts w:ascii="Times New Roman" w:hAnsi="Times New Roman" w:cs="Times New Roman"/>
          <w:sz w:val="24"/>
          <w:szCs w:val="24"/>
        </w:rPr>
        <w:t xml:space="preserve"> </w:t>
      </w:r>
      <w:r w:rsidR="00652CF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neteikia tiekėjams </w:t>
      </w:r>
      <w:r w:rsidR="00652CF4" w:rsidRPr="002853DB">
        <w:rPr>
          <w:rFonts w:ascii="Times New Roman" w:hAnsi="Times New Roman" w:cs="Times New Roman"/>
          <w:sz w:val="24"/>
          <w:szCs w:val="24"/>
        </w:rPr>
        <w:t>p</w:t>
      </w:r>
      <w:r w:rsidRPr="002853DB">
        <w:rPr>
          <w:rFonts w:ascii="Times New Roman" w:hAnsi="Times New Roman" w:cs="Times New Roman"/>
          <w:sz w:val="24"/>
          <w:szCs w:val="24"/>
        </w:rPr>
        <w:t xml:space="preserve">irkimo dokumentų popierinio </w:t>
      </w:r>
      <w:r w:rsidRPr="002853DB">
        <w:rPr>
          <w:rFonts w:ascii="Times New Roman" w:hAnsi="Times New Roman" w:cs="Times New Roman"/>
          <w:sz w:val="24"/>
          <w:szCs w:val="24"/>
        </w:rPr>
        <w:lastRenderedPageBreak/>
        <w:t>varianto. Tiekėjai tur</w:t>
      </w:r>
      <w:r w:rsidR="2C03A2F5" w:rsidRPr="002853DB">
        <w:rPr>
          <w:rFonts w:ascii="Times New Roman" w:hAnsi="Times New Roman" w:cs="Times New Roman"/>
          <w:sz w:val="24"/>
          <w:szCs w:val="24"/>
        </w:rPr>
        <w:t>i</w:t>
      </w:r>
      <w:r w:rsidRPr="002853DB">
        <w:rPr>
          <w:rFonts w:ascii="Times New Roman" w:hAnsi="Times New Roman" w:cs="Times New Roman"/>
          <w:sz w:val="24"/>
          <w:szCs w:val="24"/>
        </w:rPr>
        <w:t xml:space="preserve"> atidžiai stebėti CVP IS talpinamus </w:t>
      </w:r>
      <w:r w:rsidR="00DF7CC4" w:rsidRPr="002853DB">
        <w:rPr>
          <w:rFonts w:ascii="Times New Roman" w:hAnsi="Times New Roman" w:cs="Times New Roman"/>
          <w:sz w:val="24"/>
          <w:szCs w:val="24"/>
        </w:rPr>
        <w:t>p</w:t>
      </w:r>
      <w:r w:rsidRPr="002853DB">
        <w:rPr>
          <w:rFonts w:ascii="Times New Roman" w:hAnsi="Times New Roman" w:cs="Times New Roman"/>
          <w:sz w:val="24"/>
          <w:szCs w:val="24"/>
        </w:rPr>
        <w:t>irkimo dokumentų paaiškinimus bei papildymus</w:t>
      </w:r>
      <w:r w:rsidR="00AD579A" w:rsidRPr="002853DB">
        <w:rPr>
          <w:rFonts w:ascii="Times New Roman" w:hAnsi="Times New Roman" w:cs="Times New Roman"/>
          <w:sz w:val="24"/>
          <w:szCs w:val="24"/>
        </w:rPr>
        <w:t xml:space="preserve">, per CVP IS </w:t>
      </w:r>
      <w:r w:rsidR="00F0202F" w:rsidRPr="002853DB">
        <w:rPr>
          <w:rFonts w:ascii="Times New Roman" w:hAnsi="Times New Roman" w:cs="Times New Roman"/>
          <w:sz w:val="24"/>
          <w:szCs w:val="24"/>
        </w:rPr>
        <w:t>gautus pranešimus</w:t>
      </w:r>
      <w:r w:rsidRPr="002853DB">
        <w:rPr>
          <w:rFonts w:ascii="Times New Roman" w:hAnsi="Times New Roman" w:cs="Times New Roman"/>
          <w:sz w:val="24"/>
          <w:szCs w:val="24"/>
        </w:rPr>
        <w:t>.</w:t>
      </w:r>
    </w:p>
    <w:p w14:paraId="70DFD317" w14:textId="60F67682" w:rsidR="00C47CE7" w:rsidRPr="002853DB"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Pirkime dalyvauti </w:t>
      </w:r>
      <w:r w:rsidR="0621DC15" w:rsidRPr="002853DB">
        <w:rPr>
          <w:rFonts w:ascii="Times New Roman" w:hAnsi="Times New Roman" w:cs="Times New Roman"/>
          <w:sz w:val="24"/>
          <w:szCs w:val="24"/>
        </w:rPr>
        <w:t xml:space="preserve">ir </w:t>
      </w:r>
      <w:r w:rsidR="00DF7CC4" w:rsidRPr="002853DB">
        <w:rPr>
          <w:rFonts w:ascii="Times New Roman" w:hAnsi="Times New Roman" w:cs="Times New Roman"/>
          <w:sz w:val="24"/>
          <w:szCs w:val="24"/>
        </w:rPr>
        <w:t>p</w:t>
      </w:r>
      <w:r w:rsidR="431ABBC3" w:rsidRPr="002853DB">
        <w:rPr>
          <w:rFonts w:ascii="Times New Roman" w:hAnsi="Times New Roman" w:cs="Times New Roman"/>
          <w:sz w:val="24"/>
          <w:szCs w:val="24"/>
        </w:rPr>
        <w:t xml:space="preserve">asiūlymus </w:t>
      </w:r>
      <w:r w:rsidR="0621DC15" w:rsidRPr="002853DB">
        <w:rPr>
          <w:rFonts w:ascii="Times New Roman" w:hAnsi="Times New Roman" w:cs="Times New Roman"/>
          <w:sz w:val="24"/>
          <w:szCs w:val="24"/>
        </w:rPr>
        <w:t xml:space="preserve">gali pateikti </w:t>
      </w:r>
      <w:r w:rsidRPr="002853DB">
        <w:rPr>
          <w:rFonts w:ascii="Times New Roman" w:hAnsi="Times New Roman" w:cs="Times New Roman"/>
          <w:sz w:val="24"/>
          <w:szCs w:val="24"/>
        </w:rPr>
        <w:t>tik CVP IS registruoti ti</w:t>
      </w:r>
      <w:r w:rsidR="2C03A2F5" w:rsidRPr="002853DB">
        <w:rPr>
          <w:rFonts w:ascii="Times New Roman" w:hAnsi="Times New Roman" w:cs="Times New Roman"/>
          <w:sz w:val="24"/>
          <w:szCs w:val="24"/>
        </w:rPr>
        <w:t>e</w:t>
      </w:r>
      <w:r w:rsidRPr="002853DB">
        <w:rPr>
          <w:rFonts w:ascii="Times New Roman" w:hAnsi="Times New Roman" w:cs="Times New Roman"/>
          <w:sz w:val="24"/>
          <w:szCs w:val="24"/>
        </w:rPr>
        <w:t>kėjai</w:t>
      </w:r>
      <w:r w:rsidR="29926BCD" w:rsidRPr="002853DB">
        <w:rPr>
          <w:rFonts w:ascii="Times New Roman" w:hAnsi="Times New Roman" w:cs="Times New Roman"/>
          <w:sz w:val="24"/>
          <w:szCs w:val="24"/>
        </w:rPr>
        <w:t>. Tiekėjai gali užsiregistruoti CVP</w:t>
      </w:r>
      <w:r w:rsidR="1B666498" w:rsidRPr="002853DB">
        <w:rPr>
          <w:rFonts w:ascii="Times New Roman" w:hAnsi="Times New Roman" w:cs="Times New Roman"/>
          <w:sz w:val="24"/>
          <w:szCs w:val="24"/>
        </w:rPr>
        <w:t xml:space="preserve"> </w:t>
      </w:r>
      <w:r w:rsidR="29926BCD" w:rsidRPr="002853DB">
        <w:rPr>
          <w:rFonts w:ascii="Times New Roman" w:hAnsi="Times New Roman" w:cs="Times New Roman"/>
          <w:sz w:val="24"/>
          <w:szCs w:val="24"/>
        </w:rPr>
        <w:t>IS</w:t>
      </w:r>
      <w:r w:rsidRPr="002853DB">
        <w:rPr>
          <w:rFonts w:ascii="Times New Roman" w:hAnsi="Times New Roman" w:cs="Times New Roman"/>
          <w:sz w:val="24"/>
          <w:szCs w:val="24"/>
        </w:rPr>
        <w:t xml:space="preserve"> adresu</w:t>
      </w:r>
      <w:r w:rsidR="00D52462">
        <w:rPr>
          <w:rFonts w:ascii="Times New Roman" w:hAnsi="Times New Roman" w:cs="Times New Roman"/>
          <w:sz w:val="24"/>
          <w:szCs w:val="24"/>
        </w:rPr>
        <w:t xml:space="preserve"> </w:t>
      </w:r>
      <w:hyperlink r:id="rId13" w:history="1">
        <w:r w:rsidR="00D52462" w:rsidRPr="00D57FB7">
          <w:rPr>
            <w:rStyle w:val="Hipersaitas"/>
            <w:rFonts w:ascii="Times New Roman" w:hAnsi="Times New Roman" w:cs="Times New Roman"/>
            <w:sz w:val="24"/>
            <w:szCs w:val="24"/>
          </w:rPr>
          <w:t>https://viesiejipirkimai.lt</w:t>
        </w:r>
      </w:hyperlink>
      <w:r w:rsidRPr="002853DB">
        <w:rPr>
          <w:rFonts w:ascii="Times New Roman" w:hAnsi="Times New Roman" w:cs="Times New Roman"/>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B819E54"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4" w:name="_Ref38446835"/>
      <w:bookmarkStart w:id="15" w:name="_Toc162251138"/>
      <w:bookmarkStart w:id="16" w:name="_Toc185245959"/>
      <w:r w:rsidRPr="00AF6BC1">
        <w:rPr>
          <w:rFonts w:ascii="Times New Roman" w:hAnsi="Times New Roman" w:cs="Times New Roman"/>
          <w:b/>
          <w:bCs/>
          <w:color w:val="auto"/>
          <w:sz w:val="28"/>
          <w:szCs w:val="28"/>
        </w:rPr>
        <w:t>Pirkimo dokumentų paaiškinimai ir patikslinimai</w:t>
      </w:r>
      <w:bookmarkEnd w:id="14"/>
      <w:bookmarkEnd w:id="15"/>
      <w:bookmarkEnd w:id="16"/>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7"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7"/>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Įvykus pirmiau 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lastRenderedPageBreak/>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8" w:name="_Ref39473754"/>
      <w:bookmarkStart w:id="19" w:name="_Ref39473761"/>
      <w:bookmarkStart w:id="20" w:name="_Ref39474188"/>
      <w:bookmarkStart w:id="21" w:name="_Toc162251139"/>
      <w:bookmarkStart w:id="22" w:name="_Toc185245960"/>
      <w:r w:rsidRPr="00AF6BC1">
        <w:rPr>
          <w:rFonts w:ascii="Times New Roman" w:hAnsi="Times New Roman" w:cs="Times New Roman"/>
          <w:b/>
          <w:bCs/>
          <w:color w:val="auto"/>
          <w:sz w:val="28"/>
          <w:szCs w:val="28"/>
        </w:rPr>
        <w:t>Tiekėjų pašalinimo pagrindai</w:t>
      </w:r>
      <w:bookmarkEnd w:id="18"/>
      <w:bookmarkEnd w:id="19"/>
      <w:bookmarkEnd w:id="20"/>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1"/>
      <w:bookmarkEnd w:id="22"/>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8C6E9C3" w:rsidR="002C5249" w:rsidRPr="004915A2" w:rsidRDefault="00A950F2"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67B75">
        <w:rPr>
          <w:rFonts w:ascii="Times New Roman" w:hAnsi="Times New Roman" w:cs="Times New Roman"/>
          <w:sz w:val="24"/>
          <w:szCs w:val="24"/>
        </w:rPr>
        <w:t xml:space="preserve">Pirkime taikomas VPĮ 46 straipsnio </w:t>
      </w:r>
      <w:r w:rsidR="00E75430" w:rsidRPr="00967B75">
        <w:rPr>
          <w:rFonts w:ascii="Times New Roman" w:hAnsi="Times New Roman" w:cs="Times New Roman"/>
          <w:sz w:val="24"/>
          <w:szCs w:val="24"/>
        </w:rPr>
        <w:t>2</w:t>
      </w:r>
      <w:r w:rsidR="00E75430" w:rsidRPr="00967B75">
        <w:rPr>
          <w:rFonts w:ascii="Times New Roman" w:hAnsi="Times New Roman" w:cs="Times New Roman"/>
          <w:sz w:val="24"/>
          <w:szCs w:val="24"/>
          <w:vertAlign w:val="superscript"/>
        </w:rPr>
        <w:t xml:space="preserve">1 </w:t>
      </w:r>
      <w:r w:rsidR="00031F8A" w:rsidRPr="00967B75">
        <w:rPr>
          <w:rFonts w:ascii="Times New Roman" w:hAnsi="Times New Roman" w:cs="Times New Roman"/>
          <w:sz w:val="24"/>
          <w:szCs w:val="24"/>
        </w:rPr>
        <w:t>dalyje</w:t>
      </w:r>
      <w:r w:rsidR="00E75430" w:rsidRPr="00967B75">
        <w:rPr>
          <w:rFonts w:ascii="Times New Roman" w:hAnsi="Times New Roman" w:cs="Times New Roman"/>
          <w:sz w:val="24"/>
          <w:szCs w:val="24"/>
        </w:rPr>
        <w:t xml:space="preserve"> nustatytas tiekėjo pašalinimo pagrindas.</w:t>
      </w:r>
      <w:r w:rsidR="00E75430">
        <w:rPr>
          <w:rFonts w:ascii="Times New Roman" w:hAnsi="Times New Roman" w:cs="Times New Roman"/>
          <w:sz w:val="24"/>
          <w:szCs w:val="24"/>
        </w:rPr>
        <w:t xml:space="preserve"> </w:t>
      </w:r>
      <w:r w:rsidR="004915A2" w:rsidRPr="004915A2">
        <w:rPr>
          <w:rFonts w:ascii="Times New Roman" w:hAnsi="Times New Roman" w:cs="Times New Roman"/>
          <w:sz w:val="24"/>
          <w:szCs w:val="24"/>
        </w:rPr>
        <w:t xml:space="preserve">Perkančioji organizacija nenustato </w:t>
      </w:r>
      <w:r w:rsidR="00E75430">
        <w:rPr>
          <w:rFonts w:ascii="Times New Roman" w:hAnsi="Times New Roman" w:cs="Times New Roman"/>
          <w:sz w:val="24"/>
          <w:szCs w:val="24"/>
        </w:rPr>
        <w:t xml:space="preserve">kitų </w:t>
      </w:r>
      <w:r w:rsidR="004915A2" w:rsidRPr="004915A2">
        <w:rPr>
          <w:rFonts w:ascii="Times New Roman" w:hAnsi="Times New Roman" w:cs="Times New Roman"/>
          <w:sz w:val="24"/>
          <w:szCs w:val="24"/>
        </w:rPr>
        <w:t>tiekėjo pašalinimo pagrindų bei nereikalauja, kad tiekėjas laikytųsi kokybės vadybos sistemos ir (arba) aplinkos apsaugos vadybos sistemos standartų</w:t>
      </w:r>
      <w:r w:rsidR="004915A2">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3"/>
      <w:bookmarkEnd w:id="24"/>
      <w:bookmarkEnd w:id="25"/>
      <w:bookmarkEnd w:id="26"/>
      <w:bookmarkEnd w:id="27"/>
      <w:bookmarkEnd w:id="28"/>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lastRenderedPageBreak/>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29" w:name="_Toc162251141"/>
      <w:bookmarkStart w:id="30" w:name="_Toc185245962"/>
      <w:r w:rsidR="007B2DBE" w:rsidRPr="00921EBC">
        <w:rPr>
          <w:rFonts w:ascii="Times New Roman" w:hAnsi="Times New Roman" w:cs="Times New Roman"/>
          <w:b/>
          <w:bCs/>
          <w:color w:val="auto"/>
          <w:sz w:val="28"/>
          <w:szCs w:val="28"/>
        </w:rPr>
        <w:t>Rėmimasis ūkio subjektų pajėgumais</w:t>
      </w:r>
      <w:bookmarkEnd w:id="29"/>
      <w:bookmarkEnd w:id="30"/>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1"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1"/>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2" w:name="_Toc162251142"/>
      <w:bookmarkStart w:id="33" w:name="_Toc185245963"/>
      <w:r w:rsidRPr="000F01DC">
        <w:rPr>
          <w:rFonts w:ascii="Times New Roman" w:hAnsi="Times New Roman" w:cs="Times New Roman"/>
          <w:b/>
          <w:bCs/>
          <w:color w:val="auto"/>
          <w:sz w:val="28"/>
          <w:szCs w:val="28"/>
        </w:rPr>
        <w:t>Subtiekėjų pasitelkimas</w:t>
      </w:r>
      <w:bookmarkEnd w:id="32"/>
      <w:bookmarkEnd w:id="33"/>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4" w:name="_Ref39668380"/>
      <w:bookmarkStart w:id="35" w:name="_Ref39668383"/>
      <w:bookmarkStart w:id="36" w:name="_Toc162251143"/>
      <w:bookmarkStart w:id="37" w:name="_Toc185245964"/>
      <w:r w:rsidRPr="00524F42">
        <w:rPr>
          <w:rFonts w:ascii="Times New Roman" w:hAnsi="Times New Roman" w:cs="Times New Roman"/>
          <w:b/>
          <w:bCs/>
          <w:color w:val="auto"/>
          <w:sz w:val="28"/>
          <w:szCs w:val="28"/>
        </w:rPr>
        <w:t>Tiekėjų grupės dalyvavimas</w:t>
      </w:r>
      <w:bookmarkEnd w:id="34"/>
      <w:bookmarkEnd w:id="35"/>
      <w:bookmarkEnd w:id="36"/>
      <w:bookmarkEnd w:id="37"/>
    </w:p>
    <w:p w14:paraId="7F9FE7A6" w14:textId="69D62863" w:rsidR="00BF780E" w:rsidRPr="00DD49BC" w:rsidRDefault="005C04EC"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2BE397FF">
        <w:rPr>
          <w:rFonts w:ascii="Times New Roman" w:hAnsi="Times New Roman" w:cs="Times New Roman"/>
          <w:sz w:val="24"/>
          <w:szCs w:val="24"/>
        </w:rPr>
        <w:t xml:space="preserve">Pasiūlymą </w:t>
      </w:r>
      <w:r w:rsidR="00D4094C" w:rsidRPr="2BE397FF">
        <w:rPr>
          <w:rFonts w:ascii="Times New Roman" w:hAnsi="Times New Roman" w:cs="Times New Roman"/>
          <w:sz w:val="24"/>
          <w:szCs w:val="24"/>
        </w:rPr>
        <w:t xml:space="preserve">gali pateikti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 </w:t>
      </w:r>
      <w:r w:rsidRPr="2BE397FF">
        <w:rPr>
          <w:rFonts w:ascii="Times New Roman" w:hAnsi="Times New Roman" w:cs="Times New Roman"/>
          <w:sz w:val="24"/>
          <w:szCs w:val="24"/>
        </w:rPr>
        <w:t>P</w:t>
      </w:r>
      <w:r w:rsidR="00A40B1D" w:rsidRPr="2BE397FF">
        <w:rPr>
          <w:rFonts w:ascii="Times New Roman" w:hAnsi="Times New Roman" w:cs="Times New Roman"/>
          <w:sz w:val="24"/>
          <w:szCs w:val="24"/>
        </w:rPr>
        <w:t>irkime p</w:t>
      </w:r>
      <w:r w:rsidRPr="2BE397FF">
        <w:rPr>
          <w:rFonts w:ascii="Times New Roman" w:hAnsi="Times New Roman" w:cs="Times New Roman"/>
          <w:sz w:val="24"/>
          <w:szCs w:val="24"/>
        </w:rPr>
        <w:t xml:space="preserve">asiūlymą </w:t>
      </w:r>
      <w:r w:rsidR="00080F53" w:rsidRPr="2BE397FF">
        <w:rPr>
          <w:rFonts w:ascii="Times New Roman" w:hAnsi="Times New Roman" w:cs="Times New Roman"/>
          <w:sz w:val="24"/>
          <w:szCs w:val="24"/>
        </w:rPr>
        <w:t xml:space="preserve">teikianti </w:t>
      </w:r>
      <w:r w:rsidR="00BD201D" w:rsidRPr="2BE397FF">
        <w:rPr>
          <w:rFonts w:ascii="Times New Roman" w:hAnsi="Times New Roman" w:cs="Times New Roman"/>
          <w:sz w:val="24"/>
          <w:szCs w:val="24"/>
        </w:rPr>
        <w:t>tiekėjų</w:t>
      </w:r>
      <w:r w:rsidR="00D4094C" w:rsidRPr="2BE397FF">
        <w:rPr>
          <w:rFonts w:ascii="Times New Roman" w:hAnsi="Times New Roman" w:cs="Times New Roman"/>
          <w:sz w:val="24"/>
          <w:szCs w:val="24"/>
        </w:rPr>
        <w:t xml:space="preserve"> grupė</w:t>
      </w:r>
      <w:r w:rsidR="00036A9B" w:rsidRPr="2BE397FF">
        <w:rPr>
          <w:rFonts w:ascii="Times New Roman" w:hAnsi="Times New Roman" w:cs="Times New Roman"/>
          <w:sz w:val="24"/>
          <w:szCs w:val="24"/>
        </w:rPr>
        <w:t xml:space="preserve"> su pasiūlymu</w:t>
      </w:r>
      <w:r w:rsidR="00D4094C" w:rsidRPr="2BE397FF">
        <w:rPr>
          <w:rFonts w:ascii="Times New Roman" w:hAnsi="Times New Roman" w:cs="Times New Roman"/>
          <w:sz w:val="24"/>
          <w:szCs w:val="24"/>
        </w:rPr>
        <w:t xml:space="preserve"> </w:t>
      </w:r>
      <w:r w:rsidR="00080F53" w:rsidRPr="2BE397FF">
        <w:rPr>
          <w:rFonts w:ascii="Times New Roman" w:hAnsi="Times New Roman" w:cs="Times New Roman"/>
          <w:sz w:val="24"/>
          <w:szCs w:val="24"/>
        </w:rPr>
        <w:t>turi pateikti</w:t>
      </w:r>
      <w:r w:rsidR="00D4094C" w:rsidRPr="2BE397FF">
        <w:rPr>
          <w:rFonts w:ascii="Times New Roman" w:hAnsi="Times New Roman" w:cs="Times New Roman"/>
          <w:sz w:val="24"/>
          <w:szCs w:val="24"/>
        </w:rPr>
        <w:t xml:space="preserve"> jungtinės veiklos sutart</w:t>
      </w:r>
      <w:r w:rsidR="00A01DEA" w:rsidRPr="2BE397FF">
        <w:rPr>
          <w:rFonts w:ascii="Times New Roman" w:hAnsi="Times New Roman" w:cs="Times New Roman"/>
          <w:sz w:val="24"/>
          <w:szCs w:val="24"/>
        </w:rPr>
        <w:t>į ar jos</w:t>
      </w:r>
      <w:r w:rsidR="00080F53" w:rsidRPr="2BE397FF">
        <w:rPr>
          <w:rFonts w:ascii="Times New Roman" w:hAnsi="Times New Roman" w:cs="Times New Roman"/>
          <w:sz w:val="24"/>
          <w:szCs w:val="24"/>
        </w:rPr>
        <w:t xml:space="preserve"> kopiją</w:t>
      </w:r>
      <w:r w:rsidR="00D4094C" w:rsidRPr="2BE397FF">
        <w:rPr>
          <w:rFonts w:ascii="Times New Roman" w:hAnsi="Times New Roman" w:cs="Times New Roman"/>
          <w:sz w:val="24"/>
          <w:szCs w:val="24"/>
        </w:rPr>
        <w:t xml:space="preserve">. </w:t>
      </w:r>
      <w:r w:rsidR="00BF780E" w:rsidRPr="2BE397FF">
        <w:rPr>
          <w:rFonts w:ascii="Times New Roman" w:hAnsi="Times New Roman" w:cs="Times New Roman"/>
          <w:sz w:val="24"/>
          <w:szCs w:val="24"/>
        </w:rPr>
        <w:t>Jungtinės veiklos sutartyje privalo</w:t>
      </w:r>
      <w:r w:rsidR="00080F53" w:rsidRPr="2BE397FF">
        <w:rPr>
          <w:rFonts w:ascii="Times New Roman" w:hAnsi="Times New Roman" w:cs="Times New Roman"/>
          <w:sz w:val="24"/>
          <w:szCs w:val="24"/>
        </w:rPr>
        <w:t xml:space="preserve"> būti</w:t>
      </w:r>
      <w:r w:rsidR="00BF780E" w:rsidRPr="2BE397FF">
        <w:rPr>
          <w:rFonts w:ascii="Times New Roman" w:hAnsi="Times New Roman" w:cs="Times New Roman"/>
          <w:sz w:val="24"/>
          <w:szCs w:val="24"/>
        </w:rPr>
        <w:t xml:space="preserve"> nurod</w:t>
      </w:r>
      <w:r w:rsidR="00D94A6A" w:rsidRPr="2BE397FF">
        <w:rPr>
          <w:rFonts w:ascii="Times New Roman" w:hAnsi="Times New Roman" w:cs="Times New Roman"/>
          <w:sz w:val="24"/>
          <w:szCs w:val="24"/>
        </w:rPr>
        <w:t>yt</w:t>
      </w:r>
      <w:r w:rsidR="00080F53" w:rsidRPr="2BE397FF">
        <w:rPr>
          <w:rFonts w:ascii="Times New Roman" w:hAnsi="Times New Roman" w:cs="Times New Roman"/>
          <w:sz w:val="24"/>
          <w:szCs w:val="24"/>
        </w:rPr>
        <w:t>a</w:t>
      </w:r>
      <w:r w:rsidR="00BF780E" w:rsidRPr="2BE397FF">
        <w:rPr>
          <w:rFonts w:ascii="Times New Roman"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lastRenderedPageBreak/>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8" w:name="_Toc48053171"/>
      <w:bookmarkStart w:id="39" w:name="_Toc85698576"/>
      <w:bookmarkStart w:id="40" w:name="_Toc86176527"/>
      <w:bookmarkStart w:id="41" w:name="_Toc162251144"/>
      <w:bookmarkStart w:id="42" w:name="_Toc185245965"/>
      <w:r w:rsidRPr="00524F42">
        <w:rPr>
          <w:rFonts w:ascii="Times New Roman" w:hAnsi="Times New Roman" w:cs="Times New Roman"/>
          <w:b/>
          <w:bCs/>
          <w:color w:val="auto"/>
          <w:sz w:val="28"/>
          <w:szCs w:val="28"/>
        </w:rPr>
        <w:t>Reikalavimai pasiūlymų rengimui ir pateikimui</w:t>
      </w:r>
      <w:bookmarkEnd w:id="38"/>
      <w:bookmarkEnd w:id="39"/>
      <w:bookmarkEnd w:id="40"/>
      <w:bookmarkEnd w:id="41"/>
      <w:bookmarkEnd w:id="42"/>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 xml:space="preserve">tiekėjo pasiūlyme nurodyta konfidenciali informacija, perkančiosios </w:t>
      </w:r>
      <w:r w:rsidR="00387D7D" w:rsidRPr="00AC3C31">
        <w:rPr>
          <w:rFonts w:ascii="Times New Roman" w:hAnsi="Times New Roman" w:cs="Times New Roman"/>
          <w:sz w:val="24"/>
          <w:szCs w:val="24"/>
        </w:rPr>
        <w:lastRenderedPageBreak/>
        <w:t>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715369C5"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3" w:name="_Toc162251145"/>
      <w:bookmarkStart w:id="44" w:name="_Toc185245966"/>
      <w:r w:rsidRPr="00D749E6">
        <w:rPr>
          <w:rFonts w:ascii="Times New Roman" w:hAnsi="Times New Roman" w:cs="Times New Roman"/>
          <w:b/>
          <w:bCs/>
          <w:color w:val="auto"/>
          <w:sz w:val="28"/>
          <w:szCs w:val="28"/>
        </w:rPr>
        <w:t>Susipažinimas su pasiūlymais</w:t>
      </w:r>
      <w:bookmarkEnd w:id="43"/>
      <w:bookmarkEnd w:id="44"/>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414E90" w:rsidRDefault="006D0AB0"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Su </w:t>
      </w:r>
      <w:r w:rsidR="001C1552" w:rsidRPr="009E38FB">
        <w:rPr>
          <w:sz w:val="24"/>
          <w:szCs w:val="24"/>
        </w:rPr>
        <w:t>p</w:t>
      </w:r>
      <w:r w:rsidRPr="009E38FB">
        <w:rPr>
          <w:sz w:val="24"/>
          <w:szCs w:val="24"/>
        </w:rPr>
        <w:t xml:space="preserve">asiūlymais </w:t>
      </w:r>
      <w:r w:rsidR="00B21B56" w:rsidRPr="009E38FB">
        <w:rPr>
          <w:sz w:val="24"/>
          <w:szCs w:val="24"/>
        </w:rPr>
        <w:t xml:space="preserve">susipažins pirkimo organizatorius, </w:t>
      </w:r>
      <w:r w:rsidRPr="009E38FB">
        <w:rPr>
          <w:sz w:val="24"/>
          <w:szCs w:val="24"/>
        </w:rPr>
        <w:t xml:space="preserve">nedalyvaujant </w:t>
      </w:r>
      <w:r w:rsidR="007001BD" w:rsidRPr="009E38FB">
        <w:rPr>
          <w:sz w:val="24"/>
          <w:szCs w:val="24"/>
        </w:rPr>
        <w:t xml:space="preserve">tiekėjams </w:t>
      </w:r>
      <w:r w:rsidR="0027732A" w:rsidRPr="009E38FB">
        <w:rPr>
          <w:sz w:val="24"/>
          <w:szCs w:val="24"/>
        </w:rPr>
        <w:t xml:space="preserve">ar </w:t>
      </w:r>
      <w:r w:rsidR="00B67D21" w:rsidRPr="009E38FB">
        <w:rPr>
          <w:sz w:val="24"/>
          <w:szCs w:val="24"/>
        </w:rPr>
        <w:t>jų įgaliotiems</w:t>
      </w:r>
      <w:r w:rsidRPr="009E38FB">
        <w:rPr>
          <w:sz w:val="24"/>
          <w:szCs w:val="24"/>
        </w:rPr>
        <w:t xml:space="preserve"> atstovams. </w:t>
      </w:r>
      <w:r w:rsidR="00BA3AEE" w:rsidRPr="2BE397FF">
        <w:rPr>
          <w:sz w:val="24"/>
          <w:szCs w:val="24"/>
        </w:rPr>
        <w:t>D</w:t>
      </w:r>
      <w:r w:rsidRPr="2BE397FF">
        <w:rPr>
          <w:sz w:val="24"/>
          <w:szCs w:val="24"/>
        </w:rPr>
        <w:t>ata</w:t>
      </w:r>
      <w:r w:rsidR="00BA3AEE" w:rsidRPr="2BE397FF">
        <w:rPr>
          <w:sz w:val="24"/>
          <w:szCs w:val="24"/>
        </w:rPr>
        <w:t>, kada</w:t>
      </w:r>
      <w:r w:rsidRPr="2BE397FF">
        <w:rPr>
          <w:sz w:val="24"/>
          <w:szCs w:val="24"/>
        </w:rPr>
        <w:t xml:space="preserve"> </w:t>
      </w:r>
      <w:r w:rsidR="00BA3AEE" w:rsidRPr="2BE397FF">
        <w:rPr>
          <w:sz w:val="24"/>
          <w:szCs w:val="24"/>
        </w:rPr>
        <w:t xml:space="preserve">susipažįstama su pasiūlymais </w:t>
      </w:r>
      <w:r w:rsidRPr="2BE397FF">
        <w:rPr>
          <w:sz w:val="24"/>
          <w:szCs w:val="24"/>
        </w:rPr>
        <w:t xml:space="preserve">bus nurodyta </w:t>
      </w:r>
      <w:r w:rsidR="00262F12" w:rsidRPr="2BE397FF">
        <w:rPr>
          <w:sz w:val="24"/>
          <w:szCs w:val="24"/>
        </w:rPr>
        <w:t>pirkimo dokumentuose</w:t>
      </w:r>
      <w:r w:rsidRPr="2BE397FF">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9E38FB">
        <w:rPr>
          <w:sz w:val="24"/>
          <w:szCs w:val="24"/>
        </w:rPr>
        <w:t xml:space="preserve"> </w:t>
      </w:r>
      <w:r w:rsidR="00CC051B" w:rsidRPr="009E38FB">
        <w:rPr>
          <w:sz w:val="24"/>
          <w:szCs w:val="24"/>
        </w:rPr>
        <w:t>Tiekėjo</w:t>
      </w:r>
      <w:r w:rsidR="00CC051B" w:rsidRPr="006D275D">
        <w:rPr>
          <w:sz w:val="24"/>
          <w:szCs w:val="24"/>
        </w:rPr>
        <w:t xml:space="preserve"> </w:t>
      </w:r>
      <w:r w:rsidR="006D0AB0" w:rsidRPr="006D275D">
        <w:rPr>
          <w:sz w:val="24"/>
          <w:szCs w:val="24"/>
        </w:rPr>
        <w:t xml:space="preserve">teikiamas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4"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42E2BEBA"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per </w:t>
      </w:r>
      <w:r w:rsidR="00B35348" w:rsidRPr="2BE397FF">
        <w:rPr>
          <w:rFonts w:ascii="Times New Roman" w:hAnsi="Times New Roman" w:cs="Times New Roman"/>
          <w:b/>
          <w:bCs/>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5" w:name="_GALUTINIŲ_PASIŪLYMŲ_VERTINIMAS"/>
      <w:bookmarkStart w:id="46" w:name="_Toc15392775"/>
      <w:bookmarkStart w:id="47" w:name="_Toc85698580"/>
      <w:bookmarkStart w:id="48" w:name="_Toc86176531"/>
      <w:bookmarkStart w:id="49" w:name="_Toc162251146"/>
      <w:bookmarkStart w:id="50" w:name="_Toc185245967"/>
      <w:bookmarkEnd w:id="45"/>
      <w:r w:rsidRPr="00D930A8">
        <w:rPr>
          <w:rFonts w:ascii="Times New Roman" w:hAnsi="Times New Roman" w:cs="Times New Roman"/>
          <w:b/>
          <w:bCs/>
          <w:color w:val="auto"/>
          <w:sz w:val="28"/>
          <w:szCs w:val="28"/>
        </w:rPr>
        <w:t>Pasiūlymų vertinimas</w:t>
      </w:r>
      <w:bookmarkEnd w:id="46"/>
      <w:bookmarkEnd w:id="47"/>
      <w:bookmarkEnd w:id="48"/>
      <w:bookmarkEnd w:id="49"/>
      <w:bookmarkEnd w:id="50"/>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77C9AC94" w14:textId="77777777" w:rsidR="000A38BA" w:rsidRDefault="000A38BA" w:rsidP="000A38BA">
      <w:pPr>
        <w:pStyle w:val="paragrafesrasas2lygis"/>
        <w:tabs>
          <w:tab w:val="left" w:pos="1134"/>
        </w:tabs>
        <w:spacing w:after="0" w:line="240" w:lineRule="auto"/>
        <w:ind w:left="360"/>
        <w:rPr>
          <w:rFonts w:eastAsia="Arial"/>
          <w:sz w:val="24"/>
          <w:szCs w:val="24"/>
        </w:rPr>
      </w:pPr>
      <w:r>
        <w:rPr>
          <w:sz w:val="24"/>
          <w:szCs w:val="24"/>
        </w:rPr>
        <w:t xml:space="preserve">      13.2.</w:t>
      </w:r>
      <w:r w:rsidR="0685F94B" w:rsidRPr="2BE397FF">
        <w:rPr>
          <w:sz w:val="24"/>
          <w:szCs w:val="24"/>
        </w:rPr>
        <w:t xml:space="preserve"> </w:t>
      </w:r>
      <w:r w:rsidR="001A28B0" w:rsidRPr="00C84067">
        <w:rPr>
          <w:sz w:val="24"/>
          <w:szCs w:val="24"/>
        </w:rPr>
        <w:t>Pasiūlymus perkančioji organizacija vertina ir pasiūlymų eilę sudaro pagal kriterijus ir tvarką, nurodytą specialiosiose pirkimo sąlygose.</w:t>
      </w:r>
      <w:r w:rsidR="2B08A622" w:rsidRPr="2BE397FF">
        <w:rPr>
          <w:sz w:val="24"/>
          <w:szCs w:val="24"/>
        </w:rPr>
        <w:t xml:space="preserve"> </w:t>
      </w:r>
      <w:r w:rsidR="00035003" w:rsidRPr="2BE397FF">
        <w:rPr>
          <w:rFonts w:eastAsia="Arial"/>
          <w:sz w:val="24"/>
          <w:szCs w:val="24"/>
        </w:rPr>
        <w:t xml:space="preserve"> </w:t>
      </w:r>
    </w:p>
    <w:p w14:paraId="5FFEE317" w14:textId="5B7CF6D1" w:rsidR="00763B33" w:rsidRPr="00035003" w:rsidRDefault="000A38BA" w:rsidP="000A38BA">
      <w:pPr>
        <w:pStyle w:val="paragrafesrasas2lygis"/>
        <w:tabs>
          <w:tab w:val="left" w:pos="1134"/>
        </w:tabs>
        <w:spacing w:after="0" w:line="240" w:lineRule="auto"/>
        <w:ind w:left="360"/>
        <w:rPr>
          <w:sz w:val="24"/>
          <w:szCs w:val="24"/>
        </w:rPr>
      </w:pPr>
      <w:r>
        <w:rPr>
          <w:rFonts w:eastAsia="Arial"/>
          <w:sz w:val="24"/>
          <w:szCs w:val="24"/>
        </w:rPr>
        <w:t xml:space="preserve">      </w:t>
      </w:r>
      <w:r w:rsidR="007D2DCA">
        <w:rPr>
          <w:rFonts w:eastAsia="Arial"/>
          <w:sz w:val="24"/>
          <w:szCs w:val="24"/>
        </w:rPr>
        <w:t>13.3.</w:t>
      </w:r>
      <w:r>
        <w:rPr>
          <w:rFonts w:eastAsia="Arial"/>
          <w:sz w:val="24"/>
          <w:szCs w:val="24"/>
        </w:rPr>
        <w:t xml:space="preserve"> </w:t>
      </w:r>
      <w:r w:rsidR="00763B33" w:rsidRPr="2BE397FF">
        <w:rPr>
          <w:rFonts w:eastAsia="Arial"/>
          <w:sz w:val="24"/>
          <w:szCs w:val="24"/>
        </w:rPr>
        <w:t>Jeigu tiekėjas pateikė netikslius, neišsamius ar klaidingus dokumentus ar duomenis apie atitiktį pirkimo dokumentų reikalavimams ar šių dokumentų ar duomenų trūksta,</w:t>
      </w:r>
      <w:r w:rsidR="00763B33" w:rsidRPr="2BE397FF">
        <w:rPr>
          <w:sz w:val="24"/>
          <w:szCs w:val="24"/>
        </w:rPr>
        <w:t xml:space="preserve"> perkančioji organizacija prašo (kai ji tai gali daryti nepažeisdama lygiateisiškumo ir skaidrumo principų) tiekėją</w:t>
      </w:r>
      <w:r w:rsidR="00763B33" w:rsidRPr="2BE397FF">
        <w:rPr>
          <w:rFonts w:eastAsia="Arial"/>
          <w:sz w:val="24"/>
          <w:szCs w:val="24"/>
        </w:rPr>
        <w:t xml:space="preserve"> šiuos dokumentus ar duomenis patikslinti, papildyti arba paaiškinti per</w:t>
      </w:r>
      <w:r w:rsidR="00763B33" w:rsidRPr="2BE397FF">
        <w:rPr>
          <w:sz w:val="24"/>
          <w:szCs w:val="24"/>
        </w:rPr>
        <w:t xml:space="preserve"> </w:t>
      </w:r>
      <w:r w:rsidR="00763B33" w:rsidRPr="2BE397FF">
        <w:rPr>
          <w:rFonts w:eastAsia="Arial"/>
          <w:sz w:val="24"/>
          <w:szCs w:val="24"/>
        </w:rPr>
        <w:t xml:space="preserve">perkančiosios organizacijos nustatytą protingą terminą. </w:t>
      </w:r>
      <w:r w:rsidR="00763B33" w:rsidRPr="2BE397FF">
        <w:rPr>
          <w:sz w:val="24"/>
          <w:szCs w:val="24"/>
        </w:rPr>
        <w:t xml:space="preserve">Duomenys ir (arba) dokumentai gali būti tikslinami, aiškinami ar papildomi, vadovaujantis VPĮ 45 straipsnio 3 dalies nuostatomis ir pagrindiniais pirkimų principais. </w:t>
      </w:r>
    </w:p>
    <w:p w14:paraId="565C970B" w14:textId="3D67885E"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653A2ACD" w:rsidRPr="2BE397FF">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1"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2" w:name="_Toc85698581"/>
      <w:bookmarkStart w:id="53" w:name="_Toc86176532"/>
      <w:bookmarkStart w:id="54" w:name="_Toc162251147"/>
      <w:bookmarkStart w:id="55" w:name="_Toc185245968"/>
      <w:r w:rsidRPr="000F736E">
        <w:rPr>
          <w:rFonts w:ascii="Times New Roman" w:hAnsi="Times New Roman" w:cs="Times New Roman"/>
          <w:b/>
          <w:bCs/>
          <w:color w:val="auto"/>
          <w:sz w:val="28"/>
          <w:szCs w:val="28"/>
        </w:rPr>
        <w:t xml:space="preserve">Pasiūlymų atmetimo </w:t>
      </w:r>
      <w:bookmarkEnd w:id="51"/>
      <w:bookmarkEnd w:id="52"/>
      <w:bookmarkEnd w:id="53"/>
      <w:r w:rsidRPr="000F736E">
        <w:rPr>
          <w:rFonts w:ascii="Times New Roman" w:hAnsi="Times New Roman" w:cs="Times New Roman"/>
          <w:b/>
          <w:bCs/>
          <w:color w:val="auto"/>
          <w:sz w:val="28"/>
          <w:szCs w:val="28"/>
        </w:rPr>
        <w:t>pagrindai</w:t>
      </w:r>
      <w:bookmarkEnd w:id="54"/>
      <w:bookmarkEnd w:id="55"/>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146F7AF0" w:rsidR="006D0AB0" w:rsidRPr="00E237A4"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paaiškinimo </w:t>
      </w:r>
      <w:r w:rsidR="00553751" w:rsidRPr="00E237A4">
        <w:rPr>
          <w:rFonts w:ascii="Times New Roman" w:eastAsia="Arial" w:hAnsi="Times New Roman" w:cs="Times New Roman"/>
          <w:color w:val="000000" w:themeColor="text1"/>
          <w:sz w:val="24"/>
          <w:szCs w:val="24"/>
        </w:rPr>
        <w:t>taisyklėmis</w:t>
      </w:r>
      <w:r w:rsidR="00553751" w:rsidRPr="00E237A4">
        <w:rPr>
          <w:rStyle w:val="Puslapioinaosnuoroda"/>
          <w:rFonts w:ascii="Times New Roman" w:eastAsia="Arial" w:hAnsi="Times New Roman" w:cs="Times New Roman"/>
          <w:color w:val="000000" w:themeColor="text1"/>
          <w:sz w:val="24"/>
          <w:szCs w:val="24"/>
        </w:rPr>
        <w:footnoteReference w:id="4"/>
      </w:r>
      <w:r w:rsidR="5C1D5905" w:rsidRPr="00E237A4">
        <w:rPr>
          <w:rFonts w:ascii="Times New Roman" w:eastAsia="Arial" w:hAnsi="Times New Roman" w:cs="Times New Roman"/>
          <w:color w:val="000000" w:themeColor="text1"/>
          <w:sz w:val="24"/>
          <w:szCs w:val="24"/>
        </w:rPr>
        <w:t>;</w:t>
      </w:r>
    </w:p>
    <w:p w14:paraId="32A654C7" w14:textId="49BA0D90" w:rsidR="00697E3A"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5</w:t>
      </w:r>
      <w:r w:rsidRPr="00E237A4">
        <w:rPr>
          <w:rFonts w:ascii="Times New Roman" w:eastAsia="Arial" w:hAnsi="Times New Roman" w:cs="Times New Roman"/>
          <w:color w:val="000000" w:themeColor="text1"/>
          <w:sz w:val="24"/>
          <w:szCs w:val="24"/>
        </w:rPr>
        <w:t>.</w:t>
      </w:r>
      <w:r w:rsidR="006074E3" w:rsidRPr="00E237A4">
        <w:rPr>
          <w:rFonts w:ascii="Times New Roman" w:eastAsia="Arial" w:hAnsi="Times New Roman" w:cs="Times New Roman"/>
          <w:color w:val="000000" w:themeColor="text1"/>
          <w:sz w:val="24"/>
          <w:szCs w:val="24"/>
        </w:rPr>
        <w:t xml:space="preserve"> </w:t>
      </w:r>
      <w:r w:rsidR="0074068C" w:rsidRPr="00E237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FB5775">
        <w:rPr>
          <w:rFonts w:ascii="Times New Roman" w:eastAsia="Arial" w:hAnsi="Times New Roman" w:cs="Times New Roman"/>
          <w:color w:val="000000" w:themeColor="text1"/>
          <w:sz w:val="24"/>
          <w:szCs w:val="24"/>
        </w:rPr>
        <w:t>6</w:t>
      </w:r>
      <w:r w:rsidRPr="00E237A4">
        <w:rPr>
          <w:rFonts w:ascii="Times New Roman" w:eastAsia="Arial" w:hAnsi="Times New Roman" w:cs="Times New Roman"/>
          <w:color w:val="000000" w:themeColor="text1"/>
          <w:sz w:val="24"/>
          <w:szCs w:val="24"/>
        </w:rPr>
        <w:t xml:space="preserve">. </w:t>
      </w:r>
      <w:r w:rsidR="00792DC0"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asiūlyta kaina </w:t>
      </w:r>
      <w:r w:rsidR="00792DC0" w:rsidRPr="00E237A4">
        <w:rPr>
          <w:rFonts w:ascii="Times New Roman" w:eastAsia="Arial" w:hAnsi="Times New Roman" w:cs="Times New Roman"/>
          <w:color w:val="000000" w:themeColor="text1"/>
          <w:sz w:val="24"/>
          <w:szCs w:val="24"/>
        </w:rPr>
        <w:t xml:space="preserve">perkančiajai organizacijai </w:t>
      </w:r>
      <w:r w:rsidR="5C1D5905" w:rsidRPr="00E237A4">
        <w:rPr>
          <w:rFonts w:ascii="Times New Roman" w:eastAsia="Arial" w:hAnsi="Times New Roman" w:cs="Times New Roman"/>
          <w:color w:val="000000" w:themeColor="text1"/>
          <w:sz w:val="24"/>
          <w:szCs w:val="24"/>
        </w:rPr>
        <w:t xml:space="preserve">yra per didelė ir </w:t>
      </w:r>
      <w:r w:rsidR="5C1D5905" w:rsidRPr="00E237A4">
        <w:rPr>
          <w:rFonts w:ascii="Times New Roman" w:hAnsi="Times New Roman" w:cs="Times New Roman"/>
          <w:sz w:val="24"/>
          <w:szCs w:val="24"/>
        </w:rPr>
        <w:t>nepriimtina</w:t>
      </w:r>
      <w:r w:rsidR="570DF3E0" w:rsidRPr="00E237A4">
        <w:rPr>
          <w:rFonts w:ascii="Times New Roman" w:hAnsi="Times New Roman" w:cs="Times New Roman"/>
          <w:sz w:val="24"/>
          <w:szCs w:val="24"/>
        </w:rPr>
        <w:t>, išskyrus VPĮ 45 str. 1 d. 5 p. numatytus atvejus</w:t>
      </w:r>
      <w:r w:rsidR="5C1D5905" w:rsidRPr="00E237A4">
        <w:rPr>
          <w:rFonts w:ascii="Times New Roman" w:hAnsi="Times New Roman" w:cs="Times New Roman"/>
          <w:sz w:val="24"/>
          <w:szCs w:val="24"/>
        </w:rPr>
        <w:t>. Jeigu šiuo pagrindu atmetamas ekonomiškai</w:t>
      </w:r>
      <w:r w:rsidR="5C1D5905" w:rsidRPr="00E237A4">
        <w:rPr>
          <w:rFonts w:ascii="Times New Roman" w:eastAsia="Arial" w:hAnsi="Times New Roman" w:cs="Times New Roman"/>
          <w:color w:val="000000" w:themeColor="text1"/>
          <w:sz w:val="24"/>
          <w:szCs w:val="24"/>
        </w:rPr>
        <w:t xml:space="preserve"> naudingiausias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w:t>
      </w:r>
      <w:r w:rsidR="006449F0" w:rsidRPr="00E237A4">
        <w:rPr>
          <w:rFonts w:ascii="Times New Roman" w:hAnsi="Times New Roman" w:cs="Times New Roman"/>
          <w:sz w:val="24"/>
          <w:szCs w:val="24"/>
        </w:rPr>
        <w:t xml:space="preserve">o </w:t>
      </w:r>
      <w:r w:rsidR="006449F0" w:rsidRPr="00E237A4">
        <w:rPr>
          <w:rFonts w:ascii="Times New Roman" w:hAnsi="Times New Roman" w:cs="Times New Roman"/>
          <w:color w:val="000000"/>
          <w:sz w:val="24"/>
          <w:szCs w:val="24"/>
        </w:rPr>
        <w:t>perkančioji organizacija pirkimo dokumentuose nėra nurodžiusi pirkimui skirtų lėšų sumos</w:t>
      </w:r>
      <w:r w:rsidR="006449F0"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 xml:space="preserve">kiti </w:t>
      </w:r>
      <w:r w:rsidR="00385F78"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asiūlymai negali būti nustatyti laimėjusiais;</w:t>
      </w:r>
    </w:p>
    <w:p w14:paraId="3FBFE3F7" w14:textId="04F8456D" w:rsidR="006D0AB0" w:rsidRPr="00E237A4"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7</w:t>
      </w:r>
      <w:r w:rsidRPr="00E237A4">
        <w:rPr>
          <w:rFonts w:ascii="Times New Roman" w:eastAsia="Arial" w:hAnsi="Times New Roman" w:cs="Times New Roman"/>
          <w:color w:val="000000" w:themeColor="text1"/>
          <w:sz w:val="24"/>
          <w:szCs w:val="24"/>
        </w:rPr>
        <w:t xml:space="preserve">. </w:t>
      </w:r>
      <w:r w:rsidR="00666DAF"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nurodyta neįprastai maža kaina ir </w:t>
      </w:r>
      <w:r w:rsidR="00BF2045"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E237A4"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8</w:t>
      </w:r>
      <w:r w:rsidRPr="00E237A4">
        <w:rPr>
          <w:rFonts w:ascii="Times New Roman" w:eastAsia="Arial" w:hAnsi="Times New Roman" w:cs="Times New Roman"/>
          <w:color w:val="000000" w:themeColor="text1"/>
          <w:sz w:val="24"/>
          <w:szCs w:val="24"/>
        </w:rPr>
        <w:t xml:space="preserve">. </w:t>
      </w:r>
      <w:r w:rsidR="002E2DCA"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kuriame nurodyta neįprastai maža kaina, neatitinka </w:t>
      </w:r>
      <w:r w:rsidR="5C1D5905" w:rsidRPr="00E237A4">
        <w:rPr>
          <w:rFonts w:ascii="Times New Roman" w:eastAsia="Arial" w:hAnsi="Times New Roman" w:cs="Times New Roman"/>
          <w:sz w:val="24"/>
          <w:szCs w:val="24"/>
        </w:rPr>
        <w:t xml:space="preserve">VPĮ 17 straipsnio 2 dalies 2 punkte </w:t>
      </w:r>
      <w:r w:rsidR="5C1D5905" w:rsidRPr="00E237A4">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784A2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t>14.1.</w:t>
      </w:r>
      <w:r w:rsidR="00784A26">
        <w:rPr>
          <w:rFonts w:ascii="Times New Roman" w:eastAsia="Arial" w:hAnsi="Times New Roman" w:cs="Times New Roman"/>
          <w:color w:val="000000" w:themeColor="text1"/>
          <w:sz w:val="24"/>
          <w:szCs w:val="24"/>
        </w:rPr>
        <w:t>9.</w:t>
      </w:r>
      <w:r w:rsidRPr="00E237A4">
        <w:rPr>
          <w:rFonts w:ascii="Times New Roman" w:eastAsia="Arial" w:hAnsi="Times New Roman" w:cs="Times New Roman"/>
          <w:color w:val="000000" w:themeColor="text1"/>
          <w:sz w:val="24"/>
          <w:szCs w:val="24"/>
        </w:rPr>
        <w:t xml:space="preserve"> </w:t>
      </w:r>
      <w:r w:rsidR="0030782D"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asiūlyme neįprastai mažos kainos pasiūlytos dėl to, kad </w:t>
      </w:r>
      <w:r w:rsidR="0030782D"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yra gavęs valstybės pagalbą, tačiau šis negali per pakankamą</w:t>
      </w:r>
      <w:r w:rsidR="1CBA64AD" w:rsidRPr="00E237A4">
        <w:rPr>
          <w:rFonts w:ascii="Times New Roman" w:hAnsi="Times New Roman" w:cs="Times New Roman"/>
          <w:sz w:val="24"/>
          <w:szCs w:val="24"/>
        </w:rPr>
        <w:t xml:space="preserve"> </w:t>
      </w:r>
      <w:r w:rsidR="0030782D"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E237A4">
        <w:rPr>
          <w:rFonts w:ascii="Times New Roman" w:eastAsia="Arial" w:hAnsi="Times New Roman" w:cs="Times New Roman"/>
          <w:color w:val="000000" w:themeColor="text1"/>
          <w:sz w:val="24"/>
          <w:szCs w:val="24"/>
        </w:rPr>
        <w:t>Atmetusi p</w:t>
      </w:r>
      <w:r w:rsidR="5C1D5905" w:rsidRPr="00E237A4">
        <w:rPr>
          <w:rFonts w:ascii="Times New Roman" w:eastAsia="Arial" w:hAnsi="Times New Roman" w:cs="Times New Roman"/>
          <w:color w:val="000000" w:themeColor="text1"/>
          <w:sz w:val="24"/>
          <w:szCs w:val="24"/>
        </w:rPr>
        <w:t xml:space="preserve">asiūlymą šiuo pagrindu, </w:t>
      </w:r>
      <w:r w:rsidR="000357DA" w:rsidRPr="00E237A4">
        <w:rPr>
          <w:rFonts w:ascii="Times New Roman" w:eastAsia="Arial" w:hAnsi="Times New Roman" w:cs="Times New Roman"/>
          <w:color w:val="000000" w:themeColor="text1"/>
          <w:sz w:val="24"/>
          <w:szCs w:val="24"/>
        </w:rPr>
        <w:t xml:space="preserve"> perkančioji </w:t>
      </w:r>
      <w:r w:rsidR="00517515" w:rsidRPr="00E237A4">
        <w:rPr>
          <w:rFonts w:ascii="Times New Roman" w:eastAsia="Arial" w:hAnsi="Times New Roman" w:cs="Times New Roman"/>
          <w:color w:val="000000" w:themeColor="text1"/>
          <w:sz w:val="24"/>
          <w:szCs w:val="24"/>
        </w:rPr>
        <w:t>organizacija</w:t>
      </w:r>
      <w:r w:rsidR="006074E3" w:rsidRPr="00E237A4">
        <w:rPr>
          <w:rFonts w:ascii="Times New Roman" w:hAnsi="Times New Roman" w:cs="Times New Roman"/>
          <w:sz w:val="24"/>
          <w:szCs w:val="24"/>
        </w:rPr>
        <w:t xml:space="preserve"> </w:t>
      </w:r>
      <w:r w:rsidR="5C1D5905" w:rsidRPr="00E237A4">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784A26">
        <w:rPr>
          <w:rFonts w:ascii="Times New Roman" w:eastAsia="Arial" w:hAnsi="Times New Roman" w:cs="Times New Roman"/>
          <w:color w:val="000000" w:themeColor="text1"/>
          <w:sz w:val="24"/>
          <w:szCs w:val="24"/>
        </w:rPr>
        <w:t>priemonė, atitinkanti Sutarties dėl Europos Sąjungos veikimo 107 straipsnio 1 dalyje nustatytus kriterijus;</w:t>
      </w:r>
    </w:p>
    <w:p w14:paraId="38AABF2B" w14:textId="5FFD38C2" w:rsidR="00727A46" w:rsidRPr="00784A2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2D094C">
        <w:rPr>
          <w:rFonts w:ascii="Times New Roman" w:eastAsia="Arial" w:hAnsi="Times New Roman" w:cs="Times New Roman"/>
          <w:color w:val="000000" w:themeColor="text1"/>
          <w:sz w:val="24"/>
          <w:szCs w:val="24"/>
        </w:rPr>
        <w:t>0</w:t>
      </w:r>
      <w:r w:rsidRPr="00784A26">
        <w:rPr>
          <w:rFonts w:ascii="Times New Roman" w:eastAsia="Arial" w:hAnsi="Times New Roman" w:cs="Times New Roman"/>
          <w:color w:val="000000" w:themeColor="text1"/>
          <w:sz w:val="24"/>
          <w:szCs w:val="24"/>
        </w:rPr>
        <w:t>.</w:t>
      </w:r>
      <w:r w:rsidR="00375B14" w:rsidRPr="00784A26">
        <w:rPr>
          <w:rFonts w:ascii="Times New Roman" w:eastAsia="Arial" w:hAnsi="Times New Roman" w:cs="Times New Roman"/>
          <w:color w:val="000000" w:themeColor="text1"/>
          <w:sz w:val="24"/>
          <w:szCs w:val="24"/>
        </w:rPr>
        <w:t xml:space="preserve"> </w:t>
      </w:r>
      <w:bookmarkStart w:id="56" w:name="_Hlk165455885"/>
      <w:r w:rsidR="00AC7222" w:rsidRPr="00784A26">
        <w:rPr>
          <w:rFonts w:ascii="Times New Roman" w:eastAsia="Arial" w:hAnsi="Times New Roman" w:cs="Times New Roman"/>
          <w:color w:val="000000" w:themeColor="text1"/>
          <w:sz w:val="24"/>
          <w:szCs w:val="24"/>
        </w:rPr>
        <w:t>n</w:t>
      </w:r>
      <w:r w:rsidR="00375B14" w:rsidRPr="00784A26">
        <w:rPr>
          <w:rFonts w:ascii="Times New Roman" w:eastAsia="Arial" w:hAnsi="Times New Roman" w:cs="Times New Roman"/>
          <w:color w:val="000000" w:themeColor="text1"/>
          <w:sz w:val="24"/>
          <w:szCs w:val="24"/>
        </w:rPr>
        <w:t xml:space="preserve">etenkinami </w:t>
      </w:r>
      <w:r w:rsidR="00AC7222" w:rsidRPr="00784A26">
        <w:rPr>
          <w:rFonts w:ascii="Times New Roman" w:eastAsia="Arial" w:hAnsi="Times New Roman" w:cs="Times New Roman"/>
          <w:color w:val="000000" w:themeColor="text1"/>
          <w:sz w:val="24"/>
          <w:szCs w:val="24"/>
        </w:rPr>
        <w:t>s</w:t>
      </w:r>
      <w:r w:rsidR="00375B14" w:rsidRPr="00784A26">
        <w:rPr>
          <w:rFonts w:ascii="Times New Roman" w:eastAsia="Arial" w:hAnsi="Times New Roman" w:cs="Times New Roman"/>
          <w:color w:val="000000" w:themeColor="text1"/>
          <w:sz w:val="24"/>
          <w:szCs w:val="24"/>
        </w:rPr>
        <w:t xml:space="preserve">pecialiosiose pirkimo sąlygose </w:t>
      </w:r>
      <w:r w:rsidR="00CB2F11" w:rsidRPr="00784A26">
        <w:rPr>
          <w:rFonts w:ascii="Times New Roman" w:eastAsia="Arial" w:hAnsi="Times New Roman" w:cs="Times New Roman"/>
          <w:color w:val="000000" w:themeColor="text1"/>
          <w:sz w:val="24"/>
          <w:szCs w:val="24"/>
        </w:rPr>
        <w:t>nustatyti reikalavimai, susiję su nacionaliniu saugumu</w:t>
      </w:r>
      <w:r w:rsidR="00FD26DF" w:rsidRPr="00784A26">
        <w:rPr>
          <w:rFonts w:ascii="Times New Roman" w:eastAsia="Arial" w:hAnsi="Times New Roman" w:cs="Times New Roman"/>
          <w:color w:val="000000" w:themeColor="text1"/>
          <w:sz w:val="24"/>
          <w:szCs w:val="24"/>
        </w:rPr>
        <w:t xml:space="preserve"> (kai taikoma)</w:t>
      </w:r>
      <w:r w:rsidR="00CB2F11" w:rsidRPr="00784A26">
        <w:rPr>
          <w:rFonts w:ascii="Times New Roman" w:eastAsia="Arial" w:hAnsi="Times New Roman" w:cs="Times New Roman"/>
          <w:color w:val="000000" w:themeColor="text1"/>
          <w:sz w:val="24"/>
          <w:szCs w:val="24"/>
        </w:rPr>
        <w:t>;</w:t>
      </w:r>
      <w:bookmarkEnd w:id="56"/>
    </w:p>
    <w:p w14:paraId="0050A23D" w14:textId="11AE1EDD" w:rsidR="006D0AB0" w:rsidRPr="00784A2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1</w:t>
      </w:r>
      <w:r w:rsidR="006074E3" w:rsidRPr="00784A26">
        <w:rPr>
          <w:rFonts w:ascii="Times New Roman" w:eastAsia="Arial" w:hAnsi="Times New Roman" w:cs="Times New Roman"/>
          <w:color w:val="000000" w:themeColor="text1"/>
          <w:sz w:val="24"/>
          <w:szCs w:val="24"/>
        </w:rPr>
        <w:t xml:space="preserve">. </w:t>
      </w:r>
      <w:r w:rsidR="0023571D" w:rsidRPr="00784A26">
        <w:rPr>
          <w:rFonts w:ascii="Times New Roman" w:eastAsia="Arial" w:hAnsi="Times New Roman" w:cs="Times New Roman"/>
          <w:color w:val="000000" w:themeColor="text1"/>
          <w:sz w:val="24"/>
          <w:szCs w:val="24"/>
        </w:rPr>
        <w:t xml:space="preserve">tiekėjas </w:t>
      </w:r>
      <w:r w:rsidR="5C1D5905" w:rsidRPr="00784A26">
        <w:rPr>
          <w:rFonts w:ascii="Times New Roman" w:eastAsia="Arial" w:hAnsi="Times New Roman" w:cs="Times New Roman"/>
          <w:color w:val="000000" w:themeColor="text1"/>
          <w:sz w:val="24"/>
          <w:szCs w:val="24"/>
        </w:rPr>
        <w:t xml:space="preserve">iki susipažinimo su </w:t>
      </w:r>
      <w:r w:rsidR="0023571D" w:rsidRPr="00784A26">
        <w:rPr>
          <w:rFonts w:ascii="Times New Roman" w:eastAsia="Arial" w:hAnsi="Times New Roman" w:cs="Times New Roman"/>
          <w:color w:val="000000" w:themeColor="text1"/>
          <w:sz w:val="24"/>
          <w:szCs w:val="24"/>
        </w:rPr>
        <w:t>p</w:t>
      </w:r>
      <w:r w:rsidR="006634A0" w:rsidRPr="00784A26">
        <w:rPr>
          <w:rFonts w:ascii="Times New Roman" w:eastAsia="Arial" w:hAnsi="Times New Roman" w:cs="Times New Roman"/>
          <w:color w:val="000000" w:themeColor="text1"/>
          <w:sz w:val="24"/>
          <w:szCs w:val="24"/>
        </w:rPr>
        <w:t>a</w:t>
      </w:r>
      <w:r w:rsidR="5C1D5905" w:rsidRPr="00784A26">
        <w:rPr>
          <w:rFonts w:ascii="Times New Roman" w:eastAsia="Arial" w:hAnsi="Times New Roman" w:cs="Times New Roman"/>
          <w:color w:val="000000" w:themeColor="text1"/>
          <w:sz w:val="24"/>
          <w:szCs w:val="24"/>
        </w:rPr>
        <w:t xml:space="preserve">siūlymais </w:t>
      </w:r>
      <w:r w:rsidR="00455209">
        <w:rPr>
          <w:rFonts w:ascii="Times New Roman" w:eastAsia="Arial" w:hAnsi="Times New Roman" w:cs="Times New Roman"/>
          <w:color w:val="000000" w:themeColor="text1"/>
          <w:sz w:val="24"/>
          <w:szCs w:val="24"/>
        </w:rPr>
        <w:t xml:space="preserve">procedūros </w:t>
      </w:r>
      <w:r w:rsidR="5C1D5905" w:rsidRPr="00784A26">
        <w:rPr>
          <w:rFonts w:ascii="Times New Roman" w:eastAsia="Arial" w:hAnsi="Times New Roman" w:cs="Times New Roman"/>
          <w:color w:val="000000" w:themeColor="text1"/>
          <w:sz w:val="24"/>
          <w:szCs w:val="24"/>
        </w:rPr>
        <w:t xml:space="preserve">pradžios nepateikia </w:t>
      </w:r>
      <w:r w:rsidR="001C3B4C" w:rsidRPr="00784A26">
        <w:rPr>
          <w:rFonts w:ascii="Times New Roman" w:eastAsia="Arial" w:hAnsi="Times New Roman" w:cs="Times New Roman"/>
          <w:color w:val="000000" w:themeColor="text1"/>
          <w:sz w:val="24"/>
          <w:szCs w:val="24"/>
        </w:rPr>
        <w:t>p</w:t>
      </w:r>
      <w:r w:rsidR="5C1D5905" w:rsidRPr="00784A26">
        <w:rPr>
          <w:rFonts w:ascii="Times New Roman" w:eastAsia="Arial" w:hAnsi="Times New Roman" w:cs="Times New Roman"/>
          <w:color w:val="000000" w:themeColor="text1"/>
          <w:sz w:val="24"/>
          <w:szCs w:val="24"/>
        </w:rPr>
        <w:t>asiūlymo iššifravimo slaptažodžio;</w:t>
      </w:r>
    </w:p>
    <w:p w14:paraId="1DD292BA" w14:textId="19B8CE1B" w:rsidR="00896035" w:rsidRPr="00967B75" w:rsidRDefault="00E108DC" w:rsidP="75D9E128">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67B75">
        <w:rPr>
          <w:rFonts w:ascii="Times New Roman" w:eastAsia="Arial" w:hAnsi="Times New Roman" w:cs="Times New Roman"/>
          <w:sz w:val="24"/>
          <w:szCs w:val="24"/>
        </w:rPr>
        <w:t>14.1.1</w:t>
      </w:r>
      <w:r w:rsidR="00F4647D" w:rsidRPr="00967B75">
        <w:rPr>
          <w:rFonts w:ascii="Times New Roman" w:eastAsia="Arial" w:hAnsi="Times New Roman" w:cs="Times New Roman"/>
          <w:sz w:val="24"/>
          <w:szCs w:val="24"/>
        </w:rPr>
        <w:t>2</w:t>
      </w:r>
      <w:r w:rsidR="006074E3" w:rsidRPr="00967B75">
        <w:rPr>
          <w:rFonts w:ascii="Times New Roman" w:eastAsia="Arial" w:hAnsi="Times New Roman" w:cs="Times New Roman"/>
          <w:sz w:val="24"/>
          <w:szCs w:val="24"/>
        </w:rPr>
        <w:t>.</w:t>
      </w:r>
      <w:r w:rsidRPr="00967B75">
        <w:rPr>
          <w:rFonts w:ascii="Times New Roman" w:eastAsia="Arial" w:hAnsi="Times New Roman" w:cs="Times New Roman"/>
          <w:sz w:val="24"/>
          <w:szCs w:val="24"/>
        </w:rPr>
        <w:t xml:space="preserve"> </w:t>
      </w:r>
      <w:r w:rsidR="00A71030" w:rsidRPr="00967B75">
        <w:rPr>
          <w:rFonts w:ascii="Times New Roman" w:eastAsia="Arial" w:hAnsi="Times New Roman" w:cs="Times New Roman"/>
          <w:sz w:val="24"/>
          <w:szCs w:val="24"/>
        </w:rPr>
        <w:t xml:space="preserve"> </w:t>
      </w:r>
      <w:r w:rsidR="00896035" w:rsidRPr="00967B75">
        <w:rPr>
          <w:rFonts w:ascii="Times New Roman" w:eastAsia="Arial" w:hAnsi="Times New Roman" w:cs="Times New Roman"/>
          <w:sz w:val="24"/>
          <w:szCs w:val="24"/>
        </w:rPr>
        <w:t xml:space="preserve">tiekėjas atitinka VPĮ </w:t>
      </w:r>
      <w:r w:rsidR="004138AF" w:rsidRPr="00967B75">
        <w:rPr>
          <w:rFonts w:ascii="Times New Roman" w:eastAsia="Arial" w:hAnsi="Times New Roman" w:cs="Times New Roman"/>
          <w:sz w:val="24"/>
          <w:szCs w:val="24"/>
        </w:rPr>
        <w:t>46 straipsnio 2</w:t>
      </w:r>
      <w:r w:rsidR="004138AF" w:rsidRPr="00967B75">
        <w:rPr>
          <w:rFonts w:ascii="Times New Roman" w:eastAsia="Arial" w:hAnsi="Times New Roman" w:cs="Times New Roman"/>
          <w:sz w:val="24"/>
          <w:szCs w:val="24"/>
          <w:vertAlign w:val="superscript"/>
        </w:rPr>
        <w:t xml:space="preserve">1 </w:t>
      </w:r>
      <w:r w:rsidR="004138AF" w:rsidRPr="00967B75">
        <w:rPr>
          <w:rFonts w:ascii="Times New Roman" w:eastAsia="Arial" w:hAnsi="Times New Roman" w:cs="Times New Roman"/>
          <w:sz w:val="24"/>
          <w:szCs w:val="24"/>
        </w:rPr>
        <w:t>dalyje nustatytą pašalinimo pagrindą</w:t>
      </w:r>
      <w:r w:rsidR="009E3DAE" w:rsidRPr="00967B75">
        <w:rPr>
          <w:rFonts w:ascii="Times New Roman" w:eastAsia="Arial" w:hAnsi="Times New Roman" w:cs="Times New Roman"/>
          <w:sz w:val="24"/>
          <w:szCs w:val="24"/>
        </w:rPr>
        <w:t xml:space="preserve"> arba</w:t>
      </w:r>
      <w:r w:rsidR="00CB0C28" w:rsidRPr="00967B75">
        <w:rPr>
          <w:rFonts w:ascii="Times New Roman" w:eastAsia="Arial" w:hAnsi="Times New Roman" w:cs="Times New Roman"/>
          <w:sz w:val="24"/>
          <w:szCs w:val="24"/>
        </w:rPr>
        <w:t xml:space="preserve"> / ir </w:t>
      </w:r>
      <w:r w:rsidR="668C8F3B" w:rsidRPr="00967B75">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668C8F3B" w:rsidRPr="00967B75">
        <w:rPr>
          <w:rFonts w:ascii="Times New Roman" w:eastAsia="Times New Roman" w:hAnsi="Times New Roman" w:cs="Times New Roman"/>
          <w:sz w:val="24"/>
          <w:szCs w:val="24"/>
        </w:rPr>
        <w:t>ams</w:t>
      </w:r>
      <w:proofErr w:type="spellEnd"/>
      <w:r w:rsidR="668C8F3B" w:rsidRPr="00967B75">
        <w:rPr>
          <w:rFonts w:ascii="Times New Roman" w:eastAsia="Times New Roman" w:hAnsi="Times New Roman" w:cs="Times New Roman"/>
          <w:sz w:val="24"/>
          <w:szCs w:val="24"/>
        </w:rPr>
        <w:t>), kurio (-</w:t>
      </w:r>
      <w:proofErr w:type="spellStart"/>
      <w:r w:rsidR="668C8F3B" w:rsidRPr="00967B75">
        <w:rPr>
          <w:rFonts w:ascii="Times New Roman" w:eastAsia="Times New Roman" w:hAnsi="Times New Roman" w:cs="Times New Roman"/>
          <w:sz w:val="24"/>
          <w:szCs w:val="24"/>
        </w:rPr>
        <w:t>ių</w:t>
      </w:r>
      <w:proofErr w:type="spellEnd"/>
      <w:r w:rsidR="668C8F3B" w:rsidRPr="00967B75">
        <w:rPr>
          <w:rFonts w:ascii="Times New Roman" w:eastAsia="Times New Roman" w:hAnsi="Times New Roman" w:cs="Times New Roman"/>
          <w:sz w:val="24"/>
          <w:szCs w:val="24"/>
        </w:rPr>
        <w:t>) pajėgumais remiamasi yra taikoma/netaikoma sąlyga, kad jis (-</w:t>
      </w:r>
      <w:proofErr w:type="spellStart"/>
      <w:r w:rsidR="668C8F3B" w:rsidRPr="00967B75">
        <w:rPr>
          <w:rFonts w:ascii="Times New Roman" w:eastAsia="Times New Roman" w:hAnsi="Times New Roman" w:cs="Times New Roman"/>
          <w:sz w:val="24"/>
          <w:szCs w:val="24"/>
        </w:rPr>
        <w:t>ie</w:t>
      </w:r>
      <w:proofErr w:type="spellEnd"/>
      <w:r w:rsidR="668C8F3B" w:rsidRPr="00967B75">
        <w:rPr>
          <w:rFonts w:ascii="Times New Roman" w:eastAsia="Times New Roman" w:hAnsi="Times New Roman" w:cs="Times New Roman"/>
          <w:sz w:val="24"/>
          <w:szCs w:val="24"/>
        </w:rPr>
        <w:t>) yra neatlikęs (-ę) jam (-</w:t>
      </w:r>
      <w:proofErr w:type="spellStart"/>
      <w:r w:rsidR="668C8F3B" w:rsidRPr="00967B75">
        <w:rPr>
          <w:rFonts w:ascii="Times New Roman" w:eastAsia="Times New Roman" w:hAnsi="Times New Roman" w:cs="Times New Roman"/>
          <w:sz w:val="24"/>
          <w:szCs w:val="24"/>
        </w:rPr>
        <w:t>iems</w:t>
      </w:r>
      <w:proofErr w:type="spellEnd"/>
      <w:r w:rsidR="668C8F3B" w:rsidRPr="00967B75">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004138AF" w:rsidRPr="00967B75">
        <w:rPr>
          <w:rFonts w:ascii="Times New Roman" w:eastAsia="Arial" w:hAnsi="Times New Roman" w:cs="Times New Roman"/>
          <w:sz w:val="24"/>
          <w:szCs w:val="24"/>
        </w:rPr>
        <w:t>.</w:t>
      </w:r>
    </w:p>
    <w:p w14:paraId="306CC0C6" w14:textId="43D8DF1C" w:rsidR="006D0AB0" w:rsidRDefault="0089603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967B75">
        <w:rPr>
          <w:rFonts w:ascii="Times New Roman" w:eastAsia="Arial" w:hAnsi="Times New Roman" w:cs="Times New Roman"/>
          <w:sz w:val="24"/>
          <w:szCs w:val="24"/>
        </w:rPr>
        <w:t>14.1.1</w:t>
      </w:r>
      <w:r w:rsidR="00F4647D" w:rsidRPr="00967B75">
        <w:rPr>
          <w:rFonts w:ascii="Times New Roman" w:eastAsia="Arial" w:hAnsi="Times New Roman" w:cs="Times New Roman"/>
          <w:sz w:val="24"/>
          <w:szCs w:val="24"/>
        </w:rPr>
        <w:t>3</w:t>
      </w:r>
      <w:r w:rsidRPr="00967B75">
        <w:rPr>
          <w:rFonts w:ascii="Times New Roman" w:eastAsia="Arial" w:hAnsi="Times New Roman" w:cs="Times New Roman"/>
          <w:sz w:val="24"/>
          <w:szCs w:val="24"/>
        </w:rPr>
        <w:t>.</w:t>
      </w:r>
      <w:r w:rsidR="00A71030" w:rsidRPr="00967B75">
        <w:rPr>
          <w:rFonts w:ascii="Times New Roman" w:eastAsia="Arial" w:hAnsi="Times New Roman" w:cs="Times New Roman"/>
          <w:sz w:val="24"/>
          <w:szCs w:val="24"/>
        </w:rPr>
        <w:t xml:space="preserve"> </w:t>
      </w:r>
      <w:r w:rsidR="006074E3" w:rsidRPr="00967B75">
        <w:rPr>
          <w:rFonts w:ascii="Times New Roman" w:eastAsia="Arial" w:hAnsi="Times New Roman" w:cs="Times New Roman"/>
          <w:sz w:val="24"/>
          <w:szCs w:val="24"/>
        </w:rPr>
        <w:t>p</w:t>
      </w:r>
      <w:r w:rsidR="00A71030" w:rsidRPr="00967B75">
        <w:rPr>
          <w:rFonts w:ascii="Times New Roman" w:eastAsia="Arial" w:hAnsi="Times New Roman" w:cs="Times New Roman"/>
          <w:sz w:val="24"/>
          <w:szCs w:val="24"/>
        </w:rPr>
        <w:t xml:space="preserve">erkančioji organizacija </w:t>
      </w:r>
      <w:r w:rsidR="00A71030" w:rsidRPr="00784A26">
        <w:rPr>
          <w:rFonts w:ascii="Times New Roman" w:eastAsia="Arial" w:hAnsi="Times New Roman" w:cs="Times New Roman"/>
          <w:color w:val="000000" w:themeColor="text1"/>
          <w:sz w:val="24"/>
          <w:szCs w:val="24"/>
        </w:rPr>
        <w:t xml:space="preserve">gali atmesti </w:t>
      </w:r>
      <w:r w:rsidR="004469D5" w:rsidRPr="00784A26">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3B0A9699"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2BE397FF">
        <w:rPr>
          <w:rFonts w:ascii="Times New Roman" w:eastAsia="Arial" w:hAnsi="Times New Roman" w:cs="Times New Roman"/>
          <w:color w:val="000000" w:themeColor="text1"/>
          <w:sz w:val="24"/>
          <w:szCs w:val="24"/>
        </w:rPr>
        <w:t>14.1.1</w:t>
      </w:r>
      <w:r w:rsidR="00F4647D">
        <w:rPr>
          <w:rFonts w:ascii="Times New Roman" w:eastAsia="Arial" w:hAnsi="Times New Roman" w:cs="Times New Roman"/>
          <w:color w:val="000000" w:themeColor="text1"/>
          <w:sz w:val="24"/>
          <w:szCs w:val="24"/>
        </w:rPr>
        <w:t>4</w:t>
      </w:r>
      <w:r w:rsidRPr="2BE397FF">
        <w:rPr>
          <w:rFonts w:ascii="Times New Roman" w:eastAsia="Arial" w:hAnsi="Times New Roman" w:cs="Times New Roman"/>
          <w:color w:val="000000" w:themeColor="text1"/>
          <w:sz w:val="24"/>
          <w:szCs w:val="24"/>
        </w:rPr>
        <w:t xml:space="preserve">. Tiekėjas </w:t>
      </w:r>
      <w:r w:rsidR="004F5CA5" w:rsidRPr="2BE397FF">
        <w:rPr>
          <w:rFonts w:asciiTheme="majorBidi" w:hAnsiTheme="majorBidi" w:cstheme="majorBidi"/>
          <w:sz w:val="24"/>
          <w:szCs w:val="24"/>
        </w:rPr>
        <w:t xml:space="preserve">(subtiekėjas) arba ūkio subjektų grupės narys </w:t>
      </w:r>
      <w:r w:rsidR="000F4968" w:rsidRPr="2BE397FF">
        <w:rPr>
          <w:rFonts w:asciiTheme="majorBidi" w:hAnsiTheme="majorBidi" w:cstheme="majorBidi"/>
          <w:sz w:val="24"/>
          <w:szCs w:val="24"/>
        </w:rPr>
        <w:t>ne</w:t>
      </w:r>
      <w:r w:rsidR="004F5CA5" w:rsidRPr="2BE397FF">
        <w:rPr>
          <w:rFonts w:asciiTheme="majorBidi" w:hAnsiTheme="majorBidi" w:cstheme="majorBidi"/>
          <w:sz w:val="24"/>
          <w:szCs w:val="24"/>
        </w:rPr>
        <w:t>atitinka VPĮ 23 straipsnio 1 dalyje nurodyt</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status</w:t>
      </w:r>
      <w:r w:rsidR="000F4968" w:rsidRPr="2BE397FF">
        <w:rPr>
          <w:rFonts w:asciiTheme="majorBidi" w:hAnsiTheme="majorBidi" w:cstheme="majorBidi"/>
          <w:sz w:val="24"/>
          <w:szCs w:val="24"/>
        </w:rPr>
        <w:t>o</w:t>
      </w:r>
      <w:r w:rsidR="004F5CA5" w:rsidRPr="2BE397FF">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7" w:name="_Ref40443104"/>
      <w:bookmarkStart w:id="58" w:name="_Toc48053180"/>
      <w:bookmarkStart w:id="59" w:name="_Toc85698582"/>
      <w:bookmarkStart w:id="60" w:name="_Toc86176533"/>
      <w:bookmarkStart w:id="61" w:name="_Toc162251148"/>
      <w:r>
        <w:rPr>
          <w:rFonts w:ascii="Times New Roman" w:hAnsi="Times New Roman" w:cs="Times New Roman"/>
          <w:b/>
          <w:bCs/>
          <w:color w:val="auto"/>
          <w:sz w:val="28"/>
          <w:szCs w:val="28"/>
        </w:rPr>
        <w:t xml:space="preserve"> </w:t>
      </w:r>
      <w:bookmarkStart w:id="62" w:name="_Toc185245969"/>
      <w:r w:rsidR="001566DB" w:rsidRPr="001B3292">
        <w:rPr>
          <w:rFonts w:ascii="Times New Roman" w:hAnsi="Times New Roman" w:cs="Times New Roman"/>
          <w:b/>
          <w:bCs/>
          <w:color w:val="auto"/>
          <w:sz w:val="28"/>
          <w:szCs w:val="28"/>
        </w:rPr>
        <w:t>Pasiūlymų eilė ir laimėtojo nustatymas</w:t>
      </w:r>
      <w:bookmarkEnd w:id="57"/>
      <w:bookmarkEnd w:id="58"/>
      <w:bookmarkEnd w:id="59"/>
      <w:bookmarkEnd w:id="60"/>
      <w:bookmarkEnd w:id="61"/>
      <w:bookmarkEnd w:id="62"/>
    </w:p>
    <w:p w14:paraId="22234552" w14:textId="2DD3FD18" w:rsidR="006D0AB0" w:rsidRPr="000A3A3F"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0A3A3F">
        <w:rPr>
          <w:rStyle w:val="cf01"/>
          <w:rFonts w:ascii="Times New Roman" w:hAnsi="Times New Roman" w:cs="Times New Roman"/>
          <w:sz w:val="24"/>
          <w:szCs w:val="24"/>
        </w:rPr>
        <w:t xml:space="preserve">Sudaroma pasiūlymų eilė. Į pasiūlymų eilę traukiami visi, išskyrus atmesti, pasiūlymai. </w:t>
      </w:r>
      <w:r w:rsidRPr="000A3A3F">
        <w:rPr>
          <w:rStyle w:val="cf11"/>
          <w:rFonts w:ascii="Times New Roman" w:hAnsi="Times New Roman" w:cs="Times New Roman"/>
          <w:sz w:val="24"/>
          <w:szCs w:val="24"/>
        </w:rPr>
        <w:t>Pranešime tiekėjams apie pasiūlymų eilę pažymimi tiekėjų pasiūlymai, kurie nebuvo įverti</w:t>
      </w:r>
      <w:r>
        <w:rPr>
          <w:rStyle w:val="cf11"/>
          <w:rFonts w:ascii="Times New Roman" w:hAnsi="Times New Roman" w:cs="Times New Roman"/>
          <w:sz w:val="24"/>
          <w:szCs w:val="24"/>
        </w:rPr>
        <w:t>nti.</w:t>
      </w:r>
    </w:p>
    <w:p w14:paraId="3E270EF1" w14:textId="2F3F06F8" w:rsidR="006D0AB0" w:rsidRPr="008923EE"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8923EE">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8923EE">
        <w:rPr>
          <w:rFonts w:ascii="Times New Roman" w:hAnsi="Times New Roman" w:cs="Times New Roman"/>
          <w:sz w:val="24"/>
          <w:szCs w:val="24"/>
        </w:rPr>
        <w:t xml:space="preserve"> </w:t>
      </w:r>
      <w:r w:rsidR="00763D03" w:rsidRPr="008923EE">
        <w:rPr>
          <w:rFonts w:ascii="Times New Roman" w:eastAsia="Times New Roman" w:hAnsi="Times New Roman" w:cs="Times New Roman"/>
          <w:sz w:val="24"/>
          <w:szCs w:val="24"/>
        </w:rPr>
        <w:t>tiekėjas</w:t>
      </w:r>
      <w:r w:rsidRPr="008923EE">
        <w:rPr>
          <w:rFonts w:ascii="Times New Roman" w:hAnsi="Times New Roman" w:cs="Times New Roman"/>
          <w:sz w:val="24"/>
          <w:szCs w:val="24"/>
        </w:rPr>
        <w:t xml:space="preserve">, kurio </w:t>
      </w:r>
      <w:r w:rsidR="001B6F10" w:rsidRPr="008923EE">
        <w:rPr>
          <w:rFonts w:ascii="Times New Roman" w:hAnsi="Times New Roman" w:cs="Times New Roman"/>
          <w:sz w:val="24"/>
          <w:szCs w:val="24"/>
        </w:rPr>
        <w:t>p</w:t>
      </w:r>
      <w:r w:rsidRPr="008923EE">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lastRenderedPageBreak/>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FD074E8" w14:textId="77777777" w:rsidR="006D0AB0" w:rsidRPr="000F736E" w:rsidRDefault="006D0AB0" w:rsidP="006D0AB0">
      <w:pPr>
        <w:spacing w:line="360" w:lineRule="auto"/>
        <w:ind w:left="567"/>
        <w:rPr>
          <w:rFonts w:ascii="Times New Roman" w:hAnsi="Times New Roman" w:cs="Times New Roman"/>
          <w:sz w:val="28"/>
          <w:szCs w:val="28"/>
        </w:rPr>
      </w:pPr>
      <w:bookmarkStart w:id="63" w:name="_Ref40443308"/>
      <w:bookmarkStart w:id="64" w:name="_Toc48053181"/>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5" w:name="_Toc85698583"/>
      <w:bookmarkStart w:id="66" w:name="_Toc86176534"/>
      <w:bookmarkStart w:id="67" w:name="_Toc162251149"/>
      <w:r>
        <w:rPr>
          <w:rFonts w:ascii="Times New Roman" w:hAnsi="Times New Roman" w:cs="Times New Roman"/>
          <w:b/>
          <w:bCs/>
          <w:color w:val="auto"/>
          <w:sz w:val="28"/>
          <w:szCs w:val="28"/>
        </w:rPr>
        <w:t xml:space="preserve"> </w:t>
      </w:r>
      <w:bookmarkStart w:id="68" w:name="_Toc185245970"/>
      <w:r w:rsidR="001566DB" w:rsidRPr="000F736E">
        <w:rPr>
          <w:rFonts w:ascii="Times New Roman" w:hAnsi="Times New Roman" w:cs="Times New Roman"/>
          <w:b/>
          <w:bCs/>
          <w:color w:val="auto"/>
          <w:sz w:val="28"/>
          <w:szCs w:val="28"/>
        </w:rPr>
        <w:t>Informavimas apie pirkimo procedūrų rezultatus</w:t>
      </w:r>
      <w:bookmarkEnd w:id="63"/>
      <w:bookmarkEnd w:id="64"/>
      <w:bookmarkEnd w:id="65"/>
      <w:bookmarkEnd w:id="66"/>
      <w:bookmarkEnd w:id="67"/>
      <w:bookmarkEnd w:id="68"/>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69" w:name="_Ref39425999"/>
      <w:bookmarkStart w:id="70" w:name="_Ref39426005"/>
      <w:bookmarkStart w:id="71"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2" w:name="_Toc85698584"/>
      <w:bookmarkStart w:id="73" w:name="_Toc86176535"/>
      <w:bookmarkStart w:id="74" w:name="_Toc124749448"/>
      <w:bookmarkStart w:id="75" w:name="_Toc162251150"/>
      <w:r>
        <w:rPr>
          <w:rFonts w:ascii="Times New Roman" w:hAnsi="Times New Roman" w:cs="Times New Roman"/>
          <w:b/>
          <w:bCs/>
          <w:color w:val="auto"/>
          <w:sz w:val="28"/>
          <w:szCs w:val="28"/>
        </w:rPr>
        <w:t xml:space="preserve"> </w:t>
      </w:r>
      <w:bookmarkStart w:id="76" w:name="_Toc185245971"/>
      <w:r w:rsidR="001566DB" w:rsidRPr="000F736E">
        <w:rPr>
          <w:rFonts w:ascii="Times New Roman" w:hAnsi="Times New Roman" w:cs="Times New Roman"/>
          <w:b/>
          <w:bCs/>
          <w:color w:val="auto"/>
          <w:sz w:val="28"/>
          <w:szCs w:val="28"/>
        </w:rPr>
        <w:t>Sutarties sudarymas</w:t>
      </w:r>
      <w:bookmarkEnd w:id="69"/>
      <w:bookmarkEnd w:id="70"/>
      <w:bookmarkEnd w:id="71"/>
      <w:bookmarkEnd w:id="72"/>
      <w:bookmarkEnd w:id="73"/>
      <w:bookmarkEnd w:id="74"/>
      <w:bookmarkEnd w:id="75"/>
      <w:bookmarkEnd w:id="76"/>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5F0EF8DA"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proofErr w:type="spellStart"/>
      <w:r w:rsidRPr="00F80044">
        <w:rPr>
          <w:rStyle w:val="cf01"/>
          <w:rFonts w:ascii="Times New Roman" w:hAnsi="Times New Roman" w:cs="Times New Roman"/>
          <w:sz w:val="24"/>
          <w:szCs w:val="24"/>
        </w:rPr>
        <w:t>pasiūlyma</w:t>
      </w:r>
      <w:proofErr w:type="spellEnd"/>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307735">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7" w:name="_Toc85698585"/>
      <w:bookmarkStart w:id="78" w:name="_Toc86176536"/>
      <w:bookmarkStart w:id="79" w:name="_Toc124749449"/>
      <w:bookmarkStart w:id="80" w:name="_Toc162251151"/>
      <w:bookmarkStart w:id="81" w:name="_Toc185245972"/>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7"/>
      <w:bookmarkEnd w:id="78"/>
      <w:bookmarkEnd w:id="79"/>
      <w:bookmarkEnd w:id="80"/>
      <w:bookmarkEnd w:id="81"/>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lastRenderedPageBreak/>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EE2832">
      <w:headerReference w:type="default" r:id="rId15"/>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6DFE3" w14:textId="77777777" w:rsidR="003A06C6" w:rsidRDefault="003A06C6" w:rsidP="00D05666">
      <w:r>
        <w:separator/>
      </w:r>
    </w:p>
  </w:endnote>
  <w:endnote w:type="continuationSeparator" w:id="0">
    <w:p w14:paraId="0888D11E" w14:textId="77777777" w:rsidR="003A06C6" w:rsidRDefault="003A06C6" w:rsidP="00D05666">
      <w:r>
        <w:continuationSeparator/>
      </w:r>
    </w:p>
  </w:endnote>
  <w:endnote w:type="continuationNotice" w:id="1">
    <w:p w14:paraId="22A7B5BD" w14:textId="77777777" w:rsidR="003A06C6" w:rsidRDefault="003A0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2C61" w14:textId="77777777" w:rsidR="003A06C6" w:rsidRDefault="003A06C6" w:rsidP="00D05666">
      <w:r>
        <w:separator/>
      </w:r>
    </w:p>
  </w:footnote>
  <w:footnote w:type="continuationSeparator" w:id="0">
    <w:p w14:paraId="1044C4D3" w14:textId="77777777" w:rsidR="003A06C6" w:rsidRDefault="003A06C6" w:rsidP="00D05666">
      <w:r>
        <w:continuationSeparator/>
      </w:r>
    </w:p>
  </w:footnote>
  <w:footnote w:type="continuationNotice" w:id="1">
    <w:p w14:paraId="58734A58" w14:textId="77777777" w:rsidR="003A06C6" w:rsidRDefault="003A06C6">
      <w:pPr>
        <w:spacing w:after="0" w:line="240" w:lineRule="auto"/>
      </w:pPr>
    </w:p>
  </w:footnote>
  <w:footnote w:id="2">
    <w:p w14:paraId="37EC8FAA" w14:textId="4E3891D6" w:rsidR="00F4529D" w:rsidRPr="007415E0" w:rsidRDefault="00F4529D" w:rsidP="006B71F3">
      <w:pPr>
        <w:pStyle w:val="Puslapioinaostekstas"/>
        <w:rPr>
          <w:rFonts w:ascii="Times New Roman" w:hAnsi="Times New Roman" w:cs="Times New Roman"/>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r w:rsidR="00E82C7F" w:rsidRPr="003E0409">
        <w:rPr>
          <w:rFonts w:ascii="Times New Roman" w:hAnsi="Times New Roman" w:cs="Times New Roman"/>
        </w:rPr>
        <w:t xml:space="preserve">Instrukcija: </w:t>
      </w:r>
      <w:hyperlink r:id="rId1" w:history="1">
        <w:r w:rsidR="00E82C7F" w:rsidRPr="003E0409">
          <w:rPr>
            <w:rFonts w:ascii="Times New Roman" w:hAnsi="Times New Roman" w:cs="Times New Roman"/>
          </w:rPr>
          <w:t>Metodinė medžiaga (instrukcijos) - Viešųjų pirkimų tarnyba</w:t>
        </w:r>
      </w:hyperlink>
      <w:r w:rsidR="00E82C7F" w:rsidRPr="003E0409">
        <w:rPr>
          <w:rFonts w:ascii="Times New Roman" w:hAnsi="Times New Roman" w:cs="Times New Roman"/>
        </w:rPr>
        <w:t xml:space="preserve"> </w:t>
      </w:r>
    </w:p>
  </w:footnote>
  <w:footnote w:id="3">
    <w:p w14:paraId="0AB07B06" w14:textId="13B2C222" w:rsidR="00BB3788" w:rsidRPr="008923EE" w:rsidRDefault="00BB3788" w:rsidP="00BB3788">
      <w:pPr>
        <w:pStyle w:val="Puslapioinaostekstas"/>
        <w:spacing w:after="0" w:line="240" w:lineRule="auto"/>
        <w:rPr>
          <w:rFonts w:ascii="Times New Roman" w:hAnsi="Times New Roman" w:cs="Times New Roman"/>
        </w:rPr>
      </w:pPr>
      <w:r w:rsidRPr="003E0409">
        <w:rPr>
          <w:rStyle w:val="Puslapioinaosnuoroda"/>
          <w:rFonts w:ascii="Times New Roman" w:hAnsi="Times New Roman" w:cs="Times New Roman"/>
        </w:rPr>
        <w:footnoteRef/>
      </w:r>
      <w:hyperlink r:id="rId2" w:history="1">
        <w:r w:rsidR="000F75B8" w:rsidRPr="003E0409">
          <w:rPr>
            <w:rFonts w:ascii="Times New Roman" w:hAnsi="Times New Roman" w:cs="Times New Roman"/>
          </w:rPr>
          <w:t>„PowerPoint“ pateiktis</w:t>
        </w:r>
      </w:hyperlink>
      <w:r w:rsidRPr="003E0409">
        <w:rPr>
          <w:rFonts w:ascii="Times New Roman" w:hAnsi="Times New Roman" w:cs="Times New Roman"/>
        </w:rPr>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67F3"/>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06C6"/>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17E"/>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67B75"/>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2EF"/>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5C"/>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47D"/>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1A2"/>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C9B33-755F-46B9-B192-4CE36C7D6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5463</Words>
  <Characters>31141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36531</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Onutė Ragauskienė</dc:creator>
  <cp:keywords/>
  <dc:description/>
  <cp:lastModifiedBy>Onutė Ragauskienė</cp:lastModifiedBy>
  <cp:revision>3</cp:revision>
  <dcterms:created xsi:type="dcterms:W3CDTF">2026-01-15T07:07:00Z</dcterms:created>
  <dcterms:modified xsi:type="dcterms:W3CDTF">2026-01-16T13:00:00Z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