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3" w:type="dxa"/>
        <w:jc w:val="center"/>
        <w:tblLayout w:type="fixed"/>
        <w:tblLook w:val="0000" w:firstRow="0" w:lastRow="0" w:firstColumn="0" w:lastColumn="0" w:noHBand="0" w:noVBand="0"/>
      </w:tblPr>
      <w:tblGrid>
        <w:gridCol w:w="3284"/>
        <w:gridCol w:w="2920"/>
        <w:gridCol w:w="3629"/>
      </w:tblGrid>
      <w:tr w:rsidR="008C56AC" w:rsidRPr="009E3B76" w14:paraId="78F2829B" w14:textId="77777777" w:rsidTr="00AB2CE7">
        <w:trPr>
          <w:jc w:val="center"/>
        </w:trPr>
        <w:tc>
          <w:tcPr>
            <w:tcW w:w="3284" w:type="dxa"/>
          </w:tcPr>
          <w:p w14:paraId="78F28298" w14:textId="77777777" w:rsidR="008C56AC" w:rsidRPr="009E3B76" w:rsidRDefault="008C56AC">
            <w:pPr>
              <w:jc w:val="center"/>
              <w:rPr>
                <w:lang w:val="lt-LT"/>
              </w:rPr>
            </w:pPr>
          </w:p>
        </w:tc>
        <w:tc>
          <w:tcPr>
            <w:tcW w:w="2920" w:type="dxa"/>
          </w:tcPr>
          <w:p w14:paraId="78F28299" w14:textId="6361D8B4" w:rsidR="008C56AC" w:rsidRPr="009E3B76" w:rsidRDefault="009E3B76">
            <w:pPr>
              <w:jc w:val="center"/>
              <w:rPr>
                <w:lang w:val="lt-LT"/>
              </w:rPr>
            </w:pPr>
            <w:bookmarkStart w:id="0" w:name="_MON_1051000241"/>
            <w:bookmarkStart w:id="1" w:name="_MON_1051000405"/>
            <w:bookmarkStart w:id="2" w:name="_MON_1051000430"/>
            <w:bookmarkStart w:id="3" w:name="_MON_1051000472"/>
            <w:bookmarkStart w:id="4" w:name="_MON_1051000718"/>
            <w:bookmarkStart w:id="5" w:name="_MON_1051091041"/>
            <w:bookmarkEnd w:id="0"/>
            <w:bookmarkEnd w:id="1"/>
            <w:bookmarkEnd w:id="2"/>
            <w:bookmarkEnd w:id="3"/>
            <w:bookmarkEnd w:id="4"/>
            <w:bookmarkEnd w:id="5"/>
            <w:r>
              <w:rPr>
                <w:noProof/>
                <w:lang w:val="lt-LT"/>
              </w:rPr>
              <w:drawing>
                <wp:inline distT="0" distB="0" distL="0" distR="0" wp14:anchorId="7C489742" wp14:editId="3D072058">
                  <wp:extent cx="485775" cy="5334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533400"/>
                          </a:xfrm>
                          <a:prstGeom prst="rect">
                            <a:avLst/>
                          </a:prstGeom>
                          <a:noFill/>
                        </pic:spPr>
                      </pic:pic>
                    </a:graphicData>
                  </a:graphic>
                </wp:inline>
              </w:drawing>
            </w:r>
          </w:p>
        </w:tc>
        <w:tc>
          <w:tcPr>
            <w:tcW w:w="3629" w:type="dxa"/>
          </w:tcPr>
          <w:p w14:paraId="78F2829A" w14:textId="77777777" w:rsidR="008C56AC" w:rsidRPr="009E3B76" w:rsidRDefault="008C56AC">
            <w:pPr>
              <w:jc w:val="center"/>
              <w:rPr>
                <w:lang w:val="lt-LT"/>
              </w:rPr>
            </w:pPr>
          </w:p>
        </w:tc>
      </w:tr>
    </w:tbl>
    <w:p w14:paraId="78F2829C" w14:textId="77777777" w:rsidR="008C56AC" w:rsidRPr="009E3B76" w:rsidRDefault="008C56AC">
      <w:pPr>
        <w:jc w:val="center"/>
        <w:rPr>
          <w:sz w:val="26"/>
          <w:lang w:val="lt-LT"/>
        </w:rPr>
      </w:pPr>
    </w:p>
    <w:p w14:paraId="78F2829D" w14:textId="77777777" w:rsidR="008C56AC" w:rsidRPr="009E3B76" w:rsidRDefault="00B331FB">
      <w:pPr>
        <w:jc w:val="center"/>
        <w:rPr>
          <w:b/>
          <w:sz w:val="28"/>
          <w:lang w:val="lt-LT"/>
        </w:rPr>
      </w:pPr>
      <w:r w:rsidRPr="009E3B76">
        <w:rPr>
          <w:b/>
          <w:sz w:val="28"/>
          <w:lang w:val="lt-LT"/>
        </w:rPr>
        <w:t>LIETUVOS RESPUBLIKOS SUSISIEKIMO MINISTERIJA</w:t>
      </w:r>
    </w:p>
    <w:p w14:paraId="78F2829E" w14:textId="77777777" w:rsidR="008C56AC" w:rsidRPr="009E3B76" w:rsidRDefault="008C56AC">
      <w:pPr>
        <w:jc w:val="center"/>
        <w:rPr>
          <w:sz w:val="24"/>
          <w:lang w:val="lt-LT"/>
        </w:rPr>
      </w:pPr>
    </w:p>
    <w:p w14:paraId="78F282A0" w14:textId="10824726" w:rsidR="00D81794" w:rsidRPr="009E3B76" w:rsidRDefault="00B331FB" w:rsidP="00B70405">
      <w:pPr>
        <w:ind w:left="567" w:right="567"/>
        <w:jc w:val="center"/>
        <w:rPr>
          <w:sz w:val="18"/>
          <w:lang w:val="lt-LT"/>
        </w:rPr>
      </w:pPr>
      <w:r w:rsidRPr="009E3B76">
        <w:rPr>
          <w:sz w:val="18"/>
          <w:lang w:val="lt-LT"/>
        </w:rPr>
        <w:t>Biudžetinė įstaiga, Gedimino pr. 17, LT-01</w:t>
      </w:r>
      <w:r w:rsidR="000A5ADC">
        <w:rPr>
          <w:sz w:val="18"/>
          <w:lang w:val="lt-LT"/>
        </w:rPr>
        <w:t>1</w:t>
      </w:r>
      <w:r w:rsidRPr="009E3B76">
        <w:rPr>
          <w:sz w:val="18"/>
          <w:lang w:val="lt-LT"/>
        </w:rPr>
        <w:t>0</w:t>
      </w:r>
      <w:r w:rsidR="000A5ADC">
        <w:rPr>
          <w:sz w:val="18"/>
          <w:lang w:val="lt-LT"/>
        </w:rPr>
        <w:t>3</w:t>
      </w:r>
      <w:r w:rsidRPr="009E3B76">
        <w:rPr>
          <w:sz w:val="18"/>
          <w:lang w:val="lt-LT"/>
        </w:rPr>
        <w:t xml:space="preserve"> Vilnius, tel. </w:t>
      </w:r>
      <w:r w:rsidR="00B70405">
        <w:rPr>
          <w:sz w:val="18"/>
          <w:lang w:val="lt-LT"/>
        </w:rPr>
        <w:t>+370 631 13112</w:t>
      </w:r>
      <w:r w:rsidR="00583C24" w:rsidRPr="009E3B76">
        <w:rPr>
          <w:sz w:val="18"/>
          <w:lang w:val="lt-LT"/>
        </w:rPr>
        <w:t>,</w:t>
      </w:r>
      <w:r w:rsidR="00B70405">
        <w:rPr>
          <w:sz w:val="18"/>
          <w:lang w:val="lt-LT"/>
        </w:rPr>
        <w:t xml:space="preserve"> </w:t>
      </w:r>
      <w:r w:rsidRPr="009E3B76">
        <w:rPr>
          <w:sz w:val="18"/>
          <w:lang w:val="lt-LT"/>
        </w:rPr>
        <w:t>el.</w:t>
      </w:r>
      <w:r w:rsidR="009A00B5" w:rsidRPr="009E3B76">
        <w:rPr>
          <w:sz w:val="18"/>
          <w:lang w:val="lt-LT"/>
        </w:rPr>
        <w:t xml:space="preserve"> </w:t>
      </w:r>
      <w:r w:rsidRPr="009E3B76">
        <w:rPr>
          <w:sz w:val="18"/>
          <w:lang w:val="lt-LT"/>
        </w:rPr>
        <w:t xml:space="preserve">p. </w:t>
      </w:r>
      <w:proofErr w:type="spellStart"/>
      <w:r w:rsidRPr="009E3B76">
        <w:rPr>
          <w:sz w:val="18"/>
          <w:lang w:val="lt-LT"/>
        </w:rPr>
        <w:t>sumin@sumin.lt</w:t>
      </w:r>
      <w:proofErr w:type="spellEnd"/>
      <w:r w:rsidR="009A00B5" w:rsidRPr="009E3B76">
        <w:rPr>
          <w:sz w:val="18"/>
          <w:lang w:val="lt-LT"/>
        </w:rPr>
        <w:t>.</w:t>
      </w:r>
    </w:p>
    <w:p w14:paraId="78F282A1" w14:textId="55B0CEF7" w:rsidR="00D81794" w:rsidRPr="009E3B76" w:rsidRDefault="00B331FB" w:rsidP="007F6C67">
      <w:pPr>
        <w:ind w:left="567" w:right="567"/>
        <w:jc w:val="center"/>
        <w:rPr>
          <w:sz w:val="18"/>
          <w:lang w:val="lt-LT"/>
        </w:rPr>
      </w:pPr>
      <w:r w:rsidRPr="009E3B76">
        <w:rPr>
          <w:sz w:val="18"/>
          <w:lang w:val="lt-LT"/>
        </w:rPr>
        <w:t>Duomenys kaupiami ir saugomi Juridinių asmenų registre,  kodas 188620589</w:t>
      </w:r>
    </w:p>
    <w:p w14:paraId="7ABCBDAB" w14:textId="77777777" w:rsidR="00C42A4B" w:rsidRPr="009E3B76" w:rsidRDefault="00C42A4B" w:rsidP="00487533">
      <w:pPr>
        <w:jc w:val="center"/>
        <w:rPr>
          <w:b/>
          <w:sz w:val="16"/>
          <w:szCs w:val="16"/>
          <w:lang w:val="lt-LT"/>
        </w:rPr>
      </w:pPr>
    </w:p>
    <w:p w14:paraId="78F282A3" w14:textId="415806B5" w:rsidR="0075731A" w:rsidRPr="009E3B76" w:rsidRDefault="009A481E" w:rsidP="00487533">
      <w:pPr>
        <w:jc w:val="center"/>
        <w:rPr>
          <w:b/>
          <w:sz w:val="12"/>
          <w:szCs w:val="12"/>
          <w:lang w:val="lt-LT"/>
        </w:rPr>
      </w:pPr>
      <w:r w:rsidRPr="009E3B76">
        <w:rPr>
          <w:b/>
          <w:noProof/>
          <w:sz w:val="28"/>
          <w:lang w:val="lt-LT" w:eastAsia="lt-LT"/>
        </w:rPr>
        <mc:AlternateContent>
          <mc:Choice Requires="wps">
            <w:drawing>
              <wp:anchor distT="0" distB="0" distL="114300" distR="114300" simplePos="0" relativeHeight="251657728" behindDoc="0" locked="0" layoutInCell="0" allowOverlap="1" wp14:anchorId="78F282BE" wp14:editId="78F282BF">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8F99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" o:allowincell="f" strokeweight="1pt">
                <w10:wrap type="topAndBottom"/>
              </v:line>
            </w:pict>
          </mc:Fallback>
        </mc:AlternateContent>
      </w:r>
    </w:p>
    <w:tbl>
      <w:tblPr>
        <w:tblW w:w="10986" w:type="dxa"/>
        <w:tblLayout w:type="fixed"/>
        <w:tblLook w:val="0000" w:firstRow="0" w:lastRow="0" w:firstColumn="0" w:lastColumn="0" w:noHBand="0" w:noVBand="0"/>
      </w:tblPr>
      <w:tblGrid>
        <w:gridCol w:w="4962"/>
        <w:gridCol w:w="708"/>
        <w:gridCol w:w="284"/>
        <w:gridCol w:w="5032"/>
      </w:tblGrid>
      <w:tr w:rsidR="003346F9" w:rsidRPr="00747498" w14:paraId="78F282A9" w14:textId="77777777" w:rsidTr="00F42E50">
        <w:tc>
          <w:tcPr>
            <w:tcW w:w="4962" w:type="dxa"/>
          </w:tcPr>
          <w:p w14:paraId="72C9F113" w14:textId="66C36915" w:rsidR="007F3A16" w:rsidRPr="00260126" w:rsidRDefault="00DD3CC6" w:rsidP="00B9357F">
            <w:pPr>
              <w:spacing w:line="276" w:lineRule="auto"/>
              <w:rPr>
                <w:sz w:val="22"/>
                <w:szCs w:val="22"/>
                <w:lang w:val="lt-LT"/>
              </w:rPr>
            </w:pPr>
            <w:proofErr w:type="spellStart"/>
            <w:r w:rsidRPr="00260126">
              <w:rPr>
                <w:sz w:val="22"/>
                <w:szCs w:val="22"/>
                <w:shd w:val="clear" w:color="auto" w:fill="FFFFFF"/>
              </w:rPr>
              <w:t>Suinteresuotiems</w:t>
            </w:r>
            <w:proofErr w:type="spellEnd"/>
            <w:r w:rsidRPr="00260126">
              <w:rPr>
                <w:sz w:val="22"/>
                <w:szCs w:val="22"/>
                <w:shd w:val="clear" w:color="auto" w:fill="FFFFFF"/>
              </w:rPr>
              <w:t xml:space="preserve"> </w:t>
            </w:r>
            <w:proofErr w:type="spellStart"/>
            <w:r w:rsidRPr="00260126">
              <w:rPr>
                <w:sz w:val="22"/>
                <w:szCs w:val="22"/>
                <w:shd w:val="clear" w:color="auto" w:fill="FFFFFF"/>
              </w:rPr>
              <w:t>tiekėjams</w:t>
            </w:r>
            <w:proofErr w:type="spellEnd"/>
          </w:p>
          <w:p w14:paraId="514482F7" w14:textId="77777777" w:rsidR="007F3A16" w:rsidRPr="00260126" w:rsidRDefault="007F3A16" w:rsidP="00B9357F">
            <w:pPr>
              <w:spacing w:line="276" w:lineRule="auto"/>
              <w:rPr>
                <w:sz w:val="22"/>
                <w:szCs w:val="22"/>
                <w:lang w:val="lt-LT"/>
              </w:rPr>
            </w:pPr>
          </w:p>
          <w:p w14:paraId="78F282A4" w14:textId="460C801D" w:rsidR="007F3A16" w:rsidRPr="00260126" w:rsidRDefault="007F3A16" w:rsidP="00B9357F">
            <w:pPr>
              <w:spacing w:line="276" w:lineRule="auto"/>
              <w:rPr>
                <w:sz w:val="22"/>
                <w:szCs w:val="22"/>
                <w:lang w:val="lt-LT"/>
              </w:rPr>
            </w:pPr>
          </w:p>
        </w:tc>
        <w:tc>
          <w:tcPr>
            <w:tcW w:w="708" w:type="dxa"/>
          </w:tcPr>
          <w:p w14:paraId="19E44BD0" w14:textId="77777777" w:rsidR="003346F9" w:rsidRPr="00260126" w:rsidRDefault="003346F9" w:rsidP="009A48F6">
            <w:pPr>
              <w:spacing w:line="276" w:lineRule="auto"/>
              <w:jc w:val="center"/>
              <w:rPr>
                <w:sz w:val="22"/>
                <w:szCs w:val="22"/>
                <w:lang w:val="lt-LT"/>
              </w:rPr>
            </w:pPr>
          </w:p>
        </w:tc>
        <w:tc>
          <w:tcPr>
            <w:tcW w:w="284" w:type="dxa"/>
          </w:tcPr>
          <w:p w14:paraId="78F282A5" w14:textId="1317FA26" w:rsidR="003346F9" w:rsidRPr="00260126" w:rsidRDefault="003346F9" w:rsidP="009A48F6">
            <w:pPr>
              <w:spacing w:line="276" w:lineRule="auto"/>
              <w:jc w:val="center"/>
              <w:rPr>
                <w:sz w:val="22"/>
                <w:szCs w:val="22"/>
                <w:lang w:val="lt-LT"/>
              </w:rPr>
            </w:pPr>
          </w:p>
        </w:tc>
        <w:tc>
          <w:tcPr>
            <w:tcW w:w="5032" w:type="dxa"/>
          </w:tcPr>
          <w:p w14:paraId="78F282A6" w14:textId="1455DCA3" w:rsidR="003346F9" w:rsidRPr="00260126" w:rsidRDefault="008E3D89" w:rsidP="009A48F6">
            <w:pPr>
              <w:spacing w:line="276" w:lineRule="auto"/>
              <w:jc w:val="both"/>
              <w:rPr>
                <w:sz w:val="22"/>
                <w:szCs w:val="22"/>
                <w:lang w:val="lt-LT"/>
              </w:rPr>
            </w:pPr>
            <w:r>
              <w:rPr>
                <w:sz w:val="22"/>
                <w:szCs w:val="22"/>
                <w:lang w:val="lt-LT"/>
              </w:rPr>
              <w:t xml:space="preserve">                        </w:t>
            </w:r>
            <w:r w:rsidR="0023609F" w:rsidRPr="00260126">
              <w:rPr>
                <w:sz w:val="22"/>
                <w:szCs w:val="22"/>
                <w:lang w:val="lt-LT"/>
              </w:rPr>
              <w:t>202</w:t>
            </w:r>
            <w:r w:rsidR="00B70405" w:rsidRPr="00260126">
              <w:rPr>
                <w:sz w:val="22"/>
                <w:szCs w:val="22"/>
                <w:lang w:val="en-US"/>
              </w:rPr>
              <w:t>6</w:t>
            </w:r>
            <w:r w:rsidR="0023609F" w:rsidRPr="00260126">
              <w:rPr>
                <w:sz w:val="22"/>
                <w:szCs w:val="22"/>
                <w:lang w:val="lt-LT"/>
              </w:rPr>
              <w:t>-</w:t>
            </w:r>
            <w:r w:rsidR="00B70405" w:rsidRPr="00260126">
              <w:rPr>
                <w:sz w:val="22"/>
                <w:szCs w:val="22"/>
                <w:lang w:val="lt-LT"/>
              </w:rPr>
              <w:t>01</w:t>
            </w:r>
            <w:r w:rsidR="00ED02D8" w:rsidRPr="00260126">
              <w:rPr>
                <w:sz w:val="22"/>
                <w:szCs w:val="22"/>
                <w:lang w:val="lt-LT"/>
              </w:rPr>
              <w:t>-</w:t>
            </w:r>
            <w:r>
              <w:rPr>
                <w:sz w:val="22"/>
                <w:szCs w:val="22"/>
                <w:lang w:val="lt-LT"/>
              </w:rPr>
              <w:t>16</w:t>
            </w:r>
            <w:r w:rsidR="003346F9" w:rsidRPr="00260126">
              <w:rPr>
                <w:sz w:val="22"/>
                <w:szCs w:val="22"/>
                <w:lang w:val="lt-LT"/>
              </w:rPr>
              <w:t xml:space="preserve">      Nr. </w:t>
            </w:r>
            <w:r w:rsidR="00B132FB" w:rsidRPr="00260126">
              <w:rPr>
                <w:sz w:val="22"/>
                <w:szCs w:val="22"/>
                <w:lang w:val="lt-LT"/>
              </w:rPr>
              <w:t>6</w:t>
            </w:r>
            <w:r w:rsidR="00ED02D8" w:rsidRPr="00260126">
              <w:rPr>
                <w:sz w:val="22"/>
                <w:szCs w:val="22"/>
                <w:lang w:val="lt-LT"/>
              </w:rPr>
              <w:t>-</w:t>
            </w:r>
            <w:r>
              <w:rPr>
                <w:sz w:val="22"/>
                <w:szCs w:val="22"/>
                <w:lang w:val="lt-LT"/>
              </w:rPr>
              <w:t>133</w:t>
            </w:r>
          </w:p>
          <w:p w14:paraId="1F7BCEB4" w14:textId="1DD3AAFA" w:rsidR="00536AB7" w:rsidRPr="00260126" w:rsidRDefault="00536AB7" w:rsidP="00971F74">
            <w:pPr>
              <w:spacing w:line="276" w:lineRule="auto"/>
              <w:ind w:left="-111" w:firstLine="111"/>
              <w:rPr>
                <w:bCs/>
                <w:sz w:val="22"/>
                <w:szCs w:val="22"/>
                <w:lang w:val="lt-LT"/>
              </w:rPr>
            </w:pPr>
          </w:p>
          <w:p w14:paraId="78F282A8" w14:textId="23B6DD05" w:rsidR="00971F74" w:rsidRPr="00260126" w:rsidRDefault="00971F74" w:rsidP="005917A6">
            <w:pPr>
              <w:spacing w:line="276" w:lineRule="auto"/>
              <w:rPr>
                <w:bCs/>
                <w:sz w:val="22"/>
                <w:szCs w:val="22"/>
                <w:lang w:val="lt-LT"/>
              </w:rPr>
            </w:pPr>
          </w:p>
        </w:tc>
      </w:tr>
    </w:tbl>
    <w:p w14:paraId="4125F706" w14:textId="77777777" w:rsidR="00DD3CC6" w:rsidRPr="00A7060E" w:rsidRDefault="00DD3CC6" w:rsidP="00B70405">
      <w:pPr>
        <w:ind w:firstLine="567"/>
        <w:rPr>
          <w:rFonts w:eastAsia="Calibri"/>
          <w:b/>
          <w:bCs/>
          <w:sz w:val="22"/>
          <w:szCs w:val="22"/>
        </w:rPr>
      </w:pPr>
      <w:bookmarkStart w:id="6" w:name="_Hlk132979401"/>
      <w:r w:rsidRPr="0050772C">
        <w:rPr>
          <w:rFonts w:eastAsia="Calibri"/>
          <w:b/>
          <w:bCs/>
          <w:sz w:val="22"/>
          <w:szCs w:val="22"/>
        </w:rPr>
        <w:t>KVIETIMAS DALYVAUTI RINKOS KONSULTACIJOJE</w:t>
      </w:r>
    </w:p>
    <w:p w14:paraId="2C502EFF" w14:textId="77777777" w:rsidR="00E72C5D" w:rsidRPr="00E76262" w:rsidRDefault="00E72C5D" w:rsidP="009E3B76">
      <w:pPr>
        <w:spacing w:line="276" w:lineRule="auto"/>
        <w:jc w:val="both"/>
        <w:rPr>
          <w:b/>
          <w:bCs/>
          <w:sz w:val="24"/>
          <w:szCs w:val="24"/>
          <w:lang w:val="lt-LT"/>
        </w:rPr>
      </w:pPr>
    </w:p>
    <w:p w14:paraId="320A9E94" w14:textId="40414F02" w:rsidR="004232EE" w:rsidRPr="00ED02D8" w:rsidRDefault="00DD3CC6" w:rsidP="00DD3CC6">
      <w:pPr>
        <w:keepNext/>
        <w:widowControl w:val="0"/>
        <w:spacing w:line="276" w:lineRule="auto"/>
        <w:ind w:firstLine="567"/>
        <w:jc w:val="both"/>
        <w:outlineLvl w:val="1"/>
        <w:rPr>
          <w:rFonts w:eastAsia="Calibri"/>
          <w:sz w:val="22"/>
          <w:szCs w:val="22"/>
          <w:lang w:val="lt-LT"/>
        </w:rPr>
      </w:pPr>
      <w:r w:rsidRPr="00ED02D8">
        <w:rPr>
          <w:sz w:val="22"/>
          <w:szCs w:val="22"/>
          <w:lang w:val="lt-LT"/>
        </w:rPr>
        <w:t xml:space="preserve">Lietuvos Respublikos susisiekimo ministerija (toliau – </w:t>
      </w:r>
      <w:r w:rsidR="000C4D21">
        <w:rPr>
          <w:sz w:val="22"/>
          <w:szCs w:val="22"/>
          <w:lang w:val="lt-LT"/>
        </w:rPr>
        <w:t>P</w:t>
      </w:r>
      <w:r w:rsidRPr="00ED02D8">
        <w:rPr>
          <w:sz w:val="22"/>
          <w:szCs w:val="22"/>
          <w:lang w:val="lt-LT"/>
        </w:rPr>
        <w:t xml:space="preserve">erkančioji organizacija) vadovaudamasi Lietuvos Respublikos viešųjų pirkimų įstatymo (toliau – VPĮ) 27 str. 1 dalies 1 punktu ir siekdama pasirengti viešajam </w:t>
      </w:r>
      <w:proofErr w:type="spellStart"/>
      <w:r w:rsidR="00B70405" w:rsidRPr="00B70405">
        <w:rPr>
          <w:rFonts w:eastAsia="Calibri"/>
          <w:b/>
          <w:bCs/>
          <w:sz w:val="22"/>
          <w:szCs w:val="22"/>
        </w:rPr>
        <w:t>Karinės</w:t>
      </w:r>
      <w:proofErr w:type="spellEnd"/>
      <w:r w:rsidR="00B70405" w:rsidRPr="00B70405">
        <w:rPr>
          <w:rFonts w:eastAsia="Calibri"/>
          <w:b/>
          <w:bCs/>
          <w:sz w:val="22"/>
          <w:szCs w:val="22"/>
        </w:rPr>
        <w:t xml:space="preserve"> </w:t>
      </w:r>
      <w:proofErr w:type="spellStart"/>
      <w:r w:rsidR="00B70405" w:rsidRPr="00B70405">
        <w:rPr>
          <w:rFonts w:eastAsia="Calibri"/>
          <w:b/>
          <w:bCs/>
          <w:sz w:val="22"/>
          <w:szCs w:val="22"/>
        </w:rPr>
        <w:t>infrastruktūros</w:t>
      </w:r>
      <w:proofErr w:type="spellEnd"/>
      <w:r w:rsidR="00B70405" w:rsidRPr="00B70405">
        <w:rPr>
          <w:rFonts w:eastAsia="Calibri"/>
          <w:b/>
          <w:bCs/>
          <w:sz w:val="22"/>
          <w:szCs w:val="22"/>
        </w:rPr>
        <w:t xml:space="preserve"> </w:t>
      </w:r>
      <w:proofErr w:type="spellStart"/>
      <w:r w:rsidR="00B70405" w:rsidRPr="00B70405">
        <w:rPr>
          <w:rFonts w:eastAsia="Calibri"/>
          <w:b/>
          <w:bCs/>
          <w:sz w:val="22"/>
          <w:szCs w:val="22"/>
        </w:rPr>
        <w:t>projekto</w:t>
      </w:r>
      <w:proofErr w:type="spellEnd"/>
      <w:r w:rsidR="00B70405" w:rsidRPr="00B70405">
        <w:rPr>
          <w:rFonts w:eastAsia="Calibri"/>
          <w:b/>
          <w:bCs/>
          <w:sz w:val="22"/>
          <w:szCs w:val="22"/>
        </w:rPr>
        <w:t xml:space="preserve"> </w:t>
      </w:r>
      <w:proofErr w:type="spellStart"/>
      <w:r w:rsidR="00B70405" w:rsidRPr="00B70405">
        <w:rPr>
          <w:rFonts w:eastAsia="Calibri"/>
          <w:b/>
          <w:bCs/>
          <w:sz w:val="22"/>
          <w:szCs w:val="22"/>
        </w:rPr>
        <w:t>parengimo</w:t>
      </w:r>
      <w:proofErr w:type="spellEnd"/>
      <w:r w:rsidR="00B70405" w:rsidRPr="00B70405">
        <w:rPr>
          <w:rFonts w:eastAsia="Calibri"/>
          <w:b/>
          <w:bCs/>
          <w:sz w:val="22"/>
          <w:szCs w:val="22"/>
        </w:rPr>
        <w:t xml:space="preserve"> </w:t>
      </w:r>
      <w:proofErr w:type="spellStart"/>
      <w:r w:rsidR="00B70405" w:rsidRPr="00B70405">
        <w:rPr>
          <w:rFonts w:eastAsia="Calibri"/>
          <w:b/>
          <w:bCs/>
          <w:sz w:val="22"/>
          <w:szCs w:val="22"/>
        </w:rPr>
        <w:t>ir</w:t>
      </w:r>
      <w:proofErr w:type="spellEnd"/>
      <w:r w:rsidR="00B70405" w:rsidRPr="00B70405">
        <w:rPr>
          <w:rFonts w:eastAsia="Calibri"/>
          <w:b/>
          <w:bCs/>
          <w:sz w:val="22"/>
          <w:szCs w:val="22"/>
        </w:rPr>
        <w:t xml:space="preserve"> </w:t>
      </w:r>
      <w:proofErr w:type="spellStart"/>
      <w:r w:rsidR="00B70405" w:rsidRPr="00B70405">
        <w:rPr>
          <w:rFonts w:eastAsia="Calibri"/>
          <w:b/>
          <w:bCs/>
          <w:sz w:val="22"/>
          <w:szCs w:val="22"/>
        </w:rPr>
        <w:t>žemės</w:t>
      </w:r>
      <w:proofErr w:type="spellEnd"/>
      <w:r w:rsidR="00B70405" w:rsidRPr="00B70405">
        <w:rPr>
          <w:rFonts w:eastAsia="Calibri"/>
          <w:b/>
          <w:bCs/>
          <w:sz w:val="22"/>
          <w:szCs w:val="22"/>
        </w:rPr>
        <w:t xml:space="preserve"> </w:t>
      </w:r>
      <w:proofErr w:type="spellStart"/>
      <w:r w:rsidR="00B70405" w:rsidRPr="00B70405">
        <w:rPr>
          <w:rFonts w:eastAsia="Calibri"/>
          <w:b/>
          <w:bCs/>
          <w:sz w:val="22"/>
          <w:szCs w:val="22"/>
        </w:rPr>
        <w:t>paėmimo</w:t>
      </w:r>
      <w:proofErr w:type="spellEnd"/>
      <w:r w:rsidR="00B70405" w:rsidRPr="00B70405">
        <w:rPr>
          <w:rFonts w:eastAsia="Calibri"/>
          <w:b/>
          <w:bCs/>
          <w:sz w:val="22"/>
          <w:szCs w:val="22"/>
        </w:rPr>
        <w:t xml:space="preserve"> </w:t>
      </w:r>
      <w:proofErr w:type="spellStart"/>
      <w:r w:rsidR="00B70405" w:rsidRPr="00B70405">
        <w:rPr>
          <w:rFonts w:eastAsia="Calibri"/>
          <w:b/>
          <w:bCs/>
          <w:sz w:val="22"/>
          <w:szCs w:val="22"/>
        </w:rPr>
        <w:t>visuomenės</w:t>
      </w:r>
      <w:proofErr w:type="spellEnd"/>
      <w:r w:rsidR="00B70405" w:rsidRPr="00B70405">
        <w:rPr>
          <w:rFonts w:eastAsia="Calibri"/>
          <w:b/>
          <w:bCs/>
          <w:sz w:val="22"/>
          <w:szCs w:val="22"/>
        </w:rPr>
        <w:t xml:space="preserve"> </w:t>
      </w:r>
      <w:proofErr w:type="spellStart"/>
      <w:r w:rsidR="00B70405" w:rsidRPr="00B70405">
        <w:rPr>
          <w:rFonts w:eastAsia="Calibri"/>
          <w:b/>
          <w:bCs/>
          <w:sz w:val="22"/>
          <w:szCs w:val="22"/>
        </w:rPr>
        <w:t>poreikiams</w:t>
      </w:r>
      <w:proofErr w:type="spellEnd"/>
      <w:r w:rsidR="00B70405" w:rsidRPr="00B70405">
        <w:rPr>
          <w:rFonts w:eastAsia="Calibri"/>
          <w:b/>
          <w:bCs/>
          <w:sz w:val="22"/>
          <w:szCs w:val="22"/>
        </w:rPr>
        <w:t xml:space="preserve"> </w:t>
      </w:r>
      <w:proofErr w:type="spellStart"/>
      <w:r w:rsidR="00B70405" w:rsidRPr="00B70405">
        <w:rPr>
          <w:rFonts w:eastAsia="Calibri"/>
          <w:b/>
          <w:bCs/>
          <w:sz w:val="22"/>
          <w:szCs w:val="22"/>
        </w:rPr>
        <w:t>paslaug</w:t>
      </w:r>
      <w:r w:rsidR="00B70405">
        <w:rPr>
          <w:rFonts w:eastAsia="Calibri"/>
          <w:b/>
          <w:bCs/>
          <w:sz w:val="22"/>
          <w:szCs w:val="22"/>
        </w:rPr>
        <w:t>ų</w:t>
      </w:r>
      <w:proofErr w:type="spellEnd"/>
      <w:r w:rsidR="00B70405">
        <w:rPr>
          <w:rFonts w:eastAsia="Calibri"/>
          <w:b/>
          <w:bCs/>
          <w:sz w:val="22"/>
          <w:szCs w:val="22"/>
        </w:rPr>
        <w:t xml:space="preserve"> </w:t>
      </w:r>
      <w:r w:rsidR="00B70405">
        <w:rPr>
          <w:sz w:val="22"/>
          <w:szCs w:val="22"/>
          <w:lang w:val="lt-LT"/>
        </w:rPr>
        <w:t xml:space="preserve">pirkimui </w:t>
      </w:r>
      <w:r w:rsidRPr="00ED02D8">
        <w:rPr>
          <w:rFonts w:eastAsia="Calibri"/>
          <w:sz w:val="22"/>
          <w:szCs w:val="22"/>
          <w:lang w:val="lt-LT"/>
        </w:rPr>
        <w:t>(toliau – pirkimas) prašo nepriklausomų ekspertų, institucijų arba rinkos dalyvių suteikti konsultaciją.</w:t>
      </w:r>
    </w:p>
    <w:p w14:paraId="50F70525" w14:textId="3DB256E7" w:rsidR="00043C1B" w:rsidRPr="00ED02D8" w:rsidRDefault="00DD3CC6" w:rsidP="00DD3CC6">
      <w:pPr>
        <w:keepNext/>
        <w:widowControl w:val="0"/>
        <w:spacing w:line="276" w:lineRule="auto"/>
        <w:ind w:firstLine="567"/>
        <w:jc w:val="both"/>
        <w:outlineLvl w:val="1"/>
        <w:rPr>
          <w:sz w:val="22"/>
          <w:szCs w:val="22"/>
          <w:lang w:val="lt-LT"/>
        </w:rPr>
      </w:pPr>
      <w:r w:rsidRPr="00ED02D8">
        <w:rPr>
          <w:sz w:val="22"/>
          <w:szCs w:val="22"/>
          <w:lang w:val="lt-LT"/>
        </w:rPr>
        <w:t xml:space="preserve">Rinkos konsultacija atliekama siekiant tinkamai pasiruošti numatomam </w:t>
      </w:r>
      <w:bookmarkStart w:id="7" w:name="_Hlk132710701"/>
      <w:r w:rsidRPr="00ED02D8">
        <w:rPr>
          <w:sz w:val="22"/>
          <w:szCs w:val="22"/>
          <w:lang w:val="lt-LT"/>
        </w:rPr>
        <w:t>paslaug</w:t>
      </w:r>
      <w:r w:rsidR="000A5ADC">
        <w:rPr>
          <w:sz w:val="22"/>
          <w:szCs w:val="22"/>
          <w:lang w:val="lt-LT"/>
        </w:rPr>
        <w:t>ų</w:t>
      </w:r>
      <w:r w:rsidRPr="00ED02D8">
        <w:rPr>
          <w:sz w:val="22"/>
          <w:szCs w:val="22"/>
          <w:lang w:val="lt-LT"/>
        </w:rPr>
        <w:t xml:space="preserve"> pirkim</w:t>
      </w:r>
      <w:bookmarkEnd w:id="7"/>
      <w:r w:rsidRPr="00ED02D8">
        <w:rPr>
          <w:sz w:val="22"/>
          <w:szCs w:val="22"/>
          <w:lang w:val="lt-LT"/>
        </w:rPr>
        <w:t>ui, iki pirkimo pradžios informuoti rinkos dalyvius bei kitus suinteresuotus asmenis apie būsimą paslaugų pirkimą ir sudaryti sąlygas rinkos dalyviams ir kitiems suinteresuotiems asmenims pateikti pastabas ir pasiūlymus dėl būsimo pirkimo.</w:t>
      </w:r>
    </w:p>
    <w:p w14:paraId="799BD03B" w14:textId="62982E1E" w:rsidR="00DD3CC6" w:rsidRPr="00ED02D8" w:rsidRDefault="00DD3CC6" w:rsidP="00DD3CC6">
      <w:pPr>
        <w:spacing w:line="276" w:lineRule="auto"/>
        <w:ind w:firstLine="567"/>
        <w:jc w:val="both"/>
        <w:rPr>
          <w:bCs/>
          <w:kern w:val="24"/>
          <w:sz w:val="22"/>
          <w:szCs w:val="22"/>
          <w:lang w:val="lt-LT" w:eastAsia="lt-LT"/>
        </w:rPr>
      </w:pPr>
      <w:r w:rsidRPr="00ED02D8">
        <w:rPr>
          <w:rFonts w:eastAsia="Calibri"/>
          <w:sz w:val="22"/>
          <w:szCs w:val="22"/>
          <w:lang w:val="lt-LT"/>
        </w:rPr>
        <w:t xml:space="preserve">Rinkos konsultacija vykdoma Centrinės viešųjų pirkimų informacinės sistemos (toliau </w:t>
      </w:r>
      <w:r w:rsidRPr="00ED02D8">
        <w:rPr>
          <w:bCs/>
          <w:kern w:val="24"/>
          <w:sz w:val="22"/>
          <w:szCs w:val="22"/>
          <w:lang w:val="lt-LT" w:eastAsia="lt-LT"/>
        </w:rPr>
        <w:t xml:space="preserve">– CVP IS) priemonėmis, </w:t>
      </w:r>
      <w:r w:rsidRPr="00ED02D8">
        <w:rPr>
          <w:rFonts w:eastAsia="Calibri"/>
          <w:sz w:val="22"/>
          <w:szCs w:val="22"/>
          <w:lang w:val="lt-LT"/>
        </w:rPr>
        <w:t>Viešųjų pirkimų tarnybos nustatyta tvarka prašant pateikti savo pastabas, siūlymus ir rekomendacijas, kurias Perkančioji organizacija įvertins</w:t>
      </w:r>
      <w:r w:rsidR="00ED02D8" w:rsidRPr="00ED02D8">
        <w:rPr>
          <w:rFonts w:eastAsia="Calibri"/>
          <w:sz w:val="22"/>
          <w:szCs w:val="22"/>
          <w:lang w:val="lt-LT"/>
        </w:rPr>
        <w:t>.</w:t>
      </w:r>
    </w:p>
    <w:p w14:paraId="417D06E1" w14:textId="6D5E51BE" w:rsidR="00DD3CC6" w:rsidRPr="00ED02D8" w:rsidRDefault="00DD3CC6" w:rsidP="00DD3CC6">
      <w:pPr>
        <w:ind w:firstLine="567"/>
        <w:jc w:val="both"/>
        <w:rPr>
          <w:color w:val="000000"/>
          <w:sz w:val="22"/>
          <w:szCs w:val="22"/>
          <w:lang w:val="lt-LT"/>
        </w:rPr>
      </w:pPr>
      <w:r w:rsidRPr="00ED02D8">
        <w:rPr>
          <w:rFonts w:eastAsia="Calibri"/>
          <w:sz w:val="22"/>
          <w:szCs w:val="22"/>
          <w:lang w:val="lt-LT"/>
        </w:rPr>
        <w:t>Kviečiame rinkos dalyvius susipažinti su skelbiam</w:t>
      </w:r>
      <w:r w:rsidR="0009459A">
        <w:rPr>
          <w:rFonts w:eastAsia="Calibri"/>
          <w:sz w:val="22"/>
          <w:szCs w:val="22"/>
          <w:lang w:val="lt-LT"/>
        </w:rPr>
        <w:t xml:space="preserve">ais dokumentų </w:t>
      </w:r>
      <w:r w:rsidRPr="00ED02D8">
        <w:rPr>
          <w:rFonts w:eastAsia="Calibri"/>
          <w:sz w:val="22"/>
          <w:szCs w:val="22"/>
          <w:lang w:val="lt-LT"/>
        </w:rPr>
        <w:t>projekt</w:t>
      </w:r>
      <w:r w:rsidR="0009459A">
        <w:rPr>
          <w:rFonts w:eastAsia="Calibri"/>
          <w:sz w:val="22"/>
          <w:szCs w:val="22"/>
          <w:lang w:val="lt-LT"/>
        </w:rPr>
        <w:t>ais</w:t>
      </w:r>
      <w:r w:rsidRPr="00ED02D8">
        <w:rPr>
          <w:rFonts w:eastAsia="Calibri"/>
          <w:sz w:val="22"/>
          <w:szCs w:val="22"/>
          <w:lang w:val="lt-LT"/>
        </w:rPr>
        <w:t xml:space="preserve"> ir CVP IS priem</w:t>
      </w:r>
      <w:r w:rsidRPr="0072472E">
        <w:rPr>
          <w:rFonts w:eastAsia="Calibri"/>
          <w:sz w:val="22"/>
          <w:szCs w:val="22"/>
          <w:lang w:val="lt-LT"/>
        </w:rPr>
        <w:t xml:space="preserve">onėmis </w:t>
      </w:r>
      <w:r w:rsidRPr="0072472E">
        <w:rPr>
          <w:rFonts w:eastAsia="Calibri"/>
          <w:b/>
          <w:bCs/>
          <w:sz w:val="22"/>
          <w:szCs w:val="22"/>
          <w:lang w:val="lt-LT"/>
        </w:rPr>
        <w:t>iki 202</w:t>
      </w:r>
      <w:r w:rsidR="00B70405">
        <w:rPr>
          <w:rFonts w:eastAsia="Calibri"/>
          <w:b/>
          <w:bCs/>
          <w:sz w:val="22"/>
          <w:szCs w:val="22"/>
          <w:lang w:val="lt-LT"/>
        </w:rPr>
        <w:t>6</w:t>
      </w:r>
      <w:r w:rsidRPr="0072472E">
        <w:rPr>
          <w:rFonts w:eastAsia="Calibri"/>
          <w:b/>
          <w:bCs/>
          <w:sz w:val="22"/>
          <w:szCs w:val="22"/>
          <w:lang w:val="lt-LT"/>
        </w:rPr>
        <w:t xml:space="preserve"> m. </w:t>
      </w:r>
      <w:r w:rsidR="00B70405">
        <w:rPr>
          <w:rFonts w:eastAsia="Calibri"/>
          <w:b/>
          <w:bCs/>
          <w:sz w:val="22"/>
          <w:szCs w:val="22"/>
          <w:lang w:val="lt-LT"/>
        </w:rPr>
        <w:t>sausio</w:t>
      </w:r>
      <w:r w:rsidR="000A5ADC">
        <w:rPr>
          <w:rFonts w:eastAsia="Calibri"/>
          <w:b/>
          <w:bCs/>
          <w:sz w:val="22"/>
          <w:szCs w:val="22"/>
          <w:lang w:val="lt-LT"/>
        </w:rPr>
        <w:t xml:space="preserve"> </w:t>
      </w:r>
      <w:r w:rsidR="00B70405">
        <w:rPr>
          <w:rFonts w:eastAsia="Calibri"/>
          <w:b/>
          <w:bCs/>
          <w:sz w:val="22"/>
          <w:szCs w:val="22"/>
          <w:lang w:val="lt-LT"/>
        </w:rPr>
        <w:t>2</w:t>
      </w:r>
      <w:r w:rsidR="00BB6BDC">
        <w:rPr>
          <w:rFonts w:eastAsia="Calibri"/>
          <w:b/>
          <w:bCs/>
          <w:sz w:val="22"/>
          <w:szCs w:val="22"/>
          <w:lang w:val="lt-LT"/>
        </w:rPr>
        <w:t>3</w:t>
      </w:r>
      <w:r w:rsidRPr="0072472E">
        <w:rPr>
          <w:rFonts w:eastAsia="Calibri"/>
          <w:b/>
          <w:bCs/>
          <w:sz w:val="22"/>
          <w:szCs w:val="22"/>
          <w:lang w:val="lt-LT"/>
        </w:rPr>
        <w:t xml:space="preserve"> d. 1</w:t>
      </w:r>
      <w:r w:rsidR="00BB6BDC">
        <w:rPr>
          <w:rFonts w:eastAsia="Calibri"/>
          <w:b/>
          <w:bCs/>
          <w:sz w:val="22"/>
          <w:szCs w:val="22"/>
          <w:lang w:val="lt-LT"/>
        </w:rPr>
        <w:t>6</w:t>
      </w:r>
      <w:r w:rsidR="00B70405">
        <w:rPr>
          <w:rFonts w:eastAsia="Calibri"/>
          <w:b/>
          <w:bCs/>
          <w:sz w:val="22"/>
          <w:szCs w:val="22"/>
          <w:lang w:val="lt-LT"/>
        </w:rPr>
        <w:t>.</w:t>
      </w:r>
      <w:r w:rsidRPr="0072472E">
        <w:rPr>
          <w:rFonts w:eastAsia="Calibri"/>
          <w:b/>
          <w:bCs/>
          <w:sz w:val="22"/>
          <w:szCs w:val="22"/>
          <w:lang w:val="lt-LT"/>
        </w:rPr>
        <w:t xml:space="preserve">00 </w:t>
      </w:r>
      <w:r w:rsidR="00B70405">
        <w:rPr>
          <w:rFonts w:eastAsia="Calibri"/>
          <w:b/>
          <w:bCs/>
          <w:sz w:val="22"/>
          <w:szCs w:val="22"/>
          <w:lang w:val="lt-LT"/>
        </w:rPr>
        <w:t>val</w:t>
      </w:r>
      <w:r w:rsidRPr="0072472E">
        <w:rPr>
          <w:rFonts w:eastAsia="Calibri"/>
          <w:b/>
          <w:bCs/>
          <w:sz w:val="22"/>
          <w:szCs w:val="22"/>
          <w:lang w:val="lt-LT"/>
        </w:rPr>
        <w:t>.</w:t>
      </w:r>
      <w:r w:rsidRPr="00ED02D8">
        <w:rPr>
          <w:rFonts w:eastAsia="Calibri"/>
          <w:sz w:val="22"/>
          <w:szCs w:val="22"/>
          <w:lang w:val="lt-LT"/>
        </w:rPr>
        <w:t xml:space="preserve"> teikti pastabas, klausimus ir pasiūlymus bei pateikti atsakymus į pateiktus klausimus</w:t>
      </w:r>
      <w:r w:rsidR="00ED02D8" w:rsidRPr="00ED02D8">
        <w:rPr>
          <w:rFonts w:eastAsia="Calibri"/>
          <w:sz w:val="22"/>
          <w:szCs w:val="22"/>
          <w:lang w:val="lt-LT"/>
        </w:rPr>
        <w:t xml:space="preserve"> (klausimynas pridedamas)</w:t>
      </w:r>
      <w:r w:rsidRPr="00ED02D8">
        <w:rPr>
          <w:rFonts w:eastAsia="Calibri"/>
          <w:sz w:val="22"/>
          <w:szCs w:val="22"/>
          <w:lang w:val="lt-LT"/>
        </w:rPr>
        <w:t xml:space="preserve">. </w:t>
      </w:r>
      <w:r w:rsidRPr="00ED02D8">
        <w:rPr>
          <w:sz w:val="22"/>
          <w:szCs w:val="22"/>
          <w:lang w:val="lt-LT"/>
        </w:rPr>
        <w:t>Klausimai, pastabos (siūlymai), gauti pasibaigus aukščiau nurodytam terminui gali būti nenagrinėjami.</w:t>
      </w:r>
      <w:r w:rsidRPr="00ED02D8">
        <w:rPr>
          <w:bCs/>
          <w:kern w:val="24"/>
          <w:sz w:val="22"/>
          <w:szCs w:val="22"/>
          <w:lang w:val="lt-LT" w:eastAsia="lt-LT"/>
        </w:rPr>
        <w:t xml:space="preserve"> </w:t>
      </w:r>
      <w:r w:rsidRPr="00ED02D8">
        <w:rPr>
          <w:rFonts w:eastAsia="Calibri"/>
          <w:sz w:val="22"/>
          <w:szCs w:val="22"/>
          <w:lang w:val="lt-LT"/>
        </w:rPr>
        <w:t xml:space="preserve">Susitikimai rengiami nebus. </w:t>
      </w:r>
      <w:r w:rsidRPr="00ED02D8">
        <w:rPr>
          <w:color w:val="000000"/>
          <w:sz w:val="22"/>
          <w:szCs w:val="22"/>
          <w:lang w:val="lt-LT"/>
        </w:rPr>
        <w:t>Esant poreikiui, Perkančioji organizacija gali pratęsti aukščiau nurodytą terminą paviešindama pranešimą CPV IS.</w:t>
      </w:r>
    </w:p>
    <w:p w14:paraId="347CC68D" w14:textId="7C9CD3A2" w:rsidR="00DD3CC6" w:rsidRPr="00ED02D8" w:rsidRDefault="00DD3CC6" w:rsidP="00DD3CC6">
      <w:pPr>
        <w:pStyle w:val="Pagrindinistekstas"/>
        <w:ind w:firstLine="567"/>
        <w:rPr>
          <w:sz w:val="22"/>
          <w:szCs w:val="22"/>
        </w:rPr>
      </w:pPr>
      <w:r w:rsidRPr="00ED02D8">
        <w:rPr>
          <w:sz w:val="22"/>
          <w:szCs w:val="22"/>
        </w:rPr>
        <w:t>Pateiktus tiekėjų klausimus (siūlymus), susijusius su konsultacijos objektu, ir Perkančiosios organizacijos priimtus spendimus numatoma paviešinti CVP IS prie rinkos konsultacijos dokumentų ne vėliau kaip iki pirkimo pradžios.</w:t>
      </w:r>
    </w:p>
    <w:p w14:paraId="79A91482" w14:textId="00097965" w:rsidR="00DD3CC6" w:rsidRPr="00B70405" w:rsidRDefault="00DD3CC6" w:rsidP="00B70405">
      <w:pPr>
        <w:spacing w:line="276" w:lineRule="auto"/>
        <w:ind w:firstLine="567"/>
        <w:jc w:val="both"/>
        <w:rPr>
          <w:rFonts w:eastAsia="Calibri"/>
          <w:sz w:val="22"/>
          <w:szCs w:val="22"/>
          <w:lang w:val="lt-LT"/>
        </w:rPr>
      </w:pPr>
      <w:r w:rsidRPr="00B70405">
        <w:rPr>
          <w:rFonts w:eastAsia="Calibri"/>
          <w:sz w:val="22"/>
          <w:szCs w:val="22"/>
          <w:lang w:val="lt-LT"/>
        </w:rPr>
        <w:t xml:space="preserve">Rinkos konsultacija nėra skelbimas apie </w:t>
      </w:r>
      <w:r w:rsidR="000C4D21" w:rsidRPr="00B70405">
        <w:rPr>
          <w:rFonts w:eastAsia="Calibri"/>
          <w:sz w:val="22"/>
          <w:szCs w:val="22"/>
          <w:lang w:val="lt-LT"/>
        </w:rPr>
        <w:t>p</w:t>
      </w:r>
      <w:r w:rsidRPr="00B70405">
        <w:rPr>
          <w:rFonts w:eastAsia="Calibri"/>
          <w:sz w:val="22"/>
          <w:szCs w:val="22"/>
          <w:lang w:val="lt-LT"/>
        </w:rPr>
        <w:t xml:space="preserve">irkimą ar išankstinis skelbimas apie </w:t>
      </w:r>
      <w:r w:rsidR="000C4D21" w:rsidRPr="00B70405">
        <w:rPr>
          <w:rFonts w:eastAsia="Calibri"/>
          <w:sz w:val="22"/>
          <w:szCs w:val="22"/>
          <w:lang w:val="lt-LT"/>
        </w:rPr>
        <w:t>p</w:t>
      </w:r>
      <w:r w:rsidRPr="00B70405">
        <w:rPr>
          <w:rFonts w:eastAsia="Calibri"/>
          <w:sz w:val="22"/>
          <w:szCs w:val="22"/>
          <w:lang w:val="lt-LT"/>
        </w:rPr>
        <w:t xml:space="preserve">irkimą, </w:t>
      </w:r>
      <w:r w:rsidR="0009459A">
        <w:rPr>
          <w:rFonts w:eastAsia="Calibri"/>
          <w:sz w:val="22"/>
          <w:szCs w:val="22"/>
          <w:lang w:val="lt-LT"/>
        </w:rPr>
        <w:t>dokumentų</w:t>
      </w:r>
      <w:r w:rsidRPr="00B70405">
        <w:rPr>
          <w:rFonts w:eastAsia="Calibri"/>
          <w:sz w:val="22"/>
          <w:szCs w:val="22"/>
          <w:lang w:val="lt-LT"/>
        </w:rPr>
        <w:t xml:space="preserve"> projekta</w:t>
      </w:r>
      <w:r w:rsidR="002139E7">
        <w:rPr>
          <w:rFonts w:eastAsia="Calibri"/>
          <w:sz w:val="22"/>
          <w:szCs w:val="22"/>
          <w:lang w:val="lt-LT"/>
        </w:rPr>
        <w:t>i</w:t>
      </w:r>
      <w:r w:rsidRPr="00B70405">
        <w:rPr>
          <w:rFonts w:eastAsia="Calibri"/>
          <w:sz w:val="22"/>
          <w:szCs w:val="22"/>
          <w:lang w:val="lt-LT"/>
        </w:rPr>
        <w:t xml:space="preserve"> nėra galutini</w:t>
      </w:r>
      <w:r w:rsidR="0009459A">
        <w:rPr>
          <w:rFonts w:eastAsia="Calibri"/>
          <w:sz w:val="22"/>
          <w:szCs w:val="22"/>
          <w:lang w:val="lt-LT"/>
        </w:rPr>
        <w:t>ai</w:t>
      </w:r>
      <w:r w:rsidRPr="00B70405">
        <w:rPr>
          <w:rFonts w:eastAsia="Calibri"/>
          <w:sz w:val="22"/>
          <w:szCs w:val="22"/>
          <w:lang w:val="lt-LT"/>
        </w:rPr>
        <w:t xml:space="preserve"> </w:t>
      </w:r>
      <w:r w:rsidR="000C4D21" w:rsidRPr="00B70405">
        <w:rPr>
          <w:rFonts w:eastAsia="Calibri"/>
          <w:sz w:val="22"/>
          <w:szCs w:val="22"/>
          <w:lang w:val="lt-LT"/>
        </w:rPr>
        <w:t>p</w:t>
      </w:r>
      <w:r w:rsidRPr="00B70405">
        <w:rPr>
          <w:rFonts w:eastAsia="Calibri"/>
          <w:sz w:val="22"/>
          <w:szCs w:val="22"/>
          <w:lang w:val="lt-LT"/>
        </w:rPr>
        <w:t>irkimo dokumenta</w:t>
      </w:r>
      <w:r w:rsidR="0009459A">
        <w:rPr>
          <w:rFonts w:eastAsia="Calibri"/>
          <w:sz w:val="22"/>
          <w:szCs w:val="22"/>
          <w:lang w:val="lt-LT"/>
        </w:rPr>
        <w:t>i</w:t>
      </w:r>
      <w:r w:rsidRPr="00B70405">
        <w:rPr>
          <w:rFonts w:eastAsia="Calibri"/>
          <w:sz w:val="22"/>
          <w:szCs w:val="22"/>
          <w:lang w:val="lt-LT"/>
        </w:rPr>
        <w:t>.</w:t>
      </w:r>
    </w:p>
    <w:p w14:paraId="42C860C4" w14:textId="57C001A1" w:rsidR="00DD3CC6" w:rsidRPr="00B70405" w:rsidRDefault="00DD3CC6" w:rsidP="00B70405">
      <w:pPr>
        <w:pStyle w:val="Body2"/>
        <w:spacing w:line="276" w:lineRule="auto"/>
        <w:ind w:firstLine="567"/>
        <w:rPr>
          <w:rFonts w:cs="Times New Roman"/>
          <w:lang w:val="lt-LT"/>
        </w:rPr>
      </w:pPr>
      <w:r w:rsidRPr="00ED02D8">
        <w:rPr>
          <w:rFonts w:cs="Times New Roman"/>
          <w:lang w:val="lt-LT"/>
        </w:rPr>
        <w:t xml:space="preserve">Siekdami parengti pirkimo sąlygas atitinkančias naujausias rinkos tendencijas ir galimybes bei užtikrinančias sąžiningą tiekėjų konkurenciją, vadovaudamiesi VPĮ 27 str., prašome </w:t>
      </w:r>
      <w:r w:rsidR="00C86830">
        <w:rPr>
          <w:rFonts w:cs="Times New Roman"/>
          <w:lang w:val="lt-LT"/>
        </w:rPr>
        <w:t xml:space="preserve">CVP IS priemonėmis </w:t>
      </w:r>
      <w:r w:rsidRPr="00ED02D8">
        <w:rPr>
          <w:rFonts w:cs="Times New Roman"/>
          <w:lang w:val="lt-LT"/>
        </w:rPr>
        <w:t xml:space="preserve">pateikti atsakymus į </w:t>
      </w:r>
      <w:r w:rsidR="00ED02D8" w:rsidRPr="00ED02D8">
        <w:rPr>
          <w:rFonts w:cs="Times New Roman"/>
          <w:lang w:val="lt-LT"/>
        </w:rPr>
        <w:t>klausimyne pateiktus</w:t>
      </w:r>
      <w:r w:rsidRPr="00ED02D8">
        <w:rPr>
          <w:rFonts w:cs="Times New Roman"/>
          <w:lang w:val="lt-LT"/>
        </w:rPr>
        <w:t xml:space="preserve"> klausimus</w:t>
      </w:r>
      <w:r w:rsidR="00ED02D8" w:rsidRPr="00ED02D8">
        <w:rPr>
          <w:rFonts w:cs="Times New Roman"/>
          <w:lang w:val="lt-LT"/>
        </w:rPr>
        <w:t>.</w:t>
      </w:r>
      <w:r w:rsidR="00B70405">
        <w:rPr>
          <w:rFonts w:cs="Times New Roman"/>
          <w:lang w:val="lt-LT"/>
        </w:rPr>
        <w:t xml:space="preserve"> </w:t>
      </w:r>
      <w:r w:rsidRPr="00ED02D8">
        <w:rPr>
          <w:rFonts w:eastAsia="Calibri"/>
          <w:lang w:val="lt-LT"/>
        </w:rPr>
        <w:t xml:space="preserve">Bus peržiūrimos ir vertinamos </w:t>
      </w:r>
      <w:r w:rsidR="00ED02D8" w:rsidRPr="00ED02D8">
        <w:rPr>
          <w:rFonts w:eastAsia="Calibri"/>
          <w:lang w:val="lt-LT"/>
        </w:rPr>
        <w:t xml:space="preserve">tik </w:t>
      </w:r>
      <w:r w:rsidRPr="00ED02D8">
        <w:rPr>
          <w:rFonts w:eastAsia="Calibri"/>
          <w:lang w:val="lt-LT"/>
        </w:rPr>
        <w:t xml:space="preserve">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C351DFD" w14:textId="77777777" w:rsidR="00DD3CC6" w:rsidRPr="00DD3CC6" w:rsidRDefault="00DD3CC6" w:rsidP="00DD3CC6">
      <w:pPr>
        <w:ind w:firstLine="720"/>
        <w:jc w:val="both"/>
        <w:rPr>
          <w:rFonts w:eastAsia="Calibri"/>
          <w:sz w:val="22"/>
          <w:szCs w:val="22"/>
          <w:lang w:val="lt-LT"/>
        </w:rPr>
      </w:pPr>
    </w:p>
    <w:p w14:paraId="3CCC4422" w14:textId="4F1377B2" w:rsidR="00DD3CC6" w:rsidRDefault="00DD3CC6" w:rsidP="000A5ADC">
      <w:pPr>
        <w:ind w:firstLine="720"/>
        <w:jc w:val="both"/>
        <w:rPr>
          <w:rFonts w:eastAsia="Calibri"/>
          <w:sz w:val="22"/>
          <w:szCs w:val="22"/>
        </w:rPr>
      </w:pPr>
      <w:r w:rsidRPr="009D41B7">
        <w:rPr>
          <w:rFonts w:eastAsia="Calibri"/>
          <w:sz w:val="22"/>
          <w:szCs w:val="22"/>
        </w:rPr>
        <w:t>PRIDEDAMA</w:t>
      </w:r>
      <w:r w:rsidR="006F300F">
        <w:rPr>
          <w:rFonts w:eastAsia="Calibri"/>
          <w:sz w:val="22"/>
          <w:szCs w:val="22"/>
        </w:rPr>
        <w:t>:</w:t>
      </w:r>
      <w:r>
        <w:rPr>
          <w:rFonts w:eastAsia="Calibri"/>
          <w:sz w:val="22"/>
          <w:szCs w:val="22"/>
        </w:rPr>
        <w:t xml:space="preserve"> </w:t>
      </w:r>
      <w:bookmarkStart w:id="8" w:name="_Hlk93918024"/>
    </w:p>
    <w:p w14:paraId="035EA24C" w14:textId="293BFA42" w:rsidR="00DD3CC6" w:rsidRPr="00BB6BDC" w:rsidRDefault="00DD3CC6" w:rsidP="00B70405">
      <w:pPr>
        <w:pStyle w:val="Sraopastraipa"/>
        <w:numPr>
          <w:ilvl w:val="0"/>
          <w:numId w:val="25"/>
        </w:numPr>
        <w:jc w:val="both"/>
        <w:rPr>
          <w:sz w:val="22"/>
          <w:szCs w:val="22"/>
        </w:rPr>
      </w:pPr>
      <w:bookmarkStart w:id="9" w:name="_Hlk219363354"/>
      <w:proofErr w:type="spellStart"/>
      <w:r w:rsidRPr="00BB6BDC">
        <w:rPr>
          <w:rFonts w:eastAsia="Calibri"/>
          <w:sz w:val="22"/>
          <w:szCs w:val="22"/>
        </w:rPr>
        <w:t>T</w:t>
      </w:r>
      <w:r w:rsidRPr="00BB6BDC">
        <w:rPr>
          <w:sz w:val="22"/>
          <w:szCs w:val="22"/>
        </w:rPr>
        <w:t>echninės</w:t>
      </w:r>
      <w:proofErr w:type="spellEnd"/>
      <w:r w:rsidRPr="00BB6BDC">
        <w:rPr>
          <w:sz w:val="22"/>
          <w:szCs w:val="22"/>
        </w:rPr>
        <w:t xml:space="preserve"> </w:t>
      </w:r>
      <w:proofErr w:type="spellStart"/>
      <w:r w:rsidRPr="00BB6BDC">
        <w:rPr>
          <w:sz w:val="22"/>
          <w:szCs w:val="22"/>
        </w:rPr>
        <w:t>specifikacijos</w:t>
      </w:r>
      <w:proofErr w:type="spellEnd"/>
      <w:r w:rsidRPr="00BB6BDC">
        <w:rPr>
          <w:sz w:val="22"/>
          <w:szCs w:val="22"/>
        </w:rPr>
        <w:t xml:space="preserve"> </w:t>
      </w:r>
      <w:proofErr w:type="spellStart"/>
      <w:r w:rsidRPr="00BB6BDC">
        <w:rPr>
          <w:sz w:val="22"/>
          <w:szCs w:val="22"/>
        </w:rPr>
        <w:t>projektas</w:t>
      </w:r>
      <w:bookmarkEnd w:id="8"/>
      <w:proofErr w:type="spellEnd"/>
      <w:r w:rsidR="00BB6BDC" w:rsidRPr="00BB6BDC">
        <w:rPr>
          <w:sz w:val="22"/>
          <w:szCs w:val="22"/>
        </w:rPr>
        <w:t xml:space="preserve"> </w:t>
      </w:r>
      <w:proofErr w:type="spellStart"/>
      <w:r w:rsidR="00BB6BDC" w:rsidRPr="00BB6BDC">
        <w:rPr>
          <w:sz w:val="22"/>
          <w:szCs w:val="22"/>
        </w:rPr>
        <w:t>su</w:t>
      </w:r>
      <w:proofErr w:type="spellEnd"/>
      <w:r w:rsidR="00BB6BDC" w:rsidRPr="00BB6BDC">
        <w:rPr>
          <w:sz w:val="22"/>
          <w:szCs w:val="22"/>
        </w:rPr>
        <w:t xml:space="preserve"> </w:t>
      </w:r>
      <w:proofErr w:type="spellStart"/>
      <w:r w:rsidR="00BB6BDC" w:rsidRPr="00BB6BDC">
        <w:rPr>
          <w:sz w:val="22"/>
          <w:szCs w:val="22"/>
        </w:rPr>
        <w:t>priedais</w:t>
      </w:r>
      <w:proofErr w:type="spellEnd"/>
      <w:r w:rsidR="00ED02D8" w:rsidRPr="00BB6BDC">
        <w:rPr>
          <w:sz w:val="22"/>
          <w:szCs w:val="22"/>
        </w:rPr>
        <w:t xml:space="preserve">, </w:t>
      </w:r>
      <w:r w:rsidR="00BB6BDC" w:rsidRPr="00BB6BDC">
        <w:rPr>
          <w:sz w:val="22"/>
          <w:szCs w:val="22"/>
        </w:rPr>
        <w:t>8</w:t>
      </w:r>
      <w:r w:rsidR="00ED02D8" w:rsidRPr="00BB6BDC">
        <w:rPr>
          <w:sz w:val="22"/>
          <w:szCs w:val="22"/>
        </w:rPr>
        <w:t xml:space="preserve"> </w:t>
      </w:r>
      <w:proofErr w:type="spellStart"/>
      <w:r w:rsidR="00ED02D8" w:rsidRPr="00BB6BDC">
        <w:rPr>
          <w:sz w:val="22"/>
          <w:szCs w:val="22"/>
        </w:rPr>
        <w:t>lapai</w:t>
      </w:r>
      <w:proofErr w:type="spellEnd"/>
      <w:r w:rsidR="00ED02D8" w:rsidRPr="00BB6BDC">
        <w:rPr>
          <w:sz w:val="22"/>
          <w:szCs w:val="22"/>
        </w:rPr>
        <w:t>.</w:t>
      </w:r>
    </w:p>
    <w:p w14:paraId="5C414ABE" w14:textId="725693F6" w:rsidR="00B70405" w:rsidRPr="00BB6BDC" w:rsidRDefault="00B70405" w:rsidP="00B70405">
      <w:pPr>
        <w:pStyle w:val="Sraopastraipa"/>
        <w:numPr>
          <w:ilvl w:val="0"/>
          <w:numId w:val="25"/>
        </w:numPr>
        <w:jc w:val="both"/>
        <w:rPr>
          <w:sz w:val="22"/>
          <w:szCs w:val="22"/>
        </w:rPr>
      </w:pPr>
      <w:proofErr w:type="spellStart"/>
      <w:r w:rsidRPr="00BB6BDC">
        <w:rPr>
          <w:sz w:val="22"/>
          <w:szCs w:val="22"/>
        </w:rPr>
        <w:t>Tiekėjų</w:t>
      </w:r>
      <w:proofErr w:type="spellEnd"/>
      <w:r w:rsidRPr="00BB6BDC">
        <w:rPr>
          <w:sz w:val="22"/>
          <w:szCs w:val="22"/>
        </w:rPr>
        <w:t xml:space="preserve"> </w:t>
      </w:r>
      <w:proofErr w:type="spellStart"/>
      <w:r w:rsidRPr="00BB6BDC">
        <w:rPr>
          <w:sz w:val="22"/>
          <w:szCs w:val="22"/>
        </w:rPr>
        <w:t>kvalifikacijos</w:t>
      </w:r>
      <w:proofErr w:type="spellEnd"/>
      <w:r w:rsidRPr="00BB6BDC">
        <w:rPr>
          <w:sz w:val="22"/>
          <w:szCs w:val="22"/>
        </w:rPr>
        <w:t xml:space="preserve"> </w:t>
      </w:r>
      <w:proofErr w:type="spellStart"/>
      <w:r w:rsidRPr="00BB6BDC">
        <w:rPr>
          <w:sz w:val="22"/>
          <w:szCs w:val="22"/>
        </w:rPr>
        <w:t>reikalavimų</w:t>
      </w:r>
      <w:proofErr w:type="spellEnd"/>
      <w:r w:rsidRPr="00BB6BDC">
        <w:rPr>
          <w:sz w:val="22"/>
          <w:szCs w:val="22"/>
        </w:rPr>
        <w:t xml:space="preserve"> </w:t>
      </w:r>
      <w:proofErr w:type="spellStart"/>
      <w:r w:rsidRPr="00BB6BDC">
        <w:rPr>
          <w:sz w:val="22"/>
          <w:szCs w:val="22"/>
        </w:rPr>
        <w:t>projektas</w:t>
      </w:r>
      <w:proofErr w:type="spellEnd"/>
      <w:r w:rsidRPr="00BB6BDC">
        <w:rPr>
          <w:sz w:val="22"/>
          <w:szCs w:val="22"/>
        </w:rPr>
        <w:t xml:space="preserve">, 2 </w:t>
      </w:r>
      <w:proofErr w:type="spellStart"/>
      <w:r w:rsidRPr="00BB6BDC">
        <w:rPr>
          <w:sz w:val="22"/>
          <w:szCs w:val="22"/>
        </w:rPr>
        <w:t>lapai</w:t>
      </w:r>
      <w:proofErr w:type="spellEnd"/>
      <w:r w:rsidRPr="00BB6BDC">
        <w:rPr>
          <w:sz w:val="22"/>
          <w:szCs w:val="22"/>
        </w:rPr>
        <w:t>.</w:t>
      </w:r>
    </w:p>
    <w:p w14:paraId="549F4480" w14:textId="7745519F" w:rsidR="00B70405" w:rsidRPr="00BB6BDC" w:rsidRDefault="00BB6BDC" w:rsidP="00B70405">
      <w:pPr>
        <w:pStyle w:val="Sraopastraipa"/>
        <w:numPr>
          <w:ilvl w:val="0"/>
          <w:numId w:val="25"/>
        </w:numPr>
        <w:jc w:val="both"/>
        <w:rPr>
          <w:sz w:val="22"/>
          <w:szCs w:val="22"/>
        </w:rPr>
      </w:pPr>
      <w:proofErr w:type="spellStart"/>
      <w:r w:rsidRPr="00BB6BDC">
        <w:rPr>
          <w:sz w:val="22"/>
          <w:szCs w:val="22"/>
        </w:rPr>
        <w:t>P</w:t>
      </w:r>
      <w:r w:rsidR="00B70405" w:rsidRPr="00BB6BDC">
        <w:rPr>
          <w:sz w:val="22"/>
          <w:szCs w:val="22"/>
        </w:rPr>
        <w:t>asiūlymų</w:t>
      </w:r>
      <w:proofErr w:type="spellEnd"/>
      <w:r w:rsidR="00B70405" w:rsidRPr="00BB6BDC">
        <w:rPr>
          <w:sz w:val="22"/>
          <w:szCs w:val="22"/>
        </w:rPr>
        <w:t xml:space="preserve"> </w:t>
      </w:r>
      <w:proofErr w:type="spellStart"/>
      <w:r w:rsidR="00B70405" w:rsidRPr="00BB6BDC">
        <w:rPr>
          <w:sz w:val="22"/>
          <w:szCs w:val="22"/>
        </w:rPr>
        <w:t>vertinimo</w:t>
      </w:r>
      <w:proofErr w:type="spellEnd"/>
      <w:r w:rsidR="00B70405" w:rsidRPr="00BB6BDC">
        <w:rPr>
          <w:sz w:val="22"/>
          <w:szCs w:val="22"/>
        </w:rPr>
        <w:t xml:space="preserve"> </w:t>
      </w:r>
      <w:proofErr w:type="spellStart"/>
      <w:r w:rsidR="00B70405" w:rsidRPr="00BB6BDC">
        <w:rPr>
          <w:sz w:val="22"/>
          <w:szCs w:val="22"/>
        </w:rPr>
        <w:t>kriterijų</w:t>
      </w:r>
      <w:proofErr w:type="spellEnd"/>
      <w:r w:rsidR="00B70405" w:rsidRPr="00BB6BDC">
        <w:rPr>
          <w:sz w:val="22"/>
          <w:szCs w:val="22"/>
        </w:rPr>
        <w:t xml:space="preserve"> </w:t>
      </w:r>
      <w:proofErr w:type="spellStart"/>
      <w:r w:rsidR="00B70405" w:rsidRPr="00BB6BDC">
        <w:rPr>
          <w:sz w:val="22"/>
          <w:szCs w:val="22"/>
        </w:rPr>
        <w:t>projektas</w:t>
      </w:r>
      <w:proofErr w:type="spellEnd"/>
      <w:r w:rsidR="00B70405" w:rsidRPr="00BB6BDC">
        <w:rPr>
          <w:sz w:val="22"/>
          <w:szCs w:val="22"/>
        </w:rPr>
        <w:t xml:space="preserve">, 3 </w:t>
      </w:r>
      <w:proofErr w:type="spellStart"/>
      <w:r w:rsidR="00B70405" w:rsidRPr="00BB6BDC">
        <w:rPr>
          <w:sz w:val="22"/>
          <w:szCs w:val="22"/>
        </w:rPr>
        <w:t>lapai</w:t>
      </w:r>
      <w:proofErr w:type="spellEnd"/>
      <w:r w:rsidR="00B70405" w:rsidRPr="00BB6BDC">
        <w:rPr>
          <w:sz w:val="22"/>
          <w:szCs w:val="22"/>
        </w:rPr>
        <w:t>.</w:t>
      </w:r>
    </w:p>
    <w:p w14:paraId="0F6B0DBB" w14:textId="6C5C31B5" w:rsidR="00B70405" w:rsidRPr="00BB6BDC" w:rsidRDefault="00B70405" w:rsidP="00B70405">
      <w:pPr>
        <w:pStyle w:val="Sraopastraipa"/>
        <w:numPr>
          <w:ilvl w:val="0"/>
          <w:numId w:val="25"/>
        </w:numPr>
        <w:jc w:val="both"/>
        <w:rPr>
          <w:sz w:val="22"/>
          <w:szCs w:val="22"/>
        </w:rPr>
      </w:pPr>
      <w:proofErr w:type="spellStart"/>
      <w:r w:rsidRPr="00BB6BDC">
        <w:rPr>
          <w:sz w:val="22"/>
          <w:szCs w:val="22"/>
        </w:rPr>
        <w:t>Klausimynas</w:t>
      </w:r>
      <w:proofErr w:type="spellEnd"/>
      <w:r w:rsidRPr="00BB6BDC">
        <w:rPr>
          <w:sz w:val="22"/>
          <w:szCs w:val="22"/>
        </w:rPr>
        <w:t xml:space="preserve">, </w:t>
      </w:r>
      <w:r w:rsidR="00C526FB" w:rsidRPr="00BB6BDC">
        <w:rPr>
          <w:sz w:val="22"/>
          <w:szCs w:val="22"/>
        </w:rPr>
        <w:t>2</w:t>
      </w:r>
      <w:r w:rsidRPr="00BB6BDC">
        <w:rPr>
          <w:sz w:val="22"/>
          <w:szCs w:val="22"/>
        </w:rPr>
        <w:t xml:space="preserve"> </w:t>
      </w:r>
      <w:proofErr w:type="spellStart"/>
      <w:r w:rsidRPr="00BB6BDC">
        <w:rPr>
          <w:sz w:val="22"/>
          <w:szCs w:val="22"/>
        </w:rPr>
        <w:t>lapa</w:t>
      </w:r>
      <w:r w:rsidR="00C526FB" w:rsidRPr="00BB6BDC">
        <w:rPr>
          <w:sz w:val="22"/>
          <w:szCs w:val="22"/>
        </w:rPr>
        <w:t>i</w:t>
      </w:r>
      <w:proofErr w:type="spellEnd"/>
      <w:r w:rsidRPr="00BB6BDC">
        <w:rPr>
          <w:sz w:val="22"/>
          <w:szCs w:val="22"/>
        </w:rPr>
        <w:t>.</w:t>
      </w:r>
    </w:p>
    <w:bookmarkEnd w:id="6"/>
    <w:bookmarkEnd w:id="9"/>
    <w:p w14:paraId="5BF16C31" w14:textId="77777777" w:rsidR="00D41DA3" w:rsidRPr="008E2A76" w:rsidRDefault="00D41DA3" w:rsidP="00D41DA3">
      <w:pPr>
        <w:keepNext/>
        <w:framePr w:w="9549" w:h="436" w:hRule="exact" w:hSpace="181" w:wrap="around" w:vAnchor="page" w:hAnchor="page" w:x="1830" w:y="15346" w:anchorLock="1"/>
        <w:rPr>
          <w:sz w:val="24"/>
          <w:szCs w:val="24"/>
          <w:lang w:val="fr-FR"/>
        </w:rPr>
      </w:pPr>
    </w:p>
    <w:p w14:paraId="3896D0E1" w14:textId="77777777" w:rsidR="00492843" w:rsidRPr="009E3B76" w:rsidRDefault="00492843" w:rsidP="00B85C43">
      <w:pPr>
        <w:rPr>
          <w:sz w:val="24"/>
          <w:lang w:val="lt-LT"/>
        </w:rPr>
      </w:pPr>
    </w:p>
    <w:sectPr w:rsidR="00492843" w:rsidRPr="009E3B76" w:rsidSect="00ED02D8">
      <w:headerReference w:type="even" r:id="rId9"/>
      <w:headerReference w:type="default" r:id="rId10"/>
      <w:headerReference w:type="first" r:id="rId11"/>
      <w:footerReference w:type="first" r:id="rId12"/>
      <w:pgSz w:w="11906" w:h="16838" w:code="9"/>
      <w:pgMar w:top="567" w:right="567" w:bottom="567"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E7BB" w14:textId="77777777" w:rsidR="00FD1B5D" w:rsidRDefault="00FD1B5D">
      <w:r>
        <w:separator/>
      </w:r>
    </w:p>
  </w:endnote>
  <w:endnote w:type="continuationSeparator" w:id="0">
    <w:p w14:paraId="200AD745" w14:textId="77777777" w:rsidR="00FD1B5D" w:rsidRDefault="00FD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82C8" w14:textId="7A3FE0C7" w:rsidR="00845923" w:rsidRDefault="00845923" w:rsidP="00CC6858">
    <w:pPr>
      <w:pStyle w:val="Porat"/>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D5DA" w14:textId="77777777" w:rsidR="00FD1B5D" w:rsidRDefault="00FD1B5D">
      <w:r>
        <w:separator/>
      </w:r>
    </w:p>
  </w:footnote>
  <w:footnote w:type="continuationSeparator" w:id="0">
    <w:p w14:paraId="10DE5C95" w14:textId="77777777" w:rsidR="00FD1B5D" w:rsidRDefault="00FD1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82C4"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78F282C5" w14:textId="77777777" w:rsidR="00845923" w:rsidRDefault="008459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82C6"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C94A4A">
      <w:rPr>
        <w:rStyle w:val="Puslapionumeris"/>
        <w:noProof/>
      </w:rPr>
      <w:t>2</w:t>
    </w:r>
    <w:r>
      <w:rPr>
        <w:rStyle w:val="Puslapionumeris"/>
      </w:rPr>
      <w:fldChar w:fldCharType="end"/>
    </w:r>
  </w:p>
  <w:p w14:paraId="78F282C7" w14:textId="77777777" w:rsidR="00845923" w:rsidRDefault="008459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BBB2" w14:textId="2E907D99" w:rsidR="002E62E7" w:rsidRDefault="002E62E7" w:rsidP="002E62E7">
    <w:pPr>
      <w:pStyle w:val="Antrats"/>
      <w:tabs>
        <w:tab w:val="clear" w:pos="4153"/>
        <w:tab w:val="clear" w:pos="8306"/>
        <w:tab w:val="left" w:pos="850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2C5"/>
    <w:multiLevelType w:val="hybridMultilevel"/>
    <w:tmpl w:val="B12A45D2"/>
    <w:lvl w:ilvl="0" w:tplc="5588B5B6">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6D5BAA"/>
    <w:multiLevelType w:val="multilevel"/>
    <w:tmpl w:val="BBD8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60D8E"/>
    <w:multiLevelType w:val="hybridMultilevel"/>
    <w:tmpl w:val="D668D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D7DC2"/>
    <w:multiLevelType w:val="hybridMultilevel"/>
    <w:tmpl w:val="B7B898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1480665"/>
    <w:multiLevelType w:val="hybridMultilevel"/>
    <w:tmpl w:val="A5BCAB16"/>
    <w:lvl w:ilvl="0" w:tplc="F4B688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993152E"/>
    <w:multiLevelType w:val="hybridMultilevel"/>
    <w:tmpl w:val="0EDC701A"/>
    <w:lvl w:ilvl="0" w:tplc="F92001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CEA393D"/>
    <w:multiLevelType w:val="multilevel"/>
    <w:tmpl w:val="327C4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885CAC"/>
    <w:multiLevelType w:val="hybridMultilevel"/>
    <w:tmpl w:val="A74CBDFE"/>
    <w:lvl w:ilvl="0" w:tplc="1B7CBDB6">
      <w:start w:val="18"/>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3B61D8C"/>
    <w:multiLevelType w:val="hybridMultilevel"/>
    <w:tmpl w:val="9F587BAC"/>
    <w:lvl w:ilvl="0" w:tplc="F37C9268">
      <w:start w:val="1"/>
      <w:numFmt w:val="bullet"/>
      <w:pStyle w:val="Punktas1"/>
      <w:lvlText w:val=""/>
      <w:lvlJc w:val="left"/>
      <w:pPr>
        <w:ind w:left="3479" w:hanging="360"/>
      </w:pPr>
      <w:rPr>
        <w:rFonts w:ascii="Wingdings" w:hAnsi="Wingdings" w:hint="default"/>
        <w:color w:val="004B7E"/>
        <w:sz w:val="24"/>
        <w:szCs w:val="24"/>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9" w15:restartNumberingAfterBreak="0">
    <w:nsid w:val="365C1A55"/>
    <w:multiLevelType w:val="hybridMultilevel"/>
    <w:tmpl w:val="A9ACC0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E83EBF"/>
    <w:multiLevelType w:val="hybridMultilevel"/>
    <w:tmpl w:val="ED346744"/>
    <w:lvl w:ilvl="0" w:tplc="CDD4BE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6EF0C34"/>
    <w:multiLevelType w:val="hybridMultilevel"/>
    <w:tmpl w:val="C840D3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8E2EB1"/>
    <w:multiLevelType w:val="hybridMultilevel"/>
    <w:tmpl w:val="6B5AD698"/>
    <w:lvl w:ilvl="0" w:tplc="D86C47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4D1293A"/>
    <w:multiLevelType w:val="hybridMultilevel"/>
    <w:tmpl w:val="98E2C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EE4ADD"/>
    <w:multiLevelType w:val="hybridMultilevel"/>
    <w:tmpl w:val="6FC417B6"/>
    <w:lvl w:ilvl="0" w:tplc="794CD0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F213BD9"/>
    <w:multiLevelType w:val="hybridMultilevel"/>
    <w:tmpl w:val="C3842F62"/>
    <w:lvl w:ilvl="0" w:tplc="51D6CEB0">
      <w:start w:val="1"/>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4974559"/>
    <w:multiLevelType w:val="hybridMultilevel"/>
    <w:tmpl w:val="3D348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262B6"/>
    <w:multiLevelType w:val="hybridMultilevel"/>
    <w:tmpl w:val="BCD23E1C"/>
    <w:lvl w:ilvl="0" w:tplc="9D0E9BC8">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A3F3135"/>
    <w:multiLevelType w:val="multilevel"/>
    <w:tmpl w:val="4A842B12"/>
    <w:lvl w:ilvl="0">
      <w:start w:val="1"/>
      <w:numFmt w:val="decimal"/>
      <w:pStyle w:val="KTpstrnum"/>
      <w:lvlText w:val="(%1)"/>
      <w:lvlJc w:val="left"/>
      <w:pPr>
        <w:ind w:left="-141" w:firstLine="567"/>
      </w:pPr>
      <w:rPr>
        <w:rFonts w:ascii="Times New Roman" w:hAnsi="Times New Roman" w:hint="default"/>
        <w:b w:val="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9" w15:restartNumberingAfterBreak="0">
    <w:nsid w:val="6D7037A3"/>
    <w:multiLevelType w:val="hybridMultilevel"/>
    <w:tmpl w:val="52668A4A"/>
    <w:lvl w:ilvl="0" w:tplc="29561018">
      <w:start w:val="1"/>
      <w:numFmt w:val="bullet"/>
      <w:lvlText w:val=""/>
      <w:lvlJc w:val="left"/>
      <w:pPr>
        <w:ind w:left="107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2E91CD9"/>
    <w:multiLevelType w:val="multilevel"/>
    <w:tmpl w:val="E7DE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9736C6"/>
    <w:multiLevelType w:val="hybridMultilevel"/>
    <w:tmpl w:val="02C0E0FA"/>
    <w:lvl w:ilvl="0" w:tplc="63D2CEBA">
      <w:start w:val="1"/>
      <w:numFmt w:val="bullet"/>
      <w:lvlText w:val="•"/>
      <w:lvlJc w:val="left"/>
      <w:pPr>
        <w:tabs>
          <w:tab w:val="num" w:pos="720"/>
        </w:tabs>
        <w:ind w:left="720" w:hanging="360"/>
      </w:pPr>
      <w:rPr>
        <w:rFonts w:ascii="Arial" w:hAnsi="Arial" w:hint="default"/>
      </w:rPr>
    </w:lvl>
    <w:lvl w:ilvl="1" w:tplc="370AD16C" w:tentative="1">
      <w:start w:val="1"/>
      <w:numFmt w:val="bullet"/>
      <w:lvlText w:val="•"/>
      <w:lvlJc w:val="left"/>
      <w:pPr>
        <w:tabs>
          <w:tab w:val="num" w:pos="1440"/>
        </w:tabs>
        <w:ind w:left="1440" w:hanging="360"/>
      </w:pPr>
      <w:rPr>
        <w:rFonts w:ascii="Arial" w:hAnsi="Arial" w:hint="default"/>
      </w:rPr>
    </w:lvl>
    <w:lvl w:ilvl="2" w:tplc="CB364C56" w:tentative="1">
      <w:start w:val="1"/>
      <w:numFmt w:val="bullet"/>
      <w:lvlText w:val="•"/>
      <w:lvlJc w:val="left"/>
      <w:pPr>
        <w:tabs>
          <w:tab w:val="num" w:pos="2160"/>
        </w:tabs>
        <w:ind w:left="2160" w:hanging="360"/>
      </w:pPr>
      <w:rPr>
        <w:rFonts w:ascii="Arial" w:hAnsi="Arial" w:hint="default"/>
      </w:rPr>
    </w:lvl>
    <w:lvl w:ilvl="3" w:tplc="EB969E7E" w:tentative="1">
      <w:start w:val="1"/>
      <w:numFmt w:val="bullet"/>
      <w:lvlText w:val="•"/>
      <w:lvlJc w:val="left"/>
      <w:pPr>
        <w:tabs>
          <w:tab w:val="num" w:pos="2880"/>
        </w:tabs>
        <w:ind w:left="2880" w:hanging="360"/>
      </w:pPr>
      <w:rPr>
        <w:rFonts w:ascii="Arial" w:hAnsi="Arial" w:hint="default"/>
      </w:rPr>
    </w:lvl>
    <w:lvl w:ilvl="4" w:tplc="B2A28688" w:tentative="1">
      <w:start w:val="1"/>
      <w:numFmt w:val="bullet"/>
      <w:lvlText w:val="•"/>
      <w:lvlJc w:val="left"/>
      <w:pPr>
        <w:tabs>
          <w:tab w:val="num" w:pos="3600"/>
        </w:tabs>
        <w:ind w:left="3600" w:hanging="360"/>
      </w:pPr>
      <w:rPr>
        <w:rFonts w:ascii="Arial" w:hAnsi="Arial" w:hint="default"/>
      </w:rPr>
    </w:lvl>
    <w:lvl w:ilvl="5" w:tplc="AA7C0AEE" w:tentative="1">
      <w:start w:val="1"/>
      <w:numFmt w:val="bullet"/>
      <w:lvlText w:val="•"/>
      <w:lvlJc w:val="left"/>
      <w:pPr>
        <w:tabs>
          <w:tab w:val="num" w:pos="4320"/>
        </w:tabs>
        <w:ind w:left="4320" w:hanging="360"/>
      </w:pPr>
      <w:rPr>
        <w:rFonts w:ascii="Arial" w:hAnsi="Arial" w:hint="default"/>
      </w:rPr>
    </w:lvl>
    <w:lvl w:ilvl="6" w:tplc="AC48CADE" w:tentative="1">
      <w:start w:val="1"/>
      <w:numFmt w:val="bullet"/>
      <w:lvlText w:val="•"/>
      <w:lvlJc w:val="left"/>
      <w:pPr>
        <w:tabs>
          <w:tab w:val="num" w:pos="5040"/>
        </w:tabs>
        <w:ind w:left="5040" w:hanging="360"/>
      </w:pPr>
      <w:rPr>
        <w:rFonts w:ascii="Arial" w:hAnsi="Arial" w:hint="default"/>
      </w:rPr>
    </w:lvl>
    <w:lvl w:ilvl="7" w:tplc="2BBADABE" w:tentative="1">
      <w:start w:val="1"/>
      <w:numFmt w:val="bullet"/>
      <w:lvlText w:val="•"/>
      <w:lvlJc w:val="left"/>
      <w:pPr>
        <w:tabs>
          <w:tab w:val="num" w:pos="5760"/>
        </w:tabs>
        <w:ind w:left="5760" w:hanging="360"/>
      </w:pPr>
      <w:rPr>
        <w:rFonts w:ascii="Arial" w:hAnsi="Arial" w:hint="default"/>
      </w:rPr>
    </w:lvl>
    <w:lvl w:ilvl="8" w:tplc="4E0A463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84F4F63"/>
    <w:multiLevelType w:val="hybridMultilevel"/>
    <w:tmpl w:val="8E6E83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7C2976"/>
    <w:multiLevelType w:val="hybridMultilevel"/>
    <w:tmpl w:val="BE6837C8"/>
    <w:lvl w:ilvl="0" w:tplc="0427000D">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16cid:durableId="1907717704">
    <w:abstractNumId w:val="19"/>
  </w:num>
  <w:num w:numId="2" w16cid:durableId="1495218526">
    <w:abstractNumId w:val="10"/>
  </w:num>
  <w:num w:numId="3" w16cid:durableId="1973779070">
    <w:abstractNumId w:val="8"/>
  </w:num>
  <w:num w:numId="4" w16cid:durableId="121270620">
    <w:abstractNumId w:val="0"/>
  </w:num>
  <w:num w:numId="5" w16cid:durableId="2136677283">
    <w:abstractNumId w:val="4"/>
  </w:num>
  <w:num w:numId="6" w16cid:durableId="1105688723">
    <w:abstractNumId w:val="16"/>
  </w:num>
  <w:num w:numId="7" w16cid:durableId="975793268">
    <w:abstractNumId w:val="2"/>
  </w:num>
  <w:num w:numId="8" w16cid:durableId="1863856960">
    <w:abstractNumId w:val="22"/>
  </w:num>
  <w:num w:numId="9" w16cid:durableId="511918529">
    <w:abstractNumId w:val="12"/>
  </w:num>
  <w:num w:numId="10" w16cid:durableId="1580290382">
    <w:abstractNumId w:val="13"/>
  </w:num>
  <w:num w:numId="11" w16cid:durableId="1093673152">
    <w:abstractNumId w:val="14"/>
  </w:num>
  <w:num w:numId="12" w16cid:durableId="8072540">
    <w:abstractNumId w:val="5"/>
  </w:num>
  <w:num w:numId="13" w16cid:durableId="1473405324">
    <w:abstractNumId w:val="21"/>
  </w:num>
  <w:num w:numId="14" w16cid:durableId="132144552">
    <w:abstractNumId w:val="11"/>
  </w:num>
  <w:num w:numId="15" w16cid:durableId="1419787188">
    <w:abstractNumId w:val="17"/>
  </w:num>
  <w:num w:numId="16" w16cid:durableId="1789009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506216">
    <w:abstractNumId w:val="1"/>
  </w:num>
  <w:num w:numId="18" w16cid:durableId="1215115036">
    <w:abstractNumId w:val="20"/>
  </w:num>
  <w:num w:numId="19" w16cid:durableId="485167818">
    <w:abstractNumId w:val="7"/>
  </w:num>
  <w:num w:numId="20" w16cid:durableId="984895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0913675">
    <w:abstractNumId w:val="7"/>
  </w:num>
  <w:num w:numId="22" w16cid:durableId="209004267">
    <w:abstractNumId w:val="18"/>
  </w:num>
  <w:num w:numId="23" w16cid:durableId="398135024">
    <w:abstractNumId w:val="23"/>
  </w:num>
  <w:num w:numId="24" w16cid:durableId="2085688001">
    <w:abstractNumId w:val="9"/>
  </w:num>
  <w:num w:numId="25" w16cid:durableId="6324448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DB"/>
    <w:rsid w:val="000047B8"/>
    <w:rsid w:val="000051C6"/>
    <w:rsid w:val="000058A3"/>
    <w:rsid w:val="0001165D"/>
    <w:rsid w:val="00011F25"/>
    <w:rsid w:val="00013EBA"/>
    <w:rsid w:val="000154E3"/>
    <w:rsid w:val="00015533"/>
    <w:rsid w:val="00015B40"/>
    <w:rsid w:val="000177B7"/>
    <w:rsid w:val="00023B14"/>
    <w:rsid w:val="000257BF"/>
    <w:rsid w:val="00030CDD"/>
    <w:rsid w:val="00030D79"/>
    <w:rsid w:val="00031EFA"/>
    <w:rsid w:val="00034C8A"/>
    <w:rsid w:val="0004328D"/>
    <w:rsid w:val="00043C1B"/>
    <w:rsid w:val="00044B0D"/>
    <w:rsid w:val="00045BDF"/>
    <w:rsid w:val="00045F5B"/>
    <w:rsid w:val="000571EA"/>
    <w:rsid w:val="00057E08"/>
    <w:rsid w:val="00057EB1"/>
    <w:rsid w:val="000648FF"/>
    <w:rsid w:val="00067E74"/>
    <w:rsid w:val="00070AA2"/>
    <w:rsid w:val="000711A9"/>
    <w:rsid w:val="000715EC"/>
    <w:rsid w:val="00071B99"/>
    <w:rsid w:val="00084350"/>
    <w:rsid w:val="00084A28"/>
    <w:rsid w:val="00086644"/>
    <w:rsid w:val="00086D93"/>
    <w:rsid w:val="00091BEA"/>
    <w:rsid w:val="0009459A"/>
    <w:rsid w:val="00096C9E"/>
    <w:rsid w:val="000A057A"/>
    <w:rsid w:val="000A2223"/>
    <w:rsid w:val="000A5ADC"/>
    <w:rsid w:val="000A5EB4"/>
    <w:rsid w:val="000A5F7E"/>
    <w:rsid w:val="000A784D"/>
    <w:rsid w:val="000A7BE8"/>
    <w:rsid w:val="000B26A6"/>
    <w:rsid w:val="000B399B"/>
    <w:rsid w:val="000B5724"/>
    <w:rsid w:val="000B59D3"/>
    <w:rsid w:val="000C0004"/>
    <w:rsid w:val="000C36CA"/>
    <w:rsid w:val="000C4D21"/>
    <w:rsid w:val="000C6108"/>
    <w:rsid w:val="000D06E6"/>
    <w:rsid w:val="000D3DCF"/>
    <w:rsid w:val="000D5853"/>
    <w:rsid w:val="000D6EA6"/>
    <w:rsid w:val="000D76A5"/>
    <w:rsid w:val="000E1445"/>
    <w:rsid w:val="000E476E"/>
    <w:rsid w:val="000E602D"/>
    <w:rsid w:val="000E6F00"/>
    <w:rsid w:val="000F052D"/>
    <w:rsid w:val="000F0CBB"/>
    <w:rsid w:val="000F2907"/>
    <w:rsid w:val="000F5CE9"/>
    <w:rsid w:val="000F75A9"/>
    <w:rsid w:val="000F7C72"/>
    <w:rsid w:val="00104622"/>
    <w:rsid w:val="0010783E"/>
    <w:rsid w:val="00113A22"/>
    <w:rsid w:val="00115A73"/>
    <w:rsid w:val="00116BF9"/>
    <w:rsid w:val="001179F0"/>
    <w:rsid w:val="00121BA1"/>
    <w:rsid w:val="00122B55"/>
    <w:rsid w:val="00124493"/>
    <w:rsid w:val="00125438"/>
    <w:rsid w:val="00125C54"/>
    <w:rsid w:val="00131E12"/>
    <w:rsid w:val="0013213C"/>
    <w:rsid w:val="001333D9"/>
    <w:rsid w:val="0014060C"/>
    <w:rsid w:val="00146392"/>
    <w:rsid w:val="00146F94"/>
    <w:rsid w:val="001521EB"/>
    <w:rsid w:val="00161DC7"/>
    <w:rsid w:val="00167B8E"/>
    <w:rsid w:val="00167D7E"/>
    <w:rsid w:val="00171FF5"/>
    <w:rsid w:val="00177C7B"/>
    <w:rsid w:val="00184524"/>
    <w:rsid w:val="00191891"/>
    <w:rsid w:val="00192F70"/>
    <w:rsid w:val="00192F7D"/>
    <w:rsid w:val="00196CF0"/>
    <w:rsid w:val="001A0EF3"/>
    <w:rsid w:val="001A1EFF"/>
    <w:rsid w:val="001A2CE0"/>
    <w:rsid w:val="001A420D"/>
    <w:rsid w:val="001B268A"/>
    <w:rsid w:val="001B3AC8"/>
    <w:rsid w:val="001B43FF"/>
    <w:rsid w:val="001B691A"/>
    <w:rsid w:val="001C0A9D"/>
    <w:rsid w:val="001C1CED"/>
    <w:rsid w:val="001C21EB"/>
    <w:rsid w:val="001C2333"/>
    <w:rsid w:val="001C3711"/>
    <w:rsid w:val="001D1B05"/>
    <w:rsid w:val="001D2A75"/>
    <w:rsid w:val="001D2CF7"/>
    <w:rsid w:val="001E14B2"/>
    <w:rsid w:val="001E5F42"/>
    <w:rsid w:val="001E64DD"/>
    <w:rsid w:val="001F0BF3"/>
    <w:rsid w:val="001F4030"/>
    <w:rsid w:val="001F6580"/>
    <w:rsid w:val="0020771A"/>
    <w:rsid w:val="00211F6E"/>
    <w:rsid w:val="002139E7"/>
    <w:rsid w:val="00214E69"/>
    <w:rsid w:val="002159A8"/>
    <w:rsid w:val="00220C03"/>
    <w:rsid w:val="00230E07"/>
    <w:rsid w:val="002337FB"/>
    <w:rsid w:val="0023609F"/>
    <w:rsid w:val="002439B8"/>
    <w:rsid w:val="0024498D"/>
    <w:rsid w:val="002472F7"/>
    <w:rsid w:val="00252CDB"/>
    <w:rsid w:val="00260126"/>
    <w:rsid w:val="00261B07"/>
    <w:rsid w:val="00263709"/>
    <w:rsid w:val="00265386"/>
    <w:rsid w:val="002666DE"/>
    <w:rsid w:val="00267A93"/>
    <w:rsid w:val="002719B8"/>
    <w:rsid w:val="00277EF4"/>
    <w:rsid w:val="0028220E"/>
    <w:rsid w:val="00282ECF"/>
    <w:rsid w:val="002908F6"/>
    <w:rsid w:val="00292036"/>
    <w:rsid w:val="00292271"/>
    <w:rsid w:val="00293064"/>
    <w:rsid w:val="002954CF"/>
    <w:rsid w:val="00297126"/>
    <w:rsid w:val="002B421C"/>
    <w:rsid w:val="002B5F24"/>
    <w:rsid w:val="002B772B"/>
    <w:rsid w:val="002C0325"/>
    <w:rsid w:val="002C04C2"/>
    <w:rsid w:val="002C4367"/>
    <w:rsid w:val="002C7B38"/>
    <w:rsid w:val="002D1643"/>
    <w:rsid w:val="002D4BEE"/>
    <w:rsid w:val="002D60B5"/>
    <w:rsid w:val="002D63C5"/>
    <w:rsid w:val="002D76E9"/>
    <w:rsid w:val="002E60A7"/>
    <w:rsid w:val="002E62E7"/>
    <w:rsid w:val="002E6728"/>
    <w:rsid w:val="002E7259"/>
    <w:rsid w:val="002F6FD3"/>
    <w:rsid w:val="00300531"/>
    <w:rsid w:val="003006C3"/>
    <w:rsid w:val="003015C5"/>
    <w:rsid w:val="00301E48"/>
    <w:rsid w:val="00303C4A"/>
    <w:rsid w:val="003076B9"/>
    <w:rsid w:val="003108A4"/>
    <w:rsid w:val="00311CD2"/>
    <w:rsid w:val="003159FC"/>
    <w:rsid w:val="003216BF"/>
    <w:rsid w:val="00322156"/>
    <w:rsid w:val="00330700"/>
    <w:rsid w:val="0033200A"/>
    <w:rsid w:val="00332263"/>
    <w:rsid w:val="00332441"/>
    <w:rsid w:val="00332714"/>
    <w:rsid w:val="003346F9"/>
    <w:rsid w:val="00336918"/>
    <w:rsid w:val="00343A29"/>
    <w:rsid w:val="003449E9"/>
    <w:rsid w:val="003511D9"/>
    <w:rsid w:val="00355EEB"/>
    <w:rsid w:val="00356BCD"/>
    <w:rsid w:val="00365B9A"/>
    <w:rsid w:val="00367456"/>
    <w:rsid w:val="00376350"/>
    <w:rsid w:val="003774C9"/>
    <w:rsid w:val="00377AC1"/>
    <w:rsid w:val="00380637"/>
    <w:rsid w:val="00381867"/>
    <w:rsid w:val="0038213F"/>
    <w:rsid w:val="00384E32"/>
    <w:rsid w:val="00390272"/>
    <w:rsid w:val="003906DE"/>
    <w:rsid w:val="00390E35"/>
    <w:rsid w:val="00397E94"/>
    <w:rsid w:val="003A2309"/>
    <w:rsid w:val="003A357D"/>
    <w:rsid w:val="003B5CE5"/>
    <w:rsid w:val="003C065D"/>
    <w:rsid w:val="003C5A76"/>
    <w:rsid w:val="003D0303"/>
    <w:rsid w:val="003D72E1"/>
    <w:rsid w:val="003E584F"/>
    <w:rsid w:val="003E5906"/>
    <w:rsid w:val="003E6D57"/>
    <w:rsid w:val="003F043F"/>
    <w:rsid w:val="003F6BB4"/>
    <w:rsid w:val="003F6E05"/>
    <w:rsid w:val="0040102A"/>
    <w:rsid w:val="00402715"/>
    <w:rsid w:val="00402D30"/>
    <w:rsid w:val="004062A9"/>
    <w:rsid w:val="00413B03"/>
    <w:rsid w:val="00415B63"/>
    <w:rsid w:val="00416754"/>
    <w:rsid w:val="00420FD3"/>
    <w:rsid w:val="00422396"/>
    <w:rsid w:val="004232EE"/>
    <w:rsid w:val="0042373B"/>
    <w:rsid w:val="004247FC"/>
    <w:rsid w:val="0042488E"/>
    <w:rsid w:val="004273B7"/>
    <w:rsid w:val="0043541F"/>
    <w:rsid w:val="00436166"/>
    <w:rsid w:val="00441A39"/>
    <w:rsid w:val="00442F93"/>
    <w:rsid w:val="004435F3"/>
    <w:rsid w:val="004447EF"/>
    <w:rsid w:val="00454E92"/>
    <w:rsid w:val="00454F72"/>
    <w:rsid w:val="00457A95"/>
    <w:rsid w:val="00457FB0"/>
    <w:rsid w:val="0046161E"/>
    <w:rsid w:val="00470A7B"/>
    <w:rsid w:val="0047617A"/>
    <w:rsid w:val="004777F1"/>
    <w:rsid w:val="004815FF"/>
    <w:rsid w:val="00482645"/>
    <w:rsid w:val="00483E69"/>
    <w:rsid w:val="00487533"/>
    <w:rsid w:val="00487F05"/>
    <w:rsid w:val="004901AA"/>
    <w:rsid w:val="004911EF"/>
    <w:rsid w:val="0049182D"/>
    <w:rsid w:val="00492843"/>
    <w:rsid w:val="00496D5E"/>
    <w:rsid w:val="004A0EA4"/>
    <w:rsid w:val="004A27A7"/>
    <w:rsid w:val="004A33A4"/>
    <w:rsid w:val="004A3598"/>
    <w:rsid w:val="004A5BC1"/>
    <w:rsid w:val="004A614A"/>
    <w:rsid w:val="004A6EB0"/>
    <w:rsid w:val="004A720E"/>
    <w:rsid w:val="004B080B"/>
    <w:rsid w:val="004B0FD4"/>
    <w:rsid w:val="004B70C5"/>
    <w:rsid w:val="004C0CE8"/>
    <w:rsid w:val="004C1512"/>
    <w:rsid w:val="004C3D17"/>
    <w:rsid w:val="004D1E88"/>
    <w:rsid w:val="004D5178"/>
    <w:rsid w:val="004D7581"/>
    <w:rsid w:val="004E1149"/>
    <w:rsid w:val="004E2629"/>
    <w:rsid w:val="004E51AB"/>
    <w:rsid w:val="004F1504"/>
    <w:rsid w:val="004F270F"/>
    <w:rsid w:val="004F513B"/>
    <w:rsid w:val="004F6BBA"/>
    <w:rsid w:val="00500A44"/>
    <w:rsid w:val="005068FB"/>
    <w:rsid w:val="00506CB6"/>
    <w:rsid w:val="00510B7B"/>
    <w:rsid w:val="0051427D"/>
    <w:rsid w:val="00514737"/>
    <w:rsid w:val="0052200D"/>
    <w:rsid w:val="00522195"/>
    <w:rsid w:val="00530E48"/>
    <w:rsid w:val="00530F9D"/>
    <w:rsid w:val="0053183A"/>
    <w:rsid w:val="00531F75"/>
    <w:rsid w:val="00532218"/>
    <w:rsid w:val="00536AB7"/>
    <w:rsid w:val="00544579"/>
    <w:rsid w:val="0054507D"/>
    <w:rsid w:val="00545268"/>
    <w:rsid w:val="005507A7"/>
    <w:rsid w:val="00550A38"/>
    <w:rsid w:val="005510DB"/>
    <w:rsid w:val="00561C2C"/>
    <w:rsid w:val="00570C79"/>
    <w:rsid w:val="005720EC"/>
    <w:rsid w:val="0057397A"/>
    <w:rsid w:val="00574605"/>
    <w:rsid w:val="00574ED0"/>
    <w:rsid w:val="00576B1C"/>
    <w:rsid w:val="00576CAD"/>
    <w:rsid w:val="00577FF4"/>
    <w:rsid w:val="00583C24"/>
    <w:rsid w:val="005917A6"/>
    <w:rsid w:val="0059210A"/>
    <w:rsid w:val="00592AD7"/>
    <w:rsid w:val="00595C51"/>
    <w:rsid w:val="00596079"/>
    <w:rsid w:val="005979F9"/>
    <w:rsid w:val="005A13F2"/>
    <w:rsid w:val="005A1BCA"/>
    <w:rsid w:val="005B0BFB"/>
    <w:rsid w:val="005B2120"/>
    <w:rsid w:val="005B22F0"/>
    <w:rsid w:val="005B5ABC"/>
    <w:rsid w:val="005C4C9B"/>
    <w:rsid w:val="005C592D"/>
    <w:rsid w:val="005D0BB6"/>
    <w:rsid w:val="005D0DEE"/>
    <w:rsid w:val="005D1A30"/>
    <w:rsid w:val="005D6D03"/>
    <w:rsid w:val="005D77F9"/>
    <w:rsid w:val="005E1C2C"/>
    <w:rsid w:val="005E21BA"/>
    <w:rsid w:val="005E34E1"/>
    <w:rsid w:val="005F2A54"/>
    <w:rsid w:val="005F2F88"/>
    <w:rsid w:val="005F6732"/>
    <w:rsid w:val="00603B5A"/>
    <w:rsid w:val="00606394"/>
    <w:rsid w:val="00606831"/>
    <w:rsid w:val="00612692"/>
    <w:rsid w:val="0061276E"/>
    <w:rsid w:val="006154FB"/>
    <w:rsid w:val="00615688"/>
    <w:rsid w:val="00615F5C"/>
    <w:rsid w:val="00616E44"/>
    <w:rsid w:val="006177EB"/>
    <w:rsid w:val="006222A1"/>
    <w:rsid w:val="0062368D"/>
    <w:rsid w:val="00624064"/>
    <w:rsid w:val="006274DB"/>
    <w:rsid w:val="0063078C"/>
    <w:rsid w:val="00637E06"/>
    <w:rsid w:val="006421EF"/>
    <w:rsid w:val="0064280A"/>
    <w:rsid w:val="006435CC"/>
    <w:rsid w:val="006440F3"/>
    <w:rsid w:val="006508C6"/>
    <w:rsid w:val="006509BB"/>
    <w:rsid w:val="00656D03"/>
    <w:rsid w:val="00661530"/>
    <w:rsid w:val="0066157A"/>
    <w:rsid w:val="00663104"/>
    <w:rsid w:val="00663392"/>
    <w:rsid w:val="0066486B"/>
    <w:rsid w:val="00667691"/>
    <w:rsid w:val="00675F31"/>
    <w:rsid w:val="0067618E"/>
    <w:rsid w:val="0067795E"/>
    <w:rsid w:val="00682899"/>
    <w:rsid w:val="006911A4"/>
    <w:rsid w:val="00691C2A"/>
    <w:rsid w:val="0069639E"/>
    <w:rsid w:val="006A0E64"/>
    <w:rsid w:val="006A1376"/>
    <w:rsid w:val="006A1AFF"/>
    <w:rsid w:val="006A22A4"/>
    <w:rsid w:val="006A3C20"/>
    <w:rsid w:val="006A7E54"/>
    <w:rsid w:val="006B10C6"/>
    <w:rsid w:val="006C0BE2"/>
    <w:rsid w:val="006C3FF1"/>
    <w:rsid w:val="006C73F5"/>
    <w:rsid w:val="006D1611"/>
    <w:rsid w:val="006D2586"/>
    <w:rsid w:val="006D4047"/>
    <w:rsid w:val="006D456A"/>
    <w:rsid w:val="006D7BAC"/>
    <w:rsid w:val="006E2673"/>
    <w:rsid w:val="006F300F"/>
    <w:rsid w:val="006F3B8F"/>
    <w:rsid w:val="0070102F"/>
    <w:rsid w:val="007056ED"/>
    <w:rsid w:val="007077DF"/>
    <w:rsid w:val="00711D12"/>
    <w:rsid w:val="00715E2B"/>
    <w:rsid w:val="0072003A"/>
    <w:rsid w:val="0072472E"/>
    <w:rsid w:val="00724960"/>
    <w:rsid w:val="00726706"/>
    <w:rsid w:val="007274BB"/>
    <w:rsid w:val="00727C6D"/>
    <w:rsid w:val="007308D3"/>
    <w:rsid w:val="00731614"/>
    <w:rsid w:val="007417CC"/>
    <w:rsid w:val="00742144"/>
    <w:rsid w:val="00744E4F"/>
    <w:rsid w:val="00747498"/>
    <w:rsid w:val="00747D2A"/>
    <w:rsid w:val="00752D9A"/>
    <w:rsid w:val="00753B37"/>
    <w:rsid w:val="00755638"/>
    <w:rsid w:val="0075731A"/>
    <w:rsid w:val="007576F0"/>
    <w:rsid w:val="00762C84"/>
    <w:rsid w:val="00770725"/>
    <w:rsid w:val="007737AB"/>
    <w:rsid w:val="00774D79"/>
    <w:rsid w:val="007775A2"/>
    <w:rsid w:val="007777CF"/>
    <w:rsid w:val="00782CD3"/>
    <w:rsid w:val="00786DCA"/>
    <w:rsid w:val="0079055C"/>
    <w:rsid w:val="0079264A"/>
    <w:rsid w:val="00792FE2"/>
    <w:rsid w:val="007940D5"/>
    <w:rsid w:val="007A0CEC"/>
    <w:rsid w:val="007A161D"/>
    <w:rsid w:val="007A48D1"/>
    <w:rsid w:val="007A78E0"/>
    <w:rsid w:val="007B205E"/>
    <w:rsid w:val="007B2D2D"/>
    <w:rsid w:val="007B2F02"/>
    <w:rsid w:val="007B30C8"/>
    <w:rsid w:val="007B58BE"/>
    <w:rsid w:val="007B59BA"/>
    <w:rsid w:val="007B5EBA"/>
    <w:rsid w:val="007C25E3"/>
    <w:rsid w:val="007C3F5C"/>
    <w:rsid w:val="007C4430"/>
    <w:rsid w:val="007D1F85"/>
    <w:rsid w:val="007D2810"/>
    <w:rsid w:val="007D2986"/>
    <w:rsid w:val="007D2CCF"/>
    <w:rsid w:val="007D5EE5"/>
    <w:rsid w:val="007D6291"/>
    <w:rsid w:val="007E00B2"/>
    <w:rsid w:val="007E0792"/>
    <w:rsid w:val="007E1DCE"/>
    <w:rsid w:val="007E6800"/>
    <w:rsid w:val="007E68A5"/>
    <w:rsid w:val="007F16A2"/>
    <w:rsid w:val="007F266B"/>
    <w:rsid w:val="007F3A16"/>
    <w:rsid w:val="007F3C57"/>
    <w:rsid w:val="007F6C67"/>
    <w:rsid w:val="007F7BBF"/>
    <w:rsid w:val="00801073"/>
    <w:rsid w:val="00803456"/>
    <w:rsid w:val="0081174F"/>
    <w:rsid w:val="00813392"/>
    <w:rsid w:val="00820162"/>
    <w:rsid w:val="00821E7F"/>
    <w:rsid w:val="0082359A"/>
    <w:rsid w:val="00827035"/>
    <w:rsid w:val="00832DC4"/>
    <w:rsid w:val="00833482"/>
    <w:rsid w:val="00836E54"/>
    <w:rsid w:val="0084178E"/>
    <w:rsid w:val="00841AF1"/>
    <w:rsid w:val="00841F84"/>
    <w:rsid w:val="00842350"/>
    <w:rsid w:val="00845923"/>
    <w:rsid w:val="0084743C"/>
    <w:rsid w:val="00851623"/>
    <w:rsid w:val="008521ED"/>
    <w:rsid w:val="0085437C"/>
    <w:rsid w:val="0085537B"/>
    <w:rsid w:val="0085737C"/>
    <w:rsid w:val="00860F26"/>
    <w:rsid w:val="00861739"/>
    <w:rsid w:val="0086304B"/>
    <w:rsid w:val="008630D7"/>
    <w:rsid w:val="00864A8C"/>
    <w:rsid w:val="00873661"/>
    <w:rsid w:val="00874EC0"/>
    <w:rsid w:val="008763DD"/>
    <w:rsid w:val="00880EEA"/>
    <w:rsid w:val="00885891"/>
    <w:rsid w:val="00890FAE"/>
    <w:rsid w:val="008912C3"/>
    <w:rsid w:val="00891A11"/>
    <w:rsid w:val="00892AE4"/>
    <w:rsid w:val="00892C99"/>
    <w:rsid w:val="00894803"/>
    <w:rsid w:val="00895059"/>
    <w:rsid w:val="00895C64"/>
    <w:rsid w:val="00897048"/>
    <w:rsid w:val="008A12ED"/>
    <w:rsid w:val="008A2349"/>
    <w:rsid w:val="008B0912"/>
    <w:rsid w:val="008B6067"/>
    <w:rsid w:val="008B67AA"/>
    <w:rsid w:val="008C1648"/>
    <w:rsid w:val="008C1E5E"/>
    <w:rsid w:val="008C53B5"/>
    <w:rsid w:val="008C56AC"/>
    <w:rsid w:val="008C5F17"/>
    <w:rsid w:val="008C65FE"/>
    <w:rsid w:val="008D1B01"/>
    <w:rsid w:val="008D22DA"/>
    <w:rsid w:val="008D3BAE"/>
    <w:rsid w:val="008D5880"/>
    <w:rsid w:val="008D6314"/>
    <w:rsid w:val="008E2A76"/>
    <w:rsid w:val="008E3D89"/>
    <w:rsid w:val="008E4957"/>
    <w:rsid w:val="008E4AFA"/>
    <w:rsid w:val="008E5B06"/>
    <w:rsid w:val="008E6907"/>
    <w:rsid w:val="008F00ED"/>
    <w:rsid w:val="008F0688"/>
    <w:rsid w:val="008F211F"/>
    <w:rsid w:val="008F27C3"/>
    <w:rsid w:val="009017B9"/>
    <w:rsid w:val="009030D6"/>
    <w:rsid w:val="0090643D"/>
    <w:rsid w:val="009070FA"/>
    <w:rsid w:val="0091088F"/>
    <w:rsid w:val="00917A1F"/>
    <w:rsid w:val="00917B71"/>
    <w:rsid w:val="00924846"/>
    <w:rsid w:val="00927222"/>
    <w:rsid w:val="00927594"/>
    <w:rsid w:val="00927EFB"/>
    <w:rsid w:val="00933753"/>
    <w:rsid w:val="00936A78"/>
    <w:rsid w:val="009447DC"/>
    <w:rsid w:val="0094631B"/>
    <w:rsid w:val="009539A8"/>
    <w:rsid w:val="00954541"/>
    <w:rsid w:val="009619CE"/>
    <w:rsid w:val="00966A4A"/>
    <w:rsid w:val="00971F74"/>
    <w:rsid w:val="00976766"/>
    <w:rsid w:val="00980392"/>
    <w:rsid w:val="009822D5"/>
    <w:rsid w:val="00995FE1"/>
    <w:rsid w:val="00996DD5"/>
    <w:rsid w:val="009A00B5"/>
    <w:rsid w:val="009A151F"/>
    <w:rsid w:val="009A3A2D"/>
    <w:rsid w:val="009A481E"/>
    <w:rsid w:val="009A48F6"/>
    <w:rsid w:val="009A4CDB"/>
    <w:rsid w:val="009B08A4"/>
    <w:rsid w:val="009B452C"/>
    <w:rsid w:val="009B555B"/>
    <w:rsid w:val="009B56F4"/>
    <w:rsid w:val="009C101B"/>
    <w:rsid w:val="009C50E2"/>
    <w:rsid w:val="009D052D"/>
    <w:rsid w:val="009D492A"/>
    <w:rsid w:val="009D5B4F"/>
    <w:rsid w:val="009D62FA"/>
    <w:rsid w:val="009D6518"/>
    <w:rsid w:val="009D6C8B"/>
    <w:rsid w:val="009E1E9F"/>
    <w:rsid w:val="009E3B76"/>
    <w:rsid w:val="009E57EC"/>
    <w:rsid w:val="009E705B"/>
    <w:rsid w:val="009E7B33"/>
    <w:rsid w:val="009F5CAA"/>
    <w:rsid w:val="009F7F57"/>
    <w:rsid w:val="00A03B25"/>
    <w:rsid w:val="00A04112"/>
    <w:rsid w:val="00A05723"/>
    <w:rsid w:val="00A05C83"/>
    <w:rsid w:val="00A13325"/>
    <w:rsid w:val="00A14B31"/>
    <w:rsid w:val="00A20B50"/>
    <w:rsid w:val="00A21064"/>
    <w:rsid w:val="00A21290"/>
    <w:rsid w:val="00A22C58"/>
    <w:rsid w:val="00A26305"/>
    <w:rsid w:val="00A26EC3"/>
    <w:rsid w:val="00A32A0D"/>
    <w:rsid w:val="00A33157"/>
    <w:rsid w:val="00A3508F"/>
    <w:rsid w:val="00A367EB"/>
    <w:rsid w:val="00A41881"/>
    <w:rsid w:val="00A47ABA"/>
    <w:rsid w:val="00A52650"/>
    <w:rsid w:val="00A52A85"/>
    <w:rsid w:val="00A56A5E"/>
    <w:rsid w:val="00A5728D"/>
    <w:rsid w:val="00A62E76"/>
    <w:rsid w:val="00A648A8"/>
    <w:rsid w:val="00A72990"/>
    <w:rsid w:val="00A76B84"/>
    <w:rsid w:val="00A77D9C"/>
    <w:rsid w:val="00A847B4"/>
    <w:rsid w:val="00A85C56"/>
    <w:rsid w:val="00A867E0"/>
    <w:rsid w:val="00A86D3F"/>
    <w:rsid w:val="00A933C7"/>
    <w:rsid w:val="00A937A3"/>
    <w:rsid w:val="00A94375"/>
    <w:rsid w:val="00A964D1"/>
    <w:rsid w:val="00A9737B"/>
    <w:rsid w:val="00AA1AE5"/>
    <w:rsid w:val="00AA224F"/>
    <w:rsid w:val="00AA2D90"/>
    <w:rsid w:val="00AA4594"/>
    <w:rsid w:val="00AB2CE7"/>
    <w:rsid w:val="00AB4851"/>
    <w:rsid w:val="00AB50A9"/>
    <w:rsid w:val="00AD315E"/>
    <w:rsid w:val="00AD4E6F"/>
    <w:rsid w:val="00AD6487"/>
    <w:rsid w:val="00AD77D8"/>
    <w:rsid w:val="00AE22F6"/>
    <w:rsid w:val="00AE5EB3"/>
    <w:rsid w:val="00AE7092"/>
    <w:rsid w:val="00AF0DEE"/>
    <w:rsid w:val="00AF36FA"/>
    <w:rsid w:val="00AF6920"/>
    <w:rsid w:val="00AF6BA1"/>
    <w:rsid w:val="00AF770D"/>
    <w:rsid w:val="00B025A9"/>
    <w:rsid w:val="00B03A54"/>
    <w:rsid w:val="00B06AC6"/>
    <w:rsid w:val="00B06FB4"/>
    <w:rsid w:val="00B074DA"/>
    <w:rsid w:val="00B07D18"/>
    <w:rsid w:val="00B132FB"/>
    <w:rsid w:val="00B177AF"/>
    <w:rsid w:val="00B17BFE"/>
    <w:rsid w:val="00B22E5D"/>
    <w:rsid w:val="00B232D1"/>
    <w:rsid w:val="00B3061F"/>
    <w:rsid w:val="00B31E80"/>
    <w:rsid w:val="00B330CA"/>
    <w:rsid w:val="00B331FB"/>
    <w:rsid w:val="00B37300"/>
    <w:rsid w:val="00B42816"/>
    <w:rsid w:val="00B4338D"/>
    <w:rsid w:val="00B43D37"/>
    <w:rsid w:val="00B455A3"/>
    <w:rsid w:val="00B45978"/>
    <w:rsid w:val="00B459D4"/>
    <w:rsid w:val="00B51DA6"/>
    <w:rsid w:val="00B6124C"/>
    <w:rsid w:val="00B63C4C"/>
    <w:rsid w:val="00B64CC4"/>
    <w:rsid w:val="00B70405"/>
    <w:rsid w:val="00B72AB3"/>
    <w:rsid w:val="00B76935"/>
    <w:rsid w:val="00B8005A"/>
    <w:rsid w:val="00B81FDB"/>
    <w:rsid w:val="00B85C43"/>
    <w:rsid w:val="00B864D2"/>
    <w:rsid w:val="00B90DBE"/>
    <w:rsid w:val="00B91D6A"/>
    <w:rsid w:val="00B9291F"/>
    <w:rsid w:val="00B932CA"/>
    <w:rsid w:val="00B9357F"/>
    <w:rsid w:val="00B962D5"/>
    <w:rsid w:val="00B96ABE"/>
    <w:rsid w:val="00B97C6C"/>
    <w:rsid w:val="00BA3859"/>
    <w:rsid w:val="00BA3B72"/>
    <w:rsid w:val="00BB2343"/>
    <w:rsid w:val="00BB26D1"/>
    <w:rsid w:val="00BB2865"/>
    <w:rsid w:val="00BB2EA2"/>
    <w:rsid w:val="00BB3FA2"/>
    <w:rsid w:val="00BB58E0"/>
    <w:rsid w:val="00BB6BDC"/>
    <w:rsid w:val="00BB7104"/>
    <w:rsid w:val="00BC0199"/>
    <w:rsid w:val="00BC1207"/>
    <w:rsid w:val="00BC1C15"/>
    <w:rsid w:val="00BC2CB6"/>
    <w:rsid w:val="00BC4AAF"/>
    <w:rsid w:val="00BC5449"/>
    <w:rsid w:val="00BC5C8B"/>
    <w:rsid w:val="00BE1349"/>
    <w:rsid w:val="00BE215D"/>
    <w:rsid w:val="00BE27E6"/>
    <w:rsid w:val="00BE66BC"/>
    <w:rsid w:val="00BF0A3E"/>
    <w:rsid w:val="00BF4FC4"/>
    <w:rsid w:val="00BF5B01"/>
    <w:rsid w:val="00BF69FA"/>
    <w:rsid w:val="00BF6D88"/>
    <w:rsid w:val="00BF7B01"/>
    <w:rsid w:val="00C04A0B"/>
    <w:rsid w:val="00C0555B"/>
    <w:rsid w:val="00C06B9E"/>
    <w:rsid w:val="00C11CFD"/>
    <w:rsid w:val="00C1291E"/>
    <w:rsid w:val="00C176DD"/>
    <w:rsid w:val="00C24E4F"/>
    <w:rsid w:val="00C305A3"/>
    <w:rsid w:val="00C3064A"/>
    <w:rsid w:val="00C35816"/>
    <w:rsid w:val="00C415FB"/>
    <w:rsid w:val="00C418FC"/>
    <w:rsid w:val="00C41EB8"/>
    <w:rsid w:val="00C42A4B"/>
    <w:rsid w:val="00C437E7"/>
    <w:rsid w:val="00C43E70"/>
    <w:rsid w:val="00C46221"/>
    <w:rsid w:val="00C465E3"/>
    <w:rsid w:val="00C469F4"/>
    <w:rsid w:val="00C46CC8"/>
    <w:rsid w:val="00C47FB9"/>
    <w:rsid w:val="00C50CA1"/>
    <w:rsid w:val="00C52397"/>
    <w:rsid w:val="00C526FB"/>
    <w:rsid w:val="00C56B2D"/>
    <w:rsid w:val="00C57F1C"/>
    <w:rsid w:val="00C62758"/>
    <w:rsid w:val="00C6348B"/>
    <w:rsid w:val="00C63A8F"/>
    <w:rsid w:val="00C66D45"/>
    <w:rsid w:val="00C66F00"/>
    <w:rsid w:val="00C71C73"/>
    <w:rsid w:val="00C72539"/>
    <w:rsid w:val="00C746C8"/>
    <w:rsid w:val="00C81CCF"/>
    <w:rsid w:val="00C82506"/>
    <w:rsid w:val="00C839B1"/>
    <w:rsid w:val="00C853D5"/>
    <w:rsid w:val="00C86830"/>
    <w:rsid w:val="00C87B75"/>
    <w:rsid w:val="00C901BA"/>
    <w:rsid w:val="00C92597"/>
    <w:rsid w:val="00C94A4A"/>
    <w:rsid w:val="00C95558"/>
    <w:rsid w:val="00C957F9"/>
    <w:rsid w:val="00C96AD1"/>
    <w:rsid w:val="00C9771A"/>
    <w:rsid w:val="00CA0F86"/>
    <w:rsid w:val="00CA421D"/>
    <w:rsid w:val="00CA631A"/>
    <w:rsid w:val="00CA7E79"/>
    <w:rsid w:val="00CB518A"/>
    <w:rsid w:val="00CB5588"/>
    <w:rsid w:val="00CC05EF"/>
    <w:rsid w:val="00CC1029"/>
    <w:rsid w:val="00CC3B17"/>
    <w:rsid w:val="00CC5F99"/>
    <w:rsid w:val="00CC6858"/>
    <w:rsid w:val="00CD058A"/>
    <w:rsid w:val="00CD0BBE"/>
    <w:rsid w:val="00CD0E35"/>
    <w:rsid w:val="00CD1589"/>
    <w:rsid w:val="00CD29DA"/>
    <w:rsid w:val="00CD4FF0"/>
    <w:rsid w:val="00CD52A6"/>
    <w:rsid w:val="00CD5B79"/>
    <w:rsid w:val="00CE0D47"/>
    <w:rsid w:val="00CE0F9D"/>
    <w:rsid w:val="00CE1BE3"/>
    <w:rsid w:val="00CE62FF"/>
    <w:rsid w:val="00CF094A"/>
    <w:rsid w:val="00CF22E9"/>
    <w:rsid w:val="00CF23D4"/>
    <w:rsid w:val="00CF3BC7"/>
    <w:rsid w:val="00CF4E9F"/>
    <w:rsid w:val="00CF748A"/>
    <w:rsid w:val="00D03CB9"/>
    <w:rsid w:val="00D04F8C"/>
    <w:rsid w:val="00D112E0"/>
    <w:rsid w:val="00D3177C"/>
    <w:rsid w:val="00D31F9F"/>
    <w:rsid w:val="00D36FDD"/>
    <w:rsid w:val="00D378B4"/>
    <w:rsid w:val="00D37B54"/>
    <w:rsid w:val="00D41DA3"/>
    <w:rsid w:val="00D4288B"/>
    <w:rsid w:val="00D45C87"/>
    <w:rsid w:val="00D56CCC"/>
    <w:rsid w:val="00D57C86"/>
    <w:rsid w:val="00D6310E"/>
    <w:rsid w:val="00D64ADD"/>
    <w:rsid w:val="00D65343"/>
    <w:rsid w:val="00D6619C"/>
    <w:rsid w:val="00D742A2"/>
    <w:rsid w:val="00D74FB2"/>
    <w:rsid w:val="00D772CB"/>
    <w:rsid w:val="00D81794"/>
    <w:rsid w:val="00D8201A"/>
    <w:rsid w:val="00D861ED"/>
    <w:rsid w:val="00D879BD"/>
    <w:rsid w:val="00D9050A"/>
    <w:rsid w:val="00D91433"/>
    <w:rsid w:val="00D91FC5"/>
    <w:rsid w:val="00D944D9"/>
    <w:rsid w:val="00D96098"/>
    <w:rsid w:val="00DA0B0B"/>
    <w:rsid w:val="00DA2816"/>
    <w:rsid w:val="00DA682F"/>
    <w:rsid w:val="00DB047F"/>
    <w:rsid w:val="00DB05C2"/>
    <w:rsid w:val="00DB1AEB"/>
    <w:rsid w:val="00DB3899"/>
    <w:rsid w:val="00DB3E65"/>
    <w:rsid w:val="00DB6FAE"/>
    <w:rsid w:val="00DB7F2D"/>
    <w:rsid w:val="00DC04B6"/>
    <w:rsid w:val="00DC0594"/>
    <w:rsid w:val="00DC262C"/>
    <w:rsid w:val="00DC32AC"/>
    <w:rsid w:val="00DC7535"/>
    <w:rsid w:val="00DD1530"/>
    <w:rsid w:val="00DD3855"/>
    <w:rsid w:val="00DD3CC6"/>
    <w:rsid w:val="00DD3F34"/>
    <w:rsid w:val="00DD41B3"/>
    <w:rsid w:val="00DD4963"/>
    <w:rsid w:val="00DF131C"/>
    <w:rsid w:val="00DF4036"/>
    <w:rsid w:val="00DF6DA9"/>
    <w:rsid w:val="00DF7DBE"/>
    <w:rsid w:val="00E023DC"/>
    <w:rsid w:val="00E02E24"/>
    <w:rsid w:val="00E055F5"/>
    <w:rsid w:val="00E128C7"/>
    <w:rsid w:val="00E179B9"/>
    <w:rsid w:val="00E20CC6"/>
    <w:rsid w:val="00E210B0"/>
    <w:rsid w:val="00E23792"/>
    <w:rsid w:val="00E23B14"/>
    <w:rsid w:val="00E24064"/>
    <w:rsid w:val="00E307AF"/>
    <w:rsid w:val="00E312C5"/>
    <w:rsid w:val="00E31573"/>
    <w:rsid w:val="00E3484F"/>
    <w:rsid w:val="00E3696A"/>
    <w:rsid w:val="00E4067F"/>
    <w:rsid w:val="00E45961"/>
    <w:rsid w:val="00E53CA9"/>
    <w:rsid w:val="00E60C7C"/>
    <w:rsid w:val="00E6558D"/>
    <w:rsid w:val="00E7011F"/>
    <w:rsid w:val="00E70630"/>
    <w:rsid w:val="00E717AF"/>
    <w:rsid w:val="00E72C5D"/>
    <w:rsid w:val="00E72DC9"/>
    <w:rsid w:val="00E7447F"/>
    <w:rsid w:val="00E7484C"/>
    <w:rsid w:val="00E76262"/>
    <w:rsid w:val="00E77396"/>
    <w:rsid w:val="00E80E64"/>
    <w:rsid w:val="00E910E5"/>
    <w:rsid w:val="00E91B59"/>
    <w:rsid w:val="00E92AE8"/>
    <w:rsid w:val="00E92AF4"/>
    <w:rsid w:val="00E93BFD"/>
    <w:rsid w:val="00E94934"/>
    <w:rsid w:val="00E9639C"/>
    <w:rsid w:val="00E97DDB"/>
    <w:rsid w:val="00EA2BD7"/>
    <w:rsid w:val="00EA43F0"/>
    <w:rsid w:val="00EA5482"/>
    <w:rsid w:val="00EB076B"/>
    <w:rsid w:val="00EC34CB"/>
    <w:rsid w:val="00EC5BFF"/>
    <w:rsid w:val="00ED02D8"/>
    <w:rsid w:val="00ED1A85"/>
    <w:rsid w:val="00ED2D2D"/>
    <w:rsid w:val="00ED4D05"/>
    <w:rsid w:val="00ED7C0B"/>
    <w:rsid w:val="00EE1B3E"/>
    <w:rsid w:val="00EE25FA"/>
    <w:rsid w:val="00EE326F"/>
    <w:rsid w:val="00EE47E9"/>
    <w:rsid w:val="00EE48B5"/>
    <w:rsid w:val="00EE557F"/>
    <w:rsid w:val="00EE7D90"/>
    <w:rsid w:val="00F047F5"/>
    <w:rsid w:val="00F06C7C"/>
    <w:rsid w:val="00F11979"/>
    <w:rsid w:val="00F12EBD"/>
    <w:rsid w:val="00F172EA"/>
    <w:rsid w:val="00F23943"/>
    <w:rsid w:val="00F26C95"/>
    <w:rsid w:val="00F3002F"/>
    <w:rsid w:val="00F306F3"/>
    <w:rsid w:val="00F30B02"/>
    <w:rsid w:val="00F31524"/>
    <w:rsid w:val="00F32E41"/>
    <w:rsid w:val="00F42E50"/>
    <w:rsid w:val="00F4467A"/>
    <w:rsid w:val="00F518D7"/>
    <w:rsid w:val="00F52F81"/>
    <w:rsid w:val="00F54985"/>
    <w:rsid w:val="00F55AF2"/>
    <w:rsid w:val="00F619A2"/>
    <w:rsid w:val="00F622C7"/>
    <w:rsid w:val="00F62B02"/>
    <w:rsid w:val="00F62CFB"/>
    <w:rsid w:val="00F63148"/>
    <w:rsid w:val="00F7021A"/>
    <w:rsid w:val="00F721F0"/>
    <w:rsid w:val="00F73A6E"/>
    <w:rsid w:val="00F75C11"/>
    <w:rsid w:val="00F800F4"/>
    <w:rsid w:val="00F80929"/>
    <w:rsid w:val="00F817E8"/>
    <w:rsid w:val="00F82197"/>
    <w:rsid w:val="00F821A6"/>
    <w:rsid w:val="00F8271B"/>
    <w:rsid w:val="00F83C8E"/>
    <w:rsid w:val="00F915D0"/>
    <w:rsid w:val="00F9233B"/>
    <w:rsid w:val="00F92DD0"/>
    <w:rsid w:val="00F92FE1"/>
    <w:rsid w:val="00F936F8"/>
    <w:rsid w:val="00F93FEA"/>
    <w:rsid w:val="00F96674"/>
    <w:rsid w:val="00F966FB"/>
    <w:rsid w:val="00F9729B"/>
    <w:rsid w:val="00F97B69"/>
    <w:rsid w:val="00FA0EB0"/>
    <w:rsid w:val="00FA411F"/>
    <w:rsid w:val="00FA629F"/>
    <w:rsid w:val="00FB1AF9"/>
    <w:rsid w:val="00FB2554"/>
    <w:rsid w:val="00FB56FB"/>
    <w:rsid w:val="00FB601D"/>
    <w:rsid w:val="00FB6626"/>
    <w:rsid w:val="00FB699E"/>
    <w:rsid w:val="00FB69B9"/>
    <w:rsid w:val="00FC1C73"/>
    <w:rsid w:val="00FC4348"/>
    <w:rsid w:val="00FC49DD"/>
    <w:rsid w:val="00FC5527"/>
    <w:rsid w:val="00FC7105"/>
    <w:rsid w:val="00FD1B5D"/>
    <w:rsid w:val="00FD3308"/>
    <w:rsid w:val="00FD5A51"/>
    <w:rsid w:val="00FE1B8E"/>
    <w:rsid w:val="00FE3CAF"/>
    <w:rsid w:val="00FE4E0B"/>
    <w:rsid w:val="00FF38B6"/>
    <w:rsid w:val="00FF3C29"/>
    <w:rsid w:val="00FF3F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28294"/>
  <w15:docId w15:val="{A6D63A06-25F1-468E-81AE-D0A660D7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paragraph" w:styleId="Antrat5">
    <w:name w:val="heading 5"/>
    <w:basedOn w:val="prastasis"/>
    <w:next w:val="prastasis"/>
    <w:link w:val="Antrat5Diagrama"/>
    <w:unhideWhenUsed/>
    <w:qFormat/>
    <w:rsid w:val="00E76262"/>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uiPriority w:val="39"/>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customStyle="1" w:styleId="PagrindinistekstasDiagrama">
    <w:name w:val="Pagrindinis tekstas Diagrama"/>
    <w:basedOn w:val="Numatytasispastraiposriftas"/>
    <w:link w:val="Pagrindinistekstas"/>
    <w:rsid w:val="00592AD7"/>
    <w:rPr>
      <w:sz w:val="24"/>
      <w:lang w:eastAsia="en-US"/>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B45978"/>
    <w:pPr>
      <w:ind w:left="720"/>
      <w:contextualSpacing/>
    </w:pPr>
    <w:rPr>
      <w:sz w:val="24"/>
    </w:rPr>
  </w:style>
  <w:style w:type="character" w:customStyle="1" w:styleId="st1">
    <w:name w:val="st1"/>
    <w:basedOn w:val="Numatytasispastraiposriftas"/>
    <w:rsid w:val="00C415FB"/>
  </w:style>
  <w:style w:type="character" w:styleId="Komentaronuoroda">
    <w:name w:val="annotation reference"/>
    <w:basedOn w:val="Numatytasispastraiposriftas"/>
    <w:semiHidden/>
    <w:unhideWhenUsed/>
    <w:rsid w:val="005D0DEE"/>
    <w:rPr>
      <w:sz w:val="16"/>
      <w:szCs w:val="16"/>
    </w:rPr>
  </w:style>
  <w:style w:type="paragraph" w:styleId="Komentarotekstas">
    <w:name w:val="annotation text"/>
    <w:basedOn w:val="prastasis"/>
    <w:link w:val="KomentarotekstasDiagrama"/>
    <w:uiPriority w:val="99"/>
    <w:unhideWhenUsed/>
    <w:rsid w:val="005D0DEE"/>
  </w:style>
  <w:style w:type="character" w:customStyle="1" w:styleId="KomentarotekstasDiagrama">
    <w:name w:val="Komentaro tekstas Diagrama"/>
    <w:basedOn w:val="Numatytasispastraiposriftas"/>
    <w:link w:val="Komentarotekstas"/>
    <w:uiPriority w:val="99"/>
    <w:rsid w:val="005D0DEE"/>
    <w:rPr>
      <w:lang w:val="en-GB" w:eastAsia="en-US"/>
    </w:rPr>
  </w:style>
  <w:style w:type="paragraph" w:styleId="Komentarotema">
    <w:name w:val="annotation subject"/>
    <w:basedOn w:val="Komentarotekstas"/>
    <w:next w:val="Komentarotekstas"/>
    <w:link w:val="KomentarotemaDiagrama"/>
    <w:semiHidden/>
    <w:unhideWhenUsed/>
    <w:rsid w:val="005D0DEE"/>
    <w:rPr>
      <w:b/>
      <w:bCs/>
    </w:rPr>
  </w:style>
  <w:style w:type="character" w:customStyle="1" w:styleId="KomentarotemaDiagrama">
    <w:name w:val="Komentaro tema Diagrama"/>
    <w:basedOn w:val="KomentarotekstasDiagrama"/>
    <w:link w:val="Komentarotema"/>
    <w:semiHidden/>
    <w:rsid w:val="005D0DEE"/>
    <w:rPr>
      <w:b/>
      <w:bCs/>
      <w:lang w:val="en-GB" w:eastAsia="en-US"/>
    </w:rPr>
  </w:style>
  <w:style w:type="paragraph" w:customStyle="1" w:styleId="Default">
    <w:name w:val="Default"/>
    <w:rsid w:val="00F936F8"/>
    <w:pPr>
      <w:autoSpaceDE w:val="0"/>
      <w:autoSpaceDN w:val="0"/>
      <w:adjustRightInd w:val="0"/>
    </w:pPr>
    <w:rPr>
      <w:rFonts w:ascii="Arial" w:hAnsi="Arial" w:cs="Arial"/>
      <w:color w:val="000000"/>
      <w:sz w:val="24"/>
      <w:szCs w:val="24"/>
    </w:rPr>
  </w:style>
  <w:style w:type="paragraph" w:styleId="Puslapioinaostekstas">
    <w:name w:val="footnote text"/>
    <w:aliases w:val="Schriftart: 9 pt,Schriftart: 10 pt,Schriftart: 8 pt,WB-Fußnotentext,fn,Footnotes,Footnote ak,Fußnotentextf,Fußnotentextr,stile 1,Footnote1,Footnote2,Footnote3,Footnote4,Footnote5,Footnote6,Footnote7,Footnote8,Footnote9,Char,ft,f"/>
    <w:basedOn w:val="prastasis"/>
    <w:link w:val="PuslapioinaostekstasDiagrama"/>
    <w:unhideWhenUsed/>
    <w:qFormat/>
    <w:rsid w:val="00792FE2"/>
  </w:style>
  <w:style w:type="character" w:customStyle="1" w:styleId="PuslapioinaostekstasDiagrama">
    <w:name w:val="Puslapio išnašos tekstas Diagrama"/>
    <w:aliases w:val="Schriftart: 9 pt Diagrama,Schriftart: 10 pt Diagrama,Schriftart: 8 pt Diagrama,WB-Fußnotentext Diagrama,fn Diagrama,Footnotes Diagrama,Footnote ak Diagrama,Fußnotentextf Diagrama,Fußnotentextr Diagrama,stile 1 Diagrama"/>
    <w:basedOn w:val="Numatytasispastraiposriftas"/>
    <w:link w:val="Puslapioinaostekstas"/>
    <w:qFormat/>
    <w:rsid w:val="00792FE2"/>
    <w:rPr>
      <w:lang w:val="en-GB" w:eastAsia="en-US"/>
    </w:rPr>
  </w:style>
  <w:style w:type="character" w:styleId="Puslapioinaosnuoroda">
    <w:name w:val="footnote reference"/>
    <w:aliases w:val="SUPERS,Footnote symbol,Times 10 Point,Exposant 3 Point,BVI fnr,number,-E Fußnotenzeichen,Footnote reference number,note TESI,EN Footnote Reference,Footnote Reference/,Footnote Reference Number,styli,fr,o"/>
    <w:basedOn w:val="Numatytasispastraiposriftas"/>
    <w:link w:val="FootnotesymbolCarZchn"/>
    <w:unhideWhenUsed/>
    <w:qFormat/>
    <w:rsid w:val="00792FE2"/>
    <w:rPr>
      <w:vertAlign w:val="superscript"/>
    </w:rPr>
  </w:style>
  <w:style w:type="paragraph" w:customStyle="1" w:styleId="Punktas1">
    <w:name w:val="Punktas_1"/>
    <w:basedOn w:val="prastasis"/>
    <w:qFormat/>
    <w:rsid w:val="00252CDB"/>
    <w:pPr>
      <w:numPr>
        <w:numId w:val="3"/>
      </w:numPr>
      <w:spacing w:line="276" w:lineRule="auto"/>
      <w:jc w:val="both"/>
    </w:pPr>
    <w:rPr>
      <w:rFonts w:ascii="Segoe UI" w:eastAsiaTheme="minorEastAsia" w:hAnsi="Segoe UI" w:cs="Segoe UI"/>
      <w:color w:val="000000"/>
      <w:lang w:val="lt-LT" w:eastAsia="lt-LT"/>
    </w:rPr>
  </w:style>
  <w:style w:type="character" w:styleId="Hipersaitas">
    <w:name w:val="Hyperlink"/>
    <w:basedOn w:val="Numatytasispastraiposriftas"/>
    <w:unhideWhenUsed/>
    <w:rsid w:val="00192F70"/>
    <w:rPr>
      <w:color w:val="0000FF" w:themeColor="hyperlink"/>
      <w:u w:val="single"/>
    </w:rPr>
  </w:style>
  <w:style w:type="character" w:styleId="Perirtashipersaitas">
    <w:name w:val="FollowedHyperlink"/>
    <w:basedOn w:val="Numatytasispastraiposriftas"/>
    <w:semiHidden/>
    <w:unhideWhenUsed/>
    <w:rsid w:val="00192F70"/>
    <w:rPr>
      <w:color w:val="800080" w:themeColor="followedHyperlink"/>
      <w:u w:val="single"/>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3346F9"/>
    <w:rPr>
      <w:sz w:val="24"/>
      <w:lang w:val="en-GB"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qFormat/>
    <w:rsid w:val="005D6D03"/>
    <w:pPr>
      <w:spacing w:after="160" w:line="240" w:lineRule="exact"/>
      <w:jc w:val="both"/>
    </w:pPr>
    <w:rPr>
      <w:vertAlign w:val="superscript"/>
      <w:lang w:val="lt-LT" w:eastAsia="lt-LT"/>
    </w:rPr>
  </w:style>
  <w:style w:type="paragraph" w:styleId="prastasiniatinklio">
    <w:name w:val="Normal (Web)"/>
    <w:basedOn w:val="prastasis"/>
    <w:uiPriority w:val="99"/>
    <w:unhideWhenUsed/>
    <w:rsid w:val="00F92FE1"/>
    <w:pPr>
      <w:spacing w:before="240" w:after="180" w:line="300" w:lineRule="atLeast"/>
    </w:pPr>
    <w:rPr>
      <w:sz w:val="23"/>
      <w:szCs w:val="23"/>
      <w:lang w:val="lt-LT" w:eastAsia="lt-LT"/>
    </w:rPr>
  </w:style>
  <w:style w:type="paragraph" w:customStyle="1" w:styleId="xmsonormal">
    <w:name w:val="x_msonormal"/>
    <w:basedOn w:val="prastasis"/>
    <w:rsid w:val="003449E9"/>
    <w:rPr>
      <w:rFonts w:ascii="Calibri" w:eastAsiaTheme="minorHAnsi" w:hAnsi="Calibri" w:cs="Calibri"/>
      <w:sz w:val="22"/>
      <w:szCs w:val="22"/>
      <w:lang w:val="en-US"/>
    </w:rPr>
  </w:style>
  <w:style w:type="paragraph" w:customStyle="1" w:styleId="xmsolistparagraph">
    <w:name w:val="x_msolistparagraph"/>
    <w:basedOn w:val="prastasis"/>
    <w:rsid w:val="003449E9"/>
    <w:pPr>
      <w:spacing w:after="200" w:line="276" w:lineRule="auto"/>
      <w:ind w:left="720"/>
    </w:pPr>
    <w:rPr>
      <w:rFonts w:ascii="Calibri" w:eastAsiaTheme="minorHAnsi" w:hAnsi="Calibri" w:cs="Calibri"/>
      <w:sz w:val="22"/>
      <w:szCs w:val="22"/>
      <w:lang w:val="en-US"/>
    </w:rPr>
  </w:style>
  <w:style w:type="paragraph" w:styleId="Pataisymai">
    <w:name w:val="Revision"/>
    <w:hidden/>
    <w:uiPriority w:val="99"/>
    <w:semiHidden/>
    <w:rsid w:val="00F55AF2"/>
    <w:rPr>
      <w:lang w:val="en-GB" w:eastAsia="en-US"/>
    </w:rPr>
  </w:style>
  <w:style w:type="character" w:customStyle="1" w:styleId="Neapdorotaspaminjimas1">
    <w:name w:val="Neapdorotas paminėjimas1"/>
    <w:basedOn w:val="Numatytasispastraiposriftas"/>
    <w:uiPriority w:val="99"/>
    <w:semiHidden/>
    <w:unhideWhenUsed/>
    <w:rsid w:val="00891A11"/>
    <w:rPr>
      <w:color w:val="605E5C"/>
      <w:shd w:val="clear" w:color="auto" w:fill="E1DFDD"/>
    </w:rPr>
  </w:style>
  <w:style w:type="paragraph" w:customStyle="1" w:styleId="KTpstrnum">
    <w:name w:val="KT pstr num"/>
    <w:basedOn w:val="prastasis"/>
    <w:link w:val="KTpstrnumChar"/>
    <w:qFormat/>
    <w:rsid w:val="00927594"/>
    <w:pPr>
      <w:numPr>
        <w:numId w:val="22"/>
      </w:numPr>
      <w:jc w:val="both"/>
    </w:pPr>
    <w:rPr>
      <w:rFonts w:asciiTheme="minorHAnsi" w:eastAsiaTheme="minorHAnsi" w:hAnsiTheme="minorHAnsi" w:cstheme="minorBidi"/>
      <w:noProof/>
      <w:sz w:val="24"/>
      <w:szCs w:val="24"/>
      <w:lang w:val="es-ES_tradnl"/>
    </w:rPr>
  </w:style>
  <w:style w:type="character" w:customStyle="1" w:styleId="KTpstrnumChar">
    <w:name w:val="KT pstr num Char"/>
    <w:basedOn w:val="Numatytasispastraiposriftas"/>
    <w:link w:val="KTpstrnum"/>
    <w:qFormat/>
    <w:rsid w:val="00927594"/>
    <w:rPr>
      <w:rFonts w:asciiTheme="minorHAnsi" w:eastAsiaTheme="minorHAnsi" w:hAnsiTheme="minorHAnsi" w:cstheme="minorBidi"/>
      <w:noProof/>
      <w:sz w:val="24"/>
      <w:szCs w:val="24"/>
      <w:lang w:val="es-ES_tradnl" w:eastAsia="en-US"/>
    </w:rPr>
  </w:style>
  <w:style w:type="character" w:customStyle="1" w:styleId="markc7ry9897t">
    <w:name w:val="markc7ry9897t"/>
    <w:basedOn w:val="Numatytasispastraiposriftas"/>
    <w:rsid w:val="00927594"/>
  </w:style>
  <w:style w:type="character" w:styleId="Neapdorotaspaminjimas">
    <w:name w:val="Unresolved Mention"/>
    <w:basedOn w:val="Numatytasispastraiposriftas"/>
    <w:uiPriority w:val="99"/>
    <w:semiHidden/>
    <w:unhideWhenUsed/>
    <w:rsid w:val="00C46221"/>
    <w:rPr>
      <w:color w:val="605E5C"/>
      <w:shd w:val="clear" w:color="auto" w:fill="E1DFDD"/>
    </w:rPr>
  </w:style>
  <w:style w:type="character" w:customStyle="1" w:styleId="Antrat5Diagrama">
    <w:name w:val="Antraštė 5 Diagrama"/>
    <w:basedOn w:val="Numatytasispastraiposriftas"/>
    <w:link w:val="Antrat5"/>
    <w:rsid w:val="00E76262"/>
    <w:rPr>
      <w:rFonts w:asciiTheme="majorHAnsi" w:eastAsiaTheme="majorEastAsia" w:hAnsiTheme="majorHAnsi" w:cstheme="majorBidi"/>
      <w:color w:val="365F91" w:themeColor="accent1" w:themeShade="BF"/>
      <w:lang w:val="en-GB" w:eastAsia="en-US"/>
    </w:rPr>
  </w:style>
  <w:style w:type="paragraph" w:customStyle="1" w:styleId="Body2">
    <w:name w:val="Body 2"/>
    <w:rsid w:val="00DD3CC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712">
      <w:bodyDiv w:val="1"/>
      <w:marLeft w:val="0"/>
      <w:marRight w:val="0"/>
      <w:marTop w:val="0"/>
      <w:marBottom w:val="0"/>
      <w:divBdr>
        <w:top w:val="none" w:sz="0" w:space="0" w:color="auto"/>
        <w:left w:val="none" w:sz="0" w:space="0" w:color="auto"/>
        <w:bottom w:val="none" w:sz="0" w:space="0" w:color="auto"/>
        <w:right w:val="none" w:sz="0" w:space="0" w:color="auto"/>
      </w:divBdr>
    </w:div>
    <w:div w:id="238173865">
      <w:bodyDiv w:val="1"/>
      <w:marLeft w:val="0"/>
      <w:marRight w:val="0"/>
      <w:marTop w:val="0"/>
      <w:marBottom w:val="0"/>
      <w:divBdr>
        <w:top w:val="none" w:sz="0" w:space="0" w:color="auto"/>
        <w:left w:val="none" w:sz="0" w:space="0" w:color="auto"/>
        <w:bottom w:val="none" w:sz="0" w:space="0" w:color="auto"/>
        <w:right w:val="none" w:sz="0" w:space="0" w:color="auto"/>
      </w:divBdr>
      <w:divsChild>
        <w:div w:id="1836338775">
          <w:marLeft w:val="0"/>
          <w:marRight w:val="0"/>
          <w:marTop w:val="0"/>
          <w:marBottom w:val="0"/>
          <w:divBdr>
            <w:top w:val="none" w:sz="0" w:space="0" w:color="auto"/>
            <w:left w:val="none" w:sz="0" w:space="0" w:color="auto"/>
            <w:bottom w:val="none" w:sz="0" w:space="0" w:color="auto"/>
            <w:right w:val="none" w:sz="0" w:space="0" w:color="auto"/>
          </w:divBdr>
        </w:div>
      </w:divsChild>
    </w:div>
    <w:div w:id="403845494">
      <w:bodyDiv w:val="1"/>
      <w:marLeft w:val="0"/>
      <w:marRight w:val="0"/>
      <w:marTop w:val="0"/>
      <w:marBottom w:val="0"/>
      <w:divBdr>
        <w:top w:val="none" w:sz="0" w:space="0" w:color="auto"/>
        <w:left w:val="none" w:sz="0" w:space="0" w:color="auto"/>
        <w:bottom w:val="none" w:sz="0" w:space="0" w:color="auto"/>
        <w:right w:val="none" w:sz="0" w:space="0" w:color="auto"/>
      </w:divBdr>
    </w:div>
    <w:div w:id="480847952">
      <w:bodyDiv w:val="1"/>
      <w:marLeft w:val="0"/>
      <w:marRight w:val="0"/>
      <w:marTop w:val="0"/>
      <w:marBottom w:val="0"/>
      <w:divBdr>
        <w:top w:val="none" w:sz="0" w:space="0" w:color="auto"/>
        <w:left w:val="none" w:sz="0" w:space="0" w:color="auto"/>
        <w:bottom w:val="none" w:sz="0" w:space="0" w:color="auto"/>
        <w:right w:val="none" w:sz="0" w:space="0" w:color="auto"/>
      </w:divBdr>
      <w:divsChild>
        <w:div w:id="1179003044">
          <w:marLeft w:val="360"/>
          <w:marRight w:val="0"/>
          <w:marTop w:val="200"/>
          <w:marBottom w:val="0"/>
          <w:divBdr>
            <w:top w:val="none" w:sz="0" w:space="0" w:color="auto"/>
            <w:left w:val="none" w:sz="0" w:space="0" w:color="auto"/>
            <w:bottom w:val="none" w:sz="0" w:space="0" w:color="auto"/>
            <w:right w:val="none" w:sz="0" w:space="0" w:color="auto"/>
          </w:divBdr>
        </w:div>
        <w:div w:id="1894342702">
          <w:marLeft w:val="360"/>
          <w:marRight w:val="0"/>
          <w:marTop w:val="200"/>
          <w:marBottom w:val="0"/>
          <w:divBdr>
            <w:top w:val="none" w:sz="0" w:space="0" w:color="auto"/>
            <w:left w:val="none" w:sz="0" w:space="0" w:color="auto"/>
            <w:bottom w:val="none" w:sz="0" w:space="0" w:color="auto"/>
            <w:right w:val="none" w:sz="0" w:space="0" w:color="auto"/>
          </w:divBdr>
        </w:div>
        <w:div w:id="1137340703">
          <w:marLeft w:val="360"/>
          <w:marRight w:val="0"/>
          <w:marTop w:val="200"/>
          <w:marBottom w:val="0"/>
          <w:divBdr>
            <w:top w:val="none" w:sz="0" w:space="0" w:color="auto"/>
            <w:left w:val="none" w:sz="0" w:space="0" w:color="auto"/>
            <w:bottom w:val="none" w:sz="0" w:space="0" w:color="auto"/>
            <w:right w:val="none" w:sz="0" w:space="0" w:color="auto"/>
          </w:divBdr>
        </w:div>
        <w:div w:id="607083842">
          <w:marLeft w:val="360"/>
          <w:marRight w:val="0"/>
          <w:marTop w:val="200"/>
          <w:marBottom w:val="0"/>
          <w:divBdr>
            <w:top w:val="none" w:sz="0" w:space="0" w:color="auto"/>
            <w:left w:val="none" w:sz="0" w:space="0" w:color="auto"/>
            <w:bottom w:val="none" w:sz="0" w:space="0" w:color="auto"/>
            <w:right w:val="none" w:sz="0" w:space="0" w:color="auto"/>
          </w:divBdr>
        </w:div>
        <w:div w:id="584920886">
          <w:marLeft w:val="360"/>
          <w:marRight w:val="0"/>
          <w:marTop w:val="200"/>
          <w:marBottom w:val="0"/>
          <w:divBdr>
            <w:top w:val="none" w:sz="0" w:space="0" w:color="auto"/>
            <w:left w:val="none" w:sz="0" w:space="0" w:color="auto"/>
            <w:bottom w:val="none" w:sz="0" w:space="0" w:color="auto"/>
            <w:right w:val="none" w:sz="0" w:space="0" w:color="auto"/>
          </w:divBdr>
        </w:div>
        <w:div w:id="1410276157">
          <w:marLeft w:val="360"/>
          <w:marRight w:val="0"/>
          <w:marTop w:val="200"/>
          <w:marBottom w:val="0"/>
          <w:divBdr>
            <w:top w:val="none" w:sz="0" w:space="0" w:color="auto"/>
            <w:left w:val="none" w:sz="0" w:space="0" w:color="auto"/>
            <w:bottom w:val="none" w:sz="0" w:space="0" w:color="auto"/>
            <w:right w:val="none" w:sz="0" w:space="0" w:color="auto"/>
          </w:divBdr>
        </w:div>
        <w:div w:id="1476218825">
          <w:marLeft w:val="360"/>
          <w:marRight w:val="0"/>
          <w:marTop w:val="200"/>
          <w:marBottom w:val="0"/>
          <w:divBdr>
            <w:top w:val="none" w:sz="0" w:space="0" w:color="auto"/>
            <w:left w:val="none" w:sz="0" w:space="0" w:color="auto"/>
            <w:bottom w:val="none" w:sz="0" w:space="0" w:color="auto"/>
            <w:right w:val="none" w:sz="0" w:space="0" w:color="auto"/>
          </w:divBdr>
        </w:div>
        <w:div w:id="1583097656">
          <w:marLeft w:val="360"/>
          <w:marRight w:val="0"/>
          <w:marTop w:val="200"/>
          <w:marBottom w:val="0"/>
          <w:divBdr>
            <w:top w:val="none" w:sz="0" w:space="0" w:color="auto"/>
            <w:left w:val="none" w:sz="0" w:space="0" w:color="auto"/>
            <w:bottom w:val="none" w:sz="0" w:space="0" w:color="auto"/>
            <w:right w:val="none" w:sz="0" w:space="0" w:color="auto"/>
          </w:divBdr>
        </w:div>
        <w:div w:id="1000080499">
          <w:marLeft w:val="360"/>
          <w:marRight w:val="0"/>
          <w:marTop w:val="200"/>
          <w:marBottom w:val="0"/>
          <w:divBdr>
            <w:top w:val="none" w:sz="0" w:space="0" w:color="auto"/>
            <w:left w:val="none" w:sz="0" w:space="0" w:color="auto"/>
            <w:bottom w:val="none" w:sz="0" w:space="0" w:color="auto"/>
            <w:right w:val="none" w:sz="0" w:space="0" w:color="auto"/>
          </w:divBdr>
        </w:div>
        <w:div w:id="260913456">
          <w:marLeft w:val="360"/>
          <w:marRight w:val="0"/>
          <w:marTop w:val="200"/>
          <w:marBottom w:val="0"/>
          <w:divBdr>
            <w:top w:val="none" w:sz="0" w:space="0" w:color="auto"/>
            <w:left w:val="none" w:sz="0" w:space="0" w:color="auto"/>
            <w:bottom w:val="none" w:sz="0" w:space="0" w:color="auto"/>
            <w:right w:val="none" w:sz="0" w:space="0" w:color="auto"/>
          </w:divBdr>
        </w:div>
        <w:div w:id="1377853934">
          <w:marLeft w:val="360"/>
          <w:marRight w:val="0"/>
          <w:marTop w:val="200"/>
          <w:marBottom w:val="0"/>
          <w:divBdr>
            <w:top w:val="none" w:sz="0" w:space="0" w:color="auto"/>
            <w:left w:val="none" w:sz="0" w:space="0" w:color="auto"/>
            <w:bottom w:val="none" w:sz="0" w:space="0" w:color="auto"/>
            <w:right w:val="none" w:sz="0" w:space="0" w:color="auto"/>
          </w:divBdr>
        </w:div>
      </w:divsChild>
    </w:div>
    <w:div w:id="504133380">
      <w:bodyDiv w:val="1"/>
      <w:marLeft w:val="0"/>
      <w:marRight w:val="0"/>
      <w:marTop w:val="0"/>
      <w:marBottom w:val="0"/>
      <w:divBdr>
        <w:top w:val="none" w:sz="0" w:space="0" w:color="auto"/>
        <w:left w:val="none" w:sz="0" w:space="0" w:color="auto"/>
        <w:bottom w:val="none" w:sz="0" w:space="0" w:color="auto"/>
        <w:right w:val="none" w:sz="0" w:space="0" w:color="auto"/>
      </w:divBdr>
      <w:divsChild>
        <w:div w:id="1858034478">
          <w:marLeft w:val="0"/>
          <w:marRight w:val="0"/>
          <w:marTop w:val="0"/>
          <w:marBottom w:val="0"/>
          <w:divBdr>
            <w:top w:val="none" w:sz="0" w:space="0" w:color="auto"/>
            <w:left w:val="none" w:sz="0" w:space="0" w:color="auto"/>
            <w:bottom w:val="none" w:sz="0" w:space="0" w:color="auto"/>
            <w:right w:val="none" w:sz="0" w:space="0" w:color="auto"/>
          </w:divBdr>
          <w:divsChild>
            <w:div w:id="222522582">
              <w:marLeft w:val="0"/>
              <w:marRight w:val="0"/>
              <w:marTop w:val="0"/>
              <w:marBottom w:val="0"/>
              <w:divBdr>
                <w:top w:val="none" w:sz="0" w:space="0" w:color="auto"/>
                <w:left w:val="none" w:sz="0" w:space="0" w:color="auto"/>
                <w:bottom w:val="none" w:sz="0" w:space="0" w:color="auto"/>
                <w:right w:val="none" w:sz="0" w:space="0" w:color="auto"/>
              </w:divBdr>
              <w:divsChild>
                <w:div w:id="664211070">
                  <w:marLeft w:val="0"/>
                  <w:marRight w:val="0"/>
                  <w:marTop w:val="0"/>
                  <w:marBottom w:val="0"/>
                  <w:divBdr>
                    <w:top w:val="none" w:sz="0" w:space="0" w:color="auto"/>
                    <w:left w:val="none" w:sz="0" w:space="0" w:color="auto"/>
                    <w:bottom w:val="none" w:sz="0" w:space="0" w:color="auto"/>
                    <w:right w:val="none" w:sz="0" w:space="0" w:color="auto"/>
                  </w:divBdr>
                  <w:divsChild>
                    <w:div w:id="1704136027">
                      <w:marLeft w:val="0"/>
                      <w:marRight w:val="0"/>
                      <w:marTop w:val="0"/>
                      <w:marBottom w:val="0"/>
                      <w:divBdr>
                        <w:top w:val="none" w:sz="0" w:space="0" w:color="auto"/>
                        <w:left w:val="none" w:sz="0" w:space="0" w:color="auto"/>
                        <w:bottom w:val="none" w:sz="0" w:space="0" w:color="auto"/>
                        <w:right w:val="none" w:sz="0" w:space="0" w:color="auto"/>
                      </w:divBdr>
                    </w:div>
                    <w:div w:id="144777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17858">
      <w:bodyDiv w:val="1"/>
      <w:marLeft w:val="0"/>
      <w:marRight w:val="0"/>
      <w:marTop w:val="0"/>
      <w:marBottom w:val="0"/>
      <w:divBdr>
        <w:top w:val="none" w:sz="0" w:space="0" w:color="auto"/>
        <w:left w:val="none" w:sz="0" w:space="0" w:color="auto"/>
        <w:bottom w:val="none" w:sz="0" w:space="0" w:color="auto"/>
        <w:right w:val="none" w:sz="0" w:space="0" w:color="auto"/>
      </w:divBdr>
    </w:div>
    <w:div w:id="864102940">
      <w:bodyDiv w:val="1"/>
      <w:marLeft w:val="0"/>
      <w:marRight w:val="0"/>
      <w:marTop w:val="0"/>
      <w:marBottom w:val="0"/>
      <w:divBdr>
        <w:top w:val="none" w:sz="0" w:space="0" w:color="auto"/>
        <w:left w:val="none" w:sz="0" w:space="0" w:color="auto"/>
        <w:bottom w:val="none" w:sz="0" w:space="0" w:color="auto"/>
        <w:right w:val="none" w:sz="0" w:space="0" w:color="auto"/>
      </w:divBdr>
      <w:divsChild>
        <w:div w:id="1184438128">
          <w:marLeft w:val="0"/>
          <w:marRight w:val="0"/>
          <w:marTop w:val="0"/>
          <w:marBottom w:val="0"/>
          <w:divBdr>
            <w:top w:val="none" w:sz="0" w:space="0" w:color="auto"/>
            <w:left w:val="none" w:sz="0" w:space="0" w:color="auto"/>
            <w:bottom w:val="none" w:sz="0" w:space="0" w:color="auto"/>
            <w:right w:val="none" w:sz="0" w:space="0" w:color="auto"/>
          </w:divBdr>
          <w:divsChild>
            <w:div w:id="904215942">
              <w:marLeft w:val="0"/>
              <w:marRight w:val="0"/>
              <w:marTop w:val="0"/>
              <w:marBottom w:val="0"/>
              <w:divBdr>
                <w:top w:val="none" w:sz="0" w:space="0" w:color="auto"/>
                <w:left w:val="none" w:sz="0" w:space="0" w:color="auto"/>
                <w:bottom w:val="none" w:sz="0" w:space="0" w:color="auto"/>
                <w:right w:val="none" w:sz="0" w:space="0" w:color="auto"/>
              </w:divBdr>
              <w:divsChild>
                <w:div w:id="1925648853">
                  <w:marLeft w:val="0"/>
                  <w:marRight w:val="0"/>
                  <w:marTop w:val="0"/>
                  <w:marBottom w:val="0"/>
                  <w:divBdr>
                    <w:top w:val="none" w:sz="0" w:space="0" w:color="auto"/>
                    <w:left w:val="none" w:sz="0" w:space="0" w:color="auto"/>
                    <w:bottom w:val="none" w:sz="0" w:space="0" w:color="auto"/>
                    <w:right w:val="none" w:sz="0" w:space="0" w:color="auto"/>
                  </w:divBdr>
                  <w:divsChild>
                    <w:div w:id="916017180">
                      <w:marLeft w:val="0"/>
                      <w:marRight w:val="0"/>
                      <w:marTop w:val="0"/>
                      <w:marBottom w:val="0"/>
                      <w:divBdr>
                        <w:top w:val="none" w:sz="0" w:space="0" w:color="auto"/>
                        <w:left w:val="none" w:sz="0" w:space="0" w:color="auto"/>
                        <w:bottom w:val="none" w:sz="0" w:space="0" w:color="auto"/>
                        <w:right w:val="none" w:sz="0" w:space="0" w:color="auto"/>
                      </w:divBdr>
                      <w:divsChild>
                        <w:div w:id="376977697">
                          <w:marLeft w:val="0"/>
                          <w:marRight w:val="0"/>
                          <w:marTop w:val="0"/>
                          <w:marBottom w:val="0"/>
                          <w:divBdr>
                            <w:top w:val="none" w:sz="0" w:space="0" w:color="auto"/>
                            <w:left w:val="none" w:sz="0" w:space="0" w:color="auto"/>
                            <w:bottom w:val="none" w:sz="0" w:space="0" w:color="auto"/>
                            <w:right w:val="none" w:sz="0" w:space="0" w:color="auto"/>
                          </w:divBdr>
                          <w:divsChild>
                            <w:div w:id="1146625000">
                              <w:marLeft w:val="0"/>
                              <w:marRight w:val="0"/>
                              <w:marTop w:val="0"/>
                              <w:marBottom w:val="0"/>
                              <w:divBdr>
                                <w:top w:val="none" w:sz="0" w:space="0" w:color="auto"/>
                                <w:left w:val="none" w:sz="0" w:space="0" w:color="auto"/>
                                <w:bottom w:val="none" w:sz="0" w:space="0" w:color="auto"/>
                                <w:right w:val="none" w:sz="0" w:space="0" w:color="auto"/>
                              </w:divBdr>
                              <w:divsChild>
                                <w:div w:id="1267545407">
                                  <w:marLeft w:val="0"/>
                                  <w:marRight w:val="0"/>
                                  <w:marTop w:val="0"/>
                                  <w:marBottom w:val="0"/>
                                  <w:divBdr>
                                    <w:top w:val="none" w:sz="0" w:space="0" w:color="auto"/>
                                    <w:left w:val="none" w:sz="0" w:space="0" w:color="auto"/>
                                    <w:bottom w:val="none" w:sz="0" w:space="0" w:color="auto"/>
                                    <w:right w:val="none" w:sz="0" w:space="0" w:color="auto"/>
                                  </w:divBdr>
                                  <w:divsChild>
                                    <w:div w:id="1627085619">
                                      <w:marLeft w:val="0"/>
                                      <w:marRight w:val="0"/>
                                      <w:marTop w:val="0"/>
                                      <w:marBottom w:val="0"/>
                                      <w:divBdr>
                                        <w:top w:val="none" w:sz="0" w:space="0" w:color="auto"/>
                                        <w:left w:val="none" w:sz="0" w:space="0" w:color="auto"/>
                                        <w:bottom w:val="none" w:sz="0" w:space="0" w:color="auto"/>
                                        <w:right w:val="none" w:sz="0" w:space="0" w:color="auto"/>
                                      </w:divBdr>
                                      <w:divsChild>
                                        <w:div w:id="405420148">
                                          <w:marLeft w:val="0"/>
                                          <w:marRight w:val="0"/>
                                          <w:marTop w:val="0"/>
                                          <w:marBottom w:val="0"/>
                                          <w:divBdr>
                                            <w:top w:val="none" w:sz="0" w:space="0" w:color="auto"/>
                                            <w:left w:val="none" w:sz="0" w:space="0" w:color="auto"/>
                                            <w:bottom w:val="none" w:sz="0" w:space="0" w:color="auto"/>
                                            <w:right w:val="none" w:sz="0" w:space="0" w:color="auto"/>
                                          </w:divBdr>
                                          <w:divsChild>
                                            <w:div w:id="614098071">
                                              <w:marLeft w:val="0"/>
                                              <w:marRight w:val="0"/>
                                              <w:marTop w:val="0"/>
                                              <w:marBottom w:val="0"/>
                                              <w:divBdr>
                                                <w:top w:val="none" w:sz="0" w:space="0" w:color="auto"/>
                                                <w:left w:val="none" w:sz="0" w:space="0" w:color="auto"/>
                                                <w:bottom w:val="none" w:sz="0" w:space="0" w:color="auto"/>
                                                <w:right w:val="none" w:sz="0" w:space="0" w:color="auto"/>
                                              </w:divBdr>
                                              <w:divsChild>
                                                <w:div w:id="333802314">
                                                  <w:marLeft w:val="0"/>
                                                  <w:marRight w:val="0"/>
                                                  <w:marTop w:val="0"/>
                                                  <w:marBottom w:val="0"/>
                                                  <w:divBdr>
                                                    <w:top w:val="none" w:sz="0" w:space="0" w:color="auto"/>
                                                    <w:left w:val="none" w:sz="0" w:space="0" w:color="auto"/>
                                                    <w:bottom w:val="none" w:sz="0" w:space="0" w:color="auto"/>
                                                    <w:right w:val="none" w:sz="0" w:space="0" w:color="auto"/>
                                                  </w:divBdr>
                                                  <w:divsChild>
                                                    <w:div w:id="1442647919">
                                                      <w:marLeft w:val="0"/>
                                                      <w:marRight w:val="0"/>
                                                      <w:marTop w:val="0"/>
                                                      <w:marBottom w:val="0"/>
                                                      <w:divBdr>
                                                        <w:top w:val="none" w:sz="0" w:space="0" w:color="auto"/>
                                                        <w:left w:val="none" w:sz="0" w:space="0" w:color="auto"/>
                                                        <w:bottom w:val="none" w:sz="0" w:space="0" w:color="auto"/>
                                                        <w:right w:val="none" w:sz="0" w:space="0" w:color="auto"/>
                                                      </w:divBdr>
                                                      <w:divsChild>
                                                        <w:div w:id="1810901754">
                                                          <w:marLeft w:val="0"/>
                                                          <w:marRight w:val="0"/>
                                                          <w:marTop w:val="0"/>
                                                          <w:marBottom w:val="0"/>
                                                          <w:divBdr>
                                                            <w:top w:val="none" w:sz="0" w:space="0" w:color="auto"/>
                                                            <w:left w:val="none" w:sz="0" w:space="0" w:color="auto"/>
                                                            <w:bottom w:val="none" w:sz="0" w:space="0" w:color="auto"/>
                                                            <w:right w:val="none" w:sz="0" w:space="0" w:color="auto"/>
                                                          </w:divBdr>
                                                          <w:divsChild>
                                                            <w:div w:id="276454966">
                                                              <w:marLeft w:val="0"/>
                                                              <w:marRight w:val="0"/>
                                                              <w:marTop w:val="0"/>
                                                              <w:marBottom w:val="0"/>
                                                              <w:divBdr>
                                                                <w:top w:val="none" w:sz="0" w:space="0" w:color="auto"/>
                                                                <w:left w:val="none" w:sz="0" w:space="0" w:color="auto"/>
                                                                <w:bottom w:val="none" w:sz="0" w:space="0" w:color="auto"/>
                                                                <w:right w:val="none" w:sz="0" w:space="0" w:color="auto"/>
                                                              </w:divBdr>
                                                              <w:divsChild>
                                                                <w:div w:id="1299065869">
                                                                  <w:marLeft w:val="0"/>
                                                                  <w:marRight w:val="0"/>
                                                                  <w:marTop w:val="0"/>
                                                                  <w:marBottom w:val="0"/>
                                                                  <w:divBdr>
                                                                    <w:top w:val="none" w:sz="0" w:space="0" w:color="auto"/>
                                                                    <w:left w:val="none" w:sz="0" w:space="0" w:color="auto"/>
                                                                    <w:bottom w:val="none" w:sz="0" w:space="0" w:color="auto"/>
                                                                    <w:right w:val="none" w:sz="0" w:space="0" w:color="auto"/>
                                                                  </w:divBdr>
                                                                  <w:divsChild>
                                                                    <w:div w:id="1447852826">
                                                                      <w:marLeft w:val="0"/>
                                                                      <w:marRight w:val="0"/>
                                                                      <w:marTop w:val="0"/>
                                                                      <w:marBottom w:val="0"/>
                                                                      <w:divBdr>
                                                                        <w:top w:val="none" w:sz="0" w:space="0" w:color="auto"/>
                                                                        <w:left w:val="none" w:sz="0" w:space="0" w:color="auto"/>
                                                                        <w:bottom w:val="none" w:sz="0" w:space="0" w:color="auto"/>
                                                                        <w:right w:val="none" w:sz="0" w:space="0" w:color="auto"/>
                                                                      </w:divBdr>
                                                                      <w:divsChild>
                                                                        <w:div w:id="700669374">
                                                                          <w:marLeft w:val="0"/>
                                                                          <w:marRight w:val="0"/>
                                                                          <w:marTop w:val="0"/>
                                                                          <w:marBottom w:val="0"/>
                                                                          <w:divBdr>
                                                                            <w:top w:val="none" w:sz="0" w:space="0" w:color="auto"/>
                                                                            <w:left w:val="none" w:sz="0" w:space="0" w:color="auto"/>
                                                                            <w:bottom w:val="none" w:sz="0" w:space="0" w:color="auto"/>
                                                                            <w:right w:val="none" w:sz="0" w:space="0" w:color="auto"/>
                                                                          </w:divBdr>
                                                                          <w:divsChild>
                                                                            <w:div w:id="1147475537">
                                                                              <w:marLeft w:val="0"/>
                                                                              <w:marRight w:val="0"/>
                                                                              <w:marTop w:val="0"/>
                                                                              <w:marBottom w:val="0"/>
                                                                              <w:divBdr>
                                                                                <w:top w:val="none" w:sz="0" w:space="0" w:color="auto"/>
                                                                                <w:left w:val="none" w:sz="0" w:space="0" w:color="auto"/>
                                                                                <w:bottom w:val="none" w:sz="0" w:space="0" w:color="auto"/>
                                                                                <w:right w:val="none" w:sz="0" w:space="0" w:color="auto"/>
                                                                              </w:divBdr>
                                                                              <w:divsChild>
                                                                                <w:div w:id="1821536175">
                                                                                  <w:marLeft w:val="0"/>
                                                                                  <w:marRight w:val="0"/>
                                                                                  <w:marTop w:val="0"/>
                                                                                  <w:marBottom w:val="0"/>
                                                                                  <w:divBdr>
                                                                                    <w:top w:val="none" w:sz="0" w:space="0" w:color="auto"/>
                                                                                    <w:left w:val="none" w:sz="0" w:space="0" w:color="auto"/>
                                                                                    <w:bottom w:val="none" w:sz="0" w:space="0" w:color="auto"/>
                                                                                    <w:right w:val="none" w:sz="0" w:space="0" w:color="auto"/>
                                                                                  </w:divBdr>
                                                                                  <w:divsChild>
                                                                                    <w:div w:id="820344513">
                                                                                      <w:marLeft w:val="0"/>
                                                                                      <w:marRight w:val="0"/>
                                                                                      <w:marTop w:val="0"/>
                                                                                      <w:marBottom w:val="0"/>
                                                                                      <w:divBdr>
                                                                                        <w:top w:val="none" w:sz="0" w:space="0" w:color="auto"/>
                                                                                        <w:left w:val="none" w:sz="0" w:space="0" w:color="auto"/>
                                                                                        <w:bottom w:val="none" w:sz="0" w:space="0" w:color="auto"/>
                                                                                        <w:right w:val="none" w:sz="0" w:space="0" w:color="auto"/>
                                                                                      </w:divBdr>
                                                                                      <w:divsChild>
                                                                                        <w:div w:id="757599524">
                                                                                          <w:marLeft w:val="0"/>
                                                                                          <w:marRight w:val="0"/>
                                                                                          <w:marTop w:val="0"/>
                                                                                          <w:marBottom w:val="0"/>
                                                                                          <w:divBdr>
                                                                                            <w:top w:val="none" w:sz="0" w:space="0" w:color="auto"/>
                                                                                            <w:left w:val="none" w:sz="0" w:space="0" w:color="auto"/>
                                                                                            <w:bottom w:val="none" w:sz="0" w:space="0" w:color="auto"/>
                                                                                            <w:right w:val="none" w:sz="0" w:space="0" w:color="auto"/>
                                                                                          </w:divBdr>
                                                                                          <w:divsChild>
                                                                                            <w:div w:id="1722944260">
                                                                                              <w:marLeft w:val="0"/>
                                                                                              <w:marRight w:val="0"/>
                                                                                              <w:marTop w:val="0"/>
                                                                                              <w:marBottom w:val="0"/>
                                                                                              <w:divBdr>
                                                                                                <w:top w:val="none" w:sz="0" w:space="0" w:color="auto"/>
                                                                                                <w:left w:val="none" w:sz="0" w:space="0" w:color="auto"/>
                                                                                                <w:bottom w:val="none" w:sz="0" w:space="0" w:color="auto"/>
                                                                                                <w:right w:val="none" w:sz="0" w:space="0" w:color="auto"/>
                                                                                              </w:divBdr>
                                                                                              <w:divsChild>
                                                                                                <w:div w:id="1407262655">
                                                                                                  <w:marLeft w:val="0"/>
                                                                                                  <w:marRight w:val="0"/>
                                                                                                  <w:marTop w:val="0"/>
                                                                                                  <w:marBottom w:val="0"/>
                                                                                                  <w:divBdr>
                                                                                                    <w:top w:val="none" w:sz="0" w:space="0" w:color="auto"/>
                                                                                                    <w:left w:val="none" w:sz="0" w:space="0" w:color="auto"/>
                                                                                                    <w:bottom w:val="none" w:sz="0" w:space="0" w:color="auto"/>
                                                                                                    <w:right w:val="none" w:sz="0" w:space="0" w:color="auto"/>
                                                                                                  </w:divBdr>
                                                                                                  <w:divsChild>
                                                                                                    <w:div w:id="1346590585">
                                                                                                      <w:marLeft w:val="0"/>
                                                                                                      <w:marRight w:val="0"/>
                                                                                                      <w:marTop w:val="0"/>
                                                                                                      <w:marBottom w:val="0"/>
                                                                                                      <w:divBdr>
                                                                                                        <w:top w:val="none" w:sz="0" w:space="0" w:color="auto"/>
                                                                                                        <w:left w:val="none" w:sz="0" w:space="0" w:color="auto"/>
                                                                                                        <w:bottom w:val="none" w:sz="0" w:space="0" w:color="auto"/>
                                                                                                        <w:right w:val="none" w:sz="0" w:space="0" w:color="auto"/>
                                                                                                      </w:divBdr>
                                                                                                      <w:divsChild>
                                                                                                        <w:div w:id="234828876">
                                                                                                          <w:marLeft w:val="0"/>
                                                                                                          <w:marRight w:val="0"/>
                                                                                                          <w:marTop w:val="0"/>
                                                                                                          <w:marBottom w:val="0"/>
                                                                                                          <w:divBdr>
                                                                                                            <w:top w:val="none" w:sz="0" w:space="0" w:color="auto"/>
                                                                                                            <w:left w:val="none" w:sz="0" w:space="0" w:color="auto"/>
                                                                                                            <w:bottom w:val="none" w:sz="0" w:space="0" w:color="auto"/>
                                                                                                            <w:right w:val="none" w:sz="0" w:space="0" w:color="auto"/>
                                                                                                          </w:divBdr>
                                                                                                          <w:divsChild>
                                                                                                            <w:div w:id="1268274759">
                                                                                                              <w:marLeft w:val="0"/>
                                                                                                              <w:marRight w:val="0"/>
                                                                                                              <w:marTop w:val="0"/>
                                                                                                              <w:marBottom w:val="0"/>
                                                                                                              <w:divBdr>
                                                                                                                <w:top w:val="none" w:sz="0" w:space="0" w:color="auto"/>
                                                                                                                <w:left w:val="none" w:sz="0" w:space="0" w:color="auto"/>
                                                                                                                <w:bottom w:val="none" w:sz="0" w:space="0" w:color="auto"/>
                                                                                                                <w:right w:val="none" w:sz="0" w:space="0" w:color="auto"/>
                                                                                                              </w:divBdr>
                                                                                                              <w:divsChild>
                                                                                                                <w:div w:id="983973754">
                                                                                                                  <w:marLeft w:val="0"/>
                                                                                                                  <w:marRight w:val="0"/>
                                                                                                                  <w:marTop w:val="0"/>
                                                                                                                  <w:marBottom w:val="0"/>
                                                                                                                  <w:divBdr>
                                                                                                                    <w:top w:val="none" w:sz="0" w:space="0" w:color="auto"/>
                                                                                                                    <w:left w:val="none" w:sz="0" w:space="0" w:color="auto"/>
                                                                                                                    <w:bottom w:val="none" w:sz="0" w:space="0" w:color="auto"/>
                                                                                                                    <w:right w:val="none" w:sz="0" w:space="0" w:color="auto"/>
                                                                                                                  </w:divBdr>
                                                                                                                  <w:divsChild>
                                                                                                                    <w:div w:id="1877505798">
                                                                                                                      <w:marLeft w:val="0"/>
                                                                                                                      <w:marRight w:val="0"/>
                                                                                                                      <w:marTop w:val="0"/>
                                                                                                                      <w:marBottom w:val="0"/>
                                                                                                                      <w:divBdr>
                                                                                                                        <w:top w:val="none" w:sz="0" w:space="0" w:color="auto"/>
                                                                                                                        <w:left w:val="none" w:sz="0" w:space="0" w:color="auto"/>
                                                                                                                        <w:bottom w:val="none" w:sz="0" w:space="0" w:color="auto"/>
                                                                                                                        <w:right w:val="none" w:sz="0" w:space="0" w:color="auto"/>
                                                                                                                      </w:divBdr>
                                                                                                                      <w:divsChild>
                                                                                                                        <w:div w:id="10457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463237">
      <w:bodyDiv w:val="1"/>
      <w:marLeft w:val="0"/>
      <w:marRight w:val="0"/>
      <w:marTop w:val="0"/>
      <w:marBottom w:val="0"/>
      <w:divBdr>
        <w:top w:val="none" w:sz="0" w:space="0" w:color="auto"/>
        <w:left w:val="none" w:sz="0" w:space="0" w:color="auto"/>
        <w:bottom w:val="none" w:sz="0" w:space="0" w:color="auto"/>
        <w:right w:val="none" w:sz="0" w:space="0" w:color="auto"/>
      </w:divBdr>
    </w:div>
    <w:div w:id="966354323">
      <w:bodyDiv w:val="1"/>
      <w:marLeft w:val="0"/>
      <w:marRight w:val="0"/>
      <w:marTop w:val="0"/>
      <w:marBottom w:val="0"/>
      <w:divBdr>
        <w:top w:val="none" w:sz="0" w:space="0" w:color="auto"/>
        <w:left w:val="none" w:sz="0" w:space="0" w:color="auto"/>
        <w:bottom w:val="none" w:sz="0" w:space="0" w:color="auto"/>
        <w:right w:val="none" w:sz="0" w:space="0" w:color="auto"/>
      </w:divBdr>
      <w:divsChild>
        <w:div w:id="1382436280">
          <w:marLeft w:val="0"/>
          <w:marRight w:val="0"/>
          <w:marTop w:val="0"/>
          <w:marBottom w:val="0"/>
          <w:divBdr>
            <w:top w:val="none" w:sz="0" w:space="0" w:color="auto"/>
            <w:left w:val="none" w:sz="0" w:space="0" w:color="auto"/>
            <w:bottom w:val="none" w:sz="0" w:space="0" w:color="auto"/>
            <w:right w:val="none" w:sz="0" w:space="0" w:color="auto"/>
          </w:divBdr>
        </w:div>
      </w:divsChild>
    </w:div>
    <w:div w:id="971134530">
      <w:bodyDiv w:val="1"/>
      <w:marLeft w:val="0"/>
      <w:marRight w:val="0"/>
      <w:marTop w:val="0"/>
      <w:marBottom w:val="0"/>
      <w:divBdr>
        <w:top w:val="none" w:sz="0" w:space="0" w:color="auto"/>
        <w:left w:val="none" w:sz="0" w:space="0" w:color="auto"/>
        <w:bottom w:val="none" w:sz="0" w:space="0" w:color="auto"/>
        <w:right w:val="none" w:sz="0" w:space="0" w:color="auto"/>
      </w:divBdr>
    </w:div>
    <w:div w:id="1023164081">
      <w:bodyDiv w:val="1"/>
      <w:marLeft w:val="0"/>
      <w:marRight w:val="0"/>
      <w:marTop w:val="0"/>
      <w:marBottom w:val="0"/>
      <w:divBdr>
        <w:top w:val="none" w:sz="0" w:space="0" w:color="auto"/>
        <w:left w:val="none" w:sz="0" w:space="0" w:color="auto"/>
        <w:bottom w:val="none" w:sz="0" w:space="0" w:color="auto"/>
        <w:right w:val="none" w:sz="0" w:space="0" w:color="auto"/>
      </w:divBdr>
      <w:divsChild>
        <w:div w:id="32928811">
          <w:marLeft w:val="0"/>
          <w:marRight w:val="0"/>
          <w:marTop w:val="0"/>
          <w:marBottom w:val="0"/>
          <w:divBdr>
            <w:top w:val="none" w:sz="0" w:space="0" w:color="auto"/>
            <w:left w:val="none" w:sz="0" w:space="0" w:color="auto"/>
            <w:bottom w:val="none" w:sz="0" w:space="0" w:color="auto"/>
            <w:right w:val="none" w:sz="0" w:space="0" w:color="auto"/>
          </w:divBdr>
          <w:divsChild>
            <w:div w:id="948052037">
              <w:marLeft w:val="0"/>
              <w:marRight w:val="0"/>
              <w:marTop w:val="0"/>
              <w:marBottom w:val="0"/>
              <w:divBdr>
                <w:top w:val="none" w:sz="0" w:space="0" w:color="auto"/>
                <w:left w:val="none" w:sz="0" w:space="0" w:color="auto"/>
                <w:bottom w:val="none" w:sz="0" w:space="0" w:color="auto"/>
                <w:right w:val="none" w:sz="0" w:space="0" w:color="auto"/>
              </w:divBdr>
              <w:divsChild>
                <w:div w:id="786630144">
                  <w:marLeft w:val="0"/>
                  <w:marRight w:val="0"/>
                  <w:marTop w:val="0"/>
                  <w:marBottom w:val="0"/>
                  <w:divBdr>
                    <w:top w:val="none" w:sz="0" w:space="0" w:color="auto"/>
                    <w:left w:val="none" w:sz="0" w:space="0" w:color="auto"/>
                    <w:bottom w:val="none" w:sz="0" w:space="0" w:color="auto"/>
                    <w:right w:val="none" w:sz="0" w:space="0" w:color="auto"/>
                  </w:divBdr>
                  <w:divsChild>
                    <w:div w:id="2138797913">
                      <w:marLeft w:val="0"/>
                      <w:marRight w:val="0"/>
                      <w:marTop w:val="0"/>
                      <w:marBottom w:val="0"/>
                      <w:divBdr>
                        <w:top w:val="none" w:sz="0" w:space="0" w:color="auto"/>
                        <w:left w:val="none" w:sz="0" w:space="0" w:color="auto"/>
                        <w:bottom w:val="none" w:sz="0" w:space="0" w:color="auto"/>
                        <w:right w:val="none" w:sz="0" w:space="0" w:color="auto"/>
                      </w:divBdr>
                      <w:divsChild>
                        <w:div w:id="602811695">
                          <w:marLeft w:val="0"/>
                          <w:marRight w:val="0"/>
                          <w:marTop w:val="0"/>
                          <w:marBottom w:val="0"/>
                          <w:divBdr>
                            <w:top w:val="none" w:sz="0" w:space="0" w:color="auto"/>
                            <w:left w:val="none" w:sz="0" w:space="0" w:color="auto"/>
                            <w:bottom w:val="none" w:sz="0" w:space="0" w:color="auto"/>
                            <w:right w:val="none" w:sz="0" w:space="0" w:color="auto"/>
                          </w:divBdr>
                          <w:divsChild>
                            <w:div w:id="1765032362">
                              <w:marLeft w:val="0"/>
                              <w:marRight w:val="0"/>
                              <w:marTop w:val="0"/>
                              <w:marBottom w:val="0"/>
                              <w:divBdr>
                                <w:top w:val="none" w:sz="0" w:space="0" w:color="auto"/>
                                <w:left w:val="none" w:sz="0" w:space="0" w:color="auto"/>
                                <w:bottom w:val="none" w:sz="0" w:space="0" w:color="auto"/>
                                <w:right w:val="none" w:sz="0" w:space="0" w:color="auto"/>
                              </w:divBdr>
                              <w:divsChild>
                                <w:div w:id="518474623">
                                  <w:marLeft w:val="0"/>
                                  <w:marRight w:val="0"/>
                                  <w:marTop w:val="0"/>
                                  <w:marBottom w:val="0"/>
                                  <w:divBdr>
                                    <w:top w:val="none" w:sz="0" w:space="0" w:color="auto"/>
                                    <w:left w:val="none" w:sz="0" w:space="0" w:color="auto"/>
                                    <w:bottom w:val="none" w:sz="0" w:space="0" w:color="auto"/>
                                    <w:right w:val="none" w:sz="0" w:space="0" w:color="auto"/>
                                  </w:divBdr>
                                  <w:divsChild>
                                    <w:div w:id="105395404">
                                      <w:marLeft w:val="0"/>
                                      <w:marRight w:val="0"/>
                                      <w:marTop w:val="0"/>
                                      <w:marBottom w:val="0"/>
                                      <w:divBdr>
                                        <w:top w:val="none" w:sz="0" w:space="0" w:color="auto"/>
                                        <w:left w:val="none" w:sz="0" w:space="0" w:color="auto"/>
                                        <w:bottom w:val="none" w:sz="0" w:space="0" w:color="auto"/>
                                        <w:right w:val="none" w:sz="0" w:space="0" w:color="auto"/>
                                      </w:divBdr>
                                      <w:divsChild>
                                        <w:div w:id="880897308">
                                          <w:marLeft w:val="0"/>
                                          <w:marRight w:val="0"/>
                                          <w:marTop w:val="0"/>
                                          <w:marBottom w:val="0"/>
                                          <w:divBdr>
                                            <w:top w:val="none" w:sz="0" w:space="0" w:color="auto"/>
                                            <w:left w:val="none" w:sz="0" w:space="0" w:color="auto"/>
                                            <w:bottom w:val="none" w:sz="0" w:space="0" w:color="auto"/>
                                            <w:right w:val="none" w:sz="0" w:space="0" w:color="auto"/>
                                          </w:divBdr>
                                          <w:divsChild>
                                            <w:div w:id="1968581676">
                                              <w:marLeft w:val="0"/>
                                              <w:marRight w:val="0"/>
                                              <w:marTop w:val="0"/>
                                              <w:marBottom w:val="0"/>
                                              <w:divBdr>
                                                <w:top w:val="none" w:sz="0" w:space="0" w:color="auto"/>
                                                <w:left w:val="none" w:sz="0" w:space="0" w:color="auto"/>
                                                <w:bottom w:val="none" w:sz="0" w:space="0" w:color="auto"/>
                                                <w:right w:val="none" w:sz="0" w:space="0" w:color="auto"/>
                                              </w:divBdr>
                                              <w:divsChild>
                                                <w:div w:id="948127478">
                                                  <w:marLeft w:val="0"/>
                                                  <w:marRight w:val="0"/>
                                                  <w:marTop w:val="0"/>
                                                  <w:marBottom w:val="0"/>
                                                  <w:divBdr>
                                                    <w:top w:val="none" w:sz="0" w:space="0" w:color="auto"/>
                                                    <w:left w:val="none" w:sz="0" w:space="0" w:color="auto"/>
                                                    <w:bottom w:val="none" w:sz="0" w:space="0" w:color="auto"/>
                                                    <w:right w:val="none" w:sz="0" w:space="0" w:color="auto"/>
                                                  </w:divBdr>
                                                  <w:divsChild>
                                                    <w:div w:id="1148285975">
                                                      <w:marLeft w:val="0"/>
                                                      <w:marRight w:val="0"/>
                                                      <w:marTop w:val="0"/>
                                                      <w:marBottom w:val="0"/>
                                                      <w:divBdr>
                                                        <w:top w:val="none" w:sz="0" w:space="0" w:color="auto"/>
                                                        <w:left w:val="none" w:sz="0" w:space="0" w:color="auto"/>
                                                        <w:bottom w:val="none" w:sz="0" w:space="0" w:color="auto"/>
                                                        <w:right w:val="none" w:sz="0" w:space="0" w:color="auto"/>
                                                      </w:divBdr>
                                                      <w:divsChild>
                                                        <w:div w:id="2113042379">
                                                          <w:marLeft w:val="0"/>
                                                          <w:marRight w:val="0"/>
                                                          <w:marTop w:val="0"/>
                                                          <w:marBottom w:val="0"/>
                                                          <w:divBdr>
                                                            <w:top w:val="none" w:sz="0" w:space="0" w:color="auto"/>
                                                            <w:left w:val="none" w:sz="0" w:space="0" w:color="auto"/>
                                                            <w:bottom w:val="none" w:sz="0" w:space="0" w:color="auto"/>
                                                            <w:right w:val="none" w:sz="0" w:space="0" w:color="auto"/>
                                                          </w:divBdr>
                                                          <w:divsChild>
                                                            <w:div w:id="2075618708">
                                                              <w:marLeft w:val="0"/>
                                                              <w:marRight w:val="0"/>
                                                              <w:marTop w:val="0"/>
                                                              <w:marBottom w:val="0"/>
                                                              <w:divBdr>
                                                                <w:top w:val="none" w:sz="0" w:space="0" w:color="auto"/>
                                                                <w:left w:val="none" w:sz="0" w:space="0" w:color="auto"/>
                                                                <w:bottom w:val="none" w:sz="0" w:space="0" w:color="auto"/>
                                                                <w:right w:val="none" w:sz="0" w:space="0" w:color="auto"/>
                                                              </w:divBdr>
                                                              <w:divsChild>
                                                                <w:div w:id="2018729750">
                                                                  <w:marLeft w:val="0"/>
                                                                  <w:marRight w:val="0"/>
                                                                  <w:marTop w:val="0"/>
                                                                  <w:marBottom w:val="0"/>
                                                                  <w:divBdr>
                                                                    <w:top w:val="none" w:sz="0" w:space="0" w:color="auto"/>
                                                                    <w:left w:val="none" w:sz="0" w:space="0" w:color="auto"/>
                                                                    <w:bottom w:val="none" w:sz="0" w:space="0" w:color="auto"/>
                                                                    <w:right w:val="none" w:sz="0" w:space="0" w:color="auto"/>
                                                                  </w:divBdr>
                                                                  <w:divsChild>
                                                                    <w:div w:id="2101680890">
                                                                      <w:marLeft w:val="0"/>
                                                                      <w:marRight w:val="0"/>
                                                                      <w:marTop w:val="0"/>
                                                                      <w:marBottom w:val="0"/>
                                                                      <w:divBdr>
                                                                        <w:top w:val="none" w:sz="0" w:space="0" w:color="auto"/>
                                                                        <w:left w:val="none" w:sz="0" w:space="0" w:color="auto"/>
                                                                        <w:bottom w:val="none" w:sz="0" w:space="0" w:color="auto"/>
                                                                        <w:right w:val="none" w:sz="0" w:space="0" w:color="auto"/>
                                                                      </w:divBdr>
                                                                      <w:divsChild>
                                                                        <w:div w:id="2113040418">
                                                                          <w:marLeft w:val="0"/>
                                                                          <w:marRight w:val="0"/>
                                                                          <w:marTop w:val="0"/>
                                                                          <w:marBottom w:val="0"/>
                                                                          <w:divBdr>
                                                                            <w:top w:val="none" w:sz="0" w:space="0" w:color="auto"/>
                                                                            <w:left w:val="none" w:sz="0" w:space="0" w:color="auto"/>
                                                                            <w:bottom w:val="none" w:sz="0" w:space="0" w:color="auto"/>
                                                                            <w:right w:val="none" w:sz="0" w:space="0" w:color="auto"/>
                                                                          </w:divBdr>
                                                                          <w:divsChild>
                                                                            <w:div w:id="857155023">
                                                                              <w:marLeft w:val="0"/>
                                                                              <w:marRight w:val="0"/>
                                                                              <w:marTop w:val="0"/>
                                                                              <w:marBottom w:val="0"/>
                                                                              <w:divBdr>
                                                                                <w:top w:val="none" w:sz="0" w:space="0" w:color="auto"/>
                                                                                <w:left w:val="none" w:sz="0" w:space="0" w:color="auto"/>
                                                                                <w:bottom w:val="none" w:sz="0" w:space="0" w:color="auto"/>
                                                                                <w:right w:val="none" w:sz="0" w:space="0" w:color="auto"/>
                                                                              </w:divBdr>
                                                                              <w:divsChild>
                                                                                <w:div w:id="1496532992">
                                                                                  <w:marLeft w:val="0"/>
                                                                                  <w:marRight w:val="0"/>
                                                                                  <w:marTop w:val="0"/>
                                                                                  <w:marBottom w:val="0"/>
                                                                                  <w:divBdr>
                                                                                    <w:top w:val="none" w:sz="0" w:space="0" w:color="auto"/>
                                                                                    <w:left w:val="none" w:sz="0" w:space="0" w:color="auto"/>
                                                                                    <w:bottom w:val="none" w:sz="0" w:space="0" w:color="auto"/>
                                                                                    <w:right w:val="none" w:sz="0" w:space="0" w:color="auto"/>
                                                                                  </w:divBdr>
                                                                                  <w:divsChild>
                                                                                    <w:div w:id="1941256939">
                                                                                      <w:marLeft w:val="0"/>
                                                                                      <w:marRight w:val="0"/>
                                                                                      <w:marTop w:val="0"/>
                                                                                      <w:marBottom w:val="0"/>
                                                                                      <w:divBdr>
                                                                                        <w:top w:val="none" w:sz="0" w:space="0" w:color="auto"/>
                                                                                        <w:left w:val="none" w:sz="0" w:space="0" w:color="auto"/>
                                                                                        <w:bottom w:val="none" w:sz="0" w:space="0" w:color="auto"/>
                                                                                        <w:right w:val="none" w:sz="0" w:space="0" w:color="auto"/>
                                                                                      </w:divBdr>
                                                                                      <w:divsChild>
                                                                                        <w:div w:id="330985910">
                                                                                          <w:marLeft w:val="0"/>
                                                                                          <w:marRight w:val="0"/>
                                                                                          <w:marTop w:val="0"/>
                                                                                          <w:marBottom w:val="0"/>
                                                                                          <w:divBdr>
                                                                                            <w:top w:val="none" w:sz="0" w:space="0" w:color="auto"/>
                                                                                            <w:left w:val="none" w:sz="0" w:space="0" w:color="auto"/>
                                                                                            <w:bottom w:val="none" w:sz="0" w:space="0" w:color="auto"/>
                                                                                            <w:right w:val="none" w:sz="0" w:space="0" w:color="auto"/>
                                                                                          </w:divBdr>
                                                                                          <w:divsChild>
                                                                                            <w:div w:id="1480731221">
                                                                                              <w:marLeft w:val="0"/>
                                                                                              <w:marRight w:val="0"/>
                                                                                              <w:marTop w:val="0"/>
                                                                                              <w:marBottom w:val="0"/>
                                                                                              <w:divBdr>
                                                                                                <w:top w:val="none" w:sz="0" w:space="0" w:color="auto"/>
                                                                                                <w:left w:val="none" w:sz="0" w:space="0" w:color="auto"/>
                                                                                                <w:bottom w:val="none" w:sz="0" w:space="0" w:color="auto"/>
                                                                                                <w:right w:val="none" w:sz="0" w:space="0" w:color="auto"/>
                                                                                              </w:divBdr>
                                                                                              <w:divsChild>
                                                                                                <w:div w:id="1606428193">
                                                                                                  <w:marLeft w:val="0"/>
                                                                                                  <w:marRight w:val="0"/>
                                                                                                  <w:marTop w:val="0"/>
                                                                                                  <w:marBottom w:val="0"/>
                                                                                                  <w:divBdr>
                                                                                                    <w:top w:val="none" w:sz="0" w:space="0" w:color="auto"/>
                                                                                                    <w:left w:val="none" w:sz="0" w:space="0" w:color="auto"/>
                                                                                                    <w:bottom w:val="none" w:sz="0" w:space="0" w:color="auto"/>
                                                                                                    <w:right w:val="none" w:sz="0" w:space="0" w:color="auto"/>
                                                                                                  </w:divBdr>
                                                                                                  <w:divsChild>
                                                                                                    <w:div w:id="1337801788">
                                                                                                      <w:marLeft w:val="0"/>
                                                                                                      <w:marRight w:val="0"/>
                                                                                                      <w:marTop w:val="0"/>
                                                                                                      <w:marBottom w:val="0"/>
                                                                                                      <w:divBdr>
                                                                                                        <w:top w:val="none" w:sz="0" w:space="0" w:color="auto"/>
                                                                                                        <w:left w:val="none" w:sz="0" w:space="0" w:color="auto"/>
                                                                                                        <w:bottom w:val="none" w:sz="0" w:space="0" w:color="auto"/>
                                                                                                        <w:right w:val="none" w:sz="0" w:space="0" w:color="auto"/>
                                                                                                      </w:divBdr>
                                                                                                      <w:divsChild>
                                                                                                        <w:div w:id="1435320530">
                                                                                                          <w:marLeft w:val="0"/>
                                                                                                          <w:marRight w:val="0"/>
                                                                                                          <w:marTop w:val="0"/>
                                                                                                          <w:marBottom w:val="0"/>
                                                                                                          <w:divBdr>
                                                                                                            <w:top w:val="none" w:sz="0" w:space="0" w:color="auto"/>
                                                                                                            <w:left w:val="none" w:sz="0" w:space="0" w:color="auto"/>
                                                                                                            <w:bottom w:val="none" w:sz="0" w:space="0" w:color="auto"/>
                                                                                                            <w:right w:val="none" w:sz="0" w:space="0" w:color="auto"/>
                                                                                                          </w:divBdr>
                                                                                                          <w:divsChild>
                                                                                                            <w:div w:id="1468860479">
                                                                                                              <w:marLeft w:val="0"/>
                                                                                                              <w:marRight w:val="0"/>
                                                                                                              <w:marTop w:val="0"/>
                                                                                                              <w:marBottom w:val="0"/>
                                                                                                              <w:divBdr>
                                                                                                                <w:top w:val="none" w:sz="0" w:space="0" w:color="auto"/>
                                                                                                                <w:left w:val="none" w:sz="0" w:space="0" w:color="auto"/>
                                                                                                                <w:bottom w:val="none" w:sz="0" w:space="0" w:color="auto"/>
                                                                                                                <w:right w:val="none" w:sz="0" w:space="0" w:color="auto"/>
                                                                                                              </w:divBdr>
                                                                                                              <w:divsChild>
                                                                                                                <w:div w:id="1001153538">
                                                                                                                  <w:marLeft w:val="0"/>
                                                                                                                  <w:marRight w:val="0"/>
                                                                                                                  <w:marTop w:val="0"/>
                                                                                                                  <w:marBottom w:val="0"/>
                                                                                                                  <w:divBdr>
                                                                                                                    <w:top w:val="none" w:sz="0" w:space="0" w:color="auto"/>
                                                                                                                    <w:left w:val="none" w:sz="0" w:space="0" w:color="auto"/>
                                                                                                                    <w:bottom w:val="none" w:sz="0" w:space="0" w:color="auto"/>
                                                                                                                    <w:right w:val="none" w:sz="0" w:space="0" w:color="auto"/>
                                                                                                                  </w:divBdr>
                                                                                                                  <w:divsChild>
                                                                                                                    <w:div w:id="1013413708">
                                                                                                                      <w:marLeft w:val="0"/>
                                                                                                                      <w:marRight w:val="0"/>
                                                                                                                      <w:marTop w:val="0"/>
                                                                                                                      <w:marBottom w:val="0"/>
                                                                                                                      <w:divBdr>
                                                                                                                        <w:top w:val="none" w:sz="0" w:space="0" w:color="auto"/>
                                                                                                                        <w:left w:val="none" w:sz="0" w:space="0" w:color="auto"/>
                                                                                                                        <w:bottom w:val="none" w:sz="0" w:space="0" w:color="auto"/>
                                                                                                                        <w:right w:val="none" w:sz="0" w:space="0" w:color="auto"/>
                                                                                                                      </w:divBdr>
                                                                                                                      <w:divsChild>
                                                                                                                        <w:div w:id="1735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094733">
      <w:bodyDiv w:val="1"/>
      <w:marLeft w:val="0"/>
      <w:marRight w:val="0"/>
      <w:marTop w:val="0"/>
      <w:marBottom w:val="0"/>
      <w:divBdr>
        <w:top w:val="none" w:sz="0" w:space="0" w:color="auto"/>
        <w:left w:val="none" w:sz="0" w:space="0" w:color="auto"/>
        <w:bottom w:val="none" w:sz="0" w:space="0" w:color="auto"/>
        <w:right w:val="none" w:sz="0" w:space="0" w:color="auto"/>
      </w:divBdr>
    </w:div>
    <w:div w:id="1262492126">
      <w:bodyDiv w:val="1"/>
      <w:marLeft w:val="0"/>
      <w:marRight w:val="0"/>
      <w:marTop w:val="0"/>
      <w:marBottom w:val="0"/>
      <w:divBdr>
        <w:top w:val="none" w:sz="0" w:space="0" w:color="auto"/>
        <w:left w:val="none" w:sz="0" w:space="0" w:color="auto"/>
        <w:bottom w:val="none" w:sz="0" w:space="0" w:color="auto"/>
        <w:right w:val="none" w:sz="0" w:space="0" w:color="auto"/>
      </w:divBdr>
    </w:div>
    <w:div w:id="1268197874">
      <w:bodyDiv w:val="1"/>
      <w:marLeft w:val="0"/>
      <w:marRight w:val="0"/>
      <w:marTop w:val="0"/>
      <w:marBottom w:val="0"/>
      <w:divBdr>
        <w:top w:val="none" w:sz="0" w:space="0" w:color="auto"/>
        <w:left w:val="none" w:sz="0" w:space="0" w:color="auto"/>
        <w:bottom w:val="none" w:sz="0" w:space="0" w:color="auto"/>
        <w:right w:val="none" w:sz="0" w:space="0" w:color="auto"/>
      </w:divBdr>
      <w:divsChild>
        <w:div w:id="2755049">
          <w:marLeft w:val="0"/>
          <w:marRight w:val="0"/>
          <w:marTop w:val="0"/>
          <w:marBottom w:val="0"/>
          <w:divBdr>
            <w:top w:val="none" w:sz="0" w:space="0" w:color="auto"/>
            <w:left w:val="none" w:sz="0" w:space="0" w:color="auto"/>
            <w:bottom w:val="none" w:sz="0" w:space="0" w:color="auto"/>
            <w:right w:val="none" w:sz="0" w:space="0" w:color="auto"/>
          </w:divBdr>
          <w:divsChild>
            <w:div w:id="1417286307">
              <w:marLeft w:val="0"/>
              <w:marRight w:val="0"/>
              <w:marTop w:val="0"/>
              <w:marBottom w:val="0"/>
              <w:divBdr>
                <w:top w:val="none" w:sz="0" w:space="0" w:color="auto"/>
                <w:left w:val="none" w:sz="0" w:space="0" w:color="auto"/>
                <w:bottom w:val="none" w:sz="0" w:space="0" w:color="auto"/>
                <w:right w:val="none" w:sz="0" w:space="0" w:color="auto"/>
              </w:divBdr>
              <w:divsChild>
                <w:div w:id="1889877645">
                  <w:marLeft w:val="0"/>
                  <w:marRight w:val="0"/>
                  <w:marTop w:val="0"/>
                  <w:marBottom w:val="0"/>
                  <w:divBdr>
                    <w:top w:val="none" w:sz="0" w:space="0" w:color="auto"/>
                    <w:left w:val="none" w:sz="0" w:space="0" w:color="auto"/>
                    <w:bottom w:val="none" w:sz="0" w:space="0" w:color="auto"/>
                    <w:right w:val="none" w:sz="0" w:space="0" w:color="auto"/>
                  </w:divBdr>
                  <w:divsChild>
                    <w:div w:id="1304894879">
                      <w:marLeft w:val="0"/>
                      <w:marRight w:val="0"/>
                      <w:marTop w:val="0"/>
                      <w:marBottom w:val="0"/>
                      <w:divBdr>
                        <w:top w:val="none" w:sz="0" w:space="0" w:color="auto"/>
                        <w:left w:val="none" w:sz="0" w:space="0" w:color="auto"/>
                        <w:bottom w:val="none" w:sz="0" w:space="0" w:color="auto"/>
                        <w:right w:val="none" w:sz="0" w:space="0" w:color="auto"/>
                      </w:divBdr>
                      <w:divsChild>
                        <w:div w:id="393814704">
                          <w:marLeft w:val="0"/>
                          <w:marRight w:val="0"/>
                          <w:marTop w:val="0"/>
                          <w:marBottom w:val="0"/>
                          <w:divBdr>
                            <w:top w:val="none" w:sz="0" w:space="0" w:color="auto"/>
                            <w:left w:val="none" w:sz="0" w:space="0" w:color="auto"/>
                            <w:bottom w:val="none" w:sz="0" w:space="0" w:color="auto"/>
                            <w:right w:val="none" w:sz="0" w:space="0" w:color="auto"/>
                          </w:divBdr>
                          <w:divsChild>
                            <w:div w:id="737435035">
                              <w:marLeft w:val="0"/>
                              <w:marRight w:val="0"/>
                              <w:marTop w:val="0"/>
                              <w:marBottom w:val="0"/>
                              <w:divBdr>
                                <w:top w:val="none" w:sz="0" w:space="0" w:color="auto"/>
                                <w:left w:val="none" w:sz="0" w:space="0" w:color="auto"/>
                                <w:bottom w:val="none" w:sz="0" w:space="0" w:color="auto"/>
                                <w:right w:val="none" w:sz="0" w:space="0" w:color="auto"/>
                              </w:divBdr>
                              <w:divsChild>
                                <w:div w:id="1588273284">
                                  <w:marLeft w:val="0"/>
                                  <w:marRight w:val="0"/>
                                  <w:marTop w:val="0"/>
                                  <w:marBottom w:val="0"/>
                                  <w:divBdr>
                                    <w:top w:val="none" w:sz="0" w:space="0" w:color="auto"/>
                                    <w:left w:val="none" w:sz="0" w:space="0" w:color="auto"/>
                                    <w:bottom w:val="none" w:sz="0" w:space="0" w:color="auto"/>
                                    <w:right w:val="none" w:sz="0" w:space="0" w:color="auto"/>
                                  </w:divBdr>
                                </w:div>
                                <w:div w:id="1994219762">
                                  <w:marLeft w:val="0"/>
                                  <w:marRight w:val="0"/>
                                  <w:marTop w:val="0"/>
                                  <w:marBottom w:val="0"/>
                                  <w:divBdr>
                                    <w:top w:val="none" w:sz="0" w:space="0" w:color="auto"/>
                                    <w:left w:val="none" w:sz="0" w:space="0" w:color="auto"/>
                                    <w:bottom w:val="none" w:sz="0" w:space="0" w:color="auto"/>
                                    <w:right w:val="none" w:sz="0" w:space="0" w:color="auto"/>
                                  </w:divBdr>
                                </w:div>
                                <w:div w:id="940256499">
                                  <w:marLeft w:val="0"/>
                                  <w:marRight w:val="0"/>
                                  <w:marTop w:val="0"/>
                                  <w:marBottom w:val="0"/>
                                  <w:divBdr>
                                    <w:top w:val="none" w:sz="0" w:space="0" w:color="auto"/>
                                    <w:left w:val="none" w:sz="0" w:space="0" w:color="auto"/>
                                    <w:bottom w:val="none" w:sz="0" w:space="0" w:color="auto"/>
                                    <w:right w:val="none" w:sz="0" w:space="0" w:color="auto"/>
                                  </w:divBdr>
                                </w:div>
                                <w:div w:id="2125416230">
                                  <w:marLeft w:val="0"/>
                                  <w:marRight w:val="0"/>
                                  <w:marTop w:val="0"/>
                                  <w:marBottom w:val="0"/>
                                  <w:divBdr>
                                    <w:top w:val="none" w:sz="0" w:space="0" w:color="auto"/>
                                    <w:left w:val="none" w:sz="0" w:space="0" w:color="auto"/>
                                    <w:bottom w:val="none" w:sz="0" w:space="0" w:color="auto"/>
                                    <w:right w:val="none" w:sz="0" w:space="0" w:color="auto"/>
                                  </w:divBdr>
                                </w:div>
                                <w:div w:id="148328212">
                                  <w:marLeft w:val="0"/>
                                  <w:marRight w:val="0"/>
                                  <w:marTop w:val="0"/>
                                  <w:marBottom w:val="0"/>
                                  <w:divBdr>
                                    <w:top w:val="none" w:sz="0" w:space="0" w:color="auto"/>
                                    <w:left w:val="none" w:sz="0" w:space="0" w:color="auto"/>
                                    <w:bottom w:val="none" w:sz="0" w:space="0" w:color="auto"/>
                                    <w:right w:val="none" w:sz="0" w:space="0" w:color="auto"/>
                                  </w:divBdr>
                                </w:div>
                                <w:div w:id="1581939298">
                                  <w:marLeft w:val="0"/>
                                  <w:marRight w:val="0"/>
                                  <w:marTop w:val="0"/>
                                  <w:marBottom w:val="0"/>
                                  <w:divBdr>
                                    <w:top w:val="none" w:sz="0" w:space="0" w:color="auto"/>
                                    <w:left w:val="none" w:sz="0" w:space="0" w:color="auto"/>
                                    <w:bottom w:val="none" w:sz="0" w:space="0" w:color="auto"/>
                                    <w:right w:val="none" w:sz="0" w:space="0" w:color="auto"/>
                                  </w:divBdr>
                                </w:div>
                                <w:div w:id="714503820">
                                  <w:marLeft w:val="0"/>
                                  <w:marRight w:val="0"/>
                                  <w:marTop w:val="0"/>
                                  <w:marBottom w:val="0"/>
                                  <w:divBdr>
                                    <w:top w:val="none" w:sz="0" w:space="0" w:color="auto"/>
                                    <w:left w:val="none" w:sz="0" w:space="0" w:color="auto"/>
                                    <w:bottom w:val="none" w:sz="0" w:space="0" w:color="auto"/>
                                    <w:right w:val="none" w:sz="0" w:space="0" w:color="auto"/>
                                  </w:divBdr>
                                </w:div>
                                <w:div w:id="20044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750583">
      <w:bodyDiv w:val="1"/>
      <w:marLeft w:val="0"/>
      <w:marRight w:val="0"/>
      <w:marTop w:val="0"/>
      <w:marBottom w:val="0"/>
      <w:divBdr>
        <w:top w:val="none" w:sz="0" w:space="0" w:color="auto"/>
        <w:left w:val="none" w:sz="0" w:space="0" w:color="auto"/>
        <w:bottom w:val="none" w:sz="0" w:space="0" w:color="auto"/>
        <w:right w:val="none" w:sz="0" w:space="0" w:color="auto"/>
      </w:divBdr>
      <w:divsChild>
        <w:div w:id="1022131457">
          <w:marLeft w:val="0"/>
          <w:marRight w:val="0"/>
          <w:marTop w:val="0"/>
          <w:marBottom w:val="0"/>
          <w:divBdr>
            <w:top w:val="none" w:sz="0" w:space="0" w:color="auto"/>
            <w:left w:val="none" w:sz="0" w:space="0" w:color="auto"/>
            <w:bottom w:val="none" w:sz="0" w:space="0" w:color="auto"/>
            <w:right w:val="none" w:sz="0" w:space="0" w:color="auto"/>
          </w:divBdr>
        </w:div>
      </w:divsChild>
    </w:div>
    <w:div w:id="1514109053">
      <w:bodyDiv w:val="1"/>
      <w:marLeft w:val="0"/>
      <w:marRight w:val="0"/>
      <w:marTop w:val="0"/>
      <w:marBottom w:val="0"/>
      <w:divBdr>
        <w:top w:val="none" w:sz="0" w:space="0" w:color="auto"/>
        <w:left w:val="none" w:sz="0" w:space="0" w:color="auto"/>
        <w:bottom w:val="none" w:sz="0" w:space="0" w:color="auto"/>
        <w:right w:val="none" w:sz="0" w:space="0" w:color="auto"/>
      </w:divBdr>
    </w:div>
    <w:div w:id="1622495825">
      <w:bodyDiv w:val="1"/>
      <w:marLeft w:val="0"/>
      <w:marRight w:val="0"/>
      <w:marTop w:val="0"/>
      <w:marBottom w:val="0"/>
      <w:divBdr>
        <w:top w:val="none" w:sz="0" w:space="0" w:color="auto"/>
        <w:left w:val="none" w:sz="0" w:space="0" w:color="auto"/>
        <w:bottom w:val="none" w:sz="0" w:space="0" w:color="auto"/>
        <w:right w:val="none" w:sz="0" w:space="0" w:color="auto"/>
      </w:divBdr>
    </w:div>
    <w:div w:id="1772122699">
      <w:bodyDiv w:val="1"/>
      <w:marLeft w:val="0"/>
      <w:marRight w:val="0"/>
      <w:marTop w:val="0"/>
      <w:marBottom w:val="0"/>
      <w:divBdr>
        <w:top w:val="none" w:sz="0" w:space="0" w:color="auto"/>
        <w:left w:val="none" w:sz="0" w:space="0" w:color="auto"/>
        <w:bottom w:val="none" w:sz="0" w:space="0" w:color="auto"/>
        <w:right w:val="none" w:sz="0" w:space="0" w:color="auto"/>
      </w:divBdr>
      <w:divsChild>
        <w:div w:id="1020471029">
          <w:marLeft w:val="0"/>
          <w:marRight w:val="0"/>
          <w:marTop w:val="0"/>
          <w:marBottom w:val="0"/>
          <w:divBdr>
            <w:top w:val="none" w:sz="0" w:space="0" w:color="auto"/>
            <w:left w:val="none" w:sz="0" w:space="0" w:color="auto"/>
            <w:bottom w:val="none" w:sz="0" w:space="0" w:color="auto"/>
            <w:right w:val="none" w:sz="0" w:space="0" w:color="auto"/>
          </w:divBdr>
        </w:div>
        <w:div w:id="548877165">
          <w:marLeft w:val="0"/>
          <w:marRight w:val="0"/>
          <w:marTop w:val="0"/>
          <w:marBottom w:val="0"/>
          <w:divBdr>
            <w:top w:val="none" w:sz="0" w:space="0" w:color="auto"/>
            <w:left w:val="none" w:sz="0" w:space="0" w:color="auto"/>
            <w:bottom w:val="none" w:sz="0" w:space="0" w:color="auto"/>
            <w:right w:val="none" w:sz="0" w:space="0" w:color="auto"/>
          </w:divBdr>
        </w:div>
      </w:divsChild>
    </w:div>
    <w:div w:id="1802918702">
      <w:bodyDiv w:val="1"/>
      <w:marLeft w:val="0"/>
      <w:marRight w:val="0"/>
      <w:marTop w:val="0"/>
      <w:marBottom w:val="0"/>
      <w:divBdr>
        <w:top w:val="none" w:sz="0" w:space="0" w:color="auto"/>
        <w:left w:val="none" w:sz="0" w:space="0" w:color="auto"/>
        <w:bottom w:val="none" w:sz="0" w:space="0" w:color="auto"/>
        <w:right w:val="none" w:sz="0" w:space="0" w:color="auto"/>
      </w:divBdr>
    </w:div>
    <w:div w:id="1829707020">
      <w:bodyDiv w:val="1"/>
      <w:marLeft w:val="0"/>
      <w:marRight w:val="0"/>
      <w:marTop w:val="0"/>
      <w:marBottom w:val="0"/>
      <w:divBdr>
        <w:top w:val="none" w:sz="0" w:space="0" w:color="auto"/>
        <w:left w:val="none" w:sz="0" w:space="0" w:color="auto"/>
        <w:bottom w:val="none" w:sz="0" w:space="0" w:color="auto"/>
        <w:right w:val="none" w:sz="0" w:space="0" w:color="auto"/>
      </w:divBdr>
      <w:divsChild>
        <w:div w:id="1103958135">
          <w:marLeft w:val="0"/>
          <w:marRight w:val="0"/>
          <w:marTop w:val="0"/>
          <w:marBottom w:val="0"/>
          <w:divBdr>
            <w:top w:val="none" w:sz="0" w:space="0" w:color="auto"/>
            <w:left w:val="none" w:sz="0" w:space="0" w:color="auto"/>
            <w:bottom w:val="none" w:sz="0" w:space="0" w:color="auto"/>
            <w:right w:val="none" w:sz="0" w:space="0" w:color="auto"/>
          </w:divBdr>
          <w:divsChild>
            <w:div w:id="17037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8492">
      <w:bodyDiv w:val="1"/>
      <w:marLeft w:val="0"/>
      <w:marRight w:val="0"/>
      <w:marTop w:val="0"/>
      <w:marBottom w:val="0"/>
      <w:divBdr>
        <w:top w:val="none" w:sz="0" w:space="0" w:color="auto"/>
        <w:left w:val="none" w:sz="0" w:space="0" w:color="auto"/>
        <w:bottom w:val="none" w:sz="0" w:space="0" w:color="auto"/>
        <w:right w:val="none" w:sz="0" w:space="0" w:color="auto"/>
      </w:divBdr>
    </w:div>
    <w:div w:id="1963029577">
      <w:bodyDiv w:val="1"/>
      <w:marLeft w:val="0"/>
      <w:marRight w:val="0"/>
      <w:marTop w:val="0"/>
      <w:marBottom w:val="0"/>
      <w:divBdr>
        <w:top w:val="none" w:sz="0" w:space="0" w:color="auto"/>
        <w:left w:val="none" w:sz="0" w:space="0" w:color="auto"/>
        <w:bottom w:val="none" w:sz="0" w:space="0" w:color="auto"/>
        <w:right w:val="none" w:sz="0" w:space="0" w:color="auto"/>
      </w:divBdr>
    </w:div>
    <w:div w:id="2026636647">
      <w:bodyDiv w:val="1"/>
      <w:marLeft w:val="0"/>
      <w:marRight w:val="0"/>
      <w:marTop w:val="0"/>
      <w:marBottom w:val="0"/>
      <w:divBdr>
        <w:top w:val="none" w:sz="0" w:space="0" w:color="auto"/>
        <w:left w:val="none" w:sz="0" w:space="0" w:color="auto"/>
        <w:bottom w:val="none" w:sz="0" w:space="0" w:color="auto"/>
        <w:right w:val="none" w:sz="0" w:space="0" w:color="auto"/>
      </w:divBdr>
    </w:div>
    <w:div w:id="2050838830">
      <w:bodyDiv w:val="1"/>
      <w:marLeft w:val="0"/>
      <w:marRight w:val="0"/>
      <w:marTop w:val="0"/>
      <w:marBottom w:val="0"/>
      <w:divBdr>
        <w:top w:val="none" w:sz="0" w:space="0" w:color="auto"/>
        <w:left w:val="none" w:sz="0" w:space="0" w:color="auto"/>
        <w:bottom w:val="none" w:sz="0" w:space="0" w:color="auto"/>
        <w:right w:val="none" w:sz="0" w:space="0" w:color="auto"/>
      </w:divBdr>
      <w:divsChild>
        <w:div w:id="1691636722">
          <w:marLeft w:val="0"/>
          <w:marRight w:val="0"/>
          <w:marTop w:val="0"/>
          <w:marBottom w:val="0"/>
          <w:divBdr>
            <w:top w:val="none" w:sz="0" w:space="0" w:color="auto"/>
            <w:left w:val="none" w:sz="0" w:space="0" w:color="auto"/>
            <w:bottom w:val="none" w:sz="0" w:space="0" w:color="auto"/>
            <w:right w:val="none" w:sz="0" w:space="0" w:color="auto"/>
          </w:divBdr>
        </w:div>
      </w:divsChild>
    </w:div>
    <w:div w:id="2128888161">
      <w:bodyDiv w:val="1"/>
      <w:marLeft w:val="0"/>
      <w:marRight w:val="0"/>
      <w:marTop w:val="0"/>
      <w:marBottom w:val="0"/>
      <w:divBdr>
        <w:top w:val="none" w:sz="0" w:space="0" w:color="auto"/>
        <w:left w:val="none" w:sz="0" w:space="0" w:color="auto"/>
        <w:bottom w:val="none" w:sz="0" w:space="0" w:color="auto"/>
        <w:right w:val="none" w:sz="0" w:space="0" w:color="auto"/>
      </w:divBdr>
      <w:divsChild>
        <w:div w:id="1655840740">
          <w:marLeft w:val="0"/>
          <w:marRight w:val="0"/>
          <w:marTop w:val="0"/>
          <w:marBottom w:val="0"/>
          <w:divBdr>
            <w:top w:val="none" w:sz="0" w:space="0" w:color="auto"/>
            <w:left w:val="none" w:sz="0" w:space="0" w:color="auto"/>
            <w:bottom w:val="none" w:sz="0" w:space="0" w:color="auto"/>
            <w:right w:val="none" w:sz="0" w:space="0" w:color="auto"/>
          </w:divBdr>
          <w:divsChild>
            <w:div w:id="61369524">
              <w:marLeft w:val="0"/>
              <w:marRight w:val="0"/>
              <w:marTop w:val="0"/>
              <w:marBottom w:val="0"/>
              <w:divBdr>
                <w:top w:val="none" w:sz="0" w:space="0" w:color="auto"/>
                <w:left w:val="none" w:sz="0" w:space="0" w:color="auto"/>
                <w:bottom w:val="none" w:sz="0" w:space="0" w:color="auto"/>
                <w:right w:val="none" w:sz="0" w:space="0" w:color="auto"/>
              </w:divBdr>
              <w:divsChild>
                <w:div w:id="16900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FFDBC-85C5-4C9A-9772-AEB8D061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348</Words>
  <Characters>2603</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Virbickienė</dc:creator>
  <cp:lastModifiedBy>Kornelija Petrulienė</cp:lastModifiedBy>
  <cp:revision>24</cp:revision>
  <cp:lastPrinted>2021-04-26T08:10:00Z</cp:lastPrinted>
  <dcterms:created xsi:type="dcterms:W3CDTF">2023-04-18T12:07:00Z</dcterms:created>
  <dcterms:modified xsi:type="dcterms:W3CDTF">2026-01-16T13:35:00Z</dcterms:modified>
</cp:coreProperties>
</file>