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38FFB" w14:textId="64E24332" w:rsidR="0017029E" w:rsidRPr="00BB45F3" w:rsidRDefault="005A2F24" w:rsidP="0017029E">
      <w:pPr>
        <w:jc w:val="center"/>
        <w:rPr>
          <w:rFonts w:ascii="Tahoma" w:eastAsia="Times New Roman" w:hAnsi="Tahoma" w:cs="Tahoma"/>
          <w:b/>
          <w:bCs/>
          <w:color w:val="000000"/>
          <w:sz w:val="22"/>
          <w:szCs w:val="22"/>
          <w:lang w:val="lt-LT" w:eastAsia="lt-LT"/>
        </w:rPr>
      </w:pPr>
      <w:r>
        <w:rPr>
          <w:rFonts w:ascii="Tahoma" w:eastAsia="Times New Roman" w:hAnsi="Tahoma" w:cs="Tahoma"/>
          <w:b/>
          <w:bCs/>
          <w:noProof/>
          <w:color w:val="000000"/>
          <w:sz w:val="22"/>
          <w:szCs w:val="22"/>
        </w:rPr>
        <w:t>AB ,,SMILTYNĖS PERKĖLA”</w:t>
      </w:r>
    </w:p>
    <w:p w14:paraId="2AD9AE03" w14:textId="77777777" w:rsidR="0017029E" w:rsidRPr="00BB45F3" w:rsidRDefault="0017029E" w:rsidP="0017029E">
      <w:pPr>
        <w:jc w:val="center"/>
        <w:rPr>
          <w:rFonts w:ascii="Tahoma" w:eastAsia="Times New Roman" w:hAnsi="Tahoma" w:cs="Tahoma"/>
          <w:b/>
          <w:bCs/>
          <w:color w:val="000000"/>
          <w:sz w:val="22"/>
          <w:szCs w:val="22"/>
          <w:lang w:val="lt-LT" w:eastAsia="lt-LT"/>
        </w:rPr>
      </w:pPr>
    </w:p>
    <w:p w14:paraId="55E8AEAA" w14:textId="6E432D88" w:rsidR="0017029E" w:rsidRPr="00BB45F3" w:rsidRDefault="0017029E" w:rsidP="0017029E">
      <w:pPr>
        <w:jc w:val="center"/>
        <w:rPr>
          <w:rFonts w:ascii="Tahoma" w:eastAsia="Times New Roman" w:hAnsi="Tahoma" w:cs="Tahoma"/>
          <w:b/>
          <w:bCs/>
          <w:color w:val="000000"/>
          <w:sz w:val="22"/>
          <w:szCs w:val="22"/>
          <w:lang w:val="lt-LT" w:eastAsia="lt-LT"/>
        </w:rPr>
      </w:pPr>
      <w:r w:rsidRPr="00BB45F3">
        <w:rPr>
          <w:rFonts w:ascii="Tahoma" w:eastAsia="Times New Roman" w:hAnsi="Tahoma" w:cs="Tahoma"/>
          <w:b/>
          <w:bCs/>
          <w:color w:val="000000"/>
          <w:sz w:val="22"/>
          <w:szCs w:val="22"/>
          <w:lang w:val="lt-LT" w:eastAsia="lt-LT"/>
        </w:rPr>
        <w:t>KVIETIMAS Į IŠANKSTINĘ RINKOS KONSULTACIJĄ</w:t>
      </w:r>
      <w:r w:rsidR="00607811">
        <w:rPr>
          <w:rFonts w:ascii="Tahoma" w:eastAsia="Times New Roman" w:hAnsi="Tahoma" w:cs="Tahoma"/>
          <w:b/>
          <w:bCs/>
          <w:color w:val="000000"/>
          <w:sz w:val="22"/>
          <w:szCs w:val="22"/>
          <w:lang w:val="lt-LT" w:eastAsia="lt-LT"/>
        </w:rPr>
        <w:t>, TYRIMĄ</w:t>
      </w:r>
      <w:r w:rsidRPr="00BB45F3">
        <w:rPr>
          <w:rFonts w:ascii="Tahoma" w:eastAsia="Times New Roman" w:hAnsi="Tahoma" w:cs="Tahoma"/>
          <w:b/>
          <w:bCs/>
          <w:color w:val="000000"/>
          <w:sz w:val="22"/>
          <w:szCs w:val="22"/>
          <w:lang w:val="lt-LT" w:eastAsia="lt-LT"/>
        </w:rPr>
        <w:t xml:space="preserve"> </w:t>
      </w:r>
    </w:p>
    <w:p w14:paraId="5A81889F" w14:textId="4B52D5AF" w:rsidR="0017029E" w:rsidRDefault="0017029E" w:rsidP="00351081">
      <w:pPr>
        <w:tabs>
          <w:tab w:val="left" w:pos="360"/>
        </w:tabs>
        <w:jc w:val="center"/>
        <w:rPr>
          <w:rFonts w:ascii="Tahoma" w:eastAsia="Times New Roman" w:hAnsi="Tahoma" w:cs="Tahoma"/>
          <w:b/>
          <w:bCs/>
          <w:color w:val="000000"/>
          <w:sz w:val="22"/>
          <w:szCs w:val="22"/>
          <w:lang w:val="lt-LT" w:eastAsia="lt-LT"/>
        </w:rPr>
      </w:pPr>
      <w:r w:rsidRPr="00BB45F3">
        <w:rPr>
          <w:rFonts w:ascii="Tahoma" w:eastAsia="Times New Roman" w:hAnsi="Tahoma" w:cs="Tahoma"/>
          <w:b/>
          <w:bCs/>
          <w:color w:val="000000"/>
          <w:sz w:val="22"/>
          <w:szCs w:val="22"/>
          <w:lang w:val="lt-LT" w:eastAsia="lt-LT"/>
        </w:rPr>
        <w:t>DĖL</w:t>
      </w:r>
      <w:r w:rsidR="00600B22">
        <w:rPr>
          <w:rFonts w:ascii="Tahoma" w:eastAsia="Times New Roman" w:hAnsi="Tahoma" w:cs="Tahoma"/>
          <w:b/>
          <w:bCs/>
          <w:color w:val="000000"/>
          <w:sz w:val="22"/>
          <w:szCs w:val="22"/>
          <w:lang w:val="lt-LT" w:eastAsia="lt-LT"/>
        </w:rPr>
        <w:t xml:space="preserve"> </w:t>
      </w:r>
      <w:r w:rsidR="002C1155">
        <w:rPr>
          <w:rFonts w:ascii="Tahoma" w:eastAsia="Times New Roman" w:hAnsi="Tahoma" w:cs="Tahoma"/>
          <w:b/>
          <w:bCs/>
          <w:color w:val="000000"/>
          <w:sz w:val="22"/>
          <w:szCs w:val="22"/>
          <w:lang w:val="lt-LT" w:eastAsia="lt-LT"/>
        </w:rPr>
        <w:t xml:space="preserve">KELTO </w:t>
      </w:r>
      <w:r w:rsidR="00464B0B">
        <w:rPr>
          <w:rFonts w:ascii="Tahoma" w:eastAsia="Times New Roman" w:hAnsi="Tahoma" w:cs="Tahoma"/>
          <w:b/>
          <w:bCs/>
          <w:color w:val="000000"/>
          <w:sz w:val="22"/>
          <w:szCs w:val="22"/>
          <w:lang w:val="lt-LT" w:eastAsia="lt-LT"/>
        </w:rPr>
        <w:t>NERINGA</w:t>
      </w:r>
      <w:r w:rsidR="002C1155">
        <w:rPr>
          <w:rFonts w:ascii="Tahoma" w:eastAsia="Times New Roman" w:hAnsi="Tahoma" w:cs="Tahoma"/>
          <w:b/>
          <w:bCs/>
          <w:color w:val="000000"/>
          <w:sz w:val="22"/>
          <w:szCs w:val="22"/>
          <w:lang w:val="lt-LT" w:eastAsia="lt-LT"/>
        </w:rPr>
        <w:t xml:space="preserve"> DOKINĖS APŽIŪROS IR REMONTO PASLAUGŲ</w:t>
      </w:r>
      <w:r w:rsidR="00600B22">
        <w:rPr>
          <w:rFonts w:ascii="Tahoma" w:eastAsia="Times New Roman" w:hAnsi="Tahoma" w:cs="Tahoma"/>
          <w:b/>
          <w:bCs/>
          <w:color w:val="000000"/>
          <w:sz w:val="22"/>
          <w:szCs w:val="22"/>
          <w:lang w:val="lt-LT" w:eastAsia="lt-LT"/>
        </w:rPr>
        <w:t xml:space="preserve"> </w:t>
      </w:r>
      <w:r w:rsidRPr="00BB45F3">
        <w:rPr>
          <w:rFonts w:ascii="Tahoma" w:eastAsia="Times New Roman" w:hAnsi="Tahoma" w:cs="Tahoma"/>
          <w:b/>
          <w:bCs/>
          <w:color w:val="000000"/>
          <w:sz w:val="22"/>
          <w:szCs w:val="22"/>
          <w:lang w:val="lt-LT" w:eastAsia="lt-LT"/>
        </w:rPr>
        <w:t>PIRKIMO</w:t>
      </w:r>
    </w:p>
    <w:p w14:paraId="1F8E1607" w14:textId="77777777" w:rsidR="00D85D25" w:rsidRPr="007B7637" w:rsidRDefault="00D85D25" w:rsidP="00351081">
      <w:pPr>
        <w:tabs>
          <w:tab w:val="left" w:pos="360"/>
        </w:tabs>
        <w:jc w:val="center"/>
        <w:rPr>
          <w:rFonts w:ascii="Tahoma" w:eastAsia="Times New Roman" w:hAnsi="Tahoma" w:cs="Tahoma"/>
          <w:b/>
          <w:bCs/>
          <w:color w:val="FF0000"/>
          <w:sz w:val="22"/>
          <w:szCs w:val="22"/>
          <w:lang w:val="lt-LT" w:eastAsia="lt-LT"/>
        </w:rPr>
      </w:pPr>
    </w:p>
    <w:p w14:paraId="14B32A6D" w14:textId="36D37004" w:rsidR="0017029E" w:rsidRPr="00547112" w:rsidRDefault="00960703" w:rsidP="0017029E">
      <w:pPr>
        <w:jc w:val="center"/>
        <w:rPr>
          <w:rFonts w:ascii="Tahoma" w:eastAsia="Times New Roman" w:hAnsi="Tahoma" w:cs="Tahoma"/>
          <w:color w:val="000000"/>
          <w:sz w:val="22"/>
          <w:szCs w:val="22"/>
          <w:lang w:eastAsia="lt-LT"/>
        </w:rPr>
      </w:pPr>
      <w:r w:rsidRPr="009032F3">
        <w:rPr>
          <w:rFonts w:ascii="Tahoma" w:eastAsia="Times New Roman" w:hAnsi="Tahoma" w:cs="Tahoma"/>
          <w:sz w:val="22"/>
          <w:szCs w:val="22"/>
          <w:lang w:eastAsia="lt-LT"/>
        </w:rPr>
        <w:t>202</w:t>
      </w:r>
      <w:r w:rsidR="00464B0B">
        <w:rPr>
          <w:rFonts w:ascii="Tahoma" w:eastAsia="Times New Roman" w:hAnsi="Tahoma" w:cs="Tahoma"/>
          <w:sz w:val="22"/>
          <w:szCs w:val="22"/>
          <w:lang w:eastAsia="lt-LT"/>
        </w:rPr>
        <w:t>6</w:t>
      </w:r>
      <w:r w:rsidR="0017029E" w:rsidRPr="009032F3">
        <w:rPr>
          <w:rFonts w:ascii="Tahoma" w:eastAsia="Times New Roman" w:hAnsi="Tahoma" w:cs="Tahoma"/>
          <w:sz w:val="22"/>
          <w:szCs w:val="22"/>
          <w:lang w:eastAsia="lt-LT"/>
        </w:rPr>
        <w:t xml:space="preserve"> m. </w:t>
      </w:r>
      <w:proofErr w:type="spellStart"/>
      <w:r w:rsidR="00464B0B">
        <w:rPr>
          <w:rFonts w:ascii="Tahoma" w:eastAsia="Times New Roman" w:hAnsi="Tahoma" w:cs="Tahoma"/>
          <w:sz w:val="22"/>
          <w:szCs w:val="22"/>
          <w:lang w:eastAsia="lt-LT"/>
        </w:rPr>
        <w:t>sausio</w:t>
      </w:r>
      <w:proofErr w:type="spellEnd"/>
      <w:r w:rsidR="00464B0B">
        <w:rPr>
          <w:rFonts w:ascii="Tahoma" w:eastAsia="Times New Roman" w:hAnsi="Tahoma" w:cs="Tahoma"/>
          <w:sz w:val="22"/>
          <w:szCs w:val="22"/>
          <w:lang w:eastAsia="lt-LT"/>
        </w:rPr>
        <w:t xml:space="preserve"> 19</w:t>
      </w:r>
      <w:r w:rsidR="0017029E" w:rsidRPr="009032F3">
        <w:rPr>
          <w:rFonts w:ascii="Tahoma" w:eastAsia="Times New Roman" w:hAnsi="Tahoma" w:cs="Tahoma"/>
          <w:sz w:val="22"/>
          <w:szCs w:val="22"/>
          <w:lang w:eastAsia="lt-LT"/>
        </w:rPr>
        <w:t xml:space="preserve"> d</w:t>
      </w:r>
      <w:r w:rsidR="0017029E" w:rsidRPr="00547112">
        <w:rPr>
          <w:rFonts w:ascii="Tahoma" w:eastAsia="Times New Roman" w:hAnsi="Tahoma" w:cs="Tahoma"/>
          <w:color w:val="000000"/>
          <w:sz w:val="22"/>
          <w:szCs w:val="22"/>
          <w:lang w:eastAsia="lt-LT"/>
        </w:rPr>
        <w:t>.</w:t>
      </w:r>
    </w:p>
    <w:p w14:paraId="386F60F4" w14:textId="7F544EBE" w:rsidR="0017029E" w:rsidRPr="00547112" w:rsidRDefault="0017029E" w:rsidP="0017029E">
      <w:pPr>
        <w:jc w:val="center"/>
        <w:rPr>
          <w:rFonts w:ascii="Tahoma" w:eastAsia="Times New Roman" w:hAnsi="Tahoma" w:cs="Tahoma"/>
          <w:color w:val="000000"/>
          <w:sz w:val="22"/>
          <w:szCs w:val="22"/>
          <w:lang w:eastAsia="lt-LT"/>
        </w:rPr>
      </w:pPr>
      <w:proofErr w:type="spellStart"/>
      <w:r w:rsidRPr="00547112">
        <w:rPr>
          <w:rFonts w:ascii="Tahoma" w:eastAsia="Times New Roman" w:hAnsi="Tahoma" w:cs="Tahoma"/>
          <w:color w:val="000000"/>
          <w:sz w:val="22"/>
          <w:szCs w:val="22"/>
          <w:lang w:eastAsia="lt-LT"/>
        </w:rPr>
        <w:t>Klaipėda</w:t>
      </w:r>
      <w:proofErr w:type="spellEnd"/>
    </w:p>
    <w:p w14:paraId="706D72B3" w14:textId="77777777" w:rsidR="0017029E" w:rsidRPr="00547112" w:rsidRDefault="0017029E" w:rsidP="00CE62E2">
      <w:pPr>
        <w:tabs>
          <w:tab w:val="left" w:pos="360"/>
        </w:tabs>
        <w:jc w:val="center"/>
        <w:rPr>
          <w:rFonts w:ascii="Tahoma" w:hAnsi="Tahoma" w:cs="Tahoma"/>
          <w:b/>
          <w:bCs/>
          <w:sz w:val="22"/>
          <w:szCs w:val="22"/>
          <w:lang w:bidi="hi-IN"/>
        </w:rPr>
      </w:pPr>
    </w:p>
    <w:p w14:paraId="313EE46F" w14:textId="77777777" w:rsidR="0017029E" w:rsidRPr="00547112" w:rsidRDefault="0017029E" w:rsidP="005A2F24">
      <w:pPr>
        <w:rPr>
          <w:rFonts w:ascii="Tahoma" w:eastAsia="Times New Roman" w:hAnsi="Tahoma" w:cs="Tahoma"/>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objektas</w:t>
      </w:r>
      <w:proofErr w:type="spellEnd"/>
      <w:r w:rsidRPr="00547112">
        <w:rPr>
          <w:rFonts w:ascii="Tahoma" w:eastAsia="Times New Roman" w:hAnsi="Tahoma" w:cs="Tahoma"/>
          <w:color w:val="000000"/>
          <w:sz w:val="22"/>
          <w:szCs w:val="22"/>
          <w:lang w:eastAsia="lt-LT"/>
        </w:rPr>
        <w:t xml:space="preserve"> </w:t>
      </w:r>
    </w:p>
    <w:p w14:paraId="54CE5050" w14:textId="7C36EF40" w:rsidR="0017029E" w:rsidRPr="00547112" w:rsidRDefault="0017029E" w:rsidP="005A2F24">
      <w:pPr>
        <w:jc w:val="both"/>
        <w:rPr>
          <w:rFonts w:ascii="Tahoma" w:eastAsia="Times New Roman" w:hAnsi="Tahoma" w:cs="Tahoma"/>
          <w:color w:val="000000"/>
          <w:sz w:val="22"/>
          <w:szCs w:val="22"/>
          <w:lang w:eastAsia="lt-LT"/>
        </w:rPr>
      </w:pPr>
      <w:r w:rsidRPr="00547112">
        <w:rPr>
          <w:rFonts w:ascii="Tahoma" w:hAnsi="Tahoma" w:cs="Tahoma"/>
          <w:sz w:val="22"/>
          <w:szCs w:val="22"/>
        </w:rPr>
        <w:t>AB “Smiltynės perkėla” (</w:t>
      </w:r>
      <w:proofErr w:type="spellStart"/>
      <w:r w:rsidRPr="00547112">
        <w:rPr>
          <w:rFonts w:ascii="Tahoma" w:hAnsi="Tahoma" w:cs="Tahoma"/>
          <w:sz w:val="22"/>
          <w:szCs w:val="22"/>
        </w:rPr>
        <w:t>toliau</w:t>
      </w:r>
      <w:proofErr w:type="spellEnd"/>
      <w:r w:rsidRPr="00547112">
        <w:rPr>
          <w:rFonts w:ascii="Tahoma" w:hAnsi="Tahoma" w:cs="Tahoma"/>
          <w:sz w:val="22"/>
          <w:szCs w:val="22"/>
        </w:rPr>
        <w:t xml:space="preserve"> – </w:t>
      </w:r>
      <w:proofErr w:type="spellStart"/>
      <w:r w:rsidRPr="00547112">
        <w:rPr>
          <w:rFonts w:ascii="Tahoma" w:hAnsi="Tahoma" w:cs="Tahoma"/>
          <w:sz w:val="22"/>
          <w:szCs w:val="22"/>
        </w:rPr>
        <w:t>Užsakovas</w:t>
      </w:r>
      <w:proofErr w:type="spellEnd"/>
      <w:r w:rsidRPr="00547112">
        <w:rPr>
          <w:rFonts w:ascii="Tahoma" w:hAnsi="Tahoma" w:cs="Tahoma"/>
          <w:sz w:val="22"/>
          <w:szCs w:val="22"/>
        </w:rPr>
        <w:t>)</w:t>
      </w:r>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vykdo</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konsultaciją</w:t>
      </w:r>
      <w:proofErr w:type="spellEnd"/>
      <w:r w:rsidR="00607811">
        <w:rPr>
          <w:rFonts w:ascii="Tahoma" w:eastAsia="Times New Roman" w:hAnsi="Tahoma" w:cs="Tahoma"/>
          <w:color w:val="000000"/>
          <w:sz w:val="22"/>
          <w:szCs w:val="22"/>
          <w:lang w:eastAsia="lt-LT"/>
        </w:rPr>
        <w:t xml:space="preserve">, </w:t>
      </w:r>
      <w:proofErr w:type="spellStart"/>
      <w:r w:rsidR="00607811">
        <w:rPr>
          <w:rFonts w:ascii="Tahoma" w:eastAsia="Times New Roman" w:hAnsi="Tahoma" w:cs="Tahoma"/>
          <w:color w:val="000000"/>
          <w:sz w:val="22"/>
          <w:szCs w:val="22"/>
          <w:lang w:eastAsia="lt-LT"/>
        </w:rPr>
        <w:t>rinkos</w:t>
      </w:r>
      <w:proofErr w:type="spellEnd"/>
      <w:r w:rsidR="00607811">
        <w:rPr>
          <w:rFonts w:ascii="Tahoma" w:eastAsia="Times New Roman" w:hAnsi="Tahoma" w:cs="Tahoma"/>
          <w:color w:val="000000"/>
          <w:sz w:val="22"/>
          <w:szCs w:val="22"/>
          <w:lang w:eastAsia="lt-LT"/>
        </w:rPr>
        <w:t xml:space="preserve"> </w:t>
      </w:r>
      <w:proofErr w:type="spellStart"/>
      <w:r w:rsidR="007A56FC">
        <w:rPr>
          <w:rFonts w:ascii="Tahoma" w:eastAsia="Times New Roman" w:hAnsi="Tahoma" w:cs="Tahoma"/>
          <w:color w:val="000000"/>
          <w:sz w:val="22"/>
          <w:szCs w:val="22"/>
          <w:lang w:eastAsia="lt-LT"/>
        </w:rPr>
        <w:t>konsultacija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dėl</w:t>
      </w:r>
      <w:proofErr w:type="spellEnd"/>
      <w:r w:rsidRPr="00547112">
        <w:rPr>
          <w:rFonts w:ascii="Tahoma" w:eastAsia="Times New Roman" w:hAnsi="Tahoma" w:cs="Tahoma"/>
          <w:color w:val="000000"/>
          <w:sz w:val="22"/>
          <w:szCs w:val="22"/>
          <w:lang w:eastAsia="lt-LT"/>
        </w:rPr>
        <w:t xml:space="preserve"> </w:t>
      </w:r>
      <w:proofErr w:type="spellStart"/>
      <w:r w:rsidR="002C1155">
        <w:rPr>
          <w:rFonts w:ascii="Tahoma" w:eastAsia="Times New Roman" w:hAnsi="Tahoma" w:cs="Tahoma"/>
          <w:color w:val="000000"/>
          <w:sz w:val="22"/>
          <w:szCs w:val="22"/>
          <w:lang w:eastAsia="lt-LT"/>
        </w:rPr>
        <w:t>kelto</w:t>
      </w:r>
      <w:proofErr w:type="spellEnd"/>
      <w:r w:rsidR="002C1155">
        <w:rPr>
          <w:rFonts w:ascii="Tahoma" w:eastAsia="Times New Roman" w:hAnsi="Tahoma" w:cs="Tahoma"/>
          <w:color w:val="000000"/>
          <w:sz w:val="22"/>
          <w:szCs w:val="22"/>
          <w:lang w:eastAsia="lt-LT"/>
        </w:rPr>
        <w:t xml:space="preserve"> </w:t>
      </w:r>
      <w:r w:rsidR="00CA522F">
        <w:rPr>
          <w:rFonts w:ascii="Tahoma" w:eastAsia="Times New Roman" w:hAnsi="Tahoma" w:cs="Tahoma"/>
          <w:color w:val="000000"/>
          <w:sz w:val="22"/>
          <w:szCs w:val="22"/>
          <w:lang w:eastAsia="lt-LT"/>
        </w:rPr>
        <w:t>Neringa</w:t>
      </w:r>
      <w:r w:rsidR="002C1155">
        <w:rPr>
          <w:rFonts w:ascii="Tahoma" w:eastAsia="Times New Roman" w:hAnsi="Tahoma" w:cs="Tahoma"/>
          <w:color w:val="000000"/>
          <w:sz w:val="22"/>
          <w:szCs w:val="22"/>
          <w:lang w:eastAsia="lt-LT"/>
        </w:rPr>
        <w:t xml:space="preserve"> </w:t>
      </w:r>
      <w:proofErr w:type="spellStart"/>
      <w:r w:rsidR="002C1155">
        <w:rPr>
          <w:rFonts w:ascii="Tahoma" w:eastAsia="Times New Roman" w:hAnsi="Tahoma" w:cs="Tahoma"/>
          <w:color w:val="000000"/>
          <w:sz w:val="22"/>
          <w:szCs w:val="22"/>
          <w:lang w:eastAsia="lt-LT"/>
        </w:rPr>
        <w:t>dokinės</w:t>
      </w:r>
      <w:proofErr w:type="spellEnd"/>
      <w:r w:rsidR="002C1155">
        <w:rPr>
          <w:rFonts w:ascii="Tahoma" w:eastAsia="Times New Roman" w:hAnsi="Tahoma" w:cs="Tahoma"/>
          <w:color w:val="000000"/>
          <w:sz w:val="22"/>
          <w:szCs w:val="22"/>
          <w:lang w:eastAsia="lt-LT"/>
        </w:rPr>
        <w:t xml:space="preserve"> </w:t>
      </w:r>
      <w:proofErr w:type="spellStart"/>
      <w:r w:rsidR="002C1155">
        <w:rPr>
          <w:rFonts w:ascii="Tahoma" w:eastAsia="Times New Roman" w:hAnsi="Tahoma" w:cs="Tahoma"/>
          <w:color w:val="000000"/>
          <w:sz w:val="22"/>
          <w:szCs w:val="22"/>
          <w:lang w:eastAsia="lt-LT"/>
        </w:rPr>
        <w:t>apžiūros</w:t>
      </w:r>
      <w:proofErr w:type="spellEnd"/>
      <w:r w:rsidR="002C1155">
        <w:rPr>
          <w:rFonts w:ascii="Tahoma" w:eastAsia="Times New Roman" w:hAnsi="Tahoma" w:cs="Tahoma"/>
          <w:color w:val="000000"/>
          <w:sz w:val="22"/>
          <w:szCs w:val="22"/>
          <w:lang w:eastAsia="lt-LT"/>
        </w:rPr>
        <w:t xml:space="preserve"> </w:t>
      </w:r>
      <w:proofErr w:type="spellStart"/>
      <w:r w:rsidR="002C1155">
        <w:rPr>
          <w:rFonts w:ascii="Tahoma" w:eastAsia="Times New Roman" w:hAnsi="Tahoma" w:cs="Tahoma"/>
          <w:color w:val="000000"/>
          <w:sz w:val="22"/>
          <w:szCs w:val="22"/>
          <w:lang w:eastAsia="lt-LT"/>
        </w:rPr>
        <w:t>ir</w:t>
      </w:r>
      <w:proofErr w:type="spellEnd"/>
      <w:r w:rsidR="002C1155">
        <w:rPr>
          <w:rFonts w:ascii="Tahoma" w:eastAsia="Times New Roman" w:hAnsi="Tahoma" w:cs="Tahoma"/>
          <w:color w:val="000000"/>
          <w:sz w:val="22"/>
          <w:szCs w:val="22"/>
          <w:lang w:eastAsia="lt-LT"/>
        </w:rPr>
        <w:t xml:space="preserve"> </w:t>
      </w:r>
      <w:proofErr w:type="spellStart"/>
      <w:r w:rsidR="002C1155">
        <w:rPr>
          <w:rFonts w:ascii="Tahoma" w:eastAsia="Times New Roman" w:hAnsi="Tahoma" w:cs="Tahoma"/>
          <w:color w:val="000000"/>
          <w:sz w:val="22"/>
          <w:szCs w:val="22"/>
          <w:lang w:eastAsia="lt-LT"/>
        </w:rPr>
        <w:t>remonto</w:t>
      </w:r>
      <w:proofErr w:type="spellEnd"/>
      <w:r w:rsidR="002C1155">
        <w:rPr>
          <w:rFonts w:ascii="Tahoma" w:eastAsia="Times New Roman" w:hAnsi="Tahoma" w:cs="Tahoma"/>
          <w:color w:val="000000"/>
          <w:sz w:val="22"/>
          <w:szCs w:val="22"/>
          <w:lang w:eastAsia="lt-LT"/>
        </w:rPr>
        <w:t xml:space="preserve"> </w:t>
      </w:r>
      <w:proofErr w:type="spellStart"/>
      <w:r w:rsidR="002C1155">
        <w:rPr>
          <w:rFonts w:ascii="Tahoma" w:eastAsia="Times New Roman" w:hAnsi="Tahoma" w:cs="Tahoma"/>
          <w:color w:val="000000"/>
          <w:sz w:val="22"/>
          <w:szCs w:val="22"/>
          <w:lang w:eastAsia="lt-LT"/>
        </w:rPr>
        <w:t>paslaugų</w:t>
      </w:r>
      <w:proofErr w:type="spellEnd"/>
      <w:r w:rsidR="002D527D">
        <w:rPr>
          <w:rFonts w:ascii="Tahoma" w:eastAsia="Times New Roman" w:hAnsi="Tahoma" w:cs="Tahoma"/>
          <w:color w:val="000000"/>
          <w:sz w:val="22"/>
          <w:szCs w:val="22"/>
          <w:lang w:eastAsia="lt-LT"/>
        </w:rPr>
        <w:t xml:space="preserve"> </w:t>
      </w:r>
      <w:proofErr w:type="spellStart"/>
      <w:r w:rsidR="00EE7F83">
        <w:rPr>
          <w:rFonts w:ascii="Tahoma" w:eastAsia="Times New Roman" w:hAnsi="Tahoma" w:cs="Tahoma"/>
          <w:color w:val="000000"/>
          <w:sz w:val="22"/>
          <w:szCs w:val="22"/>
          <w:lang w:eastAsia="lt-LT"/>
        </w:rPr>
        <w:t>pirkimo</w:t>
      </w:r>
      <w:proofErr w:type="spellEnd"/>
      <w:r w:rsidR="00EE7F83" w:rsidRPr="00547112">
        <w:rPr>
          <w:rFonts w:ascii="Tahoma" w:eastAsia="Times New Roman" w:hAnsi="Tahoma" w:cs="Tahoma"/>
          <w:color w:val="000000"/>
          <w:sz w:val="22"/>
          <w:szCs w:val="22"/>
          <w:lang w:eastAsia="lt-LT"/>
        </w:rPr>
        <w:t xml:space="preserve">, </w:t>
      </w:r>
      <w:proofErr w:type="spellStart"/>
      <w:r w:rsidR="00EE7F83" w:rsidRPr="00547112">
        <w:rPr>
          <w:rFonts w:ascii="Tahoma" w:eastAsia="Times New Roman" w:hAnsi="Tahoma" w:cs="Tahoma"/>
          <w:color w:val="000000"/>
          <w:sz w:val="22"/>
          <w:szCs w:val="22"/>
          <w:lang w:eastAsia="lt-LT"/>
        </w:rPr>
        <w:t>kurioje</w:t>
      </w:r>
      <w:proofErr w:type="spellEnd"/>
      <w:r w:rsidR="00EE7F83" w:rsidRPr="00547112">
        <w:rPr>
          <w:rFonts w:ascii="Tahoma" w:eastAsia="Times New Roman" w:hAnsi="Tahoma" w:cs="Tahoma"/>
          <w:color w:val="000000"/>
          <w:sz w:val="22"/>
          <w:szCs w:val="22"/>
          <w:lang w:eastAsia="lt-LT"/>
        </w:rPr>
        <w:t xml:space="preserve"> </w:t>
      </w:r>
      <w:proofErr w:type="spellStart"/>
      <w:r w:rsidR="00EE7F83" w:rsidRPr="00547112">
        <w:rPr>
          <w:rFonts w:ascii="Tahoma" w:eastAsia="Times New Roman" w:hAnsi="Tahoma" w:cs="Tahoma"/>
          <w:color w:val="000000"/>
          <w:sz w:val="22"/>
          <w:szCs w:val="22"/>
          <w:lang w:eastAsia="lt-LT"/>
        </w:rPr>
        <w:t>dalyvauti</w:t>
      </w:r>
      <w:proofErr w:type="spellEnd"/>
      <w:r w:rsidR="00EE7F83" w:rsidRPr="00547112">
        <w:rPr>
          <w:rFonts w:ascii="Tahoma" w:eastAsia="Times New Roman" w:hAnsi="Tahoma" w:cs="Tahoma"/>
          <w:color w:val="000000"/>
          <w:sz w:val="22"/>
          <w:szCs w:val="22"/>
          <w:lang w:eastAsia="lt-LT"/>
        </w:rPr>
        <w:t xml:space="preserve"> </w:t>
      </w:r>
      <w:proofErr w:type="spellStart"/>
      <w:r w:rsidR="00EE7F83" w:rsidRPr="00547112">
        <w:rPr>
          <w:rFonts w:ascii="Tahoma" w:eastAsia="Times New Roman" w:hAnsi="Tahoma" w:cs="Tahoma"/>
          <w:color w:val="000000"/>
          <w:sz w:val="22"/>
          <w:szCs w:val="22"/>
          <w:lang w:eastAsia="lt-LT"/>
        </w:rPr>
        <w:t>kvieč</w:t>
      </w:r>
      <w:r w:rsidRPr="00547112">
        <w:rPr>
          <w:rFonts w:ascii="Tahoma" w:eastAsia="Times New Roman" w:hAnsi="Tahoma" w:cs="Tahoma"/>
          <w:color w:val="000000"/>
          <w:sz w:val="22"/>
          <w:szCs w:val="22"/>
          <w:lang w:eastAsia="lt-LT"/>
        </w:rPr>
        <w:t>ia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dalyvius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toliau</w:t>
      </w:r>
      <w:proofErr w:type="spellEnd"/>
      <w:r w:rsidRPr="00547112">
        <w:rPr>
          <w:rFonts w:ascii="Tahoma" w:eastAsia="Times New Roman" w:hAnsi="Tahoma" w:cs="Tahoma"/>
          <w:color w:val="000000"/>
          <w:sz w:val="22"/>
          <w:szCs w:val="22"/>
          <w:lang w:eastAsia="lt-LT"/>
        </w:rPr>
        <w:t xml:space="preserve"> – </w:t>
      </w:r>
      <w:proofErr w:type="spellStart"/>
      <w:r w:rsidRPr="00547112">
        <w:rPr>
          <w:rFonts w:ascii="Tahoma" w:eastAsia="Times New Roman" w:hAnsi="Tahoma" w:cs="Tahoma"/>
          <w:color w:val="000000"/>
          <w:sz w:val="22"/>
          <w:szCs w:val="22"/>
          <w:lang w:eastAsia="lt-LT"/>
        </w:rPr>
        <w:t>tiekėjai</w:t>
      </w:r>
      <w:proofErr w:type="spellEnd"/>
      <w:r w:rsidRPr="00547112">
        <w:rPr>
          <w:rFonts w:ascii="Tahoma" w:eastAsia="Times New Roman" w:hAnsi="Tahoma" w:cs="Tahoma"/>
          <w:color w:val="000000"/>
          <w:sz w:val="22"/>
          <w:szCs w:val="22"/>
          <w:lang w:eastAsia="lt-LT"/>
        </w:rPr>
        <w:t xml:space="preserve">). </w:t>
      </w:r>
    </w:p>
    <w:p w14:paraId="09EBECAD" w14:textId="77777777" w:rsidR="0017029E" w:rsidRPr="00547112" w:rsidRDefault="0017029E" w:rsidP="005A2F24">
      <w:pPr>
        <w:ind w:firstLine="1296"/>
        <w:jc w:val="both"/>
        <w:rPr>
          <w:rFonts w:ascii="Tahoma" w:hAnsi="Tahoma" w:cs="Tahoma"/>
          <w:sz w:val="22"/>
          <w:szCs w:val="22"/>
        </w:rPr>
      </w:pPr>
    </w:p>
    <w:p w14:paraId="3AE353A2" w14:textId="77777777" w:rsidR="0017029E" w:rsidRPr="00547112" w:rsidRDefault="0017029E" w:rsidP="005A2F24">
      <w:pPr>
        <w:jc w:val="both"/>
        <w:rPr>
          <w:rFonts w:ascii="Tahoma" w:eastAsia="Times New Roman" w:hAnsi="Tahoma" w:cs="Tahoma"/>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tikslas</w:t>
      </w:r>
      <w:proofErr w:type="spellEnd"/>
    </w:p>
    <w:p w14:paraId="593A958A" w14:textId="29DE30DA" w:rsidR="00547112" w:rsidRDefault="0017029E" w:rsidP="005A2F24">
      <w:pPr>
        <w:pStyle w:val="Body2"/>
        <w:spacing w:after="0"/>
        <w:rPr>
          <w:rFonts w:ascii="Tahoma" w:eastAsia="Times New Roman" w:hAnsi="Tahoma" w:cs="Tahoma"/>
        </w:rPr>
      </w:pPr>
      <w:proofErr w:type="spellStart"/>
      <w:r w:rsidRPr="00547112">
        <w:rPr>
          <w:rFonts w:ascii="Tahoma" w:eastAsia="Times New Roman" w:hAnsi="Tahoma" w:cs="Tahoma"/>
        </w:rPr>
        <w:t>Informuoti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tiekėjus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apie</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planuojamą</w:t>
      </w:r>
      <w:proofErr w:type="spellEnd"/>
      <w:r w:rsidRPr="00547112">
        <w:rPr>
          <w:rFonts w:ascii="Tahoma" w:eastAsia="Times New Roman" w:hAnsi="Tahoma" w:cs="Tahoma"/>
        </w:rPr>
        <w:t xml:space="preserve"> </w:t>
      </w:r>
      <w:proofErr w:type="spellStart"/>
      <w:r w:rsidRPr="00547112">
        <w:rPr>
          <w:rFonts w:ascii="Tahoma" w:hAnsi="Tahoma" w:cs="Tahoma"/>
        </w:rPr>
        <w:t>pirkimą</w:t>
      </w:r>
      <w:proofErr w:type="spellEnd"/>
      <w:r w:rsidRPr="00547112">
        <w:rPr>
          <w:rFonts w:ascii="Tahoma" w:hAnsi="Tahoma" w:cs="Tahoma"/>
        </w:rPr>
        <w:t xml:space="preserve"> </w:t>
      </w:r>
      <w:proofErr w:type="spellStart"/>
      <w:r w:rsidRPr="00547112">
        <w:rPr>
          <w:rFonts w:ascii="Tahoma" w:eastAsia="Times New Roman" w:hAnsi="Tahoma" w:cs="Tahoma"/>
        </w:rPr>
        <w:t>ir</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išsiaiškinti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įvairius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su</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pirkimo</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objektu</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susijusius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klausimus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rinkoje</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egzistuojančius</w:t>
      </w:r>
      <w:proofErr w:type="spellEnd"/>
      <w:r w:rsidRPr="00547112">
        <w:rPr>
          <w:rFonts w:ascii="Tahoma" w:eastAsia="Times New Roman" w:hAnsi="Tahoma" w:cs="Tahoma"/>
        </w:rPr>
        <w:t xml:space="preserve"> </w:t>
      </w:r>
      <w:proofErr w:type="spellStart"/>
      <w:r w:rsidR="00BB45F3">
        <w:rPr>
          <w:rFonts w:ascii="Tahoma" w:eastAsia="Times New Roman" w:hAnsi="Tahoma" w:cs="Tahoma"/>
        </w:rPr>
        <w:t>gaminius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pasiruošti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pirkimui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ir</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parengti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kuo</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aiškesnę</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ir</w:t>
      </w:r>
      <w:proofErr w:type="spellEnd"/>
      <w:r w:rsidRPr="00547112">
        <w:rPr>
          <w:rFonts w:ascii="Tahoma" w:eastAsia="Times New Roman" w:hAnsi="Tahoma" w:cs="Tahoma"/>
        </w:rPr>
        <w:t xml:space="preserve"> </w:t>
      </w:r>
      <w:proofErr w:type="spellStart"/>
      <w:r w:rsidR="00BB45F3">
        <w:rPr>
          <w:rFonts w:ascii="Tahoma" w:eastAsia="Times New Roman" w:hAnsi="Tahoma" w:cs="Tahoma"/>
        </w:rPr>
        <w:t>kokybę</w:t>
      </w:r>
      <w:proofErr w:type="spellEnd"/>
      <w:r w:rsidR="00BB45F3">
        <w:rPr>
          <w:rFonts w:ascii="Tahoma" w:eastAsia="Times New Roman" w:hAnsi="Tahoma" w:cs="Tahoma"/>
        </w:rPr>
        <w:t xml:space="preserve"> </w:t>
      </w:r>
      <w:proofErr w:type="spellStart"/>
      <w:r w:rsidR="00BB45F3">
        <w:rPr>
          <w:rFonts w:ascii="Tahoma" w:eastAsia="Times New Roman" w:hAnsi="Tahoma" w:cs="Tahoma"/>
        </w:rPr>
        <w:t>bei</w:t>
      </w:r>
      <w:proofErr w:type="spellEnd"/>
      <w:r w:rsidR="00BB45F3">
        <w:rPr>
          <w:rFonts w:ascii="Tahoma" w:eastAsia="Times New Roman" w:hAnsi="Tahoma" w:cs="Tahoma"/>
        </w:rPr>
        <w:t xml:space="preserve"> </w:t>
      </w:r>
      <w:proofErr w:type="spellStart"/>
      <w:r w:rsidR="00BB45F3">
        <w:rPr>
          <w:rFonts w:ascii="Tahoma" w:eastAsia="Times New Roman" w:hAnsi="Tahoma" w:cs="Tahoma"/>
        </w:rPr>
        <w:t>konkurenciją</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užtikrinančią</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techninę</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specifikaciją</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bei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kitus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pirkimo</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dokumentus</w:t>
      </w:r>
      <w:proofErr w:type="spellEnd"/>
      <w:r w:rsidRPr="00547112">
        <w:rPr>
          <w:rFonts w:ascii="Tahoma" w:eastAsia="Times New Roman" w:hAnsi="Tahoma" w:cs="Tahoma"/>
        </w:rPr>
        <w:t>.</w:t>
      </w:r>
    </w:p>
    <w:p w14:paraId="768655B9" w14:textId="77777777" w:rsidR="0017029E" w:rsidRPr="00547112" w:rsidRDefault="0017029E" w:rsidP="005A2F24">
      <w:pPr>
        <w:ind w:firstLine="720"/>
        <w:jc w:val="both"/>
        <w:rPr>
          <w:rFonts w:ascii="Tahoma" w:eastAsia="Times New Roman" w:hAnsi="Tahoma" w:cs="Tahoma"/>
          <w:color w:val="000000"/>
          <w:sz w:val="22"/>
          <w:szCs w:val="22"/>
          <w:lang w:eastAsia="lt-LT"/>
        </w:rPr>
      </w:pPr>
    </w:p>
    <w:p w14:paraId="1A9389B4" w14:textId="77777777" w:rsidR="0017029E" w:rsidRPr="00547112" w:rsidRDefault="0017029E" w:rsidP="005A2F24">
      <w:pPr>
        <w:jc w:val="both"/>
        <w:rPr>
          <w:rFonts w:ascii="Tahoma" w:eastAsia="Times New Roman" w:hAnsi="Tahoma" w:cs="Tahoma"/>
          <w:b/>
          <w:bCs/>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vykdymo</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tvarka</w:t>
      </w:r>
      <w:proofErr w:type="spellEnd"/>
    </w:p>
    <w:p w14:paraId="29167CA8" w14:textId="77777777" w:rsidR="0017029E" w:rsidRPr="00547112" w:rsidRDefault="0017029E" w:rsidP="005A2F24">
      <w:pPr>
        <w:ind w:firstLine="720"/>
        <w:jc w:val="both"/>
        <w:rPr>
          <w:rFonts w:ascii="Tahoma" w:eastAsia="Times New Roman" w:hAnsi="Tahoma" w:cs="Tahoma"/>
          <w:color w:val="000000"/>
          <w:sz w:val="22"/>
          <w:szCs w:val="22"/>
          <w:lang w:eastAsia="lt-LT"/>
        </w:rPr>
      </w:pPr>
      <w:r w:rsidRPr="00547112">
        <w:rPr>
          <w:rFonts w:ascii="Tahoma" w:eastAsia="Times New Roman" w:hAnsi="Tahoma" w:cs="Tahoma"/>
          <w:color w:val="000000"/>
          <w:sz w:val="22"/>
          <w:szCs w:val="22"/>
          <w:lang w:eastAsia="lt-LT"/>
        </w:rPr>
        <w:t xml:space="preserve">Rinkos </w:t>
      </w:r>
      <w:proofErr w:type="spellStart"/>
      <w:r w:rsidRPr="00547112">
        <w:rPr>
          <w:rFonts w:ascii="Tahoma" w:eastAsia="Times New Roman" w:hAnsi="Tahoma" w:cs="Tahoma"/>
          <w:color w:val="000000"/>
          <w:sz w:val="22"/>
          <w:szCs w:val="22"/>
          <w:lang w:eastAsia="lt-LT"/>
        </w:rPr>
        <w:t>konsultacija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vykdoma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elektroninėmis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priemonėmis</w:t>
      </w:r>
      <w:proofErr w:type="spellEnd"/>
      <w:r w:rsidRPr="00547112">
        <w:rPr>
          <w:rStyle w:val="Komentaronuoroda"/>
          <w:rFonts w:ascii="Tahoma" w:hAnsi="Tahoma" w:cs="Tahoma"/>
          <w:sz w:val="22"/>
          <w:szCs w:val="22"/>
        </w:rPr>
        <w:t>.</w:t>
      </w:r>
    </w:p>
    <w:p w14:paraId="5EB910B2" w14:textId="03409C92" w:rsidR="0017029E" w:rsidRPr="00547112" w:rsidRDefault="0017029E" w:rsidP="005A2F24">
      <w:pPr>
        <w:ind w:firstLine="720"/>
        <w:jc w:val="both"/>
        <w:rPr>
          <w:rFonts w:ascii="Tahoma" w:eastAsia="Times New Roman" w:hAnsi="Tahoma" w:cs="Tahoma"/>
          <w:color w:val="000000"/>
          <w:sz w:val="22"/>
          <w:szCs w:val="22"/>
          <w:lang w:eastAsia="lt-LT"/>
        </w:rPr>
      </w:pPr>
      <w:proofErr w:type="spellStart"/>
      <w:r w:rsidRPr="00607811">
        <w:rPr>
          <w:rFonts w:ascii="Tahoma" w:eastAsia="Times New Roman" w:hAnsi="Tahoma" w:cs="Tahoma"/>
          <w:sz w:val="22"/>
          <w:szCs w:val="22"/>
          <w:lang w:eastAsia="lt-LT"/>
        </w:rPr>
        <w:t>Kviečiame</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tiekėjus</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susipažinti</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su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paskelbtu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preliminariu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pirkimo</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techninės</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specifikacijos</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projektu</w:t>
      </w:r>
      <w:proofErr w:type="spellEnd"/>
      <w:r w:rsidR="00767571">
        <w:rPr>
          <w:rFonts w:ascii="Tahoma" w:eastAsia="Times New Roman" w:hAnsi="Tahoma" w:cs="Tahoma"/>
          <w:sz w:val="22"/>
          <w:szCs w:val="22"/>
          <w:lang w:eastAsia="lt-LT"/>
        </w:rPr>
        <w:t xml:space="preserve">, </w:t>
      </w:r>
      <w:proofErr w:type="spellStart"/>
      <w:r w:rsidR="00254C7A">
        <w:rPr>
          <w:rFonts w:ascii="Tahoma" w:eastAsia="Times New Roman" w:hAnsi="Tahoma" w:cs="Tahoma"/>
          <w:sz w:val="22"/>
          <w:szCs w:val="22"/>
          <w:lang w:eastAsia="lt-LT"/>
        </w:rPr>
        <w:t>kita</w:t>
      </w:r>
      <w:proofErr w:type="spellEnd"/>
      <w:r w:rsidR="00254C7A">
        <w:rPr>
          <w:rFonts w:ascii="Tahoma" w:eastAsia="Times New Roman" w:hAnsi="Tahoma" w:cs="Tahoma"/>
          <w:sz w:val="22"/>
          <w:szCs w:val="22"/>
          <w:lang w:eastAsia="lt-LT"/>
        </w:rPr>
        <w:t xml:space="preserve"> </w:t>
      </w:r>
      <w:proofErr w:type="spellStart"/>
      <w:r w:rsidR="00254C7A">
        <w:rPr>
          <w:rFonts w:ascii="Tahoma" w:eastAsia="Times New Roman" w:hAnsi="Tahoma" w:cs="Tahoma"/>
          <w:sz w:val="22"/>
          <w:szCs w:val="22"/>
          <w:lang w:eastAsia="lt-LT"/>
        </w:rPr>
        <w:t>informacija</w:t>
      </w:r>
      <w:proofErr w:type="spellEnd"/>
      <w:r w:rsidR="00767571">
        <w:rPr>
          <w:rFonts w:ascii="Tahoma" w:eastAsia="Times New Roman" w:hAnsi="Tahoma" w:cs="Tahoma"/>
          <w:sz w:val="22"/>
          <w:szCs w:val="22"/>
          <w:lang w:eastAsia="lt-LT"/>
        </w:rPr>
        <w:t xml:space="preserve"> </w:t>
      </w:r>
      <w:proofErr w:type="spellStart"/>
      <w:r w:rsidR="00767571">
        <w:rPr>
          <w:rFonts w:ascii="Tahoma" w:eastAsia="Times New Roman" w:hAnsi="Tahoma" w:cs="Tahoma"/>
          <w:sz w:val="22"/>
          <w:szCs w:val="22"/>
          <w:lang w:eastAsia="lt-LT"/>
        </w:rPr>
        <w:t>ir</w:t>
      </w:r>
      <w:proofErr w:type="spellEnd"/>
      <w:r w:rsidR="009032F3">
        <w:rPr>
          <w:rFonts w:ascii="Tahoma" w:eastAsia="Times New Roman" w:hAnsi="Tahoma" w:cs="Tahoma"/>
          <w:sz w:val="22"/>
          <w:szCs w:val="22"/>
          <w:lang w:eastAsia="lt-LT"/>
        </w:rPr>
        <w:t xml:space="preserve"> CVP IS </w:t>
      </w:r>
      <w:proofErr w:type="spellStart"/>
      <w:r w:rsidR="009032F3">
        <w:rPr>
          <w:rFonts w:ascii="Tahoma" w:eastAsia="Times New Roman" w:hAnsi="Tahoma" w:cs="Tahoma"/>
          <w:sz w:val="22"/>
          <w:szCs w:val="22"/>
          <w:lang w:eastAsia="lt-LT"/>
        </w:rPr>
        <w:t>priemonėmis</w:t>
      </w:r>
      <w:proofErr w:type="spellEnd"/>
      <w:r w:rsidR="009032F3">
        <w:rPr>
          <w:rFonts w:ascii="Tahoma" w:eastAsia="Times New Roman" w:hAnsi="Tahoma" w:cs="Tahoma"/>
          <w:sz w:val="22"/>
          <w:szCs w:val="22"/>
          <w:lang w:eastAsia="lt-LT"/>
        </w:rPr>
        <w:t xml:space="preserve"> </w:t>
      </w:r>
      <w:proofErr w:type="spellStart"/>
      <w:r w:rsidR="009032F3">
        <w:rPr>
          <w:rFonts w:ascii="Tahoma" w:eastAsia="Times New Roman" w:hAnsi="Tahoma" w:cs="Tahoma"/>
          <w:sz w:val="22"/>
          <w:szCs w:val="22"/>
          <w:lang w:eastAsia="lt-LT"/>
        </w:rPr>
        <w:t>arba</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elektroniniu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paštu</w:t>
      </w:r>
      <w:proofErr w:type="spellEnd"/>
      <w:r w:rsidRPr="00607811">
        <w:rPr>
          <w:rFonts w:ascii="Tahoma" w:eastAsia="Times New Roman" w:hAnsi="Tahoma" w:cs="Tahoma"/>
          <w:sz w:val="22"/>
          <w:szCs w:val="22"/>
          <w:lang w:eastAsia="lt-LT"/>
        </w:rPr>
        <w:t xml:space="preserve"> </w:t>
      </w:r>
      <w:r w:rsidR="009032F3">
        <w:rPr>
          <w:rFonts w:ascii="Tahoma" w:eastAsia="Times New Roman" w:hAnsi="Tahoma" w:cs="Tahoma"/>
          <w:sz w:val="22"/>
          <w:szCs w:val="22"/>
          <w:lang w:eastAsia="lt-LT"/>
        </w:rPr>
        <w:t xml:space="preserve"> </w:t>
      </w:r>
      <w:hyperlink r:id="rId8" w:history="1">
        <w:r w:rsidR="009032F3" w:rsidRPr="00587EEE">
          <w:rPr>
            <w:rStyle w:val="Hipersaitas"/>
            <w:rFonts w:ascii="Tahoma" w:eastAsia="Times New Roman" w:hAnsi="Tahoma" w:cs="Tahoma"/>
            <w:sz w:val="22"/>
            <w:szCs w:val="22"/>
            <w:lang w:eastAsia="lt-LT"/>
          </w:rPr>
          <w:t>toma@keltas.lt</w:t>
        </w:r>
      </w:hyperlink>
      <w:r w:rsidR="00767571">
        <w:rPr>
          <w:rFonts w:ascii="Tahoma" w:eastAsia="Times New Roman" w:hAnsi="Tahoma" w:cs="Tahoma"/>
          <w:sz w:val="22"/>
          <w:szCs w:val="22"/>
          <w:lang w:eastAsia="lt-LT"/>
        </w:rPr>
        <w:t xml:space="preserve"> </w:t>
      </w:r>
      <w:proofErr w:type="spellStart"/>
      <w:r w:rsidRPr="00547112">
        <w:rPr>
          <w:rFonts w:ascii="Tahoma" w:eastAsia="Times New Roman" w:hAnsi="Tahoma" w:cs="Tahoma"/>
          <w:color w:val="000000"/>
          <w:sz w:val="22"/>
          <w:szCs w:val="22"/>
          <w:lang w:eastAsia="lt-LT"/>
        </w:rPr>
        <w:t>aktyviai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teikti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pastabas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bei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pasiūlymus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ir</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tokiu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būdu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dalyvauti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išankstinėje</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konsultacijoje</w:t>
      </w:r>
      <w:proofErr w:type="spellEnd"/>
      <w:r w:rsidRPr="00547112">
        <w:rPr>
          <w:rFonts w:ascii="Tahoma" w:eastAsia="Times New Roman" w:hAnsi="Tahoma" w:cs="Tahoma"/>
          <w:color w:val="000000"/>
          <w:sz w:val="22"/>
          <w:szCs w:val="22"/>
          <w:lang w:eastAsia="lt-LT"/>
        </w:rPr>
        <w:t>.</w:t>
      </w:r>
    </w:p>
    <w:p w14:paraId="2F4634FB" w14:textId="0A16EE26" w:rsidR="00547112" w:rsidRPr="00547112" w:rsidRDefault="00547112" w:rsidP="005A2F24">
      <w:pPr>
        <w:pStyle w:val="Body2"/>
        <w:spacing w:after="0"/>
        <w:ind w:firstLine="720"/>
        <w:rPr>
          <w:rFonts w:ascii="Tahoma" w:hAnsi="Tahoma" w:cs="Tahoma"/>
          <w:lang w:val="lt-LT" w:eastAsia="en-GB"/>
          <w14:textOutline w14:w="0" w14:cap="flat" w14:cmpd="sng" w14:algn="ctr">
            <w14:noFill/>
            <w14:prstDash w14:val="solid"/>
            <w14:bevel/>
          </w14:textOutline>
        </w:rPr>
      </w:pPr>
      <w:r w:rsidRPr="00547112">
        <w:rPr>
          <w:rFonts w:ascii="Tahoma" w:hAnsi="Tahoma" w:cs="Tahoma"/>
          <w:lang w:val="lt-LT" w:eastAsia="en-GB"/>
          <w14:textOutline w14:w="0" w14:cap="flat" w14:cmpd="sng" w14:algn="ctr">
            <w14:noFill/>
            <w14:prstDash w14:val="solid"/>
            <w14:bevel/>
          </w14:textOutline>
        </w:rPr>
        <w:t>Paaiškiname, kad ši rinkos konsultacija yra skelbiama iki viešojo pirkimo pradžios. Rinkos konsultacija nėra skelbimas apie viešąjį pirkimą</w:t>
      </w:r>
      <w:r w:rsidR="00BB45F3">
        <w:rPr>
          <w:rFonts w:ascii="Tahoma" w:hAnsi="Tahoma" w:cs="Tahoma"/>
          <w:lang w:val="lt-LT" w:eastAsia="en-GB"/>
          <w14:textOutline w14:w="0" w14:cap="flat" w14:cmpd="sng" w14:algn="ctr">
            <w14:noFill/>
            <w14:prstDash w14:val="solid"/>
            <w14:bevel/>
          </w14:textOutline>
        </w:rPr>
        <w:t>,</w:t>
      </w:r>
      <w:r w:rsidRPr="00547112">
        <w:rPr>
          <w:rFonts w:ascii="Tahoma" w:hAnsi="Tahoma" w:cs="Tahoma"/>
          <w:lang w:val="lt-LT" w:eastAsia="en-GB"/>
          <w14:textOutline w14:w="0" w14:cap="flat" w14:cmpd="sng" w14:algn="ctr">
            <w14:noFill/>
            <w14:prstDash w14:val="solid"/>
            <w14:bevel/>
          </w14:textOutline>
        </w:rPr>
        <w:t xml:space="preserve"> ar išankstinis skelbimas apie viešąjį pirkimą. Šios rinkos konsultacijos paskelbimu dalyviai nėra kviečiami varžytis dėl viešojo pirkimo sutarties.</w:t>
      </w:r>
    </w:p>
    <w:p w14:paraId="336B558E" w14:textId="77777777" w:rsidR="00547112" w:rsidRPr="00547112" w:rsidRDefault="00547112" w:rsidP="005A2F24">
      <w:pPr>
        <w:suppressAutoHyphens/>
        <w:jc w:val="both"/>
        <w:rPr>
          <w:rFonts w:ascii="Tahoma" w:hAnsi="Tahoma" w:cs="Tahoma"/>
          <w:color w:val="000000"/>
          <w:sz w:val="22"/>
          <w:szCs w:val="22"/>
          <w:lang w:val="lt-LT" w:eastAsia="en-GB"/>
          <w14:textOutline w14:w="0" w14:cap="flat" w14:cmpd="sng" w14:algn="ctr">
            <w14:noFill/>
            <w14:prstDash w14:val="solid"/>
            <w14:bevel/>
          </w14:textOutline>
        </w:rPr>
      </w:pPr>
      <w:r w:rsidRPr="00547112">
        <w:rPr>
          <w:rFonts w:ascii="Tahoma" w:hAnsi="Tahoma" w:cs="Tahoma"/>
          <w:color w:val="000000"/>
          <w:sz w:val="22"/>
          <w:szCs w:val="22"/>
          <w:lang w:val="lt-LT" w:eastAsia="en-GB"/>
          <w14:textOutline w14:w="0" w14:cap="flat" w14:cmpd="sng" w14:algn="ctr">
            <w14:noFill/>
            <w14:prstDash w14:val="solid"/>
            <w14:bevel/>
          </w14:textOutline>
        </w:rPr>
        <w:tab/>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97A0222" w14:textId="77777777" w:rsidR="0017029E" w:rsidRPr="00547112" w:rsidRDefault="0017029E" w:rsidP="005A2F24">
      <w:pPr>
        <w:ind w:firstLine="720"/>
        <w:jc w:val="both"/>
        <w:rPr>
          <w:rFonts w:ascii="Tahoma" w:eastAsia="Times New Roman" w:hAnsi="Tahoma" w:cs="Tahoma"/>
          <w:color w:val="000000"/>
          <w:sz w:val="22"/>
          <w:szCs w:val="22"/>
          <w:lang w:eastAsia="lt-LT"/>
        </w:rPr>
      </w:pPr>
    </w:p>
    <w:p w14:paraId="3A34FBF5" w14:textId="77777777" w:rsidR="00714DE4" w:rsidRDefault="0017029E" w:rsidP="005A2F24">
      <w:pPr>
        <w:ind w:firstLine="720"/>
        <w:jc w:val="both"/>
        <w:rPr>
          <w:rFonts w:ascii="Tahoma" w:eastAsia="Times New Roman" w:hAnsi="Tahoma" w:cs="Tahoma"/>
          <w:b/>
          <w:bCs/>
          <w:i/>
          <w:iCs/>
          <w:color w:val="000000"/>
          <w:sz w:val="22"/>
          <w:szCs w:val="22"/>
          <w:lang w:eastAsia="lt-LT"/>
        </w:rPr>
      </w:pPr>
      <w:r w:rsidRPr="00547112">
        <w:rPr>
          <w:rFonts w:ascii="Tahoma" w:eastAsia="Times New Roman" w:hAnsi="Tahoma" w:cs="Tahoma"/>
          <w:b/>
          <w:bCs/>
          <w:i/>
          <w:iCs/>
          <w:color w:val="000000"/>
          <w:sz w:val="22"/>
          <w:szCs w:val="22"/>
          <w:lang w:eastAsia="lt-LT"/>
        </w:rPr>
        <w:t xml:space="preserve">Rinkos </w:t>
      </w:r>
      <w:proofErr w:type="spellStart"/>
      <w:r w:rsidRPr="00547112">
        <w:rPr>
          <w:rFonts w:ascii="Tahoma" w:eastAsia="Times New Roman" w:hAnsi="Tahoma" w:cs="Tahoma"/>
          <w:b/>
          <w:bCs/>
          <w:i/>
          <w:iCs/>
          <w:color w:val="000000"/>
          <w:sz w:val="22"/>
          <w:szCs w:val="22"/>
          <w:lang w:eastAsia="lt-LT"/>
        </w:rPr>
        <w:t>konsultacijos</w:t>
      </w:r>
      <w:proofErr w:type="spellEnd"/>
      <w:r w:rsidRPr="00547112">
        <w:rPr>
          <w:rFonts w:ascii="Tahoma" w:eastAsia="Times New Roman" w:hAnsi="Tahoma" w:cs="Tahoma"/>
          <w:b/>
          <w:bCs/>
          <w:i/>
          <w:iCs/>
          <w:color w:val="000000"/>
          <w:sz w:val="22"/>
          <w:szCs w:val="22"/>
          <w:lang w:eastAsia="lt-LT"/>
        </w:rPr>
        <w:t xml:space="preserve"> </w:t>
      </w:r>
      <w:proofErr w:type="spellStart"/>
      <w:r w:rsidRPr="00547112">
        <w:rPr>
          <w:rFonts w:ascii="Tahoma" w:eastAsia="Times New Roman" w:hAnsi="Tahoma" w:cs="Tahoma"/>
          <w:b/>
          <w:bCs/>
          <w:i/>
          <w:iCs/>
          <w:color w:val="000000"/>
          <w:sz w:val="22"/>
          <w:szCs w:val="22"/>
          <w:lang w:eastAsia="lt-LT"/>
        </w:rPr>
        <w:t>etapai</w:t>
      </w:r>
      <w:proofErr w:type="spellEnd"/>
      <w:r w:rsidRPr="00547112">
        <w:rPr>
          <w:rFonts w:ascii="Tahoma" w:eastAsia="Times New Roman" w:hAnsi="Tahoma" w:cs="Tahoma"/>
          <w:b/>
          <w:bCs/>
          <w:i/>
          <w:iCs/>
          <w:color w:val="000000"/>
          <w:sz w:val="22"/>
          <w:szCs w:val="22"/>
          <w:lang w:eastAsia="lt-LT"/>
        </w:rPr>
        <w:t>:</w:t>
      </w:r>
    </w:p>
    <w:p w14:paraId="5F2C0A0E" w14:textId="26F5B553" w:rsidR="0017029E" w:rsidRPr="00547112" w:rsidRDefault="00BB45F3" w:rsidP="005A2F24">
      <w:pPr>
        <w:ind w:firstLine="720"/>
        <w:jc w:val="both"/>
        <w:rPr>
          <w:rFonts w:ascii="Tahoma" w:eastAsia="Times New Roman" w:hAnsi="Tahoma" w:cs="Tahoma"/>
          <w:b/>
          <w:bCs/>
          <w:i/>
          <w:iCs/>
          <w:color w:val="000000"/>
          <w:sz w:val="22"/>
          <w:szCs w:val="22"/>
          <w:lang w:eastAsia="lt-LT"/>
        </w:rPr>
      </w:pPr>
      <w:proofErr w:type="spellStart"/>
      <w:r>
        <w:rPr>
          <w:rFonts w:ascii="Tahoma" w:eastAsia="Times New Roman" w:hAnsi="Tahoma" w:cs="Tahoma"/>
          <w:color w:val="000000"/>
          <w:sz w:val="22"/>
          <w:szCs w:val="22"/>
          <w:lang w:eastAsia="lt-LT"/>
        </w:rPr>
        <w:t>Tiekėjai</w:t>
      </w:r>
      <w:proofErr w:type="spellEnd"/>
      <w:r>
        <w:rPr>
          <w:rFonts w:ascii="Tahoma" w:eastAsia="Times New Roman" w:hAnsi="Tahoma" w:cs="Tahoma"/>
          <w:color w:val="000000"/>
          <w:sz w:val="22"/>
          <w:szCs w:val="22"/>
          <w:lang w:eastAsia="lt-LT"/>
        </w:rPr>
        <w:t xml:space="preserve">, </w:t>
      </w:r>
      <w:proofErr w:type="spellStart"/>
      <w:r>
        <w:rPr>
          <w:rFonts w:ascii="Tahoma" w:eastAsia="Times New Roman" w:hAnsi="Tahoma" w:cs="Tahoma"/>
          <w:color w:val="000000"/>
          <w:sz w:val="22"/>
          <w:szCs w:val="22"/>
          <w:lang w:eastAsia="lt-LT"/>
        </w:rPr>
        <w:t>teikiantys</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atsiliepimą</w:t>
      </w:r>
      <w:proofErr w:type="spellEnd"/>
      <w:r>
        <w:rPr>
          <w:rFonts w:ascii="Tahoma" w:eastAsia="Times New Roman" w:hAnsi="Tahoma" w:cs="Tahoma"/>
          <w:color w:val="000000"/>
          <w:sz w:val="22"/>
          <w:szCs w:val="22"/>
          <w:lang w:eastAsia="lt-LT"/>
        </w:rPr>
        <w:t>,</w:t>
      </w:r>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būtina</w:t>
      </w:r>
      <w:r>
        <w:rPr>
          <w:rFonts w:ascii="Tahoma" w:eastAsia="Times New Roman" w:hAnsi="Tahoma" w:cs="Tahoma"/>
          <w:color w:val="000000"/>
          <w:sz w:val="22"/>
          <w:szCs w:val="22"/>
          <w:lang w:eastAsia="lt-LT"/>
        </w:rPr>
        <w:t>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aiškiai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nurod</w:t>
      </w:r>
      <w:r>
        <w:rPr>
          <w:rFonts w:ascii="Tahoma" w:eastAsia="Times New Roman" w:hAnsi="Tahoma" w:cs="Tahoma"/>
          <w:color w:val="000000"/>
          <w:sz w:val="22"/>
          <w:szCs w:val="22"/>
          <w:lang w:eastAsia="lt-LT"/>
        </w:rPr>
        <w:t>o</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kuri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informacija</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yra</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konfidenciali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Atsiliepimus</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privaloma</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pateikti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iki</w:t>
      </w:r>
      <w:proofErr w:type="spellEnd"/>
      <w:r w:rsidR="0017029E" w:rsidRPr="00547112">
        <w:rPr>
          <w:rFonts w:ascii="Tahoma" w:eastAsia="Times New Roman" w:hAnsi="Tahoma" w:cs="Tahoma"/>
          <w:color w:val="000000"/>
          <w:sz w:val="22"/>
          <w:szCs w:val="22"/>
          <w:lang w:eastAsia="lt-LT"/>
        </w:rPr>
        <w:t xml:space="preserve"> </w:t>
      </w:r>
      <w:r w:rsidR="0017029E" w:rsidRPr="00EA72BD">
        <w:rPr>
          <w:rFonts w:ascii="Tahoma" w:eastAsia="Times New Roman" w:hAnsi="Tahoma" w:cs="Tahoma"/>
          <w:b/>
          <w:bCs/>
          <w:color w:val="000000"/>
          <w:sz w:val="22"/>
          <w:szCs w:val="22"/>
          <w:lang w:eastAsia="lt-LT"/>
        </w:rPr>
        <w:t>2</w:t>
      </w:r>
      <w:r w:rsidR="00714DE4" w:rsidRPr="00EA72BD">
        <w:rPr>
          <w:rFonts w:ascii="Tahoma" w:eastAsia="Times New Roman" w:hAnsi="Tahoma" w:cs="Tahoma"/>
          <w:b/>
          <w:bCs/>
          <w:color w:val="000000"/>
          <w:sz w:val="22"/>
          <w:szCs w:val="22"/>
          <w:lang w:eastAsia="lt-LT"/>
        </w:rPr>
        <w:t>02</w:t>
      </w:r>
      <w:r w:rsidR="00781718">
        <w:rPr>
          <w:rFonts w:ascii="Tahoma" w:eastAsia="Times New Roman" w:hAnsi="Tahoma" w:cs="Tahoma"/>
          <w:b/>
          <w:bCs/>
          <w:color w:val="000000"/>
          <w:sz w:val="22"/>
          <w:szCs w:val="22"/>
          <w:lang w:eastAsia="lt-LT"/>
        </w:rPr>
        <w:t>6</w:t>
      </w:r>
      <w:r w:rsidR="00714DE4" w:rsidRPr="00EA72BD">
        <w:rPr>
          <w:rFonts w:ascii="Tahoma" w:eastAsia="Times New Roman" w:hAnsi="Tahoma" w:cs="Tahoma"/>
          <w:b/>
          <w:bCs/>
          <w:color w:val="000000"/>
          <w:sz w:val="22"/>
          <w:szCs w:val="22"/>
          <w:lang w:eastAsia="lt-LT"/>
        </w:rPr>
        <w:t xml:space="preserve"> </w:t>
      </w:r>
      <w:r w:rsidR="0017029E" w:rsidRPr="00EA72BD">
        <w:rPr>
          <w:rFonts w:ascii="Tahoma" w:eastAsia="Times New Roman" w:hAnsi="Tahoma" w:cs="Tahoma"/>
          <w:b/>
          <w:bCs/>
          <w:color w:val="000000"/>
          <w:sz w:val="22"/>
          <w:szCs w:val="22"/>
          <w:lang w:eastAsia="lt-LT"/>
        </w:rPr>
        <w:t>m</w:t>
      </w:r>
      <w:r w:rsidR="004A3A29">
        <w:rPr>
          <w:rFonts w:ascii="Tahoma" w:eastAsia="Times New Roman" w:hAnsi="Tahoma" w:cs="Tahoma"/>
          <w:b/>
          <w:bCs/>
          <w:color w:val="000000"/>
          <w:sz w:val="22"/>
          <w:szCs w:val="22"/>
          <w:lang w:eastAsia="lt-LT"/>
        </w:rPr>
        <w:t xml:space="preserve">. </w:t>
      </w:r>
      <w:proofErr w:type="spellStart"/>
      <w:r w:rsidR="00781718">
        <w:rPr>
          <w:rFonts w:ascii="Tahoma" w:eastAsia="Times New Roman" w:hAnsi="Tahoma" w:cs="Tahoma"/>
          <w:b/>
          <w:bCs/>
          <w:color w:val="000000"/>
          <w:sz w:val="22"/>
          <w:szCs w:val="22"/>
          <w:lang w:eastAsia="lt-LT"/>
        </w:rPr>
        <w:t>sausio</w:t>
      </w:r>
      <w:proofErr w:type="spellEnd"/>
      <w:r w:rsidR="00781718">
        <w:rPr>
          <w:rFonts w:ascii="Tahoma" w:eastAsia="Times New Roman" w:hAnsi="Tahoma" w:cs="Tahoma"/>
          <w:b/>
          <w:bCs/>
          <w:color w:val="000000"/>
          <w:sz w:val="22"/>
          <w:szCs w:val="22"/>
          <w:lang w:eastAsia="lt-LT"/>
        </w:rPr>
        <w:t xml:space="preserve"> 30</w:t>
      </w:r>
      <w:r w:rsidR="009032F3" w:rsidRPr="00EA72BD">
        <w:rPr>
          <w:rFonts w:ascii="Tahoma" w:eastAsia="Times New Roman" w:hAnsi="Tahoma" w:cs="Tahoma"/>
          <w:b/>
          <w:bCs/>
          <w:color w:val="000000"/>
          <w:sz w:val="22"/>
          <w:szCs w:val="22"/>
          <w:lang w:eastAsia="lt-LT"/>
        </w:rPr>
        <w:t xml:space="preserve"> </w:t>
      </w:r>
      <w:r w:rsidR="0017029E" w:rsidRPr="00EA72BD">
        <w:rPr>
          <w:rFonts w:ascii="Tahoma" w:eastAsia="Times New Roman" w:hAnsi="Tahoma" w:cs="Tahoma"/>
          <w:b/>
          <w:bCs/>
          <w:color w:val="000000"/>
          <w:sz w:val="22"/>
          <w:szCs w:val="22"/>
          <w:lang w:eastAsia="lt-LT"/>
        </w:rPr>
        <w:t>d.</w:t>
      </w:r>
      <w:r w:rsidR="0017029E" w:rsidRPr="00547112">
        <w:rPr>
          <w:rFonts w:ascii="Tahoma" w:eastAsia="Times New Roman" w:hAnsi="Tahoma" w:cs="Tahoma"/>
          <w:color w:val="000000"/>
          <w:sz w:val="22"/>
          <w:szCs w:val="22"/>
          <w:lang w:eastAsia="lt-LT"/>
        </w:rPr>
        <w:t xml:space="preserve"> </w:t>
      </w:r>
      <w:r w:rsidR="001A16A5">
        <w:rPr>
          <w:rFonts w:ascii="Tahoma" w:eastAsia="Times New Roman" w:hAnsi="Tahoma" w:cs="Tahoma"/>
          <w:color w:val="000000"/>
          <w:sz w:val="22"/>
          <w:szCs w:val="22"/>
          <w:lang w:eastAsia="lt-LT"/>
        </w:rPr>
        <w:t xml:space="preserve"> </w:t>
      </w:r>
      <w:r w:rsidR="001A16A5" w:rsidRPr="001A16A5">
        <w:rPr>
          <w:rFonts w:ascii="Tahoma" w:eastAsia="Times New Roman" w:hAnsi="Tahoma" w:cs="Tahoma"/>
          <w:b/>
          <w:bCs/>
          <w:color w:val="000000"/>
          <w:sz w:val="22"/>
          <w:szCs w:val="22"/>
          <w:lang w:eastAsia="lt-LT"/>
        </w:rPr>
        <w:t>1</w:t>
      </w:r>
      <w:r w:rsidR="00F631FD">
        <w:rPr>
          <w:rFonts w:ascii="Tahoma" w:eastAsia="Times New Roman" w:hAnsi="Tahoma" w:cs="Tahoma"/>
          <w:b/>
          <w:bCs/>
          <w:color w:val="000000"/>
          <w:sz w:val="22"/>
          <w:szCs w:val="22"/>
          <w:lang w:eastAsia="lt-LT"/>
        </w:rPr>
        <w:t>5</w:t>
      </w:r>
      <w:r w:rsidR="001A16A5" w:rsidRPr="001A16A5">
        <w:rPr>
          <w:rFonts w:ascii="Tahoma" w:eastAsia="Times New Roman" w:hAnsi="Tahoma" w:cs="Tahoma"/>
          <w:b/>
          <w:bCs/>
          <w:color w:val="000000"/>
          <w:sz w:val="22"/>
          <w:szCs w:val="22"/>
          <w:lang w:eastAsia="lt-LT"/>
        </w:rPr>
        <w:t>:00 val.</w:t>
      </w:r>
      <w:r w:rsidR="001A16A5">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Atsiliepimai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teikiami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lietuvių</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kalba</w:t>
      </w:r>
      <w:proofErr w:type="spellEnd"/>
      <w:r w:rsidR="0017029E" w:rsidRPr="00547112">
        <w:rPr>
          <w:rFonts w:ascii="Tahoma" w:eastAsia="Times New Roman" w:hAnsi="Tahoma" w:cs="Tahoma"/>
          <w:color w:val="000000"/>
          <w:sz w:val="22"/>
          <w:szCs w:val="22"/>
          <w:lang w:eastAsia="lt-LT"/>
        </w:rPr>
        <w:t>.</w:t>
      </w:r>
    </w:p>
    <w:p w14:paraId="5BBC4B8B" w14:textId="77777777" w:rsidR="0017029E" w:rsidRPr="00547112" w:rsidRDefault="0017029E" w:rsidP="005A2F24">
      <w:pPr>
        <w:ind w:firstLine="720"/>
        <w:jc w:val="both"/>
        <w:rPr>
          <w:rFonts w:ascii="Tahoma" w:eastAsia="Times New Roman" w:hAnsi="Tahoma" w:cs="Tahoma"/>
          <w:color w:val="000000"/>
          <w:sz w:val="22"/>
          <w:szCs w:val="22"/>
          <w:lang w:eastAsia="lt-LT"/>
        </w:rPr>
      </w:pPr>
      <w:proofErr w:type="spellStart"/>
      <w:r w:rsidRPr="00547112">
        <w:rPr>
          <w:rFonts w:ascii="Tahoma" w:eastAsia="Times New Roman" w:hAnsi="Tahoma" w:cs="Tahoma"/>
          <w:color w:val="000000"/>
          <w:sz w:val="22"/>
          <w:szCs w:val="22"/>
          <w:lang w:eastAsia="lt-LT"/>
        </w:rPr>
        <w:t>Teikiant</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atsiliepimą</w:t>
      </w:r>
      <w:proofErr w:type="spellEnd"/>
      <w:r w:rsidRPr="00547112">
        <w:rPr>
          <w:rFonts w:ascii="Tahoma" w:eastAsia="Times New Roman" w:hAnsi="Tahoma" w:cs="Tahoma"/>
          <w:color w:val="000000"/>
          <w:sz w:val="22"/>
          <w:szCs w:val="22"/>
          <w:lang w:eastAsia="lt-LT"/>
        </w:rPr>
        <w:t xml:space="preserve"> į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konsultaciją</w:t>
      </w:r>
      <w:proofErr w:type="spellEnd"/>
      <w:r w:rsidRPr="00547112">
        <w:rPr>
          <w:rFonts w:ascii="Tahoma" w:eastAsia="Times New Roman" w:hAnsi="Tahoma" w:cs="Tahoma"/>
          <w:color w:val="000000"/>
          <w:sz w:val="22"/>
          <w:szCs w:val="22"/>
          <w:lang w:eastAsia="lt-LT"/>
        </w:rPr>
        <w:t xml:space="preserve"> CVP IS </w:t>
      </w:r>
      <w:proofErr w:type="spellStart"/>
      <w:r w:rsidRPr="00547112">
        <w:rPr>
          <w:rFonts w:ascii="Tahoma" w:eastAsia="Times New Roman" w:hAnsi="Tahoma" w:cs="Tahoma"/>
          <w:color w:val="000000"/>
          <w:sz w:val="22"/>
          <w:szCs w:val="22"/>
          <w:lang w:eastAsia="lt-LT"/>
        </w:rPr>
        <w:t>priemonėmis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arba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elektroniniu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paštu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prašome</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nurodyti</w:t>
      </w:r>
      <w:proofErr w:type="spellEnd"/>
      <w:r w:rsidRPr="00547112">
        <w:rPr>
          <w:rFonts w:ascii="Tahoma" w:eastAsia="Times New Roman" w:hAnsi="Tahoma" w:cs="Tahoma"/>
          <w:color w:val="000000"/>
          <w:sz w:val="22"/>
          <w:szCs w:val="22"/>
          <w:lang w:eastAsia="lt-LT"/>
        </w:rPr>
        <w:t>:</w:t>
      </w:r>
    </w:p>
    <w:p w14:paraId="61AAF3ED" w14:textId="77777777" w:rsidR="0017029E" w:rsidRPr="00547112" w:rsidRDefault="0017029E" w:rsidP="005A2F24">
      <w:pPr>
        <w:ind w:firstLine="720"/>
        <w:jc w:val="both"/>
        <w:rPr>
          <w:rFonts w:ascii="Tahoma" w:eastAsia="Times New Roman" w:hAnsi="Tahoma" w:cs="Tahoma"/>
          <w:color w:val="000000"/>
          <w:sz w:val="22"/>
          <w:szCs w:val="22"/>
          <w:lang w:eastAsia="lt-LT"/>
        </w:rPr>
      </w:pPr>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atstovaujamą</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įmonę</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jos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kontaktus</w:t>
      </w:r>
      <w:proofErr w:type="spellEnd"/>
      <w:r w:rsidRPr="00547112">
        <w:rPr>
          <w:rFonts w:ascii="Tahoma" w:eastAsia="Times New Roman" w:hAnsi="Tahoma" w:cs="Tahoma"/>
          <w:color w:val="000000"/>
          <w:sz w:val="22"/>
          <w:szCs w:val="22"/>
          <w:lang w:eastAsia="lt-LT"/>
        </w:rPr>
        <w:t>;</w:t>
      </w:r>
    </w:p>
    <w:p w14:paraId="765CC288" w14:textId="77777777" w:rsidR="0017029E" w:rsidRPr="00547112" w:rsidRDefault="0017029E" w:rsidP="005A2F24">
      <w:pPr>
        <w:ind w:firstLine="720"/>
        <w:jc w:val="both"/>
        <w:rPr>
          <w:rFonts w:ascii="Tahoma" w:eastAsia="Times New Roman" w:hAnsi="Tahoma" w:cs="Tahoma"/>
          <w:color w:val="000000"/>
          <w:sz w:val="22"/>
          <w:szCs w:val="22"/>
          <w:lang w:eastAsia="lt-LT"/>
        </w:rPr>
      </w:pPr>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atsiliepimą</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teikiančių</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asmenų</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vardus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ir</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pavardes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kontaktinius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duomenis</w:t>
      </w:r>
      <w:proofErr w:type="spellEnd"/>
      <w:r w:rsidRPr="00547112">
        <w:rPr>
          <w:rFonts w:ascii="Tahoma" w:eastAsia="Times New Roman" w:hAnsi="Tahoma" w:cs="Tahoma"/>
          <w:color w:val="000000"/>
          <w:sz w:val="22"/>
          <w:szCs w:val="22"/>
          <w:lang w:eastAsia="lt-LT"/>
        </w:rPr>
        <w:t xml:space="preserve">. </w:t>
      </w:r>
    </w:p>
    <w:p w14:paraId="5F9FC9C6" w14:textId="77777777" w:rsidR="0017029E" w:rsidRPr="00547112" w:rsidRDefault="0017029E" w:rsidP="005A2F24">
      <w:pPr>
        <w:ind w:firstLine="720"/>
        <w:jc w:val="both"/>
        <w:rPr>
          <w:rFonts w:ascii="Tahoma" w:eastAsia="Times New Roman" w:hAnsi="Tahoma" w:cs="Tahoma"/>
          <w:color w:val="000000"/>
          <w:sz w:val="22"/>
          <w:szCs w:val="22"/>
          <w:lang w:eastAsia="lt-LT"/>
        </w:rPr>
      </w:pPr>
    </w:p>
    <w:p w14:paraId="100CA034" w14:textId="77777777" w:rsidR="0017029E" w:rsidRPr="00547112" w:rsidRDefault="0017029E" w:rsidP="005A2F24">
      <w:pPr>
        <w:jc w:val="both"/>
        <w:rPr>
          <w:rFonts w:ascii="Tahoma" w:eastAsia="Times New Roman" w:hAnsi="Tahoma" w:cs="Tahoma"/>
          <w:b/>
          <w:bCs/>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metu</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siekiama</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aptarti</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šiuos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klausimus</w:t>
      </w:r>
      <w:proofErr w:type="spellEnd"/>
      <w:r w:rsidRPr="00547112">
        <w:rPr>
          <w:rStyle w:val="Puslapioinaosnuoroda"/>
          <w:rFonts w:ascii="Tahoma" w:hAnsi="Tahoma" w:cs="Tahoma"/>
          <w:sz w:val="22"/>
          <w:szCs w:val="22"/>
        </w:rPr>
        <w:footnoteReference w:id="1"/>
      </w:r>
      <w:r w:rsidRPr="00547112">
        <w:rPr>
          <w:rFonts w:ascii="Tahoma" w:eastAsia="Times New Roman" w:hAnsi="Tahoma" w:cs="Tahoma"/>
          <w:b/>
          <w:bCs/>
          <w:color w:val="000000"/>
          <w:sz w:val="22"/>
          <w:szCs w:val="22"/>
          <w:lang w:eastAsia="lt-LT"/>
        </w:rPr>
        <w:t>:</w:t>
      </w:r>
    </w:p>
    <w:p w14:paraId="00ADB215" w14:textId="07E03DFC" w:rsidR="0017029E" w:rsidRPr="00547112" w:rsidRDefault="0017029E" w:rsidP="005A2F24">
      <w:pPr>
        <w:tabs>
          <w:tab w:val="left" w:pos="360"/>
        </w:tabs>
        <w:jc w:val="center"/>
        <w:rPr>
          <w:rFonts w:ascii="Tahoma" w:hAnsi="Tahoma" w:cs="Tahoma"/>
          <w:b/>
          <w:bCs/>
          <w:sz w:val="22"/>
          <w:szCs w:val="22"/>
          <w:lang w:bidi="hi-IN"/>
        </w:rPr>
      </w:pPr>
    </w:p>
    <w:tbl>
      <w:tblPr>
        <w:tblStyle w:val="Lentelstinklelis"/>
        <w:tblW w:w="0" w:type="auto"/>
        <w:tblLook w:val="04A0" w:firstRow="1" w:lastRow="0" w:firstColumn="1" w:lastColumn="0" w:noHBand="0" w:noVBand="1"/>
      </w:tblPr>
      <w:tblGrid>
        <w:gridCol w:w="9340"/>
      </w:tblGrid>
      <w:tr w:rsidR="00FD66CA" w:rsidRPr="00547112" w14:paraId="276E766A" w14:textId="77777777" w:rsidTr="008B50F1">
        <w:tc>
          <w:tcPr>
            <w:tcW w:w="9340" w:type="dxa"/>
            <w:tcBorders>
              <w:bottom w:val="dotted" w:sz="4" w:space="0" w:color="auto"/>
            </w:tcBorders>
          </w:tcPr>
          <w:p w14:paraId="71E2DE13"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eastAsia="Times New Roman" w:hAnsi="Tahoma" w:cs="Tahoma"/>
                <w:color w:val="000000"/>
                <w:lang w:eastAsia="lt-LT"/>
              </w:rPr>
              <w:t xml:space="preserve">Ar preliminarioje techninėje specifikacijoje nurodytas pirkimo objektas yra aiškus? Jei ne, prašome nurodyti, kas neaišku ir ką turėtumėme patikslinti. </w:t>
            </w:r>
          </w:p>
        </w:tc>
      </w:tr>
      <w:tr w:rsidR="00FD66CA" w:rsidRPr="00547112" w14:paraId="6595E17F" w14:textId="77777777" w:rsidTr="008B50F1">
        <w:tc>
          <w:tcPr>
            <w:tcW w:w="9340" w:type="dxa"/>
            <w:tcBorders>
              <w:top w:val="dotted" w:sz="4" w:space="0" w:color="auto"/>
            </w:tcBorders>
          </w:tcPr>
          <w:p w14:paraId="53C18F8E" w14:textId="77777777" w:rsidR="00FD66CA" w:rsidRPr="00547112" w:rsidRDefault="00FD66CA" w:rsidP="008B50F1">
            <w:pPr>
              <w:ind w:left="318"/>
              <w:jc w:val="both"/>
              <w:rPr>
                <w:rFonts w:ascii="Tahoma" w:hAnsi="Tahoma" w:cs="Tahoma"/>
                <w:color w:val="000000"/>
                <w:sz w:val="22"/>
                <w:szCs w:val="22"/>
                <w:lang w:eastAsia="lt-LT"/>
              </w:rPr>
            </w:pPr>
          </w:p>
          <w:p w14:paraId="43AD2CA0"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7BA3FB38" w14:textId="77777777" w:rsidTr="008B50F1">
        <w:tc>
          <w:tcPr>
            <w:tcW w:w="9340" w:type="dxa"/>
            <w:tcBorders>
              <w:bottom w:val="dotted" w:sz="4" w:space="0" w:color="auto"/>
            </w:tcBorders>
          </w:tcPr>
          <w:p w14:paraId="41F8AA24"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hAnsi="Tahoma" w:cs="Tahoma"/>
              </w:rPr>
              <w:t>Ar techninė specifikacija pakankamai išsami, konkreti ir aiški, ar joje yra visa informacija, reikalinga tinkamam pasiūlymo parengimui? Kokias sąlygas turėtume papildomai įtraukti į techninę specifikaciją, arba kurių reikėtų atsisakyti?</w:t>
            </w:r>
          </w:p>
        </w:tc>
      </w:tr>
      <w:tr w:rsidR="00FD66CA" w:rsidRPr="00547112" w14:paraId="2C27C886" w14:textId="77777777" w:rsidTr="008B50F1">
        <w:tc>
          <w:tcPr>
            <w:tcW w:w="9340" w:type="dxa"/>
            <w:tcBorders>
              <w:top w:val="dotted" w:sz="4" w:space="0" w:color="auto"/>
            </w:tcBorders>
          </w:tcPr>
          <w:p w14:paraId="5CE992DF" w14:textId="77777777" w:rsidR="00FD66CA" w:rsidRPr="00547112" w:rsidRDefault="00FD66CA" w:rsidP="008B50F1">
            <w:pPr>
              <w:ind w:left="318"/>
              <w:jc w:val="both"/>
              <w:rPr>
                <w:rFonts w:ascii="Tahoma" w:hAnsi="Tahoma" w:cs="Tahoma"/>
                <w:color w:val="000000"/>
                <w:sz w:val="22"/>
                <w:szCs w:val="22"/>
                <w:lang w:eastAsia="lt-LT"/>
              </w:rPr>
            </w:pPr>
          </w:p>
          <w:p w14:paraId="07B454D9"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17D42615" w14:textId="77777777" w:rsidTr="008B50F1">
        <w:tc>
          <w:tcPr>
            <w:tcW w:w="9340" w:type="dxa"/>
            <w:tcBorders>
              <w:bottom w:val="dotted" w:sz="4" w:space="0" w:color="auto"/>
            </w:tcBorders>
          </w:tcPr>
          <w:p w14:paraId="0D447F4B" w14:textId="172ED40A" w:rsidR="00FD66CA" w:rsidRPr="00547112" w:rsidRDefault="00FD66CA" w:rsidP="00FD66CA">
            <w:pPr>
              <w:pStyle w:val="Sraopastraipa"/>
              <w:numPr>
                <w:ilvl w:val="0"/>
                <w:numId w:val="3"/>
              </w:numPr>
              <w:spacing w:after="0" w:line="240" w:lineRule="auto"/>
              <w:ind w:left="318"/>
              <w:contextualSpacing/>
              <w:rPr>
                <w:rFonts w:ascii="Tahoma" w:hAnsi="Tahoma" w:cs="Tahoma"/>
              </w:rPr>
            </w:pPr>
            <w:r>
              <w:rPr>
                <w:rFonts w:ascii="Tahoma" w:hAnsi="Tahoma" w:cs="Tahoma"/>
              </w:rPr>
              <w:t xml:space="preserve">Ar tiekėjui </w:t>
            </w:r>
            <w:r w:rsidR="00781718">
              <w:rPr>
                <w:rFonts w:ascii="Tahoma" w:hAnsi="Tahoma" w:cs="Tahoma"/>
              </w:rPr>
              <w:t xml:space="preserve">nustatyti kvalifikaciniai </w:t>
            </w:r>
            <w:proofErr w:type="spellStart"/>
            <w:r w:rsidR="00781718">
              <w:rPr>
                <w:rFonts w:ascii="Tahoma" w:hAnsi="Tahoma" w:cs="Tahoma"/>
              </w:rPr>
              <w:t>reiaklvimai</w:t>
            </w:r>
            <w:proofErr w:type="spellEnd"/>
            <w:r w:rsidR="00781718">
              <w:rPr>
                <w:rFonts w:ascii="Tahoma" w:hAnsi="Tahoma" w:cs="Tahoma"/>
              </w:rPr>
              <w:t xml:space="preserve"> užtikrina konkurencingumą? </w:t>
            </w:r>
            <w:r>
              <w:rPr>
                <w:rFonts w:ascii="Tahoma" w:hAnsi="Tahoma" w:cs="Tahoma"/>
              </w:rPr>
              <w:t xml:space="preserve"> </w:t>
            </w:r>
            <w:r w:rsidRPr="00547112">
              <w:rPr>
                <w:rFonts w:ascii="Tahoma" w:hAnsi="Tahoma" w:cs="Tahoma"/>
              </w:rPr>
              <w:t xml:space="preserve"> </w:t>
            </w:r>
          </w:p>
        </w:tc>
      </w:tr>
      <w:tr w:rsidR="00FD66CA" w:rsidRPr="00547112" w14:paraId="123DE7E5" w14:textId="77777777" w:rsidTr="008B50F1">
        <w:tc>
          <w:tcPr>
            <w:tcW w:w="9340" w:type="dxa"/>
            <w:tcBorders>
              <w:top w:val="dotted" w:sz="4" w:space="0" w:color="auto"/>
            </w:tcBorders>
          </w:tcPr>
          <w:p w14:paraId="40C5B232" w14:textId="77777777" w:rsidR="00FD66CA" w:rsidRPr="00547112" w:rsidRDefault="00FD66CA" w:rsidP="008B50F1">
            <w:pPr>
              <w:ind w:left="318"/>
              <w:jc w:val="both"/>
              <w:rPr>
                <w:rFonts w:ascii="Tahoma" w:hAnsi="Tahoma" w:cs="Tahoma"/>
                <w:color w:val="000000"/>
                <w:sz w:val="22"/>
                <w:szCs w:val="22"/>
                <w:lang w:eastAsia="lt-LT"/>
              </w:rPr>
            </w:pPr>
          </w:p>
          <w:p w14:paraId="7B51F556"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55CCFB39" w14:textId="77777777" w:rsidTr="008B50F1">
        <w:tc>
          <w:tcPr>
            <w:tcW w:w="9340" w:type="dxa"/>
            <w:tcBorders>
              <w:bottom w:val="dotted" w:sz="4" w:space="0" w:color="auto"/>
            </w:tcBorders>
          </w:tcPr>
          <w:p w14:paraId="6BF5F536"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hAnsi="Tahoma" w:cs="Tahoma"/>
              </w:rPr>
              <w:t xml:space="preserve">Kokia būtų preliminari </w:t>
            </w:r>
            <w:r>
              <w:rPr>
                <w:rFonts w:ascii="Tahoma" w:hAnsi="Tahoma" w:cs="Tahoma"/>
              </w:rPr>
              <w:t>pirkimo objekto</w:t>
            </w:r>
            <w:r w:rsidRPr="00547112">
              <w:rPr>
                <w:rFonts w:ascii="Tahoma" w:hAnsi="Tahoma" w:cs="Tahoma"/>
              </w:rPr>
              <w:t xml:space="preserve"> kaina (prašoma pirkimo vertės nustatymo tikslais)?</w:t>
            </w:r>
          </w:p>
        </w:tc>
      </w:tr>
      <w:tr w:rsidR="00FD66CA" w:rsidRPr="00547112" w14:paraId="74E9079B" w14:textId="77777777" w:rsidTr="008B50F1">
        <w:tc>
          <w:tcPr>
            <w:tcW w:w="9340" w:type="dxa"/>
            <w:tcBorders>
              <w:top w:val="dotted" w:sz="4" w:space="0" w:color="auto"/>
            </w:tcBorders>
          </w:tcPr>
          <w:p w14:paraId="33CE950C" w14:textId="77777777" w:rsidR="00FD66CA" w:rsidRPr="00547112" w:rsidRDefault="00FD66CA" w:rsidP="008B50F1">
            <w:pPr>
              <w:ind w:left="318"/>
              <w:jc w:val="both"/>
              <w:rPr>
                <w:rFonts w:ascii="Tahoma" w:hAnsi="Tahoma" w:cs="Tahoma"/>
                <w:color w:val="000000"/>
                <w:sz w:val="22"/>
                <w:szCs w:val="22"/>
                <w:lang w:eastAsia="lt-LT"/>
              </w:rPr>
            </w:pPr>
          </w:p>
          <w:p w14:paraId="1738B0F3"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6568EB5F" w14:textId="77777777" w:rsidTr="008B50F1">
        <w:tc>
          <w:tcPr>
            <w:tcW w:w="9340" w:type="dxa"/>
            <w:tcBorders>
              <w:top w:val="single" w:sz="4" w:space="0" w:color="auto"/>
              <w:bottom w:val="dotted" w:sz="4" w:space="0" w:color="auto"/>
            </w:tcBorders>
          </w:tcPr>
          <w:p w14:paraId="2AD5C164" w14:textId="632520B5" w:rsidR="00FD66CA" w:rsidRPr="00547112" w:rsidRDefault="00FD66CA" w:rsidP="00FD66CA">
            <w:pPr>
              <w:pStyle w:val="Sraopastraipa"/>
              <w:numPr>
                <w:ilvl w:val="0"/>
                <w:numId w:val="3"/>
              </w:numPr>
              <w:spacing w:after="0" w:line="240" w:lineRule="auto"/>
              <w:ind w:left="318"/>
              <w:contextualSpacing/>
              <w:jc w:val="both"/>
              <w:rPr>
                <w:rFonts w:ascii="Tahoma" w:hAnsi="Tahoma" w:cs="Tahoma"/>
              </w:rPr>
            </w:pPr>
            <w:r w:rsidRPr="00547112">
              <w:rPr>
                <w:rFonts w:ascii="Tahoma" w:hAnsi="Tahoma" w:cs="Tahoma"/>
              </w:rPr>
              <w:t>Prašome įvardyti kitą Jūsų nuomone reikšmingą informaciją tinkamam šio</w:t>
            </w:r>
            <w:r w:rsidR="002D527D">
              <w:rPr>
                <w:rFonts w:ascii="Tahoma" w:hAnsi="Tahoma" w:cs="Tahoma"/>
              </w:rPr>
              <w:t xml:space="preserve"> </w:t>
            </w:r>
            <w:r w:rsidR="00600B22">
              <w:rPr>
                <w:rFonts w:ascii="Tahoma" w:hAnsi="Tahoma" w:cs="Tahoma"/>
              </w:rPr>
              <w:t xml:space="preserve">pirkimo objekto </w:t>
            </w:r>
            <w:r w:rsidR="002D527D">
              <w:rPr>
                <w:rFonts w:ascii="Tahoma" w:hAnsi="Tahoma" w:cs="Tahoma"/>
              </w:rPr>
              <w:t>į</w:t>
            </w:r>
            <w:r w:rsidR="00600B22">
              <w:rPr>
                <w:rFonts w:ascii="Tahoma" w:hAnsi="Tahoma" w:cs="Tahoma"/>
              </w:rPr>
              <w:t>gyvendinimui</w:t>
            </w:r>
            <w:r w:rsidRPr="00547112">
              <w:rPr>
                <w:rFonts w:ascii="Tahoma" w:hAnsi="Tahoma" w:cs="Tahoma"/>
              </w:rPr>
              <w:t>.</w:t>
            </w:r>
          </w:p>
        </w:tc>
      </w:tr>
      <w:tr w:rsidR="00D20FB9" w:rsidRPr="00547112" w14:paraId="68A3FE5A" w14:textId="77777777" w:rsidTr="00C87DD0">
        <w:trPr>
          <w:trHeight w:val="541"/>
        </w:trPr>
        <w:tc>
          <w:tcPr>
            <w:tcW w:w="9340" w:type="dxa"/>
            <w:tcBorders>
              <w:top w:val="dotted" w:sz="4" w:space="0" w:color="auto"/>
            </w:tcBorders>
          </w:tcPr>
          <w:p w14:paraId="683C3401" w14:textId="77777777" w:rsidR="00D20FB9" w:rsidRPr="00547112" w:rsidRDefault="00D20FB9" w:rsidP="00D20FB9">
            <w:pPr>
              <w:jc w:val="both"/>
              <w:rPr>
                <w:rFonts w:ascii="Tahoma" w:hAnsi="Tahoma" w:cs="Tahoma"/>
                <w:color w:val="000000"/>
                <w:sz w:val="22"/>
                <w:szCs w:val="22"/>
                <w:lang w:eastAsia="lt-LT"/>
              </w:rPr>
            </w:pPr>
          </w:p>
        </w:tc>
      </w:tr>
      <w:tr w:rsidR="00FD66CA" w:rsidRPr="00547112" w14:paraId="08BDE4AD" w14:textId="77777777" w:rsidTr="008B50F1">
        <w:tc>
          <w:tcPr>
            <w:tcW w:w="9340" w:type="dxa"/>
            <w:tcBorders>
              <w:bottom w:val="dotted" w:sz="4" w:space="0" w:color="auto"/>
            </w:tcBorders>
          </w:tcPr>
          <w:p w14:paraId="718EA787"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eastAsia="Times New Roman" w:hAnsi="Tahoma" w:cs="Tahoma"/>
                <w:color w:val="000000"/>
                <w:lang w:eastAsia="lt-LT"/>
              </w:rPr>
              <w:t>Koki</w:t>
            </w:r>
            <w:r>
              <w:rPr>
                <w:rFonts w:ascii="Tahoma" w:eastAsia="Times New Roman" w:hAnsi="Tahoma" w:cs="Tahoma"/>
                <w:color w:val="000000"/>
                <w:lang w:eastAsia="lt-LT"/>
              </w:rPr>
              <w:t>os pagrindinės sąlygos turi būti sutarties projekte</w:t>
            </w:r>
            <w:r w:rsidRPr="00547112">
              <w:rPr>
                <w:rFonts w:ascii="Tahoma" w:eastAsia="Times New Roman" w:hAnsi="Tahoma" w:cs="Tahoma"/>
                <w:color w:val="000000"/>
                <w:lang w:eastAsia="lt-LT"/>
              </w:rPr>
              <w:t>?</w:t>
            </w:r>
          </w:p>
        </w:tc>
      </w:tr>
      <w:tr w:rsidR="00FD66CA" w:rsidRPr="00547112" w14:paraId="2EFB3281" w14:textId="77777777" w:rsidTr="008B50F1">
        <w:tc>
          <w:tcPr>
            <w:tcW w:w="9340" w:type="dxa"/>
            <w:tcBorders>
              <w:top w:val="dotted" w:sz="4" w:space="0" w:color="auto"/>
            </w:tcBorders>
          </w:tcPr>
          <w:p w14:paraId="77FA736C" w14:textId="77777777" w:rsidR="00FD66CA" w:rsidRPr="00547112" w:rsidRDefault="00FD66CA" w:rsidP="008B50F1">
            <w:pPr>
              <w:ind w:left="318"/>
              <w:jc w:val="both"/>
              <w:rPr>
                <w:rFonts w:ascii="Tahoma" w:hAnsi="Tahoma" w:cs="Tahoma"/>
                <w:color w:val="000000"/>
                <w:sz w:val="22"/>
                <w:szCs w:val="22"/>
                <w:lang w:eastAsia="lt-LT"/>
              </w:rPr>
            </w:pPr>
          </w:p>
          <w:p w14:paraId="5E2AE760"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617D66D0" w14:textId="77777777" w:rsidTr="008B50F1">
        <w:tc>
          <w:tcPr>
            <w:tcW w:w="9340" w:type="dxa"/>
            <w:tcBorders>
              <w:bottom w:val="dotted" w:sz="4" w:space="0" w:color="auto"/>
            </w:tcBorders>
          </w:tcPr>
          <w:p w14:paraId="75CD5687"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hAnsi="Tahoma" w:cs="Tahoma"/>
              </w:rPr>
              <w:t xml:space="preserve">Kokius kontrolės mechanizmus siūlote nustatyti viešojo pirkimo–pardavimo sutartyje teikiamų </w:t>
            </w:r>
            <w:r>
              <w:rPr>
                <w:rFonts w:ascii="Tahoma" w:hAnsi="Tahoma" w:cs="Tahoma"/>
              </w:rPr>
              <w:t>paslaugų</w:t>
            </w:r>
            <w:r w:rsidRPr="00547112">
              <w:rPr>
                <w:rFonts w:ascii="Tahoma" w:hAnsi="Tahoma" w:cs="Tahoma"/>
              </w:rPr>
              <w:t xml:space="preserve"> kontrolei vykdyti?</w:t>
            </w:r>
          </w:p>
        </w:tc>
      </w:tr>
      <w:tr w:rsidR="00FD66CA" w:rsidRPr="00547112" w14:paraId="6A3829D7" w14:textId="77777777" w:rsidTr="008B50F1">
        <w:tc>
          <w:tcPr>
            <w:tcW w:w="9340" w:type="dxa"/>
            <w:tcBorders>
              <w:top w:val="dotted" w:sz="4" w:space="0" w:color="auto"/>
            </w:tcBorders>
          </w:tcPr>
          <w:p w14:paraId="22DE1773" w14:textId="77777777" w:rsidR="00FD66CA" w:rsidRPr="00547112" w:rsidRDefault="00FD66CA" w:rsidP="008B50F1">
            <w:pPr>
              <w:ind w:left="318"/>
              <w:jc w:val="both"/>
              <w:rPr>
                <w:rFonts w:ascii="Tahoma" w:hAnsi="Tahoma" w:cs="Tahoma"/>
                <w:color w:val="000000"/>
                <w:sz w:val="22"/>
                <w:szCs w:val="22"/>
                <w:lang w:eastAsia="lt-LT"/>
              </w:rPr>
            </w:pPr>
          </w:p>
          <w:p w14:paraId="3D36611B"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1FBE04B7" w14:textId="77777777" w:rsidTr="008B50F1">
        <w:tc>
          <w:tcPr>
            <w:tcW w:w="9340" w:type="dxa"/>
            <w:tcBorders>
              <w:top w:val="single" w:sz="4" w:space="0" w:color="auto"/>
              <w:bottom w:val="dotted" w:sz="4" w:space="0" w:color="auto"/>
            </w:tcBorders>
          </w:tcPr>
          <w:p w14:paraId="07A9FF91" w14:textId="015BEAA9" w:rsidR="00FD66CA" w:rsidRPr="00547112" w:rsidRDefault="00600B22" w:rsidP="00FD66CA">
            <w:pPr>
              <w:pStyle w:val="Sraopastraipa"/>
              <w:numPr>
                <w:ilvl w:val="0"/>
                <w:numId w:val="3"/>
              </w:numPr>
              <w:spacing w:after="0" w:line="240" w:lineRule="auto"/>
              <w:ind w:left="318"/>
              <w:contextualSpacing/>
              <w:jc w:val="both"/>
              <w:rPr>
                <w:rFonts w:ascii="Tahoma" w:hAnsi="Tahoma" w:cs="Tahoma"/>
              </w:rPr>
            </w:pPr>
            <w:r>
              <w:rPr>
                <w:rFonts w:ascii="Tahoma" w:hAnsi="Tahoma" w:cs="Tahoma"/>
              </w:rPr>
              <w:t xml:space="preserve">Ar nustatyti reikalavimai </w:t>
            </w:r>
            <w:r w:rsidR="003F0060">
              <w:rPr>
                <w:rFonts w:ascii="Tahoma" w:hAnsi="Tahoma" w:cs="Tahoma"/>
              </w:rPr>
              <w:t>paslaugoms</w:t>
            </w:r>
            <w:r>
              <w:rPr>
                <w:rFonts w:ascii="Tahoma" w:hAnsi="Tahoma" w:cs="Tahoma"/>
              </w:rPr>
              <w:t xml:space="preserve"> užtikrina konkurencingumą?</w:t>
            </w:r>
          </w:p>
        </w:tc>
      </w:tr>
      <w:tr w:rsidR="00FD66CA" w:rsidRPr="00547112" w14:paraId="45F307B4" w14:textId="77777777" w:rsidTr="008B50F1">
        <w:tc>
          <w:tcPr>
            <w:tcW w:w="9340" w:type="dxa"/>
            <w:tcBorders>
              <w:top w:val="dotted" w:sz="4" w:space="0" w:color="auto"/>
              <w:bottom w:val="dotted" w:sz="4" w:space="0" w:color="auto"/>
            </w:tcBorders>
          </w:tcPr>
          <w:p w14:paraId="57C7AC4F" w14:textId="77777777" w:rsidR="00FD66CA" w:rsidRPr="00547112" w:rsidRDefault="00FD66CA" w:rsidP="008B50F1">
            <w:pPr>
              <w:ind w:left="318"/>
              <w:jc w:val="both"/>
              <w:rPr>
                <w:rFonts w:ascii="Tahoma" w:hAnsi="Tahoma" w:cs="Tahoma"/>
                <w:color w:val="000000"/>
                <w:sz w:val="22"/>
                <w:szCs w:val="22"/>
                <w:lang w:eastAsia="lt-LT"/>
              </w:rPr>
            </w:pPr>
          </w:p>
          <w:p w14:paraId="222A25A6"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3666F7" w14:paraId="721D17A3" w14:textId="77777777" w:rsidTr="008B50F1">
        <w:tc>
          <w:tcPr>
            <w:tcW w:w="9340" w:type="dxa"/>
            <w:tcBorders>
              <w:top w:val="dotted" w:sz="4" w:space="0" w:color="auto"/>
              <w:bottom w:val="dotted" w:sz="4" w:space="0" w:color="auto"/>
            </w:tcBorders>
          </w:tcPr>
          <w:p w14:paraId="177B594A" w14:textId="77777777" w:rsidR="00FD66CA" w:rsidRPr="003666F7" w:rsidRDefault="00FD66CA" w:rsidP="00FD66CA">
            <w:pPr>
              <w:pStyle w:val="Sraopastraipa"/>
              <w:numPr>
                <w:ilvl w:val="0"/>
                <w:numId w:val="3"/>
              </w:numPr>
              <w:tabs>
                <w:tab w:val="left" w:pos="253"/>
              </w:tabs>
              <w:ind w:left="-112" w:firstLine="112"/>
              <w:jc w:val="both"/>
              <w:rPr>
                <w:rFonts w:ascii="Tahoma" w:eastAsia="Times New Roman" w:hAnsi="Tahoma" w:cs="Tahoma"/>
                <w:color w:val="000000"/>
                <w:lang w:eastAsia="lt-LT"/>
              </w:rPr>
            </w:pPr>
            <w:r>
              <w:rPr>
                <w:rFonts w:ascii="Tahoma" w:eastAsia="Times New Roman" w:hAnsi="Tahoma" w:cs="Tahoma"/>
                <w:color w:val="000000"/>
                <w:lang w:eastAsia="lt-LT"/>
              </w:rPr>
              <w:t>Kokie būtų siūlomi aplinkosauginiai reikalavimai?</w:t>
            </w:r>
          </w:p>
        </w:tc>
      </w:tr>
      <w:tr w:rsidR="00FD66CA" w:rsidRPr="00547112" w14:paraId="42287D72" w14:textId="77777777" w:rsidTr="008B50F1">
        <w:tc>
          <w:tcPr>
            <w:tcW w:w="9340" w:type="dxa"/>
            <w:tcBorders>
              <w:top w:val="dotted" w:sz="4" w:space="0" w:color="auto"/>
              <w:bottom w:val="dotted" w:sz="4" w:space="0" w:color="auto"/>
            </w:tcBorders>
          </w:tcPr>
          <w:p w14:paraId="6120CB6A"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E23775" w14:paraId="7EC8AFB0" w14:textId="77777777" w:rsidTr="008B50F1">
        <w:tc>
          <w:tcPr>
            <w:tcW w:w="9340" w:type="dxa"/>
            <w:tcBorders>
              <w:top w:val="dotted" w:sz="4" w:space="0" w:color="auto"/>
              <w:bottom w:val="dotted" w:sz="4" w:space="0" w:color="auto"/>
            </w:tcBorders>
          </w:tcPr>
          <w:p w14:paraId="26615362" w14:textId="54472009" w:rsidR="00FD66CA" w:rsidRPr="00E23775" w:rsidRDefault="00781718" w:rsidP="00FD66CA">
            <w:pPr>
              <w:pStyle w:val="Sraopastraipa"/>
              <w:numPr>
                <w:ilvl w:val="0"/>
                <w:numId w:val="3"/>
              </w:numPr>
              <w:tabs>
                <w:tab w:val="left" w:pos="351"/>
              </w:tabs>
              <w:ind w:left="0" w:firstLine="0"/>
              <w:jc w:val="both"/>
              <w:rPr>
                <w:rFonts w:ascii="Tahoma" w:eastAsia="Times New Roman" w:hAnsi="Tahoma" w:cs="Tahoma"/>
                <w:color w:val="000000"/>
                <w:lang w:eastAsia="lt-LT"/>
              </w:rPr>
            </w:pPr>
            <w:r>
              <w:rPr>
                <w:rFonts w:ascii="Tahoma" w:eastAsia="Times New Roman" w:hAnsi="Tahoma" w:cs="Tahoma"/>
                <w:color w:val="000000"/>
                <w:lang w:eastAsia="lt-LT"/>
              </w:rPr>
              <w:t>Ar nustatyti</w:t>
            </w:r>
            <w:r>
              <w:t xml:space="preserve"> </w:t>
            </w:r>
            <w:r w:rsidRPr="00781718">
              <w:rPr>
                <w:rFonts w:ascii="Tahoma" w:eastAsia="Times New Roman" w:hAnsi="Tahoma" w:cs="Tahoma"/>
                <w:color w:val="000000"/>
                <w:lang w:eastAsia="lt-LT"/>
              </w:rPr>
              <w:t>pasiūlymų vertinimo ekonominiai kriterijai</w:t>
            </w:r>
            <w:r>
              <w:rPr>
                <w:rFonts w:ascii="Tahoma" w:eastAsia="Times New Roman" w:hAnsi="Tahoma" w:cs="Tahoma"/>
                <w:color w:val="000000"/>
                <w:lang w:eastAsia="lt-LT"/>
              </w:rPr>
              <w:t xml:space="preserve">  yra tinkami? </w:t>
            </w:r>
            <w:r w:rsidR="00FD66CA">
              <w:rPr>
                <w:rFonts w:ascii="Tahoma" w:eastAsia="Times New Roman" w:hAnsi="Tahoma" w:cs="Tahoma"/>
                <w:color w:val="000000"/>
                <w:lang w:eastAsia="lt-LT"/>
              </w:rPr>
              <w:t>Kokie būtų siūlomi pasiūlymų vertinimo ekonominiai kriterijai?</w:t>
            </w:r>
          </w:p>
        </w:tc>
      </w:tr>
      <w:tr w:rsidR="00FD66CA" w:rsidRPr="00547112" w14:paraId="16395FB1" w14:textId="77777777" w:rsidTr="008B50F1">
        <w:tc>
          <w:tcPr>
            <w:tcW w:w="9340" w:type="dxa"/>
            <w:tcBorders>
              <w:top w:val="dotted" w:sz="4" w:space="0" w:color="auto"/>
              <w:bottom w:val="dotted" w:sz="4" w:space="0" w:color="auto"/>
            </w:tcBorders>
          </w:tcPr>
          <w:p w14:paraId="7408F203" w14:textId="77777777" w:rsidR="00FD66CA" w:rsidRPr="00547112" w:rsidRDefault="00FD66CA" w:rsidP="008B50F1">
            <w:pPr>
              <w:ind w:left="318"/>
              <w:jc w:val="both"/>
              <w:rPr>
                <w:rFonts w:ascii="Tahoma" w:hAnsi="Tahoma" w:cs="Tahoma"/>
                <w:color w:val="000000"/>
                <w:sz w:val="22"/>
                <w:szCs w:val="22"/>
                <w:lang w:eastAsia="lt-LT"/>
              </w:rPr>
            </w:pPr>
          </w:p>
        </w:tc>
      </w:tr>
    </w:tbl>
    <w:p w14:paraId="40B69DB3" w14:textId="30412A55" w:rsidR="0017029E" w:rsidRDefault="0017029E" w:rsidP="005A2F24">
      <w:pPr>
        <w:tabs>
          <w:tab w:val="left" w:pos="360"/>
        </w:tabs>
        <w:jc w:val="center"/>
        <w:rPr>
          <w:rFonts w:ascii="Tahoma" w:hAnsi="Tahoma" w:cs="Tahoma"/>
          <w:bCs/>
          <w:sz w:val="22"/>
          <w:szCs w:val="22"/>
          <w:lang w:bidi="hi-IN"/>
        </w:rPr>
      </w:pPr>
    </w:p>
    <w:p w14:paraId="4F01CDED" w14:textId="1345EF24" w:rsidR="00607811" w:rsidRDefault="00607811" w:rsidP="005A2F24">
      <w:pPr>
        <w:tabs>
          <w:tab w:val="left" w:pos="360"/>
        </w:tabs>
        <w:jc w:val="center"/>
        <w:rPr>
          <w:rFonts w:ascii="Tahoma" w:hAnsi="Tahoma" w:cs="Tahoma"/>
          <w:bCs/>
          <w:sz w:val="22"/>
          <w:szCs w:val="22"/>
          <w:lang w:bidi="hi-IN"/>
        </w:rPr>
      </w:pPr>
    </w:p>
    <w:p w14:paraId="7CF3FD15" w14:textId="374119FF" w:rsidR="00607811" w:rsidRDefault="00607811" w:rsidP="005A2F24">
      <w:pPr>
        <w:tabs>
          <w:tab w:val="left" w:pos="360"/>
        </w:tabs>
        <w:jc w:val="center"/>
        <w:rPr>
          <w:rFonts w:ascii="Tahoma" w:hAnsi="Tahoma" w:cs="Tahoma"/>
          <w:bCs/>
          <w:sz w:val="22"/>
          <w:szCs w:val="22"/>
          <w:lang w:bidi="hi-IN"/>
        </w:rPr>
      </w:pPr>
    </w:p>
    <w:p w14:paraId="578F1FC8" w14:textId="01909984" w:rsidR="00607811" w:rsidRPr="00245F61" w:rsidRDefault="00245F61" w:rsidP="00245F61">
      <w:pPr>
        <w:tabs>
          <w:tab w:val="left" w:pos="360"/>
        </w:tabs>
        <w:jc w:val="both"/>
        <w:rPr>
          <w:rFonts w:ascii="Tahoma" w:hAnsi="Tahoma" w:cs="Tahoma"/>
          <w:b/>
          <w:sz w:val="22"/>
          <w:szCs w:val="22"/>
          <w:lang w:bidi="hi-IN"/>
        </w:rPr>
      </w:pPr>
      <w:proofErr w:type="spellStart"/>
      <w:r w:rsidRPr="00245F61">
        <w:rPr>
          <w:rFonts w:ascii="Tahoma" w:hAnsi="Tahoma" w:cs="Tahoma"/>
          <w:b/>
          <w:sz w:val="22"/>
          <w:szCs w:val="22"/>
          <w:lang w:bidi="hi-IN"/>
        </w:rPr>
        <w:t>Pridedam</w:t>
      </w:r>
      <w:r w:rsidR="00767571">
        <w:rPr>
          <w:rFonts w:ascii="Tahoma" w:hAnsi="Tahoma" w:cs="Tahoma"/>
          <w:b/>
          <w:sz w:val="22"/>
          <w:szCs w:val="22"/>
          <w:lang w:bidi="hi-IN"/>
        </w:rPr>
        <w:t>as</w:t>
      </w:r>
      <w:proofErr w:type="spellEnd"/>
      <w:r w:rsidRPr="00245F61">
        <w:rPr>
          <w:rFonts w:ascii="Tahoma" w:hAnsi="Tahoma" w:cs="Tahoma"/>
          <w:b/>
          <w:sz w:val="22"/>
          <w:szCs w:val="22"/>
          <w:lang w:bidi="hi-IN"/>
        </w:rPr>
        <w:t xml:space="preserve"> </w:t>
      </w:r>
      <w:proofErr w:type="spellStart"/>
      <w:r w:rsidRPr="00245F61">
        <w:rPr>
          <w:rFonts w:ascii="Tahoma" w:hAnsi="Tahoma" w:cs="Tahoma"/>
          <w:b/>
          <w:sz w:val="22"/>
          <w:szCs w:val="22"/>
          <w:lang w:bidi="hi-IN"/>
        </w:rPr>
        <w:t>techninė</w:t>
      </w:r>
      <w:r w:rsidR="00767571">
        <w:rPr>
          <w:rFonts w:ascii="Tahoma" w:hAnsi="Tahoma" w:cs="Tahoma"/>
          <w:b/>
          <w:sz w:val="22"/>
          <w:szCs w:val="22"/>
          <w:lang w:bidi="hi-IN"/>
        </w:rPr>
        <w:t>s</w:t>
      </w:r>
      <w:proofErr w:type="spellEnd"/>
      <w:r w:rsidR="00767571">
        <w:rPr>
          <w:rFonts w:ascii="Tahoma" w:hAnsi="Tahoma" w:cs="Tahoma"/>
          <w:b/>
          <w:sz w:val="22"/>
          <w:szCs w:val="22"/>
          <w:lang w:bidi="hi-IN"/>
        </w:rPr>
        <w:t xml:space="preserve"> </w:t>
      </w:r>
      <w:proofErr w:type="spellStart"/>
      <w:r w:rsidR="00767571">
        <w:rPr>
          <w:rFonts w:ascii="Tahoma" w:hAnsi="Tahoma" w:cs="Tahoma"/>
          <w:b/>
          <w:sz w:val="22"/>
          <w:szCs w:val="22"/>
          <w:lang w:bidi="hi-IN"/>
        </w:rPr>
        <w:t>specifikacijos</w:t>
      </w:r>
      <w:proofErr w:type="spellEnd"/>
      <w:r w:rsidR="00767571">
        <w:rPr>
          <w:rFonts w:ascii="Tahoma" w:hAnsi="Tahoma" w:cs="Tahoma"/>
          <w:b/>
          <w:sz w:val="22"/>
          <w:szCs w:val="22"/>
          <w:lang w:bidi="hi-IN"/>
        </w:rPr>
        <w:t xml:space="preserve"> </w:t>
      </w:r>
      <w:proofErr w:type="spellStart"/>
      <w:r w:rsidR="00767571">
        <w:rPr>
          <w:rFonts w:ascii="Tahoma" w:hAnsi="Tahoma" w:cs="Tahoma"/>
          <w:b/>
          <w:sz w:val="22"/>
          <w:szCs w:val="22"/>
          <w:lang w:bidi="hi-IN"/>
        </w:rPr>
        <w:t>projektas</w:t>
      </w:r>
      <w:proofErr w:type="spellEnd"/>
      <w:r w:rsidR="00767571">
        <w:rPr>
          <w:rFonts w:ascii="Tahoma" w:hAnsi="Tahoma" w:cs="Tahoma"/>
          <w:b/>
          <w:sz w:val="22"/>
          <w:szCs w:val="22"/>
          <w:lang w:bidi="hi-IN"/>
        </w:rPr>
        <w:t xml:space="preserve"> </w:t>
      </w:r>
      <w:proofErr w:type="spellStart"/>
      <w:r w:rsidR="00C15CFF">
        <w:rPr>
          <w:rFonts w:ascii="Tahoma" w:hAnsi="Tahoma" w:cs="Tahoma"/>
          <w:b/>
          <w:sz w:val="22"/>
          <w:szCs w:val="22"/>
          <w:lang w:bidi="hi-IN"/>
        </w:rPr>
        <w:t>atskir</w:t>
      </w:r>
      <w:r w:rsidR="00767571">
        <w:rPr>
          <w:rFonts w:ascii="Tahoma" w:hAnsi="Tahoma" w:cs="Tahoma"/>
          <w:b/>
          <w:sz w:val="22"/>
          <w:szCs w:val="22"/>
          <w:lang w:bidi="hi-IN"/>
        </w:rPr>
        <w:t>ais</w:t>
      </w:r>
      <w:proofErr w:type="spellEnd"/>
      <w:r w:rsidR="00767571">
        <w:rPr>
          <w:rFonts w:ascii="Tahoma" w:hAnsi="Tahoma" w:cs="Tahoma"/>
          <w:b/>
          <w:sz w:val="22"/>
          <w:szCs w:val="22"/>
          <w:lang w:bidi="hi-IN"/>
        </w:rPr>
        <w:t xml:space="preserve"> failais.</w:t>
      </w:r>
    </w:p>
    <w:p w14:paraId="5F029BF9" w14:textId="02267794" w:rsidR="00607811" w:rsidRDefault="00607811" w:rsidP="005A2F24">
      <w:pPr>
        <w:tabs>
          <w:tab w:val="left" w:pos="360"/>
        </w:tabs>
        <w:jc w:val="center"/>
        <w:rPr>
          <w:rFonts w:ascii="Tahoma" w:hAnsi="Tahoma" w:cs="Tahoma"/>
          <w:bCs/>
          <w:sz w:val="22"/>
          <w:szCs w:val="22"/>
          <w:lang w:bidi="hi-IN"/>
        </w:rPr>
      </w:pPr>
    </w:p>
    <w:p w14:paraId="18C60D42" w14:textId="00F76211" w:rsidR="00607811" w:rsidRDefault="00607811" w:rsidP="005A2F24">
      <w:pPr>
        <w:tabs>
          <w:tab w:val="left" w:pos="360"/>
        </w:tabs>
        <w:jc w:val="center"/>
        <w:rPr>
          <w:rFonts w:ascii="Tahoma" w:hAnsi="Tahoma" w:cs="Tahoma"/>
          <w:bCs/>
          <w:sz w:val="22"/>
          <w:szCs w:val="22"/>
          <w:lang w:bidi="hi-IN"/>
        </w:rPr>
      </w:pPr>
    </w:p>
    <w:p w14:paraId="2D79DC6D" w14:textId="370A088F" w:rsidR="00607811" w:rsidRDefault="00607811" w:rsidP="005A2F24">
      <w:pPr>
        <w:tabs>
          <w:tab w:val="left" w:pos="360"/>
        </w:tabs>
        <w:jc w:val="center"/>
        <w:rPr>
          <w:rFonts w:ascii="Tahoma" w:hAnsi="Tahoma" w:cs="Tahoma"/>
          <w:bCs/>
          <w:sz w:val="22"/>
          <w:szCs w:val="22"/>
          <w:lang w:bidi="hi-IN"/>
        </w:rPr>
      </w:pPr>
    </w:p>
    <w:p w14:paraId="16F71574" w14:textId="1FFEC77A" w:rsidR="00607811" w:rsidRDefault="00607811" w:rsidP="005A2F24">
      <w:pPr>
        <w:tabs>
          <w:tab w:val="left" w:pos="360"/>
        </w:tabs>
        <w:jc w:val="center"/>
        <w:rPr>
          <w:rFonts w:ascii="Tahoma" w:hAnsi="Tahoma" w:cs="Tahoma"/>
          <w:bCs/>
          <w:sz w:val="22"/>
          <w:szCs w:val="22"/>
          <w:lang w:bidi="hi-IN"/>
        </w:rPr>
      </w:pPr>
    </w:p>
    <w:p w14:paraId="0C375FFA" w14:textId="4369A654" w:rsidR="00607811" w:rsidRDefault="00607811" w:rsidP="005A2F24">
      <w:pPr>
        <w:tabs>
          <w:tab w:val="left" w:pos="360"/>
        </w:tabs>
        <w:jc w:val="center"/>
        <w:rPr>
          <w:rFonts w:ascii="Tahoma" w:hAnsi="Tahoma" w:cs="Tahoma"/>
          <w:bCs/>
          <w:sz w:val="22"/>
          <w:szCs w:val="22"/>
          <w:lang w:bidi="hi-IN"/>
        </w:rPr>
      </w:pPr>
    </w:p>
    <w:p w14:paraId="1FF9A236" w14:textId="77777777" w:rsidR="005A2F24" w:rsidRDefault="005A2F24" w:rsidP="00547112">
      <w:pPr>
        <w:tabs>
          <w:tab w:val="left" w:pos="360"/>
        </w:tabs>
        <w:rPr>
          <w:rFonts w:ascii="Tahoma" w:hAnsi="Tahoma" w:cs="Tahoma"/>
          <w:b/>
          <w:bCs/>
          <w:sz w:val="22"/>
          <w:szCs w:val="22"/>
          <w:lang w:bidi="hi-IN"/>
        </w:rPr>
      </w:pPr>
    </w:p>
    <w:sectPr w:rsidR="005A2F24" w:rsidSect="00577583">
      <w:headerReference w:type="default" r:id="rId9"/>
      <w:footerReference w:type="default" r:id="rId10"/>
      <w:pgSz w:w="11900" w:h="16840"/>
      <w:pgMar w:top="567" w:right="567" w:bottom="567"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BE11C" w14:textId="77777777" w:rsidR="00A842B1" w:rsidRDefault="00A842B1">
      <w:r>
        <w:separator/>
      </w:r>
    </w:p>
  </w:endnote>
  <w:endnote w:type="continuationSeparator" w:id="0">
    <w:p w14:paraId="7A710169" w14:textId="77777777" w:rsidR="00A842B1" w:rsidRDefault="00A84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panose1 w:val="00000000000000000000"/>
    <w:charset w:val="00"/>
    <w:family w:val="roman"/>
    <w:notTrueType/>
    <w:pitch w:val="default"/>
  </w:font>
  <w:font w:name="Helvetica Neue Light">
    <w:charset w:val="00"/>
    <w:family w:val="roman"/>
    <w:pitch w:val="default"/>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AA11" w14:textId="6D4A9885" w:rsidR="00EC317D" w:rsidRDefault="00EC317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F6982">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F6982">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98F6B" w14:textId="77777777" w:rsidR="00A842B1" w:rsidRDefault="00A842B1">
      <w:r>
        <w:separator/>
      </w:r>
    </w:p>
  </w:footnote>
  <w:footnote w:type="continuationSeparator" w:id="0">
    <w:p w14:paraId="54DB1EAA" w14:textId="77777777" w:rsidR="00A842B1" w:rsidRDefault="00A842B1">
      <w:r>
        <w:continuationSeparator/>
      </w:r>
    </w:p>
  </w:footnote>
  <w:footnote w:id="1">
    <w:p w14:paraId="4F6A9440" w14:textId="77777777" w:rsidR="00EC317D" w:rsidRPr="00AE2B1B" w:rsidRDefault="00EC317D" w:rsidP="0017029E">
      <w:pPr>
        <w:pStyle w:val="Puslapioinaostekstas"/>
        <w:rPr>
          <w:rFonts w:ascii="Times New Roman" w:hAnsi="Times New Roman" w:cs="Times New Roman"/>
        </w:rPr>
      </w:pPr>
      <w:r w:rsidRPr="00AE2B1B">
        <w:rPr>
          <w:rStyle w:val="Puslapioinaosnuoroda"/>
          <w:rFonts w:ascii="Times New Roman" w:hAnsi="Times New Roman" w:cs="Times New Roman"/>
        </w:rPr>
        <w:footnoteRef/>
      </w:r>
      <w:r w:rsidRPr="00AE2B1B">
        <w:rPr>
          <w:rFonts w:ascii="Times New Roman" w:hAnsi="Times New Roman" w:cs="Times New Roman"/>
        </w:rPr>
        <w:t xml:space="preserve"> Visi iš tiekėjų gauti asmens duomenys bus naudojami tik šios rinkos konsultacijos apimtyje ir šiame kvietime nustatytais tikslais.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533C" w14:textId="197358B7" w:rsidR="00EC317D" w:rsidRDefault="00EC317D" w:rsidP="0017029E">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4D6FE00"/>
    <w:name w:val="WW8Num12"/>
    <w:lvl w:ilvl="0">
      <w:start w:val="32"/>
      <w:numFmt w:val="decimal"/>
      <w:lvlText w:val="%1."/>
      <w:lvlJc w:val="left"/>
      <w:pPr>
        <w:tabs>
          <w:tab w:val="num" w:pos="0"/>
        </w:tabs>
        <w:ind w:left="480" w:hanging="480"/>
      </w:pPr>
      <w:rPr>
        <w:rFonts w:hint="default"/>
        <w:b w:val="0"/>
        <w:sz w:val="22"/>
        <w:szCs w:val="24"/>
      </w:rPr>
    </w:lvl>
    <w:lvl w:ilvl="1">
      <w:start w:val="1"/>
      <w:numFmt w:val="decimal"/>
      <w:lvlText w:val="%1.%2."/>
      <w:lvlJc w:val="left"/>
      <w:pPr>
        <w:tabs>
          <w:tab w:val="num" w:pos="0"/>
        </w:tabs>
        <w:ind w:left="480" w:hanging="48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000006"/>
    <w:multiLevelType w:val="singleLevel"/>
    <w:tmpl w:val="00000006"/>
    <w:name w:val="WW8Num13"/>
    <w:lvl w:ilvl="0">
      <w:start w:val="1"/>
      <w:numFmt w:val="upperRoman"/>
      <w:lvlText w:val="%1."/>
      <w:lvlJc w:val="left"/>
      <w:pPr>
        <w:tabs>
          <w:tab w:val="num" w:pos="720"/>
        </w:tabs>
        <w:ind w:left="1080" w:hanging="720"/>
      </w:pPr>
    </w:lvl>
  </w:abstractNum>
  <w:abstractNum w:abstractNumId="2" w15:restartNumberingAfterBreak="0">
    <w:nsid w:val="0000000A"/>
    <w:multiLevelType w:val="multilevel"/>
    <w:tmpl w:val="0000000A"/>
    <w:name w:val="WW8Num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2D96678"/>
    <w:multiLevelType w:val="hybridMultilevel"/>
    <w:tmpl w:val="B0F8C32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096B7AA7"/>
    <w:multiLevelType w:val="hybridMultilevel"/>
    <w:tmpl w:val="80967968"/>
    <w:lvl w:ilvl="0" w:tplc="2744E112">
      <w:start w:val="1"/>
      <w:numFmt w:val="decimal"/>
      <w:lvlText w:val="%1."/>
      <w:lvlJc w:val="left"/>
      <w:pPr>
        <w:ind w:left="720" w:hanging="360"/>
      </w:pPr>
      <w:rPr>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EA6386"/>
    <w:multiLevelType w:val="multilevel"/>
    <w:tmpl w:val="D4DA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5219C4"/>
    <w:multiLevelType w:val="multilevel"/>
    <w:tmpl w:val="5D0E42AE"/>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44425B82"/>
    <w:multiLevelType w:val="multilevel"/>
    <w:tmpl w:val="9BA4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DD3696"/>
    <w:multiLevelType w:val="hybridMultilevel"/>
    <w:tmpl w:val="C8225E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95598F"/>
    <w:multiLevelType w:val="multilevel"/>
    <w:tmpl w:val="62C21AB8"/>
    <w:lvl w:ilvl="0">
      <w:start w:val="2"/>
      <w:numFmt w:val="decimal"/>
      <w:lvlText w:val="%1."/>
      <w:lvlJc w:val="left"/>
      <w:pPr>
        <w:ind w:left="432" w:hanging="432"/>
      </w:pPr>
      <w:rPr>
        <w:rFonts w:hint="default"/>
        <w:strike w:val="0"/>
        <w:dstrike w:val="0"/>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b w:val="0"/>
        <w:bCs/>
      </w:rPr>
    </w:lvl>
    <w:lvl w:ilvl="3">
      <w:start w:val="1"/>
      <w:numFmt w:val="decimal"/>
      <w:lvlText w:val="%1.%2.%3.%4."/>
      <w:lvlJc w:val="left"/>
      <w:pPr>
        <w:ind w:left="1080" w:hanging="1080"/>
      </w:pPr>
      <w:rPr>
        <w:rFonts w:hint="default"/>
        <w:b w:val="0"/>
        <w:bCs/>
      </w:rPr>
    </w:lvl>
    <w:lvl w:ilvl="4">
      <w:start w:val="1"/>
      <w:numFmt w:val="decimal"/>
      <w:lvlText w:val="%1.%2.%3.%4.%5."/>
      <w:lvlJc w:val="left"/>
      <w:pPr>
        <w:ind w:left="2430" w:hanging="1440"/>
      </w:pPr>
      <w:rPr>
        <w:rFonts w:hint="default"/>
        <w:b w:val="0"/>
        <w:bCs/>
        <w:strike w:val="0"/>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65C2006A"/>
    <w:multiLevelType w:val="multilevel"/>
    <w:tmpl w:val="132E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8604CA"/>
    <w:multiLevelType w:val="hybridMultilevel"/>
    <w:tmpl w:val="F8DE0148"/>
    <w:lvl w:ilvl="0" w:tplc="EFF88D66">
      <w:start w:val="4"/>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026C4B"/>
    <w:multiLevelType w:val="hybridMultilevel"/>
    <w:tmpl w:val="9A7AE06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77D61FFB"/>
    <w:multiLevelType w:val="hybridMultilevel"/>
    <w:tmpl w:val="54F0F9AE"/>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6D0B68"/>
    <w:multiLevelType w:val="multilevel"/>
    <w:tmpl w:val="CA6C0548"/>
    <w:lvl w:ilvl="0">
      <w:start w:val="4"/>
      <w:numFmt w:val="decimal"/>
      <w:pStyle w:val="Antrat1"/>
      <w:suff w:val="space"/>
      <w:lvlText w:val="%1."/>
      <w:lvlJc w:val="left"/>
      <w:pPr>
        <w:ind w:left="1283" w:hanging="432"/>
      </w:pPr>
      <w:rPr>
        <w:rFonts w:hint="default"/>
        <w:color w:val="auto"/>
      </w:rPr>
    </w:lvl>
    <w:lvl w:ilvl="1">
      <w:start w:val="1"/>
      <w:numFmt w:val="decimal"/>
      <w:pStyle w:val="Antrat2"/>
      <w:suff w:val="space"/>
      <w:lvlText w:val="%1.%2."/>
      <w:lvlJc w:val="left"/>
      <w:pPr>
        <w:ind w:left="8069" w:firstLine="720"/>
      </w:pPr>
      <w:rPr>
        <w:rFonts w:hint="default"/>
        <w:b w:val="0"/>
        <w:i w:val="0"/>
        <w:color w:val="000000"/>
      </w:rPr>
    </w:lvl>
    <w:lvl w:ilvl="2">
      <w:start w:val="1"/>
      <w:numFmt w:val="decimal"/>
      <w:pStyle w:val="Antrat3"/>
      <w:suff w:val="space"/>
      <w:lvlText w:val="%1.%2.%3."/>
      <w:lvlJc w:val="left"/>
      <w:pPr>
        <w:ind w:left="2966" w:firstLine="720"/>
      </w:pPr>
      <w:rPr>
        <w:rFonts w:hint="default"/>
        <w:b w:val="0"/>
        <w:color w:val="auto"/>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5" w15:restartNumberingAfterBreak="0">
    <w:nsid w:val="7AEA3B6E"/>
    <w:multiLevelType w:val="multilevel"/>
    <w:tmpl w:val="FD487DC8"/>
    <w:name w:val="WW8Num122"/>
    <w:lvl w:ilvl="0">
      <w:start w:val="56"/>
      <w:numFmt w:val="decimal"/>
      <w:lvlText w:val="%1."/>
      <w:lvlJc w:val="left"/>
      <w:pPr>
        <w:tabs>
          <w:tab w:val="num" w:pos="0"/>
        </w:tabs>
        <w:ind w:left="480" w:hanging="480"/>
      </w:pPr>
      <w:rPr>
        <w:rFonts w:hint="default"/>
        <w:b w:val="0"/>
        <w:sz w:val="22"/>
        <w:szCs w:val="24"/>
      </w:rPr>
    </w:lvl>
    <w:lvl w:ilvl="1">
      <w:start w:val="1"/>
      <w:numFmt w:val="decimal"/>
      <w:lvlText w:val="%1.%2."/>
      <w:lvlJc w:val="left"/>
      <w:pPr>
        <w:tabs>
          <w:tab w:val="num" w:pos="0"/>
        </w:tabs>
        <w:ind w:left="480" w:hanging="48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num w:numId="1" w16cid:durableId="1559129445">
    <w:abstractNumId w:val="14"/>
  </w:num>
  <w:num w:numId="2" w16cid:durableId="146674100">
    <w:abstractNumId w:val="9"/>
  </w:num>
  <w:num w:numId="3" w16cid:durableId="2091191007">
    <w:abstractNumId w:val="4"/>
  </w:num>
  <w:num w:numId="4" w16cid:durableId="330066902">
    <w:abstractNumId w:val="11"/>
  </w:num>
  <w:num w:numId="5" w16cid:durableId="1021011174">
    <w:abstractNumId w:val="12"/>
  </w:num>
  <w:num w:numId="6" w16cid:durableId="940994139">
    <w:abstractNumId w:val="3"/>
  </w:num>
  <w:num w:numId="7" w16cid:durableId="1687829194">
    <w:abstractNumId w:val="10"/>
  </w:num>
  <w:num w:numId="8" w16cid:durableId="352613176">
    <w:abstractNumId w:val="7"/>
  </w:num>
  <w:num w:numId="9" w16cid:durableId="1628732199">
    <w:abstractNumId w:val="5"/>
  </w:num>
  <w:num w:numId="10" w16cid:durableId="890071368">
    <w:abstractNumId w:val="8"/>
  </w:num>
  <w:num w:numId="11" w16cid:durableId="2071615823">
    <w:abstractNumId w:val="13"/>
  </w:num>
  <w:num w:numId="12" w16cid:durableId="73107818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defaultTabStop w:val="720"/>
  <w:hyphenationZone w:val="396"/>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B0F"/>
    <w:rsid w:val="00001CD3"/>
    <w:rsid w:val="000027E1"/>
    <w:rsid w:val="0001359C"/>
    <w:rsid w:val="00014DCF"/>
    <w:rsid w:val="00016461"/>
    <w:rsid w:val="0002175E"/>
    <w:rsid w:val="00023AF1"/>
    <w:rsid w:val="00027B0F"/>
    <w:rsid w:val="0003019A"/>
    <w:rsid w:val="00031A66"/>
    <w:rsid w:val="0003666E"/>
    <w:rsid w:val="0004377A"/>
    <w:rsid w:val="0004723C"/>
    <w:rsid w:val="000559C7"/>
    <w:rsid w:val="00057DDA"/>
    <w:rsid w:val="0006389F"/>
    <w:rsid w:val="00064365"/>
    <w:rsid w:val="00072F18"/>
    <w:rsid w:val="00073190"/>
    <w:rsid w:val="00077F24"/>
    <w:rsid w:val="00080710"/>
    <w:rsid w:val="00081B17"/>
    <w:rsid w:val="000862D6"/>
    <w:rsid w:val="00095991"/>
    <w:rsid w:val="000A05E4"/>
    <w:rsid w:val="000A1478"/>
    <w:rsid w:val="000A1D3A"/>
    <w:rsid w:val="000A3070"/>
    <w:rsid w:val="000A5E92"/>
    <w:rsid w:val="000E0256"/>
    <w:rsid w:val="000E0EC1"/>
    <w:rsid w:val="000E4639"/>
    <w:rsid w:val="000E6111"/>
    <w:rsid w:val="000F0034"/>
    <w:rsid w:val="000F1AD3"/>
    <w:rsid w:val="000F6982"/>
    <w:rsid w:val="0010248E"/>
    <w:rsid w:val="0011085E"/>
    <w:rsid w:val="0011400B"/>
    <w:rsid w:val="00114998"/>
    <w:rsid w:val="00116CB9"/>
    <w:rsid w:val="00116DBC"/>
    <w:rsid w:val="00116F85"/>
    <w:rsid w:val="001175E7"/>
    <w:rsid w:val="00117DEF"/>
    <w:rsid w:val="00130F40"/>
    <w:rsid w:val="00131F67"/>
    <w:rsid w:val="00133771"/>
    <w:rsid w:val="0013742A"/>
    <w:rsid w:val="001460E3"/>
    <w:rsid w:val="00147EE0"/>
    <w:rsid w:val="00150850"/>
    <w:rsid w:val="001570A9"/>
    <w:rsid w:val="00157571"/>
    <w:rsid w:val="001576C1"/>
    <w:rsid w:val="0016100C"/>
    <w:rsid w:val="00162673"/>
    <w:rsid w:val="0016427D"/>
    <w:rsid w:val="0017029E"/>
    <w:rsid w:val="00170673"/>
    <w:rsid w:val="00170B8D"/>
    <w:rsid w:val="001719B7"/>
    <w:rsid w:val="00173C30"/>
    <w:rsid w:val="00173DA7"/>
    <w:rsid w:val="0017451C"/>
    <w:rsid w:val="00176CDA"/>
    <w:rsid w:val="001852FB"/>
    <w:rsid w:val="0018572C"/>
    <w:rsid w:val="00185E23"/>
    <w:rsid w:val="00190538"/>
    <w:rsid w:val="001919DF"/>
    <w:rsid w:val="00193EA1"/>
    <w:rsid w:val="00195236"/>
    <w:rsid w:val="001A16A5"/>
    <w:rsid w:val="001A1A89"/>
    <w:rsid w:val="001A4F50"/>
    <w:rsid w:val="001A5BDA"/>
    <w:rsid w:val="001A727E"/>
    <w:rsid w:val="001B181D"/>
    <w:rsid w:val="001B6B67"/>
    <w:rsid w:val="001B6C48"/>
    <w:rsid w:val="001C2EB9"/>
    <w:rsid w:val="001C4AF2"/>
    <w:rsid w:val="001C52BD"/>
    <w:rsid w:val="001C52CD"/>
    <w:rsid w:val="001C573F"/>
    <w:rsid w:val="001D0ED6"/>
    <w:rsid w:val="001D374B"/>
    <w:rsid w:val="001D480F"/>
    <w:rsid w:val="001D50D0"/>
    <w:rsid w:val="001E6BE2"/>
    <w:rsid w:val="001F1574"/>
    <w:rsid w:val="001F385D"/>
    <w:rsid w:val="001F7AD1"/>
    <w:rsid w:val="002019F1"/>
    <w:rsid w:val="00201CD8"/>
    <w:rsid w:val="00202B4C"/>
    <w:rsid w:val="0020539F"/>
    <w:rsid w:val="002065A7"/>
    <w:rsid w:val="00206B4C"/>
    <w:rsid w:val="00210625"/>
    <w:rsid w:val="00214564"/>
    <w:rsid w:val="00215823"/>
    <w:rsid w:val="00216DA6"/>
    <w:rsid w:val="00220262"/>
    <w:rsid w:val="00223752"/>
    <w:rsid w:val="00227740"/>
    <w:rsid w:val="002320E4"/>
    <w:rsid w:val="00233FED"/>
    <w:rsid w:val="00241BF4"/>
    <w:rsid w:val="00242C24"/>
    <w:rsid w:val="00243896"/>
    <w:rsid w:val="002458A4"/>
    <w:rsid w:val="00245F61"/>
    <w:rsid w:val="00247467"/>
    <w:rsid w:val="00254C7A"/>
    <w:rsid w:val="00261A27"/>
    <w:rsid w:val="002644A5"/>
    <w:rsid w:val="00264A6F"/>
    <w:rsid w:val="00264F6C"/>
    <w:rsid w:val="00267E19"/>
    <w:rsid w:val="002703A5"/>
    <w:rsid w:val="0027300E"/>
    <w:rsid w:val="002739F0"/>
    <w:rsid w:val="00273F37"/>
    <w:rsid w:val="002740E7"/>
    <w:rsid w:val="0027706F"/>
    <w:rsid w:val="00280B2A"/>
    <w:rsid w:val="00281F17"/>
    <w:rsid w:val="002856EC"/>
    <w:rsid w:val="00286A58"/>
    <w:rsid w:val="002905D8"/>
    <w:rsid w:val="00290CDC"/>
    <w:rsid w:val="0029287C"/>
    <w:rsid w:val="00294778"/>
    <w:rsid w:val="002950FC"/>
    <w:rsid w:val="00295BB5"/>
    <w:rsid w:val="002A1A3C"/>
    <w:rsid w:val="002A3C30"/>
    <w:rsid w:val="002A3DAA"/>
    <w:rsid w:val="002A4408"/>
    <w:rsid w:val="002A445D"/>
    <w:rsid w:val="002A50F0"/>
    <w:rsid w:val="002A6514"/>
    <w:rsid w:val="002B165E"/>
    <w:rsid w:val="002B48D1"/>
    <w:rsid w:val="002C1155"/>
    <w:rsid w:val="002C44BE"/>
    <w:rsid w:val="002D1CC3"/>
    <w:rsid w:val="002D3260"/>
    <w:rsid w:val="002D4739"/>
    <w:rsid w:val="002D527D"/>
    <w:rsid w:val="002E202A"/>
    <w:rsid w:val="002E386F"/>
    <w:rsid w:val="002E3C11"/>
    <w:rsid w:val="002E4CDC"/>
    <w:rsid w:val="0030055E"/>
    <w:rsid w:val="00301230"/>
    <w:rsid w:val="00302E51"/>
    <w:rsid w:val="00303F0E"/>
    <w:rsid w:val="00305761"/>
    <w:rsid w:val="0031057E"/>
    <w:rsid w:val="003105B0"/>
    <w:rsid w:val="00315F9E"/>
    <w:rsid w:val="00317804"/>
    <w:rsid w:val="00320AF4"/>
    <w:rsid w:val="003212CF"/>
    <w:rsid w:val="003216EB"/>
    <w:rsid w:val="00321ECF"/>
    <w:rsid w:val="003255E9"/>
    <w:rsid w:val="00325C92"/>
    <w:rsid w:val="00333EAD"/>
    <w:rsid w:val="003357B3"/>
    <w:rsid w:val="00340C24"/>
    <w:rsid w:val="003412DF"/>
    <w:rsid w:val="00345145"/>
    <w:rsid w:val="003470A8"/>
    <w:rsid w:val="00351081"/>
    <w:rsid w:val="00352BD3"/>
    <w:rsid w:val="00353DD4"/>
    <w:rsid w:val="00357795"/>
    <w:rsid w:val="003617EF"/>
    <w:rsid w:val="003638AB"/>
    <w:rsid w:val="00365A26"/>
    <w:rsid w:val="0037046B"/>
    <w:rsid w:val="00371AC9"/>
    <w:rsid w:val="00373628"/>
    <w:rsid w:val="00374683"/>
    <w:rsid w:val="00381920"/>
    <w:rsid w:val="003824F8"/>
    <w:rsid w:val="0038484B"/>
    <w:rsid w:val="00386539"/>
    <w:rsid w:val="003922DE"/>
    <w:rsid w:val="00393132"/>
    <w:rsid w:val="0039519E"/>
    <w:rsid w:val="00396056"/>
    <w:rsid w:val="003A53E5"/>
    <w:rsid w:val="003B06DB"/>
    <w:rsid w:val="003B27D8"/>
    <w:rsid w:val="003C2ACA"/>
    <w:rsid w:val="003C7EF3"/>
    <w:rsid w:val="003D3B4B"/>
    <w:rsid w:val="003E0B28"/>
    <w:rsid w:val="003E5877"/>
    <w:rsid w:val="003E5C38"/>
    <w:rsid w:val="003E6A7F"/>
    <w:rsid w:val="003F0060"/>
    <w:rsid w:val="003F7CC6"/>
    <w:rsid w:val="00403644"/>
    <w:rsid w:val="004073D3"/>
    <w:rsid w:val="00411770"/>
    <w:rsid w:val="004128EF"/>
    <w:rsid w:val="00420549"/>
    <w:rsid w:val="00421AEA"/>
    <w:rsid w:val="00421C5E"/>
    <w:rsid w:val="00423BAE"/>
    <w:rsid w:val="0042743C"/>
    <w:rsid w:val="004309D3"/>
    <w:rsid w:val="004360AF"/>
    <w:rsid w:val="0043727C"/>
    <w:rsid w:val="00443053"/>
    <w:rsid w:val="00444560"/>
    <w:rsid w:val="00451A82"/>
    <w:rsid w:val="00452D11"/>
    <w:rsid w:val="00455354"/>
    <w:rsid w:val="004577B7"/>
    <w:rsid w:val="004633FF"/>
    <w:rsid w:val="00464B0B"/>
    <w:rsid w:val="00465671"/>
    <w:rsid w:val="00465B88"/>
    <w:rsid w:val="00473488"/>
    <w:rsid w:val="00477A3B"/>
    <w:rsid w:val="00477F48"/>
    <w:rsid w:val="00483F7A"/>
    <w:rsid w:val="00485219"/>
    <w:rsid w:val="00485E91"/>
    <w:rsid w:val="0049084F"/>
    <w:rsid w:val="00491539"/>
    <w:rsid w:val="004A3A29"/>
    <w:rsid w:val="004A6E23"/>
    <w:rsid w:val="004B0439"/>
    <w:rsid w:val="004B3EDF"/>
    <w:rsid w:val="004B40F9"/>
    <w:rsid w:val="004B748E"/>
    <w:rsid w:val="004C045E"/>
    <w:rsid w:val="004C121D"/>
    <w:rsid w:val="004C19E4"/>
    <w:rsid w:val="004C27E6"/>
    <w:rsid w:val="004C2AB5"/>
    <w:rsid w:val="004C3B51"/>
    <w:rsid w:val="004C5E16"/>
    <w:rsid w:val="004D5AF6"/>
    <w:rsid w:val="004D7A10"/>
    <w:rsid w:val="004E1E6E"/>
    <w:rsid w:val="004E45F8"/>
    <w:rsid w:val="004E588A"/>
    <w:rsid w:val="004E5C38"/>
    <w:rsid w:val="004E7715"/>
    <w:rsid w:val="004F033B"/>
    <w:rsid w:val="004F348D"/>
    <w:rsid w:val="004F39C2"/>
    <w:rsid w:val="004F4E36"/>
    <w:rsid w:val="004F73B8"/>
    <w:rsid w:val="0050511D"/>
    <w:rsid w:val="00511824"/>
    <w:rsid w:val="00511B5C"/>
    <w:rsid w:val="00512936"/>
    <w:rsid w:val="00512BCC"/>
    <w:rsid w:val="00521308"/>
    <w:rsid w:val="00522C40"/>
    <w:rsid w:val="005312D5"/>
    <w:rsid w:val="005332E8"/>
    <w:rsid w:val="005360B3"/>
    <w:rsid w:val="00536346"/>
    <w:rsid w:val="005365B7"/>
    <w:rsid w:val="00537568"/>
    <w:rsid w:val="005423AC"/>
    <w:rsid w:val="005438A9"/>
    <w:rsid w:val="00547112"/>
    <w:rsid w:val="005509FE"/>
    <w:rsid w:val="00551CBC"/>
    <w:rsid w:val="0055254E"/>
    <w:rsid w:val="005613B8"/>
    <w:rsid w:val="00561BE0"/>
    <w:rsid w:val="00562EC9"/>
    <w:rsid w:val="0056582D"/>
    <w:rsid w:val="005701EC"/>
    <w:rsid w:val="005713BA"/>
    <w:rsid w:val="00573BC8"/>
    <w:rsid w:val="00574119"/>
    <w:rsid w:val="0057421F"/>
    <w:rsid w:val="00575512"/>
    <w:rsid w:val="00577583"/>
    <w:rsid w:val="005814E1"/>
    <w:rsid w:val="0058585F"/>
    <w:rsid w:val="00587294"/>
    <w:rsid w:val="005907E9"/>
    <w:rsid w:val="00595621"/>
    <w:rsid w:val="0059675E"/>
    <w:rsid w:val="00597651"/>
    <w:rsid w:val="005A1276"/>
    <w:rsid w:val="005A2773"/>
    <w:rsid w:val="005A2F24"/>
    <w:rsid w:val="005A397A"/>
    <w:rsid w:val="005C7F8F"/>
    <w:rsid w:val="005D2C1B"/>
    <w:rsid w:val="005D71FA"/>
    <w:rsid w:val="005E5592"/>
    <w:rsid w:val="005E6BCC"/>
    <w:rsid w:val="005F0033"/>
    <w:rsid w:val="005F6E2A"/>
    <w:rsid w:val="00600B22"/>
    <w:rsid w:val="00607811"/>
    <w:rsid w:val="0061165C"/>
    <w:rsid w:val="0061304B"/>
    <w:rsid w:val="00614D48"/>
    <w:rsid w:val="006162B0"/>
    <w:rsid w:val="00620A51"/>
    <w:rsid w:val="00621B00"/>
    <w:rsid w:val="00622DD6"/>
    <w:rsid w:val="00623BEA"/>
    <w:rsid w:val="00624006"/>
    <w:rsid w:val="00627705"/>
    <w:rsid w:val="00634F81"/>
    <w:rsid w:val="00637F2F"/>
    <w:rsid w:val="0064018A"/>
    <w:rsid w:val="00640363"/>
    <w:rsid w:val="00641644"/>
    <w:rsid w:val="00645F6E"/>
    <w:rsid w:val="00652DB9"/>
    <w:rsid w:val="00652EE1"/>
    <w:rsid w:val="00654BC4"/>
    <w:rsid w:val="006602A9"/>
    <w:rsid w:val="00660B93"/>
    <w:rsid w:val="00662CEB"/>
    <w:rsid w:val="00664384"/>
    <w:rsid w:val="006677BA"/>
    <w:rsid w:val="00670F60"/>
    <w:rsid w:val="006731CB"/>
    <w:rsid w:val="00673A98"/>
    <w:rsid w:val="006847CD"/>
    <w:rsid w:val="00686457"/>
    <w:rsid w:val="0069193C"/>
    <w:rsid w:val="006A0F07"/>
    <w:rsid w:val="006A6B20"/>
    <w:rsid w:val="006B4355"/>
    <w:rsid w:val="006B659F"/>
    <w:rsid w:val="006B7EA0"/>
    <w:rsid w:val="006C2726"/>
    <w:rsid w:val="006C72C6"/>
    <w:rsid w:val="006D1F40"/>
    <w:rsid w:val="006D2D05"/>
    <w:rsid w:val="006D4FE2"/>
    <w:rsid w:val="006D70AA"/>
    <w:rsid w:val="006D778B"/>
    <w:rsid w:val="006D7D2B"/>
    <w:rsid w:val="006D7E3A"/>
    <w:rsid w:val="006E2202"/>
    <w:rsid w:val="006E754E"/>
    <w:rsid w:val="006F17DC"/>
    <w:rsid w:val="006F2C3D"/>
    <w:rsid w:val="006F311B"/>
    <w:rsid w:val="006F4A2C"/>
    <w:rsid w:val="006F69DD"/>
    <w:rsid w:val="006F6DB9"/>
    <w:rsid w:val="00702426"/>
    <w:rsid w:val="00711125"/>
    <w:rsid w:val="0071379F"/>
    <w:rsid w:val="00713E70"/>
    <w:rsid w:val="00714DE4"/>
    <w:rsid w:val="00715436"/>
    <w:rsid w:val="00722DB0"/>
    <w:rsid w:val="00725B76"/>
    <w:rsid w:val="0072604D"/>
    <w:rsid w:val="00726F82"/>
    <w:rsid w:val="00732334"/>
    <w:rsid w:val="00732E39"/>
    <w:rsid w:val="00734400"/>
    <w:rsid w:val="007357FA"/>
    <w:rsid w:val="007369B7"/>
    <w:rsid w:val="00742498"/>
    <w:rsid w:val="007429D0"/>
    <w:rsid w:val="00745896"/>
    <w:rsid w:val="00751209"/>
    <w:rsid w:val="00753A07"/>
    <w:rsid w:val="00756BD2"/>
    <w:rsid w:val="007606F2"/>
    <w:rsid w:val="0076303D"/>
    <w:rsid w:val="0076334B"/>
    <w:rsid w:val="00766709"/>
    <w:rsid w:val="00767571"/>
    <w:rsid w:val="00773F47"/>
    <w:rsid w:val="00777B09"/>
    <w:rsid w:val="00777FBF"/>
    <w:rsid w:val="007807C9"/>
    <w:rsid w:val="00781718"/>
    <w:rsid w:val="007852D4"/>
    <w:rsid w:val="00785F1B"/>
    <w:rsid w:val="00787E37"/>
    <w:rsid w:val="00790F68"/>
    <w:rsid w:val="0079358F"/>
    <w:rsid w:val="00795735"/>
    <w:rsid w:val="00796944"/>
    <w:rsid w:val="007A03C6"/>
    <w:rsid w:val="007A062B"/>
    <w:rsid w:val="007A313E"/>
    <w:rsid w:val="007A509E"/>
    <w:rsid w:val="007A52D2"/>
    <w:rsid w:val="007A56FC"/>
    <w:rsid w:val="007A71ED"/>
    <w:rsid w:val="007B1B58"/>
    <w:rsid w:val="007B3395"/>
    <w:rsid w:val="007B33BA"/>
    <w:rsid w:val="007B351C"/>
    <w:rsid w:val="007B6137"/>
    <w:rsid w:val="007B73FB"/>
    <w:rsid w:val="007B7637"/>
    <w:rsid w:val="007C346E"/>
    <w:rsid w:val="007C363D"/>
    <w:rsid w:val="007D1875"/>
    <w:rsid w:val="007D420B"/>
    <w:rsid w:val="007D4990"/>
    <w:rsid w:val="007D5EF4"/>
    <w:rsid w:val="007E2D6A"/>
    <w:rsid w:val="007E3D6B"/>
    <w:rsid w:val="007E66BB"/>
    <w:rsid w:val="007F0AF1"/>
    <w:rsid w:val="007F74D9"/>
    <w:rsid w:val="00800266"/>
    <w:rsid w:val="00800DC2"/>
    <w:rsid w:val="008025F6"/>
    <w:rsid w:val="00803F83"/>
    <w:rsid w:val="00804541"/>
    <w:rsid w:val="00805278"/>
    <w:rsid w:val="00806559"/>
    <w:rsid w:val="00806F8B"/>
    <w:rsid w:val="008146BC"/>
    <w:rsid w:val="008164ED"/>
    <w:rsid w:val="0082158E"/>
    <w:rsid w:val="00825842"/>
    <w:rsid w:val="00832C84"/>
    <w:rsid w:val="00835364"/>
    <w:rsid w:val="008358E0"/>
    <w:rsid w:val="0083712D"/>
    <w:rsid w:val="00843343"/>
    <w:rsid w:val="00843DA9"/>
    <w:rsid w:val="00844D10"/>
    <w:rsid w:val="00847901"/>
    <w:rsid w:val="0085006A"/>
    <w:rsid w:val="00850F51"/>
    <w:rsid w:val="0086125C"/>
    <w:rsid w:val="00861B45"/>
    <w:rsid w:val="008627C4"/>
    <w:rsid w:val="00865F3D"/>
    <w:rsid w:val="00867CBC"/>
    <w:rsid w:val="00870269"/>
    <w:rsid w:val="00873025"/>
    <w:rsid w:val="00873FB5"/>
    <w:rsid w:val="00874B44"/>
    <w:rsid w:val="008753A6"/>
    <w:rsid w:val="0088003A"/>
    <w:rsid w:val="00882108"/>
    <w:rsid w:val="0089109C"/>
    <w:rsid w:val="00891A4D"/>
    <w:rsid w:val="0089591E"/>
    <w:rsid w:val="00895ACC"/>
    <w:rsid w:val="00897406"/>
    <w:rsid w:val="008A05F0"/>
    <w:rsid w:val="008A4475"/>
    <w:rsid w:val="008A48AD"/>
    <w:rsid w:val="008A5DAC"/>
    <w:rsid w:val="008B4D40"/>
    <w:rsid w:val="008B7942"/>
    <w:rsid w:val="008C0B16"/>
    <w:rsid w:val="008C0EF5"/>
    <w:rsid w:val="008C14B9"/>
    <w:rsid w:val="008C6DA2"/>
    <w:rsid w:val="008D0490"/>
    <w:rsid w:val="008D0C39"/>
    <w:rsid w:val="008D0F63"/>
    <w:rsid w:val="008D2258"/>
    <w:rsid w:val="008D355D"/>
    <w:rsid w:val="008D47B0"/>
    <w:rsid w:val="008D62FE"/>
    <w:rsid w:val="008E1696"/>
    <w:rsid w:val="008E5BEB"/>
    <w:rsid w:val="008F104F"/>
    <w:rsid w:val="008F2324"/>
    <w:rsid w:val="008F6E3A"/>
    <w:rsid w:val="008F7EE2"/>
    <w:rsid w:val="00901885"/>
    <w:rsid w:val="0090209D"/>
    <w:rsid w:val="009032F3"/>
    <w:rsid w:val="0090465D"/>
    <w:rsid w:val="00904AEB"/>
    <w:rsid w:val="009072CA"/>
    <w:rsid w:val="00913DD7"/>
    <w:rsid w:val="009166DB"/>
    <w:rsid w:val="00916E12"/>
    <w:rsid w:val="00920EBC"/>
    <w:rsid w:val="0092297F"/>
    <w:rsid w:val="00922F07"/>
    <w:rsid w:val="00931649"/>
    <w:rsid w:val="00933BE7"/>
    <w:rsid w:val="00934C24"/>
    <w:rsid w:val="009455E9"/>
    <w:rsid w:val="0094663A"/>
    <w:rsid w:val="00953463"/>
    <w:rsid w:val="00956722"/>
    <w:rsid w:val="009569C2"/>
    <w:rsid w:val="00960703"/>
    <w:rsid w:val="0096361A"/>
    <w:rsid w:val="00966044"/>
    <w:rsid w:val="00972EAA"/>
    <w:rsid w:val="00975017"/>
    <w:rsid w:val="009758B5"/>
    <w:rsid w:val="00976256"/>
    <w:rsid w:val="00980E34"/>
    <w:rsid w:val="00982555"/>
    <w:rsid w:val="00982827"/>
    <w:rsid w:val="00984B9D"/>
    <w:rsid w:val="009929EF"/>
    <w:rsid w:val="009937B0"/>
    <w:rsid w:val="00993BCE"/>
    <w:rsid w:val="00995394"/>
    <w:rsid w:val="009A27D9"/>
    <w:rsid w:val="009B1C1C"/>
    <w:rsid w:val="009B304F"/>
    <w:rsid w:val="009B4AC5"/>
    <w:rsid w:val="009B5096"/>
    <w:rsid w:val="009B5798"/>
    <w:rsid w:val="009B6FA1"/>
    <w:rsid w:val="009C0C11"/>
    <w:rsid w:val="009C3C3C"/>
    <w:rsid w:val="009C3E6B"/>
    <w:rsid w:val="009C64AA"/>
    <w:rsid w:val="009D5EB8"/>
    <w:rsid w:val="009D77CE"/>
    <w:rsid w:val="009E0294"/>
    <w:rsid w:val="009E353A"/>
    <w:rsid w:val="009E6FFA"/>
    <w:rsid w:val="009E70CE"/>
    <w:rsid w:val="009E7254"/>
    <w:rsid w:val="009F00BD"/>
    <w:rsid w:val="009F2CB6"/>
    <w:rsid w:val="00A07565"/>
    <w:rsid w:val="00A1032E"/>
    <w:rsid w:val="00A11AD9"/>
    <w:rsid w:val="00A11CA7"/>
    <w:rsid w:val="00A12019"/>
    <w:rsid w:val="00A17DE2"/>
    <w:rsid w:val="00A245E7"/>
    <w:rsid w:val="00A259A6"/>
    <w:rsid w:val="00A2657F"/>
    <w:rsid w:val="00A26DCE"/>
    <w:rsid w:val="00A30816"/>
    <w:rsid w:val="00A30882"/>
    <w:rsid w:val="00A30D8C"/>
    <w:rsid w:val="00A32782"/>
    <w:rsid w:val="00A35A75"/>
    <w:rsid w:val="00A36448"/>
    <w:rsid w:val="00A402A4"/>
    <w:rsid w:val="00A43BA5"/>
    <w:rsid w:val="00A44A77"/>
    <w:rsid w:val="00A52270"/>
    <w:rsid w:val="00A535AF"/>
    <w:rsid w:val="00A536DD"/>
    <w:rsid w:val="00A568F4"/>
    <w:rsid w:val="00A57AEF"/>
    <w:rsid w:val="00A6233B"/>
    <w:rsid w:val="00A645E4"/>
    <w:rsid w:val="00A71AD8"/>
    <w:rsid w:val="00A72611"/>
    <w:rsid w:val="00A72B58"/>
    <w:rsid w:val="00A73CFE"/>
    <w:rsid w:val="00A765DE"/>
    <w:rsid w:val="00A8279D"/>
    <w:rsid w:val="00A839BB"/>
    <w:rsid w:val="00A842B1"/>
    <w:rsid w:val="00A844F8"/>
    <w:rsid w:val="00A867DF"/>
    <w:rsid w:val="00A86D19"/>
    <w:rsid w:val="00A877B9"/>
    <w:rsid w:val="00AA39EA"/>
    <w:rsid w:val="00AA55F0"/>
    <w:rsid w:val="00AA735A"/>
    <w:rsid w:val="00AB01DC"/>
    <w:rsid w:val="00AB1FFE"/>
    <w:rsid w:val="00AB6E40"/>
    <w:rsid w:val="00AC0AEC"/>
    <w:rsid w:val="00AC4A66"/>
    <w:rsid w:val="00AC64DD"/>
    <w:rsid w:val="00AD02B1"/>
    <w:rsid w:val="00AF0AC9"/>
    <w:rsid w:val="00AF4CDC"/>
    <w:rsid w:val="00AF611F"/>
    <w:rsid w:val="00AF6898"/>
    <w:rsid w:val="00B102B1"/>
    <w:rsid w:val="00B11F80"/>
    <w:rsid w:val="00B124B7"/>
    <w:rsid w:val="00B15222"/>
    <w:rsid w:val="00B2048C"/>
    <w:rsid w:val="00B20A3D"/>
    <w:rsid w:val="00B21C37"/>
    <w:rsid w:val="00B22A45"/>
    <w:rsid w:val="00B22FA4"/>
    <w:rsid w:val="00B26F37"/>
    <w:rsid w:val="00B3293D"/>
    <w:rsid w:val="00B361EF"/>
    <w:rsid w:val="00B4163B"/>
    <w:rsid w:val="00B41D87"/>
    <w:rsid w:val="00B4328E"/>
    <w:rsid w:val="00B46138"/>
    <w:rsid w:val="00B5254C"/>
    <w:rsid w:val="00B54608"/>
    <w:rsid w:val="00B60289"/>
    <w:rsid w:val="00B60D65"/>
    <w:rsid w:val="00B64051"/>
    <w:rsid w:val="00B66151"/>
    <w:rsid w:val="00B74BE9"/>
    <w:rsid w:val="00B765D7"/>
    <w:rsid w:val="00B80747"/>
    <w:rsid w:val="00B84942"/>
    <w:rsid w:val="00B85CFD"/>
    <w:rsid w:val="00B92963"/>
    <w:rsid w:val="00BA53C1"/>
    <w:rsid w:val="00BB0ECA"/>
    <w:rsid w:val="00BB349B"/>
    <w:rsid w:val="00BB45F3"/>
    <w:rsid w:val="00BC1F0E"/>
    <w:rsid w:val="00BC74FB"/>
    <w:rsid w:val="00BD2138"/>
    <w:rsid w:val="00BD25FE"/>
    <w:rsid w:val="00BD56BA"/>
    <w:rsid w:val="00BE2D9D"/>
    <w:rsid w:val="00BE418E"/>
    <w:rsid w:val="00BE6FEB"/>
    <w:rsid w:val="00BE7E04"/>
    <w:rsid w:val="00BF03BF"/>
    <w:rsid w:val="00BF33DD"/>
    <w:rsid w:val="00BF3887"/>
    <w:rsid w:val="00BF4653"/>
    <w:rsid w:val="00BF6854"/>
    <w:rsid w:val="00C02D45"/>
    <w:rsid w:val="00C1172F"/>
    <w:rsid w:val="00C11C8C"/>
    <w:rsid w:val="00C11FF6"/>
    <w:rsid w:val="00C15CFF"/>
    <w:rsid w:val="00C240BF"/>
    <w:rsid w:val="00C25963"/>
    <w:rsid w:val="00C37CB1"/>
    <w:rsid w:val="00C425DE"/>
    <w:rsid w:val="00C42BD0"/>
    <w:rsid w:val="00C46E0B"/>
    <w:rsid w:val="00C47495"/>
    <w:rsid w:val="00C47E3C"/>
    <w:rsid w:val="00C51B48"/>
    <w:rsid w:val="00C53857"/>
    <w:rsid w:val="00C67D5E"/>
    <w:rsid w:val="00C7331A"/>
    <w:rsid w:val="00C758C5"/>
    <w:rsid w:val="00C75B58"/>
    <w:rsid w:val="00C7679C"/>
    <w:rsid w:val="00C81699"/>
    <w:rsid w:val="00C84520"/>
    <w:rsid w:val="00C85D50"/>
    <w:rsid w:val="00C87C14"/>
    <w:rsid w:val="00C90FCF"/>
    <w:rsid w:val="00C917AF"/>
    <w:rsid w:val="00C92E78"/>
    <w:rsid w:val="00C9517E"/>
    <w:rsid w:val="00C9732D"/>
    <w:rsid w:val="00CA38A0"/>
    <w:rsid w:val="00CA522F"/>
    <w:rsid w:val="00CA5D4B"/>
    <w:rsid w:val="00CA5F6C"/>
    <w:rsid w:val="00CA60F3"/>
    <w:rsid w:val="00CB17A2"/>
    <w:rsid w:val="00CC1434"/>
    <w:rsid w:val="00CC3D49"/>
    <w:rsid w:val="00CC5E41"/>
    <w:rsid w:val="00CC6DD8"/>
    <w:rsid w:val="00CD0196"/>
    <w:rsid w:val="00CD471D"/>
    <w:rsid w:val="00CD496F"/>
    <w:rsid w:val="00CD4B11"/>
    <w:rsid w:val="00CD4F71"/>
    <w:rsid w:val="00CD6842"/>
    <w:rsid w:val="00CE180A"/>
    <w:rsid w:val="00CE1F96"/>
    <w:rsid w:val="00CE2589"/>
    <w:rsid w:val="00CE4898"/>
    <w:rsid w:val="00CE5669"/>
    <w:rsid w:val="00CE62E2"/>
    <w:rsid w:val="00CF1397"/>
    <w:rsid w:val="00CF3F6F"/>
    <w:rsid w:val="00D0258C"/>
    <w:rsid w:val="00D111B3"/>
    <w:rsid w:val="00D1185D"/>
    <w:rsid w:val="00D15396"/>
    <w:rsid w:val="00D1708E"/>
    <w:rsid w:val="00D20FB9"/>
    <w:rsid w:val="00D211B3"/>
    <w:rsid w:val="00D265EE"/>
    <w:rsid w:val="00D30623"/>
    <w:rsid w:val="00D310BC"/>
    <w:rsid w:val="00D36616"/>
    <w:rsid w:val="00D37A95"/>
    <w:rsid w:val="00D41574"/>
    <w:rsid w:val="00D44526"/>
    <w:rsid w:val="00D45F88"/>
    <w:rsid w:val="00D4604F"/>
    <w:rsid w:val="00D47B94"/>
    <w:rsid w:val="00D60BAB"/>
    <w:rsid w:val="00D624BF"/>
    <w:rsid w:val="00D64A30"/>
    <w:rsid w:val="00D6731F"/>
    <w:rsid w:val="00D74B1B"/>
    <w:rsid w:val="00D855DE"/>
    <w:rsid w:val="00D85D25"/>
    <w:rsid w:val="00D875D2"/>
    <w:rsid w:val="00DA0B7C"/>
    <w:rsid w:val="00DA0CCE"/>
    <w:rsid w:val="00DA24E8"/>
    <w:rsid w:val="00DA6A02"/>
    <w:rsid w:val="00DA6FB5"/>
    <w:rsid w:val="00DA716C"/>
    <w:rsid w:val="00DB18A8"/>
    <w:rsid w:val="00DB1F29"/>
    <w:rsid w:val="00DB31CE"/>
    <w:rsid w:val="00DB637B"/>
    <w:rsid w:val="00DB685E"/>
    <w:rsid w:val="00DB7B03"/>
    <w:rsid w:val="00DC0E5A"/>
    <w:rsid w:val="00DC3536"/>
    <w:rsid w:val="00DC589E"/>
    <w:rsid w:val="00DC6D73"/>
    <w:rsid w:val="00DD148E"/>
    <w:rsid w:val="00DD49B1"/>
    <w:rsid w:val="00DF3E75"/>
    <w:rsid w:val="00DF5692"/>
    <w:rsid w:val="00DF593E"/>
    <w:rsid w:val="00DF5B28"/>
    <w:rsid w:val="00DF79EE"/>
    <w:rsid w:val="00DF7C2E"/>
    <w:rsid w:val="00E01629"/>
    <w:rsid w:val="00E0307F"/>
    <w:rsid w:val="00E04AE2"/>
    <w:rsid w:val="00E0674A"/>
    <w:rsid w:val="00E1129B"/>
    <w:rsid w:val="00E1610D"/>
    <w:rsid w:val="00E17227"/>
    <w:rsid w:val="00E20468"/>
    <w:rsid w:val="00E2227C"/>
    <w:rsid w:val="00E22BD6"/>
    <w:rsid w:val="00E23562"/>
    <w:rsid w:val="00E26063"/>
    <w:rsid w:val="00E320BB"/>
    <w:rsid w:val="00E339D6"/>
    <w:rsid w:val="00E41B18"/>
    <w:rsid w:val="00E4224D"/>
    <w:rsid w:val="00E47AC0"/>
    <w:rsid w:val="00E501E0"/>
    <w:rsid w:val="00E51EB3"/>
    <w:rsid w:val="00E54352"/>
    <w:rsid w:val="00E60716"/>
    <w:rsid w:val="00E64739"/>
    <w:rsid w:val="00E664C1"/>
    <w:rsid w:val="00E667D0"/>
    <w:rsid w:val="00E752A3"/>
    <w:rsid w:val="00E802DE"/>
    <w:rsid w:val="00E83B98"/>
    <w:rsid w:val="00E848BD"/>
    <w:rsid w:val="00E84C28"/>
    <w:rsid w:val="00E85AFB"/>
    <w:rsid w:val="00E9040A"/>
    <w:rsid w:val="00E9596C"/>
    <w:rsid w:val="00E9745D"/>
    <w:rsid w:val="00EA1515"/>
    <w:rsid w:val="00EA3B07"/>
    <w:rsid w:val="00EA4896"/>
    <w:rsid w:val="00EA72BD"/>
    <w:rsid w:val="00EA7423"/>
    <w:rsid w:val="00EB3B0F"/>
    <w:rsid w:val="00EB3C0F"/>
    <w:rsid w:val="00EC138F"/>
    <w:rsid w:val="00EC317D"/>
    <w:rsid w:val="00EC5050"/>
    <w:rsid w:val="00EC66B3"/>
    <w:rsid w:val="00ED10D8"/>
    <w:rsid w:val="00ED5332"/>
    <w:rsid w:val="00EE39FB"/>
    <w:rsid w:val="00EE3DD8"/>
    <w:rsid w:val="00EE444F"/>
    <w:rsid w:val="00EE5D5A"/>
    <w:rsid w:val="00EE7F83"/>
    <w:rsid w:val="00EF7B88"/>
    <w:rsid w:val="00EF7E90"/>
    <w:rsid w:val="00F03B84"/>
    <w:rsid w:val="00F04609"/>
    <w:rsid w:val="00F06A17"/>
    <w:rsid w:val="00F06D0C"/>
    <w:rsid w:val="00F075B3"/>
    <w:rsid w:val="00F12863"/>
    <w:rsid w:val="00F13AE1"/>
    <w:rsid w:val="00F1663A"/>
    <w:rsid w:val="00F24EF8"/>
    <w:rsid w:val="00F34205"/>
    <w:rsid w:val="00F36BE6"/>
    <w:rsid w:val="00F4091A"/>
    <w:rsid w:val="00F4166F"/>
    <w:rsid w:val="00F44B75"/>
    <w:rsid w:val="00F50D74"/>
    <w:rsid w:val="00F5444B"/>
    <w:rsid w:val="00F54EB2"/>
    <w:rsid w:val="00F57B20"/>
    <w:rsid w:val="00F607BD"/>
    <w:rsid w:val="00F61FD1"/>
    <w:rsid w:val="00F62A4C"/>
    <w:rsid w:val="00F62E30"/>
    <w:rsid w:val="00F631FD"/>
    <w:rsid w:val="00F66723"/>
    <w:rsid w:val="00F7384F"/>
    <w:rsid w:val="00F73EA8"/>
    <w:rsid w:val="00F75851"/>
    <w:rsid w:val="00F75F98"/>
    <w:rsid w:val="00F80D79"/>
    <w:rsid w:val="00F814F5"/>
    <w:rsid w:val="00F81A35"/>
    <w:rsid w:val="00F82001"/>
    <w:rsid w:val="00F839F4"/>
    <w:rsid w:val="00F84E4C"/>
    <w:rsid w:val="00F92450"/>
    <w:rsid w:val="00F92452"/>
    <w:rsid w:val="00F94893"/>
    <w:rsid w:val="00FA270B"/>
    <w:rsid w:val="00FA4711"/>
    <w:rsid w:val="00FA4F90"/>
    <w:rsid w:val="00FA5B0A"/>
    <w:rsid w:val="00FA7CA2"/>
    <w:rsid w:val="00FA7F6F"/>
    <w:rsid w:val="00FB2214"/>
    <w:rsid w:val="00FB4DF9"/>
    <w:rsid w:val="00FB606E"/>
    <w:rsid w:val="00FC4D4A"/>
    <w:rsid w:val="00FC6FFD"/>
    <w:rsid w:val="00FC749F"/>
    <w:rsid w:val="00FD1782"/>
    <w:rsid w:val="00FD55B5"/>
    <w:rsid w:val="00FD66CA"/>
    <w:rsid w:val="00FE6BF1"/>
    <w:rsid w:val="00FE7814"/>
    <w:rsid w:val="00FF0257"/>
    <w:rsid w:val="00FF4796"/>
    <w:rsid w:val="00FF545E"/>
    <w:rsid w:val="00FF5480"/>
    <w:rsid w:val="00FF78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997CE11"/>
  <w15:docId w15:val="{130A5FEF-F379-4AD6-BD9E-EBCCF6F4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lang w:val="en-US" w:eastAsia="en-US"/>
    </w:rPr>
  </w:style>
  <w:style w:type="paragraph" w:styleId="Antrat1">
    <w:name w:val="heading 1"/>
    <w:aliases w:val="ERP (1.)"/>
    <w:basedOn w:val="prastasis"/>
    <w:next w:val="prastasis"/>
    <w:link w:val="Antrat1Diagrama"/>
    <w:qFormat/>
    <w:rsid w:val="00D0258C"/>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center"/>
      <w:outlineLvl w:val="0"/>
    </w:pPr>
    <w:rPr>
      <w:rFonts w:eastAsia="Times New Roman"/>
      <w:b/>
      <w:caps/>
      <w:szCs w:val="20"/>
      <w:bdr w:val="none" w:sz="0" w:space="0" w:color="auto"/>
      <w:lang w:val="lt-LT" w:eastAsia="lt-LT"/>
    </w:rPr>
  </w:style>
  <w:style w:type="paragraph" w:styleId="Antrat2">
    <w:name w:val="heading 2"/>
    <w:aliases w:val="Title Header2,ERP (1.1.)"/>
    <w:basedOn w:val="prastasis"/>
    <w:next w:val="prastasis"/>
    <w:link w:val="Antrat2Diagrama"/>
    <w:uiPriority w:val="9"/>
    <w:qFormat/>
    <w:rsid w:val="00D0258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both"/>
      <w:outlineLvl w:val="1"/>
    </w:pPr>
    <w:rPr>
      <w:rFonts w:eastAsia="Times New Roman"/>
      <w:szCs w:val="20"/>
      <w:bdr w:val="none" w:sz="0" w:space="0" w:color="auto"/>
      <w:lang w:val="lt-LT" w:eastAsia="lt-LT"/>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D0258C"/>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both"/>
      <w:outlineLvl w:val="2"/>
    </w:pPr>
    <w:rPr>
      <w:rFonts w:eastAsia="Times New Roman"/>
      <w:szCs w:val="20"/>
      <w:bdr w:val="none" w:sz="0" w:space="0" w:color="auto"/>
      <w:lang w:val="lt-LT" w:eastAsia="lt-LT"/>
    </w:rPr>
  </w:style>
  <w:style w:type="paragraph" w:styleId="Antrat5">
    <w:name w:val="heading 5"/>
    <w:aliases w:val="Diagrama"/>
    <w:basedOn w:val="prastasis"/>
    <w:next w:val="prastasis"/>
    <w:link w:val="Antrat5Diagrama"/>
    <w:qFormat/>
    <w:rsid w:val="00D0258C"/>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D0258C"/>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D0258C"/>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0258C"/>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D0258C"/>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ipersaitas"/>
    <w:rPr>
      <w:u w:val="single"/>
    </w:rPr>
  </w:style>
  <w:style w:type="paragraph" w:customStyle="1" w:styleId="Style2">
    <w:name w:val="Style2"/>
    <w:basedOn w:val="prastasis"/>
    <w:uiPriority w:val="99"/>
    <w:rsid w:val="00EA151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859" w:lineRule="exact"/>
      <w:jc w:val="center"/>
    </w:pPr>
    <w:rPr>
      <w:rFonts w:ascii="Calibri" w:eastAsia="Times New Roman" w:hAnsi="Calibri" w:cs="Calibri"/>
      <w:bdr w:val="none" w:sz="0" w:space="0" w:color="auto"/>
      <w:lang w:val="lt-LT" w:eastAsia="lt-LT"/>
    </w:rPr>
  </w:style>
  <w:style w:type="paragraph" w:customStyle="1" w:styleId="Style3">
    <w:name w:val="Style3"/>
    <w:basedOn w:val="prastasis"/>
    <w:uiPriority w:val="99"/>
    <w:rsid w:val="00EA151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bdr w:val="none" w:sz="0" w:space="0" w:color="auto"/>
      <w:lang w:val="lt-LT" w:eastAsia="lt-LT"/>
    </w:rPr>
  </w:style>
  <w:style w:type="character" w:customStyle="1" w:styleId="FontStyle36">
    <w:name w:val="Font Style36"/>
    <w:uiPriority w:val="99"/>
    <w:rsid w:val="00EA1515"/>
    <w:rPr>
      <w:rFonts w:ascii="Calibri" w:hAnsi="Calibri" w:cs="Calibri"/>
      <w:b/>
      <w:bCs/>
      <w:color w:val="000000"/>
      <w:sz w:val="22"/>
      <w:szCs w:val="22"/>
    </w:rPr>
  </w:style>
  <w:style w:type="character" w:customStyle="1" w:styleId="FontStyle38">
    <w:name w:val="Font Style38"/>
    <w:uiPriority w:val="99"/>
    <w:rsid w:val="00EA1515"/>
    <w:rPr>
      <w:rFonts w:ascii="Calibri" w:hAnsi="Calibri" w:cs="Calibri"/>
      <w:color w:val="000000"/>
      <w:sz w:val="22"/>
      <w:szCs w:val="22"/>
    </w:rPr>
  </w:style>
  <w:style w:type="paragraph" w:styleId="Antrats">
    <w:name w:val="header"/>
    <w:basedOn w:val="prastasis"/>
    <w:link w:val="AntratsDiagrama"/>
    <w:uiPriority w:val="99"/>
    <w:unhideWhenUsed/>
    <w:rsid w:val="00AF6898"/>
    <w:pPr>
      <w:tabs>
        <w:tab w:val="center" w:pos="4819"/>
        <w:tab w:val="right" w:pos="9638"/>
      </w:tabs>
    </w:pPr>
  </w:style>
  <w:style w:type="character" w:customStyle="1" w:styleId="AntratsDiagrama">
    <w:name w:val="Antraštės Diagrama"/>
    <w:basedOn w:val="Numatytasispastraiposriftas"/>
    <w:link w:val="Antrats"/>
    <w:uiPriority w:val="99"/>
    <w:rsid w:val="00AF6898"/>
    <w:rPr>
      <w:sz w:val="24"/>
      <w:szCs w:val="24"/>
      <w:lang w:val="en-US" w:eastAsia="en-US"/>
    </w:rPr>
  </w:style>
  <w:style w:type="paragraph" w:styleId="Porat">
    <w:name w:val="footer"/>
    <w:basedOn w:val="prastasis"/>
    <w:link w:val="PoratDiagrama"/>
    <w:uiPriority w:val="99"/>
    <w:unhideWhenUsed/>
    <w:rsid w:val="00AF6898"/>
    <w:pPr>
      <w:tabs>
        <w:tab w:val="center" w:pos="4819"/>
        <w:tab w:val="right" w:pos="9638"/>
      </w:tabs>
    </w:pPr>
  </w:style>
  <w:style w:type="character" w:customStyle="1" w:styleId="PoratDiagrama">
    <w:name w:val="Poraštė Diagrama"/>
    <w:basedOn w:val="Numatytasispastraiposriftas"/>
    <w:link w:val="Porat"/>
    <w:uiPriority w:val="99"/>
    <w:rsid w:val="00AF6898"/>
    <w:rPr>
      <w:sz w:val="24"/>
      <w:szCs w:val="24"/>
      <w:lang w:val="en-US" w:eastAsia="en-US"/>
    </w:rPr>
  </w:style>
  <w:style w:type="character" w:styleId="Komentaronuoroda">
    <w:name w:val="annotation reference"/>
    <w:basedOn w:val="Numatytasispastraiposriftas"/>
    <w:uiPriority w:val="99"/>
    <w:semiHidden/>
    <w:unhideWhenUsed/>
    <w:rsid w:val="00EC138F"/>
    <w:rPr>
      <w:sz w:val="16"/>
      <w:szCs w:val="16"/>
    </w:rPr>
  </w:style>
  <w:style w:type="paragraph" w:styleId="Komentarotekstas">
    <w:name w:val="annotation text"/>
    <w:basedOn w:val="prastasis"/>
    <w:link w:val="KomentarotekstasDiagrama"/>
    <w:unhideWhenUsed/>
    <w:rsid w:val="00EC138F"/>
    <w:rPr>
      <w:sz w:val="20"/>
      <w:szCs w:val="20"/>
    </w:rPr>
  </w:style>
  <w:style w:type="character" w:customStyle="1" w:styleId="KomentarotekstasDiagrama">
    <w:name w:val="Komentaro tekstas Diagrama"/>
    <w:basedOn w:val="Numatytasispastraiposriftas"/>
    <w:link w:val="Komentarotekstas"/>
    <w:rsid w:val="00EC138F"/>
    <w:rPr>
      <w:lang w:val="en-US" w:eastAsia="en-US"/>
    </w:rPr>
  </w:style>
  <w:style w:type="paragraph" w:styleId="Komentarotema">
    <w:name w:val="annotation subject"/>
    <w:basedOn w:val="Komentarotekstas"/>
    <w:next w:val="Komentarotekstas"/>
    <w:link w:val="KomentarotemaDiagrama"/>
    <w:uiPriority w:val="99"/>
    <w:semiHidden/>
    <w:unhideWhenUsed/>
    <w:rsid w:val="00EC138F"/>
    <w:rPr>
      <w:b/>
      <w:bCs/>
    </w:rPr>
  </w:style>
  <w:style w:type="character" w:customStyle="1" w:styleId="KomentarotemaDiagrama">
    <w:name w:val="Komentaro tema Diagrama"/>
    <w:basedOn w:val="KomentarotekstasDiagrama"/>
    <w:link w:val="Komentarotema"/>
    <w:uiPriority w:val="99"/>
    <w:semiHidden/>
    <w:rsid w:val="00EC138F"/>
    <w:rPr>
      <w:b/>
      <w:bCs/>
      <w:lang w:val="en-US" w:eastAsia="en-US"/>
    </w:rPr>
  </w:style>
  <w:style w:type="paragraph" w:styleId="Debesliotekstas">
    <w:name w:val="Balloon Text"/>
    <w:basedOn w:val="prastasis"/>
    <w:link w:val="DebesliotekstasDiagrama"/>
    <w:uiPriority w:val="99"/>
    <w:semiHidden/>
    <w:unhideWhenUsed/>
    <w:rsid w:val="00EC138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138F"/>
    <w:rPr>
      <w:rFonts w:ascii="Segoe UI" w:hAnsi="Segoe UI" w:cs="Segoe UI"/>
      <w:sz w:val="18"/>
      <w:szCs w:val="18"/>
      <w:lang w:val="en-US" w:eastAsia="en-US"/>
    </w:rPr>
  </w:style>
  <w:style w:type="paragraph" w:styleId="Sraopastraipa">
    <w:name w:val="List Paragraph"/>
    <w:aliases w:val="Bullet EY,Numbering,ERP-List Paragraph,List Paragraph11,List Paragraph2,List Paragraph21,Lentele,List Paragraph Red,Buletai,List Paragraph111,Paragraph,VARNELES,lp1,Bullet 1,Use Case List Paragraph,List not in Table,Sąrašo pastraipa2"/>
    <w:basedOn w:val="prastasis"/>
    <w:link w:val="SraopastraipaDiagrama"/>
    <w:uiPriority w:val="34"/>
    <w:qFormat/>
    <w:rsid w:val="00023AF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pPr>
    <w:rPr>
      <w:rFonts w:ascii="Calibri" w:eastAsia="Calibri" w:hAnsi="Calibri" w:cs="Calibri"/>
      <w:sz w:val="22"/>
      <w:szCs w:val="22"/>
      <w:bdr w:val="none" w:sz="0" w:space="0" w:color="auto"/>
      <w:lang w:val="lt-LT"/>
    </w:rPr>
  </w:style>
  <w:style w:type="paragraph" w:customStyle="1" w:styleId="BodyText1">
    <w:name w:val="Body Text1"/>
    <w:uiPriority w:val="99"/>
    <w:rsid w:val="00873FB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cs="TimesLT"/>
      <w:bdr w:val="none" w:sz="0" w:space="0" w:color="auto"/>
      <w:lang w:val="en-US" w:eastAsia="en-US"/>
    </w:rPr>
  </w:style>
  <w:style w:type="table" w:styleId="Lentelstinklelis">
    <w:name w:val="Table Grid"/>
    <w:basedOn w:val="prastojilentel"/>
    <w:uiPriority w:val="39"/>
    <w:rsid w:val="00873FB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nhideWhenUsed/>
    <w:rsid w:val="00D45F88"/>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Cs w:val="22"/>
      <w:bdr w:val="none" w:sz="0" w:space="0" w:color="auto"/>
      <w:lang w:val="lt-LT"/>
    </w:rPr>
  </w:style>
  <w:style w:type="character" w:customStyle="1" w:styleId="PagrindinistekstasDiagrama">
    <w:name w:val="Pagrindinis tekstas Diagrama"/>
    <w:basedOn w:val="Numatytasispastraiposriftas"/>
    <w:link w:val="Pagrindinistekstas"/>
    <w:rsid w:val="00D45F88"/>
    <w:rPr>
      <w:rFonts w:eastAsia="Calibri"/>
      <w:sz w:val="24"/>
      <w:szCs w:val="22"/>
      <w:bdr w:val="none" w:sz="0" w:space="0" w:color="auto"/>
      <w:lang w:eastAsia="en-US"/>
    </w:rPr>
  </w:style>
  <w:style w:type="character" w:customStyle="1" w:styleId="Antrat1Diagrama">
    <w:name w:val="Antraštė 1 Diagrama"/>
    <w:aliases w:val="ERP (1.) Diagrama"/>
    <w:basedOn w:val="Numatytasispastraiposriftas"/>
    <w:link w:val="Antrat1"/>
    <w:rsid w:val="00D0258C"/>
    <w:rPr>
      <w:rFonts w:eastAsia="Times New Roman"/>
      <w:b/>
      <w:caps/>
      <w:sz w:val="24"/>
      <w:bdr w:val="none" w:sz="0" w:space="0" w:color="auto"/>
    </w:rPr>
  </w:style>
  <w:style w:type="character" w:customStyle="1" w:styleId="Antrat2Diagrama">
    <w:name w:val="Antraštė 2 Diagrama"/>
    <w:aliases w:val="Title Header2 Diagrama,ERP (1.1.) Diagrama"/>
    <w:basedOn w:val="Numatytasispastraiposriftas"/>
    <w:link w:val="Antrat2"/>
    <w:uiPriority w:val="9"/>
    <w:rsid w:val="00D0258C"/>
    <w:rPr>
      <w:rFonts w:eastAsia="Times New Roman"/>
      <w:sz w:val="24"/>
      <w:bdr w:val="none" w:sz="0" w:space="0" w:color="auto"/>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D0258C"/>
    <w:rPr>
      <w:rFonts w:eastAsia="Times New Roman"/>
      <w:sz w:val="24"/>
      <w:bdr w:val="none" w:sz="0" w:space="0" w:color="auto"/>
    </w:rPr>
  </w:style>
  <w:style w:type="character" w:customStyle="1" w:styleId="Antrat5Diagrama">
    <w:name w:val="Antraštė 5 Diagrama"/>
    <w:aliases w:val="Diagrama Diagrama"/>
    <w:basedOn w:val="Numatytasispastraiposriftas"/>
    <w:link w:val="Antrat5"/>
    <w:rsid w:val="00D0258C"/>
    <w:rPr>
      <w:rFonts w:eastAsia="Times New Roman"/>
      <w:b/>
      <w:sz w:val="40"/>
      <w:bdr w:val="none" w:sz="0" w:space="0" w:color="auto"/>
    </w:rPr>
  </w:style>
  <w:style w:type="character" w:customStyle="1" w:styleId="Antrat6Diagrama">
    <w:name w:val="Antraštė 6 Diagrama"/>
    <w:basedOn w:val="Numatytasispastraiposriftas"/>
    <w:link w:val="Antrat6"/>
    <w:rsid w:val="00D0258C"/>
    <w:rPr>
      <w:rFonts w:eastAsia="Times New Roman"/>
      <w:b/>
      <w:sz w:val="36"/>
      <w:bdr w:val="none" w:sz="0" w:space="0" w:color="auto"/>
    </w:rPr>
  </w:style>
  <w:style w:type="character" w:customStyle="1" w:styleId="Antrat7Diagrama">
    <w:name w:val="Antraštė 7 Diagrama"/>
    <w:basedOn w:val="Numatytasispastraiposriftas"/>
    <w:link w:val="Antrat7"/>
    <w:rsid w:val="00D0258C"/>
    <w:rPr>
      <w:rFonts w:eastAsia="Times New Roman"/>
      <w:sz w:val="48"/>
      <w:bdr w:val="none" w:sz="0" w:space="0" w:color="auto"/>
    </w:rPr>
  </w:style>
  <w:style w:type="character" w:customStyle="1" w:styleId="Antrat8Diagrama">
    <w:name w:val="Antraštė 8 Diagrama"/>
    <w:basedOn w:val="Numatytasispastraiposriftas"/>
    <w:link w:val="Antrat8"/>
    <w:rsid w:val="00D0258C"/>
    <w:rPr>
      <w:rFonts w:eastAsia="Times New Roman"/>
      <w:b/>
      <w:sz w:val="18"/>
      <w:bdr w:val="none" w:sz="0" w:space="0" w:color="auto"/>
    </w:rPr>
  </w:style>
  <w:style w:type="character" w:customStyle="1" w:styleId="Antrat9Diagrama">
    <w:name w:val="Antraštė 9 Diagrama"/>
    <w:basedOn w:val="Numatytasispastraiposriftas"/>
    <w:link w:val="Antrat9"/>
    <w:rsid w:val="00D0258C"/>
    <w:rPr>
      <w:rFonts w:eastAsia="Times New Roman"/>
      <w:sz w:val="40"/>
      <w:bdr w:val="none" w:sz="0" w:space="0" w:color="auto"/>
    </w:rPr>
  </w:style>
  <w:style w:type="character" w:customStyle="1" w:styleId="Neapdorotaspaminjimas1">
    <w:name w:val="Neapdorotas paminėjimas1"/>
    <w:basedOn w:val="Numatytasispastraiposriftas"/>
    <w:uiPriority w:val="99"/>
    <w:semiHidden/>
    <w:unhideWhenUsed/>
    <w:rsid w:val="00522C40"/>
    <w:rPr>
      <w:color w:val="808080"/>
      <w:shd w:val="clear" w:color="auto" w:fill="E6E6E6"/>
    </w:rPr>
  </w:style>
  <w:style w:type="paragraph" w:customStyle="1" w:styleId="Default">
    <w:name w:val="Default"/>
    <w:rsid w:val="008A48A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heme="minorHAnsi"/>
      <w:color w:val="000000"/>
      <w:sz w:val="24"/>
      <w:szCs w:val="24"/>
      <w:bdr w:val="none" w:sz="0" w:space="0" w:color="auto"/>
      <w:lang w:val="en-US" w:eastAsia="en-US"/>
    </w:rPr>
  </w:style>
  <w:style w:type="character" w:customStyle="1" w:styleId="SraopastraipaDiagrama">
    <w:name w:val="Sąrašo pastraipa Diagrama"/>
    <w:aliases w:val="Bullet EY Diagrama,Numbering Diagrama,ERP-List Paragraph Diagrama,List Paragraph11 Diagrama,List Paragraph2 Diagrama,List Paragraph21 Diagrama,Lentele Diagrama,List Paragraph Red Diagrama,Buletai Diagrama,Paragraph Diagrama"/>
    <w:link w:val="Sraopastraipa"/>
    <w:qFormat/>
    <w:locked/>
    <w:rsid w:val="008A48AD"/>
    <w:rPr>
      <w:rFonts w:ascii="Calibri" w:eastAsia="Calibri" w:hAnsi="Calibri" w:cs="Calibri"/>
      <w:sz w:val="22"/>
      <w:szCs w:val="22"/>
      <w:bdr w:val="none" w:sz="0" w:space="0" w:color="auto"/>
      <w:lang w:eastAsia="en-US"/>
    </w:rPr>
  </w:style>
  <w:style w:type="paragraph" w:customStyle="1" w:styleId="Standart">
    <w:name w:val="Standart"/>
    <w:rsid w:val="008A48AD"/>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ascii="HelveticaLT" w:eastAsia="Times New Roman" w:hAnsi="HelveticaLT"/>
      <w:noProof/>
      <w:sz w:val="24"/>
      <w:bdr w:val="none" w:sz="0" w:space="0" w:color="auto"/>
      <w:lang w:val="en-US" w:eastAsia="en-US" w:bidi="he-IL"/>
    </w:rPr>
  </w:style>
  <w:style w:type="paragraph" w:customStyle="1" w:styleId="Pagrindinistekstas1">
    <w:name w:val="Pagrindinis tekstas1"/>
    <w:rsid w:val="00806F8B"/>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Puslapioinaostekstas">
    <w:name w:val="footnote text"/>
    <w:basedOn w:val="prastasis"/>
    <w:link w:val="PuslapioinaostekstasDiagrama"/>
    <w:uiPriority w:val="99"/>
    <w:semiHidden/>
    <w:unhideWhenUsed/>
    <w:rsid w:val="0017029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semiHidden/>
    <w:rsid w:val="0017029E"/>
    <w:rPr>
      <w:rFonts w:asciiTheme="minorHAnsi" w:eastAsiaTheme="minorHAnsi" w:hAnsiTheme="minorHAnsi" w:cstheme="minorBidi"/>
      <w:bdr w:val="none" w:sz="0" w:space="0" w:color="auto"/>
      <w:lang w:eastAsia="en-US"/>
    </w:rPr>
  </w:style>
  <w:style w:type="character" w:styleId="Puslapioinaosnuoroda">
    <w:name w:val="footnote reference"/>
    <w:basedOn w:val="Numatytasispastraiposriftas"/>
    <w:uiPriority w:val="99"/>
    <w:semiHidden/>
    <w:unhideWhenUsed/>
    <w:rsid w:val="0017029E"/>
    <w:rPr>
      <w:vertAlign w:val="superscript"/>
    </w:rPr>
  </w:style>
  <w:style w:type="character" w:customStyle="1" w:styleId="Neapdorotaspaminjimas2">
    <w:name w:val="Neapdorotas paminėjimas2"/>
    <w:basedOn w:val="Numatytasispastraiposriftas"/>
    <w:uiPriority w:val="99"/>
    <w:semiHidden/>
    <w:unhideWhenUsed/>
    <w:rsid w:val="0017029E"/>
    <w:rPr>
      <w:color w:val="605E5C"/>
      <w:shd w:val="clear" w:color="auto" w:fill="E1DFDD"/>
    </w:rPr>
  </w:style>
  <w:style w:type="character" w:customStyle="1" w:styleId="Neapdorotaspaminjimas3">
    <w:name w:val="Neapdorotas paminėjimas3"/>
    <w:basedOn w:val="Numatytasispastraiposriftas"/>
    <w:uiPriority w:val="99"/>
    <w:semiHidden/>
    <w:unhideWhenUsed/>
    <w:rsid w:val="00607811"/>
    <w:rPr>
      <w:color w:val="605E5C"/>
      <w:shd w:val="clear" w:color="auto" w:fill="E1DFDD"/>
    </w:rPr>
  </w:style>
  <w:style w:type="paragraph" w:styleId="Betarp">
    <w:name w:val="No Spacing"/>
    <w:uiPriority w:val="1"/>
    <w:qFormat/>
    <w:rsid w:val="00FA4F90"/>
    <w:rPr>
      <w:sz w:val="24"/>
      <w:szCs w:val="24"/>
      <w:lang w:val="en-US" w:eastAsia="en-US"/>
    </w:rPr>
  </w:style>
  <w:style w:type="character" w:styleId="Grietas">
    <w:name w:val="Strong"/>
    <w:basedOn w:val="Numatytasispastraiposriftas"/>
    <w:uiPriority w:val="22"/>
    <w:qFormat/>
    <w:rsid w:val="00D624BF"/>
    <w:rPr>
      <w:b/>
      <w:bCs/>
    </w:rPr>
  </w:style>
  <w:style w:type="character" w:customStyle="1" w:styleId="Neapdorotaspaminjimas4">
    <w:name w:val="Neapdorotas paminėjimas4"/>
    <w:basedOn w:val="Numatytasispastraiposriftas"/>
    <w:uiPriority w:val="99"/>
    <w:semiHidden/>
    <w:unhideWhenUsed/>
    <w:rsid w:val="00903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1427">
      <w:bodyDiv w:val="1"/>
      <w:marLeft w:val="0"/>
      <w:marRight w:val="0"/>
      <w:marTop w:val="0"/>
      <w:marBottom w:val="0"/>
      <w:divBdr>
        <w:top w:val="none" w:sz="0" w:space="0" w:color="auto"/>
        <w:left w:val="none" w:sz="0" w:space="0" w:color="auto"/>
        <w:bottom w:val="none" w:sz="0" w:space="0" w:color="auto"/>
        <w:right w:val="none" w:sz="0" w:space="0" w:color="auto"/>
      </w:divBdr>
    </w:div>
    <w:div w:id="855729870">
      <w:bodyDiv w:val="1"/>
      <w:marLeft w:val="0"/>
      <w:marRight w:val="0"/>
      <w:marTop w:val="0"/>
      <w:marBottom w:val="0"/>
      <w:divBdr>
        <w:top w:val="none" w:sz="0" w:space="0" w:color="auto"/>
        <w:left w:val="none" w:sz="0" w:space="0" w:color="auto"/>
        <w:bottom w:val="none" w:sz="0" w:space="0" w:color="auto"/>
        <w:right w:val="none" w:sz="0" w:space="0" w:color="auto"/>
      </w:divBdr>
    </w:div>
    <w:div w:id="1075929926">
      <w:bodyDiv w:val="1"/>
      <w:marLeft w:val="0"/>
      <w:marRight w:val="0"/>
      <w:marTop w:val="0"/>
      <w:marBottom w:val="0"/>
      <w:divBdr>
        <w:top w:val="none" w:sz="0" w:space="0" w:color="auto"/>
        <w:left w:val="none" w:sz="0" w:space="0" w:color="auto"/>
        <w:bottom w:val="none" w:sz="0" w:space="0" w:color="auto"/>
        <w:right w:val="none" w:sz="0" w:space="0" w:color="auto"/>
      </w:divBdr>
    </w:div>
    <w:div w:id="1391460386">
      <w:bodyDiv w:val="1"/>
      <w:marLeft w:val="0"/>
      <w:marRight w:val="0"/>
      <w:marTop w:val="0"/>
      <w:marBottom w:val="0"/>
      <w:divBdr>
        <w:top w:val="none" w:sz="0" w:space="0" w:color="auto"/>
        <w:left w:val="none" w:sz="0" w:space="0" w:color="auto"/>
        <w:bottom w:val="none" w:sz="0" w:space="0" w:color="auto"/>
        <w:right w:val="none" w:sz="0" w:space="0" w:color="auto"/>
      </w:divBdr>
    </w:div>
    <w:div w:id="1618020779">
      <w:bodyDiv w:val="1"/>
      <w:marLeft w:val="0"/>
      <w:marRight w:val="0"/>
      <w:marTop w:val="0"/>
      <w:marBottom w:val="0"/>
      <w:divBdr>
        <w:top w:val="none" w:sz="0" w:space="0" w:color="auto"/>
        <w:left w:val="none" w:sz="0" w:space="0" w:color="auto"/>
        <w:bottom w:val="none" w:sz="0" w:space="0" w:color="auto"/>
        <w:right w:val="none" w:sz="0" w:space="0" w:color="auto"/>
      </w:divBdr>
    </w:div>
    <w:div w:id="1929926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kelt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FF08B-DFB0-4399-934C-91A5813F5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2243</Words>
  <Characters>1279</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Kulikauskaitė</dc:creator>
  <cp:lastModifiedBy>Toma Kulikauskaitė</cp:lastModifiedBy>
  <cp:revision>30</cp:revision>
  <cp:lastPrinted>2017-12-08T06:39:00Z</cp:lastPrinted>
  <dcterms:created xsi:type="dcterms:W3CDTF">2024-01-17T09:35:00Z</dcterms:created>
  <dcterms:modified xsi:type="dcterms:W3CDTF">2026-01-19T11:57:00Z</dcterms:modified>
</cp:coreProperties>
</file>