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3B7E37E0"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B827A3">
        <w:rPr>
          <w:rFonts w:ascii="Times New Roman" w:eastAsia="Arial Unicode MS" w:hAnsi="Times New Roman" w:cs="Times New Roman"/>
          <w:color w:val="000000"/>
          <w:kern w:val="0"/>
          <w:sz w:val="24"/>
          <w:szCs w:val="24"/>
          <w:bdr w:val="nil"/>
          <w14:ligatures w14:val="none"/>
        </w:rPr>
        <w:t>1</w:t>
      </w:r>
      <w:r w:rsidRPr="00886350">
        <w:rPr>
          <w:rFonts w:ascii="Times New Roman" w:eastAsia="Arial Unicode MS" w:hAnsi="Times New Roman" w:cs="Times New Roman"/>
          <w:color w:val="000000"/>
          <w:kern w:val="0"/>
          <w:sz w:val="24"/>
          <w:szCs w:val="24"/>
          <w:bdr w:val="nil"/>
          <w14:ligatures w14:val="none"/>
        </w:rPr>
        <w:t>-</w:t>
      </w:r>
      <w:r w:rsidR="00FE0ABB">
        <w:rPr>
          <w:rFonts w:ascii="Times New Roman" w:eastAsia="Arial Unicode MS" w:hAnsi="Times New Roman" w:cs="Times New Roman"/>
          <w:color w:val="000000"/>
          <w:kern w:val="0"/>
          <w:sz w:val="24"/>
          <w:szCs w:val="24"/>
          <w:bdr w:val="nil"/>
          <w14:ligatures w14:val="none"/>
        </w:rPr>
        <w:t>1</w:t>
      </w:r>
      <w:r w:rsidR="000442D3">
        <w:rPr>
          <w:rFonts w:ascii="Times New Roman" w:eastAsia="Arial Unicode MS" w:hAnsi="Times New Roman" w:cs="Times New Roman"/>
          <w:color w:val="000000"/>
          <w:kern w:val="0"/>
          <w:sz w:val="24"/>
          <w:szCs w:val="24"/>
          <w:bdr w:val="nil"/>
          <w14:ligatures w14:val="none"/>
        </w:rPr>
        <w:t>9</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7A2B5030" w:rsidR="00B81FDE" w:rsidRDefault="000442D3"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TVARSLIAVOS PRIEMONIŲ</w:t>
      </w:r>
      <w:r w:rsidR="00FE0ABB">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1833CCFF"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0442D3">
        <w:rPr>
          <w:rFonts w:ascii="Times New Roman" w:hAnsi="Times New Roman" w:cs="Times New Roman"/>
          <w:b/>
          <w:bCs/>
          <w:i/>
          <w:iCs/>
          <w:color w:val="000000"/>
          <w:kern w:val="0"/>
          <w:sz w:val="24"/>
          <w:szCs w:val="24"/>
        </w:rPr>
        <w:t>tvarsliavos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2A3724EC"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0442D3">
        <w:rPr>
          <w:rFonts w:ascii="Times New Roman" w:hAnsi="Times New Roman" w:cs="Times New Roman"/>
          <w:i/>
          <w:iCs/>
          <w:color w:val="000000"/>
          <w:kern w:val="0"/>
          <w:sz w:val="24"/>
          <w:szCs w:val="24"/>
        </w:rPr>
        <w:t>2173</w:t>
      </w:r>
      <w:r w:rsidR="00FE0ABB">
        <w:rPr>
          <w:rFonts w:ascii="Times New Roman" w:hAnsi="Times New Roman" w:cs="Times New Roman"/>
          <w:i/>
          <w:iCs/>
          <w:color w:val="000000"/>
          <w:kern w:val="0"/>
          <w:sz w:val="24"/>
          <w:szCs w:val="24"/>
        </w:rPr>
        <w:t>,</w:t>
      </w:r>
      <w:r w:rsidR="000442D3">
        <w:rPr>
          <w:rFonts w:ascii="Times New Roman" w:hAnsi="Times New Roman" w:cs="Times New Roman"/>
          <w:i/>
          <w:iCs/>
          <w:color w:val="000000"/>
          <w:kern w:val="0"/>
          <w:sz w:val="24"/>
          <w:szCs w:val="24"/>
        </w:rPr>
        <w:t>5</w:t>
      </w:r>
      <w:r w:rsidR="00FE0ABB">
        <w:rPr>
          <w:rFonts w:ascii="Times New Roman" w:hAnsi="Times New Roman" w:cs="Times New Roman"/>
          <w:i/>
          <w:iCs/>
          <w:color w:val="000000"/>
          <w:kern w:val="0"/>
          <w:sz w:val="24"/>
          <w:szCs w:val="24"/>
        </w:rPr>
        <w:t>0</w:t>
      </w:r>
      <w:r w:rsidRPr="002566F8">
        <w:rPr>
          <w:rFonts w:ascii="Times New Roman" w:hAnsi="Times New Roman" w:cs="Times New Roman"/>
          <w:i/>
          <w:iCs/>
          <w:color w:val="000000"/>
          <w:kern w:val="0"/>
          <w:sz w:val="24"/>
          <w:szCs w:val="24"/>
        </w:rPr>
        <w:t xml:space="preserve">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FE0ABB">
        <w:rPr>
          <w:rFonts w:ascii="Times New Roman" w:hAnsi="Times New Roman" w:cs="Times New Roman"/>
          <w:i/>
          <w:iCs/>
          <w:color w:val="000000"/>
          <w:kern w:val="0"/>
          <w:sz w:val="24"/>
          <w:szCs w:val="24"/>
        </w:rPr>
        <w:t xml:space="preserve">du </w:t>
      </w:r>
      <w:r w:rsidR="000442D3">
        <w:rPr>
          <w:rFonts w:ascii="Times New Roman" w:hAnsi="Times New Roman" w:cs="Times New Roman"/>
          <w:i/>
          <w:iCs/>
          <w:color w:val="000000"/>
          <w:kern w:val="0"/>
          <w:sz w:val="24"/>
          <w:szCs w:val="24"/>
        </w:rPr>
        <w:t xml:space="preserve">tūkstančiai vienas </w:t>
      </w:r>
      <w:r w:rsidR="00FE0ABB">
        <w:rPr>
          <w:rFonts w:ascii="Times New Roman" w:hAnsi="Times New Roman" w:cs="Times New Roman"/>
          <w:i/>
          <w:iCs/>
          <w:color w:val="000000"/>
          <w:kern w:val="0"/>
          <w:sz w:val="24"/>
          <w:szCs w:val="24"/>
        </w:rPr>
        <w:t>šimta</w:t>
      </w:r>
      <w:r w:rsidR="000442D3">
        <w:rPr>
          <w:rFonts w:ascii="Times New Roman" w:hAnsi="Times New Roman" w:cs="Times New Roman"/>
          <w:i/>
          <w:iCs/>
          <w:color w:val="000000"/>
          <w:kern w:val="0"/>
          <w:sz w:val="24"/>
          <w:szCs w:val="24"/>
        </w:rPr>
        <w:t>s</w:t>
      </w:r>
      <w:r w:rsidR="00FE0ABB">
        <w:rPr>
          <w:rFonts w:ascii="Times New Roman" w:hAnsi="Times New Roman" w:cs="Times New Roman"/>
          <w:i/>
          <w:iCs/>
          <w:color w:val="000000"/>
          <w:kern w:val="0"/>
          <w:sz w:val="24"/>
          <w:szCs w:val="24"/>
        </w:rPr>
        <w:t xml:space="preserve"> </w:t>
      </w:r>
      <w:r w:rsidR="000442D3">
        <w:rPr>
          <w:rFonts w:ascii="Times New Roman" w:hAnsi="Times New Roman" w:cs="Times New Roman"/>
          <w:i/>
          <w:iCs/>
          <w:color w:val="000000"/>
          <w:kern w:val="0"/>
          <w:sz w:val="24"/>
          <w:szCs w:val="24"/>
        </w:rPr>
        <w:t>septyniasdešimt trys eurai penkiasdešimt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w:t>
      </w:r>
      <w:r w:rsidRPr="007A24E7">
        <w:rPr>
          <w:rFonts w:ascii="Times New Roman" w:hAnsi="Times New Roman" w:cs="Times New Roman"/>
          <w:sz w:val="24"/>
          <w:szCs w:val="28"/>
        </w:rPr>
        <w:lastRenderedPageBreak/>
        <w:t xml:space="preserve">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w:t>
      </w:r>
      <w:r w:rsidR="003C2CE3" w:rsidRPr="009B0608">
        <w:rPr>
          <w:rFonts w:ascii="Times New Roman" w:hAnsi="Times New Roman" w:cs="Times New Roman"/>
          <w:color w:val="000000"/>
          <w:kern w:val="0"/>
          <w:sz w:val="24"/>
          <w:szCs w:val="24"/>
        </w:rPr>
        <w:lastRenderedPageBreak/>
        <w:t>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w:t>
      </w:r>
      <w:r w:rsidRPr="003C06BB">
        <w:rPr>
          <w:rFonts w:ascii="Times New Roman" w:hAnsi="Times New Roman" w:cs="Times New Roman"/>
          <w:color w:val="000000"/>
          <w:kern w:val="0"/>
          <w:sz w:val="24"/>
          <w:szCs w:val="24"/>
        </w:rPr>
        <w:lastRenderedPageBreak/>
        <w:t xml:space="preserve">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 xml:space="preserve">Perkančioji organizacija, gavusi tiekėjo prašymo ar ieškinio teismui kopiją, negali sudaryti pirkimo sutarties ar preliminariosios sutarties, kol nesibaigė atidėjimo terminas ar VPĮ 103 </w:t>
      </w:r>
      <w:r w:rsidRPr="00CB21A0">
        <w:rPr>
          <w:rFonts w:ascii="Times New Roman" w:hAnsi="Times New Roman" w:cs="Times New Roman"/>
          <w:sz w:val="24"/>
          <w:szCs w:val="24"/>
        </w:rPr>
        <w:lastRenderedPageBreak/>
        <w:t>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0F493DAE"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p>
    <w:p w14:paraId="05805909" w14:textId="77777777" w:rsidR="000442D3" w:rsidRPr="00C539BA" w:rsidRDefault="000442D3" w:rsidP="000442D3">
      <w:pPr>
        <w:spacing w:line="276" w:lineRule="auto"/>
        <w:ind w:right="-1" w:firstLine="567"/>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7E46DA9" w14:textId="77777777" w:rsidR="000442D3" w:rsidRPr="00C539BA" w:rsidRDefault="000442D3" w:rsidP="000442D3">
      <w:pPr>
        <w:tabs>
          <w:tab w:val="left" w:pos="993"/>
        </w:tabs>
        <w:suppressAutoHyphens/>
        <w:spacing w:after="0" w:line="240" w:lineRule="auto"/>
        <w:ind w:firstLine="567"/>
        <w:rPr>
          <w:rFonts w:ascii="Times New Roman" w:eastAsia="Times New Roman" w:hAnsi="Times New Roman" w:cs="Times New Roman"/>
          <w:kern w:val="0"/>
          <w:sz w:val="24"/>
          <w:szCs w:val="24"/>
          <w:lang w:eastAsia="ar-SA"/>
          <w14:ligatures w14:val="none"/>
        </w:rPr>
      </w:pPr>
      <w:r w:rsidRPr="006E14A7">
        <w:rPr>
          <w:rFonts w:ascii="Times New Roman" w:hAnsi="Times New Roman" w:cs="Times New Roman"/>
          <w:bCs/>
          <w:sz w:val="24"/>
          <w:szCs w:val="24"/>
        </w:rPr>
        <w:t>1.</w:t>
      </w:r>
      <w:r w:rsidRPr="006E14A7">
        <w:rPr>
          <w:rFonts w:ascii="Times New Roman" w:eastAsia="Calibri" w:hAnsi="Times New Roman" w:cs="Times New Roman"/>
          <w:sz w:val="24"/>
          <w:szCs w:val="24"/>
        </w:rPr>
        <w:t xml:space="preserve"> </w:t>
      </w:r>
      <w:r w:rsidRPr="00C539BA">
        <w:rPr>
          <w:rFonts w:ascii="Times New Roman" w:eastAsia="Calibri" w:hAnsi="Times New Roman" w:cs="Times New Roman"/>
          <w:sz w:val="24"/>
          <w:szCs w:val="24"/>
        </w:rPr>
        <w:t xml:space="preserve">Techninės specifikacijos lentelėje nurodytas prognozuojamas </w:t>
      </w:r>
      <w:r>
        <w:rPr>
          <w:rFonts w:ascii="Times New Roman" w:eastAsia="Calibri" w:hAnsi="Times New Roman" w:cs="Times New Roman"/>
          <w:bCs/>
          <w:sz w:val="24"/>
          <w:szCs w:val="24"/>
        </w:rPr>
        <w:t>tvarsliavos</w:t>
      </w:r>
      <w:r w:rsidRPr="00C539BA">
        <w:rPr>
          <w:rFonts w:ascii="Times New Roman" w:eastAsia="Calibri" w:hAnsi="Times New Roman" w:cs="Times New Roman"/>
          <w:sz w:val="24"/>
          <w:szCs w:val="24"/>
        </w:rPr>
        <w:t xml:space="preserve"> poreikis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014FB980" w14:textId="77777777" w:rsidR="000442D3" w:rsidRDefault="000442D3" w:rsidP="000442D3">
      <w:pPr>
        <w:tabs>
          <w:tab w:val="left" w:pos="993"/>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2.</w:t>
      </w:r>
      <w:r>
        <w:rPr>
          <w:rFonts w:ascii="Times New Roman" w:eastAsia="Calibri" w:hAnsi="Times New Roman" w:cs="Times New Roman"/>
          <w:bCs/>
          <w:sz w:val="24"/>
          <w:szCs w:val="24"/>
        </w:rPr>
        <w:t xml:space="preserve"> </w:t>
      </w:r>
      <w:r w:rsidRPr="00C539BA">
        <w:rPr>
          <w:rFonts w:ascii="Times New Roman" w:eastAsia="Calibri" w:hAnsi="Times New Roman" w:cs="Times New Roman"/>
          <w:bCs/>
          <w:sz w:val="24"/>
          <w:szCs w:val="24"/>
        </w:rPr>
        <w:t xml:space="preserve">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6A8C1374" w14:textId="77777777" w:rsidR="000442D3" w:rsidRDefault="000442D3" w:rsidP="000442D3">
      <w:pPr>
        <w:tabs>
          <w:tab w:val="left" w:pos="993"/>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Siūlomų prekių techninės charakteristikos turi atitikti techninius reikalavimus. Kartu su pasiūlymų CVP IS priemonėmis turi būti pateikti dokumentai,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(t. y. pastebimai pažymėti – spalvotai </w:t>
      </w:r>
      <w:proofErr w:type="spellStart"/>
      <w:r>
        <w:rPr>
          <w:rFonts w:ascii="Times New Roman" w:eastAsia="Calibri" w:hAnsi="Times New Roman" w:cs="Times New Roman"/>
          <w:bCs/>
          <w:sz w:val="24"/>
          <w:szCs w:val="24"/>
        </w:rPr>
        <w:t>markiruoti</w:t>
      </w:r>
      <w:proofErr w:type="spellEnd"/>
      <w:r>
        <w:rPr>
          <w:rFonts w:ascii="Times New Roman" w:eastAsia="Calibri" w:hAnsi="Times New Roman" w:cs="Times New Roman"/>
          <w:bCs/>
          <w:sz w:val="24"/>
          <w:szCs w:val="24"/>
        </w:rPr>
        <w:t>, ir / ar nurodyti rodyklėmis , ir / ar pabraukti) konkrečias katalogų vietas, kur aprašomos reikalaujamų techninių charakteristikų reikšmės ir CE sertifikatai. Perkančioji organizacija turi teisę reikalauti pateikti katalogų ir techninių aprašų originalus.</w:t>
      </w:r>
    </w:p>
    <w:p w14:paraId="1AD32C93" w14:textId="77777777" w:rsidR="000442D3" w:rsidRPr="006E14A7" w:rsidRDefault="000442D3" w:rsidP="000442D3">
      <w:pPr>
        <w:spacing w:after="0" w:line="240" w:lineRule="auto"/>
        <w:jc w:val="both"/>
        <w:rPr>
          <w:rFonts w:ascii="Times New Roman" w:hAnsi="Times New Roman" w:cs="Times New Roman"/>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193"/>
        <w:gridCol w:w="4536"/>
      </w:tblGrid>
      <w:tr w:rsidR="000442D3" w:rsidRPr="00C539BA" w14:paraId="27AE78F2" w14:textId="77777777" w:rsidTr="00AB0DA8">
        <w:tc>
          <w:tcPr>
            <w:tcW w:w="882" w:type="dxa"/>
            <w:tcBorders>
              <w:top w:val="single" w:sz="4" w:space="0" w:color="auto"/>
              <w:left w:val="single" w:sz="4" w:space="0" w:color="auto"/>
              <w:bottom w:val="single" w:sz="4" w:space="0" w:color="auto"/>
              <w:right w:val="single" w:sz="4" w:space="0" w:color="auto"/>
            </w:tcBorders>
          </w:tcPr>
          <w:p w14:paraId="3261C3C4" w14:textId="77777777" w:rsidR="000442D3" w:rsidRPr="00AC1962" w:rsidRDefault="000442D3" w:rsidP="00AB0DA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4193" w:type="dxa"/>
            <w:tcBorders>
              <w:top w:val="single" w:sz="4" w:space="0" w:color="auto"/>
              <w:left w:val="single" w:sz="4" w:space="0" w:color="auto"/>
              <w:bottom w:val="single" w:sz="4" w:space="0" w:color="auto"/>
              <w:right w:val="single" w:sz="4" w:space="0" w:color="auto"/>
            </w:tcBorders>
            <w:vAlign w:val="center"/>
          </w:tcPr>
          <w:p w14:paraId="6BA0112A" w14:textId="77777777" w:rsidR="000442D3" w:rsidRPr="00AC1962" w:rsidRDefault="000442D3" w:rsidP="00AB0DA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4536" w:type="dxa"/>
            <w:tcBorders>
              <w:top w:val="single" w:sz="4" w:space="0" w:color="auto"/>
              <w:left w:val="single" w:sz="4" w:space="0" w:color="auto"/>
              <w:bottom w:val="single" w:sz="4" w:space="0" w:color="auto"/>
              <w:right w:val="single" w:sz="4" w:space="0" w:color="auto"/>
            </w:tcBorders>
            <w:vAlign w:val="center"/>
          </w:tcPr>
          <w:p w14:paraId="76BF65BA" w14:textId="77777777" w:rsidR="000442D3" w:rsidRPr="00AC1962" w:rsidRDefault="000442D3" w:rsidP="00AB0DA8">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0442D3" w:rsidRPr="00C539BA" w14:paraId="59186062" w14:textId="77777777" w:rsidTr="00AB0DA8">
        <w:tc>
          <w:tcPr>
            <w:tcW w:w="882" w:type="dxa"/>
            <w:tcBorders>
              <w:top w:val="single" w:sz="4" w:space="0" w:color="auto"/>
              <w:left w:val="single" w:sz="4" w:space="0" w:color="auto"/>
              <w:bottom w:val="single" w:sz="4" w:space="0" w:color="auto"/>
              <w:right w:val="single" w:sz="4" w:space="0" w:color="auto"/>
            </w:tcBorders>
          </w:tcPr>
          <w:p w14:paraId="6B62B6CD" w14:textId="77777777" w:rsidR="000442D3" w:rsidRPr="00AD710F" w:rsidRDefault="000442D3" w:rsidP="000442D3">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450BBCF9" w14:textId="77777777" w:rsidR="000442D3" w:rsidRDefault="000442D3" w:rsidP="00AB0DA8">
            <w:pPr>
              <w:spacing w:after="0" w:line="240" w:lineRule="auto"/>
              <w:rPr>
                <w:rFonts w:ascii="Times New Roman" w:eastAsia="Times New Roman" w:hAnsi="Times New Roman" w:cs="Times New Roman"/>
                <w:kern w:val="0"/>
                <w:sz w:val="24"/>
                <w:szCs w:val="24"/>
                <w14:ligatures w14:val="none"/>
              </w:rPr>
            </w:pPr>
            <w:proofErr w:type="spellStart"/>
            <w:r w:rsidRPr="00C87BDE">
              <w:rPr>
                <w:rFonts w:ascii="Times New Roman" w:eastAsia="Times New Roman" w:hAnsi="Times New Roman" w:cs="Times New Roman"/>
                <w:kern w:val="0"/>
                <w:sz w:val="24"/>
                <w:szCs w:val="24"/>
                <w14:ligatures w14:val="none"/>
              </w:rPr>
              <w:t>Hemostatinė</w:t>
            </w:r>
            <w:proofErr w:type="spellEnd"/>
            <w:r w:rsidRPr="00C87BDE">
              <w:rPr>
                <w:rFonts w:ascii="Times New Roman" w:eastAsia="Times New Roman" w:hAnsi="Times New Roman" w:cs="Times New Roman"/>
                <w:kern w:val="0"/>
                <w:sz w:val="24"/>
                <w:szCs w:val="24"/>
                <w14:ligatures w14:val="none"/>
              </w:rPr>
              <w:t xml:space="preserve"> medžiaga, dydis 70 x 50 x 10 mm</w:t>
            </w:r>
          </w:p>
          <w:p w14:paraId="6E5D88E0"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1558F336"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 xml:space="preserve">Sterili. Absorbuojanti. </w:t>
            </w:r>
          </w:p>
          <w:p w14:paraId="10771F95"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Išmatavimai 70 x 50 x 10 mm ± 2 mm</w:t>
            </w:r>
          </w:p>
          <w:p w14:paraId="45035D1D"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 xml:space="preserve">Netoksiška, nesukelia alerginių reakcijų. </w:t>
            </w:r>
          </w:p>
          <w:p w14:paraId="2D17EE0A"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 xml:space="preserve">Kempinėlė gali būti naudojama sausa arba būti mirkoma steriliu fiziologiniu tirpalu ar antibiotikais. </w:t>
            </w:r>
          </w:p>
          <w:p w14:paraId="0A13BA92" w14:textId="77777777" w:rsidR="000442D3"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Siūloma prekė turi būti pažymima CE ženklu.</w:t>
            </w:r>
          </w:p>
          <w:p w14:paraId="31E92AB6"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p>
        </w:tc>
      </w:tr>
      <w:tr w:rsidR="000442D3" w:rsidRPr="00C539BA" w14:paraId="4008713E" w14:textId="77777777" w:rsidTr="00AB0DA8">
        <w:tc>
          <w:tcPr>
            <w:tcW w:w="882" w:type="dxa"/>
            <w:tcBorders>
              <w:top w:val="single" w:sz="4" w:space="0" w:color="auto"/>
              <w:left w:val="single" w:sz="4" w:space="0" w:color="auto"/>
              <w:bottom w:val="single" w:sz="4" w:space="0" w:color="auto"/>
              <w:right w:val="single" w:sz="4" w:space="0" w:color="auto"/>
            </w:tcBorders>
          </w:tcPr>
          <w:p w14:paraId="17366865" w14:textId="77777777" w:rsidR="000442D3" w:rsidRPr="00AD710F" w:rsidRDefault="000442D3" w:rsidP="000442D3">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1D4FA789"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Marliniai, keturkampiai, sterilūs tvarsčiai</w:t>
            </w:r>
          </w:p>
          <w:p w14:paraId="13DAF921" w14:textId="77777777" w:rsidR="000442D3" w:rsidRPr="0085622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7,5 cm x 7,5 cm (±0,5 cm), 8 sluoksnių</w:t>
            </w:r>
          </w:p>
        </w:tc>
        <w:tc>
          <w:tcPr>
            <w:tcW w:w="4536" w:type="dxa"/>
            <w:tcBorders>
              <w:top w:val="single" w:sz="4" w:space="0" w:color="auto"/>
              <w:left w:val="single" w:sz="4" w:space="0" w:color="auto"/>
              <w:bottom w:val="single" w:sz="4" w:space="0" w:color="auto"/>
              <w:right w:val="single" w:sz="4" w:space="0" w:color="auto"/>
            </w:tcBorders>
          </w:tcPr>
          <w:p w14:paraId="52942FF8"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Pagaminta iš 100 % medvilnės.</w:t>
            </w:r>
          </w:p>
          <w:p w14:paraId="1A0113CA"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Supakuota sterilia pakuote nedaugiau po 10 vnt.</w:t>
            </w:r>
          </w:p>
          <w:p w14:paraId="3660E5EE"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Išmatavimai 7,5 cm x 7,5 cm (±0,5 cm</w:t>
            </w:r>
            <w:r w:rsidRPr="00C87BDE">
              <w:rPr>
                <w:rFonts w:ascii="Times New Roman" w:eastAsia="Times New Roman" w:hAnsi="Times New Roman" w:cs="Times New Roman"/>
                <w:kern w:val="0"/>
                <w:szCs w:val="24"/>
                <w14:ligatures w14:val="none"/>
              </w:rPr>
              <w:t>)</w:t>
            </w:r>
            <w:r w:rsidRPr="00C87BDE">
              <w:rPr>
                <w:rFonts w:ascii="Times New Roman" w:eastAsia="Times New Roman" w:hAnsi="Times New Roman" w:cs="Times New Roman"/>
                <w:kern w:val="0"/>
                <w:sz w:val="24"/>
                <w:szCs w:val="24"/>
                <w14:ligatures w14:val="none"/>
              </w:rPr>
              <w:t>, 8 sluoksnių</w:t>
            </w:r>
          </w:p>
          <w:p w14:paraId="3E61A21E"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Ne mažiau 17 ± 3 siūlų / kv. cm.</w:t>
            </w:r>
          </w:p>
          <w:p w14:paraId="42953DC1"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Kraštai užlenkti arba apsiūti, neturi palaidų siūlų.</w:t>
            </w:r>
          </w:p>
          <w:p w14:paraId="726EDB51"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Supakuota vienkartinėje pakuotėje.</w:t>
            </w:r>
          </w:p>
          <w:p w14:paraId="21E0BA33"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Siūloma prekė turi būti pažymima CE ženklu.</w:t>
            </w:r>
          </w:p>
          <w:p w14:paraId="4553EF19" w14:textId="77777777" w:rsidR="000442D3" w:rsidRPr="0085622E" w:rsidRDefault="000442D3" w:rsidP="00AB0DA8">
            <w:pPr>
              <w:spacing w:after="0"/>
              <w:rPr>
                <w:rFonts w:ascii="Times New Roman" w:eastAsia="Calibri" w:hAnsi="Times New Roman" w:cs="Times New Roman"/>
                <w:b/>
                <w:bCs/>
                <w:sz w:val="24"/>
                <w:szCs w:val="24"/>
              </w:rPr>
            </w:pPr>
          </w:p>
        </w:tc>
      </w:tr>
      <w:tr w:rsidR="000442D3" w:rsidRPr="00C539BA" w14:paraId="5BCB1765" w14:textId="77777777" w:rsidTr="00AB0DA8">
        <w:tc>
          <w:tcPr>
            <w:tcW w:w="882" w:type="dxa"/>
            <w:tcBorders>
              <w:top w:val="single" w:sz="4" w:space="0" w:color="auto"/>
              <w:left w:val="single" w:sz="4" w:space="0" w:color="auto"/>
              <w:bottom w:val="single" w:sz="4" w:space="0" w:color="auto"/>
              <w:right w:val="single" w:sz="4" w:space="0" w:color="auto"/>
            </w:tcBorders>
          </w:tcPr>
          <w:p w14:paraId="1EED253A" w14:textId="77777777" w:rsidR="000442D3" w:rsidRPr="00AD710F" w:rsidRDefault="000442D3" w:rsidP="000442D3">
            <w:pPr>
              <w:pStyle w:val="Sraopastraipa"/>
              <w:numPr>
                <w:ilvl w:val="0"/>
                <w:numId w:val="29"/>
              </w:numPr>
              <w:spacing w:after="0"/>
              <w:ind w:left="360"/>
              <w:jc w:val="center"/>
              <w:rPr>
                <w:rFonts w:ascii="Times New Roman" w:eastAsia="Calibri" w:hAnsi="Times New Roman" w:cs="Times New Roman"/>
                <w:sz w:val="24"/>
                <w:szCs w:val="24"/>
              </w:rPr>
            </w:pPr>
          </w:p>
        </w:tc>
        <w:tc>
          <w:tcPr>
            <w:tcW w:w="4193" w:type="dxa"/>
            <w:tcBorders>
              <w:top w:val="single" w:sz="4" w:space="0" w:color="auto"/>
              <w:left w:val="single" w:sz="4" w:space="0" w:color="auto"/>
              <w:bottom w:val="single" w:sz="4" w:space="0" w:color="auto"/>
              <w:right w:val="single" w:sz="4" w:space="0" w:color="auto"/>
            </w:tcBorders>
          </w:tcPr>
          <w:p w14:paraId="0AB9E369" w14:textId="77777777" w:rsidR="000442D3" w:rsidRPr="0085622E" w:rsidRDefault="000442D3" w:rsidP="00AB0DA8">
            <w:pPr>
              <w:spacing w:after="0" w:line="240" w:lineRule="auto"/>
              <w:rPr>
                <w:rFonts w:ascii="Times New Roman" w:eastAsia="Times New Roman" w:hAnsi="Times New Roman" w:cs="Times New Roman"/>
                <w:kern w:val="0"/>
                <w:sz w:val="24"/>
                <w:szCs w:val="24"/>
                <w14:ligatures w14:val="none"/>
              </w:rPr>
            </w:pPr>
            <w:r w:rsidRPr="0085622E">
              <w:rPr>
                <w:rFonts w:ascii="Times New Roman" w:eastAsia="Times New Roman" w:hAnsi="Times New Roman" w:cs="Times New Roman"/>
                <w:kern w:val="0"/>
                <w:sz w:val="24"/>
                <w:szCs w:val="24"/>
                <w14:ligatures w14:val="none"/>
              </w:rPr>
              <w:t>Marliniai, keturkampiai, sterilūs tvarsčiai</w:t>
            </w:r>
          </w:p>
          <w:p w14:paraId="1855F59C" w14:textId="77777777" w:rsidR="000442D3" w:rsidRPr="0085622E" w:rsidRDefault="000442D3" w:rsidP="00AB0DA8">
            <w:pPr>
              <w:spacing w:after="0"/>
              <w:rPr>
                <w:rFonts w:ascii="Times New Roman" w:eastAsia="Calibri" w:hAnsi="Times New Roman" w:cs="Times New Roman"/>
                <w:b/>
                <w:bCs/>
                <w:sz w:val="24"/>
                <w:szCs w:val="24"/>
              </w:rPr>
            </w:pPr>
            <w:r w:rsidRPr="0085622E">
              <w:rPr>
                <w:rFonts w:ascii="Times New Roman" w:eastAsia="Times New Roman" w:hAnsi="Times New Roman" w:cs="Times New Roman"/>
                <w:kern w:val="0"/>
                <w:sz w:val="24"/>
                <w:szCs w:val="24"/>
                <w14:ligatures w14:val="none"/>
              </w:rPr>
              <w:t>20 cm x 25 cm (±0,5 cm), 16 sluoksnių</w:t>
            </w:r>
          </w:p>
        </w:tc>
        <w:tc>
          <w:tcPr>
            <w:tcW w:w="4536" w:type="dxa"/>
            <w:tcBorders>
              <w:top w:val="single" w:sz="4" w:space="0" w:color="auto"/>
              <w:left w:val="single" w:sz="4" w:space="0" w:color="auto"/>
              <w:bottom w:val="single" w:sz="4" w:space="0" w:color="auto"/>
              <w:right w:val="single" w:sz="4" w:space="0" w:color="auto"/>
            </w:tcBorders>
          </w:tcPr>
          <w:p w14:paraId="34BC1992" w14:textId="77777777" w:rsidR="000442D3" w:rsidRPr="0085622E" w:rsidRDefault="000442D3" w:rsidP="00AB0DA8">
            <w:pPr>
              <w:spacing w:after="0"/>
              <w:rPr>
                <w:rFonts w:ascii="Times New Roman" w:hAnsi="Times New Roman" w:cs="Times New Roman"/>
                <w:sz w:val="24"/>
                <w:szCs w:val="24"/>
              </w:rPr>
            </w:pPr>
            <w:r w:rsidRPr="0085622E">
              <w:rPr>
                <w:rFonts w:ascii="Times New Roman" w:hAnsi="Times New Roman" w:cs="Times New Roman"/>
                <w:sz w:val="24"/>
                <w:szCs w:val="24"/>
              </w:rPr>
              <w:t>Pagaminta iš 100 % medvilnės.</w:t>
            </w:r>
          </w:p>
          <w:p w14:paraId="2F2DBCD9" w14:textId="77777777" w:rsidR="000442D3" w:rsidRDefault="000442D3" w:rsidP="00AB0DA8">
            <w:pPr>
              <w:spacing w:after="0"/>
              <w:rPr>
                <w:rFonts w:ascii="Times New Roman" w:hAnsi="Times New Roman" w:cs="Times New Roman"/>
                <w:sz w:val="24"/>
                <w:szCs w:val="24"/>
              </w:rPr>
            </w:pPr>
            <w:r w:rsidRPr="0085622E">
              <w:rPr>
                <w:rFonts w:ascii="Times New Roman" w:hAnsi="Times New Roman" w:cs="Times New Roman"/>
                <w:sz w:val="24"/>
                <w:szCs w:val="24"/>
              </w:rPr>
              <w:t xml:space="preserve">Supakuota sterilia pakuote nedaugiau po </w:t>
            </w:r>
            <w:r>
              <w:rPr>
                <w:rFonts w:ascii="Times New Roman" w:hAnsi="Times New Roman" w:cs="Times New Roman"/>
                <w:sz w:val="24"/>
                <w:szCs w:val="24"/>
              </w:rPr>
              <w:br/>
            </w:r>
            <w:r w:rsidRPr="0085622E">
              <w:rPr>
                <w:rFonts w:ascii="Times New Roman" w:hAnsi="Times New Roman" w:cs="Times New Roman"/>
                <w:sz w:val="24"/>
                <w:szCs w:val="24"/>
              </w:rPr>
              <w:t>20 vnt.</w:t>
            </w:r>
          </w:p>
          <w:p w14:paraId="08B29D43" w14:textId="77777777" w:rsidR="000442D3" w:rsidRPr="00C87BDE" w:rsidRDefault="000442D3" w:rsidP="00AB0DA8">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lastRenderedPageBreak/>
              <w:t xml:space="preserve">Išmatavimai </w:t>
            </w:r>
            <w:r>
              <w:rPr>
                <w:rFonts w:ascii="Times New Roman" w:eastAsia="Times New Roman" w:hAnsi="Times New Roman" w:cs="Times New Roman"/>
                <w:kern w:val="0"/>
                <w:sz w:val="24"/>
                <w:szCs w:val="24"/>
                <w14:ligatures w14:val="none"/>
              </w:rPr>
              <w:t>20</w:t>
            </w:r>
            <w:r w:rsidRPr="00C87BDE">
              <w:rPr>
                <w:rFonts w:ascii="Times New Roman" w:eastAsia="Times New Roman" w:hAnsi="Times New Roman" w:cs="Times New Roman"/>
                <w:kern w:val="0"/>
                <w:sz w:val="24"/>
                <w:szCs w:val="24"/>
                <w14:ligatures w14:val="none"/>
              </w:rPr>
              <w:t xml:space="preserve"> cm x </w:t>
            </w:r>
            <w:r>
              <w:rPr>
                <w:rFonts w:ascii="Times New Roman" w:eastAsia="Times New Roman" w:hAnsi="Times New Roman" w:cs="Times New Roman"/>
                <w:kern w:val="0"/>
                <w:sz w:val="24"/>
                <w:szCs w:val="24"/>
                <w14:ligatures w14:val="none"/>
              </w:rPr>
              <w:t>2</w:t>
            </w:r>
            <w:r w:rsidRPr="00C87BDE">
              <w:rPr>
                <w:rFonts w:ascii="Times New Roman" w:eastAsia="Times New Roman" w:hAnsi="Times New Roman" w:cs="Times New Roman"/>
                <w:kern w:val="0"/>
                <w:sz w:val="24"/>
                <w:szCs w:val="24"/>
                <w14:ligatures w14:val="none"/>
              </w:rPr>
              <w:t>5 cm (±0,5 cm</w:t>
            </w:r>
            <w:r w:rsidRPr="00C87BDE">
              <w:rPr>
                <w:rFonts w:ascii="Times New Roman" w:eastAsia="Times New Roman" w:hAnsi="Times New Roman" w:cs="Times New Roman"/>
                <w:kern w:val="0"/>
                <w:szCs w:val="24"/>
                <w14:ligatures w14:val="none"/>
              </w:rPr>
              <w:t>)</w:t>
            </w:r>
            <w:r w:rsidRPr="00C87BDE">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16</w:t>
            </w:r>
            <w:r w:rsidRPr="00C87BDE">
              <w:rPr>
                <w:rFonts w:ascii="Times New Roman" w:eastAsia="Times New Roman" w:hAnsi="Times New Roman" w:cs="Times New Roman"/>
                <w:kern w:val="0"/>
                <w:sz w:val="24"/>
                <w:szCs w:val="24"/>
                <w14:ligatures w14:val="none"/>
              </w:rPr>
              <w:t xml:space="preserve"> sluoksnių</w:t>
            </w:r>
          </w:p>
          <w:p w14:paraId="4747D14E" w14:textId="77777777" w:rsidR="000442D3" w:rsidRPr="0085622E" w:rsidRDefault="000442D3" w:rsidP="00AB0DA8">
            <w:pPr>
              <w:spacing w:after="0"/>
              <w:rPr>
                <w:rFonts w:ascii="Times New Roman" w:hAnsi="Times New Roman" w:cs="Times New Roman"/>
                <w:sz w:val="24"/>
                <w:szCs w:val="24"/>
              </w:rPr>
            </w:pPr>
            <w:r w:rsidRPr="0085622E">
              <w:rPr>
                <w:rFonts w:ascii="Times New Roman" w:hAnsi="Times New Roman" w:cs="Times New Roman"/>
                <w:sz w:val="24"/>
                <w:szCs w:val="24"/>
              </w:rPr>
              <w:t>Ne mažiau 17 ±3 siūlų / kv. cm.</w:t>
            </w:r>
          </w:p>
          <w:p w14:paraId="29357F7E" w14:textId="77777777" w:rsidR="000442D3" w:rsidRPr="0085622E" w:rsidRDefault="000442D3" w:rsidP="00AB0DA8">
            <w:pPr>
              <w:spacing w:after="0"/>
              <w:rPr>
                <w:rFonts w:ascii="Times New Roman" w:hAnsi="Times New Roman" w:cs="Times New Roman"/>
                <w:sz w:val="24"/>
                <w:szCs w:val="24"/>
              </w:rPr>
            </w:pPr>
            <w:r w:rsidRPr="0085622E">
              <w:rPr>
                <w:rFonts w:ascii="Times New Roman" w:hAnsi="Times New Roman" w:cs="Times New Roman"/>
                <w:sz w:val="24"/>
                <w:szCs w:val="24"/>
              </w:rPr>
              <w:t xml:space="preserve">Kraštai užlenkti arba </w:t>
            </w:r>
            <w:proofErr w:type="spellStart"/>
            <w:r w:rsidRPr="0085622E">
              <w:rPr>
                <w:rFonts w:ascii="Times New Roman" w:hAnsi="Times New Roman" w:cs="Times New Roman"/>
                <w:sz w:val="24"/>
                <w:szCs w:val="24"/>
              </w:rPr>
              <w:t>apsiųti</w:t>
            </w:r>
            <w:proofErr w:type="spellEnd"/>
            <w:r w:rsidRPr="0085622E">
              <w:rPr>
                <w:rFonts w:ascii="Times New Roman" w:hAnsi="Times New Roman" w:cs="Times New Roman"/>
                <w:sz w:val="24"/>
                <w:szCs w:val="24"/>
              </w:rPr>
              <w:t>, neturi palaidų siūlų.</w:t>
            </w:r>
          </w:p>
          <w:p w14:paraId="0468DCAB" w14:textId="77777777" w:rsidR="000442D3" w:rsidRPr="0085622E" w:rsidRDefault="000442D3" w:rsidP="00AB0DA8">
            <w:pPr>
              <w:spacing w:after="0"/>
              <w:rPr>
                <w:rFonts w:ascii="Times New Roman" w:hAnsi="Times New Roman" w:cs="Times New Roman"/>
                <w:sz w:val="24"/>
                <w:szCs w:val="24"/>
              </w:rPr>
            </w:pPr>
            <w:r w:rsidRPr="0085622E">
              <w:rPr>
                <w:rFonts w:ascii="Times New Roman" w:hAnsi="Times New Roman" w:cs="Times New Roman"/>
                <w:sz w:val="24"/>
                <w:szCs w:val="24"/>
              </w:rPr>
              <w:t>Supakuota vienkartinėje pakuotėje.</w:t>
            </w:r>
          </w:p>
          <w:p w14:paraId="45E64212" w14:textId="77777777" w:rsidR="000442D3" w:rsidRDefault="000442D3" w:rsidP="00AB0DA8">
            <w:pPr>
              <w:spacing w:after="0"/>
              <w:rPr>
                <w:rFonts w:ascii="Times New Roman" w:hAnsi="Times New Roman" w:cs="Times New Roman"/>
                <w:sz w:val="24"/>
                <w:szCs w:val="24"/>
              </w:rPr>
            </w:pPr>
            <w:r w:rsidRPr="0085622E">
              <w:rPr>
                <w:rFonts w:ascii="Times New Roman" w:hAnsi="Times New Roman" w:cs="Times New Roman"/>
                <w:sz w:val="24"/>
                <w:szCs w:val="24"/>
              </w:rPr>
              <w:t>Siūloma prekė turi būti pažymima CE ženklu.</w:t>
            </w:r>
          </w:p>
          <w:p w14:paraId="2D817DFD" w14:textId="77777777" w:rsidR="000442D3" w:rsidRPr="0085622E" w:rsidRDefault="000442D3" w:rsidP="00AB0DA8">
            <w:pPr>
              <w:spacing w:after="0"/>
              <w:rPr>
                <w:rFonts w:ascii="Times New Roman" w:eastAsia="Calibri" w:hAnsi="Times New Roman" w:cs="Times New Roman"/>
                <w:b/>
                <w:bCs/>
                <w:sz w:val="24"/>
                <w:szCs w:val="24"/>
              </w:rPr>
            </w:pP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ABB8DE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15B3A2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47DF2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41A8C3D"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0727D3"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3F262E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1A0DF1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AEEC3AC"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7225872"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08DFAC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7DFE4F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A42FAE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8D0981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69058C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6C7E15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D2648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C32286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4D5D587"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5E57E8A"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B7459B"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1E45AF7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5C392C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5CEC1BF0"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8A84F1"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E52893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809A859"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08570F"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8B68144"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4DC75C3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1312E5AB"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6189429A" w14:textId="11B6B050"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33199869"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0442D3">
        <w:rPr>
          <w:rFonts w:ascii="Times New Roman" w:eastAsia="Lucida Sans Unicode" w:hAnsi="Times New Roman" w:cs="Times New Roman"/>
          <w:b/>
          <w:sz w:val="24"/>
          <w:szCs w:val="24"/>
          <w14:ligatures w14:val="none"/>
        </w:rPr>
        <w:t>TVARSLIAVOS</w:t>
      </w:r>
      <w:r w:rsidR="00FE0ABB">
        <w:rPr>
          <w:rFonts w:ascii="Times New Roman" w:eastAsia="Lucida Sans Unicode" w:hAnsi="Times New Roman" w:cs="Times New Roman"/>
          <w:b/>
          <w:sz w:val="24"/>
          <w:szCs w:val="24"/>
          <w14:ligatures w14:val="none"/>
        </w:rPr>
        <w:t xml:space="preserve">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0442D3" w:rsidRPr="008F2250" w14:paraId="0AD3297A" w14:textId="77777777" w:rsidTr="00227B7F">
        <w:trPr>
          <w:trHeight w:val="1151"/>
          <w:jc w:val="center"/>
        </w:trPr>
        <w:tc>
          <w:tcPr>
            <w:tcW w:w="1080" w:type="dxa"/>
          </w:tcPr>
          <w:p w14:paraId="7DF4FB67" w14:textId="77777777" w:rsidR="000442D3" w:rsidRPr="006D056C" w:rsidRDefault="000442D3" w:rsidP="000442D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67DE1C78" w14:textId="77777777" w:rsidR="000442D3" w:rsidRDefault="000442D3" w:rsidP="000442D3">
            <w:pPr>
              <w:spacing w:after="0" w:line="240" w:lineRule="auto"/>
              <w:rPr>
                <w:rFonts w:ascii="Times New Roman" w:eastAsia="Times New Roman" w:hAnsi="Times New Roman" w:cs="Times New Roman"/>
                <w:kern w:val="0"/>
                <w:sz w:val="24"/>
                <w:szCs w:val="24"/>
                <w14:ligatures w14:val="none"/>
              </w:rPr>
            </w:pPr>
            <w:proofErr w:type="spellStart"/>
            <w:r w:rsidRPr="00C87BDE">
              <w:rPr>
                <w:rFonts w:ascii="Times New Roman" w:eastAsia="Times New Roman" w:hAnsi="Times New Roman" w:cs="Times New Roman"/>
                <w:kern w:val="0"/>
                <w:sz w:val="24"/>
                <w:szCs w:val="24"/>
                <w14:ligatures w14:val="none"/>
              </w:rPr>
              <w:t>Hemostatinė</w:t>
            </w:r>
            <w:proofErr w:type="spellEnd"/>
            <w:r w:rsidRPr="00C87BDE">
              <w:rPr>
                <w:rFonts w:ascii="Times New Roman" w:eastAsia="Times New Roman" w:hAnsi="Times New Roman" w:cs="Times New Roman"/>
                <w:kern w:val="0"/>
                <w:sz w:val="24"/>
                <w:szCs w:val="24"/>
                <w14:ligatures w14:val="none"/>
              </w:rPr>
              <w:t xml:space="preserve"> medžiaga, dydis 70 x 50 x 10 mm</w:t>
            </w:r>
          </w:p>
          <w:p w14:paraId="3A5D9B19" w14:textId="5699DDC8" w:rsidR="000442D3" w:rsidRPr="00B41FE3" w:rsidRDefault="000442D3" w:rsidP="000442D3">
            <w:pPr>
              <w:rPr>
                <w:rFonts w:ascii="Times New Roman" w:hAnsi="Times New Roman" w:cs="Times New Roman"/>
                <w:i/>
                <w:iCs/>
                <w:sz w:val="24"/>
                <w:szCs w:val="24"/>
              </w:rPr>
            </w:pPr>
          </w:p>
        </w:tc>
        <w:tc>
          <w:tcPr>
            <w:tcW w:w="939" w:type="dxa"/>
          </w:tcPr>
          <w:p w14:paraId="3413F183" w14:textId="0E99E5E8" w:rsidR="000442D3" w:rsidRPr="008F2250" w:rsidRDefault="000442D3" w:rsidP="000442D3">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30372E49" w:rsidR="000442D3" w:rsidRPr="008F2250" w:rsidRDefault="000442D3" w:rsidP="000442D3">
            <w:pPr>
              <w:jc w:val="center"/>
              <w:rPr>
                <w:rFonts w:ascii="Times New Roman" w:hAnsi="Times New Roman" w:cs="Times New Roman"/>
                <w:noProof/>
                <w:sz w:val="24"/>
                <w:szCs w:val="24"/>
              </w:rPr>
            </w:pPr>
            <w:r>
              <w:rPr>
                <w:rFonts w:ascii="Times New Roman" w:hAnsi="Times New Roman" w:cs="Times New Roman"/>
                <w:noProof/>
                <w:sz w:val="24"/>
                <w:szCs w:val="24"/>
              </w:rPr>
              <w:t>100</w:t>
            </w:r>
          </w:p>
        </w:tc>
        <w:tc>
          <w:tcPr>
            <w:tcW w:w="1475" w:type="dxa"/>
            <w:vAlign w:val="center"/>
          </w:tcPr>
          <w:p w14:paraId="33F7D32D" w14:textId="77777777" w:rsidR="000442D3" w:rsidRPr="008F2250" w:rsidRDefault="000442D3" w:rsidP="000442D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0442D3" w:rsidRPr="008F2250" w:rsidRDefault="000442D3" w:rsidP="000442D3">
            <w:pPr>
              <w:widowControl w:val="0"/>
              <w:suppressAutoHyphens/>
              <w:ind w:right="-142"/>
              <w:jc w:val="center"/>
              <w:rPr>
                <w:rFonts w:ascii="Times New Roman" w:eastAsia="Lucida Sans Unicode" w:hAnsi="Times New Roman" w:cs="Times New Roman"/>
                <w:sz w:val="24"/>
                <w:szCs w:val="24"/>
                <w14:ligatures w14:val="none"/>
              </w:rPr>
            </w:pPr>
          </w:p>
        </w:tc>
      </w:tr>
      <w:tr w:rsidR="000442D3" w:rsidRPr="008F2250" w14:paraId="28AB1676" w14:textId="77777777" w:rsidTr="00227B7F">
        <w:trPr>
          <w:trHeight w:val="1151"/>
          <w:jc w:val="center"/>
        </w:trPr>
        <w:tc>
          <w:tcPr>
            <w:tcW w:w="1080" w:type="dxa"/>
          </w:tcPr>
          <w:p w14:paraId="46E062FE" w14:textId="5B6CBA2F" w:rsidR="000442D3" w:rsidRDefault="000442D3" w:rsidP="000442D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lastRenderedPageBreak/>
              <w:t>2.</w:t>
            </w:r>
          </w:p>
        </w:tc>
        <w:tc>
          <w:tcPr>
            <w:tcW w:w="2317" w:type="dxa"/>
          </w:tcPr>
          <w:p w14:paraId="75D9472A" w14:textId="77777777" w:rsidR="000442D3" w:rsidRPr="00C87BDE" w:rsidRDefault="000442D3" w:rsidP="000442D3">
            <w:pPr>
              <w:spacing w:after="0" w:line="240" w:lineRule="auto"/>
              <w:rPr>
                <w:rFonts w:ascii="Times New Roman" w:eastAsia="Times New Roman" w:hAnsi="Times New Roman" w:cs="Times New Roman"/>
                <w:kern w:val="0"/>
                <w:sz w:val="24"/>
                <w:szCs w:val="24"/>
                <w14:ligatures w14:val="none"/>
              </w:rPr>
            </w:pPr>
            <w:r w:rsidRPr="00C87BDE">
              <w:rPr>
                <w:rFonts w:ascii="Times New Roman" w:eastAsia="Times New Roman" w:hAnsi="Times New Roman" w:cs="Times New Roman"/>
                <w:kern w:val="0"/>
                <w:sz w:val="24"/>
                <w:szCs w:val="24"/>
                <w14:ligatures w14:val="none"/>
              </w:rPr>
              <w:t>Marliniai, keturkampiai, sterilūs tvarsčiai</w:t>
            </w:r>
          </w:p>
          <w:p w14:paraId="29428EC1" w14:textId="2B8C0FB8" w:rsidR="000442D3" w:rsidRPr="00A33257" w:rsidRDefault="000442D3" w:rsidP="000442D3">
            <w:pPr>
              <w:rPr>
                <w:rFonts w:ascii="Times New Roman" w:hAnsi="Times New Roman" w:cs="Times New Roman"/>
                <w:color w:val="212529"/>
                <w:sz w:val="24"/>
                <w:szCs w:val="24"/>
                <w:shd w:val="clear" w:color="auto" w:fill="FFFFFF"/>
              </w:rPr>
            </w:pPr>
            <w:r w:rsidRPr="00C87BDE">
              <w:rPr>
                <w:rFonts w:ascii="Times New Roman" w:eastAsia="Times New Roman" w:hAnsi="Times New Roman" w:cs="Times New Roman"/>
                <w:kern w:val="0"/>
                <w:sz w:val="24"/>
                <w:szCs w:val="24"/>
                <w14:ligatures w14:val="none"/>
              </w:rPr>
              <w:t>7,5 cm x 7,5 cm (±0,5 cm), 8 sluoksnių</w:t>
            </w:r>
          </w:p>
        </w:tc>
        <w:tc>
          <w:tcPr>
            <w:tcW w:w="939" w:type="dxa"/>
          </w:tcPr>
          <w:p w14:paraId="796B4BD7" w14:textId="5D906BE9" w:rsidR="000442D3" w:rsidRDefault="000442D3" w:rsidP="000442D3">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24496D1F" w14:textId="26C2509D" w:rsidR="000442D3" w:rsidRDefault="000442D3" w:rsidP="000442D3">
            <w:pPr>
              <w:jc w:val="center"/>
              <w:rPr>
                <w:rFonts w:ascii="Times New Roman" w:hAnsi="Times New Roman" w:cs="Times New Roman"/>
                <w:noProof/>
                <w:sz w:val="24"/>
                <w:szCs w:val="24"/>
              </w:rPr>
            </w:pPr>
            <w:r>
              <w:rPr>
                <w:rFonts w:ascii="Times New Roman" w:hAnsi="Times New Roman" w:cs="Times New Roman"/>
                <w:noProof/>
                <w:sz w:val="24"/>
                <w:szCs w:val="24"/>
              </w:rPr>
              <w:t>42000</w:t>
            </w:r>
          </w:p>
        </w:tc>
        <w:tc>
          <w:tcPr>
            <w:tcW w:w="1475" w:type="dxa"/>
            <w:vAlign w:val="center"/>
          </w:tcPr>
          <w:p w14:paraId="2FEBF509" w14:textId="77777777" w:rsidR="000442D3" w:rsidRPr="008F2250" w:rsidRDefault="000442D3" w:rsidP="000442D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A242BA5" w14:textId="77777777" w:rsidR="000442D3" w:rsidRPr="008F2250" w:rsidRDefault="000442D3" w:rsidP="000442D3">
            <w:pPr>
              <w:widowControl w:val="0"/>
              <w:suppressAutoHyphens/>
              <w:ind w:right="-142"/>
              <w:jc w:val="center"/>
              <w:rPr>
                <w:rFonts w:ascii="Times New Roman" w:eastAsia="Lucida Sans Unicode" w:hAnsi="Times New Roman" w:cs="Times New Roman"/>
                <w:sz w:val="24"/>
                <w:szCs w:val="24"/>
                <w14:ligatures w14:val="none"/>
              </w:rPr>
            </w:pPr>
          </w:p>
        </w:tc>
      </w:tr>
      <w:tr w:rsidR="000442D3" w:rsidRPr="008F2250" w14:paraId="3D7E1372" w14:textId="77777777" w:rsidTr="00227B7F">
        <w:trPr>
          <w:trHeight w:val="1151"/>
          <w:jc w:val="center"/>
        </w:trPr>
        <w:tc>
          <w:tcPr>
            <w:tcW w:w="1080" w:type="dxa"/>
          </w:tcPr>
          <w:p w14:paraId="6CA994B8" w14:textId="3C7B37F1" w:rsidR="000442D3" w:rsidRDefault="000442D3" w:rsidP="000442D3">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3743CA41" w14:textId="77777777" w:rsidR="000442D3" w:rsidRPr="0085622E" w:rsidRDefault="000442D3" w:rsidP="000442D3">
            <w:pPr>
              <w:spacing w:after="0" w:line="240" w:lineRule="auto"/>
              <w:rPr>
                <w:rFonts w:ascii="Times New Roman" w:eastAsia="Times New Roman" w:hAnsi="Times New Roman" w:cs="Times New Roman"/>
                <w:kern w:val="0"/>
                <w:sz w:val="24"/>
                <w:szCs w:val="24"/>
                <w14:ligatures w14:val="none"/>
              </w:rPr>
            </w:pPr>
            <w:r w:rsidRPr="0085622E">
              <w:rPr>
                <w:rFonts w:ascii="Times New Roman" w:eastAsia="Times New Roman" w:hAnsi="Times New Roman" w:cs="Times New Roman"/>
                <w:kern w:val="0"/>
                <w:sz w:val="24"/>
                <w:szCs w:val="24"/>
                <w14:ligatures w14:val="none"/>
              </w:rPr>
              <w:t>Marliniai, keturkampiai, sterilūs tvarsčiai</w:t>
            </w:r>
          </w:p>
          <w:p w14:paraId="40BB3926" w14:textId="3EB2F33C" w:rsidR="000442D3" w:rsidRPr="0096238C" w:rsidRDefault="000442D3" w:rsidP="000442D3">
            <w:pPr>
              <w:rPr>
                <w:rFonts w:ascii="Times New Roman" w:hAnsi="Times New Roman" w:cs="Times New Roman"/>
                <w:sz w:val="24"/>
                <w:szCs w:val="24"/>
              </w:rPr>
            </w:pPr>
            <w:r w:rsidRPr="0085622E">
              <w:rPr>
                <w:rFonts w:ascii="Times New Roman" w:eastAsia="Times New Roman" w:hAnsi="Times New Roman" w:cs="Times New Roman"/>
                <w:kern w:val="0"/>
                <w:sz w:val="24"/>
                <w:szCs w:val="24"/>
                <w14:ligatures w14:val="none"/>
              </w:rPr>
              <w:t>20 cm x 25 cm (±0,5 cm), 16 sluoksnių</w:t>
            </w:r>
          </w:p>
        </w:tc>
        <w:tc>
          <w:tcPr>
            <w:tcW w:w="939" w:type="dxa"/>
          </w:tcPr>
          <w:p w14:paraId="698C4CA1" w14:textId="3EC8EDEA" w:rsidR="000442D3" w:rsidRDefault="000442D3" w:rsidP="000442D3">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664B6EC" w14:textId="75D0E0B1" w:rsidR="000442D3" w:rsidRDefault="000442D3" w:rsidP="000442D3">
            <w:pPr>
              <w:jc w:val="center"/>
              <w:rPr>
                <w:rFonts w:ascii="Times New Roman" w:hAnsi="Times New Roman" w:cs="Times New Roman"/>
                <w:noProof/>
                <w:sz w:val="24"/>
                <w:szCs w:val="24"/>
              </w:rPr>
            </w:pPr>
            <w:r>
              <w:rPr>
                <w:rFonts w:ascii="Times New Roman" w:hAnsi="Times New Roman" w:cs="Times New Roman"/>
                <w:noProof/>
                <w:sz w:val="24"/>
                <w:szCs w:val="24"/>
              </w:rPr>
              <w:t>1920</w:t>
            </w:r>
          </w:p>
        </w:tc>
        <w:tc>
          <w:tcPr>
            <w:tcW w:w="1475" w:type="dxa"/>
            <w:vAlign w:val="center"/>
          </w:tcPr>
          <w:p w14:paraId="20CA4DEF" w14:textId="77777777" w:rsidR="000442D3" w:rsidRPr="008F2250" w:rsidRDefault="000442D3" w:rsidP="000442D3">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C1C8745" w14:textId="77777777" w:rsidR="000442D3" w:rsidRPr="008F2250" w:rsidRDefault="000442D3" w:rsidP="000442D3">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3. pasiūlymo dalis, kurios dalyvis nenurodė kaip konfidencialios, bus viešinama Viešųjų pirkimų tarnybos direktoriaus 2017 </w:t>
      </w:r>
      <w:r w:rsidRPr="00D22DED">
        <w:rPr>
          <w:rFonts w:ascii="Times New Roman" w:eastAsia="Lucida Sans Unicode" w:hAnsi="Times New Roman" w:cs="Times New Roman"/>
          <w:sz w:val="20"/>
          <w:szCs w:val="20"/>
          <w14:ligatures w14:val="none"/>
        </w:rPr>
        <w:lastRenderedPageBreak/>
        <w:t>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EAD1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0839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F9A03B3"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7FEC9F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59206FB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85C0E9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19C369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E0A45D0"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38D65F38"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5EFFD368"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48B1B90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98CDEDD" w14:textId="77777777" w:rsidR="000442D3" w:rsidRDefault="000442D3" w:rsidP="00707EAA">
      <w:pPr>
        <w:tabs>
          <w:tab w:val="left" w:pos="7230"/>
        </w:tabs>
        <w:spacing w:after="0" w:line="240" w:lineRule="auto"/>
        <w:ind w:left="6237" w:right="282"/>
        <w:jc w:val="right"/>
        <w:rPr>
          <w:rFonts w:ascii="Times New Roman" w:hAnsi="Times New Roman" w:cs="Times New Roman"/>
          <w:sz w:val="24"/>
          <w:szCs w:val="24"/>
        </w:rPr>
      </w:pPr>
    </w:p>
    <w:p w14:paraId="2CCD3EF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08087E19" w:rsidR="005C6D75" w:rsidRPr="005C6D75" w:rsidRDefault="000442D3"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 xml:space="preserve">Tvarsliavos </w:t>
            </w:r>
            <w:r w:rsidR="00FE0ABB">
              <w:rPr>
                <w:rFonts w:ascii="Times New Roman" w:eastAsia="Times New Roman" w:hAnsi="Times New Roman" w:cs="Times New Roman"/>
                <w:b/>
                <w:bCs/>
                <w14:ligatures w14:val="none"/>
              </w:rPr>
              <w:t>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3F802A2C" w14:textId="6CF60587" w:rsidR="00FE0ABB" w:rsidRPr="0027484A" w:rsidRDefault="00FE0ABB"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Violeta </w:t>
            </w:r>
            <w:proofErr w:type="spellStart"/>
            <w:r>
              <w:rPr>
                <w:rFonts w:ascii="Times New Roman" w:eastAsia="Times New Roman" w:hAnsi="Times New Roman" w:cs="Times New Roman"/>
                <w:lang w:eastAsia="ar-SA"/>
                <w14:ligatures w14:val="none"/>
              </w:rPr>
              <w:t>Eitutytė</w:t>
            </w:r>
            <w:proofErr w:type="spellEnd"/>
            <w:r w:rsidR="005C6D75" w:rsidRPr="005C6D75">
              <w:rPr>
                <w:rFonts w:ascii="Times New Roman" w:eastAsia="Times New Roman" w:hAnsi="Times New Roman" w:cs="Times New Roman"/>
                <w:lang w:eastAsia="ar-SA"/>
                <w14:ligatures w14:val="none"/>
              </w:rPr>
              <w:t xml:space="preserve">, </w:t>
            </w:r>
            <w:r>
              <w:rPr>
                <w:rFonts w:ascii="Times New Roman" w:eastAsia="Times New Roman" w:hAnsi="Times New Roman" w:cs="Times New Roman"/>
                <w:lang w:eastAsia="ar-SA"/>
                <w14:ligatures w14:val="none"/>
              </w:rPr>
              <w:t>slaugos koordinatorė</w:t>
            </w:r>
            <w:r w:rsidR="005C6D75" w:rsidRPr="005C6D75">
              <w:rPr>
                <w:rFonts w:ascii="Times New Roman" w:eastAsia="Times New Roman" w:hAnsi="Times New Roman" w:cs="Times New Roman"/>
                <w:lang w:eastAsia="ar-SA"/>
                <w14:ligatures w14:val="none"/>
              </w:rPr>
              <w:t xml:space="preserve">, </w:t>
            </w:r>
            <w:proofErr w:type="spellStart"/>
            <w:r w:rsidR="005C6D75" w:rsidRPr="005C6D75">
              <w:rPr>
                <w:rFonts w:ascii="Times New Roman" w:eastAsia="Times New Roman" w:hAnsi="Times New Roman" w:cs="Times New Roman"/>
                <w:lang w:eastAsia="ar-SA"/>
                <w14:ligatures w14:val="none"/>
              </w:rPr>
              <w:t>el.p</w:t>
            </w:r>
            <w:proofErr w:type="spellEnd"/>
            <w:r w:rsidR="005C6D75" w:rsidRPr="005C6D75">
              <w:rPr>
                <w:rFonts w:ascii="Times New Roman" w:eastAsia="Times New Roman" w:hAnsi="Times New Roman" w:cs="Times New Roman"/>
                <w:lang w:eastAsia="ar-SA"/>
                <w14:ligatures w14:val="none"/>
              </w:rPr>
              <w:t xml:space="preserve">. </w:t>
            </w:r>
            <w:hyperlink r:id="rId13" w:history="1">
              <w:r w:rsidRPr="00786914">
                <w:rPr>
                  <w:rStyle w:val="Hipersaitas"/>
                  <w:rFonts w:ascii="Times New Roman" w:eastAsia="Times New Roman" w:hAnsi="Times New Roman" w:cs="Times New Roman"/>
                  <w:bCs/>
                  <w:kern w:val="0"/>
                  <w:sz w:val="24"/>
                  <w:szCs w:val="24"/>
                  <w:bdr w:val="none" w:sz="0" w:space="0" w:color="auto" w:frame="1"/>
                  <w:lang w:eastAsia="zh-CN" w:bidi="hi-IN"/>
                  <w14:ligatures w14:val="none"/>
                </w:rPr>
                <w:t>violeta.eitutytė</w:t>
              </w:r>
              <w:r w:rsidRPr="00786914">
                <w:rPr>
                  <w:rStyle w:val="Hipersaitas"/>
                  <w:rFonts w:ascii="Times New Roman" w:eastAsia="Times New Roman" w:hAnsi="Times New Roman" w:cs="Times New Roman"/>
                  <w:bCs/>
                  <w:kern w:val="0"/>
                  <w:sz w:val="24"/>
                  <w:szCs w:val="24"/>
                  <w:bdr w:val="none" w:sz="0" w:space="0" w:color="auto" w:frame="1"/>
                  <w:lang w:val="en-US" w:eastAsia="zh-CN" w:bidi="hi-IN"/>
                  <w14:ligatures w14:val="none"/>
                </w:rPr>
                <w:t>@gerc.lt</w:t>
              </w:r>
            </w:hyperlink>
            <w:r w:rsidR="005C6D75"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005C6D75" w:rsidRPr="005C6D75">
              <w:rPr>
                <w:rFonts w:ascii="Times New Roman" w:eastAsia="Times New Roman" w:hAnsi="Times New Roman" w:cs="Times New Roman"/>
                <w:bCs/>
                <w:kern w:val="0"/>
                <w:sz w:val="24"/>
                <w:szCs w:val="24"/>
                <w:bdr w:val="none" w:sz="0" w:space="0" w:color="auto" w:frame="1"/>
                <w:lang w:eastAsia="zh-CN" w:bidi="hi-IN"/>
                <w14:ligatures w14:val="none"/>
              </w:rPr>
              <w:t>+370</w:t>
            </w:r>
            <w:r>
              <w:rPr>
                <w:rFonts w:ascii="Times New Roman" w:eastAsia="Times New Roman" w:hAnsi="Times New Roman" w:cs="Times New Roman"/>
                <w:bCs/>
                <w:kern w:val="0"/>
                <w:sz w:val="24"/>
                <w:szCs w:val="24"/>
                <w:bdr w:val="none" w:sz="0" w:space="0" w:color="auto" w:frame="1"/>
                <w:lang w:eastAsia="zh-CN" w:bidi="hi-IN"/>
                <w14:ligatures w14:val="none"/>
              </w:rPr>
              <w:t>67114565</w:t>
            </w:r>
          </w:p>
          <w:p w14:paraId="2E5553C0" w14:textId="32DEB480" w:rsidR="005C6D75" w:rsidRPr="005C6D75" w:rsidRDefault="005C6D75"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72482D2E"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0442D3">
              <w:rPr>
                <w:rFonts w:ascii="Times New Roman" w:eastAsia="Times New Roman" w:hAnsi="Times New Roman" w:cs="Times New Roman"/>
                <w:i/>
                <w14:ligatures w14:val="none"/>
              </w:rPr>
              <w:t>tvarsliavos</w:t>
            </w:r>
            <w:r w:rsidR="00FE0ABB">
              <w:rPr>
                <w:rFonts w:ascii="Times New Roman" w:eastAsia="Times New Roman" w:hAnsi="Times New Roman" w:cs="Times New Roman"/>
                <w:i/>
                <w14:ligatures w14:val="none"/>
              </w:rPr>
              <w:t xml:space="preserve"> priemonės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w:t>
            </w:r>
            <w:r w:rsidRPr="005C6D75">
              <w:rPr>
                <w:rFonts w:ascii="Times New Roman" w:eastAsia="Times New Roman" w:hAnsi="Times New Roman" w:cs="Times New Roman"/>
                <w:color w:val="000000"/>
                <w14:ligatures w14:val="none"/>
              </w:rPr>
              <w:lastRenderedPageBreak/>
              <w:t>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0E5D3922"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0442D3">
                    <w:rPr>
                      <w:rFonts w:ascii="Times New Roman" w:eastAsia="Times New Roman" w:hAnsi="Times New Roman" w:cs="Times New Roman"/>
                      <w14:ligatures w14:val="none"/>
                    </w:rPr>
                    <w:t>Tvarsliavos</w:t>
                  </w:r>
                  <w:r w:rsidR="00FE0ABB">
                    <w:rPr>
                      <w:rFonts w:ascii="Times New Roman" w:eastAsia="Times New Roman" w:hAnsi="Times New Roman" w:cs="Times New Roman"/>
                      <w14:ligatures w14:val="none"/>
                    </w:rPr>
                    <w:t xml:space="preserve"> priemonės</w:t>
                  </w:r>
                  <w:r w:rsidRPr="005C6D75">
                    <w:rPr>
                      <w:rFonts w:ascii="Times New Roman" w:eastAsia="Times New Roman" w:hAnsi="Times New Roman" w:cs="Times New Roman"/>
                      <w14:ligatures w14:val="none"/>
                    </w:rPr>
                    <w:t>“ (</w:t>
                  </w:r>
                  <w:proofErr w:type="spellStart"/>
                  <w:r w:rsidRPr="005C6D75">
                    <w:rPr>
                      <w:rFonts w:ascii="Times New Roman" w:eastAsia="Times New Roman" w:hAnsi="Times New Roman" w:cs="Times New Roman"/>
                      <w14:ligatures w14:val="none"/>
                    </w:rPr>
                    <w:t>pirikimo</w:t>
                  </w:r>
                  <w:proofErr w:type="spellEnd"/>
                  <w:r w:rsidRPr="005C6D75">
                    <w:rPr>
                      <w:rFonts w:ascii="Times New Roman" w:eastAsia="Times New Roman" w:hAnsi="Times New Roman" w:cs="Times New Roman"/>
                      <w14:ligatures w14:val="none"/>
                    </w:rPr>
                    <w:t xml:space="preserve">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200DA873"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lastRenderedPageBreak/>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3FD363F" w14:textId="77777777" w:rsidR="000442D3" w:rsidRDefault="000442D3"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CF9841A" w14:textId="77777777" w:rsidR="000442D3" w:rsidRDefault="000442D3"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3416E26F"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D387" w14:textId="77777777" w:rsidR="00F9303A" w:rsidRDefault="00F9303A" w:rsidP="005C6D75">
      <w:pPr>
        <w:spacing w:after="0" w:line="240" w:lineRule="auto"/>
      </w:pPr>
      <w:r>
        <w:separator/>
      </w:r>
    </w:p>
  </w:endnote>
  <w:endnote w:type="continuationSeparator" w:id="0">
    <w:p w14:paraId="04E11908" w14:textId="77777777" w:rsidR="00F9303A" w:rsidRDefault="00F9303A"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62B9" w14:textId="77777777" w:rsidR="00F9303A" w:rsidRDefault="00F9303A" w:rsidP="005C6D75">
      <w:pPr>
        <w:spacing w:after="0" w:line="240" w:lineRule="auto"/>
      </w:pPr>
      <w:r>
        <w:separator/>
      </w:r>
    </w:p>
  </w:footnote>
  <w:footnote w:type="continuationSeparator" w:id="0">
    <w:p w14:paraId="661BD2C3" w14:textId="77777777" w:rsidR="00F9303A" w:rsidRDefault="00F9303A"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1"/>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2"/>
  </w:num>
  <w:num w:numId="16" w16cid:durableId="1125655082">
    <w:abstractNumId w:val="4"/>
  </w:num>
  <w:num w:numId="17" w16cid:durableId="499321440">
    <w:abstractNumId w:val="3"/>
  </w:num>
  <w:num w:numId="18" w16cid:durableId="257951421">
    <w:abstractNumId w:val="27"/>
  </w:num>
  <w:num w:numId="19" w16cid:durableId="2078354880">
    <w:abstractNumId w:val="8"/>
  </w:num>
  <w:num w:numId="20" w16cid:durableId="399253396">
    <w:abstractNumId w:val="24"/>
  </w:num>
  <w:num w:numId="21" w16cid:durableId="367416376">
    <w:abstractNumId w:val="12"/>
  </w:num>
  <w:num w:numId="22" w16cid:durableId="687489038">
    <w:abstractNumId w:val="11"/>
  </w:num>
  <w:num w:numId="23" w16cid:durableId="1393234742">
    <w:abstractNumId w:val="1"/>
  </w:num>
  <w:num w:numId="24" w16cid:durableId="1358390005">
    <w:abstractNumId w:val="28"/>
  </w:num>
  <w:num w:numId="25" w16cid:durableId="1459564950">
    <w:abstractNumId w:val="17"/>
  </w:num>
  <w:num w:numId="26" w16cid:durableId="1788890784">
    <w:abstractNumId w:val="5"/>
  </w:num>
  <w:num w:numId="27" w16cid:durableId="1982076475">
    <w:abstractNumId w:val="9"/>
  </w:num>
  <w:num w:numId="28" w16cid:durableId="1446196903">
    <w:abstractNumId w:val="23"/>
  </w:num>
  <w:num w:numId="29" w16cid:durableId="17787168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D39A1"/>
    <w:rsid w:val="000E1B57"/>
    <w:rsid w:val="00134C2F"/>
    <w:rsid w:val="00144769"/>
    <w:rsid w:val="0015626D"/>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C360D"/>
    <w:rsid w:val="00E02A49"/>
    <w:rsid w:val="00E04188"/>
    <w:rsid w:val="00E334E1"/>
    <w:rsid w:val="00E37AFB"/>
    <w:rsid w:val="00E726B9"/>
    <w:rsid w:val="00EB0D6C"/>
    <w:rsid w:val="00EC5CBD"/>
    <w:rsid w:val="00EF3B5D"/>
    <w:rsid w:val="00F40FFE"/>
    <w:rsid w:val="00F5158F"/>
    <w:rsid w:val="00F54557"/>
    <w:rsid w:val="00F66207"/>
    <w:rsid w:val="00F90D95"/>
    <w:rsid w:val="00F9303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oleta.eitutyt&#279;@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9C7425"/>
    <w:rsid w:val="00A82EC0"/>
    <w:rsid w:val="00B469D3"/>
    <w:rsid w:val="00BC1466"/>
    <w:rsid w:val="00CA1D88"/>
    <w:rsid w:val="00E334E1"/>
    <w:rsid w:val="00E45231"/>
    <w:rsid w:val="00EC6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49</Pages>
  <Words>95676</Words>
  <Characters>54536</Characters>
  <Application>Microsoft Office Word</Application>
  <DocSecurity>0</DocSecurity>
  <Lines>454</Lines>
  <Paragraphs>299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100</cp:revision>
  <dcterms:created xsi:type="dcterms:W3CDTF">2023-11-27T13:21:00Z</dcterms:created>
  <dcterms:modified xsi:type="dcterms:W3CDTF">2026-01-19T12:48:00Z</dcterms:modified>
</cp:coreProperties>
</file>