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580C" w14:textId="59BE9269" w:rsidR="003E7442" w:rsidRPr="003E7442" w:rsidRDefault="003E7442" w:rsidP="003E7442">
      <w:pPr>
        <w:pStyle w:val="Antrat2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3E7442">
        <w:rPr>
          <w:rFonts w:asciiTheme="minorHAnsi" w:hAnsiTheme="minorHAnsi" w:cstheme="minorHAnsi"/>
          <w:color w:val="auto"/>
          <w:sz w:val="21"/>
          <w:szCs w:val="21"/>
        </w:rPr>
        <w:t>Priedas Nr.1</w:t>
      </w:r>
      <w:r w:rsidR="00E77149">
        <w:rPr>
          <w:rFonts w:asciiTheme="minorHAnsi" w:hAnsiTheme="minorHAnsi" w:cstheme="minorHAnsi"/>
          <w:color w:val="auto"/>
          <w:sz w:val="21"/>
          <w:szCs w:val="21"/>
        </w:rPr>
        <w:t>3</w:t>
      </w:r>
    </w:p>
    <w:p w14:paraId="2974D9BB" w14:textId="77D7D0E4" w:rsidR="00F214E0" w:rsidRPr="003E7442" w:rsidRDefault="001662D7" w:rsidP="003E7442">
      <w:pPr>
        <w:pStyle w:val="Antrat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</w:pPr>
      <w:r w:rsidRPr="003E7442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 xml:space="preserve">Specialistų sąrašas </w:t>
      </w:r>
    </w:p>
    <w:p w14:paraId="3F731FBC" w14:textId="77777777" w:rsidR="00F214E0" w:rsidRDefault="00F214E0" w:rsidP="00F214E0">
      <w:pPr>
        <w:autoSpaceDE w:val="0"/>
        <w:adjustRightInd w:val="0"/>
        <w:jc w:val="center"/>
        <w:rPr>
          <w:rFonts w:eastAsia="Calibri"/>
          <w:color w:val="000000" w:themeColor="text1"/>
          <w:sz w:val="20"/>
          <w:szCs w:val="20"/>
        </w:rPr>
      </w:pPr>
    </w:p>
    <w:p w14:paraId="27E1CB68" w14:textId="02D1A352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C451898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075C4119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</w:p>
    <w:p w14:paraId="793A0105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41460BB6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373C185D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177F7A0F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477776">
        <w:rPr>
          <w:b/>
          <w:bCs/>
          <w:sz w:val="22"/>
          <w:szCs w:val="22"/>
          <w:lang w:eastAsia="lt-LT"/>
        </w:rPr>
        <w:t>ATLIKTŲ STATYBOS DARBŲ SĄRAŠAS</w:t>
      </w:r>
    </w:p>
    <w:p w14:paraId="107A55DD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03CAC8B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72B41F3E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6C0010BA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598EA103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0D07AAB2" w14:textId="79C82EDD" w:rsidR="00EB0236" w:rsidRPr="00166D37" w:rsidRDefault="00F214E0" w:rsidP="00EB0236">
      <w:pPr>
        <w:ind w:firstLine="720"/>
        <w:jc w:val="both"/>
      </w:pPr>
      <w:r w:rsidRPr="00477776">
        <w:t xml:space="preserve">Aš, </w:t>
      </w:r>
      <w:r w:rsidR="001B5A64">
        <w:t xml:space="preserve">.................... </w:t>
      </w:r>
      <w:r w:rsidRPr="00477776">
        <w:t>/</w:t>
      </w:r>
      <w:r w:rsidRPr="00844D18">
        <w:rPr>
          <w:i/>
        </w:rPr>
        <w:t>Teikėjo vadovo ar jo įgalioto asmens pareigų pavadinimas, vardas ir pavardė/</w:t>
      </w:r>
      <w:r w:rsidRPr="00477776">
        <w:t xml:space="preserve"> tvirtinu, kad </w:t>
      </w:r>
      <w:r w:rsidRPr="009E00D3">
        <w:t>mano vadovaujamas (-a) (atstovaujamas (-a))</w:t>
      </w:r>
      <w:r w:rsidR="001B5A64">
        <w:t xml:space="preserve"> ........................... </w:t>
      </w:r>
      <w:r w:rsidRPr="009E00D3">
        <w:t xml:space="preserve"> /</w:t>
      </w:r>
      <w:r w:rsidRPr="00844D18">
        <w:rPr>
          <w:i/>
        </w:rPr>
        <w:t>Teikėjo pavadinimas</w:t>
      </w:r>
      <w:r w:rsidRPr="009E00D3">
        <w:t xml:space="preserve">/, dalyvaujantis (-i) </w:t>
      </w:r>
      <w:r w:rsidR="006B10A6">
        <w:t>atviro konkurso (tarptautinis)</w:t>
      </w:r>
      <w:r w:rsidRPr="009E00D3">
        <w:t xml:space="preserve"> būdu atliekamame </w:t>
      </w:r>
      <w:r w:rsidRPr="00370F89">
        <w:t>pirkime</w:t>
      </w:r>
      <w:r w:rsidRPr="00844D18">
        <w:rPr>
          <w:b/>
          <w:bCs/>
          <w:color w:val="000000" w:themeColor="text1"/>
        </w:rPr>
        <w:t xml:space="preserve"> „</w:t>
      </w:r>
      <w:r w:rsidR="00C9585F" w:rsidRPr="00C9585F">
        <w:rPr>
          <w:b/>
        </w:rPr>
        <w:t>DARBŲ PIRKIMAS, SIEKIANT SUDARYTI PRELIMINARIĄJĄ SUTARTĮ DĖL TVARKOMŲJŲ PAVELDOSAUGOS DARBŲ KULTŪROS PAVELDO STATINIUOSE (SDPR-2026-1)</w:t>
      </w:r>
      <w:r w:rsidRPr="00844D18">
        <w:rPr>
          <w:b/>
          <w:bCs/>
          <w:color w:val="000000" w:themeColor="text1"/>
        </w:rPr>
        <w:t>“</w:t>
      </w:r>
      <w:r w:rsidRPr="00370F89">
        <w:t xml:space="preserve">, </w:t>
      </w:r>
      <w:r w:rsidR="00B43EA5">
        <w:t xml:space="preserve">turi </w:t>
      </w:r>
      <w:r w:rsidR="00B43EA5" w:rsidRPr="00DE4439">
        <w:rPr>
          <w:rFonts w:eastAsia="SimSun"/>
          <w:bCs/>
          <w:lang w:eastAsia="zh-CN"/>
        </w:rPr>
        <w:t xml:space="preserve">bent </w:t>
      </w:r>
      <w:r w:rsidR="001463D8">
        <w:rPr>
          <w:rFonts w:eastAsia="SimSun"/>
          <w:bCs/>
          <w:lang w:eastAsia="zh-CN"/>
        </w:rPr>
        <w:t xml:space="preserve">po </w:t>
      </w:r>
      <w:r w:rsidR="00B43EA5" w:rsidRPr="00DE4439">
        <w:rPr>
          <w:rFonts w:eastAsia="SimSun"/>
          <w:bCs/>
          <w:lang w:eastAsia="zh-CN"/>
        </w:rPr>
        <w:t>1 (vien</w:t>
      </w:r>
      <w:r w:rsidR="00B43EA5">
        <w:rPr>
          <w:rFonts w:eastAsia="SimSun"/>
          <w:bCs/>
          <w:lang w:eastAsia="zh-CN"/>
        </w:rPr>
        <w:t>ą</w:t>
      </w:r>
      <w:r w:rsidR="00B43EA5" w:rsidRPr="00DE4439">
        <w:rPr>
          <w:rFonts w:eastAsia="SimSun"/>
          <w:bCs/>
          <w:lang w:eastAsia="zh-CN"/>
        </w:rPr>
        <w:t>)</w:t>
      </w:r>
      <w:r w:rsidR="00B43EA5" w:rsidRPr="00DE4439">
        <w:rPr>
          <w:rFonts w:eastAsia="SimSun"/>
          <w:lang w:eastAsia="zh-CN"/>
        </w:rPr>
        <w:t xml:space="preserve"> </w:t>
      </w:r>
      <w:r w:rsidR="00A221A4">
        <w:rPr>
          <w:rFonts w:eastAsia="SimSun"/>
          <w:lang w:eastAsia="zh-CN"/>
        </w:rPr>
        <w:t xml:space="preserve">specialiųjų </w:t>
      </w:r>
      <w:r w:rsidR="00B43EA5" w:rsidRPr="00DE4439">
        <w:rPr>
          <w:rFonts w:eastAsia="SimSun"/>
          <w:lang w:eastAsia="zh-CN"/>
        </w:rPr>
        <w:t>statybos darbų vadov</w:t>
      </w:r>
      <w:r w:rsidR="00633EA2">
        <w:rPr>
          <w:rFonts w:eastAsia="SimSun"/>
          <w:lang w:eastAsia="zh-CN"/>
        </w:rPr>
        <w:t xml:space="preserve">ą, </w:t>
      </w:r>
      <w:r w:rsidR="00EB0236" w:rsidRPr="00EB0236">
        <w:t xml:space="preserve"> </w:t>
      </w:r>
      <w:r w:rsidR="00EB0236">
        <w:t xml:space="preserve">galintį vadovauti </w:t>
      </w:r>
      <w:r w:rsidR="005D112C">
        <w:t>D</w:t>
      </w:r>
      <w:r w:rsidR="00EB0236">
        <w:t>arbams</w:t>
      </w:r>
      <w:r w:rsidR="00633EA2">
        <w:t xml:space="preserve"> </w:t>
      </w:r>
      <w:r w:rsidR="00EE2ACB" w:rsidRPr="00006C14">
        <w:t>– ypatinguose ir neypatinguose statini</w:t>
      </w:r>
      <w:r w:rsidR="009A3FB6" w:rsidRPr="00006C14">
        <w:t>uose</w:t>
      </w:r>
      <w:r w:rsidR="009A3FB6">
        <w:rPr>
          <w:b/>
          <w:bCs/>
        </w:rPr>
        <w:t>,</w:t>
      </w:r>
      <w:r w:rsidR="000E4604">
        <w:t xml:space="preserve"> </w:t>
      </w:r>
      <w:r w:rsidR="000071FB">
        <w:t xml:space="preserve">taip pat </w:t>
      </w:r>
      <w:r w:rsidR="00E77149">
        <w:t xml:space="preserve">minėtuose </w:t>
      </w:r>
      <w:r w:rsidR="00623245">
        <w:t xml:space="preserve">statiniuose </w:t>
      </w:r>
      <w:r w:rsidR="00EB0236">
        <w:t>esan</w:t>
      </w:r>
      <w:r w:rsidR="000E4604">
        <w:t>čiuose</w:t>
      </w:r>
      <w:r w:rsidR="00EB0236">
        <w:t xml:space="preserve"> </w:t>
      </w:r>
      <w:r w:rsidR="00EB0236" w:rsidRPr="0005317E">
        <w:t>kultūros paveldo teritorijoje</w:t>
      </w:r>
      <w:r w:rsidR="00EB0236">
        <w:t>, jo apsaugos zonoje, kultūros paveldo vietovėje.</w:t>
      </w:r>
    </w:p>
    <w:p w14:paraId="4892B0E6" w14:textId="1497DABD" w:rsidR="00844D18" w:rsidRPr="00367F82" w:rsidRDefault="00844D18" w:rsidP="00FC7063">
      <w:pPr>
        <w:pStyle w:val="Sraopastraipa"/>
        <w:numPr>
          <w:ilvl w:val="0"/>
          <w:numId w:val="2"/>
        </w:numPr>
        <w:jc w:val="both"/>
        <w:rPr>
          <w:b/>
          <w:bCs/>
          <w:sz w:val="22"/>
          <w:szCs w:val="22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6693"/>
        <w:gridCol w:w="2316"/>
        <w:gridCol w:w="2880"/>
      </w:tblGrid>
      <w:tr w:rsidR="006F7337" w:rsidRPr="00477776" w14:paraId="1445B5B0" w14:textId="77777777" w:rsidTr="006F7337">
        <w:tc>
          <w:tcPr>
            <w:tcW w:w="467" w:type="pct"/>
            <w:vAlign w:val="center"/>
          </w:tcPr>
          <w:p w14:paraId="10EFB865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5781B369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552" w:type="pct"/>
            <w:vAlign w:val="center"/>
          </w:tcPr>
          <w:p w14:paraId="3891FFFC" w14:textId="45C43F06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883" w:type="pct"/>
            <w:vAlign w:val="center"/>
          </w:tcPr>
          <w:p w14:paraId="541628A2" w14:textId="0C1F784E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Atestato numeris</w:t>
            </w:r>
          </w:p>
        </w:tc>
        <w:tc>
          <w:tcPr>
            <w:tcW w:w="1099" w:type="pct"/>
            <w:vAlign w:val="center"/>
          </w:tcPr>
          <w:p w14:paraId="3BBF3254" w14:textId="7170662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Siūloma pozicija</w:t>
            </w:r>
          </w:p>
        </w:tc>
      </w:tr>
      <w:tr w:rsidR="006F7337" w:rsidRPr="00477776" w14:paraId="2127A84F" w14:textId="77777777" w:rsidTr="006F7337">
        <w:tc>
          <w:tcPr>
            <w:tcW w:w="467" w:type="pct"/>
          </w:tcPr>
          <w:p w14:paraId="5157DD2E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552" w:type="pct"/>
          </w:tcPr>
          <w:p w14:paraId="32CD090D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7EE0FB4E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2127E865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39ABD09D" w14:textId="77777777" w:rsidTr="006F7337">
        <w:tc>
          <w:tcPr>
            <w:tcW w:w="467" w:type="pct"/>
          </w:tcPr>
          <w:p w14:paraId="0970A8F5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552" w:type="pct"/>
          </w:tcPr>
          <w:p w14:paraId="420E72B4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3F5349F8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6BEF4C7C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3CF59512" w14:textId="77777777" w:rsidTr="006F7337">
        <w:tc>
          <w:tcPr>
            <w:tcW w:w="467" w:type="pct"/>
          </w:tcPr>
          <w:p w14:paraId="0F6EDD79" w14:textId="77777777" w:rsidR="006F7337" w:rsidRPr="00477776" w:rsidRDefault="006F7337" w:rsidP="00EA1592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552" w:type="pct"/>
          </w:tcPr>
          <w:p w14:paraId="2B33148B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61A7EB11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691C0A16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404D1920" w14:textId="77777777" w:rsidTr="006F7337">
        <w:tc>
          <w:tcPr>
            <w:tcW w:w="467" w:type="pct"/>
          </w:tcPr>
          <w:p w14:paraId="3464A00B" w14:textId="77777777" w:rsidR="006F7337" w:rsidRPr="00477776" w:rsidRDefault="006F7337" w:rsidP="00EA1592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52" w:type="pct"/>
          </w:tcPr>
          <w:p w14:paraId="135C8AEF" w14:textId="77777777" w:rsidR="006F7337" w:rsidRPr="00477776" w:rsidRDefault="006F7337" w:rsidP="00EA1592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604AAA7F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466115AC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74F2F572" w14:textId="77777777" w:rsidTr="006F7337">
        <w:tc>
          <w:tcPr>
            <w:tcW w:w="467" w:type="pct"/>
          </w:tcPr>
          <w:p w14:paraId="68C9BE48" w14:textId="77777777" w:rsidR="006F7337" w:rsidRPr="00477776" w:rsidRDefault="006F7337" w:rsidP="00EA1592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pct"/>
          </w:tcPr>
          <w:p w14:paraId="1E95D24F" w14:textId="77777777" w:rsidR="006F7337" w:rsidRPr="00477776" w:rsidRDefault="006F7337" w:rsidP="00EA1592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883" w:type="pct"/>
          </w:tcPr>
          <w:p w14:paraId="74B1E7BA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297C2388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27BF1053" w14:textId="77777777" w:rsidR="00F214E0" w:rsidRPr="00477776" w:rsidRDefault="00F214E0" w:rsidP="00F214E0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0B4C7DE5" w14:textId="77777777" w:rsidR="00CB6986" w:rsidRPr="00CB6986" w:rsidRDefault="00CB6986" w:rsidP="00F214E0">
      <w:pPr>
        <w:jc w:val="both"/>
        <w:rPr>
          <w:i/>
          <w:iCs/>
          <w:sz w:val="22"/>
          <w:szCs w:val="22"/>
        </w:rPr>
      </w:pPr>
    </w:p>
    <w:p w14:paraId="67E20802" w14:textId="11D207B8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214E0" w:rsidRPr="00477776">
        <w:rPr>
          <w:sz w:val="22"/>
          <w:szCs w:val="22"/>
        </w:rPr>
        <w:t>. Man žinoma, kad, jeigu mano pateiktas sąrašas yra melagingas, pateiktas pasiūlymas bus atmestas.</w:t>
      </w:r>
    </w:p>
    <w:p w14:paraId="655A15FB" w14:textId="3CE42DD9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14E0" w:rsidRPr="00477776">
        <w:rPr>
          <w:sz w:val="22"/>
          <w:szCs w:val="22"/>
        </w:rPr>
        <w:t>. Tiekėjas už sąraše pateiktos informacijos teisingumą atsako įstatymų nustatyta tvarka.</w:t>
      </w:r>
    </w:p>
    <w:p w14:paraId="3EB4FCE6" w14:textId="77777777" w:rsidR="00F214E0" w:rsidRPr="00477776" w:rsidRDefault="00F214E0" w:rsidP="00F214E0">
      <w:pPr>
        <w:rPr>
          <w:sz w:val="22"/>
          <w:szCs w:val="22"/>
          <w:lang w:eastAsia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42"/>
        <w:gridCol w:w="604"/>
        <w:gridCol w:w="1980"/>
        <w:gridCol w:w="701"/>
        <w:gridCol w:w="3037"/>
      </w:tblGrid>
      <w:tr w:rsidR="00F214E0" w:rsidRPr="00477776" w14:paraId="334E23AD" w14:textId="77777777" w:rsidTr="007870F1">
        <w:trPr>
          <w:trHeight w:val="285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082" w14:textId="77777777" w:rsidR="00F214E0" w:rsidRPr="00477776" w:rsidRDefault="00F214E0" w:rsidP="00EA1592"/>
        </w:tc>
        <w:tc>
          <w:tcPr>
            <w:tcW w:w="604" w:type="dxa"/>
          </w:tcPr>
          <w:p w14:paraId="5D89D39B" w14:textId="77777777" w:rsidR="00F214E0" w:rsidRPr="00477776" w:rsidRDefault="00F214E0" w:rsidP="00EA1592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CCFC" w14:textId="77777777" w:rsidR="00F214E0" w:rsidRPr="00477776" w:rsidRDefault="00F214E0" w:rsidP="00EA1592">
            <w:pPr>
              <w:jc w:val="center"/>
            </w:pPr>
          </w:p>
        </w:tc>
        <w:tc>
          <w:tcPr>
            <w:tcW w:w="701" w:type="dxa"/>
          </w:tcPr>
          <w:p w14:paraId="73CF93B2" w14:textId="77777777" w:rsidR="00F214E0" w:rsidRPr="00477776" w:rsidRDefault="00F214E0" w:rsidP="00EA1592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1FDAF" w14:textId="77777777" w:rsidR="00F214E0" w:rsidRPr="00477776" w:rsidRDefault="00F214E0" w:rsidP="00EA1592">
            <w:pPr>
              <w:jc w:val="right"/>
            </w:pPr>
          </w:p>
        </w:tc>
      </w:tr>
      <w:tr w:rsidR="00F214E0" w:rsidRPr="00477776" w14:paraId="5D786270" w14:textId="77777777" w:rsidTr="007870F1">
        <w:trPr>
          <w:trHeight w:val="186"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B7C7D" w14:textId="77777777" w:rsidR="00F214E0" w:rsidRPr="00477776" w:rsidRDefault="00F214E0" w:rsidP="00EA1592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(Įmonės vadovo ar jo įgalioto asmens pareigų pavadinimas)</w:t>
            </w:r>
          </w:p>
        </w:tc>
        <w:tc>
          <w:tcPr>
            <w:tcW w:w="604" w:type="dxa"/>
          </w:tcPr>
          <w:p w14:paraId="4EA39CAE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8DCF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2A532CCC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457B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659660A" w14:textId="221A38B4" w:rsidR="005D1ABD" w:rsidRPr="00F214E0" w:rsidRDefault="005D1ABD" w:rsidP="00E31CEF">
      <w:pPr>
        <w:suppressAutoHyphens w:val="0"/>
        <w:autoSpaceDN/>
        <w:spacing w:after="200" w:line="276" w:lineRule="auto"/>
        <w:textAlignment w:val="auto"/>
        <w:rPr>
          <w:sz w:val="22"/>
          <w:szCs w:val="22"/>
          <w:lang w:eastAsia="lt-LT"/>
        </w:rPr>
      </w:pPr>
    </w:p>
    <w:sectPr w:rsidR="005D1ABD" w:rsidRPr="00F214E0" w:rsidSect="003E7442">
      <w:pgSz w:w="15840" w:h="12240" w:orient="landscape"/>
      <w:pgMar w:top="993" w:right="1440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B7C7" w14:textId="77777777" w:rsidR="002025EA" w:rsidRDefault="002025EA" w:rsidP="00B43EA5">
      <w:r>
        <w:separator/>
      </w:r>
    </w:p>
  </w:endnote>
  <w:endnote w:type="continuationSeparator" w:id="0">
    <w:p w14:paraId="7A620046" w14:textId="77777777" w:rsidR="002025EA" w:rsidRDefault="002025EA" w:rsidP="00B4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F27C" w14:textId="77777777" w:rsidR="002025EA" w:rsidRDefault="002025EA" w:rsidP="00B43EA5">
      <w:r>
        <w:separator/>
      </w:r>
    </w:p>
  </w:footnote>
  <w:footnote w:type="continuationSeparator" w:id="0">
    <w:p w14:paraId="7911DDA7" w14:textId="77777777" w:rsidR="002025EA" w:rsidRDefault="002025EA" w:rsidP="00B4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98C"/>
    <w:multiLevelType w:val="hybridMultilevel"/>
    <w:tmpl w:val="6246A32C"/>
    <w:lvl w:ilvl="0" w:tplc="15664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84858"/>
    <w:multiLevelType w:val="hybridMultilevel"/>
    <w:tmpl w:val="4C40A44C"/>
    <w:lvl w:ilvl="0" w:tplc="81A66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6044690">
    <w:abstractNumId w:val="0"/>
  </w:num>
  <w:num w:numId="2" w16cid:durableId="113221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A"/>
    <w:rsid w:val="00000141"/>
    <w:rsid w:val="00006BCE"/>
    <w:rsid w:val="00006C14"/>
    <w:rsid w:val="000071FB"/>
    <w:rsid w:val="000103BC"/>
    <w:rsid w:val="00070227"/>
    <w:rsid w:val="00081B88"/>
    <w:rsid w:val="00081DC4"/>
    <w:rsid w:val="000E4604"/>
    <w:rsid w:val="001239C9"/>
    <w:rsid w:val="00133054"/>
    <w:rsid w:val="001463D8"/>
    <w:rsid w:val="001662D7"/>
    <w:rsid w:val="00180CFD"/>
    <w:rsid w:val="001B5A64"/>
    <w:rsid w:val="001B5C0C"/>
    <w:rsid w:val="001D62EE"/>
    <w:rsid w:val="002025EA"/>
    <w:rsid w:val="0025197A"/>
    <w:rsid w:val="00264D1E"/>
    <w:rsid w:val="0026710F"/>
    <w:rsid w:val="00283A83"/>
    <w:rsid w:val="002C1042"/>
    <w:rsid w:val="002D03D2"/>
    <w:rsid w:val="003179E9"/>
    <w:rsid w:val="0033131D"/>
    <w:rsid w:val="00367F82"/>
    <w:rsid w:val="00370F89"/>
    <w:rsid w:val="00375C78"/>
    <w:rsid w:val="0038359A"/>
    <w:rsid w:val="003E7442"/>
    <w:rsid w:val="00407C7B"/>
    <w:rsid w:val="00424992"/>
    <w:rsid w:val="00443995"/>
    <w:rsid w:val="00456CCA"/>
    <w:rsid w:val="004963F1"/>
    <w:rsid w:val="004B343B"/>
    <w:rsid w:val="00503DE1"/>
    <w:rsid w:val="00563DA2"/>
    <w:rsid w:val="005D112C"/>
    <w:rsid w:val="005D1ABD"/>
    <w:rsid w:val="005F3B0D"/>
    <w:rsid w:val="00623245"/>
    <w:rsid w:val="00633EA2"/>
    <w:rsid w:val="00634092"/>
    <w:rsid w:val="006348EA"/>
    <w:rsid w:val="00671ED7"/>
    <w:rsid w:val="006B0F69"/>
    <w:rsid w:val="006B10A6"/>
    <w:rsid w:val="006D0A37"/>
    <w:rsid w:val="006F7337"/>
    <w:rsid w:val="0070532D"/>
    <w:rsid w:val="00705FFA"/>
    <w:rsid w:val="0071374F"/>
    <w:rsid w:val="007870F1"/>
    <w:rsid w:val="007A0529"/>
    <w:rsid w:val="007A26A1"/>
    <w:rsid w:val="00801BFA"/>
    <w:rsid w:val="00842426"/>
    <w:rsid w:val="00844D18"/>
    <w:rsid w:val="008E7C13"/>
    <w:rsid w:val="0097743B"/>
    <w:rsid w:val="00997E1D"/>
    <w:rsid w:val="009A3FB6"/>
    <w:rsid w:val="009C4A60"/>
    <w:rsid w:val="00A221A4"/>
    <w:rsid w:val="00AB69FA"/>
    <w:rsid w:val="00AC452E"/>
    <w:rsid w:val="00AD03DB"/>
    <w:rsid w:val="00B43EA5"/>
    <w:rsid w:val="00B50439"/>
    <w:rsid w:val="00B638B4"/>
    <w:rsid w:val="00BD5335"/>
    <w:rsid w:val="00C0360B"/>
    <w:rsid w:val="00C237D6"/>
    <w:rsid w:val="00C613DF"/>
    <w:rsid w:val="00C75CFE"/>
    <w:rsid w:val="00C9585F"/>
    <w:rsid w:val="00CA4652"/>
    <w:rsid w:val="00CB6986"/>
    <w:rsid w:val="00CC64D1"/>
    <w:rsid w:val="00D244BE"/>
    <w:rsid w:val="00D61AF5"/>
    <w:rsid w:val="00D76AA5"/>
    <w:rsid w:val="00D9060D"/>
    <w:rsid w:val="00DE1E37"/>
    <w:rsid w:val="00DF0335"/>
    <w:rsid w:val="00E008A6"/>
    <w:rsid w:val="00E31CEF"/>
    <w:rsid w:val="00E62E05"/>
    <w:rsid w:val="00E77149"/>
    <w:rsid w:val="00E918E1"/>
    <w:rsid w:val="00EB0236"/>
    <w:rsid w:val="00EE2ACB"/>
    <w:rsid w:val="00EE54C5"/>
    <w:rsid w:val="00EF6CC7"/>
    <w:rsid w:val="00F214E0"/>
    <w:rsid w:val="00F41D0E"/>
    <w:rsid w:val="00F46974"/>
    <w:rsid w:val="00F85050"/>
    <w:rsid w:val="00FA7D8E"/>
    <w:rsid w:val="00FC7063"/>
    <w:rsid w:val="00FD428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F50"/>
  <w15:chartTrackingRefBased/>
  <w15:docId w15:val="{2994908E-C787-4538-879F-7095685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214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Appendix"/>
    <w:basedOn w:val="prastasis"/>
    <w:next w:val="prastasis"/>
    <w:link w:val="Antrat1Diagrama1"/>
    <w:qFormat/>
    <w:rsid w:val="00F214E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26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F21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1Diagrama1">
    <w:name w:val="Antraštė 1 Diagrama1"/>
    <w:aliases w:val="Appendix Diagrama"/>
    <w:basedOn w:val="Numatytasispastraiposriftas"/>
    <w:link w:val="Antrat1"/>
    <w:rsid w:val="00F214E0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5C78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5C78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nhideWhenUsed/>
    <w:qFormat/>
    <w:rsid w:val="00375C78"/>
    <w:rPr>
      <w:sz w:val="16"/>
      <w:szCs w:val="16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1"/>
    <w:basedOn w:val="prastasis"/>
    <w:link w:val="KomentarotekstasDiagrama"/>
    <w:unhideWhenUsed/>
    <w:qFormat/>
    <w:rsid w:val="00375C78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,Diagrama Diagrama Char Char Diagrama"/>
    <w:basedOn w:val="Numatytasispastraiposriftas"/>
    <w:link w:val="Komentarotekstas"/>
    <w:rsid w:val="00375C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C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5C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78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44D18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26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rsid w:val="00B43EA5"/>
    <w:pPr>
      <w:suppressAutoHyphens w:val="0"/>
      <w:autoSpaceDN/>
      <w:textAlignment w:val="auto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43EA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B43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AF6F881AA2EB4496B851E68B5FA926" ma:contentTypeVersion="0" ma:contentTypeDescription="Kurkite naują dokumentą." ma:contentTypeScope="" ma:versionID="1c1b955a80f08fab3969766b300b14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4446C-A5D6-4D57-9BD6-FC424747D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AB801-BE08-42DB-BFBB-F12D4D307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49C21-4BCA-4711-B1AD-2C72557DB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1134</Characters>
  <Application>Microsoft Office Word</Application>
  <DocSecurity>0</DocSecurity>
  <Lines>66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ATLIKTŲ STATYBOS DARBŲ SĄRAŠAS</vt:lpstr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Renata Pavydienė</cp:lastModifiedBy>
  <cp:revision>49</cp:revision>
  <dcterms:created xsi:type="dcterms:W3CDTF">2025-03-26T14:50:00Z</dcterms:created>
  <dcterms:modified xsi:type="dcterms:W3CDTF">2026-01-05T07:46:00Z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0x01010013AF6F881AA2EB4496B851E68B5FA926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skyrius|4d6950ba-bddb-4d59-b4f2-90fff673db9b;#47;#Bendrųjų reikalų skyrius|98e1b560-c021-41d6-9632-b7f5b05ae6e9</vt:lpwstr>
  </property>
  <property fmtid="{D5CDD505-2E9C-101B-9397-08002B2CF9AE}" pid="6" name="DmsPermissionsUsers">
    <vt:lpwstr>1073741823;#Sistemos abonementas;#1165;#Kristina Gaižutienė;#790;#Lina Christoforovienė;#755;#Asta Šlinkšė;#961;#i:0#.w|cpma\daiva-va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e60ee4271ca74d28a1640aed29de29ee">
    <vt:lpwstr/>
  </property>
  <property fmtid="{D5CDD505-2E9C-101B-9397-08002B2CF9AE}" pid="24" name="h5d7dfff98a247c1954587ec9b17d55b">
    <vt:lpwstr/>
  </property>
  <property fmtid="{D5CDD505-2E9C-101B-9397-08002B2CF9AE}" pid="25" name="bef85333021544dbbbb8b847b70284cc">
    <vt:lpwstr/>
  </property>
  <property fmtid="{D5CDD505-2E9C-101B-9397-08002B2CF9AE}" pid="26" name="DmsCase">
    <vt:lpwstr>98006</vt:lpwstr>
  </property>
  <property fmtid="{D5CDD505-2E9C-101B-9397-08002B2CF9AE}" pid="27" name="o3cb2451d6904553a72e202c291dd6d8">
    <vt:lpwstr/>
  </property>
  <property fmtid="{D5CDD505-2E9C-101B-9397-08002B2CF9AE}" pid="28" name="b1f23dead1274c488d632b6cb8d4aba0">
    <vt:lpwstr/>
  </property>
  <property fmtid="{D5CDD505-2E9C-101B-9397-08002B2CF9AE}" pid="29" name="DmsRegister">
    <vt:lpwstr>99370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