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4548F" w14:textId="77777777" w:rsidR="007E113B" w:rsidRPr="00F658A8" w:rsidRDefault="00EB1F39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heading=h.gzq63s3pu9qu" w:colFirst="0" w:colLast="0"/>
      <w:bookmarkEnd w:id="0"/>
      <w:r w:rsidRPr="00F658A8">
        <w:rPr>
          <w:rFonts w:ascii="Times New Roman" w:eastAsia="Times New Roman" w:hAnsi="Times New Roman" w:cs="Times New Roman"/>
          <w:b/>
          <w:sz w:val="20"/>
          <w:szCs w:val="20"/>
        </w:rPr>
        <w:t>Priemonės biologijos eksperimentams:</w:t>
      </w:r>
    </w:p>
    <w:tbl>
      <w:tblPr>
        <w:tblStyle w:val="a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6"/>
        <w:gridCol w:w="5926"/>
        <w:gridCol w:w="992"/>
        <w:gridCol w:w="850"/>
      </w:tblGrid>
      <w:tr w:rsidR="007E113B" w:rsidRPr="00F658A8" w14:paraId="1CAC176F" w14:textId="77777777">
        <w:tc>
          <w:tcPr>
            <w:tcW w:w="1866" w:type="dxa"/>
          </w:tcPr>
          <w:p w14:paraId="230CA760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Pavadinimas</w:t>
            </w:r>
          </w:p>
        </w:tc>
        <w:tc>
          <w:tcPr>
            <w:tcW w:w="5926" w:type="dxa"/>
          </w:tcPr>
          <w:p w14:paraId="377DD4E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Techninė specifikacija</w:t>
            </w:r>
          </w:p>
        </w:tc>
        <w:tc>
          <w:tcPr>
            <w:tcW w:w="992" w:type="dxa"/>
          </w:tcPr>
          <w:p w14:paraId="715DA99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Kiekis</w:t>
            </w:r>
          </w:p>
        </w:tc>
        <w:tc>
          <w:tcPr>
            <w:tcW w:w="850" w:type="dxa"/>
          </w:tcPr>
          <w:p w14:paraId="3140C40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Mato vnt.</w:t>
            </w:r>
          </w:p>
        </w:tc>
      </w:tr>
      <w:tr w:rsidR="007E113B" w:rsidRPr="00F658A8" w14:paraId="2C70D6B5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0BB23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Širdies modelis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C117B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pavaizduota žmogaus širdis natūralaus dydžio.</w:t>
            </w:r>
          </w:p>
          <w:p w14:paraId="72B692C0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atvaizduojama ne mažiau, kaip: skilvelių ir širdies vožtuvų vaizdas.</w:t>
            </w:r>
          </w:p>
          <w:p w14:paraId="6128CB7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Modelis turi būti išardomas ne mažiau, kaip į dvi dalis.</w:t>
            </w:r>
          </w:p>
          <w:p w14:paraId="75121D2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būti </w:t>
            </w:r>
          </w:p>
        </w:tc>
        <w:tc>
          <w:tcPr>
            <w:tcW w:w="992" w:type="dxa"/>
          </w:tcPr>
          <w:p w14:paraId="52F505E2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1CEF893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04168FB4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E9A6A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Skalpelių rinkinys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AB711E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Kokybė: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Ašmenys turi būti patvarūs, aštrūs ir tinkami daugkartiniam naudojimui.</w:t>
            </w:r>
          </w:p>
          <w:p w14:paraId="691F6FE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Paviršius: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Lengvai valomas ir dezinfekuojamas.</w:t>
            </w:r>
          </w:p>
          <w:p w14:paraId="3C033866" w14:textId="5C6D0730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Kiekis rinkinyje: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 vnt.</w:t>
            </w:r>
          </w:p>
          <w:p w14:paraId="62977BF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Sterilizacija: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Skalpeliai turi būti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autoklavuojami</w:t>
            </w:r>
            <w:proofErr w:type="spellEnd"/>
          </w:p>
          <w:p w14:paraId="687AB30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Bendras ilgis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ne daugiau nei 150 mm</w:t>
            </w:r>
          </w:p>
          <w:p w14:paraId="4633E625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10ECE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345D8DD2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60F97A5F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939AC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Mėgintuvėliai (Po 4)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5621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Pagaminti iš aukštos kokybės chemiškai atsparaus stiklo.</w:t>
            </w:r>
          </w:p>
          <w:p w14:paraId="08B1D7C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Kiekvienas mėgintuvėlis turi turėti plastikinį kamštelį.</w:t>
            </w:r>
          </w:p>
          <w:p w14:paraId="29AF3CE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Kamštelio spalvos: raudona, mėlyna arba neutrali (tiekėjai gali pateikti įvairių spalvų variantų).</w:t>
            </w:r>
          </w:p>
          <w:p w14:paraId="42BFC3A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Atsparumas temperatūroms iki 150°C, tinkami naudoti šildymo ir šaldymo procedūroms.</w:t>
            </w:r>
          </w:p>
          <w:p w14:paraId="51C0D84B" w14:textId="3F4B200D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Talpos variantai (tiekėjas turi pasiūlyti bent du variantus):</w:t>
            </w:r>
          </w:p>
          <w:p w14:paraId="6E36A928" w14:textId="77777777" w:rsidR="007E113B" w:rsidRPr="00F658A8" w:rsidRDefault="00EB1F39">
            <w:pPr>
              <w:numPr>
                <w:ilvl w:val="1"/>
                <w:numId w:val="1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7 ml,</w:t>
            </w:r>
          </w:p>
          <w:p w14:paraId="420463A9" w14:textId="77777777" w:rsidR="007E113B" w:rsidRPr="00F658A8" w:rsidRDefault="00EB1F39">
            <w:pPr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8,5 ml,</w:t>
            </w:r>
          </w:p>
          <w:p w14:paraId="73DF1886" w14:textId="77777777" w:rsidR="00B43696" w:rsidRDefault="00EB1F39" w:rsidP="00B43696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13 ml,</w:t>
            </w:r>
          </w:p>
          <w:p w14:paraId="0FEBFD56" w14:textId="1DF4C363" w:rsidR="007E113B" w:rsidRPr="00F658A8" w:rsidRDefault="00EB1F39" w:rsidP="00B43696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ml. </w:t>
            </w:r>
          </w:p>
        </w:tc>
        <w:tc>
          <w:tcPr>
            <w:tcW w:w="992" w:type="dxa"/>
          </w:tcPr>
          <w:p w14:paraId="6B6291D9" w14:textId="77777777" w:rsidR="007E113B" w:rsidRPr="00F658A8" w:rsidRDefault="007E11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822838" w14:textId="77777777" w:rsidR="007E113B" w:rsidRPr="00F658A8" w:rsidRDefault="007E11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4DC5E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4x30</w:t>
            </w:r>
          </w:p>
        </w:tc>
        <w:tc>
          <w:tcPr>
            <w:tcW w:w="850" w:type="dxa"/>
          </w:tcPr>
          <w:p w14:paraId="65AD4B43" w14:textId="77777777" w:rsidR="007E113B" w:rsidRPr="00F658A8" w:rsidRDefault="007E11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2D335D" w14:textId="77777777" w:rsidR="007E113B" w:rsidRPr="00F658A8" w:rsidRDefault="007E11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18517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042E7C09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D8874B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Stiklinės 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CB40F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Pagamintos iš aukštos kokybės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stiklo, atsparaus cheminiams reagentams ir aukštoms temperatūroms (iki 121°C).</w:t>
            </w:r>
          </w:p>
          <w:p w14:paraId="4E87C26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Talpa: 250 ml.</w:t>
            </w:r>
          </w:p>
          <w:p w14:paraId="4938F91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aiškiai matoma ir tiksli graduota skalė, žyminti tūrio vienetus (ml), išgraviruota ar atspausdinta ant stiklinės.</w:t>
            </w:r>
          </w:p>
          <w:p w14:paraId="29B9299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Stiklinės turi būti atsparios temperatūrų svyravimams, tinkamus naudoti tiek šaltinius, tiek karštoms medžiagoms.</w:t>
            </w:r>
          </w:p>
        </w:tc>
        <w:tc>
          <w:tcPr>
            <w:tcW w:w="992" w:type="dxa"/>
          </w:tcPr>
          <w:p w14:paraId="3F7C98A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14:paraId="29FA58D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1AE44FE7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590F8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Mėgintuvėlių stoveliai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B598F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Tvirti ir atsparūs cheminėms medžiagoms plastikai (pvz., polipropilenas,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polistirenas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) arba nerūdijantis plienas.</w:t>
            </w:r>
          </w:p>
          <w:p w14:paraId="4EBA1D4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Kiekvienas stovelis turi laikyti mažiausiai 12 mėgintuvėlių.</w:t>
            </w:r>
          </w:p>
          <w:p w14:paraId="5502666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Suderinamumas su dydžiais: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Turi būti pritaikyti mėgintuvėliams nuo 7 ml iki 25 ml talpos (su atitinkamais skersmenimis).</w:t>
            </w:r>
          </w:p>
        </w:tc>
        <w:tc>
          <w:tcPr>
            <w:tcW w:w="992" w:type="dxa"/>
          </w:tcPr>
          <w:p w14:paraId="581EE13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33B3FC5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72FDAE86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DA108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Stiklinaitės 100 ml.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B9136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Cheminė stiklinė 100 ml</w:t>
            </w:r>
          </w:p>
          <w:p w14:paraId="1A2A9377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3.3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stiklas.</w:t>
            </w:r>
          </w:p>
          <w:p w14:paraId="6E67FA6B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Savybės: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Atsparus aukštai temperatūrai, chemikalams ir termiškai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staigmeniui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5FED1E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Žemos formos su snapeliu.</w:t>
            </w:r>
          </w:p>
          <w:p w14:paraId="3BC8896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Gradavimas: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Aiškiai matoma gradavimo skalė, su patvariais, nenusidėvinčiais žymėjimais.</w:t>
            </w:r>
          </w:p>
          <w:p w14:paraId="174CFF0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Tūris: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 ml.</w:t>
            </w:r>
          </w:p>
        </w:tc>
        <w:tc>
          <w:tcPr>
            <w:tcW w:w="992" w:type="dxa"/>
          </w:tcPr>
          <w:p w14:paraId="7FDF8C1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14:paraId="3E0F7B6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2743CD2E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1D4CE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eading=h.kxd2njsupis" w:colFirst="0" w:colLast="0"/>
            <w:bookmarkEnd w:id="1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Pipetės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1C2E6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Graduotos pipetės, 3 ml</w:t>
            </w:r>
          </w:p>
          <w:p w14:paraId="082E1D1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6C1F8B4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medicininis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polistirenas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(PS) arba lygiavertė skaidri, netoksiška plastikinė medžiaga.</w:t>
            </w:r>
          </w:p>
          <w:p w14:paraId="112EB69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Savybės: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Skaidrus, leidžiantis lengvai stebėti skystį, atsparus chemikalams.</w:t>
            </w:r>
          </w:p>
        </w:tc>
        <w:tc>
          <w:tcPr>
            <w:tcW w:w="992" w:type="dxa"/>
          </w:tcPr>
          <w:p w14:paraId="481EFD7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67EDC24C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Pak</w:t>
            </w:r>
            <w:proofErr w:type="spellEnd"/>
            <w:r w:rsidRPr="00F658A8">
              <w:rPr>
                <w:sz w:val="20"/>
                <w:szCs w:val="20"/>
              </w:rPr>
              <w:t>.</w:t>
            </w:r>
          </w:p>
        </w:tc>
      </w:tr>
      <w:tr w:rsidR="007E113B" w:rsidRPr="00F658A8" w14:paraId="2AFD71E9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2322F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heading=h.8zf4wqifmz3t" w:colFirst="0" w:colLast="0"/>
            <w:bookmarkEnd w:id="2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Vonelės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00717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polipropilenas arba nerūdijantis plienas, atsparus chemikalams ir mechaniniam poveikiui.</w:t>
            </w:r>
          </w:p>
          <w:p w14:paraId="560D83B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litrų </w:t>
            </w:r>
          </w:p>
          <w:p w14:paraId="5F83317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Atsparumas: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Atsparios aukštoms temperatūroms iki 120°C ir agresyviems cheminiams reagentams, medžiagų laboratorijose.</w:t>
            </w:r>
          </w:p>
        </w:tc>
        <w:tc>
          <w:tcPr>
            <w:tcW w:w="992" w:type="dxa"/>
          </w:tcPr>
          <w:p w14:paraId="470D733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6A0A5F7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0F44FC85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07C00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_heading=h.qrb851wrdvri" w:colFirst="0" w:colLast="0"/>
            <w:bookmarkEnd w:id="3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Objektiniai stikleliai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5E91D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Objektiniai stikleliai biologijos laboratorijai</w:t>
            </w:r>
          </w:p>
          <w:p w14:paraId="130E32B6" w14:textId="19E83683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Dizainas ir matmenys:</w:t>
            </w:r>
          </w:p>
          <w:p w14:paraId="22BC33C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Matmenys: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Standartiniai matmenys, pvz., ne mažiau 76 mm ilgio ir ne mažiau 26 mm pločio.</w:t>
            </w:r>
          </w:p>
          <w:p w14:paraId="291B33F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1,0 – 1,2 mm.</w:t>
            </w:r>
          </w:p>
          <w:p w14:paraId="13A50F9B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Kraštai: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Tolygiai apdoroti, nesiaiškinantys, saugūs naudoti.</w:t>
            </w:r>
          </w:p>
        </w:tc>
        <w:tc>
          <w:tcPr>
            <w:tcW w:w="992" w:type="dxa"/>
          </w:tcPr>
          <w:p w14:paraId="3E54595E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50" w:type="dxa"/>
          </w:tcPr>
          <w:p w14:paraId="44F53D7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13B" w:rsidRPr="00F658A8" w14:paraId="592BDBC1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98237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_heading=h.run2hkmu3yx1" w:colFirst="0" w:colLast="0"/>
            <w:bookmarkEnd w:id="4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Dengiamieji stikleliai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94E84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Išmatavimai: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22 mm x 22 mm.</w:t>
            </w:r>
          </w:p>
          <w:p w14:paraId="5A9F4B5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Paprastai nuo 0,13 mm iki 0,17 mm,</w:t>
            </w:r>
          </w:p>
          <w:p w14:paraId="2C1A7C9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 mažiau 1000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</w:t>
            </w:r>
            <w:proofErr w:type="spellEnd"/>
          </w:p>
        </w:tc>
        <w:tc>
          <w:tcPr>
            <w:tcW w:w="992" w:type="dxa"/>
          </w:tcPr>
          <w:p w14:paraId="0F2A458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63B95CD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13B" w:rsidRPr="00F658A8" w14:paraId="6BA50205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9A5CA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Graduotos stiklinės po 250 ml</w:t>
            </w:r>
          </w:p>
          <w:p w14:paraId="76E1F8FD" w14:textId="77777777" w:rsidR="007E113B" w:rsidRPr="00F658A8" w:rsidRDefault="007E113B">
            <w:pP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</w:p>
          <w:p w14:paraId="5619FF31" w14:textId="77777777" w:rsidR="007E113B" w:rsidRPr="00F658A8" w:rsidRDefault="007E11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5FE05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250 ml.</w:t>
            </w:r>
          </w:p>
          <w:p w14:paraId="7F2DD51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Pagamintos iš aukštos kokybės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stiklo, atsparios cheminėms medžiagoms, temperatūros pokyčiams bei šiluminiam smūgiui.</w:t>
            </w:r>
          </w:p>
        </w:tc>
        <w:tc>
          <w:tcPr>
            <w:tcW w:w="992" w:type="dxa"/>
          </w:tcPr>
          <w:p w14:paraId="1C541C9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61D96282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05485120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4B702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_heading=h.dmf6uj2auh1x" w:colFirst="0" w:colLast="0"/>
            <w:bookmarkEnd w:id="5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Grūstuvė su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grūstuvėliu</w:t>
            </w:r>
            <w:proofErr w:type="spellEnd"/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1974A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Pagamintas iš aukštos kokybės granito, kuris yra itin tvirtas ir ilgaamžis.</w:t>
            </w:r>
          </w:p>
          <w:p w14:paraId="649C521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Skersmuo: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 cm, užtikrinti pakankamą grūdimui skirtą paviršių.</w:t>
            </w:r>
          </w:p>
          <w:p w14:paraId="5C0694D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Aukštis: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15 cm, suteikiantis stabilumą ir patogumą grūsti.</w:t>
            </w:r>
          </w:p>
          <w:p w14:paraId="03883347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Svoris: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Apie 3 kg, pakankamai sunkus, kad užtikrintų stabilumą naudojant.</w:t>
            </w:r>
          </w:p>
        </w:tc>
        <w:tc>
          <w:tcPr>
            <w:tcW w:w="992" w:type="dxa"/>
          </w:tcPr>
          <w:p w14:paraId="1B23EF5B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4CA23140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30293A09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5CE92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" w:name="_heading=h.bxodevmnfjc6" w:colFirst="0" w:colLast="0"/>
            <w:bookmarkEnd w:id="6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Pincetas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6A582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Pagamintas iš aukštos kokybės nerūdijančio plieno, atsparaus korozijai ir cheminiams reagentams.</w:t>
            </w:r>
          </w:p>
          <w:p w14:paraId="67C4FD8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Pincetų ilgis: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Apie 14 cm ( ±0.1 cm), užtikrinantis patogų darbo laboratorijos ir preciziškos manipuliacijos.</w:t>
            </w:r>
          </w:p>
          <w:p w14:paraId="0B3FF03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Minkšti galai: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Pincetas turi minkštus arba apvalius galus, kurie apsaugotus objektus nuo pažeidimo, užtikrina švelnų laikymą ir tvarkymą.</w:t>
            </w:r>
          </w:p>
        </w:tc>
        <w:tc>
          <w:tcPr>
            <w:tcW w:w="992" w:type="dxa"/>
          </w:tcPr>
          <w:p w14:paraId="2EEEC200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18953BF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35AE8D22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A42890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_heading=h.2w7v6vbjxex" w:colFirst="0" w:colLast="0"/>
            <w:bookmarkEnd w:id="7"/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Petri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lėkštutės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B4E61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stiklas arba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polistirenas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, atsparus cheminėms medžiagoms ir fiziniams pažeidimams.</w:t>
            </w:r>
          </w:p>
          <w:p w14:paraId="12ECE385" w14:textId="4306C80C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Skersmuo: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90 mm, tinka įvairiems biologiniams t</w:t>
            </w:r>
            <w:r w:rsid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rimams ir ląstelių auginimo procedūroms.</w:t>
            </w:r>
          </w:p>
          <w:p w14:paraId="24E117E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Aukštis: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nei 15 mm, suteikiantis pakankamai vietos mėginiams ir terpėms.</w:t>
            </w:r>
          </w:p>
        </w:tc>
        <w:tc>
          <w:tcPr>
            <w:tcW w:w="992" w:type="dxa"/>
          </w:tcPr>
          <w:p w14:paraId="6A5E76F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4506EC9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5D8C6AED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692101" w14:textId="77777777" w:rsidR="007E113B" w:rsidRPr="006F1436" w:rsidRDefault="00EB1F3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F143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Magnetinė maišyklė su </w:t>
            </w:r>
            <w:proofErr w:type="spellStart"/>
            <w:r w:rsidRPr="006F143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kaitlente</w:t>
            </w:r>
            <w:proofErr w:type="spellEnd"/>
          </w:p>
          <w:p w14:paraId="5023DA0F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FD373F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Maksimalus maišymo tūris:</w:t>
            </w:r>
          </w:p>
          <w:p w14:paraId="7E3D3BD5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maišomas skysčio tūris ne mažiau, kaip 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5 litrai</w:t>
            </w:r>
          </w:p>
          <w:p w14:paraId="0E2D5351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Maišymo greičio diapazonas ne prastesnis, kaip</w:t>
            </w:r>
          </w:p>
          <w:p w14:paraId="7BE2047E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Mažiausias greitis: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>200 aps./min.</w:t>
            </w:r>
          </w:p>
          <w:p w14:paraId="28D34D36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Didžiausias greitis: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1500 aps./min.</w:t>
            </w:r>
          </w:p>
          <w:p w14:paraId="4D45D8C6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99FAB3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Kaitinimo plokščių savybės:</w:t>
            </w:r>
          </w:p>
          <w:p w14:paraId="27CB4809" w14:textId="27E142EE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Temperatūros diapazonas: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Nuo </w:t>
            </w:r>
            <w:r w:rsidR="00B31C69" w:rsidRPr="006F143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iki 380 °C</w:t>
            </w:r>
            <w:r w:rsidR="00B31C69"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arba platesnis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>, tinkamas įvairiems laboratoriniams tyrimams.</w:t>
            </w:r>
          </w:p>
          <w:p w14:paraId="3C974023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Kaitinimo plokštės medžiaga: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aliuminis padengtas keramika </w:t>
            </w:r>
          </w:p>
          <w:p w14:paraId="11844167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Apsauga nuo perkaitimo</w:t>
            </w:r>
          </w:p>
          <w:p w14:paraId="19CDD939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Automatinė apsauga nuo perkaitimo: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Įrengta funkcija, kuri užtikrina, kad įrenginys automatiškai išsijungs viršijus nustatytą temperatūrą, apsaugant nuo perkaitimo.</w:t>
            </w:r>
          </w:p>
          <w:p w14:paraId="09131A28" w14:textId="77777777" w:rsidR="00EB1F39" w:rsidRPr="006F1436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Elektros reikalavimai:</w:t>
            </w:r>
          </w:p>
          <w:p w14:paraId="3CDF17B8" w14:textId="77777777" w:rsidR="00EB1F39" w:rsidRPr="006F1436" w:rsidRDefault="00EB1F39" w:rsidP="00EB1F39">
            <w:pPr>
              <w:tabs>
                <w:tab w:val="right" w:leader="underscore" w:pos="9639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Maitinimo įtampa:</w:t>
            </w: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 xml:space="preserve"> 200–240 V, 50–60 Hz (Europos standartinė elektros įtampa), užtikrinanti prietaiso tinkamumą naudoti Europoje.</w:t>
            </w:r>
          </w:p>
          <w:p w14:paraId="0F850892" w14:textId="1BD530AC" w:rsidR="007E113B" w:rsidRPr="006F1436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A68F78" w14:textId="77777777" w:rsidR="007E113B" w:rsidRPr="006F1436" w:rsidRDefault="00EB1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79DAE4E7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3D02C72C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EEED6C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" w:name="_heading=h.9vmie24vijux" w:colFirst="0" w:colLast="0"/>
            <w:bookmarkEnd w:id="8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Mikroskopai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173494" w14:textId="77777777" w:rsidR="007E113B" w:rsidRPr="00F658A8" w:rsidRDefault="00EB1F3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Galva turi būti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monokuliarinė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, sukama 360°, pasvirusi 45°.</w:t>
            </w:r>
          </w:p>
          <w:p w14:paraId="184904C9" w14:textId="77777777" w:rsidR="007E113B" w:rsidRPr="00F658A8" w:rsidRDefault="00EB1F3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Okuliaras: WF10x arba lygiavertis.</w:t>
            </w:r>
          </w:p>
          <w:p w14:paraId="44493F87" w14:textId="77777777" w:rsidR="007E113B" w:rsidRPr="00F658A8" w:rsidRDefault="00EB1F3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Objektyvai achromatiniai: 4x/10x/40x arba lygiaverčiai</w:t>
            </w:r>
          </w:p>
          <w:p w14:paraId="4916F3D6" w14:textId="77777777" w:rsidR="007E113B" w:rsidRPr="00F658A8" w:rsidRDefault="00EB1F3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Staliuko matmenys 125 x 125 mm, ± 5 mm. Judėjimo diapazonas X-Y kryptimis, ne prasčiau kaip 62 x 24 mm.</w:t>
            </w:r>
          </w:p>
          <w:p w14:paraId="109531C3" w14:textId="77777777" w:rsidR="007E113B" w:rsidRPr="00F658A8" w:rsidRDefault="00EB1F3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Fokusavimas: koaksialinis grubus ir tikslus reguliavimas, arba lygiavertis.</w:t>
            </w:r>
          </w:p>
          <w:p w14:paraId="46A2B139" w14:textId="77777777" w:rsidR="007E113B" w:rsidRPr="00F658A8" w:rsidRDefault="00EB1F39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Kondensatorius: N.A. 1.25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Abbe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tipo su diafragma arba lygiavertis.</w:t>
            </w:r>
          </w:p>
          <w:p w14:paraId="41232E48" w14:textId="1FAE82FA" w:rsidR="007E113B" w:rsidRPr="00F658A8" w:rsidRDefault="00EB1F39" w:rsidP="00F658A8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</w:t>
            </w:r>
            <w:r w:rsid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 apsauga nuo dulkių.</w:t>
            </w:r>
          </w:p>
        </w:tc>
        <w:tc>
          <w:tcPr>
            <w:tcW w:w="992" w:type="dxa"/>
          </w:tcPr>
          <w:p w14:paraId="7DB34C4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628254F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266CE2C4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9FC05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9" w:name="_heading=h.os6pldnyy34a" w:colFirst="0" w:colLast="0"/>
            <w:bookmarkEnd w:id="9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Svarstyklės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A2D63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Maksimali sveriama masė:</w:t>
            </w:r>
          </w:p>
          <w:p w14:paraId="1F02066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Didžiausias svoris: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1000 g, kad svarstyklės būtų tinkamos įvairiems laboratoriniams tyrimams ir eksperimentams.</w:t>
            </w:r>
          </w:p>
          <w:p w14:paraId="2BBC7D4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Skiriamoji geba (tikslumas):</w:t>
            </w:r>
          </w:p>
          <w:p w14:paraId="791DE64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didesnis kaip 0,1 g, užtikrinant itin tikslius svėrimo rezultatus.</w:t>
            </w:r>
          </w:p>
          <w:p w14:paraId="0B1900F3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vienetai:</w:t>
            </w:r>
          </w:p>
          <w:p w14:paraId="5946302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vienetai: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Galimybė pasirinkti gramus (g), </w:t>
            </w:r>
          </w:p>
          <w:p w14:paraId="74B366F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Ekranas:</w:t>
            </w:r>
          </w:p>
          <w:p w14:paraId="2182278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Skaitmeninis ekranas: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 apšvietimu, leidžiantis lengvai matyti matavimo rodmenis bet kokio apšvietimo sąlygomis</w:t>
            </w:r>
          </w:p>
          <w:p w14:paraId="1932AA5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Maitinimas:</w:t>
            </w:r>
          </w:p>
          <w:p w14:paraId="47BD14E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Elektros tiekimas: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Galimybė maitinti iš elektros tinklo (220–240 V, 50 Hz) arba naudoti įkraunamą akumuliatorių (akumuliatorius turi būti pridedamas prie komplektacijos).</w:t>
            </w:r>
          </w:p>
          <w:p w14:paraId="3BD7F18E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Konstrukcija:</w:t>
            </w:r>
          </w:p>
          <w:p w14:paraId="665AB64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Svėrimo platformos 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nei 10 cm x 10 cm (priklausomai nuo modelio).</w:t>
            </w:r>
          </w:p>
          <w:p w14:paraId="41102FB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Stabilumas: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Svarstyklės turi būti stabilios, su reguliuojamomis kojelėmis ir burbuliniu gulsčiuku, leidžiančiu tiksliai išlyginti svarstykles.</w:t>
            </w:r>
          </w:p>
          <w:p w14:paraId="250267F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Papildomos funkcijos:</w:t>
            </w:r>
          </w:p>
          <w:p w14:paraId="685BB10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Taros funkcija (nulinio svorio nustatymas) leidžia sverti net ir didesniuose induose esančius mėginius.</w:t>
            </w:r>
          </w:p>
          <w:p w14:paraId="20A2E66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Komplektacija:</w:t>
            </w:r>
          </w:p>
          <w:p w14:paraId="246EED18" w14:textId="77777777" w:rsidR="007E113B" w:rsidRPr="00F658A8" w:rsidRDefault="00EB1F39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Svarstyklės su svėrimo platforma.</w:t>
            </w:r>
          </w:p>
          <w:p w14:paraId="4E8A711C" w14:textId="77777777" w:rsidR="007E113B" w:rsidRPr="00F658A8" w:rsidRDefault="00EB1F39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Maitinimo laidas.</w:t>
            </w:r>
          </w:p>
          <w:p w14:paraId="30220C46" w14:textId="77777777" w:rsidR="007E113B" w:rsidRPr="00F658A8" w:rsidRDefault="00EB1F39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Įkraunamas akumuliatorius (jei numatyta).</w:t>
            </w:r>
          </w:p>
          <w:p w14:paraId="4A8C15D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Naudojimo instrukcija lietuvių kalba. </w:t>
            </w:r>
          </w:p>
        </w:tc>
        <w:tc>
          <w:tcPr>
            <w:tcW w:w="992" w:type="dxa"/>
          </w:tcPr>
          <w:p w14:paraId="7B2DCE2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274BEA6B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7CDB8A55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442F27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" w:name="_heading=h.nrht5qbbshkl" w:colFirst="0" w:colLast="0"/>
            <w:bookmarkEnd w:id="10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Fosilijų komplektas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7E1E22" w14:textId="77777777" w:rsidR="00EB1F39" w:rsidRPr="00970D98" w:rsidRDefault="00EB1F39" w:rsidP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Komplekto sudėtis:</w:t>
            </w:r>
          </w:p>
          <w:p w14:paraId="0556D713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Fosilijų skaičius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Komplekte turi būti ne mažiau kaip 10 įvairių fosilijų.</w:t>
            </w:r>
          </w:p>
          <w:p w14:paraId="24AA61B1" w14:textId="6F859A6A" w:rsidR="007E113B" w:rsidRPr="00F658A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Fosilijų įvairovė: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Rinkinys turi atspindėti įvairias organizmų grupes (pavyzdžiui, augalai, bestuburiai, stuburiniai).</w:t>
            </w:r>
          </w:p>
        </w:tc>
        <w:tc>
          <w:tcPr>
            <w:tcW w:w="992" w:type="dxa"/>
          </w:tcPr>
          <w:p w14:paraId="37728DEE" w14:textId="77777777" w:rsidR="007E113B" w:rsidRPr="006F1436" w:rsidRDefault="00EB1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43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40BBBA01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47098DA7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56D42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" w:name="_heading=h.7r2aik9a9zrm" w:colFirst="0" w:colLast="0"/>
            <w:bookmarkEnd w:id="11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Augalų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mikropreparatai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2B7D92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Komplekto sudėtis:</w:t>
            </w:r>
          </w:p>
          <w:p w14:paraId="0D7D15F2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Mikropreparatų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kiekis rinkinyje: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vnt.</w:t>
            </w:r>
          </w:p>
          <w:p w14:paraId="5E37AB4C" w14:textId="5B48E5DF" w:rsidR="007E113B" w:rsidRPr="00F658A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Preparatų įvairovė: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Rinkinyje turi būti pavyzdys, atspindintis įvairias augalų grupes (pvz.,  samanos, dumbliai, žiediniai augalai) bei jų anatomines ypatybes (pvz., šaknų, stiebų).</w:t>
            </w:r>
          </w:p>
        </w:tc>
        <w:tc>
          <w:tcPr>
            <w:tcW w:w="992" w:type="dxa"/>
          </w:tcPr>
          <w:p w14:paraId="18B35E2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3430967A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1D5A9745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8C168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Zoologijos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mikropreparatai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D486713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A70250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10C30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Rinkinio sudėtis:</w:t>
            </w:r>
          </w:p>
          <w:p w14:paraId="1D16C913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Mikropreparatų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kiekis: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Rinkinyje turi būti ne mažiau kaip 25 paruošti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mikropreparatai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E2C961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Temos įvairovė: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Preparatai turi atspindėti įvairias zoologijos temas, įskaitant stuburinių ir bestuburių gyvūnų audinius, organus ar kitus biologinius objektus.</w:t>
            </w:r>
          </w:p>
        </w:tc>
        <w:tc>
          <w:tcPr>
            <w:tcW w:w="992" w:type="dxa"/>
          </w:tcPr>
          <w:p w14:paraId="5F871FC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5DDA5E2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492AA5C0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6A0623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Magnetinių maišyklių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magnetukai</w:t>
            </w:r>
            <w:proofErr w:type="spellEnd"/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7A3EE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Magnetinės maišyklės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magnetukai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(skirti laboratoriniam naudojimui, magnetinės maišyklės procesams vykdyti).</w:t>
            </w:r>
          </w:p>
          <w:p w14:paraId="61CC5473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Magnetukų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ilgis gali būti įvairus, priklausomai nuo maišomo skysčio talpos dydžio, pageidaujamas dydžių pasirinkimas nuo 10 mm iki 30 mm.</w:t>
            </w:r>
          </w:p>
          <w:p w14:paraId="76D0978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Pagaminti iš kokybiškos ir atsparios dilimui, bei chemiškai inertiškos medžiagos, pvz., polipropileno arba teflonu dengto metalo, užtikrinančio atsparumą cheminėms medžiagoms ir ilgaamžiškumą laboratorinėje aplinkoje.</w:t>
            </w:r>
          </w:p>
        </w:tc>
        <w:tc>
          <w:tcPr>
            <w:tcW w:w="992" w:type="dxa"/>
          </w:tcPr>
          <w:p w14:paraId="3B5197B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44353B2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6F0EDF03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25902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2" w:name="_heading=h.64hhde3s7bl" w:colFirst="0" w:colLast="0"/>
            <w:bookmarkEnd w:id="12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Stalinė lempa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7310DD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3" w:name="_heading=h.f4ynle6e5hh" w:colFirst="0" w:colLast="0"/>
            <w:bookmarkEnd w:id="13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šaltinis:</w:t>
            </w:r>
          </w:p>
          <w:p w14:paraId="1E5A9720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LED šviesos šaltinis arba lygiavertis.</w:t>
            </w:r>
          </w:p>
          <w:p w14:paraId="146459E1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srautas: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prastesnis, kaip 1000 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liumenų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7EC70EC2" w14:textId="39AF6ADB" w:rsidR="007E113B" w:rsidRPr="00F658A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Spalvinė temperatūra: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F1436">
              <w:rPr>
                <w:rFonts w:ascii="Times New Roman" w:eastAsia="Times New Roman" w:hAnsi="Times New Roman" w:cs="Times New Roman"/>
                <w:sz w:val="20"/>
                <w:szCs w:val="20"/>
              </w:rPr>
              <w:t>intervalas ne mažesnis nei 30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00–6</w:t>
            </w:r>
            <w:r w:rsidR="006F143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00 K (neutraliai balta arba šaltai balta šviesa).</w:t>
            </w:r>
          </w:p>
        </w:tc>
        <w:tc>
          <w:tcPr>
            <w:tcW w:w="992" w:type="dxa"/>
          </w:tcPr>
          <w:p w14:paraId="358E236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28F2360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</w:tbl>
    <w:p w14:paraId="288E72B3" w14:textId="77777777" w:rsidR="007E113B" w:rsidRPr="00F658A8" w:rsidRDefault="007E113B">
      <w:pPr>
        <w:spacing w:line="240" w:lineRule="auto"/>
        <w:rPr>
          <w:sz w:val="20"/>
          <w:szCs w:val="20"/>
        </w:rPr>
      </w:pPr>
    </w:p>
    <w:p w14:paraId="7BD2F332" w14:textId="77777777" w:rsidR="007E113B" w:rsidRPr="00F658A8" w:rsidRDefault="00EB1F39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658A8">
        <w:rPr>
          <w:rFonts w:ascii="Times New Roman" w:eastAsia="Times New Roman" w:hAnsi="Times New Roman" w:cs="Times New Roman"/>
          <w:b/>
          <w:sz w:val="20"/>
          <w:szCs w:val="20"/>
        </w:rPr>
        <w:t>Priemonės chemijos eksperimentams:</w:t>
      </w:r>
    </w:p>
    <w:tbl>
      <w:tblPr>
        <w:tblStyle w:val="a0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4"/>
        <w:gridCol w:w="5995"/>
        <w:gridCol w:w="988"/>
        <w:gridCol w:w="847"/>
      </w:tblGrid>
      <w:tr w:rsidR="007E113B" w:rsidRPr="00F658A8" w14:paraId="55EB6178" w14:textId="77777777">
        <w:tc>
          <w:tcPr>
            <w:tcW w:w="1804" w:type="dxa"/>
          </w:tcPr>
          <w:p w14:paraId="66C8D1E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Pavadinimas</w:t>
            </w:r>
          </w:p>
        </w:tc>
        <w:tc>
          <w:tcPr>
            <w:tcW w:w="5995" w:type="dxa"/>
          </w:tcPr>
          <w:p w14:paraId="4128835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Specifikacija</w:t>
            </w:r>
          </w:p>
        </w:tc>
        <w:tc>
          <w:tcPr>
            <w:tcW w:w="988" w:type="dxa"/>
          </w:tcPr>
          <w:p w14:paraId="4A44BD2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Kiekis</w:t>
            </w:r>
          </w:p>
        </w:tc>
        <w:tc>
          <w:tcPr>
            <w:tcW w:w="847" w:type="dxa"/>
          </w:tcPr>
          <w:p w14:paraId="4A19AC1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Mato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2AAB0714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07092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4" w:name="_heading=h.bwn60f79ywnb" w:colFirst="0" w:colLast="0"/>
            <w:bookmarkEnd w:id="14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Vandens kietumo nustatymo testai</w:t>
            </w:r>
          </w:p>
          <w:p w14:paraId="22F68E09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B3AE95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3D769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Testų tipas:</w:t>
            </w:r>
          </w:p>
          <w:p w14:paraId="17FCB29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Indikatorinės juostelės: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Skirtos vandens kietumo nustatymui, keičiančios spalvą atsižvelgiant į vandens kietumo lygį.</w:t>
            </w:r>
          </w:p>
          <w:p w14:paraId="545B217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Testų savybės:</w:t>
            </w:r>
          </w:p>
          <w:p w14:paraId="471ED1CE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5 juostelės vienoje pakuotėje.</w:t>
            </w:r>
          </w:p>
          <w:p w14:paraId="046398F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Spalvinė lentelė: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Aiškiai suprantama spalvinė lentelė, nurodanti vandens kietumo lygius nuo labai minkšto iki ypatingai kieto.</w:t>
            </w:r>
          </w:p>
          <w:p w14:paraId="7BEF0580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Kietumo matavimas: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Nustato kalcio karbonato (CaCO3) koncentraciją vandenyje, nuo mažiau nei 0,7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mol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/m³ (labai minkštas vanduo) iki daugiau nei 4,5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mol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/m³ (ypatingai kietas vanduo).</w:t>
            </w:r>
          </w:p>
        </w:tc>
        <w:tc>
          <w:tcPr>
            <w:tcW w:w="988" w:type="dxa"/>
          </w:tcPr>
          <w:p w14:paraId="1BB3094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7" w:type="dxa"/>
          </w:tcPr>
          <w:p w14:paraId="3E785D9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35C93630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3B5DF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5" w:name="_heading=h.zdkbnax4jxst" w:colFirst="0" w:colLast="0"/>
            <w:bookmarkEnd w:id="15"/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Biuretės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ir jų laikikliai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907C1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Biurečių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savybės:</w:t>
            </w:r>
          </w:p>
          <w:p w14:paraId="2FF52A0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Spalva ir dizainas: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Skaidrios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biuretės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 PTFE (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politetrafluoretileno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) kraneliu ir piltuvėliu viršuje, 50 ml</w:t>
            </w:r>
          </w:p>
          <w:p w14:paraId="6B5A9780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72E97D" w14:textId="04E366B3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Laikiklis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Fisher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tipo pagamintas iš polipropileno. Skirtas 1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biuretei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laikyti.</w:t>
            </w:r>
          </w:p>
          <w:p w14:paraId="0C7407C0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5A5A121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7" w:type="dxa"/>
          </w:tcPr>
          <w:p w14:paraId="4C74BED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317DB302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309640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6" w:name="_heading=h.1ldhheudq1rc" w:colFirst="0" w:colLast="0"/>
            <w:bookmarkEnd w:id="16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Mėgintuvėliai 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00BB4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Mėgintuvėlių savybės:</w:t>
            </w:r>
          </w:p>
          <w:p w14:paraId="091ED06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 ir 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Stikliniai mėgintuvėliai su kamšteliu, atsparūs aukštoms temperatūroms.</w:t>
            </w:r>
          </w:p>
          <w:p w14:paraId="7E2D857C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Kamštelis: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Kamštinės medžiagos.</w:t>
            </w:r>
          </w:p>
          <w:p w14:paraId="3366DB3C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F569F0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Talpos ir matmenys:</w:t>
            </w:r>
          </w:p>
          <w:p w14:paraId="60EDC732" w14:textId="77777777" w:rsidR="007E113B" w:rsidRPr="00F658A8" w:rsidRDefault="00EB1F39">
            <w:pPr>
              <w:numPr>
                <w:ilvl w:val="1"/>
                <w:numId w:val="6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Ne mažesni kaip 19 ml: 16 mm skersmuo, 150 mm ilgis.</w:t>
            </w:r>
          </w:p>
        </w:tc>
        <w:tc>
          <w:tcPr>
            <w:tcW w:w="988" w:type="dxa"/>
          </w:tcPr>
          <w:p w14:paraId="1CFFAD0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7" w:type="dxa"/>
          </w:tcPr>
          <w:p w14:paraId="179E5DB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08027603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492DC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Mėgintuvėlių stovai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6E84F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Matmenys ir talpa:</w:t>
            </w:r>
          </w:p>
          <w:p w14:paraId="62EF9E64" w14:textId="77777777" w:rsidR="007E113B" w:rsidRPr="00F658A8" w:rsidRDefault="00EB1F39">
            <w:pPr>
              <w:numPr>
                <w:ilvl w:val="1"/>
                <w:numId w:val="8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Ilgis: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168 mm.</w:t>
            </w:r>
          </w:p>
          <w:p w14:paraId="1D9C580B" w14:textId="77777777" w:rsidR="007E113B" w:rsidRPr="00F658A8" w:rsidRDefault="00EB1F39">
            <w:pPr>
              <w:numPr>
                <w:ilvl w:val="1"/>
                <w:numId w:val="8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Siužetas: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90 mm.</w:t>
            </w:r>
          </w:p>
          <w:p w14:paraId="11EA5F30" w14:textId="77777777" w:rsidR="007E113B" w:rsidRPr="00F658A8" w:rsidRDefault="00EB1F39">
            <w:pPr>
              <w:numPr>
                <w:ilvl w:val="1"/>
                <w:numId w:val="8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Aukštis: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64 mm.</w:t>
            </w:r>
          </w:p>
          <w:p w14:paraId="675268F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Pritaikyta ne mažiau kaip 50 mėgintuvėliams su skersmeniu iki Ø 16 mm.</w:t>
            </w:r>
          </w:p>
        </w:tc>
        <w:tc>
          <w:tcPr>
            <w:tcW w:w="988" w:type="dxa"/>
          </w:tcPr>
          <w:p w14:paraId="5F918BD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47" w:type="dxa"/>
          </w:tcPr>
          <w:p w14:paraId="6DAFB01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4993626A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76120D" w14:textId="22E78525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Centrifūginiai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mėgintuvėliai 50 ml.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7FBF14" w14:textId="77777777" w:rsidR="00EB1F39" w:rsidRPr="00970D98" w:rsidRDefault="00EB1F39" w:rsidP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Savybės:</w:t>
            </w:r>
          </w:p>
          <w:p w14:paraId="75D2379B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 ml.</w:t>
            </w:r>
          </w:p>
          <w:p w14:paraId="1CAC313E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Kiekis pakuotėje: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B1F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250 vnt.</w:t>
            </w:r>
          </w:p>
          <w:p w14:paraId="14E9DBC9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polipropilenas (PP), atsparus chemikalams ir temperatūros pokyčiams.</w:t>
            </w:r>
          </w:p>
          <w:p w14:paraId="6AA173B3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Dangtelis: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Varžtinis, sandarus, užtikrinantis skystį nepraleidžiantį sandarumą.</w:t>
            </w:r>
          </w:p>
          <w:p w14:paraId="4EE09762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Autoklavavimas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Tinka 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autoklavavimui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iki 121 °C, leidžiantis sterilizacijai.</w:t>
            </w:r>
          </w:p>
          <w:p w14:paraId="191C6006" w14:textId="77777777" w:rsidR="00EB1F39" w:rsidRPr="00970D98" w:rsidRDefault="00EB1F39" w:rsidP="00EB1F39">
            <w:pPr>
              <w:tabs>
                <w:tab w:val="right" w:leader="underscore" w:pos="9639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Temperatūros atsparumas: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Tinka naudoti temperatūrose nuo -80 °C iki 121 °C.</w:t>
            </w:r>
          </w:p>
          <w:p w14:paraId="0C8CE276" w14:textId="709C7C5A" w:rsidR="007E113B" w:rsidRPr="00F658A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Nerbe</w:t>
            </w:r>
            <w:proofErr w:type="spellEnd"/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02-572-3001</w:t>
            </w:r>
          </w:p>
        </w:tc>
        <w:tc>
          <w:tcPr>
            <w:tcW w:w="988" w:type="dxa"/>
          </w:tcPr>
          <w:p w14:paraId="13D88F3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7" w:type="dxa"/>
          </w:tcPr>
          <w:p w14:paraId="75FB6D0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13B" w:rsidRPr="00F658A8" w14:paraId="16A33724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335C7E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7" w:name="_heading=h.20pxuhmykbok" w:colFirst="0" w:colLast="0"/>
            <w:bookmarkEnd w:id="17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Cheminės stiklinės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701B6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 ir medžiaga:</w:t>
            </w:r>
          </w:p>
          <w:p w14:paraId="46D7F8C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Pagamintos iš 3.3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stiklo.</w:t>
            </w:r>
          </w:p>
          <w:p w14:paraId="6670240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Žemos formos stiklinės su snapeliu.</w:t>
            </w:r>
          </w:p>
          <w:p w14:paraId="7723787C" w14:textId="77777777" w:rsidR="007E113B" w:rsidRPr="00F658A8" w:rsidRDefault="00EB1F39" w:rsidP="00B4369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Talpos variantai:</w:t>
            </w:r>
          </w:p>
          <w:p w14:paraId="26D2199F" w14:textId="77777777" w:rsidR="007E113B" w:rsidRPr="00F658A8" w:rsidRDefault="00EB1F39" w:rsidP="00B43696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50 ml  (10 vnt.)</w:t>
            </w:r>
          </w:p>
          <w:p w14:paraId="652DA3E1" w14:textId="77777777" w:rsidR="007E113B" w:rsidRPr="00F658A8" w:rsidRDefault="00EB1F39" w:rsidP="00B43696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100 ml (20 vnt.)</w:t>
            </w:r>
          </w:p>
          <w:p w14:paraId="22F4D4A5" w14:textId="77777777" w:rsidR="007E113B" w:rsidRPr="00F658A8" w:rsidRDefault="00EB1F39" w:rsidP="00B43696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250 ml (20 vnt.)</w:t>
            </w:r>
          </w:p>
        </w:tc>
        <w:tc>
          <w:tcPr>
            <w:tcW w:w="988" w:type="dxa"/>
          </w:tcPr>
          <w:p w14:paraId="258E729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7" w:type="dxa"/>
          </w:tcPr>
          <w:p w14:paraId="64CFE57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75A60EEF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870DF0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8" w:name="_heading=h.oxfhgivtpuzd" w:colFirst="0" w:colLast="0"/>
            <w:bookmarkEnd w:id="18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Chalatai ir apsauginiai akiniai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2E69F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05A3B792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100% medvilnė arba medvilnės ir poliesterio mišinys..</w:t>
            </w:r>
          </w:p>
          <w:p w14:paraId="74C60E50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Dizainas ir savybės:</w:t>
            </w:r>
          </w:p>
          <w:p w14:paraId="6D200EB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Rankovės: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Ilgos rankovės </w:t>
            </w:r>
          </w:p>
          <w:p w14:paraId="1F3765C1" w14:textId="35D4EC8A" w:rsidR="007E113B" w:rsidRPr="00F658A8" w:rsidRDefault="00EB1F39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Užsegimas: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58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Paslėptos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spaudės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priekyje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 visą priekį. </w:t>
            </w:r>
          </w:p>
          <w:p w14:paraId="2B475337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Kišenės: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Dvi šoninės ir viena krūtinės kišenė.</w:t>
            </w:r>
          </w:p>
          <w:p w14:paraId="6A503500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Stiprinimas: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Ties pečiais ir rankovėmis.</w:t>
            </w:r>
          </w:p>
          <w:p w14:paraId="220E40E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Dydžiai:</w:t>
            </w:r>
          </w:p>
          <w:p w14:paraId="17DCBA1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Variacijos: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Nuo S iki XXL.</w:t>
            </w:r>
          </w:p>
          <w:p w14:paraId="09DB7B2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Pateikti matmenų lentelė, kad būtų galima pasirinkti tinkamą dydį.</w:t>
            </w:r>
          </w:p>
          <w:p w14:paraId="440FE0CE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78FC48C4">
                <v:rect id="_x0000_i1025" style="width:0;height:1.5pt" o:hralign="center" o:hrstd="t" o:hr="t" fillcolor="#a0a0a0" stroked="f"/>
              </w:pict>
            </w:r>
            <w:r w:rsidR="00EB1F39"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Apsauginiai akiniai</w:t>
            </w:r>
          </w:p>
          <w:p w14:paraId="303018A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402F768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Pagrindinė: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Smūgiams atsparus skaidrus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polikarbonatas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88" w:type="dxa"/>
          </w:tcPr>
          <w:p w14:paraId="77E2A5B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7" w:type="dxa"/>
          </w:tcPr>
          <w:p w14:paraId="4CFBDEFB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5702013A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97D929" w14:textId="7BB5B1C0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9" w:name="_heading=h.bpe8s9x6f7c3" w:colFirst="0" w:colLast="0"/>
            <w:bookmarkEnd w:id="19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Mech</w:t>
            </w:r>
            <w:r w:rsid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ninės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mikropipetės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MikroPetti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05-10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73014B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 ir tūrio diapazonas:</w:t>
            </w:r>
          </w:p>
          <w:p w14:paraId="3105566A" w14:textId="39279793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Mechaninės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mikropipetės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 kintamu tūriu.</w:t>
            </w:r>
          </w:p>
          <w:p w14:paraId="34D0F4E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Tūrio diapazonas: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0,5–10 µl, tinkamas įvairiems laboratoriniams mėginių ėmimo poreikiams.</w:t>
            </w:r>
          </w:p>
          <w:p w14:paraId="4F4F237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 ir paklaida:</w:t>
            </w:r>
          </w:p>
          <w:p w14:paraId="2A0F9FBC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±1.0% visame tūrio diapazone, užtikrinant tikslius matavimo rezultatus.</w:t>
            </w:r>
          </w:p>
        </w:tc>
        <w:tc>
          <w:tcPr>
            <w:tcW w:w="988" w:type="dxa"/>
          </w:tcPr>
          <w:p w14:paraId="346FC88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47" w:type="dxa"/>
          </w:tcPr>
          <w:p w14:paraId="3F6D166C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5B9CD97B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F5FFAA" w14:textId="7DA6B25A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0" w:name="_heading=h.9vdv9fqsaulf" w:colFirst="0" w:colLast="0"/>
            <w:bookmarkEnd w:id="20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Mech</w:t>
            </w:r>
            <w:r w:rsid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ninės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mikropipetės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MikroPetti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5-50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5DDE5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 ir funkcijos:</w:t>
            </w:r>
          </w:p>
          <w:p w14:paraId="5626C72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Vieno kanalo, kintamo tūrio mechaninės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mikropipetės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8B3326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Tūrio diapazonas: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Nuo 5 µl iki 50 µl, suteikiantis galimybę tiksliai matuoti mažus skysčių kiekius.</w:t>
            </w:r>
          </w:p>
          <w:p w14:paraId="7DA28B30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FC2997C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Tikslumas:</w:t>
            </w:r>
          </w:p>
          <w:p w14:paraId="47871D5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 (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accuracy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58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±0,6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%, užtikrinantis aukštą matavimo tikslumą.</w:t>
            </w:r>
          </w:p>
          <w:p w14:paraId="257E412B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Atsitiktinė paklaida (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precision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±0,3 %, leidžianti atlikti patikimus ir pasikartojančius matavimus.</w:t>
            </w:r>
          </w:p>
        </w:tc>
        <w:tc>
          <w:tcPr>
            <w:tcW w:w="988" w:type="dxa"/>
          </w:tcPr>
          <w:p w14:paraId="7796D3ED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15</w:t>
            </w:r>
          </w:p>
        </w:tc>
        <w:tc>
          <w:tcPr>
            <w:tcW w:w="847" w:type="dxa"/>
          </w:tcPr>
          <w:p w14:paraId="704D2BF9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77F67986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501E6C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1" w:name="_heading=h.rgx9f0upxm9g" w:colFirst="0" w:colLast="0"/>
            <w:bookmarkEnd w:id="21"/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Sciencethic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elektrolizės rinkiniai su plokštelėmis ir elektrodais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ABEDC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Pritaikomumas:</w:t>
            </w:r>
          </w:p>
          <w:p w14:paraId="4DCE9FC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universalus rinkinys pritaikytas ne mažiau kaip 100 - 250 ml stiklinėms, atsparus korozijai. Lengvai pritvirtinami įvairūs plokštelių pavidalo arba cilindriniai elektrodai.</w:t>
            </w:r>
          </w:p>
          <w:p w14:paraId="0AD441A7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Elektrodai:</w:t>
            </w:r>
          </w:p>
          <w:p w14:paraId="0BE76B87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Skaičius: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2 anglies elektrodai</w:t>
            </w:r>
          </w:p>
          <w:p w14:paraId="4814D4F0" w14:textId="77777777" w:rsidR="007E113B" w:rsidRPr="00F658A8" w:rsidRDefault="00EB1F39">
            <w:pPr>
              <w:tabs>
                <w:tab w:val="right" w:pos="963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Ne didesni kaip ø 8 mm cilindriniai elektrodai</w:t>
            </w:r>
          </w:p>
          <w:p w14:paraId="6239CC2F" w14:textId="77777777" w:rsidR="007E113B" w:rsidRPr="00F658A8" w:rsidRDefault="00EB1F39">
            <w:pPr>
              <w:tabs>
                <w:tab w:val="right" w:pos="963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Ne didesnės kaip 19x0,8 mm metalinės juostelės</w:t>
            </w:r>
          </w:p>
          <w:p w14:paraId="5E5B0E7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Išmatavimai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Ne didesni kaip 100 x 40 x 15 mm</w:t>
            </w:r>
          </w:p>
          <w:p w14:paraId="66472B45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</w:pPr>
          </w:p>
        </w:tc>
        <w:tc>
          <w:tcPr>
            <w:tcW w:w="988" w:type="dxa"/>
          </w:tcPr>
          <w:p w14:paraId="5353E4C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7" w:type="dxa"/>
          </w:tcPr>
          <w:p w14:paraId="547DC4D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4661CD96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A0F3B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2" w:name="_heading=h.y6pczc1tzft9" w:colFirst="0" w:colLast="0"/>
            <w:bookmarkEnd w:id="22"/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Centrifūga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DM0636 su rotoriumi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68AD7D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Modelis ir paskirtis:</w:t>
            </w:r>
          </w:p>
          <w:p w14:paraId="5BD4773D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Modelis: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DM0636.</w:t>
            </w:r>
          </w:p>
          <w:p w14:paraId="00EF4F68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Paskirtis: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Daugiafunkcinė mažo greičio 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centrifūga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, pritaikyta klinikiniams, biocheminiams ir citologiniams tyrimams.</w:t>
            </w:r>
          </w:p>
          <w:p w14:paraId="77C60000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Techninės specifikacijos:</w:t>
            </w:r>
          </w:p>
          <w:p w14:paraId="01FAFB30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Maksimalus greitis: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6000 aps./min., užtikrinantis tinkamą įvairių mėginių centrifugavimą.</w:t>
            </w:r>
          </w:p>
          <w:p w14:paraId="148310C5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Maksimalus RCF (santykinė 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centrifūginė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jėga):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B1F3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ne mažiau</w:t>
            </w:r>
            <w:r w:rsidRPr="00EB1F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4020 × g, leidžianti efektyviai atlikti centrifugavimą.</w:t>
            </w:r>
          </w:p>
          <w:p w14:paraId="03270F1E" w14:textId="77777777" w:rsidR="00EB1F39" w:rsidRPr="00970D98" w:rsidRDefault="00EB1F39" w:rsidP="00EB1F39">
            <w:pPr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proofErr w:type="spellStart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Rotorio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talpa: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Tinka standartiniams mėgintuvėliams </w:t>
            </w: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ir buteliams</w:t>
            </w:r>
            <w:r w:rsidRPr="00970D9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iki 100 ml.</w:t>
            </w:r>
          </w:p>
          <w:p w14:paraId="742719B5" w14:textId="0C7BA933" w:rsidR="007E113B" w:rsidRPr="00F658A8" w:rsidRDefault="00EB1F39" w:rsidP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Rotorio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medžiaga: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Pagaminta iš </w:t>
            </w: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nerūdijančio plieno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, užtikrinant patvarumą, ilgaamžiškumą ir lengvą valymą.</w:t>
            </w:r>
          </w:p>
        </w:tc>
        <w:tc>
          <w:tcPr>
            <w:tcW w:w="988" w:type="dxa"/>
          </w:tcPr>
          <w:p w14:paraId="1B122F7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7" w:type="dxa"/>
          </w:tcPr>
          <w:p w14:paraId="23B3DE3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4EAFB4AE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18BDE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Mėgintuvėliai (25 ml)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3C82DF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Mėgintuvėliai laboratoriniam naudojimui, 25 ml talpos.</w:t>
            </w:r>
          </w:p>
          <w:p w14:paraId="7375952D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Talpa: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25 ml </w:t>
            </w:r>
          </w:p>
          <w:p w14:paraId="00E8DC68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Medžiaga:</w:t>
            </w:r>
          </w:p>
          <w:p w14:paraId="6A98A1F8" w14:textId="0A580E3B" w:rsidR="007E113B" w:rsidRPr="00EB1F39" w:rsidRDefault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Pagaminti iš 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borosilikatinio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stiklo. Medžiaga yra atspari cheminiams reagentams, dažniausiai naudojamiems laboratorijose, įskaitant rūgštis, šarmus, ir organinius tirpiklius.</w:t>
            </w:r>
          </w:p>
        </w:tc>
        <w:tc>
          <w:tcPr>
            <w:tcW w:w="988" w:type="dxa"/>
          </w:tcPr>
          <w:p w14:paraId="7C8A85BA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100</w:t>
            </w:r>
          </w:p>
        </w:tc>
        <w:tc>
          <w:tcPr>
            <w:tcW w:w="847" w:type="dxa"/>
          </w:tcPr>
          <w:p w14:paraId="69391A38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4E4D15DA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B344F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Piltuvėliai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6A663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Skersmuo: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100 mm.</w:t>
            </w:r>
          </w:p>
          <w:p w14:paraId="51E030A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20B8883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Pagaminti iš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stiklo arba chemiškai atsparaus plastiko (pvz., polipropileno).</w:t>
            </w:r>
          </w:p>
          <w:p w14:paraId="624E42E7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Medžiaga turi būti atspari dažniausiai naudojamiems laboratoriniams reagentams, įskaitant rūgštis, šarmus ir organinius tirpiklius.</w:t>
            </w:r>
          </w:p>
        </w:tc>
        <w:tc>
          <w:tcPr>
            <w:tcW w:w="988" w:type="dxa"/>
          </w:tcPr>
          <w:p w14:paraId="6F69761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7" w:type="dxa"/>
          </w:tcPr>
          <w:p w14:paraId="3BE4A9A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3AC24528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4C302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Matavimo kolbos su kamščiais (250 ml)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E0077B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Matavimo kolbos su kamščiais (250 ml), skirtos tiksliam skysčių tūrio matavimui laboratorijose.</w:t>
            </w:r>
          </w:p>
          <w:p w14:paraId="6C8BE641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E0D2D0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250 ml (±0,15 ml tikslumas).</w:t>
            </w:r>
          </w:p>
          <w:p w14:paraId="6A84F7C0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Tikslumo klasė: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klasė, užtikrinanti aukštą matavimo tikslumą laboratoriniams bandymams ir tyrimams.</w:t>
            </w:r>
          </w:p>
          <w:p w14:paraId="0A215FE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3D693B5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Kolba pagaminta iš aukštos kokybės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stiklo, atsparaus cheminėms medžiagoms ir temperatūros svyravimams.</w:t>
            </w:r>
          </w:p>
          <w:p w14:paraId="091686AC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Kamštis pagamintas iš cheminiams reagentams atsparaus plastiko (pvz., polietileno), užtikrinančio sandarumą ir apsaugą nuo išgaravimo.</w:t>
            </w:r>
          </w:p>
        </w:tc>
        <w:tc>
          <w:tcPr>
            <w:tcW w:w="988" w:type="dxa"/>
          </w:tcPr>
          <w:p w14:paraId="403936F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7" w:type="dxa"/>
          </w:tcPr>
          <w:p w14:paraId="6DFDC02C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65B7E94E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E3DC0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Stiklinės maišymo lazdelės (200 mm)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8B9CF8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Stiklinės maišymo lazdelės, skirtos skysčių ir tirpalų maišymui laboratorijose, 200 mm ilgio.</w:t>
            </w:r>
          </w:p>
          <w:p w14:paraId="1611BC86" w14:textId="7DD1D2C6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Ilgis: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200 mm </w:t>
            </w:r>
            <w:r w:rsidR="00B20E5F"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(±</w:t>
            </w:r>
            <w:r w:rsidR="00B20E5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B20E5F"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</w:t>
            </w:r>
            <w:r w:rsidR="00B20E5F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="00B20E5F"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tikslumas).</w:t>
            </w:r>
          </w:p>
          <w:p w14:paraId="0521A029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Medžiaga:</w:t>
            </w:r>
          </w:p>
          <w:p w14:paraId="760A0554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Pagaminta iš 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borosilikatinio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stiklo, kuris yra atsparus cheminiams reagentams, įskaitant rūgštis, šarmus ir organinius tirpiklius.</w:t>
            </w:r>
          </w:p>
          <w:p w14:paraId="0B34409C" w14:textId="534B607B" w:rsidR="007E113B" w:rsidRPr="00EB1F39" w:rsidRDefault="00EB1F39" w:rsidP="00EB1F39">
            <w:pPr>
              <w:tabs>
                <w:tab w:val="right" w:leader="underscore" w:pos="9639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Stiklas turi būti atsparus temperatūros svyravimams, siekiant užtikrinti, kad lazdelė nesulūžtų dėl staigių temperatūros pokyčių.</w:t>
            </w:r>
          </w:p>
        </w:tc>
        <w:tc>
          <w:tcPr>
            <w:tcW w:w="988" w:type="dxa"/>
          </w:tcPr>
          <w:p w14:paraId="6E9F6707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30</w:t>
            </w:r>
          </w:p>
        </w:tc>
        <w:tc>
          <w:tcPr>
            <w:tcW w:w="847" w:type="dxa"/>
          </w:tcPr>
          <w:p w14:paraId="744066E2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Vnt.</w:t>
            </w:r>
          </w:p>
        </w:tc>
      </w:tr>
      <w:tr w:rsidR="007E113B" w:rsidRPr="00F658A8" w14:paraId="2BC1F67E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7E434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Vienkartinės pirštinės (M dydžio)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E7005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Vienkartinės pirštinės, skirtos naudoti laboratorijose, sveikatos priežiūroje ir maisto pramonėje, M dydžio.</w:t>
            </w:r>
          </w:p>
          <w:p w14:paraId="5A05AAE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 (vidutinis).</w:t>
            </w:r>
          </w:p>
          <w:p w14:paraId="267A45D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Medžiaga: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Pagamintos iš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nitrilo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latekso arba vinilo. </w:t>
            </w:r>
          </w:p>
          <w:p w14:paraId="3BD5645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Pirštinės storis turi būti nuo 0,05 mm iki 0,12 mm (priklausomai nuo medžiagos), užtikrinantis pakankamą apsaugą ir jautrumą.</w:t>
            </w:r>
          </w:p>
        </w:tc>
        <w:tc>
          <w:tcPr>
            <w:tcW w:w="988" w:type="dxa"/>
          </w:tcPr>
          <w:p w14:paraId="0476B89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59945D09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Pak</w:t>
            </w:r>
            <w:proofErr w:type="spellEnd"/>
            <w:r w:rsidRPr="00F658A8">
              <w:rPr>
                <w:sz w:val="20"/>
                <w:szCs w:val="20"/>
              </w:rPr>
              <w:t>.</w:t>
            </w:r>
          </w:p>
        </w:tc>
      </w:tr>
      <w:tr w:rsidR="007E113B" w:rsidRPr="00F658A8" w14:paraId="06469F33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19F98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Vienkartinės pirštinės (L dydžio)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87250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Vienkartinės pirštinės, skirtos naudoti laboratorijose, sveikatos priežiūroje ir maisto pramonėje, L dydžio.</w:t>
            </w:r>
          </w:p>
          <w:p w14:paraId="61A588F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 (didelis).</w:t>
            </w:r>
          </w:p>
          <w:p w14:paraId="26834CE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Medžiaga: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Pagamintos iš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nitrilo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latekso arba vinilo. </w:t>
            </w:r>
          </w:p>
          <w:p w14:paraId="162950F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Pirštinės storis turi būti nuo 0,05 mm iki 0,12 mm (priklausomai nuo medžiagos), užtikrinantis pakankamą apsaugą ir jautrumą.</w:t>
            </w:r>
          </w:p>
        </w:tc>
        <w:tc>
          <w:tcPr>
            <w:tcW w:w="988" w:type="dxa"/>
          </w:tcPr>
          <w:p w14:paraId="4A131B6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5A0ED678" w14:textId="77777777" w:rsidR="007E113B" w:rsidRPr="00F658A8" w:rsidRDefault="00EB1F39">
            <w:pPr>
              <w:rPr>
                <w:sz w:val="20"/>
                <w:szCs w:val="20"/>
              </w:rPr>
            </w:pPr>
            <w:proofErr w:type="spellStart"/>
            <w:r w:rsidRPr="00F658A8">
              <w:rPr>
                <w:sz w:val="20"/>
                <w:szCs w:val="20"/>
              </w:rPr>
              <w:t>Pak</w:t>
            </w:r>
            <w:proofErr w:type="spellEnd"/>
            <w:r w:rsidRPr="00F658A8">
              <w:rPr>
                <w:sz w:val="20"/>
                <w:szCs w:val="20"/>
              </w:rPr>
              <w:t xml:space="preserve">. </w:t>
            </w:r>
          </w:p>
        </w:tc>
      </w:tr>
      <w:tr w:rsidR="007E113B" w:rsidRPr="00F658A8" w14:paraId="43EFA084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5626B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Buteliukai su užsukamu dangteliu (100 ml.)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1732D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Laboratoriniai buteliukai su užsukamu dangteliu, skirti reagentams ir skysčiams laikyti, 100 ml talpos.</w:t>
            </w:r>
          </w:p>
          <w:p w14:paraId="5707049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 ml (±5 ml tikslumas).</w:t>
            </w:r>
          </w:p>
          <w:p w14:paraId="43486A4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4C20FF1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Pagaminti iš chemiškai atsparaus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stiklo, tinkamo naudoti laboratorijoje, atsparaus temperatūros svyravimams.</w:t>
            </w:r>
          </w:p>
          <w:p w14:paraId="28E6765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Dangtelis pagamintas iš cheminiams reagentams atsparaus plastiko (pvz., polipropileno), su hermetiška tarpine, užtikrinančia sandarumą ir apsaugą nuo nuotėkio.</w:t>
            </w:r>
          </w:p>
        </w:tc>
        <w:tc>
          <w:tcPr>
            <w:tcW w:w="988" w:type="dxa"/>
          </w:tcPr>
          <w:p w14:paraId="2C56937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7" w:type="dxa"/>
          </w:tcPr>
          <w:p w14:paraId="1063137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2FE2480F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EDB65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Mentelė birioms medžiagoms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788E3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Laboratorinė mentelė birioms medžiagoms, skirta tiksliai dozuoti ir perkelti miltelius, granules ar kitokias birias medžiagas.</w:t>
            </w:r>
          </w:p>
          <w:p w14:paraId="67F44AF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21EDAD8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Pagaminta iš aukštos kokybės nerūdijančio plieno arba chemiškai atsparaus plastiko (pvz., polipropileno).</w:t>
            </w:r>
          </w:p>
          <w:p w14:paraId="36277AF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Medžiaga turi būti atspari rūgštims, šarmams ir daugumai laboratorijoje naudojamų chemikalų, taip pat būti atspari korozijai.</w:t>
            </w:r>
          </w:p>
          <w:p w14:paraId="23A5754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Matmenys:</w:t>
            </w:r>
          </w:p>
          <w:p w14:paraId="1D900D71" w14:textId="2CA48B12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Bendras ilgis: nuo 150 mm iki 250 mm</w:t>
            </w:r>
          </w:p>
        </w:tc>
        <w:tc>
          <w:tcPr>
            <w:tcW w:w="988" w:type="dxa"/>
          </w:tcPr>
          <w:p w14:paraId="3A605ED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7" w:type="dxa"/>
          </w:tcPr>
          <w:p w14:paraId="1E229607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32575283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F3462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Buteliukai su užsukamu dangteliu (500 ml)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D75D2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Talpa: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500 ml (±5% tolerancija)</w:t>
            </w:r>
          </w:p>
          <w:p w14:paraId="1A1D54D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Medžiaga: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Aukštos kokybės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stiklas 3.3, atsparus cheminėms medžiagoms ir temperatūros pokyčiams</w:t>
            </w:r>
          </w:p>
          <w:p w14:paraId="724DAF3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Kaklelio tipas: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Sriegis GL 45, atitinkantis ISO 4796 standartą</w:t>
            </w:r>
          </w:p>
        </w:tc>
        <w:tc>
          <w:tcPr>
            <w:tcW w:w="988" w:type="dxa"/>
          </w:tcPr>
          <w:p w14:paraId="2948111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7" w:type="dxa"/>
          </w:tcPr>
          <w:p w14:paraId="4CC4BB6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31A929AF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05467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Druskos rūgštis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90953E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Druskos rūgštis, skirta laboratoriniam, pramoniniam ir buitiniam naudojimui.</w:t>
            </w:r>
          </w:p>
          <w:p w14:paraId="02DC166D" w14:textId="37A60691" w:rsidR="007E113B" w:rsidRPr="00EB1F39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Koncentracija: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Druskos rūgšties tirpalas, kurio koncentracija yra nuo 32% priklausomai nuo tiekėjo galimybių.</w:t>
            </w:r>
          </w:p>
        </w:tc>
        <w:tc>
          <w:tcPr>
            <w:tcW w:w="988" w:type="dxa"/>
          </w:tcPr>
          <w:p w14:paraId="5055025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68481DB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</w:tr>
      <w:tr w:rsidR="007E113B" w:rsidRPr="00F658A8" w14:paraId="62933761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B0F27E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Vario II sulfatas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53B66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Vario (II) sulfatas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pentahidratas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, skirtas laboratoriniam ir pramoniniam naudojimui.</w:t>
            </w:r>
          </w:p>
          <w:p w14:paraId="72892CB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Cheminė sudėtis:</w:t>
            </w:r>
          </w:p>
          <w:p w14:paraId="138625A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Cheminė formulė: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CuSO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₄ · 5H₂O</w:t>
            </w:r>
          </w:p>
          <w:p w14:paraId="1C5F4D2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Grynumas: ne mažiau kaip 98%, tinkamas naudoti techniniais ir moksliniais tikslais.</w:t>
            </w:r>
          </w:p>
        </w:tc>
        <w:tc>
          <w:tcPr>
            <w:tcW w:w="988" w:type="dxa"/>
          </w:tcPr>
          <w:p w14:paraId="0F200167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7" w:type="dxa"/>
          </w:tcPr>
          <w:p w14:paraId="59E2884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</w:tr>
      <w:tr w:rsidR="007E113B" w:rsidRPr="00F658A8" w14:paraId="2BFFD525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C05C6E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Kalio chloridas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A6B9C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Kalio chloridas (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KCl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), skirtas laboratoriniam, maisto pramonės ir pramoniniam naudojimui.</w:t>
            </w:r>
          </w:p>
          <w:p w14:paraId="713214F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Cheminė sudėtis:</w:t>
            </w:r>
          </w:p>
          <w:p w14:paraId="295BCD8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Cheminė formulė: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KCl</w:t>
            </w:r>
            <w:proofErr w:type="spellEnd"/>
          </w:p>
          <w:p w14:paraId="41E8A70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Grynumas: ne mažiau kaip 99%, tinkamas naudoti maisto pramonėje (E508 maisto klasė) ir laboratoriniams tyrimams.</w:t>
            </w:r>
          </w:p>
        </w:tc>
        <w:tc>
          <w:tcPr>
            <w:tcW w:w="988" w:type="dxa"/>
          </w:tcPr>
          <w:p w14:paraId="155DBD5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7" w:type="dxa"/>
          </w:tcPr>
          <w:p w14:paraId="4834C89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</w:tr>
      <w:tr w:rsidR="007E113B" w:rsidRPr="00F658A8" w14:paraId="4A37E3DE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A0BE3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Vandenilio peroksidas 35%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971E1A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Vandenilio peroksidas 35% tirpalas, skirtas pramoniniam ir laboratoriniam naudojimui.</w:t>
            </w:r>
          </w:p>
          <w:p w14:paraId="006A9315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1399329F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Cheminė formulė: H₂O₂</w:t>
            </w:r>
          </w:p>
          <w:p w14:paraId="448262A1" w14:textId="7737B4C2" w:rsidR="007E113B" w:rsidRPr="00F658A8" w:rsidRDefault="00EB1F39" w:rsidP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Koncentracija: 35%</w:t>
            </w:r>
          </w:p>
        </w:tc>
        <w:tc>
          <w:tcPr>
            <w:tcW w:w="988" w:type="dxa"/>
          </w:tcPr>
          <w:p w14:paraId="590EA410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21B8D108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l</w:t>
            </w:r>
          </w:p>
        </w:tc>
      </w:tr>
      <w:tr w:rsidR="007E113B" w:rsidRPr="00F658A8" w14:paraId="0068E095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D8BD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Natrio vandenilio karbonatas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59DEC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Natrio vandenilio karbonatas (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NaHCO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₃), maisto klasės (E500(ii)), skirtas pramoniniam, laboratoriniam ir maisto pramonės naudojimui.</w:t>
            </w:r>
          </w:p>
          <w:p w14:paraId="0DC3D92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2D6D64E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Supakuotas į drėgmei ir cheminiams poveikiams atsparų maišą arba plastikinę talpyklą, apsaugančią nuo produkto sugadinimo transportavimo ir laikymo metu.</w:t>
            </w:r>
          </w:p>
          <w:p w14:paraId="58C41E2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Ant pakuotės turi būti aiškiai nurodytas produkto pavadinimas, grynumas ir maisto klasės žyma (E500(ii)).</w:t>
            </w:r>
          </w:p>
        </w:tc>
        <w:tc>
          <w:tcPr>
            <w:tcW w:w="988" w:type="dxa"/>
          </w:tcPr>
          <w:p w14:paraId="76C56ECB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0F385D8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</w:tr>
      <w:tr w:rsidR="007E113B" w:rsidRPr="00F658A8" w14:paraId="3DE34E47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585B3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Geležies II chloridas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92ED20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Geležies (II) chloridas 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tetrahidratas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FeCl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₂ · 4H₂O), skirtas laboratoriniam ir pramoniniam naudojimui.</w:t>
            </w:r>
          </w:p>
          <w:p w14:paraId="1F9FA49E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4A7AF985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Cheminė formulė: 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FeCl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₂ · 4H₂O</w:t>
            </w:r>
          </w:p>
          <w:p w14:paraId="6AC34A87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Grynumas: ne mažiau kaip 99%, analitinės klasės (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), tinkamas laboratoriniams tyrimams ir eksperimentams.</w:t>
            </w:r>
          </w:p>
          <w:p w14:paraId="610F1214" w14:textId="77777777" w:rsidR="00EB1F39" w:rsidRPr="00970D98" w:rsidRDefault="00EB1F39" w:rsidP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Pakuotė:</w:t>
            </w:r>
          </w:p>
          <w:p w14:paraId="06D9881F" w14:textId="1A357ED5" w:rsidR="007E113B" w:rsidRPr="00F658A8" w:rsidRDefault="00EB1F39" w:rsidP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Supakuotas į sandarų, drėgmei atsparų indą, kuris apsaugo nuo produkto oksidacijos ir irimo. Pakuotė turėtų būti skaidri arba tamsaus plastiko ar stiklo.</w:t>
            </w:r>
          </w:p>
        </w:tc>
        <w:tc>
          <w:tcPr>
            <w:tcW w:w="988" w:type="dxa"/>
          </w:tcPr>
          <w:p w14:paraId="6247D3EB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500</w:t>
            </w:r>
          </w:p>
        </w:tc>
        <w:tc>
          <w:tcPr>
            <w:tcW w:w="847" w:type="dxa"/>
          </w:tcPr>
          <w:p w14:paraId="7899C339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g</w:t>
            </w:r>
          </w:p>
        </w:tc>
      </w:tr>
      <w:tr w:rsidR="007E113B" w:rsidRPr="00F658A8" w14:paraId="4F874E67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3EDB4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Varinė viela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6EF25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Varinė viela, skirta elektros ir elektronikos darbams, pramoniniam ir laboratoriniam naudojimui.</w:t>
            </w:r>
          </w:p>
          <w:p w14:paraId="5D5381E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67ABE27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Grynas varis (ne mažiau kaip 99,9% grynumo), užtikrinantis puikų elektros laidumą ir atsparumą korozijai.</w:t>
            </w:r>
          </w:p>
          <w:p w14:paraId="481B139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Skersmuo:</w:t>
            </w:r>
          </w:p>
          <w:p w14:paraId="51CB827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Skersmuo gali būti nuo 0,1 mm iki 1 mm, </w:t>
            </w:r>
          </w:p>
          <w:p w14:paraId="0757E2D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Tikslus skersmuo turi būti nurodytas ant pakuotės.</w:t>
            </w:r>
          </w:p>
          <w:p w14:paraId="51A56DD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52741CA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Viela turi būti supakuota ant ritės arba susukta į tvarkingą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rišulį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B7D534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Ant pakuotės turi būti nurodytas vielos skersmuo, ilgis ir medžiagos grynumas.</w:t>
            </w:r>
          </w:p>
        </w:tc>
        <w:tc>
          <w:tcPr>
            <w:tcW w:w="988" w:type="dxa"/>
          </w:tcPr>
          <w:p w14:paraId="21F054E9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4</w:t>
            </w:r>
          </w:p>
        </w:tc>
        <w:tc>
          <w:tcPr>
            <w:tcW w:w="847" w:type="dxa"/>
          </w:tcPr>
          <w:p w14:paraId="1BF63621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m</w:t>
            </w:r>
          </w:p>
        </w:tc>
      </w:tr>
      <w:tr w:rsidR="007E113B" w:rsidRPr="00F658A8" w14:paraId="5CECD8DF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D7AB0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Geležies drožlės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F03C49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Geležies drožlės, skirtos laboratoriniam, mokomajam ir pramoniniam naudojimui.</w:t>
            </w:r>
          </w:p>
          <w:p w14:paraId="4A45BB4C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702F3955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Grynumas: &gt;</w:t>
            </w:r>
            <w:r w:rsidRPr="00970D9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= 99,9 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% geležies (Fe).</w:t>
            </w:r>
          </w:p>
          <w:p w14:paraId="5EB77334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Priemaišos: Minimalios priemaišos, nesudarančios didelės įtakos eksperimentiniams ir pramoniniams procesams.</w:t>
            </w:r>
          </w:p>
          <w:p w14:paraId="3ECB7F83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Pakuotė:</w:t>
            </w:r>
          </w:p>
          <w:p w14:paraId="5562A8BF" w14:textId="722423C8" w:rsidR="007E113B" w:rsidRPr="00913472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Supakuota į stiklinį indą, apsaugantį nuo drėgmės ir oksidacijos.</w:t>
            </w:r>
          </w:p>
        </w:tc>
        <w:tc>
          <w:tcPr>
            <w:tcW w:w="988" w:type="dxa"/>
          </w:tcPr>
          <w:p w14:paraId="44F08B3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7" w:type="dxa"/>
          </w:tcPr>
          <w:p w14:paraId="5B18AE8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</w:t>
            </w:r>
            <w:proofErr w:type="spellEnd"/>
          </w:p>
        </w:tc>
      </w:tr>
      <w:tr w:rsidR="007E113B" w:rsidRPr="00F658A8" w14:paraId="31EE938B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48BCB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Magnio metalo milteliai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C6A073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Magnio metalo milteliai, skirti laboratoriniam, pramoniniam ir moksliniam naudojimui.</w:t>
            </w:r>
          </w:p>
          <w:p w14:paraId="5306098F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29A98C1E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Cheminė formulė: Mg</w:t>
            </w:r>
          </w:p>
          <w:p w14:paraId="68711437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Grynumas: &gt;= 99,8% magnio.</w:t>
            </w:r>
          </w:p>
          <w:p w14:paraId="55218075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Pakuotė:</w:t>
            </w:r>
          </w:p>
          <w:p w14:paraId="02A837DA" w14:textId="626B49DB" w:rsidR="007E113B" w:rsidRPr="00913472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Supakuotas į sandarų ir hermetišką plastikinį indą, apsaugantį nuo drėgmės ir deguonies poveikio, kad būtų išvengta oksidacijos ir savaiminio užsiliepsnojimo.</w:t>
            </w:r>
          </w:p>
        </w:tc>
        <w:tc>
          <w:tcPr>
            <w:tcW w:w="988" w:type="dxa"/>
          </w:tcPr>
          <w:p w14:paraId="0A735CA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47" w:type="dxa"/>
          </w:tcPr>
          <w:p w14:paraId="06B6E7F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7E113B" w:rsidRPr="00F658A8" w14:paraId="2E4BFE08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9F006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Koncentruota (ledinė) acto rūgštis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DE8E1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Koncentruota ledinė acto rūgštis, 99%, maisto klasės (E260), skirta pramoniniam, laboratoriniam ir maisto pramonės naudojimui.</w:t>
            </w:r>
          </w:p>
          <w:p w14:paraId="52FDBDB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Cheminė sudėtis:</w:t>
            </w:r>
          </w:p>
          <w:p w14:paraId="6B6388D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Cheminė formulė: CH₃COOH</w:t>
            </w:r>
          </w:p>
          <w:p w14:paraId="64849F6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Grynumas: Ne mažiau kaip 99%, tinkama maisto klasės (E260) reikalavimams.</w:t>
            </w:r>
          </w:p>
          <w:p w14:paraId="4EE323F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7AE8228E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Supakuota į cheminėms medžiagoms atsparų plastikinį arba stiklini indą, užtikrinantį sandarumą ir apsaugą nuo išgaravimo.</w:t>
            </w:r>
          </w:p>
          <w:p w14:paraId="3682A1A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Ant pakuotės turi būti nurodyta produkto pavadinimas, grynumas, maisto klasės žyma (E260) ir saugos įspėjimai.</w:t>
            </w:r>
          </w:p>
        </w:tc>
        <w:tc>
          <w:tcPr>
            <w:tcW w:w="988" w:type="dxa"/>
          </w:tcPr>
          <w:p w14:paraId="4C7FD463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5F03C290" w14:textId="77777777" w:rsidR="007E113B" w:rsidRPr="00F658A8" w:rsidRDefault="00EB1F39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l</w:t>
            </w:r>
          </w:p>
        </w:tc>
      </w:tr>
      <w:tr w:rsidR="007E113B" w:rsidRPr="00F658A8" w14:paraId="62AB10E0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5D4C1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Negesintos kalkės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3C669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Negesintos kalkės (kalcio oksidas), skirtos pramoniniam, statybiniam ir žemės ūkio naudojimui.</w:t>
            </w:r>
          </w:p>
          <w:p w14:paraId="7A37B79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Cheminė sudėtis:</w:t>
            </w:r>
          </w:p>
          <w:p w14:paraId="468A2F4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Cheminė formulė: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CaO</w:t>
            </w:r>
            <w:proofErr w:type="spellEnd"/>
          </w:p>
          <w:p w14:paraId="3E44D5DE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Grynumas: Ne mažiau kaip 90% kalcio oksido, minimalios priemaišos, kurios neturi įtakos pagrindinėms savybėms.</w:t>
            </w:r>
          </w:p>
          <w:p w14:paraId="71CD710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7175E90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Supakuota į drėgmei atsparų maišą ar kibirą, apsaugantį nuo oro ir drėgmės, kad būtų išvengta reakcijos su vandeniu ir produkto savybių praradimo.</w:t>
            </w:r>
          </w:p>
          <w:p w14:paraId="537A1A3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Ant pakuotės turi būti nurodytas produkto pavadinimas, grynumas ir įspėjimai apie saugų naudojimą.</w:t>
            </w:r>
          </w:p>
        </w:tc>
        <w:tc>
          <w:tcPr>
            <w:tcW w:w="988" w:type="dxa"/>
          </w:tcPr>
          <w:p w14:paraId="0E4BC9DB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7" w:type="dxa"/>
          </w:tcPr>
          <w:p w14:paraId="0C8B9A4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</w:tr>
      <w:tr w:rsidR="007E113B" w:rsidRPr="00F658A8" w14:paraId="09A2F029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B3553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Lakmuso popierėliai (neutralūs)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D8F1C7" w14:textId="7D4606BC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Popierėlio plotis: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5-7 mm, užtikrinantis pakankamą paviršių skysčių mėginiams ir patogų naudojimą.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 xml:space="preserve">Ilgis: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</w:t>
            </w:r>
            <w:r w:rsid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kvienas popierėlis ~50 mm.</w:t>
            </w:r>
          </w:p>
          <w:p w14:paraId="3EC02E1E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6DB6120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Supakuoti į drėgmei atsparią dėžutę arba plastikinį laikiklį, užtikrinantį patogų laikymą ir apsaugą nuo išorinių veiksnių.</w:t>
            </w:r>
          </w:p>
          <w:p w14:paraId="7CDEB4A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Pakuotėje yra ne mažiau kaip 100 lakmuso popierėlių.</w:t>
            </w:r>
          </w:p>
          <w:p w14:paraId="06C4DB9C" w14:textId="027D63DF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Ant pakuotės turi būti nurodyta naudojimo instrukcija, </w:t>
            </w:r>
          </w:p>
        </w:tc>
        <w:tc>
          <w:tcPr>
            <w:tcW w:w="988" w:type="dxa"/>
          </w:tcPr>
          <w:p w14:paraId="4929B60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14:paraId="603919E3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13B" w:rsidRPr="00F658A8" w14:paraId="1490BD2B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E40E7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Universalusis indikatorius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0ACBB6" w14:textId="44B5CD61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Indikatoriaus popierėlio matmenys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5–7 mm pločio, </w:t>
            </w:r>
            <w:r w:rsidR="00C31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netrumpesni nei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85 mm ilgio, užtikrinantys pakankamą paviršiaus plotą tirpalui įvertinti.</w:t>
            </w:r>
          </w:p>
          <w:p w14:paraId="7B35C39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589DFDE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Supakuota į drėgmei atsparią dėžutę arba plastikinį laikiklį, apsaugantį popierėlius nuo aplinkos poveikio ir užtikrinant patogų naudojimą.</w:t>
            </w:r>
          </w:p>
          <w:p w14:paraId="4021823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Pakuotėje yra ne mažiau kaip 100 vienetų indikatoriaus popierėlių.</w:t>
            </w:r>
          </w:p>
          <w:p w14:paraId="608D843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Ant pakuotės turi būti pateikta aiški pH spalvų skalė, leidžianti greitai ir lengvai palyginti bei nustatyti pH vertę.</w:t>
            </w:r>
          </w:p>
        </w:tc>
        <w:tc>
          <w:tcPr>
            <w:tcW w:w="988" w:type="dxa"/>
          </w:tcPr>
          <w:p w14:paraId="30173FE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06FC352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</w:t>
            </w:r>
            <w:proofErr w:type="spellEnd"/>
          </w:p>
        </w:tc>
      </w:tr>
      <w:tr w:rsidR="007E113B" w:rsidRPr="00F658A8" w14:paraId="22A37AA2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B5C87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Aliuminis oksidas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008C48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Aliuminio oksidas (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Al₂O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₃), skirtas laboratoriniam, pramoniniam ir moksliniam naudojimui.</w:t>
            </w:r>
          </w:p>
          <w:p w14:paraId="68126312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246F9D3B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Cheminė formulė: 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Al₂O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₃</w:t>
            </w:r>
          </w:p>
          <w:p w14:paraId="68EFA54A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Grynumas: Ne mažiau kaip 99%, tinkamas analitinės klasės reikalavimams.</w:t>
            </w:r>
          </w:p>
          <w:p w14:paraId="4CA50550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Pakuotė:</w:t>
            </w:r>
          </w:p>
          <w:p w14:paraId="71C9AA72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Supakuotas į hermetišką, chemiškai atsparų plastikinį indą, apsaugantį nuo drėgmės ir taršos.</w:t>
            </w:r>
          </w:p>
          <w:p w14:paraId="4E5C2339" w14:textId="6234A090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3FC0274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47" w:type="dxa"/>
          </w:tcPr>
          <w:p w14:paraId="49B0E73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913472" w:rsidRPr="00F658A8" w14:paraId="18055C04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A4552A" w14:textId="77777777" w:rsidR="00913472" w:rsidRPr="00F658A8" w:rsidRDefault="00913472" w:rsidP="009134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Cinko oksidas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5D5629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Cinko oksidas (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ZnO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), skirtas laboratoriniam, pramoniniam ir moksliniam naudojimui.</w:t>
            </w:r>
          </w:p>
          <w:p w14:paraId="4CBF2C7A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5D1A1D09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Cheminė formulė: 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ZnO</w:t>
            </w:r>
            <w:proofErr w:type="spellEnd"/>
          </w:p>
          <w:p w14:paraId="4DD8BE81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Grynumas: Ne mažiau kaip 99%, atitinka analitinės klasės reikalavimus.</w:t>
            </w:r>
          </w:p>
          <w:p w14:paraId="0F114BB5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Pakuotė:</w:t>
            </w:r>
          </w:p>
          <w:p w14:paraId="2592275D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Supakuotas į sandarų, drėgmei atsparų plastikinį indą, kuris apsaugo nuo taršos ir cheminių savybių praradimo.</w:t>
            </w:r>
          </w:p>
          <w:p w14:paraId="56321139" w14:textId="02BA1FA9" w:rsidR="00913472" w:rsidRPr="00F658A8" w:rsidRDefault="00913472" w:rsidP="009134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" w:type="dxa"/>
          </w:tcPr>
          <w:p w14:paraId="59CB9165" w14:textId="77777777" w:rsidR="00913472" w:rsidRPr="00F658A8" w:rsidRDefault="00913472" w:rsidP="009134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47" w:type="dxa"/>
          </w:tcPr>
          <w:p w14:paraId="7195B9CA" w14:textId="77777777" w:rsidR="00913472" w:rsidRPr="00F658A8" w:rsidRDefault="00913472" w:rsidP="009134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7E113B" w:rsidRPr="00F658A8" w14:paraId="2F150C98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A7D302" w14:textId="33F2CFB6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ležies II sulfatas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432025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Geležies (II) sulfatas 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heptahidratas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FeSO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₄ · 7H₂O), skirtas pramoniniam ir laboratoriniam naudojimui.</w:t>
            </w:r>
          </w:p>
          <w:p w14:paraId="25350F19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7F90FBE2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Cheminė formulė: </w:t>
            </w:r>
            <w:proofErr w:type="spellStart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FeSO</w:t>
            </w:r>
            <w:proofErr w:type="spellEnd"/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₄ · 7H₂O</w:t>
            </w:r>
          </w:p>
          <w:p w14:paraId="781C0A14" w14:textId="2227E450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Grynumas: Ne mažiau kaip 9</w:t>
            </w:r>
            <w:r w:rsidR="00C31F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%, tinkamas pramonės ir mokslinių tyrimų poreikiams.</w:t>
            </w:r>
          </w:p>
          <w:p w14:paraId="66BBA091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Pakuotė:</w:t>
            </w:r>
          </w:p>
          <w:p w14:paraId="470BCBE4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Supakuotas į drėgmei atsparų plastikinį maišą, kuris apsaugo nuo aplinkos drėgmės ir oksidacijos.</w:t>
            </w:r>
          </w:p>
          <w:p w14:paraId="6812DC2B" w14:textId="6A97CA66" w:rsidR="007E113B" w:rsidRPr="00F658A8" w:rsidRDefault="00913472" w:rsidP="00913472">
            <w:pPr>
              <w:tabs>
                <w:tab w:val="right" w:leader="underscore" w:pos="9639"/>
              </w:tabs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Ant pakuotės turi būti nurodytas produkto pavadinimas, grynumas, svoris ir saugos instrukcijos.</w:t>
            </w:r>
          </w:p>
        </w:tc>
        <w:tc>
          <w:tcPr>
            <w:tcW w:w="988" w:type="dxa"/>
          </w:tcPr>
          <w:p w14:paraId="369543C0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1754E65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</w:tr>
      <w:tr w:rsidR="007E113B" w:rsidRPr="00F658A8" w14:paraId="45F2FDFE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90E22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Spiritas 96 %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D6558E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Prekės pavadinimas: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Spiritas 96% (etanolis, C₂H₅OH), skirtas pramoniniam, laboratoriniam ir dezinfekcijos naudojimui.</w:t>
            </w:r>
          </w:p>
          <w:p w14:paraId="1C9D0340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Cheminė sudėtis:</w:t>
            </w:r>
          </w:p>
          <w:p w14:paraId="4E927FD9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Cheminė formulė: C₂H₅OH</w:t>
            </w:r>
          </w:p>
          <w:p w14:paraId="653F7A40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Grynumas: 96% etanolio</w:t>
            </w:r>
          </w:p>
          <w:p w14:paraId="4F41E1F5" w14:textId="77777777" w:rsidR="00913472" w:rsidRPr="00970D98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Pakuotė:</w:t>
            </w:r>
          </w:p>
          <w:p w14:paraId="44D40E54" w14:textId="36DCE3FD" w:rsidR="007E113B" w:rsidRPr="00913472" w:rsidRDefault="00913472" w:rsidP="009134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Pakuotės tūris: </w:t>
            </w:r>
            <w:r w:rsidR="00C31F53">
              <w:rPr>
                <w:rFonts w:ascii="Times New Roman" w:hAnsi="Times New Roman" w:cs="Times New Roman"/>
                <w:sz w:val="20"/>
                <w:szCs w:val="20"/>
              </w:rPr>
              <w:t xml:space="preserve">ne mažesnės nei 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1 l </w:t>
            </w:r>
          </w:p>
        </w:tc>
        <w:tc>
          <w:tcPr>
            <w:tcW w:w="988" w:type="dxa"/>
          </w:tcPr>
          <w:p w14:paraId="163681C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7" w:type="dxa"/>
          </w:tcPr>
          <w:p w14:paraId="441DCA9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</w:tr>
    </w:tbl>
    <w:p w14:paraId="1606D703" w14:textId="77777777" w:rsidR="007E113B" w:rsidRPr="00F658A8" w:rsidRDefault="007E113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F734A7C" w14:textId="77777777" w:rsidR="007E113B" w:rsidRPr="00F658A8" w:rsidRDefault="00EB1F39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658A8">
        <w:rPr>
          <w:rFonts w:ascii="Times New Roman" w:eastAsia="Times New Roman" w:hAnsi="Times New Roman" w:cs="Times New Roman"/>
          <w:b/>
          <w:sz w:val="20"/>
          <w:szCs w:val="20"/>
        </w:rPr>
        <w:t>Priemonės fizikos eksperimentams:</w:t>
      </w:r>
    </w:p>
    <w:tbl>
      <w:tblPr>
        <w:tblStyle w:val="a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1"/>
        <w:gridCol w:w="5771"/>
        <w:gridCol w:w="899"/>
        <w:gridCol w:w="943"/>
      </w:tblGrid>
      <w:tr w:rsidR="007E113B" w:rsidRPr="00F658A8" w14:paraId="284D3E1C" w14:textId="77777777">
        <w:tc>
          <w:tcPr>
            <w:tcW w:w="2021" w:type="dxa"/>
          </w:tcPr>
          <w:p w14:paraId="24FD39F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Pavadinimas</w:t>
            </w:r>
          </w:p>
        </w:tc>
        <w:tc>
          <w:tcPr>
            <w:tcW w:w="5771" w:type="dxa"/>
          </w:tcPr>
          <w:p w14:paraId="21A54DB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Specifikacija</w:t>
            </w:r>
          </w:p>
        </w:tc>
        <w:tc>
          <w:tcPr>
            <w:tcW w:w="899" w:type="dxa"/>
          </w:tcPr>
          <w:p w14:paraId="5DA3138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Kiekis</w:t>
            </w:r>
          </w:p>
        </w:tc>
        <w:tc>
          <w:tcPr>
            <w:tcW w:w="943" w:type="dxa"/>
          </w:tcPr>
          <w:p w14:paraId="543249F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Mato vnt.</w:t>
            </w:r>
          </w:p>
        </w:tc>
      </w:tr>
      <w:tr w:rsidR="007E113B" w:rsidRPr="00F658A8" w14:paraId="0342EDD5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5491C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Termometras stiklinis (nuo -10 iki 110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0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69AF2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Termometras turi būti chemiškai atsparus, skaidrus ir graduotas  ne prasčiau, kaip kas 0,5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2712A8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Užpildas turi būti su alkoholiu arba lygiavertis.</w:t>
            </w:r>
          </w:p>
          <w:p w14:paraId="6A7A7D0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Matavimo diapazonas ne prastesnis, kaip nuo -10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 iki 110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  <w:p w14:paraId="781C320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Ilgis ne didesnis, kaip 305 mm</w:t>
            </w:r>
          </w:p>
        </w:tc>
        <w:tc>
          <w:tcPr>
            <w:tcW w:w="899" w:type="dxa"/>
          </w:tcPr>
          <w:p w14:paraId="6CB88D0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7F087A2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1B8C2EBA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AAB8C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Spyruoklinis dinamometras, 10N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7E9CAE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Bendrosios savybės:</w:t>
            </w:r>
          </w:p>
          <w:p w14:paraId="454DA48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Maksimali jėga: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N (Niutonai).</w:t>
            </w:r>
          </w:p>
          <w:p w14:paraId="4EAD259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Skalės gradavimas: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Gradacija ne prastesnė, kaip kas 0.1 N.</w:t>
            </w:r>
          </w:p>
          <w:p w14:paraId="63889A5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Konstrukcija ir funkcionalumas:</w:t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pagamintas iš patvaraus plastiko arba metalo. Prietaisas turi turėti nulio reguliavimo mechanizmą ir pakabinimo kabliuką.</w:t>
            </w:r>
          </w:p>
        </w:tc>
        <w:tc>
          <w:tcPr>
            <w:tcW w:w="899" w:type="dxa"/>
          </w:tcPr>
          <w:p w14:paraId="0A964FE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438334C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5E4585CE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E9622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Analoginis multimetras AM51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6717B4" w14:textId="77777777" w:rsidR="007E113B" w:rsidRPr="00F658A8" w:rsidRDefault="00EB1F3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galimybės: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Įrenginys matuoja nuolatinę (100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mV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–600 V) ir kintamąją (10 V–600 V) įtampą, nuolatinę (50 µA–1 A) ir kintamąją (3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–3 A) srovę, bei varžą.</w:t>
            </w:r>
          </w:p>
          <w:p w14:paraId="550554BE" w14:textId="77777777" w:rsidR="007E113B" w:rsidRPr="00F658A8" w:rsidRDefault="00EB1F3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Techniniai duomenys: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Vidinė varža – 20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kΩ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/V (DC), 6,67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kΩ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/V (AC). Tikslumas – 2,5 klasė.</w:t>
            </w:r>
          </w:p>
          <w:p w14:paraId="4890DCB5" w14:textId="77777777" w:rsidR="007E113B" w:rsidRPr="00F658A8" w:rsidRDefault="007E11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86FE3D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</w:tcPr>
          <w:p w14:paraId="7785ACD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6200BE30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2B22D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Svarstyklės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E4D812" w14:textId="27C9D942" w:rsidR="007E113B" w:rsidRPr="00F658A8" w:rsidRDefault="00EB1F3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savybės: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Matavimo diapazonas nuo 0,1 g iki 500 g, tikslumas ±0,1 g, rezoliucija iki 0,1 g – tinka tiksliems masės matavimams.</w:t>
            </w:r>
          </w:p>
          <w:p w14:paraId="1F41D9F9" w14:textId="77777777" w:rsidR="007E113B" w:rsidRPr="00F658A8" w:rsidRDefault="00EB1F39">
            <w:pPr>
              <w:spacing w:line="276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Ekranas ir valdymas: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Skaitmeninis LCD ekranas su apšvietimu. Patogūs valdymo mygtukai su taros, kalibravimo ir vienetų keitimo funkcijomis (g,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dwt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ozt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oz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3C53D81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Plokštelės 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mažesnė kaip 120 mm skersmens, kad būtų galima tiksliai matuoti įvairių dydžių objektus </w:t>
            </w:r>
          </w:p>
        </w:tc>
        <w:tc>
          <w:tcPr>
            <w:tcW w:w="899" w:type="dxa"/>
          </w:tcPr>
          <w:p w14:paraId="77967BE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</w:tcPr>
          <w:p w14:paraId="631CC6B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50BD1A4B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8D118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Multimetras M-830B</w:t>
            </w:r>
          </w:p>
          <w:p w14:paraId="2BE54214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24C64B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D7FA98" w14:textId="77777777" w:rsidR="007E113B" w:rsidRPr="00F658A8" w:rsidRDefault="00EB1F39" w:rsidP="00B4369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galimybės:</w:t>
            </w:r>
          </w:p>
          <w:p w14:paraId="7EB580C4" w14:textId="77777777" w:rsidR="007E113B" w:rsidRPr="00F658A8" w:rsidRDefault="00EB1F39" w:rsidP="00B4369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Nuolatinė įtampa (DCV):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prasčiau, kaip 0  – 1000 V</w:t>
            </w:r>
          </w:p>
          <w:p w14:paraId="1419E075" w14:textId="77777777" w:rsidR="007E113B" w:rsidRPr="00F658A8" w:rsidRDefault="00EB1F39" w:rsidP="00B4369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Kintamoji įtampa (ACV):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prasčiau, kaip 0 – 750 V</w:t>
            </w:r>
          </w:p>
          <w:p w14:paraId="3FC4A8B8" w14:textId="77777777" w:rsidR="007E113B" w:rsidRPr="00F658A8" w:rsidRDefault="00EB1F39" w:rsidP="00B4369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Nuolatinė srovė (DCA):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prasčiau, kaip 0 – 10 A</w:t>
            </w:r>
          </w:p>
          <w:p w14:paraId="768967DE" w14:textId="77777777" w:rsidR="007E113B" w:rsidRPr="00F658A8" w:rsidRDefault="00EB1F39" w:rsidP="00B4369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Varža (Ω):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prasčiau, kaip 0 – 2 MΩ</w:t>
            </w:r>
          </w:p>
          <w:p w14:paraId="1062A55D" w14:textId="77777777" w:rsidR="007E113B" w:rsidRPr="00F658A8" w:rsidRDefault="00EB1F39" w:rsidP="00B4369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Tikslumas:</w:t>
            </w:r>
          </w:p>
          <w:p w14:paraId="336EA20C" w14:textId="77777777" w:rsidR="007E113B" w:rsidRPr="00F658A8" w:rsidRDefault="00EB1F39" w:rsidP="00B43696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Tipinė tikslumo klasė: </w:t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±(0,5 % + 2 skaitmenys)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(priklausomai nuo funkcijos ir diapazono)</w:t>
            </w:r>
          </w:p>
          <w:p w14:paraId="364B8837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AB5885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3" w:type="dxa"/>
          </w:tcPr>
          <w:p w14:paraId="713D1E37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1274EC48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A681E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Miliampermetras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(laboratorinis)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D1EF1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diapazonas: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0–500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proofErr w:type="spellEnd"/>
          </w:p>
          <w:p w14:paraId="6FCDB7A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Prietaiso tikslumo klasė ne prastesnė, kaip 2.5</w:t>
            </w:r>
          </w:p>
        </w:tc>
        <w:tc>
          <w:tcPr>
            <w:tcW w:w="899" w:type="dxa"/>
          </w:tcPr>
          <w:p w14:paraId="420B112E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3" w:type="dxa"/>
          </w:tcPr>
          <w:p w14:paraId="3D9EDC4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3B3B1F9E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9935E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Slankmatis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B513F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diapazonas:</w:t>
            </w:r>
          </w:p>
          <w:p w14:paraId="07CCB88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Matavimo ilgis: ne prasčiau, kaip iki 150 mm (kiti diapazonai taip pat gali būti siūlomi)</w:t>
            </w:r>
          </w:p>
          <w:p w14:paraId="53D041A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7772798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Korpuso medžiaga: Nerūdijantis plienas arba lygiavertė medžiaga</w:t>
            </w:r>
          </w:p>
        </w:tc>
        <w:tc>
          <w:tcPr>
            <w:tcW w:w="899" w:type="dxa"/>
          </w:tcPr>
          <w:p w14:paraId="7DAC36A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</w:tcPr>
          <w:p w14:paraId="52B9C15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18A56C48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38B14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Mikrometras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37FDED" w14:textId="03767DB6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diapazonas: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C56FA">
              <w:rPr>
                <w:rFonts w:ascii="Times New Roman" w:eastAsia="Times New Roman" w:hAnsi="Times New Roman" w:cs="Times New Roman"/>
                <w:sz w:val="20"/>
                <w:szCs w:val="20"/>
              </w:rPr>
              <w:t>ne mažesnis nei n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uo 0 mm iki 25 mm</w:t>
            </w:r>
          </w:p>
          <w:p w14:paraId="7715461C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Skalė ir rodmuo:</w:t>
            </w:r>
          </w:p>
          <w:p w14:paraId="79E4F3C7" w14:textId="6AF1E296" w:rsidR="007E113B" w:rsidRPr="00F658A8" w:rsidRDefault="00913472" w:rsidP="009134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Skaitmeninis arba analoginis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9" w:type="dxa"/>
          </w:tcPr>
          <w:p w14:paraId="5F69249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3" w:type="dxa"/>
          </w:tcPr>
          <w:p w14:paraId="5FAD5BB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29D8E631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37BAF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Penkiakampis metalų šilumos laidumui tirti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D0B3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Konstrukcija: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Turi būti sudaryt iš ne mažiau, kaip penkių skirtingų metalų (varis, aliuminis, plienas, žalvaris, geležis) juostos, sujungtos centre. Juostų ilgis ne didesnis, kaip 10 cm.</w:t>
            </w:r>
          </w:p>
          <w:p w14:paraId="5573591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Juostos su paruoštomis vietomis temperatūros jutikliams ar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termoelementams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 Temperatūros pokyčiai stebimi strypų galuose.</w:t>
            </w:r>
          </w:p>
        </w:tc>
        <w:tc>
          <w:tcPr>
            <w:tcW w:w="899" w:type="dxa"/>
          </w:tcPr>
          <w:p w14:paraId="452E0F7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3" w:type="dxa"/>
          </w:tcPr>
          <w:p w14:paraId="13150E7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3A122121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039C0E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Poliarizacijos filtrai 50 x 50 karpomi 2 vnt.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8665A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Dydis ir forma: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filtrai turi būti ne didesni, kaip 50 x 50 mm. Filtrai turi būti lankstūs. Rinkinyje turi būti ne mažiau kaip 2 vnt.</w:t>
            </w:r>
          </w:p>
          <w:p w14:paraId="78F79E9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Maksimalus šviesos pralaidumas ne didesnis, kaip 32% (vienas lakštas).</w:t>
            </w:r>
          </w:p>
        </w:tc>
        <w:tc>
          <w:tcPr>
            <w:tcW w:w="899" w:type="dxa"/>
          </w:tcPr>
          <w:p w14:paraId="4E8B54F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3" w:type="dxa"/>
          </w:tcPr>
          <w:p w14:paraId="5248487F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2419CA6D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8DC58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Rankinė vakuuminė pompa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DA90E6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Slėgis: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skirtumas lyginant su išoriniu slėgiu: 850 mbar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F59328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Patvarus plastikas arba metalas</w:t>
            </w:r>
          </w:p>
          <w:p w14:paraId="4F6DBE06" w14:textId="3C1B49F0" w:rsidR="007E113B" w:rsidRPr="00F658A8" w:rsidRDefault="00913472" w:rsidP="0091347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Naudojimo savybės: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ergonomiška rankena, lengvai valoma, atspari korozijai</w:t>
            </w:r>
          </w:p>
        </w:tc>
        <w:tc>
          <w:tcPr>
            <w:tcW w:w="899" w:type="dxa"/>
          </w:tcPr>
          <w:p w14:paraId="401FC43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1DB7829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3B21FA6C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777CD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Trinties blokas 4 skirtingų paviršių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FCCAE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Blokas turi būti su 4 skirtingais paviršiais trinties palyginimui.</w:t>
            </w:r>
          </w:p>
          <w:p w14:paraId="2301ADE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Matmenys: kiekvienos sienelės ilgis ne didesnis, kaip 2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inch</w:t>
            </w:r>
            <w:proofErr w:type="spellEnd"/>
          </w:p>
        </w:tc>
        <w:tc>
          <w:tcPr>
            <w:tcW w:w="899" w:type="dxa"/>
          </w:tcPr>
          <w:p w14:paraId="12786B0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30AEC0A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3DFD5FCA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90D1B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 masės svarsčių rinkinys su kabliukais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C9E9B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Bendras svoris: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 g</w:t>
            </w:r>
          </w:p>
          <w:p w14:paraId="1C18E17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Rinkinys: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6 vienodi svareliai.</w:t>
            </w:r>
          </w:p>
          <w:p w14:paraId="018E31A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kabliukai iš abiejų pusių</w:t>
            </w:r>
          </w:p>
          <w:p w14:paraId="4712A516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1540E4B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</w:tcPr>
          <w:p w14:paraId="00B51543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516FCF8D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50A7E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Liniuotė milimetrinė 0.5 m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46B80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Ilgis: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500 mm (0,5 m).</w:t>
            </w:r>
          </w:p>
          <w:p w14:paraId="1D0E3C8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Padalos: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milimetrinės padalos per visą ilgį su žymėjimais kas 10 mm, kad būtų lengva matuoti ir skaityti matavimo rezultatus.</w:t>
            </w:r>
          </w:p>
          <w:p w14:paraId="4635078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Skalė: abipusė (jei yra), su centimetrais ir milimetrais, kad būtų užtikrintas universalumas įvairiems matavimams.</w:t>
            </w:r>
          </w:p>
          <w:p w14:paraId="7B6F4D0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pagaminta iš nerūdijančio plieno arba lygiavertės medžiagos.</w:t>
            </w:r>
          </w:p>
        </w:tc>
        <w:tc>
          <w:tcPr>
            <w:tcW w:w="899" w:type="dxa"/>
          </w:tcPr>
          <w:p w14:paraId="77EB67E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1CFDD8B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7720CA3B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7A43B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Skirtingo tūrio kūnai Archimedo dėsniui tirti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5ADEB6" w14:textId="0590B512" w:rsidR="00913472" w:rsidRPr="00970D98" w:rsidRDefault="00913472" w:rsidP="009134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Kūnų sudėtis: </w:t>
            </w:r>
            <w:r w:rsidR="001C56FA">
              <w:rPr>
                <w:rFonts w:ascii="Times New Roman" w:eastAsia="Times New Roman" w:hAnsi="Times New Roman" w:cs="Times New Roman"/>
                <w:sz w:val="20"/>
                <w:szCs w:val="20"/>
              </w:rPr>
              <w:t>nemažiau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skirtingų tūrių kūnai. Tūrių spektras pritaikytas Archimedo dėsnio tyrimams.</w:t>
            </w:r>
          </w:p>
          <w:p w14:paraId="7C1E9E17" w14:textId="77777777" w:rsidR="00913472" w:rsidRPr="00970D98" w:rsidRDefault="00913472" w:rsidP="0091347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Pakabinimas: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kiekvienas kūnas turi būti su kabliuku arba žiedu.</w:t>
            </w:r>
          </w:p>
          <w:p w14:paraId="0B353B25" w14:textId="77777777" w:rsidR="007E113B" w:rsidRPr="00F658A8" w:rsidRDefault="007E113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42AB590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458414D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0F7CF79A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FB2DD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Ritė. Srovių magnetinei sąveikai tirti</w:t>
            </w:r>
          </w:p>
          <w:p w14:paraId="221BA858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15F3C4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3557B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Induktyvumas: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10–100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mH</w:t>
            </w:r>
            <w:proofErr w:type="spellEnd"/>
          </w:p>
          <w:p w14:paraId="34737D3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Nominali srovė: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0,5–2 A</w:t>
            </w:r>
          </w:p>
          <w:p w14:paraId="4D98AB5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Pajungimas: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 patogiais prijungimo gnybtais, tinkančiais voltmetrui ir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ampermetrui</w:t>
            </w:r>
            <w:proofErr w:type="spellEnd"/>
          </w:p>
        </w:tc>
        <w:tc>
          <w:tcPr>
            <w:tcW w:w="899" w:type="dxa"/>
          </w:tcPr>
          <w:p w14:paraId="74F1C6B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7A61A82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3AC82D31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33862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Pasagiškas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laboratorinis magnetas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AEF470" w14:textId="32D4BB00" w:rsidR="007E113B" w:rsidRPr="00F658A8" w:rsidRDefault="009134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Forma ir dydis: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pasagos formos, aukštis 70–120 mm, tarp polių ne daugiau 50 mm. N ir S poliai atskirti skirtingomis spalvomis.</w:t>
            </w:r>
          </w:p>
        </w:tc>
        <w:tc>
          <w:tcPr>
            <w:tcW w:w="899" w:type="dxa"/>
          </w:tcPr>
          <w:p w14:paraId="01E45E3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30FED1E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4BACF5A0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7A953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Laboratorinė ritė su šerdimi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EE4137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Parametrai: 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ne mažiau, kaip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500 apvijų ritė su dviem terminalais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Turi būti galima tirti 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Faradėjaus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dėsnį.</w:t>
            </w:r>
          </w:p>
          <w:p w14:paraId="1E48A35D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Srovė ne 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prastenė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kaip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2 A</w:t>
            </w:r>
          </w:p>
          <w:p w14:paraId="63AFEC18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Matmenys ir dizainas: 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turi būti su LED indikatoriumi, kuris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mirksi raudonai arba žaliai, kai detektoriaus ritė praeina per magnetą, nurodydamas srovės kryptį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14:paraId="6B43D95B" w14:textId="7830D450" w:rsidR="007E113B" w:rsidRPr="001C56FA" w:rsidRDefault="00913472" w:rsidP="001C56F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Korpusas pagamintas iš 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polikarbonato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plastiko arba lygiavertės medžiagos.</w:t>
            </w:r>
          </w:p>
        </w:tc>
        <w:tc>
          <w:tcPr>
            <w:tcW w:w="899" w:type="dxa"/>
          </w:tcPr>
          <w:p w14:paraId="24F66C6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3" w:type="dxa"/>
          </w:tcPr>
          <w:p w14:paraId="1CAA488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50B48839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57D6C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Spyruoklių rinkinys 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D6D64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Rinkinyje ne mažiau kaip 5 skirtingo standumo spyruoklės.</w:t>
            </w:r>
          </w:p>
          <w:p w14:paraId="2DE80B2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Nerūdijantis plienas arba aukštos kokybės metalų lydinys.</w:t>
            </w:r>
          </w:p>
          <w:p w14:paraId="3A01E14B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52CBE3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3" w:type="dxa"/>
          </w:tcPr>
          <w:p w14:paraId="5089C76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1DDBBFDE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DAD49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Spyruoklinis dinamometras, 20N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197AB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Maksimali jėga: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 N</w:t>
            </w:r>
          </w:p>
          <w:p w14:paraId="7284C51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Gradacija: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kas 0,1 N arba 0,2 N</w:t>
            </w:r>
          </w:p>
          <w:p w14:paraId="6A8A200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Indikatorius: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Aiškus rodyklinis arba skaitmeninis</w:t>
            </w:r>
          </w:p>
          <w:p w14:paraId="4FFBA58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Funkcijos: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Nulio reguliavimas, tvirtas pakabinimo kabliukas, apsauga nuo perkrovos</w:t>
            </w:r>
          </w:p>
        </w:tc>
        <w:tc>
          <w:tcPr>
            <w:tcW w:w="899" w:type="dxa"/>
          </w:tcPr>
          <w:p w14:paraId="040AF97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34117C5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7A4961C9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5C6C3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Spektro lempų valdymo blokas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B00EC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Maksimali išėjimo srovė ne prastesnė, kaip 1 A;</w:t>
            </w:r>
          </w:p>
          <w:p w14:paraId="4335081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Komplektą turi sudaryti ne mažiau, kaip blokas, lempų laikiklis ir stovas;</w:t>
            </w:r>
          </w:p>
          <w:p w14:paraId="6483718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Lempos laikiklio matmenys ne mažesni, kaip: 180 mm ilgis, 50 mm skersmuo</w:t>
            </w:r>
          </w:p>
        </w:tc>
        <w:tc>
          <w:tcPr>
            <w:tcW w:w="899" w:type="dxa"/>
          </w:tcPr>
          <w:p w14:paraId="21A743D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28E1D23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238210BF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3960D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Jungiamieji laidai kaištis-kaištis skirtingų spalvų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219FC6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Ilgis</w:t>
            </w: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ne mažesnis, kaip 20 cm.</w:t>
            </w:r>
          </w:p>
          <w:p w14:paraId="68FB2DF1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Jungtys: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kaištis–kaištis (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-to-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  <w:proofErr w:type="spellEnd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2D18471F" w14:textId="071E6D8A" w:rsidR="007E113B" w:rsidRPr="00F658A8" w:rsidRDefault="00913472" w:rsidP="009134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Pakavimas: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rinkiniai po 50–100 vnt., su spalvų asortimentu.</w:t>
            </w:r>
          </w:p>
        </w:tc>
        <w:tc>
          <w:tcPr>
            <w:tcW w:w="899" w:type="dxa"/>
          </w:tcPr>
          <w:p w14:paraId="176D4B1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4 (jei po 50-65 vnt.)</w:t>
            </w:r>
          </w:p>
          <w:p w14:paraId="56E5F76F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(jei po 100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3" w:type="dxa"/>
          </w:tcPr>
          <w:p w14:paraId="4F524DDE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Kompl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13B" w:rsidRPr="00F658A8" w14:paraId="4F7182FC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C933B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Jungiamieji laidai kaištis-lizdas skirtingų spalvų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D20CD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Ilgis ne mažesnis, kaip 20 cm.</w:t>
            </w:r>
          </w:p>
          <w:p w14:paraId="394426C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Jungtys: tipas – kaištis-lizdas (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male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-to-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899" w:type="dxa"/>
          </w:tcPr>
          <w:p w14:paraId="06910FB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4 (jei po 50-65 vnt.)</w:t>
            </w:r>
          </w:p>
          <w:p w14:paraId="0613B9E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(jei po 100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3" w:type="dxa"/>
          </w:tcPr>
          <w:p w14:paraId="3DCF295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Kompl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13B" w:rsidRPr="00F658A8" w14:paraId="2AFDA546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BAE6F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Multimetro laidai su antgaliais</w:t>
            </w:r>
          </w:p>
          <w:p w14:paraId="2D3BA7BD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9EC9D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Laidai: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ilgis – 50–150 cm, skersmuo.</w:t>
            </w:r>
          </w:p>
          <w:p w14:paraId="3AB2F2B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Antgaliai: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Įvairūs tipai: zondai, spaustukai, adatos.</w:t>
            </w:r>
          </w:p>
          <w:p w14:paraId="7E15F845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BE26C33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3" w:type="dxa"/>
          </w:tcPr>
          <w:p w14:paraId="285DA13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Kompl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13B" w:rsidRPr="00F658A8" w14:paraId="49672354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BA4B6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Laboratoriniai jungiamieji laidai kaištis-kaištis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EC0B4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Laido ilgis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ne mažiau kaip 30 cm ir ne daugiau kaip 50 cm.</w:t>
            </w:r>
          </w:p>
          <w:p w14:paraId="627A9B7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Spalvų kodavimas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Komplekte turi būti ne mažiau kaip 3 spalvos, kad būtų galima lengvai atskirti laidus elektros grandinėse.</w:t>
            </w:r>
          </w:p>
          <w:p w14:paraId="14AAB578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400678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 (jei po 5 vnt.)</w:t>
            </w:r>
          </w:p>
          <w:p w14:paraId="4E9082F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 (jei po 10 vnt.)</w:t>
            </w:r>
          </w:p>
          <w:p w14:paraId="18FCAD7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4 (jei po 15 vnt.)_</w:t>
            </w:r>
          </w:p>
        </w:tc>
        <w:tc>
          <w:tcPr>
            <w:tcW w:w="943" w:type="dxa"/>
          </w:tcPr>
          <w:p w14:paraId="3097C4D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Kompl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13B" w:rsidRPr="00F658A8" w14:paraId="0ED512E8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C3225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Jungiamieji laidai paprastoms elektros grandinėms tiesti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10C550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Pakavimas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rinkiniai ne mažiau, kaip po 50–100 vnt., su spalvų asortimentu.</w:t>
            </w:r>
          </w:p>
          <w:p w14:paraId="746E7A08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Izoliacija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 Laidų galai turi būti užbaigti su auksiniu arba lygiaverčiu kaiščiu.</w:t>
            </w:r>
          </w:p>
          <w:p w14:paraId="70FAEFAC" w14:textId="3F1D5E95" w:rsidR="007E113B" w:rsidRPr="00913472" w:rsidRDefault="00913472" w:rsidP="009134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Jungtys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 Abiejuose kabelio galuose yra lanksčios jungtys, pritaikytos paprastoms elektros grandinėms tiesi.</w:t>
            </w:r>
          </w:p>
        </w:tc>
        <w:tc>
          <w:tcPr>
            <w:tcW w:w="899" w:type="dxa"/>
          </w:tcPr>
          <w:p w14:paraId="65C98B3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43" w:type="dxa"/>
          </w:tcPr>
          <w:p w14:paraId="7FEEFFB7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411A20E6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4318D6" w14:textId="15B5FAF6" w:rsidR="007E113B" w:rsidRPr="00F658A8" w:rsidRDefault="00EB1F3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Apšvietimo lempa-šviesos šaltinis</w:t>
            </w:r>
          </w:p>
          <w:p w14:paraId="6C1C9950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328E8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Pagal techninę specifikaciją matosi, jog perkamoji prekė turi būti tokia pat kaip eilutėje Nr. 22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2AC423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LED arba lygiavertė lempa</w:t>
            </w:r>
          </w:p>
          <w:p w14:paraId="08B34C2F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šaltinio tipas: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Baltos šviesos arba plataus spektro lempa</w:t>
            </w:r>
          </w:p>
          <w:p w14:paraId="617E55E7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intensyvumas: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1000 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liumenų</w:t>
            </w:r>
            <w:proofErr w:type="spellEnd"/>
          </w:p>
          <w:p w14:paraId="46B26CEA" w14:textId="2254A72B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Spalvinė temperatūra: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15B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diapazonas ne mažesnis nei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nuo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000K iki 6000K</w:t>
            </w:r>
          </w:p>
          <w:p w14:paraId="4609195C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Funkcionalumas:</w:t>
            </w:r>
          </w:p>
          <w:p w14:paraId="661EBBC8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Fiziniai parametrai:</w:t>
            </w:r>
          </w:p>
          <w:p w14:paraId="4416CDEF" w14:textId="77777777" w:rsidR="00913472" w:rsidRPr="00970D98" w:rsidRDefault="00913472" w:rsidP="009134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Korpuso medžiaga: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plastikas arba metalas.</w:t>
            </w:r>
          </w:p>
          <w:p w14:paraId="5FE6357E" w14:textId="39E72157" w:rsidR="007E113B" w:rsidRPr="00F658A8" w:rsidRDefault="00913472" w:rsidP="009134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Svoris: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daugiau kaip 2 kg</w:t>
            </w:r>
          </w:p>
        </w:tc>
        <w:tc>
          <w:tcPr>
            <w:tcW w:w="899" w:type="dxa"/>
          </w:tcPr>
          <w:p w14:paraId="1D9F0502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788FD63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66D6FE68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6CE97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Matlankis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44CF1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Bendrosios charakteristikos:</w:t>
            </w:r>
          </w:p>
          <w:p w14:paraId="35C8CDC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diapazonas: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0-180 laipsnių</w:t>
            </w:r>
          </w:p>
          <w:p w14:paraId="738AA51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 ir dizainas:</w:t>
            </w:r>
          </w:p>
          <w:p w14:paraId="28EBD80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plastikas arba lygiavertė medžiaga.</w:t>
            </w:r>
          </w:p>
          <w:p w14:paraId="7ACBE77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Funkcionalumas:</w:t>
            </w:r>
          </w:p>
          <w:p w14:paraId="7B7CFA9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Žymėjimas: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Aiškiai matomi ir lengvai įskaitomi laipsnių žymėjimai</w:t>
            </w:r>
          </w:p>
          <w:p w14:paraId="04A6F5BD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142DF6A8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425C37D7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7FB1E02C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EACAAC" w14:textId="4699A0C2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Krokodilo jungtis (komp</w:t>
            </w:r>
            <w:r w:rsidR="00E1281A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ektas 10)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6E221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Spalvos: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5 skirtingos spalvos (pvz., raudona, juoda, žalia, geltona, mėlyna)</w:t>
            </w:r>
          </w:p>
          <w:p w14:paraId="5E1EC4F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Kiekis: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vnt. komplekte</w:t>
            </w:r>
          </w:p>
          <w:p w14:paraId="5D7808AE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Ilgis ne didesnis, kaip 50 cm</w:t>
            </w:r>
          </w:p>
        </w:tc>
        <w:tc>
          <w:tcPr>
            <w:tcW w:w="899" w:type="dxa"/>
          </w:tcPr>
          <w:p w14:paraId="60F1F531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3" w:type="dxa"/>
          </w:tcPr>
          <w:p w14:paraId="3D584DEA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Kompl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E113B" w:rsidRPr="00F658A8" w14:paraId="17419657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1F3D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Difrakcinių gardelių rinkinys</w:t>
            </w:r>
          </w:p>
          <w:p w14:paraId="0E2462B0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EABCC7" w14:textId="77777777" w:rsidR="007E113B" w:rsidRPr="00F658A8" w:rsidRDefault="007E113B">
            <w:pPr>
              <w:tabs>
                <w:tab w:val="right" w:pos="963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BDFEE1" w14:textId="6EB209E0" w:rsidR="007E113B" w:rsidRPr="00F658A8" w:rsidRDefault="00B43696" w:rsidP="00B43696">
            <w:pPr>
              <w:tabs>
                <w:tab w:val="right" w:pos="963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Gardelių linijų skaičius: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Įvairūs gardelių linijų tankiai, ne mažiau kaip šie: 150 linijų/mm, 300 linijų/mm</w:t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99" w:type="dxa"/>
          </w:tcPr>
          <w:p w14:paraId="23E7EBF6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1353F744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678E3AAE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3148A5" w14:textId="77777777" w:rsidR="007E113B" w:rsidRPr="00F658A8" w:rsidRDefault="00EB1F3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Laikiklis su liniuote difrakcinei gardelei laikyti, nustatant šviesos bangos ilgį</w:t>
            </w:r>
          </w:p>
          <w:p w14:paraId="5FBCAEE4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90D424" w14:textId="77777777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Medžiaga: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Tvirtas ir patvarus metalas arba lygiavertė medžiaga</w:t>
            </w:r>
          </w:p>
          <w:p w14:paraId="4E2721CC" w14:textId="77777777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Stabilumas: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Užtikrinti difrakcinės gardelės stabilumą įvairiomis sąlygomis, neleidžiant jai judėti eksperimentų metu</w:t>
            </w:r>
          </w:p>
          <w:p w14:paraId="4E487C34" w14:textId="77777777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Mechanizmas: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Reguliuojamas difrakcinės gardelės laikymo mechanizmas, leidžiantis tiksliai nustatyti gardelės poziciją</w:t>
            </w:r>
          </w:p>
          <w:p w14:paraId="4DD1C2B6" w14:textId="77777777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Liniuotės specifikacijos:</w:t>
            </w:r>
          </w:p>
          <w:p w14:paraId="0327A892" w14:textId="77777777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Ilgis: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Ne mažesnis kaip 30 cm</w:t>
            </w:r>
          </w:p>
          <w:p w14:paraId="6FD61E09" w14:textId="237AA476" w:rsidR="007E113B" w:rsidRPr="00F658A8" w:rsidRDefault="00B43696" w:rsidP="00B436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Žymėjimai: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Aiškiai matomi, padalinti milimetrų tikslumu</w:t>
            </w:r>
          </w:p>
        </w:tc>
        <w:tc>
          <w:tcPr>
            <w:tcW w:w="899" w:type="dxa"/>
          </w:tcPr>
          <w:p w14:paraId="044B37F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3" w:type="dxa"/>
          </w:tcPr>
          <w:p w14:paraId="54AF63A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51003104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6E169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Spektro vamzdelis, vandenilis-helis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64FEC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Dujų sudėtis: Vandenilio ir helio mišinys</w:t>
            </w:r>
          </w:p>
          <w:p w14:paraId="358F48C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Vamzdelio ilgis: Ne mažesnis nei 10 cm</w:t>
            </w:r>
          </w:p>
          <w:p w14:paraId="54E6BE8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Abiejuose galuose turi būti uždarymo dangteliai</w:t>
            </w:r>
          </w:p>
        </w:tc>
        <w:tc>
          <w:tcPr>
            <w:tcW w:w="899" w:type="dxa"/>
          </w:tcPr>
          <w:p w14:paraId="3327ED2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</w:tcPr>
          <w:p w14:paraId="1DC2B0A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0570C1CA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65365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Spektro vamzdelis, Kriptonas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E2001E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Dujų sudėtis: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Grynas kriptonas</w:t>
            </w:r>
          </w:p>
          <w:p w14:paraId="512B634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Vamzdelio ilgis: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nei 10 cm</w:t>
            </w:r>
          </w:p>
          <w:p w14:paraId="088D6A1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Vamzdelio skersmuo: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nei 1 cm</w:t>
            </w:r>
          </w:p>
          <w:p w14:paraId="342C14D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Abiejuose galuose turi būti uždarymo dangteliai</w:t>
            </w:r>
          </w:p>
        </w:tc>
        <w:tc>
          <w:tcPr>
            <w:tcW w:w="899" w:type="dxa"/>
          </w:tcPr>
          <w:p w14:paraId="1A28CBE2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2A226B07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10524209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C7187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Rezistorių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rinkinys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03061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Rezistorių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skaičius: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300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rezistorių</w:t>
            </w:r>
            <w:proofErr w:type="spellEnd"/>
          </w:p>
          <w:p w14:paraId="350C9CC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Rezistorių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vertės: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Nuo 1 Ω iki 1 MΩ</w:t>
            </w:r>
          </w:p>
          <w:p w14:paraId="3FE77FFF" w14:textId="7FE7EB54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Skirtingų ver</w:t>
            </w:r>
            <w:r w:rsidR="00E128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č</w:t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ių skaičius: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15 skirtingų verčių</w:t>
            </w:r>
          </w:p>
          <w:p w14:paraId="2F261D3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Rezistorių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kiekis kiekvienai vertei: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20 vnt. kiekvienai vertei</w:t>
            </w:r>
          </w:p>
          <w:p w14:paraId="643BE76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Rezistorių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specifikacijos:</w:t>
            </w:r>
          </w:p>
          <w:p w14:paraId="6929302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Nominali galia: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1/4 W (0,25 W)</w:t>
            </w:r>
          </w:p>
          <w:p w14:paraId="6C2880C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Tolerancija: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didesnė kaip ±5%, ±1% tolerancija yra privalumas</w:t>
            </w:r>
          </w:p>
          <w:p w14:paraId="68E08EB5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9CF95E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7BB6010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Kompl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7E113B" w:rsidRPr="00F658A8" w14:paraId="7EDBC7D1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BC1AA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LED lemputė, 1,5W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583CA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Galia: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1,5 W</w:t>
            </w:r>
          </w:p>
          <w:p w14:paraId="411BE2C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Įtampa: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12V AC/DC</w:t>
            </w:r>
          </w:p>
          <w:p w14:paraId="65D6EB4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srautas: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120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lm</w:t>
            </w:r>
            <w:proofErr w:type="spellEnd"/>
          </w:p>
          <w:p w14:paraId="010C71C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Spalvinė temperatūra: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didesnė, kaip 6000K</w:t>
            </w:r>
          </w:p>
          <w:p w14:paraId="5575FCF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Lemputės cokolio 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G4</w:t>
            </w:r>
          </w:p>
          <w:p w14:paraId="2A7589FC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A3B651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</w:tcPr>
          <w:p w14:paraId="53A1BCFB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52775059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8D869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LED lemputė, 2W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093B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Galia: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W</w:t>
            </w:r>
          </w:p>
          <w:p w14:paraId="59E0876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Įtampa: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12V AC/DC</w:t>
            </w:r>
          </w:p>
          <w:p w14:paraId="15B89BF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srautas: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210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lm</w:t>
            </w:r>
            <w:proofErr w:type="spellEnd"/>
          </w:p>
          <w:p w14:paraId="664543F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Spalvinė temperatūra: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4100K (neutraliai balta)</w:t>
            </w:r>
          </w:p>
          <w:p w14:paraId="0A4DAC7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Lemputės cokolio 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G4</w:t>
            </w:r>
          </w:p>
          <w:p w14:paraId="60DDC7C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Spalvų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atgavos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indeksas (CRI):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80</w:t>
            </w:r>
          </w:p>
          <w:p w14:paraId="37466E9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Ilgaamžiškumas: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15 000 valandų</w:t>
            </w:r>
          </w:p>
          <w:p w14:paraId="240C96E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Energijos efektyvumo klasė: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A+ arba aukštesnė</w:t>
            </w:r>
          </w:p>
          <w:p w14:paraId="1205064A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65CF027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</w:tcPr>
          <w:p w14:paraId="519EC1A2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7AFA6C79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5240C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LED diodų rinkinys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8BA89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Diodų skaičius: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100 LED diodų</w:t>
            </w:r>
          </w:p>
          <w:p w14:paraId="74D0BA8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Diodų dydžiai: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Rinkinys apima 3 mm ir 5 mm LED diodus</w:t>
            </w:r>
          </w:p>
          <w:p w14:paraId="06915E1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Spalvos: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5 skirtingos spalvos, įskaitant raudoną, žalią, mėlyną, geltoną ir baltą</w:t>
            </w:r>
          </w:p>
          <w:p w14:paraId="11D3219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Korpusas: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Skaidrus arba matinis plastikas</w:t>
            </w:r>
          </w:p>
        </w:tc>
        <w:tc>
          <w:tcPr>
            <w:tcW w:w="899" w:type="dxa"/>
          </w:tcPr>
          <w:p w14:paraId="6BBBC4F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1D810DC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6DA149E6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204E5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Modulinė maketavimo plokštė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6A97D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Plokštės tipas: Modulinė maketavimo plokštė (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Breadboard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250793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Kontaktų skaičius: Ne mažiau kaip 400 kontaktų</w:t>
            </w:r>
          </w:p>
          <w:p w14:paraId="3446DF7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dvi elektros linijos;</w:t>
            </w:r>
          </w:p>
          <w:p w14:paraId="1DF8943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pažymėtas maitinimo šaltinio poliškumas</w:t>
            </w:r>
          </w:p>
        </w:tc>
        <w:tc>
          <w:tcPr>
            <w:tcW w:w="899" w:type="dxa"/>
          </w:tcPr>
          <w:p w14:paraId="645A67E7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7B51010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6CB6E76F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9CED2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Baterijų laikiklis 2xAA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438B2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Tipas: Laikiklis 2 nuosekliai sujungtoms AA (R6) baterijoms</w:t>
            </w:r>
          </w:p>
          <w:p w14:paraId="143D11C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išvesti sujungimo laidai</w:t>
            </w:r>
          </w:p>
        </w:tc>
        <w:tc>
          <w:tcPr>
            <w:tcW w:w="899" w:type="dxa"/>
          </w:tcPr>
          <w:p w14:paraId="05E0FB1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</w:tcPr>
          <w:p w14:paraId="230E0A8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5AD727ED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D979F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Baterijų laikiklis 9V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29079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Laikiklis vienai 9V (6F22, 6LR61) baterijai su integruotu jungikliu</w:t>
            </w:r>
          </w:p>
          <w:p w14:paraId="6216212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Įtampa: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Maks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. 9V</w:t>
            </w:r>
          </w:p>
          <w:p w14:paraId="0602861A" w14:textId="7F3C024D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su dangteliu ir išvestais s</w:t>
            </w:r>
            <w:r w:rsidR="00E1281A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jungimo laidais</w:t>
            </w:r>
          </w:p>
        </w:tc>
        <w:tc>
          <w:tcPr>
            <w:tcW w:w="899" w:type="dxa"/>
          </w:tcPr>
          <w:p w14:paraId="29DF380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</w:tcPr>
          <w:p w14:paraId="7374972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14FDF3D1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23A603" w14:textId="77777777" w:rsidR="007E113B" w:rsidRPr="0075651D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Baterijų laikiklis 1xAA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A47EAE" w14:textId="77777777" w:rsidR="007E113B" w:rsidRPr="0075651D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5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Laikiklis vienai AA (R6, 1.5V) baterijai su išvestais laidais</w:t>
            </w:r>
          </w:p>
          <w:p w14:paraId="4E9CBEE3" w14:textId="77777777" w:rsidR="007E113B" w:rsidRPr="0075651D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5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Įtampa:</w:t>
            </w:r>
            <w:r w:rsidRP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>Maks</w:t>
            </w:r>
            <w:proofErr w:type="spellEnd"/>
            <w:r w:rsidRP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>. 1.5V</w:t>
            </w:r>
          </w:p>
          <w:p w14:paraId="6E53F709" w14:textId="77777777" w:rsidR="007E113B" w:rsidRPr="0075651D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>Išmatavimai ne didesni, kaip 11 x 32 x 24 mm</w:t>
            </w:r>
          </w:p>
        </w:tc>
        <w:tc>
          <w:tcPr>
            <w:tcW w:w="899" w:type="dxa"/>
          </w:tcPr>
          <w:p w14:paraId="2638F5AE" w14:textId="77777777" w:rsidR="007E113B" w:rsidRPr="0075651D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</w:tcPr>
          <w:p w14:paraId="7235CCC7" w14:textId="77777777" w:rsidR="007E113B" w:rsidRPr="0075651D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3475D1F9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7F66C6" w14:textId="77777777" w:rsidR="007E113B" w:rsidRPr="00F658A8" w:rsidRDefault="00EB1F3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Garsiakalbis</w:t>
            </w:r>
          </w:p>
          <w:p w14:paraId="4B96AF91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DA2E6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Galingumas: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0,1–0,5 W</w:t>
            </w:r>
          </w:p>
          <w:p w14:paraId="433338B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Varža: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8–32 Ω</w:t>
            </w:r>
          </w:p>
          <w:p w14:paraId="1F14159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Matmenys: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Įvairūs (pvz., 24×15×4 mm; 15×4 mm; 15×6×3 mm)</w:t>
            </w:r>
          </w:p>
          <w:p w14:paraId="608DB39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Korpusas: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Plastikas arba lygiavertė medžiaga</w:t>
            </w:r>
          </w:p>
          <w:p w14:paraId="372EE731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D682602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</w:tcPr>
          <w:p w14:paraId="3F86E11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32A85F70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05142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RF ryšio modulių rinkinys (433 MHz)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E2D5B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Dažnis: 433 MHz</w:t>
            </w:r>
          </w:p>
          <w:p w14:paraId="012D942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Modulis: Siųstuvas + imtuvas</w:t>
            </w:r>
          </w:p>
          <w:p w14:paraId="4C98E79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Nuotolio atstumas ne mažesnis, kaip 10 m</w:t>
            </w:r>
          </w:p>
          <w:p w14:paraId="20F8924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Siųstuvo galia: 3 – 12 V</w:t>
            </w:r>
          </w:p>
          <w:p w14:paraId="7B0F67C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Moduliacija: ASK</w:t>
            </w:r>
          </w:p>
          <w:p w14:paraId="190C5465" w14:textId="4FBE16FA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Srovės diapazonas ne </w:t>
            </w:r>
            <w:r w:rsid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mažesnis arba lygus 40 </w:t>
            </w:r>
            <w:proofErr w:type="spellStart"/>
            <w:r w:rsid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proofErr w:type="spellEnd"/>
          </w:p>
          <w:p w14:paraId="090E7525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AB0C6B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</w:tcPr>
          <w:p w14:paraId="3AC5004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0021273A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6215A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Kalorimetras su kaitinimo spirale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E5192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mažesnė, kaip 150 ml</w:t>
            </w:r>
          </w:p>
          <w:p w14:paraId="6901FE0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Vidinis indas: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Nerūdijantis plienas arba aliuminis</w:t>
            </w:r>
          </w:p>
          <w:p w14:paraId="0C7C12A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Maitinimas: 6 V DC; </w:t>
            </w:r>
          </w:p>
          <w:p w14:paraId="0EE3CFD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ne mažiau, kaip: skaidrus plastikinis dangtelis su maišytuvu, termometro anga, kamščiu ; kaitinimo spiralė; uždengimo dangtelis</w:t>
            </w:r>
          </w:p>
          <w:p w14:paraId="54A9D9D3" w14:textId="77777777" w:rsidR="007E113B" w:rsidRPr="00F658A8" w:rsidRDefault="007E113B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316689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5DB83DA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4B8A8481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EA987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Plokštieji veidrodžiai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E7D02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Matmenys: ne mažesni, kaip 70 x 120 mm</w:t>
            </w:r>
          </w:p>
          <w:p w14:paraId="7428E52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Forma: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Stačiakampiai arba kvadratiniai</w:t>
            </w:r>
          </w:p>
          <w:p w14:paraId="5FEBE0AF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7717796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3" w:type="dxa"/>
          </w:tcPr>
          <w:p w14:paraId="5A9970D5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2AF5DF50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0A1CA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Vandens piltuvėliai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F94F8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Medžiaga: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Polipropilenas (PP), polietilenas (PE) arba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borosilikatinis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stiklas – atsparūs cheminiams reagentams, karščiui ir mechaniniams pažeidimams. Lengvai valomi.</w:t>
            </w:r>
          </w:p>
          <w:p w14:paraId="596D2F0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Matmenys: </w:t>
            </w:r>
            <w:sdt>
              <w:sdtPr>
                <w:rPr>
                  <w:sz w:val="20"/>
                  <w:szCs w:val="20"/>
                </w:rPr>
                <w:tag w:val="goog_rdk_1"/>
                <w:id w:val="874679521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 w:rsidRPr="00F658A8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ne didesni kaip 50 mm, 75 mm, 100 mm skersmens, kaklelio ilgis ≥50 mm.</w:t>
                </w:r>
              </w:sdtContent>
            </w:sdt>
          </w:p>
          <w:p w14:paraId="4CB328B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Forma: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Plačiašonė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, su siauru kakleliu. Lygūs, užapvalinti kraštai – saugiam naudojimui be išsiliejimo.</w:t>
            </w:r>
          </w:p>
        </w:tc>
        <w:tc>
          <w:tcPr>
            <w:tcW w:w="899" w:type="dxa"/>
          </w:tcPr>
          <w:p w14:paraId="102CEAC4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26371A3A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3D7A02E5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84DB67" w14:textId="5CF026D0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Krukso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radiometras</w:t>
            </w:r>
            <w:proofErr w:type="spellEnd"/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E1C20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Matmenys: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Aukštis ne mažesnis, kaip 15 cm</w:t>
            </w:r>
          </w:p>
          <w:p w14:paraId="23DC740F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Vidinė konstrukcija: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 metaliniai sparneliai ant žemos trinties ašies; viena pusė juoda.</w:t>
            </w:r>
          </w:p>
          <w:p w14:paraId="5B5D392A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2266F8AB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635E8DFD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3F08B817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CDD8D2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Rinkinys ,,Elektros variklis“ 7-12 kl.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03AAA8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Rinkinio pagalba turi būti galima atvaizduoti variklio veikimą.</w:t>
            </w:r>
          </w:p>
          <w:p w14:paraId="37B6DBF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Rinkinys turi susidaryti iš tvirtų komponentų.</w:t>
            </w:r>
          </w:p>
          <w:p w14:paraId="7D21E3B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Surinkimas ir išardymas turi būti nesudėtingi</w:t>
            </w:r>
          </w:p>
          <w:p w14:paraId="1829611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Turi būti maitinimo šaltinio priedas ne prastesnis, kaip 6 V </w:t>
            </w:r>
          </w:p>
          <w:p w14:paraId="067E43AA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F68CDA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1865498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49683D69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11E9977B" w14:textId="77777777" w:rsidTr="0075651D">
        <w:trPr>
          <w:trHeight w:val="2355"/>
        </w:trPr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8B271E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Kaitinimo plytelė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6070D6" w14:textId="77777777" w:rsidR="00B43696" w:rsidRPr="00970D98" w:rsidRDefault="00B43696" w:rsidP="00B43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Paviršius: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Stiklo keramika</w:t>
            </w:r>
            <w:r>
              <w:rPr>
                <w:sz w:val="20"/>
                <w:szCs w:val="20"/>
              </w:rPr>
              <w:t xml:space="preserve"> 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– atsparus cheminiams reagentams, lengvai valomas</w:t>
            </w:r>
          </w:p>
          <w:p w14:paraId="2DD588A0" w14:textId="319FB0F8" w:rsidR="00B43696" w:rsidRPr="00970D98" w:rsidRDefault="00B43696" w:rsidP="00B43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Temperatūra: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Reguliuojama </w:t>
            </w:r>
            <w:r w:rsidR="0075651D">
              <w:rPr>
                <w:rFonts w:ascii="Times New Roman" w:hAnsi="Times New Roman" w:cs="Times New Roman"/>
                <w:sz w:val="20"/>
                <w:szCs w:val="20"/>
              </w:rPr>
              <w:t xml:space="preserve">ne mažesniu intervalu nei 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nuo </w:t>
            </w:r>
            <w:r w:rsidR="0075651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temperatūros iki +5</w:t>
            </w:r>
            <w:r w:rsidR="0075651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>0 °C</w:t>
            </w:r>
          </w:p>
          <w:p w14:paraId="07FD0F87" w14:textId="77777777" w:rsidR="00B43696" w:rsidRPr="00970D98" w:rsidRDefault="00B43696" w:rsidP="00B43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Valdymas: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Rankinis arba skaitmeninis valdymas su temperatūros indikacija</w:t>
            </w:r>
          </w:p>
          <w:p w14:paraId="12496A37" w14:textId="77777777" w:rsidR="00B43696" w:rsidRPr="00970D98" w:rsidRDefault="00B43696" w:rsidP="00B43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Paviršiaus plotas: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184 × 184 mm, tinkamas laboratoriniams indams</w:t>
            </w:r>
          </w:p>
          <w:p w14:paraId="257C6DFD" w14:textId="77777777" w:rsidR="00B43696" w:rsidRPr="00970D98" w:rsidRDefault="00B43696" w:rsidP="00B436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Saugumas: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Apsauga nuo perkaitimo, automatinis išjungimas, neslystantis pagrindas, IP21 ar aukštesnis apsaugos lygis</w:t>
            </w:r>
          </w:p>
          <w:p w14:paraId="1F3AFB74" w14:textId="1D91F250" w:rsidR="007E113B" w:rsidRPr="0075651D" w:rsidRDefault="00B43696" w:rsidP="0075651D">
            <w:pPr>
              <w:tabs>
                <w:tab w:val="right" w:leader="underscore" w:pos="9639"/>
              </w:tabs>
              <w:ind w:righ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Maitinimas:</w:t>
            </w:r>
            <w:r w:rsidRPr="00970D98">
              <w:rPr>
                <w:rFonts w:ascii="Times New Roman" w:hAnsi="Times New Roman" w:cs="Times New Roman"/>
                <w:sz w:val="20"/>
                <w:szCs w:val="20"/>
              </w:rPr>
              <w:t xml:space="preserve"> 200–240 V, 50/60 Hz</w:t>
            </w:r>
          </w:p>
        </w:tc>
        <w:tc>
          <w:tcPr>
            <w:tcW w:w="899" w:type="dxa"/>
          </w:tcPr>
          <w:p w14:paraId="34CD652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</w:tcPr>
          <w:p w14:paraId="46ADBAF1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045230EB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64FAB0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Didelio efektyvumo elektrostatinės indukcijos mašina (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Wimshurst'o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mašina )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F203D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Paskirtis: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įtampos demonstracinis prietaisas fizikos pamokoms ir laboratorijoms.</w:t>
            </w:r>
          </w:p>
          <w:p w14:paraId="7C89F0A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Konstrukcija: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Du priešingai besisukantys akriliniai arba stikliniai diskai ne didesni, kaip Ø 300 mm</w:t>
            </w:r>
          </w:p>
          <w:p w14:paraId="52E2DEB5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Kibirkšties ilgis iki 80 mm</w:t>
            </w:r>
          </w:p>
          <w:p w14:paraId="6486B911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Turi būti pora </w:t>
            </w: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Leyden‘o</w:t>
            </w:r>
            <w:proofErr w:type="spellEnd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indų.</w:t>
            </w:r>
          </w:p>
          <w:p w14:paraId="1F76AFEC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rankena, tvirtas stabilus pagrindas.</w:t>
            </w:r>
          </w:p>
          <w:p w14:paraId="2747B60B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Išmatavimai: 360 x 200 x 405 mm, ± 10 mm </w:t>
            </w:r>
          </w:p>
        </w:tc>
        <w:tc>
          <w:tcPr>
            <w:tcW w:w="899" w:type="dxa"/>
          </w:tcPr>
          <w:p w14:paraId="051F9E83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2910CB40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670CF5F3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2B529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Kalorimetras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B9B026" w14:textId="77777777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Konstrukcija: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Dvigubų sienelių indas su izoliacija. Vidinė kamera – nerūdijantis plienas ar inertiška medžiaga; išorinis korpusas – plastikas arba metalas. Integruotas maišymo mechanizmas.</w:t>
            </w:r>
          </w:p>
          <w:p w14:paraId="7C969647" w14:textId="31A52C46" w:rsidR="007E113B" w:rsidRPr="00F658A8" w:rsidRDefault="00B43696" w:rsidP="00B43696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Matavimo savybės: 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Temperatūros jutiklis: skaitmeninis, ne prastesniame </w:t>
            </w:r>
            <w:r w:rsidR="0075651D"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diapazone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, kaip nuo –</w:t>
            </w:r>
            <w:r w:rsidR="0075651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0 °C iki +120 °C, tikslumas ±0,01 °C.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436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t>: ne didesnė, kaip 250 ml.</w:t>
            </w:r>
            <w:r w:rsidRPr="00970D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Papildomos angos jutiklių ar kitų prietaisų prijungimui.</w:t>
            </w:r>
          </w:p>
        </w:tc>
        <w:tc>
          <w:tcPr>
            <w:tcW w:w="899" w:type="dxa"/>
          </w:tcPr>
          <w:p w14:paraId="3810139C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5BCD1E36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  <w:tr w:rsidR="007E113B" w:rsidRPr="00F658A8" w14:paraId="10497E0E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44608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Mini šaldiklis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38723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Vertikalus, priekinės durelės</w:t>
            </w:r>
          </w:p>
          <w:p w14:paraId="31835B6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30–110  litrų</w:t>
            </w:r>
          </w:p>
          <w:p w14:paraId="1756AF67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Energija: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Energijos klasė ≥ A+; sąnaudos ≤ 200 kWh/metus</w:t>
            </w:r>
          </w:p>
          <w:p w14:paraId="7393B73D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Temperatūra: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aukštesnė kaip 0°C</w:t>
            </w:r>
          </w:p>
          <w:p w14:paraId="04E9A18A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Šaldymo sistema: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Statinė arba ventiliuojama; rankinis arba automatinis atitirpinimas</w:t>
            </w:r>
          </w:p>
          <w:p w14:paraId="11E6E0B6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Valdymas: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Mechaninis arba elektroninis; gali būti LED indikatorius</w:t>
            </w:r>
          </w:p>
          <w:p w14:paraId="614754B9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Dizainas: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Laisvai pastatomas arba įmontuojamas; matmenys ~50–85 cm (A) × 40–55 cm (P/G)</w:t>
            </w:r>
          </w:p>
          <w:p w14:paraId="34863A53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Triukšmas: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4"/>
                <w:id w:val="69627366"/>
              </w:sdtPr>
              <w:sdtContent>
                <w:r w:rsidRPr="00F658A8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 xml:space="preserve"> ≤ 40 </w:t>
                </w:r>
                <w:proofErr w:type="spellStart"/>
                <w:r w:rsidRPr="00F658A8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dB</w:t>
                </w:r>
                <w:proofErr w:type="spellEnd"/>
              </w:sdtContent>
            </w:sdt>
          </w:p>
          <w:p w14:paraId="1C785E64" w14:textId="77777777" w:rsidR="007E113B" w:rsidRPr="00F658A8" w:rsidRDefault="00EB1F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Funkcijos: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Reguliuojamos kojelės, sandarios durys</w:t>
            </w:r>
          </w:p>
        </w:tc>
        <w:tc>
          <w:tcPr>
            <w:tcW w:w="899" w:type="dxa"/>
          </w:tcPr>
          <w:p w14:paraId="50C9ECCE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6D8E89CD" w14:textId="77777777" w:rsidR="007E113B" w:rsidRPr="00F658A8" w:rsidRDefault="00EB1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</w:tbl>
    <w:p w14:paraId="6E7586DF" w14:textId="77777777" w:rsidR="007E113B" w:rsidRPr="00F658A8" w:rsidRDefault="007E113B">
      <w:pPr>
        <w:spacing w:line="240" w:lineRule="auto"/>
        <w:rPr>
          <w:sz w:val="20"/>
          <w:szCs w:val="20"/>
        </w:rPr>
      </w:pPr>
    </w:p>
    <w:tbl>
      <w:tblPr>
        <w:tblStyle w:val="a2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1"/>
        <w:gridCol w:w="5771"/>
        <w:gridCol w:w="899"/>
        <w:gridCol w:w="943"/>
      </w:tblGrid>
      <w:tr w:rsidR="007E113B" w:rsidRPr="00F658A8" w14:paraId="0DFE3F52" w14:textId="77777777">
        <w:tc>
          <w:tcPr>
            <w:tcW w:w="2021" w:type="dxa"/>
          </w:tcPr>
          <w:p w14:paraId="2DC40429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Pavadinimas</w:t>
            </w:r>
          </w:p>
        </w:tc>
        <w:tc>
          <w:tcPr>
            <w:tcW w:w="5771" w:type="dxa"/>
          </w:tcPr>
          <w:p w14:paraId="53E06924" w14:textId="77777777" w:rsidR="007E113B" w:rsidRPr="00F658A8" w:rsidRDefault="00EB1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hAnsi="Times New Roman" w:cs="Times New Roman"/>
                <w:sz w:val="20"/>
                <w:szCs w:val="20"/>
              </w:rPr>
              <w:t>Specifikacija</w:t>
            </w:r>
          </w:p>
        </w:tc>
        <w:tc>
          <w:tcPr>
            <w:tcW w:w="899" w:type="dxa"/>
          </w:tcPr>
          <w:p w14:paraId="632E7885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Kiekis</w:t>
            </w:r>
          </w:p>
        </w:tc>
        <w:tc>
          <w:tcPr>
            <w:tcW w:w="943" w:type="dxa"/>
          </w:tcPr>
          <w:p w14:paraId="08D27C7B" w14:textId="77777777" w:rsidR="007E113B" w:rsidRPr="00F658A8" w:rsidRDefault="00EB1F3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Mato vnt.</w:t>
            </w:r>
          </w:p>
        </w:tc>
      </w:tr>
      <w:tr w:rsidR="00B43696" w:rsidRPr="00F658A8" w14:paraId="44BBF46D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CFEEF3" w14:textId="77777777" w:rsidR="00B43696" w:rsidRPr="00F658A8" w:rsidRDefault="00B43696" w:rsidP="00B4369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Maitinimo šaltinis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627A02" w14:textId="77777777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Įėjimas: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230 V AC ±10 %</w:t>
            </w:r>
          </w:p>
          <w:p w14:paraId="5AEF6AA1" w14:textId="77777777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Išėjimas: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galia – iki 36 W</w:t>
            </w:r>
          </w:p>
          <w:p w14:paraId="2DDA7C67" w14:textId="77777777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Stabilumas: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iki ≤50 </w:t>
            </w:r>
            <w:proofErr w:type="spellStart"/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mV</w:t>
            </w:r>
            <w:proofErr w:type="spellEnd"/>
          </w:p>
          <w:p w14:paraId="31E3540F" w14:textId="0EE2CB2F" w:rsidR="00B43696" w:rsidRPr="00970D98" w:rsidRDefault="00B43696" w:rsidP="00B4369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Funkcijos: 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turi būti reguliuojama </w:t>
            </w:r>
            <w:r w:rsidR="00554CB2"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nuolatinės</w:t>
            </w:r>
            <w:r w:rsidRPr="00970D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srovės išėjimo įtampa</w:t>
            </w:r>
          </w:p>
          <w:p w14:paraId="47D2DBC5" w14:textId="0F41F592" w:rsidR="00B43696" w:rsidRPr="00554CB2" w:rsidRDefault="00B43696" w:rsidP="00554CB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D9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Korpusas: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ag w:val="goog_rdk_5"/>
                <w:id w:val="-977762144"/>
              </w:sdtPr>
              <w:sdtContent>
                <w:r w:rsidRPr="00970D98">
                  <w:rPr>
                    <w:rFonts w:ascii="Times New Roman" w:eastAsia="Gungsuh" w:hAnsi="Times New Roman" w:cs="Times New Roman"/>
                    <w:color w:val="000000" w:themeColor="text1"/>
                    <w:sz w:val="20"/>
                    <w:szCs w:val="20"/>
                  </w:rPr>
                  <w:t xml:space="preserve"> Pagaminta iš metalo arba lygiavertės medžiagos, svoris ne didesnis, kaip </w:t>
                </w:r>
                <w:r w:rsidRPr="00970D98">
                  <w:rPr>
                    <w:rFonts w:ascii="Times New Roman" w:eastAsia="Gungsuh" w:hAnsi="Times New Roman" w:cs="Times New Roman"/>
                    <w:color w:val="000000" w:themeColor="text1"/>
                    <w:sz w:val="20"/>
                    <w:szCs w:val="20"/>
                    <w:lang w:val="en-US"/>
                  </w:rPr>
                  <w:t>3 kg</w:t>
                </w:r>
              </w:sdtContent>
            </w:sdt>
          </w:p>
        </w:tc>
        <w:tc>
          <w:tcPr>
            <w:tcW w:w="899" w:type="dxa"/>
          </w:tcPr>
          <w:p w14:paraId="7F45E39D" w14:textId="77777777" w:rsidR="00B43696" w:rsidRPr="00F658A8" w:rsidRDefault="00B43696" w:rsidP="00B4369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3739F014" w14:textId="77777777" w:rsidR="00B43696" w:rsidRPr="00F658A8" w:rsidRDefault="00B43696" w:rsidP="00B4369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  <w:proofErr w:type="spellEnd"/>
          </w:p>
        </w:tc>
      </w:tr>
    </w:tbl>
    <w:p w14:paraId="799CC62C" w14:textId="77777777" w:rsidR="007E113B" w:rsidRPr="00F658A8" w:rsidRDefault="007E113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E6B7841" w14:textId="77777777" w:rsidR="007E113B" w:rsidRPr="00F658A8" w:rsidRDefault="00EB1F3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58A8">
        <w:rPr>
          <w:rFonts w:ascii="Times New Roman" w:eastAsia="Times New Roman" w:hAnsi="Times New Roman" w:cs="Times New Roman"/>
          <w:b/>
          <w:sz w:val="20"/>
          <w:szCs w:val="20"/>
        </w:rPr>
        <w:t>Garantija:</w:t>
      </w:r>
      <w:r w:rsidRPr="00F658A8">
        <w:rPr>
          <w:rFonts w:ascii="Times New Roman" w:eastAsia="Times New Roman" w:hAnsi="Times New Roman" w:cs="Times New Roman"/>
          <w:sz w:val="20"/>
          <w:szCs w:val="20"/>
        </w:rPr>
        <w:t xml:space="preserve"> Garantinės priežiūros laikotarpis visiems komponentams – ne mažiau 24 mėnesių garantija nuo prekių perdavimo-priėmimo akto pasirašymo dienos.</w:t>
      </w:r>
    </w:p>
    <w:p w14:paraId="4BF1093D" w14:textId="793B8750" w:rsidR="007E113B" w:rsidRPr="002F1457" w:rsidRDefault="00EB1F3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58A8">
        <w:rPr>
          <w:rFonts w:ascii="Times New Roman" w:eastAsia="Times New Roman" w:hAnsi="Times New Roman" w:cs="Times New Roman"/>
          <w:b/>
          <w:sz w:val="20"/>
          <w:szCs w:val="20"/>
        </w:rPr>
        <w:t>Pristatymo terminai:</w:t>
      </w:r>
      <w:r w:rsidRPr="00F658A8">
        <w:rPr>
          <w:rFonts w:ascii="Times New Roman" w:eastAsia="Times New Roman" w:hAnsi="Times New Roman" w:cs="Times New Roman"/>
          <w:sz w:val="20"/>
          <w:szCs w:val="20"/>
        </w:rPr>
        <w:t xml:space="preserve"> Tiekėjas Prekes (visą Prekių kiekį) įsipareigoja pristatyti ne vėliau  kaip per </w:t>
      </w:r>
      <w:r w:rsidR="004C0D87" w:rsidRPr="004C0D87">
        <w:rPr>
          <w:rFonts w:ascii="Times New Roman" w:hAnsi="Times New Roman" w:cs="Times New Roman"/>
          <w:b/>
          <w:bCs/>
          <w:sz w:val="20"/>
          <w:szCs w:val="20"/>
        </w:rPr>
        <w:t>1 (vienas) mėn</w:t>
      </w:r>
      <w:r w:rsidR="004C0D87">
        <w:rPr>
          <w:rFonts w:ascii="Times New Roman" w:hAnsi="Times New Roman" w:cs="Times New Roman"/>
          <w:b/>
          <w:bCs/>
          <w:sz w:val="20"/>
          <w:szCs w:val="20"/>
        </w:rPr>
        <w:t>esį</w:t>
      </w:r>
      <w:r w:rsidR="004C0D87" w:rsidRPr="004C0D87">
        <w:rPr>
          <w:rFonts w:ascii="Times New Roman" w:hAnsi="Times New Roman" w:cs="Times New Roman"/>
          <w:b/>
          <w:bCs/>
          <w:sz w:val="20"/>
          <w:szCs w:val="20"/>
        </w:rPr>
        <w:t xml:space="preserve"> nuo sutarties pasirašymo.</w:t>
      </w:r>
      <w:r w:rsidR="004C0D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0D87" w:rsidRPr="004C0D87">
        <w:rPr>
          <w:rFonts w:ascii="Times New Roman" w:hAnsi="Times New Roman" w:cs="Times New Roman"/>
          <w:b/>
          <w:bCs/>
          <w:sz w:val="20"/>
          <w:szCs w:val="20"/>
        </w:rPr>
        <w:t>Numatoma galimybė prekių pristatymo terminą pratęsti 1 kartą 1 mėnesiui</w:t>
      </w:r>
      <w:r w:rsidR="004C0D87" w:rsidRPr="00C03528">
        <w:rPr>
          <w:rFonts w:ascii="Times New Roman" w:hAnsi="Times New Roman" w:cs="Times New Roman"/>
          <w:sz w:val="24"/>
          <w:szCs w:val="24"/>
        </w:rPr>
        <w:t>.</w:t>
      </w:r>
      <w:r w:rsidR="004C0D87">
        <w:rPr>
          <w:rFonts w:ascii="Times New Roman" w:hAnsi="Times New Roman" w:cs="Times New Roman"/>
          <w:sz w:val="24"/>
          <w:szCs w:val="24"/>
        </w:rPr>
        <w:t xml:space="preserve"> </w:t>
      </w:r>
      <w:r w:rsidRPr="00F658A8">
        <w:rPr>
          <w:rFonts w:ascii="Times New Roman" w:eastAsia="Times New Roman" w:hAnsi="Times New Roman" w:cs="Times New Roman"/>
          <w:sz w:val="20"/>
          <w:szCs w:val="20"/>
        </w:rPr>
        <w:t>Sutarties įsigaliojimo dienos šiuo adresu: Šilutės pirmoji gimnazija, K. Kalinausko g. 2, LT- 99130, Šilutė.</w:t>
      </w:r>
    </w:p>
    <w:sectPr w:rsidR="007E113B" w:rsidRPr="002F1457">
      <w:pgSz w:w="11906" w:h="16838"/>
      <w:pgMar w:top="1701" w:right="567" w:bottom="1134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  <w:embedRegular r:id="rId1" w:fontKey="{F5C4BFCB-BABF-40D5-981B-CEEF010330C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6FC3591C-9C99-4A75-9274-5B5B7BED8264}"/>
    <w:embedBold r:id="rId3" w:fontKey="{5BF50A66-F6C2-4582-B904-2D61FEF405BB}"/>
    <w:embedItalic r:id="rId4" w:fontKey="{79468909-C215-41B9-B5C6-C3F058A235E9}"/>
  </w:font>
  <w:font w:name="Play">
    <w:charset w:val="00"/>
    <w:family w:val="auto"/>
    <w:pitch w:val="default"/>
    <w:embedRegular r:id="rId5" w:fontKey="{AD1ABB56-674E-4278-B1D8-B252E8B95E7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C0391181-E544-4A94-9CF8-8556C79EE9BB}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1DA"/>
    <w:multiLevelType w:val="multilevel"/>
    <w:tmpl w:val="88B4C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8AD7F7E"/>
    <w:multiLevelType w:val="multilevel"/>
    <w:tmpl w:val="BE8C80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C7F5B4D"/>
    <w:multiLevelType w:val="multilevel"/>
    <w:tmpl w:val="BADC0D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EF5612F"/>
    <w:multiLevelType w:val="multilevel"/>
    <w:tmpl w:val="2F228D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C37052D"/>
    <w:multiLevelType w:val="multilevel"/>
    <w:tmpl w:val="9AF402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927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10D7A85"/>
    <w:multiLevelType w:val="multilevel"/>
    <w:tmpl w:val="22A0CB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CC0312B"/>
    <w:multiLevelType w:val="multilevel"/>
    <w:tmpl w:val="14FEAA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F2D412C"/>
    <w:multiLevelType w:val="multilevel"/>
    <w:tmpl w:val="F0904B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34473564">
    <w:abstractNumId w:val="7"/>
  </w:num>
  <w:num w:numId="2" w16cid:durableId="158272502">
    <w:abstractNumId w:val="6"/>
  </w:num>
  <w:num w:numId="3" w16cid:durableId="1095520730">
    <w:abstractNumId w:val="0"/>
  </w:num>
  <w:num w:numId="4" w16cid:durableId="1991405249">
    <w:abstractNumId w:val="3"/>
  </w:num>
  <w:num w:numId="5" w16cid:durableId="1179195874">
    <w:abstractNumId w:val="2"/>
  </w:num>
  <w:num w:numId="6" w16cid:durableId="1326393051">
    <w:abstractNumId w:val="4"/>
  </w:num>
  <w:num w:numId="7" w16cid:durableId="1167984600">
    <w:abstractNumId w:val="1"/>
  </w:num>
  <w:num w:numId="8" w16cid:durableId="226839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13B"/>
    <w:rsid w:val="00115B92"/>
    <w:rsid w:val="001C56FA"/>
    <w:rsid w:val="00250002"/>
    <w:rsid w:val="002F1457"/>
    <w:rsid w:val="0035450A"/>
    <w:rsid w:val="003865BB"/>
    <w:rsid w:val="004963A0"/>
    <w:rsid w:val="004C0D87"/>
    <w:rsid w:val="00554CB2"/>
    <w:rsid w:val="006F1436"/>
    <w:rsid w:val="00717040"/>
    <w:rsid w:val="00722547"/>
    <w:rsid w:val="0075651D"/>
    <w:rsid w:val="007E113B"/>
    <w:rsid w:val="008A1930"/>
    <w:rsid w:val="00913472"/>
    <w:rsid w:val="00B20E5F"/>
    <w:rsid w:val="00B31C69"/>
    <w:rsid w:val="00B43696"/>
    <w:rsid w:val="00C31F53"/>
    <w:rsid w:val="00E1281A"/>
    <w:rsid w:val="00EB1F39"/>
    <w:rsid w:val="00ED5DE3"/>
    <w:rsid w:val="00F6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3E77"/>
  <w15:docId w15:val="{1BEC991F-E207-4696-A7A6-ECB0B728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Antrat7">
    <w:name w:val="heading 7"/>
    <w:link w:val="Antrat7Diagrama"/>
    <w:uiPriority w:val="9"/>
    <w:semiHidden/>
    <w:unhideWhenUsed/>
    <w:qFormat/>
    <w:rsid w:val="004D5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link w:val="Antrat8Diagrama"/>
    <w:uiPriority w:val="9"/>
    <w:semiHidden/>
    <w:unhideWhenUsed/>
    <w:qFormat/>
    <w:rsid w:val="004D5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link w:val="Antrat9Diagrama"/>
    <w:uiPriority w:val="9"/>
    <w:semiHidden/>
    <w:unhideWhenUsed/>
    <w:qFormat/>
    <w:rsid w:val="004D5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Antrat1Diagrama">
    <w:name w:val="Antraštė 1 Diagrama"/>
    <w:basedOn w:val="Numatytasispastraiposriftas"/>
    <w:uiPriority w:val="9"/>
    <w:rsid w:val="004D5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uiPriority w:val="9"/>
    <w:semiHidden/>
    <w:rsid w:val="004D5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uiPriority w:val="9"/>
    <w:semiHidden/>
    <w:rsid w:val="004D5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uiPriority w:val="9"/>
    <w:semiHidden/>
    <w:rsid w:val="004D531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uiPriority w:val="9"/>
    <w:semiHidden/>
    <w:rsid w:val="004D531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uiPriority w:val="9"/>
    <w:semiHidden/>
    <w:rsid w:val="004D531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531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531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531D"/>
    <w:rPr>
      <w:rFonts w:eastAsiaTheme="majorEastAsia" w:cstheme="majorBidi"/>
      <w:color w:val="272727" w:themeColor="text1" w:themeTint="D8"/>
    </w:rPr>
  </w:style>
  <w:style w:type="character" w:customStyle="1" w:styleId="PavadinimasDiagrama">
    <w:name w:val="Pavadinimas Diagrama"/>
    <w:basedOn w:val="Numatytasispastraiposriftas"/>
    <w:uiPriority w:val="10"/>
    <w:rsid w:val="004D5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antratDiagrama">
    <w:name w:val="Paantraštė Diagrama"/>
    <w:basedOn w:val="Numatytasispastraiposriftas"/>
    <w:uiPriority w:val="11"/>
    <w:rsid w:val="004D5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link w:val="CitataDiagrama"/>
    <w:uiPriority w:val="29"/>
    <w:qFormat/>
    <w:rsid w:val="004D5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531D"/>
    <w:rPr>
      <w:i/>
      <w:iCs/>
      <w:color w:val="404040" w:themeColor="text1" w:themeTint="BF"/>
    </w:rPr>
  </w:style>
  <w:style w:type="paragraph" w:styleId="Sraopastraipa">
    <w:name w:val="List Paragraph"/>
    <w:uiPriority w:val="34"/>
    <w:qFormat/>
    <w:rsid w:val="004D531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D531D"/>
    <w:rPr>
      <w:i/>
      <w:iCs/>
      <w:color w:val="0F4761" w:themeColor="accent1" w:themeShade="BF"/>
    </w:rPr>
  </w:style>
  <w:style w:type="paragraph" w:styleId="Iskirtacitata">
    <w:name w:val="Intense Quote"/>
    <w:link w:val="IskirtacitataDiagrama"/>
    <w:uiPriority w:val="30"/>
    <w:qFormat/>
    <w:rsid w:val="004D5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531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D531D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D5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643EE"/>
    <w:rPr>
      <w:sz w:val="16"/>
      <w:szCs w:val="16"/>
    </w:rPr>
  </w:style>
  <w:style w:type="paragraph" w:styleId="Komentarotekstas">
    <w:name w:val="annotation text"/>
    <w:link w:val="KomentarotekstasDiagrama"/>
    <w:uiPriority w:val="99"/>
    <w:unhideWhenUsed/>
    <w:rsid w:val="00D643E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643E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43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43EE"/>
    <w:rPr>
      <w:b/>
      <w:bCs/>
      <w:sz w:val="20"/>
      <w:szCs w:val="20"/>
    </w:rPr>
  </w:style>
  <w:style w:type="paragraph" w:styleId="Antrats">
    <w:name w:val="header"/>
    <w:link w:val="AntratsDiagrama"/>
    <w:uiPriority w:val="99"/>
    <w:unhideWhenUsed/>
    <w:rsid w:val="00620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20484"/>
  </w:style>
  <w:style w:type="paragraph" w:styleId="Porat">
    <w:name w:val="footer"/>
    <w:link w:val="PoratDiagrama"/>
    <w:uiPriority w:val="99"/>
    <w:unhideWhenUsed/>
    <w:rsid w:val="00620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20484"/>
  </w:style>
  <w:style w:type="paragraph" w:styleId="Paantrat">
    <w:name w:val="Subtitle"/>
    <w:basedOn w:val="prastasis"/>
    <w:next w:val="prastasis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OttgqljEVgn973GqdnBYlwcZC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23702</Words>
  <Characters>13511</Characters>
  <Application>Microsoft Office Word</Application>
  <DocSecurity>0</DocSecurity>
  <Lines>112</Lines>
  <Paragraphs>74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Skripkauskaitė</dc:creator>
  <cp:lastModifiedBy>VPS_RS</cp:lastModifiedBy>
  <cp:revision>2</cp:revision>
  <dcterms:created xsi:type="dcterms:W3CDTF">2026-01-21T09:38:00Z</dcterms:created>
  <dcterms:modified xsi:type="dcterms:W3CDTF">2026-01-21T09:38:00Z</dcterms:modified>
</cp:coreProperties>
</file>