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AD9C" w14:textId="2DABDD23" w:rsidR="00BC1F9A" w:rsidRDefault="00BC1F9A" w:rsidP="00BC1F9A">
      <w:pPr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Techninė specifikacija</w:t>
      </w:r>
    </w:p>
    <w:p w14:paraId="044D05BA" w14:textId="5DE56D16" w:rsidR="00BC1F9A" w:rsidRDefault="00BC1F9A" w:rsidP="00BC1F9A">
      <w:pPr>
        <w:ind w:left="-1134" w:firstLine="129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</w:t>
      </w:r>
      <w:r w:rsidRPr="008F69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Stalini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</w:t>
      </w:r>
      <w:r w:rsidRPr="008F69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laikrod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is</w:t>
      </w:r>
      <w:r w:rsidRPr="008F69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(kalbant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r w:rsidRPr="008F69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s)</w:t>
      </w:r>
    </w:p>
    <w:p w14:paraId="560AC897" w14:textId="77777777" w:rsidR="0094619E" w:rsidRDefault="00060C2A" w:rsidP="0094619E">
      <w:pPr>
        <w:ind w:left="-113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bookmarkStart w:id="0" w:name="_Hlk195259191"/>
      <w:r w:rsidR="00BC1F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</w:t>
      </w:r>
      <w:r w:rsidR="00B718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BVPŽ kodas </w:t>
      </w:r>
      <w:r w:rsidR="0094619E" w:rsidRPr="009461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39254110-1</w:t>
      </w:r>
    </w:p>
    <w:p w14:paraId="39934D23" w14:textId="1835765F" w:rsidR="00B718D0" w:rsidRDefault="00060C2A" w:rsidP="0094619E">
      <w:pPr>
        <w:ind w:left="-113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9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BC1F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reliminarus kiekis</w:t>
      </w:r>
      <w:r w:rsidR="008F69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F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100-200</w:t>
      </w:r>
      <w:r w:rsidR="00B718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</w:t>
      </w:r>
    </w:p>
    <w:p w14:paraId="1DC19AE8" w14:textId="375A92C7" w:rsidR="00BC1F9A" w:rsidRDefault="00BC1F9A" w:rsidP="00BC1F9A">
      <w:pPr>
        <w:ind w:left="-1134" w:firstLine="14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 1 vnt. kaina eurais su PVM</w:t>
      </w:r>
    </w:p>
    <w:p w14:paraId="630308A3" w14:textId="63A7D5E2" w:rsidR="00B718D0" w:rsidRDefault="00BC1F9A" w:rsidP="00640F4B">
      <w:pPr>
        <w:ind w:left="-1134" w:firstLine="14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Preliminarus pristatymo terminas k. d.</w:t>
      </w:r>
      <w:bookmarkEnd w:id="0"/>
    </w:p>
    <w:tbl>
      <w:tblPr>
        <w:tblStyle w:val="Lentelstinklelis"/>
        <w:tblW w:w="9782" w:type="dxa"/>
        <w:tblInd w:w="-431" w:type="dxa"/>
        <w:tblLook w:val="04A0" w:firstRow="1" w:lastRow="0" w:firstColumn="1" w:lastColumn="0" w:noHBand="0" w:noVBand="1"/>
      </w:tblPr>
      <w:tblGrid>
        <w:gridCol w:w="910"/>
        <w:gridCol w:w="4761"/>
        <w:gridCol w:w="4111"/>
      </w:tblGrid>
      <w:tr w:rsidR="003F6532" w14:paraId="65E1A8CA" w14:textId="77777777" w:rsidTr="003F6532">
        <w:tc>
          <w:tcPr>
            <w:tcW w:w="910" w:type="dxa"/>
          </w:tcPr>
          <w:p w14:paraId="65AB49E5" w14:textId="5943274E" w:rsidR="003F6532" w:rsidRDefault="003F6532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lt-LT"/>
              </w:rPr>
            </w:pPr>
            <w:r>
              <w:rPr>
                <w:rFonts w:eastAsia="Calibri"/>
                <w:b/>
                <w:sz w:val="24"/>
                <w:szCs w:val="24"/>
                <w:lang w:eastAsia="lt-LT"/>
              </w:rPr>
              <w:t>Eil.</w:t>
            </w:r>
            <w:r w:rsidR="006D2E7A">
              <w:rPr>
                <w:rFonts w:eastAsia="Calibri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F260" w14:textId="1FB45EF3" w:rsidR="003F6532" w:rsidRDefault="003F6532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/>
                <w:sz w:val="24"/>
                <w:szCs w:val="24"/>
                <w:lang w:eastAsia="lt-LT"/>
              </w:rPr>
              <w:t>Techniniai reikalavimai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3B3F" w14:textId="77777777" w:rsidR="003F6532" w:rsidRDefault="003F6532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lt-LT"/>
              </w:rPr>
              <w:t xml:space="preserve">Tiekėjo siūlomos prekės konkreti parametro reikšmė ir nuoroda į ją pridedamuose dokumentuose (dokumento pavadinimas, puslapio numeris ar panašiai) </w:t>
            </w:r>
            <w:r>
              <w:rPr>
                <w:rFonts w:eastAsia="Calibri"/>
                <w:b/>
                <w:color w:val="FF0000"/>
                <w:sz w:val="24"/>
                <w:szCs w:val="24"/>
                <w:lang w:eastAsia="lt-LT"/>
              </w:rPr>
              <w:t>PILDO TIEKĖJAS</w:t>
            </w:r>
          </w:p>
        </w:tc>
      </w:tr>
      <w:tr w:rsidR="003F6532" w14:paraId="0B5F83F7" w14:textId="77777777" w:rsidTr="003F6532">
        <w:tc>
          <w:tcPr>
            <w:tcW w:w="910" w:type="dxa"/>
          </w:tcPr>
          <w:p w14:paraId="3EDF2772" w14:textId="7BC79252" w:rsidR="003F6532" w:rsidRPr="00286703" w:rsidRDefault="003F6532" w:rsidP="000E7DA2">
            <w:pPr>
              <w:spacing w:after="0" w:line="276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A881" w14:textId="773ECA2D" w:rsidR="003F6532" w:rsidRDefault="003F6532" w:rsidP="000E7DA2">
            <w:pPr>
              <w:spacing w:after="0" w:line="276" w:lineRule="auto"/>
              <w:jc w:val="both"/>
              <w:rPr>
                <w:sz w:val="24"/>
                <w:szCs w:val="24"/>
                <w:lang w:eastAsia="lt-LT"/>
              </w:rPr>
            </w:pPr>
            <w:r w:rsidRPr="00286703">
              <w:rPr>
                <w:sz w:val="24"/>
                <w:szCs w:val="24"/>
                <w:lang w:eastAsia="lt-LT"/>
              </w:rPr>
              <w:t xml:space="preserve">Informacija apie siūlomą prekę (registruotasis prekės pavadinimas ir modelis, gamintojas, trumpas prekės aprašymas) turi būti laisvai prieinama galutiniam prekės naudotojui internete.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271E" w14:textId="77777777" w:rsidR="003F6532" w:rsidRDefault="003F653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79526D1A" w14:textId="77777777" w:rsidTr="003F6532">
        <w:tc>
          <w:tcPr>
            <w:tcW w:w="910" w:type="dxa"/>
          </w:tcPr>
          <w:p w14:paraId="19912265" w14:textId="32455BDD" w:rsidR="003F6532" w:rsidRDefault="003F6532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2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C2F2" w14:textId="11F90713" w:rsidR="003F6532" w:rsidRDefault="003F6532">
            <w:pPr>
              <w:spacing w:after="0" w:line="276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ekranas turi būti su  aiškiai įžiūrimais skaitmenimis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66E7" w14:textId="77777777" w:rsidR="003F6532" w:rsidRDefault="003F653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13563193" w14:textId="77777777" w:rsidTr="003F6532">
        <w:tc>
          <w:tcPr>
            <w:tcW w:w="910" w:type="dxa"/>
          </w:tcPr>
          <w:p w14:paraId="2FD052F6" w14:textId="29E1F272" w:rsidR="003F6532" w:rsidRDefault="003F6532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3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B63D" w14:textId="6FE142E6" w:rsidR="003F6532" w:rsidRDefault="003F6532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korpusas pagamintas iš plastiko ar kitos medžiagos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58D" w14:textId="77777777" w:rsidR="003F6532" w:rsidRDefault="003F653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05F2DFFA" w14:textId="77777777" w:rsidTr="003F6532">
        <w:tc>
          <w:tcPr>
            <w:tcW w:w="910" w:type="dxa"/>
          </w:tcPr>
          <w:p w14:paraId="632C1721" w14:textId="5C1ECBFD" w:rsidR="003F6532" w:rsidRDefault="003F6532">
            <w:pPr>
              <w:spacing w:after="0" w:line="276" w:lineRule="auto"/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9CBF" w14:textId="660B864D" w:rsidR="003F6532" w:rsidRDefault="003F6532">
            <w:pPr>
              <w:spacing w:after="0" w:line="276" w:lineRule="auto"/>
              <w:jc w:val="both"/>
              <w:rPr>
                <w:iCs/>
                <w:sz w:val="24"/>
                <w:highlight w:val="yellow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raiškiai ir suprantamai balsu, lietuvių kalba, pranešti informaciją apie laiką ir datą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0B9B" w14:textId="77777777" w:rsidR="003F6532" w:rsidRDefault="003F653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49EF9A96" w14:textId="77777777" w:rsidTr="003F6532">
        <w:tc>
          <w:tcPr>
            <w:tcW w:w="910" w:type="dxa"/>
          </w:tcPr>
          <w:p w14:paraId="2C4C776D" w14:textId="24849B2E" w:rsidR="003F6532" w:rsidRDefault="003F6532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5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AB92" w14:textId="2D80410E" w:rsidR="003F6532" w:rsidRDefault="003F6532">
            <w:pPr>
              <w:spacing w:after="0" w:line="276" w:lineRule="auto"/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turi būti galimybė nustatyti žadinimo laiką (žadintuvą)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EEA2" w14:textId="77777777" w:rsidR="003F6532" w:rsidRDefault="003F653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01DB4B65" w14:textId="77777777" w:rsidTr="003F6532">
        <w:tc>
          <w:tcPr>
            <w:tcW w:w="910" w:type="dxa"/>
          </w:tcPr>
          <w:p w14:paraId="4B1544B5" w14:textId="0E41E744" w:rsidR="003F6532" w:rsidRDefault="003F6532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6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0D2A" w14:textId="0C8E5310" w:rsidR="003F6532" w:rsidRDefault="003F6532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turi būti galimybė reguliuoti garso lygį ir keisti žadintuvo melodiją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F9A" w14:textId="77777777" w:rsidR="003F6532" w:rsidRDefault="003F653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5DB80786" w14:textId="77777777" w:rsidTr="003F6532">
        <w:tc>
          <w:tcPr>
            <w:tcW w:w="910" w:type="dxa"/>
          </w:tcPr>
          <w:p w14:paraId="4D6B1086" w14:textId="1151CDFC" w:rsidR="003F6532" w:rsidRDefault="003F6532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9790" w14:textId="09F9C0EE" w:rsidR="003F6532" w:rsidRDefault="003F6532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gali būti komplektuojamas su vibruojančia pagalvėle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5FEE" w14:textId="77777777" w:rsidR="003F6532" w:rsidRDefault="003F653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0A84C5AC" w14:textId="77777777" w:rsidTr="003F6532">
        <w:tc>
          <w:tcPr>
            <w:tcW w:w="910" w:type="dxa"/>
          </w:tcPr>
          <w:p w14:paraId="1EDD33E3" w14:textId="0A57EB75" w:rsidR="003F6532" w:rsidRDefault="003F6532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5F02" w14:textId="1F65C903" w:rsidR="003F6532" w:rsidRDefault="003F6532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komplektuojamas su maitinimo elementais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78B7" w14:textId="77777777" w:rsidR="003F6532" w:rsidRDefault="003F653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4ACC0551" w14:textId="77777777" w:rsidTr="003F6532">
        <w:tc>
          <w:tcPr>
            <w:tcW w:w="910" w:type="dxa"/>
          </w:tcPr>
          <w:p w14:paraId="015CB897" w14:textId="69F08FBD" w:rsidR="003F6532" w:rsidRDefault="003F6532">
            <w:pPr>
              <w:spacing w:after="0" w:line="276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8F3A" w14:textId="271C3CFF" w:rsidR="003F6532" w:rsidRDefault="003F6532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skirtas asmenims, turintiems regos negalią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907E" w14:textId="77777777" w:rsidR="003F6532" w:rsidRDefault="003F653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16EF49E1" w14:textId="77777777" w:rsidTr="003F6532">
        <w:tc>
          <w:tcPr>
            <w:tcW w:w="910" w:type="dxa"/>
          </w:tcPr>
          <w:p w14:paraId="01C9990A" w14:textId="112C7F5A" w:rsidR="003F6532" w:rsidRDefault="003F6532">
            <w:pPr>
              <w:spacing w:after="0" w:line="276" w:lineRule="auto"/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D554" w14:textId="5D2223F0" w:rsidR="003F6532" w:rsidRDefault="003F6532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turi turėti naudojimo instrukciją lietuvių kalba, kurioje turi būti nurodyta visa su gaminio naudojimu susijusi informacija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CA3" w14:textId="77777777" w:rsidR="003F6532" w:rsidRDefault="003F653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066AAEE1" w14:textId="77777777" w:rsidTr="003F6532">
        <w:tc>
          <w:tcPr>
            <w:tcW w:w="910" w:type="dxa"/>
          </w:tcPr>
          <w:p w14:paraId="70DE36C3" w14:textId="6C7F6388" w:rsidR="003F6532" w:rsidRPr="005332F5" w:rsidRDefault="003F6532" w:rsidP="00286703">
            <w:pPr>
              <w:rPr>
                <w:rFonts w:eastAsia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color w:val="000000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1E2E" w14:textId="2E00D453" w:rsidR="003F6532" w:rsidRPr="005332F5" w:rsidRDefault="003F6532" w:rsidP="00286703">
            <w:pPr>
              <w:rPr>
                <w:rFonts w:eastAsia="Calibri"/>
                <w:color w:val="000000"/>
                <w:sz w:val="24"/>
                <w:szCs w:val="24"/>
                <w14:ligatures w14:val="standardContextual"/>
              </w:rPr>
            </w:pPr>
            <w:r w:rsidRPr="005332F5">
              <w:rPr>
                <w:rFonts w:eastAsia="Calibri"/>
                <w:color w:val="000000"/>
                <w:sz w:val="24"/>
                <w:szCs w:val="24"/>
                <w14:ligatures w14:val="standardContextual"/>
              </w:rPr>
              <w:t>Kartu su prekėmis pateikiami dokumentai :</w:t>
            </w:r>
          </w:p>
          <w:p w14:paraId="5788AC6B" w14:textId="77777777" w:rsidR="003F6532" w:rsidRPr="005332F5" w:rsidRDefault="003F6532" w:rsidP="00286703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332F5">
              <w:rPr>
                <w:color w:val="000000" w:themeColor="text1"/>
                <w:kern w:val="2"/>
                <w:sz w:val="24"/>
                <w:szCs w:val="24"/>
              </w:rPr>
              <w:t xml:space="preserve">1. Prekių perdavimo-priėmimo aktas; </w:t>
            </w:r>
          </w:p>
          <w:p w14:paraId="314B5951" w14:textId="77777777" w:rsidR="003F6532" w:rsidRPr="005332F5" w:rsidRDefault="003F6532" w:rsidP="00286703">
            <w:pPr>
              <w:rPr>
                <w:sz w:val="24"/>
                <w:szCs w:val="24"/>
              </w:rPr>
            </w:pPr>
            <w:r w:rsidRPr="005332F5">
              <w:rPr>
                <w:color w:val="000000" w:themeColor="text1"/>
                <w:kern w:val="2"/>
                <w:sz w:val="24"/>
                <w:szCs w:val="24"/>
                <w:lang w:eastAsia="lt-LT"/>
              </w:rPr>
              <w:t>2. G</w:t>
            </w:r>
            <w:r w:rsidRPr="005332F5">
              <w:rPr>
                <w:color w:val="000000" w:themeColor="text1"/>
                <w:sz w:val="24"/>
                <w:szCs w:val="24"/>
                <w:lang w:eastAsia="lt-LT"/>
              </w:rPr>
              <w:t xml:space="preserve">arantinis aptarnavimo talonas  lietuvių kalba </w:t>
            </w:r>
            <w:r w:rsidRPr="005332F5">
              <w:rPr>
                <w:color w:val="000000" w:themeColor="text1"/>
                <w:sz w:val="24"/>
                <w:szCs w:val="24"/>
              </w:rPr>
              <w:t xml:space="preserve">su nurodytais tiekėjo garantiniais įsipareigojimais </w:t>
            </w:r>
            <w:r w:rsidRPr="005332F5">
              <w:rPr>
                <w:sz w:val="24"/>
                <w:szCs w:val="24"/>
              </w:rPr>
              <w:t xml:space="preserve">dėl remonto garantinio aptarnavimo metu; </w:t>
            </w:r>
          </w:p>
          <w:p w14:paraId="59DBBEFB" w14:textId="32AE471A" w:rsidR="003F6532" w:rsidRPr="005332F5" w:rsidRDefault="003F6532" w:rsidP="00286703">
            <w:pPr>
              <w:spacing w:after="0" w:line="276" w:lineRule="auto"/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5332F5">
              <w:rPr>
                <w:sz w:val="24"/>
                <w:szCs w:val="24"/>
                <w:lang w:eastAsia="lt-LT"/>
              </w:rPr>
              <w:t xml:space="preserve">3. Prekių naudojimo ir priežiūros instrukcija, kurioje turi būti nurodyta visa naudotojui suprantama su gaminiu susijusi informacija: </w:t>
            </w:r>
            <w:r w:rsidRPr="005332F5">
              <w:rPr>
                <w:sz w:val="24"/>
                <w:szCs w:val="24"/>
                <w:lang w:eastAsia="lt-LT"/>
              </w:rPr>
              <w:lastRenderedPageBreak/>
              <w:t>naudojimas, surinkimas, reguliavimas, valymas, įspėjimas apie pavojus ir kt.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8770" w14:textId="77777777" w:rsidR="003F6532" w:rsidRDefault="003F6532" w:rsidP="00286703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774ADA8E" w14:textId="77777777" w:rsidTr="003F6532">
        <w:tc>
          <w:tcPr>
            <w:tcW w:w="910" w:type="dxa"/>
          </w:tcPr>
          <w:p w14:paraId="34A48D92" w14:textId="028718B4" w:rsidR="003F6532" w:rsidRPr="00C776CE" w:rsidRDefault="003F6532" w:rsidP="00286703">
            <w:pPr>
              <w:spacing w:after="0" w:line="276" w:lineRule="auto"/>
              <w:jc w:val="both"/>
              <w:rPr>
                <w:rFonts w:eastAsia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color w:val="000000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9608" w14:textId="17E7DA0B" w:rsidR="003F6532" w:rsidRDefault="003F6532" w:rsidP="00286703">
            <w:pPr>
              <w:spacing w:after="0" w:line="276" w:lineRule="auto"/>
              <w:jc w:val="both"/>
              <w:rPr>
                <w:color w:val="000000" w:themeColor="text1"/>
                <w:sz w:val="24"/>
                <w:szCs w:val="24"/>
                <w:lang w:eastAsia="lt-LT"/>
              </w:rPr>
            </w:pPr>
            <w:r w:rsidRPr="00C776CE">
              <w:rPr>
                <w:rFonts w:eastAsia="Calibri"/>
                <w:color w:val="000000"/>
                <w:sz w:val="24"/>
                <w:szCs w:val="24"/>
                <w14:ligatures w14:val="standardContextual"/>
              </w:rPr>
              <w:t>Garantinio termino laikotarpiu Tiekėjas, gavęs pranešimą apie Prekės trūkumus, turi atvykti ne vėliau kaip per 5 darbo dienas nuo pranešimo apie trūkumus Tiekėjui gavimo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8666" w14:textId="77777777" w:rsidR="003F6532" w:rsidRDefault="003F6532" w:rsidP="00286703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30470304" w14:textId="77777777" w:rsidTr="003F6532">
        <w:tc>
          <w:tcPr>
            <w:tcW w:w="910" w:type="dxa"/>
          </w:tcPr>
          <w:p w14:paraId="21F8F8D2" w14:textId="7C6AF002" w:rsidR="003F6532" w:rsidRDefault="003F6532" w:rsidP="00286703">
            <w:pPr>
              <w:spacing w:after="0" w:line="276" w:lineRule="auto"/>
              <w:jc w:val="both"/>
              <w:rPr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color w:val="000000" w:themeColor="text1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AD9B" w14:textId="27D7EF02" w:rsidR="003F6532" w:rsidRDefault="003F6532" w:rsidP="00286703">
            <w:pPr>
              <w:spacing w:after="0" w:line="276" w:lineRule="auto"/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 w:themeColor="text1"/>
                <w:sz w:val="24"/>
                <w:szCs w:val="24"/>
                <w:lang w:eastAsia="lt-LT"/>
              </w:rPr>
              <w:t>tiekėjas turi įsipareigoti garantiniu laikotarpiu atlikti remontą ne ilgiau kaip per 10 dienų, o atliekant remontą ilgiau kaip per 10 dienų, aprūpinti asmenį tokia pačia pakaitine priemone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D6D2" w14:textId="77777777" w:rsidR="003F6532" w:rsidRDefault="003F6532" w:rsidP="00286703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F6532" w14:paraId="46828711" w14:textId="77777777" w:rsidTr="003F6532">
        <w:tc>
          <w:tcPr>
            <w:tcW w:w="910" w:type="dxa"/>
          </w:tcPr>
          <w:p w14:paraId="0BFF69D1" w14:textId="1D425350" w:rsidR="003F6532" w:rsidRDefault="003F6532" w:rsidP="00286703">
            <w:pPr>
              <w:spacing w:after="0" w:line="276" w:lineRule="auto"/>
              <w:jc w:val="both"/>
              <w:rPr>
                <w:iCs/>
                <w:sz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>14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30EC" w14:textId="676E42A4" w:rsidR="003F6532" w:rsidRDefault="003F6532" w:rsidP="00286703">
            <w:pPr>
              <w:spacing w:after="0" w:line="276" w:lineRule="auto"/>
              <w:jc w:val="both"/>
              <w:rPr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lang w:eastAsia="lt-LT"/>
              </w:rPr>
              <w:t xml:space="preserve">garantinis laikas ne mažiau kaip </w:t>
            </w:r>
            <w:r w:rsidRPr="00B213E2">
              <w:rPr>
                <w:b/>
                <w:iCs/>
                <w:sz w:val="24"/>
                <w:lang w:eastAsia="lt-LT"/>
              </w:rPr>
              <w:t>24</w:t>
            </w:r>
            <w:r>
              <w:rPr>
                <w:iCs/>
                <w:sz w:val="24"/>
                <w:lang w:eastAsia="lt-LT"/>
              </w:rPr>
              <w:t xml:space="preserve"> mėn.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80C2" w14:textId="77777777" w:rsidR="003F6532" w:rsidRDefault="003F6532" w:rsidP="00286703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3F6532" w14:paraId="77951329" w14:textId="77777777" w:rsidTr="003F6532">
        <w:tc>
          <w:tcPr>
            <w:tcW w:w="910" w:type="dxa"/>
          </w:tcPr>
          <w:p w14:paraId="5958FB63" w14:textId="7E900CE4" w:rsidR="003F6532" w:rsidRPr="003B02DE" w:rsidRDefault="003F6532" w:rsidP="008F149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61" w:type="dxa"/>
          </w:tcPr>
          <w:p w14:paraId="08A46B33" w14:textId="608B4167" w:rsidR="003F6532" w:rsidRPr="003B02DE" w:rsidRDefault="003F6532" w:rsidP="008F1496">
            <w:pPr>
              <w:spacing w:after="0" w:line="276" w:lineRule="auto"/>
              <w:jc w:val="both"/>
              <w:rPr>
                <w:iCs/>
                <w:sz w:val="24"/>
                <w:szCs w:val="24"/>
                <w:lang w:eastAsia="lt-LT"/>
              </w:rPr>
            </w:pPr>
            <w:r w:rsidRPr="003B02DE">
              <w:rPr>
                <w:sz w:val="24"/>
                <w:szCs w:val="24"/>
              </w:rPr>
              <w:t>Gamintojo patvirtinimas atitikimui žaliesiems reikalavimams</w:t>
            </w:r>
          </w:p>
        </w:tc>
        <w:tc>
          <w:tcPr>
            <w:tcW w:w="4111" w:type="dxa"/>
          </w:tcPr>
          <w:p w14:paraId="26B136EE" w14:textId="2320F4A5" w:rsidR="003F6532" w:rsidRPr="003B02DE" w:rsidRDefault="003F6532" w:rsidP="008F149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lang w:eastAsia="lt-LT"/>
              </w:rPr>
            </w:pPr>
            <w:r w:rsidRPr="003B02DE">
              <w:rPr>
                <w:sz w:val="24"/>
                <w:szCs w:val="24"/>
              </w:rPr>
              <w:t>Nurodyti punktą.</w:t>
            </w:r>
          </w:p>
        </w:tc>
      </w:tr>
    </w:tbl>
    <w:p w14:paraId="188470CB" w14:textId="77777777" w:rsidR="00B718D0" w:rsidRDefault="00B718D0" w:rsidP="00B718D0">
      <w:pPr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8FF89E" w14:textId="77777777" w:rsidR="00963F31" w:rsidRDefault="00963F31" w:rsidP="00963F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>
        <w:t xml:space="preserve"> </w:t>
      </w:r>
      <w:r w:rsidRPr="00963F3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BENDRIEJI REIKALAVIMAI: </w:t>
      </w:r>
    </w:p>
    <w:p w14:paraId="31B79FE6" w14:textId="77777777" w:rsidR="003B02DE" w:rsidRDefault="003B02DE" w:rsidP="00963F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</w:p>
    <w:p w14:paraId="26DF8B46" w14:textId="77777777" w:rsidR="00963F31" w:rsidRDefault="00963F31" w:rsidP="00963F31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963F31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1. Visos siūlomos prekės turi būti paženklintos CE ženklu. </w:t>
      </w:r>
    </w:p>
    <w:p w14:paraId="157F85CA" w14:textId="68EEBE84" w:rsidR="00963F31" w:rsidRPr="00963F31" w:rsidRDefault="00963F31" w:rsidP="00963F31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963F31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2. Visos siūlomos prekės turi turėti naudojimo instrukcijas bei garantinius talonus lietuvių kalba. </w:t>
      </w:r>
    </w:p>
    <w:p w14:paraId="583C4331" w14:textId="6EBFA144" w:rsidR="00963F31" w:rsidRPr="00963F31" w:rsidRDefault="003F6532" w:rsidP="00963F31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11</w:t>
      </w:r>
      <w:r w:rsidR="00963F31" w:rsidRPr="00963F31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3. Garantiniuose talonuose turi būti pateikta informacija, kur naudotojui kreiptis jos garantiniu aptarnavimo     laikotarpiu (tiekėjo pavadinimas, adresas, kontaktiniai telefonai, el. p., atsakingo darbuotojo vardas ir pavardė). </w:t>
      </w:r>
    </w:p>
    <w:p w14:paraId="2BE7D884" w14:textId="1AEA911C" w:rsidR="00484FF8" w:rsidRDefault="00484FF8" w:rsidP="00963F31">
      <w:pPr>
        <w:ind w:left="-993"/>
      </w:pPr>
    </w:p>
    <w:sectPr w:rsidR="00484FF8" w:rsidSect="00640F4B">
      <w:pgSz w:w="11906" w:h="16838"/>
      <w:pgMar w:top="709" w:right="567" w:bottom="1134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65E4"/>
    <w:multiLevelType w:val="hybridMultilevel"/>
    <w:tmpl w:val="9F64513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81936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8D0"/>
    <w:rsid w:val="00060C2A"/>
    <w:rsid w:val="000E68F1"/>
    <w:rsid w:val="000E7DA2"/>
    <w:rsid w:val="00195F8F"/>
    <w:rsid w:val="00250518"/>
    <w:rsid w:val="00286703"/>
    <w:rsid w:val="002B37FF"/>
    <w:rsid w:val="003B02DE"/>
    <w:rsid w:val="003F6532"/>
    <w:rsid w:val="004301D0"/>
    <w:rsid w:val="00484FF8"/>
    <w:rsid w:val="00497809"/>
    <w:rsid w:val="005332F5"/>
    <w:rsid w:val="00640F4B"/>
    <w:rsid w:val="006B1D35"/>
    <w:rsid w:val="006D2E7A"/>
    <w:rsid w:val="008F1496"/>
    <w:rsid w:val="008F692A"/>
    <w:rsid w:val="0094619E"/>
    <w:rsid w:val="00963F31"/>
    <w:rsid w:val="00A818FE"/>
    <w:rsid w:val="00B213E2"/>
    <w:rsid w:val="00B215C6"/>
    <w:rsid w:val="00B718D0"/>
    <w:rsid w:val="00BC1F9A"/>
    <w:rsid w:val="00C4364E"/>
    <w:rsid w:val="00CB5C37"/>
    <w:rsid w:val="00DC4831"/>
    <w:rsid w:val="00E67292"/>
    <w:rsid w:val="00EF1363"/>
    <w:rsid w:val="00EF63FA"/>
    <w:rsid w:val="00F7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9CDC"/>
  <w15:chartTrackingRefBased/>
  <w15:docId w15:val="{ADB224F9-502B-41FE-BCF8-6C54C5CF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18D0"/>
    <w:pPr>
      <w:spacing w:line="256" w:lineRule="auto"/>
    </w:pPr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718D0"/>
    <w:pPr>
      <w:ind w:left="720"/>
      <w:contextualSpacing/>
    </w:pPr>
  </w:style>
  <w:style w:type="table" w:styleId="Lentelstinklelis">
    <w:name w:val="Table Grid"/>
    <w:basedOn w:val="prastojilentel"/>
    <w:rsid w:val="00B718D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2E80E-37FF-4F68-BC9E-F5BA1DC7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1691</Words>
  <Characters>965</Characters>
  <Application>Microsoft Office Word</Application>
  <DocSecurity>0</DocSecurity>
  <Lines>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LIVMAR</dc:creator>
  <cp:keywords/>
  <dc:description/>
  <cp:lastModifiedBy>Livija Martinenienė</cp:lastModifiedBy>
  <cp:revision>19</cp:revision>
  <dcterms:created xsi:type="dcterms:W3CDTF">2026-01-21T08:39:00Z</dcterms:created>
  <dcterms:modified xsi:type="dcterms:W3CDTF">2026-01-21T09:51:00Z</dcterms:modified>
</cp:coreProperties>
</file>