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Lentelstinklelis"/>
        <w:tblW w:w="9634" w:type="dxa"/>
        <w:tblLook w:val="04A0" w:firstRow="1" w:lastRow="0" w:firstColumn="1" w:lastColumn="0" w:noHBand="0" w:noVBand="1"/>
      </w:tblPr>
      <w:tblGrid>
        <w:gridCol w:w="1555"/>
        <w:gridCol w:w="4961"/>
        <w:gridCol w:w="1701"/>
        <w:gridCol w:w="1417"/>
      </w:tblGrid>
      <w:tr w:rsidR="004D4508" w:rsidRPr="00396FAE" w14:paraId="7F3BEB03" w14:textId="77777777" w:rsidTr="00926319">
        <w:trPr>
          <w:trHeight w:val="567"/>
        </w:trPr>
        <w:tc>
          <w:tcPr>
            <w:tcW w:w="1555" w:type="dxa"/>
            <w:shd w:val="clear" w:color="auto" w:fill="005063"/>
            <w:vAlign w:val="center"/>
          </w:tcPr>
          <w:p w14:paraId="51603690" w14:textId="77777777" w:rsidR="004D4508" w:rsidRPr="00396FAE" w:rsidRDefault="004D4508" w:rsidP="006430FE">
            <w:pPr>
              <w:jc w:val="left"/>
              <w:rPr>
                <w:rFonts w:ascii="Arial Narrow" w:hAnsi="Arial Narrow"/>
                <w:b/>
                <w:caps/>
                <w:color w:val="FFFFFF" w:themeColor="background1"/>
                <w:sz w:val="22"/>
                <w:szCs w:val="22"/>
              </w:rPr>
            </w:pPr>
            <w:r w:rsidRPr="00396FAE">
              <w:rPr>
                <w:rFonts w:ascii="Arial Narrow" w:hAnsi="Arial Narrow"/>
                <w:b/>
                <w:color w:val="FFFFFF" w:themeColor="background1"/>
                <w:sz w:val="22"/>
                <w:szCs w:val="22"/>
              </w:rPr>
              <w:t>Pirkimo objekto pavadinimas:</w:t>
            </w:r>
          </w:p>
        </w:tc>
        <w:tc>
          <w:tcPr>
            <w:tcW w:w="4961" w:type="dxa"/>
            <w:vAlign w:val="center"/>
          </w:tcPr>
          <w:p w14:paraId="731A1BF5" w14:textId="79E2D910" w:rsidR="004D4508" w:rsidRPr="00396FAE" w:rsidRDefault="00203942" w:rsidP="006430FE">
            <w:pPr>
              <w:jc w:val="left"/>
              <w:rPr>
                <w:rFonts w:ascii="Arial Narrow" w:hAnsi="Arial Narrow"/>
                <w:bCs/>
                <w:caps/>
                <w:sz w:val="22"/>
                <w:szCs w:val="22"/>
              </w:rPr>
            </w:pPr>
            <w:r w:rsidRPr="00203942">
              <w:rPr>
                <w:rFonts w:ascii="Arial Narrow" w:hAnsi="Arial Narrow"/>
                <w:bCs/>
                <w:caps/>
                <w:sz w:val="22"/>
                <w:szCs w:val="22"/>
              </w:rPr>
              <w:t>Krašto kelio Nr. 116 Širvintos–Rimučiai–Kernavė–Dūkštos 0,160 km ir 0,340 km esančių nuovažų kapitalinis remontas</w:t>
            </w:r>
          </w:p>
        </w:tc>
        <w:tc>
          <w:tcPr>
            <w:tcW w:w="1701" w:type="dxa"/>
            <w:shd w:val="clear" w:color="auto" w:fill="005063"/>
            <w:vAlign w:val="center"/>
          </w:tcPr>
          <w:p w14:paraId="4BAF8A8D" w14:textId="6383284B" w:rsidR="004D4508" w:rsidRPr="00396FAE" w:rsidRDefault="004D4508" w:rsidP="006430FE">
            <w:pPr>
              <w:jc w:val="left"/>
              <w:rPr>
                <w:rFonts w:ascii="Arial Narrow" w:hAnsi="Arial Narrow"/>
                <w:b/>
                <w:caps/>
                <w:color w:val="FFFFFF" w:themeColor="background1"/>
                <w:sz w:val="22"/>
                <w:szCs w:val="22"/>
              </w:rPr>
            </w:pPr>
            <w:r w:rsidRPr="00396FAE">
              <w:rPr>
                <w:rFonts w:ascii="Arial Narrow" w:hAnsi="Arial Narrow"/>
                <w:b/>
                <w:color w:val="FFFFFF" w:themeColor="background1"/>
                <w:sz w:val="22"/>
                <w:szCs w:val="22"/>
              </w:rPr>
              <w:t>Dokumento pateikimo data:</w:t>
            </w:r>
          </w:p>
        </w:tc>
        <w:tc>
          <w:tcPr>
            <w:tcW w:w="1417" w:type="dxa"/>
            <w:vAlign w:val="center"/>
          </w:tcPr>
          <w:p w14:paraId="28632980" w14:textId="75ED625E" w:rsidR="004D4508" w:rsidRPr="00396FAE" w:rsidRDefault="002044C8" w:rsidP="006430FE">
            <w:pPr>
              <w:jc w:val="left"/>
              <w:rPr>
                <w:rFonts w:ascii="Arial Narrow" w:hAnsi="Arial Narrow"/>
                <w:bCs/>
                <w:caps/>
                <w:sz w:val="22"/>
                <w:szCs w:val="22"/>
              </w:rPr>
            </w:pPr>
            <w:r>
              <w:rPr>
                <w:rFonts w:ascii="Arial Narrow" w:hAnsi="Arial Narrow"/>
                <w:bCs/>
                <w:caps/>
                <w:sz w:val="22"/>
                <w:szCs w:val="22"/>
              </w:rPr>
              <w:t>202</w:t>
            </w:r>
            <w:r w:rsidR="00C56F19">
              <w:rPr>
                <w:rFonts w:ascii="Arial Narrow" w:hAnsi="Arial Narrow"/>
                <w:bCs/>
                <w:caps/>
                <w:sz w:val="22"/>
                <w:szCs w:val="22"/>
              </w:rPr>
              <w:t>6</w:t>
            </w:r>
            <w:r>
              <w:rPr>
                <w:rFonts w:ascii="Arial Narrow" w:hAnsi="Arial Narrow"/>
                <w:bCs/>
                <w:caps/>
                <w:sz w:val="22"/>
                <w:szCs w:val="22"/>
              </w:rPr>
              <w:t>-01-1</w:t>
            </w:r>
            <w:r w:rsidR="00C56F19">
              <w:rPr>
                <w:rFonts w:ascii="Arial Narrow" w:hAnsi="Arial Narrow"/>
                <w:bCs/>
                <w:caps/>
                <w:sz w:val="22"/>
                <w:szCs w:val="22"/>
              </w:rPr>
              <w:t>1</w:t>
            </w:r>
          </w:p>
        </w:tc>
      </w:tr>
    </w:tbl>
    <w:p w14:paraId="45915075" w14:textId="72C866CD" w:rsidR="004D4508" w:rsidRPr="00396FAE" w:rsidRDefault="004D4508" w:rsidP="0087086E">
      <w:pPr>
        <w:jc w:val="left"/>
        <w:rPr>
          <w:rFonts w:ascii="Arial Narrow" w:hAnsi="Arial Narrow"/>
          <w:b/>
          <w:caps/>
          <w:sz w:val="22"/>
          <w:szCs w:val="22"/>
        </w:rPr>
      </w:pPr>
    </w:p>
    <w:p w14:paraId="0D1CBF8F" w14:textId="23BE22C0" w:rsidR="004D4508" w:rsidRPr="00396FAE" w:rsidRDefault="00066341" w:rsidP="0087086E">
      <w:pPr>
        <w:jc w:val="left"/>
        <w:rPr>
          <w:rFonts w:ascii="Arial Narrow" w:hAnsi="Arial Narrow" w:cs="Calibri"/>
          <w:b/>
          <w:bCs/>
          <w:sz w:val="22"/>
          <w:szCs w:val="22"/>
          <w:lang w:eastAsia="lt-LT"/>
        </w:rPr>
      </w:pPr>
      <w:r w:rsidRPr="00396FAE">
        <w:rPr>
          <w:rFonts w:ascii="Arial Narrow" w:hAnsi="Arial Narrow" w:cs="Calibri"/>
          <w:b/>
          <w:bCs/>
          <w:sz w:val="22"/>
          <w:szCs w:val="22"/>
          <w:lang w:eastAsia="lt-LT"/>
        </w:rPr>
        <w:t>Lentelė Nr. 1 Kvalifikacijos reikalavimai</w:t>
      </w:r>
    </w:p>
    <w:p w14:paraId="3BEB692D" w14:textId="77777777" w:rsidR="004D4508" w:rsidRPr="006470D4" w:rsidRDefault="004D4508" w:rsidP="0087086E">
      <w:pPr>
        <w:jc w:val="left"/>
        <w:rPr>
          <w:rFonts w:ascii="Arial Narrow" w:hAnsi="Arial Narrow"/>
          <w:b/>
          <w:caps/>
          <w:sz w:val="8"/>
          <w:szCs w:val="8"/>
        </w:rPr>
      </w:pPr>
    </w:p>
    <w:tbl>
      <w:tblPr>
        <w:tblStyle w:val="Lentelstinklelis"/>
        <w:tblW w:w="0" w:type="auto"/>
        <w:tblLook w:val="04A0" w:firstRow="1" w:lastRow="0" w:firstColumn="1" w:lastColumn="0" w:noHBand="0" w:noVBand="1"/>
      </w:tblPr>
      <w:tblGrid>
        <w:gridCol w:w="562"/>
        <w:gridCol w:w="4501"/>
        <w:gridCol w:w="4565"/>
      </w:tblGrid>
      <w:tr w:rsidR="00BB208D" w:rsidRPr="00F52469" w14:paraId="5F5A4E33" w14:textId="77777777" w:rsidTr="0B30F711">
        <w:trPr>
          <w:trHeight w:val="567"/>
        </w:trPr>
        <w:tc>
          <w:tcPr>
            <w:tcW w:w="562" w:type="dxa"/>
            <w:shd w:val="clear" w:color="auto" w:fill="005063"/>
            <w:vAlign w:val="center"/>
          </w:tcPr>
          <w:p w14:paraId="4AFDD24D" w14:textId="3612E4E0" w:rsidR="00BB208D" w:rsidRPr="00F52469" w:rsidRDefault="002D2E11" w:rsidP="00D94BDE">
            <w:pPr>
              <w:jc w:val="center"/>
              <w:rPr>
                <w:rFonts w:ascii="Arial Narrow" w:hAnsi="Arial Narrow"/>
                <w:b/>
                <w:caps/>
                <w:color w:val="FFFFFF" w:themeColor="background1"/>
                <w:sz w:val="22"/>
                <w:szCs w:val="22"/>
              </w:rPr>
            </w:pPr>
            <w:r w:rsidRPr="00F52469">
              <w:rPr>
                <w:rFonts w:ascii="Arial Narrow" w:hAnsi="Arial Narrow"/>
                <w:b/>
                <w:color w:val="FFFFFF" w:themeColor="background1"/>
                <w:sz w:val="22"/>
                <w:szCs w:val="22"/>
              </w:rPr>
              <w:t>EIL. NR.</w:t>
            </w:r>
          </w:p>
        </w:tc>
        <w:tc>
          <w:tcPr>
            <w:tcW w:w="4501" w:type="dxa"/>
            <w:shd w:val="clear" w:color="auto" w:fill="005063"/>
            <w:vAlign w:val="center"/>
          </w:tcPr>
          <w:p w14:paraId="42E35D3E" w14:textId="77777777" w:rsidR="00BB208D" w:rsidRPr="00F52469" w:rsidRDefault="002D2E11" w:rsidP="00D94BDE">
            <w:pPr>
              <w:jc w:val="center"/>
              <w:rPr>
                <w:rFonts w:ascii="Arial Narrow" w:hAnsi="Arial Narrow" w:cs="Calibri"/>
                <w:b/>
                <w:bCs/>
                <w:color w:val="FFFFFF" w:themeColor="background1"/>
                <w:sz w:val="22"/>
                <w:szCs w:val="22"/>
                <w:lang w:eastAsia="lt-LT"/>
              </w:rPr>
            </w:pPr>
            <w:r w:rsidRPr="00F52469">
              <w:rPr>
                <w:rFonts w:ascii="Arial Narrow" w:hAnsi="Arial Narrow" w:cs="Calibri"/>
                <w:b/>
                <w:bCs/>
                <w:color w:val="FFFFFF" w:themeColor="background1"/>
                <w:sz w:val="22"/>
                <w:szCs w:val="22"/>
                <w:lang w:eastAsia="lt-LT"/>
              </w:rPr>
              <w:t>KVALIFIKACIJOS REIKALAVIMAI</w:t>
            </w:r>
          </w:p>
          <w:p w14:paraId="0679AE7D" w14:textId="4BF562B0" w:rsidR="00726151" w:rsidRPr="00F52469" w:rsidRDefault="00726151" w:rsidP="00D94BDE">
            <w:pPr>
              <w:jc w:val="center"/>
              <w:rPr>
                <w:rFonts w:ascii="Arial Narrow" w:hAnsi="Arial Narrow"/>
                <w:bCs/>
                <w:i/>
                <w:iCs/>
                <w:caps/>
                <w:color w:val="FFFFFF" w:themeColor="background1"/>
                <w:sz w:val="22"/>
                <w:szCs w:val="22"/>
              </w:rPr>
            </w:pPr>
            <w:r w:rsidRPr="00F52469">
              <w:rPr>
                <w:rFonts w:ascii="Arial Narrow" w:hAnsi="Arial Narrow" w:cs="Calibri"/>
                <w:b/>
                <w:bCs/>
                <w:i/>
                <w:iCs/>
                <w:color w:val="FFFFFF" w:themeColor="background1"/>
                <w:sz w:val="22"/>
                <w:szCs w:val="22"/>
                <w:lang w:eastAsia="lt-LT"/>
              </w:rPr>
              <w:t>(jei reikalavimai netaikomi, įrašyti „netaikoma“)</w:t>
            </w:r>
          </w:p>
        </w:tc>
        <w:tc>
          <w:tcPr>
            <w:tcW w:w="4565" w:type="dxa"/>
            <w:shd w:val="clear" w:color="auto" w:fill="005063"/>
            <w:vAlign w:val="center"/>
          </w:tcPr>
          <w:p w14:paraId="0527B513" w14:textId="6EC83808" w:rsidR="00BB208D" w:rsidRPr="00F52469" w:rsidRDefault="002D2E11" w:rsidP="00D94BDE">
            <w:pPr>
              <w:jc w:val="center"/>
              <w:rPr>
                <w:rFonts w:ascii="Arial Narrow" w:hAnsi="Arial Narrow"/>
                <w:bCs/>
                <w:caps/>
                <w:color w:val="FFFFFF" w:themeColor="background1"/>
                <w:sz w:val="22"/>
                <w:szCs w:val="22"/>
              </w:rPr>
            </w:pPr>
            <w:r w:rsidRPr="00F52469">
              <w:rPr>
                <w:rFonts w:ascii="Arial Narrow" w:hAnsi="Arial Narrow" w:cs="Calibri"/>
                <w:b/>
                <w:bCs/>
                <w:color w:val="FFFFFF" w:themeColor="background1"/>
                <w:sz w:val="22"/>
                <w:szCs w:val="22"/>
                <w:lang w:eastAsia="lt-LT"/>
              </w:rPr>
              <w:t>PATVIRTINANČIŲ DOKUMENTŲ SĄRAŠAS</w:t>
            </w:r>
          </w:p>
        </w:tc>
      </w:tr>
      <w:tr w:rsidR="00BB208D" w:rsidRPr="00F52469" w14:paraId="0BB8C2F4" w14:textId="77777777" w:rsidTr="0B30F711">
        <w:trPr>
          <w:trHeight w:val="567"/>
        </w:trPr>
        <w:tc>
          <w:tcPr>
            <w:tcW w:w="9628" w:type="dxa"/>
            <w:gridSpan w:val="3"/>
            <w:shd w:val="clear" w:color="auto" w:fill="B7BEC4"/>
            <w:vAlign w:val="center"/>
          </w:tcPr>
          <w:p w14:paraId="369EF8BA" w14:textId="70536B36" w:rsidR="00BB208D" w:rsidRPr="00F52469" w:rsidRDefault="002D2E11" w:rsidP="00BB208D">
            <w:pPr>
              <w:jc w:val="left"/>
              <w:rPr>
                <w:rFonts w:ascii="Arial Narrow" w:hAnsi="Arial Narrow"/>
                <w:bCs/>
                <w:caps/>
                <w:sz w:val="22"/>
                <w:szCs w:val="22"/>
              </w:rPr>
            </w:pPr>
            <w:r w:rsidRPr="00F52469">
              <w:rPr>
                <w:rFonts w:ascii="Arial Narrow" w:hAnsi="Arial Narrow" w:cs="Calibri"/>
                <w:b/>
                <w:bCs/>
                <w:iCs/>
                <w:color w:val="FFFFFF"/>
                <w:sz w:val="22"/>
                <w:szCs w:val="22"/>
                <w:lang w:eastAsia="lt-LT"/>
              </w:rPr>
              <w:t>REIKALAVIMAI DĖL TEISĖS VERSTIS VEIKLA</w:t>
            </w:r>
          </w:p>
        </w:tc>
      </w:tr>
      <w:tr w:rsidR="002044C8" w:rsidRPr="00F52469" w14:paraId="48D62634" w14:textId="77777777" w:rsidTr="0B30F711">
        <w:trPr>
          <w:trHeight w:val="850"/>
        </w:trPr>
        <w:tc>
          <w:tcPr>
            <w:tcW w:w="562" w:type="dxa"/>
            <w:vAlign w:val="center"/>
          </w:tcPr>
          <w:p w14:paraId="4A1BB3C7" w14:textId="45EA5954" w:rsidR="002044C8" w:rsidRPr="00F52469" w:rsidRDefault="002044C8" w:rsidP="00F52469">
            <w:pPr>
              <w:ind w:right="-102"/>
              <w:jc w:val="center"/>
              <w:rPr>
                <w:rFonts w:ascii="Arial Narrow" w:hAnsi="Arial Narrow"/>
                <w:bCs/>
                <w:caps/>
                <w:sz w:val="22"/>
                <w:szCs w:val="22"/>
              </w:rPr>
            </w:pPr>
            <w:r w:rsidRPr="00F52469">
              <w:rPr>
                <w:rFonts w:ascii="Arial Narrow" w:hAnsi="Arial Narrow"/>
                <w:bCs/>
                <w:caps/>
                <w:sz w:val="22"/>
                <w:szCs w:val="22"/>
              </w:rPr>
              <w:t>1</w:t>
            </w:r>
          </w:p>
        </w:tc>
        <w:tc>
          <w:tcPr>
            <w:tcW w:w="4501" w:type="dxa"/>
          </w:tcPr>
          <w:p w14:paraId="5CF020EE" w14:textId="77777777" w:rsidR="002044C8" w:rsidRPr="00F52469" w:rsidRDefault="002044C8" w:rsidP="002044C8">
            <w:pPr>
              <w:rPr>
                <w:rFonts w:ascii="Arial Narrow" w:hAnsi="Arial Narrow" w:cs="Arial"/>
                <w:sz w:val="22"/>
                <w:szCs w:val="22"/>
              </w:rPr>
            </w:pPr>
            <w:r w:rsidRPr="00F52469">
              <w:rPr>
                <w:rFonts w:ascii="Arial Narrow" w:hAnsi="Arial Narrow" w:cs="Arial"/>
                <w:sz w:val="22"/>
                <w:szCs w:val="22"/>
              </w:rPr>
              <w:t xml:space="preserve">Tiekėjas, tiekėjų grupės partneriai kartu turi turėti teisę </w:t>
            </w:r>
            <w:r w:rsidRPr="00F52469">
              <w:rPr>
                <w:rFonts w:ascii="Arial Narrow" w:hAnsi="Arial Narrow" w:cs="Arial"/>
                <w:bCs/>
                <w:sz w:val="22"/>
                <w:szCs w:val="22"/>
                <w:lang w:eastAsia="ar-SA"/>
              </w:rPr>
              <w:t>Lietuvos Respublikos įstatymų ir kitų teisės aktų nustatyta tvarka</w:t>
            </w:r>
            <w:r w:rsidRPr="00F52469">
              <w:rPr>
                <w:rFonts w:ascii="Arial Narrow" w:hAnsi="Arial Narrow" w:cs="Arial"/>
                <w:sz w:val="22"/>
                <w:szCs w:val="22"/>
              </w:rPr>
              <w:t xml:space="preserve"> būti ypatingo statinio statybos rangovu.</w:t>
            </w:r>
          </w:p>
          <w:p w14:paraId="032C35C3" w14:textId="77777777" w:rsidR="002044C8" w:rsidRPr="00F52469" w:rsidRDefault="002044C8" w:rsidP="002044C8">
            <w:pPr>
              <w:rPr>
                <w:rFonts w:ascii="Arial Narrow" w:hAnsi="Arial Narrow" w:cs="Arial"/>
                <w:sz w:val="22"/>
                <w:szCs w:val="22"/>
              </w:rPr>
            </w:pPr>
            <w:r w:rsidRPr="00F52469">
              <w:rPr>
                <w:rFonts w:ascii="Arial Narrow" w:hAnsi="Arial Narrow" w:cs="Arial"/>
                <w:sz w:val="22"/>
                <w:szCs w:val="22"/>
              </w:rPr>
              <w:t xml:space="preserve">Jis turi būti atestuotas: </w:t>
            </w:r>
          </w:p>
          <w:p w14:paraId="52173183" w14:textId="77777777" w:rsidR="002044C8" w:rsidRPr="00F52469" w:rsidRDefault="002044C8" w:rsidP="002044C8">
            <w:pPr>
              <w:rPr>
                <w:rFonts w:ascii="Arial Narrow" w:hAnsi="Arial Narrow" w:cs="Arial"/>
                <w:sz w:val="22"/>
                <w:szCs w:val="22"/>
              </w:rPr>
            </w:pPr>
            <w:r w:rsidRPr="00F52469">
              <w:rPr>
                <w:rFonts w:ascii="Arial Narrow" w:hAnsi="Arial Narrow" w:cs="Arial"/>
                <w:sz w:val="22"/>
                <w:szCs w:val="22"/>
                <w:u w:val="single"/>
              </w:rPr>
              <w:t>statinių kategorijos:</w:t>
            </w:r>
            <w:r w:rsidRPr="00F52469">
              <w:rPr>
                <w:rFonts w:ascii="Arial Narrow" w:hAnsi="Arial Narrow" w:cs="Arial"/>
                <w:sz w:val="22"/>
                <w:szCs w:val="22"/>
              </w:rPr>
              <w:t xml:space="preserve"> „Ypatingi statiniai“</w:t>
            </w:r>
            <w:r w:rsidRPr="00F52469">
              <w:rPr>
                <w:rStyle w:val="Puslapioinaosnuoroda"/>
                <w:rFonts w:ascii="Arial Narrow" w:hAnsi="Arial Narrow" w:cs="Arial"/>
                <w:sz w:val="22"/>
                <w:szCs w:val="22"/>
              </w:rPr>
              <w:footnoteReference w:id="1"/>
            </w:r>
            <w:r w:rsidRPr="00F52469">
              <w:rPr>
                <w:rFonts w:ascii="Arial Narrow" w:hAnsi="Arial Narrow" w:cs="Arial"/>
                <w:sz w:val="22"/>
                <w:szCs w:val="22"/>
              </w:rPr>
              <w:t>;</w:t>
            </w:r>
          </w:p>
          <w:p w14:paraId="5ED346DB" w14:textId="17C19DBA" w:rsidR="002044C8" w:rsidRPr="00F52469" w:rsidRDefault="002044C8" w:rsidP="002044C8">
            <w:pPr>
              <w:jc w:val="left"/>
              <w:rPr>
                <w:rFonts w:ascii="Arial Narrow" w:hAnsi="Arial Narrow" w:cs="Arial"/>
                <w:sz w:val="22"/>
                <w:szCs w:val="22"/>
              </w:rPr>
            </w:pPr>
            <w:r w:rsidRPr="00F52469">
              <w:rPr>
                <w:rFonts w:ascii="Arial Narrow" w:hAnsi="Arial Narrow" w:cs="Arial"/>
                <w:sz w:val="22"/>
                <w:szCs w:val="22"/>
                <w:u w:val="single"/>
              </w:rPr>
              <w:t>statinių grupės:</w:t>
            </w:r>
            <w:r w:rsidRPr="00203942">
              <w:rPr>
                <w:rFonts w:ascii="Arial Narrow" w:hAnsi="Arial Narrow" w:cs="Arial"/>
                <w:sz w:val="22"/>
                <w:szCs w:val="22"/>
              </w:rPr>
              <w:t xml:space="preserve"> </w:t>
            </w:r>
            <w:r w:rsidRPr="00F52469">
              <w:rPr>
                <w:rFonts w:ascii="Arial Narrow" w:hAnsi="Arial Narrow" w:cs="Arial"/>
                <w:sz w:val="22"/>
                <w:szCs w:val="22"/>
              </w:rPr>
              <w:t xml:space="preserve">„Susisiekimo komunikacijos“ </w:t>
            </w:r>
          </w:p>
          <w:p w14:paraId="6A522F59" w14:textId="6AC1F001" w:rsidR="002044C8" w:rsidRPr="00F52469" w:rsidRDefault="002044C8" w:rsidP="002044C8">
            <w:pPr>
              <w:rPr>
                <w:rFonts w:ascii="Arial Narrow" w:hAnsi="Arial Narrow" w:cs="Arial"/>
                <w:sz w:val="22"/>
                <w:szCs w:val="22"/>
              </w:rPr>
            </w:pPr>
            <w:r w:rsidRPr="0B30F711">
              <w:rPr>
                <w:rFonts w:ascii="Arial Narrow" w:hAnsi="Arial Narrow" w:cs="Arial"/>
                <w:sz w:val="22"/>
                <w:szCs w:val="22"/>
                <w:u w:val="single"/>
              </w:rPr>
              <w:t>pogrupi</w:t>
            </w:r>
            <w:r w:rsidR="00203942">
              <w:rPr>
                <w:rFonts w:ascii="Arial Narrow" w:hAnsi="Arial Narrow" w:cs="Arial"/>
                <w:sz w:val="22"/>
                <w:szCs w:val="22"/>
                <w:u w:val="single"/>
              </w:rPr>
              <w:t>s</w:t>
            </w:r>
            <w:r w:rsidRPr="0B30F711">
              <w:rPr>
                <w:rFonts w:ascii="Arial Narrow" w:hAnsi="Arial Narrow" w:cs="Arial"/>
                <w:sz w:val="22"/>
                <w:szCs w:val="22"/>
                <w:u w:val="single"/>
              </w:rPr>
              <w:t>:</w:t>
            </w:r>
            <w:r w:rsidRPr="0B30F711">
              <w:rPr>
                <w:rFonts w:ascii="Arial Narrow" w:hAnsi="Arial Narrow" w:cs="Arial"/>
                <w:sz w:val="22"/>
                <w:szCs w:val="22"/>
              </w:rPr>
              <w:t xml:space="preserve"> „Keliai“</w:t>
            </w:r>
            <w:r w:rsidR="003524E4" w:rsidRPr="0B30F711">
              <w:rPr>
                <w:rFonts w:ascii="Arial Narrow" w:hAnsi="Arial Narrow"/>
              </w:rPr>
              <w:t xml:space="preserve"> </w:t>
            </w:r>
          </w:p>
          <w:p w14:paraId="6DEF69D5" w14:textId="77777777" w:rsidR="002044C8" w:rsidRPr="00F52469" w:rsidRDefault="002044C8" w:rsidP="002044C8">
            <w:pPr>
              <w:rPr>
                <w:rFonts w:ascii="Arial Narrow" w:hAnsi="Arial Narrow" w:cs="Arial"/>
                <w:sz w:val="22"/>
                <w:szCs w:val="22"/>
              </w:rPr>
            </w:pPr>
            <w:r w:rsidRPr="00F52469">
              <w:rPr>
                <w:rFonts w:ascii="Arial Narrow" w:hAnsi="Arial Narrow" w:cs="Arial"/>
                <w:sz w:val="22"/>
                <w:szCs w:val="22"/>
              </w:rPr>
              <w:t xml:space="preserve">statybos darbų sritys: bendrieji statybos darbai: </w:t>
            </w:r>
          </w:p>
          <w:p w14:paraId="14BBFDED" w14:textId="77777777" w:rsidR="002044C8" w:rsidRPr="00F52469" w:rsidRDefault="002044C8" w:rsidP="002044C8">
            <w:pPr>
              <w:rPr>
                <w:rFonts w:ascii="Arial Narrow" w:hAnsi="Arial Narrow" w:cs="Arial"/>
                <w:sz w:val="22"/>
                <w:szCs w:val="22"/>
              </w:rPr>
            </w:pPr>
            <w:r w:rsidRPr="00F52469">
              <w:rPr>
                <w:rFonts w:ascii="Arial Narrow" w:hAnsi="Arial Narrow" w:cs="Arial"/>
                <w:sz w:val="22"/>
                <w:szCs w:val="22"/>
              </w:rPr>
              <w:t xml:space="preserve">1) žemės darbai (statybos sklypo reljefo tvarkymas, iškasų, tranšėjų kasimas ir užpylimas; pylimų supylimas; kanalų ir griovių kasimas bei jų tvirtinimas; kasimo ir užpylimo darbai sausinimo ir drėkinimo sistemoms įrengti); </w:t>
            </w:r>
          </w:p>
          <w:p w14:paraId="0B093628" w14:textId="4943C66E" w:rsidR="002044C8" w:rsidRPr="00F52469" w:rsidRDefault="002044C8" w:rsidP="002044C8">
            <w:pPr>
              <w:rPr>
                <w:rFonts w:ascii="Arial Narrow" w:hAnsi="Arial Narrow" w:cs="Arial"/>
                <w:b/>
                <w:bCs/>
                <w:sz w:val="22"/>
                <w:szCs w:val="22"/>
              </w:rPr>
            </w:pPr>
            <w:r w:rsidRPr="00F52469">
              <w:rPr>
                <w:rFonts w:ascii="Arial Narrow" w:hAnsi="Arial Narrow" w:cs="Arial"/>
                <w:sz w:val="22"/>
                <w:szCs w:val="22"/>
              </w:rPr>
              <w:t xml:space="preserve">2) statybinių konstrukcijų (betono, gelžbetonio, metalo) statyba ir montavimas. </w:t>
            </w:r>
          </w:p>
          <w:p w14:paraId="7B6F53D3" w14:textId="77777777" w:rsidR="002044C8" w:rsidRPr="00F52469" w:rsidRDefault="002044C8" w:rsidP="002044C8">
            <w:pPr>
              <w:rPr>
                <w:rFonts w:ascii="Arial Narrow" w:hAnsi="Arial Narrow" w:cs="Arial"/>
                <w:b/>
                <w:bCs/>
                <w:sz w:val="22"/>
                <w:szCs w:val="22"/>
              </w:rPr>
            </w:pPr>
          </w:p>
          <w:p w14:paraId="21D0F0F2" w14:textId="77777777" w:rsidR="002044C8" w:rsidRPr="00F52469" w:rsidRDefault="002044C8" w:rsidP="002044C8">
            <w:pPr>
              <w:rPr>
                <w:rFonts w:ascii="Arial Narrow" w:hAnsi="Arial Narrow" w:cs="Arial"/>
                <w:b/>
                <w:bCs/>
                <w:sz w:val="22"/>
                <w:szCs w:val="22"/>
              </w:rPr>
            </w:pPr>
          </w:p>
          <w:p w14:paraId="67B835EC" w14:textId="77777777" w:rsidR="002044C8" w:rsidRPr="00F52469" w:rsidRDefault="002044C8" w:rsidP="002044C8">
            <w:pPr>
              <w:rPr>
                <w:rFonts w:ascii="Arial Narrow" w:hAnsi="Arial Narrow" w:cs="Arial"/>
                <w:sz w:val="22"/>
                <w:szCs w:val="22"/>
              </w:rPr>
            </w:pPr>
            <w:r w:rsidRPr="00F52469">
              <w:rPr>
                <w:rFonts w:ascii="Arial Narrow" w:hAnsi="Arial Narrow" w:cs="Arial"/>
                <w:b/>
                <w:bCs/>
                <w:sz w:val="22"/>
                <w:szCs w:val="22"/>
              </w:rPr>
              <w:t>Pastabos:</w:t>
            </w:r>
          </w:p>
          <w:p w14:paraId="20F99FEA" w14:textId="77777777" w:rsidR="002044C8" w:rsidRPr="00F52469" w:rsidRDefault="002044C8" w:rsidP="002044C8">
            <w:pPr>
              <w:numPr>
                <w:ilvl w:val="0"/>
                <w:numId w:val="8"/>
              </w:numPr>
              <w:ind w:left="0" w:firstLine="0"/>
              <w:rPr>
                <w:rFonts w:ascii="Arial Narrow" w:hAnsi="Arial Narrow" w:cs="Arial"/>
                <w:sz w:val="22"/>
                <w:szCs w:val="22"/>
              </w:rPr>
            </w:pPr>
            <w:r w:rsidRPr="00F52469">
              <w:rPr>
                <w:rFonts w:ascii="Arial Narrow" w:hAnsi="Arial Narrow" w:cs="Arial"/>
                <w:sz w:val="22"/>
                <w:szCs w:val="22"/>
              </w:rPr>
              <w:t>Europos Sąjungos valstybės narės, Šveicarijos Konfederacijos arba valstybės, pasirašiusios Europos ekonominės erdvės sutartį, juridiniai asmenys ar kitos užsienio organizacijos, juridinio asmens ar kitos užsienio organizacijos padaliniai turi teisę būti ypatingųjų statinių statybos rangovas, pripažinus jų kilmės valstybėje turimą teisę užsiimti analogiškų statinių statybos veikla.</w:t>
            </w:r>
          </w:p>
          <w:p w14:paraId="23CCA86B" w14:textId="23788D2E" w:rsidR="002044C8" w:rsidRPr="00F52469" w:rsidRDefault="002044C8" w:rsidP="002044C8">
            <w:pPr>
              <w:jc w:val="left"/>
              <w:rPr>
                <w:rFonts w:ascii="Arial Narrow" w:hAnsi="Arial Narrow"/>
                <w:bCs/>
                <w:caps/>
                <w:sz w:val="22"/>
                <w:szCs w:val="22"/>
              </w:rPr>
            </w:pPr>
            <w:r w:rsidRPr="00F52469">
              <w:rPr>
                <w:rFonts w:ascii="Arial Narrow" w:hAnsi="Arial Narrow" w:cs="Arial"/>
                <w:sz w:val="22"/>
                <w:szCs w:val="22"/>
              </w:rPr>
              <w:t xml:space="preserve"> </w:t>
            </w:r>
          </w:p>
        </w:tc>
        <w:tc>
          <w:tcPr>
            <w:tcW w:w="4565" w:type="dxa"/>
          </w:tcPr>
          <w:p w14:paraId="69E8E8EC" w14:textId="77777777" w:rsidR="002044C8" w:rsidRDefault="002044C8" w:rsidP="002044C8">
            <w:pPr>
              <w:rPr>
                <w:rFonts w:ascii="Arial Narrow" w:hAnsi="Arial Narrow" w:cs="Arial"/>
                <w:sz w:val="22"/>
                <w:szCs w:val="22"/>
              </w:rPr>
            </w:pPr>
            <w:r w:rsidRPr="00F52469">
              <w:rPr>
                <w:rFonts w:ascii="Arial Narrow" w:hAnsi="Arial Narrow" w:cs="Arial"/>
                <w:sz w:val="22"/>
                <w:szCs w:val="22"/>
              </w:rPr>
              <w:t>Perkančioji organizacija naudodamasi viešosios įstaigos  Statybos sektoriaus vystymo agentūros (</w:t>
            </w:r>
            <w:hyperlink r:id="rId11" w:history="1">
              <w:r w:rsidRPr="00F52469">
                <w:rPr>
                  <w:rStyle w:val="Hipersaitas"/>
                  <w:rFonts w:ascii="Arial Narrow" w:hAnsi="Arial Narrow" w:cs="Arial"/>
                  <w:sz w:val="22"/>
                  <w:szCs w:val="22"/>
                </w:rPr>
                <w:t>https://www.ssva.lt</w:t>
              </w:r>
            </w:hyperlink>
            <w:r w:rsidRPr="00F52469">
              <w:rPr>
                <w:rFonts w:ascii="Arial Narrow" w:hAnsi="Arial Narrow" w:cs="Arial"/>
                <w:sz w:val="22"/>
                <w:szCs w:val="22"/>
              </w:rPr>
              <w:t>) (toliau – SSVA)  duomenų registrais, patikrins atitiktį nustatytam reikalavimui.</w:t>
            </w:r>
          </w:p>
          <w:p w14:paraId="05E5A0F9" w14:textId="77777777" w:rsidR="00BF080B" w:rsidRPr="00F52469" w:rsidRDefault="00BF080B" w:rsidP="002044C8">
            <w:pPr>
              <w:rPr>
                <w:rFonts w:ascii="Arial Narrow" w:hAnsi="Arial Narrow" w:cs="Arial"/>
                <w:sz w:val="22"/>
                <w:szCs w:val="22"/>
              </w:rPr>
            </w:pPr>
          </w:p>
          <w:p w14:paraId="597DBEFA" w14:textId="77777777" w:rsidR="002044C8" w:rsidRPr="00F52469" w:rsidRDefault="002044C8" w:rsidP="002044C8">
            <w:pPr>
              <w:rPr>
                <w:rFonts w:ascii="Arial Narrow" w:hAnsi="Arial Narrow" w:cs="Arial"/>
                <w:sz w:val="22"/>
                <w:szCs w:val="22"/>
              </w:rPr>
            </w:pPr>
            <w:r w:rsidRPr="00F52469">
              <w:rPr>
                <w:rFonts w:ascii="Arial Narrow" w:hAnsi="Arial Narrow" w:cs="Arial"/>
                <w:sz w:val="22"/>
                <w:szCs w:val="22"/>
              </w:rPr>
              <w:t>Jeigu Europos Sąjungos valstybės narės, Šveicarijos Konfederacijos arba valstybės, pasirašiusios Europos ekonominės erdvės sutartį, tiekėjas, kurio pasiūlymas yra ekonomiškai naudingiausias, negali pateikti teisės pripažinimo pažymos, galiojusios paskutinę pasiūlymų pateikimo termino dieną, tuomet jis pateikia kitus dokumentus, kurie įrodo, kad paskutinę pasiūlymų pateikimo termino dieną tiekėjas buvo kvalifikuotas pagal šį reikalavimą (pvz. to tiekėjo kilmės šalyje išduotą kvalifikacijos atestatą atitinkamai veiklai) ir dokumentus, įrodančius, jog dar nepasibaigus pasiūlymų pateikimo terminui jis kreipėsi į SSVA dėl teisės pripažinimo pažymos gavimo. Tokiu atveju teisės pripažinimo pažymą, išduotą SSVA, tiekėjas privalės pateikti per 10 darbo dienų nuo rangos  sutarties pasirašymo. To nepadarius, bus laikoma, kad tiekėjas atsisakė sudaryti sutartį.</w:t>
            </w:r>
          </w:p>
          <w:p w14:paraId="7B2499F2" w14:textId="77777777" w:rsidR="002044C8" w:rsidRPr="00F52469" w:rsidRDefault="002044C8" w:rsidP="002044C8">
            <w:pPr>
              <w:rPr>
                <w:rFonts w:ascii="Arial Narrow" w:eastAsia="Calibri" w:hAnsi="Arial Narrow" w:cs="Arial"/>
                <w:i/>
                <w:iCs/>
                <w:sz w:val="22"/>
                <w:szCs w:val="22"/>
              </w:rPr>
            </w:pPr>
          </w:p>
          <w:p w14:paraId="7D65E383" w14:textId="49847FB8" w:rsidR="002044C8" w:rsidRPr="00F52469" w:rsidRDefault="002044C8" w:rsidP="002044C8">
            <w:pPr>
              <w:rPr>
                <w:rFonts w:ascii="Arial Narrow" w:hAnsi="Arial Narrow"/>
                <w:bCs/>
                <w:caps/>
                <w:sz w:val="22"/>
                <w:szCs w:val="22"/>
              </w:rPr>
            </w:pPr>
            <w:r w:rsidRPr="00F52469">
              <w:rPr>
                <w:rFonts w:ascii="Arial Narrow" w:eastAsia="Calibri" w:hAnsi="Arial Narrow" w:cs="Arial"/>
                <w:i/>
                <w:iCs/>
                <w:sz w:val="22"/>
                <w:szCs w:val="22"/>
              </w:rPr>
              <w:t>Pažymime, kad šis kvalifikacinis reikalavimas EBVPD formoje neišskiriamas kaip atskiras punktas. Tiekėjas atitikimą / neatitikimą šio punkto reikalavimui turės nurodyti EBVPD formos IV dalies „Atrankos kriterijai“ laukelyje a „Visų atrankos kriterijų bendra nuoroda“ pažymėdamas atitinkamą atsakymą „Taip“ arba „Ne“.</w:t>
            </w:r>
          </w:p>
        </w:tc>
      </w:tr>
      <w:tr w:rsidR="002044C8" w:rsidRPr="00F52469" w14:paraId="6B0770E2" w14:textId="77777777" w:rsidTr="0B30F711">
        <w:trPr>
          <w:trHeight w:val="850"/>
        </w:trPr>
        <w:tc>
          <w:tcPr>
            <w:tcW w:w="9628" w:type="dxa"/>
            <w:gridSpan w:val="3"/>
          </w:tcPr>
          <w:p w14:paraId="4673FDCE" w14:textId="77777777" w:rsidR="002044C8" w:rsidRPr="00F52469" w:rsidRDefault="002044C8" w:rsidP="00F52469">
            <w:pPr>
              <w:numPr>
                <w:ilvl w:val="0"/>
                <w:numId w:val="9"/>
              </w:numPr>
              <w:tabs>
                <w:tab w:val="left" w:pos="314"/>
              </w:tabs>
              <w:ind w:left="0" w:firstLine="0"/>
              <w:rPr>
                <w:rFonts w:ascii="Arial Narrow" w:hAnsi="Arial Narrow" w:cs="Arial"/>
                <w:i/>
                <w:iCs/>
                <w:sz w:val="22"/>
                <w:szCs w:val="22"/>
              </w:rPr>
            </w:pPr>
            <w:r w:rsidRPr="00F52469">
              <w:rPr>
                <w:rFonts w:ascii="Arial Narrow" w:hAnsi="Arial Narrow" w:cs="Arial"/>
                <w:i/>
                <w:iCs/>
                <w:sz w:val="22"/>
                <w:szCs w:val="22"/>
              </w:rPr>
              <w:t>Jeigu pasiūlymą teikia jungtinės veiklos sutarties pagrindu veikianti ūkio subjektų grupė, tuomet šį reikalavimą turi atitikti kiekvienas ūkio subjektų grupės partneris, pagal jo šiuo punktu prisiimamus įsipareigojimus pirkimo sutarčiai vykdyti.  Šio punkto reikalavimą turi atitikti visi partneriai kartu.</w:t>
            </w:r>
          </w:p>
          <w:p w14:paraId="6ADCAF16" w14:textId="77777777" w:rsidR="002044C8" w:rsidRPr="00F52469" w:rsidRDefault="002044C8" w:rsidP="00F52469">
            <w:pPr>
              <w:numPr>
                <w:ilvl w:val="0"/>
                <w:numId w:val="9"/>
              </w:numPr>
              <w:tabs>
                <w:tab w:val="left" w:pos="314"/>
              </w:tabs>
              <w:ind w:left="0" w:firstLine="0"/>
              <w:rPr>
                <w:rFonts w:ascii="Arial Narrow" w:hAnsi="Arial Narrow" w:cs="Arial"/>
                <w:i/>
                <w:iCs/>
                <w:sz w:val="22"/>
                <w:szCs w:val="22"/>
              </w:rPr>
            </w:pPr>
            <w:r w:rsidRPr="00F52469">
              <w:rPr>
                <w:rFonts w:ascii="Arial Narrow" w:hAnsi="Arial Narrow" w:cs="Arial"/>
                <w:i/>
                <w:iCs/>
                <w:sz w:val="22"/>
                <w:szCs w:val="22"/>
              </w:rPr>
              <w:t>Tiekėjas gali remtis kitų ūkio subjektų pajėgumais tik tuomet, kai tie subjektai, kurių pajėgumais buvo pasiremta, patys atliks darbus, kuriems reikia jų pajėgumų.</w:t>
            </w:r>
          </w:p>
          <w:p w14:paraId="2F35C45F" w14:textId="00900BBA" w:rsidR="002044C8" w:rsidRDefault="002044C8" w:rsidP="00F52469">
            <w:pPr>
              <w:tabs>
                <w:tab w:val="left" w:pos="314"/>
              </w:tabs>
              <w:rPr>
                <w:rFonts w:ascii="Arial Narrow" w:hAnsi="Arial Narrow" w:cs="Arial"/>
                <w:i/>
                <w:iCs/>
                <w:sz w:val="22"/>
                <w:szCs w:val="22"/>
              </w:rPr>
            </w:pPr>
            <w:r w:rsidRPr="00F52469">
              <w:rPr>
                <w:rFonts w:ascii="Arial Narrow" w:hAnsi="Arial Narrow" w:cs="Arial"/>
                <w:i/>
                <w:iCs/>
                <w:sz w:val="22"/>
                <w:szCs w:val="22"/>
              </w:rPr>
              <w:t>Subtiekėjai, kuriuos tiekėjas pasitelks pirkimo sutarties vykdymui (kurių pajėgumais tiekėjas nesiremia, kad atitiktų pirkimo dokumentuose nustatytus kvalifikacijos reikalavimus), privalo turėti teisę verstis šiame punkte numatyta veikla, kuriai jis pasitelkiamas.</w:t>
            </w:r>
          </w:p>
          <w:p w14:paraId="7B011D1C" w14:textId="77777777" w:rsidR="00BF080B" w:rsidRPr="00F52469" w:rsidRDefault="00BF080B" w:rsidP="00F52469">
            <w:pPr>
              <w:tabs>
                <w:tab w:val="left" w:pos="314"/>
              </w:tabs>
              <w:rPr>
                <w:rFonts w:ascii="Arial Narrow" w:hAnsi="Arial Narrow" w:cs="Arial"/>
                <w:i/>
                <w:iCs/>
                <w:sz w:val="22"/>
                <w:szCs w:val="22"/>
              </w:rPr>
            </w:pPr>
          </w:p>
          <w:p w14:paraId="725D8C4D" w14:textId="77777777" w:rsidR="002044C8" w:rsidRDefault="002044C8" w:rsidP="00F52469">
            <w:pPr>
              <w:tabs>
                <w:tab w:val="left" w:pos="314"/>
              </w:tabs>
              <w:rPr>
                <w:rFonts w:ascii="Arial Narrow" w:hAnsi="Arial Narrow" w:cs="Arial"/>
                <w:i/>
                <w:iCs/>
                <w:sz w:val="22"/>
                <w:szCs w:val="22"/>
              </w:rPr>
            </w:pPr>
            <w:r w:rsidRPr="00F52469">
              <w:rPr>
                <w:rFonts w:ascii="Arial Narrow" w:hAnsi="Arial Narrow" w:cs="Arial"/>
                <w:i/>
                <w:iCs/>
                <w:sz w:val="22"/>
                <w:szCs w:val="22"/>
              </w:rPr>
              <w:t>Tiekėjas  įsipareigoja, jog pirkimo sutartį vykdys tik tokią teisę turintys asmenys, ir Perkančiajai organizacijai pareikalavus, tiekėjas turės pateikti dokumentus, įrodančius subtiekėjo teisę verstis atitinkama veikla, kuriai jis pasitelkiamas.</w:t>
            </w:r>
          </w:p>
          <w:p w14:paraId="23F437A5" w14:textId="3CBB4136" w:rsidR="00BF080B" w:rsidRPr="00F52469" w:rsidRDefault="00BF080B" w:rsidP="00F52469">
            <w:pPr>
              <w:tabs>
                <w:tab w:val="left" w:pos="314"/>
              </w:tabs>
              <w:rPr>
                <w:rFonts w:ascii="Arial Narrow" w:hAnsi="Arial Narrow"/>
                <w:bCs/>
                <w:caps/>
                <w:sz w:val="22"/>
                <w:szCs w:val="22"/>
              </w:rPr>
            </w:pPr>
          </w:p>
        </w:tc>
      </w:tr>
      <w:tr w:rsidR="002044C8" w:rsidRPr="00F52469" w14:paraId="228915A5" w14:textId="77777777" w:rsidTr="0B30F711">
        <w:trPr>
          <w:trHeight w:val="567"/>
        </w:trPr>
        <w:tc>
          <w:tcPr>
            <w:tcW w:w="9628" w:type="dxa"/>
            <w:gridSpan w:val="3"/>
            <w:shd w:val="clear" w:color="auto" w:fill="B7BEC4"/>
            <w:vAlign w:val="center"/>
          </w:tcPr>
          <w:p w14:paraId="3FC92479" w14:textId="2C6DAE1D" w:rsidR="002044C8" w:rsidRPr="00F52469" w:rsidRDefault="002044C8" w:rsidP="002044C8">
            <w:pPr>
              <w:jc w:val="left"/>
              <w:rPr>
                <w:rFonts w:ascii="Arial Narrow" w:hAnsi="Arial Narrow"/>
                <w:bCs/>
                <w:caps/>
                <w:sz w:val="22"/>
                <w:szCs w:val="22"/>
              </w:rPr>
            </w:pPr>
            <w:r w:rsidRPr="00F52469">
              <w:rPr>
                <w:rFonts w:ascii="Arial Narrow" w:hAnsi="Arial Narrow" w:cs="Calibri"/>
                <w:b/>
                <w:bCs/>
                <w:iCs/>
                <w:color w:val="FFFFFF"/>
                <w:sz w:val="22"/>
                <w:szCs w:val="22"/>
                <w:lang w:eastAsia="lt-LT"/>
              </w:rPr>
              <w:lastRenderedPageBreak/>
              <w:t>FINANSINIO IR EKONOMINIO PAJĖGUMO REIKALAVIMAI</w:t>
            </w:r>
          </w:p>
        </w:tc>
      </w:tr>
      <w:tr w:rsidR="002044C8" w:rsidRPr="00F52469" w14:paraId="709B22EE" w14:textId="77777777" w:rsidTr="0B30F711">
        <w:trPr>
          <w:trHeight w:val="850"/>
        </w:trPr>
        <w:tc>
          <w:tcPr>
            <w:tcW w:w="562" w:type="dxa"/>
            <w:vAlign w:val="center"/>
          </w:tcPr>
          <w:p w14:paraId="001023B3" w14:textId="6C93DAB8" w:rsidR="002044C8" w:rsidRPr="00F52469" w:rsidRDefault="002044C8" w:rsidP="002044C8">
            <w:pPr>
              <w:jc w:val="left"/>
              <w:rPr>
                <w:rFonts w:ascii="Arial Narrow" w:hAnsi="Arial Narrow"/>
                <w:bCs/>
                <w:caps/>
                <w:sz w:val="22"/>
                <w:szCs w:val="22"/>
              </w:rPr>
            </w:pPr>
          </w:p>
        </w:tc>
        <w:tc>
          <w:tcPr>
            <w:tcW w:w="4501" w:type="dxa"/>
            <w:vAlign w:val="center"/>
          </w:tcPr>
          <w:p w14:paraId="06364BD1" w14:textId="724B2993" w:rsidR="002044C8" w:rsidRPr="00F52469" w:rsidRDefault="002044C8" w:rsidP="002044C8">
            <w:pPr>
              <w:jc w:val="left"/>
              <w:rPr>
                <w:rFonts w:ascii="Arial Narrow" w:hAnsi="Arial Narrow"/>
                <w:bCs/>
                <w:caps/>
                <w:sz w:val="22"/>
                <w:szCs w:val="22"/>
              </w:rPr>
            </w:pPr>
            <w:r w:rsidRPr="00F52469">
              <w:rPr>
                <w:rFonts w:ascii="Arial Narrow" w:hAnsi="Arial Narrow"/>
                <w:bCs/>
                <w:caps/>
                <w:sz w:val="22"/>
                <w:szCs w:val="22"/>
              </w:rPr>
              <w:t>netaikoma</w:t>
            </w:r>
          </w:p>
        </w:tc>
        <w:tc>
          <w:tcPr>
            <w:tcW w:w="4565" w:type="dxa"/>
            <w:vAlign w:val="center"/>
          </w:tcPr>
          <w:p w14:paraId="6C0756D5" w14:textId="4886D0A8" w:rsidR="002044C8" w:rsidRPr="00F52469" w:rsidRDefault="002044C8" w:rsidP="002044C8">
            <w:pPr>
              <w:jc w:val="left"/>
              <w:rPr>
                <w:rFonts w:ascii="Arial Narrow" w:hAnsi="Arial Narrow"/>
                <w:bCs/>
                <w:caps/>
                <w:sz w:val="22"/>
                <w:szCs w:val="22"/>
              </w:rPr>
            </w:pPr>
            <w:r w:rsidRPr="00F52469">
              <w:rPr>
                <w:rFonts w:ascii="Arial Narrow" w:hAnsi="Arial Narrow"/>
                <w:bCs/>
                <w:caps/>
                <w:sz w:val="22"/>
                <w:szCs w:val="22"/>
              </w:rPr>
              <w:t>netaikoma</w:t>
            </w:r>
          </w:p>
        </w:tc>
      </w:tr>
      <w:tr w:rsidR="002044C8" w:rsidRPr="00F52469" w14:paraId="444A6972" w14:textId="77777777" w:rsidTr="0B30F711">
        <w:trPr>
          <w:trHeight w:val="567"/>
        </w:trPr>
        <w:tc>
          <w:tcPr>
            <w:tcW w:w="9628" w:type="dxa"/>
            <w:gridSpan w:val="3"/>
            <w:shd w:val="clear" w:color="auto" w:fill="B7BEC4"/>
            <w:vAlign w:val="center"/>
          </w:tcPr>
          <w:p w14:paraId="071B7B00" w14:textId="297FB1E3" w:rsidR="002044C8" w:rsidRPr="00F52469" w:rsidRDefault="002044C8" w:rsidP="002044C8">
            <w:pPr>
              <w:jc w:val="left"/>
              <w:rPr>
                <w:rFonts w:ascii="Arial Narrow" w:hAnsi="Arial Narrow"/>
                <w:bCs/>
                <w:caps/>
                <w:sz w:val="22"/>
                <w:szCs w:val="22"/>
              </w:rPr>
            </w:pPr>
            <w:r w:rsidRPr="00F52469">
              <w:rPr>
                <w:rFonts w:ascii="Arial Narrow" w:hAnsi="Arial Narrow" w:cs="Calibri"/>
                <w:b/>
                <w:bCs/>
                <w:color w:val="FFFFFF"/>
                <w:sz w:val="22"/>
                <w:szCs w:val="22"/>
                <w:lang w:eastAsia="lt-LT"/>
              </w:rPr>
              <w:t>TECHNINIO IR PROFESINIO PAJĖGUMO REIKALAVIMAI</w:t>
            </w:r>
          </w:p>
        </w:tc>
      </w:tr>
      <w:tr w:rsidR="002044C8" w:rsidRPr="00F52469" w14:paraId="18AA3063" w14:textId="77777777" w:rsidTr="0B30F711">
        <w:trPr>
          <w:trHeight w:val="850"/>
        </w:trPr>
        <w:tc>
          <w:tcPr>
            <w:tcW w:w="562" w:type="dxa"/>
            <w:vAlign w:val="center"/>
          </w:tcPr>
          <w:p w14:paraId="4B6D2559" w14:textId="085380FA" w:rsidR="002044C8" w:rsidRPr="00F52469" w:rsidRDefault="002044C8" w:rsidP="00F52469">
            <w:pPr>
              <w:ind w:right="-102"/>
              <w:jc w:val="left"/>
              <w:rPr>
                <w:rFonts w:ascii="Arial Narrow" w:hAnsi="Arial Narrow"/>
                <w:bCs/>
                <w:caps/>
                <w:sz w:val="22"/>
                <w:szCs w:val="22"/>
              </w:rPr>
            </w:pPr>
            <w:r w:rsidRPr="00F52469">
              <w:rPr>
                <w:rFonts w:ascii="Arial Narrow" w:hAnsi="Arial Narrow"/>
                <w:bCs/>
                <w:caps/>
                <w:sz w:val="22"/>
                <w:szCs w:val="22"/>
              </w:rPr>
              <w:t>2</w:t>
            </w:r>
          </w:p>
        </w:tc>
        <w:tc>
          <w:tcPr>
            <w:tcW w:w="4501" w:type="dxa"/>
          </w:tcPr>
          <w:p w14:paraId="6094A5FF" w14:textId="77777777" w:rsidR="002044C8" w:rsidRPr="00F52469" w:rsidRDefault="002044C8" w:rsidP="002044C8">
            <w:pPr>
              <w:rPr>
                <w:rFonts w:ascii="Arial Narrow" w:hAnsi="Arial Narrow" w:cs="Arial"/>
                <w:sz w:val="22"/>
                <w:szCs w:val="22"/>
              </w:rPr>
            </w:pPr>
            <w:r w:rsidRPr="00F52469">
              <w:rPr>
                <w:rFonts w:ascii="Arial Narrow" w:hAnsi="Arial Narrow" w:cs="Arial"/>
                <w:sz w:val="22"/>
                <w:szCs w:val="22"/>
              </w:rPr>
              <w:t>Tiekėjas (ar jungtinės veiklos sutarties pagrindu veikiančios tiekėjų grupės partneriai kartu)  per paskutinius 5 metus iki pasiūlymo pateikimo termino pabaigos pagal vieną ar daugiau sutartį (-</w:t>
            </w:r>
            <w:proofErr w:type="spellStart"/>
            <w:r w:rsidRPr="00F52469">
              <w:rPr>
                <w:rFonts w:ascii="Arial Narrow" w:hAnsi="Arial Narrow" w:cs="Arial"/>
                <w:sz w:val="22"/>
                <w:szCs w:val="22"/>
              </w:rPr>
              <w:t>ių</w:t>
            </w:r>
            <w:proofErr w:type="spellEnd"/>
            <w:r w:rsidRPr="00F52469">
              <w:rPr>
                <w:rFonts w:ascii="Arial Narrow" w:hAnsi="Arial Narrow" w:cs="Arial"/>
                <w:sz w:val="22"/>
                <w:szCs w:val="22"/>
              </w:rPr>
              <w:t xml:space="preserve">) </w:t>
            </w:r>
            <w:r w:rsidRPr="00F52469">
              <w:rPr>
                <w:rFonts w:ascii="Arial Narrow" w:hAnsi="Arial Narrow" w:cs="Arial"/>
                <w:b/>
                <w:bCs/>
                <w:sz w:val="22"/>
                <w:szCs w:val="22"/>
              </w:rPr>
              <w:t>savo jėgomis</w:t>
            </w:r>
            <w:r w:rsidRPr="00F52469">
              <w:rPr>
                <w:rFonts w:ascii="Arial Narrow" w:hAnsi="Arial Narrow" w:cs="Arial"/>
                <w:sz w:val="22"/>
                <w:szCs w:val="22"/>
              </w:rPr>
              <w:t xml:space="preserve"> yra atlikęs </w:t>
            </w:r>
            <w:r w:rsidRPr="00F52469">
              <w:rPr>
                <w:rFonts w:ascii="Arial Narrow" w:hAnsi="Arial Narrow" w:cs="Arial"/>
                <w:b/>
                <w:sz w:val="22"/>
                <w:szCs w:val="22"/>
              </w:rPr>
              <w:t>statybos darbų (naujos statybos ir/arba rekonstrukcijos ir/arba kapitalinio remonto) ypatingų statinių grupei priskiriamuose statiniuose (užsienio lygiaverčiuose statiniuose</w:t>
            </w:r>
            <w:r w:rsidRPr="00F52469">
              <w:rPr>
                <w:rFonts w:ascii="Arial Narrow" w:hAnsi="Arial Narrow" w:cs="Arial"/>
                <w:sz w:val="22"/>
                <w:szCs w:val="22"/>
              </w:rPr>
              <w:t>):</w:t>
            </w:r>
          </w:p>
          <w:p w14:paraId="41B1060C" w14:textId="77777777" w:rsidR="002044C8" w:rsidRPr="00F52469" w:rsidRDefault="002044C8" w:rsidP="002044C8">
            <w:pPr>
              <w:pStyle w:val="Pagrindinistekstas"/>
              <w:numPr>
                <w:ilvl w:val="0"/>
                <w:numId w:val="10"/>
              </w:numPr>
              <w:suppressAutoHyphens/>
              <w:rPr>
                <w:rFonts w:ascii="Arial Narrow" w:hAnsi="Arial Narrow" w:cs="Arial"/>
                <w:sz w:val="22"/>
                <w:szCs w:val="22"/>
              </w:rPr>
            </w:pPr>
            <w:r w:rsidRPr="00F52469">
              <w:rPr>
                <w:rFonts w:ascii="Arial Narrow" w:hAnsi="Arial Narrow" w:cs="Arial"/>
                <w:sz w:val="22"/>
                <w:szCs w:val="22"/>
              </w:rPr>
              <w:t>valstybinės reikšmės keliuose</w:t>
            </w:r>
            <w:r w:rsidRPr="00F52469">
              <w:rPr>
                <w:rFonts w:ascii="Arial Narrow" w:hAnsi="Arial Narrow" w:cs="Arial"/>
                <w:sz w:val="22"/>
                <w:szCs w:val="22"/>
                <w:vertAlign w:val="superscript"/>
              </w:rPr>
              <w:footnoteReference w:id="2"/>
            </w:r>
            <w:r w:rsidRPr="00F52469">
              <w:rPr>
                <w:rFonts w:ascii="Arial Narrow" w:hAnsi="Arial Narrow" w:cs="Arial"/>
                <w:sz w:val="22"/>
                <w:szCs w:val="22"/>
              </w:rPr>
              <w:t>, (magistraliniuose ar (ir) krašto, ar (ir) rajoniniuose keliuose) arba (ir)</w:t>
            </w:r>
          </w:p>
          <w:p w14:paraId="3F41CF1B" w14:textId="77777777" w:rsidR="002044C8" w:rsidRPr="00F52469" w:rsidRDefault="002044C8" w:rsidP="002044C8">
            <w:pPr>
              <w:pStyle w:val="Pagrindinistekstas"/>
              <w:numPr>
                <w:ilvl w:val="0"/>
                <w:numId w:val="10"/>
              </w:numPr>
              <w:suppressAutoHyphens/>
              <w:rPr>
                <w:rFonts w:ascii="Arial Narrow" w:hAnsi="Arial Narrow" w:cs="Arial"/>
                <w:sz w:val="22"/>
                <w:szCs w:val="22"/>
              </w:rPr>
            </w:pPr>
            <w:r w:rsidRPr="00F52469">
              <w:rPr>
                <w:rFonts w:ascii="Arial Narrow" w:hAnsi="Arial Narrow" w:cs="Arial"/>
                <w:sz w:val="22"/>
                <w:szCs w:val="22"/>
              </w:rPr>
              <w:t>miestų, miestelių gatvėse su indeksu A ar (ir) B, ar (ir) C (greito eismo ar (ir) pagrindinės, ar (ir) aptarnaujančios gatvės</w:t>
            </w:r>
            <w:r w:rsidRPr="00F52469">
              <w:rPr>
                <w:rFonts w:ascii="Arial Narrow" w:hAnsi="Arial Narrow" w:cs="Arial"/>
                <w:b/>
                <w:sz w:val="22"/>
                <w:szCs w:val="22"/>
                <w:vertAlign w:val="superscript"/>
              </w:rPr>
              <w:footnoteReference w:id="3"/>
            </w:r>
            <w:r w:rsidRPr="00F52469">
              <w:rPr>
                <w:rFonts w:ascii="Arial Narrow" w:hAnsi="Arial Narrow" w:cs="Arial"/>
                <w:sz w:val="22"/>
                <w:szCs w:val="22"/>
              </w:rPr>
              <w:t>) ar (ir) jų sankryžose, arba (ir)</w:t>
            </w:r>
          </w:p>
          <w:p w14:paraId="5AB302FE" w14:textId="77777777" w:rsidR="002044C8" w:rsidRPr="00F52469" w:rsidRDefault="002044C8" w:rsidP="002044C8">
            <w:pPr>
              <w:numPr>
                <w:ilvl w:val="0"/>
                <w:numId w:val="10"/>
              </w:numPr>
              <w:rPr>
                <w:rFonts w:ascii="Arial Narrow" w:hAnsi="Arial Narrow" w:cs="Arial"/>
                <w:sz w:val="22"/>
                <w:szCs w:val="22"/>
              </w:rPr>
            </w:pPr>
            <w:r w:rsidRPr="00F52469">
              <w:rPr>
                <w:rFonts w:ascii="Arial Narrow" w:hAnsi="Arial Narrow" w:cs="Arial"/>
                <w:sz w:val="22"/>
                <w:szCs w:val="22"/>
              </w:rPr>
              <w:t>oro uostų (aerodromų) statiniuose – oro uostų (aerodromų) kilimo ir tūpimo ir (ar) riedėjimo takuose, ir (ar) peronuose, ir (ar) orlaivių stovėjimo ir (ar) specialiose aikštelėse arba (ir)</w:t>
            </w:r>
          </w:p>
          <w:p w14:paraId="2086AF5B" w14:textId="77777777" w:rsidR="002044C8" w:rsidRPr="00F52469" w:rsidRDefault="002044C8" w:rsidP="002044C8">
            <w:pPr>
              <w:pStyle w:val="Sraopastraipa"/>
              <w:numPr>
                <w:ilvl w:val="0"/>
                <w:numId w:val="10"/>
              </w:numPr>
              <w:tabs>
                <w:tab w:val="left" w:pos="696"/>
              </w:tabs>
              <w:jc w:val="both"/>
              <w:rPr>
                <w:rFonts w:cs="Arial"/>
                <w:sz w:val="22"/>
              </w:rPr>
            </w:pPr>
            <w:r w:rsidRPr="00F52469">
              <w:rPr>
                <w:rFonts w:cs="Arial"/>
                <w:sz w:val="22"/>
              </w:rPr>
              <w:t xml:space="preserve">ypatinguose transporto statiniuose (tiltuose ar (ir) viadukuose, ar (ir) tuneliuose, ar (ir) estakadose), esančiuose ypatingų statinių grupėje „Susisiekimo komunikacijos“ </w:t>
            </w:r>
            <w:r w:rsidRPr="00F52469">
              <w:rPr>
                <w:rFonts w:cs="Arial"/>
                <w:i/>
                <w:sz w:val="22"/>
              </w:rPr>
              <w:t xml:space="preserve">– </w:t>
            </w:r>
          </w:p>
          <w:p w14:paraId="6A01EACE" w14:textId="77777777" w:rsidR="002044C8" w:rsidRPr="00F52469" w:rsidRDefault="002044C8" w:rsidP="002044C8">
            <w:pPr>
              <w:rPr>
                <w:rFonts w:ascii="Arial Narrow" w:hAnsi="Arial Narrow" w:cs="Arial"/>
                <w:sz w:val="22"/>
                <w:szCs w:val="22"/>
              </w:rPr>
            </w:pPr>
            <w:r w:rsidRPr="00F52469">
              <w:rPr>
                <w:rFonts w:ascii="Arial Narrow" w:hAnsi="Arial Narrow" w:cs="Arial"/>
                <w:sz w:val="22"/>
                <w:szCs w:val="22"/>
              </w:rPr>
              <w:t>kurių vertė turi būti ne mažesnė kaip:</w:t>
            </w:r>
          </w:p>
          <w:p w14:paraId="6699DC3E" w14:textId="168D7120" w:rsidR="002044C8" w:rsidRPr="00F52469" w:rsidRDefault="00F52469" w:rsidP="002044C8">
            <w:pPr>
              <w:spacing w:after="120"/>
              <w:rPr>
                <w:rFonts w:ascii="Arial Narrow" w:hAnsi="Arial Narrow" w:cs="Arial"/>
                <w:b/>
                <w:bCs/>
                <w:sz w:val="22"/>
                <w:szCs w:val="22"/>
              </w:rPr>
            </w:pPr>
            <w:r w:rsidRPr="00F52469">
              <w:rPr>
                <w:rFonts w:ascii="Arial Narrow" w:hAnsi="Arial Narrow" w:cs="Arial"/>
                <w:b/>
                <w:bCs/>
                <w:sz w:val="22"/>
                <w:szCs w:val="22"/>
                <w:highlight w:val="yellow"/>
              </w:rPr>
              <w:t>................</w:t>
            </w:r>
            <w:r w:rsidR="002044C8" w:rsidRPr="00F52469">
              <w:rPr>
                <w:rFonts w:ascii="Arial Narrow" w:hAnsi="Arial Narrow" w:cs="Arial"/>
                <w:b/>
                <w:bCs/>
                <w:sz w:val="22"/>
                <w:szCs w:val="22"/>
                <w:highlight w:val="yellow"/>
              </w:rPr>
              <w:t xml:space="preserve"> Eur be PVM.</w:t>
            </w:r>
          </w:p>
          <w:p w14:paraId="37A31695" w14:textId="77777777" w:rsidR="002044C8" w:rsidRPr="00F52469" w:rsidRDefault="002044C8" w:rsidP="002044C8">
            <w:pPr>
              <w:jc w:val="left"/>
              <w:rPr>
                <w:rFonts w:ascii="Arial Narrow" w:hAnsi="Arial Narrow" w:cs="Arial"/>
                <w:b/>
                <w:caps/>
                <w:sz w:val="22"/>
                <w:szCs w:val="22"/>
              </w:rPr>
            </w:pPr>
          </w:p>
          <w:p w14:paraId="06A626BA" w14:textId="77777777" w:rsidR="002044C8" w:rsidRPr="00F52469" w:rsidRDefault="002044C8" w:rsidP="002044C8">
            <w:pPr>
              <w:jc w:val="left"/>
              <w:rPr>
                <w:rFonts w:ascii="Arial Narrow" w:hAnsi="Arial Narrow" w:cs="Arial"/>
                <w:b/>
                <w:caps/>
                <w:sz w:val="22"/>
                <w:szCs w:val="22"/>
              </w:rPr>
            </w:pPr>
            <w:r w:rsidRPr="00F52469">
              <w:rPr>
                <w:rFonts w:ascii="Arial Narrow" w:hAnsi="Arial Narrow" w:cs="Arial"/>
                <w:b/>
                <w:caps/>
                <w:sz w:val="22"/>
                <w:szCs w:val="22"/>
              </w:rPr>
              <w:t>Pastabos:</w:t>
            </w:r>
          </w:p>
          <w:p w14:paraId="2F2863D2" w14:textId="77777777" w:rsidR="002044C8" w:rsidRPr="00F52469" w:rsidRDefault="002044C8" w:rsidP="002044C8">
            <w:pPr>
              <w:pStyle w:val="Sraopastraipa"/>
              <w:numPr>
                <w:ilvl w:val="0"/>
                <w:numId w:val="11"/>
              </w:numPr>
              <w:spacing w:line="259" w:lineRule="auto"/>
              <w:ind w:left="0" w:firstLine="573"/>
              <w:jc w:val="both"/>
              <w:rPr>
                <w:rFonts w:cs="Arial"/>
                <w:sz w:val="22"/>
              </w:rPr>
            </w:pPr>
            <w:r w:rsidRPr="00F52469">
              <w:rPr>
                <w:rFonts w:cs="Arial"/>
                <w:sz w:val="22"/>
              </w:rPr>
              <w:t>jeigu kvalifikacijos reikalavimui pagrįsti naudojamos sutartys pradėtos vykdyti anksčiau nei per paskutinius 5 metus iki pasiūlymų pateikimo termino pabaigos, tačiau pabaigta vykdyti per paskutinius 5 metus iki pasiūlymų pateikimo termino pabaigos, tuomet bus vertinama tik ta savo jėgomis atliktų svarbiausių statybos darbų dalis, kuri buvo atlikta per paskutinius 5 metus iki pasiūlymų pateikimo termino pabaigos.</w:t>
            </w:r>
          </w:p>
          <w:p w14:paraId="353E963C" w14:textId="77777777" w:rsidR="002044C8" w:rsidRPr="00F52469" w:rsidRDefault="002044C8" w:rsidP="002044C8">
            <w:pPr>
              <w:jc w:val="left"/>
              <w:rPr>
                <w:rFonts w:ascii="Arial Narrow" w:hAnsi="Arial Narrow"/>
                <w:bCs/>
                <w:caps/>
                <w:sz w:val="22"/>
                <w:szCs w:val="22"/>
              </w:rPr>
            </w:pPr>
          </w:p>
        </w:tc>
        <w:tc>
          <w:tcPr>
            <w:tcW w:w="4565" w:type="dxa"/>
          </w:tcPr>
          <w:p w14:paraId="54B41856" w14:textId="77777777" w:rsidR="002044C8" w:rsidRPr="00F52469" w:rsidRDefault="002044C8" w:rsidP="002044C8">
            <w:pPr>
              <w:tabs>
                <w:tab w:val="left" w:pos="459"/>
              </w:tabs>
              <w:suppressAutoHyphens/>
              <w:ind w:left="34"/>
              <w:rPr>
                <w:rFonts w:ascii="Arial Narrow" w:hAnsi="Arial Narrow" w:cs="Arial"/>
                <w:b/>
                <w:bCs/>
                <w:i/>
                <w:iCs/>
                <w:sz w:val="22"/>
                <w:szCs w:val="22"/>
                <w:u w:val="single"/>
              </w:rPr>
            </w:pPr>
            <w:r w:rsidRPr="00F52469">
              <w:rPr>
                <w:rFonts w:ascii="Arial Narrow" w:hAnsi="Arial Narrow" w:cs="Arial"/>
                <w:b/>
                <w:bCs/>
                <w:i/>
                <w:iCs/>
                <w:sz w:val="22"/>
                <w:szCs w:val="22"/>
                <w:u w:val="single"/>
              </w:rPr>
              <w:t>Tiekėjas turi pateikti:</w:t>
            </w:r>
          </w:p>
          <w:p w14:paraId="1C167E26" w14:textId="37757204" w:rsidR="002044C8" w:rsidRPr="00F52469" w:rsidRDefault="002044C8" w:rsidP="002044C8">
            <w:pPr>
              <w:tabs>
                <w:tab w:val="left" w:pos="459"/>
              </w:tabs>
              <w:suppressAutoHyphens/>
              <w:ind w:left="34"/>
              <w:rPr>
                <w:rFonts w:ascii="Arial Narrow" w:hAnsi="Arial Narrow" w:cs="Arial"/>
                <w:sz w:val="22"/>
                <w:szCs w:val="22"/>
              </w:rPr>
            </w:pPr>
            <w:r w:rsidRPr="00F52469">
              <w:rPr>
                <w:rFonts w:ascii="Arial Narrow" w:hAnsi="Arial Narrow" w:cs="Arial"/>
                <w:b/>
                <w:bCs/>
                <w:sz w:val="22"/>
                <w:szCs w:val="22"/>
              </w:rPr>
              <w:t>1.</w:t>
            </w:r>
            <w:r w:rsidRPr="00F52469">
              <w:rPr>
                <w:rFonts w:ascii="Arial Narrow" w:hAnsi="Arial Narrow" w:cs="Arial"/>
                <w:sz w:val="22"/>
                <w:szCs w:val="22"/>
              </w:rPr>
              <w:t xml:space="preserve"> Per paskutinius 5 metus iki pasiūlymų pateikimo termino pabaigos arba per laiką nuo įregistravimo dienos (jeigu veikla vykdyta mažiau nei 5 metus iki pasiūlymų pateikimo termino pabaigos) ypatingų statinių grupei priskiriamuose statiniuose (užsienio lygiaverčiuose statiniuose) </w:t>
            </w:r>
            <w:r w:rsidRPr="00F52469">
              <w:rPr>
                <w:rFonts w:ascii="Arial Narrow" w:hAnsi="Arial Narrow" w:cs="Arial"/>
                <w:b/>
                <w:bCs/>
                <w:i/>
                <w:iCs/>
                <w:sz w:val="22"/>
                <w:szCs w:val="22"/>
                <w:u w:val="single"/>
              </w:rPr>
              <w:t>tinkamai įvykdytų darbų sąrašas</w:t>
            </w:r>
            <w:r w:rsidRPr="00F52469">
              <w:rPr>
                <w:rFonts w:ascii="Arial Narrow" w:hAnsi="Arial Narrow" w:cs="Arial"/>
                <w:sz w:val="22"/>
                <w:szCs w:val="22"/>
              </w:rPr>
              <w:t xml:space="preserve"> </w:t>
            </w:r>
            <w:r w:rsidRPr="00BF080B">
              <w:rPr>
                <w:rFonts w:ascii="Arial Narrow" w:hAnsi="Arial Narrow" w:cs="Arial"/>
                <w:sz w:val="22"/>
                <w:szCs w:val="22"/>
                <w:highlight w:val="yellow"/>
              </w:rPr>
              <w:t>(</w:t>
            </w:r>
            <w:r w:rsidRPr="00BF080B">
              <w:rPr>
                <w:rFonts w:ascii="Arial Narrow" w:hAnsi="Arial Narrow" w:cs="Arial"/>
                <w:b/>
                <w:bCs/>
                <w:sz w:val="22"/>
                <w:szCs w:val="22"/>
                <w:highlight w:val="yellow"/>
              </w:rPr>
              <w:t xml:space="preserve">SPS Priedas </w:t>
            </w:r>
            <w:r w:rsidRPr="00F52469">
              <w:rPr>
                <w:rFonts w:ascii="Arial Narrow" w:hAnsi="Arial Narrow" w:cs="Arial"/>
                <w:b/>
                <w:bCs/>
                <w:sz w:val="22"/>
                <w:szCs w:val="22"/>
                <w:highlight w:val="yellow"/>
              </w:rPr>
              <w:t xml:space="preserve">Nr. </w:t>
            </w:r>
            <w:r w:rsidR="00F52469" w:rsidRPr="00F52469">
              <w:rPr>
                <w:rFonts w:ascii="Arial Narrow" w:hAnsi="Arial Narrow" w:cs="Arial"/>
                <w:b/>
                <w:bCs/>
                <w:sz w:val="22"/>
                <w:szCs w:val="22"/>
                <w:highlight w:val="yellow"/>
              </w:rPr>
              <w:t>...........</w:t>
            </w:r>
            <w:r w:rsidRPr="00F52469">
              <w:rPr>
                <w:rFonts w:ascii="Arial Narrow" w:hAnsi="Arial Narrow" w:cs="Arial"/>
                <w:sz w:val="22"/>
                <w:szCs w:val="22"/>
                <w:highlight w:val="yellow"/>
              </w:rPr>
              <w:t>).</w:t>
            </w:r>
          </w:p>
          <w:p w14:paraId="25F248A7" w14:textId="77777777" w:rsidR="002044C8" w:rsidRPr="00F52469" w:rsidRDefault="002044C8" w:rsidP="002044C8">
            <w:pPr>
              <w:tabs>
                <w:tab w:val="left" w:pos="459"/>
              </w:tabs>
              <w:suppressAutoHyphens/>
              <w:ind w:left="34"/>
              <w:rPr>
                <w:rFonts w:ascii="Arial Narrow" w:hAnsi="Arial Narrow" w:cs="Arial"/>
                <w:sz w:val="22"/>
                <w:szCs w:val="22"/>
              </w:rPr>
            </w:pPr>
            <w:r w:rsidRPr="00F52469">
              <w:rPr>
                <w:rFonts w:ascii="Arial Narrow" w:hAnsi="Arial Narrow" w:cs="Arial"/>
                <w:b/>
                <w:bCs/>
                <w:sz w:val="22"/>
                <w:szCs w:val="22"/>
              </w:rPr>
              <w:t>2.</w:t>
            </w:r>
            <w:r w:rsidRPr="00F52469">
              <w:rPr>
                <w:rFonts w:ascii="Arial Narrow" w:hAnsi="Arial Narrow" w:cs="Arial"/>
                <w:sz w:val="22"/>
                <w:szCs w:val="22"/>
              </w:rPr>
              <w:t xml:space="preserve"> </w:t>
            </w:r>
            <w:r w:rsidRPr="00F52469">
              <w:rPr>
                <w:rFonts w:ascii="Arial Narrow" w:hAnsi="Arial Narrow" w:cs="Arial"/>
                <w:b/>
                <w:bCs/>
                <w:sz w:val="22"/>
                <w:szCs w:val="22"/>
                <w:u w:val="single"/>
              </w:rPr>
              <w:t>Užsakovų</w:t>
            </w:r>
            <w:r w:rsidRPr="00F52469">
              <w:rPr>
                <w:rFonts w:ascii="Arial Narrow" w:hAnsi="Arial Narrow" w:cs="Arial"/>
                <w:sz w:val="22"/>
                <w:szCs w:val="22"/>
              </w:rPr>
              <w:t xml:space="preserve"> (tiek viešųjų, tiek privačiųjų) </w:t>
            </w:r>
            <w:r w:rsidRPr="00F52469">
              <w:rPr>
                <w:rFonts w:ascii="Arial Narrow" w:hAnsi="Arial Narrow" w:cs="Arial"/>
                <w:b/>
                <w:bCs/>
                <w:sz w:val="22"/>
                <w:szCs w:val="22"/>
                <w:u w:val="single"/>
              </w:rPr>
              <w:t>pažymos</w:t>
            </w:r>
            <w:r w:rsidRPr="00F52469">
              <w:rPr>
                <w:rFonts w:ascii="Arial Narrow" w:hAnsi="Arial Narrow" w:cs="Arial"/>
                <w:b/>
                <w:bCs/>
                <w:sz w:val="22"/>
                <w:szCs w:val="22"/>
              </w:rPr>
              <w:t xml:space="preserve"> apie tai, kad svarbiausių* statybos darbų atlikimas</w:t>
            </w:r>
            <w:r w:rsidRPr="00F52469">
              <w:rPr>
                <w:rFonts w:ascii="Arial Narrow" w:hAnsi="Arial Narrow" w:cs="Arial"/>
                <w:sz w:val="22"/>
                <w:szCs w:val="22"/>
              </w:rPr>
              <w:t xml:space="preserve"> </w:t>
            </w:r>
            <w:r w:rsidRPr="00F52469">
              <w:rPr>
                <w:rFonts w:ascii="Arial Narrow" w:hAnsi="Arial Narrow" w:cs="Arial"/>
                <w:b/>
                <w:bCs/>
                <w:sz w:val="22"/>
                <w:szCs w:val="22"/>
              </w:rPr>
              <w:t>ir galutiniai rezultatai tinkami</w:t>
            </w:r>
            <w:r w:rsidRPr="00F52469">
              <w:rPr>
                <w:rFonts w:ascii="Arial Narrow" w:hAnsi="Arial Narrow" w:cs="Arial"/>
                <w:sz w:val="22"/>
                <w:szCs w:val="22"/>
              </w:rPr>
              <w:t xml:space="preserve">. </w:t>
            </w:r>
            <w:r w:rsidRPr="00F52469">
              <w:rPr>
                <w:rFonts w:ascii="Arial Narrow" w:hAnsi="Arial Narrow" w:cs="Arial"/>
                <w:b/>
                <w:bCs/>
                <w:sz w:val="22"/>
                <w:szCs w:val="22"/>
                <w:u w:val="single"/>
              </w:rPr>
              <w:t>Pažymose turi būti nurodyta</w:t>
            </w:r>
            <w:r w:rsidRPr="00F52469">
              <w:rPr>
                <w:rFonts w:ascii="Arial Narrow" w:hAnsi="Arial Narrow" w:cs="Arial"/>
                <w:sz w:val="22"/>
                <w:szCs w:val="22"/>
              </w:rPr>
              <w:t>:</w:t>
            </w:r>
          </w:p>
          <w:p w14:paraId="5ADA0822" w14:textId="77777777" w:rsidR="002044C8" w:rsidRPr="00F52469" w:rsidRDefault="002044C8" w:rsidP="002044C8">
            <w:pPr>
              <w:pStyle w:val="Sraopastraipa"/>
              <w:numPr>
                <w:ilvl w:val="0"/>
                <w:numId w:val="12"/>
              </w:numPr>
              <w:tabs>
                <w:tab w:val="left" w:pos="459"/>
                <w:tab w:val="left" w:pos="1116"/>
              </w:tabs>
              <w:suppressAutoHyphens/>
              <w:jc w:val="both"/>
              <w:rPr>
                <w:rFonts w:cs="Arial"/>
                <w:b/>
                <w:bCs/>
                <w:i/>
                <w:iCs/>
                <w:sz w:val="22"/>
              </w:rPr>
            </w:pPr>
            <w:r w:rsidRPr="00F52469">
              <w:rPr>
                <w:rFonts w:cs="Arial"/>
                <w:b/>
                <w:bCs/>
                <w:i/>
                <w:iCs/>
                <w:sz w:val="22"/>
              </w:rPr>
              <w:t>darbų atlikimo vieta,</w:t>
            </w:r>
          </w:p>
          <w:p w14:paraId="7976D58B" w14:textId="77777777" w:rsidR="002044C8" w:rsidRPr="00F52469" w:rsidRDefault="002044C8" w:rsidP="002044C8">
            <w:pPr>
              <w:pStyle w:val="Sraopastraipa"/>
              <w:numPr>
                <w:ilvl w:val="0"/>
                <w:numId w:val="12"/>
              </w:numPr>
              <w:tabs>
                <w:tab w:val="left" w:pos="459"/>
                <w:tab w:val="left" w:pos="1116"/>
              </w:tabs>
              <w:suppressAutoHyphens/>
              <w:jc w:val="both"/>
              <w:rPr>
                <w:rFonts w:cs="Arial"/>
                <w:b/>
                <w:bCs/>
                <w:i/>
                <w:iCs/>
                <w:sz w:val="22"/>
              </w:rPr>
            </w:pPr>
            <w:r w:rsidRPr="00F52469">
              <w:rPr>
                <w:rFonts w:cs="Arial"/>
                <w:b/>
                <w:bCs/>
                <w:i/>
                <w:iCs/>
                <w:sz w:val="22"/>
              </w:rPr>
              <w:t>atliktų darbų vertė (be PVM),</w:t>
            </w:r>
          </w:p>
          <w:p w14:paraId="5EEB237D" w14:textId="77777777" w:rsidR="002044C8" w:rsidRPr="00F52469" w:rsidRDefault="002044C8" w:rsidP="002044C8">
            <w:pPr>
              <w:pStyle w:val="Sraopastraipa"/>
              <w:numPr>
                <w:ilvl w:val="0"/>
                <w:numId w:val="12"/>
              </w:numPr>
              <w:tabs>
                <w:tab w:val="left" w:pos="459"/>
                <w:tab w:val="left" w:pos="1116"/>
              </w:tabs>
              <w:suppressAutoHyphens/>
              <w:jc w:val="both"/>
              <w:rPr>
                <w:rFonts w:cs="Arial"/>
                <w:sz w:val="22"/>
              </w:rPr>
            </w:pPr>
            <w:r w:rsidRPr="00F52469">
              <w:rPr>
                <w:rFonts w:cs="Arial"/>
                <w:b/>
                <w:bCs/>
                <w:i/>
                <w:iCs/>
                <w:sz w:val="22"/>
              </w:rPr>
              <w:t>darbų vykdymo pradžios ir pabaigos datos</w:t>
            </w:r>
            <w:r w:rsidRPr="00F52469">
              <w:rPr>
                <w:rFonts w:cs="Arial"/>
                <w:sz w:val="22"/>
              </w:rPr>
              <w:t>,</w:t>
            </w:r>
          </w:p>
          <w:p w14:paraId="7DBD651F" w14:textId="77777777" w:rsidR="002044C8" w:rsidRPr="00F52469" w:rsidRDefault="002044C8" w:rsidP="002044C8">
            <w:pPr>
              <w:pStyle w:val="Sraopastraipa"/>
              <w:numPr>
                <w:ilvl w:val="0"/>
                <w:numId w:val="12"/>
              </w:numPr>
              <w:tabs>
                <w:tab w:val="left" w:pos="459"/>
                <w:tab w:val="left" w:pos="1116"/>
              </w:tabs>
              <w:suppressAutoHyphens/>
              <w:jc w:val="both"/>
              <w:rPr>
                <w:rFonts w:cs="Arial"/>
                <w:sz w:val="22"/>
              </w:rPr>
            </w:pPr>
            <w:r w:rsidRPr="00F52469">
              <w:rPr>
                <w:rFonts w:cs="Arial"/>
                <w:b/>
                <w:bCs/>
                <w:i/>
                <w:iCs/>
                <w:sz w:val="22"/>
              </w:rPr>
              <w:t xml:space="preserve">informacija apie tai, kad svarbiausi </w:t>
            </w:r>
            <w:r w:rsidRPr="00F52469">
              <w:rPr>
                <w:rFonts w:cs="Arial"/>
                <w:b/>
                <w:bCs/>
                <w:i/>
                <w:iCs/>
                <w:sz w:val="22"/>
                <w:u w:val="single"/>
              </w:rPr>
              <w:t>darbai buvo atlikti</w:t>
            </w:r>
            <w:r w:rsidRPr="00F52469">
              <w:rPr>
                <w:rFonts w:cs="Arial"/>
                <w:b/>
                <w:bCs/>
                <w:i/>
                <w:iCs/>
                <w:sz w:val="22"/>
              </w:rPr>
              <w:t xml:space="preserve"> </w:t>
            </w:r>
            <w:r w:rsidRPr="00F52469">
              <w:rPr>
                <w:rFonts w:cs="Arial"/>
                <w:b/>
                <w:bCs/>
                <w:i/>
                <w:iCs/>
                <w:sz w:val="22"/>
                <w:u w:val="single"/>
              </w:rPr>
              <w:t>tinkamai</w:t>
            </w:r>
            <w:r w:rsidRPr="00F52469">
              <w:rPr>
                <w:rFonts w:cs="Arial"/>
                <w:b/>
                <w:bCs/>
                <w:i/>
                <w:iCs/>
                <w:sz w:val="22"/>
              </w:rPr>
              <w:t xml:space="preserve">, </w:t>
            </w:r>
            <w:proofErr w:type="spellStart"/>
            <w:r w:rsidRPr="00F52469">
              <w:rPr>
                <w:rFonts w:cs="Arial"/>
                <w:b/>
                <w:bCs/>
                <w:i/>
                <w:iCs/>
                <w:sz w:val="22"/>
              </w:rPr>
              <w:t>t.y</w:t>
            </w:r>
            <w:proofErr w:type="spellEnd"/>
            <w:r w:rsidRPr="00F52469">
              <w:rPr>
                <w:rFonts w:cs="Arial"/>
                <w:b/>
                <w:bCs/>
                <w:i/>
                <w:iCs/>
                <w:sz w:val="22"/>
              </w:rPr>
              <w:t>. pagal galiojančių teisės aktų, reglamentuojančių darbų atlikimą, reikalavimus ir yra  užbaigti bei užsakovo priimti</w:t>
            </w:r>
            <w:r w:rsidRPr="00F52469">
              <w:rPr>
                <w:rFonts w:cs="Arial"/>
                <w:sz w:val="22"/>
              </w:rPr>
              <w:t xml:space="preserve"> (t. y. pažymoje nurodyti, kad pasirašytas pripažinimo tinkamu naudoti aktas ir/arba statybos užbaigimo aktas ir/arba rangovo atliktų statybos darbų perdavimo statytojui (užsakovui) aktas ir/arba deklaracija apie statybos užbaigimą ir/arba statybos užbaigimo aktas ir/arba kiti lygiaverčiai dokumentai).</w:t>
            </w:r>
          </w:p>
          <w:p w14:paraId="65DD59FC" w14:textId="77777777" w:rsidR="002044C8" w:rsidRPr="00F52469" w:rsidRDefault="002044C8" w:rsidP="002044C8">
            <w:pPr>
              <w:tabs>
                <w:tab w:val="left" w:pos="369"/>
              </w:tabs>
              <w:suppressAutoHyphens/>
              <w:ind w:left="34"/>
              <w:rPr>
                <w:rFonts w:ascii="Arial Narrow" w:hAnsi="Arial Narrow" w:cs="Arial"/>
                <w:sz w:val="22"/>
                <w:szCs w:val="22"/>
              </w:rPr>
            </w:pPr>
            <w:r w:rsidRPr="00F52469">
              <w:rPr>
                <w:rFonts w:ascii="Arial Narrow" w:hAnsi="Arial Narrow" w:cs="Arial"/>
                <w:b/>
                <w:bCs/>
                <w:color w:val="000000"/>
                <w:sz w:val="22"/>
                <w:szCs w:val="22"/>
              </w:rPr>
              <w:t>3</w:t>
            </w:r>
            <w:r w:rsidRPr="00F52469">
              <w:rPr>
                <w:rFonts w:ascii="Arial Narrow" w:hAnsi="Arial Narrow" w:cs="Arial"/>
                <w:b/>
                <w:bCs/>
                <w:sz w:val="22"/>
                <w:szCs w:val="22"/>
              </w:rPr>
              <w:t>.</w:t>
            </w:r>
            <w:r w:rsidRPr="00F52469">
              <w:rPr>
                <w:rFonts w:ascii="Arial Narrow" w:hAnsi="Arial Narrow" w:cs="Arial"/>
                <w:sz w:val="22"/>
                <w:szCs w:val="22"/>
              </w:rPr>
              <w:t xml:space="preserve"> </w:t>
            </w:r>
            <w:r w:rsidRPr="00F52469">
              <w:rPr>
                <w:rFonts w:ascii="Arial Narrow" w:hAnsi="Arial Narrow" w:cs="Arial"/>
                <w:b/>
                <w:bCs/>
                <w:sz w:val="22"/>
                <w:szCs w:val="22"/>
                <w:u w:val="single"/>
              </w:rPr>
              <w:t>Dokumentai, pagrindžiantys tiekėjo dalyvavimo įvykdytoje (įvykdytose) sutartyje (sutartyse) svarbiausių statybos darbų dalį</w:t>
            </w:r>
            <w:r w:rsidRPr="00F52469">
              <w:rPr>
                <w:rFonts w:ascii="Arial Narrow" w:hAnsi="Arial Narrow" w:cs="Arial"/>
                <w:sz w:val="22"/>
                <w:szCs w:val="22"/>
              </w:rPr>
              <w:t xml:space="preserve">, tai yra darbų, kuriuos tiekėjas ar tiekėjų grupės partneris </w:t>
            </w:r>
            <w:r w:rsidRPr="00F52469">
              <w:rPr>
                <w:rFonts w:ascii="Arial Narrow" w:hAnsi="Arial Narrow" w:cs="Arial"/>
                <w:b/>
                <w:bCs/>
                <w:sz w:val="22"/>
                <w:szCs w:val="22"/>
                <w:u w:val="single"/>
              </w:rPr>
              <w:t>atliko savo jėgomis</w:t>
            </w:r>
            <w:r w:rsidRPr="00F52469">
              <w:rPr>
                <w:rFonts w:ascii="Arial Narrow" w:hAnsi="Arial Narrow" w:cs="Arial"/>
                <w:sz w:val="22"/>
                <w:szCs w:val="22"/>
              </w:rPr>
              <w:t xml:space="preserve"> kaip tiekėjas, tiekėjų grupės partneris arba subtiekėjas, </w:t>
            </w:r>
            <w:r w:rsidRPr="00F52469">
              <w:rPr>
                <w:rFonts w:ascii="Arial Narrow" w:hAnsi="Arial Narrow" w:cs="Arial"/>
                <w:b/>
                <w:bCs/>
                <w:sz w:val="22"/>
                <w:szCs w:val="22"/>
                <w:u w:val="single"/>
              </w:rPr>
              <w:t xml:space="preserve">vertę </w:t>
            </w:r>
            <w:r w:rsidRPr="00F52469">
              <w:rPr>
                <w:rFonts w:ascii="Arial Narrow" w:hAnsi="Arial Narrow" w:cs="Arial"/>
                <w:sz w:val="22"/>
                <w:szCs w:val="22"/>
              </w:rPr>
              <w:t>(</w:t>
            </w:r>
            <w:r w:rsidRPr="00F52469">
              <w:rPr>
                <w:rFonts w:ascii="Arial Narrow" w:hAnsi="Arial Narrow" w:cs="Arial"/>
                <w:b/>
                <w:bCs/>
                <w:sz w:val="22"/>
                <w:szCs w:val="22"/>
                <w:u w:val="single"/>
              </w:rPr>
              <w:t>Tiekėjo ar tiekėjų grupės partnerio deklaracija</w:t>
            </w:r>
            <w:r w:rsidRPr="00F52469">
              <w:rPr>
                <w:rFonts w:ascii="Arial Narrow" w:hAnsi="Arial Narrow" w:cs="Arial"/>
                <w:sz w:val="22"/>
                <w:szCs w:val="22"/>
              </w:rPr>
              <w:t xml:space="preserve"> apie darbų, kuriuos tiekėjas ar tiekėjų grupės partneris atliko </w:t>
            </w:r>
            <w:r w:rsidRPr="00F52469">
              <w:rPr>
                <w:rFonts w:ascii="Arial Narrow" w:hAnsi="Arial Narrow" w:cs="Arial"/>
                <w:b/>
                <w:bCs/>
                <w:sz w:val="22"/>
                <w:szCs w:val="22"/>
              </w:rPr>
              <w:t>savo jėgomis</w:t>
            </w:r>
            <w:r w:rsidRPr="00F52469">
              <w:rPr>
                <w:rFonts w:ascii="Arial Narrow" w:hAnsi="Arial Narrow" w:cs="Arial"/>
                <w:sz w:val="22"/>
                <w:szCs w:val="22"/>
              </w:rPr>
              <w:t xml:space="preserve"> kaip tiekėjas, tiekėjų grupės partneris arba subtiekėjas, vertę ir (arba) užsakovų pažymos apie darbų, kuriuos tiekėjas ar tiekėjų grupės partneris atliko </w:t>
            </w:r>
            <w:r w:rsidRPr="00F52469">
              <w:rPr>
                <w:rFonts w:ascii="Arial Narrow" w:hAnsi="Arial Narrow" w:cs="Arial"/>
                <w:b/>
                <w:bCs/>
                <w:sz w:val="22"/>
                <w:szCs w:val="22"/>
              </w:rPr>
              <w:t>savo jėgomis</w:t>
            </w:r>
            <w:r w:rsidRPr="00F52469">
              <w:rPr>
                <w:rFonts w:ascii="Arial Narrow" w:hAnsi="Arial Narrow" w:cs="Arial"/>
                <w:sz w:val="22"/>
                <w:szCs w:val="22"/>
              </w:rPr>
              <w:t xml:space="preserve"> kaip tiekėjas, tiekėjų grupės partneris arba subtiekėjas, vertę.) </w:t>
            </w:r>
          </w:p>
          <w:p w14:paraId="77D1FEF9" w14:textId="77777777" w:rsidR="002044C8" w:rsidRPr="00F52469" w:rsidRDefault="002044C8" w:rsidP="002044C8">
            <w:pPr>
              <w:tabs>
                <w:tab w:val="left" w:pos="459"/>
              </w:tabs>
              <w:suppressAutoHyphens/>
              <w:ind w:left="34"/>
              <w:rPr>
                <w:rFonts w:ascii="Arial Narrow" w:hAnsi="Arial Narrow" w:cs="Arial"/>
                <w:sz w:val="22"/>
                <w:szCs w:val="22"/>
              </w:rPr>
            </w:pPr>
            <w:r w:rsidRPr="00F52469">
              <w:rPr>
                <w:rFonts w:ascii="Arial Narrow" w:hAnsi="Arial Narrow" w:cs="Arial"/>
                <w:b/>
                <w:bCs/>
                <w:sz w:val="22"/>
                <w:szCs w:val="22"/>
              </w:rPr>
              <w:t>4.</w:t>
            </w:r>
            <w:r w:rsidRPr="00F52469">
              <w:rPr>
                <w:rFonts w:ascii="Arial Narrow" w:hAnsi="Arial Narrow" w:cs="Arial"/>
                <w:sz w:val="22"/>
                <w:szCs w:val="22"/>
              </w:rPr>
              <w:t xml:space="preserve"> Nurodant kaip patirtį įvykdytas sutartis miestų, miestelių gatvėse su indeksu atitinkamai A ar (ir) B, ar (ir) C (greito eismo ar (ir) pagrindinės, ar (ir) aptarnaujančios gatvės), ar (ir) jų sankryžose (užsienio </w:t>
            </w:r>
            <w:r w:rsidRPr="00F52469">
              <w:rPr>
                <w:rFonts w:ascii="Arial Narrow" w:hAnsi="Arial Narrow" w:cs="Arial"/>
                <w:sz w:val="22"/>
                <w:szCs w:val="22"/>
              </w:rPr>
              <w:lastRenderedPageBreak/>
              <w:t>lygiaverčiuose statiniuose), pateikti statinio savininko išduotas pažymas ar kitą dokumentą apie gatvių priskyrimą šioms kategorijoms.</w:t>
            </w:r>
          </w:p>
          <w:p w14:paraId="4E2F7BE9" w14:textId="77777777" w:rsidR="002044C8" w:rsidRPr="00F52469" w:rsidRDefault="002044C8" w:rsidP="002044C8">
            <w:pPr>
              <w:tabs>
                <w:tab w:val="left" w:pos="317"/>
              </w:tabs>
              <w:rPr>
                <w:rFonts w:ascii="Arial Narrow" w:hAnsi="Arial Narrow" w:cs="Arial"/>
                <w:sz w:val="22"/>
                <w:szCs w:val="22"/>
              </w:rPr>
            </w:pPr>
            <w:r w:rsidRPr="00F52469">
              <w:rPr>
                <w:rFonts w:ascii="Arial Narrow" w:hAnsi="Arial Narrow" w:cs="Arial"/>
                <w:sz w:val="22"/>
                <w:szCs w:val="22"/>
              </w:rPr>
              <w:t>Viešųjų pirkimų komisija, vertindama tiekėjų pateiktą informaciją apie nurodytas sutartis ir tiekėjų atliktų darbų vertę, gali paprašyti kitų dokumentų, įrodančių pateiktą informaciją.</w:t>
            </w:r>
          </w:p>
          <w:p w14:paraId="0EB17164" w14:textId="77777777" w:rsidR="002044C8" w:rsidRPr="00F52469" w:rsidRDefault="002044C8" w:rsidP="002044C8">
            <w:pPr>
              <w:tabs>
                <w:tab w:val="left" w:pos="317"/>
              </w:tabs>
              <w:rPr>
                <w:rFonts w:ascii="Arial Narrow" w:hAnsi="Arial Narrow" w:cs="Arial"/>
                <w:sz w:val="22"/>
                <w:szCs w:val="22"/>
              </w:rPr>
            </w:pPr>
            <w:r w:rsidRPr="00F52469">
              <w:rPr>
                <w:rFonts w:ascii="Arial Narrow" w:hAnsi="Arial Narrow" w:cs="Arial"/>
                <w:bCs/>
                <w:sz w:val="22"/>
                <w:szCs w:val="22"/>
              </w:rPr>
              <w:t xml:space="preserve">*Svarbiausi statybos darbai suprantami kaip </w:t>
            </w:r>
            <w:r w:rsidRPr="00F52469">
              <w:rPr>
                <w:rFonts w:ascii="Arial Narrow" w:hAnsi="Arial Narrow" w:cs="Arial"/>
                <w:sz w:val="22"/>
                <w:szCs w:val="22"/>
              </w:rPr>
              <w:t>naujos statybos arba (ir) rekonstrukcijos, arba (ir) kapitalinio remonto darbai, atlikti šiame punkte įvardytuose statiniuose (kaip nurodyta stulpelyje ,,Kvalifikacijos reikalavimai)‘‘.</w:t>
            </w:r>
          </w:p>
          <w:p w14:paraId="4857B157" w14:textId="77777777" w:rsidR="002044C8" w:rsidRPr="00F52469" w:rsidRDefault="002044C8" w:rsidP="002044C8">
            <w:pPr>
              <w:tabs>
                <w:tab w:val="left" w:pos="317"/>
              </w:tabs>
              <w:rPr>
                <w:rFonts w:ascii="Arial Narrow" w:hAnsi="Arial Narrow" w:cs="Arial"/>
                <w:sz w:val="22"/>
                <w:szCs w:val="22"/>
              </w:rPr>
            </w:pPr>
          </w:p>
          <w:p w14:paraId="3D16398A" w14:textId="673B304B" w:rsidR="002044C8" w:rsidRPr="00F52469" w:rsidRDefault="002044C8" w:rsidP="002044C8">
            <w:pPr>
              <w:jc w:val="left"/>
              <w:rPr>
                <w:rFonts w:ascii="Arial Narrow" w:hAnsi="Arial Narrow"/>
                <w:bCs/>
                <w:caps/>
                <w:sz w:val="22"/>
                <w:szCs w:val="22"/>
              </w:rPr>
            </w:pPr>
            <w:r w:rsidRPr="00F52469">
              <w:rPr>
                <w:rFonts w:ascii="Arial Narrow" w:eastAsia="Calibri" w:hAnsi="Arial Narrow" w:cs="Arial"/>
                <w:i/>
                <w:iCs/>
                <w:sz w:val="22"/>
                <w:szCs w:val="22"/>
              </w:rPr>
              <w:t>Pažymime, kad šis kvalifikacinis reikalavimas EBVPD formoje neišskiriamas kaip atskiras punktas. Tiekėjas atitikimą / neatitikimą šio punkto reikalavimui turės nurodyti EBVPD formos IV dalies „Atrankos kriterijai“ laukelyje a „Visų atrankos kriterijų bendra nuoroda“ pažymėdamas atitinkamą atsakymą „Taip“ arba „Ne“.</w:t>
            </w:r>
          </w:p>
        </w:tc>
      </w:tr>
      <w:tr w:rsidR="002044C8" w:rsidRPr="00F52469" w14:paraId="03EE89C1" w14:textId="77777777" w:rsidTr="0B30F711">
        <w:trPr>
          <w:trHeight w:val="850"/>
        </w:trPr>
        <w:tc>
          <w:tcPr>
            <w:tcW w:w="9628" w:type="dxa"/>
            <w:gridSpan w:val="3"/>
          </w:tcPr>
          <w:p w14:paraId="51EAC293" w14:textId="77777777" w:rsidR="002044C8" w:rsidRPr="00F52469" w:rsidRDefault="002044C8" w:rsidP="00F52469">
            <w:pPr>
              <w:pStyle w:val="Sraopastraipa"/>
              <w:numPr>
                <w:ilvl w:val="0"/>
                <w:numId w:val="13"/>
              </w:numPr>
              <w:tabs>
                <w:tab w:val="left" w:pos="337"/>
              </w:tabs>
              <w:spacing w:line="257" w:lineRule="atLeast"/>
              <w:ind w:left="31" w:firstLine="0"/>
              <w:jc w:val="both"/>
              <w:rPr>
                <w:rFonts w:cs="Arial"/>
                <w:i/>
                <w:iCs/>
                <w:strike/>
                <w:color w:val="FF0000"/>
                <w:sz w:val="22"/>
              </w:rPr>
            </w:pPr>
            <w:r w:rsidRPr="00F52469">
              <w:rPr>
                <w:rFonts w:cs="Arial"/>
                <w:i/>
                <w:iCs/>
                <w:color w:val="000000"/>
                <w:sz w:val="22"/>
              </w:rPr>
              <w:lastRenderedPageBreak/>
              <w:t>jeigu pasiūlymą teikia ūkio subjektų grupė – reikalavimą turi atitikti visi ūkio subjektų grupės nariai kartu (ūkio subjektų grupės narių turima patirtis sumuojama);</w:t>
            </w:r>
          </w:p>
          <w:p w14:paraId="36376150" w14:textId="77777777" w:rsidR="002044C8" w:rsidRPr="00F52469" w:rsidRDefault="002044C8" w:rsidP="00F52469">
            <w:pPr>
              <w:pStyle w:val="Sraopastraipa"/>
              <w:numPr>
                <w:ilvl w:val="0"/>
                <w:numId w:val="13"/>
              </w:numPr>
              <w:tabs>
                <w:tab w:val="left" w:pos="337"/>
              </w:tabs>
              <w:spacing w:line="257" w:lineRule="atLeast"/>
              <w:ind w:left="31" w:firstLine="0"/>
              <w:jc w:val="both"/>
              <w:rPr>
                <w:rFonts w:cs="Arial"/>
                <w:i/>
                <w:iCs/>
                <w:color w:val="000000"/>
                <w:sz w:val="22"/>
              </w:rPr>
            </w:pPr>
            <w:r w:rsidRPr="00F52469">
              <w:rPr>
                <w:rFonts w:cs="Arial"/>
                <w:i/>
                <w:iCs/>
                <w:color w:val="000000"/>
                <w:sz w:val="22"/>
              </w:rPr>
              <w:t>tiekėjas gali remtis kitų ūkio subjektų pajėgumais tik tuo atveju, jeigu tie subjektai patys vykdys tą pirkimo sutarties dalį, kuriai reikia jų turimų pajėgumų;</w:t>
            </w:r>
          </w:p>
          <w:p w14:paraId="059D00B9" w14:textId="77777777" w:rsidR="002044C8" w:rsidRPr="00F52469" w:rsidRDefault="002044C8" w:rsidP="00F52469">
            <w:pPr>
              <w:pStyle w:val="Sraopastraipa"/>
              <w:numPr>
                <w:ilvl w:val="0"/>
                <w:numId w:val="13"/>
              </w:numPr>
              <w:tabs>
                <w:tab w:val="left" w:pos="337"/>
              </w:tabs>
              <w:spacing w:line="257" w:lineRule="atLeast"/>
              <w:ind w:left="31" w:firstLine="0"/>
              <w:jc w:val="both"/>
              <w:rPr>
                <w:rFonts w:cs="Arial"/>
                <w:i/>
                <w:iCs/>
                <w:color w:val="000000"/>
                <w:sz w:val="22"/>
              </w:rPr>
            </w:pPr>
            <w:r w:rsidRPr="00F52469">
              <w:rPr>
                <w:rFonts w:cs="Arial"/>
                <w:i/>
                <w:iCs/>
                <w:color w:val="000000"/>
                <w:sz w:val="22"/>
              </w:rPr>
              <w:t>subtiekėjams šis reikalavimas nenustatomas.</w:t>
            </w:r>
          </w:p>
          <w:p w14:paraId="733177B2" w14:textId="7A2BFBE1" w:rsidR="002044C8" w:rsidRPr="00F52469" w:rsidRDefault="002044C8" w:rsidP="00F52469">
            <w:pPr>
              <w:tabs>
                <w:tab w:val="left" w:pos="337"/>
              </w:tabs>
              <w:spacing w:line="257" w:lineRule="atLeast"/>
              <w:ind w:left="31"/>
              <w:rPr>
                <w:rFonts w:ascii="Arial Narrow" w:hAnsi="Arial Narrow" w:cs="Arial"/>
                <w:i/>
                <w:iCs/>
                <w:color w:val="000000"/>
                <w:sz w:val="22"/>
                <w:szCs w:val="22"/>
              </w:rPr>
            </w:pPr>
          </w:p>
          <w:p w14:paraId="39BC329D" w14:textId="4BC9D43C" w:rsidR="002044C8" w:rsidRPr="00F52469" w:rsidRDefault="002044C8" w:rsidP="00F52469">
            <w:pPr>
              <w:tabs>
                <w:tab w:val="left" w:pos="337"/>
              </w:tabs>
              <w:ind w:left="31"/>
              <w:rPr>
                <w:rFonts w:ascii="Arial Narrow" w:hAnsi="Arial Narrow"/>
                <w:bCs/>
                <w:caps/>
                <w:sz w:val="22"/>
                <w:szCs w:val="22"/>
              </w:rPr>
            </w:pPr>
            <w:r w:rsidRPr="00F52469">
              <w:rPr>
                <w:rFonts w:ascii="Arial Narrow" w:hAnsi="Arial Narrow" w:cs="Arial"/>
                <w:i/>
                <w:iCs/>
                <w:color w:val="000000"/>
                <w:sz w:val="22"/>
                <w:szCs w:val="22"/>
              </w:rPr>
              <w:t>Tiekėjui nedraudžiama remtis sutartimi, kurią tiekėjas vykdė ne vienas, bet kartu su kitais ūkio subjektais. Tačiau tokiu atveju turi būti vertinami būtent konkretaus ūkio subjekto, dalyvaujančio viešajame pirkime, atlikti darbai, jų apimtis, vertė, o ne visas vykdytos sutarties objektas.</w:t>
            </w:r>
          </w:p>
        </w:tc>
      </w:tr>
      <w:tr w:rsidR="00F52469" w:rsidRPr="00F52469" w14:paraId="45BEF370" w14:textId="77777777" w:rsidTr="0B30F711">
        <w:trPr>
          <w:trHeight w:val="850"/>
        </w:trPr>
        <w:tc>
          <w:tcPr>
            <w:tcW w:w="562" w:type="dxa"/>
            <w:vAlign w:val="center"/>
          </w:tcPr>
          <w:p w14:paraId="34CB59BD" w14:textId="498DEB1A" w:rsidR="00F52469" w:rsidRPr="00F52469" w:rsidRDefault="00F52469" w:rsidP="00F52469">
            <w:pPr>
              <w:jc w:val="left"/>
              <w:rPr>
                <w:rFonts w:ascii="Arial Narrow" w:hAnsi="Arial Narrow"/>
                <w:bCs/>
                <w:caps/>
                <w:sz w:val="22"/>
                <w:szCs w:val="22"/>
              </w:rPr>
            </w:pPr>
            <w:r w:rsidRPr="00F52469">
              <w:rPr>
                <w:rFonts w:ascii="Arial Narrow" w:hAnsi="Arial Narrow"/>
                <w:bCs/>
                <w:caps/>
                <w:sz w:val="22"/>
                <w:szCs w:val="22"/>
              </w:rPr>
              <w:t>3</w:t>
            </w:r>
          </w:p>
        </w:tc>
        <w:tc>
          <w:tcPr>
            <w:tcW w:w="4501" w:type="dxa"/>
            <w:tcBorders>
              <w:top w:val="single" w:sz="4" w:space="0" w:color="auto"/>
              <w:left w:val="single" w:sz="4" w:space="0" w:color="auto"/>
              <w:bottom w:val="single" w:sz="4" w:space="0" w:color="auto"/>
              <w:right w:val="single" w:sz="4" w:space="0" w:color="auto"/>
            </w:tcBorders>
          </w:tcPr>
          <w:p w14:paraId="7DC8D997" w14:textId="77777777" w:rsidR="00F52469" w:rsidRPr="00F52469" w:rsidRDefault="00F52469" w:rsidP="00F52469">
            <w:pPr>
              <w:rPr>
                <w:rFonts w:ascii="Arial Narrow" w:hAnsi="Arial Narrow" w:cs="Arial"/>
                <w:sz w:val="22"/>
                <w:szCs w:val="22"/>
              </w:rPr>
            </w:pPr>
            <w:r w:rsidRPr="00F52469">
              <w:rPr>
                <w:rFonts w:ascii="Arial Narrow" w:hAnsi="Arial Narrow" w:cs="Arial"/>
                <w:sz w:val="22"/>
                <w:szCs w:val="22"/>
              </w:rPr>
              <w:t>Pirkimo sutartį turi vykdyti kvalifikuotas specialistas, kuriam suteikta teisė eiti ypatingo statinio statybos vadovo pareigas:</w:t>
            </w:r>
          </w:p>
          <w:p w14:paraId="1D507C6E" w14:textId="236AFF60" w:rsidR="00203942" w:rsidRPr="00BF080B" w:rsidRDefault="00F52469" w:rsidP="00203942">
            <w:pPr>
              <w:rPr>
                <w:rFonts w:ascii="Arial Narrow" w:hAnsi="Arial Narrow" w:cs="Arial"/>
                <w:i/>
                <w:sz w:val="22"/>
                <w:szCs w:val="22"/>
              </w:rPr>
            </w:pPr>
            <w:r w:rsidRPr="0B30F711">
              <w:rPr>
                <w:rFonts w:ascii="Arial Narrow" w:hAnsi="Arial Narrow" w:cs="Arial"/>
                <w:sz w:val="22"/>
                <w:szCs w:val="22"/>
                <w:u w:val="single"/>
              </w:rPr>
              <w:t>statinių grupė</w:t>
            </w:r>
            <w:r w:rsidRPr="0B30F711">
              <w:rPr>
                <w:rFonts w:ascii="Arial Narrow" w:hAnsi="Arial Narrow" w:cs="Arial"/>
                <w:sz w:val="22"/>
                <w:szCs w:val="22"/>
              </w:rPr>
              <w:t xml:space="preserve"> „Susisiekimo komunikacijos“, </w:t>
            </w:r>
            <w:r w:rsidRPr="0B30F711">
              <w:rPr>
                <w:rFonts w:ascii="Arial Narrow" w:hAnsi="Arial Narrow" w:cs="Arial"/>
                <w:sz w:val="22"/>
                <w:szCs w:val="22"/>
                <w:u w:val="single"/>
              </w:rPr>
              <w:t>pogrupi</w:t>
            </w:r>
            <w:r w:rsidR="00203942">
              <w:rPr>
                <w:rFonts w:ascii="Arial Narrow" w:hAnsi="Arial Narrow" w:cs="Arial"/>
                <w:sz w:val="22"/>
                <w:szCs w:val="22"/>
                <w:u w:val="single"/>
              </w:rPr>
              <w:t>s</w:t>
            </w:r>
            <w:r w:rsidRPr="0B30F711">
              <w:rPr>
                <w:rFonts w:ascii="Arial Narrow" w:hAnsi="Arial Narrow" w:cs="Arial"/>
                <w:sz w:val="22"/>
                <w:szCs w:val="22"/>
              </w:rPr>
              <w:t xml:space="preserve"> „Keliai“</w:t>
            </w:r>
            <w:r w:rsidR="00203942">
              <w:rPr>
                <w:rFonts w:ascii="Arial Narrow" w:hAnsi="Arial Narrow" w:cs="Arial"/>
                <w:sz w:val="22"/>
                <w:szCs w:val="22"/>
              </w:rPr>
              <w:t>.</w:t>
            </w:r>
          </w:p>
          <w:p w14:paraId="783E8A6A" w14:textId="2D2140D6" w:rsidR="00F52469" w:rsidRPr="00BF080B" w:rsidRDefault="00F52469" w:rsidP="00BF080B">
            <w:pPr>
              <w:rPr>
                <w:rFonts w:ascii="Arial Narrow" w:hAnsi="Arial Narrow" w:cs="Arial"/>
                <w:i/>
                <w:sz w:val="22"/>
                <w:szCs w:val="22"/>
              </w:rPr>
            </w:pPr>
          </w:p>
        </w:tc>
        <w:tc>
          <w:tcPr>
            <w:tcW w:w="4565" w:type="dxa"/>
          </w:tcPr>
          <w:p w14:paraId="10498CD8" w14:textId="1E188343" w:rsidR="00F52469" w:rsidRPr="00F52469" w:rsidRDefault="00F52469" w:rsidP="00F52469">
            <w:pPr>
              <w:rPr>
                <w:rFonts w:ascii="Arial Narrow" w:hAnsi="Arial Narrow" w:cs="Arial"/>
                <w:b/>
                <w:color w:val="000000"/>
                <w:sz w:val="22"/>
                <w:szCs w:val="22"/>
              </w:rPr>
            </w:pPr>
            <w:r w:rsidRPr="00F52469">
              <w:rPr>
                <w:rFonts w:ascii="Arial Narrow" w:hAnsi="Arial Narrow" w:cs="Arial"/>
                <w:color w:val="000000"/>
                <w:sz w:val="22"/>
                <w:szCs w:val="22"/>
              </w:rPr>
              <w:t xml:space="preserve">1. </w:t>
            </w:r>
            <w:r w:rsidRPr="00F52469">
              <w:rPr>
                <w:rFonts w:ascii="Arial Narrow" w:hAnsi="Arial Narrow" w:cs="Arial"/>
                <w:sz w:val="22"/>
                <w:szCs w:val="22"/>
              </w:rPr>
              <w:t xml:space="preserve">Specialistų sąrašas </w:t>
            </w:r>
            <w:r w:rsidRPr="00BF080B">
              <w:rPr>
                <w:rFonts w:ascii="Arial Narrow" w:hAnsi="Arial Narrow" w:cs="Arial"/>
                <w:color w:val="000000"/>
                <w:sz w:val="22"/>
                <w:szCs w:val="22"/>
                <w:highlight w:val="yellow"/>
              </w:rPr>
              <w:t>(</w:t>
            </w:r>
            <w:r w:rsidRPr="00BF080B">
              <w:rPr>
                <w:rFonts w:ascii="Arial Narrow" w:hAnsi="Arial Narrow" w:cs="Arial"/>
                <w:b/>
                <w:bCs/>
                <w:iCs/>
                <w:color w:val="000000" w:themeColor="text1"/>
                <w:sz w:val="22"/>
                <w:szCs w:val="22"/>
                <w:highlight w:val="yellow"/>
              </w:rPr>
              <w:t>SPS</w:t>
            </w:r>
            <w:r w:rsidRPr="00BF080B">
              <w:rPr>
                <w:rFonts w:ascii="Arial Narrow" w:hAnsi="Arial Narrow" w:cs="Arial"/>
                <w:b/>
                <w:bCs/>
                <w:sz w:val="22"/>
                <w:szCs w:val="22"/>
                <w:highlight w:val="yellow"/>
              </w:rPr>
              <w:t xml:space="preserve"> Priedas Nr. </w:t>
            </w:r>
            <w:r w:rsidR="00BF080B" w:rsidRPr="00BF080B">
              <w:rPr>
                <w:rFonts w:ascii="Arial Narrow" w:hAnsi="Arial Narrow" w:cs="Arial"/>
                <w:b/>
                <w:bCs/>
                <w:sz w:val="22"/>
                <w:szCs w:val="22"/>
                <w:highlight w:val="yellow"/>
              </w:rPr>
              <w:t>............</w:t>
            </w:r>
            <w:r w:rsidRPr="00BF080B">
              <w:rPr>
                <w:rFonts w:ascii="Arial Narrow" w:hAnsi="Arial Narrow" w:cs="Arial"/>
                <w:color w:val="000000"/>
                <w:sz w:val="22"/>
                <w:szCs w:val="22"/>
                <w:highlight w:val="yellow"/>
              </w:rPr>
              <w:t>).</w:t>
            </w:r>
          </w:p>
          <w:p w14:paraId="70ACE819" w14:textId="77777777" w:rsidR="00F52469" w:rsidRPr="00F52469" w:rsidRDefault="00F52469" w:rsidP="00F52469">
            <w:pPr>
              <w:rPr>
                <w:rFonts w:ascii="Arial Narrow" w:hAnsi="Arial Narrow" w:cs="Arial"/>
                <w:color w:val="000000"/>
                <w:sz w:val="22"/>
                <w:szCs w:val="22"/>
              </w:rPr>
            </w:pPr>
            <w:r w:rsidRPr="00F52469">
              <w:rPr>
                <w:rFonts w:ascii="Arial Narrow" w:hAnsi="Arial Narrow" w:cs="Arial"/>
                <w:color w:val="000000"/>
                <w:sz w:val="22"/>
                <w:szCs w:val="22"/>
              </w:rPr>
              <w:t>2</w:t>
            </w:r>
            <w:r w:rsidRPr="00F52469">
              <w:rPr>
                <w:rFonts w:ascii="Arial Narrow" w:eastAsia="Calibri" w:hAnsi="Arial Narrow" w:cs="Arial"/>
                <w:color w:val="000000"/>
                <w:sz w:val="22"/>
                <w:szCs w:val="22"/>
              </w:rPr>
              <w:t xml:space="preserve"> Perkančioji organizacija naudodamasi SSVA</w:t>
            </w:r>
            <w:r w:rsidRPr="00F52469">
              <w:rPr>
                <w:rFonts w:ascii="Arial Narrow" w:hAnsi="Arial Narrow" w:cs="Arial"/>
                <w:sz w:val="22"/>
                <w:szCs w:val="22"/>
              </w:rPr>
              <w:t xml:space="preserve"> (</w:t>
            </w:r>
            <w:hyperlink r:id="rId12" w:history="1">
              <w:r w:rsidRPr="00F52469">
                <w:rPr>
                  <w:rStyle w:val="Hipersaitas"/>
                  <w:rFonts w:ascii="Arial Narrow" w:hAnsi="Arial Narrow" w:cs="Arial"/>
                  <w:sz w:val="22"/>
                  <w:szCs w:val="22"/>
                </w:rPr>
                <w:t>https://www.ssva.lt</w:t>
              </w:r>
            </w:hyperlink>
            <w:r w:rsidRPr="00F52469">
              <w:rPr>
                <w:rFonts w:ascii="Arial Narrow" w:hAnsi="Arial Narrow" w:cs="Arial"/>
                <w:sz w:val="22"/>
                <w:szCs w:val="22"/>
              </w:rPr>
              <w:t xml:space="preserve">)  </w:t>
            </w:r>
            <w:r w:rsidRPr="00F52469">
              <w:rPr>
                <w:rFonts w:ascii="Arial Narrow" w:eastAsia="Calibri" w:hAnsi="Arial Narrow" w:cs="Arial"/>
                <w:color w:val="000000"/>
                <w:sz w:val="22"/>
                <w:szCs w:val="22"/>
              </w:rPr>
              <w:t>duomenų registrais, patikrins atitiktį nustatytam reikalavimui.</w:t>
            </w:r>
          </w:p>
          <w:p w14:paraId="3450F8AD" w14:textId="77777777" w:rsidR="00F52469" w:rsidRPr="00F52469" w:rsidRDefault="00F52469" w:rsidP="00F52469">
            <w:pPr>
              <w:rPr>
                <w:rFonts w:ascii="Arial Narrow" w:eastAsia="Calibri" w:hAnsi="Arial Narrow" w:cs="Arial"/>
                <w:sz w:val="22"/>
                <w:szCs w:val="22"/>
              </w:rPr>
            </w:pPr>
            <w:r w:rsidRPr="00F52469">
              <w:rPr>
                <w:rFonts w:ascii="Arial Narrow" w:eastAsia="Calibri" w:hAnsi="Arial Narrow" w:cs="Arial"/>
                <w:sz w:val="22"/>
                <w:szCs w:val="22"/>
              </w:rPr>
              <w:t xml:space="preserve">3. </w:t>
            </w:r>
            <w:r w:rsidRPr="00F52469">
              <w:rPr>
                <w:rFonts w:ascii="Arial Narrow" w:eastAsia="Calibri" w:hAnsi="Arial Narrow" w:cs="Arial"/>
                <w:sz w:val="22"/>
                <w:szCs w:val="22"/>
                <w:u w:val="single"/>
              </w:rPr>
              <w:t>Darbo arba kitos sutarties išrašas (ar kiti dokumentai, kuriuose nurodyta sutarties sudarymo data, darbdavio ir darbuotojo identifikavimo duomenys (darbdavio pavadinimas, darbuotojo vardas, pavardė, pagal sutartį nustatytos darbo funkcijos).</w:t>
            </w:r>
          </w:p>
          <w:p w14:paraId="2160C669" w14:textId="77777777" w:rsidR="00F52469" w:rsidRPr="00F52469" w:rsidRDefault="00F52469" w:rsidP="00F52469">
            <w:pPr>
              <w:rPr>
                <w:rFonts w:ascii="Arial Narrow" w:eastAsia="Calibri" w:hAnsi="Arial Narrow" w:cs="Arial"/>
                <w:sz w:val="22"/>
                <w:szCs w:val="22"/>
              </w:rPr>
            </w:pPr>
            <w:r w:rsidRPr="00F52469">
              <w:rPr>
                <w:rFonts w:ascii="Arial Narrow" w:eastAsia="Calibri" w:hAnsi="Arial Narrow" w:cs="Arial"/>
                <w:sz w:val="22"/>
                <w:szCs w:val="22"/>
              </w:rPr>
              <w:t xml:space="preserve">4. </w:t>
            </w:r>
            <w:r w:rsidRPr="00F52469">
              <w:rPr>
                <w:rFonts w:ascii="Arial Narrow" w:eastAsia="Calibri" w:hAnsi="Arial Narrow" w:cs="Arial"/>
                <w:sz w:val="22"/>
                <w:szCs w:val="22"/>
                <w:u w:val="single"/>
              </w:rPr>
              <w:t>Jei pasitelkiamas  specialistas (</w:t>
            </w:r>
            <w:proofErr w:type="spellStart"/>
            <w:r w:rsidRPr="00F52469">
              <w:rPr>
                <w:rFonts w:ascii="Arial Narrow" w:eastAsia="Calibri" w:hAnsi="Arial Narrow" w:cs="Arial"/>
                <w:sz w:val="22"/>
                <w:szCs w:val="22"/>
                <w:u w:val="single"/>
              </w:rPr>
              <w:t>kvazisubtiekėjas</w:t>
            </w:r>
            <w:proofErr w:type="spellEnd"/>
            <w:r w:rsidRPr="00F52469">
              <w:rPr>
                <w:rFonts w:ascii="Arial Narrow" w:eastAsia="Calibri" w:hAnsi="Arial Narrow" w:cs="Arial"/>
                <w:sz w:val="22"/>
                <w:szCs w:val="22"/>
                <w:u w:val="single"/>
              </w:rPr>
              <w:t>) nėra tiekėjo ar ūkio subjekto, kurio pajėgumais tiekėjas remiasi, darbuotojas, turi būti pateikti dokumentai, įrodantys, kad laimėjimo atveju jis bus įdarbintas (ir specialisto sutikimas būti įdarbintu</w:t>
            </w:r>
            <w:r w:rsidRPr="00F52469">
              <w:rPr>
                <w:rFonts w:ascii="Arial Narrow" w:eastAsia="Calibri" w:hAnsi="Arial Narrow" w:cs="Arial"/>
                <w:sz w:val="22"/>
                <w:szCs w:val="22"/>
              </w:rPr>
              <w:t>).</w:t>
            </w:r>
          </w:p>
          <w:p w14:paraId="18A88183" w14:textId="77777777" w:rsidR="00F52469" w:rsidRPr="00F52469" w:rsidRDefault="00F52469" w:rsidP="00F52469">
            <w:pPr>
              <w:rPr>
                <w:rFonts w:ascii="Arial Narrow" w:eastAsia="Calibri" w:hAnsi="Arial Narrow" w:cs="Arial"/>
                <w:sz w:val="22"/>
                <w:szCs w:val="22"/>
              </w:rPr>
            </w:pPr>
            <w:r w:rsidRPr="00F52469">
              <w:rPr>
                <w:rFonts w:ascii="Arial Narrow" w:eastAsia="Calibri" w:hAnsi="Arial Narrow" w:cs="Arial"/>
                <w:sz w:val="22"/>
                <w:szCs w:val="22"/>
              </w:rPr>
              <w:t xml:space="preserve">5. Jeigu dėl  specialisto, kuris yra Europos Sąjungos valstybės narės, Šveicarijos konfederacijos arba valstybės, pasirašiusios  Europos ekonominės erdvės sutartį, pilietis arba kitas fizinis asmuo, kuris naudojasi Europos Sąjungos teisės aktuose jam suteiktomis judėjimo valstybėse narėse teisėmis,  kvalifikacijos pagrindimo pateikiama ne teisės pripažinimo pažyma, o kitas įrodantis dokumentas (pvz. minėto specialisto kilmės šalyje išduotas specialisto atestatas, įrodantis, kad jis paskutinę pasiūlymų pateikimo termino dieną buvo atitinkamai kvalifikuotas) ir dokumentai, įrodantys, jog dar nepasibaigus pasiūlymų pateikimo terminui specialistas kreipėsi į </w:t>
            </w:r>
            <w:r w:rsidRPr="00F52469">
              <w:rPr>
                <w:rFonts w:ascii="Arial Narrow" w:hAnsi="Arial Narrow" w:cs="Arial"/>
                <w:sz w:val="22"/>
                <w:szCs w:val="22"/>
              </w:rPr>
              <w:t>SSVA</w:t>
            </w:r>
            <w:r w:rsidRPr="00F52469">
              <w:rPr>
                <w:rFonts w:ascii="Arial Narrow" w:eastAsia="Calibri" w:hAnsi="Arial Narrow" w:cs="Arial"/>
                <w:sz w:val="22"/>
                <w:szCs w:val="22"/>
              </w:rPr>
              <w:t xml:space="preserve"> dėl teisės pripažinimo pažymos gavimo, tuomet teisės pripažinimo pažyma privalo būti pateikta per 10 darbo </w:t>
            </w:r>
            <w:r w:rsidRPr="00F52469">
              <w:rPr>
                <w:rFonts w:ascii="Arial Narrow" w:eastAsia="Calibri" w:hAnsi="Arial Narrow" w:cs="Arial"/>
                <w:sz w:val="22"/>
                <w:szCs w:val="22"/>
              </w:rPr>
              <w:lastRenderedPageBreak/>
              <w:t xml:space="preserve">dienų nuo rangos sutarties pasirašymo. To nepadarius, bus laikoma, kad tiekėjas atsisakė sudaryti sutartį. </w:t>
            </w:r>
          </w:p>
          <w:p w14:paraId="1250EDC9" w14:textId="137D507D" w:rsidR="00F52469" w:rsidRPr="00F52469" w:rsidRDefault="00F52469" w:rsidP="00F52469">
            <w:pPr>
              <w:jc w:val="left"/>
              <w:rPr>
                <w:rFonts w:ascii="Arial Narrow" w:hAnsi="Arial Narrow"/>
                <w:bCs/>
                <w:caps/>
                <w:sz w:val="22"/>
                <w:szCs w:val="22"/>
              </w:rPr>
            </w:pPr>
            <w:r w:rsidRPr="00F52469">
              <w:rPr>
                <w:rFonts w:ascii="Arial Narrow" w:eastAsia="Calibri" w:hAnsi="Arial Narrow" w:cs="Arial"/>
                <w:i/>
                <w:iCs/>
                <w:sz w:val="22"/>
                <w:szCs w:val="22"/>
              </w:rPr>
              <w:t>Pažymime, kad šis kvalifikacinis reikalavimas EBVPD formoje neišskiriamas kaip atskiras punktas. Tiekėjas atitikimą / neatitikimą šio punkto reikalavimui turės nurodyti EBVPD formos IV dalies „Atrankos kriterijai“ laukelyje a „Visų atrankos kriterijų bendra nuoroda“ pažymėdamas atitinkamą atsakymą „Taip“ arba „Ne“.</w:t>
            </w:r>
          </w:p>
        </w:tc>
      </w:tr>
      <w:tr w:rsidR="00F52469" w:rsidRPr="00F52469" w14:paraId="36727942" w14:textId="77777777" w:rsidTr="0B30F711">
        <w:trPr>
          <w:trHeight w:val="850"/>
        </w:trPr>
        <w:tc>
          <w:tcPr>
            <w:tcW w:w="9628" w:type="dxa"/>
            <w:gridSpan w:val="3"/>
          </w:tcPr>
          <w:p w14:paraId="0DD1D3C6" w14:textId="77777777" w:rsidR="00F52469" w:rsidRPr="00F52469" w:rsidRDefault="00F52469" w:rsidP="00F52469">
            <w:pPr>
              <w:pStyle w:val="Sraopastraipa"/>
              <w:numPr>
                <w:ilvl w:val="0"/>
                <w:numId w:val="14"/>
              </w:numPr>
              <w:tabs>
                <w:tab w:val="left" w:pos="337"/>
              </w:tabs>
              <w:ind w:left="0" w:firstLine="0"/>
              <w:jc w:val="both"/>
              <w:rPr>
                <w:rFonts w:cs="Arial"/>
                <w:i/>
                <w:iCs/>
                <w:color w:val="000000"/>
                <w:sz w:val="22"/>
              </w:rPr>
            </w:pPr>
            <w:r w:rsidRPr="00F52469">
              <w:rPr>
                <w:rFonts w:cs="Arial"/>
                <w:i/>
                <w:iCs/>
                <w:color w:val="000000"/>
                <w:sz w:val="22"/>
              </w:rPr>
              <w:lastRenderedPageBreak/>
              <w:t>jeigu pasiūlymą teikia ūkio subjektų grupė – reikalavimą turi atitikti ūkio subjektų grupės nario (-</w:t>
            </w:r>
            <w:proofErr w:type="spellStart"/>
            <w:r w:rsidRPr="00F52469">
              <w:rPr>
                <w:rFonts w:cs="Arial"/>
                <w:i/>
                <w:iCs/>
                <w:color w:val="000000"/>
                <w:sz w:val="22"/>
              </w:rPr>
              <w:t>ių</w:t>
            </w:r>
            <w:proofErr w:type="spellEnd"/>
            <w:r w:rsidRPr="00F52469">
              <w:rPr>
                <w:rFonts w:cs="Arial"/>
                <w:i/>
                <w:iCs/>
                <w:color w:val="000000"/>
                <w:sz w:val="22"/>
              </w:rPr>
              <w:t>) specialistai, atsižvelgiant į jų prisiimamus įsipareigojimus pirkimo sutarčiai vykdyti;</w:t>
            </w:r>
          </w:p>
          <w:p w14:paraId="45B5FAB7" w14:textId="77777777" w:rsidR="00F52469" w:rsidRPr="00F52469" w:rsidRDefault="00F52469" w:rsidP="00F52469">
            <w:pPr>
              <w:pStyle w:val="Sraopastraipa"/>
              <w:numPr>
                <w:ilvl w:val="0"/>
                <w:numId w:val="14"/>
              </w:numPr>
              <w:tabs>
                <w:tab w:val="left" w:pos="337"/>
              </w:tabs>
              <w:ind w:left="0" w:firstLine="0"/>
              <w:jc w:val="both"/>
              <w:rPr>
                <w:rFonts w:cs="Arial"/>
                <w:i/>
                <w:iCs/>
                <w:color w:val="000000"/>
                <w:sz w:val="22"/>
              </w:rPr>
            </w:pPr>
            <w:r w:rsidRPr="00F52469">
              <w:rPr>
                <w:rFonts w:cs="Arial"/>
                <w:i/>
                <w:iCs/>
                <w:color w:val="000000"/>
                <w:sz w:val="22"/>
              </w:rPr>
              <w:t>tiekėjas gali remtis kitų ūkio subjektų pajėgumais tik tuo atveju, jeigu tie subjektai (jų darbuotojai) patys vykdys tą pirkimo sutarties dalį, kuriai reikia jų turimų pajėgumų;</w:t>
            </w:r>
          </w:p>
          <w:p w14:paraId="35E53D6E" w14:textId="716029A0" w:rsidR="00F52469" w:rsidRPr="00F52469" w:rsidRDefault="00F52469" w:rsidP="00F52469">
            <w:pPr>
              <w:pStyle w:val="Sraopastraipa"/>
              <w:numPr>
                <w:ilvl w:val="0"/>
                <w:numId w:val="14"/>
              </w:numPr>
              <w:tabs>
                <w:tab w:val="left" w:pos="337"/>
              </w:tabs>
              <w:ind w:left="0" w:firstLine="0"/>
              <w:jc w:val="both"/>
              <w:rPr>
                <w:rFonts w:cs="Arial"/>
                <w:i/>
                <w:iCs/>
                <w:color w:val="000000"/>
                <w:sz w:val="22"/>
              </w:rPr>
            </w:pPr>
            <w:r w:rsidRPr="00F52469">
              <w:rPr>
                <w:rFonts w:cs="Arial"/>
                <w:i/>
                <w:iCs/>
                <w:color w:val="000000"/>
                <w:sz w:val="22"/>
              </w:rPr>
              <w:t>subtiekėjai – jei tiekėjas (jo pasitelkiami specialistai) pats atitinka nustatytą reikalavimą, tačiau ketina pasitelkti subtiekėjus (jo specialistus), subtiekėjų specialistai privalo atitikti nustatytus reikalavimus, jeigu subtiekėjai (jų darbuotojai) patys vykdys tą pirkimo sutarties dalį, kuriai reikia nustatytos kvalifikacijos.</w:t>
            </w:r>
          </w:p>
        </w:tc>
      </w:tr>
    </w:tbl>
    <w:p w14:paraId="1218C929" w14:textId="5F65A254" w:rsidR="0087086E" w:rsidRPr="00396FAE" w:rsidRDefault="0087086E" w:rsidP="0087086E">
      <w:pPr>
        <w:jc w:val="left"/>
        <w:rPr>
          <w:rFonts w:ascii="Arial Narrow" w:hAnsi="Arial Narrow"/>
          <w:b/>
          <w:caps/>
          <w:sz w:val="22"/>
          <w:szCs w:val="22"/>
        </w:rPr>
      </w:pPr>
    </w:p>
    <w:p w14:paraId="29C0DCE6" w14:textId="262C3BE9" w:rsidR="00317268" w:rsidRPr="00396FAE" w:rsidRDefault="00066341" w:rsidP="00066341">
      <w:pPr>
        <w:jc w:val="left"/>
        <w:rPr>
          <w:rFonts w:ascii="Arial Narrow" w:hAnsi="Arial Narrow" w:cs="Calibri"/>
          <w:b/>
          <w:bCs/>
          <w:sz w:val="22"/>
          <w:szCs w:val="22"/>
          <w:lang w:eastAsia="lt-LT"/>
        </w:rPr>
      </w:pPr>
      <w:r w:rsidRPr="00396FAE">
        <w:rPr>
          <w:rFonts w:ascii="Arial Narrow" w:hAnsi="Arial Narrow" w:cs="Calibri"/>
          <w:b/>
          <w:bCs/>
          <w:sz w:val="22"/>
          <w:szCs w:val="22"/>
          <w:lang w:eastAsia="lt-LT"/>
        </w:rPr>
        <w:t>Lentelė Nr. 2 K</w:t>
      </w:r>
      <w:r w:rsidR="00317268" w:rsidRPr="00396FAE">
        <w:rPr>
          <w:rFonts w:ascii="Arial Narrow" w:hAnsi="Arial Narrow" w:cs="Calibri"/>
          <w:b/>
          <w:bCs/>
          <w:sz w:val="22"/>
          <w:szCs w:val="22"/>
          <w:lang w:eastAsia="lt-LT"/>
        </w:rPr>
        <w:t>okybės vadybos sistemos ir aplinkos apsaugos vadybos sistemos standartų reikalavimai</w:t>
      </w:r>
      <w:r w:rsidR="00D94BDE" w:rsidRPr="00396FAE">
        <w:rPr>
          <w:rFonts w:ascii="Arial Narrow" w:hAnsi="Arial Narrow" w:cs="Calibri"/>
          <w:b/>
          <w:bCs/>
          <w:sz w:val="22"/>
          <w:szCs w:val="22"/>
          <w:lang w:eastAsia="lt-LT"/>
        </w:rPr>
        <w:t xml:space="preserve"> </w:t>
      </w:r>
      <w:r w:rsidR="00A5705A" w:rsidRPr="00396FAE">
        <w:rPr>
          <w:rFonts w:ascii="Arial Narrow" w:hAnsi="Arial Narrow" w:cs="Calibri"/>
          <w:b/>
          <w:bCs/>
          <w:sz w:val="22"/>
          <w:szCs w:val="22"/>
          <w:lang w:eastAsia="lt-LT"/>
        </w:rPr>
        <w:t>(pagal VPĮ 48 str.)</w:t>
      </w:r>
    </w:p>
    <w:p w14:paraId="44D0DB24" w14:textId="77777777" w:rsidR="00066341" w:rsidRPr="00396FAE" w:rsidRDefault="00066341" w:rsidP="00D94BDE">
      <w:pPr>
        <w:jc w:val="left"/>
        <w:rPr>
          <w:rFonts w:ascii="Arial Narrow" w:hAnsi="Arial Narrow" w:cs="Calibri"/>
          <w:b/>
          <w:bCs/>
          <w:sz w:val="22"/>
          <w:szCs w:val="22"/>
          <w:lang w:eastAsia="lt-LT"/>
        </w:rPr>
      </w:pPr>
    </w:p>
    <w:tbl>
      <w:tblPr>
        <w:tblStyle w:val="Lentelstinklelis"/>
        <w:tblW w:w="0" w:type="auto"/>
        <w:tblLook w:val="04A0" w:firstRow="1" w:lastRow="0" w:firstColumn="1" w:lastColumn="0" w:noHBand="0" w:noVBand="1"/>
      </w:tblPr>
      <w:tblGrid>
        <w:gridCol w:w="547"/>
        <w:gridCol w:w="4381"/>
        <w:gridCol w:w="4700"/>
      </w:tblGrid>
      <w:tr w:rsidR="00066341" w:rsidRPr="00F52469" w14:paraId="65656C90" w14:textId="77777777" w:rsidTr="00F52469">
        <w:trPr>
          <w:trHeight w:val="567"/>
        </w:trPr>
        <w:tc>
          <w:tcPr>
            <w:tcW w:w="547" w:type="dxa"/>
            <w:shd w:val="clear" w:color="auto" w:fill="005063"/>
            <w:vAlign w:val="center"/>
          </w:tcPr>
          <w:p w14:paraId="7CDF0F16" w14:textId="77777777" w:rsidR="00066341" w:rsidRPr="00F52469" w:rsidRDefault="00066341" w:rsidP="00902F71">
            <w:pPr>
              <w:jc w:val="center"/>
              <w:rPr>
                <w:rFonts w:ascii="Arial Narrow" w:hAnsi="Arial Narrow"/>
                <w:b/>
                <w:caps/>
                <w:color w:val="FFFFFF" w:themeColor="background1"/>
                <w:sz w:val="22"/>
                <w:szCs w:val="22"/>
              </w:rPr>
            </w:pPr>
            <w:r w:rsidRPr="00F52469">
              <w:rPr>
                <w:rFonts w:ascii="Arial Narrow" w:hAnsi="Arial Narrow"/>
                <w:b/>
                <w:color w:val="FFFFFF" w:themeColor="background1"/>
                <w:sz w:val="22"/>
                <w:szCs w:val="22"/>
              </w:rPr>
              <w:t>EIL. NR.</w:t>
            </w:r>
          </w:p>
        </w:tc>
        <w:tc>
          <w:tcPr>
            <w:tcW w:w="4381" w:type="dxa"/>
            <w:shd w:val="clear" w:color="auto" w:fill="005063"/>
            <w:vAlign w:val="center"/>
          </w:tcPr>
          <w:p w14:paraId="2A606EDB" w14:textId="77777777" w:rsidR="009E01B2" w:rsidRPr="00F52469" w:rsidRDefault="009E01B2" w:rsidP="00902F71">
            <w:pPr>
              <w:jc w:val="center"/>
              <w:rPr>
                <w:rFonts w:ascii="Arial Narrow" w:hAnsi="Arial Narrow" w:cs="Calibri"/>
                <w:b/>
                <w:bCs/>
                <w:color w:val="FFFFFF" w:themeColor="background1"/>
                <w:sz w:val="22"/>
                <w:szCs w:val="22"/>
                <w:lang w:eastAsia="lt-LT"/>
              </w:rPr>
            </w:pPr>
            <w:r w:rsidRPr="00F52469">
              <w:rPr>
                <w:rFonts w:ascii="Arial Narrow" w:hAnsi="Arial Narrow" w:cs="Calibri"/>
                <w:b/>
                <w:bCs/>
                <w:color w:val="FFFFFF" w:themeColor="background1"/>
                <w:sz w:val="22"/>
                <w:szCs w:val="22"/>
                <w:lang w:eastAsia="lt-LT"/>
              </w:rPr>
              <w:t xml:space="preserve">REIKALAUJAMI KOKYBĖS VADYBOS SISTEMOS IR (ARBA) APLINKOS APSAUGOS VADYBOS SISTEMOS STANDARTAI </w:t>
            </w:r>
          </w:p>
          <w:p w14:paraId="43728A73" w14:textId="338903B8" w:rsidR="00066341" w:rsidRPr="00F52469" w:rsidRDefault="00066341" w:rsidP="00902F71">
            <w:pPr>
              <w:jc w:val="center"/>
              <w:rPr>
                <w:rFonts w:ascii="Arial Narrow" w:hAnsi="Arial Narrow"/>
                <w:bCs/>
                <w:i/>
                <w:iCs/>
                <w:caps/>
                <w:color w:val="FFFFFF" w:themeColor="background1"/>
                <w:sz w:val="22"/>
                <w:szCs w:val="22"/>
              </w:rPr>
            </w:pPr>
            <w:r w:rsidRPr="00F52469">
              <w:rPr>
                <w:rFonts w:ascii="Arial Narrow" w:hAnsi="Arial Narrow" w:cs="Calibri"/>
                <w:b/>
                <w:bCs/>
                <w:i/>
                <w:iCs/>
                <w:color w:val="FFFFFF" w:themeColor="background1"/>
                <w:sz w:val="22"/>
                <w:szCs w:val="22"/>
                <w:lang w:eastAsia="lt-LT"/>
              </w:rPr>
              <w:t>(jei reikalavimai netaikomi, įrašyti „netaikoma“)</w:t>
            </w:r>
          </w:p>
        </w:tc>
        <w:tc>
          <w:tcPr>
            <w:tcW w:w="4700" w:type="dxa"/>
            <w:shd w:val="clear" w:color="auto" w:fill="005063"/>
            <w:vAlign w:val="center"/>
          </w:tcPr>
          <w:p w14:paraId="1C362CE7" w14:textId="778EAC67" w:rsidR="00066341" w:rsidRPr="00F52469" w:rsidRDefault="009E01B2" w:rsidP="00902F71">
            <w:pPr>
              <w:jc w:val="center"/>
              <w:rPr>
                <w:rFonts w:ascii="Arial Narrow" w:hAnsi="Arial Narrow"/>
                <w:bCs/>
                <w:caps/>
                <w:color w:val="FFFFFF" w:themeColor="background1"/>
                <w:sz w:val="22"/>
                <w:szCs w:val="22"/>
              </w:rPr>
            </w:pPr>
            <w:r w:rsidRPr="00F52469">
              <w:rPr>
                <w:rFonts w:ascii="Arial Narrow" w:hAnsi="Arial Narrow" w:cs="Calibri"/>
                <w:b/>
                <w:bCs/>
                <w:color w:val="FFFFFF" w:themeColor="background1"/>
                <w:sz w:val="22"/>
                <w:szCs w:val="22"/>
                <w:lang w:eastAsia="lt-LT"/>
              </w:rPr>
              <w:t>PATVIRTINANČIŲ DOKUMENTŲ SĄRAŠAS</w:t>
            </w:r>
          </w:p>
        </w:tc>
      </w:tr>
      <w:tr w:rsidR="00066341" w:rsidRPr="00F52469" w14:paraId="2648F4B1" w14:textId="77777777" w:rsidTr="00D65C17">
        <w:trPr>
          <w:trHeight w:val="567"/>
        </w:trPr>
        <w:tc>
          <w:tcPr>
            <w:tcW w:w="9628" w:type="dxa"/>
            <w:gridSpan w:val="3"/>
            <w:shd w:val="clear" w:color="auto" w:fill="B7BEC4"/>
            <w:vAlign w:val="center"/>
          </w:tcPr>
          <w:p w14:paraId="7F02B78F" w14:textId="32FA4C92" w:rsidR="00066341" w:rsidRPr="00F52469" w:rsidRDefault="006D6B07" w:rsidP="00902F71">
            <w:pPr>
              <w:jc w:val="left"/>
              <w:rPr>
                <w:rFonts w:ascii="Arial Narrow" w:hAnsi="Arial Narrow"/>
                <w:bCs/>
                <w:caps/>
                <w:sz w:val="22"/>
                <w:szCs w:val="22"/>
              </w:rPr>
            </w:pPr>
            <w:r w:rsidRPr="00F52469">
              <w:rPr>
                <w:rFonts w:ascii="Arial Narrow" w:hAnsi="Arial Narrow" w:cs="Calibri"/>
                <w:b/>
                <w:bCs/>
                <w:iCs/>
                <w:color w:val="FFFFFF"/>
                <w:sz w:val="22"/>
                <w:szCs w:val="22"/>
                <w:lang w:eastAsia="lt-LT"/>
              </w:rPr>
              <w:t>KOKYBĖS VADYBOS SISTEMOS STANDARTAI</w:t>
            </w:r>
          </w:p>
        </w:tc>
      </w:tr>
      <w:tr w:rsidR="00F52469" w:rsidRPr="00F52469" w14:paraId="18173792" w14:textId="77777777" w:rsidTr="00F52469">
        <w:trPr>
          <w:trHeight w:val="850"/>
        </w:trPr>
        <w:tc>
          <w:tcPr>
            <w:tcW w:w="547" w:type="dxa"/>
            <w:vAlign w:val="center"/>
          </w:tcPr>
          <w:p w14:paraId="57DFFAFF" w14:textId="77777777" w:rsidR="00F52469" w:rsidRPr="00F52469" w:rsidRDefault="00F52469" w:rsidP="00F52469">
            <w:pPr>
              <w:jc w:val="center"/>
              <w:rPr>
                <w:rFonts w:ascii="Arial Narrow" w:hAnsi="Arial Narrow"/>
                <w:bCs/>
                <w:caps/>
                <w:sz w:val="22"/>
                <w:szCs w:val="22"/>
              </w:rPr>
            </w:pPr>
            <w:r w:rsidRPr="00F52469">
              <w:rPr>
                <w:rFonts w:ascii="Arial Narrow" w:hAnsi="Arial Narrow"/>
                <w:bCs/>
                <w:caps/>
                <w:sz w:val="22"/>
                <w:szCs w:val="22"/>
              </w:rPr>
              <w:t>1</w:t>
            </w:r>
          </w:p>
        </w:tc>
        <w:tc>
          <w:tcPr>
            <w:tcW w:w="4381" w:type="dxa"/>
            <w:vAlign w:val="center"/>
          </w:tcPr>
          <w:p w14:paraId="06051BC7" w14:textId="77777777" w:rsidR="00F52469" w:rsidRPr="00F52469" w:rsidRDefault="00F52469" w:rsidP="00F52469">
            <w:pPr>
              <w:suppressAutoHyphens/>
              <w:rPr>
                <w:rFonts w:ascii="Arial Narrow" w:eastAsia="SimSun" w:hAnsi="Arial Narrow" w:cs="Arial"/>
                <w:sz w:val="22"/>
                <w:szCs w:val="22"/>
                <w:lang w:eastAsia="zh-CN"/>
              </w:rPr>
            </w:pPr>
            <w:r w:rsidRPr="00F52469">
              <w:rPr>
                <w:rFonts w:ascii="Arial Narrow" w:hAnsi="Arial Narrow" w:cs="Arial"/>
                <w:bCs/>
                <w:sz w:val="22"/>
                <w:szCs w:val="22"/>
              </w:rPr>
              <w:t xml:space="preserve">Tiekėjas, tiekėjų grupės partneris pagal prisiimamus įsipareigojimus </w:t>
            </w:r>
            <w:r w:rsidRPr="00F52469">
              <w:rPr>
                <w:rFonts w:ascii="Arial Narrow" w:hAnsi="Arial Narrow" w:cs="Arial"/>
                <w:b/>
                <w:i/>
                <w:iCs/>
                <w:sz w:val="22"/>
                <w:szCs w:val="22"/>
              </w:rPr>
              <w:t>vykdydamas pirkimo sutartyje numatytus Statybos darbus</w:t>
            </w:r>
            <w:r w:rsidRPr="00F52469">
              <w:rPr>
                <w:rFonts w:ascii="Arial Narrow" w:hAnsi="Arial Narrow" w:cs="Arial"/>
                <w:bCs/>
                <w:sz w:val="22"/>
                <w:szCs w:val="22"/>
              </w:rPr>
              <w:t xml:space="preserve">, </w:t>
            </w:r>
            <w:r w:rsidRPr="00F52469">
              <w:rPr>
                <w:rFonts w:ascii="Arial Narrow" w:hAnsi="Arial Narrow" w:cs="Arial"/>
                <w:sz w:val="22"/>
                <w:szCs w:val="22"/>
              </w:rPr>
              <w:t>taikys</w:t>
            </w:r>
            <w:r w:rsidRPr="00F52469">
              <w:rPr>
                <w:rFonts w:ascii="Arial Narrow" w:eastAsia="SimSun" w:hAnsi="Arial Narrow" w:cs="Arial"/>
                <w:sz w:val="22"/>
                <w:szCs w:val="22"/>
                <w:lang w:eastAsia="zh-CN"/>
              </w:rPr>
              <w:t xml:space="preserve"> kokybės vadybos sistemos standarto LST EN ISO 9001:2015 (ar</w:t>
            </w:r>
            <w:r w:rsidRPr="00F52469">
              <w:rPr>
                <w:rFonts w:ascii="Arial Narrow" w:hAnsi="Arial Narrow" w:cs="Arial"/>
                <w:sz w:val="22"/>
                <w:szCs w:val="22"/>
              </w:rPr>
              <w:t xml:space="preserve"> lygiaverčio standarto</w:t>
            </w:r>
            <w:r w:rsidRPr="00F52469">
              <w:rPr>
                <w:rFonts w:ascii="Arial Narrow" w:eastAsia="SimSun" w:hAnsi="Arial Narrow" w:cs="Arial"/>
                <w:sz w:val="22"/>
                <w:szCs w:val="22"/>
                <w:lang w:eastAsia="zh-CN"/>
              </w:rPr>
              <w:t>) reikalavimus.</w:t>
            </w:r>
          </w:p>
          <w:p w14:paraId="0D075273" w14:textId="77777777" w:rsidR="00F52469" w:rsidRPr="00F52469" w:rsidRDefault="00F52469" w:rsidP="00F52469">
            <w:pPr>
              <w:suppressAutoHyphens/>
              <w:rPr>
                <w:rFonts w:ascii="Arial Narrow" w:eastAsia="SimSun" w:hAnsi="Arial Narrow" w:cs="Arial"/>
                <w:sz w:val="22"/>
                <w:szCs w:val="22"/>
                <w:lang w:eastAsia="zh-CN"/>
              </w:rPr>
            </w:pPr>
          </w:p>
          <w:p w14:paraId="6CF2BF3F" w14:textId="77777777" w:rsidR="00F52469" w:rsidRPr="00F52469" w:rsidRDefault="00F52469" w:rsidP="00F52469">
            <w:pPr>
              <w:suppressAutoHyphens/>
              <w:rPr>
                <w:rFonts w:ascii="Arial Narrow" w:eastAsia="SimSun" w:hAnsi="Arial Narrow" w:cs="Arial"/>
                <w:sz w:val="22"/>
                <w:szCs w:val="22"/>
                <w:lang w:eastAsia="zh-CN"/>
              </w:rPr>
            </w:pPr>
          </w:p>
          <w:p w14:paraId="379FB9F1" w14:textId="77777777" w:rsidR="00F52469" w:rsidRPr="00F52469" w:rsidRDefault="00F52469" w:rsidP="00F52469">
            <w:pPr>
              <w:suppressAutoHyphens/>
              <w:rPr>
                <w:rFonts w:ascii="Arial Narrow" w:hAnsi="Arial Narrow" w:cs="Arial"/>
                <w:sz w:val="22"/>
                <w:szCs w:val="22"/>
              </w:rPr>
            </w:pPr>
            <w:r w:rsidRPr="00F52469">
              <w:rPr>
                <w:rFonts w:ascii="Arial Narrow" w:hAnsi="Arial Narrow" w:cs="Arial"/>
                <w:sz w:val="22"/>
                <w:szCs w:val="22"/>
              </w:rPr>
              <w:t>Jeigu pasiūlymą teikia jungtinės veiklos sutarties pagrindu veikianti ūkio subjektų grupė, tuomet šį reikalavimą turi atitikti kiekvienas ūkio subjektų grupės narys, pagal šiuo punktu prisiimamus įsipareigojimus pirkimo sutartyje numatytiems Statybos darbams vykdyti.  Šio punkto reikalavimą turi atitikti visi partneriai kartu.</w:t>
            </w:r>
          </w:p>
          <w:p w14:paraId="46ACFA87" w14:textId="77777777" w:rsidR="00F52469" w:rsidRPr="00F52469" w:rsidRDefault="00F52469" w:rsidP="00F52469">
            <w:pPr>
              <w:jc w:val="left"/>
              <w:rPr>
                <w:rFonts w:ascii="Arial Narrow" w:hAnsi="Arial Narrow"/>
                <w:bCs/>
                <w:caps/>
                <w:sz w:val="22"/>
                <w:szCs w:val="22"/>
              </w:rPr>
            </w:pPr>
          </w:p>
        </w:tc>
        <w:tc>
          <w:tcPr>
            <w:tcW w:w="4700" w:type="dxa"/>
          </w:tcPr>
          <w:p w14:paraId="05AD1551" w14:textId="77777777" w:rsidR="00F52469" w:rsidRPr="00F52469" w:rsidRDefault="00F52469" w:rsidP="00F52469">
            <w:pPr>
              <w:rPr>
                <w:rFonts w:ascii="Arial Narrow" w:hAnsi="Arial Narrow" w:cs="Arial"/>
                <w:sz w:val="22"/>
                <w:szCs w:val="22"/>
              </w:rPr>
            </w:pPr>
            <w:r w:rsidRPr="00F52469">
              <w:rPr>
                <w:rFonts w:ascii="Arial Narrow" w:hAnsi="Arial Narrow" w:cs="Arial"/>
                <w:sz w:val="22"/>
                <w:szCs w:val="22"/>
              </w:rPr>
              <w:t>Pateikiamas nepriklausomos įstaigos išduotas sertifikatas, patvirtinantis, kad tiekėjas, tiekėjų grupės partneris pagal šiuo punktu prisiimamus įsipareigojimus</w:t>
            </w:r>
            <w:r w:rsidRPr="00F52469">
              <w:rPr>
                <w:rFonts w:ascii="Arial Narrow" w:eastAsia="SimSun" w:hAnsi="Arial Narrow" w:cs="Arial"/>
                <w:sz w:val="22"/>
                <w:szCs w:val="22"/>
                <w:lang w:eastAsia="zh-CN"/>
              </w:rPr>
              <w:t xml:space="preserve"> taikys</w:t>
            </w:r>
            <w:r w:rsidRPr="00F52469">
              <w:rPr>
                <w:rFonts w:ascii="Arial Narrow" w:hAnsi="Arial Narrow" w:cs="Arial"/>
                <w:sz w:val="22"/>
                <w:szCs w:val="22"/>
              </w:rPr>
              <w:t xml:space="preserve"> standarto LST EN ISO 9001 (arba lygiaverčio standarto)  reikalavimus. </w:t>
            </w:r>
          </w:p>
          <w:p w14:paraId="5C1771D5" w14:textId="77777777" w:rsidR="00F52469" w:rsidRPr="00F52469" w:rsidRDefault="00F52469" w:rsidP="00F52469">
            <w:pPr>
              <w:rPr>
                <w:rFonts w:ascii="Arial Narrow" w:hAnsi="Arial Narrow" w:cs="Arial"/>
                <w:sz w:val="22"/>
                <w:szCs w:val="22"/>
              </w:rPr>
            </w:pPr>
            <w:r w:rsidRPr="00F52469">
              <w:rPr>
                <w:rFonts w:ascii="Arial Narrow" w:hAnsi="Arial Narrow" w:cs="Arial"/>
                <w:sz w:val="22"/>
                <w:szCs w:val="22"/>
              </w:rPr>
              <w:t xml:space="preserve">Perkančioji organizacija pripažįsta ir kitose Europos Sąjungos valstybėse - narėse įsisteigusių nepriklausomų įstaigų išduotus lygiaverčius sertifikatus. </w:t>
            </w:r>
          </w:p>
          <w:p w14:paraId="0A76D512" w14:textId="77777777" w:rsidR="00F52469" w:rsidRPr="00F52469" w:rsidRDefault="00F52469" w:rsidP="00F52469">
            <w:pPr>
              <w:rPr>
                <w:rFonts w:ascii="Arial Narrow" w:hAnsi="Arial Narrow" w:cs="Arial"/>
                <w:sz w:val="22"/>
                <w:szCs w:val="22"/>
              </w:rPr>
            </w:pPr>
          </w:p>
          <w:p w14:paraId="0BD8BB1B" w14:textId="77777777" w:rsidR="00F52469" w:rsidRPr="00F52469" w:rsidRDefault="00F52469" w:rsidP="00F52469">
            <w:pPr>
              <w:rPr>
                <w:rFonts w:ascii="Arial Narrow" w:hAnsi="Arial Narrow" w:cs="Arial"/>
                <w:sz w:val="22"/>
                <w:szCs w:val="22"/>
              </w:rPr>
            </w:pPr>
            <w:r w:rsidRPr="00F52469">
              <w:rPr>
                <w:rFonts w:ascii="Arial Narrow" w:hAnsi="Arial Narrow" w:cs="Arial"/>
                <w:sz w:val="22"/>
                <w:szCs w:val="22"/>
              </w:rPr>
              <w:t>Perkančioji organizacija priima ir kitus tiekėjo lygiaverčių kokybės vadybos užtikrinimo priemonių įrodymus, patvirtinančius, kad jo kokybės vadybos užtikrinimo priemonės atitinka reikalaujamą kokybės vadybos užtikrinimo standartą.</w:t>
            </w:r>
          </w:p>
          <w:p w14:paraId="148EAAB1" w14:textId="77777777" w:rsidR="00F52469" w:rsidRPr="00F52469" w:rsidRDefault="00F52469" w:rsidP="00F52469">
            <w:pPr>
              <w:rPr>
                <w:rFonts w:ascii="Arial Narrow" w:hAnsi="Arial Narrow" w:cs="Arial"/>
                <w:sz w:val="22"/>
                <w:szCs w:val="22"/>
              </w:rPr>
            </w:pPr>
          </w:p>
          <w:p w14:paraId="4036FE66" w14:textId="77777777" w:rsidR="00F52469" w:rsidRPr="00F52469" w:rsidRDefault="00F52469" w:rsidP="00F52469">
            <w:pPr>
              <w:rPr>
                <w:rFonts w:ascii="Arial Narrow" w:hAnsi="Arial Narrow" w:cs="Arial"/>
                <w:b/>
                <w:bCs/>
                <w:i/>
                <w:iCs/>
                <w:sz w:val="22"/>
                <w:szCs w:val="22"/>
              </w:rPr>
            </w:pPr>
            <w:r w:rsidRPr="00F52469">
              <w:rPr>
                <w:rFonts w:ascii="Arial Narrow" w:hAnsi="Arial Narrow" w:cs="Arial"/>
                <w:b/>
                <w:bCs/>
                <w:i/>
                <w:iCs/>
                <w:sz w:val="22"/>
                <w:szCs w:val="22"/>
              </w:rPr>
              <w:t>Pastabos.</w:t>
            </w:r>
          </w:p>
          <w:p w14:paraId="18CA6E71" w14:textId="77777777" w:rsidR="00F52469" w:rsidRPr="00F52469" w:rsidRDefault="00F52469" w:rsidP="00F52469">
            <w:pPr>
              <w:rPr>
                <w:rStyle w:val="markedcontent"/>
                <w:rFonts w:ascii="Arial Narrow" w:hAnsi="Arial Narrow" w:cs="Arial"/>
                <w:sz w:val="22"/>
                <w:szCs w:val="22"/>
              </w:rPr>
            </w:pPr>
            <w:r w:rsidRPr="00F52469">
              <w:rPr>
                <w:rFonts w:ascii="Arial Narrow" w:hAnsi="Arial Narrow" w:cs="Arial"/>
                <w:sz w:val="22"/>
                <w:szCs w:val="22"/>
              </w:rPr>
              <w:t>T</w:t>
            </w:r>
            <w:r w:rsidRPr="00F52469">
              <w:rPr>
                <w:rStyle w:val="markedcontent"/>
                <w:rFonts w:ascii="Arial Narrow" w:hAnsi="Arial Narrow" w:cs="Arial"/>
                <w:sz w:val="22"/>
                <w:szCs w:val="22"/>
              </w:rPr>
              <w:t>iekėjas pasitelkti</w:t>
            </w:r>
            <w:r w:rsidRPr="00F52469">
              <w:rPr>
                <w:rFonts w:ascii="Arial Narrow" w:hAnsi="Arial Narrow" w:cs="Arial"/>
                <w:sz w:val="22"/>
                <w:szCs w:val="22"/>
              </w:rPr>
              <w:t xml:space="preserve"> </w:t>
            </w:r>
            <w:r w:rsidRPr="00F52469">
              <w:rPr>
                <w:rStyle w:val="markedcontent"/>
                <w:rFonts w:ascii="Arial Narrow" w:hAnsi="Arial Narrow" w:cs="Arial"/>
                <w:sz w:val="22"/>
                <w:szCs w:val="22"/>
              </w:rPr>
              <w:t>trečiuosius asmenis dėl kokybės</w:t>
            </w:r>
            <w:r w:rsidRPr="00F52469">
              <w:rPr>
                <w:rFonts w:ascii="Arial Narrow" w:hAnsi="Arial Narrow" w:cs="Arial"/>
                <w:sz w:val="22"/>
                <w:szCs w:val="22"/>
              </w:rPr>
              <w:t xml:space="preserve"> vadybos sistemos</w:t>
            </w:r>
            <w:r w:rsidRPr="00F52469">
              <w:rPr>
                <w:rStyle w:val="markedcontent"/>
                <w:rFonts w:ascii="Arial Narrow" w:hAnsi="Arial Narrow" w:cs="Arial"/>
                <w:sz w:val="22"/>
                <w:szCs w:val="22"/>
              </w:rPr>
              <w:t xml:space="preserve"> standarto gali tik tiek, kiek tai susiję su j</w:t>
            </w:r>
            <w:r w:rsidRPr="00F52469">
              <w:rPr>
                <w:rStyle w:val="markedcontent"/>
                <w:rFonts w:ascii="Arial Narrow" w:hAnsi="Arial Narrow"/>
              </w:rPr>
              <w:t>ų</w:t>
            </w:r>
            <w:r w:rsidRPr="00F52469">
              <w:rPr>
                <w:rStyle w:val="markedcontent"/>
                <w:rFonts w:ascii="Arial Narrow" w:hAnsi="Arial Narrow" w:cs="Arial"/>
                <w:sz w:val="22"/>
                <w:szCs w:val="22"/>
              </w:rPr>
              <w:t xml:space="preserve"> prisiimtomis</w:t>
            </w:r>
            <w:r w:rsidRPr="00F52469">
              <w:rPr>
                <w:rFonts w:ascii="Arial Narrow" w:hAnsi="Arial Narrow" w:cs="Arial"/>
                <w:sz w:val="22"/>
                <w:szCs w:val="22"/>
              </w:rPr>
              <w:t xml:space="preserve"> </w:t>
            </w:r>
            <w:r w:rsidRPr="00F52469">
              <w:rPr>
                <w:rStyle w:val="markedcontent"/>
                <w:rFonts w:ascii="Arial Narrow" w:hAnsi="Arial Narrow" w:cs="Arial"/>
                <w:sz w:val="22"/>
                <w:szCs w:val="22"/>
              </w:rPr>
              <w:t>prievolėmis  pirkimo sutartyje numatytiems Statybos darbams vykdyti.</w:t>
            </w:r>
          </w:p>
          <w:p w14:paraId="28FBA14B" w14:textId="77777777" w:rsidR="00F52469" w:rsidRPr="00F52469" w:rsidRDefault="00F52469" w:rsidP="00F52469">
            <w:pPr>
              <w:rPr>
                <w:rFonts w:ascii="Arial Narrow" w:hAnsi="Arial Narrow" w:cs="Arial"/>
                <w:b/>
                <w:bCs/>
                <w:i/>
                <w:iCs/>
                <w:sz w:val="22"/>
                <w:szCs w:val="22"/>
              </w:rPr>
            </w:pPr>
          </w:p>
          <w:p w14:paraId="58679595" w14:textId="77777777" w:rsidR="00F52469" w:rsidRPr="00F52469" w:rsidRDefault="00F52469" w:rsidP="00F52469">
            <w:pPr>
              <w:rPr>
                <w:rFonts w:ascii="Arial Narrow" w:hAnsi="Arial Narrow" w:cs="Arial"/>
                <w:bCs/>
                <w:caps/>
                <w:color w:val="ED0000"/>
                <w:sz w:val="22"/>
                <w:szCs w:val="22"/>
              </w:rPr>
            </w:pPr>
            <w:r w:rsidRPr="00F52469">
              <w:rPr>
                <w:rFonts w:ascii="Arial Narrow" w:hAnsi="Arial Narrow" w:cs="Arial"/>
                <w:i/>
                <w:iCs/>
                <w:sz w:val="22"/>
                <w:szCs w:val="22"/>
              </w:rPr>
              <w:t xml:space="preserve"> Jeigu Tiekėjas pats atitinka šį reikalavimą, tačiau pasitelkia Subtiekėjus pirkimo sutartyje nurodytiems Statybos darbams atlikti, kuriems (-</w:t>
            </w:r>
            <w:proofErr w:type="spellStart"/>
            <w:r w:rsidRPr="00F52469">
              <w:rPr>
                <w:rFonts w:ascii="Arial Narrow" w:hAnsi="Arial Narrow" w:cs="Arial"/>
                <w:i/>
                <w:iCs/>
                <w:sz w:val="22"/>
                <w:szCs w:val="22"/>
              </w:rPr>
              <w:t>ioms</w:t>
            </w:r>
            <w:proofErr w:type="spellEnd"/>
            <w:r w:rsidRPr="00F52469">
              <w:rPr>
                <w:rFonts w:ascii="Arial Narrow" w:hAnsi="Arial Narrow" w:cs="Arial"/>
                <w:i/>
                <w:iCs/>
                <w:sz w:val="22"/>
                <w:szCs w:val="22"/>
              </w:rPr>
              <w:t>) yra keliamas šis reikalavimas, tokiu atveju Subtiekėjai turi laikytis reikalaujamo kokybės vadybos sistemos standarto reikalavimų, atsižvelgiant į jų prisiimamus įsipareigojimus pirkimo sutartyje numatytiems Statybos darbams vykdyti.</w:t>
            </w:r>
          </w:p>
          <w:p w14:paraId="67769C06" w14:textId="77777777" w:rsidR="00BF080B" w:rsidRDefault="00BF080B" w:rsidP="00F52469">
            <w:pPr>
              <w:jc w:val="left"/>
              <w:rPr>
                <w:rFonts w:ascii="Arial Narrow" w:hAnsi="Arial Narrow"/>
                <w:bCs/>
                <w:caps/>
                <w:sz w:val="22"/>
                <w:szCs w:val="22"/>
              </w:rPr>
            </w:pPr>
          </w:p>
          <w:p w14:paraId="7513EA7A" w14:textId="77777777" w:rsidR="00BF080B" w:rsidRPr="00F52469" w:rsidRDefault="00BF080B" w:rsidP="00F52469">
            <w:pPr>
              <w:jc w:val="left"/>
              <w:rPr>
                <w:rFonts w:ascii="Arial Narrow" w:hAnsi="Arial Narrow"/>
                <w:bCs/>
                <w:caps/>
                <w:sz w:val="22"/>
                <w:szCs w:val="22"/>
              </w:rPr>
            </w:pPr>
          </w:p>
        </w:tc>
      </w:tr>
      <w:tr w:rsidR="00F52469" w:rsidRPr="00F52469" w14:paraId="5F8ECE11" w14:textId="77777777" w:rsidTr="00D65C17">
        <w:trPr>
          <w:trHeight w:val="567"/>
        </w:trPr>
        <w:tc>
          <w:tcPr>
            <w:tcW w:w="9628" w:type="dxa"/>
            <w:gridSpan w:val="3"/>
            <w:shd w:val="clear" w:color="auto" w:fill="B7BEC4"/>
            <w:vAlign w:val="center"/>
          </w:tcPr>
          <w:p w14:paraId="72EBEA77" w14:textId="7E2CB595" w:rsidR="00F52469" w:rsidRPr="00F52469" w:rsidRDefault="00F52469" w:rsidP="00F52469">
            <w:pPr>
              <w:jc w:val="left"/>
              <w:rPr>
                <w:rFonts w:ascii="Arial Narrow" w:hAnsi="Arial Narrow"/>
                <w:bCs/>
                <w:caps/>
                <w:sz w:val="22"/>
                <w:szCs w:val="22"/>
              </w:rPr>
            </w:pPr>
            <w:r w:rsidRPr="00F52469">
              <w:rPr>
                <w:rFonts w:ascii="Arial Narrow" w:hAnsi="Arial Narrow" w:cs="Calibri"/>
                <w:b/>
                <w:bCs/>
                <w:iCs/>
                <w:color w:val="FFFFFF"/>
                <w:sz w:val="22"/>
                <w:szCs w:val="22"/>
                <w:lang w:eastAsia="lt-LT"/>
              </w:rPr>
              <w:lastRenderedPageBreak/>
              <w:t>APLINKOS APSAUGOS VADYBOS SISTEMOS STANDARTAI</w:t>
            </w:r>
          </w:p>
        </w:tc>
      </w:tr>
      <w:tr w:rsidR="00F52469" w:rsidRPr="00F52469" w14:paraId="740F5099" w14:textId="77777777" w:rsidTr="00D303CF">
        <w:trPr>
          <w:trHeight w:val="850"/>
        </w:trPr>
        <w:tc>
          <w:tcPr>
            <w:tcW w:w="547" w:type="dxa"/>
            <w:vAlign w:val="center"/>
          </w:tcPr>
          <w:p w14:paraId="04843F51" w14:textId="4D6DC93D" w:rsidR="00F52469" w:rsidRPr="00F52469" w:rsidRDefault="00F52469" w:rsidP="00F52469">
            <w:pPr>
              <w:jc w:val="left"/>
              <w:rPr>
                <w:rFonts w:ascii="Arial Narrow" w:hAnsi="Arial Narrow"/>
                <w:bCs/>
                <w:caps/>
                <w:sz w:val="22"/>
                <w:szCs w:val="22"/>
              </w:rPr>
            </w:pPr>
            <w:r w:rsidRPr="00F52469">
              <w:rPr>
                <w:rFonts w:ascii="Arial Narrow" w:hAnsi="Arial Narrow"/>
                <w:bCs/>
                <w:caps/>
                <w:sz w:val="22"/>
                <w:szCs w:val="22"/>
              </w:rPr>
              <w:t>2</w:t>
            </w:r>
          </w:p>
        </w:tc>
        <w:tc>
          <w:tcPr>
            <w:tcW w:w="4381" w:type="dxa"/>
          </w:tcPr>
          <w:p w14:paraId="5A2C3757" w14:textId="77777777" w:rsidR="00F52469" w:rsidRPr="00F52469" w:rsidRDefault="00F52469" w:rsidP="00F52469">
            <w:pPr>
              <w:rPr>
                <w:rFonts w:ascii="Arial Narrow" w:hAnsi="Arial Narrow" w:cs="Arial"/>
                <w:sz w:val="22"/>
                <w:szCs w:val="22"/>
              </w:rPr>
            </w:pPr>
          </w:p>
          <w:p w14:paraId="6D53F778" w14:textId="77777777" w:rsidR="00F52469" w:rsidRPr="00F52469" w:rsidRDefault="00F52469" w:rsidP="00F52469">
            <w:pPr>
              <w:rPr>
                <w:rFonts w:ascii="Arial Narrow" w:hAnsi="Arial Narrow" w:cs="Arial"/>
                <w:sz w:val="22"/>
                <w:szCs w:val="22"/>
              </w:rPr>
            </w:pPr>
            <w:r w:rsidRPr="00F52469">
              <w:rPr>
                <w:rFonts w:ascii="Arial Narrow" w:hAnsi="Arial Narrow" w:cs="Arial"/>
                <w:bCs/>
                <w:sz w:val="22"/>
                <w:szCs w:val="22"/>
              </w:rPr>
              <w:t xml:space="preserve">Tiekėjas, tiekėjų grupės partneris pagal prisiimamus įsipareigojimus </w:t>
            </w:r>
            <w:r w:rsidRPr="00F52469">
              <w:rPr>
                <w:rFonts w:ascii="Arial Narrow" w:hAnsi="Arial Narrow" w:cs="Arial"/>
                <w:b/>
                <w:i/>
                <w:iCs/>
                <w:sz w:val="22"/>
                <w:szCs w:val="22"/>
              </w:rPr>
              <w:t>vykdydamas sutartyje numatytus Statybos darbus</w:t>
            </w:r>
            <w:r w:rsidRPr="00F52469">
              <w:rPr>
                <w:rFonts w:ascii="Arial Narrow" w:hAnsi="Arial Narrow" w:cs="Arial"/>
                <w:bCs/>
                <w:sz w:val="22"/>
                <w:szCs w:val="22"/>
              </w:rPr>
              <w:t xml:space="preserve">, </w:t>
            </w:r>
            <w:r w:rsidRPr="00F52469">
              <w:rPr>
                <w:rFonts w:ascii="Arial Narrow" w:hAnsi="Arial Narrow" w:cs="Arial"/>
                <w:sz w:val="22"/>
                <w:szCs w:val="22"/>
              </w:rPr>
              <w:t xml:space="preserve"> taikys:</w:t>
            </w:r>
          </w:p>
          <w:p w14:paraId="4949A1E4" w14:textId="77777777" w:rsidR="00F52469" w:rsidRPr="00F52469" w:rsidRDefault="00F52469" w:rsidP="00F52469">
            <w:pPr>
              <w:rPr>
                <w:rFonts w:ascii="Arial Narrow" w:hAnsi="Arial Narrow" w:cs="Arial"/>
                <w:sz w:val="22"/>
                <w:szCs w:val="22"/>
              </w:rPr>
            </w:pPr>
            <w:r w:rsidRPr="00F52469">
              <w:rPr>
                <w:rFonts w:ascii="Arial Narrow" w:hAnsi="Arial Narrow" w:cs="Arial"/>
                <w:sz w:val="22"/>
                <w:szCs w:val="22"/>
              </w:rPr>
              <w:t xml:space="preserve">- 2009 m. lapkričio 25 d. Europos Parlamento ir Tarybos reglamentu (EB) Nr. 1221/2009 pripažįstamos Europos Sąjungos aplinkos apsaugos vadybos ir audito sistemos (angl. </w:t>
            </w:r>
            <w:proofErr w:type="spellStart"/>
            <w:r w:rsidRPr="00F52469">
              <w:rPr>
                <w:rFonts w:ascii="Arial Narrow" w:hAnsi="Arial Narrow" w:cs="Arial"/>
                <w:sz w:val="22"/>
                <w:szCs w:val="22"/>
              </w:rPr>
              <w:t>Eco-Managment</w:t>
            </w:r>
            <w:proofErr w:type="spellEnd"/>
            <w:r w:rsidRPr="00F52469">
              <w:rPr>
                <w:rFonts w:ascii="Arial Narrow" w:hAnsi="Arial Narrow" w:cs="Arial"/>
                <w:sz w:val="22"/>
                <w:szCs w:val="22"/>
              </w:rPr>
              <w:t xml:space="preserve"> </w:t>
            </w:r>
            <w:proofErr w:type="spellStart"/>
            <w:r w:rsidRPr="00F52469">
              <w:rPr>
                <w:rFonts w:ascii="Arial Narrow" w:hAnsi="Arial Narrow" w:cs="Arial"/>
                <w:sz w:val="22"/>
                <w:szCs w:val="22"/>
              </w:rPr>
              <w:t>and</w:t>
            </w:r>
            <w:proofErr w:type="spellEnd"/>
            <w:r w:rsidRPr="00F52469">
              <w:rPr>
                <w:rFonts w:ascii="Arial Narrow" w:hAnsi="Arial Narrow" w:cs="Arial"/>
                <w:sz w:val="22"/>
                <w:szCs w:val="22"/>
              </w:rPr>
              <w:t xml:space="preserve"> </w:t>
            </w:r>
            <w:proofErr w:type="spellStart"/>
            <w:r w:rsidRPr="00F52469">
              <w:rPr>
                <w:rFonts w:ascii="Arial Narrow" w:hAnsi="Arial Narrow" w:cs="Arial"/>
                <w:sz w:val="22"/>
                <w:szCs w:val="22"/>
              </w:rPr>
              <w:t>Audit</w:t>
            </w:r>
            <w:proofErr w:type="spellEnd"/>
            <w:r w:rsidRPr="00F52469">
              <w:rPr>
                <w:rFonts w:ascii="Arial Narrow" w:hAnsi="Arial Narrow" w:cs="Arial"/>
                <w:sz w:val="22"/>
                <w:szCs w:val="22"/>
              </w:rPr>
              <w:t xml:space="preserve"> </w:t>
            </w:r>
            <w:proofErr w:type="spellStart"/>
            <w:r w:rsidRPr="00F52469">
              <w:rPr>
                <w:rFonts w:ascii="Arial Narrow" w:hAnsi="Arial Narrow" w:cs="Arial"/>
                <w:sz w:val="22"/>
                <w:szCs w:val="22"/>
              </w:rPr>
              <w:t>Scheme</w:t>
            </w:r>
            <w:proofErr w:type="spellEnd"/>
            <w:r w:rsidRPr="00F52469">
              <w:rPr>
                <w:rFonts w:ascii="Arial Narrow" w:hAnsi="Arial Narrow" w:cs="Arial"/>
                <w:sz w:val="22"/>
                <w:szCs w:val="22"/>
              </w:rPr>
              <w:t>, EMAS)  arba pagal minėto reglamento 45 straipsnį pripažįstamos kitos aplinkos apsaugos vadybos sistemos reikalavimus, arba</w:t>
            </w:r>
          </w:p>
          <w:p w14:paraId="28D485DD" w14:textId="77777777" w:rsidR="00F52469" w:rsidRPr="00F52469" w:rsidRDefault="00F52469" w:rsidP="00F52469">
            <w:pPr>
              <w:rPr>
                <w:rFonts w:ascii="Arial Narrow" w:hAnsi="Arial Narrow" w:cs="Arial"/>
                <w:sz w:val="22"/>
                <w:szCs w:val="22"/>
              </w:rPr>
            </w:pPr>
            <w:r w:rsidRPr="00F52469">
              <w:rPr>
                <w:rFonts w:ascii="Arial Narrow" w:hAnsi="Arial Narrow" w:cs="Arial"/>
                <w:sz w:val="22"/>
                <w:szCs w:val="22"/>
              </w:rPr>
              <w:t>- standarto LST EN ISO 14001:2015 (arba lygiaverčio standarto) reikalavimus.</w:t>
            </w:r>
          </w:p>
          <w:p w14:paraId="7C20478C" w14:textId="77777777" w:rsidR="00F52469" w:rsidRPr="00F52469" w:rsidRDefault="00F52469" w:rsidP="00F52469">
            <w:pPr>
              <w:rPr>
                <w:rFonts w:ascii="Arial Narrow" w:hAnsi="Arial Narrow" w:cs="Arial"/>
                <w:sz w:val="22"/>
                <w:szCs w:val="22"/>
              </w:rPr>
            </w:pPr>
          </w:p>
          <w:p w14:paraId="7D65C502" w14:textId="77777777" w:rsidR="00F52469" w:rsidRPr="00F52469" w:rsidRDefault="00F52469" w:rsidP="00F52469">
            <w:pPr>
              <w:rPr>
                <w:rFonts w:ascii="Arial Narrow" w:hAnsi="Arial Narrow" w:cs="Arial"/>
                <w:sz w:val="22"/>
                <w:szCs w:val="22"/>
              </w:rPr>
            </w:pPr>
          </w:p>
          <w:p w14:paraId="607DB16F" w14:textId="76D278BC" w:rsidR="00F52469" w:rsidRPr="00BF080B" w:rsidRDefault="00F52469" w:rsidP="00BF080B">
            <w:pPr>
              <w:rPr>
                <w:rFonts w:ascii="Arial Narrow" w:hAnsi="Arial Narrow" w:cs="Arial"/>
                <w:sz w:val="22"/>
                <w:szCs w:val="22"/>
              </w:rPr>
            </w:pPr>
            <w:r w:rsidRPr="00F52469">
              <w:rPr>
                <w:rFonts w:ascii="Arial Narrow" w:hAnsi="Arial Narrow" w:cs="Arial"/>
                <w:sz w:val="22"/>
                <w:szCs w:val="22"/>
              </w:rPr>
              <w:t>Jeigu pasiūlymą teikia jungtinės veiklos sutarties pagrindu veikianti ūkio subjektų grupė, tuomet šį reikalavimą turi atitikti kiekvienas ūkio subjektų grupės narys, pagal šiuo punktu prisiimamus įsipareigojimus pirkimo sutartyje numatytiems Statybos darbams vykdyti.  Šio punkto reikalavimą turi atitikti visi partneriai kartu.</w:t>
            </w:r>
          </w:p>
        </w:tc>
        <w:tc>
          <w:tcPr>
            <w:tcW w:w="4700" w:type="dxa"/>
          </w:tcPr>
          <w:p w14:paraId="0B3380D7" w14:textId="77777777" w:rsidR="00F52469" w:rsidRPr="00F52469" w:rsidRDefault="00F52469" w:rsidP="00F52469">
            <w:pPr>
              <w:rPr>
                <w:rFonts w:ascii="Arial Narrow" w:hAnsi="Arial Narrow" w:cs="Arial"/>
                <w:sz w:val="22"/>
                <w:szCs w:val="22"/>
              </w:rPr>
            </w:pPr>
            <w:r w:rsidRPr="00F52469">
              <w:rPr>
                <w:rFonts w:ascii="Arial Narrow" w:hAnsi="Arial Narrow" w:cs="Arial"/>
                <w:sz w:val="22"/>
                <w:szCs w:val="22"/>
              </w:rPr>
              <w:t>Nepriklausomos sertifikavimo įstaigos išduotas sertifikatas, patvirtinantis, kad tiekėjas, tiekėjų grupės partneris pagal šiuo punktu prisiimamus įsipareigojimus, taiko:</w:t>
            </w:r>
          </w:p>
          <w:p w14:paraId="51E264B0" w14:textId="77777777" w:rsidR="00F52469" w:rsidRPr="00F52469" w:rsidRDefault="00F52469" w:rsidP="00F52469">
            <w:pPr>
              <w:rPr>
                <w:rFonts w:ascii="Arial Narrow" w:hAnsi="Arial Narrow" w:cs="Arial"/>
                <w:sz w:val="22"/>
                <w:szCs w:val="22"/>
              </w:rPr>
            </w:pPr>
            <w:r w:rsidRPr="00F52469">
              <w:rPr>
                <w:rFonts w:ascii="Arial Narrow" w:hAnsi="Arial Narrow" w:cs="Arial"/>
                <w:sz w:val="22"/>
                <w:szCs w:val="22"/>
              </w:rPr>
              <w:t>- 2009 m. lapkričio 25 d. Europos Parlamento ir Tarybos reglamentu (EB) Nr. 1221/2009 pripažįstamos Europos Sąjungos aplinkos apsaugos vadybos ir audito sistemos  (EMAS) arba kitos aplinkos apsaugos vadybos sistemos, pripažįstamos pagal minėto reglamento 45 straipsnį, reikalavimus, arba</w:t>
            </w:r>
          </w:p>
          <w:p w14:paraId="753D90B2" w14:textId="77777777" w:rsidR="00F52469" w:rsidRPr="00F52469" w:rsidRDefault="00F52469" w:rsidP="00F52469">
            <w:pPr>
              <w:rPr>
                <w:rFonts w:ascii="Arial Narrow" w:hAnsi="Arial Narrow" w:cs="Arial"/>
                <w:sz w:val="22"/>
                <w:szCs w:val="22"/>
              </w:rPr>
            </w:pPr>
            <w:r w:rsidRPr="00F52469">
              <w:rPr>
                <w:rFonts w:ascii="Arial Narrow" w:hAnsi="Arial Narrow" w:cs="Arial"/>
                <w:sz w:val="22"/>
                <w:szCs w:val="22"/>
              </w:rPr>
              <w:t>- standarto LST EN ISO 14001:2015 (arba lygiaverčio standarto) reikalavimus.</w:t>
            </w:r>
          </w:p>
          <w:p w14:paraId="55E4F7EC" w14:textId="77777777" w:rsidR="00F52469" w:rsidRPr="00F52469" w:rsidRDefault="00F52469" w:rsidP="00F52469">
            <w:pPr>
              <w:rPr>
                <w:rFonts w:ascii="Arial Narrow" w:hAnsi="Arial Narrow" w:cs="Arial"/>
                <w:sz w:val="22"/>
                <w:szCs w:val="22"/>
              </w:rPr>
            </w:pPr>
          </w:p>
          <w:p w14:paraId="4C07EAEE" w14:textId="77777777" w:rsidR="00F52469" w:rsidRPr="00F52469" w:rsidRDefault="00F52469" w:rsidP="00F52469">
            <w:pPr>
              <w:rPr>
                <w:rFonts w:ascii="Arial Narrow" w:hAnsi="Arial Narrow" w:cs="Arial"/>
                <w:sz w:val="22"/>
                <w:szCs w:val="22"/>
              </w:rPr>
            </w:pPr>
            <w:r w:rsidRPr="00F52469">
              <w:rPr>
                <w:rFonts w:ascii="Arial Narrow" w:hAnsi="Arial Narrow" w:cs="Arial"/>
                <w:sz w:val="22"/>
                <w:szCs w:val="22"/>
              </w:rPr>
              <w:t>Perkančioji organizacija pripažįsta ir kitose Europos Sąjungos valstybėse - narėse įsisteigusių nepriklausomų įstaigų išduotus lygiaverčius sertifikatus.</w:t>
            </w:r>
          </w:p>
          <w:p w14:paraId="66CC9043" w14:textId="77777777" w:rsidR="00F52469" w:rsidRPr="00F52469" w:rsidRDefault="00F52469" w:rsidP="00F52469">
            <w:pPr>
              <w:rPr>
                <w:rFonts w:ascii="Arial Narrow" w:hAnsi="Arial Narrow" w:cs="Arial"/>
                <w:sz w:val="22"/>
                <w:szCs w:val="22"/>
              </w:rPr>
            </w:pPr>
          </w:p>
          <w:p w14:paraId="50C75872" w14:textId="77777777" w:rsidR="00F52469" w:rsidRPr="00F52469" w:rsidRDefault="00F52469" w:rsidP="00F52469">
            <w:pPr>
              <w:rPr>
                <w:rFonts w:ascii="Arial Narrow" w:hAnsi="Arial Narrow" w:cs="Arial"/>
                <w:sz w:val="22"/>
                <w:szCs w:val="22"/>
              </w:rPr>
            </w:pPr>
            <w:r w:rsidRPr="00F52469">
              <w:rPr>
                <w:rFonts w:ascii="Arial Narrow" w:hAnsi="Arial Narrow" w:cs="Arial"/>
                <w:sz w:val="22"/>
                <w:szCs w:val="22"/>
              </w:rPr>
              <w:t>Perkančioji organizacija priima ir kitus tiekėjo lygiaverčių aplinkos apsaugos vadybos   užtikrinimo priemonių įrodymus,  kurie patvirtintų, kad:</w:t>
            </w:r>
          </w:p>
          <w:p w14:paraId="0A98DBCB" w14:textId="77777777" w:rsidR="00F52469" w:rsidRPr="00F52469" w:rsidRDefault="00F52469" w:rsidP="00F52469">
            <w:pPr>
              <w:rPr>
                <w:rFonts w:ascii="Arial Narrow" w:hAnsi="Arial Narrow" w:cs="Arial"/>
                <w:sz w:val="22"/>
                <w:szCs w:val="22"/>
              </w:rPr>
            </w:pPr>
            <w:r w:rsidRPr="00F52469">
              <w:rPr>
                <w:rFonts w:ascii="Arial Narrow" w:hAnsi="Arial Narrow" w:cs="Arial"/>
                <w:sz w:val="22"/>
                <w:szCs w:val="22"/>
              </w:rPr>
              <w:t>- jo taikomos aplinkos apsaugos vadybos užtikrinimo priemonės atitinka  pagal 2009 m. lapkričio 25 d. Europos Parlamento ir Tarybos reglamentą (EB) Nr. 1221/2009 pripažįstamų aplinkos apsaugos vadybos ir audito sistemų reikalavimus, arba</w:t>
            </w:r>
          </w:p>
          <w:p w14:paraId="2534AE13" w14:textId="77777777" w:rsidR="00F52469" w:rsidRPr="00F52469" w:rsidRDefault="00F52469" w:rsidP="00F52469">
            <w:pPr>
              <w:rPr>
                <w:rFonts w:ascii="Arial Narrow" w:hAnsi="Arial Narrow" w:cs="Arial"/>
                <w:sz w:val="22"/>
                <w:szCs w:val="22"/>
              </w:rPr>
            </w:pPr>
            <w:r w:rsidRPr="00F52469">
              <w:rPr>
                <w:rFonts w:ascii="Arial Narrow" w:hAnsi="Arial Narrow" w:cs="Arial"/>
                <w:sz w:val="22"/>
                <w:szCs w:val="22"/>
              </w:rPr>
              <w:t>- jo taikomos aplinkos apsaugos vadybos užtikrinimo priemonės atitinka  standarto LST EN ISO 14001:2015 (arba lygiaverčio standarto) reikalavimus.</w:t>
            </w:r>
          </w:p>
          <w:p w14:paraId="2DCB98D9" w14:textId="77777777" w:rsidR="00F52469" w:rsidRPr="00F52469" w:rsidRDefault="00F52469" w:rsidP="00F52469">
            <w:pPr>
              <w:rPr>
                <w:rFonts w:ascii="Arial Narrow" w:hAnsi="Arial Narrow" w:cs="Arial"/>
                <w:sz w:val="22"/>
                <w:szCs w:val="22"/>
              </w:rPr>
            </w:pPr>
          </w:p>
          <w:p w14:paraId="76B38A61" w14:textId="77777777" w:rsidR="00F52469" w:rsidRPr="00F52469" w:rsidRDefault="00F52469" w:rsidP="00F52469">
            <w:pPr>
              <w:rPr>
                <w:rFonts w:ascii="Arial Narrow" w:hAnsi="Arial Narrow" w:cs="Arial"/>
                <w:b/>
                <w:bCs/>
                <w:i/>
                <w:iCs/>
                <w:sz w:val="22"/>
                <w:szCs w:val="22"/>
              </w:rPr>
            </w:pPr>
            <w:r w:rsidRPr="00F52469">
              <w:rPr>
                <w:rFonts w:ascii="Arial Narrow" w:hAnsi="Arial Narrow" w:cs="Arial"/>
                <w:b/>
                <w:bCs/>
                <w:i/>
                <w:iCs/>
                <w:sz w:val="22"/>
                <w:szCs w:val="22"/>
              </w:rPr>
              <w:t>Pastabos.</w:t>
            </w:r>
          </w:p>
          <w:p w14:paraId="60D0AB5D" w14:textId="77777777" w:rsidR="00F52469" w:rsidRPr="00F52469" w:rsidRDefault="00F52469" w:rsidP="00F52469">
            <w:pPr>
              <w:rPr>
                <w:rStyle w:val="markedcontent"/>
                <w:rFonts w:ascii="Arial Narrow" w:hAnsi="Arial Narrow" w:cs="Arial"/>
                <w:sz w:val="22"/>
                <w:szCs w:val="22"/>
              </w:rPr>
            </w:pPr>
            <w:r w:rsidRPr="00F52469">
              <w:rPr>
                <w:rFonts w:ascii="Arial Narrow" w:hAnsi="Arial Narrow" w:cs="Arial"/>
                <w:sz w:val="22"/>
                <w:szCs w:val="22"/>
              </w:rPr>
              <w:t>T</w:t>
            </w:r>
            <w:r w:rsidRPr="00F52469">
              <w:rPr>
                <w:rStyle w:val="markedcontent"/>
                <w:rFonts w:ascii="Arial Narrow" w:hAnsi="Arial Narrow" w:cs="Arial"/>
                <w:sz w:val="22"/>
                <w:szCs w:val="22"/>
              </w:rPr>
              <w:t>iekėjas pasitelkti</w:t>
            </w:r>
            <w:r w:rsidRPr="00F52469">
              <w:rPr>
                <w:rFonts w:ascii="Arial Narrow" w:hAnsi="Arial Narrow" w:cs="Arial"/>
                <w:sz w:val="22"/>
                <w:szCs w:val="22"/>
              </w:rPr>
              <w:t xml:space="preserve"> </w:t>
            </w:r>
            <w:r w:rsidRPr="00F52469">
              <w:rPr>
                <w:rStyle w:val="markedcontent"/>
                <w:rFonts w:ascii="Arial Narrow" w:hAnsi="Arial Narrow"/>
              </w:rPr>
              <w:t>trečiuosius asmenis</w:t>
            </w:r>
            <w:r w:rsidRPr="00F52469">
              <w:rPr>
                <w:rStyle w:val="markedcontent"/>
                <w:rFonts w:ascii="Arial Narrow" w:hAnsi="Arial Narrow" w:cs="Arial"/>
                <w:sz w:val="22"/>
                <w:szCs w:val="22"/>
              </w:rPr>
              <w:t xml:space="preserve"> dėl a</w:t>
            </w:r>
            <w:r w:rsidRPr="00F52469">
              <w:rPr>
                <w:rStyle w:val="markedcontent"/>
                <w:rFonts w:ascii="Arial Narrow" w:hAnsi="Arial Narrow"/>
              </w:rPr>
              <w:t xml:space="preserve">plinkos apsaugos </w:t>
            </w:r>
            <w:r w:rsidRPr="00F52469">
              <w:rPr>
                <w:rFonts w:ascii="Arial Narrow" w:hAnsi="Arial Narrow" w:cs="Arial"/>
                <w:sz w:val="22"/>
                <w:szCs w:val="22"/>
              </w:rPr>
              <w:t>vadybos sistemos</w:t>
            </w:r>
            <w:r w:rsidRPr="00F52469">
              <w:rPr>
                <w:rStyle w:val="markedcontent"/>
                <w:rFonts w:ascii="Arial Narrow" w:hAnsi="Arial Narrow" w:cs="Arial"/>
                <w:sz w:val="22"/>
                <w:szCs w:val="22"/>
              </w:rPr>
              <w:t xml:space="preserve"> standartų gali tik tiek, kiek tai susiję su jų prisiimtomis</w:t>
            </w:r>
            <w:r w:rsidRPr="00F52469">
              <w:rPr>
                <w:rFonts w:ascii="Arial Narrow" w:hAnsi="Arial Narrow" w:cs="Arial"/>
                <w:sz w:val="22"/>
                <w:szCs w:val="22"/>
              </w:rPr>
              <w:t xml:space="preserve"> </w:t>
            </w:r>
            <w:r w:rsidRPr="00F52469">
              <w:rPr>
                <w:rStyle w:val="markedcontent"/>
                <w:rFonts w:ascii="Arial Narrow" w:hAnsi="Arial Narrow" w:cs="Arial"/>
                <w:sz w:val="22"/>
                <w:szCs w:val="22"/>
              </w:rPr>
              <w:t>prievolėmis pirkimo sutartyje numatytiems Statybos darbams vykdyti.</w:t>
            </w:r>
          </w:p>
          <w:p w14:paraId="404B0001" w14:textId="77777777" w:rsidR="00F52469" w:rsidRPr="00F52469" w:rsidRDefault="00F52469" w:rsidP="00F52469">
            <w:pPr>
              <w:rPr>
                <w:rFonts w:ascii="Arial Narrow" w:hAnsi="Arial Narrow" w:cs="Arial"/>
                <w:b/>
                <w:bCs/>
                <w:i/>
                <w:iCs/>
                <w:sz w:val="22"/>
                <w:szCs w:val="22"/>
              </w:rPr>
            </w:pPr>
          </w:p>
          <w:p w14:paraId="510CD334" w14:textId="07CDFCEF" w:rsidR="00F52469" w:rsidRPr="00F52469" w:rsidRDefault="00F52469" w:rsidP="00BF080B">
            <w:pPr>
              <w:rPr>
                <w:rFonts w:ascii="Arial Narrow" w:hAnsi="Arial Narrow"/>
                <w:bCs/>
                <w:caps/>
                <w:sz w:val="22"/>
                <w:szCs w:val="22"/>
              </w:rPr>
            </w:pPr>
            <w:r w:rsidRPr="00F52469">
              <w:rPr>
                <w:rFonts w:ascii="Arial Narrow" w:hAnsi="Arial Narrow" w:cs="Arial"/>
                <w:i/>
                <w:iCs/>
                <w:sz w:val="22"/>
                <w:szCs w:val="22"/>
              </w:rPr>
              <w:t xml:space="preserve">Jeigu Tiekėjas pats atitinka šį reikalavimą, tačiau pasitelkia Subtiekėjus nurodytiems pirkimo sutartyje nurodytiems Statybos darbams atlikti, </w:t>
            </w:r>
            <w:r w:rsidRPr="00F52469">
              <w:rPr>
                <w:rFonts w:ascii="Arial Narrow" w:hAnsi="Arial Narrow" w:cs="Arial"/>
                <w:i/>
                <w:iCs/>
                <w:color w:val="00B0F0"/>
                <w:sz w:val="22"/>
                <w:szCs w:val="22"/>
              </w:rPr>
              <w:t xml:space="preserve"> </w:t>
            </w:r>
            <w:r w:rsidRPr="00F52469">
              <w:rPr>
                <w:rFonts w:ascii="Arial Narrow" w:hAnsi="Arial Narrow" w:cs="Arial"/>
                <w:i/>
                <w:iCs/>
                <w:sz w:val="22"/>
                <w:szCs w:val="22"/>
              </w:rPr>
              <w:t>kuriems (-</w:t>
            </w:r>
            <w:proofErr w:type="spellStart"/>
            <w:r w:rsidRPr="00F52469">
              <w:rPr>
                <w:rFonts w:ascii="Arial Narrow" w:hAnsi="Arial Narrow" w:cs="Arial"/>
                <w:i/>
                <w:iCs/>
                <w:sz w:val="22"/>
                <w:szCs w:val="22"/>
              </w:rPr>
              <w:t>ioms</w:t>
            </w:r>
            <w:proofErr w:type="spellEnd"/>
            <w:r w:rsidRPr="00F52469">
              <w:rPr>
                <w:rFonts w:ascii="Arial Narrow" w:hAnsi="Arial Narrow" w:cs="Arial"/>
                <w:i/>
                <w:iCs/>
                <w:sz w:val="22"/>
                <w:szCs w:val="22"/>
              </w:rPr>
              <w:t xml:space="preserve">) yra keliamas šis reikalavimas, tokiu atveju Subtiekėjai turi laikytis reikalaujamo kokybės vadybos sistemos standarto reikalavimų, atsižvelgiant </w:t>
            </w:r>
            <w:r w:rsidRPr="00F52469">
              <w:rPr>
                <w:rFonts w:ascii="Arial Narrow" w:hAnsi="Arial Narrow" w:cs="Arial"/>
                <w:b/>
                <w:bCs/>
                <w:i/>
                <w:iCs/>
                <w:sz w:val="22"/>
                <w:szCs w:val="22"/>
              </w:rPr>
              <w:t>į jų prisiimamus įsipareigojimus pirkimo sutartyje numatytiems Statybos darbams  vykdyti.</w:t>
            </w:r>
          </w:p>
        </w:tc>
      </w:tr>
    </w:tbl>
    <w:p w14:paraId="2A506909" w14:textId="77777777" w:rsidR="00D428D4" w:rsidRPr="00396FAE" w:rsidRDefault="00D428D4" w:rsidP="004D4508">
      <w:pPr>
        <w:jc w:val="left"/>
        <w:rPr>
          <w:rFonts w:ascii="Arial Narrow" w:hAnsi="Arial Narrow"/>
          <w:sz w:val="22"/>
          <w:szCs w:val="22"/>
        </w:rPr>
      </w:pPr>
    </w:p>
    <w:sectPr w:rsidR="00D428D4" w:rsidRPr="00396FAE" w:rsidSect="00B90124">
      <w:headerReference w:type="first" r:id="rId13"/>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8DDF4C" w14:textId="77777777" w:rsidR="002E1DC3" w:rsidRDefault="002E1DC3" w:rsidP="00EC4D0B">
      <w:r>
        <w:separator/>
      </w:r>
    </w:p>
  </w:endnote>
  <w:endnote w:type="continuationSeparator" w:id="0">
    <w:p w14:paraId="7A408A9A" w14:textId="77777777" w:rsidR="002E1DC3" w:rsidRDefault="002E1DC3" w:rsidP="00EC4D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BA"/>
    <w:family w:val="swiss"/>
    <w:pitch w:val="variable"/>
    <w:sig w:usb0="00000287" w:usb1="00000800" w:usb2="00000000" w:usb3="00000000" w:csb0="0000009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156025" w14:textId="77777777" w:rsidR="002E1DC3" w:rsidRDefault="002E1DC3" w:rsidP="00EC4D0B">
      <w:r>
        <w:separator/>
      </w:r>
    </w:p>
  </w:footnote>
  <w:footnote w:type="continuationSeparator" w:id="0">
    <w:p w14:paraId="196053CC" w14:textId="77777777" w:rsidR="002E1DC3" w:rsidRDefault="002E1DC3" w:rsidP="00EC4D0B">
      <w:r>
        <w:continuationSeparator/>
      </w:r>
    </w:p>
  </w:footnote>
  <w:footnote w:id="1">
    <w:p w14:paraId="62CCE7E3" w14:textId="77777777" w:rsidR="002044C8" w:rsidRPr="00BF080B" w:rsidRDefault="002044C8" w:rsidP="002A1E5F">
      <w:pPr>
        <w:pStyle w:val="Puslapioinaostekstas"/>
        <w:rPr>
          <w:rFonts w:ascii="Arial Narrow" w:hAnsi="Arial Narrow"/>
        </w:rPr>
      </w:pPr>
      <w:r w:rsidRPr="00BF080B">
        <w:rPr>
          <w:rStyle w:val="Puslapioinaosnuoroda"/>
          <w:rFonts w:ascii="Arial Narrow" w:hAnsi="Arial Narrow"/>
        </w:rPr>
        <w:footnoteRef/>
      </w:r>
      <w:r w:rsidRPr="00BF080B">
        <w:rPr>
          <w:rFonts w:ascii="Arial Narrow" w:hAnsi="Arial Narrow"/>
        </w:rPr>
        <w:t xml:space="preserve"> Lietuvos Respublikos statybos įstatymo 18 str. 2 dalis.</w:t>
      </w:r>
    </w:p>
  </w:footnote>
  <w:footnote w:id="2">
    <w:p w14:paraId="3B8A363F" w14:textId="77777777" w:rsidR="002044C8" w:rsidRPr="00BF080B" w:rsidRDefault="002044C8" w:rsidP="002A1E5F">
      <w:pPr>
        <w:ind w:right="-1"/>
        <w:rPr>
          <w:rFonts w:ascii="Arial Narrow" w:hAnsi="Arial Narrow" w:cs="Arial"/>
          <w:b/>
          <w:spacing w:val="-4"/>
          <w:sz w:val="18"/>
          <w:szCs w:val="18"/>
        </w:rPr>
      </w:pPr>
      <w:r w:rsidRPr="00BF080B">
        <w:rPr>
          <w:rStyle w:val="Puslapioinaosnuoroda"/>
          <w:rFonts w:ascii="Arial Narrow" w:hAnsi="Arial Narrow"/>
          <w:sz w:val="20"/>
        </w:rPr>
        <w:footnoteRef/>
      </w:r>
      <w:r w:rsidRPr="00BF080B">
        <w:rPr>
          <w:rFonts w:ascii="Arial Narrow" w:hAnsi="Arial Narrow"/>
          <w:sz w:val="20"/>
        </w:rPr>
        <w:t xml:space="preserve"> </w:t>
      </w:r>
      <w:r w:rsidRPr="00BF080B">
        <w:rPr>
          <w:rFonts w:ascii="Arial Narrow" w:hAnsi="Arial Narrow" w:cs="Arial"/>
          <w:spacing w:val="-4"/>
          <w:sz w:val="18"/>
          <w:szCs w:val="18"/>
        </w:rPr>
        <w:t>Lietuvos Respublikos Vyriausybės 1999 m. birželio 9 d. nutarimas Nr. 757 „Dėl valstybinės reikšmės automobilių kelių sąrašo patvirtinimo“.</w:t>
      </w:r>
    </w:p>
  </w:footnote>
  <w:footnote w:id="3">
    <w:p w14:paraId="404FE940" w14:textId="77777777" w:rsidR="002044C8" w:rsidRPr="00A27E11" w:rsidRDefault="002044C8" w:rsidP="002A1E5F">
      <w:pPr>
        <w:pStyle w:val="Puslapioinaostekstas"/>
        <w:ind w:right="-1"/>
        <w:rPr>
          <w:rFonts w:ascii="Arial" w:hAnsi="Arial" w:cs="Arial"/>
          <w:sz w:val="18"/>
          <w:szCs w:val="18"/>
        </w:rPr>
      </w:pPr>
      <w:r w:rsidRPr="00BF080B">
        <w:rPr>
          <w:rStyle w:val="Puslapioinaosnuoroda"/>
          <w:rFonts w:ascii="Arial Narrow" w:hAnsi="Arial Narrow" w:cs="Arial"/>
          <w:sz w:val="18"/>
          <w:szCs w:val="18"/>
        </w:rPr>
        <w:footnoteRef/>
      </w:r>
      <w:r w:rsidRPr="00BF080B">
        <w:rPr>
          <w:rFonts w:ascii="Arial Narrow" w:hAnsi="Arial Narrow" w:cs="Arial"/>
          <w:sz w:val="18"/>
          <w:szCs w:val="18"/>
        </w:rPr>
        <w:t xml:space="preserve"> </w:t>
      </w:r>
      <w:r w:rsidRPr="00BF080B">
        <w:rPr>
          <w:rFonts w:ascii="Arial Narrow" w:hAnsi="Arial Narrow" w:cs="Arial"/>
          <w:sz w:val="18"/>
          <w:szCs w:val="18"/>
        </w:rPr>
        <w:t xml:space="preserve">Vadovaujamasi </w:t>
      </w:r>
      <w:r w:rsidRPr="00BF080B">
        <w:rPr>
          <w:rFonts w:ascii="Arial Narrow" w:hAnsi="Arial Narrow" w:cs="Arial"/>
          <w:spacing w:val="-2"/>
          <w:sz w:val="18"/>
          <w:szCs w:val="18"/>
        </w:rPr>
        <w:t>Lietuvos Respublikos aplinkos ministro 2014 m. birželio 17 d. įsakymu Nr. D1-533 „Dėl statybos techninio reglamento STR 2.06.04:2014 „Gatvės ir vietinės reikšmės keliai. Bendrieji reikalavimai</w:t>
      </w:r>
      <w:r w:rsidRPr="00BF080B">
        <w:rPr>
          <w:rFonts w:ascii="Arial Narrow" w:hAnsi="Arial Narrow" w:cs="Arial"/>
          <w:sz w:val="18"/>
          <w:szCs w:val="18"/>
        </w:rPr>
        <w:t>“ patvirtinimo“.</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Lentelstinklelis"/>
      <w:tblW w:w="9628" w:type="dxa"/>
      <w:tblLook w:val="04A0" w:firstRow="1" w:lastRow="0" w:firstColumn="1" w:lastColumn="0" w:noHBand="0" w:noVBand="1"/>
    </w:tblPr>
    <w:tblGrid>
      <w:gridCol w:w="2830"/>
      <w:gridCol w:w="4962"/>
      <w:gridCol w:w="1836"/>
    </w:tblGrid>
    <w:tr w:rsidR="00F20C9B" w14:paraId="6C6DAD52" w14:textId="77777777" w:rsidTr="00907288">
      <w:tc>
        <w:tcPr>
          <w:tcW w:w="2830" w:type="dxa"/>
          <w:vMerge w:val="restart"/>
          <w:vAlign w:val="center"/>
        </w:tcPr>
        <w:p w14:paraId="12CEC5CA" w14:textId="06EB031B" w:rsidR="00F20C9B" w:rsidRDefault="00787A8E" w:rsidP="00787A8E">
          <w:pPr>
            <w:pStyle w:val="Antrats"/>
            <w:jc w:val="center"/>
          </w:pPr>
          <w:r w:rsidRPr="0058356C">
            <w:rPr>
              <w:noProof/>
            </w:rPr>
            <w:drawing>
              <wp:inline distT="0" distB="0" distL="0" distR="0" wp14:anchorId="00E2C415" wp14:editId="1688FF9F">
                <wp:extent cx="1613640" cy="206023"/>
                <wp:effectExtent l="0" t="0" r="0" b="0"/>
                <wp:docPr id="70302918" name="officeArt object" descr="Via Lietuva Logo - Skaidrus Juodas.png"/>
                <wp:cNvGraphicFramePr/>
                <a:graphic xmlns:a="http://schemas.openxmlformats.org/drawingml/2006/main">
                  <a:graphicData uri="http://schemas.openxmlformats.org/drawingml/2006/picture">
                    <pic:pic xmlns:pic="http://schemas.openxmlformats.org/drawingml/2006/picture">
                      <pic:nvPicPr>
                        <pic:cNvPr id="1073741825" name="Via Lietuva Logo - Skaidrus Juodas.png" descr="Via Lietuva Logo - Skaidrus Juodas.png"/>
                        <pic:cNvPicPr>
                          <a:picLocks noChangeAspect="1"/>
                        </pic:cNvPicPr>
                      </pic:nvPicPr>
                      <pic:blipFill>
                        <a:blip r:embed="rId1"/>
                        <a:stretch>
                          <a:fillRect/>
                        </a:stretch>
                      </pic:blipFill>
                      <pic:spPr>
                        <a:xfrm>
                          <a:off x="0" y="0"/>
                          <a:ext cx="1613640" cy="206023"/>
                        </a:xfrm>
                        <a:prstGeom prst="rect">
                          <a:avLst/>
                        </a:prstGeom>
                        <a:ln w="12700" cap="flat">
                          <a:noFill/>
                          <a:miter lim="400000"/>
                        </a:ln>
                        <a:effectLst/>
                      </pic:spPr>
                    </pic:pic>
                  </a:graphicData>
                </a:graphic>
              </wp:inline>
            </w:drawing>
          </w:r>
        </w:p>
      </w:tc>
      <w:tc>
        <w:tcPr>
          <w:tcW w:w="4962" w:type="dxa"/>
          <w:vMerge w:val="restart"/>
          <w:vAlign w:val="center"/>
        </w:tcPr>
        <w:p w14:paraId="21868285" w14:textId="002D2AEE" w:rsidR="00F20C9B" w:rsidRPr="00EE4D34" w:rsidRDefault="006D6B07" w:rsidP="00066341">
          <w:pPr>
            <w:pStyle w:val="Antrats"/>
            <w:jc w:val="center"/>
            <w:rPr>
              <w:b/>
              <w:bCs/>
            </w:rPr>
          </w:pPr>
          <w:r>
            <w:rPr>
              <w:b/>
              <w:sz w:val="24"/>
              <w:szCs w:val="24"/>
            </w:rPr>
            <w:t xml:space="preserve">TIEKĖJŲ </w:t>
          </w:r>
          <w:r w:rsidR="00B841A7" w:rsidRPr="00AC66D1">
            <w:rPr>
              <w:b/>
              <w:sz w:val="24"/>
              <w:szCs w:val="24"/>
            </w:rPr>
            <w:t>KVALIFIKACI</w:t>
          </w:r>
          <w:r w:rsidR="002D04DD">
            <w:rPr>
              <w:b/>
              <w:sz w:val="24"/>
              <w:szCs w:val="24"/>
            </w:rPr>
            <w:t>JOS</w:t>
          </w:r>
          <w:r w:rsidRPr="00AC66D1">
            <w:rPr>
              <w:b/>
              <w:sz w:val="24"/>
              <w:szCs w:val="24"/>
            </w:rPr>
            <w:t xml:space="preserve"> REIKALAVIMŲ</w:t>
          </w:r>
          <w:r w:rsidR="00066341">
            <w:rPr>
              <w:b/>
              <w:sz w:val="24"/>
              <w:szCs w:val="24"/>
            </w:rPr>
            <w:t xml:space="preserve"> </w:t>
          </w:r>
          <w:r w:rsidR="00B841A7" w:rsidRPr="00AC66D1">
            <w:rPr>
              <w:b/>
              <w:sz w:val="24"/>
              <w:szCs w:val="24"/>
            </w:rPr>
            <w:t>FORMA</w:t>
          </w:r>
        </w:p>
      </w:tc>
      <w:tc>
        <w:tcPr>
          <w:tcW w:w="1836" w:type="dxa"/>
          <w:vAlign w:val="center"/>
        </w:tcPr>
        <w:p w14:paraId="4049DB45" w14:textId="5155C6C4" w:rsidR="00F20C9B" w:rsidRPr="00FD42B8" w:rsidRDefault="00907288" w:rsidP="005F5463">
          <w:pPr>
            <w:pStyle w:val="Antrats"/>
            <w:rPr>
              <w:rFonts w:cs="Calibri"/>
              <w:color w:val="000000"/>
              <w:szCs w:val="20"/>
            </w:rPr>
          </w:pPr>
          <w:r w:rsidRPr="00907288">
            <w:rPr>
              <w:rFonts w:cs="Calibri"/>
              <w:color w:val="000000"/>
              <w:szCs w:val="20"/>
            </w:rPr>
            <w:t>SPS-PLP1.02.01</w:t>
          </w:r>
        </w:p>
      </w:tc>
    </w:tr>
    <w:tr w:rsidR="00F20C9B" w14:paraId="6FE0835F" w14:textId="77777777" w:rsidTr="00907288">
      <w:tc>
        <w:tcPr>
          <w:tcW w:w="2830" w:type="dxa"/>
          <w:vMerge/>
        </w:tcPr>
        <w:p w14:paraId="469F1907" w14:textId="77777777" w:rsidR="00F20C9B" w:rsidRDefault="00F20C9B" w:rsidP="005F5463">
          <w:pPr>
            <w:pStyle w:val="Antrats"/>
          </w:pPr>
        </w:p>
      </w:tc>
      <w:tc>
        <w:tcPr>
          <w:tcW w:w="4962" w:type="dxa"/>
          <w:vMerge/>
        </w:tcPr>
        <w:p w14:paraId="608FED4B" w14:textId="77777777" w:rsidR="00F20C9B" w:rsidRDefault="00F20C9B" w:rsidP="005F5463">
          <w:pPr>
            <w:pStyle w:val="Antrats"/>
          </w:pPr>
        </w:p>
      </w:tc>
      <w:tc>
        <w:tcPr>
          <w:tcW w:w="1836" w:type="dxa"/>
        </w:tcPr>
        <w:p w14:paraId="0C8F4897" w14:textId="77777777" w:rsidR="00F20C9B" w:rsidRDefault="00F20C9B" w:rsidP="005F5463">
          <w:pPr>
            <w:pStyle w:val="Antrats"/>
          </w:pPr>
          <w:r>
            <w:t xml:space="preserve">Puslapis </w:t>
          </w:r>
          <w:r>
            <w:rPr>
              <w:b/>
              <w:bCs/>
            </w:rPr>
            <w:fldChar w:fldCharType="begin"/>
          </w:r>
          <w:r>
            <w:rPr>
              <w:b/>
              <w:bCs/>
            </w:rPr>
            <w:instrText>PAGE  \* Arabic  \* MERGEFORMAT</w:instrText>
          </w:r>
          <w:r>
            <w:rPr>
              <w:b/>
              <w:bCs/>
            </w:rPr>
            <w:fldChar w:fldCharType="separate"/>
          </w:r>
          <w:r>
            <w:rPr>
              <w:b/>
              <w:bCs/>
            </w:rPr>
            <w:t>1</w:t>
          </w:r>
          <w:r>
            <w:rPr>
              <w:b/>
              <w:bCs/>
            </w:rPr>
            <w:fldChar w:fldCharType="end"/>
          </w:r>
          <w:r>
            <w:t xml:space="preserve"> iš </w:t>
          </w:r>
          <w:r>
            <w:rPr>
              <w:b/>
              <w:bCs/>
            </w:rPr>
            <w:fldChar w:fldCharType="begin"/>
          </w:r>
          <w:r>
            <w:rPr>
              <w:b/>
              <w:bCs/>
            </w:rPr>
            <w:instrText>NUMPAGES  \* Arabic  \* MERGEFORMAT</w:instrText>
          </w:r>
          <w:r>
            <w:rPr>
              <w:b/>
              <w:bCs/>
            </w:rPr>
            <w:fldChar w:fldCharType="separate"/>
          </w:r>
          <w:r>
            <w:rPr>
              <w:b/>
              <w:bCs/>
            </w:rPr>
            <w:t>2</w:t>
          </w:r>
          <w:r>
            <w:rPr>
              <w:b/>
              <w:bCs/>
            </w:rPr>
            <w:fldChar w:fldCharType="end"/>
          </w:r>
        </w:p>
      </w:tc>
    </w:tr>
    <w:tr w:rsidR="00F20C9B" w14:paraId="64CF17C7" w14:textId="77777777" w:rsidTr="00907288">
      <w:tc>
        <w:tcPr>
          <w:tcW w:w="2830" w:type="dxa"/>
          <w:vMerge/>
        </w:tcPr>
        <w:p w14:paraId="131CCE66" w14:textId="77777777" w:rsidR="00F20C9B" w:rsidRDefault="00F20C9B" w:rsidP="005F5463">
          <w:pPr>
            <w:pStyle w:val="Antrats"/>
          </w:pPr>
        </w:p>
      </w:tc>
      <w:tc>
        <w:tcPr>
          <w:tcW w:w="4962" w:type="dxa"/>
          <w:vMerge/>
        </w:tcPr>
        <w:p w14:paraId="5326CE55" w14:textId="77777777" w:rsidR="00F20C9B" w:rsidRDefault="00F20C9B" w:rsidP="005F5463">
          <w:pPr>
            <w:pStyle w:val="Antrats"/>
          </w:pPr>
        </w:p>
      </w:tc>
      <w:tc>
        <w:tcPr>
          <w:tcW w:w="1836" w:type="dxa"/>
          <w:vAlign w:val="center"/>
        </w:tcPr>
        <w:p w14:paraId="12C68453" w14:textId="478B146F" w:rsidR="00F20C9B" w:rsidRDefault="00B841A7" w:rsidP="005F5463">
          <w:pPr>
            <w:pStyle w:val="Antrats"/>
          </w:pPr>
          <w:r>
            <w:rPr>
              <w:rFonts w:cs="Calibri"/>
              <w:color w:val="000000"/>
              <w:szCs w:val="20"/>
            </w:rPr>
            <w:t>3</w:t>
          </w:r>
          <w:r w:rsidR="00F20C9B">
            <w:rPr>
              <w:rFonts w:cs="Calibri"/>
              <w:color w:val="000000"/>
              <w:szCs w:val="20"/>
            </w:rPr>
            <w:t xml:space="preserve"> priedas</w:t>
          </w:r>
        </w:p>
      </w:tc>
    </w:tr>
  </w:tbl>
  <w:p w14:paraId="77D00CE6" w14:textId="77777777" w:rsidR="00F20C9B" w:rsidRDefault="00F20C9B">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6D4906"/>
    <w:multiLevelType w:val="hybridMultilevel"/>
    <w:tmpl w:val="5C0492BC"/>
    <w:lvl w:ilvl="0" w:tplc="D856EC46">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210150A6"/>
    <w:multiLevelType w:val="hybridMultilevel"/>
    <w:tmpl w:val="95CE8BD8"/>
    <w:lvl w:ilvl="0" w:tplc="04270001">
      <w:start w:val="1"/>
      <w:numFmt w:val="bullet"/>
      <w:lvlText w:val=""/>
      <w:lvlJc w:val="left"/>
      <w:pPr>
        <w:ind w:left="1312" w:hanging="360"/>
      </w:pPr>
      <w:rPr>
        <w:rFonts w:ascii="Symbol" w:hAnsi="Symbol" w:hint="default"/>
      </w:rPr>
    </w:lvl>
    <w:lvl w:ilvl="1" w:tplc="04270003" w:tentative="1">
      <w:start w:val="1"/>
      <w:numFmt w:val="bullet"/>
      <w:lvlText w:val="o"/>
      <w:lvlJc w:val="left"/>
      <w:pPr>
        <w:ind w:left="2032" w:hanging="360"/>
      </w:pPr>
      <w:rPr>
        <w:rFonts w:ascii="Courier New" w:hAnsi="Courier New" w:cs="Courier New" w:hint="default"/>
      </w:rPr>
    </w:lvl>
    <w:lvl w:ilvl="2" w:tplc="04270005" w:tentative="1">
      <w:start w:val="1"/>
      <w:numFmt w:val="bullet"/>
      <w:lvlText w:val=""/>
      <w:lvlJc w:val="left"/>
      <w:pPr>
        <w:ind w:left="2752" w:hanging="360"/>
      </w:pPr>
      <w:rPr>
        <w:rFonts w:ascii="Wingdings" w:hAnsi="Wingdings" w:hint="default"/>
      </w:rPr>
    </w:lvl>
    <w:lvl w:ilvl="3" w:tplc="04270001" w:tentative="1">
      <w:start w:val="1"/>
      <w:numFmt w:val="bullet"/>
      <w:lvlText w:val=""/>
      <w:lvlJc w:val="left"/>
      <w:pPr>
        <w:ind w:left="3472" w:hanging="360"/>
      </w:pPr>
      <w:rPr>
        <w:rFonts w:ascii="Symbol" w:hAnsi="Symbol" w:hint="default"/>
      </w:rPr>
    </w:lvl>
    <w:lvl w:ilvl="4" w:tplc="04270003" w:tentative="1">
      <w:start w:val="1"/>
      <w:numFmt w:val="bullet"/>
      <w:lvlText w:val="o"/>
      <w:lvlJc w:val="left"/>
      <w:pPr>
        <w:ind w:left="4192" w:hanging="360"/>
      </w:pPr>
      <w:rPr>
        <w:rFonts w:ascii="Courier New" w:hAnsi="Courier New" w:cs="Courier New" w:hint="default"/>
      </w:rPr>
    </w:lvl>
    <w:lvl w:ilvl="5" w:tplc="04270005" w:tentative="1">
      <w:start w:val="1"/>
      <w:numFmt w:val="bullet"/>
      <w:lvlText w:val=""/>
      <w:lvlJc w:val="left"/>
      <w:pPr>
        <w:ind w:left="4912" w:hanging="360"/>
      </w:pPr>
      <w:rPr>
        <w:rFonts w:ascii="Wingdings" w:hAnsi="Wingdings" w:hint="default"/>
      </w:rPr>
    </w:lvl>
    <w:lvl w:ilvl="6" w:tplc="04270001" w:tentative="1">
      <w:start w:val="1"/>
      <w:numFmt w:val="bullet"/>
      <w:lvlText w:val=""/>
      <w:lvlJc w:val="left"/>
      <w:pPr>
        <w:ind w:left="5632" w:hanging="360"/>
      </w:pPr>
      <w:rPr>
        <w:rFonts w:ascii="Symbol" w:hAnsi="Symbol" w:hint="default"/>
      </w:rPr>
    </w:lvl>
    <w:lvl w:ilvl="7" w:tplc="04270003" w:tentative="1">
      <w:start w:val="1"/>
      <w:numFmt w:val="bullet"/>
      <w:lvlText w:val="o"/>
      <w:lvlJc w:val="left"/>
      <w:pPr>
        <w:ind w:left="6352" w:hanging="360"/>
      </w:pPr>
      <w:rPr>
        <w:rFonts w:ascii="Courier New" w:hAnsi="Courier New" w:cs="Courier New" w:hint="default"/>
      </w:rPr>
    </w:lvl>
    <w:lvl w:ilvl="8" w:tplc="04270005" w:tentative="1">
      <w:start w:val="1"/>
      <w:numFmt w:val="bullet"/>
      <w:lvlText w:val=""/>
      <w:lvlJc w:val="left"/>
      <w:pPr>
        <w:ind w:left="7072" w:hanging="360"/>
      </w:pPr>
      <w:rPr>
        <w:rFonts w:ascii="Wingdings" w:hAnsi="Wingdings" w:hint="default"/>
      </w:rPr>
    </w:lvl>
  </w:abstractNum>
  <w:abstractNum w:abstractNumId="2" w15:restartNumberingAfterBreak="0">
    <w:nsid w:val="26694AB3"/>
    <w:multiLevelType w:val="hybridMultilevel"/>
    <w:tmpl w:val="0C2A05CC"/>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31EA150F"/>
    <w:multiLevelType w:val="multilevel"/>
    <w:tmpl w:val="CA34EAD4"/>
    <w:lvl w:ilvl="0">
      <w:start w:val="1"/>
      <w:numFmt w:val="bullet"/>
      <w:lvlText w:val=""/>
      <w:lvlJc w:val="left"/>
      <w:pPr>
        <w:ind w:left="720" w:hanging="360"/>
      </w:pPr>
      <w:rPr>
        <w:rFonts w:ascii="Symbol" w:hAnsi="Symbol" w:hint="default"/>
        <w:color w:val="auto"/>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48576D77"/>
    <w:multiLevelType w:val="hybridMultilevel"/>
    <w:tmpl w:val="9850DBE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48D37BEF"/>
    <w:multiLevelType w:val="hybridMultilevel"/>
    <w:tmpl w:val="17E2772C"/>
    <w:lvl w:ilvl="0" w:tplc="49C814FA">
      <w:start w:val="1"/>
      <w:numFmt w:val="bullet"/>
      <w:lvlText w:val=""/>
      <w:lvlJc w:val="left"/>
      <w:pPr>
        <w:ind w:left="1312" w:hanging="360"/>
      </w:pPr>
      <w:rPr>
        <w:rFonts w:ascii="Symbol" w:hAnsi="Symbol" w:hint="default"/>
        <w:color w:val="auto"/>
      </w:rPr>
    </w:lvl>
    <w:lvl w:ilvl="1" w:tplc="4A062E64">
      <w:numFmt w:val="bullet"/>
      <w:lvlText w:val="·"/>
      <w:lvlJc w:val="left"/>
      <w:pPr>
        <w:ind w:left="2032" w:hanging="360"/>
      </w:pPr>
      <w:rPr>
        <w:rFonts w:ascii="Times New Roman" w:eastAsia="Times New Roman" w:hAnsi="Times New Roman" w:cs="Times New Roman" w:hint="default"/>
      </w:rPr>
    </w:lvl>
    <w:lvl w:ilvl="2" w:tplc="04270005" w:tentative="1">
      <w:start w:val="1"/>
      <w:numFmt w:val="bullet"/>
      <w:lvlText w:val=""/>
      <w:lvlJc w:val="left"/>
      <w:pPr>
        <w:ind w:left="2752" w:hanging="360"/>
      </w:pPr>
      <w:rPr>
        <w:rFonts w:ascii="Wingdings" w:hAnsi="Wingdings" w:hint="default"/>
      </w:rPr>
    </w:lvl>
    <w:lvl w:ilvl="3" w:tplc="04270001" w:tentative="1">
      <w:start w:val="1"/>
      <w:numFmt w:val="bullet"/>
      <w:lvlText w:val=""/>
      <w:lvlJc w:val="left"/>
      <w:pPr>
        <w:ind w:left="3472" w:hanging="360"/>
      </w:pPr>
      <w:rPr>
        <w:rFonts w:ascii="Symbol" w:hAnsi="Symbol" w:hint="default"/>
      </w:rPr>
    </w:lvl>
    <w:lvl w:ilvl="4" w:tplc="04270003" w:tentative="1">
      <w:start w:val="1"/>
      <w:numFmt w:val="bullet"/>
      <w:lvlText w:val="o"/>
      <w:lvlJc w:val="left"/>
      <w:pPr>
        <w:ind w:left="4192" w:hanging="360"/>
      </w:pPr>
      <w:rPr>
        <w:rFonts w:ascii="Courier New" w:hAnsi="Courier New" w:cs="Courier New" w:hint="default"/>
      </w:rPr>
    </w:lvl>
    <w:lvl w:ilvl="5" w:tplc="04270005" w:tentative="1">
      <w:start w:val="1"/>
      <w:numFmt w:val="bullet"/>
      <w:lvlText w:val=""/>
      <w:lvlJc w:val="left"/>
      <w:pPr>
        <w:ind w:left="4912" w:hanging="360"/>
      </w:pPr>
      <w:rPr>
        <w:rFonts w:ascii="Wingdings" w:hAnsi="Wingdings" w:hint="default"/>
      </w:rPr>
    </w:lvl>
    <w:lvl w:ilvl="6" w:tplc="04270001" w:tentative="1">
      <w:start w:val="1"/>
      <w:numFmt w:val="bullet"/>
      <w:lvlText w:val=""/>
      <w:lvlJc w:val="left"/>
      <w:pPr>
        <w:ind w:left="5632" w:hanging="360"/>
      </w:pPr>
      <w:rPr>
        <w:rFonts w:ascii="Symbol" w:hAnsi="Symbol" w:hint="default"/>
      </w:rPr>
    </w:lvl>
    <w:lvl w:ilvl="7" w:tplc="04270003" w:tentative="1">
      <w:start w:val="1"/>
      <w:numFmt w:val="bullet"/>
      <w:lvlText w:val="o"/>
      <w:lvlJc w:val="left"/>
      <w:pPr>
        <w:ind w:left="6352" w:hanging="360"/>
      </w:pPr>
      <w:rPr>
        <w:rFonts w:ascii="Courier New" w:hAnsi="Courier New" w:cs="Courier New" w:hint="default"/>
      </w:rPr>
    </w:lvl>
    <w:lvl w:ilvl="8" w:tplc="04270005" w:tentative="1">
      <w:start w:val="1"/>
      <w:numFmt w:val="bullet"/>
      <w:lvlText w:val=""/>
      <w:lvlJc w:val="left"/>
      <w:pPr>
        <w:ind w:left="7072" w:hanging="360"/>
      </w:pPr>
      <w:rPr>
        <w:rFonts w:ascii="Wingdings" w:hAnsi="Wingdings" w:hint="default"/>
      </w:rPr>
    </w:lvl>
  </w:abstractNum>
  <w:abstractNum w:abstractNumId="6" w15:restartNumberingAfterBreak="0">
    <w:nsid w:val="4EC103F2"/>
    <w:multiLevelType w:val="multilevel"/>
    <w:tmpl w:val="D384004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b w:val="0"/>
        <w:bCs/>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FE2548D"/>
    <w:multiLevelType w:val="hybridMultilevel"/>
    <w:tmpl w:val="AE743FEA"/>
    <w:lvl w:ilvl="0" w:tplc="04270001">
      <w:start w:val="1"/>
      <w:numFmt w:val="bullet"/>
      <w:lvlText w:val=""/>
      <w:lvlJc w:val="left"/>
      <w:pPr>
        <w:ind w:left="720" w:hanging="360"/>
      </w:pPr>
      <w:rPr>
        <w:rFonts w:ascii="Symbol" w:hAnsi="Symbol" w:hint="default"/>
      </w:rPr>
    </w:lvl>
    <w:lvl w:ilvl="1" w:tplc="70FE291E">
      <w:numFmt w:val="bullet"/>
      <w:lvlText w:val="•"/>
      <w:lvlJc w:val="left"/>
      <w:pPr>
        <w:ind w:left="1440" w:hanging="360"/>
      </w:pPr>
      <w:rPr>
        <w:rFonts w:ascii="Times New Roman" w:eastAsia="Times New Roman" w:hAnsi="Times New Roman" w:cs="Times New Roman"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521A7BA6"/>
    <w:multiLevelType w:val="multilevel"/>
    <w:tmpl w:val="CA34EAD4"/>
    <w:lvl w:ilvl="0">
      <w:start w:val="1"/>
      <w:numFmt w:val="bullet"/>
      <w:lvlText w:val=""/>
      <w:lvlJc w:val="left"/>
      <w:pPr>
        <w:ind w:left="720" w:hanging="360"/>
      </w:pPr>
      <w:rPr>
        <w:rFonts w:ascii="Symbol" w:hAnsi="Symbol" w:hint="default"/>
        <w:color w:val="auto"/>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5EEF3D59"/>
    <w:multiLevelType w:val="hybridMultilevel"/>
    <w:tmpl w:val="B218E2B8"/>
    <w:lvl w:ilvl="0" w:tplc="699640F6">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67BA213F"/>
    <w:multiLevelType w:val="hybridMultilevel"/>
    <w:tmpl w:val="0D5863B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72D938DB"/>
    <w:multiLevelType w:val="hybridMultilevel"/>
    <w:tmpl w:val="ACE8C088"/>
    <w:lvl w:ilvl="0" w:tplc="D856EC46">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730966D1"/>
    <w:multiLevelType w:val="multilevel"/>
    <w:tmpl w:val="10EA29D8"/>
    <w:lvl w:ilvl="0">
      <w:start w:val="1"/>
      <w:numFmt w:val="decimal"/>
      <w:lvlText w:val="%1."/>
      <w:lvlJc w:val="left"/>
      <w:pPr>
        <w:ind w:left="1080" w:hanging="72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3" w15:restartNumberingAfterBreak="0">
    <w:nsid w:val="7B106396"/>
    <w:multiLevelType w:val="hybridMultilevel"/>
    <w:tmpl w:val="7AF0A640"/>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596527145">
    <w:abstractNumId w:val="12"/>
  </w:num>
  <w:num w:numId="2" w16cid:durableId="580063238">
    <w:abstractNumId w:val="9"/>
  </w:num>
  <w:num w:numId="3" w16cid:durableId="12340920">
    <w:abstractNumId w:val="10"/>
  </w:num>
  <w:num w:numId="4" w16cid:durableId="385296337">
    <w:abstractNumId w:val="11"/>
  </w:num>
  <w:num w:numId="5" w16cid:durableId="1807887581">
    <w:abstractNumId w:val="0"/>
  </w:num>
  <w:num w:numId="6" w16cid:durableId="515194604">
    <w:abstractNumId w:val="13"/>
  </w:num>
  <w:num w:numId="7" w16cid:durableId="1587573337">
    <w:abstractNumId w:val="2"/>
  </w:num>
  <w:num w:numId="8" w16cid:durableId="871378039">
    <w:abstractNumId w:val="6"/>
  </w:num>
  <w:num w:numId="9" w16cid:durableId="889416384">
    <w:abstractNumId w:val="4"/>
  </w:num>
  <w:num w:numId="10" w16cid:durableId="679696117">
    <w:abstractNumId w:val="8"/>
  </w:num>
  <w:num w:numId="11" w16cid:durableId="393047971">
    <w:abstractNumId w:val="1"/>
  </w:num>
  <w:num w:numId="12" w16cid:durableId="2045208114">
    <w:abstractNumId w:val="3"/>
  </w:num>
  <w:num w:numId="13" w16cid:durableId="1417828486">
    <w:abstractNumId w:val="5"/>
  </w:num>
  <w:num w:numId="14" w16cid:durableId="183815484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4D0B"/>
    <w:rsid w:val="00010285"/>
    <w:rsid w:val="00011E8B"/>
    <w:rsid w:val="00027751"/>
    <w:rsid w:val="0003313F"/>
    <w:rsid w:val="00034AD1"/>
    <w:rsid w:val="0004380B"/>
    <w:rsid w:val="00066341"/>
    <w:rsid w:val="000707AE"/>
    <w:rsid w:val="00074AE3"/>
    <w:rsid w:val="0008011D"/>
    <w:rsid w:val="00082FF5"/>
    <w:rsid w:val="00083194"/>
    <w:rsid w:val="00085B18"/>
    <w:rsid w:val="00086E13"/>
    <w:rsid w:val="000948A1"/>
    <w:rsid w:val="000957F1"/>
    <w:rsid w:val="000A5B4D"/>
    <w:rsid w:val="000A7249"/>
    <w:rsid w:val="000B5263"/>
    <w:rsid w:val="000C24B2"/>
    <w:rsid w:val="000D5588"/>
    <w:rsid w:val="000D5D8D"/>
    <w:rsid w:val="000E5B1C"/>
    <w:rsid w:val="000F1DB6"/>
    <w:rsid w:val="000F4907"/>
    <w:rsid w:val="000F5711"/>
    <w:rsid w:val="00104B86"/>
    <w:rsid w:val="00110CCB"/>
    <w:rsid w:val="0011681F"/>
    <w:rsid w:val="0012301A"/>
    <w:rsid w:val="00132400"/>
    <w:rsid w:val="0013656E"/>
    <w:rsid w:val="001376E6"/>
    <w:rsid w:val="0014342E"/>
    <w:rsid w:val="0014684C"/>
    <w:rsid w:val="0015165C"/>
    <w:rsid w:val="00154F63"/>
    <w:rsid w:val="0016409E"/>
    <w:rsid w:val="0016744B"/>
    <w:rsid w:val="001725FF"/>
    <w:rsid w:val="00193C31"/>
    <w:rsid w:val="001940D3"/>
    <w:rsid w:val="00194D5E"/>
    <w:rsid w:val="001A1AAD"/>
    <w:rsid w:val="001A3260"/>
    <w:rsid w:val="001A7BF0"/>
    <w:rsid w:val="001B18E5"/>
    <w:rsid w:val="001B2B60"/>
    <w:rsid w:val="001B4624"/>
    <w:rsid w:val="001C3CD7"/>
    <w:rsid w:val="001D7D4A"/>
    <w:rsid w:val="001E05FB"/>
    <w:rsid w:val="001E2B8D"/>
    <w:rsid w:val="001F1E64"/>
    <w:rsid w:val="00200A98"/>
    <w:rsid w:val="00202C04"/>
    <w:rsid w:val="00203942"/>
    <w:rsid w:val="002044C8"/>
    <w:rsid w:val="00204DB7"/>
    <w:rsid w:val="00205822"/>
    <w:rsid w:val="00214BC1"/>
    <w:rsid w:val="00227A77"/>
    <w:rsid w:val="00232369"/>
    <w:rsid w:val="00235691"/>
    <w:rsid w:val="002369C6"/>
    <w:rsid w:val="0025076B"/>
    <w:rsid w:val="002566B7"/>
    <w:rsid w:val="0026400F"/>
    <w:rsid w:val="00265EC4"/>
    <w:rsid w:val="002722F2"/>
    <w:rsid w:val="00273AB4"/>
    <w:rsid w:val="002836FE"/>
    <w:rsid w:val="00291AAC"/>
    <w:rsid w:val="00293A51"/>
    <w:rsid w:val="002A0C50"/>
    <w:rsid w:val="002A60BD"/>
    <w:rsid w:val="002A676B"/>
    <w:rsid w:val="002C1672"/>
    <w:rsid w:val="002C72B9"/>
    <w:rsid w:val="002D04DD"/>
    <w:rsid w:val="002D2D23"/>
    <w:rsid w:val="002D2E11"/>
    <w:rsid w:val="002D4C57"/>
    <w:rsid w:val="002E0940"/>
    <w:rsid w:val="002E1DC3"/>
    <w:rsid w:val="002F04F9"/>
    <w:rsid w:val="002F4D7E"/>
    <w:rsid w:val="002F65FC"/>
    <w:rsid w:val="00313BBE"/>
    <w:rsid w:val="00315165"/>
    <w:rsid w:val="00317268"/>
    <w:rsid w:val="0032145C"/>
    <w:rsid w:val="00327BC6"/>
    <w:rsid w:val="003343AE"/>
    <w:rsid w:val="0033443A"/>
    <w:rsid w:val="00340D90"/>
    <w:rsid w:val="003431BD"/>
    <w:rsid w:val="00346096"/>
    <w:rsid w:val="00346944"/>
    <w:rsid w:val="00346B2C"/>
    <w:rsid w:val="0035225B"/>
    <w:rsid w:val="003524E4"/>
    <w:rsid w:val="00363C92"/>
    <w:rsid w:val="003670F6"/>
    <w:rsid w:val="0037261E"/>
    <w:rsid w:val="00372E1A"/>
    <w:rsid w:val="00384823"/>
    <w:rsid w:val="00391772"/>
    <w:rsid w:val="003922F5"/>
    <w:rsid w:val="0039376C"/>
    <w:rsid w:val="00396FAE"/>
    <w:rsid w:val="003972F1"/>
    <w:rsid w:val="003977F5"/>
    <w:rsid w:val="003A3326"/>
    <w:rsid w:val="003A6BA0"/>
    <w:rsid w:val="003B03DB"/>
    <w:rsid w:val="003B0564"/>
    <w:rsid w:val="003B22D9"/>
    <w:rsid w:val="003B3009"/>
    <w:rsid w:val="003C2D1D"/>
    <w:rsid w:val="003C6EED"/>
    <w:rsid w:val="003D4EB3"/>
    <w:rsid w:val="003D52D4"/>
    <w:rsid w:val="003E13EB"/>
    <w:rsid w:val="003F03DC"/>
    <w:rsid w:val="003F3FBD"/>
    <w:rsid w:val="003F5DA8"/>
    <w:rsid w:val="003F61A6"/>
    <w:rsid w:val="003F7F4F"/>
    <w:rsid w:val="0041442A"/>
    <w:rsid w:val="004213A7"/>
    <w:rsid w:val="004251CB"/>
    <w:rsid w:val="004366DB"/>
    <w:rsid w:val="00436ABF"/>
    <w:rsid w:val="00447707"/>
    <w:rsid w:val="00453D20"/>
    <w:rsid w:val="00461830"/>
    <w:rsid w:val="004634A8"/>
    <w:rsid w:val="0046686C"/>
    <w:rsid w:val="004742EC"/>
    <w:rsid w:val="00480C7E"/>
    <w:rsid w:val="004877C3"/>
    <w:rsid w:val="00493146"/>
    <w:rsid w:val="004A262F"/>
    <w:rsid w:val="004B6E9C"/>
    <w:rsid w:val="004C06A1"/>
    <w:rsid w:val="004D4508"/>
    <w:rsid w:val="004D6FF2"/>
    <w:rsid w:val="004D703F"/>
    <w:rsid w:val="004E0774"/>
    <w:rsid w:val="004E2CB6"/>
    <w:rsid w:val="004E424B"/>
    <w:rsid w:val="004E62D7"/>
    <w:rsid w:val="0050650D"/>
    <w:rsid w:val="005101E0"/>
    <w:rsid w:val="00514334"/>
    <w:rsid w:val="00515AAC"/>
    <w:rsid w:val="00516061"/>
    <w:rsid w:val="005222B7"/>
    <w:rsid w:val="00522A41"/>
    <w:rsid w:val="00522BB7"/>
    <w:rsid w:val="00533F71"/>
    <w:rsid w:val="00534EF1"/>
    <w:rsid w:val="0053600D"/>
    <w:rsid w:val="0054552B"/>
    <w:rsid w:val="005649D3"/>
    <w:rsid w:val="0056744B"/>
    <w:rsid w:val="00570CC3"/>
    <w:rsid w:val="0057565E"/>
    <w:rsid w:val="00584B80"/>
    <w:rsid w:val="005A0F32"/>
    <w:rsid w:val="005A23E4"/>
    <w:rsid w:val="005A7973"/>
    <w:rsid w:val="005C6C58"/>
    <w:rsid w:val="005D4E25"/>
    <w:rsid w:val="005D631A"/>
    <w:rsid w:val="005D6F1F"/>
    <w:rsid w:val="005E59A1"/>
    <w:rsid w:val="005F194E"/>
    <w:rsid w:val="005F5463"/>
    <w:rsid w:val="005F5795"/>
    <w:rsid w:val="005F6FF3"/>
    <w:rsid w:val="006040C3"/>
    <w:rsid w:val="00615887"/>
    <w:rsid w:val="0061791A"/>
    <w:rsid w:val="006264C3"/>
    <w:rsid w:val="006278CD"/>
    <w:rsid w:val="006345AF"/>
    <w:rsid w:val="00635657"/>
    <w:rsid w:val="00640615"/>
    <w:rsid w:val="00641F35"/>
    <w:rsid w:val="00643854"/>
    <w:rsid w:val="006470D4"/>
    <w:rsid w:val="00651873"/>
    <w:rsid w:val="006609F8"/>
    <w:rsid w:val="00680EA0"/>
    <w:rsid w:val="00683FAC"/>
    <w:rsid w:val="006902A7"/>
    <w:rsid w:val="0069136D"/>
    <w:rsid w:val="0069268A"/>
    <w:rsid w:val="00693D2E"/>
    <w:rsid w:val="00696A4E"/>
    <w:rsid w:val="006A0584"/>
    <w:rsid w:val="006A3084"/>
    <w:rsid w:val="006A40C9"/>
    <w:rsid w:val="006A79C3"/>
    <w:rsid w:val="006B5668"/>
    <w:rsid w:val="006C35E5"/>
    <w:rsid w:val="006D2FF2"/>
    <w:rsid w:val="006D6B07"/>
    <w:rsid w:val="006F3B16"/>
    <w:rsid w:val="00716421"/>
    <w:rsid w:val="0072566E"/>
    <w:rsid w:val="00726151"/>
    <w:rsid w:val="00756EB2"/>
    <w:rsid w:val="00765DA1"/>
    <w:rsid w:val="00766F6B"/>
    <w:rsid w:val="00770625"/>
    <w:rsid w:val="00787A8E"/>
    <w:rsid w:val="00790DCB"/>
    <w:rsid w:val="0079418E"/>
    <w:rsid w:val="007A0188"/>
    <w:rsid w:val="007A217F"/>
    <w:rsid w:val="007A42CF"/>
    <w:rsid w:val="007A5584"/>
    <w:rsid w:val="007B5EB3"/>
    <w:rsid w:val="007B629F"/>
    <w:rsid w:val="007B66F6"/>
    <w:rsid w:val="007C0027"/>
    <w:rsid w:val="007C0995"/>
    <w:rsid w:val="007C24AA"/>
    <w:rsid w:val="007C635E"/>
    <w:rsid w:val="007D0B89"/>
    <w:rsid w:val="007D1098"/>
    <w:rsid w:val="007E2C18"/>
    <w:rsid w:val="007F6185"/>
    <w:rsid w:val="008002F6"/>
    <w:rsid w:val="008035E8"/>
    <w:rsid w:val="00806038"/>
    <w:rsid w:val="00807326"/>
    <w:rsid w:val="00814AD6"/>
    <w:rsid w:val="00825735"/>
    <w:rsid w:val="00835728"/>
    <w:rsid w:val="00835BA1"/>
    <w:rsid w:val="00835EE5"/>
    <w:rsid w:val="0084382C"/>
    <w:rsid w:val="008504B4"/>
    <w:rsid w:val="00856801"/>
    <w:rsid w:val="00867969"/>
    <w:rsid w:val="0087086E"/>
    <w:rsid w:val="0087202B"/>
    <w:rsid w:val="00876CE1"/>
    <w:rsid w:val="00893D82"/>
    <w:rsid w:val="008A1EC5"/>
    <w:rsid w:val="008A30EA"/>
    <w:rsid w:val="008A3157"/>
    <w:rsid w:val="008C3DF6"/>
    <w:rsid w:val="008C653D"/>
    <w:rsid w:val="008E397B"/>
    <w:rsid w:val="008E4684"/>
    <w:rsid w:val="008F5908"/>
    <w:rsid w:val="00904A80"/>
    <w:rsid w:val="0090587F"/>
    <w:rsid w:val="00907288"/>
    <w:rsid w:val="00926030"/>
    <w:rsid w:val="00926319"/>
    <w:rsid w:val="00946A9F"/>
    <w:rsid w:val="00953B0D"/>
    <w:rsid w:val="009575EA"/>
    <w:rsid w:val="00976AD1"/>
    <w:rsid w:val="009824C0"/>
    <w:rsid w:val="00983AB1"/>
    <w:rsid w:val="0098755D"/>
    <w:rsid w:val="0099292F"/>
    <w:rsid w:val="009A4489"/>
    <w:rsid w:val="009A53B3"/>
    <w:rsid w:val="009B5C4E"/>
    <w:rsid w:val="009B78E7"/>
    <w:rsid w:val="009C1459"/>
    <w:rsid w:val="009C27B5"/>
    <w:rsid w:val="009C4EC8"/>
    <w:rsid w:val="009D0128"/>
    <w:rsid w:val="009D0F8F"/>
    <w:rsid w:val="009D1EE4"/>
    <w:rsid w:val="009D289A"/>
    <w:rsid w:val="009E01B2"/>
    <w:rsid w:val="009E14DD"/>
    <w:rsid w:val="009E2A62"/>
    <w:rsid w:val="009F49C3"/>
    <w:rsid w:val="00A03585"/>
    <w:rsid w:val="00A0361A"/>
    <w:rsid w:val="00A07EB3"/>
    <w:rsid w:val="00A149A5"/>
    <w:rsid w:val="00A21236"/>
    <w:rsid w:val="00A31CF2"/>
    <w:rsid w:val="00A40BEA"/>
    <w:rsid w:val="00A455CA"/>
    <w:rsid w:val="00A5705A"/>
    <w:rsid w:val="00A6087C"/>
    <w:rsid w:val="00A61256"/>
    <w:rsid w:val="00A67084"/>
    <w:rsid w:val="00A725FC"/>
    <w:rsid w:val="00A7507A"/>
    <w:rsid w:val="00A81A00"/>
    <w:rsid w:val="00A84B07"/>
    <w:rsid w:val="00A87DCE"/>
    <w:rsid w:val="00A93D3D"/>
    <w:rsid w:val="00A97EA5"/>
    <w:rsid w:val="00AA13A8"/>
    <w:rsid w:val="00AA2CD9"/>
    <w:rsid w:val="00AA4911"/>
    <w:rsid w:val="00AA5011"/>
    <w:rsid w:val="00AB3028"/>
    <w:rsid w:val="00AC1F6E"/>
    <w:rsid w:val="00AC4DE9"/>
    <w:rsid w:val="00AC66D1"/>
    <w:rsid w:val="00AC6B8E"/>
    <w:rsid w:val="00AC7983"/>
    <w:rsid w:val="00AD3466"/>
    <w:rsid w:val="00AD63B6"/>
    <w:rsid w:val="00AD7AF0"/>
    <w:rsid w:val="00AE1AA8"/>
    <w:rsid w:val="00AE30A9"/>
    <w:rsid w:val="00AE65D7"/>
    <w:rsid w:val="00AE6EA9"/>
    <w:rsid w:val="00AE7106"/>
    <w:rsid w:val="00AF1C6E"/>
    <w:rsid w:val="00AF3F1B"/>
    <w:rsid w:val="00AF4A50"/>
    <w:rsid w:val="00AF5F91"/>
    <w:rsid w:val="00AF64A6"/>
    <w:rsid w:val="00B03BB2"/>
    <w:rsid w:val="00B04D46"/>
    <w:rsid w:val="00B07D62"/>
    <w:rsid w:val="00B10687"/>
    <w:rsid w:val="00B13260"/>
    <w:rsid w:val="00B15FED"/>
    <w:rsid w:val="00B22376"/>
    <w:rsid w:val="00B224B0"/>
    <w:rsid w:val="00B25E77"/>
    <w:rsid w:val="00B270C3"/>
    <w:rsid w:val="00B42C55"/>
    <w:rsid w:val="00B4322F"/>
    <w:rsid w:val="00B47E45"/>
    <w:rsid w:val="00B56571"/>
    <w:rsid w:val="00B62ED9"/>
    <w:rsid w:val="00B64A39"/>
    <w:rsid w:val="00B703B9"/>
    <w:rsid w:val="00B841A7"/>
    <w:rsid w:val="00B8713B"/>
    <w:rsid w:val="00B90124"/>
    <w:rsid w:val="00B93799"/>
    <w:rsid w:val="00BB088C"/>
    <w:rsid w:val="00BB1A18"/>
    <w:rsid w:val="00BB208D"/>
    <w:rsid w:val="00BC32F7"/>
    <w:rsid w:val="00BD5AD4"/>
    <w:rsid w:val="00BD6417"/>
    <w:rsid w:val="00BE01C7"/>
    <w:rsid w:val="00BF080B"/>
    <w:rsid w:val="00C021D5"/>
    <w:rsid w:val="00C02327"/>
    <w:rsid w:val="00C139F4"/>
    <w:rsid w:val="00C22A3B"/>
    <w:rsid w:val="00C234E3"/>
    <w:rsid w:val="00C25083"/>
    <w:rsid w:val="00C26167"/>
    <w:rsid w:val="00C2718C"/>
    <w:rsid w:val="00C2798F"/>
    <w:rsid w:val="00C34FE5"/>
    <w:rsid w:val="00C40923"/>
    <w:rsid w:val="00C462C4"/>
    <w:rsid w:val="00C50CE5"/>
    <w:rsid w:val="00C5563D"/>
    <w:rsid w:val="00C55CF7"/>
    <w:rsid w:val="00C56F19"/>
    <w:rsid w:val="00C66064"/>
    <w:rsid w:val="00C703E8"/>
    <w:rsid w:val="00C70481"/>
    <w:rsid w:val="00C73A5C"/>
    <w:rsid w:val="00C76E63"/>
    <w:rsid w:val="00C8227F"/>
    <w:rsid w:val="00C85A52"/>
    <w:rsid w:val="00C8765E"/>
    <w:rsid w:val="00C910FE"/>
    <w:rsid w:val="00C91FC6"/>
    <w:rsid w:val="00C975D2"/>
    <w:rsid w:val="00C97992"/>
    <w:rsid w:val="00CA2E20"/>
    <w:rsid w:val="00CB3A26"/>
    <w:rsid w:val="00CC36A1"/>
    <w:rsid w:val="00CD691C"/>
    <w:rsid w:val="00D05BF5"/>
    <w:rsid w:val="00D20263"/>
    <w:rsid w:val="00D203CD"/>
    <w:rsid w:val="00D2274A"/>
    <w:rsid w:val="00D34FA8"/>
    <w:rsid w:val="00D354EC"/>
    <w:rsid w:val="00D37C55"/>
    <w:rsid w:val="00D428D4"/>
    <w:rsid w:val="00D50DA7"/>
    <w:rsid w:val="00D5555B"/>
    <w:rsid w:val="00D64765"/>
    <w:rsid w:val="00D64ACB"/>
    <w:rsid w:val="00D65AD3"/>
    <w:rsid w:val="00D65C17"/>
    <w:rsid w:val="00D71CE0"/>
    <w:rsid w:val="00D73C5B"/>
    <w:rsid w:val="00D81537"/>
    <w:rsid w:val="00D82E6C"/>
    <w:rsid w:val="00D94BDE"/>
    <w:rsid w:val="00DB4FE8"/>
    <w:rsid w:val="00DC2BDE"/>
    <w:rsid w:val="00DC336E"/>
    <w:rsid w:val="00DD2F72"/>
    <w:rsid w:val="00DD550A"/>
    <w:rsid w:val="00DE208B"/>
    <w:rsid w:val="00DF1D10"/>
    <w:rsid w:val="00E12DAC"/>
    <w:rsid w:val="00E161E6"/>
    <w:rsid w:val="00E202D3"/>
    <w:rsid w:val="00E203E4"/>
    <w:rsid w:val="00E215F0"/>
    <w:rsid w:val="00E36449"/>
    <w:rsid w:val="00E4296C"/>
    <w:rsid w:val="00E4564F"/>
    <w:rsid w:val="00E45C10"/>
    <w:rsid w:val="00E45CEB"/>
    <w:rsid w:val="00E4729D"/>
    <w:rsid w:val="00E51748"/>
    <w:rsid w:val="00E564D4"/>
    <w:rsid w:val="00E60283"/>
    <w:rsid w:val="00E6158C"/>
    <w:rsid w:val="00E631E1"/>
    <w:rsid w:val="00E73BE4"/>
    <w:rsid w:val="00E757F1"/>
    <w:rsid w:val="00E8126E"/>
    <w:rsid w:val="00E931F4"/>
    <w:rsid w:val="00E93728"/>
    <w:rsid w:val="00E946CB"/>
    <w:rsid w:val="00EA4B3E"/>
    <w:rsid w:val="00EC3105"/>
    <w:rsid w:val="00EC4D0B"/>
    <w:rsid w:val="00EC4E2D"/>
    <w:rsid w:val="00ED16CB"/>
    <w:rsid w:val="00ED7BEC"/>
    <w:rsid w:val="00EE4D34"/>
    <w:rsid w:val="00EF0BC8"/>
    <w:rsid w:val="00EF1A7B"/>
    <w:rsid w:val="00EF632B"/>
    <w:rsid w:val="00EF7DB0"/>
    <w:rsid w:val="00F042EF"/>
    <w:rsid w:val="00F04F33"/>
    <w:rsid w:val="00F06766"/>
    <w:rsid w:val="00F11E75"/>
    <w:rsid w:val="00F17F6F"/>
    <w:rsid w:val="00F20C9B"/>
    <w:rsid w:val="00F223DE"/>
    <w:rsid w:val="00F31705"/>
    <w:rsid w:val="00F52469"/>
    <w:rsid w:val="00F533D5"/>
    <w:rsid w:val="00F54573"/>
    <w:rsid w:val="00F63133"/>
    <w:rsid w:val="00F70034"/>
    <w:rsid w:val="00F75A12"/>
    <w:rsid w:val="00F90690"/>
    <w:rsid w:val="00F92223"/>
    <w:rsid w:val="00F97F51"/>
    <w:rsid w:val="00FA2209"/>
    <w:rsid w:val="00FA2F1F"/>
    <w:rsid w:val="00FB0519"/>
    <w:rsid w:val="00FB1AC6"/>
    <w:rsid w:val="00FC1B0B"/>
    <w:rsid w:val="00FC403E"/>
    <w:rsid w:val="00FC7822"/>
    <w:rsid w:val="00FD0018"/>
    <w:rsid w:val="00FD2106"/>
    <w:rsid w:val="00FD2E59"/>
    <w:rsid w:val="00FD42B8"/>
    <w:rsid w:val="00FE05E7"/>
    <w:rsid w:val="00FF4FCF"/>
    <w:rsid w:val="0B30F71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04BF5B6"/>
  <w15:chartTrackingRefBased/>
  <w15:docId w15:val="{5D11EAD1-F37B-4A54-8550-31FA4C17C1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Narrow" w:eastAsiaTheme="minorHAnsi" w:hAnsi="Arial Narrow" w:cstheme="minorBidi"/>
        <w:szCs w:val="22"/>
        <w:lang w:val="lt-L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D428D4"/>
    <w:pPr>
      <w:jc w:val="both"/>
    </w:pPr>
    <w:rPr>
      <w:rFonts w:ascii="Times New Roman" w:eastAsia="Times New Roman" w:hAnsi="Times New Roman" w:cs="Times New Roman"/>
      <w:sz w:val="24"/>
      <w:szCs w:val="20"/>
    </w:rPr>
  </w:style>
  <w:style w:type="paragraph" w:styleId="Antrat1">
    <w:name w:val="heading 1"/>
    <w:basedOn w:val="prastasis"/>
    <w:next w:val="prastasis"/>
    <w:link w:val="Antrat1Diagrama"/>
    <w:uiPriority w:val="9"/>
    <w:qFormat/>
    <w:rsid w:val="00533F71"/>
    <w:pPr>
      <w:keepNext/>
      <w:keepLines/>
      <w:spacing w:before="240"/>
      <w:jc w:val="left"/>
      <w:outlineLvl w:val="0"/>
    </w:pPr>
    <w:rPr>
      <w:rFonts w:asciiTheme="majorHAnsi" w:eastAsiaTheme="majorEastAsia" w:hAnsiTheme="majorHAnsi" w:cstheme="majorBidi"/>
      <w:color w:val="2F5496" w:themeColor="accent1" w:themeShade="BF"/>
      <w:sz w:val="32"/>
      <w:szCs w:val="3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EC4D0B"/>
    <w:pPr>
      <w:tabs>
        <w:tab w:val="center" w:pos="4819"/>
        <w:tab w:val="right" w:pos="9638"/>
      </w:tabs>
      <w:jc w:val="left"/>
    </w:pPr>
    <w:rPr>
      <w:rFonts w:ascii="Arial Narrow" w:eastAsiaTheme="minorHAnsi" w:hAnsi="Arial Narrow" w:cstheme="minorBidi"/>
      <w:sz w:val="20"/>
      <w:szCs w:val="22"/>
    </w:rPr>
  </w:style>
  <w:style w:type="character" w:customStyle="1" w:styleId="AntratsDiagrama">
    <w:name w:val="Antraštės Diagrama"/>
    <w:basedOn w:val="Numatytasispastraiposriftas"/>
    <w:link w:val="Antrats"/>
    <w:uiPriority w:val="99"/>
    <w:rsid w:val="00EC4D0B"/>
  </w:style>
  <w:style w:type="paragraph" w:styleId="Porat">
    <w:name w:val="footer"/>
    <w:basedOn w:val="prastasis"/>
    <w:link w:val="PoratDiagrama"/>
    <w:uiPriority w:val="99"/>
    <w:unhideWhenUsed/>
    <w:rsid w:val="00EC4D0B"/>
    <w:pPr>
      <w:tabs>
        <w:tab w:val="center" w:pos="4819"/>
        <w:tab w:val="right" w:pos="9638"/>
      </w:tabs>
      <w:jc w:val="left"/>
    </w:pPr>
    <w:rPr>
      <w:rFonts w:ascii="Arial Narrow" w:eastAsiaTheme="minorHAnsi" w:hAnsi="Arial Narrow" w:cstheme="minorBidi"/>
      <w:sz w:val="20"/>
      <w:szCs w:val="22"/>
    </w:rPr>
  </w:style>
  <w:style w:type="character" w:customStyle="1" w:styleId="PoratDiagrama">
    <w:name w:val="Poraštė Diagrama"/>
    <w:basedOn w:val="Numatytasispastraiposriftas"/>
    <w:link w:val="Porat"/>
    <w:uiPriority w:val="99"/>
    <w:rsid w:val="00EC4D0B"/>
  </w:style>
  <w:style w:type="table" w:styleId="Lentelstinklelis">
    <w:name w:val="Table Grid"/>
    <w:basedOn w:val="prastojilentel"/>
    <w:rsid w:val="00EC4D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aliases w:val="List not in Table,Para 0,Párrafo de lista1,Paragrafo elenco1,Bullets,Paragraphe de liste,Buletai,Bullet EY,List Paragraph21,List Paragraph1,List Paragraph2,lp1,Bullet 1,Use Case List Paragraph,Numbering,ERP-List Paragraph"/>
    <w:basedOn w:val="prastasis"/>
    <w:link w:val="SraopastraipaDiagrama"/>
    <w:uiPriority w:val="34"/>
    <w:qFormat/>
    <w:rsid w:val="003C2D1D"/>
    <w:pPr>
      <w:ind w:left="720"/>
      <w:contextualSpacing/>
      <w:jc w:val="left"/>
    </w:pPr>
    <w:rPr>
      <w:rFonts w:ascii="Arial Narrow" w:eastAsiaTheme="minorHAnsi" w:hAnsi="Arial Narrow" w:cstheme="minorBidi"/>
      <w:sz w:val="20"/>
      <w:szCs w:val="22"/>
    </w:rPr>
  </w:style>
  <w:style w:type="character" w:customStyle="1" w:styleId="Antrat1Diagrama">
    <w:name w:val="Antraštė 1 Diagrama"/>
    <w:basedOn w:val="Numatytasispastraiposriftas"/>
    <w:link w:val="Antrat1"/>
    <w:uiPriority w:val="9"/>
    <w:rsid w:val="00533F71"/>
    <w:rPr>
      <w:rFonts w:asciiTheme="majorHAnsi" w:eastAsiaTheme="majorEastAsia" w:hAnsiTheme="majorHAnsi" w:cstheme="majorBidi"/>
      <w:color w:val="2F5496" w:themeColor="accent1" w:themeShade="BF"/>
      <w:sz w:val="32"/>
      <w:szCs w:val="32"/>
    </w:rPr>
  </w:style>
  <w:style w:type="character" w:styleId="Hipersaitas">
    <w:name w:val="Hyperlink"/>
    <w:aliases w:val="IVPK Hyperlink"/>
    <w:basedOn w:val="Numatytasispastraiposriftas"/>
    <w:uiPriority w:val="99"/>
    <w:unhideWhenUsed/>
    <w:rsid w:val="00696A4E"/>
    <w:rPr>
      <w:color w:val="0563C1" w:themeColor="hyperlink"/>
      <w:u w:val="single"/>
    </w:rPr>
  </w:style>
  <w:style w:type="character" w:styleId="Neapdorotaspaminjimas">
    <w:name w:val="Unresolved Mention"/>
    <w:basedOn w:val="Numatytasispastraiposriftas"/>
    <w:uiPriority w:val="99"/>
    <w:semiHidden/>
    <w:unhideWhenUsed/>
    <w:rsid w:val="00696A4E"/>
    <w:rPr>
      <w:color w:val="605E5C"/>
      <w:shd w:val="clear" w:color="auto" w:fill="E1DFDD"/>
    </w:rPr>
  </w:style>
  <w:style w:type="character" w:styleId="Perirtashipersaitas">
    <w:name w:val="FollowedHyperlink"/>
    <w:basedOn w:val="Numatytasispastraiposriftas"/>
    <w:uiPriority w:val="99"/>
    <w:semiHidden/>
    <w:unhideWhenUsed/>
    <w:rsid w:val="006264C3"/>
    <w:rPr>
      <w:color w:val="954F72" w:themeColor="followedHyperlink"/>
      <w:u w:val="single"/>
    </w:rPr>
  </w:style>
  <w:style w:type="character" w:styleId="Vietosrezervavimoenklotekstas">
    <w:name w:val="Placeholder Text"/>
    <w:basedOn w:val="Numatytasispastraiposriftas"/>
    <w:uiPriority w:val="99"/>
    <w:semiHidden/>
    <w:rsid w:val="0025076B"/>
    <w:rPr>
      <w:color w:val="808080"/>
    </w:rPr>
  </w:style>
  <w:style w:type="character" w:customStyle="1" w:styleId="SraopastraipaDiagrama">
    <w:name w:val="Sąrašo pastraipa Diagrama"/>
    <w:aliases w:val="List not in Table Diagrama,Para 0 Diagrama,Párrafo de lista1 Diagrama,Paragrafo elenco1 Diagrama,Bullets Diagrama,Paragraphe de liste Diagrama,Buletai Diagrama,Bullet EY Diagrama,List Paragraph21 Diagrama,lp1 Diagrama"/>
    <w:basedOn w:val="Numatytasispastraiposriftas"/>
    <w:link w:val="Sraopastraipa"/>
    <w:uiPriority w:val="34"/>
    <w:qFormat/>
    <w:rsid w:val="00AF4A50"/>
  </w:style>
  <w:style w:type="paragraph" w:customStyle="1" w:styleId="Default">
    <w:name w:val="Default"/>
    <w:rsid w:val="00AF4A50"/>
    <w:pPr>
      <w:autoSpaceDE w:val="0"/>
      <w:autoSpaceDN w:val="0"/>
      <w:adjustRightInd w:val="0"/>
    </w:pPr>
    <w:rPr>
      <w:rFonts w:ascii="Times New Roman" w:eastAsia="Times New Roman" w:hAnsi="Times New Roman" w:cs="Times New Roman"/>
      <w:color w:val="000000"/>
      <w:sz w:val="24"/>
      <w:szCs w:val="24"/>
      <w:lang w:eastAsia="lt-LT"/>
    </w:rPr>
  </w:style>
  <w:style w:type="character" w:styleId="Komentaronuoroda">
    <w:name w:val="annotation reference"/>
    <w:basedOn w:val="Numatytasispastraiposriftas"/>
    <w:uiPriority w:val="99"/>
    <w:semiHidden/>
    <w:unhideWhenUsed/>
    <w:rsid w:val="00641F35"/>
    <w:rPr>
      <w:sz w:val="16"/>
      <w:szCs w:val="16"/>
    </w:rPr>
  </w:style>
  <w:style w:type="paragraph" w:styleId="Komentarotekstas">
    <w:name w:val="annotation text"/>
    <w:basedOn w:val="prastasis"/>
    <w:link w:val="KomentarotekstasDiagrama"/>
    <w:uiPriority w:val="99"/>
    <w:semiHidden/>
    <w:unhideWhenUsed/>
    <w:rsid w:val="00D428D4"/>
    <w:rPr>
      <w:sz w:val="20"/>
    </w:rPr>
  </w:style>
  <w:style w:type="character" w:customStyle="1" w:styleId="KomentarotekstasDiagrama">
    <w:name w:val="Komentaro tekstas Diagrama"/>
    <w:basedOn w:val="Numatytasispastraiposriftas"/>
    <w:link w:val="Komentarotekstas"/>
    <w:uiPriority w:val="99"/>
    <w:semiHidden/>
    <w:rsid w:val="00D428D4"/>
    <w:rPr>
      <w:rFonts w:ascii="Times New Roman" w:eastAsia="Times New Roman" w:hAnsi="Times New Roman" w:cs="Times New Roman"/>
      <w:szCs w:val="20"/>
    </w:rPr>
  </w:style>
  <w:style w:type="paragraph" w:styleId="Komentarotema">
    <w:name w:val="annotation subject"/>
    <w:basedOn w:val="Komentarotekstas"/>
    <w:next w:val="Komentarotekstas"/>
    <w:link w:val="KomentarotemaDiagrama"/>
    <w:uiPriority w:val="99"/>
    <w:semiHidden/>
    <w:unhideWhenUsed/>
    <w:rsid w:val="00D428D4"/>
    <w:rPr>
      <w:b/>
      <w:bCs/>
    </w:rPr>
  </w:style>
  <w:style w:type="character" w:customStyle="1" w:styleId="KomentarotemaDiagrama">
    <w:name w:val="Komentaro tema Diagrama"/>
    <w:basedOn w:val="KomentarotekstasDiagrama"/>
    <w:link w:val="Komentarotema"/>
    <w:uiPriority w:val="99"/>
    <w:semiHidden/>
    <w:rsid w:val="00D428D4"/>
    <w:rPr>
      <w:rFonts w:ascii="Times New Roman" w:eastAsia="Times New Roman" w:hAnsi="Times New Roman" w:cs="Times New Roman"/>
      <w:b/>
      <w:bCs/>
      <w:szCs w:val="20"/>
    </w:rPr>
  </w:style>
  <w:style w:type="paragraph" w:styleId="Pataisymai">
    <w:name w:val="Revision"/>
    <w:hidden/>
    <w:uiPriority w:val="99"/>
    <w:semiHidden/>
    <w:rsid w:val="002D04DD"/>
    <w:rPr>
      <w:rFonts w:ascii="Times New Roman" w:eastAsia="Times New Roman" w:hAnsi="Times New Roman" w:cs="Times New Roman"/>
      <w:sz w:val="24"/>
      <w:szCs w:val="20"/>
    </w:rPr>
  </w:style>
  <w:style w:type="character" w:styleId="Puslapioinaosnuoroda">
    <w:name w:val="footnote reference"/>
    <w:basedOn w:val="Numatytasispastraiposriftas"/>
    <w:uiPriority w:val="99"/>
    <w:rsid w:val="002044C8"/>
    <w:rPr>
      <w:rFonts w:cs="Times New Roman"/>
      <w:vertAlign w:val="superscript"/>
    </w:rPr>
  </w:style>
  <w:style w:type="paragraph" w:styleId="Puslapioinaostekstas">
    <w:name w:val="footnote text"/>
    <w:aliases w:val=" Diagrama1,Diagrama1"/>
    <w:basedOn w:val="prastasis"/>
    <w:link w:val="PuslapioinaostekstasDiagrama"/>
    <w:uiPriority w:val="99"/>
    <w:rsid w:val="002044C8"/>
    <w:rPr>
      <w:rFonts w:ascii="Calibri" w:hAnsi="Calibri"/>
      <w:sz w:val="20"/>
    </w:rPr>
  </w:style>
  <w:style w:type="character" w:customStyle="1" w:styleId="PuslapioinaostekstasDiagrama">
    <w:name w:val="Puslapio išnašos tekstas Diagrama"/>
    <w:aliases w:val=" Diagrama1 Diagrama,Diagrama1 Diagrama"/>
    <w:basedOn w:val="Numatytasispastraiposriftas"/>
    <w:link w:val="Puslapioinaostekstas"/>
    <w:uiPriority w:val="99"/>
    <w:rsid w:val="002044C8"/>
    <w:rPr>
      <w:rFonts w:ascii="Calibri" w:eastAsia="Times New Roman" w:hAnsi="Calibri" w:cs="Times New Roman"/>
      <w:szCs w:val="20"/>
    </w:rPr>
  </w:style>
  <w:style w:type="paragraph" w:styleId="Pagrindinistekstas">
    <w:name w:val="Body Text"/>
    <w:aliases w:val="Char Char,Char,Char Char Char Diagrama Diagrama Diagrama Diagrama Diagrama,Char Char Char Diagrama Diagrama Diagrama Diagrama Diagrama Diagrama Diagrama Diagrama Diagrama Diagrama, Char, Char Char,Footer Char2,Char Char Char Char,bt"/>
    <w:basedOn w:val="prastasis"/>
    <w:link w:val="PagrindinistekstasDiagrama"/>
    <w:uiPriority w:val="99"/>
    <w:unhideWhenUsed/>
    <w:qFormat/>
    <w:rsid w:val="002044C8"/>
    <w:pPr>
      <w:ind w:firstLine="567"/>
    </w:pPr>
  </w:style>
  <w:style w:type="character" w:customStyle="1" w:styleId="PagrindinistekstasDiagrama">
    <w:name w:val="Pagrindinis tekstas Diagrama"/>
    <w:aliases w:val="Char Char Diagrama,Char Diagrama,Char Char Char Diagrama Diagrama Diagrama Diagrama Diagrama Diagrama,Char Char Char Diagrama Diagrama Diagrama Diagrama Diagrama Diagrama Diagrama Diagrama Diagrama Diagrama Diagrama"/>
    <w:basedOn w:val="Numatytasispastraiposriftas"/>
    <w:link w:val="Pagrindinistekstas"/>
    <w:uiPriority w:val="99"/>
    <w:rsid w:val="002044C8"/>
    <w:rPr>
      <w:rFonts w:ascii="Times New Roman" w:eastAsia="Times New Roman" w:hAnsi="Times New Roman" w:cs="Times New Roman"/>
      <w:sz w:val="24"/>
      <w:szCs w:val="20"/>
    </w:rPr>
  </w:style>
  <w:style w:type="character" w:customStyle="1" w:styleId="markedcontent">
    <w:name w:val="markedcontent"/>
    <w:basedOn w:val="Numatytasispastraiposriftas"/>
    <w:rsid w:val="00F5246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00815262">
      <w:bodyDiv w:val="1"/>
      <w:marLeft w:val="0"/>
      <w:marRight w:val="0"/>
      <w:marTop w:val="0"/>
      <w:marBottom w:val="0"/>
      <w:divBdr>
        <w:top w:val="none" w:sz="0" w:space="0" w:color="auto"/>
        <w:left w:val="none" w:sz="0" w:space="0" w:color="auto"/>
        <w:bottom w:val="none" w:sz="0" w:space="0" w:color="auto"/>
        <w:right w:val="none" w:sz="0" w:space="0" w:color="auto"/>
      </w:divBdr>
    </w:div>
    <w:div w:id="17080247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ssva.lt"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ssva.lt"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as" ma:contentTypeID="0x01010037863618CA182F41935014586B480117" ma:contentTypeVersion="16" ma:contentTypeDescription="Kurkite naują dokumentą." ma:contentTypeScope="" ma:versionID="76df676ba4e505ae89097d2bcbdc83fa">
  <xsd:schema xmlns:xsd="http://www.w3.org/2001/XMLSchema" xmlns:xs="http://www.w3.org/2001/XMLSchema" xmlns:p="http://schemas.microsoft.com/office/2006/metadata/properties" xmlns:ns2="fb31639d-e105-4f04-a68e-fe2bde81931d" xmlns:ns3="2945cdf4-c922-4f1d-a4b6-d6a562696c98" targetNamespace="http://schemas.microsoft.com/office/2006/metadata/properties" ma:root="true" ma:fieldsID="60bfdb37e4b454cc2cc687b70d3ba89e" ns2:_="" ns3:_="">
    <xsd:import namespace="fb31639d-e105-4f04-a68e-fe2bde81931d"/>
    <xsd:import namespace="2945cdf4-c922-4f1d-a4b6-d6a562696c98"/>
    <xsd:element name="properties">
      <xsd:complexType>
        <xsd:sequence>
          <xsd:element name="documentManagement">
            <xsd:complexType>
              <xsd:all>
                <xsd:element ref="ns2:Projektai" minOccurs="0"/>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LengthInSeconds"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b31639d-e105-4f04-a68e-fe2bde81931d" elementFormDefault="qualified">
    <xsd:import namespace="http://schemas.microsoft.com/office/2006/documentManagement/types"/>
    <xsd:import namespace="http://schemas.microsoft.com/office/infopath/2007/PartnerControls"/>
    <xsd:element name="Projektai" ma:index="8" nillable="true" ma:displayName="Projektai" ma:format="Dropdown" ma:internalName="Projektai">
      <xsd:simpleType>
        <xsd:restriction base="dms:Note">
          <xsd:maxLength value="255"/>
        </xsd:restriction>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6" nillable="true" ma:taxonomy="true" ma:internalName="lcf76f155ced4ddcb4097134ff3c332f" ma:taxonomyFieldName="MediaServiceImageTags" ma:displayName="Vaizdų žymės" ma:readOnly="false" ma:fieldId="{5cf76f15-5ced-4ddc-b409-7134ff3c332f}" ma:taxonomyMulti="true" ma:sspId="3f7648de-2460-46fd-a520-37932d78478a" ma:termSetId="09814cd3-568e-fe90-9814-8d621ff8fb84" ma:anchorId="fba54fb3-c3e1-fe81-a776-ca4b69148c4d" ma:open="true" ma:isKeyword="false">
      <xsd:complexType>
        <xsd:sequence>
          <xsd:element ref="pc:Terms" minOccurs="0" maxOccurs="1"/>
        </xsd:sequence>
      </xsd:complex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Location" ma:index="23"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945cdf4-c922-4f1d-a4b6-d6a562696c98" elementFormDefault="qualified">
    <xsd:import namespace="http://schemas.microsoft.com/office/2006/documentManagement/types"/>
    <xsd:import namespace="http://schemas.microsoft.com/office/infopath/2007/PartnerControls"/>
    <xsd:element name="SharedWithUsers" ma:index="13"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Bendrinta su išsamia informacija" ma:internalName="SharedWithDetails" ma:readOnly="true">
      <xsd:simpleType>
        <xsd:restriction base="dms:Note">
          <xsd:maxLength value="255"/>
        </xsd:restriction>
      </xsd:simpleType>
    </xsd:element>
    <xsd:element name="TaxCatchAll" ma:index="17" nillable="true" ma:displayName="Taxonomy Catch All Column" ma:hidden="true" ma:list="{c02491a9-d08c-41e0-9a78-35957a5d7b8e}" ma:internalName="TaxCatchAll" ma:showField="CatchAllData" ma:web="2945cdf4-c922-4f1d-a4b6-d6a562696c9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2945cdf4-c922-4f1d-a4b6-d6a562696c98" xsi:nil="true"/>
    <lcf76f155ced4ddcb4097134ff3c332f xmlns="fb31639d-e105-4f04-a68e-fe2bde81931d">
      <Terms xmlns="http://schemas.microsoft.com/office/infopath/2007/PartnerControls"/>
    </lcf76f155ced4ddcb4097134ff3c332f>
    <Projektai xmlns="fb31639d-e105-4f04-a68e-fe2bde81931d"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6A02A52-9D7B-4EA7-83BB-F145EB310ADB}">
  <ds:schemaRefs>
    <ds:schemaRef ds:uri="http://schemas.openxmlformats.org/officeDocument/2006/bibliography"/>
  </ds:schemaRefs>
</ds:datastoreItem>
</file>

<file path=customXml/itemProps2.xml><?xml version="1.0" encoding="utf-8"?>
<ds:datastoreItem xmlns:ds="http://schemas.openxmlformats.org/officeDocument/2006/customXml" ds:itemID="{C24E41D4-F692-4FF1-B33B-298DC875FFD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b31639d-e105-4f04-a68e-fe2bde81931d"/>
    <ds:schemaRef ds:uri="2945cdf4-c922-4f1d-a4b6-d6a562696c9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96F0104-F940-49A3-AC54-BE2E7BAA47C9}">
  <ds:schemaRefs>
    <ds:schemaRef ds:uri="http://schemas.microsoft.com/office/2006/metadata/properties"/>
    <ds:schemaRef ds:uri="http://schemas.microsoft.com/office/infopath/2007/PartnerControls"/>
    <ds:schemaRef ds:uri="2945cdf4-c922-4f1d-a4b6-d6a562696c98"/>
    <ds:schemaRef ds:uri="fb31639d-e105-4f04-a68e-fe2bde81931d"/>
  </ds:schemaRefs>
</ds:datastoreItem>
</file>

<file path=customXml/itemProps4.xml><?xml version="1.0" encoding="utf-8"?>
<ds:datastoreItem xmlns:ds="http://schemas.openxmlformats.org/officeDocument/2006/customXml" ds:itemID="{2350C067-A1F5-476C-840C-A909B339A84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5</Pages>
  <Words>10633</Words>
  <Characters>6062</Characters>
  <Application>Microsoft Office Word</Application>
  <DocSecurity>0</DocSecurity>
  <Lines>50</Lines>
  <Paragraphs>33</Paragraphs>
  <ScaleCrop>false</ScaleCrop>
  <Company/>
  <LinksUpToDate>false</LinksUpToDate>
  <CharactersWithSpaces>16662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Erika Ausėnienė</dc:creator>
  <cp:keywords/>
  <dc:description/>
  <cp:lastModifiedBy>Irma Švabauskienė</cp:lastModifiedBy>
  <cp:revision>5</cp:revision>
  <dcterms:created xsi:type="dcterms:W3CDTF">2025-01-16T16:50:00Z</dcterms:created>
  <dcterms:modified xsi:type="dcterms:W3CDTF">2026-01-21T06:27:00Z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0x01010037863618CA182F41935014586B480117</vt:lpwstr>
  </property>
  <property fmtid="{D5CDD505-2E9C-101B-9397-08002B2CF9AE}" pid="3" name="MediaServiceImageTags">
    <vt:lpwstr/>
  </property>
  <property fmtid="{D5CDD505-2E9C-101B-9397-08002B2CF9AE}" pid="4" name="Order">
    <vt:r8>15935300</vt:r8>
  </property>
  <property fmtid="{D5CDD505-2E9C-101B-9397-08002B2CF9AE}" pid="5" name="xd_Signature">
    <vt:bool>false</vt:bool>
  </property>
  <property fmtid="{D5CDD505-2E9C-101B-9397-08002B2CF9AE}" pid="6" name="xd_ProgID">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ies>
</file>