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C9BC" w14:textId="0E011C4C" w:rsidR="0095600E" w:rsidRPr="00CE0CDD" w:rsidRDefault="0095600E" w:rsidP="0095600E">
      <w:pPr>
        <w:jc w:val="center"/>
        <w:rPr>
          <w:rFonts w:ascii="Arial" w:hAnsi="Arial" w:cs="Arial"/>
          <w:b/>
          <w:bCs/>
        </w:rPr>
      </w:pPr>
      <w:r w:rsidRPr="00CE0CDD">
        <w:rPr>
          <w:rFonts w:ascii="Arial" w:hAnsi="Arial" w:cs="Arial"/>
          <w:b/>
          <w:bCs/>
        </w:rPr>
        <w:t>KVIETIMAS SUTEIKTI RINKOS KONSULTACIJĄ DĖL PIRKIMO</w:t>
      </w:r>
    </w:p>
    <w:p w14:paraId="5A2018B2" w14:textId="77777777" w:rsidR="0095600E" w:rsidRPr="00CE0CDD" w:rsidRDefault="0095600E" w:rsidP="0095600E">
      <w:pPr>
        <w:jc w:val="center"/>
        <w:rPr>
          <w:rFonts w:ascii="Arial" w:hAnsi="Arial" w:cs="Arial"/>
        </w:rPr>
      </w:pPr>
    </w:p>
    <w:p w14:paraId="1C6057FB" w14:textId="69B83157" w:rsidR="0095600E" w:rsidRPr="00CE0CDD" w:rsidRDefault="0095600E" w:rsidP="0095600E">
      <w:pPr>
        <w:jc w:val="center"/>
        <w:rPr>
          <w:rFonts w:ascii="Arial" w:eastAsia="Times New Roman" w:hAnsi="Arial" w:cs="Arial"/>
        </w:rPr>
      </w:pPr>
      <w:r w:rsidRPr="00CE0CDD">
        <w:rPr>
          <w:rFonts w:ascii="Arial" w:eastAsia="Times New Roman" w:hAnsi="Arial" w:cs="Arial"/>
        </w:rPr>
        <w:t>202</w:t>
      </w:r>
      <w:r w:rsidR="001E68CB" w:rsidRPr="00CE0CDD">
        <w:rPr>
          <w:rFonts w:ascii="Arial" w:eastAsia="Times New Roman" w:hAnsi="Arial" w:cs="Arial"/>
        </w:rPr>
        <w:t>6</w:t>
      </w:r>
      <w:r w:rsidR="00937366" w:rsidRPr="00CE0CDD">
        <w:rPr>
          <w:rFonts w:ascii="Arial" w:eastAsia="Times New Roman" w:hAnsi="Arial" w:cs="Arial"/>
        </w:rPr>
        <w:t>-01-</w:t>
      </w:r>
      <w:r w:rsidR="00214C96" w:rsidRPr="00CE0CDD">
        <w:rPr>
          <w:rFonts w:ascii="Arial" w:eastAsia="Times New Roman" w:hAnsi="Arial" w:cs="Arial"/>
        </w:rPr>
        <w:t>22</w:t>
      </w:r>
    </w:p>
    <w:p w14:paraId="371C0091" w14:textId="77777777" w:rsidR="0095600E" w:rsidRPr="00CE0CDD" w:rsidRDefault="0095600E" w:rsidP="0095600E">
      <w:pPr>
        <w:rPr>
          <w:rFonts w:ascii="Arial" w:hAnsi="Arial" w:cs="Arial"/>
        </w:rPr>
      </w:pPr>
    </w:p>
    <w:p w14:paraId="0690C110" w14:textId="77777777" w:rsidR="0095600E" w:rsidRPr="00CE0CDD" w:rsidRDefault="0095600E" w:rsidP="0095600E">
      <w:pPr>
        <w:ind w:firstLine="567"/>
        <w:jc w:val="both"/>
        <w:rPr>
          <w:rFonts w:ascii="Arial" w:hAnsi="Arial" w:cs="Arial"/>
          <w:color w:val="000000"/>
        </w:rPr>
      </w:pPr>
      <w:r w:rsidRPr="00CE0CDD">
        <w:rPr>
          <w:rFonts w:ascii="Arial" w:hAnsi="Arial" w:cs="Arial"/>
          <w:color w:val="000000"/>
        </w:rPr>
        <w:t>Kviečiame Jus suteikti rinkos konsultaciją vadovaujantis Lietuvos Respublikos viešųjų pirkimų įstatymo 27 straipsniu.</w:t>
      </w:r>
    </w:p>
    <w:p w14:paraId="7A4B4678" w14:textId="6176C5BC" w:rsidR="0095600E" w:rsidRPr="00CE0CDD" w:rsidRDefault="002F4F69" w:rsidP="0095600E">
      <w:pPr>
        <w:ind w:firstLine="567"/>
        <w:jc w:val="both"/>
        <w:rPr>
          <w:rFonts w:ascii="Arial" w:hAnsi="Arial" w:cs="Arial"/>
          <w:color w:val="000000"/>
        </w:rPr>
      </w:pPr>
      <w:r w:rsidRPr="00CE0CDD">
        <w:rPr>
          <w:rFonts w:ascii="Arial" w:eastAsia="Times New Roman" w:hAnsi="Arial" w:cs="Arial"/>
        </w:rPr>
        <w:t xml:space="preserve">Perkančioji organizacija planuoja įsigyti </w:t>
      </w:r>
      <w:r w:rsidR="00937366" w:rsidRPr="00CE0CDD">
        <w:rPr>
          <w:rFonts w:ascii="Arial" w:eastAsia="Times New Roman" w:hAnsi="Arial" w:cs="Arial"/>
        </w:rPr>
        <w:t>k</w:t>
      </w:r>
      <w:r w:rsidR="00937366" w:rsidRPr="00CE0CDD">
        <w:rPr>
          <w:rFonts w:ascii="Arial" w:hAnsi="Arial" w:cs="Arial"/>
        </w:rPr>
        <w:t xml:space="preserve">ompiuterinių darbo vietų apsaugos Sophos Endpoint Protection Intercept X Advanced licencijos palaikymo pratęsimą 1 metams </w:t>
      </w:r>
      <w:r w:rsidR="00937366" w:rsidRPr="00CE0CDD">
        <w:rPr>
          <w:rFonts w:ascii="Arial" w:hAnsi="Arial" w:cs="Arial"/>
          <w:bCs/>
        </w:rPr>
        <w:t>(toliau - Prekė)</w:t>
      </w:r>
      <w:r w:rsidRPr="00CE0CDD">
        <w:rPr>
          <w:rFonts w:ascii="Arial" w:hAnsi="Arial" w:cs="Arial"/>
          <w:bCs/>
        </w:rPr>
        <w:t xml:space="preserve">, </w:t>
      </w:r>
      <w:r w:rsidRPr="00CE0CDD">
        <w:rPr>
          <w:rFonts w:ascii="Arial" w:eastAsia="Times New Roman" w:hAnsi="Arial" w:cs="Arial"/>
          <w:color w:val="000000"/>
        </w:rPr>
        <w:t xml:space="preserve">kurios preliminari techninė specifikacija pateikiama </w:t>
      </w:r>
      <w:r w:rsidR="0095600E" w:rsidRPr="00CE0CDD">
        <w:rPr>
          <w:rFonts w:ascii="Arial" w:eastAsia="Times New Roman" w:hAnsi="Arial" w:cs="Arial"/>
          <w:color w:val="000000"/>
        </w:rPr>
        <w:t>priede</w:t>
      </w:r>
      <w:r w:rsidR="00237822" w:rsidRPr="00CE0CDD">
        <w:rPr>
          <w:rFonts w:ascii="Arial" w:eastAsia="Times New Roman" w:hAnsi="Arial" w:cs="Arial"/>
          <w:color w:val="000000"/>
        </w:rPr>
        <w:t xml:space="preserve"> Nr. 2</w:t>
      </w:r>
      <w:r w:rsidR="0095600E" w:rsidRPr="00CE0CDD">
        <w:rPr>
          <w:rFonts w:ascii="Arial" w:hAnsi="Arial" w:cs="Arial"/>
          <w:color w:val="000000"/>
        </w:rPr>
        <w:t xml:space="preserve">. </w:t>
      </w:r>
    </w:p>
    <w:p w14:paraId="34DB6A9F" w14:textId="71C31A7D" w:rsidR="0095600E" w:rsidRPr="00CE0CDD" w:rsidRDefault="0095600E" w:rsidP="0095600E">
      <w:pPr>
        <w:ind w:firstLine="567"/>
        <w:jc w:val="both"/>
        <w:rPr>
          <w:rFonts w:ascii="Arial" w:hAnsi="Arial" w:cs="Arial"/>
        </w:rPr>
      </w:pPr>
    </w:p>
    <w:p w14:paraId="60962782" w14:textId="77777777" w:rsidR="0095600E" w:rsidRPr="00CE0CDD" w:rsidRDefault="0095600E" w:rsidP="0095600E">
      <w:pPr>
        <w:ind w:firstLine="567"/>
        <w:rPr>
          <w:rFonts w:ascii="Arial" w:hAnsi="Arial" w:cs="Arial"/>
          <w:b/>
          <w:bCs/>
        </w:rPr>
      </w:pPr>
      <w:r w:rsidRPr="00CE0CDD">
        <w:rPr>
          <w:rFonts w:ascii="Arial" w:hAnsi="Arial" w:cs="Arial"/>
          <w:b/>
          <w:bCs/>
        </w:rPr>
        <w:t>Konsultacijos tikslas:</w:t>
      </w:r>
    </w:p>
    <w:p w14:paraId="7B768695" w14:textId="6A30EB63" w:rsidR="0095600E" w:rsidRPr="00CE0CDD" w:rsidRDefault="0095600E" w:rsidP="00781C75">
      <w:pPr>
        <w:ind w:firstLine="567"/>
        <w:jc w:val="both"/>
        <w:rPr>
          <w:rFonts w:ascii="Arial" w:eastAsia="Calibri" w:hAnsi="Arial" w:cs="Arial"/>
        </w:rPr>
      </w:pPr>
      <w:r w:rsidRPr="00CE0CDD">
        <w:rPr>
          <w:rFonts w:ascii="Arial" w:eastAsia="Calibri" w:hAnsi="Arial" w:cs="Arial"/>
        </w:rPr>
        <w:t>Siekiame pristatyti būsimą pirkimą galimiems t</w:t>
      </w:r>
      <w:r w:rsidR="008146F7" w:rsidRPr="00CE0CDD">
        <w:rPr>
          <w:rFonts w:ascii="Arial" w:eastAsia="Calibri" w:hAnsi="Arial" w:cs="Arial"/>
        </w:rPr>
        <w:t>ie</w:t>
      </w:r>
      <w:r w:rsidRPr="00CE0CDD">
        <w:rPr>
          <w:rFonts w:ascii="Arial" w:eastAsia="Calibri" w:hAnsi="Arial" w:cs="Arial"/>
        </w:rPr>
        <w:t>kėjams ir gauti konsultacijas kaip perkančiajai organizacijai įsigyti jos poreikius atitinkančią prek</w:t>
      </w:r>
      <w:r w:rsidR="00D9774F" w:rsidRPr="00CE0CDD">
        <w:rPr>
          <w:rFonts w:ascii="Arial" w:eastAsia="Calibri" w:hAnsi="Arial" w:cs="Arial"/>
        </w:rPr>
        <w:t>ę</w:t>
      </w:r>
      <w:r w:rsidRPr="00CE0CDD">
        <w:rPr>
          <w:rFonts w:ascii="Arial" w:eastAsia="Calibri" w:hAnsi="Arial" w:cs="Arial"/>
        </w:rPr>
        <w:t xml:space="preserve"> efektyviausiu ir racionaliausiu būdu.</w:t>
      </w:r>
    </w:p>
    <w:p w14:paraId="0D15F29A" w14:textId="77777777" w:rsidR="0095600E" w:rsidRPr="00CE0CDD" w:rsidRDefault="0095600E" w:rsidP="0095600E">
      <w:pPr>
        <w:ind w:firstLine="567"/>
        <w:rPr>
          <w:rFonts w:ascii="Arial" w:eastAsia="Calibri" w:hAnsi="Arial" w:cs="Arial"/>
        </w:rPr>
      </w:pPr>
    </w:p>
    <w:p w14:paraId="312709D7" w14:textId="37E84D07" w:rsidR="008146F7" w:rsidRPr="00CE0CDD" w:rsidRDefault="008146F7" w:rsidP="008146F7">
      <w:pPr>
        <w:ind w:firstLine="567"/>
        <w:rPr>
          <w:rFonts w:ascii="Arial" w:hAnsi="Arial" w:cs="Arial"/>
          <w:b/>
          <w:bCs/>
        </w:rPr>
      </w:pPr>
      <w:r w:rsidRPr="00CE0CDD">
        <w:rPr>
          <w:rFonts w:ascii="Arial" w:hAnsi="Arial" w:cs="Arial"/>
          <w:b/>
          <w:bCs/>
        </w:rPr>
        <w:t>Konsultacijos būdas:</w:t>
      </w:r>
    </w:p>
    <w:p w14:paraId="4C802571" w14:textId="0854547A" w:rsidR="0095600E" w:rsidRPr="00CE0CDD" w:rsidRDefault="0095600E" w:rsidP="008146F7">
      <w:pPr>
        <w:ind w:firstLine="567"/>
        <w:jc w:val="both"/>
        <w:rPr>
          <w:rFonts w:ascii="Arial" w:hAnsi="Arial" w:cs="Arial"/>
        </w:rPr>
      </w:pPr>
      <w:r w:rsidRPr="00CE0CDD">
        <w:rPr>
          <w:rFonts w:ascii="Arial" w:hAnsi="Arial" w:cs="Arial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CE0CDD">
        <w:rPr>
          <w:rFonts w:ascii="Arial" w:hAnsi="Arial" w:cs="Arial"/>
          <w:b/>
        </w:rPr>
        <w:t>iki 202</w:t>
      </w:r>
      <w:r w:rsidR="001E68CB" w:rsidRPr="00CE0CDD">
        <w:rPr>
          <w:rFonts w:ascii="Arial" w:hAnsi="Arial" w:cs="Arial"/>
          <w:b/>
        </w:rPr>
        <w:t>6</w:t>
      </w:r>
      <w:r w:rsidRPr="00CE0CDD">
        <w:rPr>
          <w:rFonts w:ascii="Arial" w:hAnsi="Arial" w:cs="Arial"/>
          <w:b/>
        </w:rPr>
        <w:t xml:space="preserve"> m. </w:t>
      </w:r>
      <w:r w:rsidR="001E68CB" w:rsidRPr="00CE0CDD">
        <w:rPr>
          <w:rFonts w:ascii="Arial" w:hAnsi="Arial" w:cs="Arial"/>
          <w:b/>
        </w:rPr>
        <w:t>sausio</w:t>
      </w:r>
      <w:r w:rsidR="005226E3" w:rsidRPr="00CE0CDD">
        <w:rPr>
          <w:rFonts w:ascii="Arial" w:hAnsi="Arial" w:cs="Arial"/>
          <w:b/>
        </w:rPr>
        <w:t xml:space="preserve"> </w:t>
      </w:r>
      <w:r w:rsidR="001E68CB" w:rsidRPr="00CE0CDD">
        <w:rPr>
          <w:rFonts w:ascii="Arial" w:hAnsi="Arial" w:cs="Arial"/>
          <w:b/>
        </w:rPr>
        <w:t>2</w:t>
      </w:r>
      <w:r w:rsidR="00CE0CDD">
        <w:rPr>
          <w:rFonts w:ascii="Arial" w:hAnsi="Arial" w:cs="Arial"/>
          <w:b/>
        </w:rPr>
        <w:t>8</w:t>
      </w:r>
      <w:r w:rsidRPr="00CE0CDD">
        <w:rPr>
          <w:rFonts w:ascii="Arial" w:hAnsi="Arial" w:cs="Arial"/>
          <w:b/>
        </w:rPr>
        <w:t xml:space="preserve"> d. 1</w:t>
      </w:r>
      <w:r w:rsidR="00DF0FF8" w:rsidRPr="00CE0CDD">
        <w:rPr>
          <w:rFonts w:ascii="Arial" w:hAnsi="Arial" w:cs="Arial"/>
          <w:b/>
        </w:rPr>
        <w:t>7</w:t>
      </w:r>
      <w:r w:rsidRPr="00CE0CDD">
        <w:rPr>
          <w:rFonts w:ascii="Arial" w:hAnsi="Arial" w:cs="Arial"/>
          <w:b/>
        </w:rPr>
        <w:t>.00</w:t>
      </w:r>
      <w:r w:rsidR="008146F7" w:rsidRPr="00CE0CDD">
        <w:rPr>
          <w:rFonts w:ascii="Arial" w:hAnsi="Arial" w:cs="Arial"/>
          <w:b/>
        </w:rPr>
        <w:t xml:space="preserve"> val.</w:t>
      </w:r>
      <w:r w:rsidRPr="00CE0CDD">
        <w:rPr>
          <w:rFonts w:ascii="Arial" w:hAnsi="Arial" w:cs="Arial"/>
        </w:rPr>
        <w:t xml:space="preserve"> pateikti atsakymus į pateiktus klausimus, savo siūlymus ir rekomendacijas. Rinkos konsultaciją prašome </w:t>
      </w:r>
      <w:r w:rsidR="0082505B" w:rsidRPr="00CE0CDD">
        <w:rPr>
          <w:rFonts w:ascii="Arial" w:hAnsi="Arial" w:cs="Arial"/>
        </w:rPr>
        <w:t>su</w:t>
      </w:r>
      <w:r w:rsidRPr="00CE0CDD">
        <w:rPr>
          <w:rFonts w:ascii="Arial" w:hAnsi="Arial" w:cs="Arial"/>
        </w:rPr>
        <w:t xml:space="preserve">teikti CVP IS </w:t>
      </w:r>
      <w:r w:rsidR="0082505B" w:rsidRPr="00CE0CDD">
        <w:rPr>
          <w:rFonts w:ascii="Arial" w:hAnsi="Arial" w:cs="Arial"/>
        </w:rPr>
        <w:t>priemonėmis</w:t>
      </w:r>
      <w:r w:rsidRPr="00CE0CDD">
        <w:rPr>
          <w:rFonts w:ascii="Arial" w:hAnsi="Arial" w:cs="Arial"/>
        </w:rPr>
        <w:t xml:space="preserve">. </w:t>
      </w:r>
    </w:p>
    <w:p w14:paraId="2AB80DCF" w14:textId="77777777" w:rsidR="0095600E" w:rsidRPr="00CE0CDD" w:rsidRDefault="0095600E" w:rsidP="008146F7">
      <w:pPr>
        <w:ind w:firstLine="567"/>
        <w:jc w:val="both"/>
        <w:rPr>
          <w:rFonts w:ascii="Arial" w:hAnsi="Arial" w:cs="Arial"/>
          <w:b/>
        </w:rPr>
      </w:pPr>
    </w:p>
    <w:p w14:paraId="71F67EDC" w14:textId="66051AE1" w:rsidR="0095600E" w:rsidRPr="00CE0CDD" w:rsidRDefault="0095600E" w:rsidP="008146F7">
      <w:pPr>
        <w:ind w:firstLine="567"/>
        <w:jc w:val="both"/>
        <w:rPr>
          <w:rFonts w:ascii="Arial" w:hAnsi="Arial" w:cs="Arial"/>
          <w:b/>
        </w:rPr>
      </w:pPr>
      <w:r w:rsidRPr="00CE0CDD">
        <w:rPr>
          <w:rFonts w:ascii="Arial" w:hAnsi="Arial" w:cs="Arial"/>
          <w:b/>
        </w:rPr>
        <w:t xml:space="preserve">Prašome atsakyti į </w:t>
      </w:r>
      <w:r w:rsidR="00237822" w:rsidRPr="00CE0CDD">
        <w:rPr>
          <w:rFonts w:ascii="Arial" w:hAnsi="Arial" w:cs="Arial"/>
          <w:b/>
        </w:rPr>
        <w:t>rinkos konsultacijos</w:t>
      </w:r>
      <w:r w:rsidRPr="00CE0CDD">
        <w:rPr>
          <w:rFonts w:ascii="Arial" w:hAnsi="Arial" w:cs="Arial"/>
          <w:b/>
        </w:rPr>
        <w:t xml:space="preserve"> klausimus</w:t>
      </w:r>
      <w:r w:rsidR="00A05556" w:rsidRPr="00CE0CDD">
        <w:rPr>
          <w:rFonts w:ascii="Arial" w:hAnsi="Arial" w:cs="Arial"/>
          <w:b/>
        </w:rPr>
        <w:t>,</w:t>
      </w:r>
      <w:r w:rsidR="00237822" w:rsidRPr="00CE0CDD">
        <w:rPr>
          <w:rFonts w:ascii="Arial" w:hAnsi="Arial" w:cs="Arial"/>
          <w:b/>
        </w:rPr>
        <w:t xml:space="preserve"> užpildant </w:t>
      </w:r>
      <w:r w:rsidR="00A05556" w:rsidRPr="00CE0CDD">
        <w:rPr>
          <w:rFonts w:ascii="Arial" w:hAnsi="Arial" w:cs="Arial"/>
          <w:b/>
        </w:rPr>
        <w:t>p</w:t>
      </w:r>
      <w:r w:rsidR="00237822" w:rsidRPr="00CE0CDD">
        <w:rPr>
          <w:rFonts w:ascii="Arial" w:hAnsi="Arial" w:cs="Arial"/>
          <w:b/>
        </w:rPr>
        <w:t>riede Nr. 1 pateikiamą klausimyną.</w:t>
      </w:r>
    </w:p>
    <w:p w14:paraId="6CE51243" w14:textId="2AFA7D17" w:rsidR="00745C7D" w:rsidRPr="00CE0CDD" w:rsidRDefault="00745C7D" w:rsidP="008146F7">
      <w:pPr>
        <w:ind w:firstLine="567"/>
        <w:jc w:val="both"/>
        <w:rPr>
          <w:rFonts w:ascii="Arial" w:hAnsi="Arial" w:cs="Arial"/>
          <w:b/>
        </w:rPr>
      </w:pPr>
    </w:p>
    <w:p w14:paraId="6CD45555" w14:textId="77777777" w:rsidR="00745C7D" w:rsidRPr="00CE0CDD" w:rsidRDefault="00745C7D" w:rsidP="00745C7D">
      <w:pPr>
        <w:ind w:firstLine="567"/>
        <w:jc w:val="both"/>
        <w:rPr>
          <w:rFonts w:ascii="Arial" w:eastAsiaTheme="minorHAnsi" w:hAnsi="Arial" w:cs="Arial"/>
          <w:color w:val="000000" w:themeColor="text1"/>
          <w:kern w:val="0"/>
        </w:rPr>
      </w:pPr>
      <w:r w:rsidRPr="00CE0CDD">
        <w:rPr>
          <w:rFonts w:ascii="Arial" w:hAnsi="Arial" w:cs="Arial"/>
          <w:color w:val="000000" w:themeColor="text1"/>
        </w:rPr>
        <w:t>Tiekėjo pateikti atsakymai, įskaitant įkainius/kainą, nelaikytini pasiūlymu ir bus naudojami tik rinkos tyrimo tikslais, siekiant tinkamai pasirengti būsimam pirkimui.</w:t>
      </w:r>
    </w:p>
    <w:p w14:paraId="669DB2CB" w14:textId="77777777" w:rsidR="00745C7D" w:rsidRPr="00CE0CDD" w:rsidRDefault="00745C7D" w:rsidP="00745C7D">
      <w:pPr>
        <w:ind w:firstLine="567"/>
        <w:jc w:val="both"/>
        <w:rPr>
          <w:rFonts w:ascii="Arial" w:hAnsi="Arial" w:cs="Arial"/>
          <w:b/>
        </w:rPr>
      </w:pPr>
    </w:p>
    <w:sectPr w:rsidR="00745C7D" w:rsidRPr="00CE0CDD" w:rsidSect="00CE0CDD">
      <w:footerReference w:type="default" r:id="rId8"/>
      <w:footerReference w:type="first" r:id="rId9"/>
      <w:pgSz w:w="11906" w:h="16838" w:code="9"/>
      <w:pgMar w:top="1134" w:right="567" w:bottom="1134" w:left="1418" w:header="737" w:footer="73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AAF2" w14:textId="77777777" w:rsidR="006F0251" w:rsidRDefault="006F0251" w:rsidP="00643A1C">
      <w:r>
        <w:separator/>
      </w:r>
    </w:p>
  </w:endnote>
  <w:endnote w:type="continuationSeparator" w:id="0">
    <w:p w14:paraId="460114C2" w14:textId="77777777" w:rsidR="006F0251" w:rsidRDefault="006F0251" w:rsidP="006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088742"/>
      <w:docPartObj>
        <w:docPartGallery w:val="Page Numbers (Bottom of Page)"/>
        <w:docPartUnique/>
      </w:docPartObj>
    </w:sdtPr>
    <w:sdtContent>
      <w:p w14:paraId="49817D24" w14:textId="77777777" w:rsidR="00B875BD" w:rsidRDefault="00B875BD" w:rsidP="002C4A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ED88" w14:textId="70ECC607" w:rsidR="00CE0CDD" w:rsidRDefault="00CE0CDD" w:rsidP="00CE0CDD">
    <w:pPr>
      <w:pStyle w:val="Footer"/>
      <w:jc w:val="right"/>
    </w:pPr>
    <w:r>
      <w:rPr>
        <w:noProof/>
      </w:rPr>
      <w:drawing>
        <wp:inline distT="0" distB="0" distL="0" distR="0" wp14:anchorId="4675EDB5" wp14:editId="352D19A3">
          <wp:extent cx="1981200" cy="361950"/>
          <wp:effectExtent l="0" t="0" r="0" b="0"/>
          <wp:docPr id="18050266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026602" name="Picture 1"/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758F" w14:textId="77777777" w:rsidR="006F0251" w:rsidRDefault="006F0251" w:rsidP="00643A1C">
      <w:r>
        <w:separator/>
      </w:r>
    </w:p>
  </w:footnote>
  <w:footnote w:type="continuationSeparator" w:id="0">
    <w:p w14:paraId="3E46D90D" w14:textId="77777777" w:rsidR="006F0251" w:rsidRDefault="006F0251" w:rsidP="006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3AD"/>
    <w:multiLevelType w:val="hybridMultilevel"/>
    <w:tmpl w:val="111EF24A"/>
    <w:lvl w:ilvl="0" w:tplc="2FD44EAA">
      <w:start w:val="202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40E"/>
    <w:multiLevelType w:val="hybridMultilevel"/>
    <w:tmpl w:val="8D1E5D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7A2"/>
    <w:multiLevelType w:val="hybridMultilevel"/>
    <w:tmpl w:val="4E826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04D7"/>
    <w:multiLevelType w:val="hybridMultilevel"/>
    <w:tmpl w:val="AE60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3DE5"/>
    <w:multiLevelType w:val="hybridMultilevel"/>
    <w:tmpl w:val="85D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4E7B"/>
    <w:multiLevelType w:val="hybridMultilevel"/>
    <w:tmpl w:val="16FE95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2013"/>
    <w:multiLevelType w:val="hybridMultilevel"/>
    <w:tmpl w:val="3C1E9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3B18"/>
    <w:multiLevelType w:val="hybridMultilevel"/>
    <w:tmpl w:val="62D86D1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27E48"/>
    <w:multiLevelType w:val="hybridMultilevel"/>
    <w:tmpl w:val="B5B20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449"/>
    <w:multiLevelType w:val="hybridMultilevel"/>
    <w:tmpl w:val="2DB4D884"/>
    <w:lvl w:ilvl="0" w:tplc="2FD44EAA">
      <w:start w:val="2023"/>
      <w:numFmt w:val="bullet"/>
      <w:lvlText w:val="-"/>
      <w:lvlJc w:val="left"/>
      <w:pPr>
        <w:ind w:left="664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5F8C4E4A"/>
    <w:multiLevelType w:val="multilevel"/>
    <w:tmpl w:val="B0BA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9186085">
    <w:abstractNumId w:val="5"/>
  </w:num>
  <w:num w:numId="2" w16cid:durableId="660230468">
    <w:abstractNumId w:val="11"/>
  </w:num>
  <w:num w:numId="3" w16cid:durableId="694113419">
    <w:abstractNumId w:val="10"/>
  </w:num>
  <w:num w:numId="4" w16cid:durableId="1941717636">
    <w:abstractNumId w:val="0"/>
  </w:num>
  <w:num w:numId="5" w16cid:durableId="179860691">
    <w:abstractNumId w:val="4"/>
  </w:num>
  <w:num w:numId="6" w16cid:durableId="201478400">
    <w:abstractNumId w:val="7"/>
  </w:num>
  <w:num w:numId="7" w16cid:durableId="1145202971">
    <w:abstractNumId w:val="1"/>
  </w:num>
  <w:num w:numId="8" w16cid:durableId="1941260885">
    <w:abstractNumId w:val="3"/>
  </w:num>
  <w:num w:numId="9" w16cid:durableId="1516650545">
    <w:abstractNumId w:val="6"/>
  </w:num>
  <w:num w:numId="10" w16cid:durableId="1655138885">
    <w:abstractNumId w:val="2"/>
  </w:num>
  <w:num w:numId="11" w16cid:durableId="613907173">
    <w:abstractNumId w:val="9"/>
  </w:num>
  <w:num w:numId="12" w16cid:durableId="1124350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9"/>
    <w:rsid w:val="000728A6"/>
    <w:rsid w:val="000C466D"/>
    <w:rsid w:val="00102F3E"/>
    <w:rsid w:val="00153A25"/>
    <w:rsid w:val="00186379"/>
    <w:rsid w:val="001A1EAA"/>
    <w:rsid w:val="001E68CB"/>
    <w:rsid w:val="001F722A"/>
    <w:rsid w:val="00203502"/>
    <w:rsid w:val="00204897"/>
    <w:rsid w:val="00214C96"/>
    <w:rsid w:val="00230EA3"/>
    <w:rsid w:val="002376B5"/>
    <w:rsid w:val="00237822"/>
    <w:rsid w:val="00275F90"/>
    <w:rsid w:val="002A0DA9"/>
    <w:rsid w:val="002B2EBF"/>
    <w:rsid w:val="002C3430"/>
    <w:rsid w:val="002C4A5C"/>
    <w:rsid w:val="002C5641"/>
    <w:rsid w:val="002F4F69"/>
    <w:rsid w:val="00316399"/>
    <w:rsid w:val="00336E57"/>
    <w:rsid w:val="00356CA3"/>
    <w:rsid w:val="00381471"/>
    <w:rsid w:val="0039730A"/>
    <w:rsid w:val="003A6A22"/>
    <w:rsid w:val="003F56BA"/>
    <w:rsid w:val="003F63DD"/>
    <w:rsid w:val="0042779E"/>
    <w:rsid w:val="004379B9"/>
    <w:rsid w:val="00477263"/>
    <w:rsid w:val="004840BA"/>
    <w:rsid w:val="004A6EB6"/>
    <w:rsid w:val="004B14B3"/>
    <w:rsid w:val="00503C32"/>
    <w:rsid w:val="005226E3"/>
    <w:rsid w:val="0055536C"/>
    <w:rsid w:val="0056767F"/>
    <w:rsid w:val="00571B01"/>
    <w:rsid w:val="005A7F5B"/>
    <w:rsid w:val="005E6E6C"/>
    <w:rsid w:val="005F39DD"/>
    <w:rsid w:val="006023F7"/>
    <w:rsid w:val="00623067"/>
    <w:rsid w:val="006236E0"/>
    <w:rsid w:val="00643A1C"/>
    <w:rsid w:val="00654475"/>
    <w:rsid w:val="00655C3B"/>
    <w:rsid w:val="0065677F"/>
    <w:rsid w:val="006610C2"/>
    <w:rsid w:val="00667170"/>
    <w:rsid w:val="006E55EA"/>
    <w:rsid w:val="006F0251"/>
    <w:rsid w:val="00730A91"/>
    <w:rsid w:val="00745C7D"/>
    <w:rsid w:val="00781C75"/>
    <w:rsid w:val="00796798"/>
    <w:rsid w:val="007E2BCD"/>
    <w:rsid w:val="007E3BE8"/>
    <w:rsid w:val="007F1C25"/>
    <w:rsid w:val="007F2F86"/>
    <w:rsid w:val="0080243A"/>
    <w:rsid w:val="008146F7"/>
    <w:rsid w:val="00821BFE"/>
    <w:rsid w:val="0082505B"/>
    <w:rsid w:val="00843921"/>
    <w:rsid w:val="00852C99"/>
    <w:rsid w:val="00862038"/>
    <w:rsid w:val="00884404"/>
    <w:rsid w:val="0088493A"/>
    <w:rsid w:val="008C1959"/>
    <w:rsid w:val="008D23C5"/>
    <w:rsid w:val="009210B8"/>
    <w:rsid w:val="00937366"/>
    <w:rsid w:val="0095600E"/>
    <w:rsid w:val="00957BD4"/>
    <w:rsid w:val="009760EC"/>
    <w:rsid w:val="009B6524"/>
    <w:rsid w:val="009B7E37"/>
    <w:rsid w:val="009D4EB0"/>
    <w:rsid w:val="009E0684"/>
    <w:rsid w:val="00A05556"/>
    <w:rsid w:val="00A17149"/>
    <w:rsid w:val="00A20825"/>
    <w:rsid w:val="00A471D2"/>
    <w:rsid w:val="00A500F0"/>
    <w:rsid w:val="00AB75BC"/>
    <w:rsid w:val="00AB7E2B"/>
    <w:rsid w:val="00AE1CAC"/>
    <w:rsid w:val="00B10222"/>
    <w:rsid w:val="00B3324A"/>
    <w:rsid w:val="00B875BD"/>
    <w:rsid w:val="00BD48C3"/>
    <w:rsid w:val="00BE34D1"/>
    <w:rsid w:val="00C072C5"/>
    <w:rsid w:val="00C25973"/>
    <w:rsid w:val="00C25CA3"/>
    <w:rsid w:val="00C47A40"/>
    <w:rsid w:val="00C82A84"/>
    <w:rsid w:val="00CD2304"/>
    <w:rsid w:val="00CD33BC"/>
    <w:rsid w:val="00CE0CDD"/>
    <w:rsid w:val="00D122D3"/>
    <w:rsid w:val="00D478D5"/>
    <w:rsid w:val="00D61FA3"/>
    <w:rsid w:val="00D80E80"/>
    <w:rsid w:val="00D8548B"/>
    <w:rsid w:val="00D9774F"/>
    <w:rsid w:val="00DC1A3C"/>
    <w:rsid w:val="00DF0FF8"/>
    <w:rsid w:val="00E12689"/>
    <w:rsid w:val="00E40076"/>
    <w:rsid w:val="00E56572"/>
    <w:rsid w:val="00E73930"/>
    <w:rsid w:val="00E851EE"/>
    <w:rsid w:val="00EC1C6B"/>
    <w:rsid w:val="00EE09AC"/>
    <w:rsid w:val="00EE19B8"/>
    <w:rsid w:val="00F5657D"/>
    <w:rsid w:val="00F74970"/>
    <w:rsid w:val="00F76D1B"/>
    <w:rsid w:val="00F95816"/>
    <w:rsid w:val="00FA06F7"/>
    <w:rsid w:val="00FA57E4"/>
    <w:rsid w:val="00FB7F91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A76C4"/>
  <w15:chartTrackingRefBased/>
  <w15:docId w15:val="{9EBBA649-8AEA-4787-858F-F4BB3F0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0E"/>
    <w:pPr>
      <w:widowControl w:val="0"/>
    </w:pPr>
    <w:rPr>
      <w:rFonts w:eastAsia="Lucida Sans Unicode"/>
      <w:kern w:val="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0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00E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le">
    <w:name w:val="Title"/>
    <w:basedOn w:val="Normal"/>
    <w:next w:val="Subtitle"/>
    <w:link w:val="TitleChar"/>
    <w:uiPriority w:val="10"/>
    <w:qFormat/>
    <w:rsid w:val="0095600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5600E"/>
    <w:rPr>
      <w:rFonts w:eastAsia="Lucida Sans Unicode"/>
      <w:b/>
      <w:kern w:val="1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95600E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00E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ListParagraph">
    <w:name w:val="List Paragraph"/>
    <w:basedOn w:val="Normal"/>
    <w:link w:val="ListParagraphChar"/>
    <w:qFormat/>
    <w:rsid w:val="0095600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x-none"/>
    </w:rPr>
  </w:style>
  <w:style w:type="character" w:customStyle="1" w:styleId="ListParagraphChar">
    <w:name w:val="List Paragraph Char"/>
    <w:link w:val="ListParagraph"/>
    <w:rsid w:val="0095600E"/>
    <w:rPr>
      <w:rFonts w:ascii="Calibri" w:eastAsia="Calibri" w:hAnsi="Calibri"/>
      <w:sz w:val="22"/>
      <w:szCs w:val="22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00E"/>
    <w:rPr>
      <w:rFonts w:eastAsia="Lucida Sans Unicode"/>
      <w:kern w:val="1"/>
    </w:rPr>
  </w:style>
  <w:style w:type="paragraph" w:styleId="Header">
    <w:name w:val="header"/>
    <w:basedOn w:val="Normal"/>
    <w:link w:val="Head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A1C"/>
    <w:rPr>
      <w:rFonts w:eastAsia="Lucida Sans Unicode"/>
      <w:kern w:val="1"/>
    </w:rPr>
  </w:style>
  <w:style w:type="paragraph" w:styleId="Footer">
    <w:name w:val="footer"/>
    <w:basedOn w:val="Normal"/>
    <w:link w:val="Foot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A1C"/>
    <w:rPr>
      <w:rFonts w:eastAsia="Lucida Sans Unicode"/>
      <w:kern w:val="1"/>
    </w:rPr>
  </w:style>
  <w:style w:type="paragraph" w:customStyle="1" w:styleId="Linija">
    <w:name w:val="Linija"/>
    <w:basedOn w:val="Normal"/>
    <w:rsid w:val="004379B9"/>
    <w:pPr>
      <w:widowControl/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eastAsia="Times New Roman"/>
      <w:color w:val="000000"/>
      <w:kern w:val="0"/>
      <w:sz w:val="12"/>
      <w:szCs w:val="12"/>
    </w:rPr>
  </w:style>
  <w:style w:type="paragraph" w:customStyle="1" w:styleId="Standard">
    <w:name w:val="Standard"/>
    <w:rsid w:val="006023F7"/>
    <w:pPr>
      <w:widowControl w:val="0"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Hyperlink">
    <w:name w:val="Hyperlink"/>
    <w:basedOn w:val="DefaultParagraphFont"/>
    <w:uiPriority w:val="99"/>
    <w:unhideWhenUsed/>
    <w:rsid w:val="00D8548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D8548B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D8548B"/>
    <w:pPr>
      <w:widowControl/>
      <w:spacing w:before="100" w:beforeAutospacing="1" w:after="119"/>
    </w:pPr>
    <w:rPr>
      <w:rFonts w:eastAsia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D52B.A58BE3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DA44-18E2-4B06-8E96-86E6A6B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Aurita</dc:creator>
  <cp:keywords/>
  <dc:description/>
  <cp:lastModifiedBy>Aurita Sirvydytė | VTMT</cp:lastModifiedBy>
  <cp:revision>3</cp:revision>
  <dcterms:created xsi:type="dcterms:W3CDTF">2026-01-21T13:26:00Z</dcterms:created>
  <dcterms:modified xsi:type="dcterms:W3CDTF">2026-01-21T13:39:00Z</dcterms:modified>
</cp:coreProperties>
</file>