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7E9CD" w14:textId="77777777" w:rsidR="00E524A6" w:rsidRPr="00FC5ABA" w:rsidRDefault="00E524A6" w:rsidP="00E524A6">
      <w:pPr>
        <w:jc w:val="right"/>
        <w:rPr>
          <w:rFonts w:ascii="Calibri Light" w:hAnsi="Calibri Light" w:cs="Calibri Light"/>
          <w:color w:val="000000"/>
          <w:sz w:val="24"/>
          <w:szCs w:val="24"/>
          <w:lang w:val="lt-LT"/>
        </w:rPr>
      </w:pPr>
      <w:r w:rsidRPr="00FC5ABA">
        <w:rPr>
          <w:rFonts w:ascii="Calibri Light" w:hAnsi="Calibri Light" w:cs="Calibri Light"/>
          <w:color w:val="000000"/>
          <w:sz w:val="24"/>
          <w:szCs w:val="24"/>
          <w:lang w:val="lt-LT"/>
        </w:rPr>
        <w:t>Apklausos sąlygų</w:t>
      </w:r>
    </w:p>
    <w:p w14:paraId="67C16949" w14:textId="6581557A" w:rsidR="00E524A6" w:rsidRPr="00FC5ABA" w:rsidRDefault="004E1042" w:rsidP="00E524A6">
      <w:pPr>
        <w:jc w:val="right"/>
        <w:rPr>
          <w:rFonts w:ascii="Calibri Light" w:hAnsi="Calibri Light" w:cs="Calibri Light"/>
          <w:color w:val="000000"/>
          <w:sz w:val="24"/>
          <w:szCs w:val="24"/>
          <w:lang w:val="lt-LT"/>
        </w:rPr>
      </w:pPr>
      <w:r>
        <w:rPr>
          <w:rFonts w:ascii="Calibri Light" w:hAnsi="Calibri Light" w:cs="Calibri Light"/>
          <w:color w:val="000000"/>
          <w:sz w:val="24"/>
          <w:szCs w:val="24"/>
          <w:lang w:val="lt-LT"/>
        </w:rPr>
        <w:t>3</w:t>
      </w:r>
      <w:r w:rsidR="00E524A6" w:rsidRPr="00FC5ABA">
        <w:rPr>
          <w:rFonts w:ascii="Calibri Light" w:hAnsi="Calibri Light" w:cs="Calibri Light"/>
          <w:color w:val="000000"/>
          <w:sz w:val="24"/>
          <w:szCs w:val="24"/>
          <w:lang w:val="lt-LT"/>
        </w:rPr>
        <w:t xml:space="preserve"> priedas</w:t>
      </w:r>
    </w:p>
    <w:p w14:paraId="01F113A1" w14:textId="77777777" w:rsidR="00E524A6" w:rsidRPr="00FC5ABA" w:rsidRDefault="00E524A6" w:rsidP="00E524A6">
      <w:pPr>
        <w:jc w:val="both"/>
        <w:rPr>
          <w:rFonts w:ascii="Calibri Light" w:hAnsi="Calibri Light" w:cs="Calibri Light"/>
          <w:color w:val="000000"/>
          <w:sz w:val="24"/>
          <w:szCs w:val="24"/>
          <w:lang w:val="lt-LT"/>
        </w:rPr>
      </w:pPr>
    </w:p>
    <w:p w14:paraId="188AAF81" w14:textId="77777777" w:rsidR="00E524A6" w:rsidRPr="00FC5ABA" w:rsidRDefault="00E524A6" w:rsidP="00E524A6">
      <w:pPr>
        <w:jc w:val="center"/>
        <w:rPr>
          <w:rFonts w:ascii="Calibri Light" w:hAnsi="Calibri Light" w:cs="Calibri Light"/>
          <w:b/>
          <w:color w:val="000000"/>
          <w:sz w:val="24"/>
          <w:szCs w:val="24"/>
          <w:lang w:val="lt-LT"/>
        </w:rPr>
      </w:pPr>
      <w:r w:rsidRPr="00FC5ABA">
        <w:rPr>
          <w:rFonts w:ascii="Calibri Light" w:hAnsi="Calibri Light" w:cs="Calibri Light"/>
          <w:b/>
          <w:color w:val="000000"/>
          <w:sz w:val="24"/>
          <w:szCs w:val="24"/>
          <w:lang w:val="lt-LT"/>
        </w:rPr>
        <w:t>PASIŪLYMO FORMA</w:t>
      </w:r>
    </w:p>
    <w:p w14:paraId="1B7B9B32" w14:textId="3E75D9DA" w:rsidR="00E524A6" w:rsidRPr="00FC5ABA" w:rsidRDefault="00E524A6" w:rsidP="00E524A6">
      <w:pPr>
        <w:pStyle w:val="BodyTextIndent2"/>
        <w:spacing w:line="240" w:lineRule="auto"/>
        <w:ind w:left="284"/>
        <w:jc w:val="center"/>
        <w:rPr>
          <w:rFonts w:ascii="Calibri Light" w:hAnsi="Calibri Light" w:cs="Calibri Light"/>
          <w:b/>
          <w:sz w:val="24"/>
          <w:szCs w:val="24"/>
          <w:lang w:val="lt-LT"/>
        </w:rPr>
      </w:pPr>
      <w:r w:rsidRPr="00FC5ABA">
        <w:rPr>
          <w:rFonts w:ascii="Calibri Light" w:hAnsi="Calibri Light" w:cs="Calibri Light"/>
          <w:b/>
          <w:sz w:val="24"/>
          <w:szCs w:val="24"/>
          <w:lang w:val="lt-LT"/>
        </w:rPr>
        <w:t>DĖL LAISVŲ BUTŲ STATYBOS</w:t>
      </w:r>
      <w:r>
        <w:rPr>
          <w:rFonts w:ascii="Calibri Light" w:hAnsi="Calibri Light" w:cs="Calibri Light"/>
          <w:b/>
          <w:sz w:val="24"/>
          <w:szCs w:val="24"/>
          <w:lang w:val="lt-LT"/>
        </w:rPr>
        <w:t xml:space="preserve"> </w:t>
      </w:r>
      <w:r w:rsidRPr="00FC5ABA">
        <w:rPr>
          <w:rFonts w:ascii="Calibri Light" w:hAnsi="Calibri Light" w:cs="Calibri Light"/>
          <w:b/>
          <w:sz w:val="24"/>
          <w:szCs w:val="24"/>
          <w:lang w:val="lt-LT"/>
        </w:rPr>
        <w:t>-</w:t>
      </w:r>
      <w:r>
        <w:rPr>
          <w:rFonts w:ascii="Calibri Light" w:hAnsi="Calibri Light" w:cs="Calibri Light"/>
          <w:b/>
          <w:sz w:val="24"/>
          <w:szCs w:val="24"/>
          <w:lang w:val="lt-LT"/>
        </w:rPr>
        <w:t xml:space="preserve"> </w:t>
      </w:r>
      <w:r w:rsidRPr="00FC5ABA">
        <w:rPr>
          <w:rFonts w:ascii="Calibri Light" w:hAnsi="Calibri Light" w:cs="Calibri Light"/>
          <w:b/>
          <w:sz w:val="24"/>
          <w:szCs w:val="24"/>
          <w:lang w:val="lt-LT"/>
        </w:rPr>
        <w:t xml:space="preserve">REMONTO DARBŲ ATLIKIMO </w:t>
      </w:r>
    </w:p>
    <w:p w14:paraId="6FFD8189" w14:textId="2D6856ED" w:rsidR="00E524A6" w:rsidRPr="00FC5ABA" w:rsidRDefault="00E524A6" w:rsidP="00E524A6">
      <w:pPr>
        <w:pStyle w:val="BodyTextIndent2"/>
        <w:spacing w:after="0" w:line="240" w:lineRule="auto"/>
        <w:ind w:left="0"/>
        <w:jc w:val="center"/>
        <w:rPr>
          <w:rFonts w:ascii="Calibri Light" w:hAnsi="Calibri Light" w:cs="Calibri Light"/>
          <w:color w:val="000000"/>
          <w:sz w:val="24"/>
          <w:szCs w:val="24"/>
          <w:lang w:val="lt-LT"/>
        </w:rPr>
      </w:pPr>
      <w:r w:rsidRPr="00FC5ABA">
        <w:rPr>
          <w:rFonts w:ascii="Calibri Light" w:hAnsi="Calibri Light" w:cs="Calibri Light"/>
          <w:color w:val="000000"/>
          <w:sz w:val="24"/>
          <w:szCs w:val="24"/>
          <w:lang w:val="lt-LT"/>
        </w:rPr>
        <w:t>202</w:t>
      </w:r>
      <w:r w:rsidR="004E1042">
        <w:rPr>
          <w:rFonts w:ascii="Calibri Light" w:hAnsi="Calibri Light" w:cs="Calibri Light"/>
          <w:color w:val="000000"/>
          <w:sz w:val="24"/>
          <w:szCs w:val="24"/>
          <w:lang w:val="lt-LT"/>
        </w:rPr>
        <w:t>4</w:t>
      </w:r>
      <w:r w:rsidRPr="00FC5ABA">
        <w:rPr>
          <w:rFonts w:ascii="Calibri Light" w:hAnsi="Calibri Light" w:cs="Calibri Light"/>
          <w:color w:val="000000"/>
          <w:sz w:val="24"/>
          <w:szCs w:val="24"/>
          <w:lang w:val="lt-LT"/>
        </w:rPr>
        <w:t>-__-__</w:t>
      </w:r>
    </w:p>
    <w:p w14:paraId="6B5F63B2" w14:textId="77777777" w:rsidR="00E524A6" w:rsidRPr="00FC5ABA" w:rsidRDefault="00E524A6" w:rsidP="00E524A6">
      <w:pPr>
        <w:pStyle w:val="BodyTextIndent2"/>
        <w:spacing w:after="0" w:line="240" w:lineRule="auto"/>
        <w:ind w:left="0"/>
        <w:jc w:val="center"/>
        <w:rPr>
          <w:rFonts w:ascii="Calibri Light" w:hAnsi="Calibri Light" w:cs="Calibri Light"/>
          <w:color w:val="000000"/>
          <w:sz w:val="24"/>
          <w:szCs w:val="24"/>
          <w:lang w:val="lt-LT"/>
        </w:rPr>
      </w:pPr>
      <w:r w:rsidRPr="00FC5ABA">
        <w:rPr>
          <w:rFonts w:ascii="Calibri Light" w:hAnsi="Calibri Light" w:cs="Calibri Light"/>
          <w:color w:val="000000"/>
          <w:sz w:val="24"/>
          <w:szCs w:val="24"/>
          <w:lang w:val="lt-LT"/>
        </w:rPr>
        <w:t>Vilnius</w:t>
      </w:r>
    </w:p>
    <w:p w14:paraId="4580987A" w14:textId="77777777" w:rsidR="00E524A6" w:rsidRPr="00FC5ABA" w:rsidRDefault="00E524A6" w:rsidP="00E524A6">
      <w:pPr>
        <w:pStyle w:val="BodyTextIndent2"/>
        <w:spacing w:after="0" w:line="240" w:lineRule="auto"/>
        <w:ind w:left="0"/>
        <w:jc w:val="center"/>
        <w:rPr>
          <w:rFonts w:ascii="Calibri Light" w:hAnsi="Calibri Light" w:cs="Calibri Light"/>
          <w:color w:val="000000"/>
          <w:sz w:val="24"/>
          <w:szCs w:val="24"/>
          <w:lang w:val="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48"/>
      </w:tblGrid>
      <w:tr w:rsidR="00E524A6" w:rsidRPr="00FC5ABA" w14:paraId="6EDA98DF" w14:textId="77777777" w:rsidTr="00E12256">
        <w:tc>
          <w:tcPr>
            <w:tcW w:w="4820" w:type="dxa"/>
          </w:tcPr>
          <w:p w14:paraId="7166610D"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sz w:val="24"/>
                <w:szCs w:val="24"/>
                <w:lang w:val="lt-LT"/>
              </w:rPr>
              <w:t>Tiekėjo pavadinimas ir kodas</w:t>
            </w:r>
          </w:p>
          <w:p w14:paraId="7FA61CAA"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i/>
                <w:sz w:val="24"/>
                <w:szCs w:val="24"/>
                <w:lang w:val="lt-LT"/>
              </w:rPr>
              <w:t>(jei pasiūlymą pateikia ūkio subjektų grupė, nurodyti visų grupės partnerių pavadinimus)</w:t>
            </w:r>
          </w:p>
        </w:tc>
        <w:tc>
          <w:tcPr>
            <w:tcW w:w="4848" w:type="dxa"/>
          </w:tcPr>
          <w:p w14:paraId="22A6AA29"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p>
        </w:tc>
      </w:tr>
      <w:tr w:rsidR="00E524A6" w:rsidRPr="00FC5ABA" w14:paraId="50448FA8" w14:textId="77777777" w:rsidTr="00E12256">
        <w:tc>
          <w:tcPr>
            <w:tcW w:w="4820" w:type="dxa"/>
          </w:tcPr>
          <w:p w14:paraId="532782C5"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sz w:val="24"/>
                <w:szCs w:val="24"/>
                <w:lang w:val="lt-LT"/>
              </w:rPr>
              <w:t>Tiekėjo adresas</w:t>
            </w:r>
          </w:p>
          <w:p w14:paraId="2DD09ECD"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i/>
                <w:sz w:val="24"/>
                <w:szCs w:val="24"/>
                <w:lang w:val="lt-LT"/>
              </w:rPr>
              <w:t>(jei pasiūlymą pateikia ūkio subjektų grupė, nurodyti visų grupės partnerių adresus)</w:t>
            </w:r>
          </w:p>
        </w:tc>
        <w:tc>
          <w:tcPr>
            <w:tcW w:w="4848" w:type="dxa"/>
          </w:tcPr>
          <w:p w14:paraId="3768F324"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p>
        </w:tc>
      </w:tr>
      <w:tr w:rsidR="00E524A6" w:rsidRPr="00FC5ABA" w14:paraId="01952BA1" w14:textId="77777777" w:rsidTr="00E12256">
        <w:tc>
          <w:tcPr>
            <w:tcW w:w="4820" w:type="dxa"/>
          </w:tcPr>
          <w:p w14:paraId="7148093A"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sz w:val="24"/>
                <w:szCs w:val="24"/>
                <w:lang w:val="lt-LT"/>
              </w:rPr>
              <w:t>Įgalioto asmens vardas ir pavardė</w:t>
            </w:r>
          </w:p>
        </w:tc>
        <w:tc>
          <w:tcPr>
            <w:tcW w:w="4848" w:type="dxa"/>
          </w:tcPr>
          <w:p w14:paraId="7396F72B"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p>
        </w:tc>
      </w:tr>
      <w:tr w:rsidR="00E524A6" w:rsidRPr="00FC5ABA" w14:paraId="788665D4" w14:textId="77777777" w:rsidTr="00E12256">
        <w:tc>
          <w:tcPr>
            <w:tcW w:w="4820" w:type="dxa"/>
          </w:tcPr>
          <w:p w14:paraId="52B76E78"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sz w:val="24"/>
                <w:szCs w:val="24"/>
                <w:lang w:val="lt-LT"/>
              </w:rPr>
              <w:t>Telefono numeris</w:t>
            </w:r>
          </w:p>
        </w:tc>
        <w:tc>
          <w:tcPr>
            <w:tcW w:w="4848" w:type="dxa"/>
          </w:tcPr>
          <w:p w14:paraId="6215C729"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p>
        </w:tc>
      </w:tr>
      <w:tr w:rsidR="00E524A6" w:rsidRPr="00FC5ABA" w14:paraId="0527E82F" w14:textId="77777777" w:rsidTr="00E12256">
        <w:tc>
          <w:tcPr>
            <w:tcW w:w="4820" w:type="dxa"/>
          </w:tcPr>
          <w:p w14:paraId="56FD7278"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sz w:val="24"/>
                <w:szCs w:val="24"/>
                <w:lang w:val="lt-LT"/>
              </w:rPr>
              <w:t>Fakso numeris</w:t>
            </w:r>
          </w:p>
        </w:tc>
        <w:tc>
          <w:tcPr>
            <w:tcW w:w="4848" w:type="dxa"/>
          </w:tcPr>
          <w:p w14:paraId="541D5A8E"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p>
        </w:tc>
      </w:tr>
      <w:tr w:rsidR="00E524A6" w:rsidRPr="00FC5ABA" w14:paraId="7D8B4CE4" w14:textId="77777777" w:rsidTr="00E12256">
        <w:tc>
          <w:tcPr>
            <w:tcW w:w="4820" w:type="dxa"/>
          </w:tcPr>
          <w:p w14:paraId="67030A72"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sz w:val="24"/>
                <w:szCs w:val="24"/>
                <w:lang w:val="lt-LT"/>
              </w:rPr>
              <w:t>E. pašto adresas</w:t>
            </w:r>
          </w:p>
        </w:tc>
        <w:tc>
          <w:tcPr>
            <w:tcW w:w="4848" w:type="dxa"/>
          </w:tcPr>
          <w:p w14:paraId="7AB49A2B"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p>
        </w:tc>
      </w:tr>
      <w:tr w:rsidR="00E524A6" w:rsidRPr="00FC5ABA" w14:paraId="57DD726F" w14:textId="77777777" w:rsidTr="00E12256">
        <w:tc>
          <w:tcPr>
            <w:tcW w:w="4820" w:type="dxa"/>
          </w:tcPr>
          <w:p w14:paraId="6411CEF9"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sz w:val="24"/>
                <w:szCs w:val="24"/>
                <w:lang w:val="lt-LT"/>
              </w:rPr>
              <w:t>Atsiskaitomosios sąskaitos numeris</w:t>
            </w:r>
          </w:p>
        </w:tc>
        <w:tc>
          <w:tcPr>
            <w:tcW w:w="4848" w:type="dxa"/>
          </w:tcPr>
          <w:p w14:paraId="1A3E01F2"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p>
        </w:tc>
      </w:tr>
      <w:tr w:rsidR="00E524A6" w:rsidRPr="00FC5ABA" w14:paraId="6063A2DC" w14:textId="77777777" w:rsidTr="00E12256">
        <w:tc>
          <w:tcPr>
            <w:tcW w:w="4820" w:type="dxa"/>
          </w:tcPr>
          <w:p w14:paraId="657BFE23"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r w:rsidRPr="00FC5ABA">
              <w:rPr>
                <w:rFonts w:ascii="Calibri Light" w:hAnsi="Calibri Light" w:cs="Calibri Light"/>
                <w:sz w:val="24"/>
                <w:szCs w:val="24"/>
                <w:lang w:val="lt-LT"/>
              </w:rPr>
              <w:t>Atsiskaitomosios sąskaitos bankas</w:t>
            </w:r>
          </w:p>
        </w:tc>
        <w:tc>
          <w:tcPr>
            <w:tcW w:w="4848" w:type="dxa"/>
          </w:tcPr>
          <w:p w14:paraId="60D1818B" w14:textId="77777777" w:rsidR="00E524A6" w:rsidRPr="00FC5ABA" w:rsidRDefault="00E524A6" w:rsidP="00E12256">
            <w:pPr>
              <w:pStyle w:val="BodyTextIndent2"/>
              <w:spacing w:after="0" w:line="240" w:lineRule="auto"/>
              <w:ind w:left="0"/>
              <w:jc w:val="both"/>
              <w:rPr>
                <w:rFonts w:ascii="Calibri Light" w:hAnsi="Calibri Light" w:cs="Calibri Light"/>
                <w:sz w:val="24"/>
                <w:szCs w:val="24"/>
                <w:lang w:val="lt-LT"/>
              </w:rPr>
            </w:pPr>
          </w:p>
        </w:tc>
      </w:tr>
    </w:tbl>
    <w:p w14:paraId="696BCB4E" w14:textId="77777777" w:rsidR="00E524A6" w:rsidRPr="00FC5ABA" w:rsidRDefault="00E524A6" w:rsidP="00E524A6">
      <w:pPr>
        <w:tabs>
          <w:tab w:val="left" w:pos="993"/>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1. Šiuo pasiūlymu pažymime, kad sutinkame su visomis pirkimo sąlygomis, nustatytomis:</w:t>
      </w:r>
    </w:p>
    <w:p w14:paraId="67635310" w14:textId="77777777" w:rsidR="00E524A6" w:rsidRPr="00FC5ABA" w:rsidRDefault="00E524A6" w:rsidP="00E524A6">
      <w:pPr>
        <w:tabs>
          <w:tab w:val="left" w:pos="993"/>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1) Mažos vertės pirkimo skelbime, paskelbtame Viešųjų pirkimų įstatymo nustatyta tvarka;</w:t>
      </w:r>
    </w:p>
    <w:p w14:paraId="687683F2" w14:textId="77777777" w:rsidR="00E524A6" w:rsidRPr="00FC5ABA" w:rsidRDefault="00E524A6" w:rsidP="00E524A6">
      <w:pPr>
        <w:tabs>
          <w:tab w:val="left" w:pos="993"/>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2) kituose pirkimo dokumentuose (jų paaiškinimuose, papildymuose).</w:t>
      </w:r>
    </w:p>
    <w:p w14:paraId="25B0D3C6" w14:textId="77777777" w:rsidR="00E524A6" w:rsidRPr="00FC5ABA" w:rsidRDefault="00E524A6" w:rsidP="00E524A6">
      <w:pPr>
        <w:tabs>
          <w:tab w:val="left" w:pos="993"/>
        </w:tabs>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 xml:space="preserve">2. </w:t>
      </w:r>
      <w:r w:rsidRPr="00FC5ABA">
        <w:rPr>
          <w:rFonts w:ascii="Calibri Light" w:hAnsi="Calibri Light" w:cs="Calibri Light"/>
          <w:spacing w:val="-4"/>
          <w:sz w:val="24"/>
          <w:szCs w:val="24"/>
          <w:lang w:val="lt-LT"/>
        </w:rPr>
        <w:t>Pateikdami pasiūlymą, patvirtiname, kad dokumentų skaitmeninės</w:t>
      </w:r>
      <w:r w:rsidRPr="00FC5ABA">
        <w:rPr>
          <w:rFonts w:ascii="Calibri Light" w:hAnsi="Calibri Light" w:cs="Calibri Light"/>
          <w:sz w:val="24"/>
          <w:szCs w:val="24"/>
          <w:lang w:val="lt-LT"/>
        </w:rPr>
        <w:t xml:space="preserve"> kopijos ir elektroninėmis priemonėmis pateikti duomenys yra tikri. </w:t>
      </w:r>
    </w:p>
    <w:p w14:paraId="0BB92C3F" w14:textId="77777777" w:rsidR="00E524A6" w:rsidRDefault="00E524A6" w:rsidP="00E524A6">
      <w:pPr>
        <w:ind w:firstLine="720"/>
        <w:jc w:val="both"/>
        <w:rPr>
          <w:rFonts w:ascii="Calibri Light" w:hAnsi="Calibri Light" w:cs="Calibri Light"/>
          <w:bCs/>
          <w:sz w:val="24"/>
          <w:szCs w:val="24"/>
          <w:lang w:val="lt-LT"/>
        </w:rPr>
      </w:pPr>
      <w:bookmarkStart w:id="0" w:name="_Hlk46992593"/>
      <w:r w:rsidRPr="00FC5ABA">
        <w:rPr>
          <w:rFonts w:ascii="Calibri Light" w:hAnsi="Calibri Light" w:cs="Calibri Light"/>
          <w:bCs/>
          <w:sz w:val="24"/>
          <w:szCs w:val="24"/>
          <w:lang w:val="lt-LT"/>
        </w:rPr>
        <w:t>Mes siūlome šias darbų (su medžiagomis) kainas:</w:t>
      </w:r>
    </w:p>
    <w:tbl>
      <w:tblPr>
        <w:tblStyle w:val="TableGrid"/>
        <w:tblW w:w="0" w:type="auto"/>
        <w:tblLook w:val="04A0" w:firstRow="1" w:lastRow="0" w:firstColumn="1" w:lastColumn="0" w:noHBand="0" w:noVBand="1"/>
      </w:tblPr>
      <w:tblGrid>
        <w:gridCol w:w="670"/>
        <w:gridCol w:w="4570"/>
        <w:gridCol w:w="1373"/>
        <w:gridCol w:w="1524"/>
        <w:gridCol w:w="1491"/>
      </w:tblGrid>
      <w:tr w:rsidR="004E1042" w:rsidRPr="004E1042" w14:paraId="7D3D78B4" w14:textId="77777777" w:rsidTr="004E0B9D">
        <w:tc>
          <w:tcPr>
            <w:tcW w:w="670" w:type="dxa"/>
          </w:tcPr>
          <w:p w14:paraId="30B63E83"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Eil.</w:t>
            </w:r>
          </w:p>
          <w:p w14:paraId="5A88FD88"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Nr.</w:t>
            </w:r>
          </w:p>
        </w:tc>
        <w:tc>
          <w:tcPr>
            <w:tcW w:w="4570" w:type="dxa"/>
            <w:vAlign w:val="center"/>
          </w:tcPr>
          <w:p w14:paraId="5473315B" w14:textId="77777777" w:rsidR="004E1042" w:rsidRPr="004E1042" w:rsidRDefault="004E1042" w:rsidP="004E1042">
            <w:pPr>
              <w:jc w:val="center"/>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Remontuojamo buto adresas</w:t>
            </w:r>
          </w:p>
        </w:tc>
        <w:tc>
          <w:tcPr>
            <w:tcW w:w="1373" w:type="dxa"/>
            <w:vAlign w:val="center"/>
          </w:tcPr>
          <w:p w14:paraId="62395FED" w14:textId="77777777" w:rsidR="004E1042" w:rsidRPr="004E1042" w:rsidRDefault="004E1042" w:rsidP="004E1042">
            <w:pPr>
              <w:jc w:val="center"/>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Kainų lentelė</w:t>
            </w:r>
          </w:p>
        </w:tc>
        <w:tc>
          <w:tcPr>
            <w:tcW w:w="1524" w:type="dxa"/>
          </w:tcPr>
          <w:p w14:paraId="4E21E834" w14:textId="77777777" w:rsidR="004E1042" w:rsidRPr="004E1042" w:rsidRDefault="004E1042" w:rsidP="004E1042">
            <w:pPr>
              <w:jc w:val="center"/>
              <w:rPr>
                <w:rFonts w:ascii="Calibri Light" w:hAnsi="Calibri Light" w:cs="Calibri Light"/>
                <w:b/>
                <w:bCs/>
                <w:sz w:val="24"/>
                <w:szCs w:val="24"/>
                <w:lang w:val="lt-LT" w:eastAsia="en-US"/>
              </w:rPr>
            </w:pPr>
            <w:bookmarkStart w:id="1" w:name="_Hlk155863646"/>
            <w:r w:rsidRPr="004E1042">
              <w:rPr>
                <w:rFonts w:ascii="Calibri Light" w:hAnsi="Calibri Light" w:cs="Calibri Light"/>
                <w:b/>
                <w:bCs/>
                <w:sz w:val="24"/>
                <w:szCs w:val="24"/>
                <w:lang w:val="lt-LT" w:eastAsia="en-US"/>
              </w:rPr>
              <w:t>Viso be PVM (Eur)</w:t>
            </w:r>
            <w:bookmarkEnd w:id="1"/>
          </w:p>
        </w:tc>
        <w:tc>
          <w:tcPr>
            <w:tcW w:w="1491" w:type="dxa"/>
          </w:tcPr>
          <w:p w14:paraId="05D5FC52" w14:textId="77777777" w:rsidR="004E1042" w:rsidRPr="004E1042" w:rsidRDefault="004E1042" w:rsidP="004E1042">
            <w:pPr>
              <w:jc w:val="center"/>
              <w:rPr>
                <w:rFonts w:ascii="Calibri Light" w:hAnsi="Calibri Light" w:cs="Calibri Light"/>
                <w:b/>
                <w:bCs/>
                <w:sz w:val="24"/>
                <w:szCs w:val="24"/>
                <w:lang w:val="lt-LT" w:eastAsia="en-US"/>
              </w:rPr>
            </w:pPr>
            <w:bookmarkStart w:id="2" w:name="_Hlk155863674"/>
            <w:r w:rsidRPr="004E1042">
              <w:rPr>
                <w:rFonts w:ascii="Calibri Light" w:hAnsi="Calibri Light" w:cs="Calibri Light"/>
                <w:b/>
                <w:bCs/>
                <w:sz w:val="24"/>
                <w:szCs w:val="24"/>
                <w:lang w:val="lt-LT" w:eastAsia="en-US"/>
              </w:rPr>
              <w:t>Viso su PVM* (Eur)</w:t>
            </w:r>
            <w:bookmarkEnd w:id="2"/>
          </w:p>
        </w:tc>
      </w:tr>
      <w:tr w:rsidR="004E1042" w:rsidRPr="004E1042" w14:paraId="2C67A520" w14:textId="77777777" w:rsidTr="004E0B9D">
        <w:tc>
          <w:tcPr>
            <w:tcW w:w="670" w:type="dxa"/>
          </w:tcPr>
          <w:p w14:paraId="3A4C83F5" w14:textId="77777777" w:rsidR="004E1042" w:rsidRPr="004E1042" w:rsidRDefault="004E1042" w:rsidP="004E1042">
            <w:pPr>
              <w:jc w:val="both"/>
              <w:rPr>
                <w:rFonts w:ascii="Calibri Light" w:hAnsi="Calibri Light" w:cs="Calibri Light"/>
                <w:i/>
                <w:iCs/>
                <w:sz w:val="24"/>
                <w:szCs w:val="24"/>
                <w:lang w:val="lt-LT" w:eastAsia="en-US"/>
              </w:rPr>
            </w:pPr>
            <w:r w:rsidRPr="004E1042">
              <w:rPr>
                <w:rFonts w:ascii="Calibri Light" w:hAnsi="Calibri Light" w:cs="Calibri Light"/>
                <w:i/>
                <w:iCs/>
                <w:sz w:val="24"/>
                <w:szCs w:val="24"/>
                <w:lang w:val="lt-LT" w:eastAsia="en-US"/>
              </w:rPr>
              <w:t>1</w:t>
            </w:r>
          </w:p>
        </w:tc>
        <w:tc>
          <w:tcPr>
            <w:tcW w:w="4570" w:type="dxa"/>
            <w:vAlign w:val="center"/>
          </w:tcPr>
          <w:p w14:paraId="246F1D81" w14:textId="77777777" w:rsidR="004E1042" w:rsidRPr="004E1042" w:rsidRDefault="004E1042" w:rsidP="004E1042">
            <w:pPr>
              <w:jc w:val="center"/>
              <w:rPr>
                <w:rFonts w:ascii="Calibri Light" w:hAnsi="Calibri Light" w:cs="Calibri Light"/>
                <w:i/>
                <w:iCs/>
                <w:sz w:val="24"/>
                <w:szCs w:val="24"/>
                <w:lang w:val="lt-LT" w:eastAsia="en-US"/>
              </w:rPr>
            </w:pPr>
            <w:r w:rsidRPr="004E1042">
              <w:rPr>
                <w:rFonts w:ascii="Calibri Light" w:hAnsi="Calibri Light" w:cs="Calibri Light"/>
                <w:i/>
                <w:iCs/>
                <w:sz w:val="24"/>
                <w:szCs w:val="24"/>
                <w:lang w:val="lt-LT" w:eastAsia="en-US"/>
              </w:rPr>
              <w:t>2</w:t>
            </w:r>
          </w:p>
        </w:tc>
        <w:tc>
          <w:tcPr>
            <w:tcW w:w="1373" w:type="dxa"/>
            <w:vAlign w:val="center"/>
          </w:tcPr>
          <w:p w14:paraId="55CBACFD" w14:textId="77777777" w:rsidR="004E1042" w:rsidRPr="004E1042" w:rsidRDefault="004E1042" w:rsidP="004E1042">
            <w:pPr>
              <w:jc w:val="center"/>
              <w:rPr>
                <w:rFonts w:ascii="Calibri Light" w:hAnsi="Calibri Light" w:cs="Calibri Light"/>
                <w:i/>
                <w:iCs/>
                <w:sz w:val="24"/>
                <w:szCs w:val="24"/>
                <w:lang w:val="lt-LT" w:eastAsia="en-US"/>
              </w:rPr>
            </w:pPr>
            <w:r w:rsidRPr="004E1042">
              <w:rPr>
                <w:rFonts w:ascii="Calibri Light" w:hAnsi="Calibri Light" w:cs="Calibri Light"/>
                <w:i/>
                <w:iCs/>
                <w:sz w:val="24"/>
                <w:szCs w:val="24"/>
                <w:lang w:val="lt-LT" w:eastAsia="en-US"/>
              </w:rPr>
              <w:t>3</w:t>
            </w:r>
          </w:p>
        </w:tc>
        <w:tc>
          <w:tcPr>
            <w:tcW w:w="1524" w:type="dxa"/>
          </w:tcPr>
          <w:p w14:paraId="01B8388F" w14:textId="77777777" w:rsidR="004E1042" w:rsidRPr="004E1042" w:rsidRDefault="004E1042" w:rsidP="004E1042">
            <w:pPr>
              <w:jc w:val="center"/>
              <w:rPr>
                <w:rFonts w:ascii="Calibri Light" w:hAnsi="Calibri Light" w:cs="Calibri Light"/>
                <w:i/>
                <w:iCs/>
                <w:sz w:val="24"/>
                <w:szCs w:val="24"/>
                <w:lang w:val="lt-LT" w:eastAsia="en-US"/>
              </w:rPr>
            </w:pPr>
            <w:r w:rsidRPr="004E1042">
              <w:rPr>
                <w:rFonts w:ascii="Calibri Light" w:hAnsi="Calibri Light" w:cs="Calibri Light"/>
                <w:i/>
                <w:iCs/>
                <w:sz w:val="24"/>
                <w:szCs w:val="24"/>
                <w:lang w:val="lt-LT" w:eastAsia="en-US"/>
              </w:rPr>
              <w:t>4</w:t>
            </w:r>
          </w:p>
        </w:tc>
        <w:tc>
          <w:tcPr>
            <w:tcW w:w="1491" w:type="dxa"/>
          </w:tcPr>
          <w:p w14:paraId="135E86D7" w14:textId="77777777" w:rsidR="004E1042" w:rsidRPr="004E1042" w:rsidRDefault="004E1042" w:rsidP="004E1042">
            <w:pPr>
              <w:jc w:val="center"/>
              <w:rPr>
                <w:rFonts w:ascii="Calibri Light" w:hAnsi="Calibri Light" w:cs="Calibri Light"/>
                <w:i/>
                <w:iCs/>
                <w:sz w:val="24"/>
                <w:szCs w:val="24"/>
                <w:lang w:val="lt-LT" w:eastAsia="en-US"/>
              </w:rPr>
            </w:pPr>
            <w:r w:rsidRPr="004E1042">
              <w:rPr>
                <w:rFonts w:ascii="Calibri Light" w:hAnsi="Calibri Light" w:cs="Calibri Light"/>
                <w:i/>
                <w:iCs/>
                <w:sz w:val="24"/>
                <w:szCs w:val="24"/>
                <w:lang w:val="lt-LT" w:eastAsia="en-US"/>
              </w:rPr>
              <w:t>5</w:t>
            </w:r>
          </w:p>
        </w:tc>
      </w:tr>
      <w:tr w:rsidR="004E1042" w:rsidRPr="004E1042" w14:paraId="1240EBF0" w14:textId="77777777" w:rsidTr="004E0B9D">
        <w:tc>
          <w:tcPr>
            <w:tcW w:w="670" w:type="dxa"/>
          </w:tcPr>
          <w:p w14:paraId="1F367DE4"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1</w:t>
            </w:r>
          </w:p>
        </w:tc>
        <w:tc>
          <w:tcPr>
            <w:tcW w:w="4570" w:type="dxa"/>
            <w:tcBorders>
              <w:top w:val="nil"/>
              <w:left w:val="single" w:sz="8" w:space="0" w:color="auto"/>
              <w:bottom w:val="single" w:sz="8" w:space="0" w:color="auto"/>
              <w:right w:val="single" w:sz="8" w:space="0" w:color="auto"/>
            </w:tcBorders>
            <w:shd w:val="clear" w:color="auto" w:fill="FFFFFF"/>
            <w:vAlign w:val="center"/>
          </w:tcPr>
          <w:p w14:paraId="08884F53" w14:textId="77777777" w:rsidR="004E1042" w:rsidRPr="004E1042" w:rsidRDefault="004E1042" w:rsidP="004E1042">
            <w:pPr>
              <w:tabs>
                <w:tab w:val="center" w:pos="4819"/>
                <w:tab w:val="right" w:pos="9638"/>
              </w:tabs>
              <w:rPr>
                <w:rFonts w:ascii="Calibri Light" w:hAnsi="Calibri Light" w:cs="Calibri Light"/>
                <w:sz w:val="24"/>
                <w:szCs w:val="24"/>
                <w:lang w:val="lt-LT" w:eastAsia="en-US"/>
              </w:rPr>
            </w:pPr>
            <w:r w:rsidRPr="004E1042">
              <w:rPr>
                <w:rFonts w:ascii="Calibri Light" w:hAnsi="Calibri Light" w:cs="Calibri Light"/>
                <w:sz w:val="24"/>
                <w:szCs w:val="24"/>
                <w:lang w:val="lt-LT" w:eastAsia="en-US"/>
              </w:rPr>
              <w:t>Darželio g. 9-40, Vilnius</w:t>
            </w:r>
          </w:p>
        </w:tc>
        <w:tc>
          <w:tcPr>
            <w:tcW w:w="1373" w:type="dxa"/>
          </w:tcPr>
          <w:p w14:paraId="7057DF2B"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1 lentelė</w:t>
            </w:r>
          </w:p>
        </w:tc>
        <w:tc>
          <w:tcPr>
            <w:tcW w:w="1524" w:type="dxa"/>
          </w:tcPr>
          <w:p w14:paraId="7619616A" w14:textId="77777777" w:rsidR="004E1042" w:rsidRPr="004E1042" w:rsidRDefault="004E1042" w:rsidP="004E1042">
            <w:pPr>
              <w:jc w:val="center"/>
              <w:rPr>
                <w:rFonts w:ascii="Calibri Light" w:hAnsi="Calibri Light" w:cs="Calibri Light"/>
                <w:b/>
                <w:bCs/>
                <w:sz w:val="24"/>
                <w:szCs w:val="24"/>
                <w:lang w:val="lt-LT" w:eastAsia="en-US"/>
              </w:rPr>
            </w:pPr>
          </w:p>
        </w:tc>
        <w:tc>
          <w:tcPr>
            <w:tcW w:w="1491" w:type="dxa"/>
          </w:tcPr>
          <w:p w14:paraId="46BB15D2" w14:textId="77777777" w:rsidR="004E1042" w:rsidRPr="004E1042" w:rsidRDefault="004E1042" w:rsidP="004E1042">
            <w:pPr>
              <w:jc w:val="center"/>
              <w:rPr>
                <w:rFonts w:ascii="Calibri Light" w:hAnsi="Calibri Light" w:cs="Calibri Light"/>
                <w:b/>
                <w:bCs/>
                <w:sz w:val="24"/>
                <w:szCs w:val="24"/>
                <w:lang w:val="lt-LT" w:eastAsia="en-US"/>
              </w:rPr>
            </w:pPr>
          </w:p>
        </w:tc>
      </w:tr>
      <w:tr w:rsidR="004E1042" w:rsidRPr="004E1042" w14:paraId="2E1287A4" w14:textId="77777777" w:rsidTr="004E0B9D">
        <w:trPr>
          <w:trHeight w:val="167"/>
        </w:trPr>
        <w:tc>
          <w:tcPr>
            <w:tcW w:w="670" w:type="dxa"/>
          </w:tcPr>
          <w:p w14:paraId="5FA81713"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2</w:t>
            </w:r>
          </w:p>
        </w:tc>
        <w:tc>
          <w:tcPr>
            <w:tcW w:w="4570" w:type="dxa"/>
            <w:tcBorders>
              <w:top w:val="nil"/>
              <w:left w:val="single" w:sz="8" w:space="0" w:color="auto"/>
              <w:bottom w:val="single" w:sz="8" w:space="0" w:color="auto"/>
              <w:right w:val="single" w:sz="8" w:space="0" w:color="auto"/>
            </w:tcBorders>
            <w:shd w:val="clear" w:color="auto" w:fill="FFFFFF"/>
            <w:vAlign w:val="center"/>
          </w:tcPr>
          <w:p w14:paraId="4E8A1948" w14:textId="77777777" w:rsidR="004E1042" w:rsidRPr="004E1042" w:rsidRDefault="004E1042" w:rsidP="004E1042">
            <w:pPr>
              <w:tabs>
                <w:tab w:val="center" w:pos="4819"/>
                <w:tab w:val="right" w:pos="9638"/>
              </w:tabs>
              <w:rPr>
                <w:rFonts w:ascii="Calibri Light" w:hAnsi="Calibri Light" w:cs="Calibri Light"/>
                <w:sz w:val="24"/>
                <w:szCs w:val="24"/>
                <w:lang w:val="lt-LT" w:eastAsia="en-US"/>
              </w:rPr>
            </w:pPr>
            <w:r w:rsidRPr="004E1042">
              <w:rPr>
                <w:rFonts w:ascii="Calibri Light" w:hAnsi="Calibri Light" w:cs="Calibri Light"/>
                <w:sz w:val="24"/>
                <w:szCs w:val="24"/>
                <w:lang w:val="lt-LT" w:eastAsia="en-US"/>
              </w:rPr>
              <w:t>Parko g. 2-64, Vilnius</w:t>
            </w:r>
          </w:p>
        </w:tc>
        <w:tc>
          <w:tcPr>
            <w:tcW w:w="1373" w:type="dxa"/>
          </w:tcPr>
          <w:p w14:paraId="22F8AFC8"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2 lentelė</w:t>
            </w:r>
          </w:p>
        </w:tc>
        <w:tc>
          <w:tcPr>
            <w:tcW w:w="1524" w:type="dxa"/>
          </w:tcPr>
          <w:p w14:paraId="397C5037" w14:textId="77777777" w:rsidR="004E1042" w:rsidRPr="004E1042" w:rsidRDefault="004E1042" w:rsidP="004E1042">
            <w:pPr>
              <w:jc w:val="center"/>
              <w:rPr>
                <w:rFonts w:ascii="Calibri Light" w:hAnsi="Calibri Light" w:cs="Calibri Light"/>
                <w:b/>
                <w:bCs/>
                <w:sz w:val="24"/>
                <w:szCs w:val="24"/>
                <w:lang w:val="lt-LT" w:eastAsia="en-US"/>
              </w:rPr>
            </w:pPr>
          </w:p>
        </w:tc>
        <w:tc>
          <w:tcPr>
            <w:tcW w:w="1491" w:type="dxa"/>
          </w:tcPr>
          <w:p w14:paraId="711E2F89" w14:textId="77777777" w:rsidR="004E1042" w:rsidRPr="004E1042" w:rsidRDefault="004E1042" w:rsidP="004E1042">
            <w:pPr>
              <w:jc w:val="center"/>
              <w:rPr>
                <w:rFonts w:ascii="Calibri Light" w:hAnsi="Calibri Light" w:cs="Calibri Light"/>
                <w:b/>
                <w:bCs/>
                <w:sz w:val="24"/>
                <w:szCs w:val="24"/>
                <w:lang w:val="lt-LT" w:eastAsia="en-US"/>
              </w:rPr>
            </w:pPr>
          </w:p>
        </w:tc>
      </w:tr>
      <w:tr w:rsidR="004E1042" w:rsidRPr="004E1042" w14:paraId="7668159E" w14:textId="77777777" w:rsidTr="004E0B9D">
        <w:tc>
          <w:tcPr>
            <w:tcW w:w="670" w:type="dxa"/>
          </w:tcPr>
          <w:p w14:paraId="17EA7593"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3</w:t>
            </w:r>
          </w:p>
        </w:tc>
        <w:tc>
          <w:tcPr>
            <w:tcW w:w="4570" w:type="dxa"/>
            <w:tcBorders>
              <w:top w:val="nil"/>
              <w:left w:val="single" w:sz="8" w:space="0" w:color="auto"/>
              <w:bottom w:val="single" w:sz="8" w:space="0" w:color="auto"/>
              <w:right w:val="single" w:sz="8" w:space="0" w:color="auto"/>
            </w:tcBorders>
            <w:shd w:val="clear" w:color="auto" w:fill="FFFFFF"/>
            <w:vAlign w:val="center"/>
          </w:tcPr>
          <w:p w14:paraId="18AD3776" w14:textId="77777777" w:rsidR="004E1042" w:rsidRPr="004E1042" w:rsidRDefault="004E1042" w:rsidP="004E1042">
            <w:pPr>
              <w:tabs>
                <w:tab w:val="center" w:pos="4819"/>
                <w:tab w:val="right" w:pos="9638"/>
              </w:tabs>
              <w:rPr>
                <w:rFonts w:ascii="Calibri Light" w:hAnsi="Calibri Light" w:cs="Calibri Light"/>
                <w:sz w:val="24"/>
                <w:szCs w:val="24"/>
                <w:lang w:val="lt-LT" w:eastAsia="en-US"/>
              </w:rPr>
            </w:pPr>
            <w:r w:rsidRPr="004E1042">
              <w:rPr>
                <w:rFonts w:ascii="Calibri Light" w:hAnsi="Calibri Light" w:cs="Calibri Light"/>
                <w:sz w:val="24"/>
                <w:szCs w:val="24"/>
                <w:lang w:val="lt-LT" w:eastAsia="en-US"/>
              </w:rPr>
              <w:t>Geležinio Vilko g. 11-90, Vilnius</w:t>
            </w:r>
          </w:p>
        </w:tc>
        <w:tc>
          <w:tcPr>
            <w:tcW w:w="1373" w:type="dxa"/>
          </w:tcPr>
          <w:p w14:paraId="4835600A"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3 lentelė</w:t>
            </w:r>
          </w:p>
        </w:tc>
        <w:tc>
          <w:tcPr>
            <w:tcW w:w="1524" w:type="dxa"/>
          </w:tcPr>
          <w:p w14:paraId="42B245FC" w14:textId="77777777" w:rsidR="004E1042" w:rsidRPr="004E1042" w:rsidRDefault="004E1042" w:rsidP="004E1042">
            <w:pPr>
              <w:jc w:val="center"/>
              <w:rPr>
                <w:rFonts w:ascii="Calibri Light" w:hAnsi="Calibri Light" w:cs="Calibri Light"/>
                <w:b/>
                <w:bCs/>
                <w:sz w:val="24"/>
                <w:szCs w:val="24"/>
                <w:lang w:val="lt-LT" w:eastAsia="en-US"/>
              </w:rPr>
            </w:pPr>
          </w:p>
        </w:tc>
        <w:tc>
          <w:tcPr>
            <w:tcW w:w="1491" w:type="dxa"/>
          </w:tcPr>
          <w:p w14:paraId="4C33B308" w14:textId="77777777" w:rsidR="004E1042" w:rsidRPr="004E1042" w:rsidRDefault="004E1042" w:rsidP="004E1042">
            <w:pPr>
              <w:jc w:val="center"/>
              <w:rPr>
                <w:rFonts w:ascii="Calibri Light" w:hAnsi="Calibri Light" w:cs="Calibri Light"/>
                <w:b/>
                <w:bCs/>
                <w:sz w:val="24"/>
                <w:szCs w:val="24"/>
                <w:lang w:val="lt-LT" w:eastAsia="en-US"/>
              </w:rPr>
            </w:pPr>
          </w:p>
        </w:tc>
      </w:tr>
      <w:tr w:rsidR="004E1042" w:rsidRPr="004E1042" w14:paraId="4DEAD835" w14:textId="77777777" w:rsidTr="004E0B9D">
        <w:tc>
          <w:tcPr>
            <w:tcW w:w="670" w:type="dxa"/>
          </w:tcPr>
          <w:p w14:paraId="121234D4"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4</w:t>
            </w:r>
          </w:p>
        </w:tc>
        <w:tc>
          <w:tcPr>
            <w:tcW w:w="4570" w:type="dxa"/>
            <w:tcBorders>
              <w:top w:val="nil"/>
              <w:left w:val="single" w:sz="8" w:space="0" w:color="auto"/>
              <w:bottom w:val="single" w:sz="8" w:space="0" w:color="auto"/>
              <w:right w:val="single" w:sz="8" w:space="0" w:color="auto"/>
            </w:tcBorders>
            <w:vAlign w:val="center"/>
          </w:tcPr>
          <w:p w14:paraId="5F81682E" w14:textId="77777777" w:rsidR="004E1042" w:rsidRPr="004E1042" w:rsidRDefault="004E1042" w:rsidP="004E1042">
            <w:pPr>
              <w:tabs>
                <w:tab w:val="center" w:pos="4819"/>
                <w:tab w:val="right" w:pos="9638"/>
              </w:tabs>
              <w:rPr>
                <w:rFonts w:ascii="Calibri Light" w:hAnsi="Calibri Light" w:cs="Calibri Light"/>
                <w:color w:val="000000"/>
                <w:sz w:val="24"/>
                <w:szCs w:val="24"/>
                <w:lang w:val="lt-LT" w:eastAsia="en-US"/>
              </w:rPr>
            </w:pPr>
            <w:r w:rsidRPr="004E1042">
              <w:rPr>
                <w:rFonts w:ascii="Calibri Light" w:hAnsi="Calibri Light" w:cs="Calibri Light"/>
                <w:color w:val="000000"/>
                <w:sz w:val="24"/>
                <w:szCs w:val="24"/>
                <w:lang w:val="lt-LT" w:eastAsia="en-US"/>
              </w:rPr>
              <w:t>Kapsų g. 30-80, Vilnius</w:t>
            </w:r>
          </w:p>
        </w:tc>
        <w:tc>
          <w:tcPr>
            <w:tcW w:w="1373" w:type="dxa"/>
          </w:tcPr>
          <w:p w14:paraId="02868B46" w14:textId="77777777" w:rsidR="004E1042" w:rsidRPr="004E1042" w:rsidRDefault="004E1042" w:rsidP="004E1042">
            <w:pPr>
              <w:jc w:val="both"/>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4 lentelė</w:t>
            </w:r>
          </w:p>
        </w:tc>
        <w:tc>
          <w:tcPr>
            <w:tcW w:w="1524" w:type="dxa"/>
          </w:tcPr>
          <w:p w14:paraId="7E99B8BE" w14:textId="77777777" w:rsidR="004E1042" w:rsidRPr="004E1042" w:rsidRDefault="004E1042" w:rsidP="004E1042">
            <w:pPr>
              <w:jc w:val="center"/>
              <w:rPr>
                <w:rFonts w:ascii="Calibri Light" w:hAnsi="Calibri Light" w:cs="Calibri Light"/>
                <w:b/>
                <w:bCs/>
                <w:sz w:val="24"/>
                <w:szCs w:val="24"/>
                <w:lang w:val="lt-LT" w:eastAsia="en-US"/>
              </w:rPr>
            </w:pPr>
          </w:p>
        </w:tc>
        <w:tc>
          <w:tcPr>
            <w:tcW w:w="1491" w:type="dxa"/>
          </w:tcPr>
          <w:p w14:paraId="6A5159B1" w14:textId="77777777" w:rsidR="004E1042" w:rsidRPr="004E1042" w:rsidRDefault="004E1042" w:rsidP="004E1042">
            <w:pPr>
              <w:jc w:val="center"/>
              <w:rPr>
                <w:rFonts w:ascii="Calibri Light" w:hAnsi="Calibri Light" w:cs="Calibri Light"/>
                <w:b/>
                <w:bCs/>
                <w:sz w:val="24"/>
                <w:szCs w:val="24"/>
                <w:lang w:val="lt-LT" w:eastAsia="en-US"/>
              </w:rPr>
            </w:pPr>
          </w:p>
        </w:tc>
      </w:tr>
      <w:tr w:rsidR="004E1042" w:rsidRPr="004E1042" w14:paraId="605D65C7" w14:textId="77777777" w:rsidTr="004E0B9D">
        <w:tc>
          <w:tcPr>
            <w:tcW w:w="6613" w:type="dxa"/>
            <w:gridSpan w:val="3"/>
            <w:tcBorders>
              <w:bottom w:val="single" w:sz="4" w:space="0" w:color="auto"/>
            </w:tcBorders>
          </w:tcPr>
          <w:p w14:paraId="45753B3A" w14:textId="77777777" w:rsidR="004E1042" w:rsidRPr="004E1042" w:rsidRDefault="004E1042" w:rsidP="004E1042">
            <w:pPr>
              <w:jc w:val="right"/>
              <w:rPr>
                <w:rFonts w:ascii="Calibri Light" w:hAnsi="Calibri Light" w:cs="Calibri Light"/>
                <w:b/>
                <w:bCs/>
                <w:sz w:val="24"/>
                <w:szCs w:val="24"/>
                <w:lang w:val="lt-LT" w:eastAsia="en-US"/>
              </w:rPr>
            </w:pPr>
            <w:r w:rsidRPr="004E1042">
              <w:rPr>
                <w:rFonts w:ascii="Calibri Light" w:hAnsi="Calibri Light" w:cs="Calibri Light"/>
                <w:b/>
                <w:bCs/>
                <w:sz w:val="24"/>
                <w:szCs w:val="24"/>
                <w:lang w:val="lt-LT" w:eastAsia="en-US"/>
              </w:rPr>
              <w:t>Bendra pasiūlymo kaina:</w:t>
            </w:r>
          </w:p>
        </w:tc>
        <w:tc>
          <w:tcPr>
            <w:tcW w:w="1524" w:type="dxa"/>
            <w:tcBorders>
              <w:bottom w:val="single" w:sz="4" w:space="0" w:color="auto"/>
            </w:tcBorders>
          </w:tcPr>
          <w:p w14:paraId="3D6DEEF8" w14:textId="77777777" w:rsidR="004E1042" w:rsidRPr="004E1042" w:rsidRDefault="004E1042" w:rsidP="004E1042">
            <w:pPr>
              <w:jc w:val="center"/>
              <w:rPr>
                <w:rFonts w:ascii="Calibri Light" w:hAnsi="Calibri Light" w:cs="Calibri Light"/>
                <w:color w:val="000000"/>
                <w:sz w:val="24"/>
                <w:szCs w:val="24"/>
                <w:lang w:val="lt-LT" w:eastAsia="en-US"/>
              </w:rPr>
            </w:pPr>
          </w:p>
        </w:tc>
        <w:tc>
          <w:tcPr>
            <w:tcW w:w="1491" w:type="dxa"/>
            <w:tcBorders>
              <w:bottom w:val="single" w:sz="4" w:space="0" w:color="auto"/>
            </w:tcBorders>
            <w:vAlign w:val="bottom"/>
          </w:tcPr>
          <w:p w14:paraId="3D758433" w14:textId="77777777" w:rsidR="004E1042" w:rsidRPr="004E1042" w:rsidRDefault="004E1042" w:rsidP="004E1042">
            <w:pPr>
              <w:jc w:val="center"/>
              <w:rPr>
                <w:rFonts w:ascii="Calibri Light" w:hAnsi="Calibri Light" w:cs="Calibri Light"/>
                <w:color w:val="000000"/>
                <w:sz w:val="24"/>
                <w:szCs w:val="24"/>
                <w:lang w:val="lt-LT" w:eastAsia="en-US"/>
              </w:rPr>
            </w:pPr>
          </w:p>
        </w:tc>
      </w:tr>
    </w:tbl>
    <w:p w14:paraId="1B33C699" w14:textId="77777777" w:rsidR="004E1042" w:rsidRPr="00FC5ABA" w:rsidRDefault="004E1042" w:rsidP="00E524A6">
      <w:pPr>
        <w:ind w:firstLine="720"/>
        <w:jc w:val="both"/>
        <w:rPr>
          <w:rFonts w:ascii="Calibri Light" w:hAnsi="Calibri Light" w:cs="Calibri Light"/>
          <w:bCs/>
          <w:sz w:val="24"/>
          <w:szCs w:val="24"/>
          <w:lang w:val="lt-LT"/>
        </w:rPr>
      </w:pPr>
    </w:p>
    <w:p w14:paraId="48E1A225" w14:textId="77777777" w:rsidR="00E524A6" w:rsidRPr="00FC5ABA" w:rsidRDefault="00E524A6" w:rsidP="00E524A6">
      <w:pPr>
        <w:ind w:firstLine="720"/>
        <w:jc w:val="both"/>
        <w:rPr>
          <w:rFonts w:ascii="Calibri Light" w:hAnsi="Calibri Light" w:cs="Calibri Light"/>
          <w:i/>
          <w:iCs/>
          <w:sz w:val="24"/>
          <w:szCs w:val="24"/>
          <w:lang w:val="lt-LT"/>
        </w:rPr>
      </w:pPr>
      <w:r w:rsidRPr="00FC5ABA">
        <w:rPr>
          <w:rFonts w:ascii="Calibri Light" w:hAnsi="Calibri Light" w:cs="Calibri Light"/>
          <w:b/>
          <w:bCs/>
          <w:sz w:val="24"/>
          <w:szCs w:val="24"/>
          <w:lang w:val="lt-LT"/>
        </w:rPr>
        <w:t>3. Bendra pasiūlymo kaina įskaitant PVM : __________ Eur ( _____________ )</w:t>
      </w:r>
      <w:r w:rsidRPr="00FC5ABA">
        <w:rPr>
          <w:rFonts w:ascii="Calibri Light" w:hAnsi="Calibri Light" w:cs="Calibri Light"/>
          <w:i/>
          <w:iCs/>
          <w:sz w:val="24"/>
          <w:szCs w:val="24"/>
          <w:lang w:val="lt-LT"/>
        </w:rPr>
        <w:t>(turi būti nurodyta bendra kaina su PVM, skaičiais ir žodžiais).</w:t>
      </w:r>
    </w:p>
    <w:p w14:paraId="1316347E" w14:textId="77777777" w:rsidR="00E524A6" w:rsidRPr="00FC5ABA" w:rsidRDefault="00E524A6" w:rsidP="00E524A6">
      <w:pPr>
        <w:ind w:firstLine="720"/>
        <w:jc w:val="both"/>
        <w:rPr>
          <w:rFonts w:ascii="Calibri Light" w:hAnsi="Calibri Light" w:cs="Calibri Light"/>
          <w:iCs/>
          <w:sz w:val="24"/>
          <w:szCs w:val="24"/>
        </w:rPr>
      </w:pPr>
      <w:r w:rsidRPr="00FC5ABA">
        <w:rPr>
          <w:rFonts w:ascii="Calibri Light" w:hAnsi="Calibri Light" w:cs="Calibri Light"/>
          <w:iCs/>
          <w:sz w:val="24"/>
          <w:szCs w:val="24"/>
          <w:lang w:val="lt-LT"/>
        </w:rPr>
        <w:t xml:space="preserve">4. </w:t>
      </w:r>
      <w:r w:rsidRPr="00FC5ABA">
        <w:rPr>
          <w:rFonts w:ascii="Calibri Light" w:hAnsi="Calibri Light" w:cs="Calibri Light"/>
          <w:iCs/>
          <w:sz w:val="24"/>
          <w:szCs w:val="24"/>
        </w:rPr>
        <w:t xml:space="preserve">Bendra pasiūlymo kaina neįskaitant PVM : </w:t>
      </w:r>
      <w:r w:rsidRPr="00FC5ABA">
        <w:rPr>
          <w:rFonts w:ascii="Calibri Light" w:hAnsi="Calibri Light" w:cs="Calibri Light"/>
          <w:bCs/>
          <w:sz w:val="24"/>
          <w:szCs w:val="24"/>
        </w:rPr>
        <w:t>__________ Eur ( _____________ )</w:t>
      </w:r>
      <w:r w:rsidRPr="00FC5ABA">
        <w:rPr>
          <w:rFonts w:ascii="Calibri Light" w:hAnsi="Calibri Light" w:cs="Calibri Light"/>
          <w:i/>
          <w:iCs/>
          <w:sz w:val="24"/>
          <w:szCs w:val="24"/>
        </w:rPr>
        <w:t xml:space="preserve"> (turi būti nurodyta bendra suma be PVM, skaičiais ir žodžiais)</w:t>
      </w:r>
      <w:r w:rsidRPr="00FC5ABA">
        <w:rPr>
          <w:rFonts w:ascii="Calibri Light" w:hAnsi="Calibri Light" w:cs="Calibri Light"/>
          <w:iCs/>
          <w:sz w:val="24"/>
          <w:szCs w:val="24"/>
        </w:rPr>
        <w:t>.</w:t>
      </w:r>
    </w:p>
    <w:bookmarkEnd w:id="0"/>
    <w:p w14:paraId="55E89173" w14:textId="77777777" w:rsidR="00E524A6" w:rsidRPr="00FC5ABA" w:rsidRDefault="00E524A6" w:rsidP="00E524A6">
      <w:pPr>
        <w:autoSpaceDE w:val="0"/>
        <w:autoSpaceDN w:val="0"/>
        <w:adjustRightInd w:val="0"/>
        <w:ind w:right="284" w:firstLine="720"/>
        <w:jc w:val="both"/>
        <w:rPr>
          <w:rFonts w:ascii="Calibri Light" w:hAnsi="Calibri Light" w:cs="Calibri Light"/>
          <w:sz w:val="24"/>
          <w:szCs w:val="24"/>
          <w:lang w:val="lt-LT" w:eastAsia="lt-LT"/>
        </w:rPr>
      </w:pPr>
      <w:r w:rsidRPr="00FC5ABA">
        <w:rPr>
          <w:rFonts w:ascii="Calibri Light" w:hAnsi="Calibri Light" w:cs="Calibri Light"/>
          <w:b/>
          <w:bCs/>
          <w:sz w:val="24"/>
          <w:szCs w:val="24"/>
          <w:lang w:val="lt-LT" w:eastAsia="lt-LT"/>
        </w:rPr>
        <w:t>* Kartu su pasiūlymu tiekėjas turi pateikti Laisvų butų statybos-remonto darbų lokalinę sąmatą</w:t>
      </w:r>
      <w:r w:rsidRPr="00FC5ABA">
        <w:rPr>
          <w:rFonts w:ascii="Calibri Light" w:eastAsia="Calibri" w:hAnsi="Calibri Light" w:cs="Calibri Light"/>
          <w:b/>
          <w:bCs/>
          <w:sz w:val="24"/>
          <w:szCs w:val="24"/>
          <w:lang w:val="lt-LT" w:eastAsia="lt-LT"/>
        </w:rPr>
        <w:t xml:space="preserve"> </w:t>
      </w:r>
      <w:r w:rsidRPr="00FC5ABA">
        <w:rPr>
          <w:rFonts w:ascii="Calibri Light" w:hAnsi="Calibri Light" w:cs="Calibri Light"/>
          <w:b/>
          <w:bCs/>
          <w:sz w:val="24"/>
          <w:szCs w:val="24"/>
          <w:lang w:val="lt-LT" w:eastAsia="lt-LT"/>
        </w:rPr>
        <w:t xml:space="preserve">Microsoft Office Excel ir PDF formatais, užpildytą pagal pasiūlymo priede pateiktą Microsoft Office Excel formą (pridedama). </w:t>
      </w:r>
      <w:r w:rsidRPr="00FC5ABA">
        <w:rPr>
          <w:rFonts w:ascii="Calibri Light" w:hAnsi="Calibri Light" w:cs="Calibri Light"/>
          <w:sz w:val="24"/>
          <w:szCs w:val="24"/>
          <w:lang w:val="lt-LT" w:eastAsia="lt-LT"/>
        </w:rPr>
        <w:t xml:space="preserve">Lokalinėje sąmatoje tiekėjas privalo užpildyti visas lokalinės sąmatos eilutes, kuriuose nurodyti kiekiai. </w:t>
      </w:r>
      <w:r w:rsidRPr="00FC5ABA">
        <w:rPr>
          <w:rFonts w:ascii="Calibri Light" w:eastAsia="MS Mincho" w:hAnsi="Calibri Light" w:cs="Calibri Light"/>
          <w:sz w:val="24"/>
          <w:szCs w:val="24"/>
          <w:lang w:val="lt-LT"/>
        </w:rPr>
        <w:t xml:space="preserve">Pasiūlyme darbų kaina (su medžiagomis) Eur be PVM ir su PVM turi atitikti lokalinės sąmatos </w:t>
      </w:r>
      <w:r w:rsidRPr="00FC5ABA">
        <w:rPr>
          <w:rFonts w:ascii="Calibri Light" w:eastAsia="Calibri" w:hAnsi="Calibri Light" w:cs="Calibri Light"/>
          <w:sz w:val="24"/>
          <w:szCs w:val="24"/>
          <w:lang w:val="lt-LT" w:eastAsia="lt-LT"/>
        </w:rPr>
        <w:t>atitinkamose lentelėse „Viso“ nurodytas kainas</w:t>
      </w:r>
      <w:r w:rsidRPr="00FC5ABA">
        <w:rPr>
          <w:rFonts w:ascii="Calibri Light" w:eastAsia="MS Mincho" w:hAnsi="Calibri Light" w:cs="Calibri Light"/>
          <w:sz w:val="24"/>
          <w:szCs w:val="24"/>
          <w:lang w:val="lt-LT"/>
        </w:rPr>
        <w:t xml:space="preserve">. </w:t>
      </w:r>
      <w:r w:rsidRPr="00FC5ABA">
        <w:rPr>
          <w:rFonts w:ascii="Calibri Light" w:hAnsi="Calibri Light" w:cs="Calibri Light"/>
          <w:bCs/>
          <w:sz w:val="24"/>
          <w:szCs w:val="24"/>
          <w:lang w:val="lt-LT"/>
        </w:rPr>
        <w:t>Pasiūlyme kainos/įkainiai turi būti pateikti suapvalinti iki 2 skaitmenų po kablelio.</w:t>
      </w:r>
    </w:p>
    <w:p w14:paraId="5620D426" w14:textId="25A4FD6F" w:rsidR="00E524A6" w:rsidRPr="00FC5ABA" w:rsidRDefault="00E524A6" w:rsidP="00E524A6">
      <w:pPr>
        <w:pStyle w:val="BodyText"/>
        <w:ind w:firstLine="720"/>
        <w:rPr>
          <w:rFonts w:ascii="Calibri Light" w:hAnsi="Calibri Light" w:cs="Calibri Light"/>
          <w:b/>
          <w:u w:val="single"/>
        </w:rPr>
      </w:pPr>
      <w:bookmarkStart w:id="3" w:name="_Hlk488412600"/>
      <w:r w:rsidRPr="00FC5ABA">
        <w:rPr>
          <w:rFonts w:ascii="Calibri Light" w:hAnsi="Calibri Light" w:cs="Calibri Light"/>
          <w:b/>
          <w:u w:val="single"/>
        </w:rPr>
        <w:lastRenderedPageBreak/>
        <w:t xml:space="preserve">Į šią sumą įeina visos išlaidos ir visi mokesčiai, įskaitant sąskaitų-faktūrų pateikimo per </w:t>
      </w:r>
      <w:r w:rsidR="004E1042">
        <w:rPr>
          <w:rFonts w:ascii="Calibri Light" w:hAnsi="Calibri Light" w:cs="Calibri Light"/>
          <w:b/>
          <w:u w:val="single"/>
        </w:rPr>
        <w:t>SABIS</w:t>
      </w:r>
      <w:r w:rsidRPr="00FC5ABA">
        <w:rPr>
          <w:rFonts w:ascii="Calibri Light" w:hAnsi="Calibri Light" w:cs="Calibri Light"/>
          <w:b/>
          <w:u w:val="single"/>
        </w:rPr>
        <w:t xml:space="preserve"> kaštus.</w:t>
      </w:r>
    </w:p>
    <w:bookmarkEnd w:id="3"/>
    <w:p w14:paraId="44779ACF" w14:textId="77777777" w:rsidR="00E524A6" w:rsidRPr="00FC5ABA" w:rsidRDefault="00E524A6" w:rsidP="00E524A6">
      <w:pPr>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Siūlomi darbai visiškai atitinka pirkimo dokumentuose nurodytus reikalavimus.</w:t>
      </w:r>
    </w:p>
    <w:p w14:paraId="3B7ACB58" w14:textId="77777777" w:rsidR="00E524A6" w:rsidRPr="00FC5ABA" w:rsidRDefault="00E524A6" w:rsidP="00E524A6">
      <w:pPr>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 Tais atvejais, kai pagal galiojančius teisės aktus tiekėjui nereikia mokėti PVM, jis lentelės                       atitinkamos skilties nepildo ir nurodo priežastis, dėl kurių PVM nemokamas:__________________.</w:t>
      </w:r>
    </w:p>
    <w:p w14:paraId="70D7C821" w14:textId="77777777" w:rsidR="00E524A6" w:rsidRPr="00FC5ABA" w:rsidRDefault="00E524A6" w:rsidP="00E524A6">
      <w:pPr>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Kartu su pasiūlymu pateikiami šie dokumentai: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59"/>
      </w:tblGrid>
      <w:tr w:rsidR="00E524A6" w:rsidRPr="00FC5ABA" w14:paraId="3836EDB1" w14:textId="77777777" w:rsidTr="00E12256">
        <w:tc>
          <w:tcPr>
            <w:tcW w:w="534" w:type="dxa"/>
            <w:tcBorders>
              <w:top w:val="single" w:sz="4" w:space="0" w:color="auto"/>
              <w:left w:val="single" w:sz="4" w:space="0" w:color="auto"/>
              <w:bottom w:val="single" w:sz="4" w:space="0" w:color="auto"/>
              <w:right w:val="single" w:sz="4" w:space="0" w:color="auto"/>
            </w:tcBorders>
          </w:tcPr>
          <w:p w14:paraId="2125A00A" w14:textId="77777777" w:rsidR="00E524A6" w:rsidRPr="00FC5ABA" w:rsidRDefault="00E524A6" w:rsidP="00E12256">
            <w:pPr>
              <w:jc w:val="both"/>
              <w:rPr>
                <w:rFonts w:ascii="Calibri Light" w:hAnsi="Calibri Light" w:cs="Calibri Light"/>
                <w:sz w:val="24"/>
                <w:szCs w:val="24"/>
                <w:lang w:val="lt-LT"/>
              </w:rPr>
            </w:pPr>
            <w:r w:rsidRPr="00FC5ABA">
              <w:rPr>
                <w:rFonts w:ascii="Calibri Light" w:hAnsi="Calibri Light" w:cs="Calibri Light"/>
                <w:sz w:val="24"/>
                <w:szCs w:val="24"/>
                <w:lang w:val="lt-LT"/>
              </w:rPr>
              <w:t>Eil.Nr.</w:t>
            </w:r>
          </w:p>
        </w:tc>
        <w:tc>
          <w:tcPr>
            <w:tcW w:w="8959" w:type="dxa"/>
            <w:tcBorders>
              <w:top w:val="single" w:sz="4" w:space="0" w:color="auto"/>
              <w:left w:val="single" w:sz="4" w:space="0" w:color="auto"/>
              <w:bottom w:val="single" w:sz="4" w:space="0" w:color="auto"/>
              <w:right w:val="single" w:sz="4" w:space="0" w:color="auto"/>
            </w:tcBorders>
          </w:tcPr>
          <w:p w14:paraId="3B795176" w14:textId="77777777" w:rsidR="00E524A6" w:rsidRPr="00FC5ABA" w:rsidRDefault="00E524A6" w:rsidP="00E12256">
            <w:pPr>
              <w:jc w:val="both"/>
              <w:rPr>
                <w:rFonts w:ascii="Calibri Light" w:hAnsi="Calibri Light" w:cs="Calibri Light"/>
                <w:sz w:val="24"/>
                <w:szCs w:val="24"/>
                <w:lang w:val="lt-LT"/>
              </w:rPr>
            </w:pPr>
            <w:r w:rsidRPr="00FC5ABA">
              <w:rPr>
                <w:rFonts w:ascii="Calibri Light" w:hAnsi="Calibri Light" w:cs="Calibri Light"/>
                <w:sz w:val="24"/>
                <w:szCs w:val="24"/>
                <w:lang w:val="lt-LT"/>
              </w:rPr>
              <w:t>Pateiktų dokumentų pavadinimas</w:t>
            </w:r>
          </w:p>
        </w:tc>
      </w:tr>
      <w:tr w:rsidR="00E524A6" w:rsidRPr="00FC5ABA" w14:paraId="7E7EEA70" w14:textId="77777777" w:rsidTr="00E12256">
        <w:tc>
          <w:tcPr>
            <w:tcW w:w="534" w:type="dxa"/>
            <w:tcBorders>
              <w:top w:val="single" w:sz="4" w:space="0" w:color="auto"/>
              <w:left w:val="single" w:sz="4" w:space="0" w:color="auto"/>
              <w:bottom w:val="single" w:sz="4" w:space="0" w:color="auto"/>
              <w:right w:val="single" w:sz="4" w:space="0" w:color="auto"/>
            </w:tcBorders>
          </w:tcPr>
          <w:p w14:paraId="2E496044" w14:textId="77777777" w:rsidR="00E524A6" w:rsidRPr="00FC5ABA" w:rsidRDefault="00E524A6" w:rsidP="00E12256">
            <w:pPr>
              <w:jc w:val="both"/>
              <w:rPr>
                <w:rFonts w:ascii="Calibri Light" w:hAnsi="Calibri Light" w:cs="Calibri Light"/>
                <w:sz w:val="24"/>
                <w:szCs w:val="24"/>
                <w:lang w:val="lt-LT"/>
              </w:rPr>
            </w:pPr>
          </w:p>
        </w:tc>
        <w:tc>
          <w:tcPr>
            <w:tcW w:w="8959" w:type="dxa"/>
            <w:tcBorders>
              <w:top w:val="single" w:sz="4" w:space="0" w:color="auto"/>
              <w:left w:val="single" w:sz="4" w:space="0" w:color="auto"/>
              <w:bottom w:val="single" w:sz="4" w:space="0" w:color="auto"/>
              <w:right w:val="single" w:sz="4" w:space="0" w:color="auto"/>
            </w:tcBorders>
          </w:tcPr>
          <w:p w14:paraId="4FFED6AF" w14:textId="77777777" w:rsidR="00E524A6" w:rsidRPr="00FC5ABA" w:rsidRDefault="00E524A6" w:rsidP="00E12256">
            <w:pPr>
              <w:jc w:val="both"/>
              <w:rPr>
                <w:rFonts w:ascii="Calibri Light" w:hAnsi="Calibri Light" w:cs="Calibri Light"/>
                <w:sz w:val="24"/>
                <w:szCs w:val="24"/>
                <w:lang w:val="lt-LT"/>
              </w:rPr>
            </w:pPr>
          </w:p>
        </w:tc>
      </w:tr>
      <w:tr w:rsidR="00E524A6" w:rsidRPr="00FC5ABA" w14:paraId="4230C665" w14:textId="77777777" w:rsidTr="00E12256">
        <w:tc>
          <w:tcPr>
            <w:tcW w:w="534" w:type="dxa"/>
            <w:tcBorders>
              <w:top w:val="single" w:sz="4" w:space="0" w:color="auto"/>
              <w:left w:val="single" w:sz="4" w:space="0" w:color="auto"/>
              <w:bottom w:val="single" w:sz="4" w:space="0" w:color="auto"/>
              <w:right w:val="single" w:sz="4" w:space="0" w:color="auto"/>
            </w:tcBorders>
          </w:tcPr>
          <w:p w14:paraId="65F4B5FC" w14:textId="77777777" w:rsidR="00E524A6" w:rsidRPr="00FC5ABA" w:rsidRDefault="00E524A6" w:rsidP="00E12256">
            <w:pPr>
              <w:jc w:val="both"/>
              <w:rPr>
                <w:rFonts w:ascii="Calibri Light" w:hAnsi="Calibri Light" w:cs="Calibri Light"/>
                <w:sz w:val="24"/>
                <w:szCs w:val="24"/>
                <w:lang w:val="lt-LT"/>
              </w:rPr>
            </w:pPr>
          </w:p>
        </w:tc>
        <w:tc>
          <w:tcPr>
            <w:tcW w:w="8959" w:type="dxa"/>
            <w:tcBorders>
              <w:top w:val="single" w:sz="4" w:space="0" w:color="auto"/>
              <w:left w:val="single" w:sz="4" w:space="0" w:color="auto"/>
              <w:bottom w:val="single" w:sz="4" w:space="0" w:color="auto"/>
              <w:right w:val="single" w:sz="4" w:space="0" w:color="auto"/>
            </w:tcBorders>
          </w:tcPr>
          <w:p w14:paraId="77F66294" w14:textId="77777777" w:rsidR="00E524A6" w:rsidRPr="00FC5ABA" w:rsidRDefault="00E524A6" w:rsidP="00E12256">
            <w:pPr>
              <w:jc w:val="both"/>
              <w:rPr>
                <w:rFonts w:ascii="Calibri Light" w:hAnsi="Calibri Light" w:cs="Calibri Light"/>
                <w:sz w:val="24"/>
                <w:szCs w:val="24"/>
                <w:lang w:val="lt-LT"/>
              </w:rPr>
            </w:pPr>
          </w:p>
        </w:tc>
      </w:tr>
      <w:tr w:rsidR="00E524A6" w:rsidRPr="00FC5ABA" w14:paraId="460D22F8" w14:textId="77777777" w:rsidTr="00E12256">
        <w:tc>
          <w:tcPr>
            <w:tcW w:w="534" w:type="dxa"/>
            <w:tcBorders>
              <w:top w:val="single" w:sz="4" w:space="0" w:color="auto"/>
              <w:left w:val="single" w:sz="4" w:space="0" w:color="auto"/>
              <w:bottom w:val="single" w:sz="4" w:space="0" w:color="auto"/>
              <w:right w:val="single" w:sz="4" w:space="0" w:color="auto"/>
            </w:tcBorders>
          </w:tcPr>
          <w:p w14:paraId="6437E9A1" w14:textId="77777777" w:rsidR="00E524A6" w:rsidRPr="00FC5ABA" w:rsidRDefault="00E524A6" w:rsidP="00E12256">
            <w:pPr>
              <w:jc w:val="both"/>
              <w:rPr>
                <w:rFonts w:ascii="Calibri Light" w:hAnsi="Calibri Light" w:cs="Calibri Light"/>
                <w:sz w:val="24"/>
                <w:szCs w:val="24"/>
                <w:lang w:val="lt-LT"/>
              </w:rPr>
            </w:pPr>
          </w:p>
        </w:tc>
        <w:tc>
          <w:tcPr>
            <w:tcW w:w="8959" w:type="dxa"/>
            <w:tcBorders>
              <w:top w:val="single" w:sz="4" w:space="0" w:color="auto"/>
              <w:left w:val="single" w:sz="4" w:space="0" w:color="auto"/>
              <w:bottom w:val="single" w:sz="4" w:space="0" w:color="auto"/>
              <w:right w:val="single" w:sz="4" w:space="0" w:color="auto"/>
            </w:tcBorders>
          </w:tcPr>
          <w:p w14:paraId="500AB6A1" w14:textId="77777777" w:rsidR="00E524A6" w:rsidRPr="00FC5ABA" w:rsidRDefault="00E524A6" w:rsidP="00E12256">
            <w:pPr>
              <w:jc w:val="both"/>
              <w:rPr>
                <w:rFonts w:ascii="Calibri Light" w:hAnsi="Calibri Light" w:cs="Calibri Light"/>
                <w:sz w:val="24"/>
                <w:szCs w:val="24"/>
                <w:lang w:val="lt-LT"/>
              </w:rPr>
            </w:pPr>
          </w:p>
        </w:tc>
      </w:tr>
    </w:tbl>
    <w:p w14:paraId="01034DD4" w14:textId="77777777" w:rsidR="00E524A6" w:rsidRPr="00FC5ABA" w:rsidRDefault="00E524A6" w:rsidP="00E524A6">
      <w:pPr>
        <w:ind w:firstLine="567"/>
        <w:jc w:val="both"/>
        <w:rPr>
          <w:rFonts w:ascii="Calibri Light" w:hAnsi="Calibri Light" w:cs="Calibri Light"/>
          <w:sz w:val="24"/>
          <w:szCs w:val="24"/>
        </w:rPr>
      </w:pPr>
      <w:r w:rsidRPr="00FC5ABA">
        <w:rPr>
          <w:rFonts w:ascii="Calibri Light" w:hAnsi="Calibri Light" w:cs="Calibri Light"/>
          <w:sz w:val="24"/>
          <w:szCs w:val="24"/>
        </w:rPr>
        <w:t>Informacija apie kiekvieno tiekėjų grupės partnerio savo jėgomis numatomų atlikti darbų / teikti paslaugų dalies vertę (pildoma, kai pasiūlymą pateikia tiekėjų grupė):</w:t>
      </w:r>
    </w:p>
    <w:tbl>
      <w:tblPr>
        <w:tblStyle w:val="TableGrid"/>
        <w:tblW w:w="0" w:type="auto"/>
        <w:tblLook w:val="04A0" w:firstRow="1" w:lastRow="0" w:firstColumn="1" w:lastColumn="0" w:noHBand="0" w:noVBand="1"/>
      </w:tblPr>
      <w:tblGrid>
        <w:gridCol w:w="667"/>
        <w:gridCol w:w="2367"/>
        <w:gridCol w:w="3179"/>
        <w:gridCol w:w="1706"/>
        <w:gridCol w:w="1709"/>
      </w:tblGrid>
      <w:tr w:rsidR="00E524A6" w:rsidRPr="00FC5ABA" w14:paraId="5660F18B" w14:textId="77777777" w:rsidTr="00E12256">
        <w:tc>
          <w:tcPr>
            <w:tcW w:w="675" w:type="dxa"/>
            <w:vMerge w:val="restart"/>
            <w:vAlign w:val="center"/>
          </w:tcPr>
          <w:p w14:paraId="76CD674C"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Eil. nr.</w:t>
            </w:r>
          </w:p>
        </w:tc>
        <w:tc>
          <w:tcPr>
            <w:tcW w:w="2410" w:type="dxa"/>
            <w:vMerge w:val="restart"/>
            <w:vAlign w:val="center"/>
          </w:tcPr>
          <w:p w14:paraId="4100D209"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Partnerio pavadinimas</w:t>
            </w:r>
          </w:p>
        </w:tc>
        <w:tc>
          <w:tcPr>
            <w:tcW w:w="3260" w:type="dxa"/>
            <w:vMerge w:val="restart"/>
            <w:vAlign w:val="center"/>
          </w:tcPr>
          <w:p w14:paraId="57867936"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Numatomos suteikti paslaugos</w:t>
            </w:r>
          </w:p>
        </w:tc>
        <w:tc>
          <w:tcPr>
            <w:tcW w:w="3509" w:type="dxa"/>
            <w:gridSpan w:val="2"/>
            <w:vAlign w:val="center"/>
          </w:tcPr>
          <w:p w14:paraId="5CE4F391"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Partnerio paslaugų dalies vertė pasiūlymo kainoje</w:t>
            </w:r>
          </w:p>
        </w:tc>
      </w:tr>
      <w:tr w:rsidR="00E524A6" w:rsidRPr="00FC5ABA" w14:paraId="630C658B" w14:textId="77777777" w:rsidTr="00E12256">
        <w:tc>
          <w:tcPr>
            <w:tcW w:w="675" w:type="dxa"/>
            <w:vMerge/>
          </w:tcPr>
          <w:p w14:paraId="601F429A" w14:textId="77777777" w:rsidR="00E524A6" w:rsidRPr="00FC5ABA" w:rsidRDefault="00E524A6" w:rsidP="00E12256">
            <w:pPr>
              <w:jc w:val="both"/>
              <w:rPr>
                <w:rFonts w:ascii="Calibri Light" w:hAnsi="Calibri Light" w:cs="Calibri Light"/>
                <w:sz w:val="24"/>
                <w:szCs w:val="24"/>
              </w:rPr>
            </w:pPr>
          </w:p>
        </w:tc>
        <w:tc>
          <w:tcPr>
            <w:tcW w:w="2410" w:type="dxa"/>
            <w:vMerge/>
          </w:tcPr>
          <w:p w14:paraId="2A4AF75F" w14:textId="77777777" w:rsidR="00E524A6" w:rsidRPr="00FC5ABA" w:rsidRDefault="00E524A6" w:rsidP="00E12256">
            <w:pPr>
              <w:jc w:val="both"/>
              <w:rPr>
                <w:rFonts w:ascii="Calibri Light" w:hAnsi="Calibri Light" w:cs="Calibri Light"/>
                <w:sz w:val="24"/>
                <w:szCs w:val="24"/>
              </w:rPr>
            </w:pPr>
          </w:p>
        </w:tc>
        <w:tc>
          <w:tcPr>
            <w:tcW w:w="3260" w:type="dxa"/>
            <w:vMerge/>
          </w:tcPr>
          <w:p w14:paraId="1900C0CB" w14:textId="77777777" w:rsidR="00E524A6" w:rsidRPr="00FC5ABA" w:rsidRDefault="00E524A6" w:rsidP="00E12256">
            <w:pPr>
              <w:jc w:val="both"/>
              <w:rPr>
                <w:rFonts w:ascii="Calibri Light" w:hAnsi="Calibri Light" w:cs="Calibri Light"/>
                <w:sz w:val="24"/>
                <w:szCs w:val="24"/>
              </w:rPr>
            </w:pPr>
          </w:p>
        </w:tc>
        <w:tc>
          <w:tcPr>
            <w:tcW w:w="1754" w:type="dxa"/>
          </w:tcPr>
          <w:p w14:paraId="4CF0F7F3"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Eur su PVM</w:t>
            </w:r>
          </w:p>
        </w:tc>
        <w:tc>
          <w:tcPr>
            <w:tcW w:w="1755" w:type="dxa"/>
          </w:tcPr>
          <w:p w14:paraId="5364F4B3"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Proc.</w:t>
            </w:r>
          </w:p>
        </w:tc>
      </w:tr>
      <w:tr w:rsidR="00E524A6" w:rsidRPr="00FC5ABA" w14:paraId="7ABCDFC2" w14:textId="77777777" w:rsidTr="00E12256">
        <w:tc>
          <w:tcPr>
            <w:tcW w:w="675" w:type="dxa"/>
          </w:tcPr>
          <w:p w14:paraId="6DA082A0" w14:textId="77777777" w:rsidR="00E524A6" w:rsidRPr="00FC5ABA" w:rsidRDefault="00E524A6" w:rsidP="00E12256">
            <w:pPr>
              <w:jc w:val="both"/>
              <w:rPr>
                <w:rFonts w:ascii="Calibri Light" w:hAnsi="Calibri Light" w:cs="Calibri Light"/>
                <w:sz w:val="24"/>
                <w:szCs w:val="24"/>
              </w:rPr>
            </w:pPr>
          </w:p>
        </w:tc>
        <w:tc>
          <w:tcPr>
            <w:tcW w:w="2410" w:type="dxa"/>
          </w:tcPr>
          <w:p w14:paraId="41C01B00" w14:textId="77777777" w:rsidR="00E524A6" w:rsidRPr="00FC5ABA" w:rsidRDefault="00E524A6" w:rsidP="00E12256">
            <w:pPr>
              <w:jc w:val="both"/>
              <w:rPr>
                <w:rFonts w:ascii="Calibri Light" w:hAnsi="Calibri Light" w:cs="Calibri Light"/>
                <w:sz w:val="24"/>
                <w:szCs w:val="24"/>
              </w:rPr>
            </w:pPr>
          </w:p>
        </w:tc>
        <w:tc>
          <w:tcPr>
            <w:tcW w:w="3260" w:type="dxa"/>
          </w:tcPr>
          <w:p w14:paraId="01D8B7FB" w14:textId="77777777" w:rsidR="00E524A6" w:rsidRPr="00FC5ABA" w:rsidRDefault="00E524A6" w:rsidP="00E12256">
            <w:pPr>
              <w:jc w:val="both"/>
              <w:rPr>
                <w:rFonts w:ascii="Calibri Light" w:hAnsi="Calibri Light" w:cs="Calibri Light"/>
                <w:sz w:val="24"/>
                <w:szCs w:val="24"/>
              </w:rPr>
            </w:pPr>
          </w:p>
        </w:tc>
        <w:tc>
          <w:tcPr>
            <w:tcW w:w="1754" w:type="dxa"/>
          </w:tcPr>
          <w:p w14:paraId="7216B7A7" w14:textId="77777777" w:rsidR="00E524A6" w:rsidRPr="00FC5ABA" w:rsidRDefault="00E524A6" w:rsidP="00E12256">
            <w:pPr>
              <w:jc w:val="both"/>
              <w:rPr>
                <w:rFonts w:ascii="Calibri Light" w:hAnsi="Calibri Light" w:cs="Calibri Light"/>
                <w:sz w:val="24"/>
                <w:szCs w:val="24"/>
              </w:rPr>
            </w:pPr>
          </w:p>
        </w:tc>
        <w:tc>
          <w:tcPr>
            <w:tcW w:w="1755" w:type="dxa"/>
          </w:tcPr>
          <w:p w14:paraId="6C906699" w14:textId="77777777" w:rsidR="00E524A6" w:rsidRPr="00FC5ABA" w:rsidRDefault="00E524A6" w:rsidP="00E12256">
            <w:pPr>
              <w:jc w:val="both"/>
              <w:rPr>
                <w:rFonts w:ascii="Calibri Light" w:hAnsi="Calibri Light" w:cs="Calibri Light"/>
                <w:sz w:val="24"/>
                <w:szCs w:val="24"/>
              </w:rPr>
            </w:pPr>
          </w:p>
        </w:tc>
      </w:tr>
      <w:tr w:rsidR="00E524A6" w:rsidRPr="00FC5ABA" w14:paraId="2F012F41" w14:textId="77777777" w:rsidTr="00E12256">
        <w:tc>
          <w:tcPr>
            <w:tcW w:w="675" w:type="dxa"/>
          </w:tcPr>
          <w:p w14:paraId="3AE11023" w14:textId="77777777" w:rsidR="00E524A6" w:rsidRPr="00FC5ABA" w:rsidRDefault="00E524A6" w:rsidP="00E12256">
            <w:pPr>
              <w:jc w:val="both"/>
              <w:rPr>
                <w:rFonts w:ascii="Calibri Light" w:hAnsi="Calibri Light" w:cs="Calibri Light"/>
                <w:sz w:val="24"/>
                <w:szCs w:val="24"/>
              </w:rPr>
            </w:pPr>
          </w:p>
        </w:tc>
        <w:tc>
          <w:tcPr>
            <w:tcW w:w="2410" w:type="dxa"/>
          </w:tcPr>
          <w:p w14:paraId="6734CF87" w14:textId="77777777" w:rsidR="00E524A6" w:rsidRPr="00FC5ABA" w:rsidRDefault="00E524A6" w:rsidP="00E12256">
            <w:pPr>
              <w:jc w:val="both"/>
              <w:rPr>
                <w:rFonts w:ascii="Calibri Light" w:hAnsi="Calibri Light" w:cs="Calibri Light"/>
                <w:sz w:val="24"/>
                <w:szCs w:val="24"/>
              </w:rPr>
            </w:pPr>
          </w:p>
        </w:tc>
        <w:tc>
          <w:tcPr>
            <w:tcW w:w="3260" w:type="dxa"/>
          </w:tcPr>
          <w:p w14:paraId="700A4C73" w14:textId="77777777" w:rsidR="00E524A6" w:rsidRPr="00FC5ABA" w:rsidRDefault="00E524A6" w:rsidP="00E12256">
            <w:pPr>
              <w:jc w:val="both"/>
              <w:rPr>
                <w:rFonts w:ascii="Calibri Light" w:hAnsi="Calibri Light" w:cs="Calibri Light"/>
                <w:sz w:val="24"/>
                <w:szCs w:val="24"/>
              </w:rPr>
            </w:pPr>
          </w:p>
        </w:tc>
        <w:tc>
          <w:tcPr>
            <w:tcW w:w="1754" w:type="dxa"/>
          </w:tcPr>
          <w:p w14:paraId="5623D2E2" w14:textId="77777777" w:rsidR="00E524A6" w:rsidRPr="00FC5ABA" w:rsidRDefault="00E524A6" w:rsidP="00E12256">
            <w:pPr>
              <w:jc w:val="both"/>
              <w:rPr>
                <w:rFonts w:ascii="Calibri Light" w:hAnsi="Calibri Light" w:cs="Calibri Light"/>
                <w:sz w:val="24"/>
                <w:szCs w:val="24"/>
              </w:rPr>
            </w:pPr>
          </w:p>
        </w:tc>
        <w:tc>
          <w:tcPr>
            <w:tcW w:w="1755" w:type="dxa"/>
          </w:tcPr>
          <w:p w14:paraId="375E12BA" w14:textId="77777777" w:rsidR="00E524A6" w:rsidRPr="00FC5ABA" w:rsidRDefault="00E524A6" w:rsidP="00E12256">
            <w:pPr>
              <w:jc w:val="both"/>
              <w:rPr>
                <w:rFonts w:ascii="Calibri Light" w:hAnsi="Calibri Light" w:cs="Calibri Light"/>
                <w:sz w:val="24"/>
                <w:szCs w:val="24"/>
              </w:rPr>
            </w:pPr>
          </w:p>
        </w:tc>
      </w:tr>
      <w:tr w:rsidR="00E524A6" w:rsidRPr="00FC5ABA" w14:paraId="0519482A" w14:textId="77777777" w:rsidTr="00E12256">
        <w:tc>
          <w:tcPr>
            <w:tcW w:w="6345" w:type="dxa"/>
            <w:gridSpan w:val="3"/>
          </w:tcPr>
          <w:p w14:paraId="5B7EA79B" w14:textId="77777777" w:rsidR="00E524A6" w:rsidRPr="00FC5ABA" w:rsidRDefault="00E524A6" w:rsidP="00E12256">
            <w:pPr>
              <w:jc w:val="right"/>
              <w:rPr>
                <w:rFonts w:ascii="Calibri Light" w:hAnsi="Calibri Light" w:cs="Calibri Light"/>
                <w:b/>
                <w:sz w:val="24"/>
                <w:szCs w:val="24"/>
              </w:rPr>
            </w:pPr>
            <w:r w:rsidRPr="00FC5ABA">
              <w:rPr>
                <w:rFonts w:ascii="Calibri Light" w:hAnsi="Calibri Light" w:cs="Calibri Light"/>
                <w:b/>
                <w:sz w:val="24"/>
                <w:szCs w:val="24"/>
              </w:rPr>
              <w:t>Viso:</w:t>
            </w:r>
          </w:p>
        </w:tc>
        <w:tc>
          <w:tcPr>
            <w:tcW w:w="1754" w:type="dxa"/>
          </w:tcPr>
          <w:p w14:paraId="24F0BABB" w14:textId="77777777" w:rsidR="00E524A6" w:rsidRPr="00FC5ABA" w:rsidRDefault="00E524A6" w:rsidP="00E12256">
            <w:pPr>
              <w:jc w:val="both"/>
              <w:rPr>
                <w:rFonts w:ascii="Calibri Light" w:hAnsi="Calibri Light" w:cs="Calibri Light"/>
                <w:sz w:val="24"/>
                <w:szCs w:val="24"/>
              </w:rPr>
            </w:pPr>
          </w:p>
        </w:tc>
        <w:tc>
          <w:tcPr>
            <w:tcW w:w="1755" w:type="dxa"/>
          </w:tcPr>
          <w:p w14:paraId="42384E1B" w14:textId="77777777" w:rsidR="00E524A6" w:rsidRPr="00FC5ABA" w:rsidRDefault="00E524A6" w:rsidP="00E12256">
            <w:pPr>
              <w:jc w:val="both"/>
              <w:rPr>
                <w:rFonts w:ascii="Calibri Light" w:hAnsi="Calibri Light" w:cs="Calibri Light"/>
                <w:sz w:val="24"/>
                <w:szCs w:val="24"/>
              </w:rPr>
            </w:pPr>
          </w:p>
        </w:tc>
      </w:tr>
    </w:tbl>
    <w:p w14:paraId="35F22B61" w14:textId="77777777" w:rsidR="00E524A6" w:rsidRPr="00FC5ABA" w:rsidRDefault="00E524A6" w:rsidP="00E524A6">
      <w:pPr>
        <w:ind w:firstLine="567"/>
        <w:jc w:val="both"/>
        <w:rPr>
          <w:rFonts w:ascii="Calibri Light" w:hAnsi="Calibri Light" w:cs="Calibri Light"/>
          <w:sz w:val="24"/>
          <w:szCs w:val="24"/>
        </w:rPr>
      </w:pPr>
      <w:r w:rsidRPr="00FC5ABA">
        <w:rPr>
          <w:rFonts w:ascii="Calibri Light" w:hAnsi="Calibri Light" w:cs="Calibri Light"/>
          <w:sz w:val="24"/>
          <w:szCs w:val="24"/>
        </w:rPr>
        <w:t>Dalyvis pasiūlyme privalo išviešinti kitus ūkio subjektus (subtiekėjus ir trečiuosius asmenis), kurių pajėgumais remiasi, taip pat nurodyti ir kitus žinomus subtiekėjus.</w:t>
      </w:r>
    </w:p>
    <w:tbl>
      <w:tblPr>
        <w:tblStyle w:val="TableGrid"/>
        <w:tblW w:w="0" w:type="auto"/>
        <w:tblLook w:val="04A0" w:firstRow="1" w:lastRow="0" w:firstColumn="1" w:lastColumn="0" w:noHBand="0" w:noVBand="1"/>
      </w:tblPr>
      <w:tblGrid>
        <w:gridCol w:w="667"/>
        <w:gridCol w:w="2369"/>
        <w:gridCol w:w="3178"/>
        <w:gridCol w:w="2062"/>
        <w:gridCol w:w="1352"/>
      </w:tblGrid>
      <w:tr w:rsidR="00E524A6" w:rsidRPr="00FC5ABA" w14:paraId="3B881540" w14:textId="77777777" w:rsidTr="00E12256">
        <w:tc>
          <w:tcPr>
            <w:tcW w:w="675" w:type="dxa"/>
            <w:vMerge w:val="restart"/>
            <w:vAlign w:val="center"/>
          </w:tcPr>
          <w:p w14:paraId="267703F4"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Eil. nr.</w:t>
            </w:r>
          </w:p>
        </w:tc>
        <w:tc>
          <w:tcPr>
            <w:tcW w:w="2410" w:type="dxa"/>
            <w:vMerge w:val="restart"/>
            <w:vAlign w:val="center"/>
          </w:tcPr>
          <w:p w14:paraId="3EDF67B4"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Pavadinimas, kodas ir adresas</w:t>
            </w:r>
          </w:p>
        </w:tc>
        <w:tc>
          <w:tcPr>
            <w:tcW w:w="3260" w:type="dxa"/>
            <w:vMerge w:val="restart"/>
            <w:vAlign w:val="center"/>
          </w:tcPr>
          <w:p w14:paraId="1B9A49D9"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 xml:space="preserve">Numatomos suteikti paslaugos </w:t>
            </w:r>
          </w:p>
        </w:tc>
        <w:tc>
          <w:tcPr>
            <w:tcW w:w="3509" w:type="dxa"/>
            <w:gridSpan w:val="2"/>
            <w:vAlign w:val="center"/>
          </w:tcPr>
          <w:p w14:paraId="090FBB10"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Pirkimo sutarties dalis pasiūlymo kainoje, kuriai ketinama pasitelkti subtiekėjus</w:t>
            </w:r>
          </w:p>
        </w:tc>
      </w:tr>
      <w:tr w:rsidR="00E524A6" w:rsidRPr="00FC5ABA" w14:paraId="7CE87298" w14:textId="77777777" w:rsidTr="00E12256">
        <w:tc>
          <w:tcPr>
            <w:tcW w:w="675" w:type="dxa"/>
            <w:vMerge/>
            <w:vAlign w:val="center"/>
          </w:tcPr>
          <w:p w14:paraId="6EA41A2E" w14:textId="77777777" w:rsidR="00E524A6" w:rsidRPr="00FC5ABA" w:rsidRDefault="00E524A6" w:rsidP="00E12256">
            <w:pPr>
              <w:jc w:val="center"/>
              <w:rPr>
                <w:rFonts w:ascii="Calibri Light" w:hAnsi="Calibri Light" w:cs="Calibri Light"/>
                <w:b/>
                <w:sz w:val="24"/>
                <w:szCs w:val="24"/>
              </w:rPr>
            </w:pPr>
          </w:p>
        </w:tc>
        <w:tc>
          <w:tcPr>
            <w:tcW w:w="2410" w:type="dxa"/>
            <w:vMerge/>
            <w:vAlign w:val="center"/>
          </w:tcPr>
          <w:p w14:paraId="288D4010" w14:textId="77777777" w:rsidR="00E524A6" w:rsidRPr="00FC5ABA" w:rsidRDefault="00E524A6" w:rsidP="00E12256">
            <w:pPr>
              <w:jc w:val="center"/>
              <w:rPr>
                <w:rFonts w:ascii="Calibri Light" w:hAnsi="Calibri Light" w:cs="Calibri Light"/>
                <w:b/>
                <w:sz w:val="24"/>
                <w:szCs w:val="24"/>
              </w:rPr>
            </w:pPr>
          </w:p>
        </w:tc>
        <w:tc>
          <w:tcPr>
            <w:tcW w:w="3260" w:type="dxa"/>
            <w:vMerge/>
            <w:vAlign w:val="center"/>
          </w:tcPr>
          <w:p w14:paraId="4DDF6846" w14:textId="77777777" w:rsidR="00E524A6" w:rsidRPr="00FC5ABA" w:rsidRDefault="00E524A6" w:rsidP="00E12256">
            <w:pPr>
              <w:jc w:val="center"/>
              <w:rPr>
                <w:rFonts w:ascii="Calibri Light" w:hAnsi="Calibri Light" w:cs="Calibri Light"/>
                <w:b/>
                <w:sz w:val="24"/>
                <w:szCs w:val="24"/>
              </w:rPr>
            </w:pPr>
          </w:p>
        </w:tc>
        <w:tc>
          <w:tcPr>
            <w:tcW w:w="2127" w:type="dxa"/>
            <w:vAlign w:val="center"/>
          </w:tcPr>
          <w:p w14:paraId="0EB023B1"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Eur su PVM</w:t>
            </w:r>
          </w:p>
        </w:tc>
        <w:tc>
          <w:tcPr>
            <w:tcW w:w="1382" w:type="dxa"/>
            <w:vAlign w:val="center"/>
          </w:tcPr>
          <w:p w14:paraId="1656041C"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Proc.</w:t>
            </w:r>
          </w:p>
        </w:tc>
      </w:tr>
      <w:tr w:rsidR="00E524A6" w:rsidRPr="00FC5ABA" w14:paraId="04E43BE1" w14:textId="77777777" w:rsidTr="00E12256">
        <w:tc>
          <w:tcPr>
            <w:tcW w:w="9854" w:type="dxa"/>
            <w:gridSpan w:val="5"/>
          </w:tcPr>
          <w:p w14:paraId="7C813BE8"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Subtiekėjai ir tretieji asmenys, kurių pajėgumais remiamasi įrodinėjant kvalifikacijos atitiktį</w:t>
            </w:r>
          </w:p>
        </w:tc>
      </w:tr>
      <w:tr w:rsidR="00E524A6" w:rsidRPr="00FC5ABA" w14:paraId="40D72390" w14:textId="77777777" w:rsidTr="00E12256">
        <w:tc>
          <w:tcPr>
            <w:tcW w:w="675" w:type="dxa"/>
          </w:tcPr>
          <w:p w14:paraId="42D9DF4F" w14:textId="77777777" w:rsidR="00E524A6" w:rsidRPr="00FC5ABA" w:rsidRDefault="00E524A6" w:rsidP="00E12256">
            <w:pPr>
              <w:jc w:val="both"/>
              <w:rPr>
                <w:rFonts w:ascii="Calibri Light" w:hAnsi="Calibri Light" w:cs="Calibri Light"/>
                <w:sz w:val="24"/>
                <w:szCs w:val="24"/>
              </w:rPr>
            </w:pPr>
          </w:p>
        </w:tc>
        <w:tc>
          <w:tcPr>
            <w:tcW w:w="2410" w:type="dxa"/>
          </w:tcPr>
          <w:p w14:paraId="3B58B8DC" w14:textId="77777777" w:rsidR="00E524A6" w:rsidRPr="00FC5ABA" w:rsidRDefault="00E524A6" w:rsidP="00E12256">
            <w:pPr>
              <w:jc w:val="both"/>
              <w:rPr>
                <w:rFonts w:ascii="Calibri Light" w:hAnsi="Calibri Light" w:cs="Calibri Light"/>
                <w:sz w:val="24"/>
                <w:szCs w:val="24"/>
              </w:rPr>
            </w:pPr>
          </w:p>
        </w:tc>
        <w:tc>
          <w:tcPr>
            <w:tcW w:w="3260" w:type="dxa"/>
          </w:tcPr>
          <w:p w14:paraId="55B89D9F" w14:textId="77777777" w:rsidR="00E524A6" w:rsidRPr="00FC5ABA" w:rsidRDefault="00E524A6" w:rsidP="00E12256">
            <w:pPr>
              <w:jc w:val="both"/>
              <w:rPr>
                <w:rFonts w:ascii="Calibri Light" w:hAnsi="Calibri Light" w:cs="Calibri Light"/>
                <w:sz w:val="24"/>
                <w:szCs w:val="24"/>
              </w:rPr>
            </w:pPr>
          </w:p>
        </w:tc>
        <w:tc>
          <w:tcPr>
            <w:tcW w:w="2127" w:type="dxa"/>
          </w:tcPr>
          <w:p w14:paraId="2683C477" w14:textId="77777777" w:rsidR="00E524A6" w:rsidRPr="00FC5ABA" w:rsidRDefault="00E524A6" w:rsidP="00E12256">
            <w:pPr>
              <w:jc w:val="both"/>
              <w:rPr>
                <w:rFonts w:ascii="Calibri Light" w:hAnsi="Calibri Light" w:cs="Calibri Light"/>
                <w:sz w:val="24"/>
                <w:szCs w:val="24"/>
              </w:rPr>
            </w:pPr>
          </w:p>
        </w:tc>
        <w:tc>
          <w:tcPr>
            <w:tcW w:w="1382" w:type="dxa"/>
          </w:tcPr>
          <w:p w14:paraId="2814CBB2" w14:textId="77777777" w:rsidR="00E524A6" w:rsidRPr="00FC5ABA" w:rsidRDefault="00E524A6" w:rsidP="00E12256">
            <w:pPr>
              <w:jc w:val="both"/>
              <w:rPr>
                <w:rFonts w:ascii="Calibri Light" w:hAnsi="Calibri Light" w:cs="Calibri Light"/>
                <w:sz w:val="24"/>
                <w:szCs w:val="24"/>
              </w:rPr>
            </w:pPr>
          </w:p>
        </w:tc>
      </w:tr>
      <w:tr w:rsidR="00E524A6" w:rsidRPr="00FC5ABA" w14:paraId="73E505E9" w14:textId="77777777" w:rsidTr="00E12256">
        <w:tc>
          <w:tcPr>
            <w:tcW w:w="675" w:type="dxa"/>
          </w:tcPr>
          <w:p w14:paraId="187C121F" w14:textId="77777777" w:rsidR="00E524A6" w:rsidRPr="00FC5ABA" w:rsidRDefault="00E524A6" w:rsidP="00E12256">
            <w:pPr>
              <w:jc w:val="both"/>
              <w:rPr>
                <w:rFonts w:ascii="Calibri Light" w:hAnsi="Calibri Light" w:cs="Calibri Light"/>
                <w:sz w:val="24"/>
                <w:szCs w:val="24"/>
              </w:rPr>
            </w:pPr>
          </w:p>
        </w:tc>
        <w:tc>
          <w:tcPr>
            <w:tcW w:w="2410" w:type="dxa"/>
          </w:tcPr>
          <w:p w14:paraId="6ACFFBB0" w14:textId="77777777" w:rsidR="00E524A6" w:rsidRPr="00FC5ABA" w:rsidRDefault="00E524A6" w:rsidP="00E12256">
            <w:pPr>
              <w:jc w:val="both"/>
              <w:rPr>
                <w:rFonts w:ascii="Calibri Light" w:hAnsi="Calibri Light" w:cs="Calibri Light"/>
                <w:sz w:val="24"/>
                <w:szCs w:val="24"/>
              </w:rPr>
            </w:pPr>
          </w:p>
        </w:tc>
        <w:tc>
          <w:tcPr>
            <w:tcW w:w="3260" w:type="dxa"/>
          </w:tcPr>
          <w:p w14:paraId="47F77344" w14:textId="77777777" w:rsidR="00E524A6" w:rsidRPr="00FC5ABA" w:rsidRDefault="00E524A6" w:rsidP="00E12256">
            <w:pPr>
              <w:jc w:val="both"/>
              <w:rPr>
                <w:rFonts w:ascii="Calibri Light" w:hAnsi="Calibri Light" w:cs="Calibri Light"/>
                <w:sz w:val="24"/>
                <w:szCs w:val="24"/>
              </w:rPr>
            </w:pPr>
          </w:p>
        </w:tc>
        <w:tc>
          <w:tcPr>
            <w:tcW w:w="2127" w:type="dxa"/>
          </w:tcPr>
          <w:p w14:paraId="7B0DD9EE" w14:textId="77777777" w:rsidR="00E524A6" w:rsidRPr="00FC5ABA" w:rsidRDefault="00E524A6" w:rsidP="00E12256">
            <w:pPr>
              <w:jc w:val="both"/>
              <w:rPr>
                <w:rFonts w:ascii="Calibri Light" w:hAnsi="Calibri Light" w:cs="Calibri Light"/>
                <w:sz w:val="24"/>
                <w:szCs w:val="24"/>
              </w:rPr>
            </w:pPr>
          </w:p>
        </w:tc>
        <w:tc>
          <w:tcPr>
            <w:tcW w:w="1382" w:type="dxa"/>
          </w:tcPr>
          <w:p w14:paraId="5D6E84AF" w14:textId="77777777" w:rsidR="00E524A6" w:rsidRPr="00FC5ABA" w:rsidRDefault="00E524A6" w:rsidP="00E12256">
            <w:pPr>
              <w:jc w:val="both"/>
              <w:rPr>
                <w:rFonts w:ascii="Calibri Light" w:hAnsi="Calibri Light" w:cs="Calibri Light"/>
                <w:sz w:val="24"/>
                <w:szCs w:val="24"/>
              </w:rPr>
            </w:pPr>
          </w:p>
        </w:tc>
      </w:tr>
      <w:tr w:rsidR="00E524A6" w:rsidRPr="00FC5ABA" w14:paraId="54EB8D3F" w14:textId="77777777" w:rsidTr="00E12256">
        <w:tc>
          <w:tcPr>
            <w:tcW w:w="675" w:type="dxa"/>
          </w:tcPr>
          <w:p w14:paraId="3420C1C4" w14:textId="77777777" w:rsidR="00E524A6" w:rsidRPr="00FC5ABA" w:rsidRDefault="00E524A6" w:rsidP="00E12256">
            <w:pPr>
              <w:jc w:val="both"/>
              <w:rPr>
                <w:rFonts w:ascii="Calibri Light" w:hAnsi="Calibri Light" w:cs="Calibri Light"/>
                <w:sz w:val="24"/>
                <w:szCs w:val="24"/>
              </w:rPr>
            </w:pPr>
          </w:p>
        </w:tc>
        <w:tc>
          <w:tcPr>
            <w:tcW w:w="2410" w:type="dxa"/>
          </w:tcPr>
          <w:p w14:paraId="67B65B6F" w14:textId="77777777" w:rsidR="00E524A6" w:rsidRPr="00FC5ABA" w:rsidRDefault="00E524A6" w:rsidP="00E12256">
            <w:pPr>
              <w:jc w:val="both"/>
              <w:rPr>
                <w:rFonts w:ascii="Calibri Light" w:hAnsi="Calibri Light" w:cs="Calibri Light"/>
                <w:sz w:val="24"/>
                <w:szCs w:val="24"/>
              </w:rPr>
            </w:pPr>
          </w:p>
        </w:tc>
        <w:tc>
          <w:tcPr>
            <w:tcW w:w="3260" w:type="dxa"/>
          </w:tcPr>
          <w:p w14:paraId="59DEAC5B" w14:textId="77777777" w:rsidR="00E524A6" w:rsidRPr="00FC5ABA" w:rsidRDefault="00E524A6" w:rsidP="00E12256">
            <w:pPr>
              <w:jc w:val="both"/>
              <w:rPr>
                <w:rFonts w:ascii="Calibri Light" w:hAnsi="Calibri Light" w:cs="Calibri Light"/>
                <w:sz w:val="24"/>
                <w:szCs w:val="24"/>
              </w:rPr>
            </w:pPr>
          </w:p>
        </w:tc>
        <w:tc>
          <w:tcPr>
            <w:tcW w:w="2127" w:type="dxa"/>
          </w:tcPr>
          <w:p w14:paraId="4E8702A3" w14:textId="77777777" w:rsidR="00E524A6" w:rsidRPr="00FC5ABA" w:rsidRDefault="00E524A6" w:rsidP="00E12256">
            <w:pPr>
              <w:jc w:val="both"/>
              <w:rPr>
                <w:rFonts w:ascii="Calibri Light" w:hAnsi="Calibri Light" w:cs="Calibri Light"/>
                <w:sz w:val="24"/>
                <w:szCs w:val="24"/>
              </w:rPr>
            </w:pPr>
          </w:p>
        </w:tc>
        <w:tc>
          <w:tcPr>
            <w:tcW w:w="1382" w:type="dxa"/>
          </w:tcPr>
          <w:p w14:paraId="2C7D106A" w14:textId="77777777" w:rsidR="00E524A6" w:rsidRPr="00FC5ABA" w:rsidRDefault="00E524A6" w:rsidP="00E12256">
            <w:pPr>
              <w:jc w:val="both"/>
              <w:rPr>
                <w:rFonts w:ascii="Calibri Light" w:hAnsi="Calibri Light" w:cs="Calibri Light"/>
                <w:sz w:val="24"/>
                <w:szCs w:val="24"/>
              </w:rPr>
            </w:pPr>
          </w:p>
        </w:tc>
      </w:tr>
      <w:tr w:rsidR="00E524A6" w:rsidRPr="00FC5ABA" w14:paraId="775E5EFD" w14:textId="77777777" w:rsidTr="00E12256">
        <w:tc>
          <w:tcPr>
            <w:tcW w:w="675" w:type="dxa"/>
          </w:tcPr>
          <w:p w14:paraId="6B968273" w14:textId="77777777" w:rsidR="00E524A6" w:rsidRPr="00FC5ABA" w:rsidRDefault="00E524A6" w:rsidP="00E12256">
            <w:pPr>
              <w:jc w:val="both"/>
              <w:rPr>
                <w:rFonts w:ascii="Calibri Light" w:hAnsi="Calibri Light" w:cs="Calibri Light"/>
                <w:sz w:val="24"/>
                <w:szCs w:val="24"/>
              </w:rPr>
            </w:pPr>
          </w:p>
        </w:tc>
        <w:tc>
          <w:tcPr>
            <w:tcW w:w="2410" w:type="dxa"/>
          </w:tcPr>
          <w:p w14:paraId="08176A72" w14:textId="77777777" w:rsidR="00E524A6" w:rsidRPr="00FC5ABA" w:rsidRDefault="00E524A6" w:rsidP="00E12256">
            <w:pPr>
              <w:jc w:val="both"/>
              <w:rPr>
                <w:rFonts w:ascii="Calibri Light" w:hAnsi="Calibri Light" w:cs="Calibri Light"/>
                <w:sz w:val="24"/>
                <w:szCs w:val="24"/>
              </w:rPr>
            </w:pPr>
          </w:p>
        </w:tc>
        <w:tc>
          <w:tcPr>
            <w:tcW w:w="3260" w:type="dxa"/>
          </w:tcPr>
          <w:p w14:paraId="055B43DA" w14:textId="77777777" w:rsidR="00E524A6" w:rsidRPr="00FC5ABA" w:rsidRDefault="00E524A6" w:rsidP="00E12256">
            <w:pPr>
              <w:jc w:val="both"/>
              <w:rPr>
                <w:rFonts w:ascii="Calibri Light" w:hAnsi="Calibri Light" w:cs="Calibri Light"/>
                <w:sz w:val="24"/>
                <w:szCs w:val="24"/>
              </w:rPr>
            </w:pPr>
          </w:p>
        </w:tc>
        <w:tc>
          <w:tcPr>
            <w:tcW w:w="2127" w:type="dxa"/>
          </w:tcPr>
          <w:p w14:paraId="1946AAA9" w14:textId="77777777" w:rsidR="00E524A6" w:rsidRPr="00FC5ABA" w:rsidRDefault="00E524A6" w:rsidP="00E12256">
            <w:pPr>
              <w:jc w:val="both"/>
              <w:rPr>
                <w:rFonts w:ascii="Calibri Light" w:hAnsi="Calibri Light" w:cs="Calibri Light"/>
                <w:sz w:val="24"/>
                <w:szCs w:val="24"/>
              </w:rPr>
            </w:pPr>
          </w:p>
        </w:tc>
        <w:tc>
          <w:tcPr>
            <w:tcW w:w="1382" w:type="dxa"/>
          </w:tcPr>
          <w:p w14:paraId="470DCC2B" w14:textId="77777777" w:rsidR="00E524A6" w:rsidRPr="00FC5ABA" w:rsidRDefault="00E524A6" w:rsidP="00E12256">
            <w:pPr>
              <w:jc w:val="both"/>
              <w:rPr>
                <w:rFonts w:ascii="Calibri Light" w:hAnsi="Calibri Light" w:cs="Calibri Light"/>
                <w:sz w:val="24"/>
                <w:szCs w:val="24"/>
              </w:rPr>
            </w:pPr>
          </w:p>
        </w:tc>
      </w:tr>
      <w:tr w:rsidR="00E524A6" w:rsidRPr="00FC5ABA" w14:paraId="4B117919" w14:textId="77777777" w:rsidTr="00E12256">
        <w:tc>
          <w:tcPr>
            <w:tcW w:w="6345" w:type="dxa"/>
            <w:gridSpan w:val="3"/>
          </w:tcPr>
          <w:p w14:paraId="7A6F1A26" w14:textId="77777777" w:rsidR="00E524A6" w:rsidRPr="00FC5ABA" w:rsidRDefault="00E524A6" w:rsidP="00E12256">
            <w:pPr>
              <w:jc w:val="right"/>
              <w:rPr>
                <w:rFonts w:ascii="Calibri Light" w:hAnsi="Calibri Light" w:cs="Calibri Light"/>
                <w:sz w:val="24"/>
                <w:szCs w:val="24"/>
              </w:rPr>
            </w:pPr>
            <w:r w:rsidRPr="00FC5ABA">
              <w:rPr>
                <w:rFonts w:ascii="Calibri Light" w:hAnsi="Calibri Light" w:cs="Calibri Light"/>
                <w:b/>
                <w:sz w:val="24"/>
                <w:szCs w:val="24"/>
              </w:rPr>
              <w:t>Viso:</w:t>
            </w:r>
          </w:p>
        </w:tc>
        <w:tc>
          <w:tcPr>
            <w:tcW w:w="2127" w:type="dxa"/>
          </w:tcPr>
          <w:p w14:paraId="134B28F5" w14:textId="77777777" w:rsidR="00E524A6" w:rsidRPr="00FC5ABA" w:rsidRDefault="00E524A6" w:rsidP="00E12256">
            <w:pPr>
              <w:jc w:val="both"/>
              <w:rPr>
                <w:rFonts w:ascii="Calibri Light" w:hAnsi="Calibri Light" w:cs="Calibri Light"/>
                <w:sz w:val="24"/>
                <w:szCs w:val="24"/>
              </w:rPr>
            </w:pPr>
          </w:p>
        </w:tc>
        <w:tc>
          <w:tcPr>
            <w:tcW w:w="1382" w:type="dxa"/>
          </w:tcPr>
          <w:p w14:paraId="456EE9F0" w14:textId="77777777" w:rsidR="00E524A6" w:rsidRPr="00FC5ABA" w:rsidRDefault="00E524A6" w:rsidP="00E12256">
            <w:pPr>
              <w:jc w:val="both"/>
              <w:rPr>
                <w:rFonts w:ascii="Calibri Light" w:hAnsi="Calibri Light" w:cs="Calibri Light"/>
                <w:sz w:val="24"/>
                <w:szCs w:val="24"/>
              </w:rPr>
            </w:pPr>
          </w:p>
        </w:tc>
      </w:tr>
      <w:tr w:rsidR="00E524A6" w:rsidRPr="00FC5ABA" w14:paraId="062D58E4" w14:textId="77777777" w:rsidTr="00E12256">
        <w:tc>
          <w:tcPr>
            <w:tcW w:w="9854" w:type="dxa"/>
            <w:gridSpan w:val="5"/>
          </w:tcPr>
          <w:p w14:paraId="785F96E9" w14:textId="77777777" w:rsidR="00E524A6" w:rsidRPr="00FC5ABA" w:rsidRDefault="00E524A6" w:rsidP="00E12256">
            <w:pPr>
              <w:jc w:val="center"/>
              <w:rPr>
                <w:rFonts w:ascii="Calibri Light" w:hAnsi="Calibri Light" w:cs="Calibri Light"/>
                <w:b/>
                <w:sz w:val="24"/>
                <w:szCs w:val="24"/>
              </w:rPr>
            </w:pPr>
            <w:r w:rsidRPr="00FC5ABA">
              <w:rPr>
                <w:rFonts w:ascii="Calibri Light" w:hAnsi="Calibri Light" w:cs="Calibri Light"/>
                <w:b/>
                <w:sz w:val="24"/>
                <w:szCs w:val="24"/>
              </w:rPr>
              <w:t>Kiti žinomi subtiekėjai, kurie bus pasitelkti vykdant pirkimo sutartį ir kurių pajėgumais nesiremiama įrodinėjant kvalifikacijos atitiktį</w:t>
            </w:r>
          </w:p>
        </w:tc>
      </w:tr>
      <w:tr w:rsidR="00E524A6" w:rsidRPr="00FC5ABA" w14:paraId="26FEA43E" w14:textId="77777777" w:rsidTr="00E12256">
        <w:tc>
          <w:tcPr>
            <w:tcW w:w="675" w:type="dxa"/>
          </w:tcPr>
          <w:p w14:paraId="14B7DA34" w14:textId="77777777" w:rsidR="00E524A6" w:rsidRPr="00FC5ABA" w:rsidRDefault="00E524A6" w:rsidP="00E12256">
            <w:pPr>
              <w:jc w:val="both"/>
              <w:rPr>
                <w:rFonts w:ascii="Calibri Light" w:hAnsi="Calibri Light" w:cs="Calibri Light"/>
                <w:sz w:val="24"/>
                <w:szCs w:val="24"/>
              </w:rPr>
            </w:pPr>
          </w:p>
        </w:tc>
        <w:tc>
          <w:tcPr>
            <w:tcW w:w="2410" w:type="dxa"/>
          </w:tcPr>
          <w:p w14:paraId="6C3AB948" w14:textId="77777777" w:rsidR="00E524A6" w:rsidRPr="00FC5ABA" w:rsidRDefault="00E524A6" w:rsidP="00E12256">
            <w:pPr>
              <w:jc w:val="both"/>
              <w:rPr>
                <w:rFonts w:ascii="Calibri Light" w:hAnsi="Calibri Light" w:cs="Calibri Light"/>
                <w:sz w:val="24"/>
                <w:szCs w:val="24"/>
              </w:rPr>
            </w:pPr>
          </w:p>
        </w:tc>
        <w:tc>
          <w:tcPr>
            <w:tcW w:w="3260" w:type="dxa"/>
          </w:tcPr>
          <w:p w14:paraId="23E2E86F" w14:textId="77777777" w:rsidR="00E524A6" w:rsidRPr="00FC5ABA" w:rsidRDefault="00E524A6" w:rsidP="00E12256">
            <w:pPr>
              <w:jc w:val="both"/>
              <w:rPr>
                <w:rFonts w:ascii="Calibri Light" w:hAnsi="Calibri Light" w:cs="Calibri Light"/>
                <w:sz w:val="24"/>
                <w:szCs w:val="24"/>
              </w:rPr>
            </w:pPr>
          </w:p>
        </w:tc>
        <w:tc>
          <w:tcPr>
            <w:tcW w:w="2127" w:type="dxa"/>
          </w:tcPr>
          <w:p w14:paraId="52FBA5BE" w14:textId="77777777" w:rsidR="00E524A6" w:rsidRPr="00FC5ABA" w:rsidRDefault="00E524A6" w:rsidP="00E12256">
            <w:pPr>
              <w:jc w:val="both"/>
              <w:rPr>
                <w:rFonts w:ascii="Calibri Light" w:hAnsi="Calibri Light" w:cs="Calibri Light"/>
                <w:sz w:val="24"/>
                <w:szCs w:val="24"/>
              </w:rPr>
            </w:pPr>
          </w:p>
        </w:tc>
        <w:tc>
          <w:tcPr>
            <w:tcW w:w="1382" w:type="dxa"/>
          </w:tcPr>
          <w:p w14:paraId="1B124570" w14:textId="77777777" w:rsidR="00E524A6" w:rsidRPr="00FC5ABA" w:rsidRDefault="00E524A6" w:rsidP="00E12256">
            <w:pPr>
              <w:jc w:val="both"/>
              <w:rPr>
                <w:rFonts w:ascii="Calibri Light" w:hAnsi="Calibri Light" w:cs="Calibri Light"/>
                <w:sz w:val="24"/>
                <w:szCs w:val="24"/>
              </w:rPr>
            </w:pPr>
          </w:p>
        </w:tc>
      </w:tr>
      <w:tr w:rsidR="00E524A6" w:rsidRPr="00FC5ABA" w14:paraId="312A20EC" w14:textId="77777777" w:rsidTr="00E12256">
        <w:tc>
          <w:tcPr>
            <w:tcW w:w="675" w:type="dxa"/>
          </w:tcPr>
          <w:p w14:paraId="11EFAE1A" w14:textId="77777777" w:rsidR="00E524A6" w:rsidRPr="00FC5ABA" w:rsidRDefault="00E524A6" w:rsidP="00E12256">
            <w:pPr>
              <w:jc w:val="both"/>
              <w:rPr>
                <w:rFonts w:ascii="Calibri Light" w:hAnsi="Calibri Light" w:cs="Calibri Light"/>
                <w:sz w:val="24"/>
                <w:szCs w:val="24"/>
              </w:rPr>
            </w:pPr>
          </w:p>
        </w:tc>
        <w:tc>
          <w:tcPr>
            <w:tcW w:w="2410" w:type="dxa"/>
          </w:tcPr>
          <w:p w14:paraId="32F6CB2D" w14:textId="77777777" w:rsidR="00E524A6" w:rsidRPr="00FC5ABA" w:rsidRDefault="00E524A6" w:rsidP="00E12256">
            <w:pPr>
              <w:jc w:val="both"/>
              <w:rPr>
                <w:rFonts w:ascii="Calibri Light" w:hAnsi="Calibri Light" w:cs="Calibri Light"/>
                <w:sz w:val="24"/>
                <w:szCs w:val="24"/>
              </w:rPr>
            </w:pPr>
          </w:p>
        </w:tc>
        <w:tc>
          <w:tcPr>
            <w:tcW w:w="3260" w:type="dxa"/>
          </w:tcPr>
          <w:p w14:paraId="40DD4BDF" w14:textId="77777777" w:rsidR="00E524A6" w:rsidRPr="00FC5ABA" w:rsidRDefault="00E524A6" w:rsidP="00E12256">
            <w:pPr>
              <w:jc w:val="both"/>
              <w:rPr>
                <w:rFonts w:ascii="Calibri Light" w:hAnsi="Calibri Light" w:cs="Calibri Light"/>
                <w:sz w:val="24"/>
                <w:szCs w:val="24"/>
              </w:rPr>
            </w:pPr>
          </w:p>
        </w:tc>
        <w:tc>
          <w:tcPr>
            <w:tcW w:w="2127" w:type="dxa"/>
          </w:tcPr>
          <w:p w14:paraId="04B491A4" w14:textId="77777777" w:rsidR="00E524A6" w:rsidRPr="00FC5ABA" w:rsidRDefault="00E524A6" w:rsidP="00E12256">
            <w:pPr>
              <w:jc w:val="both"/>
              <w:rPr>
                <w:rFonts w:ascii="Calibri Light" w:hAnsi="Calibri Light" w:cs="Calibri Light"/>
                <w:sz w:val="24"/>
                <w:szCs w:val="24"/>
              </w:rPr>
            </w:pPr>
          </w:p>
        </w:tc>
        <w:tc>
          <w:tcPr>
            <w:tcW w:w="1382" w:type="dxa"/>
          </w:tcPr>
          <w:p w14:paraId="1E43FC13" w14:textId="77777777" w:rsidR="00E524A6" w:rsidRPr="00FC5ABA" w:rsidRDefault="00E524A6" w:rsidP="00E12256">
            <w:pPr>
              <w:jc w:val="both"/>
              <w:rPr>
                <w:rFonts w:ascii="Calibri Light" w:hAnsi="Calibri Light" w:cs="Calibri Light"/>
                <w:sz w:val="24"/>
                <w:szCs w:val="24"/>
              </w:rPr>
            </w:pPr>
          </w:p>
        </w:tc>
      </w:tr>
      <w:tr w:rsidR="00E524A6" w:rsidRPr="00FC5ABA" w14:paraId="7260CB53" w14:textId="77777777" w:rsidTr="00E12256">
        <w:tc>
          <w:tcPr>
            <w:tcW w:w="675" w:type="dxa"/>
          </w:tcPr>
          <w:p w14:paraId="383DC42B" w14:textId="77777777" w:rsidR="00E524A6" w:rsidRPr="00FC5ABA" w:rsidRDefault="00E524A6" w:rsidP="00E12256">
            <w:pPr>
              <w:jc w:val="both"/>
              <w:rPr>
                <w:rFonts w:ascii="Calibri Light" w:hAnsi="Calibri Light" w:cs="Calibri Light"/>
                <w:sz w:val="24"/>
                <w:szCs w:val="24"/>
              </w:rPr>
            </w:pPr>
          </w:p>
        </w:tc>
        <w:tc>
          <w:tcPr>
            <w:tcW w:w="2410" w:type="dxa"/>
          </w:tcPr>
          <w:p w14:paraId="349B7592" w14:textId="77777777" w:rsidR="00E524A6" w:rsidRPr="00FC5ABA" w:rsidRDefault="00E524A6" w:rsidP="00E12256">
            <w:pPr>
              <w:jc w:val="both"/>
              <w:rPr>
                <w:rFonts w:ascii="Calibri Light" w:hAnsi="Calibri Light" w:cs="Calibri Light"/>
                <w:sz w:val="24"/>
                <w:szCs w:val="24"/>
              </w:rPr>
            </w:pPr>
          </w:p>
        </w:tc>
        <w:tc>
          <w:tcPr>
            <w:tcW w:w="3260" w:type="dxa"/>
          </w:tcPr>
          <w:p w14:paraId="4AFA349C" w14:textId="77777777" w:rsidR="00E524A6" w:rsidRPr="00FC5ABA" w:rsidRDefault="00E524A6" w:rsidP="00E12256">
            <w:pPr>
              <w:jc w:val="both"/>
              <w:rPr>
                <w:rFonts w:ascii="Calibri Light" w:hAnsi="Calibri Light" w:cs="Calibri Light"/>
                <w:sz w:val="24"/>
                <w:szCs w:val="24"/>
              </w:rPr>
            </w:pPr>
          </w:p>
        </w:tc>
        <w:tc>
          <w:tcPr>
            <w:tcW w:w="2127" w:type="dxa"/>
          </w:tcPr>
          <w:p w14:paraId="7BC124F4" w14:textId="77777777" w:rsidR="00E524A6" w:rsidRPr="00FC5ABA" w:rsidRDefault="00E524A6" w:rsidP="00E12256">
            <w:pPr>
              <w:jc w:val="both"/>
              <w:rPr>
                <w:rFonts w:ascii="Calibri Light" w:hAnsi="Calibri Light" w:cs="Calibri Light"/>
                <w:sz w:val="24"/>
                <w:szCs w:val="24"/>
              </w:rPr>
            </w:pPr>
          </w:p>
        </w:tc>
        <w:tc>
          <w:tcPr>
            <w:tcW w:w="1382" w:type="dxa"/>
          </w:tcPr>
          <w:p w14:paraId="3BB38E24" w14:textId="77777777" w:rsidR="00E524A6" w:rsidRPr="00FC5ABA" w:rsidRDefault="00E524A6" w:rsidP="00E12256">
            <w:pPr>
              <w:jc w:val="both"/>
              <w:rPr>
                <w:rFonts w:ascii="Calibri Light" w:hAnsi="Calibri Light" w:cs="Calibri Light"/>
                <w:sz w:val="24"/>
                <w:szCs w:val="24"/>
              </w:rPr>
            </w:pPr>
          </w:p>
        </w:tc>
      </w:tr>
      <w:tr w:rsidR="00E524A6" w:rsidRPr="00FC5ABA" w14:paraId="1E0DD441" w14:textId="77777777" w:rsidTr="00E12256">
        <w:tc>
          <w:tcPr>
            <w:tcW w:w="6345" w:type="dxa"/>
            <w:gridSpan w:val="3"/>
          </w:tcPr>
          <w:p w14:paraId="06651D9A" w14:textId="77777777" w:rsidR="00E524A6" w:rsidRPr="00FC5ABA" w:rsidRDefault="00E524A6" w:rsidP="00E12256">
            <w:pPr>
              <w:jc w:val="right"/>
              <w:rPr>
                <w:rFonts w:ascii="Calibri Light" w:hAnsi="Calibri Light" w:cs="Calibri Light"/>
                <w:b/>
                <w:sz w:val="24"/>
                <w:szCs w:val="24"/>
              </w:rPr>
            </w:pPr>
            <w:r w:rsidRPr="00FC5ABA">
              <w:rPr>
                <w:rFonts w:ascii="Calibri Light" w:hAnsi="Calibri Light" w:cs="Calibri Light"/>
                <w:b/>
                <w:sz w:val="24"/>
                <w:szCs w:val="24"/>
              </w:rPr>
              <w:t>Viso:</w:t>
            </w:r>
          </w:p>
        </w:tc>
        <w:tc>
          <w:tcPr>
            <w:tcW w:w="2127" w:type="dxa"/>
          </w:tcPr>
          <w:p w14:paraId="702D4687" w14:textId="77777777" w:rsidR="00E524A6" w:rsidRPr="00FC5ABA" w:rsidRDefault="00E524A6" w:rsidP="00E12256">
            <w:pPr>
              <w:jc w:val="both"/>
              <w:rPr>
                <w:rFonts w:ascii="Calibri Light" w:hAnsi="Calibri Light" w:cs="Calibri Light"/>
                <w:sz w:val="24"/>
                <w:szCs w:val="24"/>
              </w:rPr>
            </w:pPr>
          </w:p>
        </w:tc>
        <w:tc>
          <w:tcPr>
            <w:tcW w:w="1382" w:type="dxa"/>
          </w:tcPr>
          <w:p w14:paraId="13F7A1FB" w14:textId="77777777" w:rsidR="00E524A6" w:rsidRPr="00FC5ABA" w:rsidRDefault="00E524A6" w:rsidP="00E12256">
            <w:pPr>
              <w:jc w:val="both"/>
              <w:rPr>
                <w:rFonts w:ascii="Calibri Light" w:hAnsi="Calibri Light" w:cs="Calibri Light"/>
                <w:sz w:val="24"/>
                <w:szCs w:val="24"/>
              </w:rPr>
            </w:pPr>
          </w:p>
        </w:tc>
      </w:tr>
    </w:tbl>
    <w:p w14:paraId="139492B0" w14:textId="77777777" w:rsidR="00E524A6" w:rsidRPr="00FC5ABA" w:rsidRDefault="00E524A6" w:rsidP="00E524A6">
      <w:pPr>
        <w:ind w:firstLine="567"/>
        <w:contextualSpacing/>
        <w:jc w:val="both"/>
        <w:rPr>
          <w:rFonts w:ascii="Calibri Light" w:hAnsi="Calibri Light" w:cs="Calibri Light"/>
          <w:sz w:val="24"/>
          <w:szCs w:val="24"/>
          <w:lang w:val="pt-BR"/>
        </w:rPr>
      </w:pPr>
      <w:r w:rsidRPr="00FC5ABA">
        <w:rPr>
          <w:rFonts w:ascii="Calibri Light" w:hAnsi="Calibri Light" w:cs="Calibri Light"/>
          <w:b/>
          <w:sz w:val="24"/>
          <w:szCs w:val="24"/>
          <w:lang w:val="pt-BR"/>
        </w:rPr>
        <w:t xml:space="preserve">Pastaba. </w:t>
      </w:r>
      <w:r w:rsidRPr="00FC5ABA">
        <w:rPr>
          <w:rFonts w:ascii="Calibri Light" w:hAnsi="Calibri Light" w:cs="Calibri Light"/>
          <w:sz w:val="24"/>
          <w:szCs w:val="24"/>
          <w:lang w:val="pt-BR"/>
        </w:rPr>
        <w:t>Tiekėjo (tiekėjų grupės partnerių) ir subtiekėjų bendra numatomų atlikti darbus su medžiagomis vertė turi atitikti bendrą pasiūlymo sumą Eur.</w:t>
      </w:r>
    </w:p>
    <w:p w14:paraId="45CC31F2" w14:textId="77777777" w:rsidR="00E524A6" w:rsidRPr="00FC5ABA" w:rsidRDefault="00E524A6" w:rsidP="00E524A6">
      <w:pPr>
        <w:ind w:firstLine="720"/>
        <w:jc w:val="both"/>
        <w:rPr>
          <w:rFonts w:ascii="Calibri Light" w:hAnsi="Calibri Light" w:cs="Calibri Light"/>
          <w:sz w:val="24"/>
          <w:szCs w:val="24"/>
          <w:lang w:val="lt-LT"/>
        </w:rPr>
      </w:pPr>
      <w:r w:rsidRPr="00FC5ABA">
        <w:rPr>
          <w:rFonts w:ascii="Calibri Light" w:hAnsi="Calibri Light" w:cs="Calibri Light"/>
          <w:sz w:val="24"/>
          <w:szCs w:val="24"/>
          <w:lang w:val="lt-LT"/>
        </w:rPr>
        <w:t>Šiame pasiūlyme yra pateikta konfidenciali informacija:</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861"/>
        <w:gridCol w:w="3261"/>
        <w:gridCol w:w="3090"/>
      </w:tblGrid>
      <w:tr w:rsidR="00E524A6" w:rsidRPr="00FC5ABA" w14:paraId="50EFB1EB" w14:textId="77777777" w:rsidTr="00E12256">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tcPr>
          <w:p w14:paraId="45A4D9BF" w14:textId="77777777" w:rsidR="00E524A6" w:rsidRPr="00FC5ABA" w:rsidRDefault="00E524A6" w:rsidP="00E12256">
            <w:pPr>
              <w:widowControl w:val="0"/>
              <w:suppressLineNumbers/>
              <w:suppressAutoHyphens/>
              <w:rPr>
                <w:rFonts w:ascii="Calibri Light" w:hAnsi="Calibri Light" w:cs="Calibri Light"/>
                <w:b/>
                <w:bCs/>
                <w:sz w:val="24"/>
                <w:szCs w:val="24"/>
                <w:lang w:val="lt-LT"/>
              </w:rPr>
            </w:pPr>
            <w:r w:rsidRPr="00FC5ABA">
              <w:rPr>
                <w:rFonts w:ascii="Calibri Light" w:hAnsi="Calibri Light" w:cs="Calibri Light"/>
                <w:b/>
                <w:bCs/>
                <w:sz w:val="24"/>
                <w:szCs w:val="24"/>
                <w:lang w:val="lt-LT"/>
              </w:rPr>
              <w:t>Eil.</w:t>
            </w:r>
          </w:p>
          <w:p w14:paraId="60423D24" w14:textId="77777777" w:rsidR="00E524A6" w:rsidRPr="00FC5ABA" w:rsidRDefault="00E524A6" w:rsidP="00E12256">
            <w:pPr>
              <w:widowControl w:val="0"/>
              <w:suppressLineNumbers/>
              <w:suppressAutoHyphens/>
              <w:jc w:val="center"/>
              <w:rPr>
                <w:rFonts w:ascii="Calibri Light" w:hAnsi="Calibri Light" w:cs="Calibri Light"/>
                <w:b/>
                <w:bCs/>
                <w:sz w:val="24"/>
                <w:szCs w:val="24"/>
                <w:lang w:val="lt-LT"/>
              </w:rPr>
            </w:pPr>
            <w:r w:rsidRPr="00FC5ABA">
              <w:rPr>
                <w:rFonts w:ascii="Calibri Light" w:hAnsi="Calibri Light" w:cs="Calibri Light"/>
                <w:b/>
                <w:bCs/>
                <w:sz w:val="24"/>
                <w:szCs w:val="24"/>
                <w:lang w:val="lt-LT"/>
              </w:rPr>
              <w:t>Nr.</w:t>
            </w:r>
          </w:p>
        </w:tc>
        <w:tc>
          <w:tcPr>
            <w:tcW w:w="2861" w:type="dxa"/>
            <w:tcBorders>
              <w:top w:val="single" w:sz="4" w:space="0" w:color="auto"/>
              <w:left w:val="single" w:sz="4" w:space="0" w:color="auto"/>
              <w:bottom w:val="single" w:sz="4" w:space="0" w:color="auto"/>
              <w:right w:val="single" w:sz="4" w:space="0" w:color="auto"/>
            </w:tcBorders>
            <w:vAlign w:val="center"/>
          </w:tcPr>
          <w:p w14:paraId="6830763A" w14:textId="77777777" w:rsidR="00E524A6" w:rsidRPr="00FC5ABA" w:rsidRDefault="00E524A6" w:rsidP="00E12256">
            <w:pPr>
              <w:widowControl w:val="0"/>
              <w:suppressLineNumbers/>
              <w:suppressAutoHyphens/>
              <w:jc w:val="center"/>
              <w:rPr>
                <w:rFonts w:ascii="Calibri Light" w:hAnsi="Calibri Light" w:cs="Calibri Light"/>
                <w:b/>
                <w:bCs/>
                <w:sz w:val="24"/>
                <w:szCs w:val="24"/>
                <w:lang w:val="lt-LT"/>
              </w:rPr>
            </w:pPr>
            <w:r w:rsidRPr="00FC5ABA">
              <w:rPr>
                <w:rFonts w:ascii="Calibri Light" w:hAnsi="Calibri Light" w:cs="Calibri Light"/>
                <w:b/>
                <w:bCs/>
                <w:sz w:val="24"/>
                <w:szCs w:val="24"/>
                <w:lang w:val="lt-LT"/>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26347B58" w14:textId="77777777" w:rsidR="00E524A6" w:rsidRPr="00FC5ABA" w:rsidRDefault="00E524A6" w:rsidP="00E12256">
            <w:pPr>
              <w:widowControl w:val="0"/>
              <w:suppressLineNumbers/>
              <w:suppressAutoHyphens/>
              <w:jc w:val="center"/>
              <w:rPr>
                <w:rFonts w:ascii="Calibri Light" w:hAnsi="Calibri Light" w:cs="Calibri Light"/>
                <w:b/>
                <w:bCs/>
                <w:sz w:val="24"/>
                <w:szCs w:val="24"/>
                <w:lang w:val="lt-LT"/>
              </w:rPr>
            </w:pPr>
            <w:r w:rsidRPr="00FC5ABA">
              <w:rPr>
                <w:rFonts w:ascii="Calibri Light" w:hAnsi="Calibri Light" w:cs="Calibri Light"/>
                <w:b/>
                <w:bCs/>
                <w:sz w:val="24"/>
                <w:szCs w:val="24"/>
                <w:lang w:val="lt-LT"/>
              </w:rPr>
              <w:t>Dokumente esanti konfidenciali informacija (nurodoma dokumento dalis / puslapis, kuriame yra konfidenciali informacija)</w:t>
            </w:r>
            <w:r w:rsidRPr="00FC5ABA">
              <w:rPr>
                <w:rFonts w:ascii="Calibri Light" w:hAnsi="Calibri Light" w:cs="Calibri Light"/>
                <w:b/>
                <w:sz w:val="24"/>
                <w:szCs w:val="24"/>
                <w:lang w:val="lt-LT"/>
              </w:rPr>
              <w:t>*</w:t>
            </w:r>
          </w:p>
        </w:tc>
        <w:tc>
          <w:tcPr>
            <w:tcW w:w="3090" w:type="dxa"/>
            <w:tcBorders>
              <w:top w:val="single" w:sz="4" w:space="0" w:color="auto"/>
              <w:left w:val="single" w:sz="4" w:space="0" w:color="auto"/>
              <w:bottom w:val="single" w:sz="4" w:space="0" w:color="auto"/>
              <w:right w:val="single" w:sz="4" w:space="0" w:color="auto"/>
            </w:tcBorders>
            <w:vAlign w:val="center"/>
          </w:tcPr>
          <w:p w14:paraId="466CA481" w14:textId="77777777" w:rsidR="00E524A6" w:rsidRPr="00FC5ABA" w:rsidRDefault="00E524A6" w:rsidP="00E12256">
            <w:pPr>
              <w:widowControl w:val="0"/>
              <w:suppressLineNumbers/>
              <w:suppressAutoHyphens/>
              <w:jc w:val="center"/>
              <w:rPr>
                <w:rFonts w:ascii="Calibri Light" w:hAnsi="Calibri Light" w:cs="Calibri Light"/>
                <w:b/>
                <w:bCs/>
                <w:sz w:val="24"/>
                <w:szCs w:val="24"/>
                <w:lang w:val="lt-LT"/>
              </w:rPr>
            </w:pPr>
            <w:r w:rsidRPr="00FC5ABA">
              <w:rPr>
                <w:rFonts w:ascii="Calibri Light" w:hAnsi="Calibri Light" w:cs="Calibri Light"/>
                <w:b/>
                <w:bCs/>
                <w:sz w:val="24"/>
                <w:szCs w:val="24"/>
                <w:lang w:val="lt-LT"/>
              </w:rPr>
              <w:t>Konfidencialios informacijos pagrindimas (paaiškinama, kuo remiantis nurodytas dokumentas ar jo dalis yra konfidencialūs)</w:t>
            </w:r>
            <w:r w:rsidRPr="00FC5ABA">
              <w:rPr>
                <w:rFonts w:ascii="Calibri Light" w:hAnsi="Calibri Light" w:cs="Calibri Light"/>
                <w:b/>
                <w:sz w:val="24"/>
                <w:szCs w:val="24"/>
                <w:lang w:val="lt-LT"/>
              </w:rPr>
              <w:t>*</w:t>
            </w:r>
          </w:p>
        </w:tc>
      </w:tr>
      <w:tr w:rsidR="00E524A6" w:rsidRPr="00FC5ABA" w14:paraId="0F2CDA9B" w14:textId="77777777" w:rsidTr="00E12256">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16896209"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2F82A8B2"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r w:rsidRPr="00FC5ABA">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428E7BB2"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6F2C3CFE"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p>
        </w:tc>
      </w:tr>
      <w:tr w:rsidR="00E524A6" w:rsidRPr="00FC5ABA" w14:paraId="2C01AFE6" w14:textId="77777777" w:rsidTr="00E12256">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46CB2960"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7AFF2322" w14:textId="77777777" w:rsidR="00E524A6" w:rsidRPr="00FC5ABA" w:rsidRDefault="00E524A6" w:rsidP="00E12256">
            <w:pPr>
              <w:widowControl w:val="0"/>
              <w:suppressLineNumbers/>
              <w:tabs>
                <w:tab w:val="left" w:pos="1296"/>
                <w:tab w:val="center" w:pos="4320"/>
                <w:tab w:val="right" w:pos="8640"/>
              </w:tabs>
              <w:suppressAutoHyphens/>
              <w:rPr>
                <w:rFonts w:ascii="Calibri Light" w:hAnsi="Calibri Light" w:cs="Calibri Light"/>
                <w:sz w:val="24"/>
                <w:szCs w:val="24"/>
                <w:lang w:val="lt-LT"/>
              </w:rPr>
            </w:pPr>
            <w:r w:rsidRPr="00FC5ABA">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28F3D8B2" w14:textId="77777777" w:rsidR="00E524A6" w:rsidRPr="00FC5ABA" w:rsidRDefault="00E524A6" w:rsidP="00E12256">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2DCCFC8E" w14:textId="77777777" w:rsidR="00E524A6" w:rsidRPr="00FC5ABA" w:rsidRDefault="00E524A6" w:rsidP="00E12256">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r>
      <w:tr w:rsidR="00E524A6" w:rsidRPr="00FC5ABA" w14:paraId="388A2ED4" w14:textId="77777777" w:rsidTr="00E12256">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57C5DC00"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5C95D6D9"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r w:rsidRPr="00FC5ABA">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7B601D6B"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315582DD" w14:textId="77777777" w:rsidR="00E524A6" w:rsidRPr="00FC5ABA" w:rsidRDefault="00E524A6" w:rsidP="00E12256">
            <w:pPr>
              <w:widowControl w:val="0"/>
              <w:suppressLineNumbers/>
              <w:suppressAutoHyphens/>
              <w:jc w:val="both"/>
              <w:rPr>
                <w:rFonts w:ascii="Calibri Light" w:hAnsi="Calibri Light" w:cs="Calibri Light"/>
                <w:sz w:val="24"/>
                <w:szCs w:val="24"/>
                <w:lang w:val="lt-LT"/>
              </w:rPr>
            </w:pPr>
          </w:p>
        </w:tc>
      </w:tr>
    </w:tbl>
    <w:p w14:paraId="28334CFD" w14:textId="77777777" w:rsidR="00E524A6" w:rsidRPr="00FC5ABA" w:rsidRDefault="00E524A6" w:rsidP="00E524A6">
      <w:pPr>
        <w:suppressAutoHyphens/>
        <w:ind w:firstLine="709"/>
        <w:jc w:val="both"/>
        <w:rPr>
          <w:rFonts w:ascii="Calibri Light" w:hAnsi="Calibri Light" w:cs="Calibri Light"/>
          <w:sz w:val="24"/>
          <w:szCs w:val="24"/>
          <w:lang w:val="lt-LT"/>
        </w:rPr>
      </w:pPr>
      <w:r w:rsidRPr="00FC5ABA">
        <w:rPr>
          <w:rFonts w:ascii="Calibri Light" w:hAnsi="Calibri Light" w:cs="Calibri Light"/>
          <w:bCs/>
          <w:sz w:val="24"/>
          <w:szCs w:val="24"/>
          <w:lang w:val="lt-LT"/>
        </w:rPr>
        <w:t>*Pildyti tuomet, jei bus pateikta konfidenciali informacija. Dalyvis negali nurodyti, kad konfidenciali yra pasiūlymo kaina.</w:t>
      </w:r>
      <w:r w:rsidRPr="00FC5ABA">
        <w:rPr>
          <w:rFonts w:ascii="Calibri Light" w:hAnsi="Calibri Light" w:cs="Calibri Light"/>
          <w:sz w:val="24"/>
          <w:szCs w:val="24"/>
          <w:lang w:val="lt-LT"/>
        </w:rPr>
        <w:t xml:space="preserve"> Jei dalyvis šios lentelės neužpildo ir (arba) failo pavadinime nenurodo „konfidencialu“, perkančioji organizacija laiko, kad jo pateiktame pasiūlyme nėra konfidencialios informacijos ir dalyvio pasiūlymas bus išviešintas vadovaujantis Viešųjų pirkimų įstatymo 20 str. 2 dalimi.</w:t>
      </w:r>
    </w:p>
    <w:p w14:paraId="531D54CF" w14:textId="77777777" w:rsidR="00E524A6" w:rsidRPr="00FC5ABA" w:rsidRDefault="00E524A6" w:rsidP="00E524A6">
      <w:pPr>
        <w:ind w:right="-2" w:firstLine="709"/>
        <w:jc w:val="both"/>
        <w:rPr>
          <w:rFonts w:ascii="Calibri Light" w:hAnsi="Calibri Light" w:cs="Calibri Light"/>
          <w:sz w:val="24"/>
          <w:szCs w:val="24"/>
          <w:lang w:val="lt-LT"/>
        </w:rPr>
      </w:pPr>
      <w:r w:rsidRPr="00FC5ABA">
        <w:rPr>
          <w:rFonts w:ascii="Calibri Light" w:hAnsi="Calibri Light" w:cs="Calibri Light"/>
          <w:sz w:val="24"/>
          <w:szCs w:val="24"/>
          <w:lang w:val="lt-LT"/>
        </w:rPr>
        <w:t>Informuojame, kad perkančioji organizacija ne vėliau kaip per 15 dienų nuo pirkimo sutarties sudarymo turi paskelbti CVP IS laimėjusio dalyvio pasiūlymą bei sudarytą pirkimo sutartį.</w:t>
      </w:r>
    </w:p>
    <w:p w14:paraId="274B6D4E" w14:textId="77777777" w:rsidR="00E524A6" w:rsidRPr="00FC5ABA" w:rsidRDefault="00E524A6" w:rsidP="00E524A6">
      <w:pPr>
        <w:ind w:right="-2"/>
        <w:jc w:val="both"/>
        <w:rPr>
          <w:rFonts w:ascii="Calibri Light" w:hAnsi="Calibri Light" w:cs="Calibri Light"/>
          <w:sz w:val="24"/>
          <w:szCs w:val="24"/>
          <w:lang w:val="lt-LT"/>
        </w:rPr>
      </w:pPr>
    </w:p>
    <w:p w14:paraId="13AD1697" w14:textId="77777777" w:rsidR="00E524A6" w:rsidRPr="00FC5ABA" w:rsidRDefault="00E524A6" w:rsidP="00E524A6">
      <w:pPr>
        <w:ind w:right="-2"/>
        <w:jc w:val="both"/>
        <w:rPr>
          <w:rFonts w:ascii="Calibri Light" w:hAnsi="Calibri Light" w:cs="Calibri Light"/>
          <w:sz w:val="24"/>
          <w:szCs w:val="24"/>
          <w:lang w:val="lt-LT"/>
        </w:rPr>
      </w:pPr>
      <w:r w:rsidRPr="00FC5ABA">
        <w:rPr>
          <w:rFonts w:ascii="Calibri Light" w:hAnsi="Calibri Light" w:cs="Calibri Light"/>
          <w:sz w:val="24"/>
          <w:szCs w:val="24"/>
          <w:lang w:val="lt-LT"/>
        </w:rPr>
        <w:t>_________________________</w:t>
      </w:r>
      <w:r w:rsidRPr="00FC5ABA">
        <w:rPr>
          <w:rFonts w:ascii="Calibri Light" w:hAnsi="Calibri Light" w:cs="Calibri Light"/>
          <w:sz w:val="24"/>
          <w:szCs w:val="24"/>
          <w:lang w:val="lt-LT"/>
        </w:rPr>
        <w:tab/>
        <w:t xml:space="preserve"> __________   </w:t>
      </w:r>
      <w:r w:rsidRPr="00FC5ABA">
        <w:rPr>
          <w:rFonts w:ascii="Calibri Light" w:hAnsi="Calibri Light" w:cs="Calibri Light"/>
          <w:sz w:val="24"/>
          <w:szCs w:val="24"/>
          <w:lang w:val="lt-LT"/>
        </w:rPr>
        <w:tab/>
        <w:t>___________________</w:t>
      </w:r>
    </w:p>
    <w:p w14:paraId="72485CBE" w14:textId="77777777" w:rsidR="00E524A6" w:rsidRPr="00FC5ABA" w:rsidRDefault="00E524A6" w:rsidP="00E524A6">
      <w:pPr>
        <w:jc w:val="both"/>
        <w:rPr>
          <w:rFonts w:ascii="Calibri Light" w:hAnsi="Calibri Light" w:cs="Calibri Light"/>
          <w:sz w:val="24"/>
          <w:szCs w:val="24"/>
          <w:lang w:val="lt-LT"/>
        </w:rPr>
      </w:pPr>
      <w:r w:rsidRPr="00FC5ABA">
        <w:rPr>
          <w:rFonts w:ascii="Calibri Light" w:hAnsi="Calibri Light" w:cs="Calibri Light"/>
          <w:sz w:val="24"/>
          <w:szCs w:val="24"/>
          <w:lang w:val="lt-LT"/>
        </w:rPr>
        <w:t>Dalyvis arba jo  įgaliotas asmuo</w:t>
      </w:r>
      <w:r w:rsidRPr="00FC5ABA">
        <w:rPr>
          <w:rFonts w:ascii="Calibri Light" w:hAnsi="Calibri Light" w:cs="Calibri Light"/>
          <w:sz w:val="24"/>
          <w:szCs w:val="24"/>
          <w:lang w:val="lt-LT"/>
        </w:rPr>
        <w:tab/>
        <w:t xml:space="preserve"> (parašas)</w:t>
      </w:r>
      <w:r w:rsidRPr="00FC5ABA">
        <w:rPr>
          <w:rFonts w:ascii="Calibri Light" w:hAnsi="Calibri Light" w:cs="Calibri Light"/>
          <w:sz w:val="24"/>
          <w:szCs w:val="24"/>
          <w:lang w:val="lt-LT"/>
        </w:rPr>
        <w:tab/>
      </w:r>
      <w:r w:rsidRPr="00FC5ABA">
        <w:rPr>
          <w:rFonts w:ascii="Calibri Light" w:hAnsi="Calibri Light" w:cs="Calibri Light"/>
          <w:sz w:val="24"/>
          <w:szCs w:val="24"/>
          <w:lang w:val="lt-LT"/>
        </w:rPr>
        <w:tab/>
        <w:t xml:space="preserve">    (vardas ir pavardė)</w:t>
      </w:r>
    </w:p>
    <w:p w14:paraId="1A06E18C" w14:textId="77777777" w:rsidR="00A301DA" w:rsidRDefault="00A301DA"/>
    <w:sectPr w:rsidR="00A301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81"/>
    <w:rsid w:val="00075A81"/>
    <w:rsid w:val="004E1042"/>
    <w:rsid w:val="00681B2E"/>
    <w:rsid w:val="00A301DA"/>
    <w:rsid w:val="00E52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AAC8"/>
  <w15:chartTrackingRefBased/>
  <w15:docId w15:val="{E2C3990E-A406-436D-B822-9E861703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4A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E524A6"/>
    <w:pPr>
      <w:jc w:val="both"/>
    </w:pPr>
    <w:rPr>
      <w:sz w:val="24"/>
      <w:szCs w:val="24"/>
      <w:lang w:val="lt-LT"/>
    </w:rPr>
  </w:style>
  <w:style w:type="character" w:customStyle="1" w:styleId="BodyTextChar">
    <w:name w:val="Body Text Char"/>
    <w:basedOn w:val="DefaultParagraphFont"/>
    <w:uiPriority w:val="99"/>
    <w:semiHidden/>
    <w:rsid w:val="00E524A6"/>
    <w:rPr>
      <w:rFonts w:ascii="Times New Roman" w:eastAsia="Times New Roman" w:hAnsi="Times New Roman" w:cs="Times New Roman"/>
      <w:sz w:val="20"/>
      <w:szCs w:val="20"/>
      <w:lang w:val="en-GB"/>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locked/>
    <w:rsid w:val="00E524A6"/>
    <w:rPr>
      <w:rFonts w:ascii="Times New Roman" w:eastAsia="Times New Roman" w:hAnsi="Times New Roman" w:cs="Times New Roman"/>
      <w:sz w:val="24"/>
      <w:szCs w:val="24"/>
    </w:rPr>
  </w:style>
  <w:style w:type="paragraph" w:styleId="BodyTextIndent2">
    <w:name w:val="Body Text Indent 2"/>
    <w:basedOn w:val="Normal"/>
    <w:link w:val="BodyTextIndent2Char"/>
    <w:rsid w:val="00E524A6"/>
    <w:pPr>
      <w:spacing w:after="120" w:line="480" w:lineRule="auto"/>
      <w:ind w:left="283"/>
    </w:pPr>
  </w:style>
  <w:style w:type="character" w:customStyle="1" w:styleId="BodyTextIndent2Char">
    <w:name w:val="Body Text Indent 2 Char"/>
    <w:basedOn w:val="DefaultParagraphFont"/>
    <w:link w:val="BodyTextIndent2"/>
    <w:rsid w:val="00E524A6"/>
    <w:rPr>
      <w:rFonts w:ascii="Times New Roman" w:eastAsia="Times New Roman" w:hAnsi="Times New Roman" w:cs="Times New Roman"/>
      <w:sz w:val="20"/>
      <w:szCs w:val="20"/>
      <w:lang w:val="en-GB"/>
    </w:rPr>
  </w:style>
  <w:style w:type="table" w:styleId="TableGrid">
    <w:name w:val="Table Grid"/>
    <w:basedOn w:val="TableNormal"/>
    <w:rsid w:val="00E524A6"/>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3017</Words>
  <Characters>1720</Characters>
  <Application>Microsoft Office Word</Application>
  <DocSecurity>0</DocSecurity>
  <Lines>14</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Eglė Stonkutė-Saulė</cp:lastModifiedBy>
  <cp:revision>3</cp:revision>
  <dcterms:created xsi:type="dcterms:W3CDTF">2022-05-04T16:35:00Z</dcterms:created>
  <dcterms:modified xsi:type="dcterms:W3CDTF">2024-12-19T05:43:00Z</dcterms:modified>
</cp:coreProperties>
</file>